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7F432" w14:textId="77777777" w:rsidR="00754C9A" w:rsidRDefault="00754C9A" w:rsidP="00441B6F">
      <w:pPr>
        <w:pStyle w:val="Title"/>
        <w:spacing w:after="0"/>
        <w:jc w:val="both"/>
        <w:rPr>
          <w:rFonts w:ascii="Arial" w:hAnsi="Arial" w:cs="Arial"/>
        </w:rPr>
      </w:pPr>
    </w:p>
    <w:p w14:paraId="1B2FDA4A" w14:textId="275D3333" w:rsidR="00726E01" w:rsidRDefault="00112D24" w:rsidP="00726E01">
      <w:pPr>
        <w:spacing w:line="276" w:lineRule="auto"/>
        <w:jc w:val="center"/>
        <w:rPr>
          <w:rFonts w:ascii="Times New Roman" w:hAnsi="Times New Roman"/>
          <w:b/>
          <w:bCs/>
          <w:sz w:val="36"/>
          <w:szCs w:val="24"/>
        </w:rPr>
      </w:pPr>
      <w:r>
        <w:rPr>
          <w:rFonts w:ascii="Times New Roman" w:hAnsi="Times New Roman"/>
          <w:b/>
          <w:bCs/>
          <w:sz w:val="36"/>
          <w:szCs w:val="24"/>
        </w:rPr>
        <w:t xml:space="preserve">             </w:t>
      </w:r>
      <w:r w:rsidR="00726E01" w:rsidRPr="00422DFB">
        <w:rPr>
          <w:rFonts w:ascii="Times New Roman" w:hAnsi="Times New Roman"/>
          <w:b/>
          <w:bCs/>
          <w:sz w:val="36"/>
          <w:szCs w:val="24"/>
        </w:rPr>
        <w:t xml:space="preserve">Communication self-efficacy and emotional intelligence among staff Nurses </w:t>
      </w:r>
    </w:p>
    <w:p w14:paraId="15D5FE3C" w14:textId="77777777" w:rsidR="00A258C3" w:rsidRPr="00790ADA" w:rsidRDefault="00A258C3" w:rsidP="00441B6F">
      <w:pPr>
        <w:pStyle w:val="Author"/>
        <w:spacing w:line="240" w:lineRule="auto"/>
        <w:jc w:val="both"/>
        <w:rPr>
          <w:rFonts w:ascii="Arial" w:hAnsi="Arial" w:cs="Arial"/>
          <w:sz w:val="36"/>
        </w:rPr>
      </w:pPr>
    </w:p>
    <w:p w14:paraId="6BE62807" w14:textId="77777777" w:rsidR="00790ADA" w:rsidRDefault="00790ADA" w:rsidP="00441B6F">
      <w:pPr>
        <w:pStyle w:val="Affiliation"/>
        <w:spacing w:after="0" w:line="240" w:lineRule="auto"/>
        <w:jc w:val="both"/>
        <w:rPr>
          <w:rFonts w:ascii="Arial" w:hAnsi="Arial" w:cs="Arial"/>
        </w:rPr>
      </w:pPr>
    </w:p>
    <w:p w14:paraId="779A8B3A" w14:textId="77777777" w:rsidR="002C57D2" w:rsidRPr="00FB3A86" w:rsidRDefault="002C57D2" w:rsidP="00441B6F">
      <w:pPr>
        <w:pStyle w:val="Affiliation"/>
        <w:spacing w:after="0" w:line="240" w:lineRule="auto"/>
        <w:jc w:val="both"/>
        <w:rPr>
          <w:rFonts w:ascii="Arial" w:hAnsi="Arial" w:cs="Arial"/>
        </w:rPr>
      </w:pPr>
    </w:p>
    <w:p w14:paraId="7EDC257B" w14:textId="77777777" w:rsidR="00B01FCD" w:rsidRPr="00FB3A86" w:rsidRDefault="00ED2EE0" w:rsidP="00441B6F">
      <w:pPr>
        <w:pStyle w:val="Copyright"/>
        <w:spacing w:after="0" w:line="240" w:lineRule="auto"/>
        <w:jc w:val="both"/>
        <w:rPr>
          <w:rFonts w:ascii="Arial" w:hAnsi="Arial" w:cs="Arial"/>
        </w:rPr>
        <w:sectPr w:rsidR="00B01FCD" w:rsidRPr="00FB3A86" w:rsidSect="001D4E3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51AF0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E96D1C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FB718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80CC76A" w14:textId="77777777" w:rsidTr="001E44FE">
        <w:tc>
          <w:tcPr>
            <w:tcW w:w="9576" w:type="dxa"/>
            <w:shd w:val="clear" w:color="auto" w:fill="F2F2F2"/>
          </w:tcPr>
          <w:p w14:paraId="7B3F0987" w14:textId="77777777" w:rsidR="001C0134" w:rsidRPr="001C0134" w:rsidRDefault="001C0134" w:rsidP="00F34AF3">
            <w:pPr>
              <w:spacing w:line="360" w:lineRule="auto"/>
              <w:ind w:right="119"/>
              <w:rPr>
                <w:rFonts w:ascii="Arial" w:hAnsi="Arial" w:cs="Arial"/>
                <w:sz w:val="22"/>
                <w:szCs w:val="22"/>
                <w:shd w:val="clear" w:color="auto" w:fill="FFFFFF"/>
              </w:rPr>
            </w:pPr>
            <w:r w:rsidRPr="001C0134">
              <w:rPr>
                <w:rFonts w:ascii="Arial" w:hAnsi="Arial" w:cs="Arial"/>
                <w:b/>
                <w:color w:val="333333"/>
                <w:sz w:val="22"/>
                <w:szCs w:val="22"/>
                <w:shd w:val="clear" w:color="auto" w:fill="FFFFFF"/>
              </w:rPr>
              <w:t>Background</w:t>
            </w:r>
            <w:r w:rsidRPr="001C0134">
              <w:rPr>
                <w:rFonts w:ascii="Arial" w:hAnsi="Arial" w:cs="Arial"/>
                <w:sz w:val="22"/>
                <w:szCs w:val="22"/>
                <w:shd w:val="clear" w:color="auto" w:fill="FFFFFF"/>
              </w:rPr>
              <w:t>: Communication self-efficacy refers to an individual's belief in their ability to communicate effectively in various situations. Effective communication is vital for providing competent and compassionate care to patients, as it significantly impacts the identification and addressing of their needs. There is a strong correlation between communication self-efficacy and the positi</w:t>
            </w:r>
            <w:r w:rsidR="00F34AF3">
              <w:rPr>
                <w:rFonts w:ascii="Arial" w:hAnsi="Arial" w:cs="Arial"/>
                <w:sz w:val="22"/>
                <w:szCs w:val="22"/>
                <w:shd w:val="clear" w:color="auto" w:fill="FFFFFF"/>
              </w:rPr>
              <w:t>ve attitudes and health behavio</w:t>
            </w:r>
            <w:r w:rsidRPr="001C0134">
              <w:rPr>
                <w:rFonts w:ascii="Arial" w:hAnsi="Arial" w:cs="Arial"/>
                <w:sz w:val="22"/>
                <w:szCs w:val="22"/>
                <w:shd w:val="clear" w:color="auto" w:fill="FFFFFF"/>
              </w:rPr>
              <w:t>rs of nurses. Therefore, promoting communication self-efficacy is essential, as poor communication skills can pose risks and compromise patient safety.</w:t>
            </w:r>
          </w:p>
          <w:p w14:paraId="3C5D76CE" w14:textId="77777777" w:rsidR="001C0134" w:rsidRPr="001C0134" w:rsidRDefault="001C0134" w:rsidP="00F34AF3">
            <w:pPr>
              <w:spacing w:line="360" w:lineRule="auto"/>
              <w:ind w:right="119"/>
              <w:rPr>
                <w:rFonts w:ascii="Arial" w:hAnsi="Arial" w:cs="Arial"/>
                <w:sz w:val="22"/>
                <w:szCs w:val="22"/>
              </w:rPr>
            </w:pPr>
            <w:r w:rsidRPr="001C0134">
              <w:rPr>
                <w:rFonts w:ascii="Arial" w:hAnsi="Arial" w:cs="Arial"/>
                <w:sz w:val="22"/>
                <w:szCs w:val="22"/>
                <w:shd w:val="clear" w:color="auto" w:fill="FFFFFF"/>
              </w:rPr>
              <w:t>Emotional intelligence refers to a person's ability to accurately perceive, evaluate, and express emotions. It is recognized as a key factor</w:t>
            </w:r>
            <w:r w:rsidR="00514743">
              <w:rPr>
                <w:rFonts w:ascii="Arial" w:hAnsi="Arial" w:cs="Arial"/>
                <w:sz w:val="22"/>
                <w:szCs w:val="22"/>
                <w:shd w:val="clear" w:color="auto" w:fill="FFFFFF"/>
              </w:rPr>
              <w:t xml:space="preserve"> influencing individual behavio</w:t>
            </w:r>
            <w:r w:rsidRPr="001C0134">
              <w:rPr>
                <w:rFonts w:ascii="Arial" w:hAnsi="Arial" w:cs="Arial"/>
                <w:sz w:val="22"/>
                <w:szCs w:val="22"/>
                <w:shd w:val="clear" w:color="auto" w:fill="FFFFFF"/>
              </w:rPr>
              <w:t>r and performance. So the investigator was interested to assess the significance of how well communication self-efficacy and emotional intelligence plays in the ability of staff nurses to care for patients</w:t>
            </w:r>
            <w:r w:rsidRPr="001C0134">
              <w:rPr>
                <w:rFonts w:ascii="Arial" w:hAnsi="Arial" w:cs="Arial"/>
                <w:color w:val="333333"/>
                <w:sz w:val="22"/>
                <w:szCs w:val="22"/>
                <w:shd w:val="clear" w:color="auto" w:fill="FFFFFF"/>
              </w:rPr>
              <w:t>.</w:t>
            </w:r>
          </w:p>
          <w:p w14:paraId="68A392ED" w14:textId="77777777" w:rsidR="001C0134" w:rsidRPr="001C0134" w:rsidRDefault="001C0134" w:rsidP="00F34AF3">
            <w:pPr>
              <w:spacing w:line="360" w:lineRule="auto"/>
              <w:ind w:right="119"/>
              <w:rPr>
                <w:rFonts w:ascii="Arial" w:hAnsi="Arial" w:cs="Arial"/>
                <w:sz w:val="22"/>
                <w:szCs w:val="22"/>
              </w:rPr>
            </w:pPr>
            <w:r w:rsidRPr="001C0134">
              <w:rPr>
                <w:rFonts w:ascii="Arial" w:hAnsi="Arial" w:cs="Arial"/>
                <w:b/>
                <w:sz w:val="22"/>
                <w:szCs w:val="22"/>
              </w:rPr>
              <w:t>Aim</w:t>
            </w:r>
            <w:r w:rsidRPr="001C0134">
              <w:rPr>
                <w:rFonts w:ascii="Arial" w:hAnsi="Arial" w:cs="Arial"/>
                <w:sz w:val="22"/>
                <w:szCs w:val="22"/>
              </w:rPr>
              <w:t xml:space="preserve">: </w:t>
            </w:r>
            <w:r w:rsidRPr="001C0134">
              <w:rPr>
                <w:rFonts w:ascii="Arial" w:hAnsi="Arial" w:cs="Arial"/>
                <w:bCs/>
                <w:sz w:val="22"/>
                <w:szCs w:val="22"/>
              </w:rPr>
              <w:t xml:space="preserve">This study was conducted with an aim to assess the communication self-efficacy and emotional intelligence among staff nurses </w:t>
            </w:r>
            <w:r w:rsidRPr="001C0134">
              <w:rPr>
                <w:rFonts w:ascii="Arial" w:hAnsi="Arial" w:cs="Arial"/>
                <w:sz w:val="22"/>
                <w:szCs w:val="22"/>
              </w:rPr>
              <w:t xml:space="preserve">and its association with their selected demographic variables. </w:t>
            </w:r>
          </w:p>
          <w:p w14:paraId="664882FC" w14:textId="77777777" w:rsidR="001C0134" w:rsidRPr="001C0134" w:rsidRDefault="001C0134" w:rsidP="00F34AF3">
            <w:pPr>
              <w:spacing w:line="360" w:lineRule="auto"/>
              <w:ind w:right="119"/>
              <w:rPr>
                <w:rFonts w:ascii="Arial" w:hAnsi="Arial" w:cs="Arial"/>
                <w:bCs/>
                <w:sz w:val="22"/>
                <w:szCs w:val="22"/>
              </w:rPr>
            </w:pPr>
            <w:r w:rsidRPr="001C0134">
              <w:rPr>
                <w:rFonts w:ascii="Arial" w:hAnsi="Arial" w:cs="Arial"/>
                <w:b/>
                <w:sz w:val="22"/>
                <w:szCs w:val="22"/>
              </w:rPr>
              <w:t>Method</w:t>
            </w:r>
            <w:r w:rsidRPr="001C0134">
              <w:rPr>
                <w:rFonts w:ascii="Arial" w:hAnsi="Arial" w:cs="Arial"/>
                <w:sz w:val="22"/>
                <w:szCs w:val="22"/>
              </w:rPr>
              <w:t xml:space="preserve">: </w:t>
            </w:r>
            <w:r w:rsidRPr="001C0134">
              <w:rPr>
                <w:rFonts w:ascii="Arial" w:hAnsi="Arial" w:cs="Arial"/>
                <w:bCs/>
                <w:sz w:val="22"/>
                <w:szCs w:val="22"/>
              </w:rPr>
              <w:t xml:space="preserve">A </w:t>
            </w:r>
            <w:r w:rsidRPr="001C0134">
              <w:rPr>
                <w:rFonts w:ascii="Arial" w:hAnsi="Arial" w:cs="Arial"/>
                <w:sz w:val="22"/>
                <w:szCs w:val="22"/>
              </w:rPr>
              <w:t xml:space="preserve">non-experimental </w:t>
            </w:r>
            <w:r w:rsidRPr="001C0134">
              <w:rPr>
                <w:rFonts w:ascii="Arial" w:hAnsi="Arial" w:cs="Arial"/>
                <w:bCs/>
                <w:sz w:val="22"/>
                <w:szCs w:val="22"/>
              </w:rPr>
              <w:t xml:space="preserve">descriptive cross-sectional design was adopted. The investigator used stratified simple random sampling technique to select 60 staff nurses for the study.  A self-reported questionnaire was used to collect data. The communication self-efficacy of staff Nurses was assessed using the Self-efficacy (SE-12) Questionnaire and emotional intelligence was assessed using Brief Emotional Intelligence scale. </w:t>
            </w:r>
          </w:p>
          <w:p w14:paraId="06D5E52D" w14:textId="77777777" w:rsidR="001C0134" w:rsidRPr="00F34AF3" w:rsidRDefault="001C0134" w:rsidP="00F34AF3">
            <w:pPr>
              <w:spacing w:line="360" w:lineRule="auto"/>
              <w:rPr>
                <w:rFonts w:ascii="Arial" w:hAnsi="Arial" w:cs="Arial"/>
                <w:sz w:val="22"/>
                <w:szCs w:val="22"/>
              </w:rPr>
            </w:pPr>
            <w:r w:rsidRPr="001C0134">
              <w:rPr>
                <w:rFonts w:ascii="Arial" w:hAnsi="Arial" w:cs="Arial"/>
                <w:b/>
                <w:bCs/>
                <w:sz w:val="22"/>
                <w:szCs w:val="22"/>
              </w:rPr>
              <w:t>Results</w:t>
            </w:r>
            <w:r w:rsidRPr="001C0134">
              <w:rPr>
                <w:rFonts w:ascii="Arial" w:hAnsi="Arial" w:cs="Arial"/>
                <w:bCs/>
                <w:sz w:val="22"/>
                <w:szCs w:val="22"/>
              </w:rPr>
              <w:t xml:space="preserve">: </w:t>
            </w:r>
            <w:r w:rsidRPr="00F34AF3">
              <w:rPr>
                <w:rFonts w:ascii="Arial" w:hAnsi="Arial" w:cs="Arial"/>
                <w:bCs/>
                <w:sz w:val="22"/>
                <w:szCs w:val="22"/>
              </w:rPr>
              <w:t xml:space="preserve">The study revealed that females 95% and males 5% participated. There was a </w:t>
            </w:r>
            <w:r w:rsidRPr="00F34AF3">
              <w:rPr>
                <w:rFonts w:ascii="Arial" w:hAnsi="Arial" w:cs="Arial"/>
                <w:sz w:val="22"/>
                <w:szCs w:val="22"/>
              </w:rPr>
              <w:t xml:space="preserve">variability in communication self-efficacy scores (SD ranging 8.00 -9.00). </w:t>
            </w:r>
            <w:r w:rsidRPr="00F34AF3">
              <w:rPr>
                <w:rFonts w:ascii="Arial" w:hAnsi="Arial" w:cs="Arial"/>
                <w:bCs/>
                <w:sz w:val="22"/>
                <w:szCs w:val="22"/>
              </w:rPr>
              <w:lastRenderedPageBreak/>
              <w:t xml:space="preserve">Majority (56.7%) of the staff nurses were having higher </w:t>
            </w:r>
            <w:r w:rsidRPr="00F34AF3">
              <w:rPr>
                <w:rFonts w:ascii="Arial" w:hAnsi="Arial" w:cs="Arial"/>
                <w:sz w:val="22"/>
                <w:szCs w:val="22"/>
              </w:rPr>
              <w:t>communication self-efficacy while the remaining 43.3% had lower communication self-efficacy. With regard to the emotional intelligence (EI) the majority (55%) exhibit average EI, while 18.30% fall below average,  13.30% demonstrate above average EI and a symmetrical pattern, with equal proportion (6.70%) of staff nurses scoring high and low EI. The study highlights a positive correlation (r =0.130(</w:t>
            </w:r>
            <m:oMath>
              <m:r>
                <w:rPr>
                  <w:rFonts w:ascii="Cambria Math" w:hAnsi="Cambria Math" w:cs="Arial"/>
                  <w:sz w:val="22"/>
                  <w:szCs w:val="22"/>
                </w:rPr>
                <m:t xml:space="preserve">p </m:t>
              </m:r>
            </m:oMath>
            <w:r w:rsidRPr="00F34AF3">
              <w:rPr>
                <w:rFonts w:ascii="Arial" w:hAnsi="Arial" w:cs="Arial"/>
                <w:sz w:val="22"/>
                <w:szCs w:val="22"/>
              </w:rPr>
              <w:t>= 0.292) between communication self-efficacy and emotional intelligence.</w:t>
            </w:r>
            <w:r w:rsidR="00F34AF3" w:rsidRPr="00F34AF3">
              <w:rPr>
                <w:rFonts w:ascii="Arial" w:hAnsi="Arial" w:cs="Arial"/>
                <w:sz w:val="22"/>
                <w:szCs w:val="22"/>
              </w:rPr>
              <w:t xml:space="preserve"> </w:t>
            </w:r>
            <w:r w:rsidR="005651D4" w:rsidRPr="00F34AF3">
              <w:rPr>
                <w:rFonts w:ascii="Arial" w:hAnsi="Arial" w:cs="Arial"/>
                <w:sz w:val="22"/>
                <w:szCs w:val="22"/>
              </w:rPr>
              <w:t>A regression analysis determined which factors of EI are</w:t>
            </w:r>
            <w:r w:rsidR="00F34AF3" w:rsidRPr="00F34AF3">
              <w:rPr>
                <w:rFonts w:ascii="Arial" w:hAnsi="Arial" w:cs="Arial"/>
                <w:sz w:val="22"/>
                <w:szCs w:val="22"/>
              </w:rPr>
              <w:t xml:space="preserve"> more predictive of the staff’s communication </w:t>
            </w:r>
            <w:r w:rsidR="005651D4" w:rsidRPr="00F34AF3">
              <w:rPr>
                <w:rFonts w:ascii="Arial" w:hAnsi="Arial" w:cs="Arial"/>
                <w:sz w:val="22"/>
                <w:szCs w:val="22"/>
              </w:rPr>
              <w:t>self-efficacy and how other constructs contribute. Results demonstrate that</w:t>
            </w:r>
            <w:r w:rsidRPr="00F34AF3">
              <w:rPr>
                <w:rFonts w:ascii="Arial" w:hAnsi="Arial" w:cs="Arial"/>
                <w:sz w:val="22"/>
                <w:szCs w:val="22"/>
              </w:rPr>
              <w:t xml:space="preserve"> </w:t>
            </w:r>
            <w:r w:rsidR="00F34AF3" w:rsidRPr="00F34AF3">
              <w:rPr>
                <w:rFonts w:ascii="Arial" w:hAnsi="Arial" w:cs="Arial"/>
                <w:sz w:val="22"/>
                <w:szCs w:val="22"/>
              </w:rPr>
              <w:t>it was identified that there was no statistically significance between the two variables.</w:t>
            </w:r>
            <w:r w:rsidR="00902D84">
              <w:rPr>
                <w:rFonts w:ascii="Arial" w:hAnsi="Arial" w:cs="Arial"/>
                <w:sz w:val="22"/>
                <w:szCs w:val="22"/>
              </w:rPr>
              <w:t xml:space="preserve"> </w:t>
            </w:r>
            <w:r w:rsidRPr="00F34AF3">
              <w:rPr>
                <w:rFonts w:ascii="Arial" w:hAnsi="Arial" w:cs="Arial"/>
                <w:sz w:val="22"/>
                <w:szCs w:val="22"/>
              </w:rPr>
              <w:t>There was no significant association between communication self-efficacy and emotional intelligence with their socio demographic variables.</w:t>
            </w:r>
          </w:p>
          <w:p w14:paraId="56C5AAD7" w14:textId="77777777" w:rsidR="00E3114E" w:rsidRPr="00E32887" w:rsidRDefault="001D5C31" w:rsidP="00E32887">
            <w:pPr>
              <w:spacing w:line="360" w:lineRule="auto"/>
              <w:ind w:right="119"/>
              <w:rPr>
                <w:rFonts w:ascii="Arial" w:hAnsi="Arial" w:cs="Arial"/>
                <w:sz w:val="22"/>
                <w:szCs w:val="22"/>
              </w:rPr>
            </w:pPr>
            <w:r w:rsidRPr="00902D84">
              <w:rPr>
                <w:rFonts w:ascii="Arial" w:hAnsi="Arial" w:cs="Arial"/>
                <w:b/>
                <w:sz w:val="22"/>
                <w:szCs w:val="22"/>
              </w:rPr>
              <w:t>Conclusion</w:t>
            </w:r>
            <w:r w:rsidRPr="00F34AF3">
              <w:rPr>
                <w:rFonts w:ascii="Arial" w:hAnsi="Arial" w:cs="Arial"/>
                <w:sz w:val="22"/>
                <w:szCs w:val="22"/>
              </w:rPr>
              <w:t>:</w:t>
            </w:r>
            <w:r w:rsidR="00F34AF3">
              <w:rPr>
                <w:rFonts w:ascii="Arial" w:hAnsi="Arial" w:cs="Arial"/>
                <w:sz w:val="22"/>
                <w:szCs w:val="22"/>
              </w:rPr>
              <w:t xml:space="preserve"> </w:t>
            </w:r>
            <w:r w:rsidR="008A297A">
              <w:rPr>
                <w:rFonts w:ascii="Times New Roman" w:hAnsi="Times New Roman"/>
                <w:b/>
                <w:sz w:val="24"/>
                <w:szCs w:val="24"/>
              </w:rPr>
              <w:t xml:space="preserve"> </w:t>
            </w:r>
            <w:r w:rsidR="008A297A" w:rsidRPr="00E32887">
              <w:rPr>
                <w:rFonts w:ascii="Arial" w:hAnsi="Arial" w:cs="Arial"/>
                <w:sz w:val="22"/>
                <w:szCs w:val="22"/>
              </w:rPr>
              <w:t>In this study</w:t>
            </w:r>
            <w:r w:rsidR="008A297A" w:rsidRPr="00E32887">
              <w:rPr>
                <w:rFonts w:ascii="Arial" w:hAnsi="Arial" w:cs="Arial"/>
                <w:b/>
                <w:sz w:val="22"/>
                <w:szCs w:val="22"/>
              </w:rPr>
              <w:t>,</w:t>
            </w:r>
            <w:r w:rsidR="008A297A" w:rsidRPr="00E32887">
              <w:rPr>
                <w:rFonts w:ascii="Arial" w:hAnsi="Arial" w:cs="Arial"/>
                <w:sz w:val="22"/>
                <w:szCs w:val="22"/>
              </w:rPr>
              <w:t xml:space="preserve"> more than half</w:t>
            </w:r>
            <w:r w:rsidR="008A297A" w:rsidRPr="00E32887">
              <w:rPr>
                <w:rFonts w:ascii="Arial" w:eastAsiaTheme="minorEastAsia" w:hAnsi="Arial" w:cs="Arial"/>
                <w:color w:val="000000"/>
                <w:sz w:val="22"/>
                <w:szCs w:val="22"/>
              </w:rPr>
              <w:t xml:space="preserve"> the participants had </w:t>
            </w:r>
            <w:r w:rsidR="008A297A" w:rsidRPr="00E32887">
              <w:rPr>
                <w:rFonts w:ascii="Arial" w:hAnsi="Arial" w:cs="Arial"/>
                <w:bCs/>
                <w:sz w:val="22"/>
                <w:szCs w:val="22"/>
              </w:rPr>
              <w:t xml:space="preserve">higher </w:t>
            </w:r>
            <w:r w:rsidR="008A297A" w:rsidRPr="00E32887">
              <w:rPr>
                <w:rFonts w:ascii="Arial" w:hAnsi="Arial" w:cs="Arial"/>
                <w:sz w:val="22"/>
                <w:szCs w:val="22"/>
              </w:rPr>
              <w:t xml:space="preserve">communication self-efficacy </w:t>
            </w:r>
            <w:r w:rsidR="008A297A" w:rsidRPr="00E32887">
              <w:rPr>
                <w:rFonts w:ascii="Arial" w:eastAsiaTheme="minorEastAsia" w:hAnsi="Arial" w:cs="Arial"/>
                <w:color w:val="000000"/>
                <w:sz w:val="22"/>
                <w:szCs w:val="22"/>
              </w:rPr>
              <w:t>majority of them exhibited average emotional intelligence. There was a positive cor</w:t>
            </w:r>
            <w:r w:rsidR="008A297A" w:rsidRPr="00E32887">
              <w:rPr>
                <w:rFonts w:ascii="Arial" w:hAnsi="Arial" w:cs="Arial"/>
                <w:sz w:val="22"/>
                <w:szCs w:val="22"/>
              </w:rPr>
              <w:t xml:space="preserve">relation between communication self-efficacy and emotional intelligence </w:t>
            </w:r>
            <w:r w:rsidR="008A297A" w:rsidRPr="00E32887">
              <w:rPr>
                <w:rFonts w:ascii="Arial" w:hAnsi="Arial" w:cs="Arial"/>
                <w:sz w:val="22"/>
                <w:szCs w:val="22"/>
                <w:lang w:val="en-GB" w:eastAsia="en-GB"/>
              </w:rPr>
              <w:t>suggesting that higher Emotional intelligence contributes to better communication self-efficacy.</w:t>
            </w:r>
            <w:r w:rsidR="00E32887" w:rsidRPr="00E32887">
              <w:rPr>
                <w:rFonts w:ascii="Arial" w:hAnsi="Arial" w:cs="Arial"/>
                <w:sz w:val="22"/>
                <w:szCs w:val="22"/>
                <w:lang w:val="en-GB" w:eastAsia="en-GB"/>
              </w:rPr>
              <w:t xml:space="preserve"> Given the limited literature on the relationship between these two variables, this study aims to assess communication self-efficacy and emotional intelligence among the staff Nurses</w:t>
            </w:r>
          </w:p>
          <w:p w14:paraId="7837DC7C" w14:textId="77777777" w:rsidR="00E3114E" w:rsidRPr="001C0134" w:rsidRDefault="00E3114E" w:rsidP="00441B6F">
            <w:pPr>
              <w:pStyle w:val="Body"/>
              <w:spacing w:after="0"/>
              <w:rPr>
                <w:rFonts w:ascii="Arial" w:eastAsia="Calibri" w:hAnsi="Arial" w:cs="Arial"/>
                <w:sz w:val="22"/>
                <w:szCs w:val="22"/>
              </w:rPr>
            </w:pPr>
          </w:p>
          <w:p w14:paraId="12126DD9" w14:textId="77777777" w:rsidR="00505F06" w:rsidRPr="00BA1B01" w:rsidRDefault="00505F06" w:rsidP="00441B6F">
            <w:pPr>
              <w:pStyle w:val="Body"/>
              <w:spacing w:after="0"/>
              <w:rPr>
                <w:rFonts w:ascii="Arial" w:eastAsia="Calibri" w:hAnsi="Arial" w:cs="Arial"/>
                <w:szCs w:val="22"/>
              </w:rPr>
            </w:pPr>
          </w:p>
        </w:tc>
      </w:tr>
    </w:tbl>
    <w:p w14:paraId="4D4B2671" w14:textId="77777777" w:rsidR="00636EB2" w:rsidRDefault="00636EB2" w:rsidP="00441B6F">
      <w:pPr>
        <w:pStyle w:val="Body"/>
        <w:spacing w:after="0"/>
        <w:rPr>
          <w:rFonts w:ascii="Arial" w:hAnsi="Arial" w:cs="Arial"/>
          <w:i/>
        </w:rPr>
      </w:pPr>
    </w:p>
    <w:p w14:paraId="570E9D55" w14:textId="77777777" w:rsidR="0024282C" w:rsidRPr="00510E0A" w:rsidRDefault="001C0134" w:rsidP="00441B6F">
      <w:pPr>
        <w:pStyle w:val="Body"/>
        <w:spacing w:after="0"/>
        <w:rPr>
          <w:rFonts w:ascii="Arial" w:hAnsi="Arial" w:cs="Arial"/>
          <w:i/>
        </w:rPr>
      </w:pPr>
      <w:r w:rsidRPr="00E32887">
        <w:rPr>
          <w:rFonts w:ascii="Arial" w:hAnsi="Arial" w:cs="Arial"/>
          <w:b/>
          <w:i/>
          <w:sz w:val="22"/>
        </w:rPr>
        <w:t>Keywords</w:t>
      </w:r>
      <w:r w:rsidRPr="001C0134">
        <w:rPr>
          <w:rFonts w:ascii="Arial" w:hAnsi="Arial" w:cs="Arial"/>
          <w:i/>
        </w:rPr>
        <w:t xml:space="preserve">: </w:t>
      </w:r>
      <w:r w:rsidRPr="00E32887">
        <w:rPr>
          <w:rFonts w:ascii="Arial" w:hAnsi="Arial" w:cs="Arial"/>
          <w:i/>
          <w:sz w:val="22"/>
          <w:szCs w:val="22"/>
        </w:rPr>
        <w:t>Communication, Self-Efficacy, Emotional Intelligence and staff Nurse</w:t>
      </w:r>
      <w:r w:rsidR="0066510A" w:rsidRPr="001C0134">
        <w:rPr>
          <w:rFonts w:ascii="Arial" w:hAnsi="Arial" w:cs="Arial"/>
          <w:i/>
        </w:rPr>
        <w:t xml:space="preserve"> </w:t>
      </w:r>
    </w:p>
    <w:p w14:paraId="66B6AF60" w14:textId="77777777" w:rsidR="00505F06" w:rsidRDefault="00505F06" w:rsidP="00441B6F">
      <w:pPr>
        <w:pStyle w:val="Body"/>
        <w:spacing w:after="0"/>
        <w:rPr>
          <w:rFonts w:ascii="Arial" w:hAnsi="Arial" w:cs="Arial"/>
          <w:i/>
        </w:rPr>
      </w:pPr>
    </w:p>
    <w:p w14:paraId="0972EC7D" w14:textId="77777777" w:rsidR="00AB4FD4" w:rsidRPr="00A24E7E" w:rsidRDefault="00AB4FD4" w:rsidP="00441B6F">
      <w:pPr>
        <w:pStyle w:val="Body"/>
        <w:spacing w:after="0"/>
        <w:rPr>
          <w:rFonts w:ascii="Arial" w:hAnsi="Arial" w:cs="Arial"/>
          <w:i/>
        </w:rPr>
      </w:pPr>
    </w:p>
    <w:p w14:paraId="18E73F7E" w14:textId="77777777" w:rsidR="007F7B32" w:rsidRPr="00514743" w:rsidRDefault="00902823" w:rsidP="00441B6F">
      <w:pPr>
        <w:pStyle w:val="AbstHead"/>
        <w:spacing w:after="0"/>
        <w:jc w:val="both"/>
        <w:rPr>
          <w:rFonts w:ascii="Arial" w:hAnsi="Arial" w:cs="Arial"/>
          <w:szCs w:val="22"/>
        </w:rPr>
      </w:pPr>
      <w:r w:rsidRPr="00514743">
        <w:rPr>
          <w:rFonts w:ascii="Arial" w:hAnsi="Arial" w:cs="Arial"/>
          <w:szCs w:val="22"/>
        </w:rPr>
        <w:t xml:space="preserve">1. </w:t>
      </w:r>
      <w:r w:rsidR="00B01FCD" w:rsidRPr="00514743">
        <w:rPr>
          <w:rFonts w:ascii="Arial" w:hAnsi="Arial" w:cs="Arial"/>
          <w:szCs w:val="22"/>
        </w:rPr>
        <w:t>INTRODUCTION</w:t>
      </w:r>
      <w:r w:rsidR="00510E0A" w:rsidRPr="00514743">
        <w:rPr>
          <w:rFonts w:ascii="Arial" w:hAnsi="Arial" w:cs="Arial"/>
          <w:szCs w:val="22"/>
        </w:rPr>
        <w:t xml:space="preserve"> </w:t>
      </w:r>
    </w:p>
    <w:p w14:paraId="7A7B9492" w14:textId="77777777" w:rsidR="00790ADA" w:rsidRPr="00514743" w:rsidRDefault="00790ADA" w:rsidP="00441B6F">
      <w:pPr>
        <w:pStyle w:val="AbstHead"/>
        <w:spacing w:after="0"/>
        <w:jc w:val="both"/>
        <w:rPr>
          <w:rFonts w:ascii="Arial" w:hAnsi="Arial" w:cs="Arial"/>
          <w:szCs w:val="22"/>
        </w:rPr>
      </w:pPr>
    </w:p>
    <w:p w14:paraId="71FF9009" w14:textId="77777777" w:rsidR="001C0134" w:rsidRPr="00514743" w:rsidRDefault="001C0134" w:rsidP="00AB4FD4">
      <w:pPr>
        <w:spacing w:line="360" w:lineRule="auto"/>
        <w:rPr>
          <w:rFonts w:ascii="Arial" w:hAnsi="Arial" w:cs="Arial"/>
          <w:sz w:val="22"/>
          <w:szCs w:val="22"/>
        </w:rPr>
      </w:pPr>
      <w:r w:rsidRPr="00514743">
        <w:rPr>
          <w:rFonts w:ascii="Arial" w:hAnsi="Arial" w:cs="Arial"/>
          <w:sz w:val="22"/>
          <w:szCs w:val="22"/>
        </w:rPr>
        <w:t>Communication plays a key role in the nursing profession and caring for patients and is of paramount importance in detecting and meeting patient needs. Competence in communication and the ability to establish effective communication increase nurses’ awareness o</w:t>
      </w:r>
      <w:r w:rsidR="00811C44">
        <w:rPr>
          <w:rFonts w:ascii="Arial" w:hAnsi="Arial" w:cs="Arial"/>
          <w:sz w:val="22"/>
          <w:szCs w:val="22"/>
        </w:rPr>
        <w:t>f patient problems and issues (</w:t>
      </w:r>
      <w:proofErr w:type="spellStart"/>
      <w:r w:rsidR="00811C44" w:rsidRPr="00E32887">
        <w:rPr>
          <w:rFonts w:ascii="Arial" w:hAnsi="Arial" w:cs="Arial"/>
          <w:sz w:val="22"/>
          <w:szCs w:val="22"/>
          <w:lang w:eastAsia="en-IN"/>
        </w:rPr>
        <w:t>Mehralian</w:t>
      </w:r>
      <w:proofErr w:type="spellEnd"/>
      <w:r w:rsidR="00811C44" w:rsidRPr="00E32887">
        <w:rPr>
          <w:rFonts w:ascii="Arial" w:hAnsi="Arial" w:cs="Arial"/>
          <w:sz w:val="22"/>
          <w:szCs w:val="22"/>
          <w:lang w:eastAsia="en-IN"/>
        </w:rPr>
        <w:t>, G</w:t>
      </w:r>
      <w:r w:rsidR="00811C44">
        <w:rPr>
          <w:rFonts w:ascii="Arial" w:hAnsi="Arial" w:cs="Arial"/>
          <w:sz w:val="22"/>
          <w:szCs w:val="22"/>
          <w:lang w:eastAsia="en-IN"/>
        </w:rPr>
        <w:t xml:space="preserve"> et al, 2023</w:t>
      </w:r>
      <w:r w:rsidRPr="00514743">
        <w:rPr>
          <w:rFonts w:ascii="Arial" w:hAnsi="Arial" w:cs="Arial"/>
          <w:sz w:val="22"/>
          <w:szCs w:val="22"/>
        </w:rPr>
        <w:t>)</w:t>
      </w:r>
      <w:r w:rsidR="00AB4FD4" w:rsidRPr="00514743">
        <w:rPr>
          <w:rFonts w:ascii="Arial" w:hAnsi="Arial" w:cs="Arial"/>
          <w:sz w:val="22"/>
          <w:szCs w:val="22"/>
        </w:rPr>
        <w:t>.</w:t>
      </w:r>
      <w:r w:rsidRPr="00514743">
        <w:rPr>
          <w:rFonts w:ascii="Arial" w:hAnsi="Arial" w:cs="Arial"/>
          <w:sz w:val="22"/>
          <w:szCs w:val="22"/>
        </w:rPr>
        <w:t xml:space="preserve"> </w:t>
      </w:r>
      <w:r w:rsidRPr="00514743">
        <w:rPr>
          <w:rFonts w:ascii="Arial" w:hAnsi="Arial" w:cs="Arial"/>
          <w:color w:val="333333"/>
          <w:sz w:val="22"/>
          <w:szCs w:val="22"/>
          <w:shd w:val="clear" w:color="auto" w:fill="FFFFFF"/>
        </w:rPr>
        <w:t>One key factor related to communication competence is communication self-efficacy (</w:t>
      </w:r>
      <w:proofErr w:type="spellStart"/>
      <w:r w:rsidRPr="00514743">
        <w:rPr>
          <w:rFonts w:ascii="Arial" w:hAnsi="Arial" w:cs="Arial"/>
          <w:color w:val="333333"/>
          <w:sz w:val="22"/>
          <w:szCs w:val="22"/>
          <w:shd w:val="clear" w:color="auto" w:fill="FFFFFF"/>
        </w:rPr>
        <w:t>Mehralian</w:t>
      </w:r>
      <w:proofErr w:type="spellEnd"/>
      <w:r w:rsidRPr="00514743">
        <w:rPr>
          <w:rFonts w:ascii="Arial" w:hAnsi="Arial" w:cs="Arial"/>
          <w:color w:val="333333"/>
          <w:sz w:val="22"/>
          <w:szCs w:val="22"/>
          <w:shd w:val="clear" w:color="auto" w:fill="FFFFFF"/>
        </w:rPr>
        <w:t>, G, 2023). This concept refers to a person's confidence in their ability to successfully achieve a specific communication goal and the strength of that confidence</w:t>
      </w:r>
      <w:r w:rsidRPr="00514743">
        <w:rPr>
          <w:rFonts w:ascii="Arial" w:hAnsi="Arial" w:cs="Arial"/>
          <w:sz w:val="22"/>
          <w:szCs w:val="22"/>
        </w:rPr>
        <w:t xml:space="preserve">. </w:t>
      </w:r>
    </w:p>
    <w:p w14:paraId="744591CB" w14:textId="77777777" w:rsidR="001C0134" w:rsidRPr="00514743" w:rsidRDefault="001C0134" w:rsidP="00AB4FD4">
      <w:pPr>
        <w:spacing w:line="360" w:lineRule="auto"/>
        <w:rPr>
          <w:rFonts w:ascii="Arial" w:hAnsi="Arial" w:cs="Arial"/>
          <w:sz w:val="22"/>
          <w:szCs w:val="22"/>
        </w:rPr>
      </w:pPr>
      <w:r w:rsidRPr="00514743">
        <w:rPr>
          <w:rFonts w:ascii="Arial" w:hAnsi="Arial" w:cs="Arial"/>
          <w:sz w:val="22"/>
          <w:szCs w:val="22"/>
        </w:rPr>
        <w:t xml:space="preserve">Nurses are expected to possess strong communication self-efficacy to effectively interact with patients, their families, and colleagues. Nurses who communicate </w:t>
      </w:r>
      <w:r w:rsidRPr="00514743">
        <w:rPr>
          <w:rFonts w:ascii="Arial" w:hAnsi="Arial" w:cs="Arial"/>
          <w:sz w:val="22"/>
          <w:szCs w:val="22"/>
        </w:rPr>
        <w:lastRenderedPageBreak/>
        <w:t>effectively have better awareness of patient concerns and problems, leading to improved care qual</w:t>
      </w:r>
      <w:r w:rsidR="00811C44">
        <w:rPr>
          <w:rFonts w:ascii="Arial" w:hAnsi="Arial" w:cs="Arial"/>
          <w:sz w:val="22"/>
          <w:szCs w:val="22"/>
        </w:rPr>
        <w:t>ity and patient satisfaction. (</w:t>
      </w:r>
      <w:proofErr w:type="spellStart"/>
      <w:proofErr w:type="gramStart"/>
      <w:r w:rsidR="00811C44" w:rsidRPr="00E32887">
        <w:rPr>
          <w:rFonts w:ascii="Arial" w:hAnsi="Arial" w:cs="Arial"/>
          <w:iCs/>
          <w:color w:val="000000"/>
          <w:sz w:val="22"/>
          <w:szCs w:val="22"/>
        </w:rPr>
        <w:t>Dharmanegara</w:t>
      </w:r>
      <w:r w:rsidR="00811C44">
        <w:rPr>
          <w:rFonts w:ascii="Arial" w:hAnsi="Arial" w:cs="Arial"/>
          <w:iCs/>
          <w:color w:val="000000"/>
        </w:rPr>
        <w:t>,I</w:t>
      </w:r>
      <w:proofErr w:type="spellEnd"/>
      <w:r w:rsidR="00811C44">
        <w:rPr>
          <w:rFonts w:ascii="Arial" w:hAnsi="Arial" w:cs="Arial"/>
          <w:iCs/>
          <w:color w:val="000000"/>
        </w:rPr>
        <w:t>.</w:t>
      </w:r>
      <w:proofErr w:type="gramEnd"/>
      <w:r w:rsidR="00811C44">
        <w:rPr>
          <w:rFonts w:ascii="Arial" w:hAnsi="Arial" w:cs="Arial"/>
          <w:iCs/>
          <w:color w:val="000000"/>
        </w:rPr>
        <w:t xml:space="preserve"> B. A et al</w:t>
      </w:r>
      <w:r w:rsidRPr="00514743">
        <w:rPr>
          <w:rFonts w:ascii="Arial" w:hAnsi="Arial" w:cs="Arial"/>
          <w:sz w:val="22"/>
          <w:szCs w:val="22"/>
        </w:rPr>
        <w:t>)</w:t>
      </w:r>
    </w:p>
    <w:p w14:paraId="2BF70193" w14:textId="77777777" w:rsidR="001C0134" w:rsidRPr="00514743" w:rsidRDefault="001C0134" w:rsidP="00AB4FD4">
      <w:pPr>
        <w:spacing w:line="360" w:lineRule="auto"/>
        <w:rPr>
          <w:rFonts w:ascii="Arial" w:hAnsi="Arial" w:cs="Arial"/>
          <w:sz w:val="22"/>
          <w:szCs w:val="22"/>
        </w:rPr>
      </w:pPr>
      <w:r w:rsidRPr="00514743">
        <w:rPr>
          <w:rFonts w:ascii="Arial" w:hAnsi="Arial" w:cs="Arial"/>
          <w:sz w:val="22"/>
          <w:szCs w:val="22"/>
        </w:rPr>
        <w:t xml:space="preserve">Emotional intelligence is the ability to recognize and understand emotions in oneself and others, and to use this awareness to guide thought and </w:t>
      </w:r>
      <w:proofErr w:type="spellStart"/>
      <w:r w:rsidRPr="00514743">
        <w:rPr>
          <w:rFonts w:ascii="Arial" w:hAnsi="Arial" w:cs="Arial"/>
          <w:sz w:val="22"/>
          <w:szCs w:val="22"/>
        </w:rPr>
        <w:t>behaviour</w:t>
      </w:r>
      <w:proofErr w:type="spellEnd"/>
      <w:r w:rsidRPr="00514743">
        <w:rPr>
          <w:rFonts w:ascii="Arial" w:hAnsi="Arial" w:cs="Arial"/>
          <w:sz w:val="22"/>
          <w:szCs w:val="22"/>
        </w:rPr>
        <w:t xml:space="preserve"> leading to more effective interpersonal intera</w:t>
      </w:r>
      <w:r w:rsidR="00811C44">
        <w:rPr>
          <w:rFonts w:ascii="Arial" w:hAnsi="Arial" w:cs="Arial"/>
          <w:sz w:val="22"/>
          <w:szCs w:val="22"/>
        </w:rPr>
        <w:t>ctions and coping strategies. (</w:t>
      </w:r>
      <w:proofErr w:type="spellStart"/>
      <w:proofErr w:type="gramStart"/>
      <w:r w:rsidR="00811C44" w:rsidRPr="00E32887">
        <w:rPr>
          <w:rFonts w:ascii="Arial" w:hAnsi="Arial" w:cs="Arial"/>
          <w:iCs/>
          <w:color w:val="000000"/>
          <w:sz w:val="22"/>
          <w:szCs w:val="22"/>
        </w:rPr>
        <w:t>Dharmanegara</w:t>
      </w:r>
      <w:r w:rsidR="00811C44">
        <w:rPr>
          <w:rFonts w:ascii="Arial" w:hAnsi="Arial" w:cs="Arial"/>
          <w:iCs/>
          <w:color w:val="000000"/>
        </w:rPr>
        <w:t>,I</w:t>
      </w:r>
      <w:proofErr w:type="spellEnd"/>
      <w:r w:rsidR="00811C44">
        <w:rPr>
          <w:rFonts w:ascii="Arial" w:hAnsi="Arial" w:cs="Arial"/>
          <w:iCs/>
          <w:color w:val="000000"/>
        </w:rPr>
        <w:t>.</w:t>
      </w:r>
      <w:proofErr w:type="gramEnd"/>
      <w:r w:rsidR="00811C44">
        <w:rPr>
          <w:rFonts w:ascii="Arial" w:hAnsi="Arial" w:cs="Arial"/>
          <w:iCs/>
          <w:color w:val="000000"/>
        </w:rPr>
        <w:t xml:space="preserve"> B. A et al</w:t>
      </w:r>
      <w:r w:rsidRPr="00514743">
        <w:rPr>
          <w:rFonts w:ascii="Arial" w:hAnsi="Arial" w:cs="Arial"/>
          <w:sz w:val="22"/>
          <w:szCs w:val="22"/>
        </w:rPr>
        <w:t>). It is recognized that nurses need to manage their own emotions, because of their own self-protection and health, despite the need to maintain</w:t>
      </w:r>
      <w:r w:rsidR="00811C44">
        <w:rPr>
          <w:rFonts w:ascii="Arial" w:hAnsi="Arial" w:cs="Arial"/>
          <w:sz w:val="22"/>
          <w:szCs w:val="22"/>
        </w:rPr>
        <w:t xml:space="preserve"> high quality care to </w:t>
      </w:r>
      <w:proofErr w:type="gramStart"/>
      <w:r w:rsidR="00811C44">
        <w:rPr>
          <w:rFonts w:ascii="Arial" w:hAnsi="Arial" w:cs="Arial"/>
          <w:sz w:val="22"/>
          <w:szCs w:val="22"/>
        </w:rPr>
        <w:t xml:space="preserve">patient </w:t>
      </w:r>
      <w:r w:rsidRPr="00514743">
        <w:rPr>
          <w:rFonts w:ascii="Arial" w:hAnsi="Arial" w:cs="Arial"/>
          <w:sz w:val="22"/>
          <w:szCs w:val="22"/>
        </w:rPr>
        <w:t>.</w:t>
      </w:r>
      <w:proofErr w:type="gramEnd"/>
      <w:r w:rsidRPr="00514743">
        <w:rPr>
          <w:rFonts w:ascii="Arial" w:hAnsi="Arial" w:cs="Arial"/>
          <w:sz w:val="22"/>
          <w:szCs w:val="22"/>
        </w:rPr>
        <w:t xml:space="preserve"> While Emotional Intelligence and Communication self-efficacy contribute positively to performanc</w:t>
      </w:r>
      <w:r w:rsidR="00811C44">
        <w:rPr>
          <w:rFonts w:ascii="Arial" w:hAnsi="Arial" w:cs="Arial"/>
          <w:sz w:val="22"/>
          <w:szCs w:val="22"/>
        </w:rPr>
        <w:t>e and well-being among Nurses (</w:t>
      </w:r>
      <w:proofErr w:type="spellStart"/>
      <w:proofErr w:type="gramStart"/>
      <w:r w:rsidR="00811C44" w:rsidRPr="00E32887">
        <w:rPr>
          <w:rFonts w:ascii="Arial" w:hAnsi="Arial" w:cs="Arial"/>
          <w:iCs/>
          <w:color w:val="000000"/>
          <w:sz w:val="22"/>
          <w:szCs w:val="22"/>
        </w:rPr>
        <w:t>Dharmanegara</w:t>
      </w:r>
      <w:r w:rsidR="00811C44">
        <w:rPr>
          <w:rFonts w:ascii="Arial" w:hAnsi="Arial" w:cs="Arial"/>
          <w:iCs/>
          <w:color w:val="000000"/>
        </w:rPr>
        <w:t>,I</w:t>
      </w:r>
      <w:proofErr w:type="spellEnd"/>
      <w:r w:rsidR="00811C44">
        <w:rPr>
          <w:rFonts w:ascii="Arial" w:hAnsi="Arial" w:cs="Arial"/>
          <w:iCs/>
          <w:color w:val="000000"/>
        </w:rPr>
        <w:t>.</w:t>
      </w:r>
      <w:proofErr w:type="gramEnd"/>
      <w:r w:rsidR="00811C44">
        <w:rPr>
          <w:rFonts w:ascii="Arial" w:hAnsi="Arial" w:cs="Arial"/>
          <w:iCs/>
          <w:color w:val="000000"/>
        </w:rPr>
        <w:t xml:space="preserve"> B. A et al</w:t>
      </w:r>
      <w:r w:rsidRPr="00514743">
        <w:rPr>
          <w:rFonts w:ascii="Arial" w:hAnsi="Arial" w:cs="Arial"/>
          <w:sz w:val="22"/>
          <w:szCs w:val="22"/>
        </w:rPr>
        <w:t>)</w:t>
      </w:r>
    </w:p>
    <w:p w14:paraId="3E041C60" w14:textId="77777777" w:rsidR="00790ADA" w:rsidRDefault="001C0134" w:rsidP="00E32887">
      <w:pPr>
        <w:spacing w:line="360" w:lineRule="auto"/>
        <w:rPr>
          <w:rFonts w:ascii="Arial" w:hAnsi="Arial" w:cs="Arial"/>
          <w:sz w:val="22"/>
          <w:szCs w:val="22"/>
        </w:rPr>
      </w:pPr>
      <w:r w:rsidRPr="00514743">
        <w:rPr>
          <w:rFonts w:ascii="Arial" w:hAnsi="Arial" w:cs="Arial"/>
          <w:sz w:val="22"/>
          <w:szCs w:val="22"/>
        </w:rPr>
        <w:t>The impact of Communication self-efficacy and emotional intelligence on staff Nurses' patient care abilities hasn't been clearly understood. This study aimed to explore the connection between Communication self-efficacy and the emotional intelligence among the staff Nurses</w:t>
      </w:r>
      <w:r w:rsidR="00AB4FD4" w:rsidRPr="00514743">
        <w:rPr>
          <w:rFonts w:ascii="Arial" w:hAnsi="Arial" w:cs="Arial"/>
          <w:sz w:val="22"/>
          <w:szCs w:val="22"/>
        </w:rPr>
        <w:t>.</w:t>
      </w:r>
    </w:p>
    <w:p w14:paraId="3EC15CA7" w14:textId="77777777" w:rsidR="00E32887" w:rsidRPr="00514743" w:rsidRDefault="00E32887" w:rsidP="00E32887">
      <w:pPr>
        <w:spacing w:line="360" w:lineRule="auto"/>
        <w:rPr>
          <w:rFonts w:ascii="Arial" w:hAnsi="Arial" w:cs="Arial"/>
          <w:sz w:val="22"/>
          <w:szCs w:val="22"/>
        </w:rPr>
      </w:pPr>
    </w:p>
    <w:p w14:paraId="1B0C3AFA" w14:textId="28629FC5" w:rsidR="00AB4FD4" w:rsidRPr="00514743" w:rsidRDefault="00902823" w:rsidP="00AB4FD4">
      <w:pPr>
        <w:pStyle w:val="AbstHead"/>
        <w:spacing w:after="0" w:line="360" w:lineRule="auto"/>
        <w:jc w:val="both"/>
        <w:rPr>
          <w:rFonts w:ascii="Arial" w:hAnsi="Arial" w:cs="Arial"/>
          <w:szCs w:val="22"/>
        </w:rPr>
      </w:pPr>
      <w:r w:rsidRPr="00514743">
        <w:rPr>
          <w:rFonts w:ascii="Arial" w:hAnsi="Arial" w:cs="Arial"/>
          <w:szCs w:val="22"/>
        </w:rPr>
        <w:t>2. material and method</w:t>
      </w:r>
      <w:r w:rsidR="00000F8F" w:rsidRPr="00514743">
        <w:rPr>
          <w:rFonts w:ascii="Arial" w:hAnsi="Arial" w:cs="Arial"/>
          <w:szCs w:val="22"/>
        </w:rPr>
        <w:t xml:space="preserve">s </w:t>
      </w:r>
    </w:p>
    <w:p w14:paraId="3F3F4729" w14:textId="77777777" w:rsidR="00510E0A" w:rsidRPr="00514743" w:rsidRDefault="001A2E07" w:rsidP="00AB4FD4">
      <w:pPr>
        <w:spacing w:line="360" w:lineRule="auto"/>
        <w:rPr>
          <w:rFonts w:ascii="Arial" w:hAnsi="Arial" w:cs="Arial"/>
          <w:sz w:val="22"/>
          <w:szCs w:val="22"/>
        </w:rPr>
      </w:pPr>
      <w:r w:rsidRPr="00514743">
        <w:rPr>
          <w:rFonts w:ascii="Arial" w:hAnsi="Arial" w:cs="Arial"/>
          <w:b/>
          <w:sz w:val="22"/>
          <w:szCs w:val="22"/>
        </w:rPr>
        <w:t xml:space="preserve">2.1. </w:t>
      </w:r>
      <w:r w:rsidR="00510E0A" w:rsidRPr="00514743">
        <w:rPr>
          <w:rFonts w:ascii="Arial" w:hAnsi="Arial" w:cs="Arial"/>
          <w:b/>
          <w:sz w:val="22"/>
          <w:szCs w:val="22"/>
        </w:rPr>
        <w:t>Study design. Settings, and Participants</w:t>
      </w:r>
    </w:p>
    <w:p w14:paraId="7999CE87" w14:textId="77777777" w:rsidR="001A2E07" w:rsidRPr="00E32887" w:rsidRDefault="00510E0A" w:rsidP="00AB4FD4">
      <w:pPr>
        <w:spacing w:line="360" w:lineRule="auto"/>
        <w:rPr>
          <w:rFonts w:ascii="Arial" w:hAnsi="Arial" w:cs="Arial"/>
          <w:sz w:val="22"/>
          <w:szCs w:val="22"/>
          <w:lang w:eastAsia="en-IN"/>
        </w:rPr>
      </w:pPr>
      <w:r w:rsidRPr="00514743">
        <w:rPr>
          <w:rFonts w:ascii="Arial" w:hAnsi="Arial" w:cs="Arial"/>
          <w:sz w:val="22"/>
          <w:szCs w:val="22"/>
        </w:rPr>
        <w:t>A non-experimental descriptive cross sectional study design was adopted in a tertiary hospital. The participants recruited were 60 registered Nurses with more than 3 months of experience and willing to participate in research. Informed consent was obtained and self-structured questionnaires were sent to the selected participants via Google form based on ‘</w:t>
      </w:r>
      <w:r w:rsidRPr="00514743">
        <w:rPr>
          <w:rFonts w:ascii="Arial" w:hAnsi="Arial" w:cs="Arial"/>
          <w:sz w:val="22"/>
          <w:szCs w:val="22"/>
          <w:lang w:eastAsia="en-IN"/>
        </w:rPr>
        <w:t>proportionate'</w:t>
      </w:r>
      <w:r w:rsidRPr="00514743">
        <w:rPr>
          <w:rFonts w:ascii="Arial" w:hAnsi="Arial" w:cs="Arial"/>
          <w:sz w:val="22"/>
          <w:szCs w:val="22"/>
        </w:rPr>
        <w:t xml:space="preserve"> stratified simple random sampling technique where the staff nurses were selected from general </w:t>
      </w:r>
      <w:r w:rsidR="001A2E07" w:rsidRPr="00514743">
        <w:rPr>
          <w:rFonts w:ascii="Arial" w:hAnsi="Arial" w:cs="Arial"/>
          <w:sz w:val="22"/>
          <w:szCs w:val="22"/>
        </w:rPr>
        <w:t>surgical and orthop</w:t>
      </w:r>
      <w:r w:rsidRPr="00514743">
        <w:rPr>
          <w:rFonts w:ascii="Arial" w:hAnsi="Arial" w:cs="Arial"/>
          <w:sz w:val="22"/>
          <w:szCs w:val="22"/>
        </w:rPr>
        <w:t>edic wards, then a sampling frame was made</w:t>
      </w:r>
      <w:r w:rsidRPr="00514743">
        <w:rPr>
          <w:rFonts w:ascii="Arial" w:hAnsi="Arial" w:cs="Arial"/>
          <w:sz w:val="22"/>
          <w:szCs w:val="22"/>
          <w:lang w:eastAsia="en-IN"/>
        </w:rPr>
        <w:t xml:space="preserve"> from each strata and thereafter the calculated number of staff were chosen using lottery method.</w:t>
      </w:r>
    </w:p>
    <w:p w14:paraId="1C94FAB2" w14:textId="77777777" w:rsidR="00514743" w:rsidRPr="00514743" w:rsidRDefault="00514743" w:rsidP="00AB4FD4">
      <w:pPr>
        <w:spacing w:line="360" w:lineRule="auto"/>
        <w:rPr>
          <w:rFonts w:ascii="Arial" w:hAnsi="Arial" w:cs="Arial"/>
          <w:b/>
          <w:sz w:val="22"/>
          <w:szCs w:val="22"/>
          <w:lang w:eastAsia="en-IN"/>
        </w:rPr>
      </w:pPr>
    </w:p>
    <w:p w14:paraId="1A6236A3" w14:textId="77777777" w:rsidR="001A2E07" w:rsidRPr="00514743" w:rsidRDefault="001A2E07" w:rsidP="00AB4FD4">
      <w:pPr>
        <w:spacing w:line="360" w:lineRule="auto"/>
        <w:rPr>
          <w:rFonts w:ascii="Arial" w:hAnsi="Arial" w:cs="Arial"/>
          <w:b/>
          <w:sz w:val="22"/>
          <w:szCs w:val="22"/>
          <w:lang w:eastAsia="en-IN"/>
        </w:rPr>
      </w:pPr>
      <w:r w:rsidRPr="00514743">
        <w:rPr>
          <w:rFonts w:ascii="Arial" w:hAnsi="Arial" w:cs="Arial"/>
          <w:b/>
          <w:sz w:val="22"/>
          <w:szCs w:val="22"/>
          <w:lang w:eastAsia="en-IN"/>
        </w:rPr>
        <w:t xml:space="preserve">2.2. </w:t>
      </w:r>
      <w:r w:rsidR="00510E0A" w:rsidRPr="00514743">
        <w:rPr>
          <w:rFonts w:ascii="Arial" w:hAnsi="Arial" w:cs="Arial"/>
          <w:b/>
          <w:sz w:val="22"/>
          <w:szCs w:val="22"/>
          <w:lang w:eastAsia="en-IN"/>
        </w:rPr>
        <w:t>Data collection procedure</w:t>
      </w:r>
    </w:p>
    <w:p w14:paraId="44D6D8FE" w14:textId="77777777" w:rsidR="00510E0A" w:rsidRPr="00514743" w:rsidRDefault="00510E0A" w:rsidP="00AB4FD4">
      <w:pPr>
        <w:spacing w:line="360" w:lineRule="auto"/>
        <w:rPr>
          <w:rFonts w:ascii="Arial" w:hAnsi="Arial" w:cs="Arial"/>
          <w:b/>
          <w:sz w:val="22"/>
          <w:szCs w:val="22"/>
          <w:lang w:eastAsia="en-IN"/>
        </w:rPr>
      </w:pPr>
      <w:r w:rsidRPr="00514743">
        <w:rPr>
          <w:rFonts w:ascii="Arial" w:hAnsi="Arial" w:cs="Arial"/>
          <w:sz w:val="22"/>
          <w:szCs w:val="22"/>
          <w:lang w:eastAsia="en-IN"/>
        </w:rPr>
        <w:t xml:space="preserve">The data collection technique utilized was self-reported </w:t>
      </w:r>
      <w:r w:rsidRPr="00514743">
        <w:rPr>
          <w:rFonts w:ascii="Arial" w:hAnsi="Arial" w:cs="Arial"/>
          <w:sz w:val="22"/>
          <w:szCs w:val="22"/>
        </w:rPr>
        <w:t xml:space="preserve">tool such as </w:t>
      </w:r>
      <w:r w:rsidRPr="00514743">
        <w:rPr>
          <w:rFonts w:ascii="Arial" w:hAnsi="Arial" w:cs="Arial"/>
          <w:sz w:val="22"/>
          <w:szCs w:val="22"/>
          <w:lang w:val="en-GB" w:eastAsia="en-GB"/>
        </w:rPr>
        <w:t xml:space="preserve">self-efficacy (SE-12) questionnaire </w:t>
      </w:r>
      <w:r w:rsidRPr="00514743">
        <w:rPr>
          <w:rFonts w:ascii="Arial" w:hAnsi="Arial" w:cs="Arial"/>
          <w:sz w:val="22"/>
          <w:szCs w:val="22"/>
        </w:rPr>
        <w:t xml:space="preserve">and </w:t>
      </w:r>
      <w:r w:rsidRPr="00514743">
        <w:rPr>
          <w:rFonts w:ascii="Arial" w:hAnsi="Arial" w:cs="Arial"/>
          <w:sz w:val="22"/>
          <w:szCs w:val="22"/>
          <w:lang w:val="en-GB" w:eastAsia="en-GB"/>
        </w:rPr>
        <w:t xml:space="preserve">Brief emotional intelligence scale (BEIS-10) </w:t>
      </w:r>
      <w:r w:rsidRPr="00514743">
        <w:rPr>
          <w:rFonts w:ascii="Arial" w:hAnsi="Arial" w:cs="Arial"/>
          <w:sz w:val="22"/>
          <w:szCs w:val="22"/>
        </w:rPr>
        <w:t>were used to assess the communication self- efficacy and Emotional intelligence. Confidentiality was maintained throughout the study. The anonymity of the participants was maintained to ensure the reliability of data</w:t>
      </w:r>
    </w:p>
    <w:p w14:paraId="014F5095" w14:textId="77777777" w:rsidR="00510E0A" w:rsidRPr="00514743" w:rsidRDefault="001A2E07" w:rsidP="00AB4FD4">
      <w:pPr>
        <w:pStyle w:val="ListParagraph"/>
        <w:spacing w:before="240" w:after="240" w:line="360" w:lineRule="auto"/>
        <w:ind w:left="0" w:right="-447"/>
        <w:rPr>
          <w:rFonts w:ascii="Arial" w:hAnsi="Arial" w:cs="Arial"/>
          <w:b/>
        </w:rPr>
      </w:pPr>
      <w:r w:rsidRPr="00514743">
        <w:rPr>
          <w:rFonts w:ascii="Arial" w:hAnsi="Arial" w:cs="Arial"/>
          <w:b/>
        </w:rPr>
        <w:t xml:space="preserve">2.3. </w:t>
      </w:r>
      <w:r w:rsidR="00510E0A" w:rsidRPr="00514743">
        <w:rPr>
          <w:rFonts w:ascii="Arial" w:hAnsi="Arial" w:cs="Arial"/>
          <w:b/>
        </w:rPr>
        <w:t>Data collection Tools</w:t>
      </w:r>
    </w:p>
    <w:p w14:paraId="5AD32278" w14:textId="77777777" w:rsidR="00510E0A" w:rsidRPr="00514743" w:rsidRDefault="00510E0A" w:rsidP="002A7087">
      <w:pPr>
        <w:pStyle w:val="NormalWeb"/>
        <w:numPr>
          <w:ilvl w:val="2"/>
          <w:numId w:val="2"/>
        </w:numPr>
        <w:spacing w:before="240" w:beforeAutospacing="0" w:after="240" w:afterAutospacing="0" w:line="360" w:lineRule="auto"/>
        <w:ind w:right="-51"/>
        <w:rPr>
          <w:rFonts w:ascii="Arial" w:hAnsi="Arial" w:cs="Arial"/>
          <w:i/>
          <w:sz w:val="22"/>
          <w:szCs w:val="22"/>
        </w:rPr>
      </w:pPr>
      <w:r w:rsidRPr="00514743">
        <w:rPr>
          <w:rFonts w:ascii="Arial" w:hAnsi="Arial" w:cs="Arial"/>
          <w:b/>
          <w:i/>
          <w:sz w:val="22"/>
          <w:szCs w:val="22"/>
        </w:rPr>
        <w:t>Socio demographic data</w:t>
      </w:r>
    </w:p>
    <w:p w14:paraId="70DE343A" w14:textId="77777777" w:rsidR="00510E0A" w:rsidRPr="00514743" w:rsidRDefault="00510E0A" w:rsidP="00AB4FD4">
      <w:pPr>
        <w:pStyle w:val="NormalWeb"/>
        <w:spacing w:before="240" w:beforeAutospacing="0" w:after="240" w:afterAutospacing="0" w:line="360" w:lineRule="auto"/>
        <w:ind w:right="-51"/>
        <w:rPr>
          <w:rFonts w:ascii="Arial" w:hAnsi="Arial" w:cs="Arial"/>
          <w:sz w:val="22"/>
          <w:szCs w:val="22"/>
        </w:rPr>
      </w:pPr>
      <w:r w:rsidRPr="00514743">
        <w:rPr>
          <w:rFonts w:ascii="Arial" w:hAnsi="Arial" w:cs="Arial"/>
          <w:sz w:val="22"/>
          <w:szCs w:val="22"/>
        </w:rPr>
        <w:lastRenderedPageBreak/>
        <w:t xml:space="preserve">The respondents were assessed for age, sex, education, employment status, </w:t>
      </w:r>
      <w:r w:rsidRPr="00514743">
        <w:rPr>
          <w:rFonts w:ascii="Arial" w:hAnsi="Arial" w:cs="Arial"/>
          <w:sz w:val="22"/>
          <w:szCs w:val="22"/>
          <w:lang w:val="en-GB"/>
        </w:rPr>
        <w:t>marital status, monthly Income, years of service, mother tongue of the staff, number of language understood, language spoken at home and training in soft skills</w:t>
      </w:r>
    </w:p>
    <w:p w14:paraId="17868A30" w14:textId="77777777" w:rsidR="00510E0A" w:rsidRPr="00514743" w:rsidRDefault="00510E0A" w:rsidP="002A7087">
      <w:pPr>
        <w:pStyle w:val="ListParagraph"/>
        <w:numPr>
          <w:ilvl w:val="2"/>
          <w:numId w:val="2"/>
        </w:numPr>
        <w:tabs>
          <w:tab w:val="left" w:pos="1800"/>
          <w:tab w:val="left" w:pos="2430"/>
          <w:tab w:val="left" w:pos="2880"/>
        </w:tabs>
        <w:spacing w:after="0" w:line="360" w:lineRule="auto"/>
        <w:ind w:right="-763"/>
        <w:rPr>
          <w:rFonts w:ascii="Arial" w:hAnsi="Arial" w:cs="Arial"/>
          <w:b/>
          <w:i/>
          <w:lang w:val="en-GB"/>
        </w:rPr>
      </w:pPr>
      <w:r w:rsidRPr="00514743">
        <w:rPr>
          <w:rFonts w:ascii="Arial" w:hAnsi="Arial" w:cs="Arial"/>
          <w:b/>
          <w:i/>
          <w:lang w:val="en-GB" w:eastAsia="en-GB"/>
        </w:rPr>
        <w:t>The Self efficacy (SE-12) Questionnaire</w:t>
      </w:r>
    </w:p>
    <w:p w14:paraId="1F700352" w14:textId="77777777" w:rsidR="00510E0A" w:rsidRPr="00514743" w:rsidRDefault="00510E0A" w:rsidP="00AB4FD4">
      <w:pPr>
        <w:autoSpaceDE w:val="0"/>
        <w:autoSpaceDN w:val="0"/>
        <w:adjustRightInd w:val="0"/>
        <w:spacing w:line="360" w:lineRule="auto"/>
        <w:rPr>
          <w:rFonts w:ascii="Arial" w:hAnsi="Arial" w:cs="Arial"/>
          <w:sz w:val="22"/>
          <w:szCs w:val="22"/>
          <w:lang w:val="en-GB" w:eastAsia="en-GB"/>
        </w:rPr>
      </w:pPr>
      <w:r w:rsidRPr="00514743">
        <w:rPr>
          <w:rFonts w:ascii="Arial" w:hAnsi="Arial" w:cs="Arial"/>
          <w:sz w:val="22"/>
          <w:szCs w:val="22"/>
          <w:lang w:val="en-GB" w:eastAsia="en-GB"/>
        </w:rPr>
        <w:t>The Self efficacy (SE-12) Questionnaire measures</w:t>
      </w:r>
      <w:r w:rsidRPr="00514743">
        <w:rPr>
          <w:rFonts w:ascii="Arial" w:hAnsi="Arial" w:cs="Arial"/>
          <w:color w:val="000000"/>
          <w:sz w:val="22"/>
          <w:szCs w:val="22"/>
          <w:shd w:val="clear" w:color="auto" w:fill="FFFFFF"/>
        </w:rPr>
        <w:t xml:space="preserve"> a person’s belief in his ability to communicate effectively in certain situations </w:t>
      </w:r>
      <w:r w:rsidRPr="00514743">
        <w:rPr>
          <w:rFonts w:ascii="Arial" w:hAnsi="Arial" w:cs="Arial"/>
          <w:sz w:val="22"/>
          <w:szCs w:val="22"/>
          <w:lang w:val="en-GB" w:eastAsia="en-GB"/>
        </w:rPr>
        <w:t xml:space="preserve">developed by Mette k </w:t>
      </w:r>
      <w:proofErr w:type="spellStart"/>
      <w:r w:rsidRPr="00514743">
        <w:rPr>
          <w:rFonts w:ascii="Arial" w:hAnsi="Arial" w:cs="Arial"/>
          <w:sz w:val="22"/>
          <w:szCs w:val="22"/>
          <w:lang w:val="en-GB" w:eastAsia="en-GB"/>
        </w:rPr>
        <w:t>Axboe</w:t>
      </w:r>
      <w:proofErr w:type="spellEnd"/>
      <w:r w:rsidRPr="00514743">
        <w:rPr>
          <w:rFonts w:ascii="Arial" w:hAnsi="Arial" w:cs="Arial"/>
          <w:sz w:val="22"/>
          <w:szCs w:val="22"/>
          <w:lang w:val="en-GB" w:eastAsia="en-GB"/>
        </w:rPr>
        <w:t xml:space="preserve"> et al (2016). The scale comprises seventeen items, each evaluated on 10 point scale, assessing respondent’s confidence in various communication ranging from 1 (very uncertain) to 10 (very certain).   It would be expected that self-efficacy rises as the score increases and it is more likely to score a 1, then a 2, then 3 and so on, until 10 on any particular item.</w:t>
      </w:r>
    </w:p>
    <w:p w14:paraId="273C16E4" w14:textId="77777777" w:rsidR="00510E0A" w:rsidRPr="00514743" w:rsidRDefault="00510E0A" w:rsidP="002A7087">
      <w:pPr>
        <w:pStyle w:val="ListParagraph"/>
        <w:numPr>
          <w:ilvl w:val="2"/>
          <w:numId w:val="2"/>
        </w:numPr>
        <w:autoSpaceDE w:val="0"/>
        <w:autoSpaceDN w:val="0"/>
        <w:adjustRightInd w:val="0"/>
        <w:spacing w:after="0" w:line="360" w:lineRule="auto"/>
        <w:rPr>
          <w:rFonts w:ascii="Arial" w:hAnsi="Arial" w:cs="Arial"/>
          <w:b/>
          <w:i/>
          <w:lang w:val="en-GB" w:eastAsia="en-GB"/>
        </w:rPr>
      </w:pPr>
      <w:r w:rsidRPr="00514743">
        <w:rPr>
          <w:rFonts w:ascii="Arial" w:hAnsi="Arial" w:cs="Arial"/>
          <w:b/>
          <w:i/>
          <w:lang w:val="en-GB" w:eastAsia="en-GB"/>
        </w:rPr>
        <w:t>The Brief intelligence scale</w:t>
      </w:r>
    </w:p>
    <w:p w14:paraId="4746E1D9" w14:textId="77777777" w:rsidR="00514743" w:rsidRPr="00514743" w:rsidRDefault="00510E0A" w:rsidP="00AB4FD4">
      <w:pPr>
        <w:autoSpaceDE w:val="0"/>
        <w:autoSpaceDN w:val="0"/>
        <w:adjustRightInd w:val="0"/>
        <w:spacing w:line="360" w:lineRule="auto"/>
        <w:rPr>
          <w:rFonts w:ascii="Arial" w:hAnsi="Arial" w:cs="Arial"/>
          <w:sz w:val="22"/>
          <w:szCs w:val="22"/>
          <w:lang w:val="en-GB" w:eastAsia="en-GB"/>
        </w:rPr>
      </w:pPr>
      <w:r w:rsidRPr="00514743">
        <w:rPr>
          <w:rFonts w:ascii="Arial" w:hAnsi="Arial" w:cs="Arial"/>
          <w:sz w:val="22"/>
          <w:szCs w:val="22"/>
          <w:lang w:val="en-GB" w:eastAsia="en-GB"/>
        </w:rPr>
        <w:t xml:space="preserve">The Brief intelligence scale -10 is based on </w:t>
      </w:r>
      <w:proofErr w:type="spellStart"/>
      <w:r w:rsidRPr="00514743">
        <w:rPr>
          <w:rFonts w:ascii="Arial" w:hAnsi="Arial" w:cs="Arial"/>
          <w:sz w:val="22"/>
          <w:szCs w:val="22"/>
          <w:lang w:val="en-GB" w:eastAsia="en-GB"/>
        </w:rPr>
        <w:t>Saovey</w:t>
      </w:r>
      <w:proofErr w:type="spellEnd"/>
      <w:r w:rsidRPr="00514743">
        <w:rPr>
          <w:rFonts w:ascii="Arial" w:hAnsi="Arial" w:cs="Arial"/>
          <w:sz w:val="22"/>
          <w:szCs w:val="22"/>
          <w:lang w:val="en-GB" w:eastAsia="en-GB"/>
        </w:rPr>
        <w:t xml:space="preserve"> and Mayer’s (1997) measures a person’s ability to perceive accurately, appraise and express emotion. The BEIS-10 measures five distinct EI dimensions 1. Appraisal of own emotions 2. Appraisal of other’s emotions, 3. Regulation of own emotions, 4. Regulation of other’s emotions, 5. Utilisation of emotions.  BEIS-10 scores consist of total raw score (range from 10-50) and five sub-scale scores, with higher scores indicating greater self-perceived emotional intelligence capabilities. The score were converted into percentiles based on a large combined normative sample.</w:t>
      </w:r>
    </w:p>
    <w:p w14:paraId="05532471" w14:textId="77777777" w:rsidR="00514743" w:rsidRPr="00514743" w:rsidRDefault="00514743" w:rsidP="00AB4FD4">
      <w:pPr>
        <w:autoSpaceDE w:val="0"/>
        <w:autoSpaceDN w:val="0"/>
        <w:adjustRightInd w:val="0"/>
        <w:spacing w:line="360" w:lineRule="auto"/>
        <w:rPr>
          <w:rFonts w:ascii="Arial" w:hAnsi="Arial" w:cs="Arial"/>
          <w:sz w:val="22"/>
          <w:szCs w:val="22"/>
          <w:lang w:val="en-GB" w:eastAsia="en-GB"/>
        </w:rPr>
      </w:pPr>
    </w:p>
    <w:p w14:paraId="61A9B806" w14:textId="77777777" w:rsidR="00510E0A" w:rsidRPr="00514743" w:rsidRDefault="00510E0A" w:rsidP="002A7087">
      <w:pPr>
        <w:pStyle w:val="ListParagraph"/>
        <w:numPr>
          <w:ilvl w:val="1"/>
          <w:numId w:val="2"/>
        </w:numPr>
        <w:autoSpaceDE w:val="0"/>
        <w:autoSpaceDN w:val="0"/>
        <w:adjustRightInd w:val="0"/>
        <w:spacing w:line="360" w:lineRule="auto"/>
        <w:rPr>
          <w:rFonts w:ascii="Arial" w:hAnsi="Arial" w:cs="Arial"/>
          <w:b/>
          <w:lang w:val="en-GB" w:eastAsia="en-GB"/>
        </w:rPr>
      </w:pPr>
      <w:r w:rsidRPr="00514743">
        <w:rPr>
          <w:rFonts w:ascii="Arial" w:hAnsi="Arial" w:cs="Arial"/>
          <w:b/>
          <w:lang w:val="en-GB" w:eastAsia="en-GB"/>
        </w:rPr>
        <w:t>Statistical analysis</w:t>
      </w:r>
    </w:p>
    <w:p w14:paraId="4705A821" w14:textId="77777777" w:rsidR="00510E0A" w:rsidRPr="00514743" w:rsidRDefault="001A2E07" w:rsidP="00AB4FD4">
      <w:pPr>
        <w:pStyle w:val="AbstHead"/>
        <w:spacing w:after="0" w:line="360" w:lineRule="auto"/>
        <w:jc w:val="both"/>
        <w:rPr>
          <w:rFonts w:ascii="Arial" w:hAnsi="Arial" w:cs="Arial"/>
          <w:b w:val="0"/>
          <w:szCs w:val="22"/>
        </w:rPr>
      </w:pPr>
      <w:proofErr w:type="spellStart"/>
      <w:r w:rsidRPr="00514743">
        <w:rPr>
          <w:rFonts w:ascii="Arial" w:hAnsi="Arial" w:cs="Arial"/>
          <w:b w:val="0"/>
          <w:bCs/>
          <w:caps w:val="0"/>
          <w:szCs w:val="22"/>
        </w:rPr>
        <w:t>S</w:t>
      </w:r>
      <w:r w:rsidR="00510E0A" w:rsidRPr="00514743">
        <w:rPr>
          <w:rFonts w:ascii="Arial" w:hAnsi="Arial" w:cs="Arial"/>
          <w:b w:val="0"/>
          <w:bCs/>
          <w:caps w:val="0"/>
          <w:szCs w:val="22"/>
        </w:rPr>
        <w:t>pss</w:t>
      </w:r>
      <w:proofErr w:type="spellEnd"/>
      <w:r w:rsidR="00510E0A" w:rsidRPr="00514743">
        <w:rPr>
          <w:rFonts w:ascii="Arial" w:hAnsi="Arial" w:cs="Arial"/>
          <w:b w:val="0"/>
          <w:bCs/>
          <w:caps w:val="0"/>
          <w:szCs w:val="22"/>
        </w:rPr>
        <w:t xml:space="preserve"> version 21 was use</w:t>
      </w:r>
      <w:r w:rsidR="00AB4FD4" w:rsidRPr="00514743">
        <w:rPr>
          <w:rFonts w:ascii="Arial" w:hAnsi="Arial" w:cs="Arial"/>
          <w:b w:val="0"/>
          <w:bCs/>
          <w:caps w:val="0"/>
          <w:szCs w:val="22"/>
        </w:rPr>
        <w:t xml:space="preserve">d for data entry and </w:t>
      </w:r>
      <w:proofErr w:type="spellStart"/>
      <w:r w:rsidR="00AB4FD4" w:rsidRPr="00514743">
        <w:rPr>
          <w:rFonts w:ascii="Arial" w:hAnsi="Arial" w:cs="Arial"/>
          <w:b w:val="0"/>
          <w:bCs/>
          <w:caps w:val="0"/>
          <w:szCs w:val="22"/>
        </w:rPr>
        <w:t>analysis.T</w:t>
      </w:r>
      <w:r w:rsidR="00510E0A" w:rsidRPr="00514743">
        <w:rPr>
          <w:rFonts w:ascii="Arial" w:hAnsi="Arial" w:cs="Arial"/>
          <w:b w:val="0"/>
          <w:bCs/>
          <w:caps w:val="0"/>
          <w:szCs w:val="22"/>
        </w:rPr>
        <w:t>he</w:t>
      </w:r>
      <w:proofErr w:type="spellEnd"/>
      <w:r w:rsidR="00510E0A" w:rsidRPr="00514743">
        <w:rPr>
          <w:rFonts w:ascii="Arial" w:hAnsi="Arial" w:cs="Arial"/>
          <w:b w:val="0"/>
          <w:bCs/>
          <w:caps w:val="0"/>
          <w:szCs w:val="22"/>
        </w:rPr>
        <w:t xml:space="preserve"> data was </w:t>
      </w:r>
      <w:r w:rsidRPr="00514743">
        <w:rPr>
          <w:rFonts w:ascii="Arial" w:hAnsi="Arial" w:cs="Arial"/>
          <w:b w:val="0"/>
          <w:bCs/>
          <w:caps w:val="0"/>
          <w:szCs w:val="22"/>
        </w:rPr>
        <w:t>analyzed</w:t>
      </w:r>
      <w:r w:rsidR="00510E0A" w:rsidRPr="00514743">
        <w:rPr>
          <w:rFonts w:ascii="Arial" w:hAnsi="Arial" w:cs="Arial"/>
          <w:b w:val="0"/>
          <w:bCs/>
          <w:caps w:val="0"/>
          <w:szCs w:val="22"/>
        </w:rPr>
        <w:t xml:space="preserve"> using descriptive statistics such as frequency, percentage, mean and standard deviation and inferential statistics such as </w:t>
      </w:r>
      <w:r w:rsidRPr="00514743">
        <w:rPr>
          <w:rFonts w:ascii="Arial" w:hAnsi="Arial" w:cs="Arial"/>
          <w:b w:val="0"/>
          <w:bCs/>
          <w:caps w:val="0"/>
          <w:szCs w:val="22"/>
        </w:rPr>
        <w:t>Pearson’s</w:t>
      </w:r>
      <w:r w:rsidR="00510E0A" w:rsidRPr="00514743">
        <w:rPr>
          <w:rFonts w:ascii="Arial" w:hAnsi="Arial" w:cs="Arial"/>
          <w:b w:val="0"/>
          <w:bCs/>
          <w:caps w:val="0"/>
          <w:szCs w:val="22"/>
        </w:rPr>
        <w:t xml:space="preserve"> correlation, chi-square and fisher’s exact test were used to assess the association between communication self-efficacy and emotional intelligence with their demographic variables. p value was considered as significant if it is &lt;0.05</w:t>
      </w:r>
    </w:p>
    <w:p w14:paraId="3F0FCDAF" w14:textId="77777777" w:rsidR="00790ADA" w:rsidRPr="00514743" w:rsidRDefault="00790ADA" w:rsidP="00AB4FD4">
      <w:pPr>
        <w:pStyle w:val="Body"/>
        <w:spacing w:after="0" w:line="360" w:lineRule="auto"/>
        <w:rPr>
          <w:rFonts w:ascii="Arial" w:hAnsi="Arial" w:cs="Arial"/>
          <w:sz w:val="22"/>
          <w:szCs w:val="22"/>
        </w:rPr>
      </w:pPr>
    </w:p>
    <w:p w14:paraId="5C52884A" w14:textId="77777777" w:rsidR="00902823" w:rsidRPr="00514743" w:rsidRDefault="00000F8F" w:rsidP="002A7087">
      <w:pPr>
        <w:pStyle w:val="Head1"/>
        <w:numPr>
          <w:ilvl w:val="0"/>
          <w:numId w:val="2"/>
        </w:numPr>
        <w:spacing w:after="0" w:line="360" w:lineRule="auto"/>
        <w:jc w:val="both"/>
        <w:rPr>
          <w:rFonts w:ascii="Arial" w:hAnsi="Arial" w:cs="Arial"/>
          <w:szCs w:val="22"/>
        </w:rPr>
      </w:pPr>
      <w:r w:rsidRPr="00514743">
        <w:rPr>
          <w:rFonts w:ascii="Arial" w:hAnsi="Arial" w:cs="Arial"/>
          <w:szCs w:val="22"/>
        </w:rPr>
        <w:t>results and discussion</w:t>
      </w:r>
    </w:p>
    <w:p w14:paraId="6543774A" w14:textId="77777777" w:rsidR="001A2E07" w:rsidRPr="00514743" w:rsidRDefault="00AB4FD4" w:rsidP="00AB4FD4">
      <w:pPr>
        <w:autoSpaceDE w:val="0"/>
        <w:autoSpaceDN w:val="0"/>
        <w:adjustRightInd w:val="0"/>
        <w:spacing w:line="360" w:lineRule="auto"/>
        <w:rPr>
          <w:rFonts w:ascii="Arial" w:hAnsi="Arial" w:cs="Arial"/>
          <w:color w:val="000000"/>
          <w:sz w:val="22"/>
          <w:szCs w:val="22"/>
          <w:shd w:val="clear" w:color="auto" w:fill="FFFFFF"/>
        </w:rPr>
      </w:pPr>
      <w:r w:rsidRPr="00514743">
        <w:rPr>
          <w:rFonts w:ascii="Arial" w:hAnsi="Arial" w:cs="Arial"/>
          <w:sz w:val="22"/>
          <w:szCs w:val="22"/>
          <w:shd w:val="clear" w:color="auto" w:fill="FFFFFF"/>
        </w:rPr>
        <w:t>A</w:t>
      </w:r>
      <w:r w:rsidR="001A2E07" w:rsidRPr="00514743">
        <w:rPr>
          <w:rFonts w:ascii="Arial" w:hAnsi="Arial" w:cs="Arial"/>
          <w:sz w:val="22"/>
          <w:szCs w:val="22"/>
          <w:shd w:val="clear" w:color="auto" w:fill="FFFFFF"/>
        </w:rPr>
        <w:t xml:space="preserve"> total of 60 nurses   p</w:t>
      </w:r>
      <w:r w:rsidRPr="00514743">
        <w:rPr>
          <w:rFonts w:ascii="Arial" w:hAnsi="Arial" w:cs="Arial"/>
          <w:sz w:val="22"/>
          <w:szCs w:val="22"/>
          <w:shd w:val="clear" w:color="auto" w:fill="FFFFFF"/>
        </w:rPr>
        <w:t>articipated   in   the study. T</w:t>
      </w:r>
      <w:r w:rsidR="001A2E07" w:rsidRPr="00514743">
        <w:rPr>
          <w:rFonts w:ascii="Arial" w:hAnsi="Arial" w:cs="Arial"/>
          <w:sz w:val="22"/>
          <w:szCs w:val="22"/>
          <w:shd w:val="clear" w:color="auto" w:fill="FFFFFF"/>
        </w:rPr>
        <w:t xml:space="preserve">able 1 summarizes their demographic characteristics. </w:t>
      </w:r>
      <w:r w:rsidRPr="00514743">
        <w:rPr>
          <w:rFonts w:ascii="Arial" w:hAnsi="Arial" w:cs="Arial"/>
          <w:sz w:val="22"/>
          <w:szCs w:val="22"/>
          <w:shd w:val="clear" w:color="auto" w:fill="FFFFFF"/>
        </w:rPr>
        <w:t>Out</w:t>
      </w:r>
      <w:r w:rsidR="001A2E07" w:rsidRPr="00514743">
        <w:rPr>
          <w:rFonts w:ascii="Arial" w:hAnsi="Arial" w:cs="Arial"/>
          <w:sz w:val="22"/>
          <w:szCs w:val="22"/>
        </w:rPr>
        <w:t xml:space="preserve"> of the 60 registered staff Nurse, 70% belong to the age group of 20-25 </w:t>
      </w:r>
      <w:proofErr w:type="spellStart"/>
      <w:r w:rsidR="001A2E07" w:rsidRPr="00514743">
        <w:rPr>
          <w:rFonts w:ascii="Arial" w:hAnsi="Arial" w:cs="Arial"/>
          <w:sz w:val="22"/>
          <w:szCs w:val="22"/>
        </w:rPr>
        <w:t>yrs</w:t>
      </w:r>
      <w:proofErr w:type="spellEnd"/>
      <w:r w:rsidR="001A2E07" w:rsidRPr="00514743">
        <w:rPr>
          <w:rFonts w:ascii="Arial" w:hAnsi="Arial" w:cs="Arial"/>
          <w:sz w:val="22"/>
          <w:szCs w:val="22"/>
        </w:rPr>
        <w:t xml:space="preserve">, 95% were females, 85% were married and 78.3% completed GNM </w:t>
      </w:r>
      <w:proofErr w:type="spellStart"/>
      <w:r w:rsidR="001A2E07" w:rsidRPr="00514743">
        <w:rPr>
          <w:rFonts w:ascii="Arial" w:hAnsi="Arial" w:cs="Arial"/>
          <w:sz w:val="22"/>
          <w:szCs w:val="22"/>
        </w:rPr>
        <w:t>programme</w:t>
      </w:r>
      <w:proofErr w:type="spellEnd"/>
      <w:r w:rsidR="001A2E07" w:rsidRPr="00514743">
        <w:rPr>
          <w:rFonts w:ascii="Arial" w:hAnsi="Arial" w:cs="Arial"/>
          <w:sz w:val="22"/>
          <w:szCs w:val="22"/>
        </w:rPr>
        <w:t xml:space="preserve">. The study further revealed that 51.7% of the </w:t>
      </w:r>
      <w:r w:rsidR="001A2E07" w:rsidRPr="00514743">
        <w:rPr>
          <w:rFonts w:ascii="Arial" w:hAnsi="Arial" w:cs="Arial"/>
          <w:sz w:val="22"/>
          <w:szCs w:val="22"/>
        </w:rPr>
        <w:lastRenderedPageBreak/>
        <w:t xml:space="preserve">participants fall within Rs26000- Rs35000 monthly income, indicating a moderate income level among the surveyed population. A significant proportion (65%) have 1-10 </w:t>
      </w:r>
      <w:proofErr w:type="spellStart"/>
      <w:r w:rsidR="001A2E07" w:rsidRPr="00514743">
        <w:rPr>
          <w:rFonts w:ascii="Arial" w:hAnsi="Arial" w:cs="Arial"/>
          <w:sz w:val="22"/>
          <w:szCs w:val="22"/>
        </w:rPr>
        <w:t>yrs</w:t>
      </w:r>
      <w:proofErr w:type="spellEnd"/>
      <w:r w:rsidR="001A2E07" w:rsidRPr="00514743">
        <w:rPr>
          <w:rFonts w:ascii="Arial" w:hAnsi="Arial" w:cs="Arial"/>
          <w:sz w:val="22"/>
          <w:szCs w:val="22"/>
        </w:rPr>
        <w:t xml:space="preserve"> of service, suggesting a relatively young workforce. A similar results were reported by a study done by </w:t>
      </w:r>
      <w:proofErr w:type="spellStart"/>
      <w:r w:rsidR="001A2E07" w:rsidRPr="00514743">
        <w:rPr>
          <w:rFonts w:ascii="Arial" w:hAnsi="Arial" w:cs="Arial"/>
          <w:sz w:val="22"/>
          <w:szCs w:val="22"/>
          <w:lang w:eastAsia="en-IN"/>
        </w:rPr>
        <w:t>Ghahremani</w:t>
      </w:r>
      <w:proofErr w:type="spellEnd"/>
      <w:r w:rsidR="001A2E07" w:rsidRPr="00514743">
        <w:rPr>
          <w:rFonts w:ascii="Arial" w:hAnsi="Arial" w:cs="Arial"/>
          <w:sz w:val="22"/>
          <w:szCs w:val="22"/>
          <w:lang w:eastAsia="en-IN"/>
        </w:rPr>
        <w:t>, L et al in 2024 where m</w:t>
      </w:r>
      <w:r w:rsidR="001A2E07" w:rsidRPr="00514743">
        <w:rPr>
          <w:rFonts w:ascii="Arial" w:hAnsi="Arial" w:cs="Arial"/>
          <w:color w:val="000000"/>
          <w:sz w:val="22"/>
          <w:szCs w:val="22"/>
          <w:shd w:val="clear" w:color="auto" w:fill="FFFFFF"/>
        </w:rPr>
        <w:t xml:space="preserve">ost participants were female (79.8%), 61.2% were married and 86.8% of them had a bachelor’s degree. Their mean age was 33.74 ± 6.8 years, work experience was 9.49 ± 6.44 years. </w:t>
      </w:r>
    </w:p>
    <w:p w14:paraId="68444E1D" w14:textId="77777777" w:rsidR="001A2E07" w:rsidRPr="00514743" w:rsidRDefault="001A2E07" w:rsidP="00AB4FD4">
      <w:pPr>
        <w:autoSpaceDE w:val="0"/>
        <w:autoSpaceDN w:val="0"/>
        <w:adjustRightInd w:val="0"/>
        <w:spacing w:line="360" w:lineRule="auto"/>
        <w:rPr>
          <w:rFonts w:ascii="Arial" w:hAnsi="Arial" w:cs="Arial"/>
          <w:color w:val="000000"/>
          <w:sz w:val="22"/>
          <w:szCs w:val="22"/>
          <w:shd w:val="clear" w:color="auto" w:fill="FFFFFF"/>
        </w:rPr>
      </w:pPr>
      <w:r w:rsidRPr="00514743">
        <w:rPr>
          <w:rFonts w:ascii="Arial" w:hAnsi="Arial" w:cs="Arial"/>
          <w:color w:val="000000"/>
          <w:sz w:val="22"/>
          <w:szCs w:val="22"/>
          <w:shd w:val="clear" w:color="auto" w:fill="FFFFFF"/>
        </w:rPr>
        <w:t xml:space="preserve">This study further reveals that </w:t>
      </w:r>
      <w:r w:rsidRPr="00514743">
        <w:rPr>
          <w:rFonts w:ascii="Arial" w:hAnsi="Arial" w:cs="Arial"/>
          <w:sz w:val="22"/>
          <w:szCs w:val="22"/>
        </w:rPr>
        <w:t>Tamil is the predominant mother tongue spoken by approximately 90% of the participants. English and Hindi (38.3%) are widely understood alongside Tamil, indicating a good grasp of multiple language and however Tamil is the most spoken language and a significant majority (83.3%) of them have undergone soft skills training.</w:t>
      </w:r>
    </w:p>
    <w:p w14:paraId="1F758E85" w14:textId="77777777" w:rsidR="00AB4FD4" w:rsidRPr="00514743" w:rsidRDefault="001D5C31" w:rsidP="00AB4FD4">
      <w:pPr>
        <w:spacing w:line="360" w:lineRule="auto"/>
        <w:rPr>
          <w:rFonts w:ascii="Arial" w:hAnsi="Arial" w:cs="Arial"/>
          <w:color w:val="212121"/>
          <w:sz w:val="22"/>
          <w:szCs w:val="22"/>
          <w:shd w:val="clear" w:color="auto" w:fill="FFFFFF"/>
        </w:rPr>
      </w:pPr>
      <w:r w:rsidRPr="00514743">
        <w:rPr>
          <w:rFonts w:ascii="Arial" w:hAnsi="Arial" w:cs="Arial"/>
          <w:b/>
          <w:sz w:val="22"/>
          <w:szCs w:val="22"/>
        </w:rPr>
        <w:t>Table 2</w:t>
      </w:r>
      <w:r w:rsidR="001A2E07" w:rsidRPr="00514743">
        <w:rPr>
          <w:rFonts w:ascii="Arial" w:hAnsi="Arial" w:cs="Arial"/>
          <w:b/>
          <w:sz w:val="22"/>
          <w:szCs w:val="22"/>
        </w:rPr>
        <w:t xml:space="preserve"> </w:t>
      </w:r>
      <w:r w:rsidR="001A2E07" w:rsidRPr="00514743">
        <w:rPr>
          <w:rFonts w:ascii="Arial" w:hAnsi="Arial" w:cs="Arial"/>
          <w:sz w:val="22"/>
          <w:szCs w:val="22"/>
        </w:rPr>
        <w:t>Summarizes</w:t>
      </w:r>
      <w:r w:rsidR="001A2E07" w:rsidRPr="00514743">
        <w:rPr>
          <w:rFonts w:ascii="Arial" w:hAnsi="Arial" w:cs="Arial"/>
          <w:b/>
          <w:sz w:val="22"/>
          <w:szCs w:val="22"/>
        </w:rPr>
        <w:t xml:space="preserve"> </w:t>
      </w:r>
      <w:r w:rsidR="001A2E07" w:rsidRPr="00514743">
        <w:rPr>
          <w:rFonts w:ascii="Arial" w:hAnsi="Arial" w:cs="Arial"/>
          <w:sz w:val="22"/>
          <w:szCs w:val="22"/>
        </w:rPr>
        <w:t>that</w:t>
      </w:r>
      <w:r w:rsidR="001A2E07" w:rsidRPr="00514743">
        <w:rPr>
          <w:rFonts w:ascii="Arial" w:hAnsi="Arial" w:cs="Arial"/>
          <w:b/>
          <w:sz w:val="22"/>
          <w:szCs w:val="22"/>
        </w:rPr>
        <w:t xml:space="preserve"> </w:t>
      </w:r>
      <w:r w:rsidR="001A2E07" w:rsidRPr="00514743">
        <w:rPr>
          <w:rFonts w:ascii="Arial" w:hAnsi="Arial" w:cs="Arial"/>
          <w:sz w:val="22"/>
          <w:szCs w:val="22"/>
        </w:rPr>
        <w:t>Nurses reported highest communication self-efficacy in encouraging patients to express thoughts and feelings (Mean = 8.47, SD =9.00) and lowest communication self-efficacy in communicating difficult news to patient / relatives (Mean = 7.08, SD = 8.00), Variability in self-efficacy scores (SD ranging 8.00±9.00</w:t>
      </w:r>
      <w:r w:rsidR="001A2E07" w:rsidRPr="00514743">
        <w:rPr>
          <w:rFonts w:ascii="Arial" w:hAnsi="Arial" w:cs="Arial"/>
          <w:i/>
          <w:sz w:val="22"/>
          <w:szCs w:val="22"/>
        </w:rPr>
        <w:t xml:space="preserve"> </w:t>
      </w:r>
      <w:r w:rsidR="001A2E07" w:rsidRPr="00514743">
        <w:rPr>
          <w:rFonts w:ascii="Arial" w:hAnsi="Arial" w:cs="Arial"/>
          <w:sz w:val="22"/>
          <w:szCs w:val="22"/>
        </w:rPr>
        <w:t xml:space="preserve">suggest different perceptions of communication skills. A study done by </w:t>
      </w:r>
      <w:proofErr w:type="spellStart"/>
      <w:r w:rsidR="001A2E07" w:rsidRPr="00514743">
        <w:rPr>
          <w:rFonts w:ascii="Arial" w:hAnsi="Arial" w:cs="Arial"/>
          <w:sz w:val="22"/>
          <w:szCs w:val="22"/>
          <w:lang w:eastAsia="en-IN"/>
        </w:rPr>
        <w:t>Mehralian</w:t>
      </w:r>
      <w:proofErr w:type="spellEnd"/>
      <w:r w:rsidR="001A2E07" w:rsidRPr="00514743">
        <w:rPr>
          <w:rFonts w:ascii="Arial" w:hAnsi="Arial" w:cs="Arial"/>
          <w:sz w:val="22"/>
          <w:szCs w:val="22"/>
          <w:lang w:eastAsia="en-IN"/>
        </w:rPr>
        <w:t xml:space="preserve">, Get al in 2023 describes that the communication self-efficacy among the Nursing professionals in the South of Iran, was found to be </w:t>
      </w:r>
      <w:r w:rsidR="001A2E07" w:rsidRPr="00514743">
        <w:rPr>
          <w:rFonts w:ascii="Arial" w:hAnsi="Arial" w:cs="Arial"/>
          <w:color w:val="212121"/>
          <w:sz w:val="22"/>
          <w:szCs w:val="22"/>
          <w:shd w:val="clear" w:color="auto" w:fill="FFFFFF"/>
        </w:rPr>
        <w:t>89.11 ± 7.32 out of 180 participants.</w:t>
      </w:r>
    </w:p>
    <w:p w14:paraId="7BE951F0" w14:textId="77777777" w:rsidR="00AB4FD4" w:rsidRPr="00514743" w:rsidRDefault="00AB4FD4" w:rsidP="00AB4FD4">
      <w:pPr>
        <w:spacing w:line="360" w:lineRule="auto"/>
        <w:rPr>
          <w:rFonts w:ascii="Arial" w:hAnsi="Arial" w:cs="Arial"/>
          <w:color w:val="212121"/>
          <w:sz w:val="22"/>
          <w:szCs w:val="22"/>
          <w:shd w:val="clear" w:color="auto" w:fill="FFFFFF"/>
        </w:rPr>
      </w:pPr>
    </w:p>
    <w:p w14:paraId="40F96B49" w14:textId="77777777" w:rsidR="00AB4FD4" w:rsidRPr="00514743" w:rsidRDefault="00AB4FD4" w:rsidP="00AB4FD4">
      <w:pPr>
        <w:pStyle w:val="NormalWeb"/>
        <w:spacing w:before="240" w:beforeAutospacing="0" w:after="240" w:afterAutospacing="0"/>
        <w:ind w:right="-51"/>
        <w:rPr>
          <w:rFonts w:ascii="Arial" w:hAnsi="Arial" w:cs="Arial"/>
          <w:b/>
          <w:i/>
          <w:sz w:val="22"/>
          <w:szCs w:val="22"/>
        </w:rPr>
      </w:pPr>
      <w:r w:rsidRPr="00514743">
        <w:rPr>
          <w:rFonts w:ascii="Arial" w:hAnsi="Arial" w:cs="Arial"/>
          <w:b/>
          <w:i/>
          <w:sz w:val="22"/>
          <w:szCs w:val="22"/>
        </w:rPr>
        <w:t>Table: 1</w:t>
      </w:r>
    </w:p>
    <w:p w14:paraId="3B95962D" w14:textId="77777777" w:rsidR="00AB4FD4" w:rsidRPr="00514743" w:rsidRDefault="00AB4FD4" w:rsidP="00AB4FD4">
      <w:pPr>
        <w:pStyle w:val="NormalWeb"/>
        <w:spacing w:before="240" w:beforeAutospacing="0" w:after="240" w:afterAutospacing="0"/>
        <w:ind w:right="-51"/>
        <w:rPr>
          <w:rFonts w:ascii="Arial" w:hAnsi="Arial" w:cs="Arial"/>
          <w:b/>
          <w:i/>
          <w:sz w:val="22"/>
          <w:szCs w:val="22"/>
        </w:rPr>
      </w:pPr>
      <w:r w:rsidRPr="00514743">
        <w:rPr>
          <w:rFonts w:ascii="Arial" w:hAnsi="Arial" w:cs="Arial"/>
          <w:b/>
          <w:i/>
          <w:sz w:val="22"/>
          <w:szCs w:val="22"/>
        </w:rPr>
        <w:t>Distribution of participants based on their socio demographic variables</w:t>
      </w:r>
    </w:p>
    <w:p w14:paraId="74AF2133" w14:textId="77777777" w:rsidR="00AB4FD4" w:rsidRPr="00514743" w:rsidRDefault="00AB4FD4" w:rsidP="00AB4FD4">
      <w:pPr>
        <w:rPr>
          <w:rFonts w:ascii="Arial" w:hAnsi="Arial" w:cs="Arial"/>
          <w:b/>
          <w:i/>
          <w:sz w:val="22"/>
          <w:szCs w:val="22"/>
        </w:rPr>
      </w:pPr>
      <w:r w:rsidRPr="00514743">
        <w:rPr>
          <w:rFonts w:ascii="Arial" w:hAnsi="Arial" w:cs="Arial"/>
          <w:b/>
          <w:i/>
          <w:sz w:val="22"/>
          <w:szCs w:val="22"/>
        </w:rPr>
        <w:t>N=60</w:t>
      </w:r>
    </w:p>
    <w:tbl>
      <w:tblPr>
        <w:tblW w:w="3818" w:type="pct"/>
        <w:tblBorders>
          <w:bottom w:val="single" w:sz="4" w:space="0" w:color="auto"/>
          <w:insideH w:val="single" w:sz="4" w:space="0" w:color="auto"/>
        </w:tblBorders>
        <w:tblLook w:val="04A0" w:firstRow="1" w:lastRow="0" w:firstColumn="1" w:lastColumn="0" w:noHBand="0" w:noVBand="1"/>
      </w:tblPr>
      <w:tblGrid>
        <w:gridCol w:w="1225"/>
        <w:gridCol w:w="3250"/>
        <w:gridCol w:w="1193"/>
        <w:gridCol w:w="765"/>
      </w:tblGrid>
      <w:tr w:rsidR="00AB4FD4" w:rsidRPr="00514743" w14:paraId="25301530" w14:textId="77777777" w:rsidTr="00EB61D0">
        <w:tc>
          <w:tcPr>
            <w:tcW w:w="977" w:type="pct"/>
          </w:tcPr>
          <w:p w14:paraId="7D998E18" w14:textId="77777777" w:rsidR="00AB4FD4" w:rsidRPr="00514743" w:rsidRDefault="00AB4FD4" w:rsidP="00EB61D0">
            <w:pPr>
              <w:autoSpaceDE w:val="0"/>
              <w:autoSpaceDN w:val="0"/>
              <w:adjustRightInd w:val="0"/>
              <w:spacing w:line="276" w:lineRule="auto"/>
              <w:contextualSpacing/>
              <w:rPr>
                <w:rFonts w:ascii="Arial" w:hAnsi="Arial" w:cs="Arial"/>
                <w:b/>
                <w:sz w:val="22"/>
                <w:szCs w:val="22"/>
              </w:rPr>
            </w:pPr>
            <w:r w:rsidRPr="00514743">
              <w:rPr>
                <w:rFonts w:ascii="Arial" w:hAnsi="Arial" w:cs="Arial"/>
                <w:b/>
                <w:sz w:val="22"/>
                <w:szCs w:val="22"/>
              </w:rPr>
              <w:t>S.NO</w:t>
            </w:r>
          </w:p>
        </w:tc>
        <w:tc>
          <w:tcPr>
            <w:tcW w:w="2550" w:type="pct"/>
          </w:tcPr>
          <w:p w14:paraId="06ED3691" w14:textId="77777777" w:rsidR="00AB4FD4" w:rsidRPr="00514743" w:rsidRDefault="00AB4FD4" w:rsidP="00EB61D0">
            <w:pPr>
              <w:autoSpaceDE w:val="0"/>
              <w:autoSpaceDN w:val="0"/>
              <w:adjustRightInd w:val="0"/>
              <w:spacing w:line="276" w:lineRule="auto"/>
              <w:contextualSpacing/>
              <w:rPr>
                <w:rFonts w:ascii="Arial" w:hAnsi="Arial" w:cs="Arial"/>
                <w:b/>
                <w:sz w:val="22"/>
                <w:szCs w:val="22"/>
              </w:rPr>
            </w:pPr>
            <w:r w:rsidRPr="00514743">
              <w:rPr>
                <w:rFonts w:ascii="Arial" w:hAnsi="Arial" w:cs="Arial"/>
                <w:b/>
                <w:sz w:val="22"/>
                <w:szCs w:val="22"/>
              </w:rPr>
              <w:t xml:space="preserve">DISTRIBUTION OF </w:t>
            </w:r>
          </w:p>
          <w:p w14:paraId="5553184A" w14:textId="77777777" w:rsidR="00AB4FD4" w:rsidRPr="00514743" w:rsidRDefault="00AB4FD4" w:rsidP="00EB61D0">
            <w:pPr>
              <w:autoSpaceDE w:val="0"/>
              <w:autoSpaceDN w:val="0"/>
              <w:adjustRightInd w:val="0"/>
              <w:spacing w:line="276" w:lineRule="auto"/>
              <w:contextualSpacing/>
              <w:rPr>
                <w:rFonts w:ascii="Arial" w:hAnsi="Arial" w:cs="Arial"/>
                <w:b/>
                <w:sz w:val="22"/>
                <w:szCs w:val="22"/>
              </w:rPr>
            </w:pPr>
            <w:r w:rsidRPr="00514743">
              <w:rPr>
                <w:rFonts w:ascii="Arial" w:hAnsi="Arial" w:cs="Arial"/>
                <w:b/>
                <w:sz w:val="22"/>
                <w:szCs w:val="22"/>
              </w:rPr>
              <w:t xml:space="preserve"> VARIABLES</w:t>
            </w:r>
          </w:p>
          <w:p w14:paraId="6FD7B0E3" w14:textId="77777777" w:rsidR="00AB4FD4" w:rsidRPr="00514743" w:rsidRDefault="00AB4FD4" w:rsidP="00EB61D0">
            <w:pPr>
              <w:autoSpaceDE w:val="0"/>
              <w:autoSpaceDN w:val="0"/>
              <w:adjustRightInd w:val="0"/>
              <w:spacing w:line="276" w:lineRule="auto"/>
              <w:contextualSpacing/>
              <w:rPr>
                <w:rFonts w:ascii="Arial" w:hAnsi="Arial" w:cs="Arial"/>
                <w:b/>
                <w:sz w:val="22"/>
                <w:szCs w:val="22"/>
              </w:rPr>
            </w:pPr>
          </w:p>
        </w:tc>
        <w:tc>
          <w:tcPr>
            <w:tcW w:w="951" w:type="pct"/>
          </w:tcPr>
          <w:p w14:paraId="40A9E4C8" w14:textId="77777777" w:rsidR="00AB4FD4" w:rsidRPr="00514743" w:rsidRDefault="00AB4FD4" w:rsidP="00EB61D0">
            <w:pPr>
              <w:autoSpaceDE w:val="0"/>
              <w:autoSpaceDN w:val="0"/>
              <w:adjustRightInd w:val="0"/>
              <w:spacing w:line="276" w:lineRule="auto"/>
              <w:contextualSpacing/>
              <w:rPr>
                <w:rFonts w:ascii="Arial" w:hAnsi="Arial" w:cs="Arial"/>
                <w:b/>
                <w:sz w:val="22"/>
                <w:szCs w:val="22"/>
              </w:rPr>
            </w:pPr>
            <w:r w:rsidRPr="00514743">
              <w:rPr>
                <w:rFonts w:ascii="Arial" w:hAnsi="Arial" w:cs="Arial"/>
                <w:b/>
                <w:sz w:val="22"/>
                <w:szCs w:val="22"/>
              </w:rPr>
              <w:t>n</w:t>
            </w:r>
          </w:p>
        </w:tc>
        <w:tc>
          <w:tcPr>
            <w:tcW w:w="522" w:type="pct"/>
          </w:tcPr>
          <w:p w14:paraId="50BAB149" w14:textId="77777777" w:rsidR="00AB4FD4" w:rsidRPr="00514743" w:rsidRDefault="00AB4FD4" w:rsidP="00EB61D0">
            <w:pPr>
              <w:autoSpaceDE w:val="0"/>
              <w:autoSpaceDN w:val="0"/>
              <w:adjustRightInd w:val="0"/>
              <w:spacing w:line="276" w:lineRule="auto"/>
              <w:contextualSpacing/>
              <w:rPr>
                <w:rFonts w:ascii="Arial" w:hAnsi="Arial" w:cs="Arial"/>
                <w:b/>
                <w:sz w:val="22"/>
                <w:szCs w:val="22"/>
              </w:rPr>
            </w:pPr>
            <w:r w:rsidRPr="00514743">
              <w:rPr>
                <w:rFonts w:ascii="Arial" w:hAnsi="Arial" w:cs="Arial"/>
                <w:b/>
                <w:sz w:val="22"/>
                <w:szCs w:val="22"/>
              </w:rPr>
              <w:t>%</w:t>
            </w:r>
          </w:p>
        </w:tc>
      </w:tr>
      <w:tr w:rsidR="00AB4FD4" w:rsidRPr="00514743" w14:paraId="5092D172" w14:textId="77777777" w:rsidTr="00EB61D0">
        <w:trPr>
          <w:trHeight w:val="803"/>
        </w:trPr>
        <w:tc>
          <w:tcPr>
            <w:tcW w:w="977" w:type="pct"/>
          </w:tcPr>
          <w:p w14:paraId="40A999D8" w14:textId="77777777" w:rsidR="00AB4FD4" w:rsidRPr="00514743" w:rsidRDefault="00AB4FD4" w:rsidP="002A7087">
            <w:pPr>
              <w:pStyle w:val="ListParagraph"/>
              <w:numPr>
                <w:ilvl w:val="0"/>
                <w:numId w:val="3"/>
              </w:numPr>
              <w:autoSpaceDE w:val="0"/>
              <w:autoSpaceDN w:val="0"/>
              <w:adjustRightInd w:val="0"/>
              <w:spacing w:after="0" w:line="276" w:lineRule="auto"/>
              <w:rPr>
                <w:rFonts w:ascii="Arial" w:hAnsi="Arial" w:cs="Arial"/>
                <w:b/>
                <w:lang w:val="en-US"/>
              </w:rPr>
            </w:pPr>
          </w:p>
        </w:tc>
        <w:tc>
          <w:tcPr>
            <w:tcW w:w="2550" w:type="pct"/>
          </w:tcPr>
          <w:p w14:paraId="457FD147" w14:textId="77777777" w:rsidR="00AB4FD4" w:rsidRPr="00514743" w:rsidRDefault="00AB4FD4" w:rsidP="00EB61D0">
            <w:pPr>
              <w:autoSpaceDE w:val="0"/>
              <w:autoSpaceDN w:val="0"/>
              <w:adjustRightInd w:val="0"/>
              <w:spacing w:line="276" w:lineRule="auto"/>
              <w:rPr>
                <w:rFonts w:ascii="Arial" w:hAnsi="Arial" w:cs="Arial"/>
                <w:b/>
                <w:sz w:val="22"/>
                <w:szCs w:val="22"/>
              </w:rPr>
            </w:pPr>
            <w:r w:rsidRPr="00514743">
              <w:rPr>
                <w:rFonts w:ascii="Arial" w:hAnsi="Arial" w:cs="Arial"/>
                <w:b/>
                <w:sz w:val="22"/>
                <w:szCs w:val="22"/>
              </w:rPr>
              <w:t>Age</w:t>
            </w:r>
          </w:p>
          <w:p w14:paraId="538C7A84" w14:textId="77777777" w:rsidR="00AB4FD4" w:rsidRPr="00514743" w:rsidRDefault="00AB4FD4" w:rsidP="00EB61D0">
            <w:pPr>
              <w:autoSpaceDE w:val="0"/>
              <w:autoSpaceDN w:val="0"/>
              <w:adjustRightInd w:val="0"/>
              <w:spacing w:line="276" w:lineRule="auto"/>
              <w:contextualSpacing/>
              <w:rPr>
                <w:rFonts w:ascii="Arial" w:hAnsi="Arial" w:cs="Arial"/>
                <w:i/>
                <w:sz w:val="22"/>
                <w:szCs w:val="22"/>
              </w:rPr>
            </w:pPr>
            <w:r w:rsidRPr="00514743">
              <w:rPr>
                <w:rFonts w:ascii="Arial" w:hAnsi="Arial" w:cs="Arial"/>
                <w:i/>
                <w:sz w:val="22"/>
                <w:szCs w:val="22"/>
              </w:rPr>
              <w:t>20-35</w:t>
            </w:r>
          </w:p>
          <w:p w14:paraId="4F44FF1B" w14:textId="77777777" w:rsidR="00AB4FD4" w:rsidRPr="00514743" w:rsidRDefault="00AB4FD4" w:rsidP="00EB61D0">
            <w:pPr>
              <w:autoSpaceDE w:val="0"/>
              <w:autoSpaceDN w:val="0"/>
              <w:adjustRightInd w:val="0"/>
              <w:spacing w:line="276" w:lineRule="auto"/>
              <w:contextualSpacing/>
              <w:rPr>
                <w:rFonts w:ascii="Arial" w:hAnsi="Arial" w:cs="Arial"/>
                <w:sz w:val="22"/>
                <w:szCs w:val="22"/>
              </w:rPr>
            </w:pPr>
            <w:r w:rsidRPr="00514743">
              <w:rPr>
                <w:rFonts w:ascii="Arial" w:hAnsi="Arial" w:cs="Arial"/>
                <w:i/>
                <w:sz w:val="22"/>
                <w:szCs w:val="22"/>
              </w:rPr>
              <w:t>36-50</w:t>
            </w:r>
          </w:p>
        </w:tc>
        <w:tc>
          <w:tcPr>
            <w:tcW w:w="951" w:type="pct"/>
          </w:tcPr>
          <w:p w14:paraId="24FB90E4" w14:textId="77777777" w:rsidR="00AB4FD4" w:rsidRPr="00514743" w:rsidRDefault="00AB4FD4" w:rsidP="00EB61D0">
            <w:pPr>
              <w:autoSpaceDE w:val="0"/>
              <w:autoSpaceDN w:val="0"/>
              <w:adjustRightInd w:val="0"/>
              <w:spacing w:line="276" w:lineRule="auto"/>
              <w:contextualSpacing/>
              <w:rPr>
                <w:rFonts w:ascii="Arial" w:hAnsi="Arial" w:cs="Arial"/>
                <w:i/>
                <w:sz w:val="22"/>
                <w:szCs w:val="22"/>
              </w:rPr>
            </w:pPr>
          </w:p>
          <w:p w14:paraId="61F24BC0" w14:textId="77777777" w:rsidR="00AB4FD4" w:rsidRPr="00514743" w:rsidRDefault="00AB4FD4" w:rsidP="00EB61D0">
            <w:pPr>
              <w:autoSpaceDE w:val="0"/>
              <w:autoSpaceDN w:val="0"/>
              <w:adjustRightInd w:val="0"/>
              <w:spacing w:line="276" w:lineRule="auto"/>
              <w:contextualSpacing/>
              <w:rPr>
                <w:rFonts w:ascii="Arial" w:hAnsi="Arial" w:cs="Arial"/>
                <w:i/>
                <w:sz w:val="22"/>
                <w:szCs w:val="22"/>
              </w:rPr>
            </w:pPr>
            <w:r w:rsidRPr="00514743">
              <w:rPr>
                <w:rFonts w:ascii="Arial" w:hAnsi="Arial" w:cs="Arial"/>
                <w:i/>
                <w:sz w:val="22"/>
                <w:szCs w:val="22"/>
              </w:rPr>
              <w:t>42</w:t>
            </w:r>
          </w:p>
          <w:p w14:paraId="2750E52F" w14:textId="77777777" w:rsidR="00AB4FD4" w:rsidRPr="00514743" w:rsidRDefault="00AB4FD4" w:rsidP="00EB61D0">
            <w:pPr>
              <w:autoSpaceDE w:val="0"/>
              <w:autoSpaceDN w:val="0"/>
              <w:adjustRightInd w:val="0"/>
              <w:spacing w:line="276" w:lineRule="auto"/>
              <w:contextualSpacing/>
              <w:rPr>
                <w:rFonts w:ascii="Arial" w:hAnsi="Arial" w:cs="Arial"/>
                <w:i/>
                <w:sz w:val="22"/>
                <w:szCs w:val="22"/>
              </w:rPr>
            </w:pPr>
            <w:r w:rsidRPr="00514743">
              <w:rPr>
                <w:rFonts w:ascii="Arial" w:hAnsi="Arial" w:cs="Arial"/>
                <w:i/>
                <w:sz w:val="22"/>
                <w:szCs w:val="22"/>
              </w:rPr>
              <w:t>18</w:t>
            </w:r>
          </w:p>
        </w:tc>
        <w:tc>
          <w:tcPr>
            <w:tcW w:w="522" w:type="pct"/>
          </w:tcPr>
          <w:p w14:paraId="65750D25" w14:textId="77777777" w:rsidR="00AB4FD4" w:rsidRPr="00514743" w:rsidRDefault="00AB4FD4" w:rsidP="00EB61D0">
            <w:pPr>
              <w:autoSpaceDE w:val="0"/>
              <w:autoSpaceDN w:val="0"/>
              <w:adjustRightInd w:val="0"/>
              <w:spacing w:line="276" w:lineRule="auto"/>
              <w:contextualSpacing/>
              <w:rPr>
                <w:rFonts w:ascii="Arial" w:hAnsi="Arial" w:cs="Arial"/>
                <w:i/>
                <w:sz w:val="22"/>
                <w:szCs w:val="22"/>
              </w:rPr>
            </w:pPr>
          </w:p>
          <w:p w14:paraId="568632CF" w14:textId="77777777" w:rsidR="00AB4FD4" w:rsidRPr="00514743" w:rsidRDefault="00AB4FD4" w:rsidP="00EB61D0">
            <w:pPr>
              <w:autoSpaceDE w:val="0"/>
              <w:autoSpaceDN w:val="0"/>
              <w:adjustRightInd w:val="0"/>
              <w:spacing w:line="276" w:lineRule="auto"/>
              <w:contextualSpacing/>
              <w:rPr>
                <w:rFonts w:ascii="Arial" w:hAnsi="Arial" w:cs="Arial"/>
                <w:i/>
                <w:sz w:val="22"/>
                <w:szCs w:val="22"/>
              </w:rPr>
            </w:pPr>
            <w:r w:rsidRPr="00514743">
              <w:rPr>
                <w:rFonts w:ascii="Arial" w:hAnsi="Arial" w:cs="Arial"/>
                <w:i/>
                <w:sz w:val="22"/>
                <w:szCs w:val="22"/>
              </w:rPr>
              <w:t>70.0</w:t>
            </w:r>
          </w:p>
          <w:p w14:paraId="75581E64" w14:textId="77777777" w:rsidR="00AB4FD4" w:rsidRPr="00514743" w:rsidRDefault="00AB4FD4" w:rsidP="00EB61D0">
            <w:pPr>
              <w:autoSpaceDE w:val="0"/>
              <w:autoSpaceDN w:val="0"/>
              <w:adjustRightInd w:val="0"/>
              <w:spacing w:line="276" w:lineRule="auto"/>
              <w:contextualSpacing/>
              <w:rPr>
                <w:rFonts w:ascii="Arial" w:hAnsi="Arial" w:cs="Arial"/>
                <w:i/>
                <w:sz w:val="22"/>
                <w:szCs w:val="22"/>
              </w:rPr>
            </w:pPr>
            <w:r w:rsidRPr="00514743">
              <w:rPr>
                <w:rFonts w:ascii="Arial" w:hAnsi="Arial" w:cs="Arial"/>
                <w:i/>
                <w:sz w:val="22"/>
                <w:szCs w:val="22"/>
              </w:rPr>
              <w:t>30.0</w:t>
            </w:r>
          </w:p>
        </w:tc>
      </w:tr>
      <w:tr w:rsidR="00AB4FD4" w:rsidRPr="00514743" w14:paraId="3B212C7E" w14:textId="77777777" w:rsidTr="00EB61D0">
        <w:trPr>
          <w:trHeight w:val="838"/>
        </w:trPr>
        <w:tc>
          <w:tcPr>
            <w:tcW w:w="977" w:type="pct"/>
          </w:tcPr>
          <w:p w14:paraId="2B79EAA4" w14:textId="77777777" w:rsidR="00AB4FD4" w:rsidRPr="00514743" w:rsidRDefault="00AB4FD4" w:rsidP="002A7087">
            <w:pPr>
              <w:pStyle w:val="ListParagraph"/>
              <w:numPr>
                <w:ilvl w:val="0"/>
                <w:numId w:val="3"/>
              </w:numPr>
              <w:autoSpaceDE w:val="0"/>
              <w:autoSpaceDN w:val="0"/>
              <w:adjustRightInd w:val="0"/>
              <w:spacing w:after="0" w:line="276" w:lineRule="auto"/>
              <w:rPr>
                <w:rFonts w:ascii="Arial" w:hAnsi="Arial" w:cs="Arial"/>
                <w:b/>
                <w:lang w:val="en-US"/>
              </w:rPr>
            </w:pPr>
          </w:p>
        </w:tc>
        <w:tc>
          <w:tcPr>
            <w:tcW w:w="2550" w:type="pct"/>
          </w:tcPr>
          <w:p w14:paraId="7F2B6273" w14:textId="77777777" w:rsidR="00AB4FD4" w:rsidRPr="00514743" w:rsidRDefault="00AB4FD4" w:rsidP="00EB61D0">
            <w:pPr>
              <w:autoSpaceDE w:val="0"/>
              <w:autoSpaceDN w:val="0"/>
              <w:adjustRightInd w:val="0"/>
              <w:spacing w:line="276" w:lineRule="auto"/>
              <w:ind w:right="242"/>
              <w:rPr>
                <w:rFonts w:ascii="Arial" w:hAnsi="Arial" w:cs="Arial"/>
                <w:sz w:val="22"/>
                <w:szCs w:val="22"/>
              </w:rPr>
            </w:pPr>
            <w:r w:rsidRPr="00514743">
              <w:rPr>
                <w:rFonts w:ascii="Arial" w:hAnsi="Arial" w:cs="Arial"/>
                <w:b/>
                <w:sz w:val="22"/>
                <w:szCs w:val="22"/>
              </w:rPr>
              <w:t>Gender</w:t>
            </w:r>
          </w:p>
          <w:p w14:paraId="3E6CE3EB" w14:textId="77777777" w:rsidR="00AB4FD4" w:rsidRPr="00514743" w:rsidRDefault="00AB4FD4" w:rsidP="00EB61D0">
            <w:pPr>
              <w:autoSpaceDE w:val="0"/>
              <w:autoSpaceDN w:val="0"/>
              <w:adjustRightInd w:val="0"/>
              <w:spacing w:line="276" w:lineRule="auto"/>
              <w:contextualSpacing/>
              <w:rPr>
                <w:rFonts w:ascii="Arial" w:hAnsi="Arial" w:cs="Arial"/>
                <w:i/>
                <w:sz w:val="22"/>
                <w:szCs w:val="22"/>
              </w:rPr>
            </w:pPr>
            <w:r w:rsidRPr="00514743">
              <w:rPr>
                <w:rFonts w:ascii="Arial" w:hAnsi="Arial" w:cs="Arial"/>
                <w:i/>
                <w:sz w:val="22"/>
                <w:szCs w:val="22"/>
              </w:rPr>
              <w:t>Male</w:t>
            </w:r>
          </w:p>
          <w:p w14:paraId="727077DF" w14:textId="77777777" w:rsidR="00AB4FD4" w:rsidRPr="00514743" w:rsidRDefault="00AB4FD4" w:rsidP="00EB61D0">
            <w:pPr>
              <w:autoSpaceDE w:val="0"/>
              <w:autoSpaceDN w:val="0"/>
              <w:adjustRightInd w:val="0"/>
              <w:spacing w:line="276" w:lineRule="auto"/>
              <w:contextualSpacing/>
              <w:rPr>
                <w:rFonts w:ascii="Arial" w:hAnsi="Arial" w:cs="Arial"/>
                <w:sz w:val="22"/>
                <w:szCs w:val="22"/>
              </w:rPr>
            </w:pPr>
            <w:r w:rsidRPr="00514743">
              <w:rPr>
                <w:rFonts w:ascii="Arial" w:hAnsi="Arial" w:cs="Arial"/>
                <w:i/>
                <w:sz w:val="22"/>
                <w:szCs w:val="22"/>
              </w:rPr>
              <w:t>Female</w:t>
            </w:r>
          </w:p>
        </w:tc>
        <w:tc>
          <w:tcPr>
            <w:tcW w:w="951" w:type="pct"/>
          </w:tcPr>
          <w:p w14:paraId="5FB3AD7B" w14:textId="77777777" w:rsidR="00AB4FD4" w:rsidRPr="00514743" w:rsidRDefault="00AB4FD4" w:rsidP="00EB61D0">
            <w:pPr>
              <w:autoSpaceDE w:val="0"/>
              <w:autoSpaceDN w:val="0"/>
              <w:adjustRightInd w:val="0"/>
              <w:spacing w:line="276" w:lineRule="auto"/>
              <w:contextualSpacing/>
              <w:rPr>
                <w:rFonts w:ascii="Arial" w:hAnsi="Arial" w:cs="Arial"/>
                <w:i/>
                <w:sz w:val="22"/>
                <w:szCs w:val="22"/>
              </w:rPr>
            </w:pPr>
          </w:p>
          <w:p w14:paraId="0B13311C" w14:textId="77777777" w:rsidR="00AB4FD4" w:rsidRPr="00514743" w:rsidRDefault="00AB4FD4" w:rsidP="00EB61D0">
            <w:pPr>
              <w:autoSpaceDE w:val="0"/>
              <w:autoSpaceDN w:val="0"/>
              <w:adjustRightInd w:val="0"/>
              <w:spacing w:line="276" w:lineRule="auto"/>
              <w:contextualSpacing/>
              <w:rPr>
                <w:rFonts w:ascii="Arial" w:hAnsi="Arial" w:cs="Arial"/>
                <w:i/>
                <w:sz w:val="22"/>
                <w:szCs w:val="22"/>
              </w:rPr>
            </w:pPr>
            <w:r w:rsidRPr="00514743">
              <w:rPr>
                <w:rFonts w:ascii="Arial" w:hAnsi="Arial" w:cs="Arial"/>
                <w:i/>
                <w:sz w:val="22"/>
                <w:szCs w:val="22"/>
              </w:rPr>
              <w:t>3.0</w:t>
            </w:r>
          </w:p>
          <w:p w14:paraId="7A4FC873" w14:textId="77777777" w:rsidR="00AB4FD4" w:rsidRPr="00514743" w:rsidRDefault="00AB4FD4" w:rsidP="00EB61D0">
            <w:pPr>
              <w:autoSpaceDE w:val="0"/>
              <w:autoSpaceDN w:val="0"/>
              <w:adjustRightInd w:val="0"/>
              <w:spacing w:line="276" w:lineRule="auto"/>
              <w:contextualSpacing/>
              <w:rPr>
                <w:rFonts w:ascii="Arial" w:hAnsi="Arial" w:cs="Arial"/>
                <w:i/>
                <w:sz w:val="22"/>
                <w:szCs w:val="22"/>
              </w:rPr>
            </w:pPr>
            <w:r w:rsidRPr="00514743">
              <w:rPr>
                <w:rFonts w:ascii="Arial" w:hAnsi="Arial" w:cs="Arial"/>
                <w:i/>
                <w:sz w:val="22"/>
                <w:szCs w:val="22"/>
              </w:rPr>
              <w:t>57</w:t>
            </w:r>
          </w:p>
        </w:tc>
        <w:tc>
          <w:tcPr>
            <w:tcW w:w="522" w:type="pct"/>
          </w:tcPr>
          <w:p w14:paraId="61C9D657" w14:textId="77777777" w:rsidR="00AB4FD4" w:rsidRPr="00514743" w:rsidRDefault="00AB4FD4" w:rsidP="00EB61D0">
            <w:pPr>
              <w:autoSpaceDE w:val="0"/>
              <w:autoSpaceDN w:val="0"/>
              <w:adjustRightInd w:val="0"/>
              <w:spacing w:line="276" w:lineRule="auto"/>
              <w:contextualSpacing/>
              <w:rPr>
                <w:rFonts w:ascii="Arial" w:hAnsi="Arial" w:cs="Arial"/>
                <w:sz w:val="22"/>
                <w:szCs w:val="22"/>
              </w:rPr>
            </w:pPr>
          </w:p>
          <w:p w14:paraId="1730BD78" w14:textId="77777777" w:rsidR="00AB4FD4" w:rsidRPr="00514743" w:rsidRDefault="00AB4FD4" w:rsidP="00EB61D0">
            <w:pPr>
              <w:autoSpaceDE w:val="0"/>
              <w:autoSpaceDN w:val="0"/>
              <w:adjustRightInd w:val="0"/>
              <w:spacing w:line="276" w:lineRule="auto"/>
              <w:contextualSpacing/>
              <w:rPr>
                <w:rFonts w:ascii="Arial" w:hAnsi="Arial" w:cs="Arial"/>
                <w:i/>
                <w:sz w:val="22"/>
                <w:szCs w:val="22"/>
              </w:rPr>
            </w:pPr>
            <w:r w:rsidRPr="00514743">
              <w:rPr>
                <w:rFonts w:ascii="Arial" w:hAnsi="Arial" w:cs="Arial"/>
                <w:i/>
                <w:sz w:val="22"/>
                <w:szCs w:val="22"/>
              </w:rPr>
              <w:t>5.0</w:t>
            </w:r>
          </w:p>
          <w:p w14:paraId="43E173B8" w14:textId="77777777" w:rsidR="00AB4FD4" w:rsidRPr="00514743" w:rsidRDefault="00AB4FD4" w:rsidP="00EB61D0">
            <w:pPr>
              <w:autoSpaceDE w:val="0"/>
              <w:autoSpaceDN w:val="0"/>
              <w:adjustRightInd w:val="0"/>
              <w:spacing w:line="276" w:lineRule="auto"/>
              <w:contextualSpacing/>
              <w:rPr>
                <w:rFonts w:ascii="Arial" w:hAnsi="Arial" w:cs="Arial"/>
                <w:sz w:val="22"/>
                <w:szCs w:val="22"/>
              </w:rPr>
            </w:pPr>
            <w:r w:rsidRPr="00514743">
              <w:rPr>
                <w:rFonts w:ascii="Arial" w:hAnsi="Arial" w:cs="Arial"/>
                <w:i/>
                <w:sz w:val="22"/>
                <w:szCs w:val="22"/>
              </w:rPr>
              <w:t>95.0</w:t>
            </w:r>
          </w:p>
        </w:tc>
      </w:tr>
      <w:tr w:rsidR="00AB4FD4" w:rsidRPr="00514743" w14:paraId="761C66AF" w14:textId="77777777" w:rsidTr="00EB61D0">
        <w:trPr>
          <w:trHeight w:val="939"/>
        </w:trPr>
        <w:tc>
          <w:tcPr>
            <w:tcW w:w="977" w:type="pct"/>
          </w:tcPr>
          <w:p w14:paraId="02B49EAA" w14:textId="77777777" w:rsidR="00AB4FD4" w:rsidRPr="00514743" w:rsidRDefault="00AB4FD4" w:rsidP="002A7087">
            <w:pPr>
              <w:pStyle w:val="ListParagraph"/>
              <w:numPr>
                <w:ilvl w:val="0"/>
                <w:numId w:val="3"/>
              </w:numPr>
              <w:autoSpaceDE w:val="0"/>
              <w:autoSpaceDN w:val="0"/>
              <w:adjustRightInd w:val="0"/>
              <w:spacing w:after="0" w:line="276" w:lineRule="auto"/>
              <w:rPr>
                <w:rFonts w:ascii="Arial" w:hAnsi="Arial" w:cs="Arial"/>
                <w:b/>
                <w:lang w:val="en-US"/>
              </w:rPr>
            </w:pPr>
          </w:p>
        </w:tc>
        <w:tc>
          <w:tcPr>
            <w:tcW w:w="2550" w:type="pct"/>
          </w:tcPr>
          <w:p w14:paraId="66379EC5" w14:textId="77777777" w:rsidR="00AB4FD4" w:rsidRPr="00514743" w:rsidRDefault="00AB4FD4" w:rsidP="00EB61D0">
            <w:pPr>
              <w:autoSpaceDE w:val="0"/>
              <w:autoSpaceDN w:val="0"/>
              <w:adjustRightInd w:val="0"/>
              <w:spacing w:line="276" w:lineRule="auto"/>
              <w:rPr>
                <w:rFonts w:ascii="Arial" w:hAnsi="Arial" w:cs="Arial"/>
                <w:b/>
                <w:sz w:val="22"/>
                <w:szCs w:val="22"/>
              </w:rPr>
            </w:pPr>
            <w:r w:rsidRPr="00514743">
              <w:rPr>
                <w:rFonts w:ascii="Arial" w:hAnsi="Arial" w:cs="Arial"/>
                <w:b/>
                <w:sz w:val="22"/>
                <w:szCs w:val="22"/>
              </w:rPr>
              <w:t>Marital status</w:t>
            </w:r>
          </w:p>
          <w:p w14:paraId="7ED2E28D" w14:textId="77777777" w:rsidR="00AB4FD4" w:rsidRPr="00514743" w:rsidRDefault="00AB4FD4" w:rsidP="00EB61D0">
            <w:pPr>
              <w:autoSpaceDE w:val="0"/>
              <w:autoSpaceDN w:val="0"/>
              <w:adjustRightInd w:val="0"/>
              <w:spacing w:line="276" w:lineRule="auto"/>
              <w:contextualSpacing/>
              <w:rPr>
                <w:rFonts w:ascii="Arial" w:hAnsi="Arial" w:cs="Arial"/>
                <w:i/>
                <w:color w:val="000000"/>
                <w:sz w:val="22"/>
                <w:szCs w:val="22"/>
              </w:rPr>
            </w:pPr>
            <w:r w:rsidRPr="00514743">
              <w:rPr>
                <w:rFonts w:ascii="Arial" w:hAnsi="Arial" w:cs="Arial"/>
                <w:i/>
                <w:color w:val="000000"/>
                <w:sz w:val="22"/>
                <w:szCs w:val="22"/>
              </w:rPr>
              <w:t>Single</w:t>
            </w:r>
          </w:p>
          <w:p w14:paraId="7B4A3D25" w14:textId="77777777" w:rsidR="00AB4FD4" w:rsidRPr="00514743" w:rsidRDefault="00AB4FD4" w:rsidP="00EB61D0">
            <w:pPr>
              <w:autoSpaceDE w:val="0"/>
              <w:autoSpaceDN w:val="0"/>
              <w:adjustRightInd w:val="0"/>
              <w:spacing w:line="276" w:lineRule="auto"/>
              <w:ind w:right="60"/>
              <w:contextualSpacing/>
              <w:rPr>
                <w:rFonts w:ascii="Arial" w:hAnsi="Arial" w:cs="Arial"/>
                <w:color w:val="000000"/>
                <w:sz w:val="22"/>
                <w:szCs w:val="22"/>
              </w:rPr>
            </w:pPr>
            <w:r w:rsidRPr="00514743">
              <w:rPr>
                <w:rFonts w:ascii="Arial" w:hAnsi="Arial" w:cs="Arial"/>
                <w:i/>
                <w:color w:val="000000"/>
                <w:sz w:val="22"/>
                <w:szCs w:val="22"/>
              </w:rPr>
              <w:t>Married</w:t>
            </w:r>
          </w:p>
        </w:tc>
        <w:tc>
          <w:tcPr>
            <w:tcW w:w="951" w:type="pct"/>
          </w:tcPr>
          <w:p w14:paraId="6A18B371"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50A8F1C2"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9.0</w:t>
            </w:r>
          </w:p>
          <w:p w14:paraId="7C4F750B"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51.0</w:t>
            </w:r>
          </w:p>
        </w:tc>
        <w:tc>
          <w:tcPr>
            <w:tcW w:w="522" w:type="pct"/>
          </w:tcPr>
          <w:p w14:paraId="0F4A1179"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278D06C8"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15.0</w:t>
            </w:r>
          </w:p>
          <w:p w14:paraId="6849E67E"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85.0</w:t>
            </w:r>
          </w:p>
        </w:tc>
      </w:tr>
      <w:tr w:rsidR="00AB4FD4" w:rsidRPr="00514743" w14:paraId="2B202618" w14:textId="77777777" w:rsidTr="00EB61D0">
        <w:trPr>
          <w:trHeight w:val="939"/>
        </w:trPr>
        <w:tc>
          <w:tcPr>
            <w:tcW w:w="977" w:type="pct"/>
          </w:tcPr>
          <w:p w14:paraId="3A9C2B87" w14:textId="77777777" w:rsidR="00AB4FD4" w:rsidRPr="00514743" w:rsidRDefault="00AB4FD4" w:rsidP="002A7087">
            <w:pPr>
              <w:pStyle w:val="ListParagraph"/>
              <w:numPr>
                <w:ilvl w:val="0"/>
                <w:numId w:val="3"/>
              </w:numPr>
              <w:autoSpaceDE w:val="0"/>
              <w:autoSpaceDN w:val="0"/>
              <w:adjustRightInd w:val="0"/>
              <w:spacing w:after="0" w:line="276" w:lineRule="auto"/>
              <w:rPr>
                <w:rFonts w:ascii="Arial" w:hAnsi="Arial" w:cs="Arial"/>
                <w:b/>
                <w:lang w:val="en-US"/>
              </w:rPr>
            </w:pPr>
          </w:p>
        </w:tc>
        <w:tc>
          <w:tcPr>
            <w:tcW w:w="2550" w:type="pct"/>
          </w:tcPr>
          <w:p w14:paraId="143EBFE0" w14:textId="77777777" w:rsidR="00AB4FD4" w:rsidRPr="00514743" w:rsidRDefault="00AB4FD4" w:rsidP="00EB61D0">
            <w:pPr>
              <w:autoSpaceDE w:val="0"/>
              <w:autoSpaceDN w:val="0"/>
              <w:adjustRightInd w:val="0"/>
              <w:spacing w:line="276" w:lineRule="auto"/>
              <w:rPr>
                <w:rFonts w:ascii="Arial" w:hAnsi="Arial" w:cs="Arial"/>
                <w:b/>
                <w:sz w:val="22"/>
                <w:szCs w:val="22"/>
              </w:rPr>
            </w:pPr>
            <w:r w:rsidRPr="00514743">
              <w:rPr>
                <w:rFonts w:ascii="Arial" w:hAnsi="Arial" w:cs="Arial"/>
                <w:b/>
                <w:sz w:val="22"/>
                <w:szCs w:val="22"/>
              </w:rPr>
              <w:t>Education</w:t>
            </w:r>
          </w:p>
          <w:p w14:paraId="4653A215" w14:textId="77777777" w:rsidR="00AB4FD4" w:rsidRPr="00514743" w:rsidRDefault="00AB4FD4" w:rsidP="00EB61D0">
            <w:pPr>
              <w:autoSpaceDE w:val="0"/>
              <w:autoSpaceDN w:val="0"/>
              <w:adjustRightInd w:val="0"/>
              <w:spacing w:line="276" w:lineRule="auto"/>
              <w:contextualSpacing/>
              <w:rPr>
                <w:rFonts w:ascii="Arial" w:hAnsi="Arial" w:cs="Arial"/>
                <w:i/>
                <w:color w:val="000000"/>
                <w:sz w:val="22"/>
                <w:szCs w:val="22"/>
              </w:rPr>
            </w:pPr>
            <w:r w:rsidRPr="00514743">
              <w:rPr>
                <w:rFonts w:ascii="Arial" w:hAnsi="Arial" w:cs="Arial"/>
                <w:i/>
                <w:color w:val="000000"/>
                <w:sz w:val="22"/>
                <w:szCs w:val="22"/>
              </w:rPr>
              <w:t>BSC Nursing</w:t>
            </w:r>
          </w:p>
          <w:p w14:paraId="117DD1D4" w14:textId="77777777" w:rsidR="00AB4FD4" w:rsidRPr="00514743" w:rsidRDefault="00AB4FD4" w:rsidP="00EB61D0">
            <w:pPr>
              <w:autoSpaceDE w:val="0"/>
              <w:autoSpaceDN w:val="0"/>
              <w:adjustRightInd w:val="0"/>
              <w:spacing w:line="276" w:lineRule="auto"/>
              <w:ind w:right="60"/>
              <w:contextualSpacing/>
              <w:rPr>
                <w:rFonts w:ascii="Arial" w:hAnsi="Arial" w:cs="Arial"/>
                <w:color w:val="000000"/>
                <w:sz w:val="22"/>
                <w:szCs w:val="22"/>
              </w:rPr>
            </w:pPr>
            <w:r w:rsidRPr="00514743">
              <w:rPr>
                <w:rFonts w:ascii="Arial" w:hAnsi="Arial" w:cs="Arial"/>
                <w:i/>
                <w:color w:val="000000"/>
                <w:sz w:val="22"/>
                <w:szCs w:val="22"/>
              </w:rPr>
              <w:t>GNM</w:t>
            </w:r>
          </w:p>
        </w:tc>
        <w:tc>
          <w:tcPr>
            <w:tcW w:w="951" w:type="pct"/>
          </w:tcPr>
          <w:p w14:paraId="22E76F75" w14:textId="77777777" w:rsidR="00AB4FD4" w:rsidRPr="00514743" w:rsidRDefault="00AB4FD4" w:rsidP="00EB61D0">
            <w:pPr>
              <w:autoSpaceDE w:val="0"/>
              <w:autoSpaceDN w:val="0"/>
              <w:adjustRightInd w:val="0"/>
              <w:spacing w:line="276" w:lineRule="auto"/>
              <w:ind w:left="60" w:right="60"/>
              <w:contextualSpacing/>
              <w:rPr>
                <w:rFonts w:ascii="Arial" w:hAnsi="Arial" w:cs="Arial"/>
                <w:color w:val="000000"/>
                <w:sz w:val="22"/>
                <w:szCs w:val="22"/>
              </w:rPr>
            </w:pPr>
          </w:p>
          <w:p w14:paraId="23ABB33F" w14:textId="77777777" w:rsidR="00AB4FD4" w:rsidRPr="00514743" w:rsidRDefault="00AB4FD4" w:rsidP="00EB61D0">
            <w:pPr>
              <w:autoSpaceDE w:val="0"/>
              <w:autoSpaceDN w:val="0"/>
              <w:adjustRightInd w:val="0"/>
              <w:spacing w:line="276" w:lineRule="auto"/>
              <w:ind w:left="60" w:right="60"/>
              <w:contextualSpacing/>
              <w:rPr>
                <w:rFonts w:ascii="Arial" w:hAnsi="Arial" w:cs="Arial"/>
                <w:color w:val="000000"/>
                <w:sz w:val="22"/>
                <w:szCs w:val="22"/>
              </w:rPr>
            </w:pPr>
            <w:r w:rsidRPr="00514743">
              <w:rPr>
                <w:rFonts w:ascii="Arial" w:hAnsi="Arial" w:cs="Arial"/>
                <w:color w:val="000000"/>
                <w:sz w:val="22"/>
                <w:szCs w:val="22"/>
              </w:rPr>
              <w:t>13.0</w:t>
            </w:r>
          </w:p>
          <w:p w14:paraId="0D084644" w14:textId="77777777" w:rsidR="00AB4FD4" w:rsidRPr="00514743" w:rsidRDefault="00AB4FD4" w:rsidP="00EB61D0">
            <w:pPr>
              <w:autoSpaceDE w:val="0"/>
              <w:autoSpaceDN w:val="0"/>
              <w:adjustRightInd w:val="0"/>
              <w:spacing w:line="276" w:lineRule="auto"/>
              <w:ind w:left="60" w:right="60"/>
              <w:contextualSpacing/>
              <w:rPr>
                <w:rFonts w:ascii="Arial" w:hAnsi="Arial" w:cs="Arial"/>
                <w:color w:val="000000"/>
                <w:sz w:val="22"/>
                <w:szCs w:val="22"/>
              </w:rPr>
            </w:pPr>
            <w:r w:rsidRPr="00514743">
              <w:rPr>
                <w:rFonts w:ascii="Arial" w:hAnsi="Arial" w:cs="Arial"/>
                <w:color w:val="000000"/>
                <w:sz w:val="22"/>
                <w:szCs w:val="22"/>
              </w:rPr>
              <w:t>47</w:t>
            </w:r>
          </w:p>
        </w:tc>
        <w:tc>
          <w:tcPr>
            <w:tcW w:w="522" w:type="pct"/>
          </w:tcPr>
          <w:p w14:paraId="117C5208" w14:textId="77777777" w:rsidR="00AB4FD4" w:rsidRPr="00514743" w:rsidRDefault="00AB4FD4" w:rsidP="00EB61D0">
            <w:pPr>
              <w:autoSpaceDE w:val="0"/>
              <w:autoSpaceDN w:val="0"/>
              <w:adjustRightInd w:val="0"/>
              <w:spacing w:line="276" w:lineRule="auto"/>
              <w:ind w:left="60" w:right="60"/>
              <w:contextualSpacing/>
              <w:rPr>
                <w:rFonts w:ascii="Arial" w:hAnsi="Arial" w:cs="Arial"/>
                <w:color w:val="000000"/>
                <w:sz w:val="22"/>
                <w:szCs w:val="22"/>
              </w:rPr>
            </w:pPr>
          </w:p>
          <w:p w14:paraId="6963C0A4" w14:textId="77777777" w:rsidR="00AB4FD4" w:rsidRPr="00514743" w:rsidRDefault="00AB4FD4" w:rsidP="00EB61D0">
            <w:pPr>
              <w:autoSpaceDE w:val="0"/>
              <w:autoSpaceDN w:val="0"/>
              <w:adjustRightInd w:val="0"/>
              <w:spacing w:line="276" w:lineRule="auto"/>
              <w:ind w:left="60" w:right="60"/>
              <w:contextualSpacing/>
              <w:rPr>
                <w:rFonts w:ascii="Arial" w:hAnsi="Arial" w:cs="Arial"/>
                <w:color w:val="000000"/>
                <w:sz w:val="22"/>
                <w:szCs w:val="22"/>
              </w:rPr>
            </w:pPr>
            <w:r w:rsidRPr="00514743">
              <w:rPr>
                <w:rFonts w:ascii="Arial" w:hAnsi="Arial" w:cs="Arial"/>
                <w:color w:val="000000"/>
                <w:sz w:val="22"/>
                <w:szCs w:val="22"/>
              </w:rPr>
              <w:t>21.7</w:t>
            </w:r>
          </w:p>
          <w:p w14:paraId="32E23536" w14:textId="77777777" w:rsidR="00AB4FD4" w:rsidRPr="00514743" w:rsidRDefault="00AB4FD4" w:rsidP="00EB61D0">
            <w:pPr>
              <w:autoSpaceDE w:val="0"/>
              <w:autoSpaceDN w:val="0"/>
              <w:adjustRightInd w:val="0"/>
              <w:spacing w:line="276" w:lineRule="auto"/>
              <w:ind w:left="60" w:right="60"/>
              <w:contextualSpacing/>
              <w:rPr>
                <w:rFonts w:ascii="Arial" w:hAnsi="Arial" w:cs="Arial"/>
                <w:color w:val="000000"/>
                <w:sz w:val="22"/>
                <w:szCs w:val="22"/>
              </w:rPr>
            </w:pPr>
            <w:r w:rsidRPr="00514743">
              <w:rPr>
                <w:rFonts w:ascii="Arial" w:hAnsi="Arial" w:cs="Arial"/>
                <w:color w:val="000000"/>
                <w:sz w:val="22"/>
                <w:szCs w:val="22"/>
              </w:rPr>
              <w:t>78.3</w:t>
            </w:r>
          </w:p>
        </w:tc>
      </w:tr>
      <w:tr w:rsidR="00AB4FD4" w:rsidRPr="00514743" w14:paraId="0DA0A6AF" w14:textId="77777777" w:rsidTr="00EB61D0">
        <w:trPr>
          <w:trHeight w:val="377"/>
        </w:trPr>
        <w:tc>
          <w:tcPr>
            <w:tcW w:w="977" w:type="pct"/>
          </w:tcPr>
          <w:p w14:paraId="0B623985" w14:textId="77777777" w:rsidR="00AB4FD4" w:rsidRPr="00514743" w:rsidRDefault="00AB4FD4" w:rsidP="00EB61D0">
            <w:pPr>
              <w:pStyle w:val="ListParagraph"/>
              <w:autoSpaceDE w:val="0"/>
              <w:autoSpaceDN w:val="0"/>
              <w:adjustRightInd w:val="0"/>
              <w:spacing w:line="276" w:lineRule="auto"/>
              <w:rPr>
                <w:rFonts w:ascii="Arial" w:hAnsi="Arial" w:cs="Arial"/>
                <w:b/>
                <w:lang w:val="en-US"/>
              </w:rPr>
            </w:pPr>
          </w:p>
        </w:tc>
        <w:tc>
          <w:tcPr>
            <w:tcW w:w="2550" w:type="pct"/>
            <w:vMerge w:val="restart"/>
          </w:tcPr>
          <w:p w14:paraId="52454BC7" w14:textId="77777777" w:rsidR="00AB4FD4" w:rsidRPr="00514743" w:rsidRDefault="00AB4FD4" w:rsidP="00EB61D0">
            <w:pPr>
              <w:pStyle w:val="ListParagraph"/>
              <w:autoSpaceDE w:val="0"/>
              <w:autoSpaceDN w:val="0"/>
              <w:adjustRightInd w:val="0"/>
              <w:spacing w:line="276" w:lineRule="auto"/>
              <w:rPr>
                <w:rFonts w:ascii="Arial" w:hAnsi="Arial" w:cs="Arial"/>
                <w:b/>
                <w:lang w:val="en-US"/>
              </w:rPr>
            </w:pPr>
          </w:p>
          <w:p w14:paraId="4778EE6E" w14:textId="77777777" w:rsidR="00AB4FD4" w:rsidRPr="00514743" w:rsidRDefault="00AB4FD4" w:rsidP="00EB61D0">
            <w:pPr>
              <w:autoSpaceDE w:val="0"/>
              <w:autoSpaceDN w:val="0"/>
              <w:adjustRightInd w:val="0"/>
              <w:spacing w:line="276" w:lineRule="auto"/>
              <w:rPr>
                <w:rFonts w:ascii="Arial" w:hAnsi="Arial" w:cs="Arial"/>
                <w:b/>
                <w:sz w:val="22"/>
                <w:szCs w:val="22"/>
              </w:rPr>
            </w:pPr>
            <w:r w:rsidRPr="00514743">
              <w:rPr>
                <w:rFonts w:ascii="Arial" w:hAnsi="Arial" w:cs="Arial"/>
                <w:b/>
                <w:sz w:val="22"/>
                <w:szCs w:val="22"/>
              </w:rPr>
              <w:t>Monthly income</w:t>
            </w:r>
          </w:p>
          <w:p w14:paraId="055FC356" w14:textId="77777777" w:rsidR="00AB4FD4" w:rsidRPr="00514743" w:rsidRDefault="00AB4FD4" w:rsidP="00EB61D0">
            <w:pPr>
              <w:spacing w:line="276" w:lineRule="auto"/>
              <w:contextualSpacing/>
              <w:rPr>
                <w:rFonts w:ascii="Arial" w:hAnsi="Arial" w:cs="Arial"/>
                <w:sz w:val="22"/>
                <w:szCs w:val="22"/>
              </w:rPr>
            </w:pPr>
          </w:p>
          <w:p w14:paraId="45D577C2" w14:textId="77777777" w:rsidR="00AB4FD4" w:rsidRPr="00514743" w:rsidRDefault="00AB4FD4" w:rsidP="00EB61D0">
            <w:pPr>
              <w:spacing w:line="276" w:lineRule="auto"/>
              <w:contextualSpacing/>
              <w:rPr>
                <w:rFonts w:ascii="Arial" w:hAnsi="Arial" w:cs="Arial"/>
                <w:i/>
                <w:sz w:val="22"/>
                <w:szCs w:val="22"/>
              </w:rPr>
            </w:pPr>
            <w:r w:rsidRPr="00514743">
              <w:rPr>
                <w:rFonts w:ascii="Arial" w:hAnsi="Arial" w:cs="Arial"/>
                <w:i/>
                <w:sz w:val="22"/>
                <w:szCs w:val="22"/>
              </w:rPr>
              <w:t>15000-25000</w:t>
            </w:r>
          </w:p>
          <w:p w14:paraId="29602C30" w14:textId="77777777" w:rsidR="00AB4FD4" w:rsidRPr="00514743" w:rsidRDefault="00AB4FD4" w:rsidP="00EB61D0">
            <w:pPr>
              <w:spacing w:line="276" w:lineRule="auto"/>
              <w:contextualSpacing/>
              <w:rPr>
                <w:rFonts w:ascii="Arial" w:hAnsi="Arial" w:cs="Arial"/>
                <w:i/>
                <w:sz w:val="22"/>
                <w:szCs w:val="22"/>
              </w:rPr>
            </w:pPr>
            <w:r w:rsidRPr="00514743">
              <w:rPr>
                <w:rFonts w:ascii="Arial" w:hAnsi="Arial" w:cs="Arial"/>
                <w:i/>
                <w:sz w:val="22"/>
                <w:szCs w:val="22"/>
              </w:rPr>
              <w:t>26000-35000</w:t>
            </w:r>
          </w:p>
          <w:p w14:paraId="698BF7B0" w14:textId="77777777" w:rsidR="00AB4FD4" w:rsidRPr="00514743" w:rsidRDefault="00AB4FD4" w:rsidP="00EB61D0">
            <w:pPr>
              <w:spacing w:line="276" w:lineRule="auto"/>
              <w:contextualSpacing/>
              <w:rPr>
                <w:rFonts w:ascii="Arial" w:hAnsi="Arial" w:cs="Arial"/>
                <w:i/>
                <w:sz w:val="22"/>
                <w:szCs w:val="22"/>
              </w:rPr>
            </w:pPr>
            <w:r w:rsidRPr="00514743">
              <w:rPr>
                <w:rFonts w:ascii="Arial" w:hAnsi="Arial" w:cs="Arial"/>
                <w:i/>
                <w:sz w:val="22"/>
                <w:szCs w:val="22"/>
              </w:rPr>
              <w:t>36000-45000</w:t>
            </w:r>
          </w:p>
          <w:p w14:paraId="39AA1B5E" w14:textId="77777777" w:rsidR="00AB4FD4" w:rsidRPr="00514743" w:rsidRDefault="00AB4FD4" w:rsidP="00EB61D0">
            <w:pPr>
              <w:autoSpaceDE w:val="0"/>
              <w:autoSpaceDN w:val="0"/>
              <w:adjustRightInd w:val="0"/>
              <w:spacing w:line="276" w:lineRule="auto"/>
              <w:contextualSpacing/>
              <w:rPr>
                <w:rFonts w:ascii="Arial" w:hAnsi="Arial" w:cs="Arial"/>
                <w:i/>
                <w:sz w:val="22"/>
                <w:szCs w:val="22"/>
              </w:rPr>
            </w:pPr>
            <w:r w:rsidRPr="00514743">
              <w:rPr>
                <w:rFonts w:ascii="Arial" w:hAnsi="Arial" w:cs="Arial"/>
                <w:i/>
                <w:sz w:val="22"/>
                <w:szCs w:val="22"/>
              </w:rPr>
              <w:t>46000-55000</w:t>
            </w:r>
          </w:p>
          <w:p w14:paraId="4DE8A55D" w14:textId="77777777" w:rsidR="00AB4FD4" w:rsidRPr="00514743" w:rsidRDefault="00AB4FD4" w:rsidP="00EB61D0">
            <w:pPr>
              <w:spacing w:line="276" w:lineRule="auto"/>
              <w:contextualSpacing/>
              <w:rPr>
                <w:rFonts w:ascii="Arial" w:hAnsi="Arial" w:cs="Arial"/>
                <w:sz w:val="22"/>
                <w:szCs w:val="22"/>
              </w:rPr>
            </w:pPr>
            <w:r w:rsidRPr="00514743">
              <w:rPr>
                <w:rFonts w:ascii="Arial" w:hAnsi="Arial" w:cs="Arial"/>
                <w:i/>
                <w:sz w:val="22"/>
                <w:szCs w:val="22"/>
              </w:rPr>
              <w:t>&gt;56000</w:t>
            </w:r>
          </w:p>
        </w:tc>
        <w:tc>
          <w:tcPr>
            <w:tcW w:w="951" w:type="pct"/>
            <w:vMerge w:val="restart"/>
          </w:tcPr>
          <w:p w14:paraId="711CADCF"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7444D3E9"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0F827946"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14</w:t>
            </w:r>
          </w:p>
          <w:p w14:paraId="1B732E00"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31</w:t>
            </w:r>
          </w:p>
          <w:p w14:paraId="2CB878FD"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8</w:t>
            </w:r>
          </w:p>
          <w:p w14:paraId="3C064439"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3</w:t>
            </w:r>
          </w:p>
          <w:p w14:paraId="57740F07"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4</w:t>
            </w:r>
          </w:p>
        </w:tc>
        <w:tc>
          <w:tcPr>
            <w:tcW w:w="522" w:type="pct"/>
          </w:tcPr>
          <w:p w14:paraId="1A7174F5"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tc>
      </w:tr>
      <w:tr w:rsidR="00AB4FD4" w:rsidRPr="00514743" w14:paraId="568DC945" w14:textId="77777777" w:rsidTr="00EB61D0">
        <w:trPr>
          <w:trHeight w:val="1925"/>
        </w:trPr>
        <w:tc>
          <w:tcPr>
            <w:tcW w:w="977" w:type="pct"/>
          </w:tcPr>
          <w:p w14:paraId="67274C95" w14:textId="77777777" w:rsidR="00AB4FD4" w:rsidRPr="00514743" w:rsidRDefault="00AB4FD4" w:rsidP="002A7087">
            <w:pPr>
              <w:pStyle w:val="ListParagraph"/>
              <w:numPr>
                <w:ilvl w:val="0"/>
                <w:numId w:val="3"/>
              </w:numPr>
              <w:spacing w:after="0" w:line="276" w:lineRule="auto"/>
              <w:rPr>
                <w:rFonts w:ascii="Arial" w:hAnsi="Arial" w:cs="Arial"/>
                <w:lang w:val="en-US"/>
              </w:rPr>
            </w:pPr>
          </w:p>
        </w:tc>
        <w:tc>
          <w:tcPr>
            <w:tcW w:w="2550" w:type="pct"/>
            <w:vMerge/>
            <w:vAlign w:val="center"/>
          </w:tcPr>
          <w:p w14:paraId="69B1D521" w14:textId="77777777" w:rsidR="00AB4FD4" w:rsidRPr="00514743" w:rsidRDefault="00AB4FD4" w:rsidP="00EB61D0">
            <w:pPr>
              <w:spacing w:line="276" w:lineRule="auto"/>
              <w:contextualSpacing/>
              <w:rPr>
                <w:rFonts w:ascii="Arial" w:hAnsi="Arial" w:cs="Arial"/>
                <w:sz w:val="22"/>
                <w:szCs w:val="22"/>
              </w:rPr>
            </w:pPr>
          </w:p>
        </w:tc>
        <w:tc>
          <w:tcPr>
            <w:tcW w:w="951" w:type="pct"/>
            <w:vMerge/>
          </w:tcPr>
          <w:p w14:paraId="664A4D7E"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tc>
        <w:tc>
          <w:tcPr>
            <w:tcW w:w="522" w:type="pct"/>
          </w:tcPr>
          <w:p w14:paraId="4B8BDA4D" w14:textId="77777777" w:rsidR="00AB4FD4" w:rsidRPr="00514743" w:rsidRDefault="00AB4FD4" w:rsidP="00EB61D0">
            <w:pPr>
              <w:autoSpaceDE w:val="0"/>
              <w:autoSpaceDN w:val="0"/>
              <w:adjustRightInd w:val="0"/>
              <w:spacing w:line="276" w:lineRule="auto"/>
              <w:ind w:right="60"/>
              <w:contextualSpacing/>
              <w:rPr>
                <w:rFonts w:ascii="Arial" w:hAnsi="Arial" w:cs="Arial"/>
                <w:i/>
                <w:color w:val="000000"/>
                <w:sz w:val="22"/>
                <w:szCs w:val="22"/>
              </w:rPr>
            </w:pPr>
          </w:p>
          <w:p w14:paraId="4F429BA8" w14:textId="77777777" w:rsidR="00AB4FD4" w:rsidRPr="00514743" w:rsidRDefault="00AB4FD4" w:rsidP="00EB61D0">
            <w:pPr>
              <w:autoSpaceDE w:val="0"/>
              <w:autoSpaceDN w:val="0"/>
              <w:adjustRightInd w:val="0"/>
              <w:spacing w:line="276" w:lineRule="auto"/>
              <w:ind w:right="60"/>
              <w:contextualSpacing/>
              <w:rPr>
                <w:rFonts w:ascii="Arial" w:hAnsi="Arial" w:cs="Arial"/>
                <w:i/>
                <w:color w:val="000000"/>
                <w:sz w:val="22"/>
                <w:szCs w:val="22"/>
              </w:rPr>
            </w:pPr>
            <w:r w:rsidRPr="00514743">
              <w:rPr>
                <w:rFonts w:ascii="Arial" w:hAnsi="Arial" w:cs="Arial"/>
                <w:i/>
                <w:color w:val="000000"/>
                <w:sz w:val="22"/>
                <w:szCs w:val="22"/>
              </w:rPr>
              <w:t>23.3</w:t>
            </w:r>
          </w:p>
          <w:p w14:paraId="495A5426"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51.7</w:t>
            </w:r>
          </w:p>
          <w:p w14:paraId="295B00A9"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13.3</w:t>
            </w:r>
          </w:p>
          <w:p w14:paraId="2335187B"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5.0</w:t>
            </w:r>
          </w:p>
          <w:p w14:paraId="46F8EC4B"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6.7</w:t>
            </w:r>
          </w:p>
        </w:tc>
      </w:tr>
      <w:tr w:rsidR="00AB4FD4" w:rsidRPr="00514743" w14:paraId="3462CEE4" w14:textId="77777777" w:rsidTr="00EB61D0">
        <w:trPr>
          <w:trHeight w:val="1550"/>
        </w:trPr>
        <w:tc>
          <w:tcPr>
            <w:tcW w:w="977" w:type="pct"/>
          </w:tcPr>
          <w:p w14:paraId="186F359C" w14:textId="77777777" w:rsidR="00AB4FD4" w:rsidRPr="00514743" w:rsidRDefault="00AB4FD4" w:rsidP="002A7087">
            <w:pPr>
              <w:pStyle w:val="ListParagraph"/>
              <w:numPr>
                <w:ilvl w:val="0"/>
                <w:numId w:val="3"/>
              </w:numPr>
              <w:autoSpaceDE w:val="0"/>
              <w:autoSpaceDN w:val="0"/>
              <w:adjustRightInd w:val="0"/>
              <w:spacing w:after="0" w:line="276" w:lineRule="auto"/>
              <w:rPr>
                <w:rFonts w:ascii="Arial" w:hAnsi="Arial" w:cs="Arial"/>
                <w:b/>
                <w:lang w:val="en-US"/>
              </w:rPr>
            </w:pPr>
          </w:p>
        </w:tc>
        <w:tc>
          <w:tcPr>
            <w:tcW w:w="2550" w:type="pct"/>
          </w:tcPr>
          <w:p w14:paraId="7D685778" w14:textId="77777777" w:rsidR="00AB4FD4" w:rsidRPr="00514743" w:rsidRDefault="00AB4FD4" w:rsidP="00EB61D0">
            <w:pPr>
              <w:autoSpaceDE w:val="0"/>
              <w:autoSpaceDN w:val="0"/>
              <w:adjustRightInd w:val="0"/>
              <w:spacing w:line="276" w:lineRule="auto"/>
              <w:rPr>
                <w:rFonts w:ascii="Arial" w:hAnsi="Arial" w:cs="Arial"/>
                <w:b/>
                <w:sz w:val="22"/>
                <w:szCs w:val="22"/>
              </w:rPr>
            </w:pPr>
            <w:r w:rsidRPr="00514743">
              <w:rPr>
                <w:rFonts w:ascii="Arial" w:hAnsi="Arial" w:cs="Arial"/>
                <w:b/>
                <w:sz w:val="22"/>
                <w:szCs w:val="22"/>
              </w:rPr>
              <w:t>Year of Service</w:t>
            </w:r>
          </w:p>
          <w:p w14:paraId="26F08078" w14:textId="77777777" w:rsidR="00AB4FD4" w:rsidRPr="00514743" w:rsidRDefault="00AB4FD4" w:rsidP="00EB61D0">
            <w:pPr>
              <w:spacing w:line="276" w:lineRule="auto"/>
              <w:rPr>
                <w:rFonts w:ascii="Arial" w:hAnsi="Arial" w:cs="Arial"/>
                <w:i/>
                <w:sz w:val="22"/>
                <w:szCs w:val="22"/>
              </w:rPr>
            </w:pPr>
            <w:r w:rsidRPr="00514743">
              <w:rPr>
                <w:rFonts w:ascii="Arial" w:hAnsi="Arial" w:cs="Arial"/>
                <w:i/>
                <w:sz w:val="22"/>
                <w:szCs w:val="22"/>
              </w:rPr>
              <w:t xml:space="preserve">1-10 </w:t>
            </w:r>
            <w:proofErr w:type="spellStart"/>
            <w:r w:rsidRPr="00514743">
              <w:rPr>
                <w:rFonts w:ascii="Arial" w:hAnsi="Arial" w:cs="Arial"/>
                <w:i/>
                <w:sz w:val="22"/>
                <w:szCs w:val="22"/>
              </w:rPr>
              <w:t>yrs</w:t>
            </w:r>
            <w:proofErr w:type="spellEnd"/>
          </w:p>
          <w:p w14:paraId="737D4864" w14:textId="77777777" w:rsidR="00AB4FD4" w:rsidRPr="00514743" w:rsidRDefault="00AB4FD4" w:rsidP="00EB61D0">
            <w:pPr>
              <w:spacing w:line="276" w:lineRule="auto"/>
              <w:contextualSpacing/>
              <w:rPr>
                <w:rFonts w:ascii="Arial" w:hAnsi="Arial" w:cs="Arial"/>
                <w:i/>
                <w:sz w:val="22"/>
                <w:szCs w:val="22"/>
              </w:rPr>
            </w:pPr>
            <w:r w:rsidRPr="00514743">
              <w:rPr>
                <w:rFonts w:ascii="Arial" w:hAnsi="Arial" w:cs="Arial"/>
                <w:i/>
                <w:sz w:val="22"/>
                <w:szCs w:val="22"/>
              </w:rPr>
              <w:t xml:space="preserve">11- 20 </w:t>
            </w:r>
            <w:proofErr w:type="spellStart"/>
            <w:r w:rsidRPr="00514743">
              <w:rPr>
                <w:rFonts w:ascii="Arial" w:hAnsi="Arial" w:cs="Arial"/>
                <w:i/>
                <w:sz w:val="22"/>
                <w:szCs w:val="22"/>
              </w:rPr>
              <w:t>yrs</w:t>
            </w:r>
            <w:proofErr w:type="spellEnd"/>
          </w:p>
          <w:p w14:paraId="284F2B80" w14:textId="77777777" w:rsidR="00AB4FD4" w:rsidRPr="00514743" w:rsidRDefault="00AB4FD4" w:rsidP="00EB61D0">
            <w:pPr>
              <w:spacing w:line="276" w:lineRule="auto"/>
              <w:contextualSpacing/>
              <w:rPr>
                <w:rFonts w:ascii="Arial" w:hAnsi="Arial" w:cs="Arial"/>
                <w:i/>
                <w:sz w:val="22"/>
                <w:szCs w:val="22"/>
              </w:rPr>
            </w:pPr>
            <w:r w:rsidRPr="00514743">
              <w:rPr>
                <w:rFonts w:ascii="Arial" w:hAnsi="Arial" w:cs="Arial"/>
                <w:i/>
                <w:sz w:val="22"/>
                <w:szCs w:val="22"/>
              </w:rPr>
              <w:t xml:space="preserve">21- 30 </w:t>
            </w:r>
            <w:proofErr w:type="spellStart"/>
            <w:r w:rsidRPr="00514743">
              <w:rPr>
                <w:rFonts w:ascii="Arial" w:hAnsi="Arial" w:cs="Arial"/>
                <w:i/>
                <w:sz w:val="22"/>
                <w:szCs w:val="22"/>
              </w:rPr>
              <w:t>yrs</w:t>
            </w:r>
            <w:proofErr w:type="spellEnd"/>
          </w:p>
          <w:p w14:paraId="00449B0E" w14:textId="77777777" w:rsidR="00AB4FD4" w:rsidRPr="00514743" w:rsidRDefault="00AB4FD4" w:rsidP="00EB61D0">
            <w:pPr>
              <w:spacing w:line="276" w:lineRule="auto"/>
              <w:contextualSpacing/>
              <w:rPr>
                <w:rFonts w:ascii="Arial" w:hAnsi="Arial" w:cs="Arial"/>
                <w:sz w:val="22"/>
                <w:szCs w:val="22"/>
              </w:rPr>
            </w:pPr>
            <w:r w:rsidRPr="00514743">
              <w:rPr>
                <w:rFonts w:ascii="Arial" w:hAnsi="Arial" w:cs="Arial"/>
                <w:i/>
                <w:sz w:val="22"/>
                <w:szCs w:val="22"/>
              </w:rPr>
              <w:t xml:space="preserve">&gt;30 </w:t>
            </w:r>
            <w:proofErr w:type="spellStart"/>
            <w:r w:rsidRPr="00514743">
              <w:rPr>
                <w:rFonts w:ascii="Arial" w:hAnsi="Arial" w:cs="Arial"/>
                <w:i/>
                <w:sz w:val="22"/>
                <w:szCs w:val="22"/>
              </w:rPr>
              <w:t>yrs</w:t>
            </w:r>
            <w:proofErr w:type="spellEnd"/>
          </w:p>
        </w:tc>
        <w:tc>
          <w:tcPr>
            <w:tcW w:w="951" w:type="pct"/>
          </w:tcPr>
          <w:p w14:paraId="62FD1B7C"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2314551E"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39</w:t>
            </w:r>
          </w:p>
          <w:p w14:paraId="5E12256E"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19</w:t>
            </w:r>
          </w:p>
          <w:p w14:paraId="7932DC60"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2</w:t>
            </w:r>
          </w:p>
          <w:p w14:paraId="2F3D52E6"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w:t>
            </w:r>
          </w:p>
        </w:tc>
        <w:tc>
          <w:tcPr>
            <w:tcW w:w="522" w:type="pct"/>
          </w:tcPr>
          <w:p w14:paraId="5EA21D7D"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0C523FBF"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65</w:t>
            </w:r>
          </w:p>
          <w:p w14:paraId="4A64351D"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31.7</w:t>
            </w:r>
          </w:p>
          <w:p w14:paraId="01567241"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3.3</w:t>
            </w:r>
          </w:p>
          <w:p w14:paraId="6C69DD7C"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w:t>
            </w:r>
          </w:p>
        </w:tc>
      </w:tr>
      <w:tr w:rsidR="00AB4FD4" w:rsidRPr="00514743" w14:paraId="41ACC068" w14:textId="77777777" w:rsidTr="00EB61D0">
        <w:trPr>
          <w:trHeight w:val="1543"/>
        </w:trPr>
        <w:tc>
          <w:tcPr>
            <w:tcW w:w="977" w:type="pct"/>
          </w:tcPr>
          <w:p w14:paraId="4DA7D4F9" w14:textId="77777777" w:rsidR="00AB4FD4" w:rsidRPr="00514743" w:rsidRDefault="00AB4FD4" w:rsidP="002A7087">
            <w:pPr>
              <w:pStyle w:val="ListParagraph"/>
              <w:numPr>
                <w:ilvl w:val="0"/>
                <w:numId w:val="3"/>
              </w:numPr>
              <w:autoSpaceDE w:val="0"/>
              <w:autoSpaceDN w:val="0"/>
              <w:adjustRightInd w:val="0"/>
              <w:spacing w:after="0" w:line="276" w:lineRule="auto"/>
              <w:rPr>
                <w:rFonts w:ascii="Arial" w:hAnsi="Arial" w:cs="Arial"/>
                <w:b/>
                <w:lang w:val="en-US"/>
              </w:rPr>
            </w:pPr>
          </w:p>
        </w:tc>
        <w:tc>
          <w:tcPr>
            <w:tcW w:w="2550" w:type="pct"/>
          </w:tcPr>
          <w:p w14:paraId="3AA22D9F" w14:textId="77777777" w:rsidR="00AB4FD4" w:rsidRPr="00514743" w:rsidRDefault="00AB4FD4" w:rsidP="00EB61D0">
            <w:pPr>
              <w:autoSpaceDE w:val="0"/>
              <w:autoSpaceDN w:val="0"/>
              <w:adjustRightInd w:val="0"/>
              <w:spacing w:line="276" w:lineRule="auto"/>
              <w:rPr>
                <w:rFonts w:ascii="Arial" w:hAnsi="Arial" w:cs="Arial"/>
                <w:b/>
                <w:sz w:val="22"/>
                <w:szCs w:val="22"/>
              </w:rPr>
            </w:pPr>
            <w:r w:rsidRPr="00514743">
              <w:rPr>
                <w:rFonts w:ascii="Arial" w:hAnsi="Arial" w:cs="Arial"/>
                <w:b/>
                <w:sz w:val="22"/>
                <w:szCs w:val="22"/>
              </w:rPr>
              <w:t>Mother tongue</w:t>
            </w:r>
          </w:p>
          <w:p w14:paraId="7ABD0C71"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Tamil</w:t>
            </w:r>
          </w:p>
          <w:p w14:paraId="41934988"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Malayalam</w:t>
            </w:r>
          </w:p>
          <w:p w14:paraId="4A78B142"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Telugu</w:t>
            </w:r>
          </w:p>
          <w:p w14:paraId="13351C6D" w14:textId="77777777" w:rsidR="00AB4FD4" w:rsidRPr="00514743" w:rsidRDefault="00AB4FD4" w:rsidP="00EB61D0">
            <w:pPr>
              <w:autoSpaceDE w:val="0"/>
              <w:autoSpaceDN w:val="0"/>
              <w:adjustRightInd w:val="0"/>
              <w:spacing w:line="276" w:lineRule="auto"/>
              <w:ind w:left="60" w:right="60"/>
              <w:contextualSpacing/>
              <w:rPr>
                <w:rFonts w:ascii="Arial" w:hAnsi="Arial" w:cs="Arial"/>
                <w:color w:val="000000"/>
                <w:sz w:val="22"/>
                <w:szCs w:val="22"/>
              </w:rPr>
            </w:pPr>
            <w:r w:rsidRPr="00514743">
              <w:rPr>
                <w:rFonts w:ascii="Arial" w:hAnsi="Arial" w:cs="Arial"/>
                <w:i/>
                <w:color w:val="000000"/>
                <w:sz w:val="22"/>
                <w:szCs w:val="22"/>
              </w:rPr>
              <w:t>Bengali</w:t>
            </w:r>
          </w:p>
        </w:tc>
        <w:tc>
          <w:tcPr>
            <w:tcW w:w="951" w:type="pct"/>
          </w:tcPr>
          <w:p w14:paraId="77904734"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75088C46"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54</w:t>
            </w:r>
          </w:p>
          <w:p w14:paraId="63FA5955"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2</w:t>
            </w:r>
          </w:p>
          <w:p w14:paraId="1641EE1E"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3</w:t>
            </w:r>
          </w:p>
          <w:p w14:paraId="7A58BF60"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w:t>
            </w:r>
          </w:p>
        </w:tc>
        <w:tc>
          <w:tcPr>
            <w:tcW w:w="522" w:type="pct"/>
          </w:tcPr>
          <w:p w14:paraId="39B2B4D8"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17D09CC3"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90.0</w:t>
            </w:r>
          </w:p>
          <w:p w14:paraId="391A9399"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3.3</w:t>
            </w:r>
          </w:p>
          <w:p w14:paraId="4B9D153F"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5.0</w:t>
            </w:r>
          </w:p>
          <w:p w14:paraId="6444E25C"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1.7</w:t>
            </w:r>
          </w:p>
        </w:tc>
      </w:tr>
      <w:tr w:rsidR="00AB4FD4" w:rsidRPr="00514743" w14:paraId="3D5C5D9E" w14:textId="77777777" w:rsidTr="00EB61D0">
        <w:trPr>
          <w:trHeight w:val="1848"/>
        </w:trPr>
        <w:tc>
          <w:tcPr>
            <w:tcW w:w="977" w:type="pct"/>
            <w:tcBorders>
              <w:bottom w:val="single" w:sz="4" w:space="0" w:color="auto"/>
            </w:tcBorders>
          </w:tcPr>
          <w:p w14:paraId="1B5E3F95" w14:textId="77777777" w:rsidR="00AB4FD4" w:rsidRPr="00514743" w:rsidRDefault="00AB4FD4" w:rsidP="002A7087">
            <w:pPr>
              <w:pStyle w:val="ListParagraph"/>
              <w:numPr>
                <w:ilvl w:val="0"/>
                <w:numId w:val="3"/>
              </w:numPr>
              <w:autoSpaceDE w:val="0"/>
              <w:autoSpaceDN w:val="0"/>
              <w:adjustRightInd w:val="0"/>
              <w:spacing w:after="0" w:line="276" w:lineRule="auto"/>
              <w:rPr>
                <w:rFonts w:ascii="Arial" w:hAnsi="Arial" w:cs="Arial"/>
                <w:b/>
                <w:lang w:val="en-US"/>
              </w:rPr>
            </w:pPr>
          </w:p>
        </w:tc>
        <w:tc>
          <w:tcPr>
            <w:tcW w:w="2550" w:type="pct"/>
            <w:tcBorders>
              <w:bottom w:val="single" w:sz="4" w:space="0" w:color="auto"/>
            </w:tcBorders>
          </w:tcPr>
          <w:p w14:paraId="09B9FCE4" w14:textId="77777777" w:rsidR="00AB4FD4" w:rsidRPr="00514743" w:rsidRDefault="00AB4FD4" w:rsidP="00EB61D0">
            <w:pPr>
              <w:autoSpaceDE w:val="0"/>
              <w:autoSpaceDN w:val="0"/>
              <w:adjustRightInd w:val="0"/>
              <w:spacing w:line="276" w:lineRule="auto"/>
              <w:rPr>
                <w:rFonts w:ascii="Arial" w:hAnsi="Arial" w:cs="Arial"/>
                <w:b/>
                <w:sz w:val="22"/>
                <w:szCs w:val="22"/>
              </w:rPr>
            </w:pPr>
            <w:r w:rsidRPr="00514743">
              <w:rPr>
                <w:rFonts w:ascii="Arial" w:hAnsi="Arial" w:cs="Arial"/>
                <w:b/>
                <w:sz w:val="22"/>
                <w:szCs w:val="22"/>
              </w:rPr>
              <w:t>Languages understood</w:t>
            </w:r>
          </w:p>
          <w:p w14:paraId="3F276E6D" w14:textId="77777777" w:rsidR="00AB4FD4" w:rsidRPr="00514743" w:rsidRDefault="00AB4FD4" w:rsidP="00EB61D0">
            <w:pPr>
              <w:spacing w:line="276" w:lineRule="auto"/>
              <w:contextualSpacing/>
              <w:rPr>
                <w:rFonts w:ascii="Arial" w:hAnsi="Arial" w:cs="Arial"/>
                <w:i/>
                <w:sz w:val="22"/>
                <w:szCs w:val="22"/>
              </w:rPr>
            </w:pPr>
            <w:r w:rsidRPr="00514743">
              <w:rPr>
                <w:rFonts w:ascii="Arial" w:hAnsi="Arial" w:cs="Arial"/>
                <w:i/>
                <w:sz w:val="22"/>
                <w:szCs w:val="22"/>
              </w:rPr>
              <w:t>Tamil&amp; English</w:t>
            </w:r>
          </w:p>
          <w:p w14:paraId="66C41CE5" w14:textId="77777777" w:rsidR="00AB4FD4" w:rsidRPr="00514743" w:rsidRDefault="00AB4FD4" w:rsidP="00EB61D0">
            <w:pPr>
              <w:spacing w:line="276" w:lineRule="auto"/>
              <w:contextualSpacing/>
              <w:rPr>
                <w:rFonts w:ascii="Arial" w:hAnsi="Arial" w:cs="Arial"/>
                <w:i/>
                <w:sz w:val="22"/>
                <w:szCs w:val="22"/>
              </w:rPr>
            </w:pPr>
            <w:r w:rsidRPr="00514743">
              <w:rPr>
                <w:rFonts w:ascii="Arial" w:hAnsi="Arial" w:cs="Arial"/>
                <w:i/>
                <w:sz w:val="22"/>
                <w:szCs w:val="22"/>
              </w:rPr>
              <w:t>English &amp; Hindi</w:t>
            </w:r>
          </w:p>
          <w:p w14:paraId="0C955A1B" w14:textId="77777777" w:rsidR="00AB4FD4" w:rsidRPr="00514743" w:rsidRDefault="00AB4FD4" w:rsidP="00EB61D0">
            <w:pPr>
              <w:spacing w:line="276" w:lineRule="auto"/>
              <w:contextualSpacing/>
              <w:rPr>
                <w:rFonts w:ascii="Arial" w:hAnsi="Arial" w:cs="Arial"/>
                <w:i/>
                <w:sz w:val="22"/>
                <w:szCs w:val="22"/>
              </w:rPr>
            </w:pPr>
            <w:r w:rsidRPr="00514743">
              <w:rPr>
                <w:rFonts w:ascii="Arial" w:hAnsi="Arial" w:cs="Arial"/>
                <w:i/>
                <w:sz w:val="22"/>
                <w:szCs w:val="22"/>
              </w:rPr>
              <w:t>Tamil, English &amp; Hindi</w:t>
            </w:r>
          </w:p>
          <w:p w14:paraId="58AE7A46" w14:textId="77777777" w:rsidR="00AB4FD4" w:rsidRPr="00514743" w:rsidRDefault="00AB4FD4" w:rsidP="00EB61D0">
            <w:pPr>
              <w:spacing w:line="276" w:lineRule="auto"/>
              <w:contextualSpacing/>
              <w:rPr>
                <w:rFonts w:ascii="Arial" w:hAnsi="Arial" w:cs="Arial"/>
                <w:i/>
                <w:sz w:val="22"/>
                <w:szCs w:val="22"/>
              </w:rPr>
            </w:pPr>
            <w:r w:rsidRPr="00514743">
              <w:rPr>
                <w:rFonts w:ascii="Arial" w:hAnsi="Arial" w:cs="Arial"/>
                <w:i/>
                <w:sz w:val="22"/>
                <w:szCs w:val="22"/>
              </w:rPr>
              <w:t>Tamil, English, Hindi &amp;Bengali</w:t>
            </w:r>
          </w:p>
          <w:p w14:paraId="3895BFAC" w14:textId="77777777" w:rsidR="00AB4FD4" w:rsidRPr="00514743" w:rsidRDefault="00AB4FD4" w:rsidP="00EB61D0">
            <w:pPr>
              <w:spacing w:line="276" w:lineRule="auto"/>
              <w:contextualSpacing/>
              <w:rPr>
                <w:rFonts w:ascii="Arial" w:hAnsi="Arial" w:cs="Arial"/>
                <w:sz w:val="22"/>
                <w:szCs w:val="22"/>
              </w:rPr>
            </w:pPr>
            <w:r w:rsidRPr="00514743">
              <w:rPr>
                <w:rFonts w:ascii="Arial" w:hAnsi="Arial" w:cs="Arial"/>
                <w:i/>
                <w:sz w:val="22"/>
                <w:szCs w:val="22"/>
              </w:rPr>
              <w:t>Tamil, English, Telugu &amp; Hindi</w:t>
            </w:r>
          </w:p>
        </w:tc>
        <w:tc>
          <w:tcPr>
            <w:tcW w:w="951" w:type="pct"/>
            <w:tcBorders>
              <w:bottom w:val="single" w:sz="4" w:space="0" w:color="auto"/>
            </w:tcBorders>
          </w:tcPr>
          <w:p w14:paraId="63E70711"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3107125C"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8</w:t>
            </w:r>
          </w:p>
          <w:p w14:paraId="77581E92"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23</w:t>
            </w:r>
          </w:p>
          <w:p w14:paraId="0A99CE5D"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15</w:t>
            </w:r>
          </w:p>
          <w:p w14:paraId="498E7B0F"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9</w:t>
            </w:r>
          </w:p>
          <w:p w14:paraId="7A13CDE8"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5</w:t>
            </w:r>
          </w:p>
        </w:tc>
        <w:tc>
          <w:tcPr>
            <w:tcW w:w="522" w:type="pct"/>
            <w:tcBorders>
              <w:bottom w:val="single" w:sz="4" w:space="0" w:color="auto"/>
            </w:tcBorders>
          </w:tcPr>
          <w:p w14:paraId="64CF26DA"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7A1276D9"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13.3</w:t>
            </w:r>
          </w:p>
          <w:p w14:paraId="31665420"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38.3</w:t>
            </w:r>
          </w:p>
          <w:p w14:paraId="3DB61BAD"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25.0</w:t>
            </w:r>
          </w:p>
          <w:p w14:paraId="0E50A3B4"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15.0</w:t>
            </w:r>
          </w:p>
          <w:p w14:paraId="46A4DA6D"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8.4</w:t>
            </w:r>
          </w:p>
        </w:tc>
      </w:tr>
      <w:tr w:rsidR="00AB4FD4" w:rsidRPr="00514743" w14:paraId="18C1DA75" w14:textId="77777777" w:rsidTr="00EB61D0">
        <w:trPr>
          <w:trHeight w:val="2386"/>
        </w:trPr>
        <w:tc>
          <w:tcPr>
            <w:tcW w:w="977" w:type="pct"/>
            <w:tcBorders>
              <w:top w:val="single" w:sz="4" w:space="0" w:color="auto"/>
              <w:bottom w:val="single" w:sz="4" w:space="0" w:color="auto"/>
            </w:tcBorders>
          </w:tcPr>
          <w:p w14:paraId="1B803DF5" w14:textId="77777777" w:rsidR="00AB4FD4" w:rsidRPr="00514743" w:rsidRDefault="00AB4FD4" w:rsidP="002A7087">
            <w:pPr>
              <w:pStyle w:val="ListParagraph"/>
              <w:numPr>
                <w:ilvl w:val="0"/>
                <w:numId w:val="3"/>
              </w:numPr>
              <w:autoSpaceDE w:val="0"/>
              <w:autoSpaceDN w:val="0"/>
              <w:adjustRightInd w:val="0"/>
              <w:spacing w:after="0" w:line="276" w:lineRule="auto"/>
              <w:rPr>
                <w:rFonts w:ascii="Arial" w:hAnsi="Arial" w:cs="Arial"/>
                <w:b/>
                <w:lang w:val="en-US"/>
              </w:rPr>
            </w:pPr>
          </w:p>
        </w:tc>
        <w:tc>
          <w:tcPr>
            <w:tcW w:w="2550" w:type="pct"/>
            <w:tcBorders>
              <w:top w:val="single" w:sz="4" w:space="0" w:color="auto"/>
              <w:bottom w:val="single" w:sz="4" w:space="0" w:color="auto"/>
            </w:tcBorders>
          </w:tcPr>
          <w:p w14:paraId="21D5A564" w14:textId="77777777" w:rsidR="00AB4FD4" w:rsidRPr="00514743" w:rsidRDefault="00AB4FD4" w:rsidP="00EB61D0">
            <w:pPr>
              <w:autoSpaceDE w:val="0"/>
              <w:autoSpaceDN w:val="0"/>
              <w:adjustRightInd w:val="0"/>
              <w:spacing w:line="276" w:lineRule="auto"/>
              <w:rPr>
                <w:rFonts w:ascii="Arial" w:hAnsi="Arial" w:cs="Arial"/>
                <w:b/>
                <w:sz w:val="22"/>
                <w:szCs w:val="22"/>
              </w:rPr>
            </w:pPr>
            <w:r w:rsidRPr="00514743">
              <w:rPr>
                <w:rFonts w:ascii="Arial" w:hAnsi="Arial" w:cs="Arial"/>
                <w:b/>
                <w:sz w:val="22"/>
                <w:szCs w:val="22"/>
              </w:rPr>
              <w:t>Languages spoken at home</w:t>
            </w:r>
          </w:p>
          <w:p w14:paraId="1C36A873"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Tamil</w:t>
            </w:r>
          </w:p>
          <w:p w14:paraId="77E90350"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Malayalam</w:t>
            </w:r>
          </w:p>
          <w:p w14:paraId="41311577"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English</w:t>
            </w:r>
          </w:p>
          <w:p w14:paraId="13114462"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Bengali</w:t>
            </w:r>
          </w:p>
          <w:p w14:paraId="18792863"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Tamil and English</w:t>
            </w:r>
          </w:p>
          <w:p w14:paraId="7B0F2E0F"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Tamil and Telugu</w:t>
            </w:r>
          </w:p>
          <w:p w14:paraId="1066FC53" w14:textId="77777777" w:rsidR="00AB4FD4" w:rsidRPr="00514743" w:rsidRDefault="00AB4FD4" w:rsidP="00EB61D0">
            <w:pPr>
              <w:autoSpaceDE w:val="0"/>
              <w:autoSpaceDN w:val="0"/>
              <w:adjustRightInd w:val="0"/>
              <w:spacing w:line="276" w:lineRule="auto"/>
              <w:ind w:left="60" w:right="60"/>
              <w:contextualSpacing/>
              <w:rPr>
                <w:rFonts w:ascii="Arial" w:hAnsi="Arial" w:cs="Arial"/>
                <w:color w:val="000000"/>
                <w:sz w:val="22"/>
                <w:szCs w:val="22"/>
              </w:rPr>
            </w:pPr>
            <w:r w:rsidRPr="00514743">
              <w:rPr>
                <w:rFonts w:ascii="Arial" w:hAnsi="Arial" w:cs="Arial"/>
                <w:i/>
                <w:color w:val="000000"/>
                <w:sz w:val="22"/>
                <w:szCs w:val="22"/>
              </w:rPr>
              <w:t>Telugu</w:t>
            </w:r>
          </w:p>
        </w:tc>
        <w:tc>
          <w:tcPr>
            <w:tcW w:w="951" w:type="pct"/>
            <w:tcBorders>
              <w:top w:val="single" w:sz="4" w:space="0" w:color="auto"/>
              <w:bottom w:val="single" w:sz="4" w:space="0" w:color="auto"/>
            </w:tcBorders>
          </w:tcPr>
          <w:p w14:paraId="59EAADD4"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1B1B8844"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49</w:t>
            </w:r>
          </w:p>
          <w:p w14:paraId="0A4761E9"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2</w:t>
            </w:r>
          </w:p>
          <w:p w14:paraId="6F83ECE0"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w:t>
            </w:r>
          </w:p>
          <w:p w14:paraId="33234749"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w:t>
            </w:r>
          </w:p>
          <w:p w14:paraId="6B728360"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2</w:t>
            </w:r>
          </w:p>
          <w:p w14:paraId="2326DB22"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2</w:t>
            </w:r>
          </w:p>
          <w:p w14:paraId="24B17880"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3</w:t>
            </w:r>
          </w:p>
        </w:tc>
        <w:tc>
          <w:tcPr>
            <w:tcW w:w="522" w:type="pct"/>
            <w:tcBorders>
              <w:top w:val="single" w:sz="4" w:space="0" w:color="auto"/>
              <w:bottom w:val="single" w:sz="4" w:space="0" w:color="auto"/>
            </w:tcBorders>
          </w:tcPr>
          <w:p w14:paraId="47689579"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123B2E08"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81.7</w:t>
            </w:r>
          </w:p>
          <w:p w14:paraId="0361B20A"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3.3</w:t>
            </w:r>
          </w:p>
          <w:p w14:paraId="55F7E7E6"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1.7</w:t>
            </w:r>
          </w:p>
          <w:p w14:paraId="22883A39"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1.7</w:t>
            </w:r>
          </w:p>
          <w:p w14:paraId="5F2E641D"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3.3</w:t>
            </w:r>
          </w:p>
          <w:p w14:paraId="11C38A59"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3.3</w:t>
            </w:r>
          </w:p>
          <w:p w14:paraId="159F3BB2"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3</w:t>
            </w:r>
          </w:p>
        </w:tc>
      </w:tr>
      <w:tr w:rsidR="00AB4FD4" w:rsidRPr="00514743" w14:paraId="01F036AB" w14:textId="77777777" w:rsidTr="00EB61D0">
        <w:trPr>
          <w:trHeight w:val="846"/>
        </w:trPr>
        <w:tc>
          <w:tcPr>
            <w:tcW w:w="977" w:type="pct"/>
            <w:tcBorders>
              <w:top w:val="single" w:sz="4" w:space="0" w:color="auto"/>
            </w:tcBorders>
          </w:tcPr>
          <w:p w14:paraId="5FE67638" w14:textId="77777777" w:rsidR="00AB4FD4" w:rsidRPr="00514743" w:rsidRDefault="00AB4FD4" w:rsidP="002A7087">
            <w:pPr>
              <w:pStyle w:val="ListParagraph"/>
              <w:numPr>
                <w:ilvl w:val="0"/>
                <w:numId w:val="3"/>
              </w:numPr>
              <w:autoSpaceDE w:val="0"/>
              <w:autoSpaceDN w:val="0"/>
              <w:adjustRightInd w:val="0"/>
              <w:spacing w:after="0" w:line="276" w:lineRule="auto"/>
              <w:rPr>
                <w:rFonts w:ascii="Arial" w:hAnsi="Arial" w:cs="Arial"/>
                <w:b/>
                <w:lang w:val="en-US"/>
              </w:rPr>
            </w:pPr>
          </w:p>
        </w:tc>
        <w:tc>
          <w:tcPr>
            <w:tcW w:w="2550" w:type="pct"/>
            <w:tcBorders>
              <w:top w:val="single" w:sz="4" w:space="0" w:color="auto"/>
            </w:tcBorders>
          </w:tcPr>
          <w:p w14:paraId="275239A2" w14:textId="77777777" w:rsidR="00AB4FD4" w:rsidRPr="00514743" w:rsidRDefault="00AB4FD4" w:rsidP="00EB61D0">
            <w:pPr>
              <w:autoSpaceDE w:val="0"/>
              <w:autoSpaceDN w:val="0"/>
              <w:adjustRightInd w:val="0"/>
              <w:spacing w:line="276" w:lineRule="auto"/>
              <w:rPr>
                <w:rFonts w:ascii="Arial" w:hAnsi="Arial" w:cs="Arial"/>
                <w:b/>
                <w:sz w:val="22"/>
                <w:szCs w:val="22"/>
              </w:rPr>
            </w:pPr>
            <w:r w:rsidRPr="00514743">
              <w:rPr>
                <w:rFonts w:ascii="Arial" w:hAnsi="Arial" w:cs="Arial"/>
                <w:b/>
                <w:sz w:val="22"/>
                <w:szCs w:val="22"/>
              </w:rPr>
              <w:t>Training in soft skills</w:t>
            </w:r>
          </w:p>
          <w:p w14:paraId="1879B5EC"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Yes</w:t>
            </w:r>
          </w:p>
          <w:p w14:paraId="1044EFCF" w14:textId="77777777" w:rsidR="00AB4FD4" w:rsidRPr="00514743" w:rsidRDefault="00AB4FD4" w:rsidP="00EB61D0">
            <w:pPr>
              <w:autoSpaceDE w:val="0"/>
              <w:autoSpaceDN w:val="0"/>
              <w:adjustRightInd w:val="0"/>
              <w:spacing w:line="276" w:lineRule="auto"/>
              <w:ind w:left="60" w:right="60"/>
              <w:contextualSpacing/>
              <w:rPr>
                <w:rFonts w:ascii="Arial" w:hAnsi="Arial" w:cs="Arial"/>
                <w:color w:val="000000"/>
                <w:sz w:val="22"/>
                <w:szCs w:val="22"/>
              </w:rPr>
            </w:pPr>
            <w:r w:rsidRPr="00514743">
              <w:rPr>
                <w:rFonts w:ascii="Arial" w:hAnsi="Arial" w:cs="Arial"/>
                <w:i/>
                <w:color w:val="000000"/>
                <w:sz w:val="22"/>
                <w:szCs w:val="22"/>
              </w:rPr>
              <w:t>No</w:t>
            </w:r>
          </w:p>
        </w:tc>
        <w:tc>
          <w:tcPr>
            <w:tcW w:w="951" w:type="pct"/>
            <w:tcBorders>
              <w:top w:val="single" w:sz="4" w:space="0" w:color="auto"/>
            </w:tcBorders>
          </w:tcPr>
          <w:p w14:paraId="3FB0A035"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75FEDA15"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50</w:t>
            </w:r>
          </w:p>
          <w:p w14:paraId="4D0146BF"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10</w:t>
            </w:r>
          </w:p>
        </w:tc>
        <w:tc>
          <w:tcPr>
            <w:tcW w:w="522" w:type="pct"/>
            <w:tcBorders>
              <w:top w:val="single" w:sz="4" w:space="0" w:color="auto"/>
            </w:tcBorders>
          </w:tcPr>
          <w:p w14:paraId="4503F59D"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p>
          <w:p w14:paraId="43F254E9"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83.3</w:t>
            </w:r>
          </w:p>
          <w:p w14:paraId="42B0566C" w14:textId="77777777" w:rsidR="00AB4FD4" w:rsidRPr="00514743" w:rsidRDefault="00AB4FD4" w:rsidP="00EB61D0">
            <w:pPr>
              <w:autoSpaceDE w:val="0"/>
              <w:autoSpaceDN w:val="0"/>
              <w:adjustRightInd w:val="0"/>
              <w:spacing w:line="276" w:lineRule="auto"/>
              <w:ind w:left="60" w:right="60"/>
              <w:contextualSpacing/>
              <w:rPr>
                <w:rFonts w:ascii="Arial" w:hAnsi="Arial" w:cs="Arial"/>
                <w:i/>
                <w:color w:val="000000"/>
                <w:sz w:val="22"/>
                <w:szCs w:val="22"/>
              </w:rPr>
            </w:pPr>
            <w:r w:rsidRPr="00514743">
              <w:rPr>
                <w:rFonts w:ascii="Arial" w:hAnsi="Arial" w:cs="Arial"/>
                <w:i/>
                <w:color w:val="000000"/>
                <w:sz w:val="22"/>
                <w:szCs w:val="22"/>
              </w:rPr>
              <w:t>16.7</w:t>
            </w:r>
          </w:p>
        </w:tc>
      </w:tr>
    </w:tbl>
    <w:p w14:paraId="776DF1E5" w14:textId="77777777" w:rsidR="00AB4FD4" w:rsidRPr="00514743" w:rsidRDefault="00AB4FD4" w:rsidP="00AB4FD4">
      <w:pPr>
        <w:rPr>
          <w:rFonts w:ascii="Arial" w:hAnsi="Arial" w:cs="Arial"/>
          <w:sz w:val="22"/>
          <w:szCs w:val="22"/>
        </w:rPr>
      </w:pPr>
    </w:p>
    <w:p w14:paraId="4FE5CBBD" w14:textId="77777777" w:rsidR="00AB4FD4" w:rsidRPr="00514743" w:rsidRDefault="00AB4FD4" w:rsidP="00AB4FD4">
      <w:pPr>
        <w:rPr>
          <w:rFonts w:ascii="Arial" w:hAnsi="Arial" w:cs="Arial"/>
          <w:b/>
          <w:sz w:val="22"/>
          <w:szCs w:val="22"/>
        </w:rPr>
      </w:pPr>
    </w:p>
    <w:p w14:paraId="3DC5F1A5" w14:textId="77777777" w:rsidR="00514743" w:rsidRPr="00514743" w:rsidRDefault="00AB4FD4" w:rsidP="00AB4FD4">
      <w:pPr>
        <w:rPr>
          <w:rFonts w:ascii="Arial" w:hAnsi="Arial" w:cs="Arial"/>
          <w:b/>
          <w:i/>
          <w:sz w:val="22"/>
          <w:szCs w:val="22"/>
        </w:rPr>
      </w:pPr>
      <w:r w:rsidRPr="00514743">
        <w:rPr>
          <w:rFonts w:ascii="Arial" w:hAnsi="Arial" w:cs="Arial"/>
          <w:b/>
          <w:i/>
          <w:sz w:val="22"/>
          <w:szCs w:val="22"/>
        </w:rPr>
        <w:t>Table 2</w:t>
      </w:r>
    </w:p>
    <w:p w14:paraId="6DD41491" w14:textId="77777777" w:rsidR="00AB4FD4" w:rsidRPr="00514743" w:rsidRDefault="00AB4FD4" w:rsidP="00AB4FD4">
      <w:pPr>
        <w:rPr>
          <w:rFonts w:ascii="Arial" w:hAnsi="Arial" w:cs="Arial"/>
          <w:b/>
          <w:i/>
          <w:sz w:val="22"/>
          <w:szCs w:val="22"/>
        </w:rPr>
      </w:pPr>
      <w:r w:rsidRPr="00514743">
        <w:rPr>
          <w:rFonts w:ascii="Arial" w:hAnsi="Arial" w:cs="Arial"/>
          <w:b/>
          <w:i/>
          <w:sz w:val="22"/>
          <w:szCs w:val="22"/>
        </w:rPr>
        <w:t>Distribution of Communication efficacy among the staff Nurses</w:t>
      </w:r>
    </w:p>
    <w:p w14:paraId="7C25DF68" w14:textId="77777777" w:rsidR="00514743" w:rsidRPr="00514743" w:rsidRDefault="00514743" w:rsidP="00AB4FD4">
      <w:pPr>
        <w:rPr>
          <w:rFonts w:ascii="Arial" w:hAnsi="Arial" w:cs="Arial"/>
          <w:b/>
          <w:i/>
          <w:sz w:val="22"/>
          <w:szCs w:val="22"/>
        </w:rPr>
      </w:pPr>
    </w:p>
    <w:p w14:paraId="53F885CD" w14:textId="77777777" w:rsidR="00AB4FD4" w:rsidRDefault="00AB4FD4" w:rsidP="00AB4FD4">
      <w:pPr>
        <w:rPr>
          <w:rFonts w:ascii="Arial" w:hAnsi="Arial" w:cs="Arial"/>
          <w:b/>
          <w:i/>
          <w:sz w:val="22"/>
          <w:szCs w:val="22"/>
        </w:rPr>
      </w:pPr>
      <w:r w:rsidRPr="00514743">
        <w:rPr>
          <w:rFonts w:ascii="Arial" w:hAnsi="Arial" w:cs="Arial"/>
          <w:b/>
          <w:i/>
          <w:sz w:val="22"/>
          <w:szCs w:val="22"/>
        </w:rPr>
        <w:t>N=60</w:t>
      </w:r>
    </w:p>
    <w:p w14:paraId="0031EE68" w14:textId="77777777" w:rsidR="00E32887" w:rsidRPr="00514743" w:rsidRDefault="00E32887" w:rsidP="00AB4FD4">
      <w:pPr>
        <w:rPr>
          <w:rFonts w:ascii="Arial" w:hAnsi="Arial" w:cs="Arial"/>
          <w:b/>
          <w:i/>
          <w:sz w:val="22"/>
          <w:szCs w:val="22"/>
        </w:rPr>
      </w:pPr>
    </w:p>
    <w:tbl>
      <w:tblPr>
        <w:tblW w:w="0" w:type="auto"/>
        <w:tblLook w:val="04A0" w:firstRow="1" w:lastRow="0" w:firstColumn="1" w:lastColumn="0" w:noHBand="0" w:noVBand="1"/>
      </w:tblPr>
      <w:tblGrid>
        <w:gridCol w:w="5934"/>
        <w:gridCol w:w="1447"/>
        <w:gridCol w:w="1043"/>
      </w:tblGrid>
      <w:tr w:rsidR="00AB4FD4" w:rsidRPr="00514743" w14:paraId="53CB988A" w14:textId="77777777" w:rsidTr="00AB4FD4">
        <w:tc>
          <w:tcPr>
            <w:tcW w:w="0" w:type="auto"/>
            <w:tcBorders>
              <w:top w:val="single" w:sz="4" w:space="0" w:color="auto"/>
              <w:left w:val="nil"/>
              <w:bottom w:val="nil"/>
              <w:right w:val="nil"/>
            </w:tcBorders>
          </w:tcPr>
          <w:p w14:paraId="1693B299" w14:textId="77777777" w:rsidR="00AB4FD4" w:rsidRPr="00514743" w:rsidRDefault="00AB4FD4" w:rsidP="00AB4FD4">
            <w:pPr>
              <w:rPr>
                <w:rFonts w:ascii="Arial" w:hAnsi="Arial" w:cs="Arial"/>
                <w:b/>
                <w:sz w:val="22"/>
                <w:szCs w:val="22"/>
              </w:rPr>
            </w:pPr>
            <w:r w:rsidRPr="00E32887">
              <w:rPr>
                <w:rFonts w:ascii="Arial" w:hAnsi="Arial" w:cs="Arial"/>
                <w:b/>
                <w:szCs w:val="22"/>
              </w:rPr>
              <w:lastRenderedPageBreak/>
              <w:t>COMMUNICATION WITH THE PATIENTS</w:t>
            </w:r>
          </w:p>
        </w:tc>
        <w:tc>
          <w:tcPr>
            <w:tcW w:w="0" w:type="auto"/>
            <w:gridSpan w:val="2"/>
            <w:tcBorders>
              <w:top w:val="single" w:sz="4" w:space="0" w:color="auto"/>
              <w:left w:val="nil"/>
              <w:bottom w:val="nil"/>
              <w:right w:val="nil"/>
            </w:tcBorders>
          </w:tcPr>
          <w:p w14:paraId="3B374E82" w14:textId="77777777" w:rsidR="00AB4FD4" w:rsidRPr="00514743" w:rsidRDefault="00AB4FD4" w:rsidP="00AB4FD4">
            <w:pPr>
              <w:rPr>
                <w:rFonts w:ascii="Arial" w:hAnsi="Arial" w:cs="Arial"/>
                <w:b/>
                <w:sz w:val="22"/>
                <w:szCs w:val="22"/>
              </w:rPr>
            </w:pPr>
            <w:r w:rsidRPr="00514743">
              <w:rPr>
                <w:rFonts w:ascii="Arial" w:hAnsi="Arial" w:cs="Arial"/>
                <w:b/>
                <w:sz w:val="22"/>
                <w:szCs w:val="22"/>
              </w:rPr>
              <w:t>Communication self-efficacy</w:t>
            </w:r>
          </w:p>
        </w:tc>
      </w:tr>
      <w:tr w:rsidR="00AB4FD4" w:rsidRPr="00514743" w14:paraId="7809E0CA" w14:textId="77777777" w:rsidTr="00AB4FD4">
        <w:tc>
          <w:tcPr>
            <w:tcW w:w="0" w:type="auto"/>
            <w:tcBorders>
              <w:top w:val="nil"/>
              <w:left w:val="nil"/>
              <w:bottom w:val="nil"/>
              <w:right w:val="nil"/>
            </w:tcBorders>
          </w:tcPr>
          <w:p w14:paraId="44A7C4D8" w14:textId="77777777" w:rsidR="00AB4FD4" w:rsidRPr="00514743" w:rsidRDefault="00AB4FD4" w:rsidP="00AB4FD4">
            <w:pPr>
              <w:rPr>
                <w:rFonts w:ascii="Arial" w:hAnsi="Arial" w:cs="Arial"/>
                <w:sz w:val="22"/>
                <w:szCs w:val="22"/>
              </w:rPr>
            </w:pPr>
          </w:p>
        </w:tc>
        <w:tc>
          <w:tcPr>
            <w:tcW w:w="0" w:type="auto"/>
            <w:tcBorders>
              <w:top w:val="nil"/>
              <w:left w:val="nil"/>
              <w:bottom w:val="nil"/>
              <w:right w:val="nil"/>
            </w:tcBorders>
          </w:tcPr>
          <w:p w14:paraId="73375CB8" w14:textId="77777777" w:rsidR="00AB4FD4" w:rsidRPr="00514743" w:rsidRDefault="00AB4FD4" w:rsidP="00AB4FD4">
            <w:pPr>
              <w:rPr>
                <w:rFonts w:ascii="Arial" w:hAnsi="Arial" w:cs="Arial"/>
                <w:b/>
                <w:sz w:val="22"/>
                <w:szCs w:val="22"/>
              </w:rPr>
            </w:pPr>
            <w:r w:rsidRPr="00514743">
              <w:rPr>
                <w:rFonts w:ascii="Arial" w:hAnsi="Arial" w:cs="Arial"/>
                <w:b/>
                <w:sz w:val="22"/>
                <w:szCs w:val="22"/>
              </w:rPr>
              <w:t>Mean</w:t>
            </w:r>
          </w:p>
        </w:tc>
        <w:tc>
          <w:tcPr>
            <w:tcW w:w="0" w:type="auto"/>
            <w:tcBorders>
              <w:top w:val="nil"/>
              <w:left w:val="nil"/>
              <w:bottom w:val="nil"/>
              <w:right w:val="nil"/>
            </w:tcBorders>
          </w:tcPr>
          <w:p w14:paraId="2DECFF46" w14:textId="77777777" w:rsidR="00AB4FD4" w:rsidRPr="00514743" w:rsidRDefault="00AB4FD4" w:rsidP="00AB4FD4">
            <w:pPr>
              <w:rPr>
                <w:rFonts w:ascii="Arial" w:hAnsi="Arial" w:cs="Arial"/>
                <w:b/>
                <w:sz w:val="22"/>
                <w:szCs w:val="22"/>
              </w:rPr>
            </w:pPr>
            <w:r w:rsidRPr="00514743">
              <w:rPr>
                <w:rFonts w:ascii="Arial" w:hAnsi="Arial" w:cs="Arial"/>
                <w:b/>
                <w:sz w:val="22"/>
                <w:szCs w:val="22"/>
              </w:rPr>
              <w:t>SD</w:t>
            </w:r>
          </w:p>
        </w:tc>
      </w:tr>
      <w:tr w:rsidR="00AB4FD4" w:rsidRPr="00514743" w14:paraId="163A2E5B" w14:textId="77777777" w:rsidTr="00AB4FD4">
        <w:tc>
          <w:tcPr>
            <w:tcW w:w="0" w:type="auto"/>
            <w:tcBorders>
              <w:top w:val="nil"/>
              <w:left w:val="nil"/>
              <w:bottom w:val="single" w:sz="4" w:space="0" w:color="auto"/>
              <w:right w:val="nil"/>
            </w:tcBorders>
          </w:tcPr>
          <w:p w14:paraId="2E01A6B6" w14:textId="77777777" w:rsidR="00AB4FD4" w:rsidRPr="00514743" w:rsidRDefault="00AB4FD4" w:rsidP="00AB4FD4">
            <w:pPr>
              <w:rPr>
                <w:rFonts w:ascii="Arial" w:hAnsi="Arial" w:cs="Arial"/>
                <w:b/>
                <w:sz w:val="22"/>
                <w:szCs w:val="22"/>
              </w:rPr>
            </w:pPr>
            <w:r w:rsidRPr="00514743">
              <w:rPr>
                <w:rFonts w:ascii="Arial" w:hAnsi="Arial" w:cs="Arial"/>
                <w:b/>
                <w:sz w:val="22"/>
                <w:szCs w:val="22"/>
              </w:rPr>
              <w:t>How certain are you that you are able to successfully</w:t>
            </w:r>
          </w:p>
        </w:tc>
        <w:tc>
          <w:tcPr>
            <w:tcW w:w="0" w:type="auto"/>
            <w:tcBorders>
              <w:top w:val="nil"/>
              <w:left w:val="nil"/>
              <w:bottom w:val="single" w:sz="4" w:space="0" w:color="auto"/>
              <w:right w:val="nil"/>
            </w:tcBorders>
          </w:tcPr>
          <w:p w14:paraId="10655B61" w14:textId="77777777" w:rsidR="00AB4FD4" w:rsidRPr="00514743" w:rsidRDefault="00AB4FD4" w:rsidP="00AB4FD4">
            <w:pPr>
              <w:rPr>
                <w:rFonts w:ascii="Arial" w:hAnsi="Arial" w:cs="Arial"/>
                <w:sz w:val="22"/>
                <w:szCs w:val="22"/>
              </w:rPr>
            </w:pPr>
          </w:p>
        </w:tc>
        <w:tc>
          <w:tcPr>
            <w:tcW w:w="0" w:type="auto"/>
            <w:tcBorders>
              <w:top w:val="nil"/>
              <w:left w:val="nil"/>
              <w:bottom w:val="single" w:sz="4" w:space="0" w:color="auto"/>
              <w:right w:val="nil"/>
            </w:tcBorders>
          </w:tcPr>
          <w:p w14:paraId="1B6F41C0" w14:textId="77777777" w:rsidR="00AB4FD4" w:rsidRPr="00514743" w:rsidRDefault="00AB4FD4" w:rsidP="00AB4FD4">
            <w:pPr>
              <w:rPr>
                <w:rFonts w:ascii="Arial" w:hAnsi="Arial" w:cs="Arial"/>
                <w:sz w:val="22"/>
                <w:szCs w:val="22"/>
              </w:rPr>
            </w:pPr>
          </w:p>
        </w:tc>
      </w:tr>
      <w:tr w:rsidR="00AB4FD4" w:rsidRPr="00514743" w14:paraId="4F40AEDE" w14:textId="77777777" w:rsidTr="00AB4FD4">
        <w:tc>
          <w:tcPr>
            <w:tcW w:w="0" w:type="auto"/>
            <w:tcBorders>
              <w:top w:val="single" w:sz="4" w:space="0" w:color="auto"/>
              <w:left w:val="nil"/>
              <w:bottom w:val="nil"/>
              <w:right w:val="nil"/>
            </w:tcBorders>
          </w:tcPr>
          <w:p w14:paraId="51111719"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Communicate difficult news to patients/relatives?</w:t>
            </w:r>
          </w:p>
        </w:tc>
        <w:tc>
          <w:tcPr>
            <w:tcW w:w="0" w:type="auto"/>
            <w:tcBorders>
              <w:top w:val="single" w:sz="4" w:space="0" w:color="auto"/>
              <w:left w:val="nil"/>
              <w:bottom w:val="nil"/>
              <w:right w:val="nil"/>
            </w:tcBorders>
          </w:tcPr>
          <w:p w14:paraId="17B00336"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7.08  </w:t>
            </w:r>
          </w:p>
        </w:tc>
        <w:tc>
          <w:tcPr>
            <w:tcW w:w="0" w:type="auto"/>
            <w:tcBorders>
              <w:top w:val="single" w:sz="4" w:space="0" w:color="auto"/>
              <w:left w:val="nil"/>
              <w:bottom w:val="nil"/>
              <w:right w:val="nil"/>
            </w:tcBorders>
          </w:tcPr>
          <w:p w14:paraId="5677DC06"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8.00</w:t>
            </w:r>
          </w:p>
        </w:tc>
      </w:tr>
      <w:tr w:rsidR="00AB4FD4" w:rsidRPr="00514743" w14:paraId="505999AC" w14:textId="77777777" w:rsidTr="00AB4FD4">
        <w:tc>
          <w:tcPr>
            <w:tcW w:w="0" w:type="auto"/>
            <w:tcBorders>
              <w:top w:val="nil"/>
              <w:left w:val="nil"/>
              <w:bottom w:val="nil"/>
              <w:right w:val="nil"/>
            </w:tcBorders>
          </w:tcPr>
          <w:p w14:paraId="7F814892"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Handle angry patients/relatives?</w:t>
            </w:r>
          </w:p>
        </w:tc>
        <w:tc>
          <w:tcPr>
            <w:tcW w:w="0" w:type="auto"/>
            <w:tcBorders>
              <w:top w:val="nil"/>
              <w:left w:val="nil"/>
              <w:bottom w:val="nil"/>
              <w:right w:val="nil"/>
            </w:tcBorders>
          </w:tcPr>
          <w:p w14:paraId="1DCA05A6"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7.62  </w:t>
            </w:r>
          </w:p>
        </w:tc>
        <w:tc>
          <w:tcPr>
            <w:tcW w:w="0" w:type="auto"/>
            <w:tcBorders>
              <w:top w:val="nil"/>
              <w:left w:val="nil"/>
              <w:bottom w:val="nil"/>
              <w:right w:val="nil"/>
            </w:tcBorders>
          </w:tcPr>
          <w:p w14:paraId="6A47677A"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8.00</w:t>
            </w:r>
          </w:p>
        </w:tc>
      </w:tr>
      <w:tr w:rsidR="00AB4FD4" w:rsidRPr="00514743" w14:paraId="25C88ACB" w14:textId="77777777" w:rsidTr="00AB4FD4">
        <w:tc>
          <w:tcPr>
            <w:tcW w:w="0" w:type="auto"/>
            <w:tcBorders>
              <w:top w:val="nil"/>
              <w:left w:val="nil"/>
              <w:bottom w:val="nil"/>
              <w:right w:val="nil"/>
            </w:tcBorders>
          </w:tcPr>
          <w:p w14:paraId="186939F9"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Identify the issues the patient wishes to address during the conversation?</w:t>
            </w:r>
          </w:p>
        </w:tc>
        <w:tc>
          <w:tcPr>
            <w:tcW w:w="0" w:type="auto"/>
            <w:tcBorders>
              <w:top w:val="nil"/>
              <w:left w:val="nil"/>
              <w:bottom w:val="nil"/>
              <w:right w:val="nil"/>
            </w:tcBorders>
          </w:tcPr>
          <w:p w14:paraId="17E1BACF"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7.73  </w:t>
            </w:r>
          </w:p>
        </w:tc>
        <w:tc>
          <w:tcPr>
            <w:tcW w:w="0" w:type="auto"/>
            <w:tcBorders>
              <w:top w:val="nil"/>
              <w:left w:val="nil"/>
              <w:bottom w:val="nil"/>
              <w:right w:val="nil"/>
            </w:tcBorders>
          </w:tcPr>
          <w:p w14:paraId="49C85743"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8.00</w:t>
            </w:r>
          </w:p>
        </w:tc>
      </w:tr>
      <w:tr w:rsidR="00AB4FD4" w:rsidRPr="00514743" w14:paraId="74520B72" w14:textId="77777777" w:rsidTr="00AB4FD4">
        <w:tc>
          <w:tcPr>
            <w:tcW w:w="0" w:type="auto"/>
            <w:tcBorders>
              <w:top w:val="nil"/>
              <w:left w:val="nil"/>
              <w:bottom w:val="nil"/>
              <w:right w:val="nil"/>
            </w:tcBorders>
          </w:tcPr>
          <w:p w14:paraId="19816557"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Clarify what the patient knows in order to communicate the right amount of information?</w:t>
            </w:r>
          </w:p>
        </w:tc>
        <w:tc>
          <w:tcPr>
            <w:tcW w:w="0" w:type="auto"/>
            <w:tcBorders>
              <w:top w:val="nil"/>
              <w:left w:val="nil"/>
              <w:bottom w:val="nil"/>
              <w:right w:val="nil"/>
            </w:tcBorders>
          </w:tcPr>
          <w:p w14:paraId="14197B0C"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7.82  </w:t>
            </w:r>
          </w:p>
        </w:tc>
        <w:tc>
          <w:tcPr>
            <w:tcW w:w="0" w:type="auto"/>
            <w:tcBorders>
              <w:top w:val="nil"/>
              <w:left w:val="nil"/>
              <w:bottom w:val="nil"/>
              <w:right w:val="nil"/>
            </w:tcBorders>
          </w:tcPr>
          <w:p w14:paraId="309236EE"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8.00</w:t>
            </w:r>
          </w:p>
        </w:tc>
      </w:tr>
      <w:tr w:rsidR="00AB4FD4" w:rsidRPr="00514743" w14:paraId="53F51CE8" w14:textId="77777777" w:rsidTr="00AB4FD4">
        <w:tc>
          <w:tcPr>
            <w:tcW w:w="0" w:type="auto"/>
            <w:tcBorders>
              <w:top w:val="nil"/>
              <w:left w:val="nil"/>
              <w:bottom w:val="nil"/>
              <w:right w:val="nil"/>
            </w:tcBorders>
          </w:tcPr>
          <w:p w14:paraId="0A8DFD18"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Involve the patients/relatives in the decisions being made?</w:t>
            </w:r>
          </w:p>
        </w:tc>
        <w:tc>
          <w:tcPr>
            <w:tcW w:w="0" w:type="auto"/>
            <w:tcBorders>
              <w:top w:val="nil"/>
              <w:left w:val="nil"/>
              <w:bottom w:val="nil"/>
              <w:right w:val="nil"/>
            </w:tcBorders>
          </w:tcPr>
          <w:p w14:paraId="04332BC2"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7.83  </w:t>
            </w:r>
          </w:p>
        </w:tc>
        <w:tc>
          <w:tcPr>
            <w:tcW w:w="0" w:type="auto"/>
            <w:tcBorders>
              <w:top w:val="nil"/>
              <w:left w:val="nil"/>
              <w:bottom w:val="nil"/>
              <w:right w:val="nil"/>
            </w:tcBorders>
          </w:tcPr>
          <w:p w14:paraId="3A226122"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8.00</w:t>
            </w:r>
          </w:p>
        </w:tc>
      </w:tr>
      <w:tr w:rsidR="00AB4FD4" w:rsidRPr="00514743" w14:paraId="16D2268A" w14:textId="77777777" w:rsidTr="00AB4FD4">
        <w:tc>
          <w:tcPr>
            <w:tcW w:w="0" w:type="auto"/>
            <w:tcBorders>
              <w:top w:val="nil"/>
              <w:left w:val="nil"/>
              <w:bottom w:val="nil"/>
              <w:right w:val="nil"/>
            </w:tcBorders>
          </w:tcPr>
          <w:p w14:paraId="7D62DC06"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Listen attentively without interrupting or changing of focus?</w:t>
            </w:r>
          </w:p>
        </w:tc>
        <w:tc>
          <w:tcPr>
            <w:tcW w:w="0" w:type="auto"/>
            <w:tcBorders>
              <w:top w:val="nil"/>
              <w:left w:val="nil"/>
              <w:bottom w:val="nil"/>
              <w:right w:val="nil"/>
            </w:tcBorders>
          </w:tcPr>
          <w:p w14:paraId="549FDA06"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7.88  </w:t>
            </w:r>
          </w:p>
        </w:tc>
        <w:tc>
          <w:tcPr>
            <w:tcW w:w="0" w:type="auto"/>
            <w:tcBorders>
              <w:top w:val="nil"/>
              <w:left w:val="nil"/>
              <w:bottom w:val="nil"/>
              <w:right w:val="nil"/>
            </w:tcBorders>
          </w:tcPr>
          <w:p w14:paraId="137BFE29"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8.00</w:t>
            </w:r>
          </w:p>
        </w:tc>
      </w:tr>
      <w:tr w:rsidR="00AB4FD4" w:rsidRPr="00514743" w14:paraId="01F3067B" w14:textId="77777777" w:rsidTr="00AB4FD4">
        <w:tc>
          <w:tcPr>
            <w:tcW w:w="0" w:type="auto"/>
            <w:tcBorders>
              <w:top w:val="nil"/>
              <w:left w:val="nil"/>
              <w:bottom w:val="nil"/>
              <w:right w:val="nil"/>
            </w:tcBorders>
          </w:tcPr>
          <w:p w14:paraId="171D4617"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Urge the patient to expand on his or her problems/worries?</w:t>
            </w:r>
          </w:p>
        </w:tc>
        <w:tc>
          <w:tcPr>
            <w:tcW w:w="0" w:type="auto"/>
            <w:tcBorders>
              <w:top w:val="nil"/>
              <w:left w:val="nil"/>
              <w:bottom w:val="nil"/>
              <w:right w:val="nil"/>
            </w:tcBorders>
          </w:tcPr>
          <w:p w14:paraId="59169E8B"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7.87  </w:t>
            </w:r>
          </w:p>
        </w:tc>
        <w:tc>
          <w:tcPr>
            <w:tcW w:w="0" w:type="auto"/>
            <w:tcBorders>
              <w:top w:val="nil"/>
              <w:left w:val="nil"/>
              <w:bottom w:val="nil"/>
              <w:right w:val="nil"/>
            </w:tcBorders>
          </w:tcPr>
          <w:p w14:paraId="53CD318E"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8.00</w:t>
            </w:r>
          </w:p>
        </w:tc>
      </w:tr>
      <w:tr w:rsidR="00AB4FD4" w:rsidRPr="00514743" w14:paraId="04D75670" w14:textId="77777777" w:rsidTr="00AB4FD4">
        <w:tc>
          <w:tcPr>
            <w:tcW w:w="0" w:type="auto"/>
            <w:tcBorders>
              <w:top w:val="nil"/>
              <w:left w:val="nil"/>
              <w:bottom w:val="nil"/>
              <w:right w:val="nil"/>
            </w:tcBorders>
          </w:tcPr>
          <w:p w14:paraId="634C53C1"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Make an agenda/plan for the conversation with the patient?</w:t>
            </w:r>
          </w:p>
        </w:tc>
        <w:tc>
          <w:tcPr>
            <w:tcW w:w="0" w:type="auto"/>
            <w:tcBorders>
              <w:top w:val="nil"/>
              <w:left w:val="nil"/>
              <w:bottom w:val="nil"/>
              <w:right w:val="nil"/>
            </w:tcBorders>
          </w:tcPr>
          <w:p w14:paraId="0236005D"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7.90  </w:t>
            </w:r>
          </w:p>
        </w:tc>
        <w:tc>
          <w:tcPr>
            <w:tcW w:w="0" w:type="auto"/>
            <w:tcBorders>
              <w:top w:val="nil"/>
              <w:left w:val="nil"/>
              <w:bottom w:val="nil"/>
              <w:right w:val="nil"/>
            </w:tcBorders>
          </w:tcPr>
          <w:p w14:paraId="6CB8B3D1"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8.00</w:t>
            </w:r>
          </w:p>
        </w:tc>
      </w:tr>
      <w:tr w:rsidR="00AB4FD4" w:rsidRPr="00514743" w14:paraId="0B863E9C" w14:textId="77777777" w:rsidTr="00AB4FD4">
        <w:tc>
          <w:tcPr>
            <w:tcW w:w="0" w:type="auto"/>
            <w:tcBorders>
              <w:top w:val="nil"/>
              <w:left w:val="nil"/>
              <w:bottom w:val="nil"/>
              <w:right w:val="nil"/>
            </w:tcBorders>
          </w:tcPr>
          <w:p w14:paraId="541BB451"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Demonstrate appropriate non-verbal behaviour</w:t>
            </w:r>
          </w:p>
        </w:tc>
        <w:tc>
          <w:tcPr>
            <w:tcW w:w="0" w:type="auto"/>
            <w:tcBorders>
              <w:top w:val="nil"/>
              <w:left w:val="nil"/>
              <w:bottom w:val="nil"/>
              <w:right w:val="nil"/>
            </w:tcBorders>
          </w:tcPr>
          <w:p w14:paraId="45E17904"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7.93  </w:t>
            </w:r>
          </w:p>
        </w:tc>
        <w:tc>
          <w:tcPr>
            <w:tcW w:w="0" w:type="auto"/>
            <w:tcBorders>
              <w:top w:val="nil"/>
              <w:left w:val="nil"/>
              <w:bottom w:val="nil"/>
              <w:right w:val="nil"/>
            </w:tcBorders>
          </w:tcPr>
          <w:p w14:paraId="75EC7660"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9.00</w:t>
            </w:r>
          </w:p>
        </w:tc>
      </w:tr>
      <w:tr w:rsidR="00AB4FD4" w:rsidRPr="00514743" w14:paraId="457B5941" w14:textId="77777777" w:rsidTr="00AB4FD4">
        <w:tc>
          <w:tcPr>
            <w:tcW w:w="0" w:type="auto"/>
            <w:tcBorders>
              <w:top w:val="nil"/>
              <w:left w:val="nil"/>
              <w:bottom w:val="nil"/>
              <w:right w:val="nil"/>
            </w:tcBorders>
          </w:tcPr>
          <w:p w14:paraId="381C925B"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Cope with emotional patients/relatives?</w:t>
            </w:r>
          </w:p>
        </w:tc>
        <w:tc>
          <w:tcPr>
            <w:tcW w:w="0" w:type="auto"/>
            <w:tcBorders>
              <w:top w:val="nil"/>
              <w:left w:val="nil"/>
              <w:bottom w:val="nil"/>
              <w:right w:val="nil"/>
            </w:tcBorders>
          </w:tcPr>
          <w:p w14:paraId="3B2782ED"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7.97  </w:t>
            </w:r>
          </w:p>
        </w:tc>
        <w:tc>
          <w:tcPr>
            <w:tcW w:w="0" w:type="auto"/>
            <w:tcBorders>
              <w:top w:val="nil"/>
              <w:left w:val="nil"/>
              <w:bottom w:val="nil"/>
              <w:right w:val="nil"/>
            </w:tcBorders>
          </w:tcPr>
          <w:p w14:paraId="75D69E14"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8.00</w:t>
            </w:r>
          </w:p>
        </w:tc>
      </w:tr>
      <w:tr w:rsidR="00AB4FD4" w:rsidRPr="00514743" w14:paraId="727C4C84" w14:textId="77777777" w:rsidTr="00AB4FD4">
        <w:tc>
          <w:tcPr>
            <w:tcW w:w="0" w:type="auto"/>
            <w:tcBorders>
              <w:top w:val="nil"/>
              <w:left w:val="nil"/>
              <w:bottom w:val="nil"/>
              <w:right w:val="nil"/>
            </w:tcBorders>
          </w:tcPr>
          <w:p w14:paraId="281BF359"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Make a plan based on shared decisions between you and the patient?</w:t>
            </w:r>
          </w:p>
        </w:tc>
        <w:tc>
          <w:tcPr>
            <w:tcW w:w="0" w:type="auto"/>
            <w:tcBorders>
              <w:top w:val="nil"/>
              <w:left w:val="nil"/>
              <w:bottom w:val="nil"/>
              <w:right w:val="nil"/>
            </w:tcBorders>
          </w:tcPr>
          <w:p w14:paraId="535363EA"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8.00  </w:t>
            </w:r>
          </w:p>
        </w:tc>
        <w:tc>
          <w:tcPr>
            <w:tcW w:w="0" w:type="auto"/>
            <w:tcBorders>
              <w:top w:val="nil"/>
              <w:left w:val="nil"/>
              <w:bottom w:val="nil"/>
              <w:right w:val="nil"/>
            </w:tcBorders>
          </w:tcPr>
          <w:p w14:paraId="412CE5E5"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8.00</w:t>
            </w:r>
          </w:p>
        </w:tc>
      </w:tr>
      <w:tr w:rsidR="00AB4FD4" w:rsidRPr="00514743" w14:paraId="781AEDBC" w14:textId="77777777" w:rsidTr="00AB4FD4">
        <w:tc>
          <w:tcPr>
            <w:tcW w:w="0" w:type="auto"/>
            <w:tcBorders>
              <w:top w:val="nil"/>
              <w:left w:val="nil"/>
              <w:bottom w:val="nil"/>
              <w:right w:val="nil"/>
            </w:tcBorders>
          </w:tcPr>
          <w:p w14:paraId="25906B5A"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Close the conversation by assuring, that the patient’s questions have been answered?</w:t>
            </w:r>
          </w:p>
        </w:tc>
        <w:tc>
          <w:tcPr>
            <w:tcW w:w="0" w:type="auto"/>
            <w:tcBorders>
              <w:top w:val="nil"/>
              <w:left w:val="nil"/>
              <w:bottom w:val="nil"/>
              <w:right w:val="nil"/>
            </w:tcBorders>
          </w:tcPr>
          <w:p w14:paraId="307317DD"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8.13  </w:t>
            </w:r>
          </w:p>
        </w:tc>
        <w:tc>
          <w:tcPr>
            <w:tcW w:w="0" w:type="auto"/>
            <w:tcBorders>
              <w:top w:val="nil"/>
              <w:left w:val="nil"/>
              <w:bottom w:val="nil"/>
              <w:right w:val="nil"/>
            </w:tcBorders>
          </w:tcPr>
          <w:p w14:paraId="4A674DA7"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9.00</w:t>
            </w:r>
          </w:p>
        </w:tc>
      </w:tr>
      <w:tr w:rsidR="00AB4FD4" w:rsidRPr="00514743" w14:paraId="1AA65576" w14:textId="77777777" w:rsidTr="00AB4FD4">
        <w:tc>
          <w:tcPr>
            <w:tcW w:w="0" w:type="auto"/>
            <w:tcBorders>
              <w:top w:val="nil"/>
              <w:left w:val="nil"/>
              <w:bottom w:val="nil"/>
              <w:right w:val="nil"/>
            </w:tcBorders>
          </w:tcPr>
          <w:p w14:paraId="3C1F3EFB"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Structure the conversation with the patient?</w:t>
            </w:r>
          </w:p>
        </w:tc>
        <w:tc>
          <w:tcPr>
            <w:tcW w:w="0" w:type="auto"/>
            <w:tcBorders>
              <w:top w:val="nil"/>
              <w:left w:val="nil"/>
              <w:bottom w:val="nil"/>
              <w:right w:val="nil"/>
            </w:tcBorders>
          </w:tcPr>
          <w:p w14:paraId="15BFFC6D"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8.33  </w:t>
            </w:r>
          </w:p>
        </w:tc>
        <w:tc>
          <w:tcPr>
            <w:tcW w:w="0" w:type="auto"/>
            <w:tcBorders>
              <w:top w:val="nil"/>
              <w:left w:val="nil"/>
              <w:bottom w:val="nil"/>
              <w:right w:val="nil"/>
            </w:tcBorders>
          </w:tcPr>
          <w:p w14:paraId="0143A1E4"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8.00</w:t>
            </w:r>
          </w:p>
        </w:tc>
      </w:tr>
      <w:tr w:rsidR="00AB4FD4" w:rsidRPr="00514743" w14:paraId="4BDC6A9E" w14:textId="77777777" w:rsidTr="00AB4FD4">
        <w:tc>
          <w:tcPr>
            <w:tcW w:w="0" w:type="auto"/>
            <w:tcBorders>
              <w:top w:val="nil"/>
              <w:left w:val="nil"/>
              <w:bottom w:val="nil"/>
              <w:right w:val="nil"/>
            </w:tcBorders>
          </w:tcPr>
          <w:p w14:paraId="7A295B18"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Show empathy (acknowledge the patient’s views and feelings)?</w:t>
            </w:r>
          </w:p>
        </w:tc>
        <w:tc>
          <w:tcPr>
            <w:tcW w:w="0" w:type="auto"/>
            <w:tcBorders>
              <w:top w:val="nil"/>
              <w:left w:val="nil"/>
              <w:bottom w:val="nil"/>
              <w:right w:val="nil"/>
            </w:tcBorders>
          </w:tcPr>
          <w:p w14:paraId="1F989B26"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8.38  </w:t>
            </w:r>
          </w:p>
        </w:tc>
        <w:tc>
          <w:tcPr>
            <w:tcW w:w="0" w:type="auto"/>
            <w:tcBorders>
              <w:top w:val="nil"/>
              <w:left w:val="nil"/>
              <w:bottom w:val="nil"/>
              <w:right w:val="nil"/>
            </w:tcBorders>
          </w:tcPr>
          <w:p w14:paraId="3C84C092"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9.00</w:t>
            </w:r>
          </w:p>
        </w:tc>
      </w:tr>
      <w:tr w:rsidR="00AB4FD4" w:rsidRPr="00514743" w14:paraId="0B0E9852" w14:textId="77777777" w:rsidTr="00AB4FD4">
        <w:tc>
          <w:tcPr>
            <w:tcW w:w="0" w:type="auto"/>
            <w:tcBorders>
              <w:top w:val="nil"/>
              <w:left w:val="nil"/>
              <w:bottom w:val="nil"/>
              <w:right w:val="nil"/>
            </w:tcBorders>
          </w:tcPr>
          <w:p w14:paraId="61F31779"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Check patient’s understanding of the information given?</w:t>
            </w:r>
          </w:p>
        </w:tc>
        <w:tc>
          <w:tcPr>
            <w:tcW w:w="0" w:type="auto"/>
            <w:tcBorders>
              <w:top w:val="nil"/>
              <w:left w:val="nil"/>
              <w:bottom w:val="nil"/>
              <w:right w:val="nil"/>
            </w:tcBorders>
          </w:tcPr>
          <w:p w14:paraId="45D86243"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 xml:space="preserve">8.40  </w:t>
            </w:r>
          </w:p>
        </w:tc>
        <w:tc>
          <w:tcPr>
            <w:tcW w:w="0" w:type="auto"/>
            <w:tcBorders>
              <w:top w:val="nil"/>
              <w:left w:val="nil"/>
              <w:bottom w:val="nil"/>
              <w:right w:val="nil"/>
            </w:tcBorders>
          </w:tcPr>
          <w:p w14:paraId="193E6DFF"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9.00</w:t>
            </w:r>
          </w:p>
        </w:tc>
      </w:tr>
      <w:tr w:rsidR="00AB4FD4" w:rsidRPr="00514743" w14:paraId="7BDC19CC" w14:textId="77777777" w:rsidTr="00AB4FD4">
        <w:tc>
          <w:tcPr>
            <w:tcW w:w="0" w:type="auto"/>
            <w:tcBorders>
              <w:top w:val="nil"/>
              <w:left w:val="nil"/>
              <w:bottom w:val="nil"/>
              <w:right w:val="nil"/>
            </w:tcBorders>
          </w:tcPr>
          <w:p w14:paraId="49F63C9C"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Encourage the patient to express thoughts and feelings?</w:t>
            </w:r>
          </w:p>
        </w:tc>
        <w:tc>
          <w:tcPr>
            <w:tcW w:w="0" w:type="auto"/>
            <w:tcBorders>
              <w:top w:val="nil"/>
              <w:left w:val="nil"/>
              <w:bottom w:val="nil"/>
              <w:right w:val="nil"/>
            </w:tcBorders>
          </w:tcPr>
          <w:p w14:paraId="067FF6B4"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8.47  16</w:t>
            </w:r>
          </w:p>
        </w:tc>
        <w:tc>
          <w:tcPr>
            <w:tcW w:w="0" w:type="auto"/>
            <w:tcBorders>
              <w:top w:val="nil"/>
              <w:left w:val="nil"/>
              <w:bottom w:val="nil"/>
              <w:right w:val="nil"/>
            </w:tcBorders>
          </w:tcPr>
          <w:p w14:paraId="76281C8C"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9.00</w:t>
            </w:r>
          </w:p>
        </w:tc>
      </w:tr>
      <w:tr w:rsidR="00AB4FD4" w:rsidRPr="00514743" w14:paraId="1C71C4BF" w14:textId="77777777" w:rsidTr="00AB4FD4">
        <w:tc>
          <w:tcPr>
            <w:tcW w:w="0" w:type="auto"/>
            <w:tcBorders>
              <w:top w:val="nil"/>
              <w:left w:val="nil"/>
              <w:bottom w:val="single" w:sz="4" w:space="0" w:color="auto"/>
              <w:right w:val="nil"/>
            </w:tcBorders>
          </w:tcPr>
          <w:p w14:paraId="45D69986" w14:textId="77777777" w:rsidR="00AB4FD4" w:rsidRPr="00514743" w:rsidRDefault="00AB4FD4" w:rsidP="002A7087">
            <w:pPr>
              <w:pStyle w:val="ListParagraph"/>
              <w:numPr>
                <w:ilvl w:val="0"/>
                <w:numId w:val="4"/>
              </w:numPr>
              <w:spacing w:after="0" w:line="360" w:lineRule="auto"/>
              <w:rPr>
                <w:rFonts w:ascii="Arial" w:hAnsi="Arial" w:cs="Arial"/>
                <w:i/>
              </w:rPr>
            </w:pPr>
            <w:r w:rsidRPr="00514743">
              <w:rPr>
                <w:rFonts w:ascii="Arial" w:hAnsi="Arial" w:cs="Arial"/>
                <w:i/>
              </w:rPr>
              <w:t>Manage your time with patients/relatives?</w:t>
            </w:r>
          </w:p>
        </w:tc>
        <w:tc>
          <w:tcPr>
            <w:tcW w:w="0" w:type="auto"/>
            <w:tcBorders>
              <w:top w:val="nil"/>
              <w:left w:val="nil"/>
              <w:bottom w:val="single" w:sz="4" w:space="0" w:color="auto"/>
              <w:right w:val="nil"/>
            </w:tcBorders>
          </w:tcPr>
          <w:p w14:paraId="54CC919B"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8.23  17</w:t>
            </w:r>
          </w:p>
        </w:tc>
        <w:tc>
          <w:tcPr>
            <w:tcW w:w="0" w:type="auto"/>
            <w:tcBorders>
              <w:top w:val="nil"/>
              <w:left w:val="nil"/>
              <w:bottom w:val="single" w:sz="4" w:space="0" w:color="auto"/>
              <w:right w:val="nil"/>
            </w:tcBorders>
          </w:tcPr>
          <w:p w14:paraId="46FABEAD" w14:textId="77777777" w:rsidR="00AB4FD4" w:rsidRPr="00514743" w:rsidRDefault="00AB4FD4" w:rsidP="00AB4FD4">
            <w:pPr>
              <w:spacing w:line="360" w:lineRule="auto"/>
              <w:rPr>
                <w:rFonts w:ascii="Arial" w:hAnsi="Arial" w:cs="Arial"/>
                <w:i/>
                <w:sz w:val="22"/>
                <w:szCs w:val="22"/>
              </w:rPr>
            </w:pPr>
            <w:r w:rsidRPr="00514743">
              <w:rPr>
                <w:rFonts w:ascii="Arial" w:hAnsi="Arial" w:cs="Arial"/>
                <w:i/>
                <w:sz w:val="22"/>
                <w:szCs w:val="22"/>
              </w:rPr>
              <w:t>9.00</w:t>
            </w:r>
          </w:p>
        </w:tc>
      </w:tr>
    </w:tbl>
    <w:p w14:paraId="53959B51" w14:textId="77777777" w:rsidR="00AB4FD4" w:rsidRPr="00514743" w:rsidRDefault="00AB4FD4" w:rsidP="00AB4FD4">
      <w:pPr>
        <w:rPr>
          <w:rFonts w:ascii="Arial" w:hAnsi="Arial" w:cs="Arial"/>
          <w:b/>
          <w:i/>
          <w:sz w:val="22"/>
          <w:szCs w:val="22"/>
        </w:rPr>
      </w:pPr>
    </w:p>
    <w:p w14:paraId="2D745AA7" w14:textId="77777777" w:rsidR="00514743" w:rsidRPr="00514743" w:rsidRDefault="00514743" w:rsidP="00AB4FD4">
      <w:pPr>
        <w:rPr>
          <w:rFonts w:ascii="Arial" w:hAnsi="Arial" w:cs="Arial"/>
          <w:b/>
          <w:i/>
          <w:sz w:val="22"/>
          <w:szCs w:val="22"/>
        </w:rPr>
      </w:pPr>
    </w:p>
    <w:p w14:paraId="63C6858B" w14:textId="77777777" w:rsidR="00AB4FD4" w:rsidRPr="00514743" w:rsidRDefault="00AB4FD4" w:rsidP="00AB4FD4">
      <w:pPr>
        <w:rPr>
          <w:rFonts w:ascii="Arial" w:hAnsi="Arial" w:cs="Arial"/>
          <w:b/>
          <w:i/>
          <w:sz w:val="22"/>
          <w:szCs w:val="22"/>
        </w:rPr>
      </w:pPr>
      <w:r w:rsidRPr="00514743">
        <w:rPr>
          <w:rFonts w:ascii="Arial" w:hAnsi="Arial" w:cs="Arial"/>
          <w:b/>
          <w:i/>
          <w:sz w:val="22"/>
          <w:szCs w:val="22"/>
        </w:rPr>
        <w:t>Figure: 1</w:t>
      </w:r>
    </w:p>
    <w:p w14:paraId="51FE0D45" w14:textId="77777777" w:rsidR="00AB4FD4" w:rsidRPr="00514743" w:rsidRDefault="00AB4FD4" w:rsidP="00AB4FD4">
      <w:pPr>
        <w:rPr>
          <w:rFonts w:ascii="Arial" w:hAnsi="Arial" w:cs="Arial"/>
          <w:b/>
          <w:i/>
          <w:sz w:val="22"/>
          <w:szCs w:val="22"/>
        </w:rPr>
      </w:pPr>
      <w:r w:rsidRPr="00514743">
        <w:rPr>
          <w:rFonts w:ascii="Arial" w:hAnsi="Arial" w:cs="Arial"/>
          <w:b/>
          <w:i/>
          <w:sz w:val="22"/>
          <w:szCs w:val="22"/>
        </w:rPr>
        <w:t xml:space="preserve"> Overall Distribution of Participants based on their Communication Self -Efficacy </w:t>
      </w:r>
    </w:p>
    <w:p w14:paraId="1A4FFFDD" w14:textId="77777777" w:rsidR="00514743" w:rsidRPr="00514743" w:rsidRDefault="00514743" w:rsidP="00AB4FD4">
      <w:pPr>
        <w:rPr>
          <w:rFonts w:ascii="Arial" w:hAnsi="Arial" w:cs="Arial"/>
          <w:b/>
          <w:i/>
          <w:sz w:val="22"/>
          <w:szCs w:val="22"/>
        </w:rPr>
      </w:pPr>
    </w:p>
    <w:p w14:paraId="0A177510" w14:textId="77777777" w:rsidR="00AB4FD4" w:rsidRPr="00514743" w:rsidRDefault="00AB4FD4" w:rsidP="00AB4FD4">
      <w:pPr>
        <w:rPr>
          <w:rFonts w:ascii="Arial" w:hAnsi="Arial" w:cs="Arial"/>
          <w:b/>
          <w:i/>
          <w:sz w:val="22"/>
          <w:szCs w:val="22"/>
        </w:rPr>
      </w:pPr>
      <w:r w:rsidRPr="00514743">
        <w:rPr>
          <w:rFonts w:ascii="Arial" w:hAnsi="Arial" w:cs="Arial"/>
          <w:noProof/>
          <w:sz w:val="22"/>
          <w:szCs w:val="22"/>
          <w:lang w:eastAsia="en-IN"/>
        </w:rPr>
        <w:lastRenderedPageBreak/>
        <w:drawing>
          <wp:inline distT="0" distB="0" distL="0" distR="0" wp14:anchorId="27B4DE89" wp14:editId="60CA07AF">
            <wp:extent cx="4168140" cy="1905000"/>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F2ADFF" w14:textId="77777777" w:rsidR="00AB4FD4" w:rsidRPr="00514743" w:rsidRDefault="00AB4FD4" w:rsidP="00C51457">
      <w:pPr>
        <w:spacing w:line="360" w:lineRule="auto"/>
        <w:rPr>
          <w:rFonts w:ascii="Arial" w:hAnsi="Arial" w:cs="Arial"/>
          <w:b/>
          <w:i/>
          <w:sz w:val="22"/>
          <w:szCs w:val="22"/>
        </w:rPr>
      </w:pPr>
    </w:p>
    <w:p w14:paraId="3909D88B" w14:textId="77777777" w:rsidR="00AB4FD4" w:rsidRPr="00514743" w:rsidRDefault="00AB4FD4" w:rsidP="00C51457">
      <w:pPr>
        <w:spacing w:line="360" w:lineRule="auto"/>
        <w:rPr>
          <w:rFonts w:ascii="Arial" w:hAnsi="Arial" w:cs="Arial"/>
          <w:sz w:val="22"/>
          <w:szCs w:val="22"/>
        </w:rPr>
      </w:pPr>
      <w:r w:rsidRPr="00514743">
        <w:rPr>
          <w:rFonts w:ascii="Arial" w:hAnsi="Arial" w:cs="Arial"/>
          <w:b/>
          <w:sz w:val="22"/>
          <w:szCs w:val="22"/>
        </w:rPr>
        <w:t>Figure</w:t>
      </w:r>
      <w:r w:rsidRPr="00514743">
        <w:rPr>
          <w:rFonts w:ascii="Arial" w:hAnsi="Arial" w:cs="Arial"/>
          <w:b/>
          <w:i/>
          <w:sz w:val="22"/>
          <w:szCs w:val="22"/>
        </w:rPr>
        <w:t xml:space="preserve">: </w:t>
      </w:r>
      <w:r w:rsidRPr="00514743">
        <w:rPr>
          <w:rFonts w:ascii="Arial" w:hAnsi="Arial" w:cs="Arial"/>
          <w:b/>
          <w:sz w:val="22"/>
          <w:szCs w:val="22"/>
        </w:rPr>
        <w:t xml:space="preserve">1 </w:t>
      </w:r>
      <w:r w:rsidRPr="00514743">
        <w:rPr>
          <w:rFonts w:ascii="Arial" w:hAnsi="Arial" w:cs="Arial"/>
          <w:sz w:val="22"/>
          <w:szCs w:val="22"/>
        </w:rPr>
        <w:t>indicates that 57% of the staff Nurses have higher communication self-efficacy, while 43% have a lower communication self-efficacy. This suggests that a majority of the nurses feel confident in their communication abilities.</w:t>
      </w:r>
    </w:p>
    <w:p w14:paraId="49C51C38" w14:textId="77777777" w:rsidR="00AB4FD4" w:rsidRPr="00514743" w:rsidRDefault="00AB4FD4" w:rsidP="00C51457">
      <w:pPr>
        <w:spacing w:line="360" w:lineRule="auto"/>
        <w:rPr>
          <w:rFonts w:ascii="Arial" w:hAnsi="Arial" w:cs="Arial"/>
          <w:b/>
          <w:i/>
          <w:sz w:val="22"/>
          <w:szCs w:val="22"/>
        </w:rPr>
      </w:pPr>
      <w:r w:rsidRPr="00514743">
        <w:rPr>
          <w:rFonts w:ascii="Arial" w:hAnsi="Arial" w:cs="Arial"/>
          <w:b/>
          <w:i/>
          <w:sz w:val="22"/>
          <w:szCs w:val="22"/>
        </w:rPr>
        <w:t>Figure 2</w:t>
      </w:r>
    </w:p>
    <w:p w14:paraId="29D87460" w14:textId="77777777" w:rsidR="00AB4FD4" w:rsidRPr="00514743" w:rsidRDefault="00AB4FD4" w:rsidP="00AB4FD4">
      <w:pPr>
        <w:rPr>
          <w:rFonts w:ascii="Arial" w:hAnsi="Arial" w:cs="Arial"/>
          <w:b/>
          <w:i/>
          <w:sz w:val="22"/>
          <w:szCs w:val="22"/>
        </w:rPr>
      </w:pPr>
      <w:r w:rsidRPr="00514743">
        <w:rPr>
          <w:rFonts w:ascii="Arial" w:hAnsi="Arial" w:cs="Arial"/>
          <w:b/>
          <w:i/>
          <w:sz w:val="22"/>
          <w:szCs w:val="22"/>
        </w:rPr>
        <w:t xml:space="preserve">Overall Distribution of Participants based on their Emotional Intelligence </w:t>
      </w:r>
    </w:p>
    <w:p w14:paraId="6FF54D28" w14:textId="77777777" w:rsidR="00AB4FD4" w:rsidRPr="00514743" w:rsidRDefault="00AB4FD4" w:rsidP="00AB4FD4">
      <w:pPr>
        <w:rPr>
          <w:rFonts w:ascii="Arial" w:hAnsi="Arial" w:cs="Arial"/>
          <w:b/>
          <w:i/>
          <w:sz w:val="22"/>
          <w:szCs w:val="22"/>
        </w:rPr>
      </w:pPr>
      <w:r w:rsidRPr="00514743">
        <w:rPr>
          <w:rFonts w:ascii="Arial" w:hAnsi="Arial" w:cs="Arial"/>
          <w:b/>
          <w:i/>
          <w:sz w:val="22"/>
          <w:szCs w:val="22"/>
        </w:rPr>
        <w:t>N=60</w:t>
      </w:r>
    </w:p>
    <w:p w14:paraId="309DDFE8" w14:textId="77777777" w:rsidR="00AB4FD4" w:rsidRPr="00514743" w:rsidRDefault="00AB4FD4" w:rsidP="00AB4FD4">
      <w:pPr>
        <w:rPr>
          <w:rFonts w:ascii="Arial" w:hAnsi="Arial" w:cs="Arial"/>
          <w:b/>
          <w:i/>
          <w:sz w:val="22"/>
          <w:szCs w:val="22"/>
        </w:rPr>
      </w:pPr>
      <w:r w:rsidRPr="00514743">
        <w:rPr>
          <w:rFonts w:ascii="Arial" w:hAnsi="Arial" w:cs="Arial"/>
          <w:noProof/>
          <w:color w:val="92D050"/>
          <w:sz w:val="22"/>
          <w:szCs w:val="22"/>
          <w:lang w:eastAsia="en-IN"/>
        </w:rPr>
        <w:drawing>
          <wp:anchor distT="0" distB="0" distL="114300" distR="114300" simplePos="0" relativeHeight="251658752" behindDoc="1" locked="0" layoutInCell="1" allowOverlap="1" wp14:anchorId="41959D37" wp14:editId="23BD1C40">
            <wp:simplePos x="0" y="0"/>
            <wp:positionH relativeFrom="column">
              <wp:posOffset>0</wp:posOffset>
            </wp:positionH>
            <wp:positionV relativeFrom="paragraph">
              <wp:posOffset>297180</wp:posOffset>
            </wp:positionV>
            <wp:extent cx="4693920" cy="3337560"/>
            <wp:effectExtent l="0" t="0" r="11430" b="15240"/>
            <wp:wrapTight wrapText="bothSides">
              <wp:wrapPolygon edited="0">
                <wp:start x="0" y="0"/>
                <wp:lineTo x="0" y="21575"/>
                <wp:lineTo x="21565" y="21575"/>
                <wp:lineTo x="21565"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3A3A22C" w14:textId="77777777" w:rsidR="00AB4FD4" w:rsidRPr="00514743" w:rsidRDefault="00AB4FD4" w:rsidP="00AB4FD4">
      <w:pPr>
        <w:rPr>
          <w:rFonts w:ascii="Arial" w:hAnsi="Arial" w:cs="Arial"/>
          <w:b/>
          <w:i/>
          <w:sz w:val="22"/>
          <w:szCs w:val="22"/>
        </w:rPr>
      </w:pPr>
    </w:p>
    <w:p w14:paraId="27913220" w14:textId="77777777" w:rsidR="00AB4FD4" w:rsidRPr="00514743" w:rsidRDefault="00AB4FD4" w:rsidP="00AB4FD4">
      <w:pPr>
        <w:rPr>
          <w:rFonts w:ascii="Arial" w:hAnsi="Arial" w:cs="Arial"/>
          <w:b/>
          <w:i/>
          <w:sz w:val="22"/>
          <w:szCs w:val="22"/>
        </w:rPr>
      </w:pPr>
    </w:p>
    <w:p w14:paraId="083CBBB0" w14:textId="77777777" w:rsidR="00AB4FD4" w:rsidRPr="00514743" w:rsidRDefault="00AB4FD4" w:rsidP="00AB4FD4">
      <w:pPr>
        <w:rPr>
          <w:rFonts w:ascii="Arial" w:hAnsi="Arial" w:cs="Arial"/>
          <w:b/>
          <w:i/>
          <w:sz w:val="22"/>
          <w:szCs w:val="22"/>
        </w:rPr>
      </w:pPr>
    </w:p>
    <w:p w14:paraId="1CF8FC0C" w14:textId="77777777" w:rsidR="00AB4FD4" w:rsidRPr="00514743" w:rsidRDefault="00AB4FD4" w:rsidP="00AB4FD4">
      <w:pPr>
        <w:rPr>
          <w:rFonts w:ascii="Arial" w:hAnsi="Arial" w:cs="Arial"/>
          <w:b/>
          <w:i/>
          <w:sz w:val="22"/>
          <w:szCs w:val="22"/>
        </w:rPr>
      </w:pPr>
    </w:p>
    <w:p w14:paraId="16EA192D" w14:textId="77777777" w:rsidR="00AB4FD4" w:rsidRPr="00514743" w:rsidRDefault="00AB4FD4" w:rsidP="00AB4FD4">
      <w:pPr>
        <w:rPr>
          <w:rFonts w:ascii="Arial" w:hAnsi="Arial" w:cs="Arial"/>
          <w:b/>
          <w:i/>
          <w:sz w:val="22"/>
          <w:szCs w:val="22"/>
        </w:rPr>
      </w:pPr>
    </w:p>
    <w:p w14:paraId="2DD48B65" w14:textId="77777777" w:rsidR="00AB4FD4" w:rsidRPr="00514743" w:rsidRDefault="00AB4FD4" w:rsidP="00AB4FD4">
      <w:pPr>
        <w:rPr>
          <w:rFonts w:ascii="Arial" w:hAnsi="Arial" w:cs="Arial"/>
          <w:b/>
          <w:i/>
          <w:sz w:val="22"/>
          <w:szCs w:val="22"/>
        </w:rPr>
      </w:pPr>
    </w:p>
    <w:p w14:paraId="4DF4766F" w14:textId="77777777" w:rsidR="00AB4FD4" w:rsidRPr="00514743" w:rsidRDefault="00AB4FD4" w:rsidP="00AB4FD4">
      <w:pPr>
        <w:rPr>
          <w:rFonts w:ascii="Arial" w:hAnsi="Arial" w:cs="Arial"/>
          <w:b/>
          <w:i/>
          <w:sz w:val="22"/>
          <w:szCs w:val="22"/>
        </w:rPr>
      </w:pPr>
    </w:p>
    <w:p w14:paraId="36706AE0" w14:textId="77777777" w:rsidR="00AB4FD4" w:rsidRPr="00514743" w:rsidRDefault="00AB4FD4" w:rsidP="00AB4FD4">
      <w:pPr>
        <w:rPr>
          <w:rFonts w:ascii="Arial" w:hAnsi="Arial" w:cs="Arial"/>
          <w:b/>
          <w:i/>
          <w:sz w:val="22"/>
          <w:szCs w:val="22"/>
        </w:rPr>
      </w:pPr>
    </w:p>
    <w:p w14:paraId="11C0D218" w14:textId="77777777" w:rsidR="00AB4FD4" w:rsidRPr="00514743" w:rsidRDefault="00AB4FD4" w:rsidP="00AB4FD4">
      <w:pPr>
        <w:rPr>
          <w:rFonts w:ascii="Arial" w:hAnsi="Arial" w:cs="Arial"/>
          <w:b/>
          <w:i/>
          <w:sz w:val="22"/>
          <w:szCs w:val="22"/>
        </w:rPr>
      </w:pPr>
    </w:p>
    <w:p w14:paraId="2D489778" w14:textId="77777777" w:rsidR="00AB4FD4" w:rsidRPr="00514743" w:rsidRDefault="00AB4FD4" w:rsidP="00AB4FD4">
      <w:pPr>
        <w:rPr>
          <w:rFonts w:ascii="Arial" w:hAnsi="Arial" w:cs="Arial"/>
          <w:b/>
          <w:i/>
          <w:sz w:val="22"/>
          <w:szCs w:val="22"/>
        </w:rPr>
      </w:pPr>
    </w:p>
    <w:p w14:paraId="54E7ABA3" w14:textId="77777777" w:rsidR="00AB4FD4" w:rsidRPr="00514743" w:rsidRDefault="00AB4FD4" w:rsidP="00AB4FD4">
      <w:pPr>
        <w:rPr>
          <w:rFonts w:ascii="Arial" w:hAnsi="Arial" w:cs="Arial"/>
          <w:b/>
          <w:i/>
          <w:sz w:val="22"/>
          <w:szCs w:val="22"/>
        </w:rPr>
      </w:pPr>
    </w:p>
    <w:p w14:paraId="56B06C46" w14:textId="77777777" w:rsidR="00AB4FD4" w:rsidRPr="00514743" w:rsidRDefault="00AB4FD4" w:rsidP="00AB4FD4">
      <w:pPr>
        <w:rPr>
          <w:rFonts w:ascii="Arial" w:hAnsi="Arial" w:cs="Arial"/>
          <w:b/>
          <w:i/>
          <w:sz w:val="22"/>
          <w:szCs w:val="22"/>
        </w:rPr>
      </w:pPr>
    </w:p>
    <w:p w14:paraId="49368E06" w14:textId="77777777" w:rsidR="00AB4FD4" w:rsidRPr="00514743" w:rsidRDefault="00AB4FD4" w:rsidP="00AB4FD4">
      <w:pPr>
        <w:rPr>
          <w:rFonts w:ascii="Arial" w:hAnsi="Arial" w:cs="Arial"/>
          <w:b/>
          <w:i/>
          <w:sz w:val="22"/>
          <w:szCs w:val="22"/>
        </w:rPr>
      </w:pPr>
    </w:p>
    <w:p w14:paraId="4CF358CA" w14:textId="77777777" w:rsidR="00AB4FD4" w:rsidRPr="00514743" w:rsidRDefault="00AB4FD4" w:rsidP="00C51457">
      <w:pPr>
        <w:spacing w:line="360" w:lineRule="auto"/>
        <w:rPr>
          <w:rFonts w:ascii="Arial" w:hAnsi="Arial" w:cs="Arial"/>
          <w:sz w:val="22"/>
          <w:szCs w:val="22"/>
        </w:rPr>
      </w:pPr>
      <w:r w:rsidRPr="00514743">
        <w:rPr>
          <w:rFonts w:ascii="Arial" w:hAnsi="Arial" w:cs="Arial"/>
          <w:b/>
          <w:i/>
          <w:sz w:val="22"/>
          <w:szCs w:val="22"/>
        </w:rPr>
        <w:t xml:space="preserve">Figure:2 </w:t>
      </w:r>
      <w:r w:rsidRPr="00514743">
        <w:rPr>
          <w:rFonts w:ascii="Arial" w:hAnsi="Arial" w:cs="Arial"/>
          <w:sz w:val="22"/>
          <w:szCs w:val="22"/>
        </w:rPr>
        <w:t>illustrates that the distribution of emotional intelligence (EI) reveals that the majority (55%) exhibit average emotional intelligence, while 18.30% fall below average. Conversely 13.30% demonstrate above average EI and a symmetrical pattern, with equal proportion (6.70%) of staff nurses scoring high and low EI, suggesting that most nurses have moderate EI, with fewer individuals at the extreme.</w:t>
      </w:r>
    </w:p>
    <w:p w14:paraId="2EA22AB4" w14:textId="77777777" w:rsidR="00C51457" w:rsidRPr="00514743" w:rsidRDefault="00C51457" w:rsidP="00AB4FD4">
      <w:pPr>
        <w:spacing w:line="360" w:lineRule="auto"/>
        <w:rPr>
          <w:rFonts w:ascii="Arial" w:hAnsi="Arial" w:cs="Arial"/>
          <w:sz w:val="22"/>
          <w:szCs w:val="22"/>
        </w:rPr>
      </w:pPr>
    </w:p>
    <w:p w14:paraId="1E4D15C2" w14:textId="77777777" w:rsidR="00AB4FD4" w:rsidRPr="00514743" w:rsidRDefault="00AB4FD4" w:rsidP="00AB4FD4">
      <w:pPr>
        <w:rPr>
          <w:rFonts w:ascii="Arial" w:hAnsi="Arial" w:cs="Arial"/>
          <w:i/>
          <w:sz w:val="22"/>
          <w:szCs w:val="22"/>
        </w:rPr>
      </w:pPr>
      <w:r w:rsidRPr="00514743">
        <w:rPr>
          <w:rFonts w:ascii="Arial" w:hAnsi="Arial" w:cs="Arial"/>
          <w:b/>
          <w:i/>
          <w:sz w:val="22"/>
          <w:szCs w:val="22"/>
        </w:rPr>
        <w:t>Figure: 3</w:t>
      </w:r>
    </w:p>
    <w:p w14:paraId="0E486934" w14:textId="77777777" w:rsidR="00AB4FD4" w:rsidRPr="00514743" w:rsidRDefault="00AB4FD4" w:rsidP="00AB4FD4">
      <w:pPr>
        <w:rPr>
          <w:rFonts w:ascii="Arial" w:hAnsi="Arial" w:cs="Arial"/>
          <w:i/>
          <w:sz w:val="22"/>
          <w:szCs w:val="22"/>
        </w:rPr>
      </w:pPr>
      <w:r w:rsidRPr="00514743">
        <w:rPr>
          <w:rFonts w:ascii="Arial" w:hAnsi="Arial" w:cs="Arial"/>
          <w:b/>
          <w:i/>
          <w:sz w:val="22"/>
          <w:szCs w:val="22"/>
        </w:rPr>
        <w:t>Distribution of participants based on the relationship between communication self-efficacy and emotional intelligence among the staff Nurses</w:t>
      </w:r>
    </w:p>
    <w:p w14:paraId="0AF8AC70" w14:textId="77777777" w:rsidR="00AB4FD4" w:rsidRPr="00514743" w:rsidRDefault="00AB4FD4" w:rsidP="00AB4FD4">
      <w:pPr>
        <w:rPr>
          <w:rFonts w:ascii="Arial" w:hAnsi="Arial" w:cs="Arial"/>
          <w:i/>
          <w:sz w:val="22"/>
          <w:szCs w:val="22"/>
        </w:rPr>
      </w:pPr>
    </w:p>
    <w:p w14:paraId="00FBEF2D" w14:textId="77777777" w:rsidR="00AB4FD4" w:rsidRPr="00514743" w:rsidRDefault="00AB4FD4" w:rsidP="00AB4FD4">
      <w:pPr>
        <w:rPr>
          <w:rFonts w:ascii="Arial" w:hAnsi="Arial" w:cs="Arial"/>
          <w:i/>
          <w:sz w:val="22"/>
          <w:szCs w:val="22"/>
        </w:rPr>
      </w:pPr>
      <w:r w:rsidRPr="00514743">
        <w:rPr>
          <w:rFonts w:ascii="Arial" w:hAnsi="Arial" w:cs="Arial"/>
          <w:noProof/>
          <w:sz w:val="22"/>
          <w:szCs w:val="22"/>
          <w:lang w:eastAsia="en-IN"/>
        </w:rPr>
        <w:drawing>
          <wp:inline distT="0" distB="0" distL="0" distR="0" wp14:anchorId="28F191DA" wp14:editId="5675206D">
            <wp:extent cx="4026397" cy="3223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8342" cy="3256838"/>
                    </a:xfrm>
                    <a:prstGeom prst="rect">
                      <a:avLst/>
                    </a:prstGeom>
                    <a:noFill/>
                    <a:ln>
                      <a:noFill/>
                    </a:ln>
                  </pic:spPr>
                </pic:pic>
              </a:graphicData>
            </a:graphic>
          </wp:inline>
        </w:drawing>
      </w:r>
    </w:p>
    <w:p w14:paraId="5C134473" w14:textId="77777777" w:rsidR="00AB4FD4" w:rsidRPr="00514743" w:rsidRDefault="00AB4FD4" w:rsidP="00AB4FD4">
      <w:pPr>
        <w:spacing w:line="360" w:lineRule="auto"/>
        <w:rPr>
          <w:rFonts w:ascii="Arial" w:hAnsi="Arial" w:cs="Arial"/>
          <w:sz w:val="22"/>
          <w:szCs w:val="22"/>
        </w:rPr>
      </w:pPr>
      <w:r w:rsidRPr="00514743">
        <w:rPr>
          <w:rFonts w:ascii="Arial" w:hAnsi="Arial" w:cs="Arial"/>
          <w:sz w:val="22"/>
          <w:szCs w:val="22"/>
        </w:rPr>
        <w:t>The second objective is to assess the relationship between the communication self-efficacy and emotional intelligence and the current study (Figure:3)  indicates there is a positive correlation of  r =0.130(</w:t>
      </w:r>
      <m:oMath>
        <m:r>
          <w:rPr>
            <w:rFonts w:ascii="Cambria Math" w:hAnsi="Cambria Math" w:cs="Arial"/>
            <w:sz w:val="22"/>
            <w:szCs w:val="22"/>
          </w:rPr>
          <m:t xml:space="preserve">p </m:t>
        </m:r>
      </m:oMath>
      <w:r w:rsidRPr="00514743">
        <w:rPr>
          <w:rFonts w:ascii="Arial" w:hAnsi="Arial" w:cs="Arial"/>
          <w:sz w:val="22"/>
          <w:szCs w:val="22"/>
        </w:rPr>
        <w:t>= 0.292)between communication self-efficacy and emotional intelligence among staff nurses indicating that as the communication self- efficacy improve the emotional intelligence tends to increase</w:t>
      </w:r>
      <w:r w:rsidRPr="00514743">
        <w:rPr>
          <w:rFonts w:ascii="Arial" w:hAnsi="Arial" w:cs="Arial"/>
          <w:i/>
          <w:sz w:val="22"/>
          <w:szCs w:val="22"/>
        </w:rPr>
        <w:t xml:space="preserve"> . </w:t>
      </w:r>
      <w:r w:rsidRPr="00514743">
        <w:rPr>
          <w:rFonts w:ascii="Arial" w:hAnsi="Arial" w:cs="Arial"/>
          <w:sz w:val="22"/>
          <w:szCs w:val="22"/>
        </w:rPr>
        <w:t>On performing a linear regression between the communication self-efficacy and emotional intelligence, it was identified that there was no statistically significance between the two variables.</w:t>
      </w:r>
    </w:p>
    <w:p w14:paraId="6A35C4F8" w14:textId="77777777" w:rsidR="00C51457" w:rsidRPr="00514743" w:rsidRDefault="00C51457" w:rsidP="00AB4FD4">
      <w:pPr>
        <w:rPr>
          <w:rFonts w:ascii="Arial" w:hAnsi="Arial" w:cs="Arial"/>
          <w:b/>
          <w:i/>
          <w:sz w:val="22"/>
          <w:szCs w:val="22"/>
        </w:rPr>
      </w:pPr>
    </w:p>
    <w:p w14:paraId="2BD2578E" w14:textId="77777777" w:rsidR="00C51457" w:rsidRPr="00514743" w:rsidRDefault="00C51457" w:rsidP="00AB4FD4">
      <w:pPr>
        <w:rPr>
          <w:rFonts w:ascii="Arial" w:hAnsi="Arial" w:cs="Arial"/>
          <w:b/>
          <w:i/>
          <w:sz w:val="22"/>
          <w:szCs w:val="22"/>
        </w:rPr>
      </w:pPr>
    </w:p>
    <w:p w14:paraId="3F75A6EC" w14:textId="77777777" w:rsidR="00C51457" w:rsidRPr="00514743" w:rsidRDefault="00C51457" w:rsidP="00AB4FD4">
      <w:pPr>
        <w:rPr>
          <w:rFonts w:ascii="Arial" w:hAnsi="Arial" w:cs="Arial"/>
          <w:b/>
          <w:i/>
          <w:sz w:val="22"/>
          <w:szCs w:val="22"/>
        </w:rPr>
      </w:pPr>
    </w:p>
    <w:p w14:paraId="1F917863" w14:textId="77777777" w:rsidR="00C51457" w:rsidRPr="00514743" w:rsidRDefault="00C51457" w:rsidP="00AB4FD4">
      <w:pPr>
        <w:rPr>
          <w:rFonts w:ascii="Arial" w:hAnsi="Arial" w:cs="Arial"/>
          <w:b/>
          <w:i/>
          <w:sz w:val="22"/>
          <w:szCs w:val="22"/>
        </w:rPr>
      </w:pPr>
    </w:p>
    <w:p w14:paraId="2AC440D6" w14:textId="77777777" w:rsidR="00C51457" w:rsidRPr="00514743" w:rsidRDefault="00C51457" w:rsidP="00AB4FD4">
      <w:pPr>
        <w:rPr>
          <w:rFonts w:ascii="Arial" w:hAnsi="Arial" w:cs="Arial"/>
          <w:b/>
          <w:i/>
          <w:sz w:val="22"/>
          <w:szCs w:val="22"/>
        </w:rPr>
      </w:pPr>
    </w:p>
    <w:p w14:paraId="45F82789" w14:textId="77777777" w:rsidR="00C51457" w:rsidRPr="00514743" w:rsidRDefault="00C51457" w:rsidP="00AB4FD4">
      <w:pPr>
        <w:rPr>
          <w:rFonts w:ascii="Arial" w:hAnsi="Arial" w:cs="Arial"/>
          <w:b/>
          <w:i/>
          <w:sz w:val="22"/>
          <w:szCs w:val="22"/>
        </w:rPr>
      </w:pPr>
    </w:p>
    <w:p w14:paraId="5C118BC8" w14:textId="77777777" w:rsidR="00AB4FD4" w:rsidRPr="00514743" w:rsidRDefault="00AB4FD4" w:rsidP="00AB4FD4">
      <w:pPr>
        <w:rPr>
          <w:rFonts w:ascii="Arial" w:hAnsi="Arial" w:cs="Arial"/>
          <w:b/>
          <w:i/>
          <w:sz w:val="22"/>
          <w:szCs w:val="22"/>
        </w:rPr>
      </w:pPr>
      <w:r w:rsidRPr="00514743">
        <w:rPr>
          <w:rFonts w:ascii="Arial" w:hAnsi="Arial" w:cs="Arial"/>
          <w:b/>
          <w:i/>
          <w:sz w:val="22"/>
          <w:szCs w:val="22"/>
        </w:rPr>
        <w:t>Table: 3</w:t>
      </w:r>
    </w:p>
    <w:p w14:paraId="282C6FC5" w14:textId="77777777" w:rsidR="00AB4FD4" w:rsidRPr="00514743" w:rsidRDefault="00AB4FD4" w:rsidP="00AB4FD4">
      <w:pPr>
        <w:rPr>
          <w:rFonts w:ascii="Arial" w:hAnsi="Arial" w:cs="Arial"/>
          <w:b/>
          <w:i/>
          <w:sz w:val="22"/>
          <w:szCs w:val="22"/>
        </w:rPr>
      </w:pPr>
      <w:r w:rsidRPr="00514743">
        <w:rPr>
          <w:rFonts w:ascii="Arial" w:hAnsi="Arial" w:cs="Arial"/>
          <w:b/>
          <w:i/>
          <w:sz w:val="22"/>
          <w:szCs w:val="22"/>
        </w:rPr>
        <w:t>Association between Communication self-efficacy and their socio-demographic variables</w:t>
      </w:r>
    </w:p>
    <w:p w14:paraId="4BC8928F" w14:textId="77777777" w:rsidR="00AB4FD4" w:rsidRPr="00514743" w:rsidRDefault="00AB4FD4" w:rsidP="00AB4FD4">
      <w:pPr>
        <w:rPr>
          <w:rFonts w:ascii="Arial" w:hAnsi="Arial" w:cs="Arial"/>
          <w:b/>
          <w:i/>
          <w:sz w:val="22"/>
          <w:szCs w:val="22"/>
        </w:rPr>
      </w:pPr>
      <w:r w:rsidRPr="00514743">
        <w:rPr>
          <w:rFonts w:ascii="Arial" w:hAnsi="Arial" w:cs="Arial"/>
          <w:b/>
          <w:i/>
          <w:sz w:val="22"/>
          <w:szCs w:val="22"/>
        </w:rPr>
        <w:t>N=60</w:t>
      </w:r>
    </w:p>
    <w:tbl>
      <w:tblPr>
        <w:tblW w:w="9639" w:type="dxa"/>
        <w:tblInd w:w="-572" w:type="dxa"/>
        <w:tblLayout w:type="fixed"/>
        <w:tblLook w:val="04A0" w:firstRow="1" w:lastRow="0" w:firstColumn="1" w:lastColumn="0" w:noHBand="0" w:noVBand="1"/>
      </w:tblPr>
      <w:tblGrid>
        <w:gridCol w:w="567"/>
        <w:gridCol w:w="1985"/>
        <w:gridCol w:w="1559"/>
        <w:gridCol w:w="992"/>
        <w:gridCol w:w="1701"/>
        <w:gridCol w:w="851"/>
        <w:gridCol w:w="992"/>
        <w:gridCol w:w="992"/>
      </w:tblGrid>
      <w:tr w:rsidR="00AB4FD4" w:rsidRPr="00514743" w14:paraId="3A47D769" w14:textId="77777777" w:rsidTr="00AB4FD4">
        <w:tc>
          <w:tcPr>
            <w:tcW w:w="567" w:type="dxa"/>
            <w:tcBorders>
              <w:top w:val="single" w:sz="4" w:space="0" w:color="auto"/>
              <w:bottom w:val="single" w:sz="4" w:space="0" w:color="auto"/>
            </w:tcBorders>
          </w:tcPr>
          <w:p w14:paraId="68AB686A" w14:textId="77777777" w:rsidR="00AB4FD4" w:rsidRPr="00514743" w:rsidRDefault="00AB4FD4" w:rsidP="00C51457">
            <w:pPr>
              <w:spacing w:line="360" w:lineRule="auto"/>
              <w:rPr>
                <w:rFonts w:ascii="Arial" w:hAnsi="Arial" w:cs="Arial"/>
                <w:b/>
                <w:sz w:val="22"/>
                <w:szCs w:val="22"/>
              </w:rPr>
            </w:pPr>
            <w:proofErr w:type="spellStart"/>
            <w:r w:rsidRPr="00514743">
              <w:rPr>
                <w:rFonts w:ascii="Arial" w:hAnsi="Arial" w:cs="Arial"/>
                <w:b/>
                <w:sz w:val="22"/>
                <w:szCs w:val="22"/>
              </w:rPr>
              <w:t>S.No</w:t>
            </w:r>
            <w:proofErr w:type="spellEnd"/>
          </w:p>
        </w:tc>
        <w:tc>
          <w:tcPr>
            <w:tcW w:w="1985" w:type="dxa"/>
            <w:tcBorders>
              <w:top w:val="single" w:sz="4" w:space="0" w:color="auto"/>
              <w:bottom w:val="single" w:sz="4" w:space="0" w:color="auto"/>
            </w:tcBorders>
          </w:tcPr>
          <w:p w14:paraId="12D19D00"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Socio</w:t>
            </w:r>
          </w:p>
          <w:p w14:paraId="0E80D176"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Demographic</w:t>
            </w:r>
          </w:p>
          <w:p w14:paraId="7EF041C7"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Variables</w:t>
            </w:r>
          </w:p>
        </w:tc>
        <w:tc>
          <w:tcPr>
            <w:tcW w:w="1559" w:type="dxa"/>
            <w:tcBorders>
              <w:top w:val="single" w:sz="4" w:space="0" w:color="auto"/>
              <w:bottom w:val="single" w:sz="4" w:space="0" w:color="auto"/>
            </w:tcBorders>
          </w:tcPr>
          <w:p w14:paraId="62186C0C"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Low Comm</w:t>
            </w:r>
          </w:p>
          <w:p w14:paraId="5DF5F2D5"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self- efficacy</w:t>
            </w:r>
          </w:p>
        </w:tc>
        <w:tc>
          <w:tcPr>
            <w:tcW w:w="992" w:type="dxa"/>
            <w:tcBorders>
              <w:top w:val="single" w:sz="4" w:space="0" w:color="auto"/>
              <w:bottom w:val="single" w:sz="4" w:space="0" w:color="auto"/>
            </w:tcBorders>
          </w:tcPr>
          <w:p w14:paraId="3F71B37D"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w:t>
            </w:r>
          </w:p>
        </w:tc>
        <w:tc>
          <w:tcPr>
            <w:tcW w:w="1701" w:type="dxa"/>
            <w:tcBorders>
              <w:top w:val="single" w:sz="4" w:space="0" w:color="auto"/>
              <w:bottom w:val="single" w:sz="4" w:space="0" w:color="auto"/>
            </w:tcBorders>
          </w:tcPr>
          <w:p w14:paraId="07FFA1A6"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High Comm</w:t>
            </w:r>
          </w:p>
          <w:p w14:paraId="74E90B9C"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self -efficacy</w:t>
            </w:r>
          </w:p>
        </w:tc>
        <w:tc>
          <w:tcPr>
            <w:tcW w:w="851" w:type="dxa"/>
            <w:tcBorders>
              <w:top w:val="single" w:sz="4" w:space="0" w:color="auto"/>
              <w:bottom w:val="single" w:sz="4" w:space="0" w:color="auto"/>
            </w:tcBorders>
          </w:tcPr>
          <w:p w14:paraId="2B6F4341"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w:t>
            </w:r>
          </w:p>
        </w:tc>
        <w:tc>
          <w:tcPr>
            <w:tcW w:w="992" w:type="dxa"/>
            <w:tcBorders>
              <w:top w:val="single" w:sz="4" w:space="0" w:color="auto"/>
              <w:bottom w:val="single" w:sz="4" w:space="0" w:color="auto"/>
            </w:tcBorders>
          </w:tcPr>
          <w:p w14:paraId="6673D786"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Chi square</w:t>
            </w:r>
          </w:p>
        </w:tc>
        <w:tc>
          <w:tcPr>
            <w:tcW w:w="992" w:type="dxa"/>
            <w:tcBorders>
              <w:top w:val="single" w:sz="4" w:space="0" w:color="auto"/>
              <w:bottom w:val="single" w:sz="4" w:space="0" w:color="auto"/>
            </w:tcBorders>
          </w:tcPr>
          <w:p w14:paraId="05201164"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P value</w:t>
            </w:r>
          </w:p>
        </w:tc>
      </w:tr>
      <w:tr w:rsidR="00AB4FD4" w:rsidRPr="00514743" w14:paraId="313A6ABE" w14:textId="77777777" w:rsidTr="00C51457">
        <w:tc>
          <w:tcPr>
            <w:tcW w:w="567" w:type="dxa"/>
            <w:tcBorders>
              <w:top w:val="single" w:sz="4" w:space="0" w:color="auto"/>
              <w:bottom w:val="single" w:sz="4" w:space="0" w:color="auto"/>
            </w:tcBorders>
          </w:tcPr>
          <w:p w14:paraId="711FA5D1" w14:textId="77777777" w:rsidR="00AB4FD4" w:rsidRPr="00514743" w:rsidRDefault="00AB4FD4" w:rsidP="00C51457">
            <w:pPr>
              <w:spacing w:line="360" w:lineRule="auto"/>
              <w:rPr>
                <w:rFonts w:ascii="Arial" w:hAnsi="Arial" w:cs="Arial"/>
                <w:sz w:val="22"/>
                <w:szCs w:val="22"/>
              </w:rPr>
            </w:pPr>
            <w:r w:rsidRPr="00514743">
              <w:rPr>
                <w:rFonts w:ascii="Arial" w:hAnsi="Arial" w:cs="Arial"/>
                <w:sz w:val="22"/>
                <w:szCs w:val="22"/>
              </w:rPr>
              <w:lastRenderedPageBreak/>
              <w:t>1</w:t>
            </w:r>
          </w:p>
        </w:tc>
        <w:tc>
          <w:tcPr>
            <w:tcW w:w="1985" w:type="dxa"/>
            <w:tcBorders>
              <w:top w:val="single" w:sz="4" w:space="0" w:color="auto"/>
              <w:bottom w:val="single" w:sz="4" w:space="0" w:color="auto"/>
            </w:tcBorders>
          </w:tcPr>
          <w:p w14:paraId="6629387C" w14:textId="77777777" w:rsidR="00AB4FD4" w:rsidRPr="00514743" w:rsidRDefault="00AB4FD4" w:rsidP="00C51457">
            <w:pPr>
              <w:spacing w:line="360" w:lineRule="auto"/>
              <w:rPr>
                <w:rFonts w:ascii="Arial" w:hAnsi="Arial" w:cs="Arial"/>
                <w:b/>
                <w:i/>
                <w:sz w:val="22"/>
                <w:szCs w:val="22"/>
              </w:rPr>
            </w:pPr>
            <w:r w:rsidRPr="00514743">
              <w:rPr>
                <w:rFonts w:ascii="Arial" w:hAnsi="Arial" w:cs="Arial"/>
                <w:b/>
                <w:i/>
                <w:sz w:val="22"/>
                <w:szCs w:val="22"/>
              </w:rPr>
              <w:t>Age</w:t>
            </w:r>
          </w:p>
          <w:p w14:paraId="5668ED1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20-35</w:t>
            </w:r>
          </w:p>
          <w:p w14:paraId="125CC22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36-50</w:t>
            </w:r>
          </w:p>
        </w:tc>
        <w:tc>
          <w:tcPr>
            <w:tcW w:w="1559" w:type="dxa"/>
            <w:tcBorders>
              <w:top w:val="single" w:sz="4" w:space="0" w:color="auto"/>
              <w:bottom w:val="single" w:sz="4" w:space="0" w:color="auto"/>
            </w:tcBorders>
          </w:tcPr>
          <w:p w14:paraId="0B924059" w14:textId="77777777" w:rsidR="00AB4FD4" w:rsidRPr="00514743" w:rsidRDefault="00AB4FD4" w:rsidP="00C51457">
            <w:pPr>
              <w:spacing w:line="360" w:lineRule="auto"/>
              <w:rPr>
                <w:rFonts w:ascii="Arial" w:hAnsi="Arial" w:cs="Arial"/>
                <w:i/>
                <w:sz w:val="22"/>
                <w:szCs w:val="22"/>
              </w:rPr>
            </w:pPr>
          </w:p>
          <w:p w14:paraId="04BB3D7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17</w:t>
            </w:r>
          </w:p>
          <w:p w14:paraId="1E31113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9</w:t>
            </w:r>
          </w:p>
        </w:tc>
        <w:tc>
          <w:tcPr>
            <w:tcW w:w="992" w:type="dxa"/>
            <w:tcBorders>
              <w:top w:val="single" w:sz="4" w:space="0" w:color="auto"/>
              <w:bottom w:val="single" w:sz="4" w:space="0" w:color="auto"/>
            </w:tcBorders>
          </w:tcPr>
          <w:p w14:paraId="5B6E1371" w14:textId="77777777" w:rsidR="00AB4FD4" w:rsidRPr="00514743" w:rsidRDefault="00AB4FD4" w:rsidP="00C51457">
            <w:pPr>
              <w:spacing w:line="360" w:lineRule="auto"/>
              <w:rPr>
                <w:rFonts w:ascii="Arial" w:hAnsi="Arial" w:cs="Arial"/>
                <w:i/>
                <w:sz w:val="22"/>
                <w:szCs w:val="22"/>
              </w:rPr>
            </w:pPr>
          </w:p>
          <w:p w14:paraId="28ECB33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40.5</w:t>
            </w:r>
          </w:p>
          <w:p w14:paraId="1BA309D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50</w:t>
            </w:r>
          </w:p>
        </w:tc>
        <w:tc>
          <w:tcPr>
            <w:tcW w:w="1701" w:type="dxa"/>
            <w:tcBorders>
              <w:top w:val="single" w:sz="4" w:space="0" w:color="auto"/>
              <w:bottom w:val="single" w:sz="4" w:space="0" w:color="auto"/>
            </w:tcBorders>
          </w:tcPr>
          <w:p w14:paraId="58BC2E14" w14:textId="77777777" w:rsidR="00AB4FD4" w:rsidRPr="00514743" w:rsidRDefault="00AB4FD4" w:rsidP="00C51457">
            <w:pPr>
              <w:spacing w:line="360" w:lineRule="auto"/>
              <w:rPr>
                <w:rFonts w:ascii="Arial" w:hAnsi="Arial" w:cs="Arial"/>
                <w:i/>
                <w:sz w:val="22"/>
                <w:szCs w:val="22"/>
              </w:rPr>
            </w:pPr>
          </w:p>
          <w:p w14:paraId="464093F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25</w:t>
            </w:r>
          </w:p>
          <w:p w14:paraId="3679A81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9</w:t>
            </w:r>
          </w:p>
        </w:tc>
        <w:tc>
          <w:tcPr>
            <w:tcW w:w="851" w:type="dxa"/>
            <w:tcBorders>
              <w:top w:val="single" w:sz="4" w:space="0" w:color="auto"/>
              <w:bottom w:val="single" w:sz="4" w:space="0" w:color="auto"/>
            </w:tcBorders>
          </w:tcPr>
          <w:p w14:paraId="7431BAF7" w14:textId="77777777" w:rsidR="00AB4FD4" w:rsidRPr="00514743" w:rsidRDefault="00AB4FD4" w:rsidP="00C51457">
            <w:pPr>
              <w:spacing w:line="360" w:lineRule="auto"/>
              <w:rPr>
                <w:rFonts w:ascii="Arial" w:hAnsi="Arial" w:cs="Arial"/>
                <w:i/>
                <w:sz w:val="22"/>
                <w:szCs w:val="22"/>
              </w:rPr>
            </w:pPr>
          </w:p>
          <w:p w14:paraId="32DE7C4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59.5</w:t>
            </w:r>
          </w:p>
          <w:p w14:paraId="1C53AFC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50</w:t>
            </w:r>
          </w:p>
        </w:tc>
        <w:tc>
          <w:tcPr>
            <w:tcW w:w="992" w:type="dxa"/>
            <w:tcBorders>
              <w:top w:val="single" w:sz="4" w:space="0" w:color="auto"/>
              <w:bottom w:val="single" w:sz="4" w:space="0" w:color="auto"/>
            </w:tcBorders>
          </w:tcPr>
          <w:p w14:paraId="518C21CA" w14:textId="77777777" w:rsidR="00AB4FD4" w:rsidRPr="00514743" w:rsidRDefault="00AB4FD4" w:rsidP="00C51457">
            <w:pPr>
              <w:spacing w:line="360" w:lineRule="auto"/>
              <w:rPr>
                <w:rFonts w:ascii="Arial" w:hAnsi="Arial" w:cs="Arial"/>
                <w:i/>
                <w:sz w:val="22"/>
                <w:szCs w:val="22"/>
              </w:rPr>
            </w:pPr>
          </w:p>
          <w:p w14:paraId="07F925D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0.465</w:t>
            </w:r>
          </w:p>
        </w:tc>
        <w:tc>
          <w:tcPr>
            <w:tcW w:w="992" w:type="dxa"/>
            <w:tcBorders>
              <w:top w:val="single" w:sz="4" w:space="0" w:color="auto"/>
              <w:bottom w:val="single" w:sz="4" w:space="0" w:color="auto"/>
            </w:tcBorders>
          </w:tcPr>
          <w:p w14:paraId="7C2C77D2" w14:textId="77777777" w:rsidR="00AB4FD4" w:rsidRPr="00514743" w:rsidRDefault="00AB4FD4" w:rsidP="00C51457">
            <w:pPr>
              <w:spacing w:line="360" w:lineRule="auto"/>
              <w:rPr>
                <w:rFonts w:ascii="Arial" w:hAnsi="Arial" w:cs="Arial"/>
                <w:i/>
                <w:sz w:val="22"/>
                <w:szCs w:val="22"/>
              </w:rPr>
            </w:pPr>
          </w:p>
          <w:p w14:paraId="50FDBCA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0.495</w:t>
            </w:r>
          </w:p>
        </w:tc>
      </w:tr>
      <w:tr w:rsidR="00AB4FD4" w:rsidRPr="00514743" w14:paraId="0CC17596" w14:textId="77777777" w:rsidTr="00C51457">
        <w:tc>
          <w:tcPr>
            <w:tcW w:w="567" w:type="dxa"/>
            <w:tcBorders>
              <w:top w:val="single" w:sz="4" w:space="0" w:color="auto"/>
              <w:bottom w:val="single" w:sz="4" w:space="0" w:color="auto"/>
            </w:tcBorders>
          </w:tcPr>
          <w:p w14:paraId="291DD756" w14:textId="77777777" w:rsidR="00AB4FD4" w:rsidRPr="00514743" w:rsidRDefault="00AB4FD4" w:rsidP="00C51457">
            <w:pPr>
              <w:spacing w:line="360" w:lineRule="auto"/>
              <w:rPr>
                <w:rFonts w:ascii="Arial" w:hAnsi="Arial" w:cs="Arial"/>
                <w:sz w:val="22"/>
                <w:szCs w:val="22"/>
              </w:rPr>
            </w:pPr>
            <w:r w:rsidRPr="00514743">
              <w:rPr>
                <w:rFonts w:ascii="Arial" w:hAnsi="Arial" w:cs="Arial"/>
                <w:sz w:val="22"/>
                <w:szCs w:val="22"/>
              </w:rPr>
              <w:t>2</w:t>
            </w:r>
          </w:p>
        </w:tc>
        <w:tc>
          <w:tcPr>
            <w:tcW w:w="1985" w:type="dxa"/>
            <w:tcBorders>
              <w:top w:val="single" w:sz="4" w:space="0" w:color="auto"/>
              <w:bottom w:val="single" w:sz="4" w:space="0" w:color="auto"/>
            </w:tcBorders>
          </w:tcPr>
          <w:p w14:paraId="78DACFB0" w14:textId="77777777" w:rsidR="00AB4FD4" w:rsidRPr="00514743" w:rsidRDefault="00AB4FD4" w:rsidP="00C51457">
            <w:pPr>
              <w:spacing w:line="360" w:lineRule="auto"/>
              <w:rPr>
                <w:rFonts w:ascii="Arial" w:hAnsi="Arial" w:cs="Arial"/>
                <w:b/>
                <w:i/>
                <w:sz w:val="22"/>
                <w:szCs w:val="22"/>
              </w:rPr>
            </w:pPr>
            <w:r w:rsidRPr="00514743">
              <w:rPr>
                <w:rFonts w:ascii="Arial" w:hAnsi="Arial" w:cs="Arial"/>
                <w:b/>
                <w:i/>
                <w:sz w:val="22"/>
                <w:szCs w:val="22"/>
              </w:rPr>
              <w:t>Gender</w:t>
            </w:r>
          </w:p>
          <w:p w14:paraId="7D5E7DC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Male</w:t>
            </w:r>
          </w:p>
          <w:p w14:paraId="2D0C62C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Female</w:t>
            </w:r>
          </w:p>
        </w:tc>
        <w:tc>
          <w:tcPr>
            <w:tcW w:w="1559" w:type="dxa"/>
            <w:tcBorders>
              <w:top w:val="single" w:sz="4" w:space="0" w:color="auto"/>
              <w:bottom w:val="single" w:sz="4" w:space="0" w:color="auto"/>
            </w:tcBorders>
          </w:tcPr>
          <w:p w14:paraId="4F35851E" w14:textId="77777777" w:rsidR="00AB4FD4" w:rsidRPr="00514743" w:rsidRDefault="00AB4FD4" w:rsidP="00C51457">
            <w:pPr>
              <w:spacing w:line="360" w:lineRule="auto"/>
              <w:rPr>
                <w:rFonts w:ascii="Arial" w:hAnsi="Arial" w:cs="Arial"/>
                <w:i/>
                <w:sz w:val="22"/>
                <w:szCs w:val="22"/>
              </w:rPr>
            </w:pPr>
          </w:p>
          <w:p w14:paraId="5340A52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720D313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25</w:t>
            </w:r>
          </w:p>
        </w:tc>
        <w:tc>
          <w:tcPr>
            <w:tcW w:w="992" w:type="dxa"/>
            <w:tcBorders>
              <w:top w:val="single" w:sz="4" w:space="0" w:color="auto"/>
              <w:bottom w:val="single" w:sz="4" w:space="0" w:color="auto"/>
            </w:tcBorders>
          </w:tcPr>
          <w:p w14:paraId="7F261FEF" w14:textId="77777777" w:rsidR="00AB4FD4" w:rsidRPr="00514743" w:rsidRDefault="00AB4FD4" w:rsidP="00C51457">
            <w:pPr>
              <w:spacing w:line="360" w:lineRule="auto"/>
              <w:rPr>
                <w:rFonts w:ascii="Arial" w:hAnsi="Arial" w:cs="Arial"/>
                <w:i/>
                <w:sz w:val="22"/>
                <w:szCs w:val="22"/>
              </w:rPr>
            </w:pPr>
          </w:p>
          <w:p w14:paraId="74A417E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33.3</w:t>
            </w:r>
          </w:p>
          <w:p w14:paraId="56369B9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43.9</w:t>
            </w:r>
          </w:p>
        </w:tc>
        <w:tc>
          <w:tcPr>
            <w:tcW w:w="1701" w:type="dxa"/>
            <w:tcBorders>
              <w:top w:val="single" w:sz="4" w:space="0" w:color="auto"/>
              <w:bottom w:val="single" w:sz="4" w:space="0" w:color="auto"/>
            </w:tcBorders>
          </w:tcPr>
          <w:p w14:paraId="07FAD3A2" w14:textId="77777777" w:rsidR="00AB4FD4" w:rsidRPr="00514743" w:rsidRDefault="00AB4FD4" w:rsidP="00C51457">
            <w:pPr>
              <w:spacing w:line="360" w:lineRule="auto"/>
              <w:rPr>
                <w:rFonts w:ascii="Arial" w:hAnsi="Arial" w:cs="Arial"/>
                <w:i/>
                <w:sz w:val="22"/>
                <w:szCs w:val="22"/>
              </w:rPr>
            </w:pPr>
          </w:p>
          <w:p w14:paraId="3C95AC0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54F5F2B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32</w:t>
            </w:r>
          </w:p>
        </w:tc>
        <w:tc>
          <w:tcPr>
            <w:tcW w:w="851" w:type="dxa"/>
            <w:tcBorders>
              <w:top w:val="single" w:sz="4" w:space="0" w:color="auto"/>
              <w:bottom w:val="single" w:sz="4" w:space="0" w:color="auto"/>
            </w:tcBorders>
          </w:tcPr>
          <w:p w14:paraId="7A6C6230" w14:textId="77777777" w:rsidR="00AB4FD4" w:rsidRPr="00514743" w:rsidRDefault="00AB4FD4" w:rsidP="00C51457">
            <w:pPr>
              <w:spacing w:line="360" w:lineRule="auto"/>
              <w:rPr>
                <w:rFonts w:ascii="Arial" w:hAnsi="Arial" w:cs="Arial"/>
                <w:i/>
                <w:sz w:val="22"/>
                <w:szCs w:val="22"/>
              </w:rPr>
            </w:pPr>
          </w:p>
          <w:p w14:paraId="2AFFCF3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66.7</w:t>
            </w:r>
          </w:p>
          <w:p w14:paraId="32BE1E1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56.1</w:t>
            </w:r>
          </w:p>
        </w:tc>
        <w:tc>
          <w:tcPr>
            <w:tcW w:w="992" w:type="dxa"/>
            <w:tcBorders>
              <w:top w:val="single" w:sz="4" w:space="0" w:color="auto"/>
              <w:bottom w:val="single" w:sz="4" w:space="0" w:color="auto"/>
            </w:tcBorders>
          </w:tcPr>
          <w:p w14:paraId="42963F43" w14:textId="77777777" w:rsidR="00AB4FD4" w:rsidRPr="00514743" w:rsidRDefault="00AB4FD4" w:rsidP="00C51457">
            <w:pPr>
              <w:spacing w:line="360" w:lineRule="auto"/>
              <w:rPr>
                <w:rFonts w:ascii="Arial" w:hAnsi="Arial" w:cs="Arial"/>
                <w:i/>
                <w:sz w:val="22"/>
                <w:szCs w:val="22"/>
              </w:rPr>
            </w:pPr>
          </w:p>
          <w:p w14:paraId="1905C96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0.129</w:t>
            </w:r>
          </w:p>
        </w:tc>
        <w:tc>
          <w:tcPr>
            <w:tcW w:w="992" w:type="dxa"/>
            <w:tcBorders>
              <w:top w:val="single" w:sz="4" w:space="0" w:color="auto"/>
              <w:bottom w:val="single" w:sz="4" w:space="0" w:color="auto"/>
            </w:tcBorders>
          </w:tcPr>
          <w:p w14:paraId="0E0D3D82" w14:textId="77777777" w:rsidR="00AB4FD4" w:rsidRPr="00514743" w:rsidRDefault="00AB4FD4" w:rsidP="00C51457">
            <w:pPr>
              <w:spacing w:line="360" w:lineRule="auto"/>
              <w:rPr>
                <w:rFonts w:ascii="Arial" w:hAnsi="Arial" w:cs="Arial"/>
                <w:i/>
                <w:sz w:val="22"/>
                <w:szCs w:val="22"/>
              </w:rPr>
            </w:pPr>
          </w:p>
          <w:p w14:paraId="2CFD4EB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0.720</w:t>
            </w:r>
          </w:p>
        </w:tc>
      </w:tr>
      <w:tr w:rsidR="00AB4FD4" w:rsidRPr="00514743" w14:paraId="464E691B" w14:textId="77777777" w:rsidTr="00C51457">
        <w:tc>
          <w:tcPr>
            <w:tcW w:w="567" w:type="dxa"/>
            <w:tcBorders>
              <w:top w:val="single" w:sz="4" w:space="0" w:color="auto"/>
              <w:bottom w:val="single" w:sz="4" w:space="0" w:color="auto"/>
            </w:tcBorders>
          </w:tcPr>
          <w:p w14:paraId="74C8AA52" w14:textId="77777777" w:rsidR="00AB4FD4" w:rsidRPr="00514743" w:rsidRDefault="00AB4FD4" w:rsidP="00C51457">
            <w:pPr>
              <w:spacing w:line="360" w:lineRule="auto"/>
              <w:rPr>
                <w:rFonts w:ascii="Arial" w:hAnsi="Arial" w:cs="Arial"/>
                <w:sz w:val="22"/>
                <w:szCs w:val="22"/>
              </w:rPr>
            </w:pPr>
            <w:r w:rsidRPr="00514743">
              <w:rPr>
                <w:rFonts w:ascii="Arial" w:hAnsi="Arial" w:cs="Arial"/>
                <w:sz w:val="22"/>
                <w:szCs w:val="22"/>
              </w:rPr>
              <w:t>3</w:t>
            </w:r>
          </w:p>
        </w:tc>
        <w:tc>
          <w:tcPr>
            <w:tcW w:w="1985" w:type="dxa"/>
            <w:tcBorders>
              <w:top w:val="single" w:sz="4" w:space="0" w:color="auto"/>
              <w:bottom w:val="single" w:sz="4" w:space="0" w:color="auto"/>
            </w:tcBorders>
          </w:tcPr>
          <w:p w14:paraId="513AF9C8" w14:textId="77777777" w:rsidR="00AB4FD4" w:rsidRPr="00514743" w:rsidRDefault="00AB4FD4" w:rsidP="00C51457">
            <w:pPr>
              <w:spacing w:line="360" w:lineRule="auto"/>
              <w:rPr>
                <w:rFonts w:ascii="Arial" w:hAnsi="Arial" w:cs="Arial"/>
                <w:b/>
                <w:i/>
                <w:sz w:val="22"/>
                <w:szCs w:val="22"/>
              </w:rPr>
            </w:pPr>
            <w:r w:rsidRPr="00514743">
              <w:rPr>
                <w:rFonts w:ascii="Arial" w:hAnsi="Arial" w:cs="Arial"/>
                <w:b/>
                <w:i/>
                <w:sz w:val="22"/>
                <w:szCs w:val="22"/>
              </w:rPr>
              <w:t>Marital status</w:t>
            </w:r>
          </w:p>
          <w:p w14:paraId="5E8D605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Single</w:t>
            </w:r>
          </w:p>
          <w:p w14:paraId="70B6F9D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Married</w:t>
            </w:r>
          </w:p>
        </w:tc>
        <w:tc>
          <w:tcPr>
            <w:tcW w:w="1559" w:type="dxa"/>
            <w:tcBorders>
              <w:top w:val="single" w:sz="4" w:space="0" w:color="auto"/>
              <w:bottom w:val="single" w:sz="4" w:space="0" w:color="auto"/>
            </w:tcBorders>
          </w:tcPr>
          <w:p w14:paraId="369CC64A" w14:textId="77777777" w:rsidR="00AB4FD4" w:rsidRPr="00514743" w:rsidRDefault="00AB4FD4" w:rsidP="00C51457">
            <w:pPr>
              <w:spacing w:line="360" w:lineRule="auto"/>
              <w:rPr>
                <w:rFonts w:ascii="Arial" w:hAnsi="Arial" w:cs="Arial"/>
                <w:i/>
                <w:sz w:val="22"/>
                <w:szCs w:val="22"/>
              </w:rPr>
            </w:pPr>
          </w:p>
          <w:p w14:paraId="376FDC7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p w14:paraId="5969F4C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22</w:t>
            </w:r>
          </w:p>
        </w:tc>
        <w:tc>
          <w:tcPr>
            <w:tcW w:w="992" w:type="dxa"/>
            <w:tcBorders>
              <w:top w:val="single" w:sz="4" w:space="0" w:color="auto"/>
              <w:bottom w:val="single" w:sz="4" w:space="0" w:color="auto"/>
            </w:tcBorders>
          </w:tcPr>
          <w:p w14:paraId="50DF9868" w14:textId="77777777" w:rsidR="00AB4FD4" w:rsidRPr="00514743" w:rsidRDefault="00AB4FD4" w:rsidP="00C51457">
            <w:pPr>
              <w:spacing w:line="360" w:lineRule="auto"/>
              <w:rPr>
                <w:rFonts w:ascii="Arial" w:hAnsi="Arial" w:cs="Arial"/>
                <w:i/>
                <w:sz w:val="22"/>
                <w:szCs w:val="22"/>
              </w:rPr>
            </w:pPr>
          </w:p>
          <w:p w14:paraId="2CE6B72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44.4</w:t>
            </w:r>
          </w:p>
          <w:p w14:paraId="2A0C55A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43.1</w:t>
            </w:r>
          </w:p>
        </w:tc>
        <w:tc>
          <w:tcPr>
            <w:tcW w:w="1701" w:type="dxa"/>
            <w:tcBorders>
              <w:top w:val="single" w:sz="4" w:space="0" w:color="auto"/>
              <w:bottom w:val="single" w:sz="4" w:space="0" w:color="auto"/>
            </w:tcBorders>
          </w:tcPr>
          <w:p w14:paraId="363F2B15" w14:textId="77777777" w:rsidR="00AB4FD4" w:rsidRPr="00514743" w:rsidRDefault="00AB4FD4" w:rsidP="00C51457">
            <w:pPr>
              <w:spacing w:line="360" w:lineRule="auto"/>
              <w:rPr>
                <w:rFonts w:ascii="Arial" w:hAnsi="Arial" w:cs="Arial"/>
                <w:i/>
                <w:sz w:val="22"/>
                <w:szCs w:val="22"/>
              </w:rPr>
            </w:pPr>
          </w:p>
          <w:p w14:paraId="306493A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w:t>
            </w:r>
          </w:p>
          <w:p w14:paraId="1D8245E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29</w:t>
            </w:r>
          </w:p>
        </w:tc>
        <w:tc>
          <w:tcPr>
            <w:tcW w:w="851" w:type="dxa"/>
            <w:tcBorders>
              <w:top w:val="single" w:sz="4" w:space="0" w:color="auto"/>
              <w:bottom w:val="single" w:sz="4" w:space="0" w:color="auto"/>
            </w:tcBorders>
          </w:tcPr>
          <w:p w14:paraId="29C000D7" w14:textId="77777777" w:rsidR="00AB4FD4" w:rsidRPr="00514743" w:rsidRDefault="00AB4FD4" w:rsidP="00C51457">
            <w:pPr>
              <w:spacing w:line="360" w:lineRule="auto"/>
              <w:rPr>
                <w:rFonts w:ascii="Arial" w:hAnsi="Arial" w:cs="Arial"/>
                <w:i/>
                <w:sz w:val="22"/>
                <w:szCs w:val="22"/>
              </w:rPr>
            </w:pPr>
          </w:p>
          <w:p w14:paraId="45ECF6B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55.6</w:t>
            </w:r>
          </w:p>
          <w:p w14:paraId="2EC2D18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56.9</w:t>
            </w:r>
          </w:p>
        </w:tc>
        <w:tc>
          <w:tcPr>
            <w:tcW w:w="992" w:type="dxa"/>
            <w:tcBorders>
              <w:top w:val="single" w:sz="4" w:space="0" w:color="auto"/>
              <w:bottom w:val="single" w:sz="4" w:space="0" w:color="auto"/>
            </w:tcBorders>
          </w:tcPr>
          <w:p w14:paraId="02ED2793" w14:textId="77777777" w:rsidR="00AB4FD4" w:rsidRPr="00514743" w:rsidRDefault="00AB4FD4" w:rsidP="00C51457">
            <w:pPr>
              <w:spacing w:line="360" w:lineRule="auto"/>
              <w:rPr>
                <w:rFonts w:ascii="Arial" w:hAnsi="Arial" w:cs="Arial"/>
                <w:i/>
                <w:sz w:val="22"/>
                <w:szCs w:val="22"/>
              </w:rPr>
            </w:pPr>
          </w:p>
          <w:p w14:paraId="5F13EBB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0.005</w:t>
            </w:r>
          </w:p>
        </w:tc>
        <w:tc>
          <w:tcPr>
            <w:tcW w:w="992" w:type="dxa"/>
            <w:tcBorders>
              <w:top w:val="single" w:sz="4" w:space="0" w:color="auto"/>
              <w:bottom w:val="single" w:sz="4" w:space="0" w:color="auto"/>
            </w:tcBorders>
          </w:tcPr>
          <w:p w14:paraId="1A46F054" w14:textId="77777777" w:rsidR="00AB4FD4" w:rsidRPr="00514743" w:rsidRDefault="00AB4FD4" w:rsidP="00C51457">
            <w:pPr>
              <w:spacing w:line="360" w:lineRule="auto"/>
              <w:rPr>
                <w:rFonts w:ascii="Arial" w:hAnsi="Arial" w:cs="Arial"/>
                <w:i/>
                <w:sz w:val="22"/>
                <w:szCs w:val="22"/>
              </w:rPr>
            </w:pPr>
          </w:p>
          <w:p w14:paraId="2E7E820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0.942</w:t>
            </w:r>
          </w:p>
        </w:tc>
      </w:tr>
      <w:tr w:rsidR="00AB4FD4" w:rsidRPr="00514743" w14:paraId="434D0BB0" w14:textId="77777777" w:rsidTr="00C51457">
        <w:tc>
          <w:tcPr>
            <w:tcW w:w="567" w:type="dxa"/>
            <w:tcBorders>
              <w:top w:val="single" w:sz="4" w:space="0" w:color="auto"/>
              <w:bottom w:val="single" w:sz="4" w:space="0" w:color="auto"/>
            </w:tcBorders>
          </w:tcPr>
          <w:p w14:paraId="49231D9B" w14:textId="77777777" w:rsidR="00AB4FD4" w:rsidRPr="00514743" w:rsidRDefault="00AB4FD4" w:rsidP="00C51457">
            <w:pPr>
              <w:spacing w:line="360" w:lineRule="auto"/>
              <w:rPr>
                <w:rFonts w:ascii="Arial" w:hAnsi="Arial" w:cs="Arial"/>
                <w:sz w:val="22"/>
                <w:szCs w:val="22"/>
              </w:rPr>
            </w:pPr>
            <w:r w:rsidRPr="00514743">
              <w:rPr>
                <w:rFonts w:ascii="Arial" w:hAnsi="Arial" w:cs="Arial"/>
                <w:sz w:val="22"/>
                <w:szCs w:val="22"/>
              </w:rPr>
              <w:t>4</w:t>
            </w:r>
          </w:p>
        </w:tc>
        <w:tc>
          <w:tcPr>
            <w:tcW w:w="1985" w:type="dxa"/>
            <w:tcBorders>
              <w:top w:val="single" w:sz="4" w:space="0" w:color="auto"/>
              <w:bottom w:val="single" w:sz="4" w:space="0" w:color="auto"/>
            </w:tcBorders>
          </w:tcPr>
          <w:p w14:paraId="63339341" w14:textId="77777777" w:rsidR="00AB4FD4" w:rsidRPr="00514743" w:rsidRDefault="00AB4FD4" w:rsidP="00C51457">
            <w:pPr>
              <w:spacing w:line="360" w:lineRule="auto"/>
              <w:rPr>
                <w:rFonts w:ascii="Arial" w:hAnsi="Arial" w:cs="Arial"/>
                <w:b/>
                <w:i/>
                <w:sz w:val="22"/>
                <w:szCs w:val="22"/>
              </w:rPr>
            </w:pPr>
            <w:r w:rsidRPr="00514743">
              <w:rPr>
                <w:rFonts w:ascii="Arial" w:hAnsi="Arial" w:cs="Arial"/>
                <w:b/>
                <w:i/>
                <w:sz w:val="22"/>
                <w:szCs w:val="22"/>
              </w:rPr>
              <w:t>Education</w:t>
            </w:r>
          </w:p>
          <w:p w14:paraId="4CA51D8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BSC</w:t>
            </w:r>
          </w:p>
          <w:p w14:paraId="756B642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GNM</w:t>
            </w:r>
          </w:p>
        </w:tc>
        <w:tc>
          <w:tcPr>
            <w:tcW w:w="1559" w:type="dxa"/>
            <w:tcBorders>
              <w:top w:val="single" w:sz="4" w:space="0" w:color="auto"/>
              <w:bottom w:val="single" w:sz="4" w:space="0" w:color="auto"/>
            </w:tcBorders>
          </w:tcPr>
          <w:p w14:paraId="33EDA294" w14:textId="77777777" w:rsidR="00AB4FD4" w:rsidRPr="00514743" w:rsidRDefault="00AB4FD4" w:rsidP="00C51457">
            <w:pPr>
              <w:spacing w:line="360" w:lineRule="auto"/>
              <w:rPr>
                <w:rFonts w:ascii="Arial" w:hAnsi="Arial" w:cs="Arial"/>
                <w:i/>
                <w:sz w:val="22"/>
                <w:szCs w:val="22"/>
              </w:rPr>
            </w:pPr>
          </w:p>
          <w:p w14:paraId="3E82D80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w:t>
            </w:r>
          </w:p>
          <w:p w14:paraId="3CA5D98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19</w:t>
            </w:r>
          </w:p>
        </w:tc>
        <w:tc>
          <w:tcPr>
            <w:tcW w:w="992" w:type="dxa"/>
            <w:tcBorders>
              <w:top w:val="single" w:sz="4" w:space="0" w:color="auto"/>
              <w:bottom w:val="single" w:sz="4" w:space="0" w:color="auto"/>
            </w:tcBorders>
          </w:tcPr>
          <w:p w14:paraId="41972C92" w14:textId="77777777" w:rsidR="00AB4FD4" w:rsidRPr="00514743" w:rsidRDefault="00AB4FD4" w:rsidP="00C51457">
            <w:pPr>
              <w:spacing w:line="360" w:lineRule="auto"/>
              <w:rPr>
                <w:rFonts w:ascii="Arial" w:hAnsi="Arial" w:cs="Arial"/>
                <w:i/>
                <w:sz w:val="22"/>
                <w:szCs w:val="22"/>
              </w:rPr>
            </w:pPr>
          </w:p>
          <w:p w14:paraId="5F95A1A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53.8</w:t>
            </w:r>
          </w:p>
          <w:p w14:paraId="0A682C0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40.4</w:t>
            </w:r>
          </w:p>
        </w:tc>
        <w:tc>
          <w:tcPr>
            <w:tcW w:w="1701" w:type="dxa"/>
            <w:tcBorders>
              <w:top w:val="single" w:sz="4" w:space="0" w:color="auto"/>
              <w:bottom w:val="single" w:sz="4" w:space="0" w:color="auto"/>
            </w:tcBorders>
          </w:tcPr>
          <w:p w14:paraId="596D317A" w14:textId="77777777" w:rsidR="00AB4FD4" w:rsidRPr="00514743" w:rsidRDefault="00AB4FD4" w:rsidP="00C51457">
            <w:pPr>
              <w:spacing w:line="360" w:lineRule="auto"/>
              <w:rPr>
                <w:rFonts w:ascii="Arial" w:hAnsi="Arial" w:cs="Arial"/>
                <w:i/>
                <w:sz w:val="22"/>
                <w:szCs w:val="22"/>
              </w:rPr>
            </w:pPr>
          </w:p>
          <w:p w14:paraId="4D0FEC9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w:t>
            </w:r>
          </w:p>
          <w:p w14:paraId="76F50DF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28</w:t>
            </w:r>
          </w:p>
        </w:tc>
        <w:tc>
          <w:tcPr>
            <w:tcW w:w="851" w:type="dxa"/>
            <w:tcBorders>
              <w:top w:val="single" w:sz="4" w:space="0" w:color="auto"/>
              <w:bottom w:val="single" w:sz="4" w:space="0" w:color="auto"/>
            </w:tcBorders>
          </w:tcPr>
          <w:p w14:paraId="322588C9" w14:textId="77777777" w:rsidR="00AB4FD4" w:rsidRPr="00514743" w:rsidRDefault="00AB4FD4" w:rsidP="00C51457">
            <w:pPr>
              <w:spacing w:line="360" w:lineRule="auto"/>
              <w:rPr>
                <w:rFonts w:ascii="Arial" w:hAnsi="Arial" w:cs="Arial"/>
                <w:i/>
                <w:sz w:val="22"/>
                <w:szCs w:val="22"/>
              </w:rPr>
            </w:pPr>
          </w:p>
          <w:p w14:paraId="64FD489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46.2</w:t>
            </w:r>
          </w:p>
          <w:p w14:paraId="63D6537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59.6</w:t>
            </w:r>
          </w:p>
        </w:tc>
        <w:tc>
          <w:tcPr>
            <w:tcW w:w="992" w:type="dxa"/>
            <w:tcBorders>
              <w:top w:val="single" w:sz="4" w:space="0" w:color="auto"/>
              <w:bottom w:val="single" w:sz="4" w:space="0" w:color="auto"/>
            </w:tcBorders>
          </w:tcPr>
          <w:p w14:paraId="304E0109" w14:textId="77777777" w:rsidR="00AB4FD4" w:rsidRPr="00514743" w:rsidRDefault="00AB4FD4" w:rsidP="00C51457">
            <w:pPr>
              <w:spacing w:line="360" w:lineRule="auto"/>
              <w:rPr>
                <w:rFonts w:ascii="Arial" w:hAnsi="Arial" w:cs="Arial"/>
                <w:i/>
                <w:sz w:val="22"/>
                <w:szCs w:val="22"/>
              </w:rPr>
            </w:pPr>
          </w:p>
          <w:p w14:paraId="3B8A7E3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0.747</w:t>
            </w:r>
          </w:p>
        </w:tc>
        <w:tc>
          <w:tcPr>
            <w:tcW w:w="992" w:type="dxa"/>
            <w:tcBorders>
              <w:top w:val="single" w:sz="4" w:space="0" w:color="auto"/>
              <w:bottom w:val="single" w:sz="4" w:space="0" w:color="auto"/>
            </w:tcBorders>
          </w:tcPr>
          <w:p w14:paraId="4B1852C1" w14:textId="77777777" w:rsidR="00AB4FD4" w:rsidRPr="00514743" w:rsidRDefault="00AB4FD4" w:rsidP="00C51457">
            <w:pPr>
              <w:spacing w:line="360" w:lineRule="auto"/>
              <w:rPr>
                <w:rFonts w:ascii="Arial" w:hAnsi="Arial" w:cs="Arial"/>
                <w:i/>
                <w:sz w:val="22"/>
                <w:szCs w:val="22"/>
              </w:rPr>
            </w:pPr>
          </w:p>
          <w:p w14:paraId="7F2B82F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0.387</w:t>
            </w:r>
          </w:p>
        </w:tc>
      </w:tr>
      <w:tr w:rsidR="00AB4FD4" w:rsidRPr="00514743" w14:paraId="2D309695" w14:textId="77777777" w:rsidTr="00C51457">
        <w:tc>
          <w:tcPr>
            <w:tcW w:w="567" w:type="dxa"/>
            <w:tcBorders>
              <w:top w:val="single" w:sz="4" w:space="0" w:color="auto"/>
              <w:bottom w:val="single" w:sz="4" w:space="0" w:color="auto"/>
            </w:tcBorders>
          </w:tcPr>
          <w:p w14:paraId="7DC62870" w14:textId="77777777" w:rsidR="00AB4FD4" w:rsidRPr="00514743" w:rsidRDefault="00AB4FD4" w:rsidP="00C51457">
            <w:pPr>
              <w:spacing w:line="360" w:lineRule="auto"/>
              <w:rPr>
                <w:rFonts w:ascii="Arial" w:hAnsi="Arial" w:cs="Arial"/>
                <w:sz w:val="22"/>
                <w:szCs w:val="22"/>
              </w:rPr>
            </w:pPr>
          </w:p>
          <w:p w14:paraId="360A5829" w14:textId="77777777" w:rsidR="00AB4FD4" w:rsidRPr="00514743" w:rsidRDefault="00AB4FD4" w:rsidP="00C51457">
            <w:pPr>
              <w:spacing w:line="360" w:lineRule="auto"/>
              <w:rPr>
                <w:rFonts w:ascii="Arial" w:hAnsi="Arial" w:cs="Arial"/>
                <w:sz w:val="22"/>
                <w:szCs w:val="22"/>
              </w:rPr>
            </w:pPr>
            <w:r w:rsidRPr="00514743">
              <w:rPr>
                <w:rFonts w:ascii="Arial" w:hAnsi="Arial" w:cs="Arial"/>
                <w:sz w:val="22"/>
                <w:szCs w:val="22"/>
              </w:rPr>
              <w:t>5</w:t>
            </w:r>
          </w:p>
        </w:tc>
        <w:tc>
          <w:tcPr>
            <w:tcW w:w="1985" w:type="dxa"/>
            <w:tcBorders>
              <w:top w:val="single" w:sz="4" w:space="0" w:color="auto"/>
              <w:bottom w:val="single" w:sz="4" w:space="0" w:color="auto"/>
            </w:tcBorders>
            <w:vAlign w:val="center"/>
          </w:tcPr>
          <w:p w14:paraId="45E4DFF5" w14:textId="77777777" w:rsidR="00AB4FD4" w:rsidRPr="00514743" w:rsidRDefault="00AB4FD4" w:rsidP="00C51457">
            <w:pPr>
              <w:autoSpaceDE w:val="0"/>
              <w:autoSpaceDN w:val="0"/>
              <w:adjustRightInd w:val="0"/>
              <w:spacing w:line="360" w:lineRule="auto"/>
              <w:ind w:right="60"/>
              <w:rPr>
                <w:rFonts w:ascii="Arial" w:hAnsi="Arial" w:cs="Arial"/>
                <w:b/>
                <w:i/>
                <w:color w:val="000000"/>
                <w:sz w:val="22"/>
                <w:szCs w:val="22"/>
              </w:rPr>
            </w:pPr>
          </w:p>
          <w:p w14:paraId="78708348" w14:textId="77777777" w:rsidR="00AB4FD4" w:rsidRPr="00514743" w:rsidRDefault="00AB4FD4" w:rsidP="00C51457">
            <w:pPr>
              <w:autoSpaceDE w:val="0"/>
              <w:autoSpaceDN w:val="0"/>
              <w:adjustRightInd w:val="0"/>
              <w:spacing w:line="360" w:lineRule="auto"/>
              <w:ind w:right="60"/>
              <w:rPr>
                <w:rFonts w:ascii="Arial" w:hAnsi="Arial" w:cs="Arial"/>
                <w:b/>
                <w:i/>
                <w:color w:val="000000"/>
                <w:sz w:val="22"/>
                <w:szCs w:val="22"/>
              </w:rPr>
            </w:pPr>
            <w:r w:rsidRPr="00514743">
              <w:rPr>
                <w:rFonts w:ascii="Arial" w:hAnsi="Arial" w:cs="Arial"/>
                <w:b/>
                <w:i/>
                <w:color w:val="000000"/>
                <w:sz w:val="22"/>
                <w:szCs w:val="22"/>
              </w:rPr>
              <w:t>Mother Tongue</w:t>
            </w:r>
          </w:p>
          <w:p w14:paraId="0F6953BA"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Tamil</w:t>
            </w:r>
          </w:p>
          <w:p w14:paraId="56BDAFB4"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Malayalam</w:t>
            </w:r>
          </w:p>
          <w:p w14:paraId="460A81E1"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Telugu</w:t>
            </w:r>
          </w:p>
          <w:p w14:paraId="1C256763"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Bengali</w:t>
            </w:r>
          </w:p>
          <w:p w14:paraId="61FC01DA"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p>
        </w:tc>
        <w:tc>
          <w:tcPr>
            <w:tcW w:w="1559" w:type="dxa"/>
            <w:tcBorders>
              <w:top w:val="single" w:sz="4" w:space="0" w:color="auto"/>
              <w:bottom w:val="single" w:sz="4" w:space="0" w:color="auto"/>
            </w:tcBorders>
          </w:tcPr>
          <w:p w14:paraId="1BDFED93" w14:textId="77777777" w:rsidR="00AB4FD4" w:rsidRPr="00514743" w:rsidRDefault="00AB4FD4" w:rsidP="00C51457">
            <w:pPr>
              <w:spacing w:line="360" w:lineRule="auto"/>
              <w:rPr>
                <w:rFonts w:ascii="Arial" w:hAnsi="Arial" w:cs="Arial"/>
                <w:i/>
                <w:sz w:val="22"/>
                <w:szCs w:val="22"/>
              </w:rPr>
            </w:pPr>
          </w:p>
          <w:p w14:paraId="78A9F106" w14:textId="77777777" w:rsidR="00AB4FD4" w:rsidRPr="00514743" w:rsidRDefault="00AB4FD4" w:rsidP="00C51457">
            <w:pPr>
              <w:spacing w:line="360" w:lineRule="auto"/>
              <w:rPr>
                <w:rFonts w:ascii="Arial" w:hAnsi="Arial" w:cs="Arial"/>
                <w:i/>
                <w:sz w:val="22"/>
                <w:szCs w:val="22"/>
              </w:rPr>
            </w:pPr>
          </w:p>
          <w:p w14:paraId="2A905E1B" w14:textId="77777777" w:rsidR="00AB4FD4" w:rsidRPr="00514743" w:rsidRDefault="00AB4FD4" w:rsidP="00C51457">
            <w:pPr>
              <w:spacing w:line="360" w:lineRule="auto"/>
              <w:rPr>
                <w:rFonts w:ascii="Arial" w:hAnsi="Arial" w:cs="Arial"/>
                <w:i/>
                <w:sz w:val="22"/>
                <w:szCs w:val="22"/>
              </w:rPr>
            </w:pPr>
          </w:p>
          <w:p w14:paraId="7F76ED1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22</w:t>
            </w:r>
          </w:p>
          <w:p w14:paraId="1071E5B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7C877CF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74D212D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tc>
        <w:tc>
          <w:tcPr>
            <w:tcW w:w="992" w:type="dxa"/>
            <w:tcBorders>
              <w:top w:val="single" w:sz="4" w:space="0" w:color="auto"/>
              <w:bottom w:val="single" w:sz="4" w:space="0" w:color="auto"/>
            </w:tcBorders>
          </w:tcPr>
          <w:p w14:paraId="3A2A309A" w14:textId="77777777" w:rsidR="00AB4FD4" w:rsidRPr="00514743" w:rsidRDefault="00AB4FD4" w:rsidP="00C51457">
            <w:pPr>
              <w:spacing w:line="360" w:lineRule="auto"/>
              <w:rPr>
                <w:rFonts w:ascii="Arial" w:hAnsi="Arial" w:cs="Arial"/>
                <w:i/>
                <w:sz w:val="22"/>
                <w:szCs w:val="22"/>
              </w:rPr>
            </w:pPr>
          </w:p>
          <w:p w14:paraId="7F976413" w14:textId="77777777" w:rsidR="00AB4FD4" w:rsidRPr="00514743" w:rsidRDefault="00AB4FD4" w:rsidP="00C51457">
            <w:pPr>
              <w:spacing w:line="360" w:lineRule="auto"/>
              <w:rPr>
                <w:rFonts w:ascii="Arial" w:hAnsi="Arial" w:cs="Arial"/>
                <w:i/>
                <w:sz w:val="22"/>
                <w:szCs w:val="22"/>
              </w:rPr>
            </w:pPr>
          </w:p>
          <w:p w14:paraId="6DE72ED3" w14:textId="77777777" w:rsidR="00AB4FD4" w:rsidRPr="00514743" w:rsidRDefault="00AB4FD4" w:rsidP="00C51457">
            <w:pPr>
              <w:spacing w:line="360" w:lineRule="auto"/>
              <w:rPr>
                <w:rFonts w:ascii="Arial" w:hAnsi="Arial" w:cs="Arial"/>
                <w:i/>
                <w:sz w:val="22"/>
                <w:szCs w:val="22"/>
              </w:rPr>
            </w:pPr>
          </w:p>
          <w:p w14:paraId="58FC53A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40.7</w:t>
            </w:r>
          </w:p>
          <w:p w14:paraId="6322295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50</w:t>
            </w:r>
          </w:p>
          <w:p w14:paraId="309A1D7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66.7</w:t>
            </w:r>
          </w:p>
          <w:p w14:paraId="2368628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w:t>
            </w:r>
          </w:p>
        </w:tc>
        <w:tc>
          <w:tcPr>
            <w:tcW w:w="1701" w:type="dxa"/>
            <w:tcBorders>
              <w:top w:val="single" w:sz="4" w:space="0" w:color="auto"/>
              <w:bottom w:val="single" w:sz="4" w:space="0" w:color="auto"/>
            </w:tcBorders>
          </w:tcPr>
          <w:p w14:paraId="76988CC9" w14:textId="77777777" w:rsidR="00AB4FD4" w:rsidRPr="00514743" w:rsidRDefault="00AB4FD4" w:rsidP="00C51457">
            <w:pPr>
              <w:spacing w:line="360" w:lineRule="auto"/>
              <w:rPr>
                <w:rFonts w:ascii="Arial" w:hAnsi="Arial" w:cs="Arial"/>
                <w:i/>
                <w:sz w:val="22"/>
                <w:szCs w:val="22"/>
              </w:rPr>
            </w:pPr>
          </w:p>
          <w:p w14:paraId="555E009E" w14:textId="77777777" w:rsidR="00AB4FD4" w:rsidRPr="00514743" w:rsidRDefault="00AB4FD4" w:rsidP="00C51457">
            <w:pPr>
              <w:spacing w:line="360" w:lineRule="auto"/>
              <w:rPr>
                <w:rFonts w:ascii="Arial" w:hAnsi="Arial" w:cs="Arial"/>
                <w:i/>
                <w:sz w:val="22"/>
                <w:szCs w:val="22"/>
              </w:rPr>
            </w:pPr>
          </w:p>
          <w:p w14:paraId="124A8225" w14:textId="77777777" w:rsidR="00AB4FD4" w:rsidRPr="00514743" w:rsidRDefault="00AB4FD4" w:rsidP="00C51457">
            <w:pPr>
              <w:spacing w:line="360" w:lineRule="auto"/>
              <w:rPr>
                <w:rFonts w:ascii="Arial" w:hAnsi="Arial" w:cs="Arial"/>
                <w:i/>
                <w:sz w:val="22"/>
                <w:szCs w:val="22"/>
              </w:rPr>
            </w:pPr>
          </w:p>
          <w:p w14:paraId="4F6F89A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32</w:t>
            </w:r>
          </w:p>
          <w:p w14:paraId="04FFA43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5E4B3A0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06FD0D6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851" w:type="dxa"/>
            <w:tcBorders>
              <w:top w:val="single" w:sz="4" w:space="0" w:color="auto"/>
              <w:bottom w:val="single" w:sz="4" w:space="0" w:color="auto"/>
            </w:tcBorders>
          </w:tcPr>
          <w:p w14:paraId="34F82ED7" w14:textId="77777777" w:rsidR="00AB4FD4" w:rsidRPr="00514743" w:rsidRDefault="00AB4FD4" w:rsidP="00C51457">
            <w:pPr>
              <w:spacing w:line="360" w:lineRule="auto"/>
              <w:rPr>
                <w:rFonts w:ascii="Arial" w:hAnsi="Arial" w:cs="Arial"/>
                <w:i/>
                <w:sz w:val="22"/>
                <w:szCs w:val="22"/>
              </w:rPr>
            </w:pPr>
          </w:p>
          <w:p w14:paraId="3029C2B3" w14:textId="77777777" w:rsidR="00AB4FD4" w:rsidRPr="00514743" w:rsidRDefault="00AB4FD4" w:rsidP="00C51457">
            <w:pPr>
              <w:spacing w:line="360" w:lineRule="auto"/>
              <w:rPr>
                <w:rFonts w:ascii="Arial" w:hAnsi="Arial" w:cs="Arial"/>
                <w:i/>
                <w:sz w:val="22"/>
                <w:szCs w:val="22"/>
              </w:rPr>
            </w:pPr>
          </w:p>
          <w:p w14:paraId="4D1F29A3" w14:textId="77777777" w:rsidR="00AB4FD4" w:rsidRPr="00514743" w:rsidRDefault="00AB4FD4" w:rsidP="00C51457">
            <w:pPr>
              <w:spacing w:line="360" w:lineRule="auto"/>
              <w:rPr>
                <w:rFonts w:ascii="Arial" w:hAnsi="Arial" w:cs="Arial"/>
                <w:i/>
                <w:sz w:val="22"/>
                <w:szCs w:val="22"/>
              </w:rPr>
            </w:pPr>
          </w:p>
          <w:p w14:paraId="3F8D3F8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59.3</w:t>
            </w:r>
          </w:p>
          <w:p w14:paraId="28CB452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50</w:t>
            </w:r>
          </w:p>
          <w:p w14:paraId="1928057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33.3</w:t>
            </w:r>
          </w:p>
          <w:p w14:paraId="2F657C9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992" w:type="dxa"/>
            <w:tcBorders>
              <w:top w:val="single" w:sz="4" w:space="0" w:color="auto"/>
              <w:bottom w:val="single" w:sz="4" w:space="0" w:color="auto"/>
            </w:tcBorders>
          </w:tcPr>
          <w:p w14:paraId="6369A411" w14:textId="77777777" w:rsidR="00AB4FD4" w:rsidRPr="00514743" w:rsidRDefault="00AB4FD4" w:rsidP="00C51457">
            <w:pPr>
              <w:spacing w:line="360" w:lineRule="auto"/>
              <w:rPr>
                <w:rFonts w:ascii="Arial" w:hAnsi="Arial" w:cs="Arial"/>
                <w:i/>
                <w:sz w:val="22"/>
                <w:szCs w:val="22"/>
              </w:rPr>
            </w:pPr>
          </w:p>
          <w:p w14:paraId="66C7F9A3" w14:textId="77777777" w:rsidR="00AB4FD4" w:rsidRPr="00514743" w:rsidRDefault="00AB4FD4" w:rsidP="00C51457">
            <w:pPr>
              <w:spacing w:line="360" w:lineRule="auto"/>
              <w:rPr>
                <w:rFonts w:ascii="Arial" w:hAnsi="Arial" w:cs="Arial"/>
                <w:i/>
                <w:sz w:val="22"/>
                <w:szCs w:val="22"/>
              </w:rPr>
            </w:pPr>
          </w:p>
          <w:p w14:paraId="20C0DDC6" w14:textId="77777777" w:rsidR="00AB4FD4" w:rsidRPr="00514743" w:rsidRDefault="00AB4FD4" w:rsidP="00C51457">
            <w:pPr>
              <w:spacing w:line="360" w:lineRule="auto"/>
              <w:rPr>
                <w:rFonts w:ascii="Arial" w:hAnsi="Arial" w:cs="Arial"/>
                <w:i/>
                <w:sz w:val="22"/>
                <w:szCs w:val="22"/>
              </w:rPr>
            </w:pPr>
          </w:p>
          <w:p w14:paraId="2208BC9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2 .157</w:t>
            </w:r>
          </w:p>
        </w:tc>
        <w:tc>
          <w:tcPr>
            <w:tcW w:w="992" w:type="dxa"/>
            <w:tcBorders>
              <w:top w:val="single" w:sz="4" w:space="0" w:color="auto"/>
              <w:bottom w:val="single" w:sz="4" w:space="0" w:color="auto"/>
            </w:tcBorders>
          </w:tcPr>
          <w:p w14:paraId="4436ACAA" w14:textId="77777777" w:rsidR="00AB4FD4" w:rsidRPr="00514743" w:rsidRDefault="00AB4FD4" w:rsidP="00C51457">
            <w:pPr>
              <w:spacing w:line="360" w:lineRule="auto"/>
              <w:rPr>
                <w:rFonts w:ascii="Arial" w:hAnsi="Arial" w:cs="Arial"/>
                <w:i/>
                <w:sz w:val="22"/>
                <w:szCs w:val="22"/>
              </w:rPr>
            </w:pPr>
          </w:p>
          <w:p w14:paraId="008AD31F" w14:textId="77777777" w:rsidR="00AB4FD4" w:rsidRPr="00514743" w:rsidRDefault="00AB4FD4" w:rsidP="00C51457">
            <w:pPr>
              <w:spacing w:line="360" w:lineRule="auto"/>
              <w:rPr>
                <w:rFonts w:ascii="Arial" w:hAnsi="Arial" w:cs="Arial"/>
                <w:i/>
                <w:sz w:val="22"/>
                <w:szCs w:val="22"/>
              </w:rPr>
            </w:pPr>
          </w:p>
          <w:p w14:paraId="68D20C2C" w14:textId="77777777" w:rsidR="00AB4FD4" w:rsidRPr="00514743" w:rsidRDefault="00AB4FD4" w:rsidP="00C51457">
            <w:pPr>
              <w:spacing w:line="360" w:lineRule="auto"/>
              <w:rPr>
                <w:rFonts w:ascii="Arial" w:hAnsi="Arial" w:cs="Arial"/>
                <w:i/>
                <w:sz w:val="22"/>
                <w:szCs w:val="22"/>
              </w:rPr>
            </w:pPr>
          </w:p>
          <w:p w14:paraId="5D29F1D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0.540</w:t>
            </w:r>
          </w:p>
        </w:tc>
      </w:tr>
      <w:tr w:rsidR="00AB4FD4" w:rsidRPr="00514743" w14:paraId="6B9E9864" w14:textId="77777777" w:rsidTr="00C51457">
        <w:tc>
          <w:tcPr>
            <w:tcW w:w="567" w:type="dxa"/>
            <w:tcBorders>
              <w:top w:val="single" w:sz="4" w:space="0" w:color="auto"/>
              <w:bottom w:val="single" w:sz="4" w:space="0" w:color="auto"/>
            </w:tcBorders>
          </w:tcPr>
          <w:p w14:paraId="3C0DB02A" w14:textId="77777777" w:rsidR="00AB4FD4" w:rsidRPr="00514743" w:rsidRDefault="00AB4FD4" w:rsidP="00C51457">
            <w:pPr>
              <w:spacing w:line="360" w:lineRule="auto"/>
              <w:rPr>
                <w:rFonts w:ascii="Arial" w:hAnsi="Arial" w:cs="Arial"/>
                <w:sz w:val="22"/>
                <w:szCs w:val="22"/>
              </w:rPr>
            </w:pPr>
          </w:p>
          <w:p w14:paraId="742C1385" w14:textId="77777777" w:rsidR="00AB4FD4" w:rsidRPr="00514743" w:rsidRDefault="00AB4FD4" w:rsidP="00C51457">
            <w:pPr>
              <w:spacing w:line="360" w:lineRule="auto"/>
              <w:rPr>
                <w:rFonts w:ascii="Arial" w:hAnsi="Arial" w:cs="Arial"/>
                <w:sz w:val="22"/>
                <w:szCs w:val="22"/>
              </w:rPr>
            </w:pPr>
            <w:r w:rsidRPr="00514743">
              <w:rPr>
                <w:rFonts w:ascii="Arial" w:hAnsi="Arial" w:cs="Arial"/>
                <w:sz w:val="22"/>
                <w:szCs w:val="22"/>
              </w:rPr>
              <w:t>6</w:t>
            </w:r>
          </w:p>
        </w:tc>
        <w:tc>
          <w:tcPr>
            <w:tcW w:w="1985" w:type="dxa"/>
            <w:tcBorders>
              <w:top w:val="single" w:sz="4" w:space="0" w:color="auto"/>
              <w:bottom w:val="single" w:sz="4" w:space="0" w:color="auto"/>
            </w:tcBorders>
            <w:vAlign w:val="center"/>
          </w:tcPr>
          <w:p w14:paraId="59F5D478"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Languages</w:t>
            </w:r>
          </w:p>
          <w:p w14:paraId="46E4E2E0"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understood</w:t>
            </w:r>
          </w:p>
          <w:p w14:paraId="55E078B3" w14:textId="77777777" w:rsidR="00AB4FD4" w:rsidRPr="00514743" w:rsidRDefault="00AB4FD4" w:rsidP="00C51457">
            <w:pPr>
              <w:spacing w:line="360" w:lineRule="auto"/>
              <w:rPr>
                <w:rFonts w:ascii="Arial" w:hAnsi="Arial" w:cs="Arial"/>
                <w:i/>
                <w:sz w:val="22"/>
                <w:szCs w:val="22"/>
              </w:rPr>
            </w:pPr>
            <w:r w:rsidRPr="00514743">
              <w:rPr>
                <w:rFonts w:ascii="Arial" w:hAnsi="Arial" w:cs="Arial"/>
                <w:sz w:val="22"/>
                <w:szCs w:val="22"/>
              </w:rPr>
              <w:t>*</w:t>
            </w:r>
            <w:r w:rsidRPr="00514743">
              <w:rPr>
                <w:rFonts w:ascii="Arial" w:hAnsi="Arial" w:cs="Arial"/>
                <w:i/>
                <w:sz w:val="22"/>
                <w:szCs w:val="22"/>
              </w:rPr>
              <w:t>Tamil&amp; English</w:t>
            </w:r>
          </w:p>
          <w:p w14:paraId="1F83564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*English &amp; Hindi</w:t>
            </w:r>
          </w:p>
          <w:p w14:paraId="0C90AC5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*Tamil, English &amp; Hindi</w:t>
            </w:r>
          </w:p>
          <w:p w14:paraId="252F7BD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*Tamil, English, Hindi &amp;Bengali</w:t>
            </w:r>
          </w:p>
          <w:p w14:paraId="29ADB2F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*Tamil, English, Telugu &amp; Hindi</w:t>
            </w:r>
          </w:p>
          <w:p w14:paraId="07B8078D" w14:textId="77777777" w:rsidR="00AB4FD4" w:rsidRPr="00514743" w:rsidRDefault="00AB4FD4" w:rsidP="00C51457">
            <w:pPr>
              <w:autoSpaceDE w:val="0"/>
              <w:autoSpaceDN w:val="0"/>
              <w:adjustRightInd w:val="0"/>
              <w:spacing w:line="360" w:lineRule="auto"/>
              <w:ind w:left="60" w:right="60"/>
              <w:rPr>
                <w:rFonts w:ascii="Arial" w:hAnsi="Arial" w:cs="Arial"/>
                <w:color w:val="000000"/>
                <w:sz w:val="22"/>
                <w:szCs w:val="22"/>
              </w:rPr>
            </w:pPr>
          </w:p>
        </w:tc>
        <w:tc>
          <w:tcPr>
            <w:tcW w:w="1559" w:type="dxa"/>
            <w:tcBorders>
              <w:top w:val="single" w:sz="4" w:space="0" w:color="auto"/>
              <w:bottom w:val="single" w:sz="4" w:space="0" w:color="auto"/>
            </w:tcBorders>
          </w:tcPr>
          <w:p w14:paraId="3A0660D3" w14:textId="77777777" w:rsidR="00AB4FD4" w:rsidRPr="00514743" w:rsidRDefault="00AB4FD4" w:rsidP="00C51457">
            <w:pPr>
              <w:spacing w:line="360" w:lineRule="auto"/>
              <w:rPr>
                <w:rFonts w:ascii="Arial" w:hAnsi="Arial" w:cs="Arial"/>
                <w:i/>
                <w:sz w:val="22"/>
                <w:szCs w:val="22"/>
              </w:rPr>
            </w:pPr>
          </w:p>
          <w:p w14:paraId="21BD45C3" w14:textId="77777777" w:rsidR="00AB4FD4" w:rsidRPr="00514743" w:rsidRDefault="00AB4FD4" w:rsidP="00C51457">
            <w:pPr>
              <w:spacing w:line="360" w:lineRule="auto"/>
              <w:rPr>
                <w:rFonts w:ascii="Arial" w:hAnsi="Arial" w:cs="Arial"/>
                <w:i/>
                <w:sz w:val="22"/>
                <w:szCs w:val="22"/>
              </w:rPr>
            </w:pPr>
          </w:p>
          <w:p w14:paraId="752A0BC6" w14:textId="77777777" w:rsidR="00AB4FD4" w:rsidRPr="00514743" w:rsidRDefault="00AB4FD4" w:rsidP="00C51457">
            <w:pPr>
              <w:spacing w:line="360" w:lineRule="auto"/>
              <w:rPr>
                <w:rFonts w:ascii="Arial" w:hAnsi="Arial" w:cs="Arial"/>
                <w:i/>
                <w:sz w:val="22"/>
                <w:szCs w:val="22"/>
              </w:rPr>
            </w:pPr>
          </w:p>
          <w:p w14:paraId="6912A52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w:t>
            </w:r>
          </w:p>
          <w:p w14:paraId="0B56137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w:t>
            </w:r>
          </w:p>
          <w:p w14:paraId="0034CD3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w:t>
            </w:r>
          </w:p>
          <w:p w14:paraId="04B07CF0" w14:textId="77777777" w:rsidR="00AB4FD4" w:rsidRPr="00514743" w:rsidRDefault="00AB4FD4" w:rsidP="00C51457">
            <w:pPr>
              <w:spacing w:line="360" w:lineRule="auto"/>
              <w:rPr>
                <w:rFonts w:ascii="Arial" w:hAnsi="Arial" w:cs="Arial"/>
                <w:i/>
                <w:sz w:val="22"/>
                <w:szCs w:val="22"/>
              </w:rPr>
            </w:pPr>
          </w:p>
          <w:p w14:paraId="01B5B62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w:t>
            </w:r>
          </w:p>
          <w:p w14:paraId="331958B5" w14:textId="77777777" w:rsidR="00AB4FD4" w:rsidRPr="00514743" w:rsidRDefault="00AB4FD4" w:rsidP="00C51457">
            <w:pPr>
              <w:spacing w:line="360" w:lineRule="auto"/>
              <w:rPr>
                <w:rFonts w:ascii="Arial" w:hAnsi="Arial" w:cs="Arial"/>
                <w:i/>
                <w:sz w:val="22"/>
                <w:szCs w:val="22"/>
              </w:rPr>
            </w:pPr>
          </w:p>
          <w:p w14:paraId="6E6CF24F" w14:textId="77777777" w:rsidR="00AB4FD4" w:rsidRPr="00514743" w:rsidRDefault="00AB4FD4" w:rsidP="00C51457">
            <w:pPr>
              <w:spacing w:line="360" w:lineRule="auto"/>
              <w:rPr>
                <w:rFonts w:ascii="Arial" w:hAnsi="Arial" w:cs="Arial"/>
                <w:i/>
                <w:sz w:val="22"/>
                <w:szCs w:val="22"/>
              </w:rPr>
            </w:pPr>
          </w:p>
          <w:p w14:paraId="6498B9A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52165C49" w14:textId="77777777" w:rsidR="00AB4FD4" w:rsidRPr="00514743" w:rsidRDefault="00AB4FD4" w:rsidP="00C51457">
            <w:pPr>
              <w:spacing w:line="360" w:lineRule="auto"/>
              <w:rPr>
                <w:rFonts w:ascii="Arial" w:hAnsi="Arial" w:cs="Arial"/>
                <w:i/>
                <w:sz w:val="22"/>
                <w:szCs w:val="22"/>
              </w:rPr>
            </w:pPr>
          </w:p>
          <w:p w14:paraId="3EDF2D98" w14:textId="77777777" w:rsidR="00AB4FD4" w:rsidRPr="00514743" w:rsidRDefault="00AB4FD4" w:rsidP="00C51457">
            <w:pPr>
              <w:spacing w:line="360" w:lineRule="auto"/>
              <w:rPr>
                <w:rFonts w:ascii="Arial" w:hAnsi="Arial" w:cs="Arial"/>
                <w:i/>
                <w:sz w:val="22"/>
                <w:szCs w:val="22"/>
              </w:rPr>
            </w:pPr>
          </w:p>
        </w:tc>
        <w:tc>
          <w:tcPr>
            <w:tcW w:w="992" w:type="dxa"/>
            <w:tcBorders>
              <w:top w:val="single" w:sz="4" w:space="0" w:color="auto"/>
              <w:bottom w:val="single" w:sz="4" w:space="0" w:color="auto"/>
            </w:tcBorders>
          </w:tcPr>
          <w:p w14:paraId="12E4E83A" w14:textId="77777777" w:rsidR="00AB4FD4" w:rsidRPr="00514743" w:rsidRDefault="00AB4FD4" w:rsidP="00C51457">
            <w:pPr>
              <w:spacing w:line="360" w:lineRule="auto"/>
              <w:rPr>
                <w:rFonts w:ascii="Arial" w:hAnsi="Arial" w:cs="Arial"/>
                <w:i/>
                <w:sz w:val="22"/>
                <w:szCs w:val="22"/>
              </w:rPr>
            </w:pPr>
          </w:p>
          <w:p w14:paraId="72ADC1E6" w14:textId="77777777" w:rsidR="00AB4FD4" w:rsidRPr="00514743" w:rsidRDefault="00AB4FD4" w:rsidP="00C51457">
            <w:pPr>
              <w:spacing w:line="360" w:lineRule="auto"/>
              <w:rPr>
                <w:rFonts w:ascii="Arial" w:hAnsi="Arial" w:cs="Arial"/>
                <w:i/>
                <w:sz w:val="22"/>
                <w:szCs w:val="22"/>
              </w:rPr>
            </w:pPr>
          </w:p>
          <w:p w14:paraId="0EF483AD" w14:textId="77777777" w:rsidR="00AB4FD4" w:rsidRPr="00514743" w:rsidRDefault="00AB4FD4" w:rsidP="00C51457">
            <w:pPr>
              <w:spacing w:line="360" w:lineRule="auto"/>
              <w:rPr>
                <w:rFonts w:ascii="Arial" w:hAnsi="Arial" w:cs="Arial"/>
                <w:i/>
                <w:sz w:val="22"/>
                <w:szCs w:val="22"/>
              </w:rPr>
            </w:pPr>
          </w:p>
          <w:p w14:paraId="556C45B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62.5</w:t>
            </w:r>
          </w:p>
          <w:p w14:paraId="35BB23F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30.4</w:t>
            </w:r>
          </w:p>
          <w:p w14:paraId="6760AF0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40</w:t>
            </w:r>
          </w:p>
          <w:p w14:paraId="03284F28" w14:textId="77777777" w:rsidR="00AB4FD4" w:rsidRPr="00514743" w:rsidRDefault="00AB4FD4" w:rsidP="00C51457">
            <w:pPr>
              <w:spacing w:line="360" w:lineRule="auto"/>
              <w:rPr>
                <w:rFonts w:ascii="Arial" w:hAnsi="Arial" w:cs="Arial"/>
                <w:i/>
                <w:sz w:val="22"/>
                <w:szCs w:val="22"/>
              </w:rPr>
            </w:pPr>
          </w:p>
          <w:p w14:paraId="3C71654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66.7</w:t>
            </w:r>
          </w:p>
          <w:p w14:paraId="65484EE2" w14:textId="77777777" w:rsidR="00AB4FD4" w:rsidRPr="00514743" w:rsidRDefault="00AB4FD4" w:rsidP="00C51457">
            <w:pPr>
              <w:spacing w:line="360" w:lineRule="auto"/>
              <w:rPr>
                <w:rFonts w:ascii="Arial" w:hAnsi="Arial" w:cs="Arial"/>
                <w:i/>
                <w:sz w:val="22"/>
                <w:szCs w:val="22"/>
              </w:rPr>
            </w:pPr>
          </w:p>
          <w:p w14:paraId="2207140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50</w:t>
            </w:r>
          </w:p>
          <w:p w14:paraId="04977DC0" w14:textId="77777777" w:rsidR="00AB4FD4" w:rsidRPr="00514743" w:rsidRDefault="00AB4FD4" w:rsidP="00C51457">
            <w:pPr>
              <w:spacing w:line="360" w:lineRule="auto"/>
              <w:rPr>
                <w:rFonts w:ascii="Arial" w:hAnsi="Arial" w:cs="Arial"/>
                <w:i/>
                <w:sz w:val="22"/>
                <w:szCs w:val="22"/>
              </w:rPr>
            </w:pPr>
          </w:p>
          <w:p w14:paraId="42BFED3E" w14:textId="77777777" w:rsidR="00AB4FD4" w:rsidRPr="00514743" w:rsidRDefault="00AB4FD4" w:rsidP="00C51457">
            <w:pPr>
              <w:spacing w:line="360" w:lineRule="auto"/>
              <w:rPr>
                <w:rFonts w:ascii="Arial" w:hAnsi="Arial" w:cs="Arial"/>
                <w:i/>
                <w:sz w:val="22"/>
                <w:szCs w:val="22"/>
              </w:rPr>
            </w:pPr>
          </w:p>
        </w:tc>
        <w:tc>
          <w:tcPr>
            <w:tcW w:w="1701" w:type="dxa"/>
            <w:tcBorders>
              <w:top w:val="single" w:sz="4" w:space="0" w:color="auto"/>
              <w:bottom w:val="single" w:sz="4" w:space="0" w:color="auto"/>
            </w:tcBorders>
          </w:tcPr>
          <w:p w14:paraId="57FD29BB" w14:textId="77777777" w:rsidR="00AB4FD4" w:rsidRPr="00514743" w:rsidRDefault="00AB4FD4" w:rsidP="00C51457">
            <w:pPr>
              <w:spacing w:line="360" w:lineRule="auto"/>
              <w:rPr>
                <w:rFonts w:ascii="Arial" w:hAnsi="Arial" w:cs="Arial"/>
                <w:i/>
                <w:sz w:val="22"/>
                <w:szCs w:val="22"/>
              </w:rPr>
            </w:pPr>
          </w:p>
          <w:p w14:paraId="2636CC58" w14:textId="77777777" w:rsidR="00AB4FD4" w:rsidRPr="00514743" w:rsidRDefault="00AB4FD4" w:rsidP="00C51457">
            <w:pPr>
              <w:spacing w:line="360" w:lineRule="auto"/>
              <w:rPr>
                <w:rFonts w:ascii="Arial" w:hAnsi="Arial" w:cs="Arial"/>
                <w:i/>
                <w:sz w:val="22"/>
                <w:szCs w:val="22"/>
              </w:rPr>
            </w:pPr>
          </w:p>
          <w:p w14:paraId="1F4A048B" w14:textId="77777777" w:rsidR="00AB4FD4" w:rsidRPr="00514743" w:rsidRDefault="00AB4FD4" w:rsidP="00C51457">
            <w:pPr>
              <w:spacing w:line="360" w:lineRule="auto"/>
              <w:rPr>
                <w:rFonts w:ascii="Arial" w:hAnsi="Arial" w:cs="Arial"/>
                <w:i/>
                <w:sz w:val="22"/>
                <w:szCs w:val="22"/>
              </w:rPr>
            </w:pPr>
          </w:p>
          <w:p w14:paraId="759D014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w:t>
            </w:r>
          </w:p>
          <w:p w14:paraId="234767F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16</w:t>
            </w:r>
          </w:p>
          <w:p w14:paraId="056B96B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9</w:t>
            </w:r>
          </w:p>
          <w:p w14:paraId="0B80CDBC" w14:textId="77777777" w:rsidR="00AB4FD4" w:rsidRPr="00514743" w:rsidRDefault="00AB4FD4" w:rsidP="00C51457">
            <w:pPr>
              <w:spacing w:line="360" w:lineRule="auto"/>
              <w:rPr>
                <w:rFonts w:ascii="Arial" w:hAnsi="Arial" w:cs="Arial"/>
                <w:i/>
                <w:sz w:val="22"/>
                <w:szCs w:val="22"/>
              </w:rPr>
            </w:pPr>
          </w:p>
          <w:p w14:paraId="6761591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w:t>
            </w:r>
          </w:p>
          <w:p w14:paraId="1CA2F516" w14:textId="77777777" w:rsidR="00AB4FD4" w:rsidRPr="00514743" w:rsidRDefault="00AB4FD4" w:rsidP="00C51457">
            <w:pPr>
              <w:spacing w:line="360" w:lineRule="auto"/>
              <w:rPr>
                <w:rFonts w:ascii="Arial" w:hAnsi="Arial" w:cs="Arial"/>
                <w:i/>
                <w:sz w:val="22"/>
                <w:szCs w:val="22"/>
              </w:rPr>
            </w:pPr>
          </w:p>
          <w:p w14:paraId="32A115E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w:t>
            </w:r>
          </w:p>
          <w:p w14:paraId="68D1E847" w14:textId="77777777" w:rsidR="00AB4FD4" w:rsidRPr="00514743" w:rsidRDefault="00AB4FD4" w:rsidP="00C51457">
            <w:pPr>
              <w:spacing w:line="360" w:lineRule="auto"/>
              <w:rPr>
                <w:rFonts w:ascii="Arial" w:hAnsi="Arial" w:cs="Arial"/>
                <w:i/>
                <w:sz w:val="22"/>
                <w:szCs w:val="22"/>
              </w:rPr>
            </w:pPr>
          </w:p>
          <w:p w14:paraId="57C8CFD2" w14:textId="77777777" w:rsidR="00AB4FD4" w:rsidRPr="00514743" w:rsidRDefault="00AB4FD4" w:rsidP="00C51457">
            <w:pPr>
              <w:spacing w:line="360" w:lineRule="auto"/>
              <w:rPr>
                <w:rFonts w:ascii="Arial" w:hAnsi="Arial" w:cs="Arial"/>
                <w:i/>
                <w:sz w:val="22"/>
                <w:szCs w:val="22"/>
              </w:rPr>
            </w:pPr>
          </w:p>
          <w:p w14:paraId="4DD997EF" w14:textId="77777777" w:rsidR="00AB4FD4" w:rsidRPr="00514743" w:rsidRDefault="00AB4FD4" w:rsidP="00C51457">
            <w:pPr>
              <w:spacing w:line="360" w:lineRule="auto"/>
              <w:rPr>
                <w:rFonts w:ascii="Arial" w:hAnsi="Arial" w:cs="Arial"/>
                <w:i/>
                <w:sz w:val="22"/>
                <w:szCs w:val="22"/>
              </w:rPr>
            </w:pPr>
          </w:p>
        </w:tc>
        <w:tc>
          <w:tcPr>
            <w:tcW w:w="851" w:type="dxa"/>
            <w:tcBorders>
              <w:top w:val="single" w:sz="4" w:space="0" w:color="auto"/>
              <w:bottom w:val="single" w:sz="4" w:space="0" w:color="auto"/>
            </w:tcBorders>
          </w:tcPr>
          <w:p w14:paraId="2FA69433" w14:textId="77777777" w:rsidR="00AB4FD4" w:rsidRPr="00514743" w:rsidRDefault="00AB4FD4" w:rsidP="00C51457">
            <w:pPr>
              <w:spacing w:line="360" w:lineRule="auto"/>
              <w:rPr>
                <w:rFonts w:ascii="Arial" w:hAnsi="Arial" w:cs="Arial"/>
                <w:i/>
                <w:sz w:val="22"/>
                <w:szCs w:val="22"/>
              </w:rPr>
            </w:pPr>
          </w:p>
          <w:p w14:paraId="24904358" w14:textId="77777777" w:rsidR="00AB4FD4" w:rsidRPr="00514743" w:rsidRDefault="00AB4FD4" w:rsidP="00C51457">
            <w:pPr>
              <w:spacing w:line="360" w:lineRule="auto"/>
              <w:rPr>
                <w:rFonts w:ascii="Arial" w:hAnsi="Arial" w:cs="Arial"/>
                <w:i/>
                <w:sz w:val="22"/>
                <w:szCs w:val="22"/>
              </w:rPr>
            </w:pPr>
          </w:p>
          <w:p w14:paraId="4D744023" w14:textId="77777777" w:rsidR="00AB4FD4" w:rsidRPr="00514743" w:rsidRDefault="00AB4FD4" w:rsidP="00C51457">
            <w:pPr>
              <w:spacing w:line="360" w:lineRule="auto"/>
              <w:rPr>
                <w:rFonts w:ascii="Arial" w:hAnsi="Arial" w:cs="Arial"/>
                <w:i/>
                <w:sz w:val="22"/>
                <w:szCs w:val="22"/>
              </w:rPr>
            </w:pPr>
          </w:p>
          <w:p w14:paraId="7FCD6F4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37.5</w:t>
            </w:r>
          </w:p>
          <w:p w14:paraId="07320A1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69.6</w:t>
            </w:r>
          </w:p>
          <w:p w14:paraId="25B93F5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60</w:t>
            </w:r>
          </w:p>
          <w:p w14:paraId="4EBEB3AF" w14:textId="77777777" w:rsidR="00AB4FD4" w:rsidRPr="00514743" w:rsidRDefault="00AB4FD4" w:rsidP="00C51457">
            <w:pPr>
              <w:spacing w:line="360" w:lineRule="auto"/>
              <w:rPr>
                <w:rFonts w:ascii="Arial" w:hAnsi="Arial" w:cs="Arial"/>
                <w:i/>
                <w:sz w:val="22"/>
                <w:szCs w:val="22"/>
              </w:rPr>
            </w:pPr>
          </w:p>
          <w:p w14:paraId="05000F5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33.3</w:t>
            </w:r>
          </w:p>
          <w:p w14:paraId="6E58B951" w14:textId="77777777" w:rsidR="00AB4FD4" w:rsidRPr="00514743" w:rsidRDefault="00AB4FD4" w:rsidP="00C51457">
            <w:pPr>
              <w:spacing w:line="360" w:lineRule="auto"/>
              <w:rPr>
                <w:rFonts w:ascii="Arial" w:hAnsi="Arial" w:cs="Arial"/>
                <w:i/>
                <w:sz w:val="22"/>
                <w:szCs w:val="22"/>
              </w:rPr>
            </w:pPr>
          </w:p>
          <w:p w14:paraId="5CCA544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50</w:t>
            </w:r>
          </w:p>
          <w:p w14:paraId="591031BC" w14:textId="77777777" w:rsidR="00AB4FD4" w:rsidRPr="00514743" w:rsidRDefault="00AB4FD4" w:rsidP="00C51457">
            <w:pPr>
              <w:spacing w:line="360" w:lineRule="auto"/>
              <w:rPr>
                <w:rFonts w:ascii="Arial" w:hAnsi="Arial" w:cs="Arial"/>
                <w:i/>
                <w:sz w:val="22"/>
                <w:szCs w:val="22"/>
              </w:rPr>
            </w:pPr>
          </w:p>
          <w:p w14:paraId="5D50E27F" w14:textId="77777777" w:rsidR="00AB4FD4" w:rsidRPr="00514743" w:rsidRDefault="00AB4FD4" w:rsidP="00C51457">
            <w:pPr>
              <w:spacing w:line="360" w:lineRule="auto"/>
              <w:rPr>
                <w:rFonts w:ascii="Arial" w:hAnsi="Arial" w:cs="Arial"/>
                <w:i/>
                <w:sz w:val="22"/>
                <w:szCs w:val="22"/>
              </w:rPr>
            </w:pPr>
          </w:p>
        </w:tc>
        <w:tc>
          <w:tcPr>
            <w:tcW w:w="992" w:type="dxa"/>
            <w:tcBorders>
              <w:top w:val="single" w:sz="4" w:space="0" w:color="auto"/>
              <w:bottom w:val="single" w:sz="4" w:space="0" w:color="auto"/>
            </w:tcBorders>
          </w:tcPr>
          <w:p w14:paraId="030DFCE1" w14:textId="77777777" w:rsidR="00AB4FD4" w:rsidRPr="00514743" w:rsidRDefault="00AB4FD4" w:rsidP="00C51457">
            <w:pPr>
              <w:spacing w:line="360" w:lineRule="auto"/>
              <w:rPr>
                <w:rFonts w:ascii="Arial" w:hAnsi="Arial" w:cs="Arial"/>
                <w:i/>
                <w:sz w:val="22"/>
                <w:szCs w:val="22"/>
              </w:rPr>
            </w:pPr>
          </w:p>
          <w:p w14:paraId="4AAAF5F1" w14:textId="77777777" w:rsidR="00AB4FD4" w:rsidRPr="00514743" w:rsidRDefault="00AB4FD4" w:rsidP="00C51457">
            <w:pPr>
              <w:spacing w:line="360" w:lineRule="auto"/>
              <w:rPr>
                <w:rFonts w:ascii="Arial" w:hAnsi="Arial" w:cs="Arial"/>
                <w:i/>
                <w:sz w:val="22"/>
                <w:szCs w:val="22"/>
              </w:rPr>
            </w:pPr>
          </w:p>
          <w:p w14:paraId="1BA9ECDB" w14:textId="77777777" w:rsidR="00AB4FD4" w:rsidRPr="00514743" w:rsidRDefault="00AB4FD4" w:rsidP="00C51457">
            <w:pPr>
              <w:spacing w:line="360" w:lineRule="auto"/>
              <w:rPr>
                <w:rFonts w:ascii="Arial" w:hAnsi="Arial" w:cs="Arial"/>
                <w:i/>
                <w:sz w:val="22"/>
                <w:szCs w:val="22"/>
              </w:rPr>
            </w:pPr>
          </w:p>
          <w:p w14:paraId="60F050E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5.656</w:t>
            </w:r>
          </w:p>
        </w:tc>
        <w:tc>
          <w:tcPr>
            <w:tcW w:w="992" w:type="dxa"/>
            <w:tcBorders>
              <w:top w:val="single" w:sz="4" w:space="0" w:color="auto"/>
              <w:bottom w:val="single" w:sz="4" w:space="0" w:color="auto"/>
            </w:tcBorders>
          </w:tcPr>
          <w:p w14:paraId="7E5D2C85" w14:textId="77777777" w:rsidR="00AB4FD4" w:rsidRPr="00514743" w:rsidRDefault="00AB4FD4" w:rsidP="00C51457">
            <w:pPr>
              <w:spacing w:line="360" w:lineRule="auto"/>
              <w:rPr>
                <w:rFonts w:ascii="Arial" w:hAnsi="Arial" w:cs="Arial"/>
                <w:i/>
                <w:sz w:val="22"/>
                <w:szCs w:val="22"/>
              </w:rPr>
            </w:pPr>
          </w:p>
          <w:p w14:paraId="5781F2C2" w14:textId="77777777" w:rsidR="00AB4FD4" w:rsidRPr="00514743" w:rsidRDefault="00AB4FD4" w:rsidP="00C51457">
            <w:pPr>
              <w:spacing w:line="360" w:lineRule="auto"/>
              <w:rPr>
                <w:rFonts w:ascii="Arial" w:hAnsi="Arial" w:cs="Arial"/>
                <w:i/>
                <w:sz w:val="22"/>
                <w:szCs w:val="22"/>
              </w:rPr>
            </w:pPr>
          </w:p>
          <w:p w14:paraId="2F4AF3D7" w14:textId="77777777" w:rsidR="00AB4FD4" w:rsidRPr="00514743" w:rsidRDefault="00AB4FD4" w:rsidP="00C51457">
            <w:pPr>
              <w:spacing w:line="360" w:lineRule="auto"/>
              <w:rPr>
                <w:rFonts w:ascii="Arial" w:hAnsi="Arial" w:cs="Arial"/>
                <w:i/>
                <w:sz w:val="22"/>
                <w:szCs w:val="22"/>
              </w:rPr>
            </w:pPr>
          </w:p>
          <w:p w14:paraId="6979402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0.341</w:t>
            </w:r>
          </w:p>
        </w:tc>
      </w:tr>
      <w:tr w:rsidR="00AB4FD4" w:rsidRPr="00514743" w14:paraId="636B9753" w14:textId="77777777" w:rsidTr="00C51457">
        <w:tc>
          <w:tcPr>
            <w:tcW w:w="567" w:type="dxa"/>
            <w:tcBorders>
              <w:top w:val="single" w:sz="4" w:space="0" w:color="auto"/>
              <w:bottom w:val="single" w:sz="4" w:space="0" w:color="auto"/>
            </w:tcBorders>
          </w:tcPr>
          <w:p w14:paraId="3E492313" w14:textId="77777777" w:rsidR="00AB4FD4" w:rsidRPr="00514743" w:rsidRDefault="00AB4FD4" w:rsidP="00C51457">
            <w:pPr>
              <w:spacing w:line="360" w:lineRule="auto"/>
              <w:rPr>
                <w:rFonts w:ascii="Arial" w:hAnsi="Arial" w:cs="Arial"/>
                <w:sz w:val="22"/>
                <w:szCs w:val="22"/>
              </w:rPr>
            </w:pPr>
            <w:r w:rsidRPr="00514743">
              <w:rPr>
                <w:rFonts w:ascii="Arial" w:hAnsi="Arial" w:cs="Arial"/>
                <w:sz w:val="22"/>
                <w:szCs w:val="22"/>
              </w:rPr>
              <w:t>7</w:t>
            </w:r>
          </w:p>
        </w:tc>
        <w:tc>
          <w:tcPr>
            <w:tcW w:w="1985" w:type="dxa"/>
            <w:tcBorders>
              <w:top w:val="single" w:sz="4" w:space="0" w:color="auto"/>
              <w:bottom w:val="single" w:sz="4" w:space="0" w:color="auto"/>
            </w:tcBorders>
            <w:vAlign w:val="center"/>
          </w:tcPr>
          <w:p w14:paraId="16D3555D" w14:textId="77777777" w:rsidR="00AB4FD4" w:rsidRPr="00514743" w:rsidRDefault="00AB4FD4" w:rsidP="00C51457">
            <w:pPr>
              <w:autoSpaceDE w:val="0"/>
              <w:autoSpaceDN w:val="0"/>
              <w:adjustRightInd w:val="0"/>
              <w:spacing w:line="360" w:lineRule="auto"/>
              <w:ind w:left="60" w:right="60"/>
              <w:rPr>
                <w:rFonts w:ascii="Arial" w:hAnsi="Arial" w:cs="Arial"/>
                <w:b/>
                <w:i/>
                <w:color w:val="000000"/>
                <w:sz w:val="22"/>
                <w:szCs w:val="22"/>
              </w:rPr>
            </w:pPr>
            <w:r w:rsidRPr="00514743">
              <w:rPr>
                <w:rFonts w:ascii="Arial" w:hAnsi="Arial" w:cs="Arial"/>
                <w:b/>
                <w:i/>
                <w:color w:val="000000"/>
                <w:sz w:val="22"/>
                <w:szCs w:val="22"/>
              </w:rPr>
              <w:t>Language spoken at home</w:t>
            </w:r>
          </w:p>
          <w:p w14:paraId="447E92DF"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lastRenderedPageBreak/>
              <w:t>*Tamil</w:t>
            </w:r>
          </w:p>
          <w:p w14:paraId="46D556CB"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*Malayalam</w:t>
            </w:r>
          </w:p>
          <w:p w14:paraId="016F852A"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*English</w:t>
            </w:r>
          </w:p>
          <w:p w14:paraId="2E544073"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*Bengali</w:t>
            </w:r>
          </w:p>
          <w:p w14:paraId="71394B5A"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*Tamil and English</w:t>
            </w:r>
          </w:p>
          <w:p w14:paraId="3E0C9D4A"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*Tamil and Telugu</w:t>
            </w:r>
          </w:p>
          <w:p w14:paraId="04FAFD2C"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*Telugu</w:t>
            </w:r>
          </w:p>
        </w:tc>
        <w:tc>
          <w:tcPr>
            <w:tcW w:w="1559" w:type="dxa"/>
            <w:tcBorders>
              <w:top w:val="single" w:sz="4" w:space="0" w:color="auto"/>
              <w:bottom w:val="single" w:sz="4" w:space="0" w:color="auto"/>
            </w:tcBorders>
          </w:tcPr>
          <w:p w14:paraId="2BCF39EE" w14:textId="77777777" w:rsidR="00AB4FD4" w:rsidRPr="00514743" w:rsidRDefault="00AB4FD4" w:rsidP="00C51457">
            <w:pPr>
              <w:spacing w:line="360" w:lineRule="auto"/>
              <w:rPr>
                <w:rFonts w:ascii="Arial" w:hAnsi="Arial" w:cs="Arial"/>
                <w:i/>
                <w:sz w:val="22"/>
                <w:szCs w:val="22"/>
              </w:rPr>
            </w:pPr>
          </w:p>
          <w:p w14:paraId="47EE3B19" w14:textId="77777777" w:rsidR="00AB4FD4" w:rsidRPr="00514743" w:rsidRDefault="00AB4FD4" w:rsidP="00C51457">
            <w:pPr>
              <w:spacing w:line="360" w:lineRule="auto"/>
              <w:rPr>
                <w:rFonts w:ascii="Arial" w:hAnsi="Arial" w:cs="Arial"/>
                <w:i/>
                <w:sz w:val="22"/>
                <w:szCs w:val="22"/>
              </w:rPr>
            </w:pPr>
          </w:p>
          <w:p w14:paraId="195E0D8B" w14:textId="77777777" w:rsidR="00AB4FD4" w:rsidRPr="00514743" w:rsidRDefault="00AB4FD4" w:rsidP="00C51457">
            <w:pPr>
              <w:spacing w:line="360" w:lineRule="auto"/>
              <w:rPr>
                <w:rFonts w:ascii="Arial" w:hAnsi="Arial" w:cs="Arial"/>
                <w:i/>
                <w:sz w:val="22"/>
                <w:szCs w:val="22"/>
              </w:rPr>
            </w:pPr>
          </w:p>
          <w:p w14:paraId="483A50B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20</w:t>
            </w:r>
          </w:p>
          <w:p w14:paraId="003706F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5A13426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2FE7D30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6B9842D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4B49C10C" w14:textId="77777777" w:rsidR="00AB4FD4" w:rsidRPr="00514743" w:rsidRDefault="00AB4FD4" w:rsidP="00C51457">
            <w:pPr>
              <w:spacing w:line="360" w:lineRule="auto"/>
              <w:rPr>
                <w:rFonts w:ascii="Arial" w:hAnsi="Arial" w:cs="Arial"/>
                <w:i/>
                <w:sz w:val="22"/>
                <w:szCs w:val="22"/>
              </w:rPr>
            </w:pPr>
          </w:p>
          <w:p w14:paraId="677FBC01" w14:textId="77777777" w:rsidR="00AB4FD4" w:rsidRPr="00514743" w:rsidRDefault="00AB4FD4" w:rsidP="00C51457">
            <w:pPr>
              <w:spacing w:line="360" w:lineRule="auto"/>
              <w:rPr>
                <w:rFonts w:ascii="Arial" w:hAnsi="Arial" w:cs="Arial"/>
                <w:i/>
                <w:sz w:val="22"/>
                <w:szCs w:val="22"/>
              </w:rPr>
            </w:pPr>
          </w:p>
          <w:p w14:paraId="2A5C599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33E6C16A" w14:textId="77777777" w:rsidR="00AB4FD4" w:rsidRPr="00514743" w:rsidRDefault="00AB4FD4" w:rsidP="00C51457">
            <w:pPr>
              <w:spacing w:line="360" w:lineRule="auto"/>
              <w:rPr>
                <w:rFonts w:ascii="Arial" w:hAnsi="Arial" w:cs="Arial"/>
                <w:i/>
                <w:sz w:val="22"/>
                <w:szCs w:val="22"/>
              </w:rPr>
            </w:pPr>
          </w:p>
          <w:p w14:paraId="3696D02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tc>
        <w:tc>
          <w:tcPr>
            <w:tcW w:w="992" w:type="dxa"/>
            <w:tcBorders>
              <w:top w:val="single" w:sz="4" w:space="0" w:color="auto"/>
              <w:bottom w:val="single" w:sz="4" w:space="0" w:color="auto"/>
            </w:tcBorders>
          </w:tcPr>
          <w:p w14:paraId="52BB6CE9" w14:textId="77777777" w:rsidR="00AB4FD4" w:rsidRPr="00514743" w:rsidRDefault="00AB4FD4" w:rsidP="00C51457">
            <w:pPr>
              <w:spacing w:line="360" w:lineRule="auto"/>
              <w:rPr>
                <w:rFonts w:ascii="Arial" w:hAnsi="Arial" w:cs="Arial"/>
                <w:i/>
                <w:sz w:val="22"/>
                <w:szCs w:val="22"/>
              </w:rPr>
            </w:pPr>
          </w:p>
          <w:p w14:paraId="7B4E0833" w14:textId="77777777" w:rsidR="00AB4FD4" w:rsidRPr="00514743" w:rsidRDefault="00AB4FD4" w:rsidP="00C51457">
            <w:pPr>
              <w:spacing w:line="360" w:lineRule="auto"/>
              <w:rPr>
                <w:rFonts w:ascii="Arial" w:hAnsi="Arial" w:cs="Arial"/>
                <w:i/>
                <w:sz w:val="22"/>
                <w:szCs w:val="22"/>
              </w:rPr>
            </w:pPr>
          </w:p>
          <w:p w14:paraId="7B9D7965" w14:textId="77777777" w:rsidR="00AB4FD4" w:rsidRPr="00514743" w:rsidRDefault="00AB4FD4" w:rsidP="00C51457">
            <w:pPr>
              <w:spacing w:line="360" w:lineRule="auto"/>
              <w:rPr>
                <w:rFonts w:ascii="Arial" w:hAnsi="Arial" w:cs="Arial"/>
                <w:i/>
                <w:sz w:val="22"/>
                <w:szCs w:val="22"/>
              </w:rPr>
            </w:pPr>
          </w:p>
          <w:p w14:paraId="6347150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40.8</w:t>
            </w:r>
          </w:p>
          <w:p w14:paraId="38FF42D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50</w:t>
            </w:r>
          </w:p>
          <w:p w14:paraId="33B488B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2FED1D4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w:t>
            </w:r>
          </w:p>
          <w:p w14:paraId="36884BD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25D228EF" w14:textId="77777777" w:rsidR="00AB4FD4" w:rsidRPr="00514743" w:rsidRDefault="00AB4FD4" w:rsidP="00C51457">
            <w:pPr>
              <w:spacing w:line="360" w:lineRule="auto"/>
              <w:rPr>
                <w:rFonts w:ascii="Arial" w:hAnsi="Arial" w:cs="Arial"/>
                <w:i/>
                <w:sz w:val="22"/>
                <w:szCs w:val="22"/>
              </w:rPr>
            </w:pPr>
          </w:p>
          <w:p w14:paraId="0A792AA6" w14:textId="77777777" w:rsidR="00AB4FD4" w:rsidRPr="00514743" w:rsidRDefault="00AB4FD4" w:rsidP="00C51457">
            <w:pPr>
              <w:spacing w:line="360" w:lineRule="auto"/>
              <w:rPr>
                <w:rFonts w:ascii="Arial" w:hAnsi="Arial" w:cs="Arial"/>
                <w:i/>
                <w:sz w:val="22"/>
                <w:szCs w:val="22"/>
              </w:rPr>
            </w:pPr>
          </w:p>
          <w:p w14:paraId="6565E34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w:t>
            </w:r>
          </w:p>
          <w:p w14:paraId="10CC940D" w14:textId="77777777" w:rsidR="00AB4FD4" w:rsidRPr="00514743" w:rsidRDefault="00AB4FD4" w:rsidP="00C51457">
            <w:pPr>
              <w:spacing w:line="360" w:lineRule="auto"/>
              <w:rPr>
                <w:rFonts w:ascii="Arial" w:hAnsi="Arial" w:cs="Arial"/>
                <w:i/>
                <w:sz w:val="22"/>
                <w:szCs w:val="22"/>
              </w:rPr>
            </w:pPr>
          </w:p>
          <w:p w14:paraId="1358833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66.7</w:t>
            </w:r>
          </w:p>
        </w:tc>
        <w:tc>
          <w:tcPr>
            <w:tcW w:w="1701" w:type="dxa"/>
            <w:tcBorders>
              <w:top w:val="single" w:sz="4" w:space="0" w:color="auto"/>
              <w:bottom w:val="single" w:sz="4" w:space="0" w:color="auto"/>
            </w:tcBorders>
          </w:tcPr>
          <w:p w14:paraId="45AF0D01" w14:textId="77777777" w:rsidR="00AB4FD4" w:rsidRPr="00514743" w:rsidRDefault="00AB4FD4" w:rsidP="00C51457">
            <w:pPr>
              <w:spacing w:line="360" w:lineRule="auto"/>
              <w:rPr>
                <w:rFonts w:ascii="Arial" w:hAnsi="Arial" w:cs="Arial"/>
                <w:i/>
                <w:sz w:val="22"/>
                <w:szCs w:val="22"/>
              </w:rPr>
            </w:pPr>
          </w:p>
          <w:p w14:paraId="6792BD65" w14:textId="77777777" w:rsidR="00AB4FD4" w:rsidRPr="00514743" w:rsidRDefault="00AB4FD4" w:rsidP="00C51457">
            <w:pPr>
              <w:spacing w:line="360" w:lineRule="auto"/>
              <w:rPr>
                <w:rFonts w:ascii="Arial" w:hAnsi="Arial" w:cs="Arial"/>
                <w:i/>
                <w:sz w:val="22"/>
                <w:szCs w:val="22"/>
              </w:rPr>
            </w:pPr>
          </w:p>
          <w:p w14:paraId="0378CA53" w14:textId="77777777" w:rsidR="00AB4FD4" w:rsidRPr="00514743" w:rsidRDefault="00AB4FD4" w:rsidP="00C51457">
            <w:pPr>
              <w:spacing w:line="360" w:lineRule="auto"/>
              <w:rPr>
                <w:rFonts w:ascii="Arial" w:hAnsi="Arial" w:cs="Arial"/>
                <w:i/>
                <w:sz w:val="22"/>
                <w:szCs w:val="22"/>
              </w:rPr>
            </w:pPr>
          </w:p>
          <w:p w14:paraId="4BF6849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29</w:t>
            </w:r>
          </w:p>
          <w:p w14:paraId="4B4904F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4B508AD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6BEA3CE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142F66F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798E3E70" w14:textId="77777777" w:rsidR="00AB4FD4" w:rsidRPr="00514743" w:rsidRDefault="00AB4FD4" w:rsidP="00C51457">
            <w:pPr>
              <w:spacing w:line="360" w:lineRule="auto"/>
              <w:rPr>
                <w:rFonts w:ascii="Arial" w:hAnsi="Arial" w:cs="Arial"/>
                <w:i/>
                <w:sz w:val="22"/>
                <w:szCs w:val="22"/>
              </w:rPr>
            </w:pPr>
          </w:p>
          <w:p w14:paraId="60FE42AD" w14:textId="77777777" w:rsidR="00AB4FD4" w:rsidRPr="00514743" w:rsidRDefault="00AB4FD4" w:rsidP="00C51457">
            <w:pPr>
              <w:spacing w:line="360" w:lineRule="auto"/>
              <w:rPr>
                <w:rFonts w:ascii="Arial" w:hAnsi="Arial" w:cs="Arial"/>
                <w:i/>
                <w:sz w:val="22"/>
                <w:szCs w:val="22"/>
              </w:rPr>
            </w:pPr>
          </w:p>
          <w:p w14:paraId="1550C79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570565B6" w14:textId="77777777" w:rsidR="00AB4FD4" w:rsidRPr="00514743" w:rsidRDefault="00AB4FD4" w:rsidP="00C51457">
            <w:pPr>
              <w:spacing w:line="360" w:lineRule="auto"/>
              <w:rPr>
                <w:rFonts w:ascii="Arial" w:hAnsi="Arial" w:cs="Arial"/>
                <w:i/>
                <w:sz w:val="22"/>
                <w:szCs w:val="22"/>
              </w:rPr>
            </w:pPr>
          </w:p>
          <w:p w14:paraId="051BD50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tc>
        <w:tc>
          <w:tcPr>
            <w:tcW w:w="851" w:type="dxa"/>
            <w:tcBorders>
              <w:top w:val="single" w:sz="4" w:space="0" w:color="auto"/>
              <w:bottom w:val="single" w:sz="4" w:space="0" w:color="auto"/>
            </w:tcBorders>
          </w:tcPr>
          <w:p w14:paraId="17C751B2" w14:textId="77777777" w:rsidR="00AB4FD4" w:rsidRPr="00514743" w:rsidRDefault="00AB4FD4" w:rsidP="00C51457">
            <w:pPr>
              <w:spacing w:line="360" w:lineRule="auto"/>
              <w:rPr>
                <w:rFonts w:ascii="Arial" w:hAnsi="Arial" w:cs="Arial"/>
                <w:i/>
                <w:sz w:val="22"/>
                <w:szCs w:val="22"/>
              </w:rPr>
            </w:pPr>
          </w:p>
          <w:p w14:paraId="5495D455" w14:textId="77777777" w:rsidR="00AB4FD4" w:rsidRPr="00514743" w:rsidRDefault="00AB4FD4" w:rsidP="00C51457">
            <w:pPr>
              <w:spacing w:line="360" w:lineRule="auto"/>
              <w:rPr>
                <w:rFonts w:ascii="Arial" w:hAnsi="Arial" w:cs="Arial"/>
                <w:i/>
                <w:sz w:val="22"/>
                <w:szCs w:val="22"/>
              </w:rPr>
            </w:pPr>
          </w:p>
          <w:p w14:paraId="12FFA356" w14:textId="77777777" w:rsidR="00AB4FD4" w:rsidRPr="00514743" w:rsidRDefault="00AB4FD4" w:rsidP="00C51457">
            <w:pPr>
              <w:spacing w:line="360" w:lineRule="auto"/>
              <w:rPr>
                <w:rFonts w:ascii="Arial" w:hAnsi="Arial" w:cs="Arial"/>
                <w:i/>
                <w:sz w:val="22"/>
                <w:szCs w:val="22"/>
              </w:rPr>
            </w:pPr>
          </w:p>
          <w:p w14:paraId="7429E7A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59.2</w:t>
            </w:r>
          </w:p>
          <w:p w14:paraId="06A870C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50</w:t>
            </w:r>
          </w:p>
          <w:p w14:paraId="06FB088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w:t>
            </w:r>
          </w:p>
          <w:p w14:paraId="6782665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109D5F9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w:t>
            </w:r>
          </w:p>
          <w:p w14:paraId="0068F5FB" w14:textId="77777777" w:rsidR="00AB4FD4" w:rsidRPr="00514743" w:rsidRDefault="00AB4FD4" w:rsidP="00C51457">
            <w:pPr>
              <w:spacing w:line="360" w:lineRule="auto"/>
              <w:rPr>
                <w:rFonts w:ascii="Arial" w:hAnsi="Arial" w:cs="Arial"/>
                <w:i/>
                <w:sz w:val="22"/>
                <w:szCs w:val="22"/>
              </w:rPr>
            </w:pPr>
          </w:p>
          <w:p w14:paraId="55B154A8" w14:textId="77777777" w:rsidR="00AB4FD4" w:rsidRPr="00514743" w:rsidRDefault="00AB4FD4" w:rsidP="00C51457">
            <w:pPr>
              <w:spacing w:line="360" w:lineRule="auto"/>
              <w:rPr>
                <w:rFonts w:ascii="Arial" w:hAnsi="Arial" w:cs="Arial"/>
                <w:i/>
                <w:sz w:val="22"/>
                <w:szCs w:val="22"/>
              </w:rPr>
            </w:pPr>
          </w:p>
          <w:p w14:paraId="0F098CE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7C6F0993" w14:textId="77777777" w:rsidR="00AB4FD4" w:rsidRPr="00514743" w:rsidRDefault="00AB4FD4" w:rsidP="00C51457">
            <w:pPr>
              <w:spacing w:line="360" w:lineRule="auto"/>
              <w:rPr>
                <w:rFonts w:ascii="Arial" w:hAnsi="Arial" w:cs="Arial"/>
                <w:i/>
                <w:sz w:val="22"/>
                <w:szCs w:val="22"/>
              </w:rPr>
            </w:pPr>
          </w:p>
          <w:p w14:paraId="4ACF4B2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33.3</w:t>
            </w:r>
          </w:p>
        </w:tc>
        <w:tc>
          <w:tcPr>
            <w:tcW w:w="992" w:type="dxa"/>
            <w:tcBorders>
              <w:top w:val="single" w:sz="4" w:space="0" w:color="auto"/>
              <w:bottom w:val="single" w:sz="4" w:space="0" w:color="auto"/>
            </w:tcBorders>
          </w:tcPr>
          <w:p w14:paraId="0D840A71" w14:textId="77777777" w:rsidR="00AB4FD4" w:rsidRPr="00514743" w:rsidRDefault="00AB4FD4" w:rsidP="00C51457">
            <w:pPr>
              <w:spacing w:line="360" w:lineRule="auto"/>
              <w:rPr>
                <w:rFonts w:ascii="Arial" w:hAnsi="Arial" w:cs="Arial"/>
                <w:i/>
                <w:sz w:val="22"/>
                <w:szCs w:val="22"/>
              </w:rPr>
            </w:pPr>
          </w:p>
          <w:p w14:paraId="1D9145A7" w14:textId="77777777" w:rsidR="00AB4FD4" w:rsidRPr="00514743" w:rsidRDefault="00AB4FD4" w:rsidP="00C51457">
            <w:pPr>
              <w:spacing w:line="360" w:lineRule="auto"/>
              <w:rPr>
                <w:rFonts w:ascii="Arial" w:hAnsi="Arial" w:cs="Arial"/>
                <w:i/>
                <w:sz w:val="22"/>
                <w:szCs w:val="22"/>
              </w:rPr>
            </w:pPr>
          </w:p>
          <w:p w14:paraId="6929DEC6" w14:textId="77777777" w:rsidR="00AB4FD4" w:rsidRPr="00514743" w:rsidRDefault="00AB4FD4" w:rsidP="00C51457">
            <w:pPr>
              <w:spacing w:line="360" w:lineRule="auto"/>
              <w:rPr>
                <w:rFonts w:ascii="Arial" w:hAnsi="Arial" w:cs="Arial"/>
                <w:i/>
                <w:sz w:val="22"/>
                <w:szCs w:val="22"/>
              </w:rPr>
            </w:pPr>
          </w:p>
          <w:p w14:paraId="06543A3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7.045</w:t>
            </w:r>
          </w:p>
        </w:tc>
        <w:tc>
          <w:tcPr>
            <w:tcW w:w="992" w:type="dxa"/>
            <w:tcBorders>
              <w:top w:val="single" w:sz="4" w:space="0" w:color="auto"/>
              <w:bottom w:val="single" w:sz="4" w:space="0" w:color="auto"/>
            </w:tcBorders>
          </w:tcPr>
          <w:p w14:paraId="684ABD47" w14:textId="77777777" w:rsidR="00AB4FD4" w:rsidRPr="00514743" w:rsidRDefault="00AB4FD4" w:rsidP="00C51457">
            <w:pPr>
              <w:spacing w:line="360" w:lineRule="auto"/>
              <w:rPr>
                <w:rFonts w:ascii="Arial" w:hAnsi="Arial" w:cs="Arial"/>
                <w:i/>
                <w:sz w:val="22"/>
                <w:szCs w:val="22"/>
              </w:rPr>
            </w:pPr>
          </w:p>
          <w:p w14:paraId="164C3073" w14:textId="77777777" w:rsidR="00AB4FD4" w:rsidRPr="00514743" w:rsidRDefault="00AB4FD4" w:rsidP="00C51457">
            <w:pPr>
              <w:spacing w:line="360" w:lineRule="auto"/>
              <w:rPr>
                <w:rFonts w:ascii="Arial" w:hAnsi="Arial" w:cs="Arial"/>
                <w:i/>
                <w:sz w:val="22"/>
                <w:szCs w:val="22"/>
              </w:rPr>
            </w:pPr>
          </w:p>
          <w:p w14:paraId="03EB7596" w14:textId="77777777" w:rsidR="00AB4FD4" w:rsidRPr="00514743" w:rsidRDefault="00AB4FD4" w:rsidP="00C51457">
            <w:pPr>
              <w:spacing w:line="360" w:lineRule="auto"/>
              <w:rPr>
                <w:rFonts w:ascii="Arial" w:hAnsi="Arial" w:cs="Arial"/>
                <w:i/>
                <w:sz w:val="22"/>
                <w:szCs w:val="22"/>
              </w:rPr>
            </w:pPr>
          </w:p>
          <w:p w14:paraId="7B0AABB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0.317</w:t>
            </w:r>
          </w:p>
        </w:tc>
      </w:tr>
      <w:tr w:rsidR="00AB4FD4" w:rsidRPr="00514743" w14:paraId="6B104754" w14:textId="77777777" w:rsidTr="00C51457">
        <w:tc>
          <w:tcPr>
            <w:tcW w:w="567" w:type="dxa"/>
            <w:tcBorders>
              <w:top w:val="single" w:sz="4" w:space="0" w:color="auto"/>
              <w:bottom w:val="single" w:sz="4" w:space="0" w:color="auto"/>
            </w:tcBorders>
          </w:tcPr>
          <w:p w14:paraId="31993C5F" w14:textId="77777777" w:rsidR="00AB4FD4" w:rsidRPr="00514743" w:rsidRDefault="00AB4FD4" w:rsidP="00C51457">
            <w:pPr>
              <w:spacing w:line="360" w:lineRule="auto"/>
              <w:rPr>
                <w:rFonts w:ascii="Arial" w:hAnsi="Arial" w:cs="Arial"/>
                <w:sz w:val="22"/>
                <w:szCs w:val="22"/>
              </w:rPr>
            </w:pPr>
            <w:r w:rsidRPr="00514743">
              <w:rPr>
                <w:rFonts w:ascii="Arial" w:hAnsi="Arial" w:cs="Arial"/>
                <w:sz w:val="22"/>
                <w:szCs w:val="22"/>
              </w:rPr>
              <w:t>8</w:t>
            </w:r>
          </w:p>
        </w:tc>
        <w:tc>
          <w:tcPr>
            <w:tcW w:w="1985" w:type="dxa"/>
            <w:tcBorders>
              <w:top w:val="single" w:sz="4" w:space="0" w:color="auto"/>
              <w:bottom w:val="single" w:sz="4" w:space="0" w:color="auto"/>
            </w:tcBorders>
            <w:vAlign w:val="center"/>
          </w:tcPr>
          <w:p w14:paraId="5EADCD98" w14:textId="77777777" w:rsidR="00AB4FD4" w:rsidRPr="00514743" w:rsidRDefault="00AB4FD4" w:rsidP="00C51457">
            <w:pPr>
              <w:autoSpaceDE w:val="0"/>
              <w:autoSpaceDN w:val="0"/>
              <w:adjustRightInd w:val="0"/>
              <w:spacing w:line="360" w:lineRule="auto"/>
              <w:ind w:left="60" w:right="60"/>
              <w:rPr>
                <w:rFonts w:ascii="Arial" w:hAnsi="Arial" w:cs="Arial"/>
                <w:b/>
                <w:i/>
                <w:color w:val="000000"/>
                <w:sz w:val="22"/>
                <w:szCs w:val="22"/>
              </w:rPr>
            </w:pPr>
            <w:r w:rsidRPr="00514743">
              <w:rPr>
                <w:rFonts w:ascii="Arial" w:hAnsi="Arial" w:cs="Arial"/>
                <w:b/>
                <w:i/>
                <w:color w:val="000000"/>
                <w:sz w:val="22"/>
                <w:szCs w:val="22"/>
              </w:rPr>
              <w:t>Training in soft skills</w:t>
            </w:r>
          </w:p>
          <w:p w14:paraId="4CB52C31"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Yes</w:t>
            </w:r>
          </w:p>
          <w:p w14:paraId="5D6D23D3"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No</w:t>
            </w:r>
          </w:p>
        </w:tc>
        <w:tc>
          <w:tcPr>
            <w:tcW w:w="1559" w:type="dxa"/>
            <w:tcBorders>
              <w:top w:val="single" w:sz="4" w:space="0" w:color="auto"/>
              <w:bottom w:val="single" w:sz="4" w:space="0" w:color="auto"/>
            </w:tcBorders>
          </w:tcPr>
          <w:p w14:paraId="3F042F31" w14:textId="77777777" w:rsidR="00AB4FD4" w:rsidRPr="00514743" w:rsidRDefault="00AB4FD4" w:rsidP="00C51457">
            <w:pPr>
              <w:spacing w:line="360" w:lineRule="auto"/>
              <w:rPr>
                <w:rFonts w:ascii="Arial" w:hAnsi="Arial" w:cs="Arial"/>
                <w:i/>
                <w:sz w:val="22"/>
                <w:szCs w:val="22"/>
              </w:rPr>
            </w:pPr>
          </w:p>
          <w:p w14:paraId="1E9346F7" w14:textId="77777777" w:rsidR="00AB4FD4" w:rsidRPr="00514743" w:rsidRDefault="00AB4FD4" w:rsidP="00C51457">
            <w:pPr>
              <w:spacing w:line="360" w:lineRule="auto"/>
              <w:rPr>
                <w:rFonts w:ascii="Arial" w:hAnsi="Arial" w:cs="Arial"/>
                <w:i/>
                <w:sz w:val="22"/>
                <w:szCs w:val="22"/>
              </w:rPr>
            </w:pPr>
          </w:p>
          <w:p w14:paraId="1316353E" w14:textId="77777777" w:rsidR="00AB4FD4" w:rsidRPr="00514743" w:rsidRDefault="00AB4FD4" w:rsidP="00C51457">
            <w:pPr>
              <w:spacing w:line="360" w:lineRule="auto"/>
              <w:rPr>
                <w:rFonts w:ascii="Arial" w:hAnsi="Arial" w:cs="Arial"/>
                <w:i/>
                <w:sz w:val="22"/>
                <w:szCs w:val="22"/>
              </w:rPr>
            </w:pPr>
          </w:p>
          <w:p w14:paraId="5605584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20</w:t>
            </w:r>
          </w:p>
          <w:p w14:paraId="2617691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w:t>
            </w:r>
          </w:p>
        </w:tc>
        <w:tc>
          <w:tcPr>
            <w:tcW w:w="992" w:type="dxa"/>
            <w:tcBorders>
              <w:top w:val="single" w:sz="4" w:space="0" w:color="auto"/>
              <w:bottom w:val="single" w:sz="4" w:space="0" w:color="auto"/>
            </w:tcBorders>
          </w:tcPr>
          <w:p w14:paraId="6B276906" w14:textId="77777777" w:rsidR="00AB4FD4" w:rsidRPr="00514743" w:rsidRDefault="00AB4FD4" w:rsidP="00C51457">
            <w:pPr>
              <w:spacing w:line="360" w:lineRule="auto"/>
              <w:rPr>
                <w:rFonts w:ascii="Arial" w:hAnsi="Arial" w:cs="Arial"/>
                <w:i/>
                <w:sz w:val="22"/>
                <w:szCs w:val="22"/>
              </w:rPr>
            </w:pPr>
          </w:p>
          <w:p w14:paraId="61F50AEE" w14:textId="77777777" w:rsidR="00AB4FD4" w:rsidRPr="00514743" w:rsidRDefault="00AB4FD4" w:rsidP="00C51457">
            <w:pPr>
              <w:spacing w:line="360" w:lineRule="auto"/>
              <w:rPr>
                <w:rFonts w:ascii="Arial" w:hAnsi="Arial" w:cs="Arial"/>
                <w:i/>
                <w:sz w:val="22"/>
                <w:szCs w:val="22"/>
              </w:rPr>
            </w:pPr>
          </w:p>
          <w:p w14:paraId="10B14121" w14:textId="77777777" w:rsidR="00AB4FD4" w:rsidRPr="00514743" w:rsidRDefault="00AB4FD4" w:rsidP="00C51457">
            <w:pPr>
              <w:spacing w:line="360" w:lineRule="auto"/>
              <w:rPr>
                <w:rFonts w:ascii="Arial" w:hAnsi="Arial" w:cs="Arial"/>
                <w:i/>
                <w:sz w:val="22"/>
                <w:szCs w:val="22"/>
              </w:rPr>
            </w:pPr>
          </w:p>
          <w:p w14:paraId="7B1C3B5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40</w:t>
            </w:r>
          </w:p>
          <w:p w14:paraId="051D8D3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60</w:t>
            </w:r>
          </w:p>
          <w:p w14:paraId="59BE4BC5" w14:textId="77777777" w:rsidR="00AB4FD4" w:rsidRPr="00514743" w:rsidRDefault="00AB4FD4" w:rsidP="00C51457">
            <w:pPr>
              <w:spacing w:line="360" w:lineRule="auto"/>
              <w:rPr>
                <w:rFonts w:ascii="Arial" w:hAnsi="Arial" w:cs="Arial"/>
                <w:i/>
                <w:sz w:val="22"/>
                <w:szCs w:val="22"/>
              </w:rPr>
            </w:pPr>
          </w:p>
        </w:tc>
        <w:tc>
          <w:tcPr>
            <w:tcW w:w="1701" w:type="dxa"/>
            <w:tcBorders>
              <w:top w:val="single" w:sz="4" w:space="0" w:color="auto"/>
              <w:bottom w:val="single" w:sz="4" w:space="0" w:color="auto"/>
            </w:tcBorders>
          </w:tcPr>
          <w:p w14:paraId="746D9C88" w14:textId="77777777" w:rsidR="00AB4FD4" w:rsidRPr="00514743" w:rsidRDefault="00AB4FD4" w:rsidP="00C51457">
            <w:pPr>
              <w:spacing w:line="360" w:lineRule="auto"/>
              <w:rPr>
                <w:rFonts w:ascii="Arial" w:hAnsi="Arial" w:cs="Arial"/>
                <w:i/>
                <w:sz w:val="22"/>
                <w:szCs w:val="22"/>
              </w:rPr>
            </w:pPr>
          </w:p>
          <w:p w14:paraId="2C1AF0B0" w14:textId="77777777" w:rsidR="00AB4FD4" w:rsidRPr="00514743" w:rsidRDefault="00AB4FD4" w:rsidP="00C51457">
            <w:pPr>
              <w:spacing w:line="360" w:lineRule="auto"/>
              <w:rPr>
                <w:rFonts w:ascii="Arial" w:hAnsi="Arial" w:cs="Arial"/>
                <w:i/>
                <w:sz w:val="22"/>
                <w:szCs w:val="22"/>
              </w:rPr>
            </w:pPr>
          </w:p>
          <w:p w14:paraId="20905D57" w14:textId="77777777" w:rsidR="00AB4FD4" w:rsidRPr="00514743" w:rsidRDefault="00AB4FD4" w:rsidP="00C51457">
            <w:pPr>
              <w:spacing w:line="360" w:lineRule="auto"/>
              <w:rPr>
                <w:rFonts w:ascii="Arial" w:hAnsi="Arial" w:cs="Arial"/>
                <w:i/>
                <w:sz w:val="22"/>
                <w:szCs w:val="22"/>
              </w:rPr>
            </w:pPr>
          </w:p>
          <w:p w14:paraId="5D599E6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30</w:t>
            </w:r>
          </w:p>
          <w:p w14:paraId="521FDB4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tc>
        <w:tc>
          <w:tcPr>
            <w:tcW w:w="851" w:type="dxa"/>
            <w:tcBorders>
              <w:top w:val="single" w:sz="4" w:space="0" w:color="auto"/>
              <w:bottom w:val="single" w:sz="4" w:space="0" w:color="auto"/>
            </w:tcBorders>
          </w:tcPr>
          <w:p w14:paraId="2B2BC2D4" w14:textId="77777777" w:rsidR="00AB4FD4" w:rsidRPr="00514743" w:rsidRDefault="00AB4FD4" w:rsidP="00C51457">
            <w:pPr>
              <w:spacing w:line="360" w:lineRule="auto"/>
              <w:rPr>
                <w:rFonts w:ascii="Arial" w:hAnsi="Arial" w:cs="Arial"/>
                <w:i/>
                <w:sz w:val="22"/>
                <w:szCs w:val="22"/>
              </w:rPr>
            </w:pPr>
          </w:p>
          <w:p w14:paraId="48DE13E9" w14:textId="77777777" w:rsidR="00AB4FD4" w:rsidRPr="00514743" w:rsidRDefault="00AB4FD4" w:rsidP="00C51457">
            <w:pPr>
              <w:spacing w:line="360" w:lineRule="auto"/>
              <w:rPr>
                <w:rFonts w:ascii="Arial" w:hAnsi="Arial" w:cs="Arial"/>
                <w:i/>
                <w:sz w:val="22"/>
                <w:szCs w:val="22"/>
              </w:rPr>
            </w:pPr>
          </w:p>
          <w:p w14:paraId="0AAEA3C5" w14:textId="77777777" w:rsidR="00AB4FD4" w:rsidRPr="00514743" w:rsidRDefault="00AB4FD4" w:rsidP="00C51457">
            <w:pPr>
              <w:spacing w:line="360" w:lineRule="auto"/>
              <w:rPr>
                <w:rFonts w:ascii="Arial" w:hAnsi="Arial" w:cs="Arial"/>
                <w:i/>
                <w:sz w:val="22"/>
                <w:szCs w:val="22"/>
              </w:rPr>
            </w:pPr>
          </w:p>
          <w:p w14:paraId="68CD730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60</w:t>
            </w:r>
          </w:p>
          <w:p w14:paraId="2CC3227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40</w:t>
            </w:r>
          </w:p>
        </w:tc>
        <w:tc>
          <w:tcPr>
            <w:tcW w:w="992" w:type="dxa"/>
            <w:tcBorders>
              <w:top w:val="single" w:sz="4" w:space="0" w:color="auto"/>
              <w:bottom w:val="single" w:sz="4" w:space="0" w:color="auto"/>
            </w:tcBorders>
          </w:tcPr>
          <w:p w14:paraId="550F3023" w14:textId="77777777" w:rsidR="00AB4FD4" w:rsidRPr="00514743" w:rsidRDefault="00AB4FD4" w:rsidP="00C51457">
            <w:pPr>
              <w:spacing w:line="360" w:lineRule="auto"/>
              <w:rPr>
                <w:rFonts w:ascii="Arial" w:hAnsi="Arial" w:cs="Arial"/>
                <w:i/>
                <w:sz w:val="22"/>
                <w:szCs w:val="22"/>
              </w:rPr>
            </w:pPr>
          </w:p>
          <w:p w14:paraId="42B68BED" w14:textId="77777777" w:rsidR="00AB4FD4" w:rsidRPr="00514743" w:rsidRDefault="00AB4FD4" w:rsidP="00C51457">
            <w:pPr>
              <w:spacing w:line="360" w:lineRule="auto"/>
              <w:rPr>
                <w:rFonts w:ascii="Arial" w:hAnsi="Arial" w:cs="Arial"/>
                <w:i/>
                <w:sz w:val="22"/>
                <w:szCs w:val="22"/>
              </w:rPr>
            </w:pPr>
          </w:p>
          <w:p w14:paraId="7022DB6F" w14:textId="77777777" w:rsidR="00AB4FD4" w:rsidRPr="00514743" w:rsidRDefault="00AB4FD4" w:rsidP="00C51457">
            <w:pPr>
              <w:spacing w:line="360" w:lineRule="auto"/>
              <w:rPr>
                <w:rFonts w:ascii="Arial" w:hAnsi="Arial" w:cs="Arial"/>
                <w:i/>
                <w:sz w:val="22"/>
                <w:szCs w:val="22"/>
              </w:rPr>
            </w:pPr>
          </w:p>
          <w:p w14:paraId="0449377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1.357</w:t>
            </w:r>
          </w:p>
        </w:tc>
        <w:tc>
          <w:tcPr>
            <w:tcW w:w="992" w:type="dxa"/>
            <w:tcBorders>
              <w:top w:val="single" w:sz="4" w:space="0" w:color="auto"/>
              <w:bottom w:val="single" w:sz="4" w:space="0" w:color="auto"/>
            </w:tcBorders>
          </w:tcPr>
          <w:p w14:paraId="07E0EFA7" w14:textId="77777777" w:rsidR="00AB4FD4" w:rsidRPr="00514743" w:rsidRDefault="00AB4FD4" w:rsidP="00C51457">
            <w:pPr>
              <w:spacing w:line="360" w:lineRule="auto"/>
              <w:rPr>
                <w:rFonts w:ascii="Arial" w:hAnsi="Arial" w:cs="Arial"/>
                <w:i/>
                <w:sz w:val="22"/>
                <w:szCs w:val="22"/>
              </w:rPr>
            </w:pPr>
          </w:p>
          <w:p w14:paraId="5B5687F9" w14:textId="77777777" w:rsidR="00AB4FD4" w:rsidRPr="00514743" w:rsidRDefault="00AB4FD4" w:rsidP="00C51457">
            <w:pPr>
              <w:spacing w:line="360" w:lineRule="auto"/>
              <w:rPr>
                <w:rFonts w:ascii="Arial" w:hAnsi="Arial" w:cs="Arial"/>
                <w:i/>
                <w:sz w:val="22"/>
                <w:szCs w:val="22"/>
              </w:rPr>
            </w:pPr>
          </w:p>
          <w:p w14:paraId="21AB3F0A" w14:textId="77777777" w:rsidR="00AB4FD4" w:rsidRPr="00514743" w:rsidRDefault="00AB4FD4" w:rsidP="00C51457">
            <w:pPr>
              <w:spacing w:line="360" w:lineRule="auto"/>
              <w:rPr>
                <w:rFonts w:ascii="Arial" w:hAnsi="Arial" w:cs="Arial"/>
                <w:i/>
                <w:sz w:val="22"/>
                <w:szCs w:val="22"/>
              </w:rPr>
            </w:pPr>
          </w:p>
          <w:p w14:paraId="419E257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0.244</w:t>
            </w:r>
          </w:p>
        </w:tc>
      </w:tr>
      <w:tr w:rsidR="00AB4FD4" w:rsidRPr="00514743" w14:paraId="7454906C" w14:textId="77777777" w:rsidTr="00C51457">
        <w:tc>
          <w:tcPr>
            <w:tcW w:w="567" w:type="dxa"/>
            <w:tcBorders>
              <w:top w:val="single" w:sz="4" w:space="0" w:color="auto"/>
              <w:bottom w:val="single" w:sz="4" w:space="0" w:color="auto"/>
            </w:tcBorders>
          </w:tcPr>
          <w:p w14:paraId="6A8D6071" w14:textId="77777777" w:rsidR="00AB4FD4" w:rsidRPr="00514743" w:rsidRDefault="00AB4FD4" w:rsidP="00C51457">
            <w:pPr>
              <w:spacing w:line="360" w:lineRule="auto"/>
              <w:rPr>
                <w:rFonts w:ascii="Arial" w:hAnsi="Arial" w:cs="Arial"/>
                <w:sz w:val="22"/>
                <w:szCs w:val="22"/>
              </w:rPr>
            </w:pPr>
            <w:r w:rsidRPr="00514743">
              <w:rPr>
                <w:rFonts w:ascii="Arial" w:hAnsi="Arial" w:cs="Arial"/>
                <w:sz w:val="22"/>
                <w:szCs w:val="22"/>
              </w:rPr>
              <w:t>9</w:t>
            </w:r>
          </w:p>
        </w:tc>
        <w:tc>
          <w:tcPr>
            <w:tcW w:w="1985" w:type="dxa"/>
            <w:tcBorders>
              <w:top w:val="single" w:sz="4" w:space="0" w:color="auto"/>
              <w:bottom w:val="single" w:sz="4" w:space="0" w:color="auto"/>
            </w:tcBorders>
            <w:vAlign w:val="center"/>
          </w:tcPr>
          <w:p w14:paraId="4CB9C3DD" w14:textId="77777777" w:rsidR="00AB4FD4" w:rsidRPr="00514743" w:rsidRDefault="00AB4FD4" w:rsidP="00C51457">
            <w:pPr>
              <w:autoSpaceDE w:val="0"/>
              <w:autoSpaceDN w:val="0"/>
              <w:adjustRightInd w:val="0"/>
              <w:spacing w:line="360" w:lineRule="auto"/>
              <w:ind w:left="60" w:right="60"/>
              <w:rPr>
                <w:rFonts w:ascii="Arial" w:hAnsi="Arial" w:cs="Arial"/>
                <w:b/>
                <w:i/>
                <w:color w:val="000000"/>
                <w:sz w:val="22"/>
                <w:szCs w:val="22"/>
              </w:rPr>
            </w:pPr>
            <w:r w:rsidRPr="00514743">
              <w:rPr>
                <w:rFonts w:ascii="Arial" w:hAnsi="Arial" w:cs="Arial"/>
                <w:b/>
                <w:i/>
                <w:color w:val="000000"/>
                <w:sz w:val="22"/>
                <w:szCs w:val="22"/>
              </w:rPr>
              <w:t>Monthly income</w:t>
            </w:r>
          </w:p>
        </w:tc>
        <w:tc>
          <w:tcPr>
            <w:tcW w:w="1559" w:type="dxa"/>
            <w:tcBorders>
              <w:top w:val="single" w:sz="4" w:space="0" w:color="auto"/>
              <w:bottom w:val="single" w:sz="4" w:space="0" w:color="auto"/>
            </w:tcBorders>
          </w:tcPr>
          <w:p w14:paraId="0D9BD5F2" w14:textId="77777777" w:rsidR="00AB4FD4" w:rsidRPr="00514743" w:rsidRDefault="00AB4FD4" w:rsidP="00C51457">
            <w:pPr>
              <w:spacing w:line="360" w:lineRule="auto"/>
              <w:rPr>
                <w:rFonts w:ascii="Arial" w:hAnsi="Arial" w:cs="Arial"/>
                <w:i/>
                <w:sz w:val="22"/>
                <w:szCs w:val="22"/>
              </w:rPr>
            </w:pPr>
          </w:p>
        </w:tc>
        <w:tc>
          <w:tcPr>
            <w:tcW w:w="992" w:type="dxa"/>
            <w:tcBorders>
              <w:top w:val="single" w:sz="4" w:space="0" w:color="auto"/>
              <w:bottom w:val="single" w:sz="4" w:space="0" w:color="auto"/>
            </w:tcBorders>
          </w:tcPr>
          <w:p w14:paraId="2E6B6488" w14:textId="77777777" w:rsidR="00AB4FD4" w:rsidRPr="00514743" w:rsidRDefault="00AB4FD4" w:rsidP="00C51457">
            <w:pPr>
              <w:spacing w:line="360" w:lineRule="auto"/>
              <w:rPr>
                <w:rFonts w:ascii="Arial" w:hAnsi="Arial" w:cs="Arial"/>
                <w:i/>
                <w:sz w:val="22"/>
                <w:szCs w:val="22"/>
              </w:rPr>
            </w:pPr>
          </w:p>
        </w:tc>
        <w:tc>
          <w:tcPr>
            <w:tcW w:w="1701" w:type="dxa"/>
            <w:tcBorders>
              <w:top w:val="single" w:sz="4" w:space="0" w:color="auto"/>
              <w:bottom w:val="single" w:sz="4" w:space="0" w:color="auto"/>
            </w:tcBorders>
          </w:tcPr>
          <w:p w14:paraId="68FC710C" w14:textId="77777777" w:rsidR="00AB4FD4" w:rsidRPr="00514743" w:rsidRDefault="00AB4FD4" w:rsidP="00C51457">
            <w:pPr>
              <w:spacing w:line="360" w:lineRule="auto"/>
              <w:rPr>
                <w:rFonts w:ascii="Arial" w:hAnsi="Arial" w:cs="Arial"/>
                <w:i/>
                <w:sz w:val="22"/>
                <w:szCs w:val="22"/>
              </w:rPr>
            </w:pPr>
          </w:p>
        </w:tc>
        <w:tc>
          <w:tcPr>
            <w:tcW w:w="851" w:type="dxa"/>
            <w:tcBorders>
              <w:top w:val="single" w:sz="4" w:space="0" w:color="auto"/>
              <w:bottom w:val="single" w:sz="4" w:space="0" w:color="auto"/>
            </w:tcBorders>
          </w:tcPr>
          <w:p w14:paraId="3789C9AD" w14:textId="77777777" w:rsidR="00AB4FD4" w:rsidRPr="00514743" w:rsidRDefault="00AB4FD4" w:rsidP="00C51457">
            <w:pPr>
              <w:spacing w:line="360" w:lineRule="auto"/>
              <w:rPr>
                <w:rFonts w:ascii="Arial" w:hAnsi="Arial" w:cs="Arial"/>
                <w:i/>
                <w:sz w:val="22"/>
                <w:szCs w:val="22"/>
              </w:rPr>
            </w:pPr>
          </w:p>
        </w:tc>
        <w:tc>
          <w:tcPr>
            <w:tcW w:w="992" w:type="dxa"/>
            <w:tcBorders>
              <w:top w:val="single" w:sz="4" w:space="0" w:color="auto"/>
              <w:bottom w:val="single" w:sz="4" w:space="0" w:color="auto"/>
            </w:tcBorders>
          </w:tcPr>
          <w:p w14:paraId="3C0AD667" w14:textId="77777777" w:rsidR="00AB4FD4" w:rsidRPr="00514743" w:rsidRDefault="00AB4FD4" w:rsidP="00C51457">
            <w:pPr>
              <w:spacing w:line="360" w:lineRule="auto"/>
              <w:rPr>
                <w:rFonts w:ascii="Arial" w:hAnsi="Arial" w:cs="Arial"/>
                <w:i/>
                <w:sz w:val="22"/>
                <w:szCs w:val="22"/>
              </w:rPr>
            </w:pPr>
          </w:p>
        </w:tc>
        <w:tc>
          <w:tcPr>
            <w:tcW w:w="992" w:type="dxa"/>
            <w:tcBorders>
              <w:top w:val="single" w:sz="4" w:space="0" w:color="auto"/>
              <w:bottom w:val="single" w:sz="4" w:space="0" w:color="auto"/>
            </w:tcBorders>
          </w:tcPr>
          <w:p w14:paraId="06CFFE1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0.696</w:t>
            </w:r>
          </w:p>
        </w:tc>
      </w:tr>
      <w:tr w:rsidR="00AB4FD4" w:rsidRPr="00514743" w14:paraId="062F4657" w14:textId="77777777" w:rsidTr="00C51457">
        <w:tc>
          <w:tcPr>
            <w:tcW w:w="567" w:type="dxa"/>
            <w:tcBorders>
              <w:top w:val="single" w:sz="4" w:space="0" w:color="auto"/>
            </w:tcBorders>
          </w:tcPr>
          <w:p w14:paraId="6B358308" w14:textId="77777777" w:rsidR="00AB4FD4" w:rsidRPr="00514743" w:rsidRDefault="00AB4FD4" w:rsidP="00C51457">
            <w:pPr>
              <w:spacing w:line="360" w:lineRule="auto"/>
              <w:rPr>
                <w:rFonts w:ascii="Arial" w:hAnsi="Arial" w:cs="Arial"/>
                <w:sz w:val="22"/>
                <w:szCs w:val="22"/>
              </w:rPr>
            </w:pPr>
            <w:r w:rsidRPr="00514743">
              <w:rPr>
                <w:rFonts w:ascii="Arial" w:hAnsi="Arial" w:cs="Arial"/>
                <w:sz w:val="22"/>
                <w:szCs w:val="22"/>
              </w:rPr>
              <w:t>10</w:t>
            </w:r>
          </w:p>
        </w:tc>
        <w:tc>
          <w:tcPr>
            <w:tcW w:w="1985" w:type="dxa"/>
            <w:tcBorders>
              <w:top w:val="single" w:sz="4" w:space="0" w:color="auto"/>
              <w:bottom w:val="single" w:sz="4" w:space="0" w:color="auto"/>
            </w:tcBorders>
            <w:vAlign w:val="center"/>
          </w:tcPr>
          <w:p w14:paraId="7EF0B739" w14:textId="77777777" w:rsidR="00AB4FD4" w:rsidRPr="00514743" w:rsidRDefault="00AB4FD4" w:rsidP="00C51457">
            <w:pPr>
              <w:autoSpaceDE w:val="0"/>
              <w:autoSpaceDN w:val="0"/>
              <w:adjustRightInd w:val="0"/>
              <w:spacing w:line="360" w:lineRule="auto"/>
              <w:ind w:left="60" w:right="60"/>
              <w:rPr>
                <w:rFonts w:ascii="Arial" w:hAnsi="Arial" w:cs="Arial"/>
                <w:b/>
                <w:i/>
                <w:color w:val="000000"/>
                <w:sz w:val="22"/>
                <w:szCs w:val="22"/>
              </w:rPr>
            </w:pPr>
            <w:r w:rsidRPr="00514743">
              <w:rPr>
                <w:rFonts w:ascii="Arial" w:hAnsi="Arial" w:cs="Arial"/>
                <w:b/>
                <w:i/>
                <w:color w:val="000000"/>
                <w:sz w:val="22"/>
                <w:szCs w:val="22"/>
              </w:rPr>
              <w:t>Year of Service</w:t>
            </w:r>
          </w:p>
        </w:tc>
        <w:tc>
          <w:tcPr>
            <w:tcW w:w="1559" w:type="dxa"/>
            <w:tcBorders>
              <w:top w:val="single" w:sz="4" w:space="0" w:color="auto"/>
              <w:bottom w:val="single" w:sz="4" w:space="0" w:color="auto"/>
            </w:tcBorders>
          </w:tcPr>
          <w:p w14:paraId="73B20682" w14:textId="77777777" w:rsidR="00AB4FD4" w:rsidRPr="00514743" w:rsidRDefault="00AB4FD4" w:rsidP="00C51457">
            <w:pPr>
              <w:spacing w:line="360" w:lineRule="auto"/>
              <w:rPr>
                <w:rFonts w:ascii="Arial" w:hAnsi="Arial" w:cs="Arial"/>
                <w:i/>
                <w:sz w:val="22"/>
                <w:szCs w:val="22"/>
              </w:rPr>
            </w:pPr>
          </w:p>
        </w:tc>
        <w:tc>
          <w:tcPr>
            <w:tcW w:w="992" w:type="dxa"/>
            <w:tcBorders>
              <w:top w:val="single" w:sz="4" w:space="0" w:color="auto"/>
              <w:bottom w:val="single" w:sz="4" w:space="0" w:color="auto"/>
            </w:tcBorders>
          </w:tcPr>
          <w:p w14:paraId="0FB08C5C" w14:textId="77777777" w:rsidR="00AB4FD4" w:rsidRPr="00514743" w:rsidRDefault="00AB4FD4" w:rsidP="00C51457">
            <w:pPr>
              <w:spacing w:line="360" w:lineRule="auto"/>
              <w:rPr>
                <w:rFonts w:ascii="Arial" w:hAnsi="Arial" w:cs="Arial"/>
                <w:i/>
                <w:sz w:val="22"/>
                <w:szCs w:val="22"/>
              </w:rPr>
            </w:pPr>
          </w:p>
        </w:tc>
        <w:tc>
          <w:tcPr>
            <w:tcW w:w="1701" w:type="dxa"/>
            <w:tcBorders>
              <w:top w:val="single" w:sz="4" w:space="0" w:color="auto"/>
              <w:bottom w:val="single" w:sz="4" w:space="0" w:color="auto"/>
            </w:tcBorders>
          </w:tcPr>
          <w:p w14:paraId="030564E4" w14:textId="77777777" w:rsidR="00AB4FD4" w:rsidRPr="00514743" w:rsidRDefault="00AB4FD4" w:rsidP="00C51457">
            <w:pPr>
              <w:spacing w:line="360" w:lineRule="auto"/>
              <w:rPr>
                <w:rFonts w:ascii="Arial" w:hAnsi="Arial" w:cs="Arial"/>
                <w:i/>
                <w:sz w:val="22"/>
                <w:szCs w:val="22"/>
              </w:rPr>
            </w:pPr>
          </w:p>
        </w:tc>
        <w:tc>
          <w:tcPr>
            <w:tcW w:w="851" w:type="dxa"/>
            <w:tcBorders>
              <w:top w:val="single" w:sz="4" w:space="0" w:color="auto"/>
              <w:bottom w:val="single" w:sz="4" w:space="0" w:color="auto"/>
            </w:tcBorders>
          </w:tcPr>
          <w:p w14:paraId="00FC2C8A" w14:textId="77777777" w:rsidR="00AB4FD4" w:rsidRPr="00514743" w:rsidRDefault="00AB4FD4" w:rsidP="00C51457">
            <w:pPr>
              <w:spacing w:line="360" w:lineRule="auto"/>
              <w:rPr>
                <w:rFonts w:ascii="Arial" w:hAnsi="Arial" w:cs="Arial"/>
                <w:i/>
                <w:sz w:val="22"/>
                <w:szCs w:val="22"/>
              </w:rPr>
            </w:pPr>
          </w:p>
        </w:tc>
        <w:tc>
          <w:tcPr>
            <w:tcW w:w="992" w:type="dxa"/>
            <w:tcBorders>
              <w:top w:val="single" w:sz="4" w:space="0" w:color="auto"/>
              <w:bottom w:val="single" w:sz="4" w:space="0" w:color="auto"/>
            </w:tcBorders>
          </w:tcPr>
          <w:p w14:paraId="654555F7" w14:textId="77777777" w:rsidR="00AB4FD4" w:rsidRPr="00514743" w:rsidRDefault="00AB4FD4" w:rsidP="00C51457">
            <w:pPr>
              <w:spacing w:line="360" w:lineRule="auto"/>
              <w:rPr>
                <w:rFonts w:ascii="Arial" w:hAnsi="Arial" w:cs="Arial"/>
                <w:i/>
                <w:sz w:val="22"/>
                <w:szCs w:val="22"/>
              </w:rPr>
            </w:pPr>
          </w:p>
        </w:tc>
        <w:tc>
          <w:tcPr>
            <w:tcW w:w="992" w:type="dxa"/>
            <w:tcBorders>
              <w:top w:val="single" w:sz="4" w:space="0" w:color="auto"/>
              <w:bottom w:val="single" w:sz="4" w:space="0" w:color="auto"/>
            </w:tcBorders>
          </w:tcPr>
          <w:p w14:paraId="2FFFDF8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0.696</w:t>
            </w:r>
          </w:p>
        </w:tc>
      </w:tr>
    </w:tbl>
    <w:p w14:paraId="5EAA3A97" w14:textId="77777777" w:rsidR="00AB4FD4" w:rsidRPr="00514743" w:rsidRDefault="00AB4FD4" w:rsidP="00AB4FD4">
      <w:pPr>
        <w:rPr>
          <w:rFonts w:ascii="Arial" w:hAnsi="Arial" w:cs="Arial"/>
          <w:b/>
          <w:i/>
          <w:sz w:val="22"/>
          <w:szCs w:val="22"/>
        </w:rPr>
      </w:pPr>
    </w:p>
    <w:p w14:paraId="43969B88" w14:textId="77777777" w:rsidR="00AB4FD4" w:rsidRPr="00514743" w:rsidRDefault="00C51457" w:rsidP="00C51457">
      <w:pPr>
        <w:spacing w:line="360" w:lineRule="auto"/>
        <w:rPr>
          <w:rFonts w:ascii="Arial" w:hAnsi="Arial" w:cs="Arial"/>
          <w:sz w:val="22"/>
          <w:szCs w:val="22"/>
        </w:rPr>
      </w:pPr>
      <w:r w:rsidRPr="00514743">
        <w:rPr>
          <w:rFonts w:ascii="Arial" w:hAnsi="Arial" w:cs="Arial"/>
          <w:b/>
          <w:i/>
          <w:sz w:val="22"/>
          <w:szCs w:val="22"/>
        </w:rPr>
        <w:t>T</w:t>
      </w:r>
      <w:r w:rsidR="00AB4FD4" w:rsidRPr="00514743">
        <w:rPr>
          <w:rFonts w:ascii="Arial" w:hAnsi="Arial" w:cs="Arial"/>
          <w:b/>
          <w:i/>
          <w:sz w:val="22"/>
          <w:szCs w:val="22"/>
        </w:rPr>
        <w:t xml:space="preserve">able 3 </w:t>
      </w:r>
      <w:r w:rsidR="00AB4FD4" w:rsidRPr="00514743">
        <w:rPr>
          <w:rFonts w:ascii="Arial" w:hAnsi="Arial" w:cs="Arial"/>
          <w:sz w:val="22"/>
          <w:szCs w:val="22"/>
        </w:rPr>
        <w:t xml:space="preserve">explains that none of the socio demographic variables show a statistically significant association with communication self- efficacy levels based on the P values (&gt;0.05).The Mann-Whitney U test also indicates that there is no evidence to suggest a statistical significant difference in monthly income and year of service between the groups compared. This study result is congruent with the findings of the study by </w:t>
      </w:r>
      <w:proofErr w:type="spellStart"/>
      <w:r w:rsidR="00AB4FD4" w:rsidRPr="00514743">
        <w:rPr>
          <w:rFonts w:ascii="Arial" w:hAnsi="Arial" w:cs="Arial"/>
          <w:sz w:val="22"/>
          <w:szCs w:val="22"/>
          <w:lang w:eastAsia="en-IN"/>
        </w:rPr>
        <w:t>Ghahremani</w:t>
      </w:r>
      <w:proofErr w:type="spellEnd"/>
      <w:r w:rsidR="00AB4FD4" w:rsidRPr="00514743">
        <w:rPr>
          <w:rFonts w:ascii="Arial" w:hAnsi="Arial" w:cs="Arial"/>
          <w:sz w:val="22"/>
          <w:szCs w:val="22"/>
          <w:lang w:eastAsia="en-IN"/>
        </w:rPr>
        <w:t xml:space="preserve">, L et al in 2024 where he reports that </w:t>
      </w:r>
      <w:r w:rsidR="00AB4FD4" w:rsidRPr="00514743">
        <w:rPr>
          <w:rFonts w:ascii="Arial" w:hAnsi="Arial" w:cs="Arial"/>
          <w:color w:val="000000"/>
          <w:sz w:val="22"/>
          <w:szCs w:val="22"/>
          <w:shd w:val="clear" w:color="auto" w:fill="FFFFFF"/>
        </w:rPr>
        <w:t>Nurses holding a master’s degree or higher reported the lowest average communication self-efficacy </w:t>
      </w:r>
    </w:p>
    <w:p w14:paraId="03D980BC" w14:textId="77777777" w:rsidR="00AB4FD4" w:rsidRPr="00514743" w:rsidRDefault="00AB4FD4" w:rsidP="00AB4FD4">
      <w:pPr>
        <w:ind w:left="-567"/>
        <w:rPr>
          <w:rFonts w:ascii="Arial" w:hAnsi="Arial" w:cs="Arial"/>
          <w:i/>
          <w:sz w:val="22"/>
          <w:szCs w:val="22"/>
        </w:rPr>
      </w:pPr>
    </w:p>
    <w:p w14:paraId="4A2C54FC" w14:textId="77777777" w:rsidR="00E32887" w:rsidRDefault="00E32887" w:rsidP="00C51457">
      <w:pPr>
        <w:rPr>
          <w:rFonts w:ascii="Arial" w:hAnsi="Arial" w:cs="Arial"/>
          <w:b/>
          <w:i/>
          <w:sz w:val="22"/>
          <w:szCs w:val="22"/>
        </w:rPr>
      </w:pPr>
    </w:p>
    <w:p w14:paraId="21C5133A" w14:textId="77777777" w:rsidR="00E32887" w:rsidRDefault="00E32887" w:rsidP="00C51457">
      <w:pPr>
        <w:rPr>
          <w:rFonts w:ascii="Arial" w:hAnsi="Arial" w:cs="Arial"/>
          <w:b/>
          <w:i/>
          <w:sz w:val="22"/>
          <w:szCs w:val="22"/>
        </w:rPr>
      </w:pPr>
    </w:p>
    <w:p w14:paraId="207F5D15" w14:textId="77777777" w:rsidR="00E32887" w:rsidRDefault="00E32887" w:rsidP="00C51457">
      <w:pPr>
        <w:rPr>
          <w:rFonts w:ascii="Arial" w:hAnsi="Arial" w:cs="Arial"/>
          <w:b/>
          <w:i/>
          <w:sz w:val="22"/>
          <w:szCs w:val="22"/>
        </w:rPr>
      </w:pPr>
    </w:p>
    <w:p w14:paraId="5122AD45" w14:textId="77777777" w:rsidR="00AB4FD4" w:rsidRPr="00514743" w:rsidRDefault="00AB4FD4" w:rsidP="00C51457">
      <w:pPr>
        <w:rPr>
          <w:rFonts w:ascii="Arial" w:hAnsi="Arial" w:cs="Arial"/>
          <w:b/>
          <w:i/>
          <w:sz w:val="22"/>
          <w:szCs w:val="22"/>
        </w:rPr>
      </w:pPr>
      <w:r w:rsidRPr="00514743">
        <w:rPr>
          <w:rFonts w:ascii="Arial" w:hAnsi="Arial" w:cs="Arial"/>
          <w:b/>
          <w:i/>
          <w:sz w:val="22"/>
          <w:szCs w:val="22"/>
        </w:rPr>
        <w:t>Table 4</w:t>
      </w:r>
    </w:p>
    <w:p w14:paraId="3A5E0436" w14:textId="77777777" w:rsidR="00AB4FD4" w:rsidRPr="00514743" w:rsidRDefault="00AB4FD4" w:rsidP="00C51457">
      <w:pPr>
        <w:rPr>
          <w:rFonts w:ascii="Arial" w:hAnsi="Arial" w:cs="Arial"/>
          <w:i/>
          <w:sz w:val="22"/>
          <w:szCs w:val="22"/>
        </w:rPr>
      </w:pPr>
      <w:r w:rsidRPr="00514743">
        <w:rPr>
          <w:rFonts w:ascii="Arial" w:hAnsi="Arial" w:cs="Arial"/>
          <w:b/>
          <w:i/>
          <w:sz w:val="22"/>
          <w:szCs w:val="22"/>
        </w:rPr>
        <w:t>Association between Emotional intelligence and their selected socio demographic variables</w:t>
      </w:r>
    </w:p>
    <w:p w14:paraId="43D464C8" w14:textId="77777777" w:rsidR="00AB4FD4" w:rsidRPr="00514743" w:rsidRDefault="00112D24" w:rsidP="00AB4FD4">
      <w:pPr>
        <w:ind w:left="-567"/>
        <w:rPr>
          <w:rFonts w:ascii="Arial" w:hAnsi="Arial" w:cs="Arial"/>
          <w:i/>
          <w:sz w:val="22"/>
          <w:szCs w:val="22"/>
        </w:rPr>
      </w:pPr>
      <w:r w:rsidRPr="00514743">
        <w:rPr>
          <w:rFonts w:ascii="Arial" w:hAnsi="Arial" w:cs="Arial"/>
          <w:b/>
          <w:i/>
          <w:sz w:val="22"/>
          <w:szCs w:val="22"/>
        </w:rPr>
        <w:t xml:space="preserve">        </w:t>
      </w:r>
      <w:r w:rsidR="00AB4FD4" w:rsidRPr="00514743">
        <w:rPr>
          <w:rFonts w:ascii="Arial" w:hAnsi="Arial" w:cs="Arial"/>
          <w:b/>
          <w:i/>
          <w:sz w:val="22"/>
          <w:szCs w:val="22"/>
        </w:rPr>
        <w:t>N=60</w:t>
      </w:r>
    </w:p>
    <w:tbl>
      <w:tblPr>
        <w:tblW w:w="10490" w:type="dxa"/>
        <w:tblInd w:w="-572" w:type="dxa"/>
        <w:tblLayout w:type="fixed"/>
        <w:tblLook w:val="04A0" w:firstRow="1" w:lastRow="0" w:firstColumn="1" w:lastColumn="0" w:noHBand="0" w:noVBand="1"/>
      </w:tblPr>
      <w:tblGrid>
        <w:gridCol w:w="567"/>
        <w:gridCol w:w="1701"/>
        <w:gridCol w:w="567"/>
        <w:gridCol w:w="851"/>
        <w:gridCol w:w="992"/>
        <w:gridCol w:w="709"/>
        <w:gridCol w:w="709"/>
        <w:gridCol w:w="708"/>
        <w:gridCol w:w="709"/>
        <w:gridCol w:w="709"/>
        <w:gridCol w:w="567"/>
        <w:gridCol w:w="567"/>
        <w:gridCol w:w="1134"/>
      </w:tblGrid>
      <w:tr w:rsidR="00AB4FD4" w:rsidRPr="00514743" w14:paraId="5F57E7C6" w14:textId="77777777" w:rsidTr="00AB4FD4">
        <w:tc>
          <w:tcPr>
            <w:tcW w:w="567" w:type="dxa"/>
            <w:tcBorders>
              <w:top w:val="single" w:sz="4" w:space="0" w:color="auto"/>
              <w:left w:val="nil"/>
              <w:bottom w:val="single" w:sz="4" w:space="0" w:color="auto"/>
              <w:right w:val="nil"/>
            </w:tcBorders>
          </w:tcPr>
          <w:p w14:paraId="462B2C57" w14:textId="77777777" w:rsidR="00AB4FD4" w:rsidRPr="00514743" w:rsidRDefault="00AB4FD4" w:rsidP="00C51457">
            <w:pPr>
              <w:spacing w:line="360" w:lineRule="auto"/>
              <w:rPr>
                <w:rFonts w:ascii="Arial" w:hAnsi="Arial" w:cs="Arial"/>
                <w:b/>
                <w:sz w:val="22"/>
                <w:szCs w:val="22"/>
              </w:rPr>
            </w:pPr>
            <w:proofErr w:type="spellStart"/>
            <w:r w:rsidRPr="00514743">
              <w:rPr>
                <w:rFonts w:ascii="Arial" w:hAnsi="Arial" w:cs="Arial"/>
                <w:b/>
                <w:sz w:val="22"/>
                <w:szCs w:val="22"/>
              </w:rPr>
              <w:t>S.No</w:t>
            </w:r>
            <w:proofErr w:type="spellEnd"/>
          </w:p>
        </w:tc>
        <w:tc>
          <w:tcPr>
            <w:tcW w:w="1701" w:type="dxa"/>
            <w:tcBorders>
              <w:top w:val="single" w:sz="4" w:space="0" w:color="auto"/>
              <w:left w:val="nil"/>
              <w:bottom w:val="single" w:sz="4" w:space="0" w:color="auto"/>
              <w:right w:val="nil"/>
            </w:tcBorders>
          </w:tcPr>
          <w:p w14:paraId="0150DDBA"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Socio</w:t>
            </w:r>
          </w:p>
          <w:p w14:paraId="1656CD10"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Demographic</w:t>
            </w:r>
          </w:p>
          <w:p w14:paraId="1B05A3E6"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Variables</w:t>
            </w:r>
          </w:p>
        </w:tc>
        <w:tc>
          <w:tcPr>
            <w:tcW w:w="567" w:type="dxa"/>
            <w:tcBorders>
              <w:top w:val="single" w:sz="4" w:space="0" w:color="auto"/>
              <w:left w:val="nil"/>
              <w:bottom w:val="single" w:sz="4" w:space="0" w:color="auto"/>
              <w:right w:val="nil"/>
            </w:tcBorders>
          </w:tcPr>
          <w:p w14:paraId="426D7FAA"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low</w:t>
            </w:r>
          </w:p>
        </w:tc>
        <w:tc>
          <w:tcPr>
            <w:tcW w:w="851" w:type="dxa"/>
            <w:tcBorders>
              <w:top w:val="single" w:sz="4" w:space="0" w:color="auto"/>
              <w:left w:val="nil"/>
              <w:bottom w:val="single" w:sz="4" w:space="0" w:color="auto"/>
              <w:right w:val="nil"/>
            </w:tcBorders>
          </w:tcPr>
          <w:p w14:paraId="7DC77B6D"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w:t>
            </w:r>
          </w:p>
        </w:tc>
        <w:tc>
          <w:tcPr>
            <w:tcW w:w="992" w:type="dxa"/>
            <w:tcBorders>
              <w:top w:val="single" w:sz="4" w:space="0" w:color="auto"/>
              <w:left w:val="nil"/>
              <w:bottom w:val="single" w:sz="4" w:space="0" w:color="auto"/>
              <w:right w:val="nil"/>
            </w:tcBorders>
          </w:tcPr>
          <w:p w14:paraId="68D704DF"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Below</w:t>
            </w:r>
          </w:p>
          <w:p w14:paraId="1BE2DE05"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average</w:t>
            </w:r>
          </w:p>
        </w:tc>
        <w:tc>
          <w:tcPr>
            <w:tcW w:w="709" w:type="dxa"/>
            <w:tcBorders>
              <w:top w:val="single" w:sz="4" w:space="0" w:color="auto"/>
              <w:left w:val="nil"/>
              <w:bottom w:val="single" w:sz="4" w:space="0" w:color="auto"/>
              <w:right w:val="nil"/>
            </w:tcBorders>
          </w:tcPr>
          <w:p w14:paraId="696C14B8"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w:t>
            </w:r>
          </w:p>
        </w:tc>
        <w:tc>
          <w:tcPr>
            <w:tcW w:w="709" w:type="dxa"/>
            <w:tcBorders>
              <w:top w:val="single" w:sz="4" w:space="0" w:color="auto"/>
              <w:left w:val="nil"/>
              <w:bottom w:val="single" w:sz="4" w:space="0" w:color="auto"/>
              <w:right w:val="nil"/>
            </w:tcBorders>
          </w:tcPr>
          <w:p w14:paraId="7263CBCE" w14:textId="77777777" w:rsidR="00AB4FD4" w:rsidRPr="00514743" w:rsidRDefault="00AB4FD4" w:rsidP="00C51457">
            <w:pPr>
              <w:spacing w:line="360" w:lineRule="auto"/>
              <w:ind w:left="-103"/>
              <w:rPr>
                <w:rFonts w:ascii="Arial" w:hAnsi="Arial" w:cs="Arial"/>
                <w:b/>
                <w:sz w:val="22"/>
                <w:szCs w:val="22"/>
              </w:rPr>
            </w:pPr>
            <w:r w:rsidRPr="00514743">
              <w:rPr>
                <w:rFonts w:ascii="Arial" w:hAnsi="Arial" w:cs="Arial"/>
                <w:b/>
                <w:sz w:val="22"/>
                <w:szCs w:val="22"/>
              </w:rPr>
              <w:t>Average</w:t>
            </w:r>
          </w:p>
        </w:tc>
        <w:tc>
          <w:tcPr>
            <w:tcW w:w="708" w:type="dxa"/>
            <w:tcBorders>
              <w:top w:val="single" w:sz="4" w:space="0" w:color="auto"/>
              <w:left w:val="nil"/>
              <w:bottom w:val="single" w:sz="4" w:space="0" w:color="auto"/>
              <w:right w:val="nil"/>
            </w:tcBorders>
          </w:tcPr>
          <w:p w14:paraId="798E8C6D"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w:t>
            </w:r>
          </w:p>
        </w:tc>
        <w:tc>
          <w:tcPr>
            <w:tcW w:w="709" w:type="dxa"/>
            <w:tcBorders>
              <w:top w:val="single" w:sz="4" w:space="0" w:color="auto"/>
              <w:left w:val="nil"/>
              <w:bottom w:val="single" w:sz="4" w:space="0" w:color="auto"/>
              <w:right w:val="nil"/>
            </w:tcBorders>
          </w:tcPr>
          <w:p w14:paraId="6CAE35B2" w14:textId="77777777" w:rsidR="00AB4FD4" w:rsidRPr="00514743" w:rsidRDefault="00AB4FD4" w:rsidP="00C51457">
            <w:pPr>
              <w:spacing w:line="360" w:lineRule="auto"/>
              <w:ind w:left="-103"/>
              <w:rPr>
                <w:rFonts w:ascii="Arial" w:hAnsi="Arial" w:cs="Arial"/>
                <w:b/>
                <w:sz w:val="22"/>
                <w:szCs w:val="22"/>
              </w:rPr>
            </w:pPr>
            <w:r w:rsidRPr="00514743">
              <w:rPr>
                <w:rFonts w:ascii="Arial" w:hAnsi="Arial" w:cs="Arial"/>
                <w:b/>
                <w:sz w:val="22"/>
                <w:szCs w:val="22"/>
              </w:rPr>
              <w:t>Above</w:t>
            </w:r>
          </w:p>
          <w:p w14:paraId="724ED07E"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aver</w:t>
            </w:r>
            <w:r w:rsidRPr="00514743">
              <w:rPr>
                <w:rFonts w:ascii="Arial" w:hAnsi="Arial" w:cs="Arial"/>
                <w:b/>
                <w:sz w:val="22"/>
                <w:szCs w:val="22"/>
              </w:rPr>
              <w:lastRenderedPageBreak/>
              <w:t>age</w:t>
            </w:r>
          </w:p>
        </w:tc>
        <w:tc>
          <w:tcPr>
            <w:tcW w:w="709" w:type="dxa"/>
            <w:tcBorders>
              <w:top w:val="single" w:sz="4" w:space="0" w:color="auto"/>
              <w:left w:val="nil"/>
              <w:bottom w:val="single" w:sz="4" w:space="0" w:color="auto"/>
              <w:right w:val="nil"/>
            </w:tcBorders>
          </w:tcPr>
          <w:p w14:paraId="54A16217"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lastRenderedPageBreak/>
              <w:t>%</w:t>
            </w:r>
          </w:p>
        </w:tc>
        <w:tc>
          <w:tcPr>
            <w:tcW w:w="567" w:type="dxa"/>
            <w:tcBorders>
              <w:top w:val="single" w:sz="4" w:space="0" w:color="auto"/>
              <w:left w:val="nil"/>
              <w:bottom w:val="single" w:sz="4" w:space="0" w:color="auto"/>
              <w:right w:val="nil"/>
            </w:tcBorders>
          </w:tcPr>
          <w:p w14:paraId="4E3CF0FC"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High</w:t>
            </w:r>
          </w:p>
        </w:tc>
        <w:tc>
          <w:tcPr>
            <w:tcW w:w="567" w:type="dxa"/>
            <w:tcBorders>
              <w:top w:val="single" w:sz="4" w:space="0" w:color="auto"/>
              <w:left w:val="nil"/>
              <w:bottom w:val="single" w:sz="4" w:space="0" w:color="auto"/>
              <w:right w:val="nil"/>
            </w:tcBorders>
          </w:tcPr>
          <w:p w14:paraId="12F5CB37"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w:t>
            </w:r>
          </w:p>
        </w:tc>
        <w:tc>
          <w:tcPr>
            <w:tcW w:w="1134" w:type="dxa"/>
            <w:tcBorders>
              <w:top w:val="single" w:sz="4" w:space="0" w:color="auto"/>
              <w:left w:val="nil"/>
              <w:bottom w:val="single" w:sz="4" w:space="0" w:color="auto"/>
              <w:right w:val="nil"/>
            </w:tcBorders>
          </w:tcPr>
          <w:p w14:paraId="7A81C462"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Fisher’s exact</w:t>
            </w:r>
          </w:p>
        </w:tc>
      </w:tr>
      <w:tr w:rsidR="00AB4FD4" w:rsidRPr="00514743" w14:paraId="6CA63EB3" w14:textId="77777777" w:rsidTr="00C51457">
        <w:tc>
          <w:tcPr>
            <w:tcW w:w="567" w:type="dxa"/>
            <w:tcBorders>
              <w:top w:val="single" w:sz="4" w:space="0" w:color="auto"/>
              <w:left w:val="nil"/>
              <w:bottom w:val="single" w:sz="4" w:space="0" w:color="auto"/>
              <w:right w:val="nil"/>
            </w:tcBorders>
          </w:tcPr>
          <w:p w14:paraId="4A6380A7" w14:textId="77777777" w:rsidR="00AB4FD4" w:rsidRPr="00514743" w:rsidRDefault="00AB4FD4" w:rsidP="00C51457">
            <w:pPr>
              <w:spacing w:line="360" w:lineRule="auto"/>
              <w:rPr>
                <w:rFonts w:ascii="Arial" w:hAnsi="Arial" w:cs="Arial"/>
                <w:sz w:val="22"/>
                <w:szCs w:val="22"/>
              </w:rPr>
            </w:pPr>
            <w:r w:rsidRPr="00514743">
              <w:rPr>
                <w:rFonts w:ascii="Arial" w:hAnsi="Arial" w:cs="Arial"/>
                <w:sz w:val="22"/>
                <w:szCs w:val="22"/>
              </w:rPr>
              <w:t>1</w:t>
            </w:r>
          </w:p>
        </w:tc>
        <w:tc>
          <w:tcPr>
            <w:tcW w:w="1701" w:type="dxa"/>
            <w:tcBorders>
              <w:top w:val="single" w:sz="4" w:space="0" w:color="auto"/>
              <w:left w:val="nil"/>
              <w:bottom w:val="single" w:sz="4" w:space="0" w:color="auto"/>
              <w:right w:val="nil"/>
            </w:tcBorders>
          </w:tcPr>
          <w:p w14:paraId="664B6BD2" w14:textId="77777777" w:rsidR="00AB4FD4" w:rsidRPr="00514743" w:rsidRDefault="00AB4FD4" w:rsidP="00C51457">
            <w:pPr>
              <w:spacing w:line="360" w:lineRule="auto"/>
              <w:rPr>
                <w:rFonts w:ascii="Arial" w:hAnsi="Arial" w:cs="Arial"/>
                <w:b/>
                <w:i/>
                <w:sz w:val="22"/>
                <w:szCs w:val="22"/>
              </w:rPr>
            </w:pPr>
            <w:r w:rsidRPr="00514743">
              <w:rPr>
                <w:rFonts w:ascii="Arial" w:hAnsi="Arial" w:cs="Arial"/>
                <w:b/>
                <w:i/>
                <w:sz w:val="22"/>
                <w:szCs w:val="22"/>
              </w:rPr>
              <w:t>Age</w:t>
            </w:r>
          </w:p>
          <w:p w14:paraId="7674395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20-35</w:t>
            </w:r>
          </w:p>
          <w:p w14:paraId="63C9C26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36-50</w:t>
            </w:r>
          </w:p>
        </w:tc>
        <w:tc>
          <w:tcPr>
            <w:tcW w:w="567" w:type="dxa"/>
            <w:tcBorders>
              <w:top w:val="single" w:sz="4" w:space="0" w:color="auto"/>
              <w:left w:val="nil"/>
              <w:bottom w:val="single" w:sz="4" w:space="0" w:color="auto"/>
              <w:right w:val="nil"/>
            </w:tcBorders>
          </w:tcPr>
          <w:p w14:paraId="4E34FCC2" w14:textId="77777777" w:rsidR="00AB4FD4" w:rsidRPr="00514743" w:rsidRDefault="00AB4FD4" w:rsidP="00C51457">
            <w:pPr>
              <w:spacing w:line="360" w:lineRule="auto"/>
              <w:rPr>
                <w:rFonts w:ascii="Arial" w:hAnsi="Arial" w:cs="Arial"/>
                <w:i/>
                <w:sz w:val="22"/>
                <w:szCs w:val="22"/>
              </w:rPr>
            </w:pPr>
          </w:p>
          <w:p w14:paraId="61D16F8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w:t>
            </w:r>
          </w:p>
          <w:p w14:paraId="3AB13C3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tc>
        <w:tc>
          <w:tcPr>
            <w:tcW w:w="851" w:type="dxa"/>
            <w:tcBorders>
              <w:top w:val="single" w:sz="4" w:space="0" w:color="auto"/>
              <w:left w:val="nil"/>
              <w:bottom w:val="single" w:sz="4" w:space="0" w:color="auto"/>
              <w:right w:val="nil"/>
            </w:tcBorders>
          </w:tcPr>
          <w:p w14:paraId="3C606C44" w14:textId="77777777" w:rsidR="00AB4FD4" w:rsidRPr="00514743" w:rsidRDefault="00AB4FD4" w:rsidP="00C51457">
            <w:pPr>
              <w:spacing w:line="360" w:lineRule="auto"/>
              <w:rPr>
                <w:rFonts w:ascii="Arial" w:hAnsi="Arial" w:cs="Arial"/>
                <w:i/>
                <w:sz w:val="22"/>
                <w:szCs w:val="22"/>
              </w:rPr>
            </w:pPr>
          </w:p>
          <w:p w14:paraId="5A26357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7.5</w:t>
            </w:r>
          </w:p>
          <w:p w14:paraId="06DDB1A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5.6</w:t>
            </w:r>
          </w:p>
        </w:tc>
        <w:tc>
          <w:tcPr>
            <w:tcW w:w="992" w:type="dxa"/>
            <w:tcBorders>
              <w:top w:val="single" w:sz="4" w:space="0" w:color="auto"/>
              <w:left w:val="nil"/>
              <w:bottom w:val="single" w:sz="4" w:space="0" w:color="auto"/>
              <w:right w:val="nil"/>
            </w:tcBorders>
          </w:tcPr>
          <w:p w14:paraId="01F53FF2" w14:textId="77777777" w:rsidR="00AB4FD4" w:rsidRPr="00514743" w:rsidRDefault="00AB4FD4" w:rsidP="00C51457">
            <w:pPr>
              <w:spacing w:line="360" w:lineRule="auto"/>
              <w:rPr>
                <w:rFonts w:ascii="Arial" w:hAnsi="Arial" w:cs="Arial"/>
                <w:i/>
                <w:sz w:val="22"/>
                <w:szCs w:val="22"/>
              </w:rPr>
            </w:pPr>
          </w:p>
          <w:p w14:paraId="38A2C61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w:t>
            </w:r>
          </w:p>
          <w:p w14:paraId="5796030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tc>
        <w:tc>
          <w:tcPr>
            <w:tcW w:w="709" w:type="dxa"/>
            <w:tcBorders>
              <w:top w:val="single" w:sz="4" w:space="0" w:color="auto"/>
              <w:left w:val="nil"/>
              <w:bottom w:val="single" w:sz="4" w:space="0" w:color="auto"/>
              <w:right w:val="nil"/>
            </w:tcBorders>
          </w:tcPr>
          <w:p w14:paraId="30FFD806" w14:textId="77777777" w:rsidR="00AB4FD4" w:rsidRPr="00514743" w:rsidRDefault="00AB4FD4" w:rsidP="00C51457">
            <w:pPr>
              <w:spacing w:line="360" w:lineRule="auto"/>
              <w:rPr>
                <w:rFonts w:ascii="Arial" w:hAnsi="Arial" w:cs="Arial"/>
                <w:i/>
                <w:sz w:val="22"/>
                <w:szCs w:val="22"/>
              </w:rPr>
            </w:pPr>
          </w:p>
          <w:p w14:paraId="620F30E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23.8</w:t>
            </w:r>
          </w:p>
          <w:p w14:paraId="7BD3D5C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5.6</w:t>
            </w:r>
          </w:p>
        </w:tc>
        <w:tc>
          <w:tcPr>
            <w:tcW w:w="709" w:type="dxa"/>
            <w:tcBorders>
              <w:top w:val="single" w:sz="4" w:space="0" w:color="auto"/>
              <w:left w:val="nil"/>
              <w:bottom w:val="single" w:sz="4" w:space="0" w:color="auto"/>
              <w:right w:val="nil"/>
            </w:tcBorders>
          </w:tcPr>
          <w:p w14:paraId="08BCEE31" w14:textId="77777777" w:rsidR="00AB4FD4" w:rsidRPr="00514743" w:rsidRDefault="00AB4FD4" w:rsidP="00C51457">
            <w:pPr>
              <w:spacing w:line="360" w:lineRule="auto"/>
              <w:rPr>
                <w:rFonts w:ascii="Arial" w:hAnsi="Arial" w:cs="Arial"/>
                <w:i/>
                <w:sz w:val="22"/>
                <w:szCs w:val="22"/>
              </w:rPr>
            </w:pPr>
          </w:p>
          <w:p w14:paraId="530A789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23</w:t>
            </w:r>
          </w:p>
          <w:p w14:paraId="53C0E17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w:t>
            </w:r>
          </w:p>
        </w:tc>
        <w:tc>
          <w:tcPr>
            <w:tcW w:w="708" w:type="dxa"/>
            <w:tcBorders>
              <w:top w:val="single" w:sz="4" w:space="0" w:color="auto"/>
              <w:left w:val="nil"/>
              <w:bottom w:val="single" w:sz="4" w:space="0" w:color="auto"/>
              <w:right w:val="nil"/>
            </w:tcBorders>
          </w:tcPr>
          <w:p w14:paraId="29967D4E" w14:textId="77777777" w:rsidR="00AB4FD4" w:rsidRPr="00514743" w:rsidRDefault="00AB4FD4" w:rsidP="00C51457">
            <w:pPr>
              <w:spacing w:line="360" w:lineRule="auto"/>
              <w:rPr>
                <w:rFonts w:ascii="Arial" w:hAnsi="Arial" w:cs="Arial"/>
                <w:i/>
                <w:sz w:val="22"/>
                <w:szCs w:val="22"/>
              </w:rPr>
            </w:pPr>
          </w:p>
          <w:p w14:paraId="0D51E27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54.8</w:t>
            </w:r>
          </w:p>
          <w:p w14:paraId="1969D3D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55.6</w:t>
            </w:r>
          </w:p>
        </w:tc>
        <w:tc>
          <w:tcPr>
            <w:tcW w:w="709" w:type="dxa"/>
            <w:tcBorders>
              <w:top w:val="single" w:sz="4" w:space="0" w:color="auto"/>
              <w:left w:val="nil"/>
              <w:bottom w:val="single" w:sz="4" w:space="0" w:color="auto"/>
              <w:right w:val="nil"/>
            </w:tcBorders>
          </w:tcPr>
          <w:p w14:paraId="0BF17697" w14:textId="77777777" w:rsidR="00AB4FD4" w:rsidRPr="00514743" w:rsidRDefault="00AB4FD4" w:rsidP="00C51457">
            <w:pPr>
              <w:spacing w:line="360" w:lineRule="auto"/>
              <w:rPr>
                <w:rFonts w:ascii="Arial" w:hAnsi="Arial" w:cs="Arial"/>
                <w:i/>
                <w:sz w:val="22"/>
                <w:szCs w:val="22"/>
              </w:rPr>
            </w:pPr>
          </w:p>
          <w:p w14:paraId="495F464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p w14:paraId="6717562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tc>
        <w:tc>
          <w:tcPr>
            <w:tcW w:w="709" w:type="dxa"/>
            <w:tcBorders>
              <w:top w:val="single" w:sz="4" w:space="0" w:color="auto"/>
              <w:left w:val="nil"/>
              <w:bottom w:val="single" w:sz="4" w:space="0" w:color="auto"/>
              <w:right w:val="nil"/>
            </w:tcBorders>
          </w:tcPr>
          <w:p w14:paraId="0550D988" w14:textId="77777777" w:rsidR="00AB4FD4" w:rsidRPr="00514743" w:rsidRDefault="00AB4FD4" w:rsidP="00C51457">
            <w:pPr>
              <w:spacing w:line="360" w:lineRule="auto"/>
              <w:rPr>
                <w:rFonts w:ascii="Arial" w:hAnsi="Arial" w:cs="Arial"/>
                <w:i/>
                <w:sz w:val="22"/>
                <w:szCs w:val="22"/>
              </w:rPr>
            </w:pPr>
          </w:p>
          <w:p w14:paraId="09B5F53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9.522.5</w:t>
            </w:r>
          </w:p>
        </w:tc>
        <w:tc>
          <w:tcPr>
            <w:tcW w:w="567" w:type="dxa"/>
            <w:tcBorders>
              <w:top w:val="single" w:sz="4" w:space="0" w:color="auto"/>
              <w:left w:val="nil"/>
              <w:bottom w:val="single" w:sz="4" w:space="0" w:color="auto"/>
              <w:right w:val="nil"/>
            </w:tcBorders>
          </w:tcPr>
          <w:p w14:paraId="248C613F" w14:textId="77777777" w:rsidR="00AB4FD4" w:rsidRPr="00514743" w:rsidRDefault="00AB4FD4" w:rsidP="00C51457">
            <w:pPr>
              <w:spacing w:line="360" w:lineRule="auto"/>
              <w:rPr>
                <w:rFonts w:ascii="Arial" w:hAnsi="Arial" w:cs="Arial"/>
                <w:i/>
                <w:sz w:val="22"/>
                <w:szCs w:val="22"/>
              </w:rPr>
            </w:pPr>
          </w:p>
          <w:p w14:paraId="387B7EC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74BCABA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tc>
        <w:tc>
          <w:tcPr>
            <w:tcW w:w="567" w:type="dxa"/>
            <w:tcBorders>
              <w:top w:val="single" w:sz="4" w:space="0" w:color="auto"/>
              <w:left w:val="nil"/>
              <w:bottom w:val="single" w:sz="4" w:space="0" w:color="auto"/>
              <w:right w:val="nil"/>
            </w:tcBorders>
          </w:tcPr>
          <w:p w14:paraId="051136EE" w14:textId="77777777" w:rsidR="00AB4FD4" w:rsidRPr="00514743" w:rsidRDefault="00AB4FD4" w:rsidP="00C51457">
            <w:pPr>
              <w:spacing w:line="360" w:lineRule="auto"/>
              <w:rPr>
                <w:rFonts w:ascii="Arial" w:hAnsi="Arial" w:cs="Arial"/>
                <w:i/>
                <w:sz w:val="22"/>
                <w:szCs w:val="22"/>
              </w:rPr>
            </w:pPr>
          </w:p>
          <w:p w14:paraId="0074EA4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4.8</w:t>
            </w:r>
          </w:p>
          <w:p w14:paraId="204B966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4.8</w:t>
            </w:r>
          </w:p>
        </w:tc>
        <w:tc>
          <w:tcPr>
            <w:tcW w:w="1134" w:type="dxa"/>
            <w:tcBorders>
              <w:top w:val="single" w:sz="4" w:space="0" w:color="auto"/>
              <w:left w:val="nil"/>
              <w:bottom w:val="single" w:sz="4" w:space="0" w:color="auto"/>
              <w:right w:val="nil"/>
            </w:tcBorders>
          </w:tcPr>
          <w:p w14:paraId="0ED4EE1F" w14:textId="77777777" w:rsidR="00AB4FD4" w:rsidRPr="00514743" w:rsidRDefault="00AB4FD4" w:rsidP="00C51457">
            <w:pPr>
              <w:spacing w:line="360" w:lineRule="auto"/>
              <w:rPr>
                <w:rFonts w:ascii="Arial" w:hAnsi="Arial" w:cs="Arial"/>
                <w:i/>
                <w:sz w:val="22"/>
                <w:szCs w:val="22"/>
              </w:rPr>
            </w:pPr>
          </w:p>
          <w:p w14:paraId="19BFC2F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.286</w:t>
            </w:r>
          </w:p>
        </w:tc>
      </w:tr>
      <w:tr w:rsidR="00AB4FD4" w:rsidRPr="00514743" w14:paraId="5C10AF07" w14:textId="77777777" w:rsidTr="00C51457">
        <w:tc>
          <w:tcPr>
            <w:tcW w:w="567" w:type="dxa"/>
            <w:tcBorders>
              <w:top w:val="single" w:sz="4" w:space="0" w:color="auto"/>
              <w:left w:val="nil"/>
              <w:bottom w:val="single" w:sz="4" w:space="0" w:color="auto"/>
              <w:right w:val="nil"/>
            </w:tcBorders>
          </w:tcPr>
          <w:p w14:paraId="40C0427D"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2</w:t>
            </w:r>
          </w:p>
        </w:tc>
        <w:tc>
          <w:tcPr>
            <w:tcW w:w="1701" w:type="dxa"/>
            <w:tcBorders>
              <w:top w:val="single" w:sz="4" w:space="0" w:color="auto"/>
              <w:left w:val="nil"/>
              <w:bottom w:val="single" w:sz="4" w:space="0" w:color="auto"/>
              <w:right w:val="nil"/>
            </w:tcBorders>
          </w:tcPr>
          <w:p w14:paraId="2AC39565" w14:textId="77777777" w:rsidR="00AB4FD4" w:rsidRPr="00514743" w:rsidRDefault="00AB4FD4" w:rsidP="00C51457">
            <w:pPr>
              <w:spacing w:line="360" w:lineRule="auto"/>
              <w:rPr>
                <w:rFonts w:ascii="Arial" w:hAnsi="Arial" w:cs="Arial"/>
                <w:b/>
                <w:i/>
                <w:sz w:val="22"/>
                <w:szCs w:val="22"/>
              </w:rPr>
            </w:pPr>
            <w:r w:rsidRPr="00514743">
              <w:rPr>
                <w:rFonts w:ascii="Arial" w:hAnsi="Arial" w:cs="Arial"/>
                <w:b/>
                <w:i/>
                <w:sz w:val="22"/>
                <w:szCs w:val="22"/>
              </w:rPr>
              <w:t>Gender</w:t>
            </w:r>
          </w:p>
          <w:p w14:paraId="2C47115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Male</w:t>
            </w:r>
          </w:p>
          <w:p w14:paraId="3D70312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Female</w:t>
            </w:r>
          </w:p>
        </w:tc>
        <w:tc>
          <w:tcPr>
            <w:tcW w:w="567" w:type="dxa"/>
            <w:tcBorders>
              <w:top w:val="single" w:sz="4" w:space="0" w:color="auto"/>
              <w:left w:val="nil"/>
              <w:bottom w:val="single" w:sz="4" w:space="0" w:color="auto"/>
              <w:right w:val="nil"/>
            </w:tcBorders>
          </w:tcPr>
          <w:p w14:paraId="141AB87B" w14:textId="77777777" w:rsidR="00AB4FD4" w:rsidRPr="00514743" w:rsidRDefault="00AB4FD4" w:rsidP="00C51457">
            <w:pPr>
              <w:spacing w:line="360" w:lineRule="auto"/>
              <w:rPr>
                <w:rFonts w:ascii="Arial" w:hAnsi="Arial" w:cs="Arial"/>
                <w:i/>
                <w:sz w:val="22"/>
                <w:szCs w:val="22"/>
              </w:rPr>
            </w:pPr>
          </w:p>
          <w:p w14:paraId="6023FE3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5FDC019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tc>
        <w:tc>
          <w:tcPr>
            <w:tcW w:w="851" w:type="dxa"/>
            <w:tcBorders>
              <w:top w:val="single" w:sz="4" w:space="0" w:color="auto"/>
              <w:left w:val="nil"/>
              <w:bottom w:val="single" w:sz="4" w:space="0" w:color="auto"/>
              <w:right w:val="nil"/>
            </w:tcBorders>
          </w:tcPr>
          <w:p w14:paraId="1635922A" w14:textId="77777777" w:rsidR="00AB4FD4" w:rsidRPr="00514743" w:rsidRDefault="00AB4FD4" w:rsidP="00C51457">
            <w:pPr>
              <w:spacing w:line="360" w:lineRule="auto"/>
              <w:rPr>
                <w:rFonts w:ascii="Arial" w:hAnsi="Arial" w:cs="Arial"/>
                <w:i/>
                <w:sz w:val="22"/>
                <w:szCs w:val="22"/>
              </w:rPr>
            </w:pPr>
          </w:p>
          <w:p w14:paraId="2035115A" w14:textId="77777777" w:rsidR="00AB4FD4" w:rsidRPr="00514743" w:rsidRDefault="00AB4FD4" w:rsidP="00C51457">
            <w:pPr>
              <w:spacing w:line="360" w:lineRule="auto"/>
              <w:rPr>
                <w:rFonts w:ascii="Arial" w:hAnsi="Arial" w:cs="Arial"/>
                <w:i/>
                <w:sz w:val="22"/>
                <w:szCs w:val="22"/>
              </w:rPr>
            </w:pPr>
          </w:p>
          <w:p w14:paraId="2EE7771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7.0</w:t>
            </w:r>
          </w:p>
        </w:tc>
        <w:tc>
          <w:tcPr>
            <w:tcW w:w="992" w:type="dxa"/>
            <w:tcBorders>
              <w:top w:val="single" w:sz="4" w:space="0" w:color="auto"/>
              <w:left w:val="nil"/>
              <w:bottom w:val="single" w:sz="4" w:space="0" w:color="auto"/>
              <w:right w:val="nil"/>
            </w:tcBorders>
          </w:tcPr>
          <w:p w14:paraId="00D0C5EA" w14:textId="77777777" w:rsidR="00AB4FD4" w:rsidRPr="00514743" w:rsidRDefault="00AB4FD4" w:rsidP="00C51457">
            <w:pPr>
              <w:spacing w:line="360" w:lineRule="auto"/>
              <w:rPr>
                <w:rFonts w:ascii="Arial" w:hAnsi="Arial" w:cs="Arial"/>
                <w:i/>
                <w:sz w:val="22"/>
                <w:szCs w:val="22"/>
              </w:rPr>
            </w:pPr>
          </w:p>
          <w:p w14:paraId="64454E9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51E4D39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w:t>
            </w:r>
          </w:p>
        </w:tc>
        <w:tc>
          <w:tcPr>
            <w:tcW w:w="709" w:type="dxa"/>
            <w:tcBorders>
              <w:top w:val="single" w:sz="4" w:space="0" w:color="auto"/>
              <w:left w:val="nil"/>
              <w:bottom w:val="single" w:sz="4" w:space="0" w:color="auto"/>
              <w:right w:val="nil"/>
            </w:tcBorders>
          </w:tcPr>
          <w:p w14:paraId="529734C1" w14:textId="77777777" w:rsidR="00AB4FD4" w:rsidRPr="00514743" w:rsidRDefault="00AB4FD4" w:rsidP="00C51457">
            <w:pPr>
              <w:spacing w:line="360" w:lineRule="auto"/>
              <w:rPr>
                <w:rFonts w:ascii="Arial" w:hAnsi="Arial" w:cs="Arial"/>
                <w:i/>
                <w:sz w:val="22"/>
                <w:szCs w:val="22"/>
              </w:rPr>
            </w:pPr>
          </w:p>
          <w:p w14:paraId="0DCFC09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33.3</w:t>
            </w:r>
          </w:p>
          <w:p w14:paraId="761BE04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17.5</w:t>
            </w:r>
          </w:p>
        </w:tc>
        <w:tc>
          <w:tcPr>
            <w:tcW w:w="709" w:type="dxa"/>
            <w:tcBorders>
              <w:top w:val="single" w:sz="4" w:space="0" w:color="auto"/>
              <w:left w:val="nil"/>
              <w:bottom w:val="single" w:sz="4" w:space="0" w:color="auto"/>
              <w:right w:val="nil"/>
            </w:tcBorders>
          </w:tcPr>
          <w:p w14:paraId="26770C6F" w14:textId="77777777" w:rsidR="00AB4FD4" w:rsidRPr="00514743" w:rsidRDefault="00AB4FD4" w:rsidP="00C51457">
            <w:pPr>
              <w:spacing w:line="360" w:lineRule="auto"/>
              <w:rPr>
                <w:rFonts w:ascii="Arial" w:hAnsi="Arial" w:cs="Arial"/>
                <w:i/>
                <w:sz w:val="22"/>
                <w:szCs w:val="22"/>
              </w:rPr>
            </w:pPr>
          </w:p>
          <w:p w14:paraId="4024CAA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5E802C3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31</w:t>
            </w:r>
          </w:p>
        </w:tc>
        <w:tc>
          <w:tcPr>
            <w:tcW w:w="708" w:type="dxa"/>
            <w:tcBorders>
              <w:top w:val="single" w:sz="4" w:space="0" w:color="auto"/>
              <w:left w:val="nil"/>
              <w:bottom w:val="single" w:sz="4" w:space="0" w:color="auto"/>
              <w:right w:val="nil"/>
            </w:tcBorders>
          </w:tcPr>
          <w:p w14:paraId="762CD387" w14:textId="77777777" w:rsidR="00AB4FD4" w:rsidRPr="00514743" w:rsidRDefault="00AB4FD4" w:rsidP="00C51457">
            <w:pPr>
              <w:spacing w:line="360" w:lineRule="auto"/>
              <w:rPr>
                <w:rFonts w:ascii="Arial" w:hAnsi="Arial" w:cs="Arial"/>
                <w:i/>
                <w:sz w:val="22"/>
                <w:szCs w:val="22"/>
              </w:rPr>
            </w:pPr>
          </w:p>
          <w:p w14:paraId="30BBDFE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66.7</w:t>
            </w:r>
          </w:p>
          <w:p w14:paraId="328A409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54.4</w:t>
            </w:r>
          </w:p>
        </w:tc>
        <w:tc>
          <w:tcPr>
            <w:tcW w:w="709" w:type="dxa"/>
            <w:tcBorders>
              <w:top w:val="single" w:sz="4" w:space="0" w:color="auto"/>
              <w:left w:val="nil"/>
              <w:bottom w:val="single" w:sz="4" w:space="0" w:color="auto"/>
              <w:right w:val="nil"/>
            </w:tcBorders>
          </w:tcPr>
          <w:p w14:paraId="7CDBE0BA" w14:textId="77777777" w:rsidR="00AB4FD4" w:rsidRPr="00514743" w:rsidRDefault="00AB4FD4" w:rsidP="00C51457">
            <w:pPr>
              <w:spacing w:line="360" w:lineRule="auto"/>
              <w:rPr>
                <w:rFonts w:ascii="Arial" w:hAnsi="Arial" w:cs="Arial"/>
                <w:i/>
                <w:sz w:val="22"/>
                <w:szCs w:val="22"/>
              </w:rPr>
            </w:pPr>
          </w:p>
          <w:p w14:paraId="1A49288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03A548C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8</w:t>
            </w:r>
          </w:p>
        </w:tc>
        <w:tc>
          <w:tcPr>
            <w:tcW w:w="709" w:type="dxa"/>
            <w:tcBorders>
              <w:top w:val="single" w:sz="4" w:space="0" w:color="auto"/>
              <w:left w:val="nil"/>
              <w:bottom w:val="single" w:sz="4" w:space="0" w:color="auto"/>
              <w:right w:val="nil"/>
            </w:tcBorders>
          </w:tcPr>
          <w:p w14:paraId="76E57319" w14:textId="77777777" w:rsidR="00AB4FD4" w:rsidRPr="00514743" w:rsidRDefault="00AB4FD4" w:rsidP="00C51457">
            <w:pPr>
              <w:spacing w:line="360" w:lineRule="auto"/>
              <w:rPr>
                <w:rFonts w:ascii="Arial" w:hAnsi="Arial" w:cs="Arial"/>
                <w:i/>
                <w:sz w:val="22"/>
                <w:szCs w:val="22"/>
              </w:rPr>
            </w:pPr>
          </w:p>
          <w:p w14:paraId="5B7D758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77118D3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14.0</w:t>
            </w:r>
          </w:p>
        </w:tc>
        <w:tc>
          <w:tcPr>
            <w:tcW w:w="567" w:type="dxa"/>
            <w:tcBorders>
              <w:top w:val="single" w:sz="4" w:space="0" w:color="auto"/>
              <w:left w:val="nil"/>
              <w:bottom w:val="single" w:sz="4" w:space="0" w:color="auto"/>
              <w:right w:val="nil"/>
            </w:tcBorders>
          </w:tcPr>
          <w:p w14:paraId="7764198D" w14:textId="77777777" w:rsidR="00AB4FD4" w:rsidRPr="00514743" w:rsidRDefault="00AB4FD4" w:rsidP="00C51457">
            <w:pPr>
              <w:spacing w:line="360" w:lineRule="auto"/>
              <w:rPr>
                <w:rFonts w:ascii="Arial" w:hAnsi="Arial" w:cs="Arial"/>
                <w:i/>
                <w:sz w:val="22"/>
                <w:szCs w:val="22"/>
              </w:rPr>
            </w:pPr>
          </w:p>
          <w:p w14:paraId="56351FA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4F0BECA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tc>
        <w:tc>
          <w:tcPr>
            <w:tcW w:w="567" w:type="dxa"/>
            <w:tcBorders>
              <w:top w:val="single" w:sz="4" w:space="0" w:color="auto"/>
              <w:left w:val="nil"/>
              <w:bottom w:val="single" w:sz="4" w:space="0" w:color="auto"/>
              <w:right w:val="nil"/>
            </w:tcBorders>
          </w:tcPr>
          <w:p w14:paraId="1782E291" w14:textId="77777777" w:rsidR="00AB4FD4" w:rsidRPr="00514743" w:rsidRDefault="00AB4FD4" w:rsidP="00C51457">
            <w:pPr>
              <w:spacing w:line="360" w:lineRule="auto"/>
              <w:rPr>
                <w:rFonts w:ascii="Arial" w:hAnsi="Arial" w:cs="Arial"/>
                <w:i/>
                <w:sz w:val="22"/>
                <w:szCs w:val="22"/>
              </w:rPr>
            </w:pPr>
          </w:p>
          <w:p w14:paraId="133A9FF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4B1828B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7.0</w:t>
            </w:r>
          </w:p>
        </w:tc>
        <w:tc>
          <w:tcPr>
            <w:tcW w:w="1134" w:type="dxa"/>
            <w:tcBorders>
              <w:top w:val="single" w:sz="4" w:space="0" w:color="auto"/>
              <w:left w:val="nil"/>
              <w:bottom w:val="single" w:sz="4" w:space="0" w:color="auto"/>
              <w:right w:val="nil"/>
            </w:tcBorders>
          </w:tcPr>
          <w:p w14:paraId="78DEC7B9" w14:textId="77777777" w:rsidR="00AB4FD4" w:rsidRPr="00514743" w:rsidRDefault="00AB4FD4" w:rsidP="00C51457">
            <w:pPr>
              <w:spacing w:line="360" w:lineRule="auto"/>
              <w:rPr>
                <w:rFonts w:ascii="Arial" w:hAnsi="Arial" w:cs="Arial"/>
                <w:i/>
                <w:sz w:val="22"/>
                <w:szCs w:val="22"/>
              </w:rPr>
            </w:pPr>
          </w:p>
          <w:p w14:paraId="15A0FCD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1.000</w:t>
            </w:r>
          </w:p>
        </w:tc>
      </w:tr>
      <w:tr w:rsidR="00AB4FD4" w:rsidRPr="00514743" w14:paraId="13BA7462" w14:textId="77777777" w:rsidTr="00C51457">
        <w:tc>
          <w:tcPr>
            <w:tcW w:w="567" w:type="dxa"/>
            <w:tcBorders>
              <w:top w:val="single" w:sz="4" w:space="0" w:color="auto"/>
              <w:left w:val="nil"/>
              <w:bottom w:val="single" w:sz="4" w:space="0" w:color="auto"/>
              <w:right w:val="nil"/>
            </w:tcBorders>
          </w:tcPr>
          <w:p w14:paraId="0717811A"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3</w:t>
            </w:r>
          </w:p>
        </w:tc>
        <w:tc>
          <w:tcPr>
            <w:tcW w:w="1701" w:type="dxa"/>
            <w:tcBorders>
              <w:top w:val="single" w:sz="4" w:space="0" w:color="auto"/>
              <w:left w:val="nil"/>
              <w:bottom w:val="single" w:sz="4" w:space="0" w:color="auto"/>
              <w:right w:val="nil"/>
            </w:tcBorders>
          </w:tcPr>
          <w:p w14:paraId="2BC088F4" w14:textId="77777777" w:rsidR="00AB4FD4" w:rsidRPr="00514743" w:rsidRDefault="00AB4FD4" w:rsidP="00C51457">
            <w:pPr>
              <w:spacing w:line="360" w:lineRule="auto"/>
              <w:rPr>
                <w:rFonts w:ascii="Arial" w:hAnsi="Arial" w:cs="Arial"/>
                <w:b/>
                <w:i/>
                <w:sz w:val="22"/>
                <w:szCs w:val="22"/>
              </w:rPr>
            </w:pPr>
            <w:r w:rsidRPr="00514743">
              <w:rPr>
                <w:rFonts w:ascii="Arial" w:hAnsi="Arial" w:cs="Arial"/>
                <w:b/>
                <w:i/>
                <w:sz w:val="22"/>
                <w:szCs w:val="22"/>
              </w:rPr>
              <w:t>Marital status</w:t>
            </w:r>
          </w:p>
          <w:p w14:paraId="1452CF8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Single</w:t>
            </w:r>
          </w:p>
          <w:p w14:paraId="47F16F6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Married</w:t>
            </w:r>
          </w:p>
        </w:tc>
        <w:tc>
          <w:tcPr>
            <w:tcW w:w="567" w:type="dxa"/>
            <w:tcBorders>
              <w:top w:val="single" w:sz="4" w:space="0" w:color="auto"/>
              <w:left w:val="nil"/>
              <w:bottom w:val="single" w:sz="4" w:space="0" w:color="auto"/>
              <w:right w:val="nil"/>
            </w:tcBorders>
          </w:tcPr>
          <w:p w14:paraId="144B7CB7" w14:textId="77777777" w:rsidR="00AB4FD4" w:rsidRPr="00514743" w:rsidRDefault="00AB4FD4" w:rsidP="00C51457">
            <w:pPr>
              <w:spacing w:line="360" w:lineRule="auto"/>
              <w:rPr>
                <w:rFonts w:ascii="Arial" w:hAnsi="Arial" w:cs="Arial"/>
                <w:i/>
                <w:sz w:val="22"/>
                <w:szCs w:val="22"/>
              </w:rPr>
            </w:pPr>
          </w:p>
          <w:p w14:paraId="2EFC381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1D00D2B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tc>
        <w:tc>
          <w:tcPr>
            <w:tcW w:w="851" w:type="dxa"/>
            <w:tcBorders>
              <w:top w:val="single" w:sz="4" w:space="0" w:color="auto"/>
              <w:left w:val="nil"/>
              <w:bottom w:val="single" w:sz="4" w:space="0" w:color="auto"/>
              <w:right w:val="nil"/>
            </w:tcBorders>
          </w:tcPr>
          <w:p w14:paraId="43A0F386" w14:textId="77777777" w:rsidR="00AB4FD4" w:rsidRPr="00514743" w:rsidRDefault="00AB4FD4" w:rsidP="00C51457">
            <w:pPr>
              <w:spacing w:line="360" w:lineRule="auto"/>
              <w:rPr>
                <w:rFonts w:ascii="Arial" w:hAnsi="Arial" w:cs="Arial"/>
                <w:i/>
                <w:sz w:val="22"/>
                <w:szCs w:val="22"/>
              </w:rPr>
            </w:pPr>
          </w:p>
          <w:p w14:paraId="10AB403D" w14:textId="77777777" w:rsidR="00AB4FD4" w:rsidRPr="00514743" w:rsidRDefault="00AB4FD4" w:rsidP="00C51457">
            <w:pPr>
              <w:spacing w:line="360" w:lineRule="auto"/>
              <w:rPr>
                <w:rFonts w:ascii="Arial" w:hAnsi="Arial" w:cs="Arial"/>
                <w:i/>
                <w:sz w:val="22"/>
                <w:szCs w:val="22"/>
              </w:rPr>
            </w:pPr>
          </w:p>
          <w:p w14:paraId="14CC0E7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7.8</w:t>
            </w:r>
          </w:p>
        </w:tc>
        <w:tc>
          <w:tcPr>
            <w:tcW w:w="992" w:type="dxa"/>
            <w:tcBorders>
              <w:top w:val="single" w:sz="4" w:space="0" w:color="auto"/>
              <w:left w:val="nil"/>
              <w:bottom w:val="single" w:sz="4" w:space="0" w:color="auto"/>
              <w:right w:val="nil"/>
            </w:tcBorders>
          </w:tcPr>
          <w:p w14:paraId="7354E9A9" w14:textId="77777777" w:rsidR="00AB4FD4" w:rsidRPr="00514743" w:rsidRDefault="00AB4FD4" w:rsidP="00C51457">
            <w:pPr>
              <w:spacing w:line="360" w:lineRule="auto"/>
              <w:rPr>
                <w:rFonts w:ascii="Arial" w:hAnsi="Arial" w:cs="Arial"/>
                <w:i/>
                <w:sz w:val="22"/>
                <w:szCs w:val="22"/>
              </w:rPr>
            </w:pPr>
          </w:p>
          <w:p w14:paraId="1B94FC3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w:t>
            </w:r>
          </w:p>
          <w:p w14:paraId="3D9BD11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8</w:t>
            </w:r>
          </w:p>
        </w:tc>
        <w:tc>
          <w:tcPr>
            <w:tcW w:w="709" w:type="dxa"/>
            <w:tcBorders>
              <w:top w:val="single" w:sz="4" w:space="0" w:color="auto"/>
              <w:left w:val="nil"/>
              <w:bottom w:val="single" w:sz="4" w:space="0" w:color="auto"/>
              <w:right w:val="nil"/>
            </w:tcBorders>
          </w:tcPr>
          <w:p w14:paraId="1DB26CA1" w14:textId="77777777" w:rsidR="00AB4FD4" w:rsidRPr="00514743" w:rsidRDefault="00AB4FD4" w:rsidP="00C51457">
            <w:pPr>
              <w:spacing w:line="360" w:lineRule="auto"/>
              <w:rPr>
                <w:rFonts w:ascii="Arial" w:hAnsi="Arial" w:cs="Arial"/>
                <w:i/>
                <w:sz w:val="22"/>
                <w:szCs w:val="22"/>
              </w:rPr>
            </w:pPr>
          </w:p>
          <w:p w14:paraId="60FE123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33.3</w:t>
            </w:r>
          </w:p>
          <w:p w14:paraId="0E0D848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15.7</w:t>
            </w:r>
          </w:p>
        </w:tc>
        <w:tc>
          <w:tcPr>
            <w:tcW w:w="709" w:type="dxa"/>
            <w:tcBorders>
              <w:top w:val="single" w:sz="4" w:space="0" w:color="auto"/>
              <w:left w:val="nil"/>
              <w:bottom w:val="single" w:sz="4" w:space="0" w:color="auto"/>
              <w:right w:val="nil"/>
            </w:tcBorders>
          </w:tcPr>
          <w:p w14:paraId="37A1D987" w14:textId="77777777" w:rsidR="00AB4FD4" w:rsidRPr="00514743" w:rsidRDefault="00AB4FD4" w:rsidP="00C51457">
            <w:pPr>
              <w:spacing w:line="360" w:lineRule="auto"/>
              <w:rPr>
                <w:rFonts w:ascii="Arial" w:hAnsi="Arial" w:cs="Arial"/>
                <w:i/>
                <w:sz w:val="22"/>
                <w:szCs w:val="22"/>
              </w:rPr>
            </w:pPr>
          </w:p>
          <w:p w14:paraId="5722E98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w:t>
            </w:r>
          </w:p>
          <w:p w14:paraId="7164F56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27</w:t>
            </w:r>
          </w:p>
        </w:tc>
        <w:tc>
          <w:tcPr>
            <w:tcW w:w="708" w:type="dxa"/>
            <w:tcBorders>
              <w:top w:val="single" w:sz="4" w:space="0" w:color="auto"/>
              <w:left w:val="nil"/>
              <w:bottom w:val="single" w:sz="4" w:space="0" w:color="auto"/>
              <w:right w:val="nil"/>
            </w:tcBorders>
          </w:tcPr>
          <w:p w14:paraId="4927F7DE" w14:textId="77777777" w:rsidR="00AB4FD4" w:rsidRPr="00514743" w:rsidRDefault="00AB4FD4" w:rsidP="00C51457">
            <w:pPr>
              <w:spacing w:line="360" w:lineRule="auto"/>
              <w:rPr>
                <w:rFonts w:ascii="Arial" w:hAnsi="Arial" w:cs="Arial"/>
                <w:i/>
                <w:sz w:val="22"/>
                <w:szCs w:val="22"/>
              </w:rPr>
            </w:pPr>
          </w:p>
          <w:p w14:paraId="1D5CCC0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66.7</w:t>
            </w:r>
          </w:p>
          <w:p w14:paraId="0C0AF95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52.9</w:t>
            </w:r>
          </w:p>
        </w:tc>
        <w:tc>
          <w:tcPr>
            <w:tcW w:w="709" w:type="dxa"/>
            <w:tcBorders>
              <w:top w:val="single" w:sz="4" w:space="0" w:color="auto"/>
              <w:left w:val="nil"/>
              <w:bottom w:val="single" w:sz="4" w:space="0" w:color="auto"/>
              <w:right w:val="nil"/>
            </w:tcBorders>
          </w:tcPr>
          <w:p w14:paraId="1C0D24B4" w14:textId="77777777" w:rsidR="00AB4FD4" w:rsidRPr="00514743" w:rsidRDefault="00AB4FD4" w:rsidP="00C51457">
            <w:pPr>
              <w:spacing w:line="360" w:lineRule="auto"/>
              <w:rPr>
                <w:rFonts w:ascii="Arial" w:hAnsi="Arial" w:cs="Arial"/>
                <w:i/>
                <w:sz w:val="22"/>
                <w:szCs w:val="22"/>
              </w:rPr>
            </w:pPr>
          </w:p>
          <w:p w14:paraId="3F45BE8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71ABBA5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8</w:t>
            </w:r>
          </w:p>
        </w:tc>
        <w:tc>
          <w:tcPr>
            <w:tcW w:w="709" w:type="dxa"/>
            <w:tcBorders>
              <w:top w:val="single" w:sz="4" w:space="0" w:color="auto"/>
              <w:left w:val="nil"/>
              <w:bottom w:val="single" w:sz="4" w:space="0" w:color="auto"/>
              <w:right w:val="nil"/>
            </w:tcBorders>
          </w:tcPr>
          <w:p w14:paraId="64180E91" w14:textId="77777777" w:rsidR="00AB4FD4" w:rsidRPr="00514743" w:rsidRDefault="00AB4FD4" w:rsidP="00C51457">
            <w:pPr>
              <w:spacing w:line="360" w:lineRule="auto"/>
              <w:rPr>
                <w:rFonts w:ascii="Arial" w:hAnsi="Arial" w:cs="Arial"/>
                <w:i/>
                <w:sz w:val="22"/>
                <w:szCs w:val="22"/>
              </w:rPr>
            </w:pPr>
          </w:p>
          <w:p w14:paraId="09F3B9C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662BC13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15.7</w:t>
            </w:r>
          </w:p>
        </w:tc>
        <w:tc>
          <w:tcPr>
            <w:tcW w:w="567" w:type="dxa"/>
            <w:tcBorders>
              <w:top w:val="single" w:sz="4" w:space="0" w:color="auto"/>
              <w:left w:val="nil"/>
              <w:bottom w:val="single" w:sz="4" w:space="0" w:color="auto"/>
              <w:right w:val="nil"/>
            </w:tcBorders>
          </w:tcPr>
          <w:p w14:paraId="37A14436" w14:textId="77777777" w:rsidR="00AB4FD4" w:rsidRPr="00514743" w:rsidRDefault="00AB4FD4" w:rsidP="00C51457">
            <w:pPr>
              <w:spacing w:line="360" w:lineRule="auto"/>
              <w:rPr>
                <w:rFonts w:ascii="Arial" w:hAnsi="Arial" w:cs="Arial"/>
                <w:i/>
                <w:sz w:val="22"/>
                <w:szCs w:val="22"/>
              </w:rPr>
            </w:pPr>
          </w:p>
          <w:p w14:paraId="40C2998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04893FB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tc>
        <w:tc>
          <w:tcPr>
            <w:tcW w:w="567" w:type="dxa"/>
            <w:tcBorders>
              <w:top w:val="single" w:sz="4" w:space="0" w:color="auto"/>
              <w:left w:val="nil"/>
              <w:bottom w:val="single" w:sz="4" w:space="0" w:color="auto"/>
              <w:right w:val="nil"/>
            </w:tcBorders>
          </w:tcPr>
          <w:p w14:paraId="205F1220" w14:textId="77777777" w:rsidR="00AB4FD4" w:rsidRPr="00514743" w:rsidRDefault="00AB4FD4" w:rsidP="00C51457">
            <w:pPr>
              <w:spacing w:line="360" w:lineRule="auto"/>
              <w:rPr>
                <w:rFonts w:ascii="Arial" w:hAnsi="Arial" w:cs="Arial"/>
                <w:i/>
                <w:sz w:val="22"/>
                <w:szCs w:val="22"/>
              </w:rPr>
            </w:pPr>
          </w:p>
          <w:p w14:paraId="7A470EA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1309B28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7.8</w:t>
            </w:r>
          </w:p>
        </w:tc>
        <w:tc>
          <w:tcPr>
            <w:tcW w:w="1134" w:type="dxa"/>
            <w:tcBorders>
              <w:top w:val="single" w:sz="4" w:space="0" w:color="auto"/>
              <w:left w:val="nil"/>
              <w:bottom w:val="single" w:sz="4" w:space="0" w:color="auto"/>
              <w:right w:val="nil"/>
            </w:tcBorders>
          </w:tcPr>
          <w:p w14:paraId="76138032" w14:textId="77777777" w:rsidR="00AB4FD4" w:rsidRPr="00514743" w:rsidRDefault="00AB4FD4" w:rsidP="00C51457">
            <w:pPr>
              <w:spacing w:line="360" w:lineRule="auto"/>
              <w:rPr>
                <w:rFonts w:ascii="Arial" w:hAnsi="Arial" w:cs="Arial"/>
                <w:i/>
                <w:sz w:val="22"/>
                <w:szCs w:val="22"/>
              </w:rPr>
            </w:pPr>
          </w:p>
          <w:p w14:paraId="6529E81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0.490</w:t>
            </w:r>
          </w:p>
        </w:tc>
      </w:tr>
      <w:tr w:rsidR="00AB4FD4" w:rsidRPr="00514743" w14:paraId="7BAE1BA2" w14:textId="77777777" w:rsidTr="00C51457">
        <w:tc>
          <w:tcPr>
            <w:tcW w:w="567" w:type="dxa"/>
            <w:tcBorders>
              <w:top w:val="single" w:sz="4" w:space="0" w:color="auto"/>
              <w:left w:val="nil"/>
              <w:bottom w:val="single" w:sz="4" w:space="0" w:color="auto"/>
              <w:right w:val="nil"/>
            </w:tcBorders>
          </w:tcPr>
          <w:p w14:paraId="730F90E4"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4</w:t>
            </w:r>
          </w:p>
        </w:tc>
        <w:tc>
          <w:tcPr>
            <w:tcW w:w="1701" w:type="dxa"/>
            <w:tcBorders>
              <w:top w:val="single" w:sz="4" w:space="0" w:color="auto"/>
              <w:left w:val="nil"/>
              <w:bottom w:val="single" w:sz="4" w:space="0" w:color="auto"/>
              <w:right w:val="nil"/>
            </w:tcBorders>
          </w:tcPr>
          <w:p w14:paraId="37366AFF" w14:textId="77777777" w:rsidR="00AB4FD4" w:rsidRPr="00514743" w:rsidRDefault="00AB4FD4" w:rsidP="00C51457">
            <w:pPr>
              <w:spacing w:line="360" w:lineRule="auto"/>
              <w:rPr>
                <w:rFonts w:ascii="Arial" w:hAnsi="Arial" w:cs="Arial"/>
                <w:b/>
                <w:i/>
                <w:sz w:val="22"/>
                <w:szCs w:val="22"/>
              </w:rPr>
            </w:pPr>
            <w:r w:rsidRPr="00514743">
              <w:rPr>
                <w:rFonts w:ascii="Arial" w:hAnsi="Arial" w:cs="Arial"/>
                <w:b/>
                <w:i/>
                <w:sz w:val="22"/>
                <w:szCs w:val="22"/>
              </w:rPr>
              <w:t>Education</w:t>
            </w:r>
          </w:p>
          <w:p w14:paraId="3DB38F5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BSC</w:t>
            </w:r>
          </w:p>
          <w:p w14:paraId="2C8E696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GNM</w:t>
            </w:r>
          </w:p>
        </w:tc>
        <w:tc>
          <w:tcPr>
            <w:tcW w:w="567" w:type="dxa"/>
            <w:tcBorders>
              <w:top w:val="single" w:sz="4" w:space="0" w:color="auto"/>
              <w:left w:val="nil"/>
              <w:bottom w:val="single" w:sz="4" w:space="0" w:color="auto"/>
              <w:right w:val="nil"/>
            </w:tcBorders>
          </w:tcPr>
          <w:p w14:paraId="6E6F4141" w14:textId="77777777" w:rsidR="00AB4FD4" w:rsidRPr="00514743" w:rsidRDefault="00AB4FD4" w:rsidP="00C51457">
            <w:pPr>
              <w:spacing w:line="360" w:lineRule="auto"/>
              <w:rPr>
                <w:rFonts w:ascii="Arial" w:hAnsi="Arial" w:cs="Arial"/>
                <w:i/>
                <w:sz w:val="22"/>
                <w:szCs w:val="22"/>
              </w:rPr>
            </w:pPr>
          </w:p>
          <w:p w14:paraId="3D273F7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25BAA4F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p w14:paraId="0456EDA0" w14:textId="77777777" w:rsidR="00AB4FD4" w:rsidRPr="00514743" w:rsidRDefault="00AB4FD4" w:rsidP="00C51457">
            <w:pPr>
              <w:spacing w:line="360" w:lineRule="auto"/>
              <w:rPr>
                <w:rFonts w:ascii="Arial" w:hAnsi="Arial" w:cs="Arial"/>
                <w:i/>
                <w:sz w:val="22"/>
                <w:szCs w:val="22"/>
              </w:rPr>
            </w:pPr>
          </w:p>
        </w:tc>
        <w:tc>
          <w:tcPr>
            <w:tcW w:w="851" w:type="dxa"/>
            <w:tcBorders>
              <w:top w:val="single" w:sz="4" w:space="0" w:color="auto"/>
              <w:left w:val="nil"/>
              <w:bottom w:val="single" w:sz="4" w:space="0" w:color="auto"/>
              <w:right w:val="nil"/>
            </w:tcBorders>
          </w:tcPr>
          <w:p w14:paraId="15E6C375" w14:textId="77777777" w:rsidR="00AB4FD4" w:rsidRPr="00514743" w:rsidRDefault="00AB4FD4" w:rsidP="00C51457">
            <w:pPr>
              <w:spacing w:line="360" w:lineRule="auto"/>
              <w:rPr>
                <w:rFonts w:ascii="Arial" w:hAnsi="Arial" w:cs="Arial"/>
                <w:i/>
                <w:sz w:val="22"/>
                <w:szCs w:val="22"/>
              </w:rPr>
            </w:pPr>
          </w:p>
          <w:p w14:paraId="50E5190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7FFECE6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8.5</w:t>
            </w:r>
          </w:p>
        </w:tc>
        <w:tc>
          <w:tcPr>
            <w:tcW w:w="992" w:type="dxa"/>
            <w:tcBorders>
              <w:top w:val="single" w:sz="4" w:space="0" w:color="auto"/>
              <w:left w:val="nil"/>
              <w:bottom w:val="single" w:sz="4" w:space="0" w:color="auto"/>
              <w:right w:val="nil"/>
            </w:tcBorders>
          </w:tcPr>
          <w:p w14:paraId="6D404417" w14:textId="77777777" w:rsidR="00AB4FD4" w:rsidRPr="00514743" w:rsidRDefault="00AB4FD4" w:rsidP="00C51457">
            <w:pPr>
              <w:spacing w:line="360" w:lineRule="auto"/>
              <w:rPr>
                <w:rFonts w:ascii="Arial" w:hAnsi="Arial" w:cs="Arial"/>
                <w:i/>
                <w:sz w:val="22"/>
                <w:szCs w:val="22"/>
              </w:rPr>
            </w:pPr>
          </w:p>
          <w:p w14:paraId="5581131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p w14:paraId="53C5AF5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w:t>
            </w:r>
          </w:p>
        </w:tc>
        <w:tc>
          <w:tcPr>
            <w:tcW w:w="709" w:type="dxa"/>
            <w:tcBorders>
              <w:top w:val="single" w:sz="4" w:space="0" w:color="auto"/>
              <w:left w:val="nil"/>
              <w:bottom w:val="single" w:sz="4" w:space="0" w:color="auto"/>
              <w:right w:val="nil"/>
            </w:tcBorders>
          </w:tcPr>
          <w:p w14:paraId="61E3BA73" w14:textId="77777777" w:rsidR="00AB4FD4" w:rsidRPr="00514743" w:rsidRDefault="00AB4FD4" w:rsidP="00C51457">
            <w:pPr>
              <w:spacing w:line="360" w:lineRule="auto"/>
              <w:rPr>
                <w:rFonts w:ascii="Arial" w:hAnsi="Arial" w:cs="Arial"/>
                <w:i/>
                <w:sz w:val="22"/>
                <w:szCs w:val="22"/>
              </w:rPr>
            </w:pPr>
          </w:p>
          <w:p w14:paraId="7874A99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30.8</w:t>
            </w:r>
          </w:p>
          <w:p w14:paraId="2E99E6B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14.9</w:t>
            </w:r>
          </w:p>
        </w:tc>
        <w:tc>
          <w:tcPr>
            <w:tcW w:w="709" w:type="dxa"/>
            <w:tcBorders>
              <w:top w:val="single" w:sz="4" w:space="0" w:color="auto"/>
              <w:left w:val="nil"/>
              <w:bottom w:val="single" w:sz="4" w:space="0" w:color="auto"/>
              <w:right w:val="nil"/>
            </w:tcBorders>
          </w:tcPr>
          <w:p w14:paraId="61348F16" w14:textId="77777777" w:rsidR="00AB4FD4" w:rsidRPr="00514743" w:rsidRDefault="00AB4FD4" w:rsidP="00C51457">
            <w:pPr>
              <w:spacing w:line="360" w:lineRule="auto"/>
              <w:rPr>
                <w:rFonts w:ascii="Arial" w:hAnsi="Arial" w:cs="Arial"/>
                <w:i/>
                <w:sz w:val="22"/>
                <w:szCs w:val="22"/>
              </w:rPr>
            </w:pPr>
          </w:p>
          <w:p w14:paraId="386216F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w:t>
            </w:r>
          </w:p>
          <w:p w14:paraId="2617984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26</w:t>
            </w:r>
          </w:p>
        </w:tc>
        <w:tc>
          <w:tcPr>
            <w:tcW w:w="708" w:type="dxa"/>
            <w:tcBorders>
              <w:top w:val="single" w:sz="4" w:space="0" w:color="auto"/>
              <w:left w:val="nil"/>
              <w:bottom w:val="single" w:sz="4" w:space="0" w:color="auto"/>
              <w:right w:val="nil"/>
            </w:tcBorders>
          </w:tcPr>
          <w:p w14:paraId="7239F5D8" w14:textId="77777777" w:rsidR="00AB4FD4" w:rsidRPr="00514743" w:rsidRDefault="00AB4FD4" w:rsidP="00C51457">
            <w:pPr>
              <w:spacing w:line="360" w:lineRule="auto"/>
              <w:rPr>
                <w:rFonts w:ascii="Arial" w:hAnsi="Arial" w:cs="Arial"/>
                <w:i/>
                <w:sz w:val="22"/>
                <w:szCs w:val="22"/>
              </w:rPr>
            </w:pPr>
          </w:p>
          <w:p w14:paraId="34994AB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53.8</w:t>
            </w:r>
          </w:p>
          <w:p w14:paraId="77D33F7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55.3</w:t>
            </w:r>
          </w:p>
        </w:tc>
        <w:tc>
          <w:tcPr>
            <w:tcW w:w="709" w:type="dxa"/>
            <w:tcBorders>
              <w:top w:val="single" w:sz="4" w:space="0" w:color="auto"/>
              <w:left w:val="nil"/>
              <w:bottom w:val="single" w:sz="4" w:space="0" w:color="auto"/>
              <w:right w:val="nil"/>
            </w:tcBorders>
          </w:tcPr>
          <w:p w14:paraId="7E35B567" w14:textId="77777777" w:rsidR="00AB4FD4" w:rsidRPr="00514743" w:rsidRDefault="00AB4FD4" w:rsidP="00C51457">
            <w:pPr>
              <w:spacing w:line="360" w:lineRule="auto"/>
              <w:rPr>
                <w:rFonts w:ascii="Arial" w:hAnsi="Arial" w:cs="Arial"/>
                <w:i/>
                <w:sz w:val="22"/>
                <w:szCs w:val="22"/>
              </w:rPr>
            </w:pPr>
          </w:p>
          <w:p w14:paraId="6D7D2B3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75F01ED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w:t>
            </w:r>
          </w:p>
        </w:tc>
        <w:tc>
          <w:tcPr>
            <w:tcW w:w="709" w:type="dxa"/>
            <w:tcBorders>
              <w:top w:val="single" w:sz="4" w:space="0" w:color="auto"/>
              <w:left w:val="nil"/>
              <w:bottom w:val="single" w:sz="4" w:space="0" w:color="auto"/>
              <w:right w:val="nil"/>
            </w:tcBorders>
          </w:tcPr>
          <w:p w14:paraId="17DB3489" w14:textId="77777777" w:rsidR="00AB4FD4" w:rsidRPr="00514743" w:rsidRDefault="00AB4FD4" w:rsidP="00C51457">
            <w:pPr>
              <w:spacing w:line="360" w:lineRule="auto"/>
              <w:rPr>
                <w:rFonts w:ascii="Arial" w:hAnsi="Arial" w:cs="Arial"/>
                <w:i/>
                <w:sz w:val="22"/>
                <w:szCs w:val="22"/>
              </w:rPr>
            </w:pPr>
          </w:p>
          <w:p w14:paraId="4F7B21F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7.7</w:t>
            </w:r>
          </w:p>
          <w:p w14:paraId="41D200E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6.4</w:t>
            </w:r>
          </w:p>
        </w:tc>
        <w:tc>
          <w:tcPr>
            <w:tcW w:w="567" w:type="dxa"/>
            <w:tcBorders>
              <w:top w:val="single" w:sz="4" w:space="0" w:color="auto"/>
              <w:left w:val="nil"/>
              <w:bottom w:val="single" w:sz="4" w:space="0" w:color="auto"/>
              <w:right w:val="nil"/>
            </w:tcBorders>
          </w:tcPr>
          <w:p w14:paraId="30797C67" w14:textId="77777777" w:rsidR="00AB4FD4" w:rsidRPr="00514743" w:rsidRDefault="00AB4FD4" w:rsidP="00C51457">
            <w:pPr>
              <w:spacing w:line="360" w:lineRule="auto"/>
              <w:rPr>
                <w:rFonts w:ascii="Arial" w:hAnsi="Arial" w:cs="Arial"/>
                <w:i/>
                <w:sz w:val="22"/>
                <w:szCs w:val="22"/>
              </w:rPr>
            </w:pPr>
          </w:p>
          <w:p w14:paraId="3FA6572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6B69736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w:t>
            </w:r>
          </w:p>
        </w:tc>
        <w:tc>
          <w:tcPr>
            <w:tcW w:w="567" w:type="dxa"/>
            <w:tcBorders>
              <w:top w:val="single" w:sz="4" w:space="0" w:color="auto"/>
              <w:left w:val="nil"/>
              <w:bottom w:val="single" w:sz="4" w:space="0" w:color="auto"/>
              <w:right w:val="nil"/>
            </w:tcBorders>
          </w:tcPr>
          <w:p w14:paraId="477D8EF6" w14:textId="77777777" w:rsidR="00AB4FD4" w:rsidRPr="00514743" w:rsidRDefault="00AB4FD4" w:rsidP="00C51457">
            <w:pPr>
              <w:spacing w:line="360" w:lineRule="auto"/>
              <w:rPr>
                <w:rFonts w:ascii="Arial" w:hAnsi="Arial" w:cs="Arial"/>
                <w:i/>
                <w:sz w:val="22"/>
                <w:szCs w:val="22"/>
              </w:rPr>
            </w:pPr>
          </w:p>
          <w:p w14:paraId="36E24B1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7.7</w:t>
            </w:r>
          </w:p>
          <w:p w14:paraId="22683F8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6.4</w:t>
            </w:r>
          </w:p>
        </w:tc>
        <w:tc>
          <w:tcPr>
            <w:tcW w:w="1134" w:type="dxa"/>
            <w:tcBorders>
              <w:top w:val="single" w:sz="4" w:space="0" w:color="auto"/>
              <w:left w:val="nil"/>
              <w:bottom w:val="single" w:sz="4" w:space="0" w:color="auto"/>
              <w:right w:val="nil"/>
            </w:tcBorders>
          </w:tcPr>
          <w:p w14:paraId="145AB78D" w14:textId="77777777" w:rsidR="00AB4FD4" w:rsidRPr="00514743" w:rsidRDefault="00AB4FD4" w:rsidP="00C51457">
            <w:pPr>
              <w:spacing w:line="360" w:lineRule="auto"/>
              <w:rPr>
                <w:rFonts w:ascii="Arial" w:hAnsi="Arial" w:cs="Arial"/>
                <w:i/>
                <w:sz w:val="22"/>
                <w:szCs w:val="22"/>
              </w:rPr>
            </w:pPr>
          </w:p>
          <w:p w14:paraId="77405FF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0.693</w:t>
            </w:r>
          </w:p>
        </w:tc>
      </w:tr>
      <w:tr w:rsidR="00AB4FD4" w:rsidRPr="00514743" w14:paraId="759AADBE" w14:textId="77777777" w:rsidTr="00C51457">
        <w:tc>
          <w:tcPr>
            <w:tcW w:w="567" w:type="dxa"/>
            <w:tcBorders>
              <w:top w:val="single" w:sz="4" w:space="0" w:color="auto"/>
              <w:left w:val="nil"/>
              <w:bottom w:val="single" w:sz="4" w:space="0" w:color="auto"/>
              <w:right w:val="nil"/>
            </w:tcBorders>
          </w:tcPr>
          <w:p w14:paraId="616709C4"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5</w:t>
            </w:r>
          </w:p>
        </w:tc>
        <w:tc>
          <w:tcPr>
            <w:tcW w:w="1701" w:type="dxa"/>
            <w:tcBorders>
              <w:top w:val="single" w:sz="4" w:space="0" w:color="auto"/>
              <w:left w:val="nil"/>
              <w:bottom w:val="single" w:sz="4" w:space="0" w:color="auto"/>
              <w:right w:val="nil"/>
            </w:tcBorders>
            <w:vAlign w:val="center"/>
          </w:tcPr>
          <w:p w14:paraId="48EE7E0B" w14:textId="77777777" w:rsidR="00AB4FD4" w:rsidRPr="00514743" w:rsidRDefault="00AB4FD4" w:rsidP="00C51457">
            <w:pPr>
              <w:spacing w:line="360" w:lineRule="auto"/>
              <w:rPr>
                <w:rFonts w:ascii="Arial" w:hAnsi="Arial" w:cs="Arial"/>
                <w:b/>
                <w:i/>
                <w:sz w:val="22"/>
                <w:szCs w:val="22"/>
              </w:rPr>
            </w:pPr>
            <w:r w:rsidRPr="00514743">
              <w:rPr>
                <w:rFonts w:ascii="Arial" w:hAnsi="Arial" w:cs="Arial"/>
                <w:b/>
                <w:i/>
                <w:sz w:val="22"/>
                <w:szCs w:val="22"/>
              </w:rPr>
              <w:t>Monthly Income</w:t>
            </w:r>
          </w:p>
          <w:p w14:paraId="00663DA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15000-25000</w:t>
            </w:r>
          </w:p>
          <w:p w14:paraId="6D58A28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26000-35000</w:t>
            </w:r>
          </w:p>
          <w:p w14:paraId="7C5F49D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36000-45000</w:t>
            </w:r>
          </w:p>
          <w:p w14:paraId="6E9FB11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46000-55000</w:t>
            </w:r>
          </w:p>
          <w:p w14:paraId="7F58A06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&gt;56000</w:t>
            </w:r>
          </w:p>
        </w:tc>
        <w:tc>
          <w:tcPr>
            <w:tcW w:w="567" w:type="dxa"/>
            <w:tcBorders>
              <w:top w:val="single" w:sz="4" w:space="0" w:color="auto"/>
              <w:left w:val="nil"/>
              <w:bottom w:val="single" w:sz="4" w:space="0" w:color="auto"/>
              <w:right w:val="nil"/>
            </w:tcBorders>
          </w:tcPr>
          <w:p w14:paraId="060F9247" w14:textId="77777777" w:rsidR="00AB4FD4" w:rsidRPr="00514743" w:rsidRDefault="00AB4FD4" w:rsidP="00C51457">
            <w:pPr>
              <w:spacing w:line="360" w:lineRule="auto"/>
              <w:rPr>
                <w:rFonts w:ascii="Arial" w:hAnsi="Arial" w:cs="Arial"/>
                <w:i/>
                <w:sz w:val="22"/>
                <w:szCs w:val="22"/>
              </w:rPr>
            </w:pPr>
          </w:p>
          <w:p w14:paraId="1E6B5A1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176B722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w:t>
            </w:r>
          </w:p>
          <w:p w14:paraId="1007278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7D84F67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70F0B79B" w14:textId="77777777" w:rsidR="00AB4FD4" w:rsidRPr="00514743" w:rsidRDefault="00AB4FD4" w:rsidP="00C51457">
            <w:pPr>
              <w:spacing w:line="360" w:lineRule="auto"/>
              <w:rPr>
                <w:rFonts w:ascii="Arial" w:hAnsi="Arial" w:cs="Arial"/>
                <w:i/>
                <w:sz w:val="22"/>
                <w:szCs w:val="22"/>
              </w:rPr>
            </w:pPr>
          </w:p>
          <w:p w14:paraId="5DC096F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851" w:type="dxa"/>
            <w:tcBorders>
              <w:top w:val="single" w:sz="4" w:space="0" w:color="auto"/>
              <w:left w:val="nil"/>
              <w:bottom w:val="single" w:sz="4" w:space="0" w:color="auto"/>
              <w:right w:val="nil"/>
            </w:tcBorders>
          </w:tcPr>
          <w:p w14:paraId="406B691A" w14:textId="77777777" w:rsidR="00AB4FD4" w:rsidRPr="00514743" w:rsidRDefault="00AB4FD4" w:rsidP="00C51457">
            <w:pPr>
              <w:spacing w:line="360" w:lineRule="auto"/>
              <w:rPr>
                <w:rFonts w:ascii="Arial" w:hAnsi="Arial" w:cs="Arial"/>
                <w:i/>
                <w:sz w:val="22"/>
                <w:szCs w:val="22"/>
              </w:rPr>
            </w:pPr>
          </w:p>
          <w:p w14:paraId="73ABE43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245EB65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9.7</w:t>
            </w:r>
          </w:p>
          <w:p w14:paraId="6085455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12.5</w:t>
            </w:r>
          </w:p>
          <w:p w14:paraId="73C348B1" w14:textId="77777777" w:rsidR="00AB4FD4" w:rsidRPr="00514743" w:rsidRDefault="00AB4FD4" w:rsidP="00C51457">
            <w:pPr>
              <w:spacing w:line="360" w:lineRule="auto"/>
              <w:rPr>
                <w:rFonts w:ascii="Arial" w:hAnsi="Arial" w:cs="Arial"/>
                <w:i/>
                <w:sz w:val="22"/>
                <w:szCs w:val="22"/>
              </w:rPr>
            </w:pPr>
          </w:p>
          <w:p w14:paraId="25C89FD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tc>
        <w:tc>
          <w:tcPr>
            <w:tcW w:w="992" w:type="dxa"/>
            <w:tcBorders>
              <w:top w:val="single" w:sz="4" w:space="0" w:color="auto"/>
              <w:left w:val="nil"/>
              <w:bottom w:val="single" w:sz="4" w:space="0" w:color="auto"/>
              <w:right w:val="nil"/>
            </w:tcBorders>
          </w:tcPr>
          <w:p w14:paraId="1CA7F5F6" w14:textId="77777777" w:rsidR="00AB4FD4" w:rsidRPr="00514743" w:rsidRDefault="00AB4FD4" w:rsidP="00C51457">
            <w:pPr>
              <w:spacing w:line="360" w:lineRule="auto"/>
              <w:rPr>
                <w:rFonts w:ascii="Arial" w:hAnsi="Arial" w:cs="Arial"/>
                <w:i/>
                <w:sz w:val="22"/>
                <w:szCs w:val="22"/>
              </w:rPr>
            </w:pPr>
          </w:p>
          <w:p w14:paraId="72939A7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p w14:paraId="23996E4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w:t>
            </w:r>
          </w:p>
          <w:p w14:paraId="502818F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2D52BC0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5A03715E" w14:textId="77777777" w:rsidR="00AB4FD4" w:rsidRPr="00514743" w:rsidRDefault="00AB4FD4" w:rsidP="00C51457">
            <w:pPr>
              <w:spacing w:line="360" w:lineRule="auto"/>
              <w:rPr>
                <w:rFonts w:ascii="Arial" w:hAnsi="Arial" w:cs="Arial"/>
                <w:i/>
                <w:sz w:val="22"/>
                <w:szCs w:val="22"/>
              </w:rPr>
            </w:pPr>
          </w:p>
          <w:p w14:paraId="5120F86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709" w:type="dxa"/>
            <w:tcBorders>
              <w:top w:val="single" w:sz="4" w:space="0" w:color="auto"/>
              <w:left w:val="nil"/>
              <w:bottom w:val="single" w:sz="4" w:space="0" w:color="auto"/>
              <w:right w:val="nil"/>
            </w:tcBorders>
          </w:tcPr>
          <w:p w14:paraId="78E6EF78" w14:textId="77777777" w:rsidR="00AB4FD4" w:rsidRPr="00514743" w:rsidRDefault="00AB4FD4" w:rsidP="00C51457">
            <w:pPr>
              <w:spacing w:line="360" w:lineRule="auto"/>
              <w:rPr>
                <w:rFonts w:ascii="Arial" w:hAnsi="Arial" w:cs="Arial"/>
                <w:i/>
                <w:sz w:val="22"/>
                <w:szCs w:val="22"/>
              </w:rPr>
            </w:pPr>
          </w:p>
          <w:p w14:paraId="4E7DBD3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28.6</w:t>
            </w:r>
          </w:p>
          <w:p w14:paraId="48CFB82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16.1</w:t>
            </w:r>
          </w:p>
          <w:p w14:paraId="63D952B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12.5</w:t>
            </w:r>
          </w:p>
          <w:p w14:paraId="234805F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33.3</w:t>
            </w:r>
          </w:p>
          <w:p w14:paraId="1D188388" w14:textId="77777777" w:rsidR="00AB4FD4" w:rsidRPr="00514743" w:rsidRDefault="00AB4FD4" w:rsidP="00C51457">
            <w:pPr>
              <w:spacing w:line="360" w:lineRule="auto"/>
              <w:rPr>
                <w:rFonts w:ascii="Arial" w:hAnsi="Arial" w:cs="Arial"/>
                <w:i/>
                <w:sz w:val="22"/>
                <w:szCs w:val="22"/>
              </w:rPr>
            </w:pPr>
          </w:p>
          <w:p w14:paraId="507ACCD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tc>
        <w:tc>
          <w:tcPr>
            <w:tcW w:w="709" w:type="dxa"/>
            <w:tcBorders>
              <w:top w:val="single" w:sz="4" w:space="0" w:color="auto"/>
              <w:left w:val="nil"/>
              <w:bottom w:val="single" w:sz="4" w:space="0" w:color="auto"/>
              <w:right w:val="nil"/>
            </w:tcBorders>
          </w:tcPr>
          <w:p w14:paraId="121195E0" w14:textId="77777777" w:rsidR="00AB4FD4" w:rsidRPr="00514743" w:rsidRDefault="00AB4FD4" w:rsidP="00C51457">
            <w:pPr>
              <w:spacing w:line="360" w:lineRule="auto"/>
              <w:rPr>
                <w:rFonts w:ascii="Arial" w:hAnsi="Arial" w:cs="Arial"/>
                <w:i/>
                <w:sz w:val="22"/>
                <w:szCs w:val="22"/>
              </w:rPr>
            </w:pPr>
          </w:p>
          <w:p w14:paraId="47AF5B3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w:t>
            </w:r>
          </w:p>
          <w:p w14:paraId="2D4B003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18</w:t>
            </w:r>
          </w:p>
          <w:p w14:paraId="3154BA9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1A860C1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2389B547" w14:textId="77777777" w:rsidR="00AB4FD4" w:rsidRPr="00514743" w:rsidRDefault="00AB4FD4" w:rsidP="00C51457">
            <w:pPr>
              <w:spacing w:line="360" w:lineRule="auto"/>
              <w:rPr>
                <w:rFonts w:ascii="Arial" w:hAnsi="Arial" w:cs="Arial"/>
                <w:i/>
                <w:sz w:val="22"/>
                <w:szCs w:val="22"/>
              </w:rPr>
            </w:pPr>
          </w:p>
          <w:p w14:paraId="74FC3B1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tc>
        <w:tc>
          <w:tcPr>
            <w:tcW w:w="708" w:type="dxa"/>
            <w:tcBorders>
              <w:top w:val="single" w:sz="4" w:space="0" w:color="auto"/>
              <w:left w:val="nil"/>
              <w:bottom w:val="single" w:sz="4" w:space="0" w:color="auto"/>
              <w:right w:val="nil"/>
            </w:tcBorders>
          </w:tcPr>
          <w:p w14:paraId="0B74849B" w14:textId="77777777" w:rsidR="00AB4FD4" w:rsidRPr="00514743" w:rsidRDefault="00AB4FD4" w:rsidP="00C51457">
            <w:pPr>
              <w:spacing w:line="360" w:lineRule="auto"/>
              <w:rPr>
                <w:rFonts w:ascii="Arial" w:hAnsi="Arial" w:cs="Arial"/>
                <w:i/>
                <w:sz w:val="22"/>
                <w:szCs w:val="22"/>
              </w:rPr>
            </w:pPr>
          </w:p>
          <w:p w14:paraId="100FE34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50</w:t>
            </w:r>
          </w:p>
          <w:p w14:paraId="4C8F2B1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58.1</w:t>
            </w:r>
          </w:p>
          <w:p w14:paraId="2B757E8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25.0</w:t>
            </w:r>
          </w:p>
          <w:p w14:paraId="5582F09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66.7</w:t>
            </w:r>
          </w:p>
          <w:p w14:paraId="1B54562E" w14:textId="77777777" w:rsidR="00AB4FD4" w:rsidRPr="00514743" w:rsidRDefault="00AB4FD4" w:rsidP="00C51457">
            <w:pPr>
              <w:spacing w:line="360" w:lineRule="auto"/>
              <w:rPr>
                <w:rFonts w:ascii="Arial" w:hAnsi="Arial" w:cs="Arial"/>
                <w:i/>
                <w:sz w:val="22"/>
                <w:szCs w:val="22"/>
              </w:rPr>
            </w:pPr>
          </w:p>
          <w:p w14:paraId="0D7AD23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w:t>
            </w:r>
          </w:p>
        </w:tc>
        <w:tc>
          <w:tcPr>
            <w:tcW w:w="709" w:type="dxa"/>
            <w:tcBorders>
              <w:top w:val="single" w:sz="4" w:space="0" w:color="auto"/>
              <w:left w:val="nil"/>
              <w:bottom w:val="single" w:sz="4" w:space="0" w:color="auto"/>
              <w:right w:val="nil"/>
            </w:tcBorders>
          </w:tcPr>
          <w:p w14:paraId="3BDF67F7" w14:textId="77777777" w:rsidR="00AB4FD4" w:rsidRPr="00514743" w:rsidRDefault="00AB4FD4" w:rsidP="00C51457">
            <w:pPr>
              <w:spacing w:line="360" w:lineRule="auto"/>
              <w:rPr>
                <w:rFonts w:ascii="Arial" w:hAnsi="Arial" w:cs="Arial"/>
                <w:i/>
                <w:sz w:val="22"/>
                <w:szCs w:val="22"/>
              </w:rPr>
            </w:pPr>
          </w:p>
          <w:p w14:paraId="04A43C5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2BAC4FC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w:t>
            </w:r>
          </w:p>
          <w:p w14:paraId="0C7DE55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54D3A56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567D2ABF" w14:textId="77777777" w:rsidR="00AB4FD4" w:rsidRPr="00514743" w:rsidRDefault="00AB4FD4" w:rsidP="00C51457">
            <w:pPr>
              <w:spacing w:line="360" w:lineRule="auto"/>
              <w:rPr>
                <w:rFonts w:ascii="Arial" w:hAnsi="Arial" w:cs="Arial"/>
                <w:i/>
                <w:sz w:val="22"/>
                <w:szCs w:val="22"/>
              </w:rPr>
            </w:pPr>
          </w:p>
          <w:p w14:paraId="1ADDC26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709" w:type="dxa"/>
            <w:tcBorders>
              <w:top w:val="single" w:sz="4" w:space="0" w:color="auto"/>
              <w:left w:val="nil"/>
              <w:bottom w:val="single" w:sz="4" w:space="0" w:color="auto"/>
              <w:right w:val="nil"/>
            </w:tcBorders>
          </w:tcPr>
          <w:p w14:paraId="48786554" w14:textId="77777777" w:rsidR="00AB4FD4" w:rsidRPr="00514743" w:rsidRDefault="00AB4FD4" w:rsidP="00C51457">
            <w:pPr>
              <w:spacing w:line="360" w:lineRule="auto"/>
              <w:rPr>
                <w:rFonts w:ascii="Arial" w:hAnsi="Arial" w:cs="Arial"/>
                <w:i/>
                <w:sz w:val="22"/>
                <w:szCs w:val="22"/>
              </w:rPr>
            </w:pPr>
          </w:p>
          <w:p w14:paraId="4DD414E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14.3</w:t>
            </w:r>
          </w:p>
          <w:p w14:paraId="5C33473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16.1</w:t>
            </w:r>
          </w:p>
          <w:p w14:paraId="363F427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12.5</w:t>
            </w:r>
          </w:p>
          <w:p w14:paraId="33E5F8B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18837FBE" w14:textId="77777777" w:rsidR="00AB4FD4" w:rsidRPr="00514743" w:rsidRDefault="00AB4FD4" w:rsidP="00C51457">
            <w:pPr>
              <w:spacing w:line="360" w:lineRule="auto"/>
              <w:rPr>
                <w:rFonts w:ascii="Arial" w:hAnsi="Arial" w:cs="Arial"/>
                <w:i/>
                <w:sz w:val="22"/>
                <w:szCs w:val="22"/>
              </w:rPr>
            </w:pPr>
          </w:p>
          <w:p w14:paraId="07C847C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tc>
        <w:tc>
          <w:tcPr>
            <w:tcW w:w="567" w:type="dxa"/>
            <w:tcBorders>
              <w:top w:val="single" w:sz="4" w:space="0" w:color="auto"/>
              <w:left w:val="nil"/>
              <w:bottom w:val="single" w:sz="4" w:space="0" w:color="auto"/>
              <w:right w:val="nil"/>
            </w:tcBorders>
          </w:tcPr>
          <w:p w14:paraId="2976A07E" w14:textId="77777777" w:rsidR="00AB4FD4" w:rsidRPr="00514743" w:rsidRDefault="00AB4FD4" w:rsidP="00C51457">
            <w:pPr>
              <w:spacing w:line="360" w:lineRule="auto"/>
              <w:rPr>
                <w:rFonts w:ascii="Arial" w:hAnsi="Arial" w:cs="Arial"/>
                <w:i/>
                <w:sz w:val="22"/>
                <w:szCs w:val="22"/>
              </w:rPr>
            </w:pPr>
          </w:p>
          <w:p w14:paraId="46F7DDA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2DFE843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18230F3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w:t>
            </w:r>
          </w:p>
          <w:p w14:paraId="140AA32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77217BD5" w14:textId="77777777" w:rsidR="00AB4FD4" w:rsidRPr="00514743" w:rsidRDefault="00AB4FD4" w:rsidP="00C51457">
            <w:pPr>
              <w:spacing w:line="360" w:lineRule="auto"/>
              <w:rPr>
                <w:rFonts w:ascii="Arial" w:hAnsi="Arial" w:cs="Arial"/>
                <w:i/>
                <w:sz w:val="22"/>
                <w:szCs w:val="22"/>
              </w:rPr>
            </w:pPr>
          </w:p>
          <w:p w14:paraId="5A989FD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567" w:type="dxa"/>
            <w:tcBorders>
              <w:top w:val="single" w:sz="4" w:space="0" w:color="auto"/>
              <w:left w:val="nil"/>
              <w:bottom w:val="single" w:sz="4" w:space="0" w:color="auto"/>
              <w:right w:val="nil"/>
            </w:tcBorders>
          </w:tcPr>
          <w:p w14:paraId="2C384ED3" w14:textId="77777777" w:rsidR="00AB4FD4" w:rsidRPr="00514743" w:rsidRDefault="00AB4FD4" w:rsidP="00C51457">
            <w:pPr>
              <w:spacing w:line="360" w:lineRule="auto"/>
              <w:rPr>
                <w:rFonts w:ascii="Arial" w:hAnsi="Arial" w:cs="Arial"/>
                <w:i/>
                <w:sz w:val="22"/>
                <w:szCs w:val="22"/>
              </w:rPr>
            </w:pPr>
          </w:p>
          <w:p w14:paraId="0734C11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7.1</w:t>
            </w:r>
          </w:p>
          <w:p w14:paraId="0DE0009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6583A95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37.5</w:t>
            </w:r>
          </w:p>
          <w:p w14:paraId="07059FC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7DCEFE83" w14:textId="77777777" w:rsidR="00AB4FD4" w:rsidRPr="00514743" w:rsidRDefault="00AB4FD4" w:rsidP="00C51457">
            <w:pPr>
              <w:spacing w:line="360" w:lineRule="auto"/>
              <w:rPr>
                <w:rFonts w:ascii="Arial" w:hAnsi="Arial" w:cs="Arial"/>
                <w:i/>
                <w:sz w:val="22"/>
                <w:szCs w:val="22"/>
              </w:rPr>
            </w:pPr>
          </w:p>
          <w:p w14:paraId="0906DF6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tc>
        <w:tc>
          <w:tcPr>
            <w:tcW w:w="1134" w:type="dxa"/>
            <w:tcBorders>
              <w:top w:val="single" w:sz="4" w:space="0" w:color="auto"/>
              <w:left w:val="nil"/>
              <w:bottom w:val="single" w:sz="4" w:space="0" w:color="auto"/>
              <w:right w:val="nil"/>
            </w:tcBorders>
          </w:tcPr>
          <w:p w14:paraId="67B536FA" w14:textId="77777777" w:rsidR="00AB4FD4" w:rsidRPr="00514743" w:rsidRDefault="00AB4FD4" w:rsidP="00C51457">
            <w:pPr>
              <w:spacing w:line="360" w:lineRule="auto"/>
              <w:rPr>
                <w:rFonts w:ascii="Arial" w:hAnsi="Arial" w:cs="Arial"/>
                <w:i/>
                <w:sz w:val="22"/>
                <w:szCs w:val="22"/>
              </w:rPr>
            </w:pPr>
          </w:p>
          <w:p w14:paraId="2E0AF66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0.234</w:t>
            </w:r>
          </w:p>
        </w:tc>
      </w:tr>
      <w:tr w:rsidR="00AB4FD4" w:rsidRPr="00514743" w14:paraId="26B7FD60" w14:textId="77777777" w:rsidTr="00C51457">
        <w:tc>
          <w:tcPr>
            <w:tcW w:w="567" w:type="dxa"/>
            <w:tcBorders>
              <w:top w:val="single" w:sz="4" w:space="0" w:color="auto"/>
              <w:left w:val="nil"/>
              <w:bottom w:val="single" w:sz="4" w:space="0" w:color="auto"/>
              <w:right w:val="nil"/>
            </w:tcBorders>
          </w:tcPr>
          <w:p w14:paraId="4A084F4E"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6</w:t>
            </w:r>
          </w:p>
        </w:tc>
        <w:tc>
          <w:tcPr>
            <w:tcW w:w="1701" w:type="dxa"/>
            <w:tcBorders>
              <w:top w:val="single" w:sz="4" w:space="0" w:color="auto"/>
              <w:left w:val="nil"/>
              <w:bottom w:val="single" w:sz="4" w:space="0" w:color="auto"/>
              <w:right w:val="nil"/>
            </w:tcBorders>
            <w:vAlign w:val="center"/>
          </w:tcPr>
          <w:p w14:paraId="3BD731C9" w14:textId="77777777" w:rsidR="00AB4FD4" w:rsidRPr="00514743" w:rsidRDefault="00AB4FD4" w:rsidP="00C51457">
            <w:pPr>
              <w:autoSpaceDE w:val="0"/>
              <w:autoSpaceDN w:val="0"/>
              <w:adjustRightInd w:val="0"/>
              <w:spacing w:line="360" w:lineRule="auto"/>
              <w:ind w:right="60"/>
              <w:rPr>
                <w:rFonts w:ascii="Arial" w:hAnsi="Arial" w:cs="Arial"/>
                <w:b/>
                <w:i/>
                <w:color w:val="000000"/>
                <w:sz w:val="22"/>
                <w:szCs w:val="22"/>
              </w:rPr>
            </w:pPr>
            <w:r w:rsidRPr="00514743">
              <w:rPr>
                <w:rFonts w:ascii="Arial" w:hAnsi="Arial" w:cs="Arial"/>
                <w:b/>
                <w:i/>
                <w:color w:val="000000"/>
                <w:sz w:val="22"/>
                <w:szCs w:val="22"/>
              </w:rPr>
              <w:t>Mother Tongue</w:t>
            </w:r>
          </w:p>
          <w:p w14:paraId="499DCCAD"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Tamil</w:t>
            </w:r>
          </w:p>
          <w:p w14:paraId="45C1EED3"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Malayalam</w:t>
            </w:r>
          </w:p>
          <w:p w14:paraId="3BF3F6A9"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Telugu</w:t>
            </w:r>
          </w:p>
          <w:p w14:paraId="194A7B5A"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Bengali</w:t>
            </w:r>
          </w:p>
          <w:p w14:paraId="596AE9E2"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p>
        </w:tc>
        <w:tc>
          <w:tcPr>
            <w:tcW w:w="567" w:type="dxa"/>
            <w:tcBorders>
              <w:top w:val="single" w:sz="4" w:space="0" w:color="auto"/>
              <w:left w:val="nil"/>
              <w:bottom w:val="single" w:sz="4" w:space="0" w:color="auto"/>
              <w:right w:val="nil"/>
            </w:tcBorders>
          </w:tcPr>
          <w:p w14:paraId="759B7A29" w14:textId="77777777" w:rsidR="00AB4FD4" w:rsidRPr="00514743" w:rsidRDefault="00AB4FD4" w:rsidP="00C51457">
            <w:pPr>
              <w:spacing w:line="360" w:lineRule="auto"/>
              <w:rPr>
                <w:rFonts w:ascii="Arial" w:hAnsi="Arial" w:cs="Arial"/>
                <w:i/>
                <w:sz w:val="22"/>
                <w:szCs w:val="22"/>
              </w:rPr>
            </w:pPr>
          </w:p>
          <w:p w14:paraId="68AA68C9" w14:textId="77777777" w:rsidR="00AB4FD4" w:rsidRPr="00514743" w:rsidRDefault="00AB4FD4" w:rsidP="00C51457">
            <w:pPr>
              <w:spacing w:line="360" w:lineRule="auto"/>
              <w:rPr>
                <w:rFonts w:ascii="Arial" w:hAnsi="Arial" w:cs="Arial"/>
                <w:i/>
                <w:sz w:val="22"/>
                <w:szCs w:val="22"/>
              </w:rPr>
            </w:pPr>
          </w:p>
          <w:p w14:paraId="6C82C474" w14:textId="77777777" w:rsidR="00AB4FD4" w:rsidRPr="00514743" w:rsidRDefault="00AB4FD4" w:rsidP="00C51457">
            <w:pPr>
              <w:spacing w:line="360" w:lineRule="auto"/>
              <w:rPr>
                <w:rFonts w:ascii="Arial" w:hAnsi="Arial" w:cs="Arial"/>
                <w:i/>
                <w:sz w:val="22"/>
                <w:szCs w:val="22"/>
              </w:rPr>
            </w:pPr>
          </w:p>
          <w:p w14:paraId="6FB7836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p w14:paraId="6E38408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7F0FA97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16E45BC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851" w:type="dxa"/>
            <w:tcBorders>
              <w:top w:val="single" w:sz="4" w:space="0" w:color="auto"/>
              <w:left w:val="nil"/>
              <w:bottom w:val="single" w:sz="4" w:space="0" w:color="auto"/>
              <w:right w:val="nil"/>
            </w:tcBorders>
          </w:tcPr>
          <w:p w14:paraId="51A0866D" w14:textId="77777777" w:rsidR="00AB4FD4" w:rsidRPr="00514743" w:rsidRDefault="00AB4FD4" w:rsidP="00C51457">
            <w:pPr>
              <w:spacing w:line="360" w:lineRule="auto"/>
              <w:rPr>
                <w:rFonts w:ascii="Arial" w:hAnsi="Arial" w:cs="Arial"/>
                <w:i/>
                <w:sz w:val="22"/>
                <w:szCs w:val="22"/>
              </w:rPr>
            </w:pPr>
          </w:p>
          <w:p w14:paraId="1651EDD9" w14:textId="77777777" w:rsidR="00AB4FD4" w:rsidRPr="00514743" w:rsidRDefault="00AB4FD4" w:rsidP="00C51457">
            <w:pPr>
              <w:spacing w:line="360" w:lineRule="auto"/>
              <w:rPr>
                <w:rFonts w:ascii="Arial" w:hAnsi="Arial" w:cs="Arial"/>
                <w:i/>
                <w:sz w:val="22"/>
                <w:szCs w:val="22"/>
              </w:rPr>
            </w:pPr>
          </w:p>
          <w:p w14:paraId="601E6709" w14:textId="77777777" w:rsidR="00AB4FD4" w:rsidRPr="00514743" w:rsidRDefault="00AB4FD4" w:rsidP="00C51457">
            <w:pPr>
              <w:spacing w:line="360" w:lineRule="auto"/>
              <w:rPr>
                <w:rFonts w:ascii="Arial" w:hAnsi="Arial" w:cs="Arial"/>
                <w:i/>
                <w:sz w:val="22"/>
                <w:szCs w:val="22"/>
              </w:rPr>
            </w:pPr>
          </w:p>
          <w:p w14:paraId="0963AFD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7.4</w:t>
            </w:r>
          </w:p>
          <w:p w14:paraId="505EAB3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5ADA64F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075F723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73AD0A02" w14:textId="77777777" w:rsidR="00AB4FD4" w:rsidRPr="00514743" w:rsidRDefault="00AB4FD4" w:rsidP="00C51457">
            <w:pPr>
              <w:spacing w:line="360" w:lineRule="auto"/>
              <w:rPr>
                <w:rFonts w:ascii="Arial" w:hAnsi="Arial" w:cs="Arial"/>
                <w:i/>
                <w:sz w:val="22"/>
                <w:szCs w:val="22"/>
              </w:rPr>
            </w:pPr>
          </w:p>
        </w:tc>
        <w:tc>
          <w:tcPr>
            <w:tcW w:w="992" w:type="dxa"/>
            <w:tcBorders>
              <w:top w:val="single" w:sz="4" w:space="0" w:color="auto"/>
              <w:left w:val="nil"/>
              <w:bottom w:val="single" w:sz="4" w:space="0" w:color="auto"/>
              <w:right w:val="nil"/>
            </w:tcBorders>
          </w:tcPr>
          <w:p w14:paraId="5065D5C1" w14:textId="77777777" w:rsidR="00AB4FD4" w:rsidRPr="00514743" w:rsidRDefault="00AB4FD4" w:rsidP="00C51457">
            <w:pPr>
              <w:spacing w:line="360" w:lineRule="auto"/>
              <w:rPr>
                <w:rFonts w:ascii="Arial" w:hAnsi="Arial" w:cs="Arial"/>
                <w:i/>
                <w:sz w:val="22"/>
                <w:szCs w:val="22"/>
              </w:rPr>
            </w:pPr>
          </w:p>
          <w:p w14:paraId="6DC61DA9" w14:textId="77777777" w:rsidR="00AB4FD4" w:rsidRPr="00514743" w:rsidRDefault="00AB4FD4" w:rsidP="00C51457">
            <w:pPr>
              <w:spacing w:line="360" w:lineRule="auto"/>
              <w:rPr>
                <w:rFonts w:ascii="Arial" w:hAnsi="Arial" w:cs="Arial"/>
                <w:i/>
                <w:sz w:val="22"/>
                <w:szCs w:val="22"/>
              </w:rPr>
            </w:pPr>
          </w:p>
          <w:p w14:paraId="646CC059" w14:textId="77777777" w:rsidR="00AB4FD4" w:rsidRPr="00514743" w:rsidRDefault="00AB4FD4" w:rsidP="00C51457">
            <w:pPr>
              <w:spacing w:line="360" w:lineRule="auto"/>
              <w:rPr>
                <w:rFonts w:ascii="Arial" w:hAnsi="Arial" w:cs="Arial"/>
                <w:i/>
                <w:sz w:val="22"/>
                <w:szCs w:val="22"/>
              </w:rPr>
            </w:pPr>
          </w:p>
          <w:p w14:paraId="3B1BFC2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w:t>
            </w:r>
          </w:p>
          <w:p w14:paraId="3BA584F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57EAC9E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65516CE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tc>
        <w:tc>
          <w:tcPr>
            <w:tcW w:w="709" w:type="dxa"/>
            <w:tcBorders>
              <w:top w:val="single" w:sz="4" w:space="0" w:color="auto"/>
              <w:left w:val="nil"/>
              <w:bottom w:val="single" w:sz="4" w:space="0" w:color="auto"/>
              <w:right w:val="nil"/>
            </w:tcBorders>
          </w:tcPr>
          <w:p w14:paraId="7FCBB1A8" w14:textId="77777777" w:rsidR="00AB4FD4" w:rsidRPr="00514743" w:rsidRDefault="00AB4FD4" w:rsidP="00C51457">
            <w:pPr>
              <w:spacing w:line="360" w:lineRule="auto"/>
              <w:rPr>
                <w:rFonts w:ascii="Arial" w:hAnsi="Arial" w:cs="Arial"/>
                <w:i/>
                <w:sz w:val="22"/>
                <w:szCs w:val="22"/>
              </w:rPr>
            </w:pPr>
          </w:p>
          <w:p w14:paraId="446B6EC5" w14:textId="77777777" w:rsidR="00AB4FD4" w:rsidRPr="00514743" w:rsidRDefault="00AB4FD4" w:rsidP="00C51457">
            <w:pPr>
              <w:spacing w:line="360" w:lineRule="auto"/>
              <w:rPr>
                <w:rFonts w:ascii="Arial" w:hAnsi="Arial" w:cs="Arial"/>
                <w:i/>
                <w:sz w:val="22"/>
                <w:szCs w:val="22"/>
              </w:rPr>
            </w:pPr>
          </w:p>
          <w:p w14:paraId="68855567" w14:textId="77777777" w:rsidR="00AB4FD4" w:rsidRPr="00514743" w:rsidRDefault="00AB4FD4" w:rsidP="00C51457">
            <w:pPr>
              <w:spacing w:line="360" w:lineRule="auto"/>
              <w:rPr>
                <w:rFonts w:ascii="Arial" w:hAnsi="Arial" w:cs="Arial"/>
                <w:i/>
                <w:sz w:val="22"/>
                <w:szCs w:val="22"/>
              </w:rPr>
            </w:pPr>
          </w:p>
          <w:p w14:paraId="5E2A487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13.0</w:t>
            </w:r>
          </w:p>
          <w:p w14:paraId="172A638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w:t>
            </w:r>
          </w:p>
          <w:p w14:paraId="503926A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w:t>
            </w:r>
          </w:p>
          <w:p w14:paraId="3B8BE09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w:t>
            </w:r>
          </w:p>
        </w:tc>
        <w:tc>
          <w:tcPr>
            <w:tcW w:w="709" w:type="dxa"/>
            <w:tcBorders>
              <w:top w:val="single" w:sz="4" w:space="0" w:color="auto"/>
              <w:left w:val="nil"/>
              <w:bottom w:val="single" w:sz="4" w:space="0" w:color="auto"/>
              <w:right w:val="nil"/>
            </w:tcBorders>
          </w:tcPr>
          <w:p w14:paraId="0034664A" w14:textId="77777777" w:rsidR="00AB4FD4" w:rsidRPr="00514743" w:rsidRDefault="00AB4FD4" w:rsidP="00C51457">
            <w:pPr>
              <w:spacing w:line="360" w:lineRule="auto"/>
              <w:rPr>
                <w:rFonts w:ascii="Arial" w:hAnsi="Arial" w:cs="Arial"/>
                <w:i/>
                <w:sz w:val="22"/>
                <w:szCs w:val="22"/>
              </w:rPr>
            </w:pPr>
          </w:p>
          <w:p w14:paraId="7544DF66" w14:textId="77777777" w:rsidR="00AB4FD4" w:rsidRPr="00514743" w:rsidRDefault="00AB4FD4" w:rsidP="00C51457">
            <w:pPr>
              <w:spacing w:line="360" w:lineRule="auto"/>
              <w:rPr>
                <w:rFonts w:ascii="Arial" w:hAnsi="Arial" w:cs="Arial"/>
                <w:i/>
                <w:sz w:val="22"/>
                <w:szCs w:val="22"/>
              </w:rPr>
            </w:pPr>
          </w:p>
          <w:p w14:paraId="6E3B46F0" w14:textId="77777777" w:rsidR="00AB4FD4" w:rsidRPr="00514743" w:rsidRDefault="00AB4FD4" w:rsidP="00C51457">
            <w:pPr>
              <w:spacing w:line="360" w:lineRule="auto"/>
              <w:rPr>
                <w:rFonts w:ascii="Arial" w:hAnsi="Arial" w:cs="Arial"/>
                <w:i/>
                <w:sz w:val="22"/>
                <w:szCs w:val="22"/>
              </w:rPr>
            </w:pPr>
          </w:p>
          <w:p w14:paraId="731D493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31</w:t>
            </w:r>
          </w:p>
          <w:p w14:paraId="458EAFB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0DF7557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6495D41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708" w:type="dxa"/>
            <w:tcBorders>
              <w:top w:val="single" w:sz="4" w:space="0" w:color="auto"/>
              <w:left w:val="nil"/>
              <w:bottom w:val="single" w:sz="4" w:space="0" w:color="auto"/>
              <w:right w:val="nil"/>
            </w:tcBorders>
          </w:tcPr>
          <w:p w14:paraId="62F5B8B0" w14:textId="77777777" w:rsidR="00AB4FD4" w:rsidRPr="00514743" w:rsidRDefault="00AB4FD4" w:rsidP="00C51457">
            <w:pPr>
              <w:spacing w:line="360" w:lineRule="auto"/>
              <w:rPr>
                <w:rFonts w:ascii="Arial" w:hAnsi="Arial" w:cs="Arial"/>
                <w:i/>
                <w:sz w:val="22"/>
                <w:szCs w:val="22"/>
              </w:rPr>
            </w:pPr>
          </w:p>
          <w:p w14:paraId="07BB2556" w14:textId="77777777" w:rsidR="00AB4FD4" w:rsidRPr="00514743" w:rsidRDefault="00AB4FD4" w:rsidP="00C51457">
            <w:pPr>
              <w:spacing w:line="360" w:lineRule="auto"/>
              <w:rPr>
                <w:rFonts w:ascii="Arial" w:hAnsi="Arial" w:cs="Arial"/>
                <w:i/>
                <w:sz w:val="22"/>
                <w:szCs w:val="22"/>
              </w:rPr>
            </w:pPr>
          </w:p>
          <w:p w14:paraId="31940F36" w14:textId="77777777" w:rsidR="00AB4FD4" w:rsidRPr="00514743" w:rsidRDefault="00AB4FD4" w:rsidP="00C51457">
            <w:pPr>
              <w:spacing w:line="360" w:lineRule="auto"/>
              <w:rPr>
                <w:rFonts w:ascii="Arial" w:hAnsi="Arial" w:cs="Arial"/>
                <w:i/>
                <w:sz w:val="22"/>
                <w:szCs w:val="22"/>
              </w:rPr>
            </w:pPr>
          </w:p>
          <w:p w14:paraId="1818629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57.4</w:t>
            </w:r>
          </w:p>
          <w:p w14:paraId="7A8AD16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3A90767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66.7</w:t>
            </w:r>
          </w:p>
          <w:p w14:paraId="531DC4D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tc>
        <w:tc>
          <w:tcPr>
            <w:tcW w:w="709" w:type="dxa"/>
            <w:tcBorders>
              <w:top w:val="single" w:sz="4" w:space="0" w:color="auto"/>
              <w:left w:val="nil"/>
              <w:bottom w:val="single" w:sz="4" w:space="0" w:color="auto"/>
              <w:right w:val="nil"/>
            </w:tcBorders>
          </w:tcPr>
          <w:p w14:paraId="38145CFE" w14:textId="77777777" w:rsidR="00AB4FD4" w:rsidRPr="00514743" w:rsidRDefault="00AB4FD4" w:rsidP="00C51457">
            <w:pPr>
              <w:spacing w:line="360" w:lineRule="auto"/>
              <w:rPr>
                <w:rFonts w:ascii="Arial" w:hAnsi="Arial" w:cs="Arial"/>
                <w:i/>
                <w:sz w:val="22"/>
                <w:szCs w:val="22"/>
              </w:rPr>
            </w:pPr>
          </w:p>
          <w:p w14:paraId="004058AA" w14:textId="77777777" w:rsidR="00AB4FD4" w:rsidRPr="00514743" w:rsidRDefault="00AB4FD4" w:rsidP="00C51457">
            <w:pPr>
              <w:spacing w:line="360" w:lineRule="auto"/>
              <w:rPr>
                <w:rFonts w:ascii="Arial" w:hAnsi="Arial" w:cs="Arial"/>
                <w:i/>
                <w:sz w:val="22"/>
                <w:szCs w:val="22"/>
              </w:rPr>
            </w:pPr>
          </w:p>
          <w:p w14:paraId="3F9623CF" w14:textId="77777777" w:rsidR="00AB4FD4" w:rsidRPr="00514743" w:rsidRDefault="00AB4FD4" w:rsidP="00C51457">
            <w:pPr>
              <w:spacing w:line="360" w:lineRule="auto"/>
              <w:rPr>
                <w:rFonts w:ascii="Arial" w:hAnsi="Arial" w:cs="Arial"/>
                <w:i/>
                <w:sz w:val="22"/>
                <w:szCs w:val="22"/>
              </w:rPr>
            </w:pPr>
          </w:p>
          <w:p w14:paraId="7DE8A2E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8</w:t>
            </w:r>
          </w:p>
          <w:p w14:paraId="60BF477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2524C93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0F49076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709" w:type="dxa"/>
            <w:tcBorders>
              <w:top w:val="single" w:sz="4" w:space="0" w:color="auto"/>
              <w:left w:val="nil"/>
              <w:bottom w:val="single" w:sz="4" w:space="0" w:color="auto"/>
              <w:right w:val="nil"/>
            </w:tcBorders>
          </w:tcPr>
          <w:p w14:paraId="7FAE810A" w14:textId="77777777" w:rsidR="00AB4FD4" w:rsidRPr="00514743" w:rsidRDefault="00AB4FD4" w:rsidP="00C51457">
            <w:pPr>
              <w:spacing w:line="360" w:lineRule="auto"/>
              <w:rPr>
                <w:rFonts w:ascii="Arial" w:hAnsi="Arial" w:cs="Arial"/>
                <w:i/>
                <w:sz w:val="22"/>
                <w:szCs w:val="22"/>
              </w:rPr>
            </w:pPr>
          </w:p>
          <w:p w14:paraId="64994F6C" w14:textId="77777777" w:rsidR="00AB4FD4" w:rsidRPr="00514743" w:rsidRDefault="00AB4FD4" w:rsidP="00C51457">
            <w:pPr>
              <w:spacing w:line="360" w:lineRule="auto"/>
              <w:rPr>
                <w:rFonts w:ascii="Arial" w:hAnsi="Arial" w:cs="Arial"/>
                <w:i/>
                <w:sz w:val="22"/>
                <w:szCs w:val="22"/>
              </w:rPr>
            </w:pPr>
          </w:p>
          <w:p w14:paraId="6888C690" w14:textId="77777777" w:rsidR="00AB4FD4" w:rsidRPr="00514743" w:rsidRDefault="00AB4FD4" w:rsidP="00C51457">
            <w:pPr>
              <w:spacing w:line="360" w:lineRule="auto"/>
              <w:rPr>
                <w:rFonts w:ascii="Arial" w:hAnsi="Arial" w:cs="Arial"/>
                <w:i/>
                <w:sz w:val="22"/>
                <w:szCs w:val="22"/>
              </w:rPr>
            </w:pPr>
          </w:p>
          <w:p w14:paraId="6236647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14.8</w:t>
            </w:r>
          </w:p>
          <w:p w14:paraId="5BB9277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692C9C5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6F7746D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tc>
        <w:tc>
          <w:tcPr>
            <w:tcW w:w="567" w:type="dxa"/>
            <w:tcBorders>
              <w:top w:val="single" w:sz="4" w:space="0" w:color="auto"/>
              <w:left w:val="nil"/>
              <w:bottom w:val="single" w:sz="4" w:space="0" w:color="auto"/>
              <w:right w:val="nil"/>
            </w:tcBorders>
          </w:tcPr>
          <w:p w14:paraId="4DE69D7F" w14:textId="77777777" w:rsidR="00AB4FD4" w:rsidRPr="00514743" w:rsidRDefault="00AB4FD4" w:rsidP="00C51457">
            <w:pPr>
              <w:spacing w:line="360" w:lineRule="auto"/>
              <w:rPr>
                <w:rFonts w:ascii="Arial" w:hAnsi="Arial" w:cs="Arial"/>
                <w:i/>
                <w:sz w:val="22"/>
                <w:szCs w:val="22"/>
              </w:rPr>
            </w:pPr>
          </w:p>
          <w:p w14:paraId="2334EBE1" w14:textId="77777777" w:rsidR="00AB4FD4" w:rsidRPr="00514743" w:rsidRDefault="00AB4FD4" w:rsidP="00C51457">
            <w:pPr>
              <w:spacing w:line="360" w:lineRule="auto"/>
              <w:rPr>
                <w:rFonts w:ascii="Arial" w:hAnsi="Arial" w:cs="Arial"/>
                <w:i/>
                <w:sz w:val="22"/>
                <w:szCs w:val="22"/>
              </w:rPr>
            </w:pPr>
          </w:p>
          <w:p w14:paraId="4049C8F1" w14:textId="77777777" w:rsidR="00AB4FD4" w:rsidRPr="00514743" w:rsidRDefault="00AB4FD4" w:rsidP="00C51457">
            <w:pPr>
              <w:spacing w:line="360" w:lineRule="auto"/>
              <w:rPr>
                <w:rFonts w:ascii="Arial" w:hAnsi="Arial" w:cs="Arial"/>
                <w:i/>
                <w:sz w:val="22"/>
                <w:szCs w:val="22"/>
              </w:rPr>
            </w:pPr>
          </w:p>
          <w:p w14:paraId="69AE93D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p w14:paraId="696AE4E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44DCD33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66A0395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567" w:type="dxa"/>
            <w:tcBorders>
              <w:top w:val="single" w:sz="4" w:space="0" w:color="auto"/>
              <w:left w:val="nil"/>
              <w:bottom w:val="single" w:sz="4" w:space="0" w:color="auto"/>
              <w:right w:val="nil"/>
            </w:tcBorders>
          </w:tcPr>
          <w:p w14:paraId="2BC41C84" w14:textId="77777777" w:rsidR="00AB4FD4" w:rsidRPr="00514743" w:rsidRDefault="00AB4FD4" w:rsidP="00C51457">
            <w:pPr>
              <w:spacing w:line="360" w:lineRule="auto"/>
              <w:rPr>
                <w:rFonts w:ascii="Arial" w:hAnsi="Arial" w:cs="Arial"/>
                <w:i/>
                <w:sz w:val="22"/>
                <w:szCs w:val="22"/>
              </w:rPr>
            </w:pPr>
          </w:p>
          <w:p w14:paraId="1D86B4FE" w14:textId="77777777" w:rsidR="00AB4FD4" w:rsidRPr="00514743" w:rsidRDefault="00AB4FD4" w:rsidP="00C51457">
            <w:pPr>
              <w:spacing w:line="360" w:lineRule="auto"/>
              <w:rPr>
                <w:rFonts w:ascii="Arial" w:hAnsi="Arial" w:cs="Arial"/>
                <w:i/>
                <w:sz w:val="22"/>
                <w:szCs w:val="22"/>
              </w:rPr>
            </w:pPr>
          </w:p>
          <w:p w14:paraId="53DA4139" w14:textId="77777777" w:rsidR="00AB4FD4" w:rsidRPr="00514743" w:rsidRDefault="00AB4FD4" w:rsidP="00C51457">
            <w:pPr>
              <w:spacing w:line="360" w:lineRule="auto"/>
              <w:rPr>
                <w:rFonts w:ascii="Arial" w:hAnsi="Arial" w:cs="Arial"/>
                <w:i/>
                <w:sz w:val="22"/>
                <w:szCs w:val="22"/>
              </w:rPr>
            </w:pPr>
          </w:p>
          <w:p w14:paraId="7705167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7.4</w:t>
            </w:r>
          </w:p>
          <w:p w14:paraId="193B257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0D18875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010DEBC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tc>
        <w:tc>
          <w:tcPr>
            <w:tcW w:w="1134" w:type="dxa"/>
            <w:tcBorders>
              <w:top w:val="single" w:sz="4" w:space="0" w:color="auto"/>
              <w:left w:val="nil"/>
              <w:bottom w:val="single" w:sz="4" w:space="0" w:color="auto"/>
              <w:right w:val="nil"/>
            </w:tcBorders>
          </w:tcPr>
          <w:p w14:paraId="0E1B07D7" w14:textId="77777777" w:rsidR="00AB4FD4" w:rsidRPr="00514743" w:rsidRDefault="00AB4FD4" w:rsidP="00C51457">
            <w:pPr>
              <w:spacing w:line="360" w:lineRule="auto"/>
              <w:rPr>
                <w:rFonts w:ascii="Arial" w:hAnsi="Arial" w:cs="Arial"/>
                <w:i/>
                <w:sz w:val="22"/>
                <w:szCs w:val="22"/>
              </w:rPr>
            </w:pPr>
          </w:p>
          <w:p w14:paraId="3E086EB7" w14:textId="77777777" w:rsidR="00AB4FD4" w:rsidRPr="00514743" w:rsidRDefault="00AB4FD4" w:rsidP="00C51457">
            <w:pPr>
              <w:spacing w:line="360" w:lineRule="auto"/>
              <w:rPr>
                <w:rFonts w:ascii="Arial" w:hAnsi="Arial" w:cs="Arial"/>
                <w:i/>
                <w:sz w:val="22"/>
                <w:szCs w:val="22"/>
              </w:rPr>
            </w:pPr>
          </w:p>
          <w:p w14:paraId="648C3CE1" w14:textId="77777777" w:rsidR="00AB4FD4" w:rsidRPr="00514743" w:rsidRDefault="00AB4FD4" w:rsidP="00C51457">
            <w:pPr>
              <w:spacing w:line="360" w:lineRule="auto"/>
              <w:rPr>
                <w:rFonts w:ascii="Arial" w:hAnsi="Arial" w:cs="Arial"/>
                <w:i/>
                <w:sz w:val="22"/>
                <w:szCs w:val="22"/>
              </w:rPr>
            </w:pPr>
          </w:p>
          <w:p w14:paraId="7308768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.213</w:t>
            </w:r>
          </w:p>
        </w:tc>
      </w:tr>
      <w:tr w:rsidR="00AB4FD4" w:rsidRPr="00514743" w14:paraId="4FB5185C" w14:textId="77777777" w:rsidTr="00C51457">
        <w:tc>
          <w:tcPr>
            <w:tcW w:w="567" w:type="dxa"/>
            <w:tcBorders>
              <w:top w:val="single" w:sz="4" w:space="0" w:color="auto"/>
              <w:left w:val="nil"/>
              <w:bottom w:val="single" w:sz="4" w:space="0" w:color="auto"/>
              <w:right w:val="nil"/>
            </w:tcBorders>
          </w:tcPr>
          <w:p w14:paraId="7B8007BD"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7.</w:t>
            </w:r>
          </w:p>
        </w:tc>
        <w:tc>
          <w:tcPr>
            <w:tcW w:w="1701" w:type="dxa"/>
            <w:tcBorders>
              <w:top w:val="single" w:sz="4" w:space="0" w:color="auto"/>
              <w:left w:val="nil"/>
              <w:bottom w:val="single" w:sz="4" w:space="0" w:color="auto"/>
              <w:right w:val="nil"/>
            </w:tcBorders>
            <w:vAlign w:val="center"/>
          </w:tcPr>
          <w:p w14:paraId="79B5E2E1" w14:textId="77777777" w:rsidR="00AB4FD4" w:rsidRPr="00514743" w:rsidRDefault="00AB4FD4" w:rsidP="00C51457">
            <w:pPr>
              <w:autoSpaceDE w:val="0"/>
              <w:autoSpaceDN w:val="0"/>
              <w:adjustRightInd w:val="0"/>
              <w:spacing w:line="360" w:lineRule="auto"/>
              <w:ind w:left="60" w:right="60"/>
              <w:rPr>
                <w:rFonts w:ascii="Arial" w:hAnsi="Arial" w:cs="Arial"/>
                <w:b/>
                <w:i/>
                <w:color w:val="000000"/>
                <w:sz w:val="22"/>
                <w:szCs w:val="22"/>
              </w:rPr>
            </w:pPr>
            <w:r w:rsidRPr="00514743">
              <w:rPr>
                <w:rFonts w:ascii="Arial" w:hAnsi="Arial" w:cs="Arial"/>
                <w:b/>
                <w:i/>
                <w:color w:val="000000"/>
                <w:sz w:val="22"/>
                <w:szCs w:val="22"/>
              </w:rPr>
              <w:t>Language spoken at home</w:t>
            </w:r>
          </w:p>
          <w:p w14:paraId="51CDD071"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*Tamil</w:t>
            </w:r>
          </w:p>
          <w:p w14:paraId="5FC25EE2"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*Malayalam</w:t>
            </w:r>
          </w:p>
          <w:p w14:paraId="3EBEEA28"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lastRenderedPageBreak/>
              <w:t>*English</w:t>
            </w:r>
          </w:p>
          <w:p w14:paraId="3D29C325"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*Bengali</w:t>
            </w:r>
          </w:p>
          <w:p w14:paraId="06302847"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*Tamil and English</w:t>
            </w:r>
          </w:p>
          <w:p w14:paraId="0085EA5D"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*Tamil and Telugu</w:t>
            </w:r>
          </w:p>
          <w:p w14:paraId="2C7C9899"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*Telugu</w:t>
            </w:r>
          </w:p>
        </w:tc>
        <w:tc>
          <w:tcPr>
            <w:tcW w:w="567" w:type="dxa"/>
            <w:tcBorders>
              <w:top w:val="single" w:sz="4" w:space="0" w:color="auto"/>
              <w:left w:val="nil"/>
              <w:bottom w:val="single" w:sz="4" w:space="0" w:color="auto"/>
              <w:right w:val="nil"/>
            </w:tcBorders>
          </w:tcPr>
          <w:p w14:paraId="42F702DE" w14:textId="77777777" w:rsidR="00AB4FD4" w:rsidRPr="00514743" w:rsidRDefault="00AB4FD4" w:rsidP="00C51457">
            <w:pPr>
              <w:spacing w:line="360" w:lineRule="auto"/>
              <w:rPr>
                <w:rFonts w:ascii="Arial" w:hAnsi="Arial" w:cs="Arial"/>
                <w:i/>
                <w:sz w:val="22"/>
                <w:szCs w:val="22"/>
              </w:rPr>
            </w:pPr>
          </w:p>
          <w:p w14:paraId="1935E976" w14:textId="77777777" w:rsidR="00AB4FD4" w:rsidRPr="00514743" w:rsidRDefault="00AB4FD4" w:rsidP="00C51457">
            <w:pPr>
              <w:spacing w:line="360" w:lineRule="auto"/>
              <w:rPr>
                <w:rFonts w:ascii="Arial" w:hAnsi="Arial" w:cs="Arial"/>
                <w:i/>
                <w:sz w:val="22"/>
                <w:szCs w:val="22"/>
              </w:rPr>
            </w:pPr>
          </w:p>
          <w:p w14:paraId="444A17C1" w14:textId="77777777" w:rsidR="00AB4FD4" w:rsidRPr="00514743" w:rsidRDefault="00AB4FD4" w:rsidP="00C51457">
            <w:pPr>
              <w:spacing w:line="360" w:lineRule="auto"/>
              <w:rPr>
                <w:rFonts w:ascii="Arial" w:hAnsi="Arial" w:cs="Arial"/>
                <w:i/>
                <w:sz w:val="22"/>
                <w:szCs w:val="22"/>
              </w:rPr>
            </w:pPr>
          </w:p>
          <w:p w14:paraId="697E105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p w14:paraId="2444DF0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012CBCB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0</w:t>
            </w:r>
          </w:p>
          <w:p w14:paraId="2C50F35A" w14:textId="77777777" w:rsidR="00AB4FD4" w:rsidRPr="00514743" w:rsidRDefault="00AB4FD4" w:rsidP="00C51457">
            <w:pPr>
              <w:spacing w:line="360" w:lineRule="auto"/>
              <w:rPr>
                <w:rFonts w:ascii="Arial" w:hAnsi="Arial" w:cs="Arial"/>
                <w:i/>
                <w:sz w:val="22"/>
                <w:szCs w:val="22"/>
              </w:rPr>
            </w:pPr>
          </w:p>
          <w:p w14:paraId="38949DF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387DAD2B" w14:textId="77777777" w:rsidR="00AB4FD4" w:rsidRPr="00514743" w:rsidRDefault="00AB4FD4" w:rsidP="00C51457">
            <w:pPr>
              <w:spacing w:line="360" w:lineRule="auto"/>
              <w:rPr>
                <w:rFonts w:ascii="Arial" w:hAnsi="Arial" w:cs="Arial"/>
                <w:i/>
                <w:sz w:val="22"/>
                <w:szCs w:val="22"/>
              </w:rPr>
            </w:pPr>
          </w:p>
          <w:p w14:paraId="486919E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031346C7" w14:textId="77777777" w:rsidR="00AB4FD4" w:rsidRPr="00514743" w:rsidRDefault="00AB4FD4" w:rsidP="00C51457">
            <w:pPr>
              <w:spacing w:line="360" w:lineRule="auto"/>
              <w:rPr>
                <w:rFonts w:ascii="Arial" w:hAnsi="Arial" w:cs="Arial"/>
                <w:i/>
                <w:sz w:val="22"/>
                <w:szCs w:val="22"/>
              </w:rPr>
            </w:pPr>
          </w:p>
          <w:p w14:paraId="158EF8F1" w14:textId="77777777" w:rsidR="00AB4FD4" w:rsidRPr="00514743" w:rsidRDefault="00AB4FD4" w:rsidP="00C51457">
            <w:pPr>
              <w:spacing w:line="360" w:lineRule="auto"/>
              <w:rPr>
                <w:rFonts w:ascii="Arial" w:hAnsi="Arial" w:cs="Arial"/>
                <w:i/>
                <w:sz w:val="22"/>
                <w:szCs w:val="22"/>
              </w:rPr>
            </w:pPr>
          </w:p>
          <w:p w14:paraId="28F0F55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3F000502" w14:textId="77777777" w:rsidR="00AB4FD4" w:rsidRPr="00514743" w:rsidRDefault="00AB4FD4" w:rsidP="00C51457">
            <w:pPr>
              <w:spacing w:line="360" w:lineRule="auto"/>
              <w:rPr>
                <w:rFonts w:ascii="Arial" w:hAnsi="Arial" w:cs="Arial"/>
                <w:i/>
                <w:sz w:val="22"/>
                <w:szCs w:val="22"/>
              </w:rPr>
            </w:pPr>
          </w:p>
          <w:p w14:paraId="7ECCFCB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851" w:type="dxa"/>
            <w:tcBorders>
              <w:top w:val="single" w:sz="4" w:space="0" w:color="auto"/>
              <w:left w:val="nil"/>
              <w:bottom w:val="single" w:sz="4" w:space="0" w:color="auto"/>
              <w:right w:val="nil"/>
            </w:tcBorders>
          </w:tcPr>
          <w:p w14:paraId="19089E6D" w14:textId="77777777" w:rsidR="00AB4FD4" w:rsidRPr="00514743" w:rsidRDefault="00AB4FD4" w:rsidP="00C51457">
            <w:pPr>
              <w:spacing w:line="360" w:lineRule="auto"/>
              <w:rPr>
                <w:rFonts w:ascii="Arial" w:hAnsi="Arial" w:cs="Arial"/>
                <w:i/>
                <w:sz w:val="22"/>
                <w:szCs w:val="22"/>
              </w:rPr>
            </w:pPr>
          </w:p>
          <w:p w14:paraId="7AB28540" w14:textId="77777777" w:rsidR="00AB4FD4" w:rsidRPr="00514743" w:rsidRDefault="00AB4FD4" w:rsidP="00C51457">
            <w:pPr>
              <w:spacing w:line="360" w:lineRule="auto"/>
              <w:rPr>
                <w:rFonts w:ascii="Arial" w:hAnsi="Arial" w:cs="Arial"/>
                <w:i/>
                <w:sz w:val="22"/>
                <w:szCs w:val="22"/>
              </w:rPr>
            </w:pPr>
          </w:p>
          <w:p w14:paraId="2DAED74C" w14:textId="77777777" w:rsidR="00AB4FD4" w:rsidRPr="00514743" w:rsidRDefault="00AB4FD4" w:rsidP="00C51457">
            <w:pPr>
              <w:spacing w:line="360" w:lineRule="auto"/>
              <w:rPr>
                <w:rFonts w:ascii="Arial" w:hAnsi="Arial" w:cs="Arial"/>
                <w:i/>
                <w:sz w:val="22"/>
                <w:szCs w:val="22"/>
              </w:rPr>
            </w:pPr>
          </w:p>
          <w:p w14:paraId="2786399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8.2</w:t>
            </w:r>
          </w:p>
        </w:tc>
        <w:tc>
          <w:tcPr>
            <w:tcW w:w="992" w:type="dxa"/>
            <w:tcBorders>
              <w:top w:val="single" w:sz="4" w:space="0" w:color="auto"/>
              <w:left w:val="nil"/>
              <w:bottom w:val="single" w:sz="4" w:space="0" w:color="auto"/>
              <w:right w:val="nil"/>
            </w:tcBorders>
          </w:tcPr>
          <w:p w14:paraId="635BBABB" w14:textId="77777777" w:rsidR="00AB4FD4" w:rsidRPr="00514743" w:rsidRDefault="00AB4FD4" w:rsidP="00C51457">
            <w:pPr>
              <w:spacing w:line="360" w:lineRule="auto"/>
              <w:rPr>
                <w:rFonts w:ascii="Arial" w:hAnsi="Arial" w:cs="Arial"/>
                <w:i/>
                <w:sz w:val="22"/>
                <w:szCs w:val="22"/>
              </w:rPr>
            </w:pPr>
          </w:p>
          <w:p w14:paraId="51177B36" w14:textId="77777777" w:rsidR="00AB4FD4" w:rsidRPr="00514743" w:rsidRDefault="00AB4FD4" w:rsidP="00C51457">
            <w:pPr>
              <w:spacing w:line="360" w:lineRule="auto"/>
              <w:rPr>
                <w:rFonts w:ascii="Arial" w:hAnsi="Arial" w:cs="Arial"/>
                <w:i/>
                <w:sz w:val="22"/>
                <w:szCs w:val="22"/>
              </w:rPr>
            </w:pPr>
          </w:p>
          <w:p w14:paraId="0CDEBA4F" w14:textId="77777777" w:rsidR="00AB4FD4" w:rsidRPr="00514743" w:rsidRDefault="00AB4FD4" w:rsidP="00C51457">
            <w:pPr>
              <w:spacing w:line="360" w:lineRule="auto"/>
              <w:rPr>
                <w:rFonts w:ascii="Arial" w:hAnsi="Arial" w:cs="Arial"/>
                <w:i/>
                <w:sz w:val="22"/>
                <w:szCs w:val="22"/>
              </w:rPr>
            </w:pPr>
          </w:p>
          <w:p w14:paraId="579E2D8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w:t>
            </w:r>
          </w:p>
          <w:p w14:paraId="6A469E0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3228DBD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0</w:t>
            </w:r>
          </w:p>
          <w:p w14:paraId="64869F85" w14:textId="77777777" w:rsidR="00AB4FD4" w:rsidRPr="00514743" w:rsidRDefault="00AB4FD4" w:rsidP="00C51457">
            <w:pPr>
              <w:spacing w:line="360" w:lineRule="auto"/>
              <w:rPr>
                <w:rFonts w:ascii="Arial" w:hAnsi="Arial" w:cs="Arial"/>
                <w:i/>
                <w:sz w:val="22"/>
                <w:szCs w:val="22"/>
              </w:rPr>
            </w:pPr>
          </w:p>
          <w:p w14:paraId="1BA2980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47AFB8F5" w14:textId="77777777" w:rsidR="00AB4FD4" w:rsidRPr="00514743" w:rsidRDefault="00AB4FD4" w:rsidP="00C51457">
            <w:pPr>
              <w:spacing w:line="360" w:lineRule="auto"/>
              <w:rPr>
                <w:rFonts w:ascii="Arial" w:hAnsi="Arial" w:cs="Arial"/>
                <w:i/>
                <w:sz w:val="22"/>
                <w:szCs w:val="22"/>
              </w:rPr>
            </w:pPr>
          </w:p>
          <w:p w14:paraId="3B577C7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264F1642" w14:textId="77777777" w:rsidR="00AB4FD4" w:rsidRPr="00514743" w:rsidRDefault="00AB4FD4" w:rsidP="00C51457">
            <w:pPr>
              <w:spacing w:line="360" w:lineRule="auto"/>
              <w:rPr>
                <w:rFonts w:ascii="Arial" w:hAnsi="Arial" w:cs="Arial"/>
                <w:i/>
                <w:sz w:val="22"/>
                <w:szCs w:val="22"/>
              </w:rPr>
            </w:pPr>
          </w:p>
          <w:p w14:paraId="4315B5D2" w14:textId="77777777" w:rsidR="00AB4FD4" w:rsidRPr="00514743" w:rsidRDefault="00AB4FD4" w:rsidP="00C51457">
            <w:pPr>
              <w:spacing w:line="360" w:lineRule="auto"/>
              <w:rPr>
                <w:rFonts w:ascii="Arial" w:hAnsi="Arial" w:cs="Arial"/>
                <w:i/>
                <w:sz w:val="22"/>
                <w:szCs w:val="22"/>
              </w:rPr>
            </w:pPr>
          </w:p>
          <w:p w14:paraId="32ED1CF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4D7C39B8" w14:textId="77777777" w:rsidR="00AB4FD4" w:rsidRPr="00514743" w:rsidRDefault="00AB4FD4" w:rsidP="00C51457">
            <w:pPr>
              <w:spacing w:line="360" w:lineRule="auto"/>
              <w:rPr>
                <w:rFonts w:ascii="Arial" w:hAnsi="Arial" w:cs="Arial"/>
                <w:i/>
                <w:sz w:val="22"/>
                <w:szCs w:val="22"/>
              </w:rPr>
            </w:pPr>
          </w:p>
          <w:p w14:paraId="31BF1E7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709" w:type="dxa"/>
            <w:tcBorders>
              <w:top w:val="single" w:sz="4" w:space="0" w:color="auto"/>
              <w:left w:val="nil"/>
              <w:bottom w:val="single" w:sz="4" w:space="0" w:color="auto"/>
              <w:right w:val="nil"/>
            </w:tcBorders>
          </w:tcPr>
          <w:p w14:paraId="0C006DD0" w14:textId="77777777" w:rsidR="00AB4FD4" w:rsidRPr="00514743" w:rsidRDefault="00AB4FD4" w:rsidP="00C51457">
            <w:pPr>
              <w:spacing w:line="360" w:lineRule="auto"/>
              <w:rPr>
                <w:rFonts w:ascii="Arial" w:hAnsi="Arial" w:cs="Arial"/>
                <w:i/>
                <w:sz w:val="22"/>
                <w:szCs w:val="22"/>
              </w:rPr>
            </w:pPr>
          </w:p>
          <w:p w14:paraId="078168FB" w14:textId="77777777" w:rsidR="00AB4FD4" w:rsidRPr="00514743" w:rsidRDefault="00AB4FD4" w:rsidP="00C51457">
            <w:pPr>
              <w:spacing w:line="360" w:lineRule="auto"/>
              <w:rPr>
                <w:rFonts w:ascii="Arial" w:hAnsi="Arial" w:cs="Arial"/>
                <w:i/>
                <w:sz w:val="22"/>
                <w:szCs w:val="22"/>
              </w:rPr>
            </w:pPr>
          </w:p>
          <w:p w14:paraId="0AA5234D" w14:textId="77777777" w:rsidR="00AB4FD4" w:rsidRPr="00514743" w:rsidRDefault="00AB4FD4" w:rsidP="00C51457">
            <w:pPr>
              <w:spacing w:line="360" w:lineRule="auto"/>
              <w:rPr>
                <w:rFonts w:ascii="Arial" w:hAnsi="Arial" w:cs="Arial"/>
                <w:i/>
                <w:sz w:val="22"/>
                <w:szCs w:val="22"/>
              </w:rPr>
            </w:pPr>
          </w:p>
          <w:p w14:paraId="7C480AB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14.3</w:t>
            </w:r>
          </w:p>
          <w:p w14:paraId="72CF6B0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w:t>
            </w:r>
          </w:p>
          <w:p w14:paraId="1A4A3BC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w:t>
            </w:r>
          </w:p>
          <w:p w14:paraId="2CE3C604" w14:textId="77777777" w:rsidR="00AB4FD4" w:rsidRPr="00514743" w:rsidRDefault="00AB4FD4" w:rsidP="00C51457">
            <w:pPr>
              <w:spacing w:line="360" w:lineRule="auto"/>
              <w:rPr>
                <w:rFonts w:ascii="Arial" w:hAnsi="Arial" w:cs="Arial"/>
                <w:i/>
                <w:sz w:val="22"/>
                <w:szCs w:val="22"/>
              </w:rPr>
            </w:pPr>
          </w:p>
          <w:p w14:paraId="39304BF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w:t>
            </w:r>
          </w:p>
          <w:p w14:paraId="0CDE10C7" w14:textId="77777777" w:rsidR="00AB4FD4" w:rsidRPr="00514743" w:rsidRDefault="00AB4FD4" w:rsidP="00C51457">
            <w:pPr>
              <w:spacing w:line="360" w:lineRule="auto"/>
              <w:rPr>
                <w:rFonts w:ascii="Arial" w:hAnsi="Arial" w:cs="Arial"/>
                <w:i/>
                <w:sz w:val="22"/>
                <w:szCs w:val="22"/>
              </w:rPr>
            </w:pPr>
          </w:p>
          <w:p w14:paraId="3E366CE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48FD7047" w14:textId="77777777" w:rsidR="00AB4FD4" w:rsidRPr="00514743" w:rsidRDefault="00AB4FD4" w:rsidP="00C51457">
            <w:pPr>
              <w:spacing w:line="360" w:lineRule="auto"/>
              <w:rPr>
                <w:rFonts w:ascii="Arial" w:hAnsi="Arial" w:cs="Arial"/>
                <w:i/>
                <w:sz w:val="22"/>
                <w:szCs w:val="22"/>
              </w:rPr>
            </w:pPr>
          </w:p>
          <w:p w14:paraId="3DC925C4" w14:textId="77777777" w:rsidR="00AB4FD4" w:rsidRPr="00514743" w:rsidRDefault="00AB4FD4" w:rsidP="00C51457">
            <w:pPr>
              <w:spacing w:line="360" w:lineRule="auto"/>
              <w:rPr>
                <w:rFonts w:ascii="Arial" w:hAnsi="Arial" w:cs="Arial"/>
                <w:i/>
                <w:sz w:val="22"/>
                <w:szCs w:val="22"/>
              </w:rPr>
            </w:pPr>
          </w:p>
          <w:p w14:paraId="68BA9F1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50</w:t>
            </w:r>
          </w:p>
          <w:p w14:paraId="5A768C8C" w14:textId="77777777" w:rsidR="00AB4FD4" w:rsidRPr="00514743" w:rsidRDefault="00AB4FD4" w:rsidP="00C51457">
            <w:pPr>
              <w:spacing w:line="360" w:lineRule="auto"/>
              <w:rPr>
                <w:rFonts w:ascii="Arial" w:hAnsi="Arial" w:cs="Arial"/>
                <w:i/>
                <w:sz w:val="22"/>
                <w:szCs w:val="22"/>
              </w:rPr>
            </w:pPr>
          </w:p>
          <w:p w14:paraId="10FACA7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tc>
        <w:tc>
          <w:tcPr>
            <w:tcW w:w="709" w:type="dxa"/>
            <w:tcBorders>
              <w:top w:val="single" w:sz="4" w:space="0" w:color="auto"/>
              <w:left w:val="nil"/>
              <w:bottom w:val="single" w:sz="4" w:space="0" w:color="auto"/>
              <w:right w:val="nil"/>
            </w:tcBorders>
          </w:tcPr>
          <w:p w14:paraId="00366837" w14:textId="77777777" w:rsidR="00AB4FD4" w:rsidRPr="00514743" w:rsidRDefault="00AB4FD4" w:rsidP="00C51457">
            <w:pPr>
              <w:spacing w:line="360" w:lineRule="auto"/>
              <w:rPr>
                <w:rFonts w:ascii="Arial" w:hAnsi="Arial" w:cs="Arial"/>
                <w:i/>
                <w:sz w:val="22"/>
                <w:szCs w:val="22"/>
              </w:rPr>
            </w:pPr>
          </w:p>
          <w:p w14:paraId="4248BACE" w14:textId="77777777" w:rsidR="00AB4FD4" w:rsidRPr="00514743" w:rsidRDefault="00AB4FD4" w:rsidP="00C51457">
            <w:pPr>
              <w:spacing w:line="360" w:lineRule="auto"/>
              <w:rPr>
                <w:rFonts w:ascii="Arial" w:hAnsi="Arial" w:cs="Arial"/>
                <w:i/>
                <w:sz w:val="22"/>
                <w:szCs w:val="22"/>
              </w:rPr>
            </w:pPr>
          </w:p>
          <w:p w14:paraId="7B334CD9" w14:textId="77777777" w:rsidR="00AB4FD4" w:rsidRPr="00514743" w:rsidRDefault="00AB4FD4" w:rsidP="00C51457">
            <w:pPr>
              <w:spacing w:line="360" w:lineRule="auto"/>
              <w:rPr>
                <w:rFonts w:ascii="Arial" w:hAnsi="Arial" w:cs="Arial"/>
                <w:i/>
                <w:sz w:val="22"/>
                <w:szCs w:val="22"/>
              </w:rPr>
            </w:pPr>
          </w:p>
          <w:p w14:paraId="7A180B2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26</w:t>
            </w:r>
          </w:p>
          <w:p w14:paraId="0770CDC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0D9339D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1</w:t>
            </w:r>
          </w:p>
          <w:p w14:paraId="641DB754" w14:textId="77777777" w:rsidR="00AB4FD4" w:rsidRPr="00514743" w:rsidRDefault="00AB4FD4" w:rsidP="00C51457">
            <w:pPr>
              <w:spacing w:line="360" w:lineRule="auto"/>
              <w:rPr>
                <w:rFonts w:ascii="Arial" w:hAnsi="Arial" w:cs="Arial"/>
                <w:i/>
                <w:sz w:val="22"/>
                <w:szCs w:val="22"/>
              </w:rPr>
            </w:pPr>
          </w:p>
          <w:p w14:paraId="630EF86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505BFD3A" w14:textId="77777777" w:rsidR="00AB4FD4" w:rsidRPr="00514743" w:rsidRDefault="00AB4FD4" w:rsidP="00C51457">
            <w:pPr>
              <w:spacing w:line="360" w:lineRule="auto"/>
              <w:rPr>
                <w:rFonts w:ascii="Arial" w:hAnsi="Arial" w:cs="Arial"/>
                <w:i/>
                <w:sz w:val="22"/>
                <w:szCs w:val="22"/>
              </w:rPr>
            </w:pPr>
          </w:p>
          <w:p w14:paraId="740E7F4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w:t>
            </w:r>
          </w:p>
          <w:p w14:paraId="6B366FA8" w14:textId="77777777" w:rsidR="00AB4FD4" w:rsidRPr="00514743" w:rsidRDefault="00AB4FD4" w:rsidP="00C51457">
            <w:pPr>
              <w:spacing w:line="360" w:lineRule="auto"/>
              <w:rPr>
                <w:rFonts w:ascii="Arial" w:hAnsi="Arial" w:cs="Arial"/>
                <w:i/>
                <w:sz w:val="22"/>
                <w:szCs w:val="22"/>
              </w:rPr>
            </w:pPr>
          </w:p>
          <w:p w14:paraId="22667359" w14:textId="77777777" w:rsidR="00AB4FD4" w:rsidRPr="00514743" w:rsidRDefault="00AB4FD4" w:rsidP="00C51457">
            <w:pPr>
              <w:spacing w:line="360" w:lineRule="auto"/>
              <w:rPr>
                <w:rFonts w:ascii="Arial" w:hAnsi="Arial" w:cs="Arial"/>
                <w:i/>
                <w:sz w:val="22"/>
                <w:szCs w:val="22"/>
              </w:rPr>
            </w:pPr>
          </w:p>
          <w:p w14:paraId="4F63E5C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p w14:paraId="467342A9" w14:textId="77777777" w:rsidR="00AB4FD4" w:rsidRPr="00514743" w:rsidRDefault="00AB4FD4" w:rsidP="00C51457">
            <w:pPr>
              <w:spacing w:line="360" w:lineRule="auto"/>
              <w:rPr>
                <w:rFonts w:ascii="Arial" w:hAnsi="Arial" w:cs="Arial"/>
                <w:i/>
                <w:sz w:val="22"/>
                <w:szCs w:val="22"/>
              </w:rPr>
            </w:pPr>
          </w:p>
          <w:p w14:paraId="4ED123C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w:t>
            </w:r>
          </w:p>
        </w:tc>
        <w:tc>
          <w:tcPr>
            <w:tcW w:w="708" w:type="dxa"/>
            <w:tcBorders>
              <w:top w:val="single" w:sz="4" w:space="0" w:color="auto"/>
              <w:left w:val="nil"/>
              <w:bottom w:val="single" w:sz="4" w:space="0" w:color="auto"/>
              <w:right w:val="nil"/>
            </w:tcBorders>
          </w:tcPr>
          <w:p w14:paraId="4856C06B" w14:textId="77777777" w:rsidR="00AB4FD4" w:rsidRPr="00514743" w:rsidRDefault="00AB4FD4" w:rsidP="00C51457">
            <w:pPr>
              <w:spacing w:line="360" w:lineRule="auto"/>
              <w:rPr>
                <w:rFonts w:ascii="Arial" w:hAnsi="Arial" w:cs="Arial"/>
                <w:i/>
                <w:sz w:val="22"/>
                <w:szCs w:val="22"/>
              </w:rPr>
            </w:pPr>
          </w:p>
          <w:p w14:paraId="4320A003" w14:textId="77777777" w:rsidR="00AB4FD4" w:rsidRPr="00514743" w:rsidRDefault="00AB4FD4" w:rsidP="00C51457">
            <w:pPr>
              <w:spacing w:line="360" w:lineRule="auto"/>
              <w:rPr>
                <w:rFonts w:ascii="Arial" w:hAnsi="Arial" w:cs="Arial"/>
                <w:i/>
                <w:sz w:val="22"/>
                <w:szCs w:val="22"/>
              </w:rPr>
            </w:pPr>
          </w:p>
          <w:p w14:paraId="55A77672" w14:textId="77777777" w:rsidR="00AB4FD4" w:rsidRPr="00514743" w:rsidRDefault="00AB4FD4" w:rsidP="00C51457">
            <w:pPr>
              <w:spacing w:line="360" w:lineRule="auto"/>
              <w:rPr>
                <w:rFonts w:ascii="Arial" w:hAnsi="Arial" w:cs="Arial"/>
                <w:i/>
                <w:sz w:val="22"/>
                <w:szCs w:val="22"/>
              </w:rPr>
            </w:pPr>
          </w:p>
          <w:p w14:paraId="1477C7B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53.1</w:t>
            </w:r>
          </w:p>
          <w:p w14:paraId="523551D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6292160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100</w:t>
            </w:r>
          </w:p>
          <w:p w14:paraId="1962D6DE" w14:textId="77777777" w:rsidR="00AB4FD4" w:rsidRPr="00514743" w:rsidRDefault="00AB4FD4" w:rsidP="00C51457">
            <w:pPr>
              <w:spacing w:line="360" w:lineRule="auto"/>
              <w:rPr>
                <w:rFonts w:ascii="Arial" w:hAnsi="Arial" w:cs="Arial"/>
                <w:i/>
                <w:sz w:val="22"/>
                <w:szCs w:val="22"/>
              </w:rPr>
            </w:pPr>
          </w:p>
          <w:p w14:paraId="7FD9C67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609F5F1A" w14:textId="77777777" w:rsidR="00AB4FD4" w:rsidRPr="00514743" w:rsidRDefault="00AB4FD4" w:rsidP="00C51457">
            <w:pPr>
              <w:spacing w:line="360" w:lineRule="auto"/>
              <w:rPr>
                <w:rFonts w:ascii="Arial" w:hAnsi="Arial" w:cs="Arial"/>
                <w:i/>
                <w:sz w:val="22"/>
                <w:szCs w:val="22"/>
              </w:rPr>
            </w:pPr>
          </w:p>
          <w:p w14:paraId="5D10582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w:t>
            </w:r>
          </w:p>
          <w:p w14:paraId="5713166D" w14:textId="77777777" w:rsidR="00AB4FD4" w:rsidRPr="00514743" w:rsidRDefault="00AB4FD4" w:rsidP="00C51457">
            <w:pPr>
              <w:spacing w:line="360" w:lineRule="auto"/>
              <w:rPr>
                <w:rFonts w:ascii="Arial" w:hAnsi="Arial" w:cs="Arial"/>
                <w:i/>
                <w:sz w:val="22"/>
                <w:szCs w:val="22"/>
              </w:rPr>
            </w:pPr>
          </w:p>
          <w:p w14:paraId="12504544" w14:textId="77777777" w:rsidR="00AB4FD4" w:rsidRPr="00514743" w:rsidRDefault="00AB4FD4" w:rsidP="00C51457">
            <w:pPr>
              <w:spacing w:line="360" w:lineRule="auto"/>
              <w:rPr>
                <w:rFonts w:ascii="Arial" w:hAnsi="Arial" w:cs="Arial"/>
                <w:i/>
                <w:sz w:val="22"/>
                <w:szCs w:val="22"/>
              </w:rPr>
            </w:pPr>
          </w:p>
          <w:p w14:paraId="2C7E0A3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50</w:t>
            </w:r>
          </w:p>
          <w:p w14:paraId="7A5B730A" w14:textId="77777777" w:rsidR="00AB4FD4" w:rsidRPr="00514743" w:rsidRDefault="00AB4FD4" w:rsidP="00C51457">
            <w:pPr>
              <w:spacing w:line="360" w:lineRule="auto"/>
              <w:rPr>
                <w:rFonts w:ascii="Arial" w:hAnsi="Arial" w:cs="Arial"/>
                <w:i/>
                <w:sz w:val="22"/>
                <w:szCs w:val="22"/>
              </w:rPr>
            </w:pPr>
          </w:p>
          <w:p w14:paraId="21593F4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100</w:t>
            </w:r>
          </w:p>
        </w:tc>
        <w:tc>
          <w:tcPr>
            <w:tcW w:w="709" w:type="dxa"/>
            <w:tcBorders>
              <w:top w:val="single" w:sz="4" w:space="0" w:color="auto"/>
              <w:left w:val="nil"/>
              <w:bottom w:val="single" w:sz="4" w:space="0" w:color="auto"/>
              <w:right w:val="nil"/>
            </w:tcBorders>
          </w:tcPr>
          <w:p w14:paraId="77DCFE9F" w14:textId="77777777" w:rsidR="00AB4FD4" w:rsidRPr="00514743" w:rsidRDefault="00AB4FD4" w:rsidP="00C51457">
            <w:pPr>
              <w:spacing w:line="360" w:lineRule="auto"/>
              <w:rPr>
                <w:rFonts w:ascii="Arial" w:hAnsi="Arial" w:cs="Arial"/>
                <w:i/>
                <w:sz w:val="22"/>
                <w:szCs w:val="22"/>
              </w:rPr>
            </w:pPr>
          </w:p>
          <w:p w14:paraId="742121AE" w14:textId="77777777" w:rsidR="00AB4FD4" w:rsidRPr="00514743" w:rsidRDefault="00AB4FD4" w:rsidP="00C51457">
            <w:pPr>
              <w:spacing w:line="360" w:lineRule="auto"/>
              <w:rPr>
                <w:rFonts w:ascii="Arial" w:hAnsi="Arial" w:cs="Arial"/>
                <w:i/>
                <w:sz w:val="22"/>
                <w:szCs w:val="22"/>
              </w:rPr>
            </w:pPr>
          </w:p>
          <w:p w14:paraId="3615FD3C" w14:textId="77777777" w:rsidR="00AB4FD4" w:rsidRPr="00514743" w:rsidRDefault="00AB4FD4" w:rsidP="00C51457">
            <w:pPr>
              <w:spacing w:line="360" w:lineRule="auto"/>
              <w:rPr>
                <w:rFonts w:ascii="Arial" w:hAnsi="Arial" w:cs="Arial"/>
                <w:i/>
                <w:sz w:val="22"/>
                <w:szCs w:val="22"/>
              </w:rPr>
            </w:pPr>
          </w:p>
          <w:p w14:paraId="04A0A55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8</w:t>
            </w:r>
          </w:p>
          <w:p w14:paraId="21F4ADF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42C293A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0</w:t>
            </w:r>
          </w:p>
          <w:p w14:paraId="3DA74CFA" w14:textId="77777777" w:rsidR="00AB4FD4" w:rsidRPr="00514743" w:rsidRDefault="00AB4FD4" w:rsidP="00C51457">
            <w:pPr>
              <w:spacing w:line="360" w:lineRule="auto"/>
              <w:rPr>
                <w:rFonts w:ascii="Arial" w:hAnsi="Arial" w:cs="Arial"/>
                <w:i/>
                <w:sz w:val="22"/>
                <w:szCs w:val="22"/>
              </w:rPr>
            </w:pPr>
          </w:p>
          <w:p w14:paraId="5640EE7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1408DDF7" w14:textId="77777777" w:rsidR="00AB4FD4" w:rsidRPr="00514743" w:rsidRDefault="00AB4FD4" w:rsidP="00C51457">
            <w:pPr>
              <w:spacing w:line="360" w:lineRule="auto"/>
              <w:rPr>
                <w:rFonts w:ascii="Arial" w:hAnsi="Arial" w:cs="Arial"/>
                <w:i/>
                <w:sz w:val="22"/>
                <w:szCs w:val="22"/>
              </w:rPr>
            </w:pPr>
          </w:p>
          <w:p w14:paraId="33380FF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08C867C5" w14:textId="77777777" w:rsidR="00AB4FD4" w:rsidRPr="00514743" w:rsidRDefault="00AB4FD4" w:rsidP="00C51457">
            <w:pPr>
              <w:spacing w:line="360" w:lineRule="auto"/>
              <w:rPr>
                <w:rFonts w:ascii="Arial" w:hAnsi="Arial" w:cs="Arial"/>
                <w:i/>
                <w:sz w:val="22"/>
                <w:szCs w:val="22"/>
              </w:rPr>
            </w:pPr>
          </w:p>
          <w:p w14:paraId="0B41B488" w14:textId="77777777" w:rsidR="00AB4FD4" w:rsidRPr="00514743" w:rsidRDefault="00AB4FD4" w:rsidP="00C51457">
            <w:pPr>
              <w:spacing w:line="360" w:lineRule="auto"/>
              <w:rPr>
                <w:rFonts w:ascii="Arial" w:hAnsi="Arial" w:cs="Arial"/>
                <w:i/>
                <w:sz w:val="22"/>
                <w:szCs w:val="22"/>
              </w:rPr>
            </w:pPr>
          </w:p>
          <w:p w14:paraId="72B76F3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02327876" w14:textId="77777777" w:rsidR="00AB4FD4" w:rsidRPr="00514743" w:rsidRDefault="00AB4FD4" w:rsidP="00C51457">
            <w:pPr>
              <w:spacing w:line="360" w:lineRule="auto"/>
              <w:rPr>
                <w:rFonts w:ascii="Arial" w:hAnsi="Arial" w:cs="Arial"/>
                <w:i/>
                <w:sz w:val="22"/>
                <w:szCs w:val="22"/>
              </w:rPr>
            </w:pPr>
          </w:p>
          <w:p w14:paraId="6543F47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709" w:type="dxa"/>
            <w:tcBorders>
              <w:top w:val="single" w:sz="4" w:space="0" w:color="auto"/>
              <w:left w:val="nil"/>
              <w:bottom w:val="single" w:sz="4" w:space="0" w:color="auto"/>
              <w:right w:val="nil"/>
            </w:tcBorders>
          </w:tcPr>
          <w:p w14:paraId="7B079DBA" w14:textId="77777777" w:rsidR="00AB4FD4" w:rsidRPr="00514743" w:rsidRDefault="00AB4FD4" w:rsidP="00C51457">
            <w:pPr>
              <w:spacing w:line="360" w:lineRule="auto"/>
              <w:rPr>
                <w:rFonts w:ascii="Arial" w:hAnsi="Arial" w:cs="Arial"/>
                <w:i/>
                <w:sz w:val="22"/>
                <w:szCs w:val="22"/>
              </w:rPr>
            </w:pPr>
          </w:p>
          <w:p w14:paraId="6E3AE77F" w14:textId="77777777" w:rsidR="00AB4FD4" w:rsidRPr="00514743" w:rsidRDefault="00AB4FD4" w:rsidP="00C51457">
            <w:pPr>
              <w:spacing w:line="360" w:lineRule="auto"/>
              <w:rPr>
                <w:rFonts w:ascii="Arial" w:hAnsi="Arial" w:cs="Arial"/>
                <w:i/>
                <w:sz w:val="22"/>
                <w:szCs w:val="22"/>
              </w:rPr>
            </w:pPr>
          </w:p>
          <w:p w14:paraId="64CFE7F3" w14:textId="77777777" w:rsidR="00AB4FD4" w:rsidRPr="00514743" w:rsidRDefault="00AB4FD4" w:rsidP="00C51457">
            <w:pPr>
              <w:spacing w:line="360" w:lineRule="auto"/>
              <w:rPr>
                <w:rFonts w:ascii="Arial" w:hAnsi="Arial" w:cs="Arial"/>
                <w:i/>
                <w:sz w:val="22"/>
                <w:szCs w:val="22"/>
              </w:rPr>
            </w:pPr>
          </w:p>
          <w:p w14:paraId="1702360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16.3</w:t>
            </w:r>
          </w:p>
          <w:p w14:paraId="4ADED7A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6204BF5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w:t>
            </w:r>
          </w:p>
          <w:p w14:paraId="6B2E69D7" w14:textId="77777777" w:rsidR="00AB4FD4" w:rsidRPr="00514743" w:rsidRDefault="00AB4FD4" w:rsidP="00C51457">
            <w:pPr>
              <w:spacing w:line="360" w:lineRule="auto"/>
              <w:rPr>
                <w:rFonts w:ascii="Arial" w:hAnsi="Arial" w:cs="Arial"/>
                <w:i/>
                <w:sz w:val="22"/>
                <w:szCs w:val="22"/>
              </w:rPr>
            </w:pPr>
          </w:p>
          <w:p w14:paraId="6E9F3E2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6E1FA73E" w14:textId="77777777" w:rsidR="00AB4FD4" w:rsidRPr="00514743" w:rsidRDefault="00AB4FD4" w:rsidP="00C51457">
            <w:pPr>
              <w:spacing w:line="360" w:lineRule="auto"/>
              <w:rPr>
                <w:rFonts w:ascii="Arial" w:hAnsi="Arial" w:cs="Arial"/>
                <w:i/>
                <w:sz w:val="22"/>
                <w:szCs w:val="22"/>
              </w:rPr>
            </w:pPr>
          </w:p>
          <w:p w14:paraId="4F5FF05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2E93BBA1" w14:textId="77777777" w:rsidR="00AB4FD4" w:rsidRPr="00514743" w:rsidRDefault="00AB4FD4" w:rsidP="00C51457">
            <w:pPr>
              <w:spacing w:line="360" w:lineRule="auto"/>
              <w:rPr>
                <w:rFonts w:ascii="Arial" w:hAnsi="Arial" w:cs="Arial"/>
                <w:i/>
                <w:sz w:val="22"/>
                <w:szCs w:val="22"/>
              </w:rPr>
            </w:pPr>
          </w:p>
          <w:p w14:paraId="7491E5A7" w14:textId="77777777" w:rsidR="00AB4FD4" w:rsidRPr="00514743" w:rsidRDefault="00AB4FD4" w:rsidP="00C51457">
            <w:pPr>
              <w:spacing w:line="360" w:lineRule="auto"/>
              <w:rPr>
                <w:rFonts w:ascii="Arial" w:hAnsi="Arial" w:cs="Arial"/>
                <w:i/>
                <w:sz w:val="22"/>
                <w:szCs w:val="22"/>
              </w:rPr>
            </w:pPr>
          </w:p>
          <w:p w14:paraId="1C24338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33D97F43" w14:textId="77777777" w:rsidR="00AB4FD4" w:rsidRPr="00514743" w:rsidRDefault="00AB4FD4" w:rsidP="00C51457">
            <w:pPr>
              <w:spacing w:line="360" w:lineRule="auto"/>
              <w:rPr>
                <w:rFonts w:ascii="Arial" w:hAnsi="Arial" w:cs="Arial"/>
                <w:i/>
                <w:sz w:val="22"/>
                <w:szCs w:val="22"/>
              </w:rPr>
            </w:pPr>
          </w:p>
          <w:p w14:paraId="39F3F02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tc>
        <w:tc>
          <w:tcPr>
            <w:tcW w:w="567" w:type="dxa"/>
            <w:tcBorders>
              <w:top w:val="single" w:sz="4" w:space="0" w:color="auto"/>
              <w:left w:val="nil"/>
              <w:bottom w:val="single" w:sz="4" w:space="0" w:color="auto"/>
              <w:right w:val="nil"/>
            </w:tcBorders>
          </w:tcPr>
          <w:p w14:paraId="5E51C916" w14:textId="77777777" w:rsidR="00AB4FD4" w:rsidRPr="00514743" w:rsidRDefault="00AB4FD4" w:rsidP="00C51457">
            <w:pPr>
              <w:spacing w:line="360" w:lineRule="auto"/>
              <w:rPr>
                <w:rFonts w:ascii="Arial" w:hAnsi="Arial" w:cs="Arial"/>
                <w:i/>
                <w:sz w:val="22"/>
                <w:szCs w:val="22"/>
              </w:rPr>
            </w:pPr>
          </w:p>
          <w:p w14:paraId="029C2990" w14:textId="77777777" w:rsidR="00AB4FD4" w:rsidRPr="00514743" w:rsidRDefault="00AB4FD4" w:rsidP="00C51457">
            <w:pPr>
              <w:spacing w:line="360" w:lineRule="auto"/>
              <w:rPr>
                <w:rFonts w:ascii="Arial" w:hAnsi="Arial" w:cs="Arial"/>
                <w:i/>
                <w:sz w:val="22"/>
                <w:szCs w:val="22"/>
              </w:rPr>
            </w:pPr>
          </w:p>
          <w:p w14:paraId="3BF32140" w14:textId="77777777" w:rsidR="00AB4FD4" w:rsidRPr="00514743" w:rsidRDefault="00AB4FD4" w:rsidP="00C51457">
            <w:pPr>
              <w:spacing w:line="360" w:lineRule="auto"/>
              <w:rPr>
                <w:rFonts w:ascii="Arial" w:hAnsi="Arial" w:cs="Arial"/>
                <w:i/>
                <w:sz w:val="22"/>
                <w:szCs w:val="22"/>
              </w:rPr>
            </w:pPr>
          </w:p>
          <w:p w14:paraId="794F66F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p w14:paraId="762E3D5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66F324C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0</w:t>
            </w:r>
          </w:p>
          <w:p w14:paraId="18D6530A" w14:textId="77777777" w:rsidR="00AB4FD4" w:rsidRPr="00514743" w:rsidRDefault="00AB4FD4" w:rsidP="00C51457">
            <w:pPr>
              <w:spacing w:line="360" w:lineRule="auto"/>
              <w:rPr>
                <w:rFonts w:ascii="Arial" w:hAnsi="Arial" w:cs="Arial"/>
                <w:i/>
                <w:sz w:val="22"/>
                <w:szCs w:val="22"/>
              </w:rPr>
            </w:pPr>
          </w:p>
          <w:p w14:paraId="713C6652"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352E40C4" w14:textId="77777777" w:rsidR="00AB4FD4" w:rsidRPr="00514743" w:rsidRDefault="00AB4FD4" w:rsidP="00C51457">
            <w:pPr>
              <w:spacing w:line="360" w:lineRule="auto"/>
              <w:rPr>
                <w:rFonts w:ascii="Arial" w:hAnsi="Arial" w:cs="Arial"/>
                <w:i/>
                <w:sz w:val="22"/>
                <w:szCs w:val="22"/>
              </w:rPr>
            </w:pPr>
          </w:p>
          <w:p w14:paraId="4A77651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616ECF11" w14:textId="77777777" w:rsidR="00AB4FD4" w:rsidRPr="00514743" w:rsidRDefault="00AB4FD4" w:rsidP="00C51457">
            <w:pPr>
              <w:spacing w:line="360" w:lineRule="auto"/>
              <w:rPr>
                <w:rFonts w:ascii="Arial" w:hAnsi="Arial" w:cs="Arial"/>
                <w:i/>
                <w:sz w:val="22"/>
                <w:szCs w:val="22"/>
              </w:rPr>
            </w:pPr>
          </w:p>
          <w:p w14:paraId="730AAE97" w14:textId="77777777" w:rsidR="00AB4FD4" w:rsidRPr="00514743" w:rsidRDefault="00AB4FD4" w:rsidP="00C51457">
            <w:pPr>
              <w:spacing w:line="360" w:lineRule="auto"/>
              <w:rPr>
                <w:rFonts w:ascii="Arial" w:hAnsi="Arial" w:cs="Arial"/>
                <w:i/>
                <w:sz w:val="22"/>
                <w:szCs w:val="22"/>
              </w:rPr>
            </w:pPr>
          </w:p>
          <w:p w14:paraId="7BD8DAE0"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p w14:paraId="4951C5AD" w14:textId="77777777" w:rsidR="00AB4FD4" w:rsidRPr="00514743" w:rsidRDefault="00AB4FD4" w:rsidP="00C51457">
            <w:pPr>
              <w:spacing w:line="360" w:lineRule="auto"/>
              <w:rPr>
                <w:rFonts w:ascii="Arial" w:hAnsi="Arial" w:cs="Arial"/>
                <w:i/>
                <w:sz w:val="22"/>
                <w:szCs w:val="22"/>
              </w:rPr>
            </w:pPr>
          </w:p>
          <w:p w14:paraId="611952E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567" w:type="dxa"/>
            <w:tcBorders>
              <w:top w:val="single" w:sz="4" w:space="0" w:color="auto"/>
              <w:left w:val="nil"/>
              <w:bottom w:val="single" w:sz="4" w:space="0" w:color="auto"/>
              <w:right w:val="nil"/>
            </w:tcBorders>
          </w:tcPr>
          <w:p w14:paraId="238DD4E3" w14:textId="77777777" w:rsidR="00AB4FD4" w:rsidRPr="00514743" w:rsidRDefault="00AB4FD4" w:rsidP="00C51457">
            <w:pPr>
              <w:spacing w:line="360" w:lineRule="auto"/>
              <w:rPr>
                <w:rFonts w:ascii="Arial" w:hAnsi="Arial" w:cs="Arial"/>
                <w:i/>
                <w:sz w:val="22"/>
                <w:szCs w:val="22"/>
              </w:rPr>
            </w:pPr>
          </w:p>
          <w:p w14:paraId="132CDD10" w14:textId="77777777" w:rsidR="00AB4FD4" w:rsidRPr="00514743" w:rsidRDefault="00AB4FD4" w:rsidP="00C51457">
            <w:pPr>
              <w:spacing w:line="360" w:lineRule="auto"/>
              <w:rPr>
                <w:rFonts w:ascii="Arial" w:hAnsi="Arial" w:cs="Arial"/>
                <w:i/>
                <w:sz w:val="22"/>
                <w:szCs w:val="22"/>
              </w:rPr>
            </w:pPr>
          </w:p>
          <w:p w14:paraId="3B296510" w14:textId="77777777" w:rsidR="00AB4FD4" w:rsidRPr="00514743" w:rsidRDefault="00AB4FD4" w:rsidP="00C51457">
            <w:pPr>
              <w:spacing w:line="360" w:lineRule="auto"/>
              <w:rPr>
                <w:rFonts w:ascii="Arial" w:hAnsi="Arial" w:cs="Arial"/>
                <w:i/>
                <w:sz w:val="22"/>
                <w:szCs w:val="22"/>
              </w:rPr>
            </w:pPr>
          </w:p>
          <w:p w14:paraId="3E16DDC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8.2</w:t>
            </w:r>
          </w:p>
          <w:p w14:paraId="0E46A8E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47CB8E8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lastRenderedPageBreak/>
              <w:t>-</w:t>
            </w:r>
          </w:p>
          <w:p w14:paraId="672873C3" w14:textId="77777777" w:rsidR="00AB4FD4" w:rsidRPr="00514743" w:rsidRDefault="00AB4FD4" w:rsidP="00C51457">
            <w:pPr>
              <w:spacing w:line="360" w:lineRule="auto"/>
              <w:rPr>
                <w:rFonts w:ascii="Arial" w:hAnsi="Arial" w:cs="Arial"/>
                <w:i/>
                <w:sz w:val="22"/>
                <w:szCs w:val="22"/>
              </w:rPr>
            </w:pPr>
          </w:p>
          <w:p w14:paraId="15EDF70E"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652B872F" w14:textId="77777777" w:rsidR="00AB4FD4" w:rsidRPr="00514743" w:rsidRDefault="00AB4FD4" w:rsidP="00C51457">
            <w:pPr>
              <w:spacing w:line="360" w:lineRule="auto"/>
              <w:rPr>
                <w:rFonts w:ascii="Arial" w:hAnsi="Arial" w:cs="Arial"/>
                <w:i/>
                <w:sz w:val="22"/>
                <w:szCs w:val="22"/>
              </w:rPr>
            </w:pPr>
          </w:p>
          <w:p w14:paraId="51EE11A1"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35273B7C" w14:textId="77777777" w:rsidR="00AB4FD4" w:rsidRPr="00514743" w:rsidRDefault="00AB4FD4" w:rsidP="00C51457">
            <w:pPr>
              <w:spacing w:line="360" w:lineRule="auto"/>
              <w:rPr>
                <w:rFonts w:ascii="Arial" w:hAnsi="Arial" w:cs="Arial"/>
                <w:i/>
                <w:sz w:val="22"/>
                <w:szCs w:val="22"/>
              </w:rPr>
            </w:pPr>
          </w:p>
          <w:p w14:paraId="3D21D066" w14:textId="77777777" w:rsidR="00AB4FD4" w:rsidRPr="00514743" w:rsidRDefault="00AB4FD4" w:rsidP="00C51457">
            <w:pPr>
              <w:spacing w:line="360" w:lineRule="auto"/>
              <w:rPr>
                <w:rFonts w:ascii="Arial" w:hAnsi="Arial" w:cs="Arial"/>
                <w:i/>
                <w:sz w:val="22"/>
                <w:szCs w:val="22"/>
              </w:rPr>
            </w:pPr>
          </w:p>
          <w:p w14:paraId="5544B66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p w14:paraId="4816E6C9" w14:textId="77777777" w:rsidR="00AB4FD4" w:rsidRPr="00514743" w:rsidRDefault="00AB4FD4" w:rsidP="00C51457">
            <w:pPr>
              <w:spacing w:line="360" w:lineRule="auto"/>
              <w:rPr>
                <w:rFonts w:ascii="Arial" w:hAnsi="Arial" w:cs="Arial"/>
                <w:i/>
                <w:sz w:val="22"/>
                <w:szCs w:val="22"/>
              </w:rPr>
            </w:pPr>
          </w:p>
          <w:p w14:paraId="31A08489"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tc>
        <w:tc>
          <w:tcPr>
            <w:tcW w:w="1134" w:type="dxa"/>
            <w:tcBorders>
              <w:top w:val="single" w:sz="4" w:space="0" w:color="auto"/>
              <w:left w:val="nil"/>
              <w:bottom w:val="single" w:sz="4" w:space="0" w:color="auto"/>
              <w:right w:val="nil"/>
            </w:tcBorders>
          </w:tcPr>
          <w:p w14:paraId="76095B9A" w14:textId="77777777" w:rsidR="00AB4FD4" w:rsidRPr="00514743" w:rsidRDefault="00AB4FD4" w:rsidP="00C51457">
            <w:pPr>
              <w:spacing w:line="360" w:lineRule="auto"/>
              <w:rPr>
                <w:rFonts w:ascii="Arial" w:hAnsi="Arial" w:cs="Arial"/>
                <w:i/>
                <w:sz w:val="22"/>
                <w:szCs w:val="22"/>
              </w:rPr>
            </w:pPr>
          </w:p>
          <w:p w14:paraId="600C08FF" w14:textId="77777777" w:rsidR="00AB4FD4" w:rsidRPr="00514743" w:rsidRDefault="00AB4FD4" w:rsidP="00C51457">
            <w:pPr>
              <w:spacing w:line="360" w:lineRule="auto"/>
              <w:rPr>
                <w:rFonts w:ascii="Arial" w:hAnsi="Arial" w:cs="Arial"/>
                <w:i/>
                <w:sz w:val="22"/>
                <w:szCs w:val="22"/>
              </w:rPr>
            </w:pPr>
          </w:p>
          <w:p w14:paraId="48C207C3" w14:textId="77777777" w:rsidR="00AB4FD4" w:rsidRPr="00514743" w:rsidRDefault="00AB4FD4" w:rsidP="00C51457">
            <w:pPr>
              <w:spacing w:line="360" w:lineRule="auto"/>
              <w:rPr>
                <w:rFonts w:ascii="Arial" w:hAnsi="Arial" w:cs="Arial"/>
                <w:i/>
                <w:sz w:val="22"/>
                <w:szCs w:val="22"/>
              </w:rPr>
            </w:pPr>
          </w:p>
          <w:p w14:paraId="56B0979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.641</w:t>
            </w:r>
          </w:p>
        </w:tc>
      </w:tr>
      <w:tr w:rsidR="00AB4FD4" w:rsidRPr="00514743" w14:paraId="45CDF182" w14:textId="77777777" w:rsidTr="00C51457">
        <w:tc>
          <w:tcPr>
            <w:tcW w:w="567" w:type="dxa"/>
            <w:tcBorders>
              <w:top w:val="single" w:sz="4" w:space="0" w:color="auto"/>
              <w:left w:val="nil"/>
              <w:bottom w:val="single" w:sz="4" w:space="0" w:color="auto"/>
              <w:right w:val="nil"/>
            </w:tcBorders>
          </w:tcPr>
          <w:p w14:paraId="71744F58" w14:textId="77777777" w:rsidR="00AB4FD4" w:rsidRPr="00514743" w:rsidRDefault="00AB4FD4" w:rsidP="00C51457">
            <w:pPr>
              <w:spacing w:line="360" w:lineRule="auto"/>
              <w:rPr>
                <w:rFonts w:ascii="Arial" w:hAnsi="Arial" w:cs="Arial"/>
                <w:sz w:val="22"/>
                <w:szCs w:val="22"/>
              </w:rPr>
            </w:pPr>
            <w:r w:rsidRPr="00514743">
              <w:rPr>
                <w:rFonts w:ascii="Arial" w:hAnsi="Arial" w:cs="Arial"/>
                <w:b/>
                <w:sz w:val="22"/>
                <w:szCs w:val="22"/>
              </w:rPr>
              <w:t>8</w:t>
            </w:r>
            <w:r w:rsidRPr="00514743">
              <w:rPr>
                <w:rFonts w:ascii="Arial" w:hAnsi="Arial" w:cs="Arial"/>
                <w:sz w:val="22"/>
                <w:szCs w:val="22"/>
              </w:rPr>
              <w:t>.</w:t>
            </w:r>
          </w:p>
        </w:tc>
        <w:tc>
          <w:tcPr>
            <w:tcW w:w="1701" w:type="dxa"/>
            <w:tcBorders>
              <w:top w:val="single" w:sz="4" w:space="0" w:color="auto"/>
              <w:left w:val="nil"/>
              <w:bottom w:val="single" w:sz="4" w:space="0" w:color="auto"/>
              <w:right w:val="nil"/>
            </w:tcBorders>
            <w:vAlign w:val="center"/>
          </w:tcPr>
          <w:p w14:paraId="1614DF94" w14:textId="77777777" w:rsidR="00AB4FD4" w:rsidRPr="00514743" w:rsidRDefault="00AB4FD4" w:rsidP="00C51457">
            <w:pPr>
              <w:autoSpaceDE w:val="0"/>
              <w:autoSpaceDN w:val="0"/>
              <w:adjustRightInd w:val="0"/>
              <w:spacing w:line="360" w:lineRule="auto"/>
              <w:ind w:left="60" w:right="60"/>
              <w:rPr>
                <w:rFonts w:ascii="Arial" w:hAnsi="Arial" w:cs="Arial"/>
                <w:b/>
                <w:i/>
                <w:color w:val="000000"/>
                <w:sz w:val="22"/>
                <w:szCs w:val="22"/>
              </w:rPr>
            </w:pPr>
            <w:r w:rsidRPr="00514743">
              <w:rPr>
                <w:rFonts w:ascii="Arial" w:hAnsi="Arial" w:cs="Arial"/>
                <w:b/>
                <w:i/>
                <w:color w:val="000000"/>
                <w:sz w:val="22"/>
                <w:szCs w:val="22"/>
              </w:rPr>
              <w:t>Training in soft skills</w:t>
            </w:r>
          </w:p>
          <w:p w14:paraId="39D1E6F1"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Yes</w:t>
            </w:r>
          </w:p>
          <w:p w14:paraId="44956B8A" w14:textId="77777777" w:rsidR="00AB4FD4" w:rsidRPr="00514743" w:rsidRDefault="00AB4FD4" w:rsidP="00C51457">
            <w:pPr>
              <w:autoSpaceDE w:val="0"/>
              <w:autoSpaceDN w:val="0"/>
              <w:adjustRightInd w:val="0"/>
              <w:spacing w:line="360" w:lineRule="auto"/>
              <w:ind w:left="60" w:right="60"/>
              <w:rPr>
                <w:rFonts w:ascii="Arial" w:hAnsi="Arial" w:cs="Arial"/>
                <w:i/>
                <w:color w:val="000000"/>
                <w:sz w:val="22"/>
                <w:szCs w:val="22"/>
              </w:rPr>
            </w:pPr>
            <w:r w:rsidRPr="00514743">
              <w:rPr>
                <w:rFonts w:ascii="Arial" w:hAnsi="Arial" w:cs="Arial"/>
                <w:i/>
                <w:color w:val="000000"/>
                <w:sz w:val="22"/>
                <w:szCs w:val="22"/>
              </w:rPr>
              <w:t>No</w:t>
            </w:r>
          </w:p>
        </w:tc>
        <w:tc>
          <w:tcPr>
            <w:tcW w:w="567" w:type="dxa"/>
            <w:tcBorders>
              <w:top w:val="single" w:sz="4" w:space="0" w:color="auto"/>
              <w:left w:val="nil"/>
              <w:bottom w:val="single" w:sz="4" w:space="0" w:color="auto"/>
              <w:right w:val="nil"/>
            </w:tcBorders>
          </w:tcPr>
          <w:p w14:paraId="334B6B9E" w14:textId="77777777" w:rsidR="00AB4FD4" w:rsidRPr="00514743" w:rsidRDefault="00AB4FD4" w:rsidP="00C51457">
            <w:pPr>
              <w:spacing w:line="360" w:lineRule="auto"/>
              <w:rPr>
                <w:rFonts w:ascii="Arial" w:hAnsi="Arial" w:cs="Arial"/>
                <w:i/>
                <w:sz w:val="22"/>
                <w:szCs w:val="22"/>
              </w:rPr>
            </w:pPr>
          </w:p>
          <w:p w14:paraId="6F6C681C" w14:textId="77777777" w:rsidR="00AB4FD4" w:rsidRPr="00514743" w:rsidRDefault="00AB4FD4" w:rsidP="00C51457">
            <w:pPr>
              <w:spacing w:line="360" w:lineRule="auto"/>
              <w:rPr>
                <w:rFonts w:ascii="Arial" w:hAnsi="Arial" w:cs="Arial"/>
                <w:i/>
                <w:sz w:val="22"/>
                <w:szCs w:val="22"/>
              </w:rPr>
            </w:pPr>
          </w:p>
          <w:p w14:paraId="2CE2E09A" w14:textId="77777777" w:rsidR="00AB4FD4" w:rsidRPr="00514743" w:rsidRDefault="00AB4FD4" w:rsidP="00C51457">
            <w:pPr>
              <w:spacing w:line="360" w:lineRule="auto"/>
              <w:rPr>
                <w:rFonts w:ascii="Arial" w:hAnsi="Arial" w:cs="Arial"/>
                <w:i/>
                <w:sz w:val="22"/>
                <w:szCs w:val="22"/>
              </w:rPr>
            </w:pPr>
          </w:p>
          <w:p w14:paraId="16CF331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w:t>
            </w:r>
          </w:p>
          <w:p w14:paraId="25E897BC"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tc>
        <w:tc>
          <w:tcPr>
            <w:tcW w:w="851" w:type="dxa"/>
            <w:tcBorders>
              <w:top w:val="single" w:sz="4" w:space="0" w:color="auto"/>
              <w:left w:val="nil"/>
              <w:bottom w:val="single" w:sz="4" w:space="0" w:color="auto"/>
              <w:right w:val="nil"/>
            </w:tcBorders>
          </w:tcPr>
          <w:p w14:paraId="6711C39D" w14:textId="77777777" w:rsidR="00AB4FD4" w:rsidRPr="00514743" w:rsidRDefault="00AB4FD4" w:rsidP="00C51457">
            <w:pPr>
              <w:spacing w:line="360" w:lineRule="auto"/>
              <w:rPr>
                <w:rFonts w:ascii="Arial" w:hAnsi="Arial" w:cs="Arial"/>
                <w:i/>
                <w:sz w:val="22"/>
                <w:szCs w:val="22"/>
              </w:rPr>
            </w:pPr>
          </w:p>
          <w:p w14:paraId="2F8A4058" w14:textId="77777777" w:rsidR="00AB4FD4" w:rsidRPr="00514743" w:rsidRDefault="00AB4FD4" w:rsidP="00C51457">
            <w:pPr>
              <w:spacing w:line="360" w:lineRule="auto"/>
              <w:rPr>
                <w:rFonts w:ascii="Arial" w:hAnsi="Arial" w:cs="Arial"/>
                <w:i/>
                <w:sz w:val="22"/>
                <w:szCs w:val="22"/>
              </w:rPr>
            </w:pPr>
          </w:p>
          <w:p w14:paraId="65D32F6E" w14:textId="77777777" w:rsidR="00AB4FD4" w:rsidRPr="00514743" w:rsidRDefault="00AB4FD4" w:rsidP="00C51457">
            <w:pPr>
              <w:spacing w:line="360" w:lineRule="auto"/>
              <w:rPr>
                <w:rFonts w:ascii="Arial" w:hAnsi="Arial" w:cs="Arial"/>
                <w:i/>
                <w:sz w:val="22"/>
                <w:szCs w:val="22"/>
              </w:rPr>
            </w:pPr>
          </w:p>
          <w:p w14:paraId="71CF8964"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w:t>
            </w:r>
          </w:p>
          <w:p w14:paraId="41D6B9E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10</w:t>
            </w:r>
          </w:p>
        </w:tc>
        <w:tc>
          <w:tcPr>
            <w:tcW w:w="992" w:type="dxa"/>
            <w:tcBorders>
              <w:top w:val="single" w:sz="4" w:space="0" w:color="auto"/>
              <w:left w:val="nil"/>
              <w:bottom w:val="single" w:sz="4" w:space="0" w:color="auto"/>
              <w:right w:val="nil"/>
            </w:tcBorders>
          </w:tcPr>
          <w:p w14:paraId="65A61D58" w14:textId="77777777" w:rsidR="00AB4FD4" w:rsidRPr="00514743" w:rsidRDefault="00AB4FD4" w:rsidP="00C51457">
            <w:pPr>
              <w:spacing w:line="360" w:lineRule="auto"/>
              <w:rPr>
                <w:rFonts w:ascii="Arial" w:hAnsi="Arial" w:cs="Arial"/>
                <w:i/>
                <w:sz w:val="22"/>
                <w:szCs w:val="22"/>
              </w:rPr>
            </w:pPr>
          </w:p>
          <w:p w14:paraId="30C097AE" w14:textId="77777777" w:rsidR="00AB4FD4" w:rsidRPr="00514743" w:rsidRDefault="00AB4FD4" w:rsidP="00C51457">
            <w:pPr>
              <w:spacing w:line="360" w:lineRule="auto"/>
              <w:rPr>
                <w:rFonts w:ascii="Arial" w:hAnsi="Arial" w:cs="Arial"/>
                <w:i/>
                <w:sz w:val="22"/>
                <w:szCs w:val="22"/>
              </w:rPr>
            </w:pPr>
          </w:p>
          <w:p w14:paraId="6787B876" w14:textId="77777777" w:rsidR="00AB4FD4" w:rsidRPr="00514743" w:rsidRDefault="00AB4FD4" w:rsidP="00C51457">
            <w:pPr>
              <w:spacing w:line="360" w:lineRule="auto"/>
              <w:rPr>
                <w:rFonts w:ascii="Arial" w:hAnsi="Arial" w:cs="Arial"/>
                <w:i/>
                <w:sz w:val="22"/>
                <w:szCs w:val="22"/>
              </w:rPr>
            </w:pPr>
          </w:p>
          <w:p w14:paraId="5CBC874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7</w:t>
            </w:r>
          </w:p>
          <w:p w14:paraId="479F2ED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tc>
        <w:tc>
          <w:tcPr>
            <w:tcW w:w="709" w:type="dxa"/>
            <w:tcBorders>
              <w:top w:val="single" w:sz="4" w:space="0" w:color="auto"/>
              <w:left w:val="nil"/>
              <w:bottom w:val="single" w:sz="4" w:space="0" w:color="auto"/>
              <w:right w:val="nil"/>
            </w:tcBorders>
          </w:tcPr>
          <w:p w14:paraId="40D421AE" w14:textId="77777777" w:rsidR="00AB4FD4" w:rsidRPr="00514743" w:rsidRDefault="00AB4FD4" w:rsidP="00C51457">
            <w:pPr>
              <w:spacing w:line="360" w:lineRule="auto"/>
              <w:rPr>
                <w:rFonts w:ascii="Arial" w:hAnsi="Arial" w:cs="Arial"/>
                <w:i/>
                <w:sz w:val="22"/>
                <w:szCs w:val="22"/>
              </w:rPr>
            </w:pPr>
          </w:p>
          <w:p w14:paraId="251CDF90" w14:textId="77777777" w:rsidR="00AB4FD4" w:rsidRPr="00514743" w:rsidRDefault="00AB4FD4" w:rsidP="00C51457">
            <w:pPr>
              <w:spacing w:line="360" w:lineRule="auto"/>
              <w:rPr>
                <w:rFonts w:ascii="Arial" w:hAnsi="Arial" w:cs="Arial"/>
                <w:i/>
                <w:sz w:val="22"/>
                <w:szCs w:val="22"/>
              </w:rPr>
            </w:pPr>
          </w:p>
          <w:p w14:paraId="5FB95880" w14:textId="77777777" w:rsidR="00AB4FD4" w:rsidRPr="00514743" w:rsidRDefault="00AB4FD4" w:rsidP="00C51457">
            <w:pPr>
              <w:spacing w:line="360" w:lineRule="auto"/>
              <w:rPr>
                <w:rFonts w:ascii="Arial" w:hAnsi="Arial" w:cs="Arial"/>
                <w:i/>
                <w:sz w:val="22"/>
                <w:szCs w:val="22"/>
              </w:rPr>
            </w:pPr>
          </w:p>
          <w:p w14:paraId="64850163"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14</w:t>
            </w:r>
          </w:p>
          <w:p w14:paraId="5D93197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40</w:t>
            </w:r>
          </w:p>
        </w:tc>
        <w:tc>
          <w:tcPr>
            <w:tcW w:w="709" w:type="dxa"/>
            <w:tcBorders>
              <w:top w:val="single" w:sz="4" w:space="0" w:color="auto"/>
              <w:left w:val="nil"/>
              <w:bottom w:val="single" w:sz="4" w:space="0" w:color="auto"/>
              <w:right w:val="nil"/>
            </w:tcBorders>
          </w:tcPr>
          <w:p w14:paraId="6F44D6A6" w14:textId="77777777" w:rsidR="00AB4FD4" w:rsidRPr="00514743" w:rsidRDefault="00AB4FD4" w:rsidP="00C51457">
            <w:pPr>
              <w:spacing w:line="360" w:lineRule="auto"/>
              <w:rPr>
                <w:rFonts w:ascii="Arial" w:hAnsi="Arial" w:cs="Arial"/>
                <w:i/>
                <w:sz w:val="22"/>
                <w:szCs w:val="22"/>
              </w:rPr>
            </w:pPr>
          </w:p>
          <w:p w14:paraId="3EEB9823" w14:textId="77777777" w:rsidR="00AB4FD4" w:rsidRPr="00514743" w:rsidRDefault="00AB4FD4" w:rsidP="00C51457">
            <w:pPr>
              <w:spacing w:line="360" w:lineRule="auto"/>
              <w:rPr>
                <w:rFonts w:ascii="Arial" w:hAnsi="Arial" w:cs="Arial"/>
                <w:i/>
                <w:sz w:val="22"/>
                <w:szCs w:val="22"/>
              </w:rPr>
            </w:pPr>
          </w:p>
          <w:p w14:paraId="6F385E0A" w14:textId="77777777" w:rsidR="00AB4FD4" w:rsidRPr="00514743" w:rsidRDefault="00AB4FD4" w:rsidP="00C51457">
            <w:pPr>
              <w:spacing w:line="360" w:lineRule="auto"/>
              <w:rPr>
                <w:rFonts w:ascii="Arial" w:hAnsi="Arial" w:cs="Arial"/>
                <w:i/>
                <w:sz w:val="22"/>
                <w:szCs w:val="22"/>
              </w:rPr>
            </w:pPr>
          </w:p>
          <w:p w14:paraId="607C91F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29</w:t>
            </w:r>
          </w:p>
          <w:p w14:paraId="25F916D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w:t>
            </w:r>
          </w:p>
        </w:tc>
        <w:tc>
          <w:tcPr>
            <w:tcW w:w="708" w:type="dxa"/>
            <w:tcBorders>
              <w:top w:val="single" w:sz="4" w:space="0" w:color="auto"/>
              <w:left w:val="nil"/>
              <w:bottom w:val="single" w:sz="4" w:space="0" w:color="auto"/>
              <w:right w:val="nil"/>
            </w:tcBorders>
          </w:tcPr>
          <w:p w14:paraId="5FEDE29C" w14:textId="77777777" w:rsidR="00AB4FD4" w:rsidRPr="00514743" w:rsidRDefault="00AB4FD4" w:rsidP="00C51457">
            <w:pPr>
              <w:spacing w:line="360" w:lineRule="auto"/>
              <w:rPr>
                <w:rFonts w:ascii="Arial" w:hAnsi="Arial" w:cs="Arial"/>
                <w:i/>
                <w:sz w:val="22"/>
                <w:szCs w:val="22"/>
              </w:rPr>
            </w:pPr>
          </w:p>
          <w:p w14:paraId="441B76D4" w14:textId="77777777" w:rsidR="00AB4FD4" w:rsidRPr="00514743" w:rsidRDefault="00AB4FD4" w:rsidP="00C51457">
            <w:pPr>
              <w:spacing w:line="360" w:lineRule="auto"/>
              <w:rPr>
                <w:rFonts w:ascii="Arial" w:hAnsi="Arial" w:cs="Arial"/>
                <w:i/>
                <w:sz w:val="22"/>
                <w:szCs w:val="22"/>
              </w:rPr>
            </w:pPr>
          </w:p>
          <w:p w14:paraId="6CAA7C07" w14:textId="77777777" w:rsidR="00AB4FD4" w:rsidRPr="00514743" w:rsidRDefault="00AB4FD4" w:rsidP="00C51457">
            <w:pPr>
              <w:spacing w:line="360" w:lineRule="auto"/>
              <w:rPr>
                <w:rFonts w:ascii="Arial" w:hAnsi="Arial" w:cs="Arial"/>
                <w:i/>
                <w:sz w:val="22"/>
                <w:szCs w:val="22"/>
              </w:rPr>
            </w:pPr>
          </w:p>
          <w:p w14:paraId="636510A7"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58</w:t>
            </w:r>
          </w:p>
          <w:p w14:paraId="373CB71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40</w:t>
            </w:r>
          </w:p>
        </w:tc>
        <w:tc>
          <w:tcPr>
            <w:tcW w:w="709" w:type="dxa"/>
            <w:tcBorders>
              <w:top w:val="single" w:sz="4" w:space="0" w:color="auto"/>
              <w:left w:val="nil"/>
              <w:bottom w:val="single" w:sz="4" w:space="0" w:color="auto"/>
              <w:right w:val="nil"/>
            </w:tcBorders>
          </w:tcPr>
          <w:p w14:paraId="2F493185" w14:textId="77777777" w:rsidR="00AB4FD4" w:rsidRPr="00514743" w:rsidRDefault="00AB4FD4" w:rsidP="00C51457">
            <w:pPr>
              <w:spacing w:line="360" w:lineRule="auto"/>
              <w:rPr>
                <w:rFonts w:ascii="Arial" w:hAnsi="Arial" w:cs="Arial"/>
                <w:i/>
                <w:sz w:val="22"/>
                <w:szCs w:val="22"/>
              </w:rPr>
            </w:pPr>
          </w:p>
          <w:p w14:paraId="25FD8353" w14:textId="77777777" w:rsidR="00AB4FD4" w:rsidRPr="00514743" w:rsidRDefault="00AB4FD4" w:rsidP="00C51457">
            <w:pPr>
              <w:spacing w:line="360" w:lineRule="auto"/>
              <w:rPr>
                <w:rFonts w:ascii="Arial" w:hAnsi="Arial" w:cs="Arial"/>
                <w:i/>
                <w:sz w:val="22"/>
                <w:szCs w:val="22"/>
              </w:rPr>
            </w:pPr>
          </w:p>
          <w:p w14:paraId="09A3CFFC" w14:textId="77777777" w:rsidR="00AB4FD4" w:rsidRPr="00514743" w:rsidRDefault="00AB4FD4" w:rsidP="00C51457">
            <w:pPr>
              <w:spacing w:line="360" w:lineRule="auto"/>
              <w:rPr>
                <w:rFonts w:ascii="Arial" w:hAnsi="Arial" w:cs="Arial"/>
                <w:i/>
                <w:sz w:val="22"/>
                <w:szCs w:val="22"/>
              </w:rPr>
            </w:pPr>
          </w:p>
          <w:p w14:paraId="6C6EBF4D"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8</w:t>
            </w:r>
          </w:p>
          <w:p w14:paraId="6FADD51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w:t>
            </w:r>
          </w:p>
        </w:tc>
        <w:tc>
          <w:tcPr>
            <w:tcW w:w="709" w:type="dxa"/>
            <w:tcBorders>
              <w:top w:val="single" w:sz="4" w:space="0" w:color="auto"/>
              <w:left w:val="nil"/>
              <w:bottom w:val="single" w:sz="4" w:space="0" w:color="auto"/>
              <w:right w:val="nil"/>
            </w:tcBorders>
          </w:tcPr>
          <w:p w14:paraId="7AD5F2AE" w14:textId="77777777" w:rsidR="00AB4FD4" w:rsidRPr="00514743" w:rsidRDefault="00AB4FD4" w:rsidP="00C51457">
            <w:pPr>
              <w:spacing w:line="360" w:lineRule="auto"/>
              <w:rPr>
                <w:rFonts w:ascii="Arial" w:hAnsi="Arial" w:cs="Arial"/>
                <w:i/>
                <w:sz w:val="22"/>
                <w:szCs w:val="22"/>
              </w:rPr>
            </w:pPr>
          </w:p>
          <w:p w14:paraId="7CCBF71E" w14:textId="77777777" w:rsidR="00AB4FD4" w:rsidRPr="00514743" w:rsidRDefault="00AB4FD4" w:rsidP="00C51457">
            <w:pPr>
              <w:spacing w:line="360" w:lineRule="auto"/>
              <w:rPr>
                <w:rFonts w:ascii="Arial" w:hAnsi="Arial" w:cs="Arial"/>
                <w:i/>
                <w:sz w:val="22"/>
                <w:szCs w:val="22"/>
              </w:rPr>
            </w:pPr>
          </w:p>
          <w:p w14:paraId="37D4281E" w14:textId="77777777" w:rsidR="00AB4FD4" w:rsidRPr="00514743" w:rsidRDefault="00AB4FD4" w:rsidP="00C51457">
            <w:pPr>
              <w:spacing w:line="360" w:lineRule="auto"/>
              <w:rPr>
                <w:rFonts w:ascii="Arial" w:hAnsi="Arial" w:cs="Arial"/>
                <w:i/>
                <w:sz w:val="22"/>
                <w:szCs w:val="22"/>
              </w:rPr>
            </w:pPr>
          </w:p>
          <w:p w14:paraId="6113E83B"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16</w:t>
            </w:r>
          </w:p>
          <w:p w14:paraId="53C0F76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w:t>
            </w:r>
          </w:p>
        </w:tc>
        <w:tc>
          <w:tcPr>
            <w:tcW w:w="567" w:type="dxa"/>
            <w:tcBorders>
              <w:top w:val="single" w:sz="4" w:space="0" w:color="auto"/>
              <w:left w:val="nil"/>
              <w:bottom w:val="single" w:sz="4" w:space="0" w:color="auto"/>
              <w:right w:val="nil"/>
            </w:tcBorders>
          </w:tcPr>
          <w:p w14:paraId="2CDFE756" w14:textId="77777777" w:rsidR="00AB4FD4" w:rsidRPr="00514743" w:rsidRDefault="00AB4FD4" w:rsidP="00C51457">
            <w:pPr>
              <w:spacing w:line="360" w:lineRule="auto"/>
              <w:rPr>
                <w:rFonts w:ascii="Arial" w:hAnsi="Arial" w:cs="Arial"/>
                <w:i/>
                <w:sz w:val="22"/>
                <w:szCs w:val="22"/>
              </w:rPr>
            </w:pPr>
          </w:p>
          <w:p w14:paraId="24BA9B92" w14:textId="77777777" w:rsidR="00AB4FD4" w:rsidRPr="00514743" w:rsidRDefault="00AB4FD4" w:rsidP="00C51457">
            <w:pPr>
              <w:spacing w:line="360" w:lineRule="auto"/>
              <w:rPr>
                <w:rFonts w:ascii="Arial" w:hAnsi="Arial" w:cs="Arial"/>
                <w:i/>
                <w:sz w:val="22"/>
                <w:szCs w:val="22"/>
              </w:rPr>
            </w:pPr>
          </w:p>
          <w:p w14:paraId="25EEF4E6" w14:textId="77777777" w:rsidR="00AB4FD4" w:rsidRPr="00514743" w:rsidRDefault="00AB4FD4" w:rsidP="00C51457">
            <w:pPr>
              <w:spacing w:line="360" w:lineRule="auto"/>
              <w:rPr>
                <w:rFonts w:ascii="Arial" w:hAnsi="Arial" w:cs="Arial"/>
                <w:i/>
                <w:sz w:val="22"/>
                <w:szCs w:val="22"/>
              </w:rPr>
            </w:pPr>
          </w:p>
          <w:p w14:paraId="5B35F29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3</w:t>
            </w:r>
          </w:p>
          <w:p w14:paraId="3FA99A2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tc>
        <w:tc>
          <w:tcPr>
            <w:tcW w:w="567" w:type="dxa"/>
            <w:tcBorders>
              <w:top w:val="single" w:sz="4" w:space="0" w:color="auto"/>
              <w:left w:val="nil"/>
              <w:bottom w:val="single" w:sz="4" w:space="0" w:color="auto"/>
              <w:right w:val="nil"/>
            </w:tcBorders>
          </w:tcPr>
          <w:p w14:paraId="688B7C38" w14:textId="77777777" w:rsidR="00AB4FD4" w:rsidRPr="00514743" w:rsidRDefault="00AB4FD4" w:rsidP="00C51457">
            <w:pPr>
              <w:spacing w:line="360" w:lineRule="auto"/>
              <w:rPr>
                <w:rFonts w:ascii="Arial" w:hAnsi="Arial" w:cs="Arial"/>
                <w:i/>
                <w:sz w:val="22"/>
                <w:szCs w:val="22"/>
              </w:rPr>
            </w:pPr>
          </w:p>
          <w:p w14:paraId="4A295712" w14:textId="77777777" w:rsidR="00AB4FD4" w:rsidRPr="00514743" w:rsidRDefault="00AB4FD4" w:rsidP="00C51457">
            <w:pPr>
              <w:spacing w:line="360" w:lineRule="auto"/>
              <w:rPr>
                <w:rFonts w:ascii="Arial" w:hAnsi="Arial" w:cs="Arial"/>
                <w:i/>
                <w:sz w:val="22"/>
                <w:szCs w:val="22"/>
              </w:rPr>
            </w:pPr>
          </w:p>
          <w:p w14:paraId="2EFE2881" w14:textId="77777777" w:rsidR="00AB4FD4" w:rsidRPr="00514743" w:rsidRDefault="00AB4FD4" w:rsidP="00C51457">
            <w:pPr>
              <w:spacing w:line="360" w:lineRule="auto"/>
              <w:rPr>
                <w:rFonts w:ascii="Arial" w:hAnsi="Arial" w:cs="Arial"/>
                <w:i/>
                <w:sz w:val="22"/>
                <w:szCs w:val="22"/>
              </w:rPr>
            </w:pPr>
          </w:p>
          <w:p w14:paraId="6764A3F8"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6</w:t>
            </w:r>
          </w:p>
          <w:p w14:paraId="1AF34966"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w:t>
            </w:r>
          </w:p>
        </w:tc>
        <w:tc>
          <w:tcPr>
            <w:tcW w:w="1134" w:type="dxa"/>
            <w:tcBorders>
              <w:top w:val="single" w:sz="4" w:space="0" w:color="auto"/>
              <w:left w:val="nil"/>
              <w:bottom w:val="single" w:sz="4" w:space="0" w:color="auto"/>
              <w:right w:val="nil"/>
            </w:tcBorders>
          </w:tcPr>
          <w:p w14:paraId="02537B8A" w14:textId="77777777" w:rsidR="00AB4FD4" w:rsidRPr="00514743" w:rsidRDefault="00AB4FD4" w:rsidP="00C51457">
            <w:pPr>
              <w:spacing w:line="360" w:lineRule="auto"/>
              <w:rPr>
                <w:rFonts w:ascii="Arial" w:hAnsi="Arial" w:cs="Arial"/>
                <w:i/>
                <w:sz w:val="22"/>
                <w:szCs w:val="22"/>
              </w:rPr>
            </w:pPr>
          </w:p>
          <w:p w14:paraId="57B71A6C" w14:textId="77777777" w:rsidR="00AB4FD4" w:rsidRPr="00514743" w:rsidRDefault="00AB4FD4" w:rsidP="00C51457">
            <w:pPr>
              <w:spacing w:line="360" w:lineRule="auto"/>
              <w:rPr>
                <w:rFonts w:ascii="Arial" w:hAnsi="Arial" w:cs="Arial"/>
                <w:i/>
                <w:sz w:val="22"/>
                <w:szCs w:val="22"/>
              </w:rPr>
            </w:pPr>
          </w:p>
          <w:p w14:paraId="267D9168" w14:textId="77777777" w:rsidR="00AB4FD4" w:rsidRPr="00514743" w:rsidRDefault="00AB4FD4" w:rsidP="00C51457">
            <w:pPr>
              <w:spacing w:line="360" w:lineRule="auto"/>
              <w:rPr>
                <w:rFonts w:ascii="Arial" w:hAnsi="Arial" w:cs="Arial"/>
                <w:i/>
                <w:sz w:val="22"/>
                <w:szCs w:val="22"/>
              </w:rPr>
            </w:pPr>
          </w:p>
          <w:p w14:paraId="3A400A0A"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.162</w:t>
            </w:r>
          </w:p>
        </w:tc>
      </w:tr>
      <w:tr w:rsidR="00AB4FD4" w:rsidRPr="00514743" w14:paraId="771C96AE" w14:textId="77777777" w:rsidTr="00C51457">
        <w:tc>
          <w:tcPr>
            <w:tcW w:w="567" w:type="dxa"/>
            <w:tcBorders>
              <w:top w:val="single" w:sz="4" w:space="0" w:color="auto"/>
              <w:left w:val="nil"/>
              <w:bottom w:val="single" w:sz="4" w:space="0" w:color="auto"/>
              <w:right w:val="nil"/>
            </w:tcBorders>
          </w:tcPr>
          <w:p w14:paraId="08B6D3D5"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9.</w:t>
            </w:r>
          </w:p>
        </w:tc>
        <w:tc>
          <w:tcPr>
            <w:tcW w:w="1701" w:type="dxa"/>
            <w:tcBorders>
              <w:top w:val="single" w:sz="4" w:space="0" w:color="auto"/>
              <w:left w:val="nil"/>
              <w:bottom w:val="single" w:sz="4" w:space="0" w:color="auto"/>
              <w:right w:val="nil"/>
            </w:tcBorders>
          </w:tcPr>
          <w:p w14:paraId="68E9506B" w14:textId="77777777" w:rsidR="00AB4FD4" w:rsidRPr="00514743" w:rsidRDefault="00AB4FD4" w:rsidP="00C51457">
            <w:pPr>
              <w:spacing w:line="360" w:lineRule="auto"/>
              <w:rPr>
                <w:rFonts w:ascii="Arial" w:hAnsi="Arial" w:cs="Arial"/>
                <w:b/>
                <w:i/>
                <w:sz w:val="22"/>
                <w:szCs w:val="22"/>
              </w:rPr>
            </w:pPr>
            <w:r w:rsidRPr="00514743">
              <w:rPr>
                <w:rFonts w:ascii="Arial" w:hAnsi="Arial" w:cs="Arial"/>
                <w:b/>
                <w:i/>
                <w:sz w:val="22"/>
                <w:szCs w:val="22"/>
              </w:rPr>
              <w:t>Year of Service</w:t>
            </w:r>
          </w:p>
        </w:tc>
        <w:tc>
          <w:tcPr>
            <w:tcW w:w="567" w:type="dxa"/>
            <w:tcBorders>
              <w:top w:val="single" w:sz="4" w:space="0" w:color="auto"/>
              <w:left w:val="nil"/>
              <w:bottom w:val="single" w:sz="4" w:space="0" w:color="auto"/>
              <w:right w:val="nil"/>
            </w:tcBorders>
          </w:tcPr>
          <w:p w14:paraId="59BF01FF" w14:textId="77777777" w:rsidR="00AB4FD4" w:rsidRPr="00514743" w:rsidRDefault="00AB4FD4" w:rsidP="00C51457">
            <w:pPr>
              <w:spacing w:line="360" w:lineRule="auto"/>
              <w:rPr>
                <w:rFonts w:ascii="Arial" w:hAnsi="Arial" w:cs="Arial"/>
                <w:i/>
                <w:sz w:val="22"/>
                <w:szCs w:val="22"/>
              </w:rPr>
            </w:pPr>
          </w:p>
        </w:tc>
        <w:tc>
          <w:tcPr>
            <w:tcW w:w="851" w:type="dxa"/>
            <w:tcBorders>
              <w:top w:val="single" w:sz="4" w:space="0" w:color="auto"/>
              <w:left w:val="nil"/>
              <w:bottom w:val="single" w:sz="4" w:space="0" w:color="auto"/>
              <w:right w:val="nil"/>
            </w:tcBorders>
          </w:tcPr>
          <w:p w14:paraId="0FBC6769" w14:textId="77777777" w:rsidR="00AB4FD4" w:rsidRPr="00514743" w:rsidRDefault="00AB4FD4" w:rsidP="00C51457">
            <w:pPr>
              <w:spacing w:line="360" w:lineRule="auto"/>
              <w:rPr>
                <w:rFonts w:ascii="Arial" w:hAnsi="Arial" w:cs="Arial"/>
                <w:i/>
                <w:sz w:val="22"/>
                <w:szCs w:val="22"/>
              </w:rPr>
            </w:pPr>
          </w:p>
        </w:tc>
        <w:tc>
          <w:tcPr>
            <w:tcW w:w="992" w:type="dxa"/>
            <w:tcBorders>
              <w:top w:val="single" w:sz="4" w:space="0" w:color="auto"/>
              <w:left w:val="nil"/>
              <w:bottom w:val="single" w:sz="4" w:space="0" w:color="auto"/>
              <w:right w:val="nil"/>
            </w:tcBorders>
          </w:tcPr>
          <w:p w14:paraId="49D7DD78" w14:textId="77777777" w:rsidR="00AB4FD4" w:rsidRPr="00514743" w:rsidRDefault="00AB4FD4" w:rsidP="00C51457">
            <w:pPr>
              <w:spacing w:line="360" w:lineRule="auto"/>
              <w:rPr>
                <w:rFonts w:ascii="Arial" w:hAnsi="Arial" w:cs="Arial"/>
                <w:i/>
                <w:sz w:val="22"/>
                <w:szCs w:val="22"/>
              </w:rPr>
            </w:pPr>
          </w:p>
        </w:tc>
        <w:tc>
          <w:tcPr>
            <w:tcW w:w="709" w:type="dxa"/>
            <w:tcBorders>
              <w:top w:val="single" w:sz="4" w:space="0" w:color="auto"/>
              <w:left w:val="nil"/>
              <w:bottom w:val="single" w:sz="4" w:space="0" w:color="auto"/>
              <w:right w:val="nil"/>
            </w:tcBorders>
          </w:tcPr>
          <w:p w14:paraId="79581284" w14:textId="77777777" w:rsidR="00AB4FD4" w:rsidRPr="00514743" w:rsidRDefault="00AB4FD4" w:rsidP="00C51457">
            <w:pPr>
              <w:spacing w:line="360" w:lineRule="auto"/>
              <w:rPr>
                <w:rFonts w:ascii="Arial" w:hAnsi="Arial" w:cs="Arial"/>
                <w:i/>
                <w:sz w:val="22"/>
                <w:szCs w:val="22"/>
              </w:rPr>
            </w:pPr>
          </w:p>
        </w:tc>
        <w:tc>
          <w:tcPr>
            <w:tcW w:w="709" w:type="dxa"/>
            <w:tcBorders>
              <w:top w:val="single" w:sz="4" w:space="0" w:color="auto"/>
              <w:left w:val="nil"/>
              <w:bottom w:val="single" w:sz="4" w:space="0" w:color="auto"/>
              <w:right w:val="nil"/>
            </w:tcBorders>
          </w:tcPr>
          <w:p w14:paraId="42CB4E8F" w14:textId="77777777" w:rsidR="00AB4FD4" w:rsidRPr="00514743" w:rsidRDefault="00AB4FD4" w:rsidP="00C51457">
            <w:pPr>
              <w:spacing w:line="360" w:lineRule="auto"/>
              <w:rPr>
                <w:rFonts w:ascii="Arial" w:hAnsi="Arial" w:cs="Arial"/>
                <w:i/>
                <w:sz w:val="22"/>
                <w:szCs w:val="22"/>
              </w:rPr>
            </w:pPr>
          </w:p>
        </w:tc>
        <w:tc>
          <w:tcPr>
            <w:tcW w:w="708" w:type="dxa"/>
            <w:tcBorders>
              <w:top w:val="single" w:sz="4" w:space="0" w:color="auto"/>
              <w:left w:val="nil"/>
              <w:bottom w:val="single" w:sz="4" w:space="0" w:color="auto"/>
              <w:right w:val="nil"/>
            </w:tcBorders>
          </w:tcPr>
          <w:p w14:paraId="0C91A07D" w14:textId="77777777" w:rsidR="00AB4FD4" w:rsidRPr="00514743" w:rsidRDefault="00AB4FD4" w:rsidP="00C51457">
            <w:pPr>
              <w:spacing w:line="360" w:lineRule="auto"/>
              <w:rPr>
                <w:rFonts w:ascii="Arial" w:hAnsi="Arial" w:cs="Arial"/>
                <w:i/>
                <w:sz w:val="22"/>
                <w:szCs w:val="22"/>
              </w:rPr>
            </w:pPr>
          </w:p>
        </w:tc>
        <w:tc>
          <w:tcPr>
            <w:tcW w:w="709" w:type="dxa"/>
            <w:tcBorders>
              <w:top w:val="single" w:sz="4" w:space="0" w:color="auto"/>
              <w:left w:val="nil"/>
              <w:bottom w:val="single" w:sz="4" w:space="0" w:color="auto"/>
              <w:right w:val="nil"/>
            </w:tcBorders>
          </w:tcPr>
          <w:p w14:paraId="49C69B66" w14:textId="77777777" w:rsidR="00AB4FD4" w:rsidRPr="00514743" w:rsidRDefault="00AB4FD4" w:rsidP="00C51457">
            <w:pPr>
              <w:spacing w:line="360" w:lineRule="auto"/>
              <w:rPr>
                <w:rFonts w:ascii="Arial" w:hAnsi="Arial" w:cs="Arial"/>
                <w:i/>
                <w:sz w:val="22"/>
                <w:szCs w:val="22"/>
              </w:rPr>
            </w:pPr>
          </w:p>
        </w:tc>
        <w:tc>
          <w:tcPr>
            <w:tcW w:w="709" w:type="dxa"/>
            <w:tcBorders>
              <w:top w:val="single" w:sz="4" w:space="0" w:color="auto"/>
              <w:left w:val="nil"/>
              <w:bottom w:val="single" w:sz="4" w:space="0" w:color="auto"/>
              <w:right w:val="nil"/>
            </w:tcBorders>
          </w:tcPr>
          <w:p w14:paraId="6344768A" w14:textId="77777777" w:rsidR="00AB4FD4" w:rsidRPr="00514743" w:rsidRDefault="00AB4FD4" w:rsidP="00C51457">
            <w:pPr>
              <w:spacing w:line="360" w:lineRule="auto"/>
              <w:rPr>
                <w:rFonts w:ascii="Arial" w:hAnsi="Arial" w:cs="Arial"/>
                <w:i/>
                <w:sz w:val="22"/>
                <w:szCs w:val="22"/>
              </w:rPr>
            </w:pPr>
          </w:p>
        </w:tc>
        <w:tc>
          <w:tcPr>
            <w:tcW w:w="567" w:type="dxa"/>
            <w:tcBorders>
              <w:top w:val="single" w:sz="4" w:space="0" w:color="auto"/>
              <w:left w:val="nil"/>
              <w:bottom w:val="single" w:sz="4" w:space="0" w:color="auto"/>
              <w:right w:val="nil"/>
            </w:tcBorders>
          </w:tcPr>
          <w:p w14:paraId="548467D8" w14:textId="77777777" w:rsidR="00AB4FD4" w:rsidRPr="00514743" w:rsidRDefault="00AB4FD4" w:rsidP="00C51457">
            <w:pPr>
              <w:spacing w:line="360" w:lineRule="auto"/>
              <w:rPr>
                <w:rFonts w:ascii="Arial" w:hAnsi="Arial" w:cs="Arial"/>
                <w:i/>
                <w:sz w:val="22"/>
                <w:szCs w:val="22"/>
              </w:rPr>
            </w:pPr>
          </w:p>
        </w:tc>
        <w:tc>
          <w:tcPr>
            <w:tcW w:w="567" w:type="dxa"/>
            <w:tcBorders>
              <w:top w:val="single" w:sz="4" w:space="0" w:color="auto"/>
              <w:left w:val="nil"/>
              <w:bottom w:val="single" w:sz="4" w:space="0" w:color="auto"/>
              <w:right w:val="nil"/>
            </w:tcBorders>
          </w:tcPr>
          <w:p w14:paraId="7690AFE5" w14:textId="77777777" w:rsidR="00AB4FD4" w:rsidRPr="00514743" w:rsidRDefault="00AB4FD4" w:rsidP="00C51457">
            <w:pPr>
              <w:spacing w:line="360" w:lineRule="auto"/>
              <w:rPr>
                <w:rFonts w:ascii="Arial" w:hAnsi="Arial" w:cs="Arial"/>
                <w:i/>
                <w:sz w:val="22"/>
                <w:szCs w:val="22"/>
              </w:rPr>
            </w:pPr>
          </w:p>
        </w:tc>
        <w:tc>
          <w:tcPr>
            <w:tcW w:w="1134" w:type="dxa"/>
            <w:tcBorders>
              <w:top w:val="single" w:sz="4" w:space="0" w:color="auto"/>
              <w:left w:val="nil"/>
              <w:bottom w:val="single" w:sz="4" w:space="0" w:color="auto"/>
              <w:right w:val="nil"/>
            </w:tcBorders>
          </w:tcPr>
          <w:p w14:paraId="27B8C9A5"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0.709</w:t>
            </w:r>
          </w:p>
        </w:tc>
      </w:tr>
      <w:tr w:rsidR="00AB4FD4" w:rsidRPr="00514743" w14:paraId="2E254AF9" w14:textId="77777777" w:rsidTr="00C51457">
        <w:tc>
          <w:tcPr>
            <w:tcW w:w="567" w:type="dxa"/>
            <w:tcBorders>
              <w:top w:val="single" w:sz="4" w:space="0" w:color="auto"/>
              <w:left w:val="nil"/>
              <w:bottom w:val="nil"/>
              <w:right w:val="nil"/>
            </w:tcBorders>
          </w:tcPr>
          <w:p w14:paraId="1ECD85F4" w14:textId="77777777" w:rsidR="00AB4FD4" w:rsidRPr="00514743" w:rsidRDefault="00AB4FD4" w:rsidP="00C51457">
            <w:pPr>
              <w:spacing w:line="360" w:lineRule="auto"/>
              <w:rPr>
                <w:rFonts w:ascii="Arial" w:hAnsi="Arial" w:cs="Arial"/>
                <w:b/>
                <w:sz w:val="22"/>
                <w:szCs w:val="22"/>
              </w:rPr>
            </w:pPr>
            <w:r w:rsidRPr="00514743">
              <w:rPr>
                <w:rFonts w:ascii="Arial" w:hAnsi="Arial" w:cs="Arial"/>
                <w:b/>
                <w:sz w:val="22"/>
                <w:szCs w:val="22"/>
              </w:rPr>
              <w:t>10.</w:t>
            </w:r>
          </w:p>
        </w:tc>
        <w:tc>
          <w:tcPr>
            <w:tcW w:w="1701" w:type="dxa"/>
            <w:tcBorders>
              <w:top w:val="single" w:sz="4" w:space="0" w:color="auto"/>
              <w:left w:val="nil"/>
              <w:bottom w:val="single" w:sz="4" w:space="0" w:color="auto"/>
              <w:right w:val="nil"/>
            </w:tcBorders>
          </w:tcPr>
          <w:p w14:paraId="4D98951E" w14:textId="77777777" w:rsidR="00AB4FD4" w:rsidRPr="00514743" w:rsidRDefault="00AB4FD4" w:rsidP="00C51457">
            <w:pPr>
              <w:spacing w:line="360" w:lineRule="auto"/>
              <w:rPr>
                <w:rFonts w:ascii="Arial" w:hAnsi="Arial" w:cs="Arial"/>
                <w:b/>
                <w:i/>
                <w:sz w:val="22"/>
                <w:szCs w:val="22"/>
              </w:rPr>
            </w:pPr>
            <w:r w:rsidRPr="00514743">
              <w:rPr>
                <w:rFonts w:ascii="Arial" w:hAnsi="Arial" w:cs="Arial"/>
                <w:b/>
                <w:i/>
                <w:sz w:val="22"/>
                <w:szCs w:val="22"/>
              </w:rPr>
              <w:t>Languages understood</w:t>
            </w:r>
          </w:p>
          <w:p w14:paraId="719D7191" w14:textId="77777777" w:rsidR="00AB4FD4" w:rsidRPr="00514743" w:rsidRDefault="00AB4FD4" w:rsidP="00C51457">
            <w:pPr>
              <w:spacing w:line="360" w:lineRule="auto"/>
              <w:rPr>
                <w:rFonts w:ascii="Arial" w:hAnsi="Arial" w:cs="Arial"/>
                <w:i/>
                <w:sz w:val="22"/>
                <w:szCs w:val="22"/>
              </w:rPr>
            </w:pPr>
          </w:p>
        </w:tc>
        <w:tc>
          <w:tcPr>
            <w:tcW w:w="567" w:type="dxa"/>
            <w:tcBorders>
              <w:top w:val="single" w:sz="4" w:space="0" w:color="auto"/>
              <w:left w:val="nil"/>
              <w:bottom w:val="single" w:sz="4" w:space="0" w:color="auto"/>
              <w:right w:val="nil"/>
            </w:tcBorders>
          </w:tcPr>
          <w:p w14:paraId="401AC76E" w14:textId="77777777" w:rsidR="00AB4FD4" w:rsidRPr="00514743" w:rsidRDefault="00AB4FD4" w:rsidP="00C51457">
            <w:pPr>
              <w:spacing w:line="360" w:lineRule="auto"/>
              <w:rPr>
                <w:rFonts w:ascii="Arial" w:hAnsi="Arial" w:cs="Arial"/>
                <w:i/>
                <w:sz w:val="22"/>
                <w:szCs w:val="22"/>
              </w:rPr>
            </w:pPr>
          </w:p>
        </w:tc>
        <w:tc>
          <w:tcPr>
            <w:tcW w:w="851" w:type="dxa"/>
            <w:tcBorders>
              <w:top w:val="single" w:sz="4" w:space="0" w:color="auto"/>
              <w:left w:val="nil"/>
              <w:bottom w:val="single" w:sz="4" w:space="0" w:color="auto"/>
              <w:right w:val="nil"/>
            </w:tcBorders>
          </w:tcPr>
          <w:p w14:paraId="5E619542" w14:textId="77777777" w:rsidR="00AB4FD4" w:rsidRPr="00514743" w:rsidRDefault="00AB4FD4" w:rsidP="00C51457">
            <w:pPr>
              <w:spacing w:line="360" w:lineRule="auto"/>
              <w:rPr>
                <w:rFonts w:ascii="Arial" w:hAnsi="Arial" w:cs="Arial"/>
                <w:i/>
                <w:sz w:val="22"/>
                <w:szCs w:val="22"/>
              </w:rPr>
            </w:pPr>
          </w:p>
        </w:tc>
        <w:tc>
          <w:tcPr>
            <w:tcW w:w="992" w:type="dxa"/>
            <w:tcBorders>
              <w:top w:val="single" w:sz="4" w:space="0" w:color="auto"/>
              <w:left w:val="nil"/>
              <w:bottom w:val="single" w:sz="4" w:space="0" w:color="auto"/>
              <w:right w:val="nil"/>
            </w:tcBorders>
          </w:tcPr>
          <w:p w14:paraId="60A7FE0F" w14:textId="77777777" w:rsidR="00AB4FD4" w:rsidRPr="00514743" w:rsidRDefault="00AB4FD4" w:rsidP="00C51457">
            <w:pPr>
              <w:spacing w:line="360" w:lineRule="auto"/>
              <w:rPr>
                <w:rFonts w:ascii="Arial" w:hAnsi="Arial" w:cs="Arial"/>
                <w:i/>
                <w:sz w:val="22"/>
                <w:szCs w:val="22"/>
              </w:rPr>
            </w:pPr>
          </w:p>
        </w:tc>
        <w:tc>
          <w:tcPr>
            <w:tcW w:w="709" w:type="dxa"/>
            <w:tcBorders>
              <w:top w:val="single" w:sz="4" w:space="0" w:color="auto"/>
              <w:left w:val="nil"/>
              <w:bottom w:val="single" w:sz="4" w:space="0" w:color="auto"/>
              <w:right w:val="nil"/>
            </w:tcBorders>
          </w:tcPr>
          <w:p w14:paraId="27CA73AC" w14:textId="77777777" w:rsidR="00AB4FD4" w:rsidRPr="00514743" w:rsidRDefault="00AB4FD4" w:rsidP="00C51457">
            <w:pPr>
              <w:spacing w:line="360" w:lineRule="auto"/>
              <w:rPr>
                <w:rFonts w:ascii="Arial" w:hAnsi="Arial" w:cs="Arial"/>
                <w:i/>
                <w:sz w:val="22"/>
                <w:szCs w:val="22"/>
              </w:rPr>
            </w:pPr>
          </w:p>
        </w:tc>
        <w:tc>
          <w:tcPr>
            <w:tcW w:w="709" w:type="dxa"/>
            <w:tcBorders>
              <w:top w:val="single" w:sz="4" w:space="0" w:color="auto"/>
              <w:left w:val="nil"/>
              <w:bottom w:val="single" w:sz="4" w:space="0" w:color="auto"/>
              <w:right w:val="nil"/>
            </w:tcBorders>
          </w:tcPr>
          <w:p w14:paraId="1CC44861" w14:textId="77777777" w:rsidR="00AB4FD4" w:rsidRPr="00514743" w:rsidRDefault="00AB4FD4" w:rsidP="00C51457">
            <w:pPr>
              <w:spacing w:line="360" w:lineRule="auto"/>
              <w:rPr>
                <w:rFonts w:ascii="Arial" w:hAnsi="Arial" w:cs="Arial"/>
                <w:i/>
                <w:sz w:val="22"/>
                <w:szCs w:val="22"/>
              </w:rPr>
            </w:pPr>
          </w:p>
        </w:tc>
        <w:tc>
          <w:tcPr>
            <w:tcW w:w="708" w:type="dxa"/>
            <w:tcBorders>
              <w:top w:val="single" w:sz="4" w:space="0" w:color="auto"/>
              <w:left w:val="nil"/>
              <w:bottom w:val="single" w:sz="4" w:space="0" w:color="auto"/>
              <w:right w:val="nil"/>
            </w:tcBorders>
          </w:tcPr>
          <w:p w14:paraId="3119823D" w14:textId="77777777" w:rsidR="00AB4FD4" w:rsidRPr="00514743" w:rsidRDefault="00AB4FD4" w:rsidP="00C51457">
            <w:pPr>
              <w:spacing w:line="360" w:lineRule="auto"/>
              <w:rPr>
                <w:rFonts w:ascii="Arial" w:hAnsi="Arial" w:cs="Arial"/>
                <w:i/>
                <w:sz w:val="22"/>
                <w:szCs w:val="22"/>
              </w:rPr>
            </w:pPr>
          </w:p>
        </w:tc>
        <w:tc>
          <w:tcPr>
            <w:tcW w:w="709" w:type="dxa"/>
            <w:tcBorders>
              <w:top w:val="single" w:sz="4" w:space="0" w:color="auto"/>
              <w:left w:val="nil"/>
              <w:bottom w:val="single" w:sz="4" w:space="0" w:color="auto"/>
              <w:right w:val="nil"/>
            </w:tcBorders>
          </w:tcPr>
          <w:p w14:paraId="3AA61F33" w14:textId="77777777" w:rsidR="00AB4FD4" w:rsidRPr="00514743" w:rsidRDefault="00AB4FD4" w:rsidP="00C51457">
            <w:pPr>
              <w:spacing w:line="360" w:lineRule="auto"/>
              <w:rPr>
                <w:rFonts w:ascii="Arial" w:hAnsi="Arial" w:cs="Arial"/>
                <w:i/>
                <w:sz w:val="22"/>
                <w:szCs w:val="22"/>
              </w:rPr>
            </w:pPr>
          </w:p>
        </w:tc>
        <w:tc>
          <w:tcPr>
            <w:tcW w:w="709" w:type="dxa"/>
            <w:tcBorders>
              <w:top w:val="single" w:sz="4" w:space="0" w:color="auto"/>
              <w:left w:val="nil"/>
              <w:bottom w:val="single" w:sz="4" w:space="0" w:color="auto"/>
              <w:right w:val="nil"/>
            </w:tcBorders>
          </w:tcPr>
          <w:p w14:paraId="1207B47B" w14:textId="77777777" w:rsidR="00AB4FD4" w:rsidRPr="00514743" w:rsidRDefault="00AB4FD4" w:rsidP="00C51457">
            <w:pPr>
              <w:spacing w:line="360" w:lineRule="auto"/>
              <w:rPr>
                <w:rFonts w:ascii="Arial" w:hAnsi="Arial" w:cs="Arial"/>
                <w:i/>
                <w:sz w:val="22"/>
                <w:szCs w:val="22"/>
              </w:rPr>
            </w:pPr>
          </w:p>
        </w:tc>
        <w:tc>
          <w:tcPr>
            <w:tcW w:w="567" w:type="dxa"/>
            <w:tcBorders>
              <w:top w:val="single" w:sz="4" w:space="0" w:color="auto"/>
              <w:left w:val="nil"/>
              <w:bottom w:val="single" w:sz="4" w:space="0" w:color="auto"/>
              <w:right w:val="nil"/>
            </w:tcBorders>
          </w:tcPr>
          <w:p w14:paraId="4CA39B10" w14:textId="77777777" w:rsidR="00AB4FD4" w:rsidRPr="00514743" w:rsidRDefault="00AB4FD4" w:rsidP="00C51457">
            <w:pPr>
              <w:spacing w:line="360" w:lineRule="auto"/>
              <w:rPr>
                <w:rFonts w:ascii="Arial" w:hAnsi="Arial" w:cs="Arial"/>
                <w:i/>
                <w:sz w:val="22"/>
                <w:szCs w:val="22"/>
              </w:rPr>
            </w:pPr>
          </w:p>
        </w:tc>
        <w:tc>
          <w:tcPr>
            <w:tcW w:w="567" w:type="dxa"/>
            <w:tcBorders>
              <w:top w:val="single" w:sz="4" w:space="0" w:color="auto"/>
              <w:left w:val="nil"/>
              <w:bottom w:val="single" w:sz="4" w:space="0" w:color="auto"/>
              <w:right w:val="nil"/>
            </w:tcBorders>
          </w:tcPr>
          <w:p w14:paraId="3B80A07C" w14:textId="77777777" w:rsidR="00AB4FD4" w:rsidRPr="00514743" w:rsidRDefault="00AB4FD4" w:rsidP="00C51457">
            <w:pPr>
              <w:spacing w:line="360" w:lineRule="auto"/>
              <w:rPr>
                <w:rFonts w:ascii="Arial" w:hAnsi="Arial" w:cs="Arial"/>
                <w:i/>
                <w:sz w:val="22"/>
                <w:szCs w:val="22"/>
              </w:rPr>
            </w:pPr>
          </w:p>
        </w:tc>
        <w:tc>
          <w:tcPr>
            <w:tcW w:w="1134" w:type="dxa"/>
            <w:tcBorders>
              <w:top w:val="single" w:sz="4" w:space="0" w:color="auto"/>
              <w:left w:val="nil"/>
              <w:bottom w:val="single" w:sz="4" w:space="0" w:color="auto"/>
              <w:right w:val="nil"/>
            </w:tcBorders>
          </w:tcPr>
          <w:p w14:paraId="50998F8F" w14:textId="77777777" w:rsidR="00AB4FD4" w:rsidRPr="00514743" w:rsidRDefault="00AB4FD4" w:rsidP="00C51457">
            <w:pPr>
              <w:spacing w:line="360" w:lineRule="auto"/>
              <w:rPr>
                <w:rFonts w:ascii="Arial" w:hAnsi="Arial" w:cs="Arial"/>
                <w:i/>
                <w:sz w:val="22"/>
                <w:szCs w:val="22"/>
              </w:rPr>
            </w:pPr>
            <w:r w:rsidRPr="00514743">
              <w:rPr>
                <w:rFonts w:ascii="Arial" w:hAnsi="Arial" w:cs="Arial"/>
                <w:i/>
                <w:sz w:val="22"/>
                <w:szCs w:val="22"/>
              </w:rPr>
              <w:t>0.475</w:t>
            </w:r>
          </w:p>
        </w:tc>
      </w:tr>
    </w:tbl>
    <w:p w14:paraId="67BA0D1E" w14:textId="77777777" w:rsidR="00AB4FD4" w:rsidRPr="00514743" w:rsidRDefault="00AB4FD4" w:rsidP="00AB4FD4">
      <w:pPr>
        <w:rPr>
          <w:rFonts w:ascii="Arial" w:hAnsi="Arial" w:cs="Arial"/>
          <w:sz w:val="22"/>
          <w:szCs w:val="22"/>
        </w:rPr>
      </w:pPr>
    </w:p>
    <w:p w14:paraId="67962FDB" w14:textId="77777777" w:rsidR="00AB4FD4" w:rsidRPr="00514743" w:rsidRDefault="00112D24" w:rsidP="00514743">
      <w:pPr>
        <w:spacing w:line="360" w:lineRule="auto"/>
        <w:ind w:left="-284" w:hanging="283"/>
        <w:rPr>
          <w:rFonts w:ascii="Arial" w:hAnsi="Arial" w:cs="Arial"/>
          <w:sz w:val="22"/>
          <w:szCs w:val="22"/>
        </w:rPr>
      </w:pPr>
      <w:r w:rsidRPr="00514743">
        <w:rPr>
          <w:rFonts w:ascii="Arial" w:hAnsi="Arial" w:cs="Arial"/>
          <w:sz w:val="22"/>
          <w:szCs w:val="22"/>
        </w:rPr>
        <w:t xml:space="preserve">     </w:t>
      </w:r>
      <w:r w:rsidR="00AB4FD4" w:rsidRPr="00514743">
        <w:rPr>
          <w:rFonts w:ascii="Arial" w:hAnsi="Arial" w:cs="Arial"/>
          <w:sz w:val="22"/>
          <w:szCs w:val="22"/>
        </w:rPr>
        <w:t>Based on the current data, the overall association bet</w:t>
      </w:r>
      <w:r w:rsidRPr="00514743">
        <w:rPr>
          <w:rFonts w:ascii="Arial" w:hAnsi="Arial" w:cs="Arial"/>
          <w:sz w:val="22"/>
          <w:szCs w:val="22"/>
        </w:rPr>
        <w:t>ween socio demographic variables</w:t>
      </w:r>
      <w:r w:rsidR="00AB4FD4" w:rsidRPr="00514743">
        <w:rPr>
          <w:rFonts w:ascii="Arial" w:hAnsi="Arial" w:cs="Arial"/>
          <w:sz w:val="22"/>
          <w:szCs w:val="22"/>
        </w:rPr>
        <w:t xml:space="preserve"> (</w:t>
      </w:r>
      <w:proofErr w:type="gramStart"/>
      <w:r w:rsidR="00AB4FD4" w:rsidRPr="00514743">
        <w:rPr>
          <w:rFonts w:ascii="Arial" w:hAnsi="Arial" w:cs="Arial"/>
          <w:sz w:val="22"/>
          <w:szCs w:val="22"/>
        </w:rPr>
        <w:t xml:space="preserve">age, </w:t>
      </w:r>
      <w:r w:rsidRPr="00514743">
        <w:rPr>
          <w:rFonts w:ascii="Arial" w:hAnsi="Arial" w:cs="Arial"/>
          <w:sz w:val="22"/>
          <w:szCs w:val="22"/>
        </w:rPr>
        <w:t xml:space="preserve">  </w:t>
      </w:r>
      <w:proofErr w:type="gramEnd"/>
      <w:r w:rsidRPr="00514743">
        <w:rPr>
          <w:rFonts w:ascii="Arial" w:hAnsi="Arial" w:cs="Arial"/>
          <w:sz w:val="22"/>
          <w:szCs w:val="22"/>
        </w:rPr>
        <w:t xml:space="preserve">      </w:t>
      </w:r>
      <w:r w:rsidR="00AB4FD4" w:rsidRPr="00514743">
        <w:rPr>
          <w:rFonts w:ascii="Arial" w:hAnsi="Arial" w:cs="Arial"/>
          <w:sz w:val="22"/>
          <w:szCs w:val="22"/>
        </w:rPr>
        <w:t>gender, marital status, education, monthly income, year of service, mother tongue, language understood and spoken at home by the staff Nurse) and emotional intelligence levels shows no statistically significant associations. The Kruskal-Wallis test suggest that the emotional intelligence do not show any significant difference in year of service or Languages understood.</w:t>
      </w:r>
    </w:p>
    <w:p w14:paraId="42942DCE" w14:textId="77777777" w:rsidR="00E32887" w:rsidRDefault="00514743" w:rsidP="003F438E">
      <w:pPr>
        <w:spacing w:line="360" w:lineRule="auto"/>
        <w:ind w:left="-567"/>
        <w:rPr>
          <w:rFonts w:ascii="Arial" w:hAnsi="Arial" w:cs="Arial"/>
          <w:b/>
          <w:sz w:val="22"/>
          <w:szCs w:val="22"/>
          <w:lang w:val="en-GB" w:eastAsia="en-GB"/>
        </w:rPr>
      </w:pPr>
      <w:r>
        <w:rPr>
          <w:rFonts w:ascii="Arial" w:hAnsi="Arial" w:cs="Arial"/>
          <w:b/>
          <w:sz w:val="22"/>
          <w:szCs w:val="22"/>
          <w:lang w:val="en-GB" w:eastAsia="en-GB"/>
        </w:rPr>
        <w:t xml:space="preserve">    </w:t>
      </w:r>
      <w:r w:rsidR="003F438E">
        <w:rPr>
          <w:rFonts w:ascii="Arial" w:hAnsi="Arial" w:cs="Arial"/>
          <w:b/>
          <w:sz w:val="22"/>
          <w:szCs w:val="22"/>
          <w:lang w:val="en-GB" w:eastAsia="en-GB"/>
        </w:rPr>
        <w:t xml:space="preserve">     </w:t>
      </w:r>
    </w:p>
    <w:p w14:paraId="49AE0756" w14:textId="77777777" w:rsidR="00AB4FD4" w:rsidRPr="00514743" w:rsidRDefault="00AB4FD4" w:rsidP="003F438E">
      <w:pPr>
        <w:spacing w:line="360" w:lineRule="auto"/>
        <w:ind w:left="-567"/>
        <w:rPr>
          <w:rFonts w:ascii="Arial" w:hAnsi="Arial" w:cs="Arial"/>
          <w:b/>
          <w:sz w:val="22"/>
          <w:szCs w:val="22"/>
          <w:lang w:val="en-GB" w:eastAsia="en-GB"/>
        </w:rPr>
      </w:pPr>
      <w:r w:rsidRPr="00514743">
        <w:rPr>
          <w:rFonts w:ascii="Arial" w:hAnsi="Arial" w:cs="Arial"/>
          <w:b/>
          <w:sz w:val="22"/>
          <w:szCs w:val="22"/>
          <w:lang w:val="en-GB" w:eastAsia="en-GB"/>
        </w:rPr>
        <w:t>CONCLUSION</w:t>
      </w:r>
    </w:p>
    <w:p w14:paraId="345C3D5E" w14:textId="77777777" w:rsidR="00AB4FD4" w:rsidRPr="00514743" w:rsidRDefault="00AB4FD4" w:rsidP="003F438E">
      <w:pPr>
        <w:spacing w:line="360" w:lineRule="auto"/>
        <w:ind w:left="-284"/>
        <w:rPr>
          <w:rFonts w:ascii="Arial" w:hAnsi="Arial" w:cs="Arial"/>
          <w:color w:val="000000"/>
          <w:sz w:val="22"/>
          <w:szCs w:val="22"/>
          <w:shd w:val="clear" w:color="auto" w:fill="FFFFFF"/>
        </w:rPr>
      </w:pPr>
      <w:r w:rsidRPr="00514743">
        <w:rPr>
          <w:rFonts w:ascii="Arial" w:hAnsi="Arial" w:cs="Arial"/>
          <w:sz w:val="22"/>
          <w:szCs w:val="22"/>
          <w:lang w:val="en-GB" w:eastAsia="en-GB"/>
        </w:rPr>
        <w:t xml:space="preserve">Emotional intelligence plays a crucial role in determining the communication self-efficacy of individuals and </w:t>
      </w:r>
      <w:r w:rsidRPr="00514743">
        <w:rPr>
          <w:rFonts w:ascii="Arial" w:hAnsi="Arial" w:cs="Arial"/>
          <w:sz w:val="22"/>
          <w:szCs w:val="22"/>
        </w:rPr>
        <w:t>focuses upon basic human skills inside our being and on the ability to control our feelings to create a positive interaction among the staff Nurses.</w:t>
      </w:r>
      <w:r w:rsidRPr="00514743">
        <w:rPr>
          <w:rFonts w:ascii="Arial" w:hAnsi="Arial" w:cs="Arial"/>
          <w:sz w:val="22"/>
          <w:szCs w:val="22"/>
          <w:lang w:val="en-GB" w:eastAsia="en-GB"/>
        </w:rPr>
        <w:t xml:space="preserve"> T</w:t>
      </w:r>
      <w:r w:rsidRPr="00514743">
        <w:rPr>
          <w:rFonts w:ascii="Arial" w:hAnsi="Arial" w:cs="Arial"/>
          <w:color w:val="1F1F1F"/>
          <w:sz w:val="22"/>
          <w:szCs w:val="22"/>
        </w:rPr>
        <w:t xml:space="preserve">his study demonstrated that </w:t>
      </w:r>
      <w:r w:rsidRPr="00514743">
        <w:rPr>
          <w:rFonts w:ascii="Arial" w:hAnsi="Arial" w:cs="Arial"/>
          <w:sz w:val="22"/>
          <w:szCs w:val="22"/>
        </w:rPr>
        <w:t xml:space="preserve">there is a </w:t>
      </w:r>
      <w:r w:rsidRPr="00514743">
        <w:rPr>
          <w:rFonts w:ascii="Arial" w:hAnsi="Arial" w:cs="Arial"/>
          <w:color w:val="1F1F1F"/>
          <w:sz w:val="22"/>
          <w:szCs w:val="22"/>
        </w:rPr>
        <w:t xml:space="preserve">statistically significant </w:t>
      </w:r>
      <w:r w:rsidRPr="00514743">
        <w:rPr>
          <w:rFonts w:ascii="Arial" w:hAnsi="Arial" w:cs="Arial"/>
          <w:sz w:val="22"/>
          <w:szCs w:val="22"/>
        </w:rPr>
        <w:t>positive relation between communication self-efficacy and emotional intelligence among staff nurses indicating that t</w:t>
      </w:r>
      <w:r w:rsidRPr="00514743">
        <w:rPr>
          <w:rFonts w:ascii="Arial" w:hAnsi="Arial" w:cs="Arial"/>
          <w:sz w:val="22"/>
          <w:szCs w:val="22"/>
          <w:lang w:val="en-GB" w:eastAsia="en-GB"/>
        </w:rPr>
        <w:t>hose participants who had high emotional intelligence tend to show greater confidence in their communication. Many studies have identified that</w:t>
      </w:r>
      <w:r w:rsidRPr="00514743">
        <w:rPr>
          <w:rFonts w:ascii="Arial" w:hAnsi="Arial" w:cs="Arial"/>
          <w:color w:val="000000"/>
          <w:sz w:val="22"/>
          <w:szCs w:val="22"/>
          <w:shd w:val="clear" w:color="auto" w:fill="FFFFFF"/>
        </w:rPr>
        <w:t xml:space="preserve"> nurses with </w:t>
      </w:r>
      <w:r w:rsidRPr="00514743">
        <w:rPr>
          <w:rFonts w:ascii="Arial" w:hAnsi="Arial" w:cs="Arial"/>
          <w:color w:val="000000"/>
          <w:sz w:val="22"/>
          <w:szCs w:val="22"/>
          <w:shd w:val="clear" w:color="auto" w:fill="FFFFFF"/>
        </w:rPr>
        <w:lastRenderedPageBreak/>
        <w:t>higher communication self-efficacy exhibited better performance and job satisfaction in various work challenges.</w:t>
      </w:r>
    </w:p>
    <w:p w14:paraId="51AB11CB" w14:textId="77777777" w:rsidR="00AB4FD4" w:rsidRDefault="00514743" w:rsidP="00514743">
      <w:pPr>
        <w:spacing w:line="360" w:lineRule="auto"/>
        <w:ind w:left="-142" w:hanging="425"/>
        <w:rPr>
          <w:rFonts w:ascii="Arial" w:hAnsi="Arial" w:cs="Arial"/>
          <w:color w:val="212121"/>
          <w:sz w:val="22"/>
          <w:szCs w:val="22"/>
          <w:shd w:val="clear" w:color="auto" w:fill="FFFFFF"/>
        </w:rPr>
      </w:pPr>
      <w:r>
        <w:rPr>
          <w:rFonts w:ascii="Arial" w:hAnsi="Arial" w:cs="Arial"/>
          <w:color w:val="212121"/>
          <w:sz w:val="22"/>
          <w:szCs w:val="22"/>
          <w:shd w:val="clear" w:color="auto" w:fill="FFFFFF"/>
        </w:rPr>
        <w:t xml:space="preserve">    </w:t>
      </w:r>
      <w:r w:rsidR="002000C7">
        <w:rPr>
          <w:rFonts w:ascii="Arial" w:hAnsi="Arial" w:cs="Arial"/>
          <w:color w:val="212121"/>
          <w:sz w:val="22"/>
          <w:szCs w:val="22"/>
          <w:shd w:val="clear" w:color="auto" w:fill="FFFFFF"/>
        </w:rPr>
        <w:t xml:space="preserve">     </w:t>
      </w:r>
      <w:r w:rsidR="00AB4FD4" w:rsidRPr="00514743">
        <w:rPr>
          <w:rFonts w:ascii="Arial" w:hAnsi="Arial" w:cs="Arial"/>
          <w:color w:val="212121"/>
          <w:sz w:val="22"/>
          <w:szCs w:val="22"/>
          <w:shd w:val="clear" w:color="auto" w:fill="FFFFFF"/>
        </w:rPr>
        <w:t>Therefore, enhancing communication self-efficacy a</w:t>
      </w:r>
      <w:r>
        <w:rPr>
          <w:rFonts w:ascii="Arial" w:hAnsi="Arial" w:cs="Arial"/>
          <w:color w:val="212121"/>
          <w:sz w:val="22"/>
          <w:szCs w:val="22"/>
          <w:shd w:val="clear" w:color="auto" w:fill="FFFFFF"/>
        </w:rPr>
        <w:t>nd emotional intelligence among</w:t>
      </w:r>
      <w:r w:rsidR="004E1968">
        <w:rPr>
          <w:rFonts w:ascii="Arial" w:hAnsi="Arial" w:cs="Arial"/>
          <w:color w:val="212121"/>
          <w:sz w:val="22"/>
          <w:szCs w:val="22"/>
          <w:shd w:val="clear" w:color="auto" w:fill="FFFFFF"/>
        </w:rPr>
        <w:t xml:space="preserve"> the</w:t>
      </w:r>
      <w:r w:rsidR="002000C7">
        <w:rPr>
          <w:rFonts w:ascii="Arial" w:hAnsi="Arial" w:cs="Arial"/>
          <w:color w:val="212121"/>
          <w:sz w:val="22"/>
          <w:szCs w:val="22"/>
          <w:shd w:val="clear" w:color="auto" w:fill="FFFFFF"/>
        </w:rPr>
        <w:t xml:space="preserve"> </w:t>
      </w:r>
      <w:r w:rsidR="00AB4FD4" w:rsidRPr="00514743">
        <w:rPr>
          <w:rFonts w:ascii="Arial" w:hAnsi="Arial" w:cs="Arial"/>
          <w:color w:val="212121"/>
          <w:sz w:val="22"/>
          <w:szCs w:val="22"/>
          <w:shd w:val="clear" w:color="auto" w:fill="FFFFFF"/>
        </w:rPr>
        <w:t>staff nurses</w:t>
      </w:r>
      <w:r w:rsidR="004E1968">
        <w:rPr>
          <w:rFonts w:ascii="Arial" w:hAnsi="Arial" w:cs="Arial"/>
          <w:color w:val="212121"/>
          <w:sz w:val="22"/>
          <w:szCs w:val="22"/>
          <w:shd w:val="clear" w:color="auto" w:fill="FFFFFF"/>
        </w:rPr>
        <w:t>,</w:t>
      </w:r>
      <w:r w:rsidR="00AB4FD4" w:rsidRPr="00514743">
        <w:rPr>
          <w:rFonts w:ascii="Arial" w:hAnsi="Arial" w:cs="Arial"/>
          <w:color w:val="212121"/>
          <w:sz w:val="22"/>
          <w:szCs w:val="22"/>
          <w:shd w:val="clear" w:color="auto" w:fill="FFFFFF"/>
        </w:rPr>
        <w:t xml:space="preserve"> can be an effective strategy for improving patient care and the overall quality of health services</w:t>
      </w:r>
    </w:p>
    <w:p w14:paraId="62804B28" w14:textId="77777777" w:rsidR="00FF7F6D" w:rsidRDefault="00FF7F6D" w:rsidP="00514743">
      <w:pPr>
        <w:spacing w:line="360" w:lineRule="auto"/>
        <w:ind w:left="-142" w:hanging="425"/>
        <w:rPr>
          <w:rFonts w:ascii="Arial" w:hAnsi="Arial" w:cs="Arial"/>
          <w:color w:val="212121"/>
          <w:sz w:val="22"/>
          <w:szCs w:val="22"/>
          <w:shd w:val="clear" w:color="auto" w:fill="FFFFFF"/>
        </w:rPr>
      </w:pPr>
    </w:p>
    <w:p w14:paraId="41C9B5EA" w14:textId="77777777" w:rsidR="00FF7F6D" w:rsidRDefault="00FF7F6D" w:rsidP="00514743">
      <w:pPr>
        <w:spacing w:line="360" w:lineRule="auto"/>
        <w:ind w:left="-142" w:hanging="425"/>
        <w:rPr>
          <w:rFonts w:ascii="Arial" w:hAnsi="Arial" w:cs="Arial"/>
          <w:color w:val="212121"/>
          <w:sz w:val="22"/>
          <w:szCs w:val="22"/>
          <w:shd w:val="clear" w:color="auto" w:fill="FFFFFF"/>
        </w:rPr>
      </w:pPr>
    </w:p>
    <w:p w14:paraId="68CA26F0" w14:textId="77777777" w:rsidR="00FF7F6D" w:rsidRPr="00514743" w:rsidRDefault="00FF7F6D" w:rsidP="00FF7F6D">
      <w:pPr>
        <w:spacing w:line="360" w:lineRule="auto"/>
        <w:rPr>
          <w:rFonts w:ascii="Arial" w:hAnsi="Arial" w:cs="Arial"/>
          <w:b/>
          <w:sz w:val="22"/>
          <w:szCs w:val="22"/>
          <w:lang w:val="en-GB" w:eastAsia="en-GB"/>
        </w:rPr>
      </w:pPr>
      <w:r w:rsidRPr="00514743">
        <w:rPr>
          <w:rFonts w:ascii="Arial" w:hAnsi="Arial" w:cs="Arial"/>
          <w:b/>
          <w:sz w:val="22"/>
          <w:szCs w:val="22"/>
          <w:lang w:val="en-GB" w:eastAsia="en-GB"/>
        </w:rPr>
        <w:t>ETHICAL COSIDERATION</w:t>
      </w:r>
    </w:p>
    <w:p w14:paraId="2E44ABB1" w14:textId="77777777" w:rsidR="00FF7F6D" w:rsidRPr="00514743" w:rsidRDefault="00FF7F6D" w:rsidP="00FF7F6D">
      <w:pPr>
        <w:spacing w:line="360" w:lineRule="auto"/>
        <w:ind w:left="-284"/>
        <w:rPr>
          <w:rFonts w:ascii="Arial" w:hAnsi="Arial" w:cs="Arial"/>
          <w:sz w:val="22"/>
          <w:szCs w:val="22"/>
        </w:rPr>
      </w:pPr>
      <w:r w:rsidRPr="00514743">
        <w:rPr>
          <w:rFonts w:ascii="Arial" w:hAnsi="Arial" w:cs="Arial"/>
          <w:sz w:val="22"/>
          <w:szCs w:val="22"/>
        </w:rPr>
        <w:t xml:space="preserve">The study was conducted after approval by the Research Committee college of Nursing and Nursing Superintendent. The investigator obtained permission from </w:t>
      </w:r>
      <w:proofErr w:type="spellStart"/>
      <w:r w:rsidRPr="00514743">
        <w:rPr>
          <w:rFonts w:ascii="Arial" w:hAnsi="Arial" w:cs="Arial"/>
          <w:sz w:val="22"/>
          <w:szCs w:val="22"/>
        </w:rPr>
        <w:t>Kaj</w:t>
      </w:r>
      <w:proofErr w:type="spellEnd"/>
      <w:r w:rsidRPr="00514743">
        <w:rPr>
          <w:rFonts w:ascii="Arial" w:hAnsi="Arial" w:cs="Arial"/>
          <w:sz w:val="22"/>
          <w:szCs w:val="22"/>
        </w:rPr>
        <w:t xml:space="preserve"> </w:t>
      </w:r>
      <w:proofErr w:type="spellStart"/>
      <w:r w:rsidRPr="00514743">
        <w:rPr>
          <w:rFonts w:ascii="Arial" w:hAnsi="Arial" w:cs="Arial"/>
          <w:sz w:val="22"/>
          <w:szCs w:val="22"/>
        </w:rPr>
        <w:t>Sparle</w:t>
      </w:r>
      <w:proofErr w:type="spellEnd"/>
      <w:r w:rsidRPr="00514743">
        <w:rPr>
          <w:rFonts w:ascii="Arial" w:hAnsi="Arial" w:cs="Arial"/>
          <w:sz w:val="22"/>
          <w:szCs w:val="22"/>
        </w:rPr>
        <w:t xml:space="preserve"> Christensen, institute of </w:t>
      </w:r>
      <w:proofErr w:type="spellStart"/>
      <w:r w:rsidRPr="00514743">
        <w:rPr>
          <w:rFonts w:ascii="Arial" w:hAnsi="Arial" w:cs="Arial"/>
          <w:sz w:val="22"/>
          <w:szCs w:val="22"/>
        </w:rPr>
        <w:t>Folkesundhed</w:t>
      </w:r>
      <w:proofErr w:type="spellEnd"/>
      <w:r w:rsidRPr="00514743">
        <w:rPr>
          <w:rFonts w:ascii="Arial" w:hAnsi="Arial" w:cs="Arial"/>
          <w:sz w:val="22"/>
          <w:szCs w:val="22"/>
        </w:rPr>
        <w:t>. An electronic informed consent was obtained from participants after explaining the purpose of the study. Confidentiality was maintained throughout the study by the investigator and data was secured with password protection accessible only to the investigator.</w:t>
      </w:r>
    </w:p>
    <w:p w14:paraId="353A768A" w14:textId="77777777" w:rsidR="00FF7F6D" w:rsidRPr="00514743" w:rsidRDefault="00FF7F6D" w:rsidP="00514743">
      <w:pPr>
        <w:spacing w:line="360" w:lineRule="auto"/>
        <w:ind w:left="-142" w:hanging="425"/>
        <w:rPr>
          <w:rFonts w:ascii="Arial" w:hAnsi="Arial" w:cs="Arial"/>
          <w:sz w:val="22"/>
          <w:szCs w:val="22"/>
        </w:rPr>
      </w:pPr>
    </w:p>
    <w:p w14:paraId="79E304AC" w14:textId="77777777" w:rsidR="003F438E" w:rsidRDefault="002B685A" w:rsidP="00441B6F">
      <w:pPr>
        <w:pStyle w:val="ReferHead"/>
        <w:spacing w:after="0"/>
        <w:jc w:val="both"/>
        <w:rPr>
          <w:rFonts w:ascii="Arial" w:hAnsi="Arial" w:cs="Arial"/>
          <w:bCs/>
        </w:rPr>
      </w:pPr>
      <w:bookmarkStart w:id="0" w:name="_GoBack"/>
      <w:bookmarkEnd w:id="0"/>
      <w:r w:rsidRPr="002B685A">
        <w:rPr>
          <w:rFonts w:ascii="Arial" w:hAnsi="Arial" w:cs="Arial"/>
          <w:bCs/>
        </w:rPr>
        <w:t>Consent</w:t>
      </w:r>
      <w:r w:rsidR="003F438E">
        <w:rPr>
          <w:rFonts w:ascii="Arial" w:hAnsi="Arial" w:cs="Arial"/>
          <w:bCs/>
        </w:rPr>
        <w:t xml:space="preserve"> </w:t>
      </w:r>
    </w:p>
    <w:p w14:paraId="15373093" w14:textId="77777777" w:rsidR="0041027F" w:rsidRPr="00E32887" w:rsidRDefault="001A29D8" w:rsidP="00E32887">
      <w:pPr>
        <w:pStyle w:val="ReferHead"/>
        <w:spacing w:after="0" w:line="360" w:lineRule="auto"/>
        <w:jc w:val="both"/>
        <w:rPr>
          <w:rFonts w:ascii="Arial" w:hAnsi="Arial" w:cs="Arial"/>
          <w:bCs/>
          <w:szCs w:val="22"/>
        </w:rPr>
      </w:pPr>
      <w:r w:rsidRPr="003F438E">
        <w:rPr>
          <w:rFonts w:ascii="Arial" w:hAnsi="Arial" w:cs="Arial"/>
          <w:b w:val="0"/>
          <w:caps w:val="0"/>
          <w:szCs w:val="22"/>
        </w:rPr>
        <w:t>All authors declare that ‘written informed conse</w:t>
      </w:r>
      <w:r w:rsidR="003F438E" w:rsidRPr="003F438E">
        <w:rPr>
          <w:rFonts w:ascii="Arial" w:hAnsi="Arial" w:cs="Arial"/>
          <w:b w:val="0"/>
          <w:caps w:val="0"/>
          <w:szCs w:val="22"/>
        </w:rPr>
        <w:t>nt was obtained from the participants</w:t>
      </w:r>
      <w:r w:rsidRPr="003F438E">
        <w:rPr>
          <w:rFonts w:ascii="Arial" w:hAnsi="Arial" w:cs="Arial"/>
          <w:b w:val="0"/>
          <w:caps w:val="0"/>
          <w:szCs w:val="22"/>
        </w:rPr>
        <w:t xml:space="preserve"> for publication o</w:t>
      </w:r>
      <w:r w:rsidR="003F438E">
        <w:rPr>
          <w:rFonts w:ascii="Arial" w:hAnsi="Arial" w:cs="Arial"/>
          <w:b w:val="0"/>
          <w:caps w:val="0"/>
          <w:szCs w:val="22"/>
        </w:rPr>
        <w:t>f this article</w:t>
      </w:r>
      <w:r w:rsidRPr="003F438E">
        <w:rPr>
          <w:rFonts w:ascii="Arial" w:hAnsi="Arial" w:cs="Arial"/>
          <w:b w:val="0"/>
          <w:caps w:val="0"/>
          <w:szCs w:val="22"/>
        </w:rPr>
        <w:t>. A copy of the written consent is available for review by the Editorial office/Chief Editor/Editorial Board members of this journal.</w:t>
      </w:r>
    </w:p>
    <w:p w14:paraId="014F3513" w14:textId="77777777" w:rsidR="00860000" w:rsidRDefault="00860000" w:rsidP="00441B6F">
      <w:pPr>
        <w:pStyle w:val="ReferHead"/>
        <w:spacing w:after="0"/>
        <w:jc w:val="both"/>
        <w:rPr>
          <w:rFonts w:ascii="Arial" w:hAnsi="Arial" w:cs="Arial"/>
        </w:rPr>
      </w:pPr>
    </w:p>
    <w:p w14:paraId="56B3B9D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F94E6FA" w14:textId="77777777" w:rsidR="000E4E1D" w:rsidRPr="000E4E1D" w:rsidRDefault="000E4E1D" w:rsidP="002A7087">
      <w:pPr>
        <w:pStyle w:val="ListParagraph"/>
        <w:numPr>
          <w:ilvl w:val="0"/>
          <w:numId w:val="5"/>
        </w:numPr>
        <w:spacing w:line="240" w:lineRule="auto"/>
        <w:ind w:left="142"/>
        <w:rPr>
          <w:rFonts w:ascii="Arial" w:hAnsi="Arial" w:cs="Arial"/>
        </w:rPr>
      </w:pPr>
      <w:proofErr w:type="spellStart"/>
      <w:r w:rsidRPr="000E4E1D">
        <w:rPr>
          <w:rFonts w:ascii="Arial" w:hAnsi="Arial" w:cs="Arial"/>
          <w:iCs/>
          <w:color w:val="000000"/>
        </w:rPr>
        <w:t>Dharmanegara</w:t>
      </w:r>
      <w:proofErr w:type="spellEnd"/>
      <w:r w:rsidRPr="000E4E1D">
        <w:rPr>
          <w:rFonts w:ascii="Arial" w:hAnsi="Arial" w:cs="Arial"/>
          <w:iCs/>
          <w:color w:val="000000"/>
        </w:rPr>
        <w:t xml:space="preserve">, I. B. A., &amp; </w:t>
      </w:r>
      <w:proofErr w:type="spellStart"/>
      <w:r w:rsidRPr="000E4E1D">
        <w:rPr>
          <w:rFonts w:ascii="Arial" w:hAnsi="Arial" w:cs="Arial"/>
          <w:iCs/>
          <w:color w:val="000000"/>
        </w:rPr>
        <w:t>Pradesa</w:t>
      </w:r>
      <w:proofErr w:type="spellEnd"/>
      <w:r w:rsidRPr="000E4E1D">
        <w:rPr>
          <w:rFonts w:ascii="Arial" w:hAnsi="Arial" w:cs="Arial"/>
          <w:iCs/>
          <w:color w:val="000000"/>
        </w:rPr>
        <w:t xml:space="preserve">, H. A. (2015). The Influence of Self-Efficacy and Emotional Intelligence toward Caring </w:t>
      </w:r>
      <w:proofErr w:type="spellStart"/>
      <w:r w:rsidRPr="000E4E1D">
        <w:rPr>
          <w:rFonts w:ascii="Arial" w:hAnsi="Arial" w:cs="Arial"/>
          <w:iCs/>
          <w:color w:val="000000"/>
        </w:rPr>
        <w:t>Behavior</w:t>
      </w:r>
      <w:proofErr w:type="spellEnd"/>
      <w:r w:rsidRPr="000E4E1D">
        <w:rPr>
          <w:rFonts w:ascii="Arial" w:hAnsi="Arial" w:cs="Arial"/>
          <w:iCs/>
          <w:color w:val="000000"/>
        </w:rPr>
        <w:t xml:space="preserve"> among Nurses in Public Hospital Denpasar Bali. IOSR Journal of Nursing and Health Science, 4(2), 9-15. </w:t>
      </w:r>
      <w:hyperlink r:id="rId17" w:history="1">
        <w:r w:rsidRPr="00726913">
          <w:rPr>
            <w:rStyle w:val="Hyperlink"/>
            <w:rFonts w:ascii="Arial" w:hAnsi="Arial" w:cs="Arial"/>
            <w:iCs/>
          </w:rPr>
          <w:t>https://doi.org/10.9790/1959-04230915</w:t>
        </w:r>
      </w:hyperlink>
      <w:r>
        <w:rPr>
          <w:rFonts w:ascii="Arial" w:hAnsi="Arial" w:cs="Arial"/>
          <w:iCs/>
          <w:color w:val="000000"/>
        </w:rPr>
        <w:t xml:space="preserve"> </w:t>
      </w:r>
    </w:p>
    <w:p w14:paraId="7F044EF3" w14:textId="5B825178" w:rsidR="000E4E1D" w:rsidRPr="000E4E1D" w:rsidRDefault="000E4E1D" w:rsidP="00FF7F6D">
      <w:pPr>
        <w:pStyle w:val="ListParagraph"/>
        <w:numPr>
          <w:ilvl w:val="0"/>
          <w:numId w:val="5"/>
        </w:numPr>
        <w:tabs>
          <w:tab w:val="left" w:pos="1418"/>
        </w:tabs>
        <w:spacing w:line="240" w:lineRule="auto"/>
        <w:ind w:left="142"/>
        <w:rPr>
          <w:rFonts w:ascii="Arial" w:hAnsi="Arial" w:cs="Arial"/>
        </w:rPr>
      </w:pPr>
      <w:proofErr w:type="spellStart"/>
      <w:r w:rsidRPr="000E4E1D">
        <w:rPr>
          <w:rFonts w:ascii="Arial" w:hAnsi="Arial" w:cs="Arial"/>
          <w:iCs/>
          <w:color w:val="000000"/>
        </w:rPr>
        <w:t>Shubayr</w:t>
      </w:r>
      <w:proofErr w:type="spellEnd"/>
      <w:r w:rsidRPr="000E4E1D">
        <w:rPr>
          <w:rFonts w:ascii="Arial" w:hAnsi="Arial" w:cs="Arial"/>
          <w:iCs/>
          <w:color w:val="000000"/>
        </w:rPr>
        <w:t xml:space="preserve">, N., &amp; </w:t>
      </w:r>
      <w:proofErr w:type="spellStart"/>
      <w:r w:rsidRPr="000E4E1D">
        <w:rPr>
          <w:rFonts w:ascii="Arial" w:hAnsi="Arial" w:cs="Arial"/>
          <w:iCs/>
          <w:color w:val="000000"/>
        </w:rPr>
        <w:t>Dailah</w:t>
      </w:r>
      <w:proofErr w:type="spellEnd"/>
      <w:r w:rsidRPr="000E4E1D">
        <w:rPr>
          <w:rFonts w:ascii="Arial" w:hAnsi="Arial" w:cs="Arial"/>
          <w:iCs/>
          <w:color w:val="000000"/>
        </w:rPr>
        <w:t xml:space="preserve">, H. (2025). Assessment of emotional intelligence, self-efficacy, and perceived stress among nursing students in clinical practice: a cross-sectional study. BMC Nursing </w:t>
      </w:r>
      <w:hyperlink r:id="rId18" w:history="1">
        <w:r w:rsidRPr="00726913">
          <w:rPr>
            <w:rStyle w:val="Hyperlink"/>
            <w:rFonts w:ascii="Arial" w:hAnsi="Arial" w:cs="Arial"/>
            <w:iCs/>
          </w:rPr>
          <w:t>https://doi.org/10.1186/s12912-025-03109-</w:t>
        </w:r>
        <w:r w:rsidRPr="00726913">
          <w:rPr>
            <w:rStyle w:val="Hyperlink"/>
          </w:rPr>
          <w:t>6</w:t>
        </w:r>
      </w:hyperlink>
    </w:p>
    <w:p w14:paraId="729FF412" w14:textId="77777777" w:rsidR="000E4E1D" w:rsidRPr="000E4E1D" w:rsidRDefault="000E4E1D" w:rsidP="002A7087">
      <w:pPr>
        <w:pStyle w:val="ListParagraph"/>
        <w:numPr>
          <w:ilvl w:val="0"/>
          <w:numId w:val="5"/>
        </w:numPr>
        <w:spacing w:line="240" w:lineRule="auto"/>
        <w:ind w:left="142"/>
        <w:rPr>
          <w:rFonts w:ascii="Arial" w:hAnsi="Arial" w:cs="Arial"/>
        </w:rPr>
      </w:pPr>
      <w:r w:rsidRPr="000E4E1D">
        <w:t xml:space="preserve">Varughese, J., &amp; Rema, M. K. (2021). Perceived Stress, Emotional Intelligence and Self-efficacy among Nursing Students during the Covid-19 Pandemic. International Journal of Scientific and Research Publications, 11(4). </w:t>
      </w:r>
      <w:hyperlink r:id="rId19" w:history="1">
        <w:r w:rsidRPr="00726913">
          <w:rPr>
            <w:rStyle w:val="Hyperlink"/>
          </w:rPr>
          <w:t>https://doi.org/10.29322/IJSRP.11.04.2021.p11225</w:t>
        </w:r>
      </w:hyperlink>
      <w:r>
        <w:t xml:space="preserve"> </w:t>
      </w:r>
    </w:p>
    <w:p w14:paraId="32E1EE40" w14:textId="77777777" w:rsidR="000E4E1D" w:rsidRPr="000E4E1D" w:rsidRDefault="000E4E1D" w:rsidP="002A7087">
      <w:pPr>
        <w:pStyle w:val="ListParagraph"/>
        <w:numPr>
          <w:ilvl w:val="0"/>
          <w:numId w:val="5"/>
        </w:numPr>
        <w:spacing w:line="240" w:lineRule="auto"/>
        <w:ind w:left="142"/>
        <w:rPr>
          <w:rFonts w:ascii="Arial" w:hAnsi="Arial" w:cs="Arial"/>
        </w:rPr>
      </w:pPr>
      <w:proofErr w:type="spellStart"/>
      <w:r w:rsidRPr="000E4E1D">
        <w:rPr>
          <w:rFonts w:ascii="Arial" w:eastAsia="Times New Roman" w:hAnsi="Arial" w:cs="Arial"/>
          <w:lang w:eastAsia="en-IN"/>
        </w:rPr>
        <w:t>Mehralian</w:t>
      </w:r>
      <w:proofErr w:type="spellEnd"/>
      <w:r w:rsidRPr="000E4E1D">
        <w:rPr>
          <w:rFonts w:ascii="Arial" w:eastAsia="Times New Roman" w:hAnsi="Arial" w:cs="Arial"/>
          <w:lang w:eastAsia="en-IN"/>
        </w:rPr>
        <w:t xml:space="preserve">, G., </w:t>
      </w:r>
      <w:proofErr w:type="spellStart"/>
      <w:r w:rsidRPr="000E4E1D">
        <w:rPr>
          <w:rFonts w:ascii="Arial" w:eastAsia="Times New Roman" w:hAnsi="Arial" w:cs="Arial"/>
          <w:lang w:eastAsia="en-IN"/>
        </w:rPr>
        <w:t>Yusefi</w:t>
      </w:r>
      <w:proofErr w:type="spellEnd"/>
      <w:r w:rsidRPr="000E4E1D">
        <w:rPr>
          <w:rFonts w:ascii="Arial" w:eastAsia="Times New Roman" w:hAnsi="Arial" w:cs="Arial"/>
          <w:lang w:eastAsia="en-IN"/>
        </w:rPr>
        <w:t xml:space="preserve">, A. R., </w:t>
      </w:r>
      <w:proofErr w:type="spellStart"/>
      <w:r w:rsidRPr="000E4E1D">
        <w:rPr>
          <w:rFonts w:ascii="Arial" w:eastAsia="Times New Roman" w:hAnsi="Arial" w:cs="Arial"/>
          <w:lang w:eastAsia="en-IN"/>
        </w:rPr>
        <w:t>Dastyar</w:t>
      </w:r>
      <w:proofErr w:type="spellEnd"/>
      <w:r w:rsidRPr="000E4E1D">
        <w:rPr>
          <w:rFonts w:ascii="Arial" w:eastAsia="Times New Roman" w:hAnsi="Arial" w:cs="Arial"/>
          <w:lang w:eastAsia="en-IN"/>
        </w:rPr>
        <w:t xml:space="preserve">, N., &amp; </w:t>
      </w:r>
      <w:proofErr w:type="spellStart"/>
      <w:r w:rsidRPr="000E4E1D">
        <w:rPr>
          <w:rFonts w:ascii="Arial" w:eastAsia="Times New Roman" w:hAnsi="Arial" w:cs="Arial"/>
          <w:lang w:eastAsia="en-IN"/>
        </w:rPr>
        <w:t>Bordbar</w:t>
      </w:r>
      <w:proofErr w:type="spellEnd"/>
      <w:r w:rsidRPr="000E4E1D">
        <w:rPr>
          <w:rFonts w:ascii="Arial" w:eastAsia="Times New Roman" w:hAnsi="Arial" w:cs="Arial"/>
          <w:lang w:eastAsia="en-IN"/>
        </w:rPr>
        <w:t xml:space="preserve">, S. (2023). Communication competence, self-efficacy, and spiritual intelligence: evidence from nurses. BMC Nursing, 22(1), 99 </w:t>
      </w:r>
      <w:hyperlink r:id="rId20" w:history="1">
        <w:r w:rsidRPr="00726913">
          <w:rPr>
            <w:rStyle w:val="Hyperlink"/>
            <w:rFonts w:ascii="Arial" w:eastAsia="Times New Roman" w:hAnsi="Arial" w:cs="Arial"/>
            <w:lang w:eastAsia="en-IN"/>
          </w:rPr>
          <w:t>https://doi.org/10.1186/s12912-023-01262-4</w:t>
        </w:r>
      </w:hyperlink>
      <w:r>
        <w:rPr>
          <w:rFonts w:ascii="Arial" w:eastAsia="Times New Roman" w:hAnsi="Arial" w:cs="Arial"/>
          <w:lang w:eastAsia="en-IN"/>
        </w:rPr>
        <w:t xml:space="preserve"> </w:t>
      </w:r>
    </w:p>
    <w:p w14:paraId="46CC60CA" w14:textId="77777777" w:rsidR="000E4E1D" w:rsidRPr="000E4E1D" w:rsidRDefault="000E4E1D" w:rsidP="002A7087">
      <w:pPr>
        <w:pStyle w:val="ListParagraph"/>
        <w:numPr>
          <w:ilvl w:val="0"/>
          <w:numId w:val="5"/>
        </w:numPr>
        <w:spacing w:line="240" w:lineRule="auto"/>
        <w:ind w:left="142"/>
        <w:rPr>
          <w:rFonts w:ascii="Arial" w:hAnsi="Arial" w:cs="Arial"/>
        </w:rPr>
      </w:pPr>
      <w:r w:rsidRPr="000E4E1D">
        <w:rPr>
          <w:rFonts w:ascii="Arial" w:eastAsia="Times New Roman" w:hAnsi="Arial" w:cs="Arial"/>
          <w:lang w:eastAsia="en-IN"/>
        </w:rPr>
        <w:t xml:space="preserve">Schulenberg, S. L., Goldberg, D., Kreps, G., &amp; Oh, K. M. (2024). Communication self-efficacy and communication apprehension in a national sample of undergraduate nursing students: A cross-sectional study. Nurse Education in Practice. </w:t>
      </w:r>
      <w:hyperlink r:id="rId21" w:history="1">
        <w:r w:rsidRPr="00726913">
          <w:rPr>
            <w:rStyle w:val="Hyperlink"/>
            <w:rFonts w:ascii="Arial" w:eastAsia="Times New Roman" w:hAnsi="Arial" w:cs="Arial"/>
            <w:lang w:eastAsia="en-IN"/>
          </w:rPr>
          <w:t>https://doi.org/10.1016/j.nepr.2024.103977</w:t>
        </w:r>
      </w:hyperlink>
      <w:r>
        <w:rPr>
          <w:rFonts w:ascii="Arial" w:eastAsia="Times New Roman" w:hAnsi="Arial" w:cs="Arial"/>
          <w:lang w:eastAsia="en-IN"/>
        </w:rPr>
        <w:t xml:space="preserve"> </w:t>
      </w:r>
    </w:p>
    <w:p w14:paraId="6FDD87E4" w14:textId="2374458D" w:rsidR="000E4E1D" w:rsidRPr="000E4E1D" w:rsidRDefault="000E4E1D" w:rsidP="002A7087">
      <w:pPr>
        <w:pStyle w:val="ListParagraph"/>
        <w:numPr>
          <w:ilvl w:val="0"/>
          <w:numId w:val="5"/>
        </w:numPr>
        <w:spacing w:line="240" w:lineRule="auto"/>
        <w:ind w:left="284" w:hanging="502"/>
        <w:rPr>
          <w:rFonts w:ascii="Arial" w:hAnsi="Arial" w:cs="Arial"/>
        </w:rPr>
      </w:pPr>
      <w:proofErr w:type="spellStart"/>
      <w:r w:rsidRPr="000E4E1D">
        <w:rPr>
          <w:rFonts w:ascii="Arial" w:eastAsia="Times New Roman" w:hAnsi="Arial" w:cs="Arial"/>
          <w:lang w:eastAsia="en-IN"/>
        </w:rPr>
        <w:t>Ghahremani</w:t>
      </w:r>
      <w:proofErr w:type="spellEnd"/>
      <w:r w:rsidRPr="000E4E1D">
        <w:rPr>
          <w:rFonts w:ascii="Arial" w:eastAsia="Times New Roman" w:hAnsi="Arial" w:cs="Arial"/>
          <w:lang w:eastAsia="en-IN"/>
        </w:rPr>
        <w:t xml:space="preserve">, L., </w:t>
      </w:r>
      <w:proofErr w:type="spellStart"/>
      <w:r w:rsidRPr="000E4E1D">
        <w:rPr>
          <w:rFonts w:ascii="Arial" w:eastAsia="Times New Roman" w:hAnsi="Arial" w:cs="Arial"/>
          <w:lang w:eastAsia="en-IN"/>
        </w:rPr>
        <w:t>Khoramaki</w:t>
      </w:r>
      <w:proofErr w:type="spellEnd"/>
      <w:r w:rsidRPr="000E4E1D">
        <w:rPr>
          <w:rFonts w:ascii="Arial" w:eastAsia="Times New Roman" w:hAnsi="Arial" w:cs="Arial"/>
          <w:lang w:eastAsia="en-IN"/>
        </w:rPr>
        <w:t xml:space="preserve">, Z., Kaveh, M. H., Karimi, M., Nazari, M., &amp; </w:t>
      </w:r>
      <w:proofErr w:type="spellStart"/>
      <w:r w:rsidRPr="000E4E1D">
        <w:rPr>
          <w:rFonts w:ascii="Arial" w:eastAsia="Times New Roman" w:hAnsi="Arial" w:cs="Arial"/>
          <w:lang w:eastAsia="en-IN"/>
        </w:rPr>
        <w:t>Orgambídez</w:t>
      </w:r>
      <w:proofErr w:type="spellEnd"/>
      <w:r w:rsidRPr="000E4E1D">
        <w:rPr>
          <w:rFonts w:ascii="Arial" w:eastAsia="Times New Roman" w:hAnsi="Arial" w:cs="Arial"/>
          <w:lang w:eastAsia="en-IN"/>
        </w:rPr>
        <w:t xml:space="preserve"> Ramos, A. (2024). Communication Self-Efficacy and Job Satisfaction among Nurses during the COVID-19 Pandemic. Journal of Nursing Management </w:t>
      </w:r>
      <w:hyperlink r:id="rId22" w:history="1">
        <w:r w:rsidRPr="00726913">
          <w:rPr>
            <w:rStyle w:val="Hyperlink"/>
            <w:rFonts w:ascii="Arial" w:eastAsia="Times New Roman" w:hAnsi="Arial" w:cs="Arial"/>
            <w:lang w:eastAsia="en-IN"/>
          </w:rPr>
          <w:t>https://doi.org/10.1155/2024/8869949</w:t>
        </w:r>
      </w:hyperlink>
    </w:p>
    <w:p w14:paraId="58FA0F02" w14:textId="24EB3F06" w:rsidR="00E32887" w:rsidRPr="00E32887" w:rsidRDefault="00725B82" w:rsidP="002A7087">
      <w:pPr>
        <w:pStyle w:val="ListParagraph"/>
        <w:numPr>
          <w:ilvl w:val="0"/>
          <w:numId w:val="5"/>
        </w:numPr>
        <w:spacing w:line="240" w:lineRule="auto"/>
        <w:ind w:left="284" w:hanging="502"/>
        <w:rPr>
          <w:rFonts w:ascii="Arial" w:hAnsi="Arial" w:cs="Arial"/>
        </w:rPr>
      </w:pPr>
      <w:r>
        <w:rPr>
          <w:rFonts w:ascii="Arial" w:eastAsia="Times New Roman" w:hAnsi="Arial" w:cs="Arial"/>
          <w:lang w:eastAsia="en-IN"/>
        </w:rPr>
        <w:lastRenderedPageBreak/>
        <w:t xml:space="preserve">  </w:t>
      </w:r>
      <w:r w:rsidR="00E32887" w:rsidRPr="00E32887">
        <w:rPr>
          <w:rFonts w:ascii="Arial" w:eastAsia="Times New Roman" w:hAnsi="Arial" w:cs="Arial"/>
          <w:lang w:eastAsia="en-IN"/>
        </w:rPr>
        <w:t xml:space="preserve">Lee, Y., Kim, H., &amp; Oh, Y. (2023). Effects of Communication Skills and Organizational Communication Satisfaction on Self-Efficacy for Handoffs among Nurses in South Korea. </w:t>
      </w:r>
      <w:r w:rsidR="00E32887" w:rsidRPr="00E32887">
        <w:rPr>
          <w:rFonts w:ascii="Arial" w:eastAsia="Times New Roman" w:hAnsi="Arial" w:cs="Arial"/>
          <w:i/>
          <w:iCs/>
          <w:lang w:eastAsia="en-IN"/>
        </w:rPr>
        <w:t>Healthcare</w:t>
      </w:r>
      <w:r w:rsidR="00E32887" w:rsidRPr="00E32887">
        <w:rPr>
          <w:rFonts w:ascii="Arial" w:eastAsia="Times New Roman" w:hAnsi="Arial" w:cs="Arial"/>
          <w:lang w:eastAsia="en-IN"/>
        </w:rPr>
        <w:t xml:space="preserve">, </w:t>
      </w:r>
      <w:r w:rsidR="00E32887" w:rsidRPr="00E32887">
        <w:rPr>
          <w:rFonts w:ascii="Arial" w:eastAsia="Times New Roman" w:hAnsi="Arial" w:cs="Arial"/>
          <w:i/>
          <w:iCs/>
          <w:lang w:eastAsia="en-IN"/>
        </w:rPr>
        <w:t>11</w:t>
      </w:r>
      <w:r w:rsidR="00E32887" w:rsidRPr="00E32887">
        <w:rPr>
          <w:rFonts w:ascii="Arial" w:eastAsia="Times New Roman" w:hAnsi="Arial" w:cs="Arial"/>
          <w:lang w:eastAsia="en-IN"/>
        </w:rPr>
        <w:t xml:space="preserve">(24), Article 24. </w:t>
      </w:r>
      <w:hyperlink r:id="rId23" w:history="1">
        <w:r w:rsidR="00E32887" w:rsidRPr="00E32887">
          <w:rPr>
            <w:rFonts w:ascii="Arial" w:eastAsia="Times New Roman" w:hAnsi="Arial" w:cs="Arial"/>
            <w:color w:val="0000FF"/>
            <w:u w:val="single"/>
            <w:lang w:eastAsia="en-IN"/>
          </w:rPr>
          <w:t>https://doi.org/10.3390/healthcare11243125</w:t>
        </w:r>
      </w:hyperlink>
    </w:p>
    <w:p w14:paraId="1B904265" w14:textId="77777777" w:rsidR="000E4E1D" w:rsidRPr="000E4E1D" w:rsidRDefault="000E4E1D" w:rsidP="002A7087">
      <w:pPr>
        <w:pStyle w:val="ListParagraph"/>
        <w:numPr>
          <w:ilvl w:val="0"/>
          <w:numId w:val="5"/>
        </w:numPr>
        <w:spacing w:line="240" w:lineRule="auto"/>
        <w:ind w:left="142"/>
        <w:rPr>
          <w:rFonts w:ascii="Arial" w:hAnsi="Arial" w:cs="Arial"/>
        </w:rPr>
      </w:pPr>
      <w:r w:rsidRPr="000E4E1D">
        <w:rPr>
          <w:rFonts w:ascii="Arial" w:eastAsia="Times New Roman" w:hAnsi="Arial" w:cs="Arial"/>
          <w:lang w:eastAsia="en-IN"/>
        </w:rPr>
        <w:t xml:space="preserve">Abu </w:t>
      </w:r>
      <w:proofErr w:type="spellStart"/>
      <w:r w:rsidRPr="000E4E1D">
        <w:rPr>
          <w:rFonts w:ascii="Arial" w:eastAsia="Times New Roman" w:hAnsi="Arial" w:cs="Arial"/>
          <w:lang w:eastAsia="en-IN"/>
        </w:rPr>
        <w:t>Sharour</w:t>
      </w:r>
      <w:proofErr w:type="spellEnd"/>
      <w:r w:rsidRPr="000E4E1D">
        <w:rPr>
          <w:rFonts w:ascii="Arial" w:eastAsia="Times New Roman" w:hAnsi="Arial" w:cs="Arial"/>
          <w:lang w:eastAsia="en-IN"/>
        </w:rPr>
        <w:t xml:space="preserve">, L., Bani Salameh, A., Suleiman, K., </w:t>
      </w:r>
      <w:proofErr w:type="spellStart"/>
      <w:r w:rsidRPr="000E4E1D">
        <w:rPr>
          <w:rFonts w:ascii="Arial" w:eastAsia="Times New Roman" w:hAnsi="Arial" w:cs="Arial"/>
          <w:lang w:eastAsia="en-IN"/>
        </w:rPr>
        <w:t>Subih</w:t>
      </w:r>
      <w:proofErr w:type="spellEnd"/>
      <w:r w:rsidRPr="000E4E1D">
        <w:rPr>
          <w:rFonts w:ascii="Arial" w:eastAsia="Times New Roman" w:hAnsi="Arial" w:cs="Arial"/>
          <w:lang w:eastAsia="en-IN"/>
        </w:rPr>
        <w:t>, M., El-</w:t>
      </w:r>
      <w:proofErr w:type="spellStart"/>
      <w:r w:rsidRPr="000E4E1D">
        <w:rPr>
          <w:rFonts w:ascii="Arial" w:eastAsia="Times New Roman" w:hAnsi="Arial" w:cs="Arial"/>
          <w:lang w:eastAsia="en-IN"/>
        </w:rPr>
        <w:t>Hneiti</w:t>
      </w:r>
      <w:proofErr w:type="spellEnd"/>
      <w:r w:rsidRPr="000E4E1D">
        <w:rPr>
          <w:rFonts w:ascii="Arial" w:eastAsia="Times New Roman" w:hAnsi="Arial" w:cs="Arial"/>
          <w:lang w:eastAsia="en-IN"/>
        </w:rPr>
        <w:t>, M., Al-</w:t>
      </w:r>
      <w:proofErr w:type="spellStart"/>
      <w:r w:rsidRPr="000E4E1D">
        <w:rPr>
          <w:rFonts w:ascii="Arial" w:eastAsia="Times New Roman" w:hAnsi="Arial" w:cs="Arial"/>
          <w:lang w:eastAsia="en-IN"/>
        </w:rPr>
        <w:t>Hussami</w:t>
      </w:r>
      <w:proofErr w:type="spellEnd"/>
      <w:r w:rsidRPr="000E4E1D">
        <w:rPr>
          <w:rFonts w:ascii="Arial" w:eastAsia="Times New Roman" w:hAnsi="Arial" w:cs="Arial"/>
          <w:lang w:eastAsia="en-IN"/>
        </w:rPr>
        <w:t xml:space="preserve">, M., Al </w:t>
      </w:r>
      <w:proofErr w:type="spellStart"/>
      <w:r w:rsidRPr="000E4E1D">
        <w:rPr>
          <w:rFonts w:ascii="Arial" w:eastAsia="Times New Roman" w:hAnsi="Arial" w:cs="Arial"/>
          <w:lang w:eastAsia="en-IN"/>
        </w:rPr>
        <w:t>Dameery</w:t>
      </w:r>
      <w:proofErr w:type="spellEnd"/>
      <w:r w:rsidRPr="000E4E1D">
        <w:rPr>
          <w:rFonts w:ascii="Arial" w:eastAsia="Times New Roman" w:hAnsi="Arial" w:cs="Arial"/>
          <w:lang w:eastAsia="en-IN"/>
        </w:rPr>
        <w:t xml:space="preserve">, K., &amp; Al Omari, O. (2022). Nurses’ Self-Efficacy, Confidence and Interaction with Patients with COVID-19: A Cross-Sectional Study. Disaster Medicine and Public Health Preparedness, 16(4), 1393–1397. </w:t>
      </w:r>
      <w:hyperlink r:id="rId24" w:history="1">
        <w:r w:rsidRPr="00726913">
          <w:rPr>
            <w:rStyle w:val="Hyperlink"/>
            <w:rFonts w:ascii="Arial" w:eastAsia="Times New Roman" w:hAnsi="Arial" w:cs="Arial"/>
            <w:lang w:eastAsia="en-IN"/>
          </w:rPr>
          <w:t>https://doi.org/10.1017/dmp.2021.1</w:t>
        </w:r>
      </w:hyperlink>
      <w:r>
        <w:rPr>
          <w:rFonts w:ascii="Arial" w:eastAsia="Times New Roman" w:hAnsi="Arial" w:cs="Arial"/>
          <w:lang w:eastAsia="en-IN"/>
        </w:rPr>
        <w:t xml:space="preserve"> </w:t>
      </w:r>
    </w:p>
    <w:p w14:paraId="50150930" w14:textId="77777777" w:rsidR="000E4E1D" w:rsidRPr="000E4E1D" w:rsidRDefault="000E4E1D" w:rsidP="000E4E1D">
      <w:pPr>
        <w:pStyle w:val="ListParagraph"/>
        <w:numPr>
          <w:ilvl w:val="0"/>
          <w:numId w:val="5"/>
        </w:numPr>
        <w:spacing w:line="240" w:lineRule="auto"/>
        <w:ind w:left="142"/>
        <w:rPr>
          <w:rFonts w:ascii="Arial" w:hAnsi="Arial" w:cs="Arial"/>
        </w:rPr>
      </w:pPr>
      <w:proofErr w:type="spellStart"/>
      <w:r w:rsidRPr="000E4E1D">
        <w:rPr>
          <w:rFonts w:ascii="Arial" w:eastAsia="Times New Roman" w:hAnsi="Arial" w:cs="Arial"/>
          <w:lang w:eastAsia="en-IN"/>
        </w:rPr>
        <w:t>Iroegbu</w:t>
      </w:r>
      <w:proofErr w:type="spellEnd"/>
      <w:r w:rsidRPr="000E4E1D">
        <w:rPr>
          <w:rFonts w:ascii="Arial" w:eastAsia="Times New Roman" w:hAnsi="Arial" w:cs="Arial"/>
          <w:lang w:eastAsia="en-IN"/>
        </w:rPr>
        <w:t xml:space="preserve">, C., </w:t>
      </w:r>
      <w:proofErr w:type="spellStart"/>
      <w:r w:rsidRPr="000E4E1D">
        <w:rPr>
          <w:rFonts w:ascii="Arial" w:eastAsia="Times New Roman" w:hAnsi="Arial" w:cs="Arial"/>
          <w:lang w:eastAsia="en-IN"/>
        </w:rPr>
        <w:t>Tuot</w:t>
      </w:r>
      <w:proofErr w:type="spellEnd"/>
      <w:r w:rsidRPr="000E4E1D">
        <w:rPr>
          <w:rFonts w:ascii="Arial" w:eastAsia="Times New Roman" w:hAnsi="Arial" w:cs="Arial"/>
          <w:lang w:eastAsia="en-IN"/>
        </w:rPr>
        <w:t xml:space="preserve">, D. S., Lewis, L., &amp; Matura, L. A. (2024). The Influence of Patient-Provider Communication on Self-Management Among Patients </w:t>
      </w:r>
      <w:proofErr w:type="gramStart"/>
      <w:r w:rsidRPr="000E4E1D">
        <w:rPr>
          <w:rFonts w:ascii="Arial" w:eastAsia="Times New Roman" w:hAnsi="Arial" w:cs="Arial"/>
          <w:lang w:eastAsia="en-IN"/>
        </w:rPr>
        <w:t>With</w:t>
      </w:r>
      <w:proofErr w:type="gramEnd"/>
      <w:r w:rsidRPr="000E4E1D">
        <w:rPr>
          <w:rFonts w:ascii="Arial" w:eastAsia="Times New Roman" w:hAnsi="Arial" w:cs="Arial"/>
          <w:lang w:eastAsia="en-IN"/>
        </w:rPr>
        <w:t xml:space="preserve"> Chronic Illness: A Systematic Mixed Studies Review. Journal of Advanced Nursing </w:t>
      </w:r>
      <w:hyperlink r:id="rId25" w:history="1">
        <w:r w:rsidRPr="00726913">
          <w:rPr>
            <w:rStyle w:val="Hyperlink"/>
            <w:rFonts w:ascii="Arial" w:eastAsia="Times New Roman" w:hAnsi="Arial" w:cs="Arial"/>
            <w:lang w:eastAsia="en-IN"/>
          </w:rPr>
          <w:t>https://doi.org/10.1111/jan.16492</w:t>
        </w:r>
      </w:hyperlink>
      <w:r>
        <w:rPr>
          <w:rFonts w:ascii="Arial" w:eastAsia="Times New Roman" w:hAnsi="Arial" w:cs="Arial"/>
          <w:lang w:eastAsia="en-IN"/>
        </w:rPr>
        <w:t xml:space="preserve"> </w:t>
      </w:r>
    </w:p>
    <w:p w14:paraId="51DE7274" w14:textId="7111B9E2" w:rsidR="00E32887" w:rsidRPr="000E4E1D" w:rsidRDefault="000E4E1D" w:rsidP="000E4E1D">
      <w:pPr>
        <w:pStyle w:val="ListParagraph"/>
        <w:numPr>
          <w:ilvl w:val="0"/>
          <w:numId w:val="5"/>
        </w:numPr>
        <w:spacing w:line="240" w:lineRule="auto"/>
        <w:ind w:left="142"/>
        <w:rPr>
          <w:rFonts w:ascii="Arial" w:hAnsi="Arial" w:cs="Arial"/>
        </w:rPr>
      </w:pPr>
      <w:r w:rsidRPr="000E4E1D">
        <w:rPr>
          <w:rFonts w:ascii="Arial" w:hAnsi="Arial" w:cs="Arial"/>
          <w:color w:val="000000"/>
          <w:lang w:eastAsia="en-IN"/>
        </w:rPr>
        <w:t xml:space="preserve">Polit, D. F., &amp; Beck, C. T. (2018). Essentials of nursing research: Appraising evidence for nursing practice (9th ed.). Wolters Kluwer. </w:t>
      </w:r>
    </w:p>
    <w:p w14:paraId="4EFA9A9D" w14:textId="77777777" w:rsidR="000E4E1D" w:rsidRPr="00E32887" w:rsidRDefault="000E4E1D" w:rsidP="00E32887">
      <w:pPr>
        <w:pStyle w:val="ListParagraph"/>
        <w:rPr>
          <w:rFonts w:ascii="Arial" w:hAnsi="Arial" w:cs="Arial"/>
        </w:rPr>
      </w:pPr>
    </w:p>
    <w:p w14:paraId="5DD9BC88" w14:textId="77777777" w:rsidR="00790ADA" w:rsidRPr="00FB3A86" w:rsidRDefault="00790ADA" w:rsidP="00441B6F">
      <w:pPr>
        <w:pStyle w:val="ReferHead"/>
        <w:spacing w:after="0"/>
        <w:jc w:val="both"/>
        <w:rPr>
          <w:rFonts w:ascii="Arial" w:hAnsi="Arial" w:cs="Arial"/>
        </w:rPr>
      </w:pPr>
    </w:p>
    <w:sectPr w:rsidR="00790ADA" w:rsidRPr="00FB3A86" w:rsidSect="001D4E37">
      <w:type w:val="continuous"/>
      <w:pgSz w:w="12240" w:h="15840"/>
      <w:pgMar w:top="993" w:right="2016" w:bottom="993"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40093" w14:textId="77777777" w:rsidR="00ED2EE0" w:rsidRDefault="00ED2EE0" w:rsidP="00C37E61">
      <w:r>
        <w:separator/>
      </w:r>
    </w:p>
  </w:endnote>
  <w:endnote w:type="continuationSeparator" w:id="0">
    <w:p w14:paraId="104B41DD" w14:textId="77777777" w:rsidR="00ED2EE0" w:rsidRDefault="00ED2E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C2F0" w14:textId="77777777" w:rsidR="00590560" w:rsidRDefault="00590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979B" w14:textId="77777777" w:rsidR="00590560" w:rsidRDefault="00590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0628" w14:textId="77777777" w:rsidR="00AB4FD4" w:rsidRDefault="00AB4FD4">
    <w:pPr>
      <w:pStyle w:val="Footer"/>
      <w:rPr>
        <w:rFonts w:ascii="Arial" w:hAnsi="Arial" w:cs="Arial"/>
        <w:sz w:val="16"/>
      </w:rPr>
    </w:pPr>
  </w:p>
  <w:p w14:paraId="59190133" w14:textId="77777777" w:rsidR="00AB4FD4" w:rsidRDefault="00AB4FD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4FE51C" w14:textId="77777777" w:rsidR="00AB4FD4" w:rsidRDefault="00AB4FD4">
    <w:pPr>
      <w:pStyle w:val="Footer"/>
      <w:rPr>
        <w:rFonts w:ascii="Arial" w:hAnsi="Arial" w:cs="Arial"/>
        <w:sz w:val="16"/>
      </w:rPr>
    </w:pPr>
  </w:p>
  <w:p w14:paraId="27152602" w14:textId="77777777" w:rsidR="00AB4FD4" w:rsidRPr="009E048A" w:rsidRDefault="00AB4FD4">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0CDB7" w14:textId="77777777" w:rsidR="00ED2EE0" w:rsidRDefault="00ED2EE0" w:rsidP="00C37E61">
      <w:r>
        <w:separator/>
      </w:r>
    </w:p>
  </w:footnote>
  <w:footnote w:type="continuationSeparator" w:id="0">
    <w:p w14:paraId="403D5440" w14:textId="77777777" w:rsidR="00ED2EE0" w:rsidRDefault="00ED2E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1A72" w14:textId="1EB76350" w:rsidR="00590560" w:rsidRDefault="00590560">
    <w:pPr>
      <w:pStyle w:val="Header"/>
    </w:pPr>
    <w:r>
      <w:rPr>
        <w:noProof/>
      </w:rPr>
      <w:pict w14:anchorId="3FBF0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687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E51D" w14:textId="684D3F7D" w:rsidR="00590560" w:rsidRDefault="00590560">
    <w:pPr>
      <w:pStyle w:val="Header"/>
    </w:pPr>
    <w:r>
      <w:rPr>
        <w:noProof/>
      </w:rPr>
      <w:pict w14:anchorId="4E031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687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C73B3" w14:textId="6B8B4518" w:rsidR="00AB4FD4" w:rsidRPr="00296529" w:rsidRDefault="00590560" w:rsidP="00296529">
    <w:pPr>
      <w:ind w:left="2160"/>
      <w:jc w:val="center"/>
      <w:rPr>
        <w:rFonts w:ascii="Times New Roman" w:eastAsia="Calibri" w:hAnsi="Times New Roman"/>
        <w:i/>
        <w:sz w:val="18"/>
        <w:szCs w:val="22"/>
      </w:rPr>
    </w:pPr>
    <w:r>
      <w:rPr>
        <w:noProof/>
      </w:rPr>
      <w:pict w14:anchorId="47503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687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E8F754A" w14:textId="77777777" w:rsidR="00AB4FD4" w:rsidRPr="00296529" w:rsidRDefault="00AB4FD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0937ADC" w14:textId="77777777" w:rsidR="00AB4FD4" w:rsidRPr="00296529" w:rsidRDefault="00AB4FD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DD4819" w14:textId="77777777" w:rsidR="00AB4FD4" w:rsidRPr="00296529" w:rsidRDefault="00AB4FD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23E2CB" w14:textId="77777777" w:rsidR="00AB4FD4" w:rsidRDefault="00AB4FD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C034F4" w14:textId="77777777" w:rsidR="00AB4FD4" w:rsidRDefault="00AB4FD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FBC38BF" w14:textId="77777777" w:rsidR="00AB4FD4" w:rsidRDefault="00AB4FD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301BF"/>
    <w:multiLevelType w:val="hybridMultilevel"/>
    <w:tmpl w:val="60D41F3E"/>
    <w:lvl w:ilvl="0" w:tplc="F9C6B44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2C0FC9"/>
    <w:multiLevelType w:val="multilevel"/>
    <w:tmpl w:val="77289D98"/>
    <w:lvl w:ilvl="0">
      <w:start w:val="2"/>
      <w:numFmt w:val="decimal"/>
      <w:lvlText w:val="%1."/>
      <w:lvlJc w:val="left"/>
      <w:pPr>
        <w:ind w:left="540" w:hanging="540"/>
      </w:pPr>
      <w:rPr>
        <w:rFonts w:hint="default"/>
        <w:b/>
      </w:rPr>
    </w:lvl>
    <w:lvl w:ilvl="1">
      <w:start w:val="3"/>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5C740876"/>
    <w:multiLevelType w:val="hybridMultilevel"/>
    <w:tmpl w:val="FD065A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4" w15:restartNumberingAfterBreak="0">
    <w:nsid w:val="77AA75D1"/>
    <w:multiLevelType w:val="hybridMultilevel"/>
    <w:tmpl w:val="9198157C"/>
    <w:lvl w:ilvl="0" w:tplc="50C4D85A">
      <w:start w:val="1"/>
      <w:numFmt w:val="decimal"/>
      <w:lvlText w:val="%1."/>
      <w:lvlJc w:val="left"/>
      <w:pPr>
        <w:ind w:left="-207" w:hanging="360"/>
      </w:pPr>
      <w:rPr>
        <w:rFonts w:ascii="Times New Roman" w:hAnsi="Times New Roman" w:cs="Times New Roman" w:hint="default"/>
        <w:color w:val="auto"/>
        <w:sz w:val="24"/>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4E1D"/>
    <w:rsid w:val="000E7B7B"/>
    <w:rsid w:val="000E7D62"/>
    <w:rsid w:val="00103357"/>
    <w:rsid w:val="00112D24"/>
    <w:rsid w:val="00123C9F"/>
    <w:rsid w:val="00126190"/>
    <w:rsid w:val="00130F17"/>
    <w:rsid w:val="001320BF"/>
    <w:rsid w:val="00145092"/>
    <w:rsid w:val="00163BC4"/>
    <w:rsid w:val="00191062"/>
    <w:rsid w:val="00192B72"/>
    <w:rsid w:val="001A29D8"/>
    <w:rsid w:val="001A2E07"/>
    <w:rsid w:val="001A5CAA"/>
    <w:rsid w:val="001B0427"/>
    <w:rsid w:val="001C0134"/>
    <w:rsid w:val="001D3A51"/>
    <w:rsid w:val="001D4E37"/>
    <w:rsid w:val="001D5C31"/>
    <w:rsid w:val="001E10D2"/>
    <w:rsid w:val="001E25B4"/>
    <w:rsid w:val="001E44FE"/>
    <w:rsid w:val="002000C7"/>
    <w:rsid w:val="00200595"/>
    <w:rsid w:val="00204835"/>
    <w:rsid w:val="00231920"/>
    <w:rsid w:val="0023195C"/>
    <w:rsid w:val="0024282C"/>
    <w:rsid w:val="002460DC"/>
    <w:rsid w:val="00250985"/>
    <w:rsid w:val="002556F6"/>
    <w:rsid w:val="00283105"/>
    <w:rsid w:val="00284C4C"/>
    <w:rsid w:val="00287E68"/>
    <w:rsid w:val="00296529"/>
    <w:rsid w:val="002A7087"/>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438E"/>
    <w:rsid w:val="00401927"/>
    <w:rsid w:val="0041027F"/>
    <w:rsid w:val="00412475"/>
    <w:rsid w:val="00423789"/>
    <w:rsid w:val="00440F43"/>
    <w:rsid w:val="00441B6F"/>
    <w:rsid w:val="00446221"/>
    <w:rsid w:val="00450E62"/>
    <w:rsid w:val="004539DB"/>
    <w:rsid w:val="00471A80"/>
    <w:rsid w:val="004D305E"/>
    <w:rsid w:val="004D4277"/>
    <w:rsid w:val="004E1968"/>
    <w:rsid w:val="004E646C"/>
    <w:rsid w:val="00502516"/>
    <w:rsid w:val="00505F06"/>
    <w:rsid w:val="00506828"/>
    <w:rsid w:val="00510E0A"/>
    <w:rsid w:val="00514743"/>
    <w:rsid w:val="0053056E"/>
    <w:rsid w:val="00552E8F"/>
    <w:rsid w:val="00554FDA"/>
    <w:rsid w:val="005651D4"/>
    <w:rsid w:val="00590560"/>
    <w:rsid w:val="005C784C"/>
    <w:rsid w:val="005D17F6"/>
    <w:rsid w:val="005E5539"/>
    <w:rsid w:val="00602BF5"/>
    <w:rsid w:val="00617FDD"/>
    <w:rsid w:val="00633614"/>
    <w:rsid w:val="00633F68"/>
    <w:rsid w:val="00636EB2"/>
    <w:rsid w:val="006375B8"/>
    <w:rsid w:val="00655AF3"/>
    <w:rsid w:val="0066510A"/>
    <w:rsid w:val="00673F9F"/>
    <w:rsid w:val="00686953"/>
    <w:rsid w:val="00687DEA"/>
    <w:rsid w:val="00687E67"/>
    <w:rsid w:val="006967F7"/>
    <w:rsid w:val="006A250C"/>
    <w:rsid w:val="006B21D3"/>
    <w:rsid w:val="006B57D0"/>
    <w:rsid w:val="006D30FF"/>
    <w:rsid w:val="006D6940"/>
    <w:rsid w:val="006F11EC"/>
    <w:rsid w:val="0070082C"/>
    <w:rsid w:val="00725B82"/>
    <w:rsid w:val="00726E01"/>
    <w:rsid w:val="007369E6"/>
    <w:rsid w:val="00746E59"/>
    <w:rsid w:val="00754C9A"/>
    <w:rsid w:val="0075599A"/>
    <w:rsid w:val="00761D52"/>
    <w:rsid w:val="0077749E"/>
    <w:rsid w:val="00790ADA"/>
    <w:rsid w:val="007D2288"/>
    <w:rsid w:val="007E088F"/>
    <w:rsid w:val="007F7B32"/>
    <w:rsid w:val="00804BC2"/>
    <w:rsid w:val="00811C44"/>
    <w:rsid w:val="0081431A"/>
    <w:rsid w:val="0083216F"/>
    <w:rsid w:val="00860000"/>
    <w:rsid w:val="00863BD3"/>
    <w:rsid w:val="008641ED"/>
    <w:rsid w:val="00866D66"/>
    <w:rsid w:val="008671C6"/>
    <w:rsid w:val="00875803"/>
    <w:rsid w:val="008A297A"/>
    <w:rsid w:val="008B459E"/>
    <w:rsid w:val="008E13AE"/>
    <w:rsid w:val="008E1506"/>
    <w:rsid w:val="008E710C"/>
    <w:rsid w:val="008F69D6"/>
    <w:rsid w:val="008F711E"/>
    <w:rsid w:val="00902823"/>
    <w:rsid w:val="00902D84"/>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5EC1"/>
    <w:rsid w:val="00A03B96"/>
    <w:rsid w:val="00A05B19"/>
    <w:rsid w:val="00A1134E"/>
    <w:rsid w:val="00A24E7E"/>
    <w:rsid w:val="00A258C3"/>
    <w:rsid w:val="00A31362"/>
    <w:rsid w:val="00A347C0"/>
    <w:rsid w:val="00A51431"/>
    <w:rsid w:val="00A539AD"/>
    <w:rsid w:val="00A94063"/>
    <w:rsid w:val="00AA6219"/>
    <w:rsid w:val="00AA74E0"/>
    <w:rsid w:val="00AB4FD4"/>
    <w:rsid w:val="00AB703F"/>
    <w:rsid w:val="00AC6BB8"/>
    <w:rsid w:val="00AE008F"/>
    <w:rsid w:val="00B01FCD"/>
    <w:rsid w:val="00B14CD9"/>
    <w:rsid w:val="00B1776C"/>
    <w:rsid w:val="00B50FD0"/>
    <w:rsid w:val="00B52583"/>
    <w:rsid w:val="00B52896"/>
    <w:rsid w:val="00B6651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1457"/>
    <w:rsid w:val="00C70F1B"/>
    <w:rsid w:val="00C71A47"/>
    <w:rsid w:val="00C7464C"/>
    <w:rsid w:val="00C85588"/>
    <w:rsid w:val="00CD6755"/>
    <w:rsid w:val="00CD6856"/>
    <w:rsid w:val="00CE0089"/>
    <w:rsid w:val="00CE5420"/>
    <w:rsid w:val="00CE793C"/>
    <w:rsid w:val="00CF193C"/>
    <w:rsid w:val="00D173F1"/>
    <w:rsid w:val="00D6433A"/>
    <w:rsid w:val="00D74CB0"/>
    <w:rsid w:val="00D8295D"/>
    <w:rsid w:val="00D83989"/>
    <w:rsid w:val="00DC2A65"/>
    <w:rsid w:val="00DE15F0"/>
    <w:rsid w:val="00DE5663"/>
    <w:rsid w:val="00DE78AA"/>
    <w:rsid w:val="00E053D0"/>
    <w:rsid w:val="00E15994"/>
    <w:rsid w:val="00E3114E"/>
    <w:rsid w:val="00E31A70"/>
    <w:rsid w:val="00E32887"/>
    <w:rsid w:val="00E35B02"/>
    <w:rsid w:val="00E66496"/>
    <w:rsid w:val="00E66B35"/>
    <w:rsid w:val="00E66E10"/>
    <w:rsid w:val="00E769F6"/>
    <w:rsid w:val="00E8407C"/>
    <w:rsid w:val="00E84F3C"/>
    <w:rsid w:val="00EA012C"/>
    <w:rsid w:val="00EB61D0"/>
    <w:rsid w:val="00EC6A55"/>
    <w:rsid w:val="00ED0288"/>
    <w:rsid w:val="00ED2EE0"/>
    <w:rsid w:val="00EE52CB"/>
    <w:rsid w:val="00EF581D"/>
    <w:rsid w:val="00EF7FD8"/>
    <w:rsid w:val="00F06F59"/>
    <w:rsid w:val="00F17988"/>
    <w:rsid w:val="00F34AF3"/>
    <w:rsid w:val="00F469F0"/>
    <w:rsid w:val="00F53273"/>
    <w:rsid w:val="00F755E4"/>
    <w:rsid w:val="00F77D02"/>
    <w:rsid w:val="00FB3A86"/>
    <w:rsid w:val="00FD36C8"/>
    <w:rsid w:val="00FF7F6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F96C7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134"/>
    <w:rPr>
      <w:rFonts w:ascii="Arial" w:hAnsi="Arial"/>
      <w:b/>
      <w:kern w:val="28"/>
      <w:sz w:val="28"/>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AB4FD4"/>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AB4FD4"/>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10E0A"/>
    <w:pPr>
      <w:spacing w:after="160" w:line="259" w:lineRule="auto"/>
      <w:ind w:left="720"/>
      <w:contextualSpacing/>
    </w:pPr>
    <w:rPr>
      <w:rFonts w:asciiTheme="minorHAnsi" w:eastAsiaTheme="minorHAnsi" w:hAnsiTheme="minorHAnsi" w:cstheme="minorBidi"/>
      <w:sz w:val="22"/>
      <w:szCs w:val="22"/>
      <w:lang w:val="en-IN"/>
    </w:rPr>
  </w:style>
  <w:style w:type="paragraph" w:customStyle="1" w:styleId="c-article-info-details">
    <w:name w:val="c-article-info-details"/>
    <w:basedOn w:val="Normal"/>
    <w:rsid w:val="00510E0A"/>
    <w:pPr>
      <w:spacing w:before="100" w:beforeAutospacing="1" w:after="100" w:afterAutospacing="1"/>
    </w:pPr>
    <w:rPr>
      <w:rFonts w:ascii="Times New Roman" w:hAnsi="Times New Roman"/>
      <w:sz w:val="24"/>
      <w:szCs w:val="24"/>
      <w:lang w:val="en-IN" w:eastAsia="en-IN"/>
    </w:rPr>
  </w:style>
  <w:style w:type="paragraph" w:styleId="NormalWeb">
    <w:name w:val="Normal (Web)"/>
    <w:basedOn w:val="Normal"/>
    <w:uiPriority w:val="99"/>
    <w:unhideWhenUsed/>
    <w:rsid w:val="00510E0A"/>
    <w:pPr>
      <w:spacing w:before="100" w:beforeAutospacing="1" w:after="100" w:afterAutospacing="1"/>
    </w:pPr>
    <w:rPr>
      <w:rFonts w:ascii="Times New Roman" w:hAnsi="Times New Roman"/>
      <w:sz w:val="24"/>
      <w:szCs w:val="24"/>
      <w:lang w:val="en-IN" w:eastAsia="en-IN"/>
    </w:rPr>
  </w:style>
  <w:style w:type="character" w:customStyle="1" w:styleId="u-visually-hidden">
    <w:name w:val="u-visually-hidden"/>
    <w:basedOn w:val="DefaultParagraphFont"/>
    <w:rsid w:val="00AB4FD4"/>
  </w:style>
  <w:style w:type="paragraph" w:styleId="Caption">
    <w:name w:val="caption"/>
    <w:basedOn w:val="Normal"/>
    <w:next w:val="Normal"/>
    <w:uiPriority w:val="35"/>
    <w:unhideWhenUsed/>
    <w:qFormat/>
    <w:rsid w:val="00AB4FD4"/>
    <w:pPr>
      <w:spacing w:after="200"/>
    </w:pPr>
    <w:rPr>
      <w:rFonts w:asciiTheme="minorHAnsi" w:eastAsiaTheme="minorHAnsi" w:hAnsiTheme="minorHAnsi" w:cstheme="minorBidi"/>
      <w:i/>
      <w:iCs/>
      <w:color w:val="1F497D" w:themeColor="text2"/>
      <w:sz w:val="18"/>
      <w:szCs w:val="18"/>
      <w:lang w:val="en-IN"/>
    </w:rPr>
  </w:style>
  <w:style w:type="character" w:styleId="UnresolvedMention">
    <w:name w:val="Unresolved Mention"/>
    <w:basedOn w:val="DefaultParagraphFont"/>
    <w:uiPriority w:val="99"/>
    <w:semiHidden/>
    <w:unhideWhenUsed/>
    <w:rsid w:val="00A3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12912-025-03109-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nepr.2024.10397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90/1959-04230915" TargetMode="External"/><Relationship Id="rId25" Type="http://schemas.openxmlformats.org/officeDocument/2006/relationships/hyperlink" Target="https://doi.org/10.1111/jan.16492"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1186/s12912-023-0126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7/dmp.2021.1"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3390/healthcare11243125" TargetMode="External"/><Relationship Id="rId10" Type="http://schemas.openxmlformats.org/officeDocument/2006/relationships/footer" Target="footer1.xml"/><Relationship Id="rId19" Type="http://schemas.openxmlformats.org/officeDocument/2006/relationships/hyperlink" Target="https://doi.org/10.29322/IJSRP.11.04.2021.p112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155/2024/8869949"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19-4FCE-B790-922D00B0770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19-4FCE-B790-922D00B0770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19-4FCE-B790-922D00B0770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419-4FCE-B790-922D00B0770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Lower efficacy</c:v>
                </c:pt>
                <c:pt idx="1">
                  <c:v>Higher efficacy</c:v>
                </c:pt>
              </c:strCache>
            </c:strRef>
          </c:cat>
          <c:val>
            <c:numRef>
              <c:f>Sheet1!$B$2:$B$5</c:f>
              <c:numCache>
                <c:formatCode>General</c:formatCode>
                <c:ptCount val="4"/>
                <c:pt idx="0">
                  <c:v>43.3</c:v>
                </c:pt>
                <c:pt idx="3">
                  <c:v>56.7</c:v>
                </c:pt>
              </c:numCache>
            </c:numRef>
          </c:val>
          <c:extLst>
            <c:ext xmlns:c16="http://schemas.microsoft.com/office/drawing/2014/chart" uri="{C3380CC4-5D6E-409C-BE32-E72D297353CC}">
              <c16:uniqueId val="{00000008-7419-4FCE-B790-922D00B0770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43012237106725"/>
          <c:y val="4.7619047619047616E-2"/>
          <c:w val="0.86256987762893278"/>
          <c:h val="0.81770904493102747"/>
        </c:manualLayout>
      </c:layout>
      <c:barChart>
        <c:barDir val="col"/>
        <c:grouping val="clustered"/>
        <c:varyColors val="0"/>
        <c:ser>
          <c:idx val="0"/>
          <c:order val="0"/>
          <c:tx>
            <c:strRef>
              <c:f>Sheet1!$B$1</c:f>
              <c:strCache>
                <c:ptCount val="1"/>
                <c:pt idx="0">
                  <c:v>Series 1</c:v>
                </c:pt>
              </c:strCache>
            </c:strRef>
          </c:tx>
          <c:spPr>
            <a:solidFill>
              <a:srgbClr val="FFC000">
                <a:alpha val="85000"/>
              </a:srgbClr>
            </a:solidFill>
            <a:ln w="9525" cap="flat" cmpd="sng" algn="ctr">
              <a:solidFill>
                <a:schemeClr val="lt1">
                  <a:alpha val="50000"/>
                </a:schemeClr>
              </a:solidFill>
              <a:round/>
            </a:ln>
            <a:effectLst/>
          </c:spPr>
          <c:invertIfNegative val="0"/>
          <c:dLbls>
            <c:dLbl>
              <c:idx val="2"/>
              <c:tx>
                <c:rich>
                  <a:bodyPr/>
                  <a:lstStyle/>
                  <a:p>
                    <a:r>
                      <a:rPr lang="en-US"/>
                      <a:t> 55%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7D-4D3D-BBD9-E054DA71566A}"/>
                </c:ext>
              </c:extLst>
            </c:dLbl>
            <c:spPr>
              <a:solidFill>
                <a:schemeClr val="tx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Low</c:v>
                </c:pt>
                <c:pt idx="1">
                  <c:v>Below average</c:v>
                </c:pt>
                <c:pt idx="2">
                  <c:v>Average</c:v>
                </c:pt>
                <c:pt idx="3">
                  <c:v>Above average</c:v>
                </c:pt>
                <c:pt idx="4">
                  <c:v>High</c:v>
                </c:pt>
              </c:strCache>
            </c:strRef>
          </c:cat>
          <c:val>
            <c:numRef>
              <c:f>Sheet1!$B$2:$B$6</c:f>
              <c:numCache>
                <c:formatCode>0.00%</c:formatCode>
                <c:ptCount val="5"/>
                <c:pt idx="0">
                  <c:v>6.7000000000000004E-2</c:v>
                </c:pt>
                <c:pt idx="1">
                  <c:v>0.183</c:v>
                </c:pt>
                <c:pt idx="2" formatCode="0%">
                  <c:v>0.55000000000000004</c:v>
                </c:pt>
                <c:pt idx="3">
                  <c:v>0.13300000000000001</c:v>
                </c:pt>
                <c:pt idx="4">
                  <c:v>6.7000000000000004E-2</c:v>
                </c:pt>
              </c:numCache>
            </c:numRef>
          </c:val>
          <c:extLst>
            <c:ext xmlns:c16="http://schemas.microsoft.com/office/drawing/2014/chart" uri="{C3380CC4-5D6E-409C-BE32-E72D297353CC}">
              <c16:uniqueId val="{00000001-AF7D-4D3D-BBD9-E054DA71566A}"/>
            </c:ext>
          </c:extLst>
        </c:ser>
        <c:ser>
          <c:idx val="1"/>
          <c:order val="1"/>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Low</c:v>
                </c:pt>
                <c:pt idx="1">
                  <c:v>Below average</c:v>
                </c:pt>
                <c:pt idx="2">
                  <c:v>Average</c:v>
                </c:pt>
                <c:pt idx="3">
                  <c:v>Above average</c:v>
                </c:pt>
                <c:pt idx="4">
                  <c:v>High</c:v>
                </c:pt>
              </c:strCache>
            </c:strRef>
          </c:cat>
          <c:val>
            <c:numRef>
              <c:f>Sheet1!$C$2:$C$6</c:f>
              <c:numCache>
                <c:formatCode>General</c:formatCode>
                <c:ptCount val="5"/>
              </c:numCache>
            </c:numRef>
          </c:val>
          <c:extLst>
            <c:ext xmlns:c16="http://schemas.microsoft.com/office/drawing/2014/chart" uri="{C3380CC4-5D6E-409C-BE32-E72D297353CC}">
              <c16:uniqueId val="{00000002-AF7D-4D3D-BBD9-E054DA71566A}"/>
            </c:ext>
          </c:extLst>
        </c:ser>
        <c:ser>
          <c:idx val="2"/>
          <c:order val="2"/>
          <c:tx>
            <c:strRef>
              <c:f>Sheet1!$D$1</c:f>
              <c:strCache>
                <c:ptCount val="1"/>
                <c:pt idx="0">
                  <c:v>Series 3</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Low</c:v>
                </c:pt>
                <c:pt idx="1">
                  <c:v>Below average</c:v>
                </c:pt>
                <c:pt idx="2">
                  <c:v>Average</c:v>
                </c:pt>
                <c:pt idx="3">
                  <c:v>Above average</c:v>
                </c:pt>
                <c:pt idx="4">
                  <c:v>High</c:v>
                </c:pt>
              </c:strCache>
            </c:strRef>
          </c:cat>
          <c:val>
            <c:numRef>
              <c:f>Sheet1!$D$2:$D$6</c:f>
              <c:numCache>
                <c:formatCode>General</c:formatCode>
                <c:ptCount val="5"/>
              </c:numCache>
            </c:numRef>
          </c:val>
          <c:extLst>
            <c:ext xmlns:c16="http://schemas.microsoft.com/office/drawing/2014/chart" uri="{C3380CC4-5D6E-409C-BE32-E72D297353CC}">
              <c16:uniqueId val="{00000003-AF7D-4D3D-BBD9-E054DA71566A}"/>
            </c:ext>
          </c:extLst>
        </c:ser>
        <c:dLbls>
          <c:dLblPos val="inEnd"/>
          <c:showLegendKey val="0"/>
          <c:showVal val="1"/>
          <c:showCatName val="0"/>
          <c:showSerName val="0"/>
          <c:showPercent val="0"/>
          <c:showBubbleSize val="0"/>
        </c:dLbls>
        <c:gapWidth val="65"/>
        <c:axId val="741553920"/>
        <c:axId val="741556096"/>
      </c:barChart>
      <c:catAx>
        <c:axId val="74155392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IN"/>
                  <a:t>BEIS-Cat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41556096"/>
        <c:crosses val="autoZero"/>
        <c:auto val="1"/>
        <c:lblAlgn val="ctr"/>
        <c:lblOffset val="100"/>
        <c:noMultiLvlLbl val="0"/>
      </c:catAx>
      <c:valAx>
        <c:axId val="74155609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IN"/>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0%" sourceLinked="0"/>
        <c:majorTickMark val="out"/>
        <c:minorTickMark val="none"/>
        <c:tickLblPos val="nextTo"/>
        <c:spPr>
          <a:noFill/>
          <a:ln>
            <a:noFill/>
          </a:ln>
          <a:effectLst>
            <a:glow rad="698500">
              <a:schemeClr val="accent1">
                <a:alpha val="40000"/>
              </a:schemeClr>
            </a:glow>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741553920"/>
        <c:crosses val="autoZero"/>
        <c:crossBetween val="between"/>
      </c:valAx>
      <c:spPr>
        <a:noFill/>
        <a:ln w="12700">
          <a:solidFill>
            <a:schemeClr val="accent1"/>
          </a:solidFill>
        </a:ln>
        <a:effectLst>
          <a:glow rad="558800">
            <a:schemeClr val="accent1">
              <a:alpha val="40000"/>
            </a:schemeClr>
          </a:glow>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1E480-9931-4D8F-838D-D26D04A2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249</TotalTime>
  <Pages>15</Pages>
  <Words>3380</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22603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2025-12-12T07:45:00Z</dcterms:modified>
</cp:coreProperties>
</file>