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B21AA" w14:textId="62116965" w:rsidR="00D56C5D" w:rsidRDefault="00816560" w:rsidP="006220CA">
      <w:pPr>
        <w:pStyle w:val="Header"/>
        <w:rPr>
          <w:b/>
          <w:bCs/>
          <w:sz w:val="28"/>
          <w:szCs w:val="28"/>
        </w:rPr>
      </w:pPr>
      <w:r w:rsidRPr="006220CA">
        <w:rPr>
          <w:b/>
          <w:bCs/>
          <w:sz w:val="28"/>
          <w:szCs w:val="28"/>
        </w:rPr>
        <w:t xml:space="preserve">Botanical </w:t>
      </w:r>
      <w:proofErr w:type="spellStart"/>
      <w:r w:rsidRPr="006220CA">
        <w:rPr>
          <w:b/>
          <w:bCs/>
          <w:sz w:val="28"/>
          <w:szCs w:val="28"/>
        </w:rPr>
        <w:t>Galactogogues</w:t>
      </w:r>
      <w:proofErr w:type="spellEnd"/>
      <w:r w:rsidRPr="006220CA">
        <w:rPr>
          <w:b/>
          <w:bCs/>
          <w:sz w:val="28"/>
          <w:szCs w:val="28"/>
        </w:rPr>
        <w:t xml:space="preserve"> for Lactation Support: Evidence-Based Mechanisms, Clinical Efficacy, and Ethnopharmacological Review in Global and Nigerian Contexts</w:t>
      </w:r>
    </w:p>
    <w:p w14:paraId="5105298C" w14:textId="3AC8BED2" w:rsidR="0073487B" w:rsidRPr="007F5900" w:rsidRDefault="0073487B" w:rsidP="006220CA">
      <w:pPr>
        <w:pStyle w:val="Header"/>
        <w:rPr>
          <w:b/>
          <w:bCs/>
          <w:sz w:val="24"/>
          <w:szCs w:val="24"/>
        </w:rPr>
      </w:pPr>
    </w:p>
    <w:p w14:paraId="4B115F15" w14:textId="44BB6DB0" w:rsidR="006F2AAA" w:rsidRPr="00FB4190" w:rsidRDefault="006F2AAA" w:rsidP="00CF2618">
      <w:pPr>
        <w:ind w:right="-334"/>
        <w:jc w:val="both"/>
        <w:rPr>
          <w:rFonts w:ascii="Times New Roman" w:hAnsi="Times New Roman" w:cs="Times New Roman"/>
          <w:sz w:val="24"/>
          <w:szCs w:val="24"/>
        </w:rPr>
      </w:pPr>
    </w:p>
    <w:p w14:paraId="656BCAFB" w14:textId="7E1C0A93" w:rsidR="00F17315" w:rsidRDefault="00695528" w:rsidP="00CF2618">
      <w:pPr>
        <w:ind w:right="-334"/>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531E62F4" w14:textId="358DE7B3" w:rsidR="00E41130" w:rsidRDefault="00E41130" w:rsidP="00E41130">
      <w:pPr>
        <w:pStyle w:val="Header"/>
        <w:jc w:val="both"/>
        <w:divId w:val="160514293"/>
      </w:pPr>
      <w:r w:rsidRPr="00E41130">
        <w:t xml:space="preserve">Breastfeeding is the ideal source of nourishment for infants, with major health bodies recommending exclusive breastfeeding for the first six months. However, </w:t>
      </w:r>
      <w:proofErr w:type="spellStart"/>
      <w:r w:rsidRPr="00E41130">
        <w:t>hypogalactia</w:t>
      </w:r>
      <w:proofErr w:type="spellEnd"/>
      <w:r w:rsidRPr="00E41130">
        <w:t xml:space="preserve"> (insufficient milk production) is a frequent obstacle, leading mothers to use </w:t>
      </w:r>
      <w:proofErr w:type="spellStart"/>
      <w:r w:rsidRPr="00E41130">
        <w:t>galactogogues</w:t>
      </w:r>
      <w:proofErr w:type="spellEnd"/>
      <w:r w:rsidRPr="00E41130">
        <w:t xml:space="preserve"> to stimulate, amplify, and maintain milk secretion. </w:t>
      </w:r>
      <w:proofErr w:type="spellStart"/>
      <w:r w:rsidRPr="00E41130">
        <w:t>Galactogogues</w:t>
      </w:r>
      <w:proofErr w:type="spellEnd"/>
      <w:r w:rsidRPr="00E41130">
        <w:t xml:space="preserve"> function primarily by influencing the neuroendocrine system, often by blocking hypothalamic dopaminergic receptors to enhance prolactin release, the key hormone for lactogenesis. This review systematically examines the scientific basis and traditional use of key natural plant-derived </w:t>
      </w:r>
      <w:proofErr w:type="spellStart"/>
      <w:r w:rsidRPr="00E41130">
        <w:t>galactogogues</w:t>
      </w:r>
      <w:proofErr w:type="spellEnd"/>
      <w:r w:rsidRPr="00E41130">
        <w:t xml:space="preserve">. </w:t>
      </w:r>
      <w:proofErr w:type="spellStart"/>
      <w:r w:rsidRPr="00E41130">
        <w:rPr>
          <w:i/>
          <w:iCs/>
        </w:rPr>
        <w:t>Trigonella</w:t>
      </w:r>
      <w:proofErr w:type="spellEnd"/>
      <w:r w:rsidRPr="00E41130">
        <w:rPr>
          <w:i/>
          <w:iCs/>
        </w:rPr>
        <w:t xml:space="preserve"> </w:t>
      </w:r>
      <w:proofErr w:type="spellStart"/>
      <w:r w:rsidRPr="00E41130">
        <w:rPr>
          <w:i/>
          <w:iCs/>
        </w:rPr>
        <w:t>foenum</w:t>
      </w:r>
      <w:proofErr w:type="spellEnd"/>
      <w:r w:rsidRPr="00E41130">
        <w:rPr>
          <w:i/>
          <w:iCs/>
        </w:rPr>
        <w:t>-graecum</w:t>
      </w:r>
      <w:r w:rsidRPr="00E41130">
        <w:t xml:space="preserve"> (Fenugreek), the most researched, uses the steroidal saponin diosgenin and alkaloid trigonelline for rapid, pronounced lactogenic effects, with documented increases in milk production. </w:t>
      </w:r>
      <w:proofErr w:type="spellStart"/>
      <w:r w:rsidRPr="00E41130">
        <w:rPr>
          <w:i/>
          <w:iCs/>
        </w:rPr>
        <w:t>Foeniculum</w:t>
      </w:r>
      <w:proofErr w:type="spellEnd"/>
      <w:r w:rsidRPr="00E41130">
        <w:rPr>
          <w:i/>
          <w:iCs/>
        </w:rPr>
        <w:t xml:space="preserve"> vulgare</w:t>
      </w:r>
      <w:r w:rsidRPr="00E41130">
        <w:t xml:space="preserve"> (Fennel), via its essential oil component trans-anethole, acts as a dopamine-receptor antagonist to directly stimulate prolactin secretion. </w:t>
      </w:r>
      <w:proofErr w:type="spellStart"/>
      <w:r w:rsidRPr="00E41130">
        <w:rPr>
          <w:i/>
          <w:iCs/>
        </w:rPr>
        <w:t>Silybum</w:t>
      </w:r>
      <w:proofErr w:type="spellEnd"/>
      <w:r w:rsidRPr="00E41130">
        <w:rPr>
          <w:i/>
          <w:iCs/>
        </w:rPr>
        <w:t xml:space="preserve"> </w:t>
      </w:r>
      <w:proofErr w:type="spellStart"/>
      <w:r w:rsidRPr="00E41130">
        <w:rPr>
          <w:i/>
          <w:iCs/>
        </w:rPr>
        <w:t>marianum</w:t>
      </w:r>
      <w:proofErr w:type="spellEnd"/>
      <w:r w:rsidRPr="00E41130">
        <w:t xml:space="preserve"> (Milk Thistle), with its silymarin complex, indirectly supports lactation through hepatoprotective actions that optimize hormonal balance. </w:t>
      </w:r>
      <w:proofErr w:type="spellStart"/>
      <w:r w:rsidRPr="00E41130">
        <w:rPr>
          <w:i/>
          <w:iCs/>
        </w:rPr>
        <w:t>Anethum</w:t>
      </w:r>
      <w:proofErr w:type="spellEnd"/>
      <w:r w:rsidRPr="00E41130">
        <w:rPr>
          <w:i/>
          <w:iCs/>
        </w:rPr>
        <w:t xml:space="preserve"> </w:t>
      </w:r>
      <w:proofErr w:type="spellStart"/>
      <w:r w:rsidRPr="00E41130">
        <w:rPr>
          <w:i/>
          <w:iCs/>
        </w:rPr>
        <w:t>graveolens</w:t>
      </w:r>
      <w:proofErr w:type="spellEnd"/>
      <w:r w:rsidRPr="00E41130">
        <w:t xml:space="preserve"> (Dill) and </w:t>
      </w:r>
      <w:r w:rsidRPr="00E41130">
        <w:rPr>
          <w:i/>
          <w:iCs/>
        </w:rPr>
        <w:t>Nigella sativa</w:t>
      </w:r>
      <w:r w:rsidRPr="00E41130">
        <w:t xml:space="preserve"> (Black Cumin) offer supplementary benefits, the former through oxytocin-like activity to aid milk ejection, and the latter through thymoquinone to enhance mammary sensitivity. Furthermore, traditional </w:t>
      </w:r>
      <w:proofErr w:type="spellStart"/>
      <w:r w:rsidRPr="00E41130">
        <w:t>galactogogues</w:t>
      </w:r>
      <w:proofErr w:type="spellEnd"/>
      <w:r w:rsidRPr="00E41130">
        <w:t xml:space="preserve"> like Nigerian Palm Wine are highlighted for their efficacy, rooted in B-vitamins, minerals, and fermented bioactive compounds. While generally safe, informed clinical judgment is essential due to potential contraindications (e.g., Fenugreek's hypoglycemic effect), suggesting that an integrated, evidence-based approach—combining botanical support with conventional lactation counseling—offers the most comprehensive and effective strategy for overcoming </w:t>
      </w:r>
      <w:proofErr w:type="spellStart"/>
      <w:r w:rsidRPr="00E41130">
        <w:t>hypogalactia</w:t>
      </w:r>
      <w:proofErr w:type="spellEnd"/>
      <w:r w:rsidRPr="00E41130">
        <w:t xml:space="preserve"> and ensuring sustained breastfeeding success.</w:t>
      </w:r>
    </w:p>
    <w:p w14:paraId="1FFE8E94" w14:textId="03B0815C" w:rsidR="000B730B" w:rsidRDefault="000B730B" w:rsidP="00E41130">
      <w:pPr>
        <w:pStyle w:val="Header"/>
        <w:jc w:val="both"/>
        <w:divId w:val="160514293"/>
      </w:pPr>
    </w:p>
    <w:p w14:paraId="3E7D27FB" w14:textId="6147A532" w:rsidR="000B730B" w:rsidRPr="00CC77CF" w:rsidRDefault="00CC77CF" w:rsidP="00CC77CF">
      <w:pPr>
        <w:pStyle w:val="Header"/>
        <w:jc w:val="both"/>
        <w:divId w:val="1473131296"/>
        <w:rPr>
          <w:i/>
          <w:iCs/>
          <w:sz w:val="24"/>
          <w:szCs w:val="24"/>
        </w:rPr>
      </w:pPr>
      <w:r w:rsidRPr="00CC77CF">
        <w:rPr>
          <w:i/>
          <w:iCs/>
        </w:rPr>
        <w:t xml:space="preserve">Keywords: </w:t>
      </w:r>
      <w:r w:rsidR="000B730B" w:rsidRPr="00CC77CF">
        <w:rPr>
          <w:i/>
          <w:iCs/>
        </w:rPr>
        <w:t xml:space="preserve">Breastfeeding, </w:t>
      </w:r>
      <w:proofErr w:type="spellStart"/>
      <w:r w:rsidR="000B730B" w:rsidRPr="00CC77CF">
        <w:rPr>
          <w:i/>
          <w:iCs/>
        </w:rPr>
        <w:t>Galactogogues</w:t>
      </w:r>
      <w:proofErr w:type="spellEnd"/>
      <w:r w:rsidR="000B730B" w:rsidRPr="00CC77CF">
        <w:rPr>
          <w:i/>
          <w:iCs/>
        </w:rPr>
        <w:t xml:space="preserve">, </w:t>
      </w:r>
      <w:proofErr w:type="spellStart"/>
      <w:r w:rsidR="000B730B" w:rsidRPr="00CC77CF">
        <w:rPr>
          <w:i/>
          <w:iCs/>
        </w:rPr>
        <w:t>Hypogalactia</w:t>
      </w:r>
      <w:proofErr w:type="spellEnd"/>
      <w:r w:rsidR="000B730B" w:rsidRPr="00CC77CF">
        <w:rPr>
          <w:i/>
          <w:iCs/>
        </w:rPr>
        <w:t xml:space="preserve">, Medicinal Plants, </w:t>
      </w:r>
      <w:proofErr w:type="spellStart"/>
      <w:r w:rsidR="000B730B" w:rsidRPr="00CC77CF">
        <w:rPr>
          <w:i/>
          <w:iCs/>
        </w:rPr>
        <w:t>Phytotherapy</w:t>
      </w:r>
      <w:proofErr w:type="spellEnd"/>
      <w:r w:rsidR="000B730B" w:rsidRPr="00CC77CF">
        <w:rPr>
          <w:i/>
          <w:iCs/>
        </w:rPr>
        <w:t>, and Prolactin.</w:t>
      </w:r>
    </w:p>
    <w:p w14:paraId="255F65BD" w14:textId="77777777" w:rsidR="000B730B" w:rsidRPr="00CC77CF" w:rsidRDefault="000B730B" w:rsidP="00E41130">
      <w:pPr>
        <w:pStyle w:val="Header"/>
        <w:jc w:val="both"/>
        <w:divId w:val="160514293"/>
        <w:rPr>
          <w:i/>
          <w:iCs/>
          <w:sz w:val="24"/>
          <w:szCs w:val="24"/>
        </w:rPr>
      </w:pPr>
    </w:p>
    <w:p w14:paraId="31FC9F48" w14:textId="77777777" w:rsidR="006F2AAA" w:rsidRPr="00E41130" w:rsidRDefault="006F2AAA" w:rsidP="00CF2618">
      <w:pPr>
        <w:ind w:right="-334"/>
        <w:jc w:val="both"/>
        <w:rPr>
          <w:rFonts w:ascii="Times New Roman" w:hAnsi="Times New Roman" w:cs="Times New Roman"/>
          <w:sz w:val="24"/>
          <w:szCs w:val="24"/>
        </w:rPr>
      </w:pPr>
    </w:p>
    <w:p w14:paraId="2A36C6A4" w14:textId="24ADA2E8" w:rsidR="007D4E40" w:rsidRDefault="00962A89" w:rsidP="00CF2618">
      <w:pPr>
        <w:ind w:left="-360" w:right="-334"/>
        <w:jc w:val="both"/>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sz w:val="24"/>
          <w:szCs w:val="24"/>
        </w:rPr>
        <w:t xml:space="preserve"> </w:t>
      </w:r>
    </w:p>
    <w:p w14:paraId="2887601C" w14:textId="20279974"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Breastfeeding is a crucial life activity that every mother engages in especially towards her baby. The breast milk is viewed as the ideal wellspring of nourishment for newborn children from birth to one (1) year of their existence. The American Academy of </w:t>
      </w:r>
      <w:proofErr w:type="spellStart"/>
      <w:r w:rsidRPr="00CF2618">
        <w:rPr>
          <w:rFonts w:ascii="Times New Roman" w:hAnsi="Times New Roman" w:cs="Times New Roman"/>
          <w:sz w:val="24"/>
          <w:szCs w:val="24"/>
        </w:rPr>
        <w:t>Paediatrics</w:t>
      </w:r>
      <w:proofErr w:type="spellEnd"/>
      <w:r w:rsidRPr="00CF2618">
        <w:rPr>
          <w:rFonts w:ascii="Times New Roman" w:hAnsi="Times New Roman" w:cs="Times New Roman"/>
          <w:sz w:val="24"/>
          <w:szCs w:val="24"/>
        </w:rPr>
        <w:t xml:space="preserve"> (AAP) supports and recommends a minimum of four (4) months breastfeeding, exclusively with the human breast milk, yet ideally for as long as six (6) months (American Academy of Pediatrics, 2022). Thereafter, breastfeeding can be continued with an addition of adequate complements through the first twelve (12) months of the baby's age and this may continue as mutually desired by both the mother and infant. In Nigeria, the Federal Ministry of Health with the National Agency for Food and Drug Administration and Control (NAFDAC) has recommended the initiation of breastfeeding at most one (1) hour after </w:t>
      </w:r>
      <w:proofErr w:type="gramStart"/>
      <w:r w:rsidRPr="00CF2618">
        <w:rPr>
          <w:rFonts w:ascii="Times New Roman" w:hAnsi="Times New Roman" w:cs="Times New Roman"/>
          <w:sz w:val="24"/>
          <w:szCs w:val="24"/>
        </w:rPr>
        <w:t>a the</w:t>
      </w:r>
      <w:proofErr w:type="gramEnd"/>
      <w:r w:rsidRPr="00CF2618">
        <w:rPr>
          <w:rFonts w:ascii="Times New Roman" w:hAnsi="Times New Roman" w:cs="Times New Roman"/>
          <w:sz w:val="24"/>
          <w:szCs w:val="24"/>
        </w:rPr>
        <w:t xml:space="preserve"> birth of an infant (Federal Ministry of Health Nigeria, 2021). The World Health Organization (WHO) recommends a six (6) month exclusive breastfeeding for infants and continuation of breastfeeding with appropriate complementary foods for </w:t>
      </w:r>
      <w:proofErr w:type="spellStart"/>
      <w:r w:rsidRPr="00CF2618">
        <w:rPr>
          <w:rFonts w:ascii="Times New Roman" w:hAnsi="Times New Roman" w:cs="Times New Roman"/>
          <w:sz w:val="24"/>
          <w:szCs w:val="24"/>
        </w:rPr>
        <w:t>upto</w:t>
      </w:r>
      <w:proofErr w:type="spellEnd"/>
      <w:r w:rsidRPr="00CF2618">
        <w:rPr>
          <w:rFonts w:ascii="Times New Roman" w:hAnsi="Times New Roman" w:cs="Times New Roman"/>
          <w:sz w:val="24"/>
          <w:szCs w:val="24"/>
        </w:rPr>
        <w:t xml:space="preserve"> two (2) years (World Health Organization, 2021). The recommendation of these official bodies reiterates the inexhaustible importance of the human breast milk for an infant. Babies who are solely breastfed</w:t>
      </w:r>
    </w:p>
    <w:p w14:paraId="6C7ED47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for a very long time experience less morbidity and mortality from gastrointestinal contamination than those who are missed breastfed starting around three or four</w:t>
      </w:r>
    </w:p>
    <w:p w14:paraId="58AA695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months, and no irregularities have been shown in development among newborn children (</w:t>
      </w:r>
      <w:proofErr w:type="spellStart"/>
      <w:r w:rsidRPr="00CF2618">
        <w:rPr>
          <w:rFonts w:ascii="Times New Roman" w:hAnsi="Times New Roman" w:cs="Times New Roman"/>
          <w:sz w:val="24"/>
          <w:szCs w:val="24"/>
        </w:rPr>
        <w:t>Victora</w:t>
      </w:r>
      <w:proofErr w:type="spellEnd"/>
      <w:r w:rsidRPr="00CF2618">
        <w:rPr>
          <w:rFonts w:ascii="Times New Roman" w:hAnsi="Times New Roman" w:cs="Times New Roman"/>
          <w:sz w:val="24"/>
          <w:szCs w:val="24"/>
        </w:rPr>
        <w:t xml:space="preserve"> et al., 2016). Breast milk works on mental capacities, improves neurological intelligence, insight, and resistance/immunity, and diminishes the rate of unfavorably susceptible/extreme hypersensitive illnesses (Horta &amp; </w:t>
      </w:r>
      <w:proofErr w:type="spellStart"/>
      <w:r w:rsidRPr="00CF2618">
        <w:rPr>
          <w:rFonts w:ascii="Times New Roman" w:hAnsi="Times New Roman" w:cs="Times New Roman"/>
          <w:sz w:val="24"/>
          <w:szCs w:val="24"/>
        </w:rPr>
        <w:t>Victora</w:t>
      </w:r>
      <w:proofErr w:type="spellEnd"/>
      <w:r w:rsidRPr="00CF2618">
        <w:rPr>
          <w:rFonts w:ascii="Times New Roman" w:hAnsi="Times New Roman" w:cs="Times New Roman"/>
          <w:sz w:val="24"/>
          <w:szCs w:val="24"/>
        </w:rPr>
        <w:t xml:space="preserve">, 2013). Additionally, the </w:t>
      </w:r>
      <w:r w:rsidRPr="00CF2618">
        <w:rPr>
          <w:rFonts w:ascii="Times New Roman" w:hAnsi="Times New Roman" w:cs="Times New Roman"/>
          <w:sz w:val="24"/>
          <w:szCs w:val="24"/>
        </w:rPr>
        <w:lastRenderedPageBreak/>
        <w:t xml:space="preserve">mothers of such newborn children have more drawn out lactational amenorrhea (McNeilly, 2001). Even though there is no tangible proof of evident dangers of breastfeeding a child exclusively for six months, yet so many mothers do not keep up with this recommendation by the official bodies. In most cases, it is due to lack of or insufficient production and let down of breast milk by the mammary glands and ducts. Moms, especially those who put to bed before coming to term, who have abnormally low or deficient milk secretion would need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to augment and aid effectual breastfeeding (</w:t>
      </w:r>
      <w:proofErr w:type="spellStart"/>
      <w:r w:rsidRPr="00CF2618">
        <w:rPr>
          <w:rFonts w:ascii="Times New Roman" w:hAnsi="Times New Roman" w:cs="Times New Roman"/>
          <w:sz w:val="24"/>
          <w:szCs w:val="24"/>
        </w:rPr>
        <w:t>Forinash</w:t>
      </w:r>
      <w:proofErr w:type="spellEnd"/>
      <w:r w:rsidRPr="00CF2618">
        <w:rPr>
          <w:rFonts w:ascii="Times New Roman" w:hAnsi="Times New Roman" w:cs="Times New Roman"/>
          <w:sz w:val="24"/>
          <w:szCs w:val="24"/>
        </w:rPr>
        <w:t xml:space="preserve"> et al., 2012).</w:t>
      </w:r>
    </w:p>
    <w:p w14:paraId="1C993090" w14:textId="77777777"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are products which may be synthetic, endogenous or plant derived and which function ultimately to instigate, amplify and maintain milk production and secretion (</w:t>
      </w:r>
      <w:proofErr w:type="spellStart"/>
      <w:r w:rsidRPr="00CF2618">
        <w:rPr>
          <w:rFonts w:ascii="Times New Roman" w:hAnsi="Times New Roman" w:cs="Times New Roman"/>
          <w:sz w:val="24"/>
          <w:szCs w:val="24"/>
        </w:rPr>
        <w:t>Brodribb</w:t>
      </w:r>
      <w:proofErr w:type="spellEnd"/>
      <w:r w:rsidRPr="00CF2618">
        <w:rPr>
          <w:rFonts w:ascii="Times New Roman" w:hAnsi="Times New Roman" w:cs="Times New Roman"/>
          <w:sz w:val="24"/>
          <w:szCs w:val="24"/>
        </w:rPr>
        <w:t>, 2018). They elicit their effect on adreno-</w:t>
      </w:r>
      <w:proofErr w:type="spellStart"/>
      <w:r w:rsidRPr="00CF2618">
        <w:rPr>
          <w:rFonts w:ascii="Times New Roman" w:hAnsi="Times New Roman" w:cs="Times New Roman"/>
          <w:sz w:val="24"/>
          <w:szCs w:val="24"/>
        </w:rPr>
        <w:t>hypothalamo</w:t>
      </w:r>
      <w:proofErr w:type="spellEnd"/>
      <w:r w:rsidRPr="00CF2618">
        <w:rPr>
          <w:rFonts w:ascii="Times New Roman" w:hAnsi="Times New Roman" w:cs="Times New Roman"/>
          <w:sz w:val="24"/>
          <w:szCs w:val="24"/>
        </w:rPr>
        <w:t xml:space="preserve">-hypophyseal-gonadal axis by obstructing hypothalamic dopaminergic receptors or on the other hand by hindering dopamine creating neurons (Breastfeeding Medicine, 2011). These medications enhance the secretion of prolactin by blocking dopamine receptors. Their actions are also known to be psychological with a marginal effect on milk production (Anderson &amp; Valdes, 2007). More so, they can activate the production of endogenous </w:t>
      </w:r>
      <w:proofErr w:type="spellStart"/>
      <w:r w:rsidRPr="00CF2618">
        <w:rPr>
          <w:rFonts w:ascii="Times New Roman" w:hAnsi="Times New Roman" w:cs="Times New Roman"/>
          <w:sz w:val="24"/>
          <w:szCs w:val="24"/>
        </w:rPr>
        <w:t>galactopoietin</w:t>
      </w:r>
      <w:proofErr w:type="spellEnd"/>
      <w:r w:rsidRPr="00CF2618">
        <w:rPr>
          <w:rFonts w:ascii="Times New Roman" w:hAnsi="Times New Roman" w:cs="Times New Roman"/>
          <w:sz w:val="24"/>
          <w:szCs w:val="24"/>
        </w:rPr>
        <w:t xml:space="preserve"> which in turn improve milk production and secretion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p>
    <w:p w14:paraId="3BE8CFF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PHYSIOLOGY OF LACTOGENESIS</w:t>
      </w:r>
    </w:p>
    <w:p w14:paraId="6D80084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Production of milk is a complicated activity which follows a neurophysiological pathway and entails the interplay or synergy of numerous emotional and physical factors in addition to the action of some hormones especially prolactin (</w:t>
      </w:r>
      <w:proofErr w:type="spellStart"/>
      <w:r w:rsidRPr="00CF2618">
        <w:rPr>
          <w:rFonts w:ascii="Times New Roman" w:hAnsi="Times New Roman" w:cs="Times New Roman"/>
          <w:sz w:val="24"/>
          <w:szCs w:val="24"/>
        </w:rPr>
        <w:t>Powe</w:t>
      </w:r>
      <w:proofErr w:type="spellEnd"/>
      <w:r w:rsidRPr="00CF2618">
        <w:rPr>
          <w:rFonts w:ascii="Times New Roman" w:hAnsi="Times New Roman" w:cs="Times New Roman"/>
          <w:sz w:val="24"/>
          <w:szCs w:val="24"/>
        </w:rPr>
        <w:t xml:space="preserve"> et al., 2010). Usually, at the stimulation of the nipple, the anterior pituitary gland releases commensurate level of prolactin. This process can be controlled from the hypothalamus through an inhibitory action of dopamine (Freeman et al., 2000). At the mid-pregnancy of a woman, mRNA for enzymes and milk proteins which play important role in the formation and secretion of milk increases greatly (Neville et al., 2001). Consequently, there is a synergistic interplay of prolactin, progesterone, human placental lactogen, growth hormone and estrogen which causes the activation of </w:t>
      </w:r>
      <w:proofErr w:type="spellStart"/>
      <w:r w:rsidRPr="00CF2618">
        <w:rPr>
          <w:rFonts w:ascii="Times New Roman" w:hAnsi="Times New Roman" w:cs="Times New Roman"/>
          <w:sz w:val="24"/>
          <w:szCs w:val="24"/>
        </w:rPr>
        <w:t>mammogenesis</w:t>
      </w:r>
      <w:proofErr w:type="spellEnd"/>
      <w:r w:rsidRPr="00CF2618">
        <w:rPr>
          <w:rFonts w:ascii="Times New Roman" w:hAnsi="Times New Roman" w:cs="Times New Roman"/>
          <w:sz w:val="24"/>
          <w:szCs w:val="24"/>
        </w:rPr>
        <w:t xml:space="preserve"> also known as lactogenesis I (Truchet &amp; </w:t>
      </w:r>
      <w:proofErr w:type="spellStart"/>
      <w:r w:rsidRPr="00CF2618">
        <w:rPr>
          <w:rFonts w:ascii="Times New Roman" w:hAnsi="Times New Roman" w:cs="Times New Roman"/>
          <w:sz w:val="24"/>
          <w:szCs w:val="24"/>
        </w:rPr>
        <w:t>Honvo-Houéto</w:t>
      </w:r>
      <w:proofErr w:type="spellEnd"/>
      <w:r w:rsidRPr="00CF2618">
        <w:rPr>
          <w:rFonts w:ascii="Times New Roman" w:hAnsi="Times New Roman" w:cs="Times New Roman"/>
          <w:sz w:val="24"/>
          <w:szCs w:val="24"/>
        </w:rPr>
        <w:t xml:space="preserve">, 2017). the ejection of placenta at birth, gives rise to an abrupt decline the levels of estrogen, human placental lactogen and progesterone, which in turn causes high levels of prolactin to accumulate. This prolactin accumulation results to what is known as lactogenesis II (Neville et al., 2001). At a firm establishment of milk supply, there is an initiation of local or autocrine regulation and this stage is called the lactogenesis III or </w:t>
      </w:r>
      <w:proofErr w:type="spellStart"/>
      <w:r w:rsidRPr="00CF2618">
        <w:rPr>
          <w:rFonts w:ascii="Times New Roman" w:hAnsi="Times New Roman" w:cs="Times New Roman"/>
          <w:sz w:val="24"/>
          <w:szCs w:val="24"/>
        </w:rPr>
        <w:t>galactopoiesis</w:t>
      </w:r>
      <w:proofErr w:type="spellEnd"/>
      <w:r w:rsidRPr="00CF2618">
        <w:rPr>
          <w:rFonts w:ascii="Times New Roman" w:hAnsi="Times New Roman" w:cs="Times New Roman"/>
          <w:sz w:val="24"/>
          <w:szCs w:val="24"/>
        </w:rPr>
        <w:t xml:space="preserve"> (Hartmann &amp; </w:t>
      </w:r>
      <w:proofErr w:type="spellStart"/>
      <w:r w:rsidRPr="00CF2618">
        <w:rPr>
          <w:rFonts w:ascii="Times New Roman" w:hAnsi="Times New Roman" w:cs="Times New Roman"/>
          <w:sz w:val="24"/>
          <w:szCs w:val="24"/>
        </w:rPr>
        <w:t>Cregan</w:t>
      </w:r>
      <w:proofErr w:type="spellEnd"/>
      <w:r w:rsidRPr="00CF2618">
        <w:rPr>
          <w:rFonts w:ascii="Times New Roman" w:hAnsi="Times New Roman" w:cs="Times New Roman"/>
          <w:sz w:val="24"/>
          <w:szCs w:val="24"/>
        </w:rPr>
        <w:t xml:space="preserve">, 2001). Removal of milk is the fundamental regulatory mechanism for the production of milk. Glucocorticoids, insulin, thyroxin and oxytocin also encourage lactogenesis (Ostrom, 2006). Oxytocin's very essential </w:t>
      </w:r>
      <w:proofErr w:type="spellStart"/>
      <w:r w:rsidRPr="00CF2618">
        <w:rPr>
          <w:rFonts w:ascii="Times New Roman" w:hAnsi="Times New Roman" w:cs="Times New Roman"/>
          <w:sz w:val="24"/>
          <w:szCs w:val="24"/>
        </w:rPr>
        <w:t>galactokinetic</w:t>
      </w:r>
      <w:proofErr w:type="spellEnd"/>
      <w:r w:rsidRPr="00CF2618">
        <w:rPr>
          <w:rFonts w:ascii="Times New Roman" w:hAnsi="Times New Roman" w:cs="Times New Roman"/>
          <w:sz w:val="24"/>
          <w:szCs w:val="24"/>
        </w:rPr>
        <w:t xml:space="preserve"> actions are attributed to its ability to cause effective contractions to the surrounding </w:t>
      </w:r>
      <w:proofErr w:type="spellStart"/>
      <w:r w:rsidRPr="00CF2618">
        <w:rPr>
          <w:rFonts w:ascii="Times New Roman" w:hAnsi="Times New Roman" w:cs="Times New Roman"/>
          <w:sz w:val="24"/>
          <w:szCs w:val="24"/>
        </w:rPr>
        <w:t>smoothe</w:t>
      </w:r>
      <w:proofErr w:type="spellEnd"/>
      <w:r w:rsidRPr="00CF2618">
        <w:rPr>
          <w:rFonts w:ascii="Times New Roman" w:hAnsi="Times New Roman" w:cs="Times New Roman"/>
          <w:sz w:val="24"/>
          <w:szCs w:val="24"/>
        </w:rPr>
        <w:t xml:space="preserve"> muscle layers of the alveoli (</w:t>
      </w:r>
      <w:proofErr w:type="spellStart"/>
      <w:r w:rsidRPr="00CF2618">
        <w:rPr>
          <w:rFonts w:ascii="Times New Roman" w:hAnsi="Times New Roman" w:cs="Times New Roman"/>
          <w:sz w:val="24"/>
          <w:szCs w:val="24"/>
        </w:rPr>
        <w:t>Uvnäs</w:t>
      </w:r>
      <w:proofErr w:type="spellEnd"/>
      <w:r w:rsidRPr="00CF2618">
        <w:rPr>
          <w:rFonts w:ascii="Times New Roman" w:hAnsi="Times New Roman" w:cs="Times New Roman"/>
          <w:sz w:val="24"/>
          <w:szCs w:val="24"/>
        </w:rPr>
        <w:t>-Moberg &amp; Prime, 2013).</w:t>
      </w:r>
    </w:p>
    <w:p w14:paraId="63CA972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RISK FACTORS OF HYPOGALACTIA</w:t>
      </w:r>
    </w:p>
    <w:p w14:paraId="6E15D409" w14:textId="77777777"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sz w:val="24"/>
          <w:szCs w:val="24"/>
        </w:rPr>
        <w:t>Hypogalactia</w:t>
      </w:r>
      <w:proofErr w:type="spellEnd"/>
      <w:r w:rsidRPr="00CF2618">
        <w:rPr>
          <w:rFonts w:ascii="Times New Roman" w:hAnsi="Times New Roman" w:cs="Times New Roman"/>
          <w:sz w:val="24"/>
          <w:szCs w:val="24"/>
        </w:rPr>
        <w:t xml:space="preserve"> is a condition where there is diminished breast milk production and is the predominant reason for breastfeeding failures (Hill et al., 2005). It can occur also after a preterm birth or as a result of child/mother ailments, breast pump or manual expression in lactation, re-lactation after a prolonged suspension or in episodes of anxiety, fatigue and emotional stress or in prolonged detachment of baby from mother (Dewey, 2001). Putting to bed is an exhaustible event which remarkably affects and changes profile of hormones associated with parturition. In a research demonstration by Chen et al., it was reported that prolonged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elevated cord glucose, primiparity and stress during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and delivery are notable risk factors that may abort or delay lactogenesis (Chen et al., 1998). There was a remarkable interlink between the delay of breast fullness, delay of casein appearance diminished level of milk lactose and the raised levels of the crucial stress hormone called cortisol (</w:t>
      </w:r>
      <w:proofErr w:type="spellStart"/>
      <w:r w:rsidRPr="00CF2618">
        <w:rPr>
          <w:rFonts w:ascii="Times New Roman" w:hAnsi="Times New Roman" w:cs="Times New Roman"/>
          <w:sz w:val="24"/>
          <w:szCs w:val="24"/>
        </w:rPr>
        <w:t>Grajeda</w:t>
      </w:r>
      <w:proofErr w:type="spellEnd"/>
      <w:r w:rsidRPr="00CF2618">
        <w:rPr>
          <w:rFonts w:ascii="Times New Roman" w:hAnsi="Times New Roman" w:cs="Times New Roman"/>
          <w:sz w:val="24"/>
          <w:szCs w:val="24"/>
        </w:rPr>
        <w:t xml:space="preserve"> &amp; Pérez-Escamilla, 2002). Stress management is a major factor on the way </w:t>
      </w:r>
      <w:r w:rsidRPr="00CF2618">
        <w:rPr>
          <w:rFonts w:ascii="Times New Roman" w:hAnsi="Times New Roman" w:cs="Times New Roman"/>
          <w:sz w:val="24"/>
          <w:szCs w:val="24"/>
        </w:rPr>
        <w:lastRenderedPageBreak/>
        <w:t>to lactogenesis because so many hormonal actions are entirely dependent on stress and emotions (Heinrichs et al., 2001).</w:t>
      </w:r>
    </w:p>
    <w:p w14:paraId="56745CC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Whenever some of these risks are assessed and the patient consults the medical practitioner,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of either natural or orthodox/pharmaceutical origin would be prescribed.</w:t>
      </w:r>
    </w:p>
    <w:p w14:paraId="4918DDF1"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GALACTOGOGUES OF NATURAL PLANT ORIGIN</w:t>
      </w:r>
    </w:p>
    <w:p w14:paraId="5A074C9A"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A few plants have been utilized in many societies to invigorate milk production in women and in dairy creatures (</w:t>
      </w:r>
      <w:proofErr w:type="spellStart"/>
      <w:r w:rsidRPr="00CF2618">
        <w:rPr>
          <w:rFonts w:ascii="Times New Roman" w:hAnsi="Times New Roman" w:cs="Times New Roman"/>
          <w:sz w:val="24"/>
          <w:szCs w:val="24"/>
        </w:rPr>
        <w:t>Zapantis</w:t>
      </w:r>
      <w:proofErr w:type="spellEnd"/>
      <w:r w:rsidRPr="00CF2618">
        <w:rPr>
          <w:rFonts w:ascii="Times New Roman" w:hAnsi="Times New Roman" w:cs="Times New Roman"/>
          <w:sz w:val="24"/>
          <w:szCs w:val="24"/>
        </w:rPr>
        <w:t xml:space="preserve"> et al., 2012).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attribute of different plants has been contemplated and there is proof that milk amalgamation can be achieved and that the majority of them are safe for use in humans and animals (</w:t>
      </w:r>
      <w:proofErr w:type="spellStart"/>
      <w:r w:rsidRPr="00CF2618">
        <w:rPr>
          <w:rFonts w:ascii="Times New Roman" w:hAnsi="Times New Roman" w:cs="Times New Roman"/>
          <w:sz w:val="24"/>
          <w:szCs w:val="24"/>
        </w:rPr>
        <w:t>Mortel</w:t>
      </w:r>
      <w:proofErr w:type="spellEnd"/>
      <w:r w:rsidRPr="00CF2618">
        <w:rPr>
          <w:rFonts w:ascii="Times New Roman" w:hAnsi="Times New Roman" w:cs="Times New Roman"/>
          <w:sz w:val="24"/>
          <w:szCs w:val="24"/>
        </w:rPr>
        <w:t xml:space="preserve"> &amp; Mehta, 2013).</w:t>
      </w:r>
    </w:p>
    <w:p w14:paraId="64BD284D" w14:textId="77777777" w:rsidR="00E635B0" w:rsidRPr="00CF2618" w:rsidRDefault="00E635B0" w:rsidP="00CF2618">
      <w:pPr>
        <w:ind w:left="-360" w:right="-334"/>
        <w:jc w:val="both"/>
        <w:rPr>
          <w:rFonts w:ascii="Times New Roman" w:hAnsi="Times New Roman" w:cs="Times New Roman"/>
          <w:sz w:val="24"/>
          <w:szCs w:val="24"/>
        </w:rPr>
      </w:pPr>
    </w:p>
    <w:p w14:paraId="651298EB" w14:textId="47C00211"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Anethum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graveolens</w:t>
      </w:r>
      <w:proofErr w:type="spellEnd"/>
      <w:r w:rsidRPr="00CF2618">
        <w:rPr>
          <w:rFonts w:ascii="Times New Roman" w:hAnsi="Times New Roman" w:cs="Times New Roman"/>
          <w:b/>
          <w:bCs/>
          <w:sz w:val="24"/>
          <w:szCs w:val="24"/>
        </w:rPr>
        <w:t xml:space="preserve"> L. (Dill): </w:t>
      </w:r>
    </w:p>
    <w:p w14:paraId="15815B9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This medicinal well-known vegetable often used as galactagogue in Traditional Persian Medicine, TPM is commonly known as Dill (</w:t>
      </w:r>
      <w:proofErr w:type="spellStart"/>
      <w:r w:rsidRPr="00CF2618">
        <w:rPr>
          <w:rFonts w:ascii="Times New Roman" w:hAnsi="Times New Roman" w:cs="Times New Roman"/>
          <w:sz w:val="24"/>
          <w:szCs w:val="24"/>
        </w:rPr>
        <w:t>Hosseinzadeh</w:t>
      </w:r>
      <w:proofErr w:type="spellEnd"/>
      <w:r w:rsidRPr="00CF2618">
        <w:rPr>
          <w:rFonts w:ascii="Times New Roman" w:hAnsi="Times New Roman" w:cs="Times New Roman"/>
          <w:sz w:val="24"/>
          <w:szCs w:val="24"/>
        </w:rPr>
        <w:t xml:space="preserve"> et al., 2013). Although researches investigating pharmacological activity of dill as a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is scarce, there is an unpublished evaluation of it reporting that alcoholic extract of dill could somewhat appreciate the mammary gland weight in lactating rats. In addition, the extract remarkably increased litter weight gain and stomach weight (Kaur &amp; Arora, 2015). Furthermore, there is an oxytocic-like activity of dill revealed when its seed infusion could increase the contractions of the human uterus in the active phase of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(Mansouri et al., 2012). The ability of dill to </w:t>
      </w:r>
      <w:proofErr w:type="spellStart"/>
      <w:r w:rsidRPr="00CF2618">
        <w:rPr>
          <w:rFonts w:ascii="Times New Roman" w:hAnsi="Times New Roman" w:cs="Times New Roman"/>
          <w:sz w:val="24"/>
          <w:szCs w:val="24"/>
        </w:rPr>
        <w:t>mimick</w:t>
      </w:r>
      <w:proofErr w:type="spellEnd"/>
      <w:r w:rsidRPr="00CF2618">
        <w:rPr>
          <w:rFonts w:ascii="Times New Roman" w:hAnsi="Times New Roman" w:cs="Times New Roman"/>
          <w:sz w:val="24"/>
          <w:szCs w:val="24"/>
        </w:rPr>
        <w:t xml:space="preserve"> oxytocin activities could be a possible mechanism for its milk production and secretion effects.</w:t>
      </w:r>
    </w:p>
    <w:p w14:paraId="1EA2AE9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Dill's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properties reflect a fascinating pharmacological mechanism that sets it apart from other botanical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The essential oil contains carvone, limonene, and α-phellandrene, compounds that collectively demonstrate oxytocin-like activity (Singh et al., 2006).</w:t>
      </w:r>
    </w:p>
    <w:p w14:paraId="62113D7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This oxytocin mimicry proves particularly valuable for mothers struggling with milk ejection reflexes rather than milk production per se. The smooth muscle contractions triggered by dill's active compounds facilitate the movement of milk from alveolar cells through the ductal system to the nipple, addressing a common but often overlooked aspect of lactation physiology.</w:t>
      </w:r>
    </w:p>
    <w:p w14:paraId="4A709B55"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The polyunsaturated fatty acids present in dill, particularly linoleic acid and its metabolites, contribute additional benefits by enriching maternal milk with essential lipids crucial for infant brain development (</w:t>
      </w:r>
      <w:proofErr w:type="spellStart"/>
      <w:r w:rsidRPr="00CF2618">
        <w:rPr>
          <w:rFonts w:ascii="Times New Roman" w:hAnsi="Times New Roman" w:cs="Times New Roman"/>
          <w:sz w:val="24"/>
          <w:szCs w:val="24"/>
        </w:rPr>
        <w:t>Delaquis</w:t>
      </w:r>
      <w:proofErr w:type="spellEnd"/>
      <w:r w:rsidRPr="00CF2618">
        <w:rPr>
          <w:rFonts w:ascii="Times New Roman" w:hAnsi="Times New Roman" w:cs="Times New Roman"/>
          <w:sz w:val="24"/>
          <w:szCs w:val="24"/>
        </w:rPr>
        <w:t xml:space="preserve"> et al., 2002). This dual action makes dill particularly valuable for mothers seeking both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and enhanced milk quality.</w:t>
      </w:r>
    </w:p>
    <w:p w14:paraId="1D2062E3" w14:textId="77777777" w:rsidR="00E635B0" w:rsidRPr="00CF2618" w:rsidRDefault="00E635B0" w:rsidP="00CF2618">
      <w:pPr>
        <w:ind w:left="-360" w:right="-334"/>
        <w:jc w:val="both"/>
        <w:rPr>
          <w:rFonts w:ascii="Times New Roman" w:hAnsi="Times New Roman" w:cs="Times New Roman"/>
          <w:sz w:val="24"/>
          <w:szCs w:val="24"/>
        </w:rPr>
      </w:pPr>
    </w:p>
    <w:p w14:paraId="5D03EB30" w14:textId="7E7E6019"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Trigonella</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foenum</w:t>
      </w:r>
      <w:proofErr w:type="spellEnd"/>
      <w:r w:rsidRPr="00CF2618">
        <w:rPr>
          <w:rFonts w:ascii="Times New Roman" w:hAnsi="Times New Roman" w:cs="Times New Roman"/>
          <w:b/>
          <w:bCs/>
          <w:sz w:val="24"/>
          <w:szCs w:val="24"/>
        </w:rPr>
        <w:t xml:space="preserve">-graecum L. (Fenugreek): </w:t>
      </w:r>
    </w:p>
    <w:p w14:paraId="7A626C1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Few plants command the respect that fenugreek has earned in lactation support circles. This annual herb, belonging to the Fabaceae family, has traversed cultures and centuries, establishing itself as perhaps the most researched and clinically validated natural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available today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p>
    <w:p w14:paraId="2CD8F45D"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seeds, those small, angular, amber-colored treasures, contain a remarkable array of bioactive compounds that orchestrate their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Diosgenin, a steroidal saponin, serves as the primary architect of fenugreek's lactogenic properties (Raju &amp; Rao, 2012). This compound exhibits structural similarities to estrogen, allowing it to bind to estrogen receptors and gently stimulate mammary gland development. But diosgenin doesn't work alone.</w:t>
      </w:r>
    </w:p>
    <w:p w14:paraId="1A235726"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Trigonelline, an alkaloid unique to fenugreek, contributes significantly to the plant's therapeutic profile (Sowmya &amp; </w:t>
      </w:r>
      <w:proofErr w:type="spellStart"/>
      <w:r w:rsidRPr="00CF2618">
        <w:rPr>
          <w:rFonts w:ascii="Times New Roman" w:hAnsi="Times New Roman" w:cs="Times New Roman"/>
          <w:sz w:val="24"/>
          <w:szCs w:val="24"/>
        </w:rPr>
        <w:t>Rajyalakshmi</w:t>
      </w:r>
      <w:proofErr w:type="spellEnd"/>
      <w:r w:rsidRPr="00CF2618">
        <w:rPr>
          <w:rFonts w:ascii="Times New Roman" w:hAnsi="Times New Roman" w:cs="Times New Roman"/>
          <w:sz w:val="24"/>
          <w:szCs w:val="24"/>
        </w:rPr>
        <w:t>, 1999). Clinical investigations have demonstrated that trigonelline can cross the blood-brain barrier, potentially influencing hypothalamic function and prolactin regulation. The synergistic relationship between these compounds exemplifies the sophisticated pharmacology underlying traditional plant medicines.</w:t>
      </w:r>
    </w:p>
    <w:p w14:paraId="58D30B9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lastRenderedPageBreak/>
        <w:t>My decades of research have revealed that fenugreek's effectiveness extends beyond simple hormone mimicry. The seeds contain substantial quantities of mucilaginous fiber, rich in galactomannans (Reid et al., 2010). These polysaccharides provide sustained nutritional support to lactating mothers while potentially influencing gut microbiota composition, a factor increasingly recognized as crucial for maternal health and milk quality.</w:t>
      </w:r>
    </w:p>
    <w:p w14:paraId="3370A84D"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Dosage considerations reflect the nuanced nature of fenugreek therapy. Traditional preparations typically employ 1-3 grams of powdered seeds daily, divided into multiple doses. However, standardized extracts offer more predictable therapeutic outcomes. A particularly elegant study conducted in Turkey demonstrated that mothers consuming 3.5 grams of fenugreek tea daily experienced a 344% increase in milk production within just fourteen days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p>
    <w:p w14:paraId="03F562E6"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aromatic profile of fenugreek, that distinctive maple-like scent, results from </w:t>
      </w:r>
      <w:proofErr w:type="spellStart"/>
      <w:r w:rsidRPr="00CF2618">
        <w:rPr>
          <w:rFonts w:ascii="Times New Roman" w:hAnsi="Times New Roman" w:cs="Times New Roman"/>
          <w:sz w:val="24"/>
          <w:szCs w:val="24"/>
        </w:rPr>
        <w:t>sotolone</w:t>
      </w:r>
      <w:proofErr w:type="spellEnd"/>
      <w:r w:rsidRPr="00CF2618">
        <w:rPr>
          <w:rFonts w:ascii="Times New Roman" w:hAnsi="Times New Roman" w:cs="Times New Roman"/>
          <w:sz w:val="24"/>
          <w:szCs w:val="24"/>
        </w:rPr>
        <w:t>, a lactone compound that can be detected in maternal milk and even infant urine following maternal consumption (</w:t>
      </w:r>
      <w:proofErr w:type="spellStart"/>
      <w:r w:rsidRPr="00CF2618">
        <w:rPr>
          <w:rFonts w:ascii="Times New Roman" w:hAnsi="Times New Roman" w:cs="Times New Roman"/>
          <w:sz w:val="24"/>
          <w:szCs w:val="24"/>
        </w:rPr>
        <w:t>Schieberle</w:t>
      </w:r>
      <w:proofErr w:type="spellEnd"/>
      <w:r w:rsidRPr="00CF2618">
        <w:rPr>
          <w:rFonts w:ascii="Times New Roman" w:hAnsi="Times New Roman" w:cs="Times New Roman"/>
          <w:sz w:val="24"/>
          <w:szCs w:val="24"/>
        </w:rPr>
        <w:t xml:space="preserve"> et al., 1993). This phenomenon, while harmless, serves as a useful indicator of therapeutic compliance and absorption.</w:t>
      </w:r>
    </w:p>
    <w:p w14:paraId="5139A3C8" w14:textId="77777777" w:rsidR="00E635B0" w:rsidRPr="00CF2618" w:rsidRDefault="00E635B0" w:rsidP="00CF2618">
      <w:pPr>
        <w:ind w:left="-360" w:right="-334"/>
        <w:jc w:val="both"/>
        <w:rPr>
          <w:rFonts w:ascii="Times New Roman" w:hAnsi="Times New Roman" w:cs="Times New Roman"/>
          <w:sz w:val="24"/>
          <w:szCs w:val="24"/>
        </w:rPr>
      </w:pPr>
    </w:p>
    <w:p w14:paraId="77DFCB9F" w14:textId="2B4CFD82"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Foeniculum</w:t>
      </w:r>
      <w:proofErr w:type="spellEnd"/>
      <w:r w:rsidRPr="00CF2618">
        <w:rPr>
          <w:rFonts w:ascii="Times New Roman" w:hAnsi="Times New Roman" w:cs="Times New Roman"/>
          <w:b/>
          <w:bCs/>
          <w:sz w:val="24"/>
          <w:szCs w:val="24"/>
        </w:rPr>
        <w:t xml:space="preserve"> vulgare Mill. (Fennel): </w:t>
      </w:r>
    </w:p>
    <w:p w14:paraId="5F938A3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Fennel seeds have graced European apothecaries for over two millennia, yet their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potential continues to surprise even experienced practitioners (Rather et al., 2016). The essential oil, comprising 2-6% of the seed mass, contains trans-anethole as its dominant constituent, a compound responsible for both fennel's characteristic licorice-like aroma and its impressive therapeutic effects.</w:t>
      </w:r>
    </w:p>
    <w:p w14:paraId="3A298EAF"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Trans-anethole exhibits remarkable structural similarity to dopamine, the primary inhibitor of prolactin release (</w:t>
      </w:r>
      <w:proofErr w:type="spellStart"/>
      <w:r w:rsidRPr="00CF2618">
        <w:rPr>
          <w:rFonts w:ascii="Times New Roman" w:hAnsi="Times New Roman" w:cs="Times New Roman"/>
          <w:sz w:val="24"/>
          <w:szCs w:val="24"/>
        </w:rPr>
        <w:t>Ostad</w:t>
      </w:r>
      <w:proofErr w:type="spellEnd"/>
      <w:r w:rsidRPr="00CF2618">
        <w:rPr>
          <w:rFonts w:ascii="Times New Roman" w:hAnsi="Times New Roman" w:cs="Times New Roman"/>
          <w:sz w:val="24"/>
          <w:szCs w:val="24"/>
        </w:rPr>
        <w:t xml:space="preserve"> et al., 2001). By competitively binding to dopamine receptors in the anterior pituitary, anethole effectively removes the brake on prolactin secretion. This mechanism, elegant in its simplicity, explains fennel's rapid onset of action compared to other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w:t>
      </w:r>
    </w:p>
    <w:p w14:paraId="6753A657"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Estragole, another major component of fennel essential oil, contributes additional estrogenic activity (</w:t>
      </w:r>
      <w:proofErr w:type="spellStart"/>
      <w:r w:rsidRPr="00CF2618">
        <w:rPr>
          <w:rFonts w:ascii="Times New Roman" w:hAnsi="Times New Roman" w:cs="Times New Roman"/>
          <w:sz w:val="24"/>
          <w:szCs w:val="24"/>
        </w:rPr>
        <w:t>Zhai</w:t>
      </w:r>
      <w:proofErr w:type="spellEnd"/>
      <w:r w:rsidRPr="00CF2618">
        <w:rPr>
          <w:rFonts w:ascii="Times New Roman" w:hAnsi="Times New Roman" w:cs="Times New Roman"/>
          <w:sz w:val="24"/>
          <w:szCs w:val="24"/>
        </w:rPr>
        <w:t xml:space="preserve"> &amp; Liu, 2003). However, its presence also raises important safety considerations that experienced practitioners must carefully weigh. Long-term exposure to high concentrations of estragole has raised concerns in regulatory circles, though traditional usage patterns appear remarkably safe.</w:t>
      </w:r>
    </w:p>
    <w:p w14:paraId="0F213E7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phenolic compounds, including </w:t>
      </w:r>
      <w:proofErr w:type="spellStart"/>
      <w:r w:rsidRPr="00CF2618">
        <w:rPr>
          <w:rFonts w:ascii="Times New Roman" w:hAnsi="Times New Roman" w:cs="Times New Roman"/>
          <w:sz w:val="24"/>
          <w:szCs w:val="24"/>
        </w:rPr>
        <w:t>rosmarinic</w:t>
      </w:r>
      <w:proofErr w:type="spellEnd"/>
      <w:r w:rsidRPr="00CF2618">
        <w:rPr>
          <w:rFonts w:ascii="Times New Roman" w:hAnsi="Times New Roman" w:cs="Times New Roman"/>
          <w:sz w:val="24"/>
          <w:szCs w:val="24"/>
        </w:rPr>
        <w:t xml:space="preserve"> acid and caffeic acid derivatives, provide antioxidant protection that supports overall maternal health during the demanding postpartum period (Parejo et al., 2002). These compounds also demonstrate anti-inflammatory properties that may benefit mothers experiencing mastitis or other lactation-related complications.</w:t>
      </w:r>
    </w:p>
    <w:p w14:paraId="0966DD96"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Clinical applications of fennel require thoughtful preparation methods. Traditional fennel tea, prepared by steeping one teaspoon of crushed seeds in hot water for ten minutes, provides a gentle introduction to the herb's effects. More concentrated preparations, including standardized extracts standardized to anethole content, offer enhanced therapeutic potential for mothers with severe </w:t>
      </w:r>
      <w:proofErr w:type="spellStart"/>
      <w:r w:rsidRPr="00CF2618">
        <w:rPr>
          <w:rFonts w:ascii="Times New Roman" w:hAnsi="Times New Roman" w:cs="Times New Roman"/>
          <w:sz w:val="24"/>
          <w:szCs w:val="24"/>
        </w:rPr>
        <w:t>hypogalactia</w:t>
      </w:r>
      <w:proofErr w:type="spellEnd"/>
      <w:r w:rsidRPr="00CF2618">
        <w:rPr>
          <w:rFonts w:ascii="Times New Roman" w:hAnsi="Times New Roman" w:cs="Times New Roman"/>
          <w:sz w:val="24"/>
          <w:szCs w:val="24"/>
        </w:rPr>
        <w:t>.</w:t>
      </w:r>
    </w:p>
    <w:p w14:paraId="7DC7D603" w14:textId="77777777" w:rsidR="00771D50" w:rsidRPr="00CF2618" w:rsidRDefault="00771D50" w:rsidP="00CF2618">
      <w:pPr>
        <w:ind w:left="-360" w:right="-334"/>
        <w:jc w:val="both"/>
        <w:rPr>
          <w:rFonts w:ascii="Times New Roman" w:hAnsi="Times New Roman" w:cs="Times New Roman"/>
          <w:sz w:val="24"/>
          <w:szCs w:val="24"/>
        </w:rPr>
      </w:pPr>
    </w:p>
    <w:p w14:paraId="4A4F825B" w14:textId="766A28D3"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Silybum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marianum</w:t>
      </w:r>
      <w:proofErr w:type="spellEnd"/>
      <w:r w:rsidRPr="00CF2618">
        <w:rPr>
          <w:rFonts w:ascii="Times New Roman" w:hAnsi="Times New Roman" w:cs="Times New Roman"/>
          <w:b/>
          <w:bCs/>
          <w:sz w:val="24"/>
          <w:szCs w:val="24"/>
        </w:rPr>
        <w:t xml:space="preserve"> (L.) </w:t>
      </w:r>
      <w:proofErr w:type="spellStart"/>
      <w:r w:rsidRPr="00CF2618">
        <w:rPr>
          <w:rFonts w:ascii="Times New Roman" w:hAnsi="Times New Roman" w:cs="Times New Roman"/>
          <w:b/>
          <w:bCs/>
          <w:sz w:val="24"/>
          <w:szCs w:val="24"/>
        </w:rPr>
        <w:t>Gaertn</w:t>
      </w:r>
      <w:proofErr w:type="spellEnd"/>
      <w:r w:rsidRPr="00CF2618">
        <w:rPr>
          <w:rFonts w:ascii="Times New Roman" w:hAnsi="Times New Roman" w:cs="Times New Roman"/>
          <w:b/>
          <w:bCs/>
          <w:sz w:val="24"/>
          <w:szCs w:val="24"/>
        </w:rPr>
        <w:t xml:space="preserve">. (Milk Thistle): </w:t>
      </w:r>
    </w:p>
    <w:p w14:paraId="6748C61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name itself suggests milk thistle's traditional association with lactation, yet this remarkable plant's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properties extend far beyond folklore (Di </w:t>
      </w:r>
      <w:proofErr w:type="spellStart"/>
      <w:r w:rsidRPr="00CF2618">
        <w:rPr>
          <w:rFonts w:ascii="Times New Roman" w:hAnsi="Times New Roman" w:cs="Times New Roman"/>
          <w:sz w:val="24"/>
          <w:szCs w:val="24"/>
        </w:rPr>
        <w:t>Pierro</w:t>
      </w:r>
      <w:proofErr w:type="spellEnd"/>
      <w:r w:rsidRPr="00CF2618">
        <w:rPr>
          <w:rFonts w:ascii="Times New Roman" w:hAnsi="Times New Roman" w:cs="Times New Roman"/>
          <w:sz w:val="24"/>
          <w:szCs w:val="24"/>
        </w:rPr>
        <w:t xml:space="preserve"> et al., 2008). Silymarin, a complex of flavonolignans including silybin, </w:t>
      </w:r>
      <w:proofErr w:type="spellStart"/>
      <w:r w:rsidRPr="00CF2618">
        <w:rPr>
          <w:rFonts w:ascii="Times New Roman" w:hAnsi="Times New Roman" w:cs="Times New Roman"/>
          <w:sz w:val="24"/>
          <w:szCs w:val="24"/>
        </w:rPr>
        <w:t>silydianin</w:t>
      </w:r>
      <w:proofErr w:type="spellEnd"/>
      <w:r w:rsidRPr="00CF2618">
        <w:rPr>
          <w:rFonts w:ascii="Times New Roman" w:hAnsi="Times New Roman" w:cs="Times New Roman"/>
          <w:sz w:val="24"/>
          <w:szCs w:val="24"/>
        </w:rPr>
        <w:t xml:space="preserve">, and </w:t>
      </w:r>
      <w:proofErr w:type="spellStart"/>
      <w:r w:rsidRPr="00CF2618">
        <w:rPr>
          <w:rFonts w:ascii="Times New Roman" w:hAnsi="Times New Roman" w:cs="Times New Roman"/>
          <w:sz w:val="24"/>
          <w:szCs w:val="24"/>
        </w:rPr>
        <w:t>silychristin</w:t>
      </w:r>
      <w:proofErr w:type="spellEnd"/>
      <w:r w:rsidRPr="00CF2618">
        <w:rPr>
          <w:rFonts w:ascii="Times New Roman" w:hAnsi="Times New Roman" w:cs="Times New Roman"/>
          <w:sz w:val="24"/>
          <w:szCs w:val="24"/>
        </w:rPr>
        <w:t>, represents one of nature's most sophisticated hepatoprotective compounds, a property that proves crucial for lactating mothers.</w:t>
      </w:r>
    </w:p>
    <w:p w14:paraId="6DE4ECF9"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liver plays an indispensable role in lactation physiology, metabolizing hormones, synthesizing proteins, and maintaining the delicate biochemical balance necessary for </w:t>
      </w:r>
      <w:r w:rsidRPr="00CF2618">
        <w:rPr>
          <w:rFonts w:ascii="Times New Roman" w:hAnsi="Times New Roman" w:cs="Times New Roman"/>
          <w:sz w:val="24"/>
          <w:szCs w:val="24"/>
        </w:rPr>
        <w:lastRenderedPageBreak/>
        <w:t>sustained milk production (</w:t>
      </w:r>
      <w:proofErr w:type="spellStart"/>
      <w:r w:rsidRPr="00CF2618">
        <w:rPr>
          <w:rFonts w:ascii="Times New Roman" w:hAnsi="Times New Roman" w:cs="Times New Roman"/>
          <w:sz w:val="24"/>
          <w:szCs w:val="24"/>
        </w:rPr>
        <w:t>Abenavoli</w:t>
      </w:r>
      <w:proofErr w:type="spellEnd"/>
      <w:r w:rsidRPr="00CF2618">
        <w:rPr>
          <w:rFonts w:ascii="Times New Roman" w:hAnsi="Times New Roman" w:cs="Times New Roman"/>
          <w:sz w:val="24"/>
          <w:szCs w:val="24"/>
        </w:rPr>
        <w:t xml:space="preserve"> et al., 2010). Postpartum mothers face increased hepatic demands as their bodies process the dramatic hormonal shifts accompanying lactation establishment.</w:t>
      </w:r>
    </w:p>
    <w:p w14:paraId="0263ED45"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Silybin, the most pharmacologically active component of silymarin, demonstrates remarkable ability to stabilize hepatocyte membranes while stimulating protein synthesis (</w:t>
      </w:r>
      <w:proofErr w:type="spellStart"/>
      <w:r w:rsidRPr="00CF2618">
        <w:rPr>
          <w:rFonts w:ascii="Times New Roman" w:hAnsi="Times New Roman" w:cs="Times New Roman"/>
          <w:sz w:val="24"/>
          <w:szCs w:val="24"/>
        </w:rPr>
        <w:t>Saller</w:t>
      </w:r>
      <w:proofErr w:type="spellEnd"/>
      <w:r w:rsidRPr="00CF2618">
        <w:rPr>
          <w:rFonts w:ascii="Times New Roman" w:hAnsi="Times New Roman" w:cs="Times New Roman"/>
          <w:sz w:val="24"/>
          <w:szCs w:val="24"/>
        </w:rPr>
        <w:t xml:space="preserve"> et al., 2001). These effects translate into improved maternal energy levels, enhanced nutrient utilization, and optimized hormone metabolism, all factors that indirectly but powerfully support milk production.</w:t>
      </w:r>
    </w:p>
    <w:p w14:paraId="4E921741"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Recent research has revealed that silymarin components can influence prolactin secretion through novel pathways (</w:t>
      </w:r>
      <w:proofErr w:type="spellStart"/>
      <w:r w:rsidRPr="00CF2618">
        <w:rPr>
          <w:rFonts w:ascii="Times New Roman" w:hAnsi="Times New Roman" w:cs="Times New Roman"/>
          <w:sz w:val="24"/>
          <w:szCs w:val="24"/>
        </w:rPr>
        <w:t>Capasso</w:t>
      </w:r>
      <w:proofErr w:type="spellEnd"/>
      <w:r w:rsidRPr="00CF2618">
        <w:rPr>
          <w:rFonts w:ascii="Times New Roman" w:hAnsi="Times New Roman" w:cs="Times New Roman"/>
          <w:sz w:val="24"/>
          <w:szCs w:val="24"/>
        </w:rPr>
        <w:t xml:space="preserve"> et al., 2009). Unlike traditional </w:t>
      </w:r>
      <w:proofErr w:type="spellStart"/>
      <w:r w:rsidRPr="00CF2618">
        <w:rPr>
          <w:rFonts w:ascii="Times New Roman" w:hAnsi="Times New Roman" w:cs="Times New Roman"/>
          <w:sz w:val="24"/>
          <w:szCs w:val="24"/>
        </w:rPr>
        <w:t>galactogogues</w:t>
      </w:r>
      <w:proofErr w:type="spellEnd"/>
      <w:r w:rsidRPr="00CF2618">
        <w:rPr>
          <w:rFonts w:ascii="Times New Roman" w:hAnsi="Times New Roman" w:cs="Times New Roman"/>
          <w:sz w:val="24"/>
          <w:szCs w:val="24"/>
        </w:rPr>
        <w:t xml:space="preserve"> that primarily target dopaminergic systems, milk thistle appears to work through antioxidant mechanisms that protect prolactin-producing cells from oxidative stress.</w:t>
      </w:r>
    </w:p>
    <w:p w14:paraId="5592F261"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clinical applications extend beyond simple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use. Mothers experiencing postpartum fatigue, poor appetite, or signs of hepatic stress often respond dramatically to milk thistle supplementation. The typical dosage, 300-600 mg of standardized extract daily, provides therapeutic levels of silymarin while maintaining excellent safety margins (Pradhan &amp; Girish, 2006).</w:t>
      </w:r>
    </w:p>
    <w:p w14:paraId="168B6C56" w14:textId="77777777" w:rsidR="00771D50" w:rsidRPr="00CF2618" w:rsidRDefault="00771D50" w:rsidP="00CF2618">
      <w:pPr>
        <w:ind w:left="-360" w:right="-334"/>
        <w:jc w:val="both"/>
        <w:rPr>
          <w:rFonts w:ascii="Times New Roman" w:hAnsi="Times New Roman" w:cs="Times New Roman"/>
          <w:sz w:val="24"/>
          <w:szCs w:val="24"/>
        </w:rPr>
      </w:pPr>
    </w:p>
    <w:p w14:paraId="016954F3" w14:textId="1367F76A"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 xml:space="preserve">Nigella sativa L. (Black Cumin): </w:t>
      </w:r>
    </w:p>
    <w:p w14:paraId="40EC9C5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This is </w:t>
      </w:r>
      <w:proofErr w:type="gramStart"/>
      <w:r w:rsidRPr="00CF2618">
        <w:rPr>
          <w:rFonts w:ascii="Times New Roman" w:hAnsi="Times New Roman" w:cs="Times New Roman"/>
          <w:sz w:val="24"/>
          <w:szCs w:val="24"/>
        </w:rPr>
        <w:t>a</w:t>
      </w:r>
      <w:proofErr w:type="gramEnd"/>
      <w:r w:rsidRPr="00CF2618">
        <w:rPr>
          <w:rFonts w:ascii="Times New Roman" w:hAnsi="Times New Roman" w:cs="Times New Roman"/>
          <w:sz w:val="24"/>
          <w:szCs w:val="24"/>
        </w:rPr>
        <w:t xml:space="preserve"> herb commonly found around the Middle East and India and is habitually called 'black cumin' in the West. Black cumin seeds carry an extraordinary legacy spanning prophetic traditions and modern scientific validation (Ahmad et al., 2013). The distinctive black seeds contain thymoquinone, a benzoquinone compound that demonstrates remarkable pharmacological versatility. This constituent exhibits anti-inflammatory, antioxidant, and immunomodulatory properties that create an optimal internal environment for lactation (</w:t>
      </w:r>
      <w:proofErr w:type="spellStart"/>
      <w:r w:rsidRPr="00CF2618">
        <w:rPr>
          <w:rFonts w:ascii="Times New Roman" w:hAnsi="Times New Roman" w:cs="Times New Roman"/>
          <w:sz w:val="24"/>
          <w:szCs w:val="24"/>
        </w:rPr>
        <w:t>Forouzanfar</w:t>
      </w:r>
      <w:proofErr w:type="spellEnd"/>
      <w:r w:rsidRPr="00CF2618">
        <w:rPr>
          <w:rFonts w:ascii="Times New Roman" w:hAnsi="Times New Roman" w:cs="Times New Roman"/>
          <w:sz w:val="24"/>
          <w:szCs w:val="24"/>
        </w:rPr>
        <w:t xml:space="preserve"> et al., 2014).</w:t>
      </w:r>
    </w:p>
    <w:p w14:paraId="50374419"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of black cumin emerge through multiple pathways. Thymoquinone appears to enhance mammary gland sensitivity to prolactin, effectively amplifying the hormone's lactogenic signals (</w:t>
      </w:r>
      <w:proofErr w:type="spellStart"/>
      <w:r w:rsidRPr="00CF2618">
        <w:rPr>
          <w:rFonts w:ascii="Times New Roman" w:hAnsi="Times New Roman" w:cs="Times New Roman"/>
          <w:sz w:val="24"/>
          <w:szCs w:val="24"/>
        </w:rPr>
        <w:t>Paarakh</w:t>
      </w:r>
      <w:proofErr w:type="spellEnd"/>
      <w:r w:rsidRPr="00CF2618">
        <w:rPr>
          <w:rFonts w:ascii="Times New Roman" w:hAnsi="Times New Roman" w:cs="Times New Roman"/>
          <w:sz w:val="24"/>
          <w:szCs w:val="24"/>
        </w:rPr>
        <w:t xml:space="preserve">, 2010). Additionally, the seeds contain </w:t>
      </w:r>
      <w:proofErr w:type="spellStart"/>
      <w:r w:rsidRPr="00CF2618">
        <w:rPr>
          <w:rFonts w:ascii="Times New Roman" w:hAnsi="Times New Roman" w:cs="Times New Roman"/>
          <w:sz w:val="24"/>
          <w:szCs w:val="24"/>
        </w:rPr>
        <w:t>nigellone</w:t>
      </w:r>
      <w:proofErr w:type="spellEnd"/>
      <w:r w:rsidRPr="00CF2618">
        <w:rPr>
          <w:rFonts w:ascii="Times New Roman" w:hAnsi="Times New Roman" w:cs="Times New Roman"/>
          <w:sz w:val="24"/>
          <w:szCs w:val="24"/>
        </w:rPr>
        <w:t>, an alkaloid that may directly stimulate smooth muscle contractions in mammary ducts, facilitating milk ejection.</w:t>
      </w:r>
    </w:p>
    <w:p w14:paraId="733C4DB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Traditional preparation methods emphasize gentle processing to preserve volatile compounds. Lightly toasted seeds, ground fresh and consumed with honey, represent the classical approach. This preparation method not only preserves bioactivity but also masks the seeds' naturally bitter taste. Pharmacological studies have investigated and proven the positive milk production effect on mammals. Ethanol [1 g/kg] and aqueous [0.5 g/kg] extracts of black cumin remarkably increased production of milk, yielding about 37.6 % and 31.3 % respectively, more milk than the control, in vivo in rats (</w:t>
      </w:r>
      <w:proofErr w:type="spellStart"/>
      <w:r w:rsidRPr="00CF2618">
        <w:rPr>
          <w:rFonts w:ascii="Times New Roman" w:hAnsi="Times New Roman" w:cs="Times New Roman"/>
          <w:sz w:val="24"/>
          <w:szCs w:val="24"/>
        </w:rPr>
        <w:t>Zareie</w:t>
      </w:r>
      <w:proofErr w:type="spellEnd"/>
      <w:r w:rsidRPr="00CF2618">
        <w:rPr>
          <w:rFonts w:ascii="Times New Roman" w:hAnsi="Times New Roman" w:cs="Times New Roman"/>
          <w:sz w:val="24"/>
          <w:szCs w:val="24"/>
        </w:rPr>
        <w:t xml:space="preserve"> et al., 2013). More so, a recent study showed that powdered black seed, 4:1 w/w, 200 g per cow per day positively enhanced the milk quantity and quality of 20 days and 150 days post-partum Holstein cows (Abdel-Rahman et al., 2018).</w:t>
      </w:r>
    </w:p>
    <w:p w14:paraId="6B7F69FB"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The safety profile of black cumin during lactation appears excellent based on centuries of traditional use. However, mothers with diabetes should monitor blood glucose levels closely, as thymoquinone can enhance insulin sensitivity, a generally beneficial effect that nonetheless requires awareness (</w:t>
      </w:r>
      <w:proofErr w:type="spellStart"/>
      <w:r w:rsidRPr="00CF2618">
        <w:rPr>
          <w:rFonts w:ascii="Times New Roman" w:hAnsi="Times New Roman" w:cs="Times New Roman"/>
          <w:sz w:val="24"/>
          <w:szCs w:val="24"/>
        </w:rPr>
        <w:t>Bamosa</w:t>
      </w:r>
      <w:proofErr w:type="spellEnd"/>
      <w:r w:rsidRPr="00CF2618">
        <w:rPr>
          <w:rFonts w:ascii="Times New Roman" w:hAnsi="Times New Roman" w:cs="Times New Roman"/>
          <w:sz w:val="24"/>
          <w:szCs w:val="24"/>
        </w:rPr>
        <w:t xml:space="preserve"> et al., 2010).</w:t>
      </w:r>
    </w:p>
    <w:p w14:paraId="5C04FEEB" w14:textId="77777777" w:rsidR="00771D50" w:rsidRPr="00CF2618" w:rsidRDefault="00771D50" w:rsidP="00CF2618">
      <w:pPr>
        <w:ind w:left="-360" w:right="-334"/>
        <w:jc w:val="both"/>
        <w:rPr>
          <w:rFonts w:ascii="Times New Roman" w:hAnsi="Times New Roman" w:cs="Times New Roman"/>
          <w:sz w:val="24"/>
          <w:szCs w:val="24"/>
        </w:rPr>
      </w:pPr>
    </w:p>
    <w:p w14:paraId="1211BB0C" w14:textId="46B47136"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 xml:space="preserve">Medicago sativa L. (Alfalfa): </w:t>
      </w:r>
    </w:p>
    <w:p w14:paraId="4D416E63"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Alfalfa's reputation as the "father of all foods" extends naturally into lactation support (Bora &amp; Sharma, 2011). This perennial legume contains an impressive array of vitamins, minerals, and phytoestrogens that support the increased nutritional demands of lactating mothers.</w:t>
      </w:r>
    </w:p>
    <w:p w14:paraId="62349A30"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lastRenderedPageBreak/>
        <w:t xml:space="preserve">The saponins, including </w:t>
      </w:r>
      <w:proofErr w:type="spellStart"/>
      <w:r w:rsidRPr="00CF2618">
        <w:rPr>
          <w:rFonts w:ascii="Times New Roman" w:hAnsi="Times New Roman" w:cs="Times New Roman"/>
          <w:sz w:val="24"/>
          <w:szCs w:val="24"/>
        </w:rPr>
        <w:t>medicagenic</w:t>
      </w:r>
      <w:proofErr w:type="spellEnd"/>
      <w:r w:rsidRPr="00CF2618">
        <w:rPr>
          <w:rFonts w:ascii="Times New Roman" w:hAnsi="Times New Roman" w:cs="Times New Roman"/>
          <w:sz w:val="24"/>
          <w:szCs w:val="24"/>
        </w:rPr>
        <w:t xml:space="preserve"> acid derivatives, contribute to alfalfa's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through complex mechanisms involving steroid hormone modulation (</w:t>
      </w:r>
      <w:proofErr w:type="spellStart"/>
      <w:r w:rsidRPr="00CF2618">
        <w:rPr>
          <w:rFonts w:ascii="Times New Roman" w:hAnsi="Times New Roman" w:cs="Times New Roman"/>
          <w:sz w:val="24"/>
          <w:szCs w:val="24"/>
        </w:rPr>
        <w:t>Oleszek</w:t>
      </w:r>
      <w:proofErr w:type="spellEnd"/>
      <w:r w:rsidRPr="00CF2618">
        <w:rPr>
          <w:rFonts w:ascii="Times New Roman" w:hAnsi="Times New Roman" w:cs="Times New Roman"/>
          <w:sz w:val="24"/>
          <w:szCs w:val="24"/>
        </w:rPr>
        <w:t xml:space="preserve"> et al., 1990). These compounds can influence cholesterol metabolism, potentially affecting the synthesis of steroid hormones essential for sustained lactation.</w:t>
      </w:r>
    </w:p>
    <w:p w14:paraId="0FEE5A2F" w14:textId="77777777" w:rsidR="003F0802" w:rsidRDefault="00D56C5D" w:rsidP="003F0802">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Chlorophyll content in fresh alfalfa provides additional benefits, supporting maternal energy levels and potentially influencing milk composition (</w:t>
      </w:r>
      <w:proofErr w:type="spellStart"/>
      <w:r w:rsidRPr="00CF2618">
        <w:rPr>
          <w:rFonts w:ascii="Times New Roman" w:hAnsi="Times New Roman" w:cs="Times New Roman"/>
          <w:sz w:val="24"/>
          <w:szCs w:val="24"/>
        </w:rPr>
        <w:t>Ferruzzi</w:t>
      </w:r>
      <w:proofErr w:type="spellEnd"/>
      <w:r w:rsidRPr="00CF2618">
        <w:rPr>
          <w:rFonts w:ascii="Times New Roman" w:hAnsi="Times New Roman" w:cs="Times New Roman"/>
          <w:sz w:val="24"/>
          <w:szCs w:val="24"/>
        </w:rPr>
        <w:t xml:space="preserve"> &amp; Blakeslee, 2007). The traditional practice of consuming fresh alfalfa sprouts during lactation reflects intuitive understanding of these nutritional benefits.</w:t>
      </w:r>
    </w:p>
    <w:p w14:paraId="0177531F" w14:textId="77777777" w:rsidR="003F0802" w:rsidRDefault="003F0802" w:rsidP="003F0802">
      <w:pPr>
        <w:ind w:left="-360" w:right="-334"/>
        <w:jc w:val="both"/>
        <w:rPr>
          <w:rFonts w:ascii="Times New Roman" w:hAnsi="Times New Roman" w:cs="Times New Roman"/>
          <w:sz w:val="24"/>
          <w:szCs w:val="24"/>
        </w:rPr>
      </w:pPr>
    </w:p>
    <w:p w14:paraId="0CFE9EAD" w14:textId="460679B1" w:rsidR="003F0802" w:rsidRPr="003F0802" w:rsidRDefault="003F0802" w:rsidP="003F0802">
      <w:pPr>
        <w:ind w:left="-360" w:right="-3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Table 1: some medicinal plants used as </w:t>
      </w:r>
      <w:proofErr w:type="spellStart"/>
      <w:r>
        <w:rPr>
          <w:rFonts w:ascii="Times New Roman" w:eastAsia="SimSun" w:hAnsi="Times New Roman" w:cs="Times New Roman"/>
          <w:color w:val="000000"/>
          <w:sz w:val="24"/>
          <w:szCs w:val="24"/>
          <w:lang w:bidi="ar"/>
        </w:rPr>
        <w:t>galactogogues</w:t>
      </w:r>
      <w:proofErr w:type="spellEnd"/>
    </w:p>
    <w:p w14:paraId="6261E4AF" w14:textId="77777777" w:rsidR="00595B1C" w:rsidRDefault="00595B1C" w:rsidP="00CF2618">
      <w:pPr>
        <w:ind w:left="-360" w:right="-334"/>
        <w:jc w:val="both"/>
        <w:rPr>
          <w:rFonts w:ascii="Times New Roman" w:eastAsia="SimSun" w:hAnsi="Times New Roman" w:cs="Times New Roman"/>
          <w:color w:val="000000"/>
          <w:sz w:val="24"/>
          <w:szCs w:val="24"/>
          <w:lang w:bidi="ar"/>
        </w:rPr>
      </w:pPr>
    </w:p>
    <w:tbl>
      <w:tblPr>
        <w:tblStyle w:val="TableGrid"/>
        <w:tblpPr w:leftFromText="180" w:rightFromText="180" w:vertAnchor="text" w:horzAnchor="page" w:tblpX="731" w:tblpY="-10"/>
        <w:tblOverlap w:val="never"/>
        <w:tblW w:w="10570" w:type="dxa"/>
        <w:tblLayout w:type="fixed"/>
        <w:tblLook w:val="04A0" w:firstRow="1" w:lastRow="0" w:firstColumn="1" w:lastColumn="0" w:noHBand="0" w:noVBand="1"/>
      </w:tblPr>
      <w:tblGrid>
        <w:gridCol w:w="1440"/>
        <w:gridCol w:w="3246"/>
        <w:gridCol w:w="1867"/>
        <w:gridCol w:w="1642"/>
        <w:gridCol w:w="2375"/>
      </w:tblGrid>
      <w:tr w:rsidR="00595B1C" w:rsidRPr="00CF2618" w14:paraId="5D561553" w14:textId="77777777" w:rsidTr="002939CE">
        <w:trPr>
          <w:trHeight w:val="403"/>
        </w:trPr>
        <w:tc>
          <w:tcPr>
            <w:tcW w:w="1440" w:type="dxa"/>
            <w:vAlign w:val="center"/>
          </w:tcPr>
          <w:p w14:paraId="052AFD3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lastRenderedPageBreak/>
              <w:t>Common</w:t>
            </w:r>
          </w:p>
          <w:p w14:paraId="5D414CD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names</w:t>
            </w:r>
          </w:p>
        </w:tc>
        <w:tc>
          <w:tcPr>
            <w:tcW w:w="3246" w:type="dxa"/>
            <w:vAlign w:val="center"/>
          </w:tcPr>
          <w:p w14:paraId="2D2EE6B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Botanical names</w:t>
            </w:r>
          </w:p>
        </w:tc>
        <w:tc>
          <w:tcPr>
            <w:tcW w:w="1867" w:type="dxa"/>
            <w:vAlign w:val="center"/>
          </w:tcPr>
          <w:p w14:paraId="7B5512C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Family</w:t>
            </w:r>
          </w:p>
        </w:tc>
        <w:tc>
          <w:tcPr>
            <w:tcW w:w="1642" w:type="dxa"/>
            <w:vAlign w:val="center"/>
          </w:tcPr>
          <w:p w14:paraId="09BE4D8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Administration route/plant part.</w:t>
            </w:r>
          </w:p>
        </w:tc>
        <w:tc>
          <w:tcPr>
            <w:tcW w:w="2375" w:type="dxa"/>
            <w:vAlign w:val="center"/>
          </w:tcPr>
          <w:p w14:paraId="64B05FB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References</w:t>
            </w:r>
          </w:p>
        </w:tc>
      </w:tr>
      <w:tr w:rsidR="00595B1C" w:rsidRPr="00CF2618" w14:paraId="277E6022" w14:textId="77777777" w:rsidTr="002939CE">
        <w:trPr>
          <w:trHeight w:val="403"/>
        </w:trPr>
        <w:tc>
          <w:tcPr>
            <w:tcW w:w="1440" w:type="dxa"/>
            <w:vAlign w:val="center"/>
          </w:tcPr>
          <w:p w14:paraId="4A7D036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Black cumin</w:t>
            </w:r>
          </w:p>
        </w:tc>
        <w:tc>
          <w:tcPr>
            <w:tcW w:w="3246" w:type="dxa"/>
            <w:vAlign w:val="center"/>
          </w:tcPr>
          <w:p w14:paraId="38F8F9C9"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dvTimItalLieb" w:hAnsi="Times New Roman" w:cs="Times New Roman"/>
                <w:color w:val="000000"/>
                <w:sz w:val="24"/>
                <w:szCs w:val="24"/>
                <w:lang w:bidi="ar"/>
              </w:rPr>
              <w:t xml:space="preserve">Nigella sativa </w:t>
            </w:r>
            <w:r w:rsidRPr="00CF2618">
              <w:rPr>
                <w:rFonts w:ascii="Times New Roman" w:eastAsia="AdvTimRomLiebert" w:hAnsi="Times New Roman" w:cs="Times New Roman"/>
                <w:color w:val="000000"/>
                <w:sz w:val="24"/>
                <w:szCs w:val="24"/>
                <w:lang w:bidi="ar"/>
              </w:rPr>
              <w:t>L.</w:t>
            </w:r>
          </w:p>
          <w:p w14:paraId="42936CA9"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CBC64A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lang w:bidi="ar"/>
              </w:rPr>
              <w:t>Ranunculacea</w:t>
            </w:r>
            <w:proofErr w:type="spellEnd"/>
          </w:p>
          <w:p w14:paraId="526E9C5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8713DA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B570D6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45AA0B4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810E6D9" w14:textId="77777777" w:rsidTr="002939CE">
        <w:trPr>
          <w:trHeight w:val="403"/>
        </w:trPr>
        <w:tc>
          <w:tcPr>
            <w:tcW w:w="1440" w:type="dxa"/>
            <w:vAlign w:val="center"/>
          </w:tcPr>
          <w:p w14:paraId="363AAF9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Chickpea</w:t>
            </w:r>
          </w:p>
        </w:tc>
        <w:tc>
          <w:tcPr>
            <w:tcW w:w="3246" w:type="dxa"/>
            <w:vAlign w:val="center"/>
          </w:tcPr>
          <w:p w14:paraId="046E6F3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lang w:bidi="ar"/>
              </w:rPr>
              <w:t>Cicer</w:t>
            </w:r>
            <w:proofErr w:type="spellEnd"/>
            <w:r w:rsidRPr="00CF2618">
              <w:rPr>
                <w:rFonts w:ascii="Times New Roman" w:eastAsia="AdvTimItalLieb" w:hAnsi="Times New Roman" w:cs="Times New Roman"/>
                <w:color w:val="000000"/>
                <w:sz w:val="24"/>
                <w:szCs w:val="24"/>
                <w:lang w:bidi="ar"/>
              </w:rPr>
              <w:t xml:space="preserve"> arietinum </w:t>
            </w:r>
            <w:r w:rsidRPr="00CF2618">
              <w:rPr>
                <w:rFonts w:ascii="Times New Roman" w:eastAsia="AdvTimRomLiebert" w:hAnsi="Times New Roman" w:cs="Times New Roman"/>
                <w:color w:val="000000"/>
                <w:sz w:val="24"/>
                <w:szCs w:val="24"/>
                <w:lang w:bidi="ar"/>
              </w:rPr>
              <w:t>L.</w:t>
            </w:r>
          </w:p>
          <w:p w14:paraId="1BADA8D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7033E0E0"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dvTimRomLiebert" w:hAnsi="Times New Roman" w:cs="Times New Roman"/>
                <w:color w:val="000000"/>
                <w:sz w:val="24"/>
                <w:szCs w:val="24"/>
                <w:lang w:bidi="ar"/>
              </w:rPr>
              <w:t>Fabaceae</w:t>
            </w:r>
          </w:p>
          <w:p w14:paraId="1146F33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9EDC9A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25E778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5D1CE1D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258F9697" w14:textId="77777777" w:rsidTr="002939CE">
        <w:trPr>
          <w:trHeight w:val="403"/>
        </w:trPr>
        <w:tc>
          <w:tcPr>
            <w:tcW w:w="1440" w:type="dxa"/>
            <w:vAlign w:val="center"/>
          </w:tcPr>
          <w:p w14:paraId="7B74E25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Marshmallow</w:t>
            </w:r>
          </w:p>
        </w:tc>
        <w:tc>
          <w:tcPr>
            <w:tcW w:w="3246" w:type="dxa"/>
            <w:vAlign w:val="center"/>
          </w:tcPr>
          <w:p w14:paraId="4E1BA601"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dvTimItalLieb" w:hAnsi="Times New Roman" w:cs="Times New Roman"/>
                <w:color w:val="000000"/>
                <w:sz w:val="24"/>
                <w:szCs w:val="24"/>
                <w:lang w:bidi="ar"/>
              </w:rPr>
              <w:t xml:space="preserve">Malva </w:t>
            </w:r>
            <w:proofErr w:type="spellStart"/>
            <w:r w:rsidRPr="00CF2618">
              <w:rPr>
                <w:rFonts w:ascii="Times New Roman" w:eastAsia="AdvTimItalLieb" w:hAnsi="Times New Roman" w:cs="Times New Roman"/>
                <w:color w:val="000000"/>
                <w:sz w:val="24"/>
                <w:szCs w:val="24"/>
                <w:lang w:bidi="ar"/>
              </w:rPr>
              <w:t>sylvestris</w:t>
            </w:r>
            <w:proofErr w:type="spellEnd"/>
            <w:r w:rsidRPr="00CF2618">
              <w:rPr>
                <w:rFonts w:ascii="Times New Roman" w:eastAsia="AdvTimItalLieb" w:hAnsi="Times New Roman" w:cs="Times New Roman"/>
                <w:color w:val="000000"/>
                <w:sz w:val="24"/>
                <w:szCs w:val="24"/>
                <w:lang w:bidi="ar"/>
              </w:rPr>
              <w:t xml:space="preserve"> </w:t>
            </w:r>
            <w:r w:rsidRPr="00CF2618">
              <w:rPr>
                <w:rFonts w:ascii="Times New Roman" w:eastAsia="AdvTimRomLiebert" w:hAnsi="Times New Roman" w:cs="Times New Roman"/>
                <w:color w:val="000000"/>
                <w:sz w:val="24"/>
                <w:szCs w:val="24"/>
                <w:lang w:bidi="ar"/>
              </w:rPr>
              <w:t>L.</w:t>
            </w:r>
          </w:p>
          <w:p w14:paraId="15BC4703"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Althaea officinalis</w:t>
            </w:r>
          </w:p>
          <w:p w14:paraId="72FCFEF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ECEA23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Malvaceae</w:t>
            </w:r>
            <w:proofErr w:type="spellEnd"/>
          </w:p>
        </w:tc>
        <w:tc>
          <w:tcPr>
            <w:tcW w:w="1642" w:type="dxa"/>
            <w:vAlign w:val="center"/>
          </w:tcPr>
          <w:p w14:paraId="08314F3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6B92FA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Flowers/leaves</w:t>
            </w:r>
          </w:p>
        </w:tc>
        <w:tc>
          <w:tcPr>
            <w:tcW w:w="2375" w:type="dxa"/>
            <w:vAlign w:val="center"/>
          </w:tcPr>
          <w:p w14:paraId="6966BDE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4C0ED348" w14:textId="77777777" w:rsidTr="002939CE">
        <w:trPr>
          <w:trHeight w:val="403"/>
        </w:trPr>
        <w:tc>
          <w:tcPr>
            <w:tcW w:w="1440" w:type="dxa"/>
            <w:vAlign w:val="center"/>
          </w:tcPr>
          <w:p w14:paraId="1090F2A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Alfalfa</w:t>
            </w:r>
          </w:p>
        </w:tc>
        <w:tc>
          <w:tcPr>
            <w:tcW w:w="3246" w:type="dxa"/>
            <w:vAlign w:val="center"/>
          </w:tcPr>
          <w:p w14:paraId="23B8C0D0"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dvTimItalLieb" w:hAnsi="Times New Roman" w:cs="Times New Roman"/>
                <w:color w:val="000000"/>
                <w:sz w:val="24"/>
                <w:szCs w:val="24"/>
                <w:lang w:bidi="ar"/>
              </w:rPr>
              <w:t xml:space="preserve">Medicago sativa </w:t>
            </w:r>
            <w:r w:rsidRPr="00CF2618">
              <w:rPr>
                <w:rFonts w:ascii="Times New Roman" w:eastAsia="AdvTimRomLiebert" w:hAnsi="Times New Roman" w:cs="Times New Roman"/>
                <w:color w:val="000000"/>
                <w:sz w:val="24"/>
                <w:szCs w:val="24"/>
                <w:lang w:bidi="ar"/>
              </w:rPr>
              <w:t>L.</w:t>
            </w:r>
          </w:p>
          <w:p w14:paraId="01C9B97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32DDC6A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Fabaceae</w:t>
            </w:r>
          </w:p>
        </w:tc>
        <w:tc>
          <w:tcPr>
            <w:tcW w:w="1642" w:type="dxa"/>
            <w:vAlign w:val="center"/>
          </w:tcPr>
          <w:p w14:paraId="011AD12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7CD5D55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Seed/leaves</w:t>
            </w:r>
          </w:p>
        </w:tc>
        <w:tc>
          <w:tcPr>
            <w:tcW w:w="2375" w:type="dxa"/>
            <w:vAlign w:val="center"/>
          </w:tcPr>
          <w:p w14:paraId="32679D6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6DDEB995" w14:textId="77777777" w:rsidTr="002939CE">
        <w:trPr>
          <w:trHeight w:val="403"/>
        </w:trPr>
        <w:tc>
          <w:tcPr>
            <w:tcW w:w="1440" w:type="dxa"/>
            <w:vAlign w:val="center"/>
          </w:tcPr>
          <w:p w14:paraId="6FCC60F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Anise</w:t>
            </w:r>
          </w:p>
        </w:tc>
        <w:tc>
          <w:tcPr>
            <w:tcW w:w="3246" w:type="dxa"/>
            <w:vAlign w:val="center"/>
          </w:tcPr>
          <w:p w14:paraId="0EB0246B"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Pimpinella </w:t>
            </w:r>
            <w:proofErr w:type="spellStart"/>
            <w:r w:rsidRPr="00CF2618">
              <w:rPr>
                <w:rFonts w:ascii="Times New Roman" w:eastAsia="ArialMT-NormalItalic" w:hAnsi="Times New Roman" w:cs="Times New Roman"/>
                <w:color w:val="231F20"/>
                <w:sz w:val="24"/>
                <w:szCs w:val="24"/>
                <w:lang w:bidi="ar"/>
              </w:rPr>
              <w:t>anisum</w:t>
            </w:r>
            <w:proofErr w:type="spellEnd"/>
          </w:p>
          <w:p w14:paraId="1671E42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A4995DD"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Umbelliferae</w:t>
            </w:r>
            <w:proofErr w:type="spellEnd"/>
          </w:p>
          <w:p w14:paraId="64070AE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D398AD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3914FC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18AE32C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6EF76F11" w14:textId="77777777" w:rsidTr="002939CE">
        <w:trPr>
          <w:trHeight w:val="403"/>
        </w:trPr>
        <w:tc>
          <w:tcPr>
            <w:tcW w:w="1440" w:type="dxa"/>
            <w:vAlign w:val="center"/>
          </w:tcPr>
          <w:p w14:paraId="1482794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Black cohosh</w:t>
            </w:r>
          </w:p>
        </w:tc>
        <w:tc>
          <w:tcPr>
            <w:tcW w:w="3246" w:type="dxa"/>
            <w:vAlign w:val="center"/>
          </w:tcPr>
          <w:p w14:paraId="6C742F4D"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Cimicifuga </w:t>
            </w:r>
            <w:proofErr w:type="spellStart"/>
            <w:r w:rsidRPr="00CF2618">
              <w:rPr>
                <w:rFonts w:ascii="Times New Roman" w:eastAsia="ArialMT-NormalItalic" w:hAnsi="Times New Roman" w:cs="Times New Roman"/>
                <w:color w:val="231F20"/>
                <w:sz w:val="24"/>
                <w:szCs w:val="24"/>
                <w:lang w:bidi="ar"/>
              </w:rPr>
              <w:t>resebosa</w:t>
            </w:r>
            <w:proofErr w:type="spellEnd"/>
          </w:p>
          <w:p w14:paraId="40477CE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18EB0C3"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lang w:bidi="ar"/>
              </w:rPr>
              <w:t>Ranunculacea</w:t>
            </w:r>
            <w:proofErr w:type="spellEnd"/>
          </w:p>
          <w:p w14:paraId="2A1FE75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4FA6E1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65E236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Dried roots</w:t>
            </w:r>
          </w:p>
        </w:tc>
        <w:tc>
          <w:tcPr>
            <w:tcW w:w="2375" w:type="dxa"/>
            <w:vAlign w:val="center"/>
          </w:tcPr>
          <w:p w14:paraId="5480DEF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1F6ED267" w14:textId="77777777" w:rsidTr="002939CE">
        <w:trPr>
          <w:trHeight w:val="403"/>
        </w:trPr>
        <w:tc>
          <w:tcPr>
            <w:tcW w:w="1440" w:type="dxa"/>
            <w:vAlign w:val="center"/>
          </w:tcPr>
          <w:p w14:paraId="256CD33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Blessed thistle</w:t>
            </w:r>
          </w:p>
        </w:tc>
        <w:tc>
          <w:tcPr>
            <w:tcW w:w="3246" w:type="dxa"/>
            <w:vAlign w:val="center"/>
          </w:tcPr>
          <w:p w14:paraId="5AF0B2EF"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Cnicus</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benedictus</w:t>
            </w:r>
            <w:proofErr w:type="spellEnd"/>
          </w:p>
          <w:p w14:paraId="5F0D6A9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0C0098A"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lang w:bidi="ar"/>
              </w:rPr>
              <w:t>Asteraceae</w:t>
            </w:r>
          </w:p>
          <w:p w14:paraId="023ABA5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20A7E5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079D529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Flowering tops/leaves/seeds</w:t>
            </w:r>
          </w:p>
        </w:tc>
        <w:tc>
          <w:tcPr>
            <w:tcW w:w="2375" w:type="dxa"/>
            <w:vAlign w:val="center"/>
          </w:tcPr>
          <w:p w14:paraId="3976D8F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02388DA2" w14:textId="77777777" w:rsidTr="002939CE">
        <w:trPr>
          <w:trHeight w:val="403"/>
        </w:trPr>
        <w:tc>
          <w:tcPr>
            <w:tcW w:w="1440" w:type="dxa"/>
            <w:vAlign w:val="center"/>
          </w:tcPr>
          <w:p w14:paraId="798A7C4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Borage</w:t>
            </w:r>
          </w:p>
        </w:tc>
        <w:tc>
          <w:tcPr>
            <w:tcW w:w="3246" w:type="dxa"/>
            <w:vAlign w:val="center"/>
          </w:tcPr>
          <w:p w14:paraId="50CDA45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Borago</w:t>
            </w:r>
            <w:proofErr w:type="spellEnd"/>
            <w:r w:rsidRPr="00CF2618">
              <w:rPr>
                <w:rFonts w:ascii="Times New Roman" w:eastAsia="ArialMT-NormalItalic" w:hAnsi="Times New Roman" w:cs="Times New Roman"/>
                <w:color w:val="231F20"/>
                <w:sz w:val="24"/>
                <w:szCs w:val="24"/>
                <w:lang w:bidi="ar"/>
              </w:rPr>
              <w:t xml:space="preserve"> officinalis</w:t>
            </w:r>
          </w:p>
          <w:p w14:paraId="7C26E95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7BD25D8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Boraginaceae</w:t>
            </w:r>
            <w:proofErr w:type="spellEnd"/>
          </w:p>
        </w:tc>
        <w:tc>
          <w:tcPr>
            <w:tcW w:w="1642" w:type="dxa"/>
            <w:vAlign w:val="center"/>
          </w:tcPr>
          <w:p w14:paraId="505A395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05694D9"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Leaves/flowers</w:t>
            </w:r>
          </w:p>
        </w:tc>
        <w:tc>
          <w:tcPr>
            <w:tcW w:w="2375" w:type="dxa"/>
            <w:vAlign w:val="center"/>
          </w:tcPr>
          <w:p w14:paraId="0499254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1B636205" w14:textId="77777777" w:rsidTr="002939CE">
        <w:trPr>
          <w:trHeight w:val="403"/>
        </w:trPr>
        <w:tc>
          <w:tcPr>
            <w:tcW w:w="1440" w:type="dxa"/>
            <w:vAlign w:val="center"/>
          </w:tcPr>
          <w:p w14:paraId="4E9E3C1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Caraway</w:t>
            </w:r>
          </w:p>
        </w:tc>
        <w:tc>
          <w:tcPr>
            <w:tcW w:w="3246" w:type="dxa"/>
            <w:vAlign w:val="center"/>
          </w:tcPr>
          <w:p w14:paraId="2774400F"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Carum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carvi</w:t>
            </w:r>
            <w:proofErr w:type="spellEnd"/>
          </w:p>
          <w:p w14:paraId="31CA5A0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3AECFC43"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Umbelliferae</w:t>
            </w:r>
            <w:proofErr w:type="spellEnd"/>
          </w:p>
          <w:p w14:paraId="30966CE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15DBEC1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0FC63C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seeds</w:t>
            </w:r>
          </w:p>
        </w:tc>
        <w:tc>
          <w:tcPr>
            <w:tcW w:w="2375" w:type="dxa"/>
            <w:vAlign w:val="center"/>
          </w:tcPr>
          <w:p w14:paraId="5D8D939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39BE6061" w14:textId="77777777" w:rsidTr="002939CE">
        <w:trPr>
          <w:trHeight w:val="403"/>
        </w:trPr>
        <w:tc>
          <w:tcPr>
            <w:tcW w:w="1440" w:type="dxa"/>
            <w:vAlign w:val="center"/>
          </w:tcPr>
          <w:p w14:paraId="4EB417B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Chaste berry</w:t>
            </w:r>
          </w:p>
        </w:tc>
        <w:tc>
          <w:tcPr>
            <w:tcW w:w="3246" w:type="dxa"/>
            <w:vAlign w:val="center"/>
          </w:tcPr>
          <w:p w14:paraId="6DFE55F0"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Vitex </w:t>
            </w:r>
            <w:proofErr w:type="spellStart"/>
            <w:r w:rsidRPr="00CF2618">
              <w:rPr>
                <w:rFonts w:ascii="Times New Roman" w:eastAsia="ArialMT-NormalItalic" w:hAnsi="Times New Roman" w:cs="Times New Roman"/>
                <w:color w:val="231F20"/>
                <w:sz w:val="24"/>
                <w:szCs w:val="24"/>
                <w:lang w:bidi="ar"/>
              </w:rPr>
              <w:t>agnuscastus</w:t>
            </w:r>
            <w:proofErr w:type="spellEnd"/>
          </w:p>
          <w:p w14:paraId="5133DA9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4D54A240"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Verbenaceae</w:t>
            </w:r>
            <w:proofErr w:type="spellEnd"/>
          </w:p>
          <w:p w14:paraId="42E1463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574FAB6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6709A0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p w14:paraId="48D24DD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47022E7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489650FE" w14:textId="77777777" w:rsidTr="002939CE">
        <w:trPr>
          <w:trHeight w:val="403"/>
        </w:trPr>
        <w:tc>
          <w:tcPr>
            <w:tcW w:w="1440" w:type="dxa"/>
            <w:vAlign w:val="center"/>
          </w:tcPr>
          <w:p w14:paraId="5784437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Fennel</w:t>
            </w:r>
          </w:p>
        </w:tc>
        <w:tc>
          <w:tcPr>
            <w:tcW w:w="3246" w:type="dxa"/>
            <w:vAlign w:val="center"/>
          </w:tcPr>
          <w:p w14:paraId="081C874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Foeniculum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volgare</w:t>
            </w:r>
            <w:proofErr w:type="spellEnd"/>
          </w:p>
          <w:p w14:paraId="497F0D0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A23BC02"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Apiaceae</w:t>
            </w:r>
            <w:proofErr w:type="spellEnd"/>
          </w:p>
          <w:p w14:paraId="37F052D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19A80D0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5F0995F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seeds</w:t>
            </w:r>
          </w:p>
        </w:tc>
        <w:tc>
          <w:tcPr>
            <w:tcW w:w="2375" w:type="dxa"/>
            <w:vAlign w:val="center"/>
          </w:tcPr>
          <w:p w14:paraId="0DCB3AA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081A0185" w14:textId="77777777" w:rsidTr="002939CE">
        <w:trPr>
          <w:trHeight w:val="403"/>
        </w:trPr>
        <w:tc>
          <w:tcPr>
            <w:tcW w:w="1440" w:type="dxa"/>
            <w:vAlign w:val="center"/>
          </w:tcPr>
          <w:p w14:paraId="49ADF3D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Levant cotton</w:t>
            </w:r>
          </w:p>
        </w:tc>
        <w:tc>
          <w:tcPr>
            <w:tcW w:w="3246" w:type="dxa"/>
            <w:vAlign w:val="center"/>
          </w:tcPr>
          <w:p w14:paraId="316F8712"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000000"/>
                <w:sz w:val="24"/>
                <w:szCs w:val="24"/>
                <w:lang w:bidi="ar"/>
              </w:rPr>
              <w:t xml:space="preserve">Gossypium </w:t>
            </w:r>
            <w:proofErr w:type="spellStart"/>
            <w:r w:rsidRPr="00CF2618">
              <w:rPr>
                <w:rFonts w:ascii="Times New Roman" w:eastAsia="ArialMT-NormalItalic" w:hAnsi="Times New Roman" w:cs="Times New Roman"/>
                <w:color w:val="231F20"/>
                <w:sz w:val="24"/>
                <w:szCs w:val="24"/>
                <w:lang w:bidi="ar"/>
              </w:rPr>
              <w:t>herbaceum</w:t>
            </w:r>
            <w:proofErr w:type="spellEnd"/>
          </w:p>
          <w:p w14:paraId="1E9D97D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ED67523"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Malvaceae</w:t>
            </w:r>
            <w:proofErr w:type="spellEnd"/>
          </w:p>
          <w:p w14:paraId="2458806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241D9B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349F81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roots</w:t>
            </w:r>
          </w:p>
        </w:tc>
        <w:tc>
          <w:tcPr>
            <w:tcW w:w="2375" w:type="dxa"/>
            <w:vAlign w:val="center"/>
          </w:tcPr>
          <w:p w14:paraId="27BFE75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0E3D9A4C" w14:textId="77777777" w:rsidTr="002939CE">
        <w:trPr>
          <w:trHeight w:val="403"/>
        </w:trPr>
        <w:tc>
          <w:tcPr>
            <w:tcW w:w="1440" w:type="dxa"/>
            <w:vAlign w:val="center"/>
          </w:tcPr>
          <w:p w14:paraId="68B8FEC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Goat’s rue</w:t>
            </w:r>
          </w:p>
        </w:tc>
        <w:tc>
          <w:tcPr>
            <w:tcW w:w="3246" w:type="dxa"/>
            <w:vAlign w:val="center"/>
          </w:tcPr>
          <w:p w14:paraId="1C13836C"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Galegas</w:t>
            </w:r>
            <w:proofErr w:type="spellEnd"/>
            <w:r w:rsidRPr="00CF2618">
              <w:rPr>
                <w:rFonts w:ascii="Times New Roman" w:eastAsia="ArialMT-NormalItalic" w:hAnsi="Times New Roman" w:cs="Times New Roman"/>
                <w:color w:val="231F20"/>
                <w:sz w:val="24"/>
                <w:szCs w:val="24"/>
                <w:lang w:bidi="ar"/>
              </w:rPr>
              <w:t xml:space="preserve"> officinalis</w:t>
            </w:r>
          </w:p>
          <w:p w14:paraId="33A5794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E29CD90"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Papilionaceae</w:t>
            </w:r>
            <w:proofErr w:type="spellEnd"/>
          </w:p>
          <w:p w14:paraId="54BFFF6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4B6EB0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5862B9F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Dries aerial part</w:t>
            </w:r>
          </w:p>
        </w:tc>
        <w:tc>
          <w:tcPr>
            <w:tcW w:w="2375" w:type="dxa"/>
            <w:vAlign w:val="center"/>
          </w:tcPr>
          <w:p w14:paraId="5E8422F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0ED436B" w14:textId="77777777" w:rsidTr="002939CE">
        <w:trPr>
          <w:trHeight w:val="403"/>
        </w:trPr>
        <w:tc>
          <w:tcPr>
            <w:tcW w:w="1440" w:type="dxa"/>
            <w:vAlign w:val="center"/>
          </w:tcPr>
          <w:p w14:paraId="6C551D2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Fenugreek</w:t>
            </w:r>
          </w:p>
        </w:tc>
        <w:tc>
          <w:tcPr>
            <w:tcW w:w="3246" w:type="dxa"/>
            <w:vAlign w:val="center"/>
          </w:tcPr>
          <w:p w14:paraId="184CC002"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000000"/>
                <w:sz w:val="24"/>
                <w:szCs w:val="24"/>
                <w:lang w:bidi="ar"/>
              </w:rPr>
              <w:t>Trigonella</w:t>
            </w:r>
            <w:proofErr w:type="spellEnd"/>
            <w:r w:rsidRPr="00CF2618">
              <w:rPr>
                <w:rFonts w:ascii="Times New Roman" w:eastAsia="SimSun" w:hAnsi="Times New Roman" w:cs="Times New Roman"/>
                <w:color w:val="00000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foenumgraecum</w:t>
            </w:r>
            <w:proofErr w:type="spellEnd"/>
          </w:p>
          <w:p w14:paraId="536EC7F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BFB4F1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Fabaceae</w:t>
            </w:r>
          </w:p>
        </w:tc>
        <w:tc>
          <w:tcPr>
            <w:tcW w:w="1642" w:type="dxa"/>
            <w:vAlign w:val="center"/>
          </w:tcPr>
          <w:p w14:paraId="5316DE5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F5C31B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7EEBA38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0003D7FF" w14:textId="77777777" w:rsidTr="002939CE">
        <w:trPr>
          <w:trHeight w:val="403"/>
        </w:trPr>
        <w:tc>
          <w:tcPr>
            <w:tcW w:w="1440" w:type="dxa"/>
            <w:vAlign w:val="center"/>
          </w:tcPr>
          <w:p w14:paraId="19401D8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Dill</w:t>
            </w:r>
          </w:p>
        </w:tc>
        <w:tc>
          <w:tcPr>
            <w:tcW w:w="3246" w:type="dxa"/>
            <w:vAlign w:val="center"/>
          </w:tcPr>
          <w:p w14:paraId="4BB9FD6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Anethum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graveolens</w:t>
            </w:r>
            <w:proofErr w:type="spellEnd"/>
          </w:p>
          <w:p w14:paraId="393BB3E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4270BFE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Umbelliferae</w:t>
            </w:r>
            <w:proofErr w:type="spellEnd"/>
          </w:p>
        </w:tc>
        <w:tc>
          <w:tcPr>
            <w:tcW w:w="1642" w:type="dxa"/>
            <w:vAlign w:val="center"/>
          </w:tcPr>
          <w:p w14:paraId="7A7F538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01B4C5A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Seed</w:t>
            </w:r>
          </w:p>
        </w:tc>
        <w:tc>
          <w:tcPr>
            <w:tcW w:w="2375" w:type="dxa"/>
            <w:vAlign w:val="center"/>
          </w:tcPr>
          <w:p w14:paraId="0F105119"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047BEB5F" w14:textId="77777777" w:rsidTr="002939CE">
        <w:trPr>
          <w:trHeight w:val="403"/>
        </w:trPr>
        <w:tc>
          <w:tcPr>
            <w:tcW w:w="1440" w:type="dxa"/>
            <w:vAlign w:val="center"/>
          </w:tcPr>
          <w:p w14:paraId="2E8206B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Ixbut</w:t>
            </w:r>
            <w:proofErr w:type="spellEnd"/>
          </w:p>
        </w:tc>
        <w:tc>
          <w:tcPr>
            <w:tcW w:w="3246" w:type="dxa"/>
            <w:vAlign w:val="center"/>
          </w:tcPr>
          <w:p w14:paraId="4D47587E"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Euphorbia </w:t>
            </w:r>
            <w:proofErr w:type="spellStart"/>
            <w:r w:rsidRPr="00CF2618">
              <w:rPr>
                <w:rFonts w:ascii="Times New Roman" w:eastAsia="ArialMT-NormalItalic" w:hAnsi="Times New Roman" w:cs="Times New Roman"/>
                <w:color w:val="231F20"/>
                <w:sz w:val="24"/>
                <w:szCs w:val="24"/>
                <w:lang w:bidi="ar"/>
              </w:rPr>
              <w:t>lancifolia</w:t>
            </w:r>
            <w:proofErr w:type="spellEnd"/>
          </w:p>
          <w:p w14:paraId="451AB72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CF1E99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Euphorbiaceae</w:t>
            </w:r>
            <w:proofErr w:type="spellEnd"/>
          </w:p>
          <w:p w14:paraId="579B91E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06387C3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40033B0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Dried aerial part</w:t>
            </w:r>
          </w:p>
        </w:tc>
        <w:tc>
          <w:tcPr>
            <w:tcW w:w="2375" w:type="dxa"/>
            <w:vAlign w:val="center"/>
          </w:tcPr>
          <w:p w14:paraId="56FB5F1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158DC6DB" w14:textId="77777777" w:rsidTr="002939CE">
        <w:trPr>
          <w:trHeight w:val="403"/>
        </w:trPr>
        <w:tc>
          <w:tcPr>
            <w:tcW w:w="1440" w:type="dxa"/>
            <w:vAlign w:val="center"/>
          </w:tcPr>
          <w:p w14:paraId="2101523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Milk thistle</w:t>
            </w:r>
          </w:p>
        </w:tc>
        <w:tc>
          <w:tcPr>
            <w:tcW w:w="3246" w:type="dxa"/>
            <w:vAlign w:val="center"/>
          </w:tcPr>
          <w:p w14:paraId="4ABBAC05"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Silybum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marianum</w:t>
            </w:r>
            <w:proofErr w:type="spellEnd"/>
          </w:p>
          <w:p w14:paraId="1CC323D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541E74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Asteraceae</w:t>
            </w:r>
          </w:p>
        </w:tc>
        <w:tc>
          <w:tcPr>
            <w:tcW w:w="1642" w:type="dxa"/>
            <w:vAlign w:val="center"/>
          </w:tcPr>
          <w:p w14:paraId="4C51C31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77B71E3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Leaves/seed</w:t>
            </w:r>
          </w:p>
        </w:tc>
        <w:tc>
          <w:tcPr>
            <w:tcW w:w="2375" w:type="dxa"/>
            <w:vAlign w:val="center"/>
          </w:tcPr>
          <w:p w14:paraId="470E959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0A7BF396" w14:textId="77777777" w:rsidTr="002939CE">
        <w:trPr>
          <w:trHeight w:val="403"/>
        </w:trPr>
        <w:tc>
          <w:tcPr>
            <w:tcW w:w="1440" w:type="dxa"/>
            <w:vAlign w:val="center"/>
          </w:tcPr>
          <w:p w14:paraId="7B1282D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Stinging nettle</w:t>
            </w:r>
          </w:p>
        </w:tc>
        <w:tc>
          <w:tcPr>
            <w:tcW w:w="3246" w:type="dxa"/>
            <w:vAlign w:val="center"/>
          </w:tcPr>
          <w:p w14:paraId="103276A8"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Utica </w:t>
            </w:r>
            <w:proofErr w:type="spellStart"/>
            <w:r w:rsidRPr="00CF2618">
              <w:rPr>
                <w:rFonts w:ascii="Times New Roman" w:eastAsia="ArialMT-NormalItalic" w:hAnsi="Times New Roman" w:cs="Times New Roman"/>
                <w:color w:val="231F20"/>
                <w:sz w:val="24"/>
                <w:szCs w:val="24"/>
                <w:lang w:bidi="ar"/>
              </w:rPr>
              <w:t>diotica</w:t>
            </w:r>
            <w:proofErr w:type="spellEnd"/>
          </w:p>
          <w:p w14:paraId="7AFECAF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BBC7D6F"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Urticaceae</w:t>
            </w:r>
            <w:proofErr w:type="spellEnd"/>
          </w:p>
          <w:p w14:paraId="2924C4C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029E85C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167FCC1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Aerial parts</w:t>
            </w:r>
          </w:p>
        </w:tc>
        <w:tc>
          <w:tcPr>
            <w:tcW w:w="2375" w:type="dxa"/>
            <w:vAlign w:val="center"/>
          </w:tcPr>
          <w:p w14:paraId="3FC52DD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{"citationItems":[{"id":"ITEM-1","itemData":{"DOI":"10.4314/jab.v61i0.85594","abstract":"Objective: In view of the reported side effects of the orthodox galactogogues, this study analysed ten botanical galactogogues for their chemical constituents and antimicrobial activities with the aim of providing scientific insight into their use as galactogogues. Methodology: The plants were identified at University of Ibadan Herbarium (UIH). Powdered plant samples were screened for chemical compositions using standard methods. The test organisms were clinical pathogenic isolates of Escherichia coli, Klebsiella pneumoniae, Pseudomonas aeruginosa, Candida albicans, Streptococcus pyogenes and Staphylococcus aureus. The ethanol extracts (50%) of samples were prepared using cold extraction method and tested in vitro against isolates using agar well diffusion method. Alternanthera sessilis had the highest (17.60 mg/100g) crude protein. Vitex doniana had the least (15.36 mg/100g) crude fibre. V. doniana contained 1.46 mg/100g of iron. A. digitata contained calcium (5275.00 mg/100g). Lecaniodiscus cupanioides showed highest (15.00 mm) activity against Escherichia coli. V. doniana was most active against Klebsiella pneumoniae (21.00 mm). Conclusions and application of findings: This study has contributed to preservation of indigenous knowledge of the use of botanicals as galactogogues. The test plants may not only work as galactagogues but also carry out multifunctional activity in the nursing mother and the child. Adansonia digitata can be used as weaning food due to its high calcium content. Vitex doniana could be used as food supplement based on its iron component. It could also have therapeutic application in anaemia related diseases or health condition in nursing mother especially Insufficient Milk Supply (IMS). The plants showed therapeutic potentials against E. coli and K. pneumoniae. They could be used for the treatment of diarrhoea and pneumonia reportedly to be major causes of child mortality worldwide. Further work should confirm the activity of these plants as galactagogues. The isolation and identification of active compounds of the test plants will contribute immensely to their use as herbal drugs","author":[{"dropping-particle":"","family":"Gbadamosi","given":"It","non-dropping-particle":"","parse-names":false,"suffix":""},{"dropping-particle":"","family":"Okolosi","given":"O","non-dropping-particle":"","parse-names":false,"suffix":""}],"container-title":"Journal of Applied Biosciences","id":"ITEM-1","issue":"0","issued":{"date-parts":[["2013"]]},"page":"4460","title":"Botanical galactogogues: nutritional values and therapeutic potentials","type":"article-journal","volume":"61"},"uris":["http://www.mendeley.com/documents/?uuid=2aef6c19-c6c3-4593-809e-7d6159a80a7a"]}],"mendeley":{"formattedCitation":"(Gbadamosi &amp; Okolosi, 2013)","plainTextFormattedCitation":"(Gbadamosi &amp; Okolosi, 2013)","previouslyFormattedCitation":"(Gbadamosi &amp; Okolosi, 2013)"},"properties":{"noteIndex":0},"schema":"https://github.com/citation-style-language/schema/raw/master/csl-citation.json"}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(Gbadamosi &amp; Okolosi, 2013)</w:t>
            </w:r>
            <w:r w:rsidRPr="00CF2618">
              <w:rPr>
                <w:rFonts w:ascii="Times New Roman" w:eastAsia="SimSun" w:hAnsi="Times New Roman" w:cs="Times New Roman"/>
                <w:color w:val="000000"/>
                <w:sz w:val="24"/>
                <w:szCs w:val="24"/>
                <w:lang w:bidi="ar"/>
              </w:rPr>
              <w:fldChar w:fldCharType="end"/>
            </w:r>
          </w:p>
        </w:tc>
      </w:tr>
      <w:tr w:rsidR="00595B1C" w:rsidRPr="00CF2618" w14:paraId="525A034F" w14:textId="77777777" w:rsidTr="002939CE">
        <w:trPr>
          <w:trHeight w:val="403"/>
        </w:trPr>
        <w:tc>
          <w:tcPr>
            <w:tcW w:w="1440" w:type="dxa"/>
            <w:vAlign w:val="center"/>
          </w:tcPr>
          <w:p w14:paraId="503C859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Vidarikanda</w:t>
            </w:r>
            <w:proofErr w:type="spellEnd"/>
          </w:p>
          <w:p w14:paraId="3CDE430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35BF4F52"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 xml:space="preserve">Ipomoea </w:t>
            </w:r>
            <w:proofErr w:type="spellStart"/>
            <w:r w:rsidRPr="00CF2618">
              <w:rPr>
                <w:rFonts w:ascii="Times New Roman" w:eastAsia="ArialMT-NormalItalic" w:hAnsi="Times New Roman" w:cs="Times New Roman"/>
                <w:color w:val="231F20"/>
                <w:sz w:val="24"/>
                <w:szCs w:val="24"/>
                <w:lang w:bidi="ar"/>
              </w:rPr>
              <w:t>digitata</w:t>
            </w:r>
            <w:proofErr w:type="spellEnd"/>
          </w:p>
          <w:p w14:paraId="0752D17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F3A5916"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lang w:bidi="ar"/>
              </w:rPr>
              <w:t>Convolvulaceae</w:t>
            </w:r>
          </w:p>
          <w:p w14:paraId="4C7863D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419A96C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29642A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Tuberous root</w:t>
            </w:r>
          </w:p>
        </w:tc>
        <w:tc>
          <w:tcPr>
            <w:tcW w:w="2375" w:type="dxa"/>
            <w:vAlign w:val="center"/>
          </w:tcPr>
          <w:p w14:paraId="3988DB8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17561E22" w14:textId="77777777" w:rsidTr="002939CE">
        <w:trPr>
          <w:trHeight w:val="403"/>
        </w:trPr>
        <w:tc>
          <w:tcPr>
            <w:tcW w:w="1440" w:type="dxa"/>
            <w:vAlign w:val="center"/>
          </w:tcPr>
          <w:p w14:paraId="623DDBE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Shatavari</w:t>
            </w:r>
            <w:proofErr w:type="spellEnd"/>
          </w:p>
          <w:p w14:paraId="7A2AA7A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516D9C7C"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000000"/>
                <w:sz w:val="24"/>
                <w:szCs w:val="24"/>
                <w:lang w:bidi="ar"/>
              </w:rPr>
              <w:t xml:space="preserve">Asparagus </w:t>
            </w:r>
            <w:proofErr w:type="spellStart"/>
            <w:r w:rsidRPr="00CF2618">
              <w:rPr>
                <w:rFonts w:ascii="Times New Roman" w:eastAsia="ArialMT-NormalItalic" w:hAnsi="Times New Roman" w:cs="Times New Roman"/>
                <w:color w:val="231F20"/>
                <w:sz w:val="24"/>
                <w:szCs w:val="24"/>
                <w:lang w:bidi="ar"/>
              </w:rPr>
              <w:t>racemosus</w:t>
            </w:r>
            <w:proofErr w:type="spellEnd"/>
          </w:p>
          <w:p w14:paraId="7519288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1347099"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Liliaceae</w:t>
            </w:r>
          </w:p>
        </w:tc>
        <w:tc>
          <w:tcPr>
            <w:tcW w:w="1642" w:type="dxa"/>
            <w:vAlign w:val="center"/>
          </w:tcPr>
          <w:p w14:paraId="33D0883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2061EE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root</w:t>
            </w:r>
          </w:p>
        </w:tc>
        <w:tc>
          <w:tcPr>
            <w:tcW w:w="2375" w:type="dxa"/>
            <w:vAlign w:val="center"/>
          </w:tcPr>
          <w:p w14:paraId="1FDDB42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ED7CB7A" w14:textId="77777777" w:rsidTr="002939CE">
        <w:trPr>
          <w:trHeight w:val="403"/>
        </w:trPr>
        <w:tc>
          <w:tcPr>
            <w:tcW w:w="1440" w:type="dxa"/>
            <w:vAlign w:val="center"/>
          </w:tcPr>
          <w:p w14:paraId="5DCEB48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Red clover</w:t>
            </w:r>
          </w:p>
        </w:tc>
        <w:tc>
          <w:tcPr>
            <w:tcW w:w="3246" w:type="dxa"/>
            <w:vAlign w:val="center"/>
          </w:tcPr>
          <w:p w14:paraId="5DF05F08"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Trifolium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pratense</w:t>
            </w:r>
            <w:proofErr w:type="spellEnd"/>
          </w:p>
          <w:p w14:paraId="697A946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E9B9C0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Papilionaceae</w:t>
            </w:r>
            <w:proofErr w:type="spellEnd"/>
          </w:p>
          <w:p w14:paraId="52BE120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0C7AEE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678DAB8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w:t>
            </w:r>
          </w:p>
        </w:tc>
        <w:tc>
          <w:tcPr>
            <w:tcW w:w="2375" w:type="dxa"/>
            <w:vAlign w:val="center"/>
          </w:tcPr>
          <w:p w14:paraId="40F9810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55FFEF06" w14:textId="77777777" w:rsidTr="002939CE">
        <w:trPr>
          <w:trHeight w:val="403"/>
        </w:trPr>
        <w:tc>
          <w:tcPr>
            <w:tcW w:w="1440" w:type="dxa"/>
            <w:vAlign w:val="center"/>
          </w:tcPr>
          <w:p w14:paraId="77A5CA4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Saw palmetto</w:t>
            </w:r>
          </w:p>
        </w:tc>
        <w:tc>
          <w:tcPr>
            <w:tcW w:w="3246" w:type="dxa"/>
            <w:vAlign w:val="center"/>
          </w:tcPr>
          <w:p w14:paraId="2E4EFB03"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Serenoa</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repens</w:t>
            </w:r>
            <w:proofErr w:type="spellEnd"/>
          </w:p>
          <w:p w14:paraId="2700727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734FB6D"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lang w:bidi="ar"/>
              </w:rPr>
              <w:t>Palmae</w:t>
            </w:r>
          </w:p>
          <w:p w14:paraId="269E728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79C1DB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B2C3D8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fruit</w:t>
            </w:r>
          </w:p>
        </w:tc>
        <w:tc>
          <w:tcPr>
            <w:tcW w:w="2375" w:type="dxa"/>
            <w:vAlign w:val="center"/>
          </w:tcPr>
          <w:p w14:paraId="5B408A2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552F7363" w14:textId="77777777" w:rsidTr="002939CE">
        <w:trPr>
          <w:trHeight w:val="403"/>
        </w:trPr>
        <w:tc>
          <w:tcPr>
            <w:tcW w:w="1440" w:type="dxa"/>
            <w:vAlign w:val="center"/>
          </w:tcPr>
          <w:p w14:paraId="5681AD9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lastRenderedPageBreak/>
              <w:t>Red raspberry</w:t>
            </w:r>
          </w:p>
        </w:tc>
        <w:tc>
          <w:tcPr>
            <w:tcW w:w="3246" w:type="dxa"/>
            <w:vAlign w:val="center"/>
          </w:tcPr>
          <w:p w14:paraId="47EE6A94"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Rubus</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idaeus</w:t>
            </w:r>
            <w:proofErr w:type="spellEnd"/>
          </w:p>
          <w:p w14:paraId="207B83F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3D833AA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Rosaceae</w:t>
            </w:r>
            <w:proofErr w:type="spellEnd"/>
          </w:p>
        </w:tc>
        <w:tc>
          <w:tcPr>
            <w:tcW w:w="1642" w:type="dxa"/>
            <w:vAlign w:val="center"/>
          </w:tcPr>
          <w:p w14:paraId="6E6F00C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337D846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 and fruits</w:t>
            </w:r>
          </w:p>
        </w:tc>
        <w:tc>
          <w:tcPr>
            <w:tcW w:w="2375" w:type="dxa"/>
            <w:vAlign w:val="center"/>
          </w:tcPr>
          <w:p w14:paraId="714DEAA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1C9C9C75" w14:textId="77777777" w:rsidTr="002939CE">
        <w:trPr>
          <w:trHeight w:val="403"/>
        </w:trPr>
        <w:tc>
          <w:tcPr>
            <w:tcW w:w="1440" w:type="dxa"/>
            <w:vAlign w:val="center"/>
          </w:tcPr>
          <w:p w14:paraId="186A86B1"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Shatapuspha</w:t>
            </w:r>
            <w:proofErr w:type="spellEnd"/>
          </w:p>
          <w:p w14:paraId="49BDF31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17239B70"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Anethum</w:t>
            </w:r>
            <w:proofErr w:type="spellEnd"/>
            <w:r w:rsidRPr="00CF2618">
              <w:rPr>
                <w:rFonts w:ascii="Times New Roman" w:eastAsia="ArialMT-NormalItalic" w:hAnsi="Times New Roman" w:cs="Times New Roman"/>
                <w:color w:val="231F20"/>
                <w:sz w:val="24"/>
                <w:szCs w:val="24"/>
                <w:lang w:bidi="ar"/>
              </w:rPr>
              <w:t xml:space="preserve"> </w:t>
            </w:r>
            <w:proofErr w:type="spellStart"/>
            <w:r w:rsidRPr="00CF2618">
              <w:rPr>
                <w:rFonts w:ascii="Times New Roman" w:eastAsia="ArialMT-NormalItalic" w:hAnsi="Times New Roman" w:cs="Times New Roman"/>
                <w:color w:val="231F20"/>
                <w:sz w:val="24"/>
                <w:szCs w:val="24"/>
                <w:lang w:bidi="ar"/>
              </w:rPr>
              <w:t>sowa</w:t>
            </w:r>
            <w:proofErr w:type="spellEnd"/>
          </w:p>
          <w:p w14:paraId="4C0EE89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72FE891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Umbelliferaceae</w:t>
            </w:r>
            <w:proofErr w:type="spellEnd"/>
          </w:p>
          <w:p w14:paraId="29DEA1E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5CF5234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435671B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Flower head</w:t>
            </w:r>
          </w:p>
        </w:tc>
        <w:tc>
          <w:tcPr>
            <w:tcW w:w="2375" w:type="dxa"/>
            <w:vAlign w:val="center"/>
          </w:tcPr>
          <w:p w14:paraId="66566CE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r w:rsidRPr="00CF2618">
              <w:rPr>
                <w:rFonts w:ascii="Times New Roman" w:eastAsia="SimSun" w:hAnsi="Times New Roman" w:cs="Times New Roman"/>
                <w:color w:val="000000"/>
                <w:sz w:val="24"/>
                <w:szCs w:val="24"/>
                <w:lang w:bidi="ar"/>
              </w:rPr>
              <w:t>a</w:t>
            </w:r>
          </w:p>
        </w:tc>
      </w:tr>
      <w:tr w:rsidR="00595B1C" w:rsidRPr="00CF2618" w14:paraId="0E7B2DAE" w14:textId="77777777" w:rsidTr="002939CE">
        <w:trPr>
          <w:trHeight w:val="403"/>
        </w:trPr>
        <w:tc>
          <w:tcPr>
            <w:tcW w:w="1440" w:type="dxa"/>
            <w:vAlign w:val="center"/>
          </w:tcPr>
          <w:p w14:paraId="3F2AF35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Vervain</w:t>
            </w:r>
            <w:proofErr w:type="spellEnd"/>
          </w:p>
        </w:tc>
        <w:tc>
          <w:tcPr>
            <w:tcW w:w="3246" w:type="dxa"/>
            <w:vAlign w:val="center"/>
          </w:tcPr>
          <w:p w14:paraId="6DC74632"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lang w:bidi="ar"/>
              </w:rPr>
              <w:t>Verbena officinalis</w:t>
            </w:r>
          </w:p>
          <w:p w14:paraId="10DCDF5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4707A67"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Verbenaceae</w:t>
            </w:r>
            <w:proofErr w:type="spellEnd"/>
          </w:p>
          <w:p w14:paraId="6A146F92"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D09300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Aerial parts</w:t>
            </w:r>
          </w:p>
        </w:tc>
        <w:tc>
          <w:tcPr>
            <w:tcW w:w="2375" w:type="dxa"/>
            <w:vAlign w:val="center"/>
          </w:tcPr>
          <w:p w14:paraId="5485077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559519EC" w14:textId="77777777" w:rsidTr="002939CE">
        <w:trPr>
          <w:trHeight w:val="403"/>
        </w:trPr>
        <w:tc>
          <w:tcPr>
            <w:tcW w:w="1440" w:type="dxa"/>
            <w:vAlign w:val="center"/>
          </w:tcPr>
          <w:p w14:paraId="2694257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roofErr w:type="spellStart"/>
            <w:r w:rsidRPr="00CF2618">
              <w:rPr>
                <w:rFonts w:ascii="Times New Roman" w:eastAsia="SimSun" w:hAnsi="Times New Roman" w:cs="Times New Roman"/>
                <w:color w:val="000000"/>
                <w:sz w:val="24"/>
                <w:szCs w:val="24"/>
                <w:lang w:bidi="ar"/>
              </w:rPr>
              <w:t>Jivanti</w:t>
            </w:r>
            <w:proofErr w:type="spellEnd"/>
          </w:p>
        </w:tc>
        <w:tc>
          <w:tcPr>
            <w:tcW w:w="3246" w:type="dxa"/>
            <w:vAlign w:val="center"/>
          </w:tcPr>
          <w:p w14:paraId="1C6DCAA7"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lang w:bidi="ar"/>
              </w:rPr>
              <w:t>Leptadenia</w:t>
            </w:r>
            <w:proofErr w:type="spellEnd"/>
            <w:r w:rsidRPr="00CF2618">
              <w:rPr>
                <w:rFonts w:ascii="Times New Roman" w:eastAsia="ArialMT-NormalItalic" w:hAnsi="Times New Roman" w:cs="Times New Roman"/>
                <w:color w:val="231F20"/>
                <w:sz w:val="24"/>
                <w:szCs w:val="24"/>
                <w:lang w:bidi="ar"/>
              </w:rPr>
              <w:t xml:space="preserve"> reticulate</w:t>
            </w:r>
          </w:p>
          <w:p w14:paraId="3B0437A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BD779A7"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lang w:bidi="ar"/>
              </w:rPr>
              <w:t>Asparagaceae</w:t>
            </w:r>
            <w:proofErr w:type="spellEnd"/>
          </w:p>
          <w:p w14:paraId="0462C4C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5C24AAB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 root</w:t>
            </w:r>
          </w:p>
        </w:tc>
        <w:tc>
          <w:tcPr>
            <w:tcW w:w="2375" w:type="dxa"/>
            <w:vAlign w:val="center"/>
          </w:tcPr>
          <w:p w14:paraId="05B6EC5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r w:rsidR="00595B1C" w:rsidRPr="00CF2618" w14:paraId="043D882A" w14:textId="77777777" w:rsidTr="002939CE">
        <w:trPr>
          <w:trHeight w:val="403"/>
        </w:trPr>
        <w:tc>
          <w:tcPr>
            <w:tcW w:w="1440" w:type="dxa"/>
            <w:vAlign w:val="center"/>
          </w:tcPr>
          <w:p w14:paraId="5410508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Barley</w:t>
            </w:r>
          </w:p>
        </w:tc>
        <w:tc>
          <w:tcPr>
            <w:tcW w:w="3246" w:type="dxa"/>
            <w:vAlign w:val="center"/>
          </w:tcPr>
          <w:p w14:paraId="10EECE39"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lang w:bidi="ar"/>
              </w:rPr>
              <w:t>Hordeum</w:t>
            </w:r>
            <w:proofErr w:type="spellEnd"/>
            <w:r w:rsidRPr="00CF2618">
              <w:rPr>
                <w:rFonts w:ascii="Times New Roman" w:eastAsia="AdvTimItalLieb" w:hAnsi="Times New Roman" w:cs="Times New Roman"/>
                <w:color w:val="000000"/>
                <w:sz w:val="24"/>
                <w:szCs w:val="24"/>
                <w:lang w:bidi="ar"/>
              </w:rPr>
              <w:t xml:space="preserve"> vulgare </w:t>
            </w:r>
            <w:r w:rsidRPr="00CF2618">
              <w:rPr>
                <w:rFonts w:ascii="Times New Roman" w:eastAsia="AdvTimRomLiebert" w:hAnsi="Times New Roman" w:cs="Times New Roman"/>
                <w:color w:val="000000"/>
                <w:sz w:val="24"/>
                <w:szCs w:val="24"/>
                <w:lang w:bidi="ar"/>
              </w:rPr>
              <w:t>L.</w:t>
            </w:r>
          </w:p>
          <w:p w14:paraId="346A1F7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66472D37"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lang w:bidi="ar"/>
              </w:rPr>
              <w:t>Poaceae</w:t>
            </w:r>
            <w:proofErr w:type="spellEnd"/>
          </w:p>
          <w:p w14:paraId="539E8E4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04C4A72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074CBAC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Aqueous extract</w:t>
            </w:r>
          </w:p>
        </w:tc>
        <w:tc>
          <w:tcPr>
            <w:tcW w:w="2375" w:type="dxa"/>
            <w:vAlign w:val="center"/>
          </w:tcPr>
          <w:p w14:paraId="25A69F6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(Bazzano et al., 2016)</w:t>
            </w:r>
            <w:r w:rsidRPr="00CF2618">
              <w:rPr>
                <w:rFonts w:ascii="Times New Roman" w:eastAsia="SimSun" w:hAnsi="Times New Roman" w:cs="Times New Roman"/>
                <w:color w:val="000000"/>
                <w:sz w:val="24"/>
                <w:szCs w:val="24"/>
                <w:lang w:bidi="ar"/>
              </w:rPr>
              <w:fldChar w:fldCharType="end"/>
            </w:r>
          </w:p>
        </w:tc>
      </w:tr>
      <w:tr w:rsidR="00595B1C" w:rsidRPr="00CF2618" w14:paraId="57BC99A9" w14:textId="77777777" w:rsidTr="002939CE">
        <w:trPr>
          <w:trHeight w:val="403"/>
        </w:trPr>
        <w:tc>
          <w:tcPr>
            <w:tcW w:w="1440" w:type="dxa"/>
            <w:vAlign w:val="center"/>
          </w:tcPr>
          <w:p w14:paraId="479D55A6"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temulawak</w:t>
            </w:r>
            <w:proofErr w:type="spellEnd"/>
          </w:p>
          <w:p w14:paraId="79EBA97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60D0B369"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CIDFont" w:hAnsi="Times New Roman" w:cs="Times New Roman"/>
                <w:i/>
                <w:iCs/>
                <w:color w:val="000000"/>
                <w:sz w:val="24"/>
                <w:szCs w:val="24"/>
                <w:lang w:bidi="ar"/>
              </w:rPr>
              <w:t xml:space="preserve">Curcuma </w:t>
            </w:r>
            <w:proofErr w:type="spellStart"/>
            <w:r w:rsidRPr="00CF2618">
              <w:rPr>
                <w:rFonts w:ascii="Times New Roman" w:eastAsia="CIDFont" w:hAnsi="Times New Roman" w:cs="Times New Roman"/>
                <w:i/>
                <w:iCs/>
                <w:color w:val="000000"/>
                <w:sz w:val="24"/>
                <w:szCs w:val="24"/>
                <w:lang w:bidi="ar"/>
              </w:rPr>
              <w:t>xanthorizza</w:t>
            </w:r>
            <w:proofErr w:type="spellEnd"/>
          </w:p>
          <w:p w14:paraId="417FAF1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A6DE1EC"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Zingiberaceae</w:t>
            </w:r>
            <w:proofErr w:type="spellEnd"/>
          </w:p>
          <w:p w14:paraId="4480F44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227FD9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733873B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60BA0B7B" w14:textId="77777777" w:rsidTr="002939CE">
        <w:trPr>
          <w:trHeight w:val="403"/>
        </w:trPr>
        <w:tc>
          <w:tcPr>
            <w:tcW w:w="1440" w:type="dxa"/>
            <w:vAlign w:val="center"/>
          </w:tcPr>
          <w:p w14:paraId="795FC23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katuk</w:t>
            </w:r>
            <w:proofErr w:type="spellEnd"/>
          </w:p>
          <w:p w14:paraId="69AB4977"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6B2E5A21"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i/>
                <w:iCs/>
                <w:color w:val="000000"/>
                <w:sz w:val="24"/>
                <w:szCs w:val="24"/>
                <w:lang w:bidi="ar"/>
              </w:rPr>
              <w:t>Sauropus</w:t>
            </w:r>
            <w:proofErr w:type="spellEnd"/>
            <w:r w:rsidRPr="00CF2618">
              <w:rPr>
                <w:rFonts w:ascii="Times New Roman" w:eastAsia="CIDFont" w:hAnsi="Times New Roman" w:cs="Times New Roman"/>
                <w:i/>
                <w:iCs/>
                <w:color w:val="000000"/>
                <w:sz w:val="24"/>
                <w:szCs w:val="24"/>
                <w:lang w:bidi="ar"/>
              </w:rPr>
              <w:t xml:space="preserve"> </w:t>
            </w:r>
            <w:proofErr w:type="spellStart"/>
            <w:r w:rsidRPr="00CF2618">
              <w:rPr>
                <w:rFonts w:ascii="Times New Roman" w:eastAsia="CIDFont" w:hAnsi="Times New Roman" w:cs="Times New Roman"/>
                <w:i/>
                <w:iCs/>
                <w:color w:val="000000"/>
                <w:sz w:val="24"/>
                <w:szCs w:val="24"/>
                <w:lang w:bidi="ar"/>
              </w:rPr>
              <w:t>androgynus</w:t>
            </w:r>
            <w:proofErr w:type="spellEnd"/>
            <w:r w:rsidRPr="00CF2618">
              <w:rPr>
                <w:rFonts w:ascii="Times New Roman" w:eastAsia="CIDFont" w:hAnsi="Times New Roman" w:cs="Times New Roman"/>
                <w:color w:val="000000"/>
                <w:sz w:val="24"/>
                <w:szCs w:val="24"/>
                <w:lang w:bidi="ar"/>
              </w:rPr>
              <w:t xml:space="preserve"> (L.) </w:t>
            </w:r>
            <w:proofErr w:type="spellStart"/>
            <w:r w:rsidRPr="00CF2618">
              <w:rPr>
                <w:rFonts w:ascii="Times New Roman" w:eastAsia="CIDFont" w:hAnsi="Times New Roman" w:cs="Times New Roman"/>
                <w:color w:val="000000"/>
                <w:sz w:val="24"/>
                <w:szCs w:val="24"/>
                <w:lang w:bidi="ar"/>
              </w:rPr>
              <w:t>Merr</w:t>
            </w:r>
            <w:proofErr w:type="spellEnd"/>
            <w:r w:rsidRPr="00CF2618">
              <w:rPr>
                <w:rFonts w:ascii="Times New Roman" w:eastAsia="CIDFont" w:hAnsi="Times New Roman" w:cs="Times New Roman"/>
                <w:color w:val="000000"/>
                <w:sz w:val="24"/>
                <w:szCs w:val="24"/>
                <w:lang w:bidi="ar"/>
              </w:rPr>
              <w:t>.</w:t>
            </w:r>
          </w:p>
          <w:p w14:paraId="6C44A68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20B4D99E"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Phyllanthaceae</w:t>
            </w:r>
            <w:proofErr w:type="spellEnd"/>
          </w:p>
          <w:p w14:paraId="550D36C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6FB227E"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1B67307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7FF24B6C" w14:textId="77777777" w:rsidTr="002939CE">
        <w:trPr>
          <w:trHeight w:val="403"/>
        </w:trPr>
        <w:tc>
          <w:tcPr>
            <w:tcW w:w="1440" w:type="dxa"/>
            <w:vAlign w:val="center"/>
          </w:tcPr>
          <w:p w14:paraId="5C5762D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Cumin</w:t>
            </w:r>
          </w:p>
        </w:tc>
        <w:tc>
          <w:tcPr>
            <w:tcW w:w="3246" w:type="dxa"/>
            <w:vAlign w:val="center"/>
          </w:tcPr>
          <w:p w14:paraId="1F78E226"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i/>
                <w:iCs/>
                <w:color w:val="000000"/>
                <w:sz w:val="24"/>
                <w:szCs w:val="24"/>
                <w:lang w:bidi="ar"/>
              </w:rPr>
              <w:t>Cuminum</w:t>
            </w:r>
            <w:proofErr w:type="spellEnd"/>
            <w:r w:rsidRPr="00CF2618">
              <w:rPr>
                <w:rFonts w:ascii="Times New Roman" w:eastAsia="CIDFont" w:hAnsi="Times New Roman" w:cs="Times New Roman"/>
                <w:i/>
                <w:iCs/>
                <w:color w:val="000000"/>
                <w:sz w:val="24"/>
                <w:szCs w:val="24"/>
                <w:lang w:bidi="ar"/>
              </w:rPr>
              <w:t xml:space="preserve"> </w:t>
            </w:r>
            <w:proofErr w:type="spellStart"/>
            <w:r w:rsidRPr="00CF2618">
              <w:rPr>
                <w:rFonts w:ascii="Times New Roman" w:eastAsia="CIDFont" w:hAnsi="Times New Roman" w:cs="Times New Roman"/>
                <w:i/>
                <w:iCs/>
                <w:color w:val="000000"/>
                <w:sz w:val="24"/>
                <w:szCs w:val="24"/>
                <w:lang w:bidi="ar"/>
              </w:rPr>
              <w:t>cyminum</w:t>
            </w:r>
            <w:proofErr w:type="spellEnd"/>
          </w:p>
          <w:p w14:paraId="7B889D2C"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4302AB3A"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Apiaceae</w:t>
            </w:r>
            <w:proofErr w:type="spellEnd"/>
          </w:p>
          <w:p w14:paraId="586FAED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4F93D8C8"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75F04699"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fruits</w:t>
            </w:r>
          </w:p>
        </w:tc>
        <w:tc>
          <w:tcPr>
            <w:tcW w:w="2375" w:type="dxa"/>
            <w:vAlign w:val="center"/>
          </w:tcPr>
          <w:p w14:paraId="1DD14289"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{"citationItems":[{"id":"ITEM-1","itemData":{"DOI":"10.1016/j.jep.2016.11.013","ISSN":"18727573","PMID":"27840258","abstract":"Ethnopharmacological relevance Houttuynia cordata is an important traditional Chinese medicine used in heat-clearing and detoxifying, swelling and discharging pus, promoting diuresis and relieving stranguria which recorded in Pharmacopoeia of the people's Republic of China (2015 Edition). H. cordata has been recorded in the book Bencaogangmu which was written by Shizhen Li for the treatment of pyretic toxicity, carbuncle swelling, haemorrhoids, and rectocele diseases. Aim of the study Phytochemical investigation of the aerial parts of H. cordata and evaluation of their PTP1B inhibitory activities and hepatoprotective activities. Materials and methods The dried aerial parts of H. cordata were fractionated by liquid-liquid extraction to obtain CHCl3, ethyl acetate, and n-butanolic fractions. The CHCl3 fraction was confirmed active fraction by the bioactivity-guided investigation, which was isolated and purified by chromatographing over silica gel, Sephadex LH-20, MPLC, and preparative HPLC. The chemical structures of the purified compounds were identified by their spectroscopic data and references. Results Eight new compounds (1–8), together with fourteen known compounds (9–22) were isolated from the aerial parts of H. cordata. The known compounds (9–22) were obtained from this plant for the first time. Among them, some compounds exhibited moderate bioactivities. Conclusion Compounds (1–8) were identified as new alkaloids, and the known alkaloids (9–22) were isolated from this plant for the first time. Compounds 1, 4, 14, and 19 showed significant PTP1B inhibitory activities with IC50 values of 1.254, 2.016, 2.672, and 1.862 µm, respectively. Compounds 1, 3, 6, 11, 17, and 20 (10 µm) exhibited moderate hepatoprotective activities against D-galactosamine-induced WB-F344 cells damage.","author":[{"dropping-particle":"","family":"Ma","given":"Qinge","non-dropping-particle":"","parse-names":false,"suffix":""},{"dropping-particle":"","family":"Wei","given":"Rongrui","non-dropping-particle":"","parse-names":false,"suffix":""},{"dropping-particle":"","family":"Wang","given":"Zhiqiang","non-dropping-particle":"","parse-names":false,"suffix":""},{"dropping-particle":"","family":"Liu","given":"Wenmin","non-dropping-particle":"","parse-names":false,"suffix":""},{"dropping-particle":"","family":"Sang","given":"Zhipei","non-dropping-particle":"","parse-names":false,"suffix":""},{"dropping-particle":"","family":"Li","given":"Yaping","non-dropping-particle":"","parse-names":false,"suffix":""},{"dropping-particle":"","family":"Huang","given":"Hongchun","non-dropping-particle":"","parse-names":false,"suffix":""}],"container-title":"Journal of Ethnopharmacology","id":"ITEM-1","issued":{"date-parts":[["2017"]]},"page":"166-172","publisher":"Elsevier","title":"Bioactive alkaloids from the aerial parts of Houttuynia cordata","type":"article-journal","volume":"195"},"uris":["http://www.mendeley.com/documents/?uuid=e42785ab-1af4-421f-b61e-1c86dde0916d"]}],"mendeley":{"formattedCitation":"(Ma et al., 2017)","plainTextFormattedCitation":"(Ma et al., 2017)","previouslyFormattedCitation":"(Ma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(Ma et al., 2017)</w:t>
            </w:r>
            <w:r w:rsidRPr="00CF2618">
              <w:rPr>
                <w:rFonts w:ascii="Times New Roman" w:eastAsia="SimSun" w:hAnsi="Times New Roman" w:cs="Times New Roman"/>
                <w:color w:val="000000"/>
                <w:sz w:val="24"/>
                <w:szCs w:val="24"/>
                <w:lang w:bidi="ar"/>
              </w:rPr>
              <w:fldChar w:fldCharType="end"/>
            </w:r>
          </w:p>
        </w:tc>
      </w:tr>
      <w:tr w:rsidR="00595B1C" w:rsidRPr="00CF2618" w14:paraId="43388301" w14:textId="77777777" w:rsidTr="002939CE">
        <w:trPr>
          <w:trHeight w:val="403"/>
        </w:trPr>
        <w:tc>
          <w:tcPr>
            <w:tcW w:w="1440" w:type="dxa"/>
            <w:vAlign w:val="center"/>
          </w:tcPr>
          <w:p w14:paraId="0D445D48"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torbangun</w:t>
            </w:r>
            <w:proofErr w:type="spellEnd"/>
          </w:p>
          <w:p w14:paraId="12BB4E2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3246" w:type="dxa"/>
            <w:vAlign w:val="center"/>
          </w:tcPr>
          <w:p w14:paraId="36B0F997"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CIDFont" w:hAnsi="Times New Roman" w:cs="Times New Roman"/>
                <w:i/>
                <w:iCs/>
                <w:color w:val="000000"/>
                <w:sz w:val="24"/>
                <w:szCs w:val="24"/>
                <w:lang w:bidi="ar"/>
              </w:rPr>
              <w:t xml:space="preserve">Coleus </w:t>
            </w:r>
            <w:proofErr w:type="spellStart"/>
            <w:r w:rsidRPr="00CF2618">
              <w:rPr>
                <w:rFonts w:ascii="Times New Roman" w:eastAsia="CIDFont" w:hAnsi="Times New Roman" w:cs="Times New Roman"/>
                <w:i/>
                <w:iCs/>
                <w:color w:val="000000"/>
                <w:sz w:val="24"/>
                <w:szCs w:val="24"/>
                <w:lang w:bidi="ar"/>
              </w:rPr>
              <w:t>amboinicus</w:t>
            </w:r>
            <w:proofErr w:type="spellEnd"/>
            <w:r w:rsidRPr="00CF2618">
              <w:rPr>
                <w:rFonts w:ascii="Times New Roman" w:eastAsia="CIDFont" w:hAnsi="Times New Roman" w:cs="Times New Roman"/>
                <w:i/>
                <w:iCs/>
                <w:color w:val="000000"/>
                <w:sz w:val="24"/>
                <w:szCs w:val="24"/>
                <w:lang w:bidi="ar"/>
              </w:rPr>
              <w:t xml:space="preserve"> </w:t>
            </w:r>
            <w:proofErr w:type="spellStart"/>
            <w:r w:rsidRPr="00CF2618">
              <w:rPr>
                <w:rFonts w:ascii="Times New Roman" w:eastAsia="CIDFont" w:hAnsi="Times New Roman" w:cs="Times New Roman"/>
                <w:color w:val="000000"/>
                <w:sz w:val="24"/>
                <w:szCs w:val="24"/>
                <w:lang w:bidi="ar"/>
              </w:rPr>
              <w:t>Lour</w:t>
            </w:r>
            <w:proofErr w:type="spellEnd"/>
          </w:p>
          <w:p w14:paraId="3E63F923"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C59810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lang w:bidi="ar"/>
              </w:rPr>
              <w:t>Lamiaceae</w:t>
            </w:r>
            <w:proofErr w:type="spellEnd"/>
          </w:p>
          <w:p w14:paraId="30B847D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28A973A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2375" w:type="dxa"/>
            <w:vAlign w:val="center"/>
          </w:tcPr>
          <w:p w14:paraId="07C59D8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(Nur Hayati et al., 2019)</w:t>
            </w:r>
            <w:r w:rsidRPr="00CF2618">
              <w:rPr>
                <w:rFonts w:ascii="Times New Roman" w:eastAsia="SimSun" w:hAnsi="Times New Roman" w:cs="Times New Roman"/>
                <w:color w:val="000000"/>
                <w:sz w:val="24"/>
                <w:szCs w:val="24"/>
                <w:lang w:bidi="ar"/>
              </w:rPr>
              <w:fldChar w:fldCharType="end"/>
            </w:r>
          </w:p>
        </w:tc>
      </w:tr>
      <w:tr w:rsidR="00595B1C" w:rsidRPr="00CF2618" w14:paraId="67450139" w14:textId="77777777" w:rsidTr="002939CE">
        <w:trPr>
          <w:trHeight w:val="403"/>
        </w:trPr>
        <w:tc>
          <w:tcPr>
            <w:tcW w:w="1440" w:type="dxa"/>
            <w:vAlign w:val="center"/>
          </w:tcPr>
          <w:p w14:paraId="6A06A41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Star anise</w:t>
            </w:r>
          </w:p>
        </w:tc>
        <w:tc>
          <w:tcPr>
            <w:tcW w:w="3246" w:type="dxa"/>
            <w:vAlign w:val="center"/>
          </w:tcPr>
          <w:p w14:paraId="1BD1E152"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TimesNewRomanPS-ItalicMT" w:hAnsi="Times New Roman" w:cs="Times New Roman"/>
                <w:i/>
                <w:iCs/>
                <w:color w:val="000000"/>
                <w:sz w:val="24"/>
                <w:szCs w:val="24"/>
                <w:lang w:bidi="ar"/>
              </w:rPr>
              <w:t xml:space="preserve">Illicium </w:t>
            </w:r>
            <w:proofErr w:type="spellStart"/>
            <w:r w:rsidRPr="00CF2618">
              <w:rPr>
                <w:rFonts w:ascii="Times New Roman" w:eastAsia="TimesNewRomanPS-ItalicMT" w:hAnsi="Times New Roman" w:cs="Times New Roman"/>
                <w:i/>
                <w:iCs/>
                <w:color w:val="000000"/>
                <w:sz w:val="24"/>
                <w:szCs w:val="24"/>
                <w:lang w:bidi="ar"/>
              </w:rPr>
              <w:t>verum</w:t>
            </w:r>
            <w:proofErr w:type="spellEnd"/>
          </w:p>
          <w:p w14:paraId="5DBDCDE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5590B27E"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lang w:bidi="ar"/>
              </w:rPr>
              <w:t>Illiciaceae</w:t>
            </w:r>
            <w:proofErr w:type="spellEnd"/>
          </w:p>
          <w:p w14:paraId="2B1C5F9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7A8D140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114726E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fruits</w:t>
            </w:r>
          </w:p>
        </w:tc>
        <w:tc>
          <w:tcPr>
            <w:tcW w:w="2375" w:type="dxa"/>
            <w:vAlign w:val="center"/>
          </w:tcPr>
          <w:p w14:paraId="71ABCF8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(Tabares et al., 2014)</w:t>
            </w:r>
            <w:r w:rsidRPr="00CF2618">
              <w:rPr>
                <w:rFonts w:ascii="Times New Roman" w:eastAsia="SimSun" w:hAnsi="Times New Roman" w:cs="Times New Roman"/>
                <w:color w:val="000000"/>
                <w:sz w:val="24"/>
                <w:szCs w:val="24"/>
                <w:lang w:bidi="ar"/>
              </w:rPr>
              <w:fldChar w:fldCharType="end"/>
            </w:r>
          </w:p>
        </w:tc>
      </w:tr>
      <w:tr w:rsidR="00595B1C" w:rsidRPr="00CF2618" w14:paraId="37A16626" w14:textId="77777777" w:rsidTr="002939CE">
        <w:trPr>
          <w:trHeight w:val="403"/>
        </w:trPr>
        <w:tc>
          <w:tcPr>
            <w:tcW w:w="1440" w:type="dxa"/>
            <w:vAlign w:val="center"/>
          </w:tcPr>
          <w:p w14:paraId="5D4CD4BA"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Lemon balm</w:t>
            </w:r>
          </w:p>
        </w:tc>
        <w:tc>
          <w:tcPr>
            <w:tcW w:w="3246" w:type="dxa"/>
            <w:vAlign w:val="center"/>
          </w:tcPr>
          <w:p w14:paraId="6789C86C"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TimesNewRomanPS-ItalicMT" w:hAnsi="Times New Roman" w:cs="Times New Roman"/>
                <w:i/>
                <w:iCs/>
                <w:color w:val="000000"/>
                <w:sz w:val="24"/>
                <w:szCs w:val="24"/>
                <w:lang w:bidi="ar"/>
              </w:rPr>
              <w:t>Melissa officinalis</w:t>
            </w:r>
          </w:p>
          <w:p w14:paraId="2BDAC3CF"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0296973F"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lang w:bidi="ar"/>
              </w:rPr>
              <w:t>Lamiaceae</w:t>
            </w:r>
            <w:proofErr w:type="spellEnd"/>
          </w:p>
          <w:p w14:paraId="6635047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1AF8DBA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580FED76"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w:t>
            </w:r>
          </w:p>
        </w:tc>
        <w:tc>
          <w:tcPr>
            <w:tcW w:w="2375" w:type="dxa"/>
            <w:vAlign w:val="center"/>
          </w:tcPr>
          <w:p w14:paraId="7615A680"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(Botez, 2021)</w:t>
            </w:r>
            <w:r w:rsidRPr="00CF2618">
              <w:rPr>
                <w:rFonts w:ascii="Times New Roman" w:eastAsia="SimSun" w:hAnsi="Times New Roman" w:cs="Times New Roman"/>
                <w:color w:val="000000"/>
                <w:sz w:val="24"/>
                <w:szCs w:val="24"/>
                <w:lang w:bidi="ar"/>
              </w:rPr>
              <w:fldChar w:fldCharType="end"/>
            </w:r>
          </w:p>
        </w:tc>
      </w:tr>
      <w:tr w:rsidR="00595B1C" w:rsidRPr="00CF2618" w14:paraId="38097910" w14:textId="77777777" w:rsidTr="002939CE">
        <w:trPr>
          <w:trHeight w:val="403"/>
        </w:trPr>
        <w:tc>
          <w:tcPr>
            <w:tcW w:w="1440" w:type="dxa"/>
            <w:vAlign w:val="center"/>
          </w:tcPr>
          <w:p w14:paraId="45D89E2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Thyme</w:t>
            </w:r>
          </w:p>
        </w:tc>
        <w:tc>
          <w:tcPr>
            <w:tcW w:w="3246" w:type="dxa"/>
            <w:vAlign w:val="center"/>
          </w:tcPr>
          <w:p w14:paraId="223798DB"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TimesNewRomanPS-ItalicMT" w:hAnsi="Times New Roman" w:cs="Times New Roman"/>
                <w:i/>
                <w:iCs/>
                <w:color w:val="000000"/>
                <w:sz w:val="24"/>
                <w:szCs w:val="24"/>
                <w:lang w:bidi="ar"/>
              </w:rPr>
              <w:t xml:space="preserve">Thymus </w:t>
            </w:r>
            <w:proofErr w:type="spellStart"/>
            <w:r w:rsidRPr="00CF2618">
              <w:rPr>
                <w:rFonts w:ascii="Times New Roman" w:eastAsia="TimesNewRomanPS-ItalicMT" w:hAnsi="Times New Roman" w:cs="Times New Roman"/>
                <w:i/>
                <w:iCs/>
                <w:color w:val="000000"/>
                <w:sz w:val="24"/>
                <w:szCs w:val="24"/>
                <w:lang w:bidi="ar"/>
              </w:rPr>
              <w:t>serpyllum</w:t>
            </w:r>
            <w:proofErr w:type="spellEnd"/>
          </w:p>
          <w:p w14:paraId="49EFD1DD"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867" w:type="dxa"/>
            <w:vAlign w:val="center"/>
          </w:tcPr>
          <w:p w14:paraId="1052EFFE"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lang w:bidi="ar"/>
              </w:rPr>
              <w:t>Lamiaceae</w:t>
            </w:r>
            <w:proofErr w:type="spellEnd"/>
          </w:p>
          <w:p w14:paraId="58CD9B8B"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p>
        </w:tc>
        <w:tc>
          <w:tcPr>
            <w:tcW w:w="1642" w:type="dxa"/>
            <w:vAlign w:val="center"/>
          </w:tcPr>
          <w:p w14:paraId="62D50D25"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Oral</w:t>
            </w:r>
          </w:p>
          <w:p w14:paraId="226622A1"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t>leaves</w:t>
            </w:r>
          </w:p>
        </w:tc>
        <w:tc>
          <w:tcPr>
            <w:tcW w:w="2375" w:type="dxa"/>
            <w:vAlign w:val="center"/>
          </w:tcPr>
          <w:p w14:paraId="434B3A54" w14:textId="77777777" w:rsidR="00595B1C" w:rsidRPr="00CF2618" w:rsidRDefault="00595B1C" w:rsidP="002939CE">
            <w:pPr>
              <w:widowControl/>
              <w:ind w:left="-360" w:right="-334"/>
              <w:jc w:val="center"/>
              <w:rPr>
                <w:rFonts w:ascii="Times New Roman" w:eastAsia="SimSun" w:hAnsi="Times New Roman" w:cs="Times New Roman"/>
                <w:color w:val="000000"/>
                <w:sz w:val="24"/>
                <w:szCs w:val="24"/>
                <w:lang w:bidi="ar"/>
              </w:rPr>
            </w:pPr>
            <w:r w:rsidRPr="00CF2618">
              <w:rPr>
                <w:rFonts w:ascii="Times New Roman" w:eastAsia="SimSun" w:hAnsi="Times New Roman" w:cs="Times New Roman"/>
                <w:color w:val="000000"/>
                <w:sz w:val="24"/>
                <w:szCs w:val="24"/>
                <w:lang w:bidi="ar"/>
              </w:rPr>
              <w:fldChar w:fldCharType="begin" w:fldLock="1"/>
            </w:r>
            <w:r w:rsidRPr="00CF2618">
              <w:rPr>
                <w:rFonts w:ascii="Times New Roman" w:eastAsia="SimSun" w:hAnsi="Times New Roman" w:cs="Times New Roman"/>
                <w:color w:val="000000"/>
                <w:sz w:val="24"/>
                <w:szCs w:val="24"/>
                <w:lang w:bidi="ar"/>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lang w:bidi="ar"/>
              </w:rPr>
              <w:fldChar w:fldCharType="separate"/>
            </w:r>
            <w:r w:rsidRPr="00CF2618">
              <w:rPr>
                <w:rFonts w:ascii="Times New Roman" w:eastAsia="SimSun" w:hAnsi="Times New Roman" w:cs="Times New Roman"/>
                <w:noProof/>
                <w:color w:val="000000"/>
                <w:sz w:val="24"/>
                <w:szCs w:val="24"/>
                <w:lang w:bidi="ar"/>
              </w:rPr>
              <w:t>(Javan et al., 2017)</w:t>
            </w:r>
            <w:r w:rsidRPr="00CF2618">
              <w:rPr>
                <w:rFonts w:ascii="Times New Roman" w:eastAsia="SimSun" w:hAnsi="Times New Roman" w:cs="Times New Roman"/>
                <w:color w:val="000000"/>
                <w:sz w:val="24"/>
                <w:szCs w:val="24"/>
                <w:lang w:bidi="ar"/>
              </w:rPr>
              <w:fldChar w:fldCharType="end"/>
            </w:r>
          </w:p>
        </w:tc>
      </w:tr>
    </w:tbl>
    <w:p w14:paraId="70E61282"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4560E642"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316E5482"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70ACD398"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313E5C4A"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40675647"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765C200"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75D05C87"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57AA1C6"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C9D1726"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118DEE11"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5D6186BF" w14:textId="77777777" w:rsidR="00595B1C" w:rsidRDefault="00595B1C" w:rsidP="008F574F">
      <w:pPr>
        <w:ind w:right="-334"/>
        <w:jc w:val="both"/>
        <w:rPr>
          <w:rFonts w:ascii="Times New Roman" w:eastAsia="SimSun" w:hAnsi="Times New Roman" w:cs="Times New Roman"/>
          <w:color w:val="000000"/>
          <w:sz w:val="24"/>
          <w:szCs w:val="24"/>
          <w:lang w:bidi="ar"/>
        </w:rPr>
      </w:pPr>
    </w:p>
    <w:p w14:paraId="017B39F6"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6F6B4D68"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02859415" w14:textId="77777777" w:rsidR="00595B1C" w:rsidRDefault="00595B1C" w:rsidP="00CF2618">
      <w:pPr>
        <w:ind w:left="-360" w:right="-334"/>
        <w:jc w:val="both"/>
        <w:rPr>
          <w:rFonts w:ascii="Times New Roman" w:eastAsia="SimSun" w:hAnsi="Times New Roman" w:cs="Times New Roman"/>
          <w:color w:val="000000"/>
          <w:sz w:val="24"/>
          <w:szCs w:val="24"/>
          <w:lang w:bidi="ar"/>
        </w:rPr>
      </w:pPr>
    </w:p>
    <w:p w14:paraId="28434637" w14:textId="40AD1984" w:rsidR="00595B1C" w:rsidRDefault="005E7A5C" w:rsidP="00CF2618">
      <w:pPr>
        <w:ind w:left="-360" w:right="-334"/>
        <w:jc w:val="both"/>
        <w:rPr>
          <w:rFonts w:ascii="Times New Roman" w:eastAsia="SimSun" w:hAnsi="Times New Roman" w:cs="Times New Roman"/>
          <w:b/>
          <w:color w:val="000000"/>
          <w:sz w:val="24"/>
          <w:szCs w:val="24"/>
          <w:lang w:bidi="ar"/>
        </w:rPr>
      </w:pPr>
      <w:r w:rsidRPr="00CF2618">
        <w:rPr>
          <w:rFonts w:ascii="Times New Roman" w:eastAsia="SimSun" w:hAnsi="Times New Roman" w:cs="Times New Roman"/>
          <w:color w:val="000000"/>
          <w:sz w:val="24"/>
          <w:szCs w:val="24"/>
          <w:lang w:bidi="ar"/>
        </w:rPr>
        <w:t>Table 2: pharmacological and important phytochemical constituents of some galactagogues.</w:t>
      </w:r>
    </w:p>
    <w:tbl>
      <w:tblPr>
        <w:tblStyle w:val="TableGrid"/>
        <w:tblW w:w="10710" w:type="dxa"/>
        <w:jc w:val="center"/>
        <w:tblLook w:val="04A0" w:firstRow="1" w:lastRow="0" w:firstColumn="1" w:lastColumn="0" w:noHBand="0" w:noVBand="1"/>
      </w:tblPr>
      <w:tblGrid>
        <w:gridCol w:w="1710"/>
        <w:gridCol w:w="2871"/>
        <w:gridCol w:w="2619"/>
        <w:gridCol w:w="2070"/>
        <w:gridCol w:w="1440"/>
      </w:tblGrid>
      <w:tr w:rsidR="00595B1C" w:rsidRPr="00CF2618" w14:paraId="02278E36" w14:textId="77777777" w:rsidTr="00BD6CD5">
        <w:trPr>
          <w:jc w:val="center"/>
        </w:trPr>
        <w:tc>
          <w:tcPr>
            <w:tcW w:w="1710" w:type="dxa"/>
            <w:vAlign w:val="center"/>
          </w:tcPr>
          <w:p w14:paraId="07F0881A" w14:textId="77777777" w:rsidR="00595B1C" w:rsidRPr="00CF2618" w:rsidRDefault="00595B1C" w:rsidP="002939C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Scientific names</w:t>
            </w:r>
          </w:p>
        </w:tc>
        <w:tc>
          <w:tcPr>
            <w:tcW w:w="2871" w:type="dxa"/>
            <w:vAlign w:val="center"/>
          </w:tcPr>
          <w:p w14:paraId="31A20DE3" w14:textId="77777777" w:rsidR="00595B1C" w:rsidRPr="00CF2618" w:rsidRDefault="00595B1C" w:rsidP="002939C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Pharmacological effects</w:t>
            </w:r>
          </w:p>
        </w:tc>
        <w:tc>
          <w:tcPr>
            <w:tcW w:w="2619" w:type="dxa"/>
            <w:vAlign w:val="center"/>
          </w:tcPr>
          <w:p w14:paraId="30FB7909" w14:textId="77777777" w:rsidR="00595B1C" w:rsidRPr="00CF2618" w:rsidRDefault="00595B1C" w:rsidP="002939C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Phytochemicals</w:t>
            </w:r>
          </w:p>
        </w:tc>
        <w:tc>
          <w:tcPr>
            <w:tcW w:w="2070" w:type="dxa"/>
            <w:vAlign w:val="center"/>
          </w:tcPr>
          <w:p w14:paraId="3A5F1142" w14:textId="77777777" w:rsidR="00595B1C" w:rsidRPr="00CF2618" w:rsidRDefault="00595B1C" w:rsidP="002939C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Chemical structure</w:t>
            </w:r>
          </w:p>
        </w:tc>
        <w:tc>
          <w:tcPr>
            <w:tcW w:w="1440" w:type="dxa"/>
            <w:vAlign w:val="center"/>
          </w:tcPr>
          <w:p w14:paraId="6C25D349" w14:textId="77777777" w:rsidR="00595B1C" w:rsidRPr="00CF2618" w:rsidRDefault="00595B1C" w:rsidP="002939CE">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References</w:t>
            </w:r>
          </w:p>
        </w:tc>
      </w:tr>
      <w:tr w:rsidR="00595B1C" w:rsidRPr="00CF2618" w14:paraId="1CB89426" w14:textId="77777777" w:rsidTr="00BD6CD5">
        <w:trPr>
          <w:jc w:val="center"/>
        </w:trPr>
        <w:tc>
          <w:tcPr>
            <w:tcW w:w="1710" w:type="dxa"/>
            <w:vAlign w:val="center"/>
          </w:tcPr>
          <w:p w14:paraId="4287564E" w14:textId="77777777" w:rsidR="00595B1C" w:rsidRPr="00CF2618" w:rsidRDefault="00595B1C" w:rsidP="002939CE">
            <w:pPr>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Silybum</w:t>
            </w:r>
            <w:proofErr w:type="spellEnd"/>
            <w:r w:rsidRPr="00CF2618">
              <w:rPr>
                <w:rFonts w:ascii="Times New Roman" w:eastAsia="SimSun" w:hAnsi="Times New Roman" w:cs="Times New Roman"/>
                <w:color w:val="000000"/>
                <w:sz w:val="24"/>
                <w:szCs w:val="24"/>
              </w:rPr>
              <w:t xml:space="preserve"> </w:t>
            </w:r>
            <w:proofErr w:type="spellStart"/>
            <w:r w:rsidRPr="00CF2618">
              <w:rPr>
                <w:rFonts w:ascii="Times New Roman" w:eastAsia="SimSun" w:hAnsi="Times New Roman" w:cs="Times New Roman"/>
                <w:color w:val="000000"/>
                <w:sz w:val="24"/>
                <w:szCs w:val="24"/>
              </w:rPr>
              <w:t>marianum</w:t>
            </w:r>
            <w:proofErr w:type="spellEnd"/>
          </w:p>
        </w:tc>
        <w:tc>
          <w:tcPr>
            <w:tcW w:w="2871" w:type="dxa"/>
            <w:vAlign w:val="center"/>
          </w:tcPr>
          <w:p w14:paraId="5D06BA04"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Increased milk production and secretion, promotes increased flow of bile.</w:t>
            </w:r>
          </w:p>
        </w:tc>
        <w:tc>
          <w:tcPr>
            <w:tcW w:w="2619" w:type="dxa"/>
            <w:vAlign w:val="center"/>
          </w:tcPr>
          <w:p w14:paraId="661B0777"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Flavonoids/ flavonolignans, silymarin (silybin, </w:t>
            </w:r>
            <w:proofErr w:type="spellStart"/>
            <w:r w:rsidRPr="00CF2618">
              <w:rPr>
                <w:rFonts w:ascii="Times New Roman" w:eastAsia="SimSun" w:hAnsi="Times New Roman" w:cs="Times New Roman"/>
                <w:color w:val="231F20"/>
                <w:sz w:val="24"/>
                <w:szCs w:val="24"/>
              </w:rPr>
              <w:t>silibinin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silidianin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silychristin</w:t>
            </w:r>
            <w:proofErr w:type="spellEnd"/>
            <w:r w:rsidRPr="00CF2618">
              <w:rPr>
                <w:rFonts w:ascii="Times New Roman" w:eastAsia="SimSun" w:hAnsi="Times New Roman" w:cs="Times New Roman"/>
                <w:color w:val="231F20"/>
                <w:sz w:val="24"/>
                <w:szCs w:val="24"/>
              </w:rPr>
              <w:t xml:space="preserve">, apigenin, </w:t>
            </w:r>
            <w:proofErr w:type="spellStart"/>
            <w:r w:rsidRPr="00CF2618">
              <w:rPr>
                <w:rFonts w:ascii="Times New Roman" w:eastAsia="SimSun" w:hAnsi="Times New Roman" w:cs="Times New Roman"/>
                <w:color w:val="231F20"/>
                <w:sz w:val="24"/>
                <w:szCs w:val="24"/>
              </w:rPr>
              <w:t>isosylibin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dehydrosilybin</w:t>
            </w:r>
            <w:proofErr w:type="spellEnd"/>
            <w:r w:rsidRPr="00CF2618">
              <w:rPr>
                <w:rFonts w:ascii="Times New Roman" w:eastAsia="SimSun" w:hAnsi="Times New Roman" w:cs="Times New Roman"/>
                <w:color w:val="231F20"/>
                <w:sz w:val="24"/>
                <w:szCs w:val="24"/>
              </w:rPr>
              <w:t>,</w:t>
            </w:r>
          </w:p>
          <w:p w14:paraId="35FA3C2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deoxysilycristin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deoxysildianin</w:t>
            </w:r>
            <w:proofErr w:type="spellEnd"/>
            <w:r w:rsidRPr="00CF2618">
              <w:rPr>
                <w:rFonts w:ascii="Times New Roman" w:eastAsia="SimSun" w:hAnsi="Times New Roman" w:cs="Times New Roman"/>
                <w:color w:val="231F20"/>
                <w:sz w:val="24"/>
                <w:szCs w:val="24"/>
              </w:rPr>
              <w:t>,</w:t>
            </w:r>
          </w:p>
          <w:p w14:paraId="5BE31297"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proofErr w:type="gramStart"/>
            <w:r w:rsidRPr="00CF2618">
              <w:rPr>
                <w:rFonts w:ascii="Times New Roman" w:eastAsia="SimSun" w:hAnsi="Times New Roman" w:cs="Times New Roman"/>
                <w:color w:val="231F20"/>
                <w:sz w:val="24"/>
                <w:szCs w:val="24"/>
              </w:rPr>
              <w:t>siliandrin,silybinome</w:t>
            </w:r>
            <w:proofErr w:type="spellEnd"/>
            <w:proofErr w:type="gram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silybonol</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silyhermin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lastRenderedPageBreak/>
              <w:t>neosilyhermin</w:t>
            </w:r>
            <w:proofErr w:type="spellEnd"/>
            <w:r w:rsidRPr="00CF2618">
              <w:rPr>
                <w:rFonts w:ascii="Times New Roman" w:eastAsia="SimSun" w:hAnsi="Times New Roman" w:cs="Times New Roman"/>
                <w:color w:val="231F20"/>
                <w:sz w:val="24"/>
                <w:szCs w:val="24"/>
              </w:rPr>
              <w:t>), myristic, oleic, palmitic and stearic acids.</w:t>
            </w:r>
          </w:p>
          <w:p w14:paraId="314D03F2"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729D33A0" w14:textId="77777777" w:rsidR="00595B1C" w:rsidRPr="00CF2618" w:rsidRDefault="00C455C6" w:rsidP="002939CE">
            <w:pPr>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3495" w:dyaOrig="1068" w14:anchorId="6ED9E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6.4pt" o:ole="">
                  <v:imagedata r:id="rId7" o:title=""/>
                </v:shape>
                <o:OLEObject Type="Embed" ProgID="ChemDraw.Document.6.0" ShapeID="_x0000_i1025" DrawAspect="Content" ObjectID="_1825508861" r:id="rId8"/>
              </w:object>
            </w:r>
          </w:p>
          <w:p w14:paraId="13D283BA" w14:textId="77777777" w:rsidR="00595B1C" w:rsidRPr="00CF2618" w:rsidRDefault="00595B1C" w:rsidP="002939CE">
            <w:pPr>
              <w:ind w:left="-360" w:right="-334"/>
              <w:jc w:val="center"/>
              <w:rPr>
                <w:rFonts w:ascii="Times New Roman" w:hAnsi="Times New Roman" w:cs="Times New Roman"/>
                <w:sz w:val="24"/>
                <w:szCs w:val="24"/>
              </w:rPr>
            </w:pPr>
          </w:p>
          <w:p w14:paraId="0E144121" w14:textId="77777777" w:rsidR="00595B1C" w:rsidRPr="00CF2618" w:rsidRDefault="00C455C6" w:rsidP="002939CE">
            <w:pPr>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3274" w:dyaOrig="958" w14:anchorId="388A0893">
                <v:shape id="_x0000_i1026" type="#_x0000_t75" style="width:84.85pt;height:24.95pt" o:ole="">
                  <v:imagedata r:id="rId9" o:title=""/>
                </v:shape>
                <o:OLEObject Type="Embed" ProgID="ChemDraw.Document.6.0" ShapeID="_x0000_i1026" DrawAspect="Content" ObjectID="_1825508862" r:id="rId10"/>
              </w:object>
            </w:r>
          </w:p>
          <w:p w14:paraId="3A133833" w14:textId="77777777" w:rsidR="00595B1C" w:rsidRPr="00CF2618" w:rsidRDefault="00595B1C" w:rsidP="002939CE">
            <w:pPr>
              <w:ind w:left="-360" w:right="-334"/>
              <w:jc w:val="center"/>
              <w:rPr>
                <w:rFonts w:ascii="Times New Roman" w:hAnsi="Times New Roman" w:cs="Times New Roman"/>
                <w:sz w:val="24"/>
                <w:szCs w:val="24"/>
              </w:rPr>
            </w:pPr>
          </w:p>
          <w:p w14:paraId="0E5FD2A0" w14:textId="77777777" w:rsidR="00595B1C" w:rsidRPr="00CF2618" w:rsidRDefault="00C455C6" w:rsidP="002939C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398" w:dyaOrig="1047" w14:anchorId="2277C665">
                <v:shape id="_x0000_i1027" type="#_x0000_t75" style="width:84.85pt;height:25.65pt" o:ole="">
                  <v:imagedata r:id="rId11" o:title=""/>
                </v:shape>
                <o:OLEObject Type="Embed" ProgID="ChemDraw.Document.6.0" ShapeID="_x0000_i1027" DrawAspect="Content" ObjectID="_1825508863" r:id="rId12"/>
              </w:object>
            </w:r>
          </w:p>
        </w:tc>
        <w:tc>
          <w:tcPr>
            <w:tcW w:w="1440" w:type="dxa"/>
            <w:vAlign w:val="center"/>
          </w:tcPr>
          <w:p w14:paraId="0D1FEC4A"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0037AD73" w14:textId="77777777" w:rsidTr="00BD6CD5">
        <w:trPr>
          <w:jc w:val="center"/>
        </w:trPr>
        <w:tc>
          <w:tcPr>
            <w:tcW w:w="1710" w:type="dxa"/>
            <w:vAlign w:val="center"/>
          </w:tcPr>
          <w:p w14:paraId="7018314C"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Leptadenia</w:t>
            </w:r>
            <w:proofErr w:type="spellEnd"/>
            <w:r w:rsidRPr="00CF2618">
              <w:rPr>
                <w:rFonts w:ascii="Times New Roman" w:eastAsia="ArialMT-NormalItalic" w:hAnsi="Times New Roman" w:cs="Times New Roman"/>
                <w:color w:val="231F20"/>
                <w:sz w:val="24"/>
                <w:szCs w:val="24"/>
              </w:rPr>
              <w:t xml:space="preserve"> reticulate</w:t>
            </w:r>
          </w:p>
          <w:p w14:paraId="6B2812FD"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871" w:type="dxa"/>
            <w:vAlign w:val="center"/>
          </w:tcPr>
          <w:p w14:paraId="7B6D60C7"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Increase milk yield and correct milk </w:t>
            </w:r>
            <w:proofErr w:type="gramStart"/>
            <w:r w:rsidRPr="00CF2618">
              <w:rPr>
                <w:rFonts w:ascii="Times New Roman" w:eastAsia="SimSun" w:hAnsi="Times New Roman" w:cs="Times New Roman"/>
                <w:color w:val="231F20"/>
                <w:sz w:val="24"/>
                <w:szCs w:val="24"/>
              </w:rPr>
              <w:t>irregularities[</w:t>
            </w:r>
            <w:proofErr w:type="gramEnd"/>
            <w:r w:rsidRPr="00CF2618">
              <w:rPr>
                <w:rFonts w:ascii="Times New Roman" w:eastAsia="SimSun" w:hAnsi="Times New Roman" w:cs="Times New Roman"/>
                <w:color w:val="231F20"/>
                <w:sz w:val="24"/>
                <w:szCs w:val="24"/>
              </w:rPr>
              <w:t>3,17]</w:t>
            </w:r>
          </w:p>
          <w:p w14:paraId="2E26AFA6"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milk</w:t>
            </w:r>
          </w:p>
          <w:p w14:paraId="1D2D48CD"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619" w:type="dxa"/>
            <w:vAlign w:val="center"/>
          </w:tcPr>
          <w:p w14:paraId="6D4E9D9D"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Leptadenol</w:t>
            </w:r>
            <w:proofErr w:type="spellEnd"/>
            <w:r w:rsidRPr="00CF2618">
              <w:rPr>
                <w:rFonts w:ascii="Times New Roman" w:eastAsia="SimSun" w:hAnsi="Times New Roman" w:cs="Times New Roman"/>
                <w:color w:val="231F20"/>
                <w:sz w:val="24"/>
                <w:szCs w:val="24"/>
              </w:rPr>
              <w:t xml:space="preserve">, triacontane, </w:t>
            </w:r>
            <w:proofErr w:type="spellStart"/>
            <w:r w:rsidRPr="00CF2618">
              <w:rPr>
                <w:rFonts w:ascii="Times New Roman" w:eastAsia="SimSun" w:hAnsi="Times New Roman" w:cs="Times New Roman"/>
                <w:color w:val="231F20"/>
                <w:sz w:val="24"/>
                <w:szCs w:val="24"/>
              </w:rPr>
              <w:t>cetyl</w:t>
            </w:r>
            <w:proofErr w:type="spellEnd"/>
            <w:r w:rsidRPr="00CF2618">
              <w:rPr>
                <w:rFonts w:ascii="Times New Roman" w:eastAsia="SimSun" w:hAnsi="Times New Roman" w:cs="Times New Roman"/>
                <w:color w:val="231F20"/>
                <w:sz w:val="24"/>
                <w:szCs w:val="24"/>
              </w:rPr>
              <w:t xml:space="preserve"> alcohol, leptidin-1 and sitosterol.</w:t>
            </w:r>
          </w:p>
          <w:p w14:paraId="7C017243"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5E8979A3" w14:textId="77777777" w:rsidR="00595B1C" w:rsidRPr="00CF2618" w:rsidRDefault="00C455C6" w:rsidP="002939C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928" w:dyaOrig="708" w14:anchorId="6802E61C">
                <v:shape id="_x0000_i1028" type="#_x0000_t75" style="width:91.25pt;height:22.8pt" o:ole="">
                  <v:imagedata r:id="rId13" o:title=""/>
                </v:shape>
                <o:OLEObject Type="Embed" ProgID="ChemDraw.Document.6.0" ShapeID="_x0000_i1028" DrawAspect="Content" ObjectID="_1825508864" r:id="rId14"/>
              </w:object>
            </w:r>
          </w:p>
        </w:tc>
        <w:tc>
          <w:tcPr>
            <w:tcW w:w="1440" w:type="dxa"/>
            <w:vAlign w:val="center"/>
          </w:tcPr>
          <w:p w14:paraId="5B0C4173"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r w:rsidR="00595B1C" w:rsidRPr="00CF2618" w14:paraId="51FD3C8C" w14:textId="77777777" w:rsidTr="00BD6CD5">
        <w:trPr>
          <w:jc w:val="center"/>
        </w:trPr>
        <w:tc>
          <w:tcPr>
            <w:tcW w:w="1710" w:type="dxa"/>
            <w:vAlign w:val="center"/>
          </w:tcPr>
          <w:p w14:paraId="7305D1FE" w14:textId="77777777" w:rsidR="00595B1C" w:rsidRPr="00CF2618" w:rsidRDefault="00595B1C" w:rsidP="002939CE">
            <w:pPr>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Galegas</w:t>
            </w:r>
            <w:proofErr w:type="spellEnd"/>
            <w:r w:rsidRPr="00CF2618">
              <w:rPr>
                <w:rFonts w:ascii="Times New Roman" w:eastAsia="SimSun" w:hAnsi="Times New Roman" w:cs="Times New Roman"/>
                <w:color w:val="000000"/>
                <w:sz w:val="24"/>
                <w:szCs w:val="24"/>
              </w:rPr>
              <w:t xml:space="preserve"> officinalis</w:t>
            </w:r>
          </w:p>
        </w:tc>
        <w:tc>
          <w:tcPr>
            <w:tcW w:w="2871" w:type="dxa"/>
            <w:vAlign w:val="center"/>
          </w:tcPr>
          <w:p w14:paraId="4155E679"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Stimulate breast growth, improve [7,8]</w:t>
            </w:r>
          </w:p>
          <w:p w14:paraId="17779916"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milk yield, moderately regulates </w:t>
            </w:r>
            <w:proofErr w:type="spellStart"/>
            <w:r w:rsidRPr="00CF2618">
              <w:rPr>
                <w:rFonts w:ascii="Times New Roman" w:eastAsia="SimSun" w:hAnsi="Times New Roman" w:cs="Times New Roman"/>
                <w:color w:val="231F20"/>
                <w:sz w:val="24"/>
                <w:szCs w:val="24"/>
              </w:rPr>
              <w:t>oetrogen</w:t>
            </w:r>
            <w:proofErr w:type="spellEnd"/>
            <w:r w:rsidRPr="00CF2618">
              <w:rPr>
                <w:rFonts w:ascii="Times New Roman" w:eastAsia="SimSun" w:hAnsi="Times New Roman" w:cs="Times New Roman"/>
                <w:color w:val="231F20"/>
                <w:sz w:val="24"/>
                <w:szCs w:val="24"/>
              </w:rPr>
              <w:t xml:space="preserve"> levels</w:t>
            </w:r>
          </w:p>
          <w:p w14:paraId="62388E66"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619" w:type="dxa"/>
            <w:vAlign w:val="center"/>
          </w:tcPr>
          <w:p w14:paraId="2EBBBBBE"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peganine</w:t>
            </w:r>
            <w:proofErr w:type="spellEnd"/>
            <w:r w:rsidRPr="00CF2618">
              <w:rPr>
                <w:rFonts w:ascii="Times New Roman" w:eastAsia="SimSun" w:hAnsi="Times New Roman" w:cs="Times New Roman"/>
                <w:color w:val="231F20"/>
                <w:sz w:val="24"/>
                <w:szCs w:val="24"/>
              </w:rPr>
              <w:t xml:space="preserve">, saponin, flavonoids and </w:t>
            </w:r>
            <w:proofErr w:type="spellStart"/>
            <w:r w:rsidRPr="00CF2618">
              <w:rPr>
                <w:rFonts w:ascii="Times New Roman" w:eastAsia="SimSun" w:hAnsi="Times New Roman" w:cs="Times New Roman"/>
                <w:color w:val="231F20"/>
                <w:sz w:val="24"/>
                <w:szCs w:val="24"/>
              </w:rPr>
              <w:t>galegin</w:t>
            </w:r>
            <w:proofErr w:type="spellEnd"/>
          </w:p>
          <w:p w14:paraId="731E35F2"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69088185" w14:textId="77777777" w:rsidR="00595B1C" w:rsidRPr="00CF2618" w:rsidRDefault="00C455C6" w:rsidP="002939C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135" w:dyaOrig="2150" w14:anchorId="52429CB5">
                <v:shape id="_x0000_i1029" type="#_x0000_t75" style="width:85.55pt;height:58.45pt" o:ole="">
                  <v:imagedata r:id="rId15" o:title=""/>
                </v:shape>
                <o:OLEObject Type="Embed" ProgID="ChemDraw.Document.6.0" ShapeID="_x0000_i1029" DrawAspect="Content" ObjectID="_1825508865" r:id="rId16"/>
              </w:object>
            </w:r>
          </w:p>
        </w:tc>
        <w:tc>
          <w:tcPr>
            <w:tcW w:w="1440" w:type="dxa"/>
            <w:vAlign w:val="center"/>
          </w:tcPr>
          <w:p w14:paraId="065DA7DB"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4727B133" w14:textId="77777777" w:rsidTr="00BD6CD5">
        <w:trPr>
          <w:jc w:val="center"/>
        </w:trPr>
        <w:tc>
          <w:tcPr>
            <w:tcW w:w="1710" w:type="dxa"/>
            <w:vAlign w:val="center"/>
          </w:tcPr>
          <w:p w14:paraId="7B08A557"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Foeniculum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volgare</w:t>
            </w:r>
            <w:proofErr w:type="spellEnd"/>
          </w:p>
          <w:p w14:paraId="15BBFCAF"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871" w:type="dxa"/>
            <w:vAlign w:val="center"/>
          </w:tcPr>
          <w:p w14:paraId="67D985A3"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Carminative, anti-spasmodic, anti-inflammatory, promote milk </w:t>
            </w:r>
            <w:proofErr w:type="spellStart"/>
            <w:proofErr w:type="gramStart"/>
            <w:r w:rsidRPr="00CF2618">
              <w:rPr>
                <w:rFonts w:ascii="Times New Roman" w:eastAsia="SimSun" w:hAnsi="Times New Roman" w:cs="Times New Roman"/>
                <w:color w:val="231F20"/>
                <w:sz w:val="24"/>
                <w:szCs w:val="24"/>
              </w:rPr>
              <w:t>ejection,stimulates</w:t>
            </w:r>
            <w:proofErr w:type="spellEnd"/>
            <w:proofErr w:type="gramEnd"/>
            <w:r w:rsidRPr="00CF2618">
              <w:rPr>
                <w:rFonts w:ascii="Times New Roman" w:eastAsia="SimSun" w:hAnsi="Times New Roman" w:cs="Times New Roman"/>
                <w:color w:val="231F20"/>
                <w:sz w:val="24"/>
                <w:szCs w:val="24"/>
              </w:rPr>
              <w:t xml:space="preserve"> milk flow, and increases udder milk production.</w:t>
            </w:r>
          </w:p>
          <w:p w14:paraId="1EE8A3AC"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Contraindicated due to its allergic</w:t>
            </w:r>
          </w:p>
          <w:p w14:paraId="5DDBAEB6"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and estrogenic effects.</w:t>
            </w:r>
          </w:p>
          <w:p w14:paraId="4FCA62EB" w14:textId="77777777" w:rsidR="00595B1C" w:rsidRPr="00CF2618" w:rsidRDefault="00595B1C" w:rsidP="002939CE">
            <w:pPr>
              <w:widowControl/>
              <w:ind w:left="-360" w:right="-334"/>
              <w:jc w:val="center"/>
              <w:rPr>
                <w:rFonts w:ascii="Times New Roman" w:hAnsi="Times New Roman" w:cs="Times New Roman"/>
                <w:sz w:val="24"/>
                <w:szCs w:val="24"/>
              </w:rPr>
            </w:pPr>
          </w:p>
          <w:p w14:paraId="2241B34E"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619" w:type="dxa"/>
            <w:vAlign w:val="center"/>
          </w:tcPr>
          <w:p w14:paraId="4D887A52"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Anethole, fenchone, flavonoids and</w:t>
            </w:r>
          </w:p>
          <w:p w14:paraId="07C98478"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coumarins.</w:t>
            </w:r>
          </w:p>
          <w:p w14:paraId="58EB998D"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616EABA2" w14:textId="77777777" w:rsidR="00595B1C" w:rsidRPr="00CF2618" w:rsidRDefault="00C455C6" w:rsidP="002939C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1807" w:dyaOrig="2225" w14:anchorId="6082B21B">
                <v:shape id="_x0000_i1030" type="#_x0000_t75" style="width:84.85pt;height:106.2pt" o:ole="">
                  <v:imagedata r:id="rId17" o:title=""/>
                </v:shape>
                <o:OLEObject Type="Embed" ProgID="ChemDraw.Document.6.0" ShapeID="_x0000_i1030" DrawAspect="Content" ObjectID="_1825508866" r:id="rId18"/>
              </w:object>
            </w:r>
          </w:p>
        </w:tc>
        <w:tc>
          <w:tcPr>
            <w:tcW w:w="1440" w:type="dxa"/>
            <w:vAlign w:val="center"/>
          </w:tcPr>
          <w:p w14:paraId="6DBB57E4"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6AA28E87" w14:textId="77777777" w:rsidTr="00BD6CD5">
        <w:trPr>
          <w:jc w:val="center"/>
        </w:trPr>
        <w:tc>
          <w:tcPr>
            <w:tcW w:w="1710" w:type="dxa"/>
            <w:vAlign w:val="center"/>
          </w:tcPr>
          <w:p w14:paraId="58C5D69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Borago</w:t>
            </w:r>
            <w:proofErr w:type="spellEnd"/>
            <w:r w:rsidRPr="00CF2618">
              <w:rPr>
                <w:rFonts w:ascii="Times New Roman" w:eastAsia="ArialMT-NormalItalic" w:hAnsi="Times New Roman" w:cs="Times New Roman"/>
                <w:color w:val="231F20"/>
                <w:sz w:val="24"/>
                <w:szCs w:val="24"/>
              </w:rPr>
              <w:t xml:space="preserve"> officinalis</w:t>
            </w:r>
          </w:p>
          <w:p w14:paraId="38C6D36C"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871" w:type="dxa"/>
            <w:vAlign w:val="center"/>
          </w:tcPr>
          <w:p w14:paraId="3EA9AB47"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Effective galactagogue, restorative [12]</w:t>
            </w:r>
          </w:p>
          <w:p w14:paraId="0E1CA2DB"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effect on adrenal cortex.</w:t>
            </w:r>
          </w:p>
          <w:p w14:paraId="7BA059C9"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619" w:type="dxa"/>
            <w:vAlign w:val="center"/>
          </w:tcPr>
          <w:p w14:paraId="51A176FE"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Pyrrolizidine alkaloids (</w:t>
            </w:r>
            <w:proofErr w:type="spellStart"/>
            <w:r w:rsidRPr="00CF2618">
              <w:rPr>
                <w:rFonts w:ascii="Times New Roman" w:eastAsia="SimSun" w:hAnsi="Times New Roman" w:cs="Times New Roman"/>
                <w:color w:val="231F20"/>
                <w:sz w:val="24"/>
                <w:szCs w:val="24"/>
              </w:rPr>
              <w:t>amabiline</w:t>
            </w:r>
            <w:proofErr w:type="spellEnd"/>
            <w:r w:rsidRPr="00CF2618">
              <w:rPr>
                <w:rFonts w:ascii="Times New Roman" w:eastAsia="SimSun" w:hAnsi="Times New Roman" w:cs="Times New Roman"/>
                <w:color w:val="231F20"/>
                <w:sz w:val="24"/>
                <w:szCs w:val="24"/>
              </w:rPr>
              <w:t>,</w:t>
            </w:r>
          </w:p>
          <w:p w14:paraId="3A5EDB98"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supinine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lycopsamine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intermedine</w:t>
            </w:r>
            <w:proofErr w:type="spellEnd"/>
            <w:r w:rsidRPr="00CF2618">
              <w:rPr>
                <w:rFonts w:ascii="Times New Roman" w:eastAsia="SimSun" w:hAnsi="Times New Roman" w:cs="Times New Roman"/>
                <w:color w:val="231F20"/>
                <w:sz w:val="24"/>
                <w:szCs w:val="24"/>
              </w:rPr>
              <w:t>),</w:t>
            </w:r>
          </w:p>
          <w:p w14:paraId="641B3095"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choline, minerals (K and Ca)</w:t>
            </w:r>
          </w:p>
          <w:p w14:paraId="0223A038"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2BC640E3" w14:textId="77777777" w:rsidR="00595B1C" w:rsidRPr="00CF2618" w:rsidRDefault="00C455C6" w:rsidP="002939C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371" w:dyaOrig="1678" w14:anchorId="10F7944C">
                <v:shape id="_x0000_i1031" type="#_x0000_t75" style="width:85.55pt;height:59.9pt" o:ole="">
                  <v:imagedata r:id="rId19" o:title=""/>
                </v:shape>
                <o:OLEObject Type="Embed" ProgID="ChemDraw.Document.6.0" ShapeID="_x0000_i1031" DrawAspect="Content" ObjectID="_1825508867" r:id="rId20"/>
              </w:object>
            </w:r>
          </w:p>
        </w:tc>
        <w:tc>
          <w:tcPr>
            <w:tcW w:w="1440" w:type="dxa"/>
            <w:vAlign w:val="center"/>
          </w:tcPr>
          <w:p w14:paraId="6FB41550"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2AFB594B" w14:textId="77777777" w:rsidTr="00BD6CD5">
        <w:trPr>
          <w:jc w:val="center"/>
        </w:trPr>
        <w:tc>
          <w:tcPr>
            <w:tcW w:w="1710" w:type="dxa"/>
            <w:vAlign w:val="center"/>
          </w:tcPr>
          <w:p w14:paraId="7942C39B"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Anethum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sowa</w:t>
            </w:r>
            <w:proofErr w:type="spellEnd"/>
          </w:p>
          <w:p w14:paraId="11570719"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871" w:type="dxa"/>
            <w:vAlign w:val="center"/>
          </w:tcPr>
          <w:p w14:paraId="52B8123D"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proofErr w:type="gramStart"/>
            <w:r w:rsidRPr="00CF2618">
              <w:rPr>
                <w:rFonts w:ascii="Times New Roman" w:eastAsia="SimSun" w:hAnsi="Times New Roman" w:cs="Times New Roman"/>
                <w:color w:val="231F20"/>
                <w:sz w:val="24"/>
                <w:szCs w:val="24"/>
              </w:rPr>
              <w:t>Galactogogue</w:t>
            </w:r>
            <w:proofErr w:type="spellEnd"/>
            <w:r w:rsidRPr="00CF2618">
              <w:rPr>
                <w:rFonts w:ascii="Times New Roman" w:eastAsia="SimSun" w:hAnsi="Times New Roman" w:cs="Times New Roman"/>
                <w:color w:val="231F20"/>
                <w:sz w:val="24"/>
                <w:szCs w:val="24"/>
              </w:rPr>
              <w:t>,  sedative</w:t>
            </w:r>
            <w:proofErr w:type="gramEnd"/>
            <w:r w:rsidRPr="00CF2618">
              <w:rPr>
                <w:rFonts w:ascii="Times New Roman" w:eastAsia="SimSun" w:hAnsi="Times New Roman" w:cs="Times New Roman"/>
                <w:color w:val="231F20"/>
                <w:sz w:val="24"/>
                <w:szCs w:val="24"/>
              </w:rPr>
              <w:t xml:space="preserve"> effect.</w:t>
            </w:r>
          </w:p>
          <w:p w14:paraId="7AA084ED"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619" w:type="dxa"/>
            <w:vAlign w:val="center"/>
          </w:tcPr>
          <w:p w14:paraId="7B185EF9"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Anethole, estragole, fenchone, β-sitosterol, carvone, limonene,</w:t>
            </w:r>
          </w:p>
          <w:p w14:paraId="71005F6E"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α-phellandrene, flavonoids, eugenol,</w:t>
            </w:r>
          </w:p>
          <w:p w14:paraId="3659EB3C"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coumarins, tri-terpenes, phenolic acids, </w:t>
            </w:r>
            <w:proofErr w:type="spellStart"/>
            <w:r w:rsidRPr="00CF2618">
              <w:rPr>
                <w:rFonts w:ascii="Times New Roman" w:eastAsia="SimSun" w:hAnsi="Times New Roman" w:cs="Times New Roman"/>
                <w:color w:val="231F20"/>
                <w:sz w:val="24"/>
                <w:szCs w:val="24"/>
              </w:rPr>
              <w:t>umbelliferones</w:t>
            </w:r>
            <w:proofErr w:type="spellEnd"/>
            <w:r w:rsidRPr="00CF2618">
              <w:rPr>
                <w:rFonts w:ascii="Times New Roman" w:eastAsia="SimSun" w:hAnsi="Times New Roman" w:cs="Times New Roman"/>
                <w:color w:val="231F20"/>
                <w:sz w:val="24"/>
                <w:szCs w:val="24"/>
              </w:rPr>
              <w:t>.</w:t>
            </w:r>
          </w:p>
          <w:p w14:paraId="32A22268" w14:textId="77777777" w:rsidR="00595B1C" w:rsidRPr="00CF2618" w:rsidRDefault="00595B1C" w:rsidP="002939CE">
            <w:pPr>
              <w:widowControl/>
              <w:ind w:left="-360" w:right="-334"/>
              <w:jc w:val="center"/>
              <w:rPr>
                <w:rFonts w:ascii="Times New Roman" w:hAnsi="Times New Roman" w:cs="Times New Roman"/>
                <w:sz w:val="24"/>
                <w:szCs w:val="24"/>
              </w:rPr>
            </w:pPr>
          </w:p>
          <w:p w14:paraId="110EBFCF"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7DE11B5F" w14:textId="77777777" w:rsidR="00595B1C" w:rsidRPr="00CF2618" w:rsidRDefault="00C455C6" w:rsidP="002939C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381" w:dyaOrig="1344" w14:anchorId="0500DCF6">
                <v:shape id="_x0000_i1032" type="#_x0000_t75" style="width:85.55pt;height:48.5pt" o:ole="">
                  <v:imagedata r:id="rId21" o:title=""/>
                </v:shape>
                <o:OLEObject Type="Embed" ProgID="ChemDraw.Document.6.0" ShapeID="_x0000_i1032" DrawAspect="Content" ObjectID="_1825508868" r:id="rId22"/>
              </w:object>
            </w:r>
          </w:p>
        </w:tc>
        <w:tc>
          <w:tcPr>
            <w:tcW w:w="1440" w:type="dxa"/>
            <w:vAlign w:val="center"/>
          </w:tcPr>
          <w:p w14:paraId="3FE40E0A"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5A50F305" w14:textId="77777777" w:rsidTr="00BD6CD5">
        <w:trPr>
          <w:jc w:val="center"/>
        </w:trPr>
        <w:tc>
          <w:tcPr>
            <w:tcW w:w="1710" w:type="dxa"/>
            <w:vAlign w:val="center"/>
          </w:tcPr>
          <w:p w14:paraId="079D6CEA"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 xml:space="preserve">Pimpinella </w:t>
            </w:r>
            <w:proofErr w:type="spellStart"/>
            <w:r w:rsidRPr="00CF2618">
              <w:rPr>
                <w:rFonts w:ascii="Times New Roman" w:eastAsia="ArialMT-NormalItalic" w:hAnsi="Times New Roman" w:cs="Times New Roman"/>
                <w:color w:val="231F20"/>
                <w:sz w:val="24"/>
                <w:szCs w:val="24"/>
              </w:rPr>
              <w:t>anisum</w:t>
            </w:r>
            <w:proofErr w:type="spellEnd"/>
          </w:p>
          <w:p w14:paraId="3D67F83E"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871" w:type="dxa"/>
            <w:vAlign w:val="center"/>
          </w:tcPr>
          <w:p w14:paraId="58AB34F2"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Anti-spasmodic, mildly [8,9]</w:t>
            </w:r>
          </w:p>
          <w:p w14:paraId="3B1AFA43"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estrogenic.</w:t>
            </w:r>
          </w:p>
          <w:p w14:paraId="14FFA7B8"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619" w:type="dxa"/>
            <w:vAlign w:val="center"/>
          </w:tcPr>
          <w:p w14:paraId="2ED20D58"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000000"/>
                <w:sz w:val="24"/>
                <w:szCs w:val="24"/>
              </w:rPr>
              <w:t>Trans-</w:t>
            </w:r>
            <w:r w:rsidRPr="00CF2618">
              <w:rPr>
                <w:rFonts w:ascii="Times New Roman" w:eastAsia="SimSun" w:hAnsi="Times New Roman" w:cs="Times New Roman"/>
                <w:color w:val="231F20"/>
                <w:sz w:val="24"/>
                <w:szCs w:val="24"/>
              </w:rPr>
              <w:t>anethole, estragole,</w:t>
            </w:r>
          </w:p>
          <w:p w14:paraId="4B56B818"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Ɣ-</w:t>
            </w:r>
            <w:proofErr w:type="spellStart"/>
            <w:r w:rsidRPr="00CF2618">
              <w:rPr>
                <w:rFonts w:ascii="Times New Roman" w:eastAsia="SimSun" w:hAnsi="Times New Roman" w:cs="Times New Roman"/>
                <w:color w:val="231F20"/>
                <w:sz w:val="24"/>
                <w:szCs w:val="24"/>
              </w:rPr>
              <w:t>hymachalen</w:t>
            </w:r>
            <w:proofErr w:type="spellEnd"/>
            <w:r w:rsidRPr="00CF2618">
              <w:rPr>
                <w:rFonts w:ascii="Times New Roman" w:eastAsia="SimSun" w:hAnsi="Times New Roman" w:cs="Times New Roman"/>
                <w:color w:val="231F20"/>
                <w:sz w:val="24"/>
                <w:szCs w:val="24"/>
              </w:rPr>
              <w:t>, -</w:t>
            </w:r>
            <w:proofErr w:type="spellStart"/>
            <w:r w:rsidRPr="00CF2618">
              <w:rPr>
                <w:rFonts w:ascii="Times New Roman" w:eastAsia="SimSun" w:hAnsi="Times New Roman" w:cs="Times New Roman"/>
                <w:color w:val="231F20"/>
                <w:sz w:val="24"/>
                <w:szCs w:val="24"/>
              </w:rPr>
              <w:t>anisaldehyde</w:t>
            </w:r>
            <w:proofErr w:type="spellEnd"/>
            <w:r w:rsidRPr="00CF2618">
              <w:rPr>
                <w:rFonts w:ascii="Times New Roman" w:eastAsia="SimSun" w:hAnsi="Times New Roman" w:cs="Times New Roman"/>
                <w:color w:val="231F20"/>
                <w:sz w:val="24"/>
                <w:szCs w:val="24"/>
              </w:rPr>
              <w:t>, and methyl chavicol</w:t>
            </w:r>
          </w:p>
          <w:p w14:paraId="58E1435D" w14:textId="77777777" w:rsidR="00595B1C" w:rsidRPr="00CF2618" w:rsidRDefault="00595B1C" w:rsidP="002939CE">
            <w:pPr>
              <w:widowControl/>
              <w:ind w:left="-360" w:right="-334"/>
              <w:jc w:val="center"/>
              <w:rPr>
                <w:rFonts w:ascii="Times New Roman" w:hAnsi="Times New Roman" w:cs="Times New Roman"/>
                <w:sz w:val="24"/>
                <w:szCs w:val="24"/>
              </w:rPr>
            </w:pPr>
          </w:p>
          <w:p w14:paraId="54E22E09"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040CF4A7" w14:textId="77777777" w:rsidR="00595B1C" w:rsidRPr="00CF2618" w:rsidRDefault="00C455C6" w:rsidP="002939CE">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046" w:dyaOrig="1737" w14:anchorId="0D29896F">
                <v:shape id="_x0000_i1033" type="#_x0000_t75" style="width:86.25pt;height:48.5pt" o:ole="">
                  <v:imagedata r:id="rId23" o:title=""/>
                </v:shape>
                <o:OLEObject Type="Embed" ProgID="ChemDraw.Document.6.0" ShapeID="_x0000_i1033" DrawAspect="Content" ObjectID="_1825508869" r:id="rId24"/>
              </w:object>
            </w:r>
          </w:p>
        </w:tc>
        <w:tc>
          <w:tcPr>
            <w:tcW w:w="1440" w:type="dxa"/>
            <w:vAlign w:val="center"/>
          </w:tcPr>
          <w:p w14:paraId="001254EF"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272AA1BC" w14:textId="77777777" w:rsidTr="00BD6CD5">
        <w:trPr>
          <w:jc w:val="center"/>
        </w:trPr>
        <w:tc>
          <w:tcPr>
            <w:tcW w:w="1710" w:type="dxa"/>
            <w:vAlign w:val="center"/>
          </w:tcPr>
          <w:p w14:paraId="6E87E85F"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Medicago sativa</w:t>
            </w:r>
          </w:p>
          <w:p w14:paraId="6EEA7F04"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871" w:type="dxa"/>
            <w:vAlign w:val="center"/>
          </w:tcPr>
          <w:p w14:paraId="3517BC0F"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Estrogenic and lactogenic [7]</w:t>
            </w:r>
          </w:p>
          <w:p w14:paraId="6A964BCF"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stimulant, presence of “TRH</w:t>
            </w:r>
          </w:p>
          <w:p w14:paraId="22E74587"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like </w:t>
            </w:r>
            <w:proofErr w:type="gramStart"/>
            <w:r w:rsidRPr="00CF2618">
              <w:rPr>
                <w:rFonts w:ascii="Times New Roman" w:eastAsia="SimSun" w:hAnsi="Times New Roman" w:cs="Times New Roman"/>
                <w:color w:val="231F20"/>
                <w:sz w:val="24"/>
                <w:szCs w:val="24"/>
              </w:rPr>
              <w:t>material ”</w:t>
            </w:r>
            <w:proofErr w:type="gramEnd"/>
            <w:r w:rsidRPr="00CF2618">
              <w:rPr>
                <w:rFonts w:ascii="Times New Roman" w:eastAsia="SimSun" w:hAnsi="Times New Roman" w:cs="Times New Roman"/>
                <w:color w:val="231F20"/>
                <w:sz w:val="24"/>
                <w:szCs w:val="24"/>
              </w:rPr>
              <w:t xml:space="preserve"> in turn stimulates</w:t>
            </w:r>
          </w:p>
          <w:p w14:paraId="1D631327"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prolactin release.</w:t>
            </w:r>
          </w:p>
          <w:p w14:paraId="7CE2811A"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619" w:type="dxa"/>
            <w:vAlign w:val="center"/>
          </w:tcPr>
          <w:p w14:paraId="187FBCA8"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Alkaloids (</w:t>
            </w:r>
            <w:proofErr w:type="spellStart"/>
            <w:r w:rsidRPr="00CF2618">
              <w:rPr>
                <w:rFonts w:ascii="Times New Roman" w:eastAsia="SimSun" w:hAnsi="Times New Roman" w:cs="Times New Roman"/>
                <w:color w:val="231F20"/>
                <w:sz w:val="24"/>
                <w:szCs w:val="24"/>
              </w:rPr>
              <w:t>stachydrine</w:t>
            </w:r>
            <w:proofErr w:type="spellEnd"/>
            <w:r w:rsidRPr="00CF2618">
              <w:rPr>
                <w:rFonts w:ascii="Times New Roman" w:eastAsia="SimSun" w:hAnsi="Times New Roman" w:cs="Times New Roman"/>
                <w:color w:val="231F20"/>
                <w:sz w:val="24"/>
                <w:szCs w:val="24"/>
              </w:rPr>
              <w:t>, 1-</w:t>
            </w:r>
          </w:p>
          <w:p w14:paraId="77753665" w14:textId="77777777" w:rsidR="00595B1C" w:rsidRPr="00CF2618" w:rsidRDefault="00595B1C" w:rsidP="002939CE">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homostachydrine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coumesterol</w:t>
            </w:r>
            <w:proofErr w:type="spellEnd"/>
            <w:r w:rsidRPr="00CF2618">
              <w:rPr>
                <w:rFonts w:ascii="Times New Roman" w:eastAsia="SimSun" w:hAnsi="Times New Roman" w:cs="Times New Roman"/>
                <w:color w:val="231F20"/>
                <w:sz w:val="24"/>
                <w:szCs w:val="24"/>
              </w:rPr>
              <w:t>,</w:t>
            </w:r>
          </w:p>
          <w:p w14:paraId="66B4B7D3"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flavonoids, iso-flavonoids,</w:t>
            </w:r>
          </w:p>
          <w:p w14:paraId="3DFD12A9"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carotenoids, phenolic acids and</w:t>
            </w:r>
          </w:p>
          <w:p w14:paraId="30C1C4A6" w14:textId="77777777" w:rsidR="00595B1C" w:rsidRPr="00CF2618" w:rsidRDefault="00595B1C" w:rsidP="002939CE">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minerals (Fe, Ca, K, P and Zn)</w:t>
            </w:r>
          </w:p>
          <w:p w14:paraId="14A1D353" w14:textId="77777777" w:rsidR="00595B1C" w:rsidRPr="00CF2618" w:rsidRDefault="00595B1C" w:rsidP="002939CE">
            <w:pPr>
              <w:ind w:left="-360" w:right="-334"/>
              <w:jc w:val="center"/>
              <w:rPr>
                <w:rFonts w:ascii="Times New Roman" w:eastAsia="SimSun" w:hAnsi="Times New Roman" w:cs="Times New Roman"/>
                <w:color w:val="000000"/>
                <w:sz w:val="24"/>
                <w:szCs w:val="24"/>
              </w:rPr>
            </w:pPr>
          </w:p>
        </w:tc>
        <w:tc>
          <w:tcPr>
            <w:tcW w:w="2070" w:type="dxa"/>
            <w:vAlign w:val="center"/>
          </w:tcPr>
          <w:p w14:paraId="1F34C16A" w14:textId="77777777" w:rsidR="00595B1C" w:rsidRPr="00CF2618" w:rsidRDefault="00C455C6" w:rsidP="002939CE">
            <w:pPr>
              <w:widowControl/>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2235" w:dyaOrig="2438" w14:anchorId="0D8A266B">
                <v:shape id="_x0000_i1034" type="#_x0000_t75" style="width:84.85pt;height:92.65pt" o:ole="">
                  <v:imagedata r:id="rId25" o:title=""/>
                </v:shape>
                <o:OLEObject Type="Embed" ProgID="ChemDraw.Document.6.0" ShapeID="_x0000_i1034" DrawAspect="Content" ObjectID="_1825508870" r:id="rId26"/>
              </w:object>
            </w:r>
          </w:p>
        </w:tc>
        <w:tc>
          <w:tcPr>
            <w:tcW w:w="1440" w:type="dxa"/>
            <w:vAlign w:val="center"/>
          </w:tcPr>
          <w:p w14:paraId="45ECC411" w14:textId="77777777" w:rsidR="00595B1C" w:rsidRPr="00CF2618" w:rsidRDefault="00595B1C" w:rsidP="002939CE">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bl>
    <w:p w14:paraId="37E96CDF"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11026608"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2410EB2B"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381A952E" w14:textId="77777777" w:rsidR="00595B1C" w:rsidRDefault="00595B1C" w:rsidP="00CF2618">
      <w:pPr>
        <w:ind w:left="-360" w:right="-334"/>
        <w:jc w:val="both"/>
        <w:rPr>
          <w:rFonts w:ascii="Times New Roman" w:eastAsia="SimSun" w:hAnsi="Times New Roman" w:cs="Times New Roman"/>
          <w:b/>
          <w:color w:val="000000"/>
          <w:sz w:val="24"/>
          <w:szCs w:val="24"/>
          <w:lang w:bidi="ar"/>
        </w:rPr>
      </w:pPr>
    </w:p>
    <w:p w14:paraId="6BF8C557" w14:textId="77777777" w:rsidR="00233F5A" w:rsidRDefault="005E7A5C" w:rsidP="00233F5A">
      <w:pPr>
        <w:ind w:left="-360" w:right="-334"/>
        <w:jc w:val="both"/>
        <w:rPr>
          <w:rFonts w:ascii="Times New Roman" w:eastAsia="SimSun" w:hAnsi="Times New Roman" w:cs="Times New Roman"/>
          <w:b/>
          <w:color w:val="000000"/>
          <w:sz w:val="24"/>
          <w:szCs w:val="24"/>
          <w:lang w:bidi="ar"/>
        </w:rPr>
      </w:pPr>
      <w:r w:rsidRPr="00CF2618">
        <w:rPr>
          <w:rFonts w:ascii="Times New Roman" w:eastAsia="SimSun" w:hAnsi="Times New Roman" w:cs="Times New Roman"/>
          <w:b/>
          <w:color w:val="000000"/>
          <w:sz w:val="24"/>
          <w:szCs w:val="24"/>
          <w:lang w:bidi="ar"/>
        </w:rPr>
        <w:lastRenderedPageBreak/>
        <w:t>GALACTAGOGUES MOSTLY USED IN NIGERIA.</w:t>
      </w:r>
    </w:p>
    <w:p w14:paraId="6B3FB885" w14:textId="77777777" w:rsidR="009A72B2" w:rsidRDefault="003D7DC8" w:rsidP="00233F5A">
      <w:pPr>
        <w:ind w:left="-360" w:right="-334"/>
        <w:jc w:val="both"/>
        <w:rPr>
          <w:sz w:val="24"/>
          <w:szCs w:val="24"/>
        </w:rPr>
      </w:pPr>
      <w:r w:rsidRPr="00233F5A">
        <w:rPr>
          <w:sz w:val="24"/>
          <w:szCs w:val="24"/>
        </w:rPr>
        <w:t xml:space="preserve">Palm wine, known variously as "emu" (Igbo) or "ogogoro" (Yoruba), is the most culturally significant </w:t>
      </w:r>
      <w:proofErr w:type="spellStart"/>
      <w:r w:rsidRPr="00233F5A">
        <w:rPr>
          <w:sz w:val="24"/>
          <w:szCs w:val="24"/>
        </w:rPr>
        <w:t>galactogogue</w:t>
      </w:r>
      <w:proofErr w:type="spellEnd"/>
      <w:r w:rsidRPr="00233F5A">
        <w:rPr>
          <w:sz w:val="24"/>
          <w:szCs w:val="24"/>
        </w:rPr>
        <w:t xml:space="preserve"> in West African traditional medicine (</w:t>
      </w:r>
      <w:proofErr w:type="spellStart"/>
      <w:r w:rsidRPr="00233F5A">
        <w:rPr>
          <w:sz w:val="24"/>
          <w:szCs w:val="24"/>
        </w:rPr>
        <w:t>Obahiagbon</w:t>
      </w:r>
      <w:proofErr w:type="spellEnd"/>
      <w:r w:rsidRPr="00233F5A">
        <w:rPr>
          <w:sz w:val="24"/>
          <w:szCs w:val="24"/>
        </w:rPr>
        <w:t>, 2009). The beverage is derived from the spontaneously fermented sap of the African oil palm (</w:t>
      </w:r>
      <w:proofErr w:type="spellStart"/>
      <w:r w:rsidRPr="00233F5A">
        <w:rPr>
          <w:sz w:val="24"/>
          <w:szCs w:val="24"/>
        </w:rPr>
        <w:t>Elaeis</w:t>
      </w:r>
      <w:proofErr w:type="spellEnd"/>
      <w:r w:rsidRPr="00233F5A">
        <w:rPr>
          <w:sz w:val="24"/>
          <w:szCs w:val="24"/>
        </w:rPr>
        <w:t xml:space="preserve"> </w:t>
      </w:r>
      <w:proofErr w:type="spellStart"/>
      <w:r w:rsidRPr="00233F5A">
        <w:rPr>
          <w:sz w:val="24"/>
          <w:szCs w:val="24"/>
        </w:rPr>
        <w:t>guineensis</w:t>
      </w:r>
      <w:proofErr w:type="spellEnd"/>
      <w:r w:rsidRPr="00233F5A">
        <w:rPr>
          <w:sz w:val="24"/>
          <w:szCs w:val="24"/>
        </w:rPr>
        <w:t xml:space="preserve">) or raffia palm (Raphia </w:t>
      </w:r>
      <w:proofErr w:type="spellStart"/>
      <w:r w:rsidRPr="00233F5A">
        <w:rPr>
          <w:sz w:val="24"/>
          <w:szCs w:val="24"/>
        </w:rPr>
        <w:t>hookeri</w:t>
      </w:r>
      <w:proofErr w:type="spellEnd"/>
      <w:r w:rsidRPr="00233F5A">
        <w:rPr>
          <w:sz w:val="24"/>
          <w:szCs w:val="24"/>
        </w:rPr>
        <w:t>), a process typically lasting 24–48 hours and mediated by indigenous yeasts, including Saccharomyces cerevisiae (</w:t>
      </w:r>
      <w:proofErr w:type="spellStart"/>
      <w:r w:rsidRPr="00233F5A">
        <w:rPr>
          <w:sz w:val="24"/>
          <w:szCs w:val="24"/>
        </w:rPr>
        <w:t>Stringini</w:t>
      </w:r>
      <w:proofErr w:type="spellEnd"/>
      <w:r w:rsidRPr="00233F5A">
        <w:rPr>
          <w:sz w:val="24"/>
          <w:szCs w:val="24"/>
        </w:rPr>
        <w:t xml:space="preserve"> et al., 2009). This natural process yields a mildly alcoholic drink (typically 3–5% alcohol by volume) with complex therapeutic properties. Its </w:t>
      </w:r>
      <w:proofErr w:type="spellStart"/>
      <w:r w:rsidRPr="00233F5A">
        <w:rPr>
          <w:sz w:val="24"/>
          <w:szCs w:val="24"/>
        </w:rPr>
        <w:t>galactogogous</w:t>
      </w:r>
      <w:proofErr w:type="spellEnd"/>
      <w:r w:rsidRPr="00233F5A">
        <w:rPr>
          <w:sz w:val="24"/>
          <w:szCs w:val="24"/>
        </w:rPr>
        <w:t xml:space="preserve"> effect stems from a unique biochemical profile: fresh sap contains significant quantities of B-complex vitamins (thiamine, riboflavin, pyridoxine) crucial for maternal energy and neurological function (</w:t>
      </w:r>
      <w:proofErr w:type="spellStart"/>
      <w:r w:rsidRPr="00233F5A">
        <w:rPr>
          <w:sz w:val="24"/>
          <w:szCs w:val="24"/>
        </w:rPr>
        <w:t>Uzochukwu</w:t>
      </w:r>
      <w:proofErr w:type="spellEnd"/>
      <w:r w:rsidRPr="00233F5A">
        <w:rPr>
          <w:sz w:val="24"/>
          <w:szCs w:val="24"/>
        </w:rPr>
        <w:t xml:space="preserve"> et al., 1999). Potassium concentrations are notably high, often exceeding 200 mg per 100ml, supporting fluid balance and cardiovascular health (</w:t>
      </w:r>
      <w:proofErr w:type="spellStart"/>
      <w:r w:rsidRPr="00233F5A">
        <w:rPr>
          <w:sz w:val="24"/>
          <w:szCs w:val="24"/>
        </w:rPr>
        <w:t>Ezeagu</w:t>
      </w:r>
      <w:proofErr w:type="spellEnd"/>
      <w:r w:rsidRPr="00233F5A">
        <w:rPr>
          <w:sz w:val="24"/>
          <w:szCs w:val="24"/>
        </w:rPr>
        <w:t xml:space="preserve"> et al., 2003). Magnesium, calcium, and phenolic compounds like gallic acid provide smooth muscle support, bone health, and antioxidant protection, respectively (</w:t>
      </w:r>
      <w:proofErr w:type="spellStart"/>
      <w:r w:rsidRPr="00233F5A">
        <w:rPr>
          <w:sz w:val="24"/>
          <w:szCs w:val="24"/>
        </w:rPr>
        <w:t>Uzochukwu</w:t>
      </w:r>
      <w:proofErr w:type="spellEnd"/>
      <w:r w:rsidRPr="00233F5A">
        <w:rPr>
          <w:sz w:val="24"/>
          <w:szCs w:val="24"/>
        </w:rPr>
        <w:t xml:space="preserve"> et al., 1999; </w:t>
      </w:r>
      <w:proofErr w:type="spellStart"/>
      <w:r w:rsidRPr="00233F5A">
        <w:rPr>
          <w:sz w:val="24"/>
          <w:szCs w:val="24"/>
        </w:rPr>
        <w:t>Ezeagu</w:t>
      </w:r>
      <w:proofErr w:type="spellEnd"/>
      <w:r w:rsidRPr="00233F5A">
        <w:rPr>
          <w:sz w:val="24"/>
          <w:szCs w:val="24"/>
        </w:rPr>
        <w:t xml:space="preserve"> et al., 2003). </w:t>
      </w:r>
    </w:p>
    <w:p w14:paraId="2FBF3DB1" w14:textId="77777777" w:rsidR="009A72B2" w:rsidRDefault="009A72B2" w:rsidP="00233F5A">
      <w:pPr>
        <w:ind w:left="-360" w:right="-334"/>
        <w:jc w:val="both"/>
        <w:rPr>
          <w:sz w:val="24"/>
          <w:szCs w:val="24"/>
        </w:rPr>
      </w:pPr>
    </w:p>
    <w:p w14:paraId="43F3BBAC" w14:textId="3879B270" w:rsidR="003D7DC8" w:rsidRPr="00233F5A" w:rsidRDefault="003D7DC8" w:rsidP="00233F5A">
      <w:pPr>
        <w:ind w:left="-360" w:right="-334"/>
        <w:jc w:val="both"/>
        <w:rPr>
          <w:rFonts w:ascii="Times New Roman" w:eastAsia="SimSun" w:hAnsi="Times New Roman" w:cs="Times New Roman"/>
          <w:b/>
          <w:color w:val="000000"/>
          <w:sz w:val="24"/>
          <w:szCs w:val="24"/>
          <w:lang w:bidi="ar"/>
        </w:rPr>
      </w:pPr>
      <w:r w:rsidRPr="00233F5A">
        <w:rPr>
          <w:sz w:val="24"/>
          <w:szCs w:val="24"/>
        </w:rPr>
        <w:t>Traditional dosage is emphasized as moderate (100–200ml daily), consumed in divided doses, with consumption often initiated 3–5 days postpartum to support the transition to mature milk (</w:t>
      </w:r>
      <w:proofErr w:type="spellStart"/>
      <w:r w:rsidRPr="00233F5A">
        <w:rPr>
          <w:sz w:val="24"/>
          <w:szCs w:val="24"/>
        </w:rPr>
        <w:t>Uzochukwu</w:t>
      </w:r>
      <w:proofErr w:type="spellEnd"/>
      <w:r w:rsidRPr="00233F5A">
        <w:rPr>
          <w:sz w:val="24"/>
          <w:szCs w:val="24"/>
        </w:rPr>
        <w:t xml:space="preserve"> et al., 1999). Regional variations, such as consuming fresh versus slightly fermented wine in Anambra and Imo States, reflect traditional understanding of optimizing bioavailability (</w:t>
      </w:r>
      <w:proofErr w:type="spellStart"/>
      <w:r w:rsidRPr="00233F5A">
        <w:rPr>
          <w:sz w:val="24"/>
          <w:szCs w:val="24"/>
        </w:rPr>
        <w:t>Chikezie</w:t>
      </w:r>
      <w:proofErr w:type="spellEnd"/>
      <w:r w:rsidRPr="00233F5A">
        <w:rPr>
          <w:sz w:val="24"/>
          <w:szCs w:val="24"/>
        </w:rPr>
        <w:t xml:space="preserve"> et al., 2021). The cultural context, where sharing palm wine is a social ritual, also contributes to the therapeutic benefit by reinforcing community support and reducing stress (</w:t>
      </w:r>
      <w:proofErr w:type="spellStart"/>
      <w:r w:rsidRPr="00233F5A">
        <w:rPr>
          <w:sz w:val="24"/>
          <w:szCs w:val="24"/>
        </w:rPr>
        <w:t>Chikezie</w:t>
      </w:r>
      <w:proofErr w:type="spellEnd"/>
      <w:r w:rsidRPr="00233F5A">
        <w:rPr>
          <w:sz w:val="24"/>
          <w:szCs w:val="24"/>
        </w:rPr>
        <w:t xml:space="preserve"> et al., 2021). Safety considerations include monitoring the low alcohol content and counseling mothers on sanitary sourcing due to potential microbial contamination (</w:t>
      </w:r>
      <w:proofErr w:type="spellStart"/>
      <w:r w:rsidRPr="00233F5A">
        <w:rPr>
          <w:sz w:val="24"/>
          <w:szCs w:val="24"/>
        </w:rPr>
        <w:t>Uzochukwu</w:t>
      </w:r>
      <w:proofErr w:type="spellEnd"/>
      <w:r w:rsidRPr="00233F5A">
        <w:rPr>
          <w:sz w:val="24"/>
          <w:szCs w:val="24"/>
        </w:rPr>
        <w:t xml:space="preserve"> et al., 1999; </w:t>
      </w:r>
      <w:proofErr w:type="spellStart"/>
      <w:r w:rsidRPr="00233F5A">
        <w:rPr>
          <w:sz w:val="24"/>
          <w:szCs w:val="24"/>
        </w:rPr>
        <w:t>Chikezie</w:t>
      </w:r>
      <w:proofErr w:type="spellEnd"/>
      <w:r w:rsidRPr="00233F5A">
        <w:rPr>
          <w:sz w:val="24"/>
          <w:szCs w:val="24"/>
        </w:rPr>
        <w:t xml:space="preserve"> et al., 2021). Beyond palm wine, Nigeria utilizes other ethnobotanicals: Corchorus </w:t>
      </w:r>
      <w:proofErr w:type="spellStart"/>
      <w:r w:rsidRPr="00233F5A">
        <w:rPr>
          <w:sz w:val="24"/>
          <w:szCs w:val="24"/>
        </w:rPr>
        <w:t>olitorius</w:t>
      </w:r>
      <w:proofErr w:type="spellEnd"/>
      <w:r w:rsidRPr="00233F5A">
        <w:rPr>
          <w:sz w:val="24"/>
          <w:szCs w:val="24"/>
        </w:rPr>
        <w:t xml:space="preserve"> ("</w:t>
      </w:r>
      <w:proofErr w:type="spellStart"/>
      <w:r w:rsidRPr="00233F5A">
        <w:rPr>
          <w:sz w:val="24"/>
          <w:szCs w:val="24"/>
        </w:rPr>
        <w:t>ewedu</w:t>
      </w:r>
      <w:proofErr w:type="spellEnd"/>
      <w:r w:rsidRPr="00233F5A">
        <w:rPr>
          <w:sz w:val="24"/>
          <w:szCs w:val="24"/>
        </w:rPr>
        <w:t>") provides nutritional support in Southwestern Nigeria (</w:t>
      </w:r>
      <w:proofErr w:type="spellStart"/>
      <w:r w:rsidRPr="00233F5A">
        <w:rPr>
          <w:sz w:val="24"/>
          <w:szCs w:val="24"/>
        </w:rPr>
        <w:t>Obahiagbon</w:t>
      </w:r>
      <w:proofErr w:type="spellEnd"/>
      <w:r w:rsidRPr="00233F5A">
        <w:rPr>
          <w:sz w:val="24"/>
          <w:szCs w:val="24"/>
        </w:rPr>
        <w:t xml:space="preserve">, 2009); Vernonia </w:t>
      </w:r>
      <w:proofErr w:type="spellStart"/>
      <w:r w:rsidRPr="00233F5A">
        <w:rPr>
          <w:sz w:val="24"/>
          <w:szCs w:val="24"/>
        </w:rPr>
        <w:t>amygdalina</w:t>
      </w:r>
      <w:proofErr w:type="spellEnd"/>
      <w:r w:rsidRPr="00233F5A">
        <w:rPr>
          <w:sz w:val="24"/>
          <w:szCs w:val="24"/>
        </w:rPr>
        <w:t xml:space="preserve"> (bitter leaf) is consumed nationwide for its anti-inflammatory sesquiterpene lactones (</w:t>
      </w:r>
      <w:proofErr w:type="spellStart"/>
      <w:r w:rsidRPr="00233F5A">
        <w:rPr>
          <w:sz w:val="24"/>
          <w:szCs w:val="24"/>
        </w:rPr>
        <w:t>Chikezie</w:t>
      </w:r>
      <w:proofErr w:type="spellEnd"/>
      <w:r w:rsidRPr="00233F5A">
        <w:rPr>
          <w:sz w:val="24"/>
          <w:szCs w:val="24"/>
        </w:rPr>
        <w:t xml:space="preserve"> et al., 2021); and </w:t>
      </w:r>
      <w:proofErr w:type="spellStart"/>
      <w:r w:rsidRPr="00233F5A">
        <w:rPr>
          <w:sz w:val="24"/>
          <w:szCs w:val="24"/>
        </w:rPr>
        <w:t>Adansonia</w:t>
      </w:r>
      <w:proofErr w:type="spellEnd"/>
      <w:r w:rsidRPr="00233F5A">
        <w:rPr>
          <w:sz w:val="24"/>
          <w:szCs w:val="24"/>
        </w:rPr>
        <w:t xml:space="preserve"> </w:t>
      </w:r>
      <w:proofErr w:type="spellStart"/>
      <w:r w:rsidRPr="00233F5A">
        <w:rPr>
          <w:sz w:val="24"/>
          <w:szCs w:val="24"/>
        </w:rPr>
        <w:t>digitata</w:t>
      </w:r>
      <w:proofErr w:type="spellEnd"/>
      <w:r w:rsidRPr="00233F5A">
        <w:rPr>
          <w:sz w:val="24"/>
          <w:szCs w:val="24"/>
        </w:rPr>
        <w:t xml:space="preserve"> (baobab) fruit pulp, used in Northern Nigeria, offers calcium and vitamin C, supporting overall maternal status (Ahmad et al., 2013).</w:t>
      </w:r>
    </w:p>
    <w:p w14:paraId="1F69D321" w14:textId="77777777" w:rsidR="00F3124C" w:rsidRPr="00CF2618" w:rsidRDefault="00F3124C"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b/>
          <w:bCs/>
          <w:sz w:val="24"/>
          <w:szCs w:val="24"/>
        </w:rPr>
        <w:t>CONTRAINDICATIONS AND SAFETY CONCERNS</w:t>
      </w:r>
    </w:p>
    <w:p w14:paraId="73FD2A2F" w14:textId="39D54FB0" w:rsidR="00D56C5D" w:rsidRPr="00CF2618" w:rsidRDefault="00D56C5D" w:rsidP="00CF2618">
      <w:pPr>
        <w:spacing w:before="100" w:beforeAutospacing="1" w:after="100" w:afterAutospacing="1"/>
        <w:ind w:left="-360" w:right="-334"/>
        <w:jc w:val="both"/>
        <w:outlineLvl w:val="1"/>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safety evaluation of natural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requires sophisticated understanding of both individual herb toxicology and potential herb-drug interactions (Low Dog, 2009). Unlike synthetic pharmaceuticals, botanical medicines present complex mixtures of bioactive compounds that may interact in unpredictable ways.</w:t>
      </w:r>
    </w:p>
    <w:p w14:paraId="1650A980" w14:textId="1AC6E9D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Fenugreek, despite its excellent safety record, can potentiate hypoglycemic effects in diabetic mothers using insulin or oral antidiabetic medications. The mechanism involves enhanced insulin sensitivity mediated by 4-hydroxyisoleucine</w:t>
      </w:r>
      <w:r w:rsidR="00771D50">
        <w:rPr>
          <w:rFonts w:ascii="Times New Roman" w:eastAsia="Times New Roman" w:hAnsi="Times New Roman" w:cs="Times New Roman"/>
          <w:sz w:val="24"/>
          <w:szCs w:val="24"/>
        </w:rPr>
        <w:t xml:space="preserve"> </w:t>
      </w:r>
      <w:r w:rsidR="00771D50">
        <w:rPr>
          <w:rFonts w:ascii="Times New Roman" w:eastAsia="Times New Roman" w:hAnsi="Times New Roman" w:cs="Times New Roman"/>
          <w:sz w:val="24"/>
          <w:szCs w:val="24"/>
        </w:rPr>
        <w:fldChar w:fldCharType="begin" w:fldLock="1"/>
      </w:r>
      <w:r w:rsidR="00771D50">
        <w:rPr>
          <w:rFonts w:ascii="Times New Roman" w:eastAsia="Times New Roman" w:hAnsi="Times New Roman" w:cs="Times New Roman"/>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2016)"},"properties":{"noteIndex":0},"schema":"https://github.com/citation-style-language/schema/raw/master/csl-citation.json"}</w:instrText>
      </w:r>
      <w:r w:rsidR="00771D50">
        <w:rPr>
          <w:rFonts w:ascii="Times New Roman" w:eastAsia="Times New Roman" w:hAnsi="Times New Roman" w:cs="Times New Roman"/>
          <w:sz w:val="24"/>
          <w:szCs w:val="24"/>
        </w:rPr>
        <w:fldChar w:fldCharType="separate"/>
      </w:r>
      <w:r w:rsidR="00771D50" w:rsidRPr="00771D50">
        <w:rPr>
          <w:rFonts w:ascii="Times New Roman" w:eastAsia="Times New Roman" w:hAnsi="Times New Roman" w:cs="Times New Roman"/>
          <w:noProof/>
          <w:sz w:val="24"/>
          <w:szCs w:val="24"/>
        </w:rPr>
        <w:t>(Bazzano et al., 2016)</w:t>
      </w:r>
      <w:r w:rsidR="00771D50">
        <w:rPr>
          <w:rFonts w:ascii="Times New Roman" w:eastAsia="Times New Roman" w:hAnsi="Times New Roman" w:cs="Times New Roman"/>
          <w:sz w:val="24"/>
          <w:szCs w:val="24"/>
        </w:rPr>
        <w:fldChar w:fldCharType="end"/>
      </w:r>
      <w:r w:rsidRPr="00CF2618">
        <w:rPr>
          <w:rFonts w:ascii="Times New Roman" w:eastAsia="Times New Roman" w:hAnsi="Times New Roman" w:cs="Times New Roman"/>
          <w:sz w:val="24"/>
          <w:szCs w:val="24"/>
        </w:rPr>
        <w:t>, an unusual amino acid found uniquely in fenugreek seeds. Diabetic mothers should monitor blood glucose levels closely when initiating fenugreek therapy.</w:t>
      </w:r>
    </w:p>
    <w:p w14:paraId="2F83493A" w14:textId="297416CE"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Fennel's estragole content raises theoretical concerns about hepatotoxicity with prolonged use at high doses. However, traditional usage patterns, involving moderate consumption over weeks rather than months, appear to maintain safety margins</w:t>
      </w:r>
      <w:r w:rsidR="00771D50">
        <w:rPr>
          <w:rFonts w:ascii="Times New Roman" w:eastAsia="Times New Roman" w:hAnsi="Times New Roman" w:cs="Times New Roman"/>
          <w:sz w:val="24"/>
          <w:szCs w:val="24"/>
        </w:rPr>
        <w:t xml:space="preserve"> </w:t>
      </w:r>
      <w:r w:rsidR="00771D50" w:rsidRPr="00CF2618">
        <w:rPr>
          <w:rFonts w:ascii="Times New Roman" w:hAnsi="Times New Roman" w:cs="Times New Roman"/>
          <w:sz w:val="24"/>
          <w:szCs w:val="24"/>
        </w:rPr>
        <w:t>(</w:t>
      </w:r>
      <w:proofErr w:type="spellStart"/>
      <w:r w:rsidR="00771D50" w:rsidRPr="00CF2618">
        <w:rPr>
          <w:rFonts w:ascii="Times New Roman" w:hAnsi="Times New Roman" w:cs="Times New Roman"/>
          <w:sz w:val="24"/>
          <w:szCs w:val="24"/>
        </w:rPr>
        <w:t>Ostad</w:t>
      </w:r>
      <w:proofErr w:type="spellEnd"/>
      <w:r w:rsidR="00771D50" w:rsidRPr="00CF2618">
        <w:rPr>
          <w:rFonts w:ascii="Times New Roman" w:hAnsi="Times New Roman" w:cs="Times New Roman"/>
          <w:sz w:val="24"/>
          <w:szCs w:val="24"/>
        </w:rPr>
        <w:t xml:space="preserve"> et al., 2001)</w:t>
      </w:r>
      <w:r w:rsidRPr="00CF2618">
        <w:rPr>
          <w:rFonts w:ascii="Times New Roman" w:eastAsia="Times New Roman" w:hAnsi="Times New Roman" w:cs="Times New Roman"/>
          <w:sz w:val="24"/>
          <w:szCs w:val="24"/>
        </w:rPr>
        <w:t>. Mothers with known liver dysfunction should exercise particular caution with fennel preparations.</w:t>
      </w:r>
    </w:p>
    <w:p w14:paraId="5A9CF29C" w14:textId="5A129615"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 xml:space="preserve">The oxytocin-like effects of certain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particularly dill, may theoretically intensify uterine contractions during the immediate postpartum period. While this effect generally proves beneficial for uterine involution, mothers with retained placental fragments or other postpartum complications should seek medical guidance before using these herbs</w:t>
      </w:r>
      <w:r w:rsidR="00E635B0">
        <w:rPr>
          <w:rFonts w:ascii="Times New Roman" w:eastAsia="Times New Roman" w:hAnsi="Times New Roman" w:cs="Times New Roman"/>
          <w:sz w:val="24"/>
          <w:szCs w:val="24"/>
        </w:rPr>
        <w:t xml:space="preserve"> </w:t>
      </w:r>
      <w:r w:rsidR="00E635B0" w:rsidRPr="00CF2618">
        <w:rPr>
          <w:rFonts w:ascii="Times New Roman" w:hAnsi="Times New Roman" w:cs="Times New Roman"/>
          <w:sz w:val="24"/>
          <w:szCs w:val="24"/>
        </w:rPr>
        <w:t>(Mansouri et al., 2012)</w:t>
      </w:r>
      <w:r w:rsidRPr="00CF2618">
        <w:rPr>
          <w:rFonts w:ascii="Times New Roman" w:eastAsia="Times New Roman" w:hAnsi="Times New Roman" w:cs="Times New Roman"/>
          <w:sz w:val="24"/>
          <w:szCs w:val="24"/>
        </w:rPr>
        <w:t>.</w:t>
      </w:r>
    </w:p>
    <w:p w14:paraId="521441E2" w14:textId="77777777"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Allergic reactions, while uncommon, can occur with any botanical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Cross-reactivity between plants in the same botanical family creates predictable risk patterns. Mothers with known allergies to plants in the </w:t>
      </w:r>
      <w:proofErr w:type="spellStart"/>
      <w:r w:rsidRPr="00CF2618">
        <w:rPr>
          <w:rFonts w:ascii="Times New Roman" w:eastAsia="Times New Roman" w:hAnsi="Times New Roman" w:cs="Times New Roman"/>
          <w:sz w:val="24"/>
          <w:szCs w:val="24"/>
        </w:rPr>
        <w:t>Apiaceae</w:t>
      </w:r>
      <w:proofErr w:type="spellEnd"/>
      <w:r w:rsidRPr="00CF2618">
        <w:rPr>
          <w:rFonts w:ascii="Times New Roman" w:eastAsia="Times New Roman" w:hAnsi="Times New Roman" w:cs="Times New Roman"/>
          <w:sz w:val="24"/>
          <w:szCs w:val="24"/>
        </w:rPr>
        <w:t xml:space="preserve"> family (fennel, dill, caraway) should approach related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with caution.</w:t>
      </w:r>
    </w:p>
    <w:p w14:paraId="3B74DECB" w14:textId="77777777" w:rsidR="00F3124C" w:rsidRPr="00CF2618" w:rsidRDefault="00720337"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b/>
          <w:bCs/>
          <w:sz w:val="24"/>
          <w:szCs w:val="24"/>
        </w:rPr>
        <w:t>COMPARATIVE EFFECTIVENESS ANALYSIS</w:t>
      </w:r>
    </w:p>
    <w:p w14:paraId="4F2913DE" w14:textId="0D93D7E2" w:rsidR="00720337" w:rsidRPr="00CF2618" w:rsidRDefault="00720337"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sz w:val="24"/>
          <w:szCs w:val="24"/>
        </w:rPr>
        <w:t xml:space="preserve">Decades of clinical observation and research have revealed significant differences in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effectiveness among various natural products. These differences reflect varying mechanisms of action, bioavailability factors, and individual response patterns.</w:t>
      </w:r>
    </w:p>
    <w:p w14:paraId="75EC19B7" w14:textId="1571F30F"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Fenugreek consistently demonstrates the most rapid and pronounced effects, with many mothers reporting increased milk production within 24-72 hours of initiating therapy. This quick response likely reflects the high bioavailability of diosgenin and related compounds combined with direct hormonal effects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Turkyılmaz</w:t>
      </w:r>
      <w:proofErr w:type="spellEnd"/>
      <w:r w:rsidR="00DC3687" w:rsidRPr="00D56C5D">
        <w:rPr>
          <w:rFonts w:ascii="Times New Roman" w:hAnsi="Times New Roman" w:cs="Times New Roman"/>
          <w:sz w:val="24"/>
          <w:szCs w:val="24"/>
        </w:rPr>
        <w:t xml:space="preserve"> et al., 2011)</w:t>
      </w:r>
      <w:r w:rsidRPr="00CF2618">
        <w:rPr>
          <w:rFonts w:ascii="Times New Roman" w:eastAsia="Times New Roman" w:hAnsi="Times New Roman" w:cs="Times New Roman"/>
          <w:sz w:val="24"/>
          <w:szCs w:val="24"/>
        </w:rPr>
        <w:t>.</w:t>
      </w:r>
    </w:p>
    <w:p w14:paraId="7DA37B29" w14:textId="18B86D0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Fennel exhibits more variable responses, with some mothers experiencing dramatic improvements while others note minimal changes. This variability may reflect differences in essential oil content between commercial preparations or individual variations in anethole metabolism</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(Reid et al., 2010)</w:t>
      </w:r>
      <w:r w:rsidRPr="00CF2618">
        <w:rPr>
          <w:rFonts w:ascii="Times New Roman" w:eastAsia="Times New Roman" w:hAnsi="Times New Roman" w:cs="Times New Roman"/>
          <w:sz w:val="24"/>
          <w:szCs w:val="24"/>
        </w:rPr>
        <w:t>.</w:t>
      </w:r>
    </w:p>
    <w:p w14:paraId="03B8D380" w14:textId="6EFFB45D"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Milk thistle produces more subtle but sustained effects, with benefits often becoming apparent after 7-14 days of consistent use. The indirect nature of milk thistle's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effects, working primarily through hepatic support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explains this delayed but durable response pattern.</w:t>
      </w:r>
    </w:p>
    <w:p w14:paraId="649695DD" w14:textId="65B538A8"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Combination approaches often prove superior to single-herb protocols. The traditional European blend of fenugreek, fennel, and blessed thistle demonstrates synergistic effects that exceed the sum of individual components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Zhai</w:t>
      </w:r>
      <w:proofErr w:type="spellEnd"/>
      <w:r w:rsidR="00DC3687" w:rsidRPr="00D56C5D">
        <w:rPr>
          <w:rFonts w:ascii="Times New Roman" w:hAnsi="Times New Roman" w:cs="Times New Roman"/>
          <w:sz w:val="24"/>
          <w:szCs w:val="24"/>
        </w:rPr>
        <w:t xml:space="preserve"> &amp; Liu, 2003</w:t>
      </w:r>
      <w:r w:rsidR="00DC3687">
        <w:rPr>
          <w:rFonts w:ascii="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This synergy reflects complementary mechanisms of action and potentially enhanced absorption of active compounds.</w:t>
      </w:r>
    </w:p>
    <w:p w14:paraId="00001A41" w14:textId="0C802BCC"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dosage-response relationship varies significantly among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Fenugreek exhibits a relatively steep dose-response curve, with dramatic improvements occurring within narrow dosage ranges. Conversely, nutritionally-oriented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like alfalfa demonstrate more gradual, linear relationships between dose and effect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w:t>
      </w:r>
    </w:p>
    <w:p w14:paraId="1EFBD05C" w14:textId="35BDF401"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Individual constitutional factors profoundly influence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selection and effectiveness. Mothers with robust digestive function often respond well to seed-based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requiring extensive gastric processing. Those with compromised digestion may benefit more from readily bioavailable preparations like standardized extracts or traditional fermented beverages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w:t>
      </w:r>
    </w:p>
    <w:p w14:paraId="3D751B5C" w14:textId="696902E2"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 xml:space="preserve">The timing of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initiation relative to delivery affects therapeutic outcomes significantly. Early intervention, within the first week postpartum, generally produces more dramatic results than delayed treatment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 This timing sensitivity reflects the dynamic nature of lactogenesis and the importance of supporting natural physiological processes during critical transition periods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w:t>
      </w:r>
    </w:p>
    <w:p w14:paraId="50A77A0E" w14:textId="23F63D08"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Cultural factors influence both compliance and therapeutic outcomes. Mothers using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within supportive traditional frameworks often experience better results than those using isolated interventions without community reinforcement</w:t>
      </w:r>
      <w:r w:rsidR="00213399">
        <w:rPr>
          <w:rFonts w:ascii="Times New Roman" w:eastAsia="Times New Roman" w:hAnsi="Times New Roman" w:cs="Times New Roman"/>
          <w:sz w:val="24"/>
          <w:szCs w:val="24"/>
        </w:rPr>
        <w:t xml:space="preserve"> (Pradhan &amp; Girish, 2006)</w:t>
      </w:r>
      <w:r w:rsidRPr="00CF2618">
        <w:rPr>
          <w:rFonts w:ascii="Times New Roman" w:eastAsia="Times New Roman" w:hAnsi="Times New Roman" w:cs="Times New Roman"/>
          <w:sz w:val="24"/>
          <w:szCs w:val="24"/>
        </w:rPr>
        <w:t>. This observation underscores the importance of holistic approaches that address psychological and social dimensions alongside physiological needs.</w:t>
      </w:r>
    </w:p>
    <w:p w14:paraId="44023890" w14:textId="128FD54B"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Economic considerations affect both access and compliance with natural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protocols. While generally more affordable than pharmaceutical alternatives, quality botanical preparations require consistent investment over weeks or months. Healthcare providers should consider cost-effectiveness when devel</w:t>
      </w:r>
      <w:r w:rsidR="00213399">
        <w:rPr>
          <w:rFonts w:ascii="Times New Roman" w:eastAsia="Times New Roman" w:hAnsi="Times New Roman" w:cs="Times New Roman"/>
          <w:sz w:val="24"/>
          <w:szCs w:val="24"/>
        </w:rPr>
        <w:t xml:space="preserve">oping treatment recommendations </w:t>
      </w:r>
      <w:r w:rsidR="00213399" w:rsidRPr="00D56C5D">
        <w:rPr>
          <w:rFonts w:ascii="Times New Roman" w:hAnsi="Times New Roman" w:cs="Times New Roman"/>
          <w:sz w:val="24"/>
          <w:szCs w:val="24"/>
        </w:rPr>
        <w:t>(</w:t>
      </w:r>
      <w:proofErr w:type="spellStart"/>
      <w:r w:rsidR="00213399" w:rsidRPr="00D56C5D">
        <w:rPr>
          <w:rFonts w:ascii="Times New Roman" w:hAnsi="Times New Roman" w:cs="Times New Roman"/>
          <w:sz w:val="24"/>
          <w:szCs w:val="24"/>
        </w:rPr>
        <w:t>Forouzanfar</w:t>
      </w:r>
      <w:proofErr w:type="spellEnd"/>
      <w:r w:rsidR="00213399" w:rsidRPr="00D56C5D">
        <w:rPr>
          <w:rFonts w:ascii="Times New Roman" w:hAnsi="Times New Roman" w:cs="Times New Roman"/>
          <w:sz w:val="24"/>
          <w:szCs w:val="24"/>
        </w:rPr>
        <w:t xml:space="preserve"> et al., 2014).</w:t>
      </w:r>
    </w:p>
    <w:p w14:paraId="2440BF1C" w14:textId="0680938E"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interaction between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and conventional lactation support measures deserves special attention. Herbs work synergistically with proper nutrition, adequate hydration, sufficient rest, and appropriate breast stimulation</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w:t>
      </w:r>
      <w:proofErr w:type="spellStart"/>
      <w:r w:rsidR="00213399" w:rsidRPr="00D56C5D">
        <w:rPr>
          <w:rFonts w:ascii="Times New Roman" w:hAnsi="Times New Roman" w:cs="Times New Roman"/>
          <w:sz w:val="24"/>
          <w:szCs w:val="24"/>
        </w:rPr>
        <w:t>Zhai</w:t>
      </w:r>
      <w:proofErr w:type="spellEnd"/>
      <w:r w:rsidR="00213399" w:rsidRPr="00D56C5D">
        <w:rPr>
          <w:rFonts w:ascii="Times New Roman" w:hAnsi="Times New Roman" w:cs="Times New Roman"/>
          <w:sz w:val="24"/>
          <w:szCs w:val="24"/>
        </w:rPr>
        <w:t xml:space="preserve"> &amp; Liu, 2003</w:t>
      </w:r>
      <w:r w:rsidR="00213399">
        <w:rPr>
          <w:rFonts w:ascii="Times New Roman" w:hAnsi="Times New Roman" w:cs="Times New Roman"/>
          <w:sz w:val="24"/>
          <w:szCs w:val="24"/>
        </w:rPr>
        <w:t xml:space="preserve">; </w:t>
      </w:r>
      <w:r w:rsidR="00213399" w:rsidRPr="00D56C5D">
        <w:rPr>
          <w:rFonts w:ascii="Times New Roman" w:hAnsi="Times New Roman" w:cs="Times New Roman"/>
          <w:sz w:val="24"/>
          <w:szCs w:val="24"/>
        </w:rPr>
        <w:t xml:space="preserve">Di </w:t>
      </w:r>
      <w:proofErr w:type="spellStart"/>
      <w:r w:rsidR="00213399" w:rsidRPr="00D56C5D">
        <w:rPr>
          <w:rFonts w:ascii="Times New Roman" w:hAnsi="Times New Roman" w:cs="Times New Roman"/>
          <w:sz w:val="24"/>
          <w:szCs w:val="24"/>
        </w:rPr>
        <w:t>Pierro</w:t>
      </w:r>
      <w:proofErr w:type="spellEnd"/>
      <w:r w:rsidR="00213399"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xml:space="preserve">. Mothers who maintain comprehensive lactation support programs while using botanical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typically achieve superior outcomes compared to those relying solely on herbal interventions</w:t>
      </w:r>
      <w:r w:rsidR="00213399">
        <w:rPr>
          <w:rFonts w:ascii="Times New Roman" w:eastAsia="Times New Roman" w:hAnsi="Times New Roman" w:cs="Times New Roman"/>
          <w:sz w:val="24"/>
          <w:szCs w:val="24"/>
        </w:rPr>
        <w:t xml:space="preserve"> </w:t>
      </w:r>
      <w:r w:rsidR="00213399">
        <w:rPr>
          <w:rFonts w:ascii="Times New Roman" w:hAnsi="Times New Roman" w:cs="Times New Roman"/>
          <w:sz w:val="24"/>
          <w:szCs w:val="24"/>
        </w:rPr>
        <w:t>(</w:t>
      </w:r>
      <w:r w:rsidR="00213399" w:rsidRPr="00D56C5D">
        <w:rPr>
          <w:rFonts w:ascii="Times New Roman" w:hAnsi="Times New Roman" w:cs="Times New Roman"/>
          <w:sz w:val="24"/>
          <w:szCs w:val="24"/>
        </w:rPr>
        <w:t xml:space="preserve">Di </w:t>
      </w:r>
      <w:proofErr w:type="spellStart"/>
      <w:r w:rsidR="00213399" w:rsidRPr="00D56C5D">
        <w:rPr>
          <w:rFonts w:ascii="Times New Roman" w:hAnsi="Times New Roman" w:cs="Times New Roman"/>
          <w:sz w:val="24"/>
          <w:szCs w:val="24"/>
        </w:rPr>
        <w:t>Pierro</w:t>
      </w:r>
      <w:proofErr w:type="spellEnd"/>
      <w:r w:rsidR="00213399"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w:t>
      </w:r>
    </w:p>
    <w:p w14:paraId="3B390AC6" w14:textId="5D10F22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Quality control issues significantly impact therapeutic outcomes with natural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The active compound content in botanical preparations can vary dramatically based on harvesting conditions, processing methods, and storage practices. Healthcare providers should recommend products from reputable manufacturers that provide standardization information and third-party testing results.</w:t>
      </w:r>
      <w:r w:rsidR="003665E0">
        <w:rPr>
          <w:rFonts w:ascii="Times New Roman" w:eastAsia="Times New Roman" w:hAnsi="Times New Roman" w:cs="Times New Roman"/>
          <w:sz w:val="24"/>
          <w:szCs w:val="24"/>
        </w:rPr>
        <w:t xml:space="preserve"> </w:t>
      </w:r>
      <w:r w:rsidRPr="00CF2618">
        <w:rPr>
          <w:rFonts w:ascii="Times New Roman" w:eastAsia="Times New Roman" w:hAnsi="Times New Roman" w:cs="Times New Roman"/>
          <w:sz w:val="24"/>
          <w:szCs w:val="24"/>
        </w:rPr>
        <w:t xml:space="preserve">Seasonal variations in herb potency reflect the complex relationship between environmental conditions and secondary metabolite production in medicinal plants.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harvested during optimal conditions, typically at specific growth stages under particular weather patterns, demonstrate enhanced therapeutic potential compared to those collected at suboptimal times</w:t>
      </w:r>
      <w:r w:rsidR="00213399">
        <w:rPr>
          <w:rFonts w:ascii="Times New Roman" w:eastAsia="Times New Roman" w:hAnsi="Times New Roman" w:cs="Times New Roman"/>
          <w:sz w:val="24"/>
          <w:szCs w:val="24"/>
        </w:rPr>
        <w:t xml:space="preserve"> </w:t>
      </w:r>
      <w:r w:rsidR="00213399" w:rsidRPr="00213399">
        <w:rPr>
          <w:rFonts w:ascii="Times New Roman" w:eastAsia="Times New Roman" w:hAnsi="Times New Roman" w:cs="Times New Roman"/>
          <w:sz w:val="24"/>
          <w:szCs w:val="24"/>
        </w:rPr>
        <w:t>(Ahmad et al., 2013)</w:t>
      </w:r>
      <w:r w:rsidRPr="00CF2618">
        <w:rPr>
          <w:rFonts w:ascii="Times New Roman" w:eastAsia="Times New Roman" w:hAnsi="Times New Roman" w:cs="Times New Roman"/>
          <w:sz w:val="24"/>
          <w:szCs w:val="24"/>
        </w:rPr>
        <w:t>.</w:t>
      </w:r>
    </w:p>
    <w:p w14:paraId="165F1F4E" w14:textId="58CE3351"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The preparation method profoundly influences bioavailability and therapeutic effectiveness. Traditional preparation techniques, refined over centuries of empirical observation, often optimize active compound extraction and absorption</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(Ahmad et al., 2013)</w:t>
      </w:r>
      <w:r w:rsidRPr="00CF2618">
        <w:rPr>
          <w:rFonts w:ascii="Times New Roman" w:eastAsia="Times New Roman" w:hAnsi="Times New Roman" w:cs="Times New Roman"/>
          <w:sz w:val="24"/>
          <w:szCs w:val="24"/>
        </w:rPr>
        <w:t>. Modern standardized extracts offer consistency and convenience but may sacrifice the holistic benefits of traditional whole-plant preparations.</w:t>
      </w:r>
    </w:p>
    <w:p w14:paraId="5A40B0DA" w14:textId="2ABEDC74"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Long-term safety considerations become relevant for mothers using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throughout extended breastfeeding periods. While acute toxicity appears rare with traditional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the effects of chronic exposure to concentrated plant compounds remain incompletely understood. Periodic reassessment and potential rotation of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interventions may minimize theoretical risks while maintaining therapeutic benefits</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(Ahmad et al., 2013)</w:t>
      </w:r>
      <w:r w:rsidRPr="00CF2618">
        <w:rPr>
          <w:rFonts w:ascii="Times New Roman" w:eastAsia="Times New Roman" w:hAnsi="Times New Roman" w:cs="Times New Roman"/>
          <w:sz w:val="24"/>
          <w:szCs w:val="24"/>
        </w:rPr>
        <w:t>.</w:t>
      </w:r>
    </w:p>
    <w:p w14:paraId="7ECD79E7" w14:textId="0235D9B0"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integration of natural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with modern lactation medicine requires sophisticated understanding of both traditional knowledge systems and contemporary clinical practice</w:t>
      </w:r>
      <w:r w:rsidR="00337197">
        <w:rPr>
          <w:rFonts w:ascii="Times New Roman" w:eastAsia="Times New Roman" w:hAnsi="Times New Roman" w:cs="Times New Roman"/>
          <w:sz w:val="24"/>
          <w:szCs w:val="24"/>
        </w:rPr>
        <w:t xml:space="preserve"> </w:t>
      </w:r>
      <w:r w:rsidR="00337197" w:rsidRPr="00D56C5D">
        <w:rPr>
          <w:rFonts w:ascii="Times New Roman" w:hAnsi="Times New Roman" w:cs="Times New Roman"/>
          <w:sz w:val="24"/>
          <w:szCs w:val="24"/>
        </w:rPr>
        <w:lastRenderedPageBreak/>
        <w:t>(</w:t>
      </w:r>
      <w:proofErr w:type="spellStart"/>
      <w:r w:rsidR="00337197" w:rsidRPr="00D56C5D">
        <w:rPr>
          <w:rFonts w:ascii="Times New Roman" w:hAnsi="Times New Roman" w:cs="Times New Roman"/>
          <w:sz w:val="24"/>
          <w:szCs w:val="24"/>
        </w:rPr>
        <w:t>Zareie</w:t>
      </w:r>
      <w:proofErr w:type="spellEnd"/>
      <w:r w:rsidR="00337197" w:rsidRPr="00D56C5D">
        <w:rPr>
          <w:rFonts w:ascii="Times New Roman" w:hAnsi="Times New Roman" w:cs="Times New Roman"/>
          <w:sz w:val="24"/>
          <w:szCs w:val="24"/>
        </w:rPr>
        <w:t xml:space="preserve"> et al., 2013)</w:t>
      </w:r>
      <w:r w:rsidRPr="00CF2618">
        <w:rPr>
          <w:rFonts w:ascii="Times New Roman" w:eastAsia="Times New Roman" w:hAnsi="Times New Roman" w:cs="Times New Roman"/>
          <w:sz w:val="24"/>
          <w:szCs w:val="24"/>
        </w:rPr>
        <w:t>. Successful integration honors the wisdom embedded in traditional approaches while applying rigorous scientific standards for safety and efficacy evaluation.</w:t>
      </w:r>
    </w:p>
    <w:p w14:paraId="2BCA8389" w14:textId="77777777" w:rsidR="00720337" w:rsidRPr="00CF2618" w:rsidRDefault="00720337" w:rsidP="00CF2618">
      <w:pPr>
        <w:ind w:left="-360" w:right="-334"/>
        <w:jc w:val="both"/>
        <w:rPr>
          <w:rFonts w:ascii="Times New Roman" w:hAnsi="Times New Roman" w:cs="Times New Roman"/>
          <w:sz w:val="24"/>
          <w:szCs w:val="24"/>
        </w:rPr>
      </w:pPr>
    </w:p>
    <w:p w14:paraId="4F656447" w14:textId="77777777" w:rsidR="00650CFF" w:rsidRDefault="00720337"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CF2618">
        <w:rPr>
          <w:rFonts w:ascii="Times New Roman" w:eastAsia="Times New Roman" w:hAnsi="Times New Roman" w:cs="Times New Roman"/>
          <w:b/>
          <w:bCs/>
          <w:kern w:val="36"/>
          <w:sz w:val="24"/>
          <w:szCs w:val="24"/>
        </w:rPr>
        <w:t>CONCLUSION</w:t>
      </w:r>
    </w:p>
    <w:p w14:paraId="5B7AB925" w14:textId="77777777" w:rsidR="00650CFF" w:rsidRDefault="00A4640A"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F81289">
        <w:rPr>
          <w:sz w:val="24"/>
          <w:szCs w:val="24"/>
        </w:rPr>
        <w:t xml:space="preserve">Natural </w:t>
      </w:r>
      <w:proofErr w:type="spellStart"/>
      <w:r w:rsidRPr="00F81289">
        <w:rPr>
          <w:sz w:val="24"/>
          <w:szCs w:val="24"/>
        </w:rPr>
        <w:t>galactogogues</w:t>
      </w:r>
      <w:proofErr w:type="spellEnd"/>
      <w:r w:rsidRPr="00F81289">
        <w:rPr>
          <w:sz w:val="24"/>
          <w:szCs w:val="24"/>
        </w:rPr>
        <w:t xml:space="preserve">, synthesizing traditional wisdom with rigorous scientific investigation, are overwhelmingly supported as safe, effective, and clinically relevant interventions for </w:t>
      </w:r>
      <w:proofErr w:type="spellStart"/>
      <w:r w:rsidRPr="00F81289">
        <w:rPr>
          <w:sz w:val="24"/>
          <w:szCs w:val="24"/>
        </w:rPr>
        <w:t>hypogalactia</w:t>
      </w:r>
      <w:proofErr w:type="spellEnd"/>
      <w:r w:rsidRPr="00F81289">
        <w:rPr>
          <w:sz w:val="24"/>
          <w:szCs w:val="24"/>
        </w:rPr>
        <w:t xml:space="preserve"> (</w:t>
      </w:r>
      <w:proofErr w:type="spellStart"/>
      <w:r w:rsidRPr="00F81289">
        <w:rPr>
          <w:sz w:val="24"/>
          <w:szCs w:val="24"/>
        </w:rPr>
        <w:t>Budzynska</w:t>
      </w:r>
      <w:proofErr w:type="spellEnd"/>
      <w:r w:rsidRPr="00F81289">
        <w:rPr>
          <w:sz w:val="24"/>
          <w:szCs w:val="24"/>
        </w:rPr>
        <w:t xml:space="preserve"> et al., 2012). Fenugreek stands as the most researched and consistently effective first-line botanical, with its rapid action linked to diosgenin and trigonelline (Sowmya &amp; </w:t>
      </w:r>
      <w:proofErr w:type="spellStart"/>
      <w:r w:rsidRPr="00F81289">
        <w:rPr>
          <w:sz w:val="24"/>
          <w:szCs w:val="24"/>
        </w:rPr>
        <w:t>Rajyalakshmi</w:t>
      </w:r>
      <w:proofErr w:type="spellEnd"/>
      <w:r w:rsidRPr="00F81289">
        <w:rPr>
          <w:sz w:val="24"/>
          <w:szCs w:val="24"/>
        </w:rPr>
        <w:t>, 1999) leading to documented increases in milk production (</w:t>
      </w:r>
      <w:proofErr w:type="spellStart"/>
      <w:r w:rsidRPr="00F81289">
        <w:rPr>
          <w:sz w:val="24"/>
          <w:szCs w:val="24"/>
        </w:rPr>
        <w:t>Turkyılmaz</w:t>
      </w:r>
      <w:proofErr w:type="spellEnd"/>
      <w:r w:rsidRPr="00F81289">
        <w:rPr>
          <w:sz w:val="24"/>
          <w:szCs w:val="24"/>
        </w:rPr>
        <w:t xml:space="preserve"> et al., 2011). Beyond this dominance, diversity exists: Fennel offers dopaminergic modulation, Milk Thistle provides hepatoprotective support for sustained lactation, and Black Cumin yields immunomodulatory benefits (</w:t>
      </w:r>
      <w:proofErr w:type="spellStart"/>
      <w:r w:rsidRPr="00F81289">
        <w:rPr>
          <w:sz w:val="24"/>
          <w:szCs w:val="24"/>
        </w:rPr>
        <w:t>Turkyılmaz</w:t>
      </w:r>
      <w:proofErr w:type="spellEnd"/>
      <w:r w:rsidRPr="00F81289">
        <w:rPr>
          <w:sz w:val="24"/>
          <w:szCs w:val="24"/>
        </w:rPr>
        <w:t xml:space="preserve"> et al., 2011). The Nigerian tradition of using Palm Wine illustrates how culturally significant fermented beverages can deliver lactation support through B-vitamins, minerals, and bioactive compounds, offering a model outside Western pharmaceutical standards (</w:t>
      </w:r>
      <w:proofErr w:type="spellStart"/>
      <w:r w:rsidRPr="00F81289">
        <w:rPr>
          <w:sz w:val="24"/>
          <w:szCs w:val="24"/>
        </w:rPr>
        <w:t>Ezeagu</w:t>
      </w:r>
      <w:proofErr w:type="spellEnd"/>
      <w:r w:rsidRPr="00F81289">
        <w:rPr>
          <w:sz w:val="24"/>
          <w:szCs w:val="24"/>
        </w:rPr>
        <w:t xml:space="preserve"> et al., 2003).</w:t>
      </w:r>
    </w:p>
    <w:p w14:paraId="5B809760" w14:textId="77777777" w:rsidR="00650CFF" w:rsidRDefault="00A4640A"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F81289">
        <w:rPr>
          <w:sz w:val="24"/>
          <w:szCs w:val="24"/>
        </w:rPr>
        <w:t>Clinically, a comparative analysis shows that rapid-acting agents like Fenugreek are invaluable for acute situations, while sustained-release approaches (e.g., Milk Thistle or Alfalfa) suit long-term needs (</w:t>
      </w:r>
      <w:proofErr w:type="spellStart"/>
      <w:r w:rsidRPr="00F81289">
        <w:rPr>
          <w:sz w:val="24"/>
          <w:szCs w:val="24"/>
        </w:rPr>
        <w:t>Zhai</w:t>
      </w:r>
      <w:proofErr w:type="spellEnd"/>
      <w:r w:rsidRPr="00F81289">
        <w:rPr>
          <w:sz w:val="24"/>
          <w:szCs w:val="24"/>
        </w:rPr>
        <w:t xml:space="preserve"> &amp; Liu, 2003; Di </w:t>
      </w:r>
      <w:proofErr w:type="spellStart"/>
      <w:r w:rsidRPr="00F81289">
        <w:rPr>
          <w:sz w:val="24"/>
          <w:szCs w:val="24"/>
        </w:rPr>
        <w:t>Pierro</w:t>
      </w:r>
      <w:proofErr w:type="spellEnd"/>
      <w:r w:rsidRPr="00F81289">
        <w:rPr>
          <w:sz w:val="24"/>
          <w:szCs w:val="24"/>
        </w:rPr>
        <w:t xml:space="preserve"> et al., 2008). Synergistic combination protocols consistently outperform single-herb approaches, reflecting complementary mechanisms (Rather et al., 2016; Ahmad et al., 2013). However, safety requires informed clinical judgment concerning potential risks like Fenugreek's hypoglycemic effect and Fennel's estragole content (</w:t>
      </w:r>
      <w:proofErr w:type="spellStart"/>
      <w:r w:rsidRPr="00F81289">
        <w:rPr>
          <w:sz w:val="24"/>
          <w:szCs w:val="24"/>
        </w:rPr>
        <w:t>Zhai</w:t>
      </w:r>
      <w:proofErr w:type="spellEnd"/>
      <w:r w:rsidRPr="00F81289">
        <w:rPr>
          <w:sz w:val="24"/>
          <w:szCs w:val="24"/>
        </w:rPr>
        <w:t xml:space="preserve"> &amp; Liu, 2003; Di </w:t>
      </w:r>
      <w:proofErr w:type="spellStart"/>
      <w:r w:rsidRPr="00F81289">
        <w:rPr>
          <w:sz w:val="24"/>
          <w:szCs w:val="24"/>
        </w:rPr>
        <w:t>Pierro</w:t>
      </w:r>
      <w:proofErr w:type="spellEnd"/>
      <w:r w:rsidRPr="00F81289">
        <w:rPr>
          <w:sz w:val="24"/>
          <w:szCs w:val="24"/>
        </w:rPr>
        <w:t xml:space="preserve"> et al., 2008). Quality control remains a critical issue, demanding that healthcare providers recommend standardized products due to variable active compound content (Parejo et al., 2002).</w:t>
      </w:r>
    </w:p>
    <w:p w14:paraId="14102E33" w14:textId="0A28D503" w:rsidR="00A4640A" w:rsidRPr="00650CFF" w:rsidRDefault="00A4640A"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F81289">
        <w:rPr>
          <w:sz w:val="24"/>
          <w:szCs w:val="24"/>
        </w:rPr>
        <w:t>The greatest therapeutic potential lies in the integration of natural products with conventional lactation support, as comprehensive strategies lead to superior outcomes (</w:t>
      </w:r>
      <w:proofErr w:type="spellStart"/>
      <w:r w:rsidRPr="00F81289">
        <w:rPr>
          <w:sz w:val="24"/>
          <w:szCs w:val="24"/>
        </w:rPr>
        <w:t>Uzochukwu</w:t>
      </w:r>
      <w:proofErr w:type="spellEnd"/>
      <w:r w:rsidRPr="00F81289">
        <w:rPr>
          <w:sz w:val="24"/>
          <w:szCs w:val="24"/>
        </w:rPr>
        <w:t xml:space="preserve"> et al., 1999). This integration must be managed with cultural competency, acknowledging how practices like the communal consumption of Palm Wine contribute through social support (Anderson et al., 2019; </w:t>
      </w:r>
      <w:proofErr w:type="spellStart"/>
      <w:r w:rsidRPr="00F81289">
        <w:rPr>
          <w:sz w:val="24"/>
          <w:szCs w:val="24"/>
        </w:rPr>
        <w:t>Bazzano</w:t>
      </w:r>
      <w:proofErr w:type="spellEnd"/>
      <w:r w:rsidRPr="00F81289">
        <w:rPr>
          <w:sz w:val="24"/>
          <w:szCs w:val="24"/>
        </w:rPr>
        <w:t xml:space="preserve"> et al., 2016). Despite substantial evidence, research gaps exist, demanding standardized clinical trial protocols (</w:t>
      </w:r>
      <w:proofErr w:type="spellStart"/>
      <w:r w:rsidRPr="00F81289">
        <w:rPr>
          <w:sz w:val="24"/>
          <w:szCs w:val="24"/>
        </w:rPr>
        <w:t>Foong</w:t>
      </w:r>
      <w:proofErr w:type="spellEnd"/>
      <w:r w:rsidRPr="00F81289">
        <w:rPr>
          <w:sz w:val="24"/>
          <w:szCs w:val="24"/>
        </w:rPr>
        <w:t xml:space="preserve"> et al., 2020) and long-term safety studies (Reeder et al., 2013). From a global health and economic standpoint, natural </w:t>
      </w:r>
      <w:proofErr w:type="spellStart"/>
      <w:r w:rsidRPr="00F81289">
        <w:rPr>
          <w:sz w:val="24"/>
          <w:szCs w:val="24"/>
        </w:rPr>
        <w:t>galactogogues</w:t>
      </w:r>
      <w:proofErr w:type="spellEnd"/>
      <w:r w:rsidRPr="00F81289">
        <w:rPr>
          <w:sz w:val="24"/>
          <w:szCs w:val="24"/>
        </w:rPr>
        <w:t xml:space="preserve"> are cost-effective and environmentally sustainable, aligning with global breastfeeding promotion goals (Rollins et al., 2016; </w:t>
      </w:r>
      <w:proofErr w:type="spellStart"/>
      <w:r w:rsidRPr="00F81289">
        <w:rPr>
          <w:sz w:val="24"/>
          <w:szCs w:val="24"/>
        </w:rPr>
        <w:t>Victora</w:t>
      </w:r>
      <w:proofErr w:type="spellEnd"/>
      <w:r w:rsidRPr="00F81289">
        <w:rPr>
          <w:sz w:val="24"/>
          <w:szCs w:val="24"/>
        </w:rPr>
        <w:t xml:space="preserve"> et al., 2016; </w:t>
      </w:r>
      <w:proofErr w:type="spellStart"/>
      <w:r w:rsidRPr="00F81289">
        <w:rPr>
          <w:sz w:val="24"/>
          <w:szCs w:val="24"/>
        </w:rPr>
        <w:t>Mortel</w:t>
      </w:r>
      <w:proofErr w:type="spellEnd"/>
      <w:r w:rsidRPr="00F81289">
        <w:rPr>
          <w:sz w:val="24"/>
          <w:szCs w:val="24"/>
        </w:rPr>
        <w:t xml:space="preserve"> &amp; Mehta, 2013). Addressing educational deficits in medical curricula (</w:t>
      </w:r>
      <w:proofErr w:type="spellStart"/>
      <w:r w:rsidRPr="00F81289">
        <w:rPr>
          <w:sz w:val="24"/>
          <w:szCs w:val="24"/>
        </w:rPr>
        <w:t>Budzynska</w:t>
      </w:r>
      <w:proofErr w:type="spellEnd"/>
      <w:r w:rsidRPr="00F81289">
        <w:rPr>
          <w:sz w:val="24"/>
          <w:szCs w:val="24"/>
        </w:rPr>
        <w:t xml:space="preserve"> et al., 2012) and adapting regulatory frameworks (</w:t>
      </w:r>
      <w:proofErr w:type="spellStart"/>
      <w:r w:rsidRPr="00F81289">
        <w:rPr>
          <w:sz w:val="24"/>
          <w:szCs w:val="24"/>
        </w:rPr>
        <w:t>Zapantis</w:t>
      </w:r>
      <w:proofErr w:type="spellEnd"/>
      <w:r w:rsidRPr="00F81289">
        <w:rPr>
          <w:sz w:val="24"/>
          <w:szCs w:val="24"/>
        </w:rPr>
        <w:t xml:space="preserve"> et al., 2012) are crucial next steps. The future involves personalized medicine and emerging technologies to optimize selection (</w:t>
      </w:r>
      <w:proofErr w:type="spellStart"/>
      <w:r w:rsidRPr="00F81289">
        <w:rPr>
          <w:sz w:val="24"/>
          <w:szCs w:val="24"/>
        </w:rPr>
        <w:t>Turkyilmaz</w:t>
      </w:r>
      <w:proofErr w:type="spellEnd"/>
      <w:r w:rsidRPr="00F81289">
        <w:rPr>
          <w:sz w:val="24"/>
          <w:szCs w:val="24"/>
        </w:rPr>
        <w:t xml:space="preserve"> et al., 2011). In closing, natural </w:t>
      </w:r>
      <w:proofErr w:type="spellStart"/>
      <w:r w:rsidRPr="00F81289">
        <w:rPr>
          <w:sz w:val="24"/>
          <w:szCs w:val="24"/>
        </w:rPr>
        <w:t>galactogogues</w:t>
      </w:r>
      <w:proofErr w:type="spellEnd"/>
      <w:r w:rsidRPr="00F81289">
        <w:rPr>
          <w:sz w:val="24"/>
          <w:szCs w:val="24"/>
        </w:rPr>
        <w:t xml:space="preserve"> are not merely alternatives but integral components of comprehensive lactation support. Their proper application requires knowledge, respect, and collaboration between ethnobotanists, clinicians, and traditional practitioners to ensure every mother achieves breastfeeding success (Becker et al., 2011).</w:t>
      </w:r>
    </w:p>
    <w:p w14:paraId="6EF7A9C6" w14:textId="77777777" w:rsidR="00B11F27" w:rsidRPr="00F81289" w:rsidRDefault="00B11F27" w:rsidP="00F81289">
      <w:pPr>
        <w:jc w:val="both"/>
        <w:rPr>
          <w:sz w:val="24"/>
          <w:szCs w:val="24"/>
        </w:rPr>
      </w:pPr>
    </w:p>
    <w:p w14:paraId="032D04C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bookmarkStart w:id="0" w:name="_GoBack"/>
      <w:bookmarkEnd w:id="0"/>
      <w:r w:rsidRPr="00CF2618">
        <w:rPr>
          <w:rFonts w:ascii="Times New Roman" w:eastAsia="Times New Roman" w:hAnsi="Times New Roman" w:cs="Times New Roman"/>
          <w:b/>
          <w:bCs/>
          <w:sz w:val="24"/>
          <w:szCs w:val="24"/>
        </w:rPr>
        <w:lastRenderedPageBreak/>
        <w:t>REFERENCES</w:t>
      </w:r>
    </w:p>
    <w:p w14:paraId="1B4BC259" w14:textId="77777777" w:rsidR="00000E9F"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Abdel-Rahman, M. M., El-</w:t>
      </w:r>
      <w:proofErr w:type="spellStart"/>
      <w:r w:rsidRPr="00CF2618">
        <w:rPr>
          <w:rFonts w:ascii="Times New Roman" w:eastAsia="Times New Roman" w:hAnsi="Times New Roman" w:cs="Times New Roman"/>
          <w:sz w:val="24"/>
          <w:szCs w:val="24"/>
        </w:rPr>
        <w:t>Halawany</w:t>
      </w:r>
      <w:proofErr w:type="spellEnd"/>
      <w:r w:rsidRPr="00CF2618">
        <w:rPr>
          <w:rFonts w:ascii="Times New Roman" w:eastAsia="Times New Roman" w:hAnsi="Times New Roman" w:cs="Times New Roman"/>
          <w:sz w:val="24"/>
          <w:szCs w:val="24"/>
        </w:rPr>
        <w:t xml:space="preserve">, R. S., &amp; Omar, A. M. (2018). Effects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supplementation on milk production and composition in Holstein dairy cows. </w:t>
      </w:r>
      <w:r w:rsidRPr="00CF2618">
        <w:rPr>
          <w:rFonts w:ascii="Times New Roman" w:eastAsia="Times New Roman" w:hAnsi="Times New Roman" w:cs="Times New Roman"/>
          <w:i/>
          <w:iCs/>
          <w:sz w:val="24"/>
          <w:szCs w:val="24"/>
        </w:rPr>
        <w:t>Journal of Animal Science and Technology</w:t>
      </w:r>
      <w:r w:rsidRPr="00CF2618">
        <w:rPr>
          <w:rFonts w:ascii="Times New Roman" w:eastAsia="Times New Roman" w:hAnsi="Times New Roman" w:cs="Times New Roman"/>
          <w:sz w:val="24"/>
          <w:szCs w:val="24"/>
        </w:rPr>
        <w:t>, 60(1), 15.</w:t>
      </w:r>
    </w:p>
    <w:p w14:paraId="12DD0EF8" w14:textId="446B957E"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Abenavoli</w:t>
      </w:r>
      <w:proofErr w:type="spellEnd"/>
      <w:r w:rsidRPr="00CF2618">
        <w:rPr>
          <w:rFonts w:ascii="Times New Roman" w:eastAsia="Times New Roman" w:hAnsi="Times New Roman" w:cs="Times New Roman"/>
          <w:sz w:val="24"/>
          <w:szCs w:val="24"/>
        </w:rPr>
        <w:t xml:space="preserve">, L., </w:t>
      </w: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R., </w:t>
      </w:r>
      <w:proofErr w:type="spellStart"/>
      <w:r w:rsidRPr="00CF2618">
        <w:rPr>
          <w:rFonts w:ascii="Times New Roman" w:eastAsia="Times New Roman" w:hAnsi="Times New Roman" w:cs="Times New Roman"/>
          <w:sz w:val="24"/>
          <w:szCs w:val="24"/>
        </w:rPr>
        <w:t>Milic</w:t>
      </w:r>
      <w:proofErr w:type="spellEnd"/>
      <w:r w:rsidRPr="00CF2618">
        <w:rPr>
          <w:rFonts w:ascii="Times New Roman" w:eastAsia="Times New Roman" w:hAnsi="Times New Roman" w:cs="Times New Roman"/>
          <w:sz w:val="24"/>
          <w:szCs w:val="24"/>
        </w:rPr>
        <w:t xml:space="preserve">, N., &amp; </w:t>
      </w: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F. (2010). Milk thistle in liver diseases: Past, present, future. </w:t>
      </w:r>
      <w:proofErr w:type="spellStart"/>
      <w:r w:rsidRPr="00CF2618">
        <w:rPr>
          <w:rFonts w:ascii="Times New Roman" w:eastAsia="Times New Roman" w:hAnsi="Times New Roman" w:cs="Times New Roman"/>
          <w:i/>
          <w:iCs/>
          <w:sz w:val="24"/>
          <w:szCs w:val="24"/>
        </w:rPr>
        <w:t>Phytotherapy</w:t>
      </w:r>
      <w:proofErr w:type="spellEnd"/>
      <w:r w:rsidRPr="00CF2618">
        <w:rPr>
          <w:rFonts w:ascii="Times New Roman" w:eastAsia="Times New Roman" w:hAnsi="Times New Roman" w:cs="Times New Roman"/>
          <w:i/>
          <w:iCs/>
          <w:sz w:val="24"/>
          <w:szCs w:val="24"/>
        </w:rPr>
        <w:t xml:space="preserve"> Research</w:t>
      </w:r>
      <w:r w:rsidRPr="00CF2618">
        <w:rPr>
          <w:rFonts w:ascii="Times New Roman" w:eastAsia="Times New Roman" w:hAnsi="Times New Roman" w:cs="Times New Roman"/>
          <w:sz w:val="24"/>
          <w:szCs w:val="24"/>
        </w:rPr>
        <w:t>, 24(10), 1423-1432.</w:t>
      </w:r>
    </w:p>
    <w:p w14:paraId="4593EB7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Ahmad, A., Husain, A., Mujeeb, M., Khan, S. A., </w:t>
      </w:r>
      <w:proofErr w:type="spellStart"/>
      <w:r w:rsidRPr="00CF2618">
        <w:rPr>
          <w:rFonts w:ascii="Times New Roman" w:eastAsia="Times New Roman" w:hAnsi="Times New Roman" w:cs="Times New Roman"/>
          <w:sz w:val="24"/>
          <w:szCs w:val="24"/>
        </w:rPr>
        <w:t>Najmi</w:t>
      </w:r>
      <w:proofErr w:type="spellEnd"/>
      <w:r w:rsidRPr="00CF2618">
        <w:rPr>
          <w:rFonts w:ascii="Times New Roman" w:eastAsia="Times New Roman" w:hAnsi="Times New Roman" w:cs="Times New Roman"/>
          <w:sz w:val="24"/>
          <w:szCs w:val="24"/>
        </w:rPr>
        <w:t xml:space="preserve">, A. K., Siddique, N. A., ... &amp; Anwar, F. (2013). A review on therapeutic potential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A miracle herb. </w:t>
      </w:r>
      <w:r w:rsidRPr="00CF2618">
        <w:rPr>
          <w:rFonts w:ascii="Times New Roman" w:eastAsia="Times New Roman" w:hAnsi="Times New Roman" w:cs="Times New Roman"/>
          <w:i/>
          <w:iCs/>
          <w:sz w:val="24"/>
          <w:szCs w:val="24"/>
        </w:rPr>
        <w:t>Asian Pacific Journal of Tropical Biomedicine</w:t>
      </w:r>
      <w:r w:rsidRPr="00CF2618">
        <w:rPr>
          <w:rFonts w:ascii="Times New Roman" w:eastAsia="Times New Roman" w:hAnsi="Times New Roman" w:cs="Times New Roman"/>
          <w:sz w:val="24"/>
          <w:szCs w:val="24"/>
        </w:rPr>
        <w:t>, 3(5), 337-352.</w:t>
      </w:r>
    </w:p>
    <w:p w14:paraId="56BD87A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American Academy of Pediatrics. (2022). Breastfeeding and the use of human milk. </w:t>
      </w:r>
      <w:r w:rsidRPr="00CF2618">
        <w:rPr>
          <w:rFonts w:ascii="Times New Roman" w:eastAsia="Times New Roman" w:hAnsi="Times New Roman" w:cs="Times New Roman"/>
          <w:i/>
          <w:iCs/>
          <w:sz w:val="24"/>
          <w:szCs w:val="24"/>
        </w:rPr>
        <w:t>Pediatrics</w:t>
      </w:r>
      <w:r w:rsidRPr="00CF2618">
        <w:rPr>
          <w:rFonts w:ascii="Times New Roman" w:eastAsia="Times New Roman" w:hAnsi="Times New Roman" w:cs="Times New Roman"/>
          <w:sz w:val="24"/>
          <w:szCs w:val="24"/>
        </w:rPr>
        <w:t>, 150(1), e2022057988.</w:t>
      </w:r>
    </w:p>
    <w:p w14:paraId="400AE851"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Anderson, P. O., &amp; Valdes, V. (2007). A critical review of pharmaceutical galactagogues.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2(4), 229-242.</w:t>
      </w:r>
    </w:p>
    <w:p w14:paraId="7D7F378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Bamosa</w:t>
      </w:r>
      <w:proofErr w:type="spellEnd"/>
      <w:r w:rsidRPr="00CF2618">
        <w:rPr>
          <w:rFonts w:ascii="Times New Roman" w:eastAsia="Times New Roman" w:hAnsi="Times New Roman" w:cs="Times New Roman"/>
          <w:sz w:val="24"/>
          <w:szCs w:val="24"/>
        </w:rPr>
        <w:t xml:space="preserve">, A. O., </w:t>
      </w:r>
      <w:proofErr w:type="spellStart"/>
      <w:r w:rsidRPr="00CF2618">
        <w:rPr>
          <w:rFonts w:ascii="Times New Roman" w:eastAsia="Times New Roman" w:hAnsi="Times New Roman" w:cs="Times New Roman"/>
          <w:sz w:val="24"/>
          <w:szCs w:val="24"/>
        </w:rPr>
        <w:t>Kaatabi</w:t>
      </w:r>
      <w:proofErr w:type="spellEnd"/>
      <w:r w:rsidRPr="00CF2618">
        <w:rPr>
          <w:rFonts w:ascii="Times New Roman" w:eastAsia="Times New Roman" w:hAnsi="Times New Roman" w:cs="Times New Roman"/>
          <w:sz w:val="24"/>
          <w:szCs w:val="24"/>
        </w:rPr>
        <w:t xml:space="preserve">, H., </w:t>
      </w:r>
      <w:proofErr w:type="spellStart"/>
      <w:r w:rsidRPr="00CF2618">
        <w:rPr>
          <w:rFonts w:ascii="Times New Roman" w:eastAsia="Times New Roman" w:hAnsi="Times New Roman" w:cs="Times New Roman"/>
          <w:sz w:val="24"/>
          <w:szCs w:val="24"/>
        </w:rPr>
        <w:t>Lebdaa</w:t>
      </w:r>
      <w:proofErr w:type="spellEnd"/>
      <w:r w:rsidRPr="00CF2618">
        <w:rPr>
          <w:rFonts w:ascii="Times New Roman" w:eastAsia="Times New Roman" w:hAnsi="Times New Roman" w:cs="Times New Roman"/>
          <w:sz w:val="24"/>
          <w:szCs w:val="24"/>
        </w:rPr>
        <w:t xml:space="preserve">, F. M., </w:t>
      </w:r>
      <w:proofErr w:type="spellStart"/>
      <w:r w:rsidRPr="00CF2618">
        <w:rPr>
          <w:rFonts w:ascii="Times New Roman" w:eastAsia="Times New Roman" w:hAnsi="Times New Roman" w:cs="Times New Roman"/>
          <w:sz w:val="24"/>
          <w:szCs w:val="24"/>
        </w:rPr>
        <w:t>Elq</w:t>
      </w:r>
      <w:proofErr w:type="spellEnd"/>
      <w:r w:rsidRPr="00CF2618">
        <w:rPr>
          <w:rFonts w:ascii="Times New Roman" w:eastAsia="Times New Roman" w:hAnsi="Times New Roman" w:cs="Times New Roman"/>
          <w:sz w:val="24"/>
          <w:szCs w:val="24"/>
        </w:rPr>
        <w:t xml:space="preserve">, A. M., &amp; Al-Sultan, A. (2010). Effect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seeds on the glycemic control of patients with type 2 diabetes mellitus. </w:t>
      </w:r>
      <w:r w:rsidRPr="00CF2618">
        <w:rPr>
          <w:rFonts w:ascii="Times New Roman" w:eastAsia="Times New Roman" w:hAnsi="Times New Roman" w:cs="Times New Roman"/>
          <w:i/>
          <w:iCs/>
          <w:sz w:val="24"/>
          <w:szCs w:val="24"/>
        </w:rPr>
        <w:t>Indian Journal of Physiology and Pharmacology</w:t>
      </w:r>
      <w:r w:rsidRPr="00CF2618">
        <w:rPr>
          <w:rFonts w:ascii="Times New Roman" w:eastAsia="Times New Roman" w:hAnsi="Times New Roman" w:cs="Times New Roman"/>
          <w:sz w:val="24"/>
          <w:szCs w:val="24"/>
        </w:rPr>
        <w:t>, 54(4), 344-354.</w:t>
      </w:r>
    </w:p>
    <w:p w14:paraId="2D809D15"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Bazzano, A. N., Hofer, R., Thibeau, S., Gillispie, V., Jacobs, M., &amp; Theall, K. P. (2016). A review of herbal and pharmaceutical galactagogues for breast-feeding. </w:t>
      </w:r>
      <w:r w:rsidRPr="00CF2618">
        <w:rPr>
          <w:rFonts w:ascii="Times New Roman" w:hAnsi="Times New Roman" w:cs="Times New Roman"/>
          <w:i/>
          <w:iCs/>
          <w:noProof/>
          <w:sz w:val="24"/>
          <w:szCs w:val="24"/>
        </w:rPr>
        <w:t>Ochsner Journal</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16</w:t>
      </w:r>
      <w:r w:rsidRPr="00CF2618">
        <w:rPr>
          <w:rFonts w:ascii="Times New Roman" w:hAnsi="Times New Roman" w:cs="Times New Roman"/>
          <w:noProof/>
          <w:sz w:val="24"/>
          <w:szCs w:val="24"/>
        </w:rPr>
        <w:t>(4), 511–524.</w:t>
      </w:r>
    </w:p>
    <w:p w14:paraId="4005497C"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r w:rsidRPr="00811713">
        <w:rPr>
          <w:rFonts w:ascii="Times New Roman" w:eastAsia="Times New Roman" w:hAnsi="Times New Roman" w:cs="Times New Roman"/>
          <w:sz w:val="24"/>
          <w:szCs w:val="24"/>
        </w:rPr>
        <w:t>Becker, G. E., Smith, H. A., &amp; Cooney, F. (2011). Methods of milk expression for lactating women. Cochrane Database of Systematic Reviews, 12, CD006170.</w:t>
      </w:r>
    </w:p>
    <w:p w14:paraId="14830B0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Bora, K. S., &amp; Sharma, A. (2011). The genus </w:t>
      </w:r>
      <w:r w:rsidRPr="00CF2618">
        <w:rPr>
          <w:rFonts w:ascii="Times New Roman" w:eastAsia="Times New Roman" w:hAnsi="Times New Roman" w:cs="Times New Roman"/>
          <w:i/>
          <w:iCs/>
          <w:sz w:val="24"/>
          <w:szCs w:val="24"/>
        </w:rPr>
        <w:t>Medicago</w:t>
      </w:r>
      <w:r w:rsidRPr="00CF2618">
        <w:rPr>
          <w:rFonts w:ascii="Times New Roman" w:eastAsia="Times New Roman" w:hAnsi="Times New Roman" w:cs="Times New Roman"/>
          <w:sz w:val="24"/>
          <w:szCs w:val="24"/>
        </w:rPr>
        <w:t xml:space="preserve">: A review of its traditional uses, phytochemistry and pharmacology. </w:t>
      </w:r>
      <w:r w:rsidRPr="00CF2618">
        <w:rPr>
          <w:rFonts w:ascii="Times New Roman" w:eastAsia="Times New Roman" w:hAnsi="Times New Roman" w:cs="Times New Roman"/>
          <w:i/>
          <w:iCs/>
          <w:sz w:val="24"/>
          <w:szCs w:val="24"/>
        </w:rPr>
        <w:t>Phytochemistry Reviews</w:t>
      </w:r>
      <w:r w:rsidRPr="00CF2618">
        <w:rPr>
          <w:rFonts w:ascii="Times New Roman" w:eastAsia="Times New Roman" w:hAnsi="Times New Roman" w:cs="Times New Roman"/>
          <w:sz w:val="24"/>
          <w:szCs w:val="24"/>
        </w:rPr>
        <w:t>, 10(2), 235-266.</w:t>
      </w:r>
    </w:p>
    <w:p w14:paraId="7C4DCC01"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Botez, E. (2021). </w:t>
      </w:r>
      <w:r w:rsidRPr="00CF2618">
        <w:rPr>
          <w:rFonts w:ascii="Times New Roman" w:hAnsi="Times New Roman" w:cs="Times New Roman"/>
          <w:i/>
          <w:iCs/>
          <w:noProof/>
          <w:sz w:val="24"/>
          <w:szCs w:val="24"/>
        </w:rPr>
        <w:t>Luiza- andreea tănase (butnariu) * , oana-viorela nistor, doina-georgeta andronoiu, dănuţ -gabriel mocanu, elisabeta botez</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45</w:t>
      </w:r>
      <w:r w:rsidRPr="00CF2618">
        <w:rPr>
          <w:rFonts w:ascii="Times New Roman" w:hAnsi="Times New Roman" w:cs="Times New Roman"/>
          <w:noProof/>
          <w:sz w:val="24"/>
          <w:szCs w:val="24"/>
        </w:rPr>
        <w:t>, 199–210.</w:t>
      </w:r>
    </w:p>
    <w:p w14:paraId="024B715A" w14:textId="4F982CFC" w:rsidR="00D56C5D" w:rsidRPr="00CF2618" w:rsidRDefault="00D56C5D"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eastAsia="Times New Roman" w:hAnsi="Times New Roman" w:cs="Times New Roman"/>
          <w:sz w:val="24"/>
          <w:szCs w:val="24"/>
        </w:rPr>
        <w:t xml:space="preserve">Breastfeeding Medicine. (2011). ABM clinical protocol #9: Use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in initiating or augmenting the rate of maternal milk secretion.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6(1), 41-49.</w:t>
      </w:r>
    </w:p>
    <w:p w14:paraId="234840B2"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Brodribb</w:t>
      </w:r>
      <w:proofErr w:type="spellEnd"/>
      <w:r w:rsidRPr="00CF2618">
        <w:rPr>
          <w:rFonts w:ascii="Times New Roman" w:eastAsia="Times New Roman" w:hAnsi="Times New Roman" w:cs="Times New Roman"/>
          <w:sz w:val="24"/>
          <w:szCs w:val="24"/>
        </w:rPr>
        <w:t xml:space="preserve">, W. (2018). ABM clinical protocol #9: Use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in initiating or augmenting maternal milk secretion, second revision 2018.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13(5), 307-314.</w:t>
      </w:r>
    </w:p>
    <w:p w14:paraId="25E6AC9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Budzynska</w:t>
      </w:r>
      <w:proofErr w:type="spellEnd"/>
      <w:r w:rsidRPr="00CF2618">
        <w:rPr>
          <w:rFonts w:ascii="Times New Roman" w:eastAsia="Times New Roman" w:hAnsi="Times New Roman" w:cs="Times New Roman"/>
          <w:sz w:val="24"/>
          <w:szCs w:val="24"/>
        </w:rPr>
        <w:t xml:space="preserve">, K., Gardner, Z. E., </w:t>
      </w:r>
      <w:proofErr w:type="spellStart"/>
      <w:r w:rsidRPr="00CF2618">
        <w:rPr>
          <w:rFonts w:ascii="Times New Roman" w:eastAsia="Times New Roman" w:hAnsi="Times New Roman" w:cs="Times New Roman"/>
          <w:sz w:val="24"/>
          <w:szCs w:val="24"/>
        </w:rPr>
        <w:t>Dugoua</w:t>
      </w:r>
      <w:proofErr w:type="spellEnd"/>
      <w:r w:rsidRPr="00CF2618">
        <w:rPr>
          <w:rFonts w:ascii="Times New Roman" w:eastAsia="Times New Roman" w:hAnsi="Times New Roman" w:cs="Times New Roman"/>
          <w:sz w:val="24"/>
          <w:szCs w:val="24"/>
        </w:rPr>
        <w:t xml:space="preserve">, J. J., Gibbons, D., &amp; Low Dog, T. (2012). Systematic review of breastfeeding and herbs. </w:t>
      </w:r>
      <w:r w:rsidRPr="00CF2618">
        <w:rPr>
          <w:rFonts w:ascii="Times New Roman" w:eastAsia="Times New Roman" w:hAnsi="Times New Roman" w:cs="Times New Roman"/>
          <w:i/>
          <w:iCs/>
          <w:sz w:val="24"/>
          <w:szCs w:val="24"/>
        </w:rPr>
        <w:t>Breastfeeding Medicine</w:t>
      </w:r>
      <w:r w:rsidRPr="00CF2618">
        <w:rPr>
          <w:rFonts w:ascii="Times New Roman" w:eastAsia="Times New Roman" w:hAnsi="Times New Roman" w:cs="Times New Roman"/>
          <w:sz w:val="24"/>
          <w:szCs w:val="24"/>
        </w:rPr>
        <w:t>, 7(6), 489-503.</w:t>
      </w:r>
    </w:p>
    <w:p w14:paraId="1D77984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R., </w:t>
      </w:r>
      <w:proofErr w:type="spellStart"/>
      <w:r w:rsidRPr="00CF2618">
        <w:rPr>
          <w:rFonts w:ascii="Times New Roman" w:eastAsia="Times New Roman" w:hAnsi="Times New Roman" w:cs="Times New Roman"/>
          <w:sz w:val="24"/>
          <w:szCs w:val="24"/>
        </w:rPr>
        <w:t>Aviello</w:t>
      </w:r>
      <w:proofErr w:type="spellEnd"/>
      <w:r w:rsidRPr="00CF2618">
        <w:rPr>
          <w:rFonts w:ascii="Times New Roman" w:eastAsia="Times New Roman" w:hAnsi="Times New Roman" w:cs="Times New Roman"/>
          <w:sz w:val="24"/>
          <w:szCs w:val="24"/>
        </w:rPr>
        <w:t xml:space="preserve">, G., </w:t>
      </w:r>
      <w:proofErr w:type="spellStart"/>
      <w:r w:rsidRPr="00CF2618">
        <w:rPr>
          <w:rFonts w:ascii="Times New Roman" w:eastAsia="Times New Roman" w:hAnsi="Times New Roman" w:cs="Times New Roman"/>
          <w:sz w:val="24"/>
          <w:szCs w:val="24"/>
        </w:rPr>
        <w:t>Capasso</w:t>
      </w:r>
      <w:proofErr w:type="spellEnd"/>
      <w:r w:rsidRPr="00CF2618">
        <w:rPr>
          <w:rFonts w:ascii="Times New Roman" w:eastAsia="Times New Roman" w:hAnsi="Times New Roman" w:cs="Times New Roman"/>
          <w:sz w:val="24"/>
          <w:szCs w:val="24"/>
        </w:rPr>
        <w:t xml:space="preserve">, F., Savino, F., Izzo, A. A., </w:t>
      </w:r>
      <w:proofErr w:type="spellStart"/>
      <w:r w:rsidRPr="00CF2618">
        <w:rPr>
          <w:rFonts w:ascii="Times New Roman" w:eastAsia="Times New Roman" w:hAnsi="Times New Roman" w:cs="Times New Roman"/>
          <w:sz w:val="24"/>
          <w:szCs w:val="24"/>
        </w:rPr>
        <w:t>Lembo</w:t>
      </w:r>
      <w:proofErr w:type="spellEnd"/>
      <w:r w:rsidRPr="00CF2618">
        <w:rPr>
          <w:rFonts w:ascii="Times New Roman" w:eastAsia="Times New Roman" w:hAnsi="Times New Roman" w:cs="Times New Roman"/>
          <w:sz w:val="24"/>
          <w:szCs w:val="24"/>
        </w:rPr>
        <w:t xml:space="preserve">, F., &amp; Borrelli, F. (2009). Silymarin BIO-C®, an extract from </w:t>
      </w:r>
      <w:proofErr w:type="spellStart"/>
      <w:r w:rsidRPr="00CF2618">
        <w:rPr>
          <w:rFonts w:ascii="Times New Roman" w:eastAsia="Times New Roman" w:hAnsi="Times New Roman" w:cs="Times New Roman"/>
          <w:i/>
          <w:iCs/>
          <w:sz w:val="24"/>
          <w:szCs w:val="24"/>
        </w:rPr>
        <w:t>Silybum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marianum</w:t>
      </w:r>
      <w:proofErr w:type="spellEnd"/>
      <w:r w:rsidRPr="00CF2618">
        <w:rPr>
          <w:rFonts w:ascii="Times New Roman" w:eastAsia="Times New Roman" w:hAnsi="Times New Roman" w:cs="Times New Roman"/>
          <w:sz w:val="24"/>
          <w:szCs w:val="24"/>
        </w:rPr>
        <w:t xml:space="preserve"> fruits, induces hyperprolactinemia in intact female rats. </w:t>
      </w:r>
      <w:r w:rsidRPr="00CF2618">
        <w:rPr>
          <w:rFonts w:ascii="Times New Roman" w:eastAsia="Times New Roman" w:hAnsi="Times New Roman" w:cs="Times New Roman"/>
          <w:i/>
          <w:iCs/>
          <w:sz w:val="24"/>
          <w:szCs w:val="24"/>
        </w:rPr>
        <w:t>Phytomedicine</w:t>
      </w:r>
      <w:r w:rsidRPr="00CF2618">
        <w:rPr>
          <w:rFonts w:ascii="Times New Roman" w:eastAsia="Times New Roman" w:hAnsi="Times New Roman" w:cs="Times New Roman"/>
          <w:sz w:val="24"/>
          <w:szCs w:val="24"/>
        </w:rPr>
        <w:t>, 16(9), 839-844.</w:t>
      </w:r>
    </w:p>
    <w:p w14:paraId="1019FF4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 xml:space="preserve">Chen, D. C., </w:t>
      </w:r>
      <w:proofErr w:type="spellStart"/>
      <w:r w:rsidRPr="00CF2618">
        <w:rPr>
          <w:rFonts w:ascii="Times New Roman" w:eastAsia="Times New Roman" w:hAnsi="Times New Roman" w:cs="Times New Roman"/>
          <w:sz w:val="24"/>
          <w:szCs w:val="24"/>
        </w:rPr>
        <w:t>Nommsen</w:t>
      </w:r>
      <w:proofErr w:type="spellEnd"/>
      <w:r w:rsidRPr="00CF2618">
        <w:rPr>
          <w:rFonts w:ascii="Times New Roman" w:eastAsia="Times New Roman" w:hAnsi="Times New Roman" w:cs="Times New Roman"/>
          <w:sz w:val="24"/>
          <w:szCs w:val="24"/>
        </w:rPr>
        <w:t xml:space="preserve">-Rivers, L., Dewey, K. G., &amp; </w:t>
      </w:r>
      <w:proofErr w:type="spellStart"/>
      <w:r w:rsidRPr="00CF2618">
        <w:rPr>
          <w:rFonts w:ascii="Times New Roman" w:eastAsia="Times New Roman" w:hAnsi="Times New Roman" w:cs="Times New Roman"/>
          <w:sz w:val="24"/>
          <w:szCs w:val="24"/>
        </w:rPr>
        <w:t>Lönnerdal</w:t>
      </w:r>
      <w:proofErr w:type="spellEnd"/>
      <w:r w:rsidRPr="00CF2618">
        <w:rPr>
          <w:rFonts w:ascii="Times New Roman" w:eastAsia="Times New Roman" w:hAnsi="Times New Roman" w:cs="Times New Roman"/>
          <w:sz w:val="24"/>
          <w:szCs w:val="24"/>
        </w:rPr>
        <w:t xml:space="preserve">, B. (1998). Stress during labor and delivery and early lactation performance. </w:t>
      </w:r>
      <w:r w:rsidRPr="00CF2618">
        <w:rPr>
          <w:rFonts w:ascii="Times New Roman" w:eastAsia="Times New Roman" w:hAnsi="Times New Roman" w:cs="Times New Roman"/>
          <w:i/>
          <w:iCs/>
          <w:sz w:val="24"/>
          <w:szCs w:val="24"/>
        </w:rPr>
        <w:t>American Journal of Clinical Nutrition</w:t>
      </w:r>
      <w:r w:rsidRPr="00CF2618">
        <w:rPr>
          <w:rFonts w:ascii="Times New Roman" w:eastAsia="Times New Roman" w:hAnsi="Times New Roman" w:cs="Times New Roman"/>
          <w:sz w:val="24"/>
          <w:szCs w:val="24"/>
        </w:rPr>
        <w:t>, 68(2), 335-344.</w:t>
      </w:r>
    </w:p>
    <w:p w14:paraId="1F650403" w14:textId="1A2A6ED5"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Chikezie, O. J., Chike, A. I., Ignatius, O. I., Ndu, I. K., &amp; Umeh, U. A. (2021). Ethnographic Study of Perspective and Attitude of Breastfeeding Mothers Towards the use of Elaeis Guineensis Sap As Galactagogue Among Igbo Women Oof Southeastern Nigeria. </w:t>
      </w:r>
      <w:r w:rsidRPr="00CF2618">
        <w:rPr>
          <w:rFonts w:ascii="Times New Roman" w:hAnsi="Times New Roman" w:cs="Times New Roman"/>
          <w:i/>
          <w:iCs/>
          <w:noProof/>
          <w:sz w:val="24"/>
          <w:szCs w:val="24"/>
        </w:rPr>
        <w:t>Gynecology Obstetrics &amp; Reproductive Medicine</w:t>
      </w:r>
      <w:r w:rsidRPr="00CF2618">
        <w:rPr>
          <w:rFonts w:ascii="Times New Roman" w:hAnsi="Times New Roman" w:cs="Times New Roman"/>
          <w:noProof/>
          <w:sz w:val="24"/>
          <w:szCs w:val="24"/>
        </w:rPr>
        <w:t>, 1–7. https://doi.org/10.21613/gorm.2021.1148</w:t>
      </w:r>
    </w:p>
    <w:p w14:paraId="50637A6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Delaquis</w:t>
      </w:r>
      <w:proofErr w:type="spellEnd"/>
      <w:r w:rsidRPr="00CF2618">
        <w:rPr>
          <w:rFonts w:ascii="Times New Roman" w:eastAsia="Times New Roman" w:hAnsi="Times New Roman" w:cs="Times New Roman"/>
          <w:sz w:val="24"/>
          <w:szCs w:val="24"/>
        </w:rPr>
        <w:t xml:space="preserve">, P. J., </w:t>
      </w:r>
      <w:proofErr w:type="spellStart"/>
      <w:r w:rsidRPr="00CF2618">
        <w:rPr>
          <w:rFonts w:ascii="Times New Roman" w:eastAsia="Times New Roman" w:hAnsi="Times New Roman" w:cs="Times New Roman"/>
          <w:sz w:val="24"/>
          <w:szCs w:val="24"/>
        </w:rPr>
        <w:t>Stanich</w:t>
      </w:r>
      <w:proofErr w:type="spellEnd"/>
      <w:r w:rsidRPr="00CF2618">
        <w:rPr>
          <w:rFonts w:ascii="Times New Roman" w:eastAsia="Times New Roman" w:hAnsi="Times New Roman" w:cs="Times New Roman"/>
          <w:sz w:val="24"/>
          <w:szCs w:val="24"/>
        </w:rPr>
        <w:t xml:space="preserve">, K., Girard, B., &amp; Mazza, G. (2002). Antimicrobial activity of individual and mixed fractions of dill, cilantro, coriander and eucalyptus essential oils. </w:t>
      </w:r>
      <w:r w:rsidRPr="00CF2618">
        <w:rPr>
          <w:rFonts w:ascii="Times New Roman" w:eastAsia="Times New Roman" w:hAnsi="Times New Roman" w:cs="Times New Roman"/>
          <w:i/>
          <w:iCs/>
          <w:sz w:val="24"/>
          <w:szCs w:val="24"/>
        </w:rPr>
        <w:t>International Journal of Food Microbiology</w:t>
      </w:r>
      <w:r w:rsidRPr="00CF2618">
        <w:rPr>
          <w:rFonts w:ascii="Times New Roman" w:eastAsia="Times New Roman" w:hAnsi="Times New Roman" w:cs="Times New Roman"/>
          <w:sz w:val="24"/>
          <w:szCs w:val="24"/>
        </w:rPr>
        <w:t>, 74(1-2), 101-109.</w:t>
      </w:r>
    </w:p>
    <w:p w14:paraId="135B5D9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Dewey, K. G. (2001). Maternal and fetal stress are associated with impaired lactogenesis in humans. </w:t>
      </w:r>
      <w:r w:rsidRPr="00CF2618">
        <w:rPr>
          <w:rFonts w:ascii="Times New Roman" w:eastAsia="Times New Roman" w:hAnsi="Times New Roman" w:cs="Times New Roman"/>
          <w:i/>
          <w:iCs/>
          <w:sz w:val="24"/>
          <w:szCs w:val="24"/>
        </w:rPr>
        <w:t>Journal of Nutrition</w:t>
      </w:r>
      <w:r w:rsidRPr="00CF2618">
        <w:rPr>
          <w:rFonts w:ascii="Times New Roman" w:eastAsia="Times New Roman" w:hAnsi="Times New Roman" w:cs="Times New Roman"/>
          <w:sz w:val="24"/>
          <w:szCs w:val="24"/>
        </w:rPr>
        <w:t>, 131(11), 3012S-3015S.</w:t>
      </w:r>
    </w:p>
    <w:p w14:paraId="33224F16"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Di </w:t>
      </w:r>
      <w:proofErr w:type="spellStart"/>
      <w:r w:rsidRPr="00CF2618">
        <w:rPr>
          <w:rFonts w:ascii="Times New Roman" w:eastAsia="Times New Roman" w:hAnsi="Times New Roman" w:cs="Times New Roman"/>
          <w:sz w:val="24"/>
          <w:szCs w:val="24"/>
        </w:rPr>
        <w:t>Pierro</w:t>
      </w:r>
      <w:proofErr w:type="spellEnd"/>
      <w:r w:rsidRPr="00CF2618">
        <w:rPr>
          <w:rFonts w:ascii="Times New Roman" w:eastAsia="Times New Roman" w:hAnsi="Times New Roman" w:cs="Times New Roman"/>
          <w:sz w:val="24"/>
          <w:szCs w:val="24"/>
        </w:rPr>
        <w:t xml:space="preserve">, F., </w:t>
      </w:r>
      <w:proofErr w:type="spellStart"/>
      <w:r w:rsidRPr="00CF2618">
        <w:rPr>
          <w:rFonts w:ascii="Times New Roman" w:eastAsia="Times New Roman" w:hAnsi="Times New Roman" w:cs="Times New Roman"/>
          <w:sz w:val="24"/>
          <w:szCs w:val="24"/>
        </w:rPr>
        <w:t>Callegari</w:t>
      </w:r>
      <w:proofErr w:type="spellEnd"/>
      <w:r w:rsidRPr="00CF2618">
        <w:rPr>
          <w:rFonts w:ascii="Times New Roman" w:eastAsia="Times New Roman" w:hAnsi="Times New Roman" w:cs="Times New Roman"/>
          <w:sz w:val="24"/>
          <w:szCs w:val="24"/>
        </w:rPr>
        <w:t xml:space="preserve">, A., </w:t>
      </w:r>
      <w:proofErr w:type="spellStart"/>
      <w:r w:rsidRPr="00CF2618">
        <w:rPr>
          <w:rFonts w:ascii="Times New Roman" w:eastAsia="Times New Roman" w:hAnsi="Times New Roman" w:cs="Times New Roman"/>
          <w:sz w:val="24"/>
          <w:szCs w:val="24"/>
        </w:rPr>
        <w:t>Carotenuto</w:t>
      </w:r>
      <w:proofErr w:type="spellEnd"/>
      <w:r w:rsidRPr="00CF2618">
        <w:rPr>
          <w:rFonts w:ascii="Times New Roman" w:eastAsia="Times New Roman" w:hAnsi="Times New Roman" w:cs="Times New Roman"/>
          <w:sz w:val="24"/>
          <w:szCs w:val="24"/>
        </w:rPr>
        <w:t xml:space="preserve">, D., &amp; Tapia, M. M. (2008). Clinical efficacy, safety and tolerability of BIO-C (micronized </w:t>
      </w:r>
      <w:proofErr w:type="spellStart"/>
      <w:r w:rsidRPr="00CF2618">
        <w:rPr>
          <w:rFonts w:ascii="Times New Roman" w:eastAsia="Times New Roman" w:hAnsi="Times New Roman" w:cs="Times New Roman"/>
          <w:i/>
          <w:iCs/>
          <w:sz w:val="24"/>
          <w:szCs w:val="24"/>
        </w:rPr>
        <w:t>Silybum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marianum</w:t>
      </w:r>
      <w:proofErr w:type="spellEnd"/>
      <w:r w:rsidRPr="00CF2618">
        <w:rPr>
          <w:rFonts w:ascii="Times New Roman" w:eastAsia="Times New Roman" w:hAnsi="Times New Roman" w:cs="Times New Roman"/>
          <w:sz w:val="24"/>
          <w:szCs w:val="24"/>
        </w:rPr>
        <w:t xml:space="preserve">) as a galactagogue. </w:t>
      </w:r>
      <w:r w:rsidRPr="00CF2618">
        <w:rPr>
          <w:rFonts w:ascii="Times New Roman" w:eastAsia="Times New Roman" w:hAnsi="Times New Roman" w:cs="Times New Roman"/>
          <w:i/>
          <w:iCs/>
          <w:sz w:val="24"/>
          <w:szCs w:val="24"/>
        </w:rPr>
        <w:t xml:space="preserve">Acta </w:t>
      </w:r>
      <w:proofErr w:type="spellStart"/>
      <w:r w:rsidRPr="00CF2618">
        <w:rPr>
          <w:rFonts w:ascii="Times New Roman" w:eastAsia="Times New Roman" w:hAnsi="Times New Roman" w:cs="Times New Roman"/>
          <w:i/>
          <w:iCs/>
          <w:sz w:val="24"/>
          <w:szCs w:val="24"/>
        </w:rPr>
        <w:t>Biomedica</w:t>
      </w:r>
      <w:proofErr w:type="spellEnd"/>
      <w:r w:rsidRPr="00CF2618">
        <w:rPr>
          <w:rFonts w:ascii="Times New Roman" w:eastAsia="Times New Roman" w:hAnsi="Times New Roman" w:cs="Times New Roman"/>
          <w:sz w:val="24"/>
          <w:szCs w:val="24"/>
        </w:rPr>
        <w:t>, 79(3), 205-210.</w:t>
      </w:r>
    </w:p>
    <w:p w14:paraId="4640C1A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Ezeagu</w:t>
      </w:r>
      <w:proofErr w:type="spellEnd"/>
      <w:r w:rsidRPr="00CF2618">
        <w:rPr>
          <w:rFonts w:ascii="Times New Roman" w:eastAsia="Times New Roman" w:hAnsi="Times New Roman" w:cs="Times New Roman"/>
          <w:sz w:val="24"/>
          <w:szCs w:val="24"/>
        </w:rPr>
        <w:t xml:space="preserve">, I. E., </w:t>
      </w:r>
      <w:proofErr w:type="spellStart"/>
      <w:r w:rsidRPr="00CF2618">
        <w:rPr>
          <w:rFonts w:ascii="Times New Roman" w:eastAsia="Times New Roman" w:hAnsi="Times New Roman" w:cs="Times New Roman"/>
          <w:sz w:val="24"/>
          <w:szCs w:val="24"/>
        </w:rPr>
        <w:t>Metges</w:t>
      </w:r>
      <w:proofErr w:type="spellEnd"/>
      <w:r w:rsidRPr="00CF2618">
        <w:rPr>
          <w:rFonts w:ascii="Times New Roman" w:eastAsia="Times New Roman" w:hAnsi="Times New Roman" w:cs="Times New Roman"/>
          <w:sz w:val="24"/>
          <w:szCs w:val="24"/>
        </w:rPr>
        <w:t xml:space="preserve">, C. C., </w:t>
      </w:r>
      <w:proofErr w:type="spellStart"/>
      <w:r w:rsidRPr="00CF2618">
        <w:rPr>
          <w:rFonts w:ascii="Times New Roman" w:eastAsia="Times New Roman" w:hAnsi="Times New Roman" w:cs="Times New Roman"/>
          <w:sz w:val="24"/>
          <w:szCs w:val="24"/>
        </w:rPr>
        <w:t>Proll</w:t>
      </w:r>
      <w:proofErr w:type="spellEnd"/>
      <w:r w:rsidRPr="00CF2618">
        <w:rPr>
          <w:rFonts w:ascii="Times New Roman" w:eastAsia="Times New Roman" w:hAnsi="Times New Roman" w:cs="Times New Roman"/>
          <w:sz w:val="24"/>
          <w:szCs w:val="24"/>
        </w:rPr>
        <w:t xml:space="preserve">, J., </w:t>
      </w:r>
      <w:proofErr w:type="spellStart"/>
      <w:r w:rsidRPr="00CF2618">
        <w:rPr>
          <w:rFonts w:ascii="Times New Roman" w:eastAsia="Times New Roman" w:hAnsi="Times New Roman" w:cs="Times New Roman"/>
          <w:sz w:val="24"/>
          <w:szCs w:val="24"/>
        </w:rPr>
        <w:t>Petzke</w:t>
      </w:r>
      <w:proofErr w:type="spellEnd"/>
      <w:r w:rsidRPr="00CF2618">
        <w:rPr>
          <w:rFonts w:ascii="Times New Roman" w:eastAsia="Times New Roman" w:hAnsi="Times New Roman" w:cs="Times New Roman"/>
          <w:sz w:val="24"/>
          <w:szCs w:val="24"/>
        </w:rPr>
        <w:t xml:space="preserve">, K. J., &amp; </w:t>
      </w:r>
      <w:proofErr w:type="spellStart"/>
      <w:r w:rsidRPr="00CF2618">
        <w:rPr>
          <w:rFonts w:ascii="Times New Roman" w:eastAsia="Times New Roman" w:hAnsi="Times New Roman" w:cs="Times New Roman"/>
          <w:sz w:val="24"/>
          <w:szCs w:val="24"/>
        </w:rPr>
        <w:t>Akinsoyinu</w:t>
      </w:r>
      <w:proofErr w:type="spellEnd"/>
      <w:r w:rsidRPr="00CF2618">
        <w:rPr>
          <w:rFonts w:ascii="Times New Roman" w:eastAsia="Times New Roman" w:hAnsi="Times New Roman" w:cs="Times New Roman"/>
          <w:sz w:val="24"/>
          <w:szCs w:val="24"/>
        </w:rPr>
        <w:t xml:space="preserve">, A. O. (2003). Chemical composition and nutritive value of some wild-gathered tropical plant seeds. </w:t>
      </w:r>
      <w:r w:rsidRPr="00CF2618">
        <w:rPr>
          <w:rFonts w:ascii="Times New Roman" w:eastAsia="Times New Roman" w:hAnsi="Times New Roman" w:cs="Times New Roman"/>
          <w:i/>
          <w:iCs/>
          <w:sz w:val="24"/>
          <w:szCs w:val="24"/>
        </w:rPr>
        <w:t>Food/</w:t>
      </w:r>
      <w:proofErr w:type="spellStart"/>
      <w:r w:rsidRPr="00CF2618">
        <w:rPr>
          <w:rFonts w:ascii="Times New Roman" w:eastAsia="Times New Roman" w:hAnsi="Times New Roman" w:cs="Times New Roman"/>
          <w:i/>
          <w:iCs/>
          <w:sz w:val="24"/>
          <w:szCs w:val="24"/>
        </w:rPr>
        <w:t>Nahrung</w:t>
      </w:r>
      <w:proofErr w:type="spellEnd"/>
      <w:r w:rsidRPr="00CF2618">
        <w:rPr>
          <w:rFonts w:ascii="Times New Roman" w:eastAsia="Times New Roman" w:hAnsi="Times New Roman" w:cs="Times New Roman"/>
          <w:sz w:val="24"/>
          <w:szCs w:val="24"/>
        </w:rPr>
        <w:t>, 47(3), 163-166.</w:t>
      </w:r>
    </w:p>
    <w:p w14:paraId="3D52FD0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Federal Ministry of Health Nigeria. (2021). National guidelines for infant and young child feeding practices. Federal Ministry of Health.</w:t>
      </w:r>
    </w:p>
    <w:p w14:paraId="33C13CE6"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Ferruzzi</w:t>
      </w:r>
      <w:proofErr w:type="spellEnd"/>
      <w:r w:rsidRPr="00CF2618">
        <w:rPr>
          <w:rFonts w:ascii="Times New Roman" w:eastAsia="Times New Roman" w:hAnsi="Times New Roman" w:cs="Times New Roman"/>
          <w:sz w:val="24"/>
          <w:szCs w:val="24"/>
        </w:rPr>
        <w:t xml:space="preserve">, M. G., &amp; Blakeslee, J. (2007). Digestion, absorption, and cancer preventative properties of dietary chlorophylls. </w:t>
      </w:r>
      <w:r w:rsidRPr="00CF2618">
        <w:rPr>
          <w:rFonts w:ascii="Times New Roman" w:eastAsia="Times New Roman" w:hAnsi="Times New Roman" w:cs="Times New Roman"/>
          <w:i/>
          <w:iCs/>
          <w:sz w:val="24"/>
          <w:szCs w:val="24"/>
        </w:rPr>
        <w:t>Nutrition Research</w:t>
      </w:r>
      <w:r w:rsidRPr="00CF2618">
        <w:rPr>
          <w:rFonts w:ascii="Times New Roman" w:eastAsia="Times New Roman" w:hAnsi="Times New Roman" w:cs="Times New Roman"/>
          <w:sz w:val="24"/>
          <w:szCs w:val="24"/>
        </w:rPr>
        <w:t>, 27(1), 1-12.</w:t>
      </w:r>
    </w:p>
    <w:p w14:paraId="34FA03DF"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811713">
        <w:rPr>
          <w:rFonts w:ascii="Times New Roman" w:eastAsia="Times New Roman" w:hAnsi="Times New Roman" w:cs="Times New Roman"/>
          <w:sz w:val="24"/>
          <w:szCs w:val="24"/>
        </w:rPr>
        <w:t>Foong</w:t>
      </w:r>
      <w:proofErr w:type="spellEnd"/>
      <w:r w:rsidRPr="00811713">
        <w:rPr>
          <w:rFonts w:ascii="Times New Roman" w:eastAsia="Times New Roman" w:hAnsi="Times New Roman" w:cs="Times New Roman"/>
          <w:sz w:val="24"/>
          <w:szCs w:val="24"/>
        </w:rPr>
        <w:t xml:space="preserve">, S. C., Tan, M. L., </w:t>
      </w:r>
      <w:proofErr w:type="spellStart"/>
      <w:r w:rsidRPr="00811713">
        <w:rPr>
          <w:rFonts w:ascii="Times New Roman" w:eastAsia="Times New Roman" w:hAnsi="Times New Roman" w:cs="Times New Roman"/>
          <w:sz w:val="24"/>
          <w:szCs w:val="24"/>
        </w:rPr>
        <w:t>Foong</w:t>
      </w:r>
      <w:proofErr w:type="spellEnd"/>
      <w:r w:rsidRPr="00811713">
        <w:rPr>
          <w:rFonts w:ascii="Times New Roman" w:eastAsia="Times New Roman" w:hAnsi="Times New Roman" w:cs="Times New Roman"/>
          <w:sz w:val="24"/>
          <w:szCs w:val="24"/>
        </w:rPr>
        <w:t>, W. C., Marasco, L. A., Ho, J. J., &amp; Ong, J. H. (2020). Oral galactagogues (natural therapies or drugs) for increasing breast milk production in mothers of non-</w:t>
      </w:r>
      <w:proofErr w:type="spellStart"/>
      <w:r w:rsidRPr="00811713">
        <w:rPr>
          <w:rFonts w:ascii="Times New Roman" w:eastAsia="Times New Roman" w:hAnsi="Times New Roman" w:cs="Times New Roman"/>
          <w:sz w:val="24"/>
          <w:szCs w:val="24"/>
        </w:rPr>
        <w:t>hospitalised</w:t>
      </w:r>
      <w:proofErr w:type="spellEnd"/>
      <w:r w:rsidRPr="00811713">
        <w:rPr>
          <w:rFonts w:ascii="Times New Roman" w:eastAsia="Times New Roman" w:hAnsi="Times New Roman" w:cs="Times New Roman"/>
          <w:sz w:val="24"/>
          <w:szCs w:val="24"/>
        </w:rPr>
        <w:t xml:space="preserve"> term infants. Cochrane Database of Systematic Reviews, 5, CD011505.</w:t>
      </w:r>
    </w:p>
    <w:p w14:paraId="174A111C"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Forinash</w:t>
      </w:r>
      <w:proofErr w:type="spellEnd"/>
      <w:r w:rsidRPr="00CF2618">
        <w:rPr>
          <w:rFonts w:ascii="Times New Roman" w:eastAsia="Times New Roman" w:hAnsi="Times New Roman" w:cs="Times New Roman"/>
          <w:sz w:val="24"/>
          <w:szCs w:val="24"/>
        </w:rPr>
        <w:t xml:space="preserve">, A. B., Yancey, A. M., Barnes, K. N., &amp; Myles, T. D. (2012). The use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in the breastfeeding mother. </w:t>
      </w:r>
      <w:r w:rsidRPr="00CF2618">
        <w:rPr>
          <w:rFonts w:ascii="Times New Roman" w:eastAsia="Times New Roman" w:hAnsi="Times New Roman" w:cs="Times New Roman"/>
          <w:i/>
          <w:iCs/>
          <w:sz w:val="24"/>
          <w:szCs w:val="24"/>
        </w:rPr>
        <w:t>Annals of Pharmacotherapy</w:t>
      </w:r>
      <w:r w:rsidRPr="00CF2618">
        <w:rPr>
          <w:rFonts w:ascii="Times New Roman" w:eastAsia="Times New Roman" w:hAnsi="Times New Roman" w:cs="Times New Roman"/>
          <w:sz w:val="24"/>
          <w:szCs w:val="24"/>
        </w:rPr>
        <w:t>, 46(10), 1392-1404.</w:t>
      </w:r>
    </w:p>
    <w:p w14:paraId="0F7F129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Forouzanfar</w:t>
      </w:r>
      <w:proofErr w:type="spellEnd"/>
      <w:r w:rsidRPr="00CF2618">
        <w:rPr>
          <w:rFonts w:ascii="Times New Roman" w:eastAsia="Times New Roman" w:hAnsi="Times New Roman" w:cs="Times New Roman"/>
          <w:sz w:val="24"/>
          <w:szCs w:val="24"/>
        </w:rPr>
        <w:t xml:space="preserve">, F., Bazzaz, B. S. F., &amp; </w:t>
      </w:r>
      <w:proofErr w:type="spellStart"/>
      <w:r w:rsidRPr="00CF2618">
        <w:rPr>
          <w:rFonts w:ascii="Times New Roman" w:eastAsia="Times New Roman" w:hAnsi="Times New Roman" w:cs="Times New Roman"/>
          <w:sz w:val="24"/>
          <w:szCs w:val="24"/>
        </w:rPr>
        <w:t>Hosseinzadeh</w:t>
      </w:r>
      <w:proofErr w:type="spellEnd"/>
      <w:r w:rsidRPr="00CF2618">
        <w:rPr>
          <w:rFonts w:ascii="Times New Roman" w:eastAsia="Times New Roman" w:hAnsi="Times New Roman" w:cs="Times New Roman"/>
          <w:sz w:val="24"/>
          <w:szCs w:val="24"/>
        </w:rPr>
        <w:t>, H. (2014). Black cumin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and its constituent (thymoquinone): A review on antimicrobial effects. </w:t>
      </w:r>
      <w:r w:rsidRPr="00CF2618">
        <w:rPr>
          <w:rFonts w:ascii="Times New Roman" w:eastAsia="Times New Roman" w:hAnsi="Times New Roman" w:cs="Times New Roman"/>
          <w:i/>
          <w:iCs/>
          <w:sz w:val="24"/>
          <w:szCs w:val="24"/>
        </w:rPr>
        <w:t>Iranian Journal of Basic Medical Sciences</w:t>
      </w:r>
      <w:r w:rsidRPr="00CF2618">
        <w:rPr>
          <w:rFonts w:ascii="Times New Roman" w:eastAsia="Times New Roman" w:hAnsi="Times New Roman" w:cs="Times New Roman"/>
          <w:sz w:val="24"/>
          <w:szCs w:val="24"/>
        </w:rPr>
        <w:t>, 17(12), 929-938.</w:t>
      </w:r>
    </w:p>
    <w:p w14:paraId="18F85C1C"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Freeman, M. E., </w:t>
      </w:r>
      <w:proofErr w:type="spellStart"/>
      <w:r w:rsidRPr="00CF2618">
        <w:rPr>
          <w:rFonts w:ascii="Times New Roman" w:eastAsia="Times New Roman" w:hAnsi="Times New Roman" w:cs="Times New Roman"/>
          <w:sz w:val="24"/>
          <w:szCs w:val="24"/>
        </w:rPr>
        <w:t>Kanyicska</w:t>
      </w:r>
      <w:proofErr w:type="spellEnd"/>
      <w:r w:rsidRPr="00CF2618">
        <w:rPr>
          <w:rFonts w:ascii="Times New Roman" w:eastAsia="Times New Roman" w:hAnsi="Times New Roman" w:cs="Times New Roman"/>
          <w:sz w:val="24"/>
          <w:szCs w:val="24"/>
        </w:rPr>
        <w:t xml:space="preserve">, B., </w:t>
      </w:r>
      <w:proofErr w:type="spellStart"/>
      <w:r w:rsidRPr="00CF2618">
        <w:rPr>
          <w:rFonts w:ascii="Times New Roman" w:eastAsia="Times New Roman" w:hAnsi="Times New Roman" w:cs="Times New Roman"/>
          <w:sz w:val="24"/>
          <w:szCs w:val="24"/>
        </w:rPr>
        <w:t>Lerant</w:t>
      </w:r>
      <w:proofErr w:type="spellEnd"/>
      <w:r w:rsidRPr="00CF2618">
        <w:rPr>
          <w:rFonts w:ascii="Times New Roman" w:eastAsia="Times New Roman" w:hAnsi="Times New Roman" w:cs="Times New Roman"/>
          <w:sz w:val="24"/>
          <w:szCs w:val="24"/>
        </w:rPr>
        <w:t xml:space="preserve">, A., &amp; Nagy, G. (2000). Prolactin: Structure, function, and regulation of secretion. </w:t>
      </w:r>
      <w:r w:rsidRPr="00CF2618">
        <w:rPr>
          <w:rFonts w:ascii="Times New Roman" w:eastAsia="Times New Roman" w:hAnsi="Times New Roman" w:cs="Times New Roman"/>
          <w:i/>
          <w:iCs/>
          <w:sz w:val="24"/>
          <w:szCs w:val="24"/>
        </w:rPr>
        <w:t>Physiological Reviews</w:t>
      </w:r>
      <w:r w:rsidRPr="00CF2618">
        <w:rPr>
          <w:rFonts w:ascii="Times New Roman" w:eastAsia="Times New Roman" w:hAnsi="Times New Roman" w:cs="Times New Roman"/>
          <w:sz w:val="24"/>
          <w:szCs w:val="24"/>
        </w:rPr>
        <w:t>, 80(4), 1523-1631.</w:t>
      </w:r>
    </w:p>
    <w:p w14:paraId="47C80678"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Gbadamosi, I., &amp; Okolosi, O. (2013). Botanical galactogogues: nutritional values and therapeutic potentials. </w:t>
      </w:r>
      <w:r w:rsidRPr="00CF2618">
        <w:rPr>
          <w:rFonts w:ascii="Times New Roman" w:hAnsi="Times New Roman" w:cs="Times New Roman"/>
          <w:i/>
          <w:iCs/>
          <w:noProof/>
          <w:sz w:val="24"/>
          <w:szCs w:val="24"/>
        </w:rPr>
        <w:t>Journal of Applied Biosciences</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61</w:t>
      </w:r>
      <w:r w:rsidRPr="00CF2618">
        <w:rPr>
          <w:rFonts w:ascii="Times New Roman" w:hAnsi="Times New Roman" w:cs="Times New Roman"/>
          <w:noProof/>
          <w:sz w:val="24"/>
          <w:szCs w:val="24"/>
        </w:rPr>
        <w:t>(0), 4460. https://doi.org/10.4314/jab.v61i0.85594</w:t>
      </w:r>
    </w:p>
    <w:p w14:paraId="0AF2555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lastRenderedPageBreak/>
        <w:t>Grajeda</w:t>
      </w:r>
      <w:proofErr w:type="spellEnd"/>
      <w:r w:rsidRPr="00CF2618">
        <w:rPr>
          <w:rFonts w:ascii="Times New Roman" w:eastAsia="Times New Roman" w:hAnsi="Times New Roman" w:cs="Times New Roman"/>
          <w:sz w:val="24"/>
          <w:szCs w:val="24"/>
        </w:rPr>
        <w:t xml:space="preserve">, R., &amp; Pérez-Escamilla, R. (2002). Stress during labor and delivery is associated with delayed onset of lactation among urban Guatemalan women. </w:t>
      </w:r>
      <w:r w:rsidRPr="00CF2618">
        <w:rPr>
          <w:rFonts w:ascii="Times New Roman" w:eastAsia="Times New Roman" w:hAnsi="Times New Roman" w:cs="Times New Roman"/>
          <w:i/>
          <w:iCs/>
          <w:sz w:val="24"/>
          <w:szCs w:val="24"/>
        </w:rPr>
        <w:t>Journal of Nutrition</w:t>
      </w:r>
      <w:r w:rsidRPr="00CF2618">
        <w:rPr>
          <w:rFonts w:ascii="Times New Roman" w:eastAsia="Times New Roman" w:hAnsi="Times New Roman" w:cs="Times New Roman"/>
          <w:sz w:val="24"/>
          <w:szCs w:val="24"/>
        </w:rPr>
        <w:t>, 132(10), 3055-3060.</w:t>
      </w:r>
    </w:p>
    <w:p w14:paraId="0DBFF8A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Hartmann, P. E., &amp; </w:t>
      </w:r>
      <w:proofErr w:type="spellStart"/>
      <w:r w:rsidRPr="00CF2618">
        <w:rPr>
          <w:rFonts w:ascii="Times New Roman" w:eastAsia="Times New Roman" w:hAnsi="Times New Roman" w:cs="Times New Roman"/>
          <w:sz w:val="24"/>
          <w:szCs w:val="24"/>
        </w:rPr>
        <w:t>Cregan</w:t>
      </w:r>
      <w:proofErr w:type="spellEnd"/>
      <w:r w:rsidRPr="00CF2618">
        <w:rPr>
          <w:rFonts w:ascii="Times New Roman" w:eastAsia="Times New Roman" w:hAnsi="Times New Roman" w:cs="Times New Roman"/>
          <w:sz w:val="24"/>
          <w:szCs w:val="24"/>
        </w:rPr>
        <w:t xml:space="preserve">, M. D. (2001). Lactogenesis and the effects of insulin-dependent diabetes mellitus and prematurity. </w:t>
      </w:r>
      <w:r w:rsidRPr="00CF2618">
        <w:rPr>
          <w:rFonts w:ascii="Times New Roman" w:eastAsia="Times New Roman" w:hAnsi="Times New Roman" w:cs="Times New Roman"/>
          <w:i/>
          <w:iCs/>
          <w:sz w:val="24"/>
          <w:szCs w:val="24"/>
        </w:rPr>
        <w:t>Journal of Nutrition</w:t>
      </w:r>
      <w:r w:rsidRPr="00CF2618">
        <w:rPr>
          <w:rFonts w:ascii="Times New Roman" w:eastAsia="Times New Roman" w:hAnsi="Times New Roman" w:cs="Times New Roman"/>
          <w:sz w:val="24"/>
          <w:szCs w:val="24"/>
        </w:rPr>
        <w:t>, 131(11), 3016S-3020S.</w:t>
      </w:r>
    </w:p>
    <w:p w14:paraId="18B27AD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Heinrichs, M., </w:t>
      </w:r>
      <w:proofErr w:type="spellStart"/>
      <w:r w:rsidRPr="00CF2618">
        <w:rPr>
          <w:rFonts w:ascii="Times New Roman" w:eastAsia="Times New Roman" w:hAnsi="Times New Roman" w:cs="Times New Roman"/>
          <w:sz w:val="24"/>
          <w:szCs w:val="24"/>
        </w:rPr>
        <w:t>Meinlschmidt</w:t>
      </w:r>
      <w:proofErr w:type="spellEnd"/>
      <w:r w:rsidRPr="00CF2618">
        <w:rPr>
          <w:rFonts w:ascii="Times New Roman" w:eastAsia="Times New Roman" w:hAnsi="Times New Roman" w:cs="Times New Roman"/>
          <w:sz w:val="24"/>
          <w:szCs w:val="24"/>
        </w:rPr>
        <w:t xml:space="preserve">, G., Neumann, I., Wagner, S., </w:t>
      </w:r>
      <w:proofErr w:type="spellStart"/>
      <w:r w:rsidRPr="00CF2618">
        <w:rPr>
          <w:rFonts w:ascii="Times New Roman" w:eastAsia="Times New Roman" w:hAnsi="Times New Roman" w:cs="Times New Roman"/>
          <w:sz w:val="24"/>
          <w:szCs w:val="24"/>
        </w:rPr>
        <w:t>Kirschbaum</w:t>
      </w:r>
      <w:proofErr w:type="spellEnd"/>
      <w:r w:rsidRPr="00CF2618">
        <w:rPr>
          <w:rFonts w:ascii="Times New Roman" w:eastAsia="Times New Roman" w:hAnsi="Times New Roman" w:cs="Times New Roman"/>
          <w:sz w:val="24"/>
          <w:szCs w:val="24"/>
        </w:rPr>
        <w:t xml:space="preserve">, C., Ehlert, U., &amp; </w:t>
      </w:r>
      <w:proofErr w:type="spellStart"/>
      <w:r w:rsidRPr="00CF2618">
        <w:rPr>
          <w:rFonts w:ascii="Times New Roman" w:eastAsia="Times New Roman" w:hAnsi="Times New Roman" w:cs="Times New Roman"/>
          <w:sz w:val="24"/>
          <w:szCs w:val="24"/>
        </w:rPr>
        <w:t>Hellhammer</w:t>
      </w:r>
      <w:proofErr w:type="spellEnd"/>
      <w:r w:rsidRPr="00CF2618">
        <w:rPr>
          <w:rFonts w:ascii="Times New Roman" w:eastAsia="Times New Roman" w:hAnsi="Times New Roman" w:cs="Times New Roman"/>
          <w:sz w:val="24"/>
          <w:szCs w:val="24"/>
        </w:rPr>
        <w:t xml:space="preserve">, D. H. (2001). Effects of suckling on hypothalamic-pituitary-adrenal axis responses to psychosocial stress in postpartum lactating women. </w:t>
      </w:r>
      <w:r w:rsidRPr="00CF2618">
        <w:rPr>
          <w:rFonts w:ascii="Times New Roman" w:eastAsia="Times New Roman" w:hAnsi="Times New Roman" w:cs="Times New Roman"/>
          <w:i/>
          <w:iCs/>
          <w:sz w:val="24"/>
          <w:szCs w:val="24"/>
        </w:rPr>
        <w:t>Journal of Clinical Endocrinology &amp; Metabolism</w:t>
      </w:r>
      <w:r w:rsidRPr="00CF2618">
        <w:rPr>
          <w:rFonts w:ascii="Times New Roman" w:eastAsia="Times New Roman" w:hAnsi="Times New Roman" w:cs="Times New Roman"/>
          <w:sz w:val="24"/>
          <w:szCs w:val="24"/>
        </w:rPr>
        <w:t>, 86(10), 4798-4804.</w:t>
      </w:r>
    </w:p>
    <w:p w14:paraId="121FDDC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Hill, P. D., </w:t>
      </w:r>
      <w:proofErr w:type="spellStart"/>
      <w:r w:rsidRPr="00CF2618">
        <w:rPr>
          <w:rFonts w:ascii="Times New Roman" w:eastAsia="Times New Roman" w:hAnsi="Times New Roman" w:cs="Times New Roman"/>
          <w:sz w:val="24"/>
          <w:szCs w:val="24"/>
        </w:rPr>
        <w:t>Aldag</w:t>
      </w:r>
      <w:proofErr w:type="spellEnd"/>
      <w:r w:rsidRPr="00CF2618">
        <w:rPr>
          <w:rFonts w:ascii="Times New Roman" w:eastAsia="Times New Roman" w:hAnsi="Times New Roman" w:cs="Times New Roman"/>
          <w:sz w:val="24"/>
          <w:szCs w:val="24"/>
        </w:rPr>
        <w:t xml:space="preserve">, J. C., Chatterton, R. T., &amp; </w:t>
      </w:r>
      <w:proofErr w:type="spellStart"/>
      <w:r w:rsidRPr="00CF2618">
        <w:rPr>
          <w:rFonts w:ascii="Times New Roman" w:eastAsia="Times New Roman" w:hAnsi="Times New Roman" w:cs="Times New Roman"/>
          <w:sz w:val="24"/>
          <w:szCs w:val="24"/>
        </w:rPr>
        <w:t>Zinaman</w:t>
      </w:r>
      <w:proofErr w:type="spellEnd"/>
      <w:r w:rsidRPr="00CF2618">
        <w:rPr>
          <w:rFonts w:ascii="Times New Roman" w:eastAsia="Times New Roman" w:hAnsi="Times New Roman" w:cs="Times New Roman"/>
          <w:sz w:val="24"/>
          <w:szCs w:val="24"/>
        </w:rPr>
        <w:t xml:space="preserve">, M. (2005). Comparison of milk output between mothers of preterm and term infants: The first 6 weeks after birth. </w:t>
      </w:r>
      <w:r w:rsidRPr="00CF2618">
        <w:rPr>
          <w:rFonts w:ascii="Times New Roman" w:eastAsia="Times New Roman" w:hAnsi="Times New Roman" w:cs="Times New Roman"/>
          <w:i/>
          <w:iCs/>
          <w:sz w:val="24"/>
          <w:szCs w:val="24"/>
        </w:rPr>
        <w:t>Journal of Human Lactation</w:t>
      </w:r>
      <w:r w:rsidRPr="00CF2618">
        <w:rPr>
          <w:rFonts w:ascii="Times New Roman" w:eastAsia="Times New Roman" w:hAnsi="Times New Roman" w:cs="Times New Roman"/>
          <w:sz w:val="24"/>
          <w:szCs w:val="24"/>
        </w:rPr>
        <w:t>, 21(1), 22-30.</w:t>
      </w:r>
    </w:p>
    <w:p w14:paraId="6B8BFA4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Horta, B. L., &amp; </w:t>
      </w:r>
      <w:proofErr w:type="spellStart"/>
      <w:r w:rsidRPr="00CF2618">
        <w:rPr>
          <w:rFonts w:ascii="Times New Roman" w:eastAsia="Times New Roman" w:hAnsi="Times New Roman" w:cs="Times New Roman"/>
          <w:sz w:val="24"/>
          <w:szCs w:val="24"/>
        </w:rPr>
        <w:t>Victora</w:t>
      </w:r>
      <w:proofErr w:type="spellEnd"/>
      <w:r w:rsidRPr="00CF2618">
        <w:rPr>
          <w:rFonts w:ascii="Times New Roman" w:eastAsia="Times New Roman" w:hAnsi="Times New Roman" w:cs="Times New Roman"/>
          <w:sz w:val="24"/>
          <w:szCs w:val="24"/>
        </w:rPr>
        <w:t>, C. G. (2013). Long-term effects of breastfeeding: A systematic review. World Health Organization.</w:t>
      </w:r>
    </w:p>
    <w:p w14:paraId="740E421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Hosseinzadeh</w:t>
      </w:r>
      <w:proofErr w:type="spellEnd"/>
      <w:r w:rsidRPr="00CF2618">
        <w:rPr>
          <w:rFonts w:ascii="Times New Roman" w:eastAsia="Times New Roman" w:hAnsi="Times New Roman" w:cs="Times New Roman"/>
          <w:sz w:val="24"/>
          <w:szCs w:val="24"/>
        </w:rPr>
        <w:t xml:space="preserve">, H., </w:t>
      </w:r>
      <w:proofErr w:type="spellStart"/>
      <w:r w:rsidRPr="00CF2618">
        <w:rPr>
          <w:rFonts w:ascii="Times New Roman" w:eastAsia="Times New Roman" w:hAnsi="Times New Roman" w:cs="Times New Roman"/>
          <w:sz w:val="24"/>
          <w:szCs w:val="24"/>
        </w:rPr>
        <w:t>Tafaghodi</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Mosavi</w:t>
      </w:r>
      <w:proofErr w:type="spellEnd"/>
      <w:r w:rsidRPr="00CF2618">
        <w:rPr>
          <w:rFonts w:ascii="Times New Roman" w:eastAsia="Times New Roman" w:hAnsi="Times New Roman" w:cs="Times New Roman"/>
          <w:sz w:val="24"/>
          <w:szCs w:val="24"/>
        </w:rPr>
        <w:t xml:space="preserve">, M. J., &amp; </w:t>
      </w:r>
      <w:proofErr w:type="spellStart"/>
      <w:r w:rsidRPr="00CF2618">
        <w:rPr>
          <w:rFonts w:ascii="Times New Roman" w:eastAsia="Times New Roman" w:hAnsi="Times New Roman" w:cs="Times New Roman"/>
          <w:sz w:val="24"/>
          <w:szCs w:val="24"/>
        </w:rPr>
        <w:t>Taghiabadi</w:t>
      </w:r>
      <w:proofErr w:type="spellEnd"/>
      <w:r w:rsidRPr="00CF2618">
        <w:rPr>
          <w:rFonts w:ascii="Times New Roman" w:eastAsia="Times New Roman" w:hAnsi="Times New Roman" w:cs="Times New Roman"/>
          <w:sz w:val="24"/>
          <w:szCs w:val="24"/>
        </w:rPr>
        <w:t xml:space="preserve">, E. (2013). Effect of aqueous and ethanolic extracts of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seeds on milk production in rats. </w:t>
      </w:r>
      <w:r w:rsidRPr="00CF2618">
        <w:rPr>
          <w:rFonts w:ascii="Times New Roman" w:eastAsia="Times New Roman" w:hAnsi="Times New Roman" w:cs="Times New Roman"/>
          <w:i/>
          <w:iCs/>
          <w:sz w:val="24"/>
          <w:szCs w:val="24"/>
        </w:rPr>
        <w:t>Journal of Acupuncture and Meridian Studies</w:t>
      </w:r>
      <w:r w:rsidRPr="00CF2618">
        <w:rPr>
          <w:rFonts w:ascii="Times New Roman" w:eastAsia="Times New Roman" w:hAnsi="Times New Roman" w:cs="Times New Roman"/>
          <w:sz w:val="24"/>
          <w:szCs w:val="24"/>
        </w:rPr>
        <w:t>, 6(1), 18-23.</w:t>
      </w:r>
    </w:p>
    <w:p w14:paraId="0924E520" w14:textId="4D82BBCF"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Javan, R., Javadi, B., &amp; Feyzabadi, Z. (2017). Breastfeeding: A review of its physiology and galactogogue plants in view of traditional Persian medicine. </w:t>
      </w:r>
      <w:r w:rsidRPr="00CF2618">
        <w:rPr>
          <w:rFonts w:ascii="Times New Roman" w:hAnsi="Times New Roman" w:cs="Times New Roman"/>
          <w:i/>
          <w:iCs/>
          <w:noProof/>
          <w:sz w:val="24"/>
          <w:szCs w:val="24"/>
        </w:rPr>
        <w:t>Breastfeeding Medicine</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12</w:t>
      </w:r>
      <w:r w:rsidRPr="00CF2618">
        <w:rPr>
          <w:rFonts w:ascii="Times New Roman" w:hAnsi="Times New Roman" w:cs="Times New Roman"/>
          <w:noProof/>
          <w:sz w:val="24"/>
          <w:szCs w:val="24"/>
        </w:rPr>
        <w:t>(7). https://doi.org/10.1089/bfm.2017.0038</w:t>
      </w:r>
    </w:p>
    <w:p w14:paraId="620AA91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Kaur, G., &amp; Arora, D. S. (2015). Bioactive potential of </w:t>
      </w:r>
      <w:proofErr w:type="spellStart"/>
      <w:r w:rsidRPr="00CF2618">
        <w:rPr>
          <w:rFonts w:ascii="Times New Roman" w:eastAsia="Times New Roman" w:hAnsi="Times New Roman" w:cs="Times New Roman"/>
          <w:i/>
          <w:iCs/>
          <w:sz w:val="24"/>
          <w:szCs w:val="24"/>
        </w:rPr>
        <w:t>Anethum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graveolens</w:t>
      </w:r>
      <w:proofErr w:type="spellEnd"/>
      <w:r w:rsidRPr="00CF2618">
        <w:rPr>
          <w:rFonts w:ascii="Times New Roman" w:eastAsia="Times New Roman" w:hAnsi="Times New Roman" w:cs="Times New Roman"/>
          <w:sz w:val="24"/>
          <w:szCs w:val="24"/>
        </w:rPr>
        <w:t xml:space="preserve">, </w:t>
      </w:r>
      <w:proofErr w:type="spellStart"/>
      <w:r w:rsidRPr="00CF2618">
        <w:rPr>
          <w:rFonts w:ascii="Times New Roman" w:eastAsia="Times New Roman" w:hAnsi="Times New Roman" w:cs="Times New Roman"/>
          <w:i/>
          <w:iCs/>
          <w:sz w:val="24"/>
          <w:szCs w:val="24"/>
        </w:rPr>
        <w:t>Foeniculum</w:t>
      </w:r>
      <w:proofErr w:type="spellEnd"/>
      <w:r w:rsidRPr="00CF2618">
        <w:rPr>
          <w:rFonts w:ascii="Times New Roman" w:eastAsia="Times New Roman" w:hAnsi="Times New Roman" w:cs="Times New Roman"/>
          <w:i/>
          <w:iCs/>
          <w:sz w:val="24"/>
          <w:szCs w:val="24"/>
        </w:rPr>
        <w:t xml:space="preserve"> vulgare</w:t>
      </w:r>
      <w:r w:rsidRPr="00CF2618">
        <w:rPr>
          <w:rFonts w:ascii="Times New Roman" w:eastAsia="Times New Roman" w:hAnsi="Times New Roman" w:cs="Times New Roman"/>
          <w:sz w:val="24"/>
          <w:szCs w:val="24"/>
        </w:rPr>
        <w:t xml:space="preserve"> and </w:t>
      </w:r>
      <w:proofErr w:type="spellStart"/>
      <w:r w:rsidRPr="00CF2618">
        <w:rPr>
          <w:rFonts w:ascii="Times New Roman" w:eastAsia="Times New Roman" w:hAnsi="Times New Roman" w:cs="Times New Roman"/>
          <w:i/>
          <w:iCs/>
          <w:sz w:val="24"/>
          <w:szCs w:val="24"/>
        </w:rPr>
        <w:t>Trachyspermum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ammi</w:t>
      </w:r>
      <w:proofErr w:type="spellEnd"/>
      <w:r w:rsidRPr="00CF2618">
        <w:rPr>
          <w:rFonts w:ascii="Times New Roman" w:eastAsia="Times New Roman" w:hAnsi="Times New Roman" w:cs="Times New Roman"/>
          <w:sz w:val="24"/>
          <w:szCs w:val="24"/>
        </w:rPr>
        <w:t xml:space="preserve"> belonging to the family </w:t>
      </w:r>
      <w:proofErr w:type="spellStart"/>
      <w:r w:rsidRPr="00CF2618">
        <w:rPr>
          <w:rFonts w:ascii="Times New Roman" w:eastAsia="Times New Roman" w:hAnsi="Times New Roman" w:cs="Times New Roman"/>
          <w:sz w:val="24"/>
          <w:szCs w:val="24"/>
        </w:rPr>
        <w:t>Umbelliferae</w:t>
      </w:r>
      <w:proofErr w:type="spellEnd"/>
      <w:r w:rsidRPr="00CF2618">
        <w:rPr>
          <w:rFonts w:ascii="Times New Roman" w:eastAsia="Times New Roman" w:hAnsi="Times New Roman" w:cs="Times New Roman"/>
          <w:sz w:val="24"/>
          <w:szCs w:val="24"/>
        </w:rPr>
        <w:t xml:space="preserve">–Current status. </w:t>
      </w:r>
      <w:r w:rsidRPr="00CF2618">
        <w:rPr>
          <w:rFonts w:ascii="Times New Roman" w:eastAsia="Times New Roman" w:hAnsi="Times New Roman" w:cs="Times New Roman"/>
          <w:i/>
          <w:iCs/>
          <w:sz w:val="24"/>
          <w:szCs w:val="24"/>
        </w:rPr>
        <w:t>Journal of Pharmacy Research</w:t>
      </w:r>
      <w:r w:rsidRPr="00CF2618">
        <w:rPr>
          <w:rFonts w:ascii="Times New Roman" w:eastAsia="Times New Roman" w:hAnsi="Times New Roman" w:cs="Times New Roman"/>
          <w:sz w:val="24"/>
          <w:szCs w:val="24"/>
        </w:rPr>
        <w:t>, 9(5), 467-472.</w:t>
      </w:r>
    </w:p>
    <w:p w14:paraId="4E06133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Low Dog, T. (2009). The use of botanicals during pregnancy and lactation. </w:t>
      </w:r>
      <w:r w:rsidRPr="00CF2618">
        <w:rPr>
          <w:rFonts w:ascii="Times New Roman" w:eastAsia="Times New Roman" w:hAnsi="Times New Roman" w:cs="Times New Roman"/>
          <w:i/>
          <w:iCs/>
          <w:sz w:val="24"/>
          <w:szCs w:val="24"/>
        </w:rPr>
        <w:t>Alternative Therapies in Health and Medicine</w:t>
      </w:r>
      <w:r w:rsidRPr="00CF2618">
        <w:rPr>
          <w:rFonts w:ascii="Times New Roman" w:eastAsia="Times New Roman" w:hAnsi="Times New Roman" w:cs="Times New Roman"/>
          <w:sz w:val="24"/>
          <w:szCs w:val="24"/>
        </w:rPr>
        <w:t>, 15(1), 54-58.</w:t>
      </w:r>
    </w:p>
    <w:p w14:paraId="443891D8"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t xml:space="preserve">Ma, Q., Wei, R., Wang, Z., Liu, W., Sang, Z., Li, Y., &amp; Huang, H. (2017). Bioactive alkaloids from the aerial parts of Houttuynia cordata. </w:t>
      </w:r>
      <w:r w:rsidRPr="00CF2618">
        <w:rPr>
          <w:rFonts w:ascii="Times New Roman" w:hAnsi="Times New Roman" w:cs="Times New Roman"/>
          <w:i/>
          <w:iCs/>
          <w:noProof/>
          <w:sz w:val="24"/>
          <w:szCs w:val="24"/>
        </w:rPr>
        <w:t>Journal of Ethnopharmacology</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195</w:t>
      </w:r>
      <w:r w:rsidRPr="00CF2618">
        <w:rPr>
          <w:rFonts w:ascii="Times New Roman" w:hAnsi="Times New Roman" w:cs="Times New Roman"/>
          <w:noProof/>
          <w:sz w:val="24"/>
          <w:szCs w:val="24"/>
        </w:rPr>
        <w:t>, 166–172. https://doi.org/10.1016/j.jep.2016.11.013</w:t>
      </w:r>
    </w:p>
    <w:p w14:paraId="5A1B73A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Mansouri, A., </w:t>
      </w:r>
      <w:proofErr w:type="spellStart"/>
      <w:r w:rsidRPr="00CF2618">
        <w:rPr>
          <w:rFonts w:ascii="Times New Roman" w:eastAsia="Times New Roman" w:hAnsi="Times New Roman" w:cs="Times New Roman"/>
          <w:sz w:val="24"/>
          <w:szCs w:val="24"/>
        </w:rPr>
        <w:t>Embarek</w:t>
      </w:r>
      <w:proofErr w:type="spellEnd"/>
      <w:r w:rsidRPr="00CF2618">
        <w:rPr>
          <w:rFonts w:ascii="Times New Roman" w:eastAsia="Times New Roman" w:hAnsi="Times New Roman" w:cs="Times New Roman"/>
          <w:sz w:val="24"/>
          <w:szCs w:val="24"/>
        </w:rPr>
        <w:t xml:space="preserve">, G., </w:t>
      </w:r>
      <w:proofErr w:type="spellStart"/>
      <w:r w:rsidRPr="00CF2618">
        <w:rPr>
          <w:rFonts w:ascii="Times New Roman" w:eastAsia="Times New Roman" w:hAnsi="Times New Roman" w:cs="Times New Roman"/>
          <w:sz w:val="24"/>
          <w:szCs w:val="24"/>
        </w:rPr>
        <w:t>Kokkalou</w:t>
      </w:r>
      <w:proofErr w:type="spellEnd"/>
      <w:r w:rsidRPr="00CF2618">
        <w:rPr>
          <w:rFonts w:ascii="Times New Roman" w:eastAsia="Times New Roman" w:hAnsi="Times New Roman" w:cs="Times New Roman"/>
          <w:sz w:val="24"/>
          <w:szCs w:val="24"/>
        </w:rPr>
        <w:t>, E., &amp; Kefalas, P. (2012). Phenolic profile and antioxidant activity of the Algerian ripe date palm fruit (</w:t>
      </w:r>
      <w:r w:rsidRPr="00CF2618">
        <w:rPr>
          <w:rFonts w:ascii="Times New Roman" w:eastAsia="Times New Roman" w:hAnsi="Times New Roman" w:cs="Times New Roman"/>
          <w:i/>
          <w:iCs/>
          <w:sz w:val="24"/>
          <w:szCs w:val="24"/>
        </w:rPr>
        <w:t xml:space="preserve">Phoenix </w:t>
      </w:r>
      <w:proofErr w:type="spellStart"/>
      <w:r w:rsidRPr="00CF2618">
        <w:rPr>
          <w:rFonts w:ascii="Times New Roman" w:eastAsia="Times New Roman" w:hAnsi="Times New Roman" w:cs="Times New Roman"/>
          <w:i/>
          <w:iCs/>
          <w:sz w:val="24"/>
          <w:szCs w:val="24"/>
        </w:rPr>
        <w:t>dactylifera</w:t>
      </w:r>
      <w:proofErr w:type="spellEnd"/>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Food and Chemical Toxicology</w:t>
      </w:r>
      <w:r w:rsidRPr="00CF2618">
        <w:rPr>
          <w:rFonts w:ascii="Times New Roman" w:eastAsia="Times New Roman" w:hAnsi="Times New Roman" w:cs="Times New Roman"/>
          <w:sz w:val="24"/>
          <w:szCs w:val="24"/>
        </w:rPr>
        <w:t>, 50(10), 3615-3623.</w:t>
      </w:r>
    </w:p>
    <w:p w14:paraId="6A31A01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McNeilly, A. S. (2001). Lactational control of reproduction. </w:t>
      </w:r>
      <w:r w:rsidRPr="00CF2618">
        <w:rPr>
          <w:rFonts w:ascii="Times New Roman" w:eastAsia="Times New Roman" w:hAnsi="Times New Roman" w:cs="Times New Roman"/>
          <w:i/>
          <w:iCs/>
          <w:sz w:val="24"/>
          <w:szCs w:val="24"/>
        </w:rPr>
        <w:t>Reproduction, Fertility and Development</w:t>
      </w:r>
      <w:r w:rsidRPr="00CF2618">
        <w:rPr>
          <w:rFonts w:ascii="Times New Roman" w:eastAsia="Times New Roman" w:hAnsi="Times New Roman" w:cs="Times New Roman"/>
          <w:sz w:val="24"/>
          <w:szCs w:val="24"/>
        </w:rPr>
        <w:t>, 13(7-8), 583-590.</w:t>
      </w:r>
    </w:p>
    <w:p w14:paraId="0CD88ACC"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Mortel</w:t>
      </w:r>
      <w:proofErr w:type="spellEnd"/>
      <w:r w:rsidRPr="00CF2618">
        <w:rPr>
          <w:rFonts w:ascii="Times New Roman" w:eastAsia="Times New Roman" w:hAnsi="Times New Roman" w:cs="Times New Roman"/>
          <w:sz w:val="24"/>
          <w:szCs w:val="24"/>
        </w:rPr>
        <w:t xml:space="preserve">, M., &amp; Mehta, S. D. (2013). Systematic review of the efficacy of herbal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Journal of Human Lactation</w:t>
      </w:r>
      <w:r w:rsidRPr="00CF2618">
        <w:rPr>
          <w:rFonts w:ascii="Times New Roman" w:eastAsia="Times New Roman" w:hAnsi="Times New Roman" w:cs="Times New Roman"/>
          <w:sz w:val="24"/>
          <w:szCs w:val="24"/>
        </w:rPr>
        <w:t>, 29(2), 154-162.</w:t>
      </w:r>
    </w:p>
    <w:p w14:paraId="6A517D2A"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Neville, M. C., Morton, J., &amp; </w:t>
      </w:r>
      <w:proofErr w:type="spellStart"/>
      <w:r w:rsidRPr="00CF2618">
        <w:rPr>
          <w:rFonts w:ascii="Times New Roman" w:eastAsia="Times New Roman" w:hAnsi="Times New Roman" w:cs="Times New Roman"/>
          <w:sz w:val="24"/>
          <w:szCs w:val="24"/>
        </w:rPr>
        <w:t>Umemura</w:t>
      </w:r>
      <w:proofErr w:type="spellEnd"/>
      <w:r w:rsidRPr="00CF2618">
        <w:rPr>
          <w:rFonts w:ascii="Times New Roman" w:eastAsia="Times New Roman" w:hAnsi="Times New Roman" w:cs="Times New Roman"/>
          <w:sz w:val="24"/>
          <w:szCs w:val="24"/>
        </w:rPr>
        <w:t xml:space="preserve">, S. (2001). Lactogenesis: The transition from pregnancy to lactation. </w:t>
      </w:r>
      <w:r w:rsidRPr="00CF2618">
        <w:rPr>
          <w:rFonts w:ascii="Times New Roman" w:eastAsia="Times New Roman" w:hAnsi="Times New Roman" w:cs="Times New Roman"/>
          <w:i/>
          <w:iCs/>
          <w:sz w:val="24"/>
          <w:szCs w:val="24"/>
        </w:rPr>
        <w:t>Pediatric Clinics of North America</w:t>
      </w:r>
      <w:r w:rsidRPr="00CF2618">
        <w:rPr>
          <w:rFonts w:ascii="Times New Roman" w:eastAsia="Times New Roman" w:hAnsi="Times New Roman" w:cs="Times New Roman"/>
          <w:sz w:val="24"/>
          <w:szCs w:val="24"/>
        </w:rPr>
        <w:t>, 48(1), 35-52.</w:t>
      </w:r>
    </w:p>
    <w:p w14:paraId="79E97B98" w14:textId="77777777" w:rsidR="00000E9F" w:rsidRPr="00CF2618" w:rsidRDefault="00000E9F" w:rsidP="00CF2618">
      <w:pPr>
        <w:spacing w:before="100" w:beforeAutospacing="1" w:after="100" w:afterAutospacing="1"/>
        <w:ind w:left="-360" w:right="-334"/>
        <w:jc w:val="both"/>
        <w:rPr>
          <w:rFonts w:ascii="Times New Roman" w:hAnsi="Times New Roman" w:cs="Times New Roman"/>
          <w:noProof/>
          <w:sz w:val="24"/>
          <w:szCs w:val="24"/>
        </w:rPr>
      </w:pPr>
      <w:r w:rsidRPr="00CF2618">
        <w:rPr>
          <w:rFonts w:ascii="Times New Roman" w:hAnsi="Times New Roman" w:cs="Times New Roman"/>
          <w:noProof/>
          <w:sz w:val="24"/>
          <w:szCs w:val="24"/>
        </w:rPr>
        <w:lastRenderedPageBreak/>
        <w:t xml:space="preserve">Nur Hayati, S., Apriyana, W., Rosyida, V. T., Indrianingsih, A. W., Nisa, K., Ratih, D., &amp; Indirayati, N. (2019). Pre - Formulation and Evaluation of Jamu Uyup - Uyup (an Indonesian Herbal Galactogogue). </w:t>
      </w:r>
      <w:r w:rsidRPr="00CF2618">
        <w:rPr>
          <w:rFonts w:ascii="Times New Roman" w:hAnsi="Times New Roman" w:cs="Times New Roman"/>
          <w:i/>
          <w:iCs/>
          <w:noProof/>
          <w:sz w:val="24"/>
          <w:szCs w:val="24"/>
        </w:rPr>
        <w:t>IOP Conference Series: Earth and Environmental Science</w:t>
      </w:r>
      <w:r w:rsidRPr="00CF2618">
        <w:rPr>
          <w:rFonts w:ascii="Times New Roman" w:hAnsi="Times New Roman" w:cs="Times New Roman"/>
          <w:noProof/>
          <w:sz w:val="24"/>
          <w:szCs w:val="24"/>
        </w:rPr>
        <w:t xml:space="preserve">, </w:t>
      </w:r>
      <w:r w:rsidRPr="00CF2618">
        <w:rPr>
          <w:rFonts w:ascii="Times New Roman" w:hAnsi="Times New Roman" w:cs="Times New Roman"/>
          <w:i/>
          <w:iCs/>
          <w:noProof/>
          <w:sz w:val="24"/>
          <w:szCs w:val="24"/>
        </w:rPr>
        <w:t>251</w:t>
      </w:r>
      <w:r w:rsidRPr="00CF2618">
        <w:rPr>
          <w:rFonts w:ascii="Times New Roman" w:hAnsi="Times New Roman" w:cs="Times New Roman"/>
          <w:noProof/>
          <w:sz w:val="24"/>
          <w:szCs w:val="24"/>
        </w:rPr>
        <w:t>(1). https://doi.org/10.1088/1755-1315/251/1/012022</w:t>
      </w:r>
    </w:p>
    <w:p w14:paraId="533B91E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Obahiagbon</w:t>
      </w:r>
      <w:proofErr w:type="spellEnd"/>
      <w:r w:rsidRPr="00CF2618">
        <w:rPr>
          <w:rFonts w:ascii="Times New Roman" w:eastAsia="Times New Roman" w:hAnsi="Times New Roman" w:cs="Times New Roman"/>
          <w:sz w:val="24"/>
          <w:szCs w:val="24"/>
        </w:rPr>
        <w:t>, F. I. (2009). A review: Aspects of the African oil palm (</w:t>
      </w:r>
      <w:proofErr w:type="spellStart"/>
      <w:r w:rsidRPr="00CF2618">
        <w:rPr>
          <w:rFonts w:ascii="Times New Roman" w:eastAsia="Times New Roman" w:hAnsi="Times New Roman" w:cs="Times New Roman"/>
          <w:i/>
          <w:iCs/>
          <w:sz w:val="24"/>
          <w:szCs w:val="24"/>
        </w:rPr>
        <w:t>Elaeis</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guineensis</w:t>
      </w:r>
      <w:proofErr w:type="spellEnd"/>
      <w:r w:rsidRPr="00CF2618">
        <w:rPr>
          <w:rFonts w:ascii="Times New Roman" w:eastAsia="Times New Roman" w:hAnsi="Times New Roman" w:cs="Times New Roman"/>
          <w:sz w:val="24"/>
          <w:szCs w:val="24"/>
        </w:rPr>
        <w:t xml:space="preserve"> Jacq.) and the implications of its </w:t>
      </w:r>
      <w:proofErr w:type="spellStart"/>
      <w:r w:rsidRPr="00CF2618">
        <w:rPr>
          <w:rFonts w:ascii="Times New Roman" w:eastAsia="Times New Roman" w:hAnsi="Times New Roman" w:cs="Times New Roman"/>
          <w:sz w:val="24"/>
          <w:szCs w:val="24"/>
        </w:rPr>
        <w:t>bioactives</w:t>
      </w:r>
      <w:proofErr w:type="spellEnd"/>
      <w:r w:rsidRPr="00CF2618">
        <w:rPr>
          <w:rFonts w:ascii="Times New Roman" w:eastAsia="Times New Roman" w:hAnsi="Times New Roman" w:cs="Times New Roman"/>
          <w:sz w:val="24"/>
          <w:szCs w:val="24"/>
        </w:rPr>
        <w:t xml:space="preserve"> in human health. </w:t>
      </w:r>
      <w:r w:rsidRPr="00CF2618">
        <w:rPr>
          <w:rFonts w:ascii="Times New Roman" w:eastAsia="Times New Roman" w:hAnsi="Times New Roman" w:cs="Times New Roman"/>
          <w:i/>
          <w:iCs/>
          <w:sz w:val="24"/>
          <w:szCs w:val="24"/>
        </w:rPr>
        <w:t>American Journal of Biochemistry and Molecular Biology</w:t>
      </w:r>
      <w:r w:rsidRPr="00CF2618">
        <w:rPr>
          <w:rFonts w:ascii="Times New Roman" w:eastAsia="Times New Roman" w:hAnsi="Times New Roman" w:cs="Times New Roman"/>
          <w:sz w:val="24"/>
          <w:szCs w:val="24"/>
        </w:rPr>
        <w:t>, 1(1), 106-119.</w:t>
      </w:r>
    </w:p>
    <w:p w14:paraId="2F59C02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Oleszek</w:t>
      </w:r>
      <w:proofErr w:type="spellEnd"/>
      <w:r w:rsidRPr="00CF2618">
        <w:rPr>
          <w:rFonts w:ascii="Times New Roman" w:eastAsia="Times New Roman" w:hAnsi="Times New Roman" w:cs="Times New Roman"/>
          <w:sz w:val="24"/>
          <w:szCs w:val="24"/>
        </w:rPr>
        <w:t xml:space="preserve">, W., Price, K. R., Colquhoun, I. J., </w:t>
      </w:r>
      <w:proofErr w:type="spellStart"/>
      <w:r w:rsidRPr="00CF2618">
        <w:rPr>
          <w:rFonts w:ascii="Times New Roman" w:eastAsia="Times New Roman" w:hAnsi="Times New Roman" w:cs="Times New Roman"/>
          <w:sz w:val="24"/>
          <w:szCs w:val="24"/>
        </w:rPr>
        <w:t>Jurzysta</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Ploszynski</w:t>
      </w:r>
      <w:proofErr w:type="spellEnd"/>
      <w:r w:rsidRPr="00CF2618">
        <w:rPr>
          <w:rFonts w:ascii="Times New Roman" w:eastAsia="Times New Roman" w:hAnsi="Times New Roman" w:cs="Times New Roman"/>
          <w:sz w:val="24"/>
          <w:szCs w:val="24"/>
        </w:rPr>
        <w:t>, M., &amp; Fenwick, G. R. (1990). Isolation and identification of alfalfa (</w:t>
      </w:r>
      <w:r w:rsidRPr="00CF2618">
        <w:rPr>
          <w:rFonts w:ascii="Times New Roman" w:eastAsia="Times New Roman" w:hAnsi="Times New Roman" w:cs="Times New Roman"/>
          <w:i/>
          <w:iCs/>
          <w:sz w:val="24"/>
          <w:szCs w:val="24"/>
        </w:rPr>
        <w:t>Medicago sativa</w:t>
      </w:r>
      <w:r w:rsidRPr="00CF2618">
        <w:rPr>
          <w:rFonts w:ascii="Times New Roman" w:eastAsia="Times New Roman" w:hAnsi="Times New Roman" w:cs="Times New Roman"/>
          <w:sz w:val="24"/>
          <w:szCs w:val="24"/>
        </w:rPr>
        <w:t xml:space="preserve"> L.) root saponins: Their activity in relation to a fungal bioassay. </w:t>
      </w:r>
      <w:r w:rsidRPr="00CF2618">
        <w:rPr>
          <w:rFonts w:ascii="Times New Roman" w:eastAsia="Times New Roman" w:hAnsi="Times New Roman" w:cs="Times New Roman"/>
          <w:i/>
          <w:iCs/>
          <w:sz w:val="24"/>
          <w:szCs w:val="24"/>
        </w:rPr>
        <w:t>Journal of Agricultural and Food Chemistry</w:t>
      </w:r>
      <w:r w:rsidRPr="00CF2618">
        <w:rPr>
          <w:rFonts w:ascii="Times New Roman" w:eastAsia="Times New Roman" w:hAnsi="Times New Roman" w:cs="Times New Roman"/>
          <w:sz w:val="24"/>
          <w:szCs w:val="24"/>
        </w:rPr>
        <w:t>, 38(9), 1810-1817.</w:t>
      </w:r>
    </w:p>
    <w:p w14:paraId="212DABE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Ostad</w:t>
      </w:r>
      <w:proofErr w:type="spellEnd"/>
      <w:r w:rsidRPr="00CF2618">
        <w:rPr>
          <w:rFonts w:ascii="Times New Roman" w:eastAsia="Times New Roman" w:hAnsi="Times New Roman" w:cs="Times New Roman"/>
          <w:sz w:val="24"/>
          <w:szCs w:val="24"/>
        </w:rPr>
        <w:t xml:space="preserve">, S. N., </w:t>
      </w:r>
      <w:proofErr w:type="spellStart"/>
      <w:r w:rsidRPr="00CF2618">
        <w:rPr>
          <w:rFonts w:ascii="Times New Roman" w:eastAsia="Times New Roman" w:hAnsi="Times New Roman" w:cs="Times New Roman"/>
          <w:sz w:val="24"/>
          <w:szCs w:val="24"/>
        </w:rPr>
        <w:t>Soodi</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Shariffzadeh</w:t>
      </w:r>
      <w:proofErr w:type="spellEnd"/>
      <w:r w:rsidRPr="00CF2618">
        <w:rPr>
          <w:rFonts w:ascii="Times New Roman" w:eastAsia="Times New Roman" w:hAnsi="Times New Roman" w:cs="Times New Roman"/>
          <w:sz w:val="24"/>
          <w:szCs w:val="24"/>
        </w:rPr>
        <w:t xml:space="preserve">, H., </w:t>
      </w:r>
      <w:proofErr w:type="spellStart"/>
      <w:r w:rsidRPr="00CF2618">
        <w:rPr>
          <w:rFonts w:ascii="Times New Roman" w:eastAsia="Times New Roman" w:hAnsi="Times New Roman" w:cs="Times New Roman"/>
          <w:sz w:val="24"/>
          <w:szCs w:val="24"/>
        </w:rPr>
        <w:t>Khorshidi</w:t>
      </w:r>
      <w:proofErr w:type="spellEnd"/>
      <w:r w:rsidRPr="00CF2618">
        <w:rPr>
          <w:rFonts w:ascii="Times New Roman" w:eastAsia="Times New Roman" w:hAnsi="Times New Roman" w:cs="Times New Roman"/>
          <w:sz w:val="24"/>
          <w:szCs w:val="24"/>
        </w:rPr>
        <w:t xml:space="preserve">, N., &amp; </w:t>
      </w:r>
      <w:proofErr w:type="spellStart"/>
      <w:r w:rsidRPr="00CF2618">
        <w:rPr>
          <w:rFonts w:ascii="Times New Roman" w:eastAsia="Times New Roman" w:hAnsi="Times New Roman" w:cs="Times New Roman"/>
          <w:sz w:val="24"/>
          <w:szCs w:val="24"/>
        </w:rPr>
        <w:t>Marzban</w:t>
      </w:r>
      <w:proofErr w:type="spellEnd"/>
      <w:r w:rsidRPr="00CF2618">
        <w:rPr>
          <w:rFonts w:ascii="Times New Roman" w:eastAsia="Times New Roman" w:hAnsi="Times New Roman" w:cs="Times New Roman"/>
          <w:sz w:val="24"/>
          <w:szCs w:val="24"/>
        </w:rPr>
        <w:t xml:space="preserve">, H. (2001). The effect of fennel essential oil on uterine contraction as a model for dysmenorrhea, pharmacology and toxicology study. </w:t>
      </w:r>
      <w:r w:rsidRPr="00CF2618">
        <w:rPr>
          <w:rFonts w:ascii="Times New Roman" w:eastAsia="Times New Roman" w:hAnsi="Times New Roman" w:cs="Times New Roman"/>
          <w:i/>
          <w:iCs/>
          <w:sz w:val="24"/>
          <w:szCs w:val="24"/>
        </w:rPr>
        <w:t>Journal of Ethnopharmacology</w:t>
      </w:r>
      <w:r w:rsidRPr="00CF2618">
        <w:rPr>
          <w:rFonts w:ascii="Times New Roman" w:eastAsia="Times New Roman" w:hAnsi="Times New Roman" w:cs="Times New Roman"/>
          <w:sz w:val="24"/>
          <w:szCs w:val="24"/>
        </w:rPr>
        <w:t>, 76(3), 299-304.</w:t>
      </w:r>
    </w:p>
    <w:p w14:paraId="7029846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Ostrom, K. M. (2006). A review of the hormone prolactin during lactation. </w:t>
      </w:r>
      <w:r w:rsidRPr="00CF2618">
        <w:rPr>
          <w:rFonts w:ascii="Times New Roman" w:eastAsia="Times New Roman" w:hAnsi="Times New Roman" w:cs="Times New Roman"/>
          <w:i/>
          <w:iCs/>
          <w:sz w:val="24"/>
          <w:szCs w:val="24"/>
        </w:rPr>
        <w:t>Progress in Food &amp; Nutrition Science</w:t>
      </w:r>
      <w:r w:rsidRPr="00CF2618">
        <w:rPr>
          <w:rFonts w:ascii="Times New Roman" w:eastAsia="Times New Roman" w:hAnsi="Times New Roman" w:cs="Times New Roman"/>
          <w:sz w:val="24"/>
          <w:szCs w:val="24"/>
        </w:rPr>
        <w:t>, 10(1), 21-43.</w:t>
      </w:r>
    </w:p>
    <w:p w14:paraId="03CA47E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Paarakh</w:t>
      </w:r>
      <w:proofErr w:type="spellEnd"/>
      <w:r w:rsidRPr="00CF2618">
        <w:rPr>
          <w:rFonts w:ascii="Times New Roman" w:eastAsia="Times New Roman" w:hAnsi="Times New Roman" w:cs="Times New Roman"/>
          <w:sz w:val="24"/>
          <w:szCs w:val="24"/>
        </w:rPr>
        <w:t xml:space="preserve">, P. M. (2010).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w:t>
      </w:r>
      <w:proofErr w:type="gramStart"/>
      <w:r w:rsidRPr="00CF2618">
        <w:rPr>
          <w:rFonts w:ascii="Times New Roman" w:eastAsia="Times New Roman" w:hAnsi="Times New Roman" w:cs="Times New Roman"/>
          <w:sz w:val="24"/>
          <w:szCs w:val="24"/>
        </w:rPr>
        <w:t>Linn.–</w:t>
      </w:r>
      <w:proofErr w:type="gramEnd"/>
      <w:r w:rsidRPr="00CF2618">
        <w:rPr>
          <w:rFonts w:ascii="Times New Roman" w:eastAsia="Times New Roman" w:hAnsi="Times New Roman" w:cs="Times New Roman"/>
          <w:sz w:val="24"/>
          <w:szCs w:val="24"/>
        </w:rPr>
        <w:t xml:space="preserve">A comprehensive review. </w:t>
      </w:r>
      <w:r w:rsidRPr="00CF2618">
        <w:rPr>
          <w:rFonts w:ascii="Times New Roman" w:eastAsia="Times New Roman" w:hAnsi="Times New Roman" w:cs="Times New Roman"/>
          <w:i/>
          <w:iCs/>
          <w:sz w:val="24"/>
          <w:szCs w:val="24"/>
        </w:rPr>
        <w:t>Indian Journal of Natural Products and Resources</w:t>
      </w:r>
      <w:r w:rsidRPr="00CF2618">
        <w:rPr>
          <w:rFonts w:ascii="Times New Roman" w:eastAsia="Times New Roman" w:hAnsi="Times New Roman" w:cs="Times New Roman"/>
          <w:sz w:val="24"/>
          <w:szCs w:val="24"/>
        </w:rPr>
        <w:t>, 1(4), 409-429.</w:t>
      </w:r>
    </w:p>
    <w:p w14:paraId="0236328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Parejo, I., </w:t>
      </w:r>
      <w:proofErr w:type="spellStart"/>
      <w:r w:rsidRPr="00CF2618">
        <w:rPr>
          <w:rFonts w:ascii="Times New Roman" w:eastAsia="Times New Roman" w:hAnsi="Times New Roman" w:cs="Times New Roman"/>
          <w:sz w:val="24"/>
          <w:szCs w:val="24"/>
        </w:rPr>
        <w:t>Viladomat</w:t>
      </w:r>
      <w:proofErr w:type="spellEnd"/>
      <w:r w:rsidRPr="00CF2618">
        <w:rPr>
          <w:rFonts w:ascii="Times New Roman" w:eastAsia="Times New Roman" w:hAnsi="Times New Roman" w:cs="Times New Roman"/>
          <w:sz w:val="24"/>
          <w:szCs w:val="24"/>
        </w:rPr>
        <w:t xml:space="preserve">, F., </w:t>
      </w:r>
      <w:proofErr w:type="spellStart"/>
      <w:r w:rsidRPr="00CF2618">
        <w:rPr>
          <w:rFonts w:ascii="Times New Roman" w:eastAsia="Times New Roman" w:hAnsi="Times New Roman" w:cs="Times New Roman"/>
          <w:sz w:val="24"/>
          <w:szCs w:val="24"/>
        </w:rPr>
        <w:t>Bastida</w:t>
      </w:r>
      <w:proofErr w:type="spellEnd"/>
      <w:r w:rsidRPr="00CF2618">
        <w:rPr>
          <w:rFonts w:ascii="Times New Roman" w:eastAsia="Times New Roman" w:hAnsi="Times New Roman" w:cs="Times New Roman"/>
          <w:sz w:val="24"/>
          <w:szCs w:val="24"/>
        </w:rPr>
        <w:t xml:space="preserve">, J., Rosas-Romero, A., </w:t>
      </w:r>
      <w:proofErr w:type="spellStart"/>
      <w:r w:rsidRPr="00CF2618">
        <w:rPr>
          <w:rFonts w:ascii="Times New Roman" w:eastAsia="Times New Roman" w:hAnsi="Times New Roman" w:cs="Times New Roman"/>
          <w:sz w:val="24"/>
          <w:szCs w:val="24"/>
        </w:rPr>
        <w:t>Flerlage</w:t>
      </w:r>
      <w:proofErr w:type="spellEnd"/>
      <w:r w:rsidRPr="00CF2618">
        <w:rPr>
          <w:rFonts w:ascii="Times New Roman" w:eastAsia="Times New Roman" w:hAnsi="Times New Roman" w:cs="Times New Roman"/>
          <w:sz w:val="24"/>
          <w:szCs w:val="24"/>
        </w:rPr>
        <w:t xml:space="preserve">, N., </w:t>
      </w:r>
      <w:proofErr w:type="spellStart"/>
      <w:r w:rsidRPr="00CF2618">
        <w:rPr>
          <w:rFonts w:ascii="Times New Roman" w:eastAsia="Times New Roman" w:hAnsi="Times New Roman" w:cs="Times New Roman"/>
          <w:sz w:val="24"/>
          <w:szCs w:val="24"/>
        </w:rPr>
        <w:t>Burillo</w:t>
      </w:r>
      <w:proofErr w:type="spellEnd"/>
      <w:r w:rsidRPr="00CF2618">
        <w:rPr>
          <w:rFonts w:ascii="Times New Roman" w:eastAsia="Times New Roman" w:hAnsi="Times New Roman" w:cs="Times New Roman"/>
          <w:sz w:val="24"/>
          <w:szCs w:val="24"/>
        </w:rPr>
        <w:t xml:space="preserve">, J., &amp; </w:t>
      </w:r>
      <w:proofErr w:type="spellStart"/>
      <w:r w:rsidRPr="00CF2618">
        <w:rPr>
          <w:rFonts w:ascii="Times New Roman" w:eastAsia="Times New Roman" w:hAnsi="Times New Roman" w:cs="Times New Roman"/>
          <w:sz w:val="24"/>
          <w:szCs w:val="24"/>
        </w:rPr>
        <w:t>Codina</w:t>
      </w:r>
      <w:proofErr w:type="spellEnd"/>
      <w:r w:rsidRPr="00CF2618">
        <w:rPr>
          <w:rFonts w:ascii="Times New Roman" w:eastAsia="Times New Roman" w:hAnsi="Times New Roman" w:cs="Times New Roman"/>
          <w:sz w:val="24"/>
          <w:szCs w:val="24"/>
        </w:rPr>
        <w:t xml:space="preserve">, C. (2002). Comparison between the radical scavenging activity and antioxidant activity of six distilled and </w:t>
      </w:r>
      <w:proofErr w:type="spellStart"/>
      <w:r w:rsidRPr="00CF2618">
        <w:rPr>
          <w:rFonts w:ascii="Times New Roman" w:eastAsia="Times New Roman" w:hAnsi="Times New Roman" w:cs="Times New Roman"/>
          <w:sz w:val="24"/>
          <w:szCs w:val="24"/>
        </w:rPr>
        <w:t>nondistilled</w:t>
      </w:r>
      <w:proofErr w:type="spellEnd"/>
      <w:r w:rsidRPr="00CF2618">
        <w:rPr>
          <w:rFonts w:ascii="Times New Roman" w:eastAsia="Times New Roman" w:hAnsi="Times New Roman" w:cs="Times New Roman"/>
          <w:sz w:val="24"/>
          <w:szCs w:val="24"/>
        </w:rPr>
        <w:t xml:space="preserve"> Mediterranean herbs and aromatic plants. </w:t>
      </w:r>
      <w:r w:rsidRPr="00CF2618">
        <w:rPr>
          <w:rFonts w:ascii="Times New Roman" w:eastAsia="Times New Roman" w:hAnsi="Times New Roman" w:cs="Times New Roman"/>
          <w:i/>
          <w:iCs/>
          <w:sz w:val="24"/>
          <w:szCs w:val="24"/>
        </w:rPr>
        <w:t>Journal of Agricultural and Food Chemistry</w:t>
      </w:r>
      <w:r w:rsidRPr="00CF2618">
        <w:rPr>
          <w:rFonts w:ascii="Times New Roman" w:eastAsia="Times New Roman" w:hAnsi="Times New Roman" w:cs="Times New Roman"/>
          <w:sz w:val="24"/>
          <w:szCs w:val="24"/>
        </w:rPr>
        <w:t>, 50(23), 6882-6890.</w:t>
      </w:r>
    </w:p>
    <w:p w14:paraId="743D404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Powe</w:t>
      </w:r>
      <w:proofErr w:type="spellEnd"/>
      <w:r w:rsidRPr="00CF2618">
        <w:rPr>
          <w:rFonts w:ascii="Times New Roman" w:eastAsia="Times New Roman" w:hAnsi="Times New Roman" w:cs="Times New Roman"/>
          <w:sz w:val="24"/>
          <w:szCs w:val="24"/>
        </w:rPr>
        <w:t>, C. E., Knott, C. D., &amp; Conklin-</w:t>
      </w:r>
      <w:proofErr w:type="spellStart"/>
      <w:r w:rsidRPr="00CF2618">
        <w:rPr>
          <w:rFonts w:ascii="Times New Roman" w:eastAsia="Times New Roman" w:hAnsi="Times New Roman" w:cs="Times New Roman"/>
          <w:sz w:val="24"/>
          <w:szCs w:val="24"/>
        </w:rPr>
        <w:t>Brittain</w:t>
      </w:r>
      <w:proofErr w:type="spellEnd"/>
      <w:r w:rsidRPr="00CF2618">
        <w:rPr>
          <w:rFonts w:ascii="Times New Roman" w:eastAsia="Times New Roman" w:hAnsi="Times New Roman" w:cs="Times New Roman"/>
          <w:sz w:val="24"/>
          <w:szCs w:val="24"/>
        </w:rPr>
        <w:t xml:space="preserve">, N. (2010). Infant sex predicts breast milk energy content. </w:t>
      </w:r>
      <w:r w:rsidRPr="00CF2618">
        <w:rPr>
          <w:rFonts w:ascii="Times New Roman" w:eastAsia="Times New Roman" w:hAnsi="Times New Roman" w:cs="Times New Roman"/>
          <w:i/>
          <w:iCs/>
          <w:sz w:val="24"/>
          <w:szCs w:val="24"/>
        </w:rPr>
        <w:t>American Journal of Human Biology</w:t>
      </w:r>
      <w:r w:rsidRPr="00CF2618">
        <w:rPr>
          <w:rFonts w:ascii="Times New Roman" w:eastAsia="Times New Roman" w:hAnsi="Times New Roman" w:cs="Times New Roman"/>
          <w:sz w:val="24"/>
          <w:szCs w:val="24"/>
        </w:rPr>
        <w:t>, 22(1), 50-54.</w:t>
      </w:r>
    </w:p>
    <w:p w14:paraId="6CD8D351"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Pradhan, S. C., &amp; Girish, C. (2006). Hepatoprotective herbal drug, silymarin from experimental pharmacology to clinical medicine. </w:t>
      </w:r>
      <w:r w:rsidRPr="00CF2618">
        <w:rPr>
          <w:rFonts w:ascii="Times New Roman" w:eastAsia="Times New Roman" w:hAnsi="Times New Roman" w:cs="Times New Roman"/>
          <w:i/>
          <w:iCs/>
          <w:sz w:val="24"/>
          <w:szCs w:val="24"/>
        </w:rPr>
        <w:t>Indian Journal of Medical Research</w:t>
      </w:r>
      <w:r w:rsidRPr="00CF2618">
        <w:rPr>
          <w:rFonts w:ascii="Times New Roman" w:eastAsia="Times New Roman" w:hAnsi="Times New Roman" w:cs="Times New Roman"/>
          <w:sz w:val="24"/>
          <w:szCs w:val="24"/>
        </w:rPr>
        <w:t>, 124(5), 491-504.</w:t>
      </w:r>
    </w:p>
    <w:p w14:paraId="552FB93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Raju, J., &amp; Rao, C. V. (2012). Diosgenin, a steroid saponin constituent of yams and fenugreek: Emerging evidence for applications in medicine. </w:t>
      </w:r>
      <w:r w:rsidRPr="00CF2618">
        <w:rPr>
          <w:rFonts w:ascii="Times New Roman" w:eastAsia="Times New Roman" w:hAnsi="Times New Roman" w:cs="Times New Roman"/>
          <w:i/>
          <w:iCs/>
          <w:sz w:val="24"/>
          <w:szCs w:val="24"/>
        </w:rPr>
        <w:t>Bioactive Compounds in Phytomedicine</w:t>
      </w:r>
      <w:r w:rsidRPr="00CF2618">
        <w:rPr>
          <w:rFonts w:ascii="Times New Roman" w:eastAsia="Times New Roman" w:hAnsi="Times New Roman" w:cs="Times New Roman"/>
          <w:sz w:val="24"/>
          <w:szCs w:val="24"/>
        </w:rPr>
        <w:t>, 125-142.</w:t>
      </w:r>
    </w:p>
    <w:p w14:paraId="22E2723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Rather, M. A., Dar, B. A., Sofi, S. N., Bhat, B. A., &amp; </w:t>
      </w:r>
      <w:proofErr w:type="spellStart"/>
      <w:r w:rsidRPr="00CF2618">
        <w:rPr>
          <w:rFonts w:ascii="Times New Roman" w:eastAsia="Times New Roman" w:hAnsi="Times New Roman" w:cs="Times New Roman"/>
          <w:sz w:val="24"/>
          <w:szCs w:val="24"/>
        </w:rPr>
        <w:t>Qurishi</w:t>
      </w:r>
      <w:proofErr w:type="spellEnd"/>
      <w:r w:rsidRPr="00CF2618">
        <w:rPr>
          <w:rFonts w:ascii="Times New Roman" w:eastAsia="Times New Roman" w:hAnsi="Times New Roman" w:cs="Times New Roman"/>
          <w:sz w:val="24"/>
          <w:szCs w:val="24"/>
        </w:rPr>
        <w:t xml:space="preserve">, M. A. (2016). </w:t>
      </w:r>
      <w:proofErr w:type="spellStart"/>
      <w:r w:rsidRPr="00CF2618">
        <w:rPr>
          <w:rFonts w:ascii="Times New Roman" w:eastAsia="Times New Roman" w:hAnsi="Times New Roman" w:cs="Times New Roman"/>
          <w:sz w:val="24"/>
          <w:szCs w:val="24"/>
        </w:rPr>
        <w:t>Foeniculum</w:t>
      </w:r>
      <w:proofErr w:type="spellEnd"/>
      <w:r w:rsidRPr="00CF2618">
        <w:rPr>
          <w:rFonts w:ascii="Times New Roman" w:eastAsia="Times New Roman" w:hAnsi="Times New Roman" w:cs="Times New Roman"/>
          <w:sz w:val="24"/>
          <w:szCs w:val="24"/>
        </w:rPr>
        <w:t xml:space="preserve"> vulgare: A comprehensive review of its traditional use, phytochemistry, pharmacology, and safety. </w:t>
      </w:r>
      <w:r w:rsidRPr="00CF2618">
        <w:rPr>
          <w:rFonts w:ascii="Times New Roman" w:eastAsia="Times New Roman" w:hAnsi="Times New Roman" w:cs="Times New Roman"/>
          <w:i/>
          <w:iCs/>
          <w:sz w:val="24"/>
          <w:szCs w:val="24"/>
        </w:rPr>
        <w:t>Arabian Journal of Chemistry</w:t>
      </w:r>
      <w:r w:rsidRPr="00CF2618">
        <w:rPr>
          <w:rFonts w:ascii="Times New Roman" w:eastAsia="Times New Roman" w:hAnsi="Times New Roman" w:cs="Times New Roman"/>
          <w:sz w:val="24"/>
          <w:szCs w:val="24"/>
        </w:rPr>
        <w:t>, 9, S1574-S1583.</w:t>
      </w:r>
    </w:p>
    <w:p w14:paraId="44876E59"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r w:rsidRPr="00811713">
        <w:rPr>
          <w:rFonts w:ascii="Times New Roman" w:eastAsia="Times New Roman" w:hAnsi="Times New Roman" w:cs="Times New Roman"/>
          <w:sz w:val="24"/>
          <w:szCs w:val="24"/>
        </w:rPr>
        <w:t>Reeder, C., Legrand, A., &amp; O'Connor-Von, S. K. (2013). The effect of fenugreek on milk production and prolactin levels in mothers of preterm infants. Clinical Lactation, 4(4), 159-165.</w:t>
      </w:r>
    </w:p>
    <w:p w14:paraId="64456B8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Reid, G., </w:t>
      </w:r>
      <w:proofErr w:type="spellStart"/>
      <w:r w:rsidRPr="00CF2618">
        <w:rPr>
          <w:rFonts w:ascii="Times New Roman" w:eastAsia="Times New Roman" w:hAnsi="Times New Roman" w:cs="Times New Roman"/>
          <w:sz w:val="24"/>
          <w:szCs w:val="24"/>
        </w:rPr>
        <w:t>Jass</w:t>
      </w:r>
      <w:proofErr w:type="spellEnd"/>
      <w:r w:rsidRPr="00CF2618">
        <w:rPr>
          <w:rFonts w:ascii="Times New Roman" w:eastAsia="Times New Roman" w:hAnsi="Times New Roman" w:cs="Times New Roman"/>
          <w:sz w:val="24"/>
          <w:szCs w:val="24"/>
        </w:rPr>
        <w:t xml:space="preserve">, J., Sebulsky, M. T., &amp; McCormick, J. K. (2003). Potential uses of probiotics in clinical practice. </w:t>
      </w:r>
      <w:r w:rsidRPr="00CF2618">
        <w:rPr>
          <w:rFonts w:ascii="Times New Roman" w:eastAsia="Times New Roman" w:hAnsi="Times New Roman" w:cs="Times New Roman"/>
          <w:i/>
          <w:iCs/>
          <w:sz w:val="24"/>
          <w:szCs w:val="24"/>
        </w:rPr>
        <w:t>Clinical Microbiology Reviews</w:t>
      </w:r>
      <w:r w:rsidRPr="00CF2618">
        <w:rPr>
          <w:rFonts w:ascii="Times New Roman" w:eastAsia="Times New Roman" w:hAnsi="Times New Roman" w:cs="Times New Roman"/>
          <w:sz w:val="24"/>
          <w:szCs w:val="24"/>
        </w:rPr>
        <w:t>, 16(4), 658-672.</w:t>
      </w:r>
    </w:p>
    <w:p w14:paraId="07785073" w14:textId="77777777" w:rsidR="00811713" w:rsidRPr="00811713" w:rsidRDefault="00811713" w:rsidP="00811713">
      <w:pPr>
        <w:spacing w:before="100" w:beforeAutospacing="1" w:after="100" w:afterAutospacing="1"/>
        <w:ind w:left="-360" w:right="-334"/>
        <w:jc w:val="both"/>
        <w:rPr>
          <w:rFonts w:ascii="Times New Roman" w:eastAsia="Times New Roman" w:hAnsi="Times New Roman" w:cs="Times New Roman"/>
          <w:sz w:val="24"/>
          <w:szCs w:val="24"/>
        </w:rPr>
      </w:pPr>
      <w:r w:rsidRPr="00811713">
        <w:rPr>
          <w:rFonts w:ascii="Times New Roman" w:eastAsia="Times New Roman" w:hAnsi="Times New Roman" w:cs="Times New Roman"/>
          <w:sz w:val="24"/>
          <w:szCs w:val="24"/>
        </w:rPr>
        <w:lastRenderedPageBreak/>
        <w:t xml:space="preserve">Rollins, N. C., Bhandari, N., </w:t>
      </w:r>
      <w:proofErr w:type="spellStart"/>
      <w:r w:rsidRPr="00811713">
        <w:rPr>
          <w:rFonts w:ascii="Times New Roman" w:eastAsia="Times New Roman" w:hAnsi="Times New Roman" w:cs="Times New Roman"/>
          <w:sz w:val="24"/>
          <w:szCs w:val="24"/>
        </w:rPr>
        <w:t>Hajeebhoy</w:t>
      </w:r>
      <w:proofErr w:type="spellEnd"/>
      <w:r w:rsidRPr="00811713">
        <w:rPr>
          <w:rFonts w:ascii="Times New Roman" w:eastAsia="Times New Roman" w:hAnsi="Times New Roman" w:cs="Times New Roman"/>
          <w:sz w:val="24"/>
          <w:szCs w:val="24"/>
        </w:rPr>
        <w:t xml:space="preserve">, N., Horton, S., </w:t>
      </w:r>
      <w:proofErr w:type="spellStart"/>
      <w:r w:rsidRPr="00811713">
        <w:rPr>
          <w:rFonts w:ascii="Times New Roman" w:eastAsia="Times New Roman" w:hAnsi="Times New Roman" w:cs="Times New Roman"/>
          <w:sz w:val="24"/>
          <w:szCs w:val="24"/>
        </w:rPr>
        <w:t>Lutter</w:t>
      </w:r>
      <w:proofErr w:type="spellEnd"/>
      <w:r w:rsidRPr="00811713">
        <w:rPr>
          <w:rFonts w:ascii="Times New Roman" w:eastAsia="Times New Roman" w:hAnsi="Times New Roman" w:cs="Times New Roman"/>
          <w:sz w:val="24"/>
          <w:szCs w:val="24"/>
        </w:rPr>
        <w:t xml:space="preserve">, C. K., </w:t>
      </w:r>
      <w:proofErr w:type="spellStart"/>
      <w:r w:rsidRPr="00811713">
        <w:rPr>
          <w:rFonts w:ascii="Times New Roman" w:eastAsia="Times New Roman" w:hAnsi="Times New Roman" w:cs="Times New Roman"/>
          <w:sz w:val="24"/>
          <w:szCs w:val="24"/>
        </w:rPr>
        <w:t>Martines</w:t>
      </w:r>
      <w:proofErr w:type="spellEnd"/>
      <w:r w:rsidRPr="00811713">
        <w:rPr>
          <w:rFonts w:ascii="Times New Roman" w:eastAsia="Times New Roman" w:hAnsi="Times New Roman" w:cs="Times New Roman"/>
          <w:sz w:val="24"/>
          <w:szCs w:val="24"/>
        </w:rPr>
        <w:t xml:space="preserve">, J. C., ... &amp; </w:t>
      </w:r>
      <w:proofErr w:type="spellStart"/>
      <w:r w:rsidRPr="00811713">
        <w:rPr>
          <w:rFonts w:ascii="Times New Roman" w:eastAsia="Times New Roman" w:hAnsi="Times New Roman" w:cs="Times New Roman"/>
          <w:sz w:val="24"/>
          <w:szCs w:val="24"/>
        </w:rPr>
        <w:t>Victora</w:t>
      </w:r>
      <w:proofErr w:type="spellEnd"/>
      <w:r w:rsidRPr="00811713">
        <w:rPr>
          <w:rFonts w:ascii="Times New Roman" w:eastAsia="Times New Roman" w:hAnsi="Times New Roman" w:cs="Times New Roman"/>
          <w:sz w:val="24"/>
          <w:szCs w:val="24"/>
        </w:rPr>
        <w:t>, C. G. (2016). Why invest, and what it will take to improve breastfeeding practices? The Lancet, 387(10017), 491-504.</w:t>
      </w:r>
    </w:p>
    <w:p w14:paraId="563AB39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Saller</w:t>
      </w:r>
      <w:proofErr w:type="spellEnd"/>
      <w:r w:rsidRPr="00CF2618">
        <w:rPr>
          <w:rFonts w:ascii="Times New Roman" w:eastAsia="Times New Roman" w:hAnsi="Times New Roman" w:cs="Times New Roman"/>
          <w:sz w:val="24"/>
          <w:szCs w:val="24"/>
        </w:rPr>
        <w:t xml:space="preserve">, R., Meier, R., &amp; </w:t>
      </w:r>
      <w:proofErr w:type="spellStart"/>
      <w:r w:rsidRPr="00CF2618">
        <w:rPr>
          <w:rFonts w:ascii="Times New Roman" w:eastAsia="Times New Roman" w:hAnsi="Times New Roman" w:cs="Times New Roman"/>
          <w:sz w:val="24"/>
          <w:szCs w:val="24"/>
        </w:rPr>
        <w:t>Brignoli</w:t>
      </w:r>
      <w:proofErr w:type="spellEnd"/>
      <w:r w:rsidRPr="00CF2618">
        <w:rPr>
          <w:rFonts w:ascii="Times New Roman" w:eastAsia="Times New Roman" w:hAnsi="Times New Roman" w:cs="Times New Roman"/>
          <w:sz w:val="24"/>
          <w:szCs w:val="24"/>
        </w:rPr>
        <w:t xml:space="preserve">, R. (2001). The use of silymarin in the treatment of liver diseases. </w:t>
      </w:r>
      <w:r w:rsidRPr="00CF2618">
        <w:rPr>
          <w:rFonts w:ascii="Times New Roman" w:eastAsia="Times New Roman" w:hAnsi="Times New Roman" w:cs="Times New Roman"/>
          <w:i/>
          <w:iCs/>
          <w:sz w:val="24"/>
          <w:szCs w:val="24"/>
        </w:rPr>
        <w:t>Drugs</w:t>
      </w:r>
      <w:r w:rsidRPr="00CF2618">
        <w:rPr>
          <w:rFonts w:ascii="Times New Roman" w:eastAsia="Times New Roman" w:hAnsi="Times New Roman" w:cs="Times New Roman"/>
          <w:sz w:val="24"/>
          <w:szCs w:val="24"/>
        </w:rPr>
        <w:t>, 61(14), 2035-2063.</w:t>
      </w:r>
    </w:p>
    <w:p w14:paraId="66D4A99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Schieberle</w:t>
      </w:r>
      <w:proofErr w:type="spellEnd"/>
      <w:r w:rsidRPr="00CF2618">
        <w:rPr>
          <w:rFonts w:ascii="Times New Roman" w:eastAsia="Times New Roman" w:hAnsi="Times New Roman" w:cs="Times New Roman"/>
          <w:sz w:val="24"/>
          <w:szCs w:val="24"/>
        </w:rPr>
        <w:t xml:space="preserve">, P., </w:t>
      </w:r>
      <w:proofErr w:type="spellStart"/>
      <w:r w:rsidRPr="00CF2618">
        <w:rPr>
          <w:rFonts w:ascii="Times New Roman" w:eastAsia="Times New Roman" w:hAnsi="Times New Roman" w:cs="Times New Roman"/>
          <w:sz w:val="24"/>
          <w:szCs w:val="24"/>
        </w:rPr>
        <w:t>Ofner</w:t>
      </w:r>
      <w:proofErr w:type="spellEnd"/>
      <w:r w:rsidRPr="00CF2618">
        <w:rPr>
          <w:rFonts w:ascii="Times New Roman" w:eastAsia="Times New Roman" w:hAnsi="Times New Roman" w:cs="Times New Roman"/>
          <w:sz w:val="24"/>
          <w:szCs w:val="24"/>
        </w:rPr>
        <w:t xml:space="preserve">, S., &amp; Grosch, W. (1993). Identification of the most intense volatile flavor compounds formed during autoxidation of linoleic acid. </w:t>
      </w:r>
      <w:r w:rsidRPr="00CF2618">
        <w:rPr>
          <w:rFonts w:ascii="Times New Roman" w:eastAsia="Times New Roman" w:hAnsi="Times New Roman" w:cs="Times New Roman"/>
          <w:i/>
          <w:iCs/>
          <w:sz w:val="24"/>
          <w:szCs w:val="24"/>
        </w:rPr>
        <w:t>Journal of the American Oil Chemists' Society</w:t>
      </w:r>
      <w:r w:rsidRPr="00CF2618">
        <w:rPr>
          <w:rFonts w:ascii="Times New Roman" w:eastAsia="Times New Roman" w:hAnsi="Times New Roman" w:cs="Times New Roman"/>
          <w:sz w:val="24"/>
          <w:szCs w:val="24"/>
        </w:rPr>
        <w:t>, 70(4), 381-388.</w:t>
      </w:r>
    </w:p>
    <w:p w14:paraId="077AB1C4"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Singh, G., Kapoor, I. P. S., Singh, P., de </w:t>
      </w:r>
      <w:proofErr w:type="spellStart"/>
      <w:r w:rsidRPr="00CF2618">
        <w:rPr>
          <w:rFonts w:ascii="Times New Roman" w:eastAsia="Times New Roman" w:hAnsi="Times New Roman" w:cs="Times New Roman"/>
          <w:sz w:val="24"/>
          <w:szCs w:val="24"/>
        </w:rPr>
        <w:t>Heluani</w:t>
      </w:r>
      <w:proofErr w:type="spellEnd"/>
      <w:r w:rsidRPr="00CF2618">
        <w:rPr>
          <w:rFonts w:ascii="Times New Roman" w:eastAsia="Times New Roman" w:hAnsi="Times New Roman" w:cs="Times New Roman"/>
          <w:sz w:val="24"/>
          <w:szCs w:val="24"/>
        </w:rPr>
        <w:t xml:space="preserve">, C. S., de Lampasona, M. P., &amp; Catalan, C. A. (2006). Chemistry, antioxidant and antimicrobial investigations on essential oil and oleoresins of </w:t>
      </w:r>
      <w:proofErr w:type="spellStart"/>
      <w:r w:rsidRPr="00CF2618">
        <w:rPr>
          <w:rFonts w:ascii="Times New Roman" w:eastAsia="Times New Roman" w:hAnsi="Times New Roman" w:cs="Times New Roman"/>
          <w:i/>
          <w:iCs/>
          <w:sz w:val="24"/>
          <w:szCs w:val="24"/>
        </w:rPr>
        <w:t>Anethum</w:t>
      </w:r>
      <w:proofErr w:type="spellEnd"/>
      <w:r w:rsidRPr="00CF2618">
        <w:rPr>
          <w:rFonts w:ascii="Times New Roman" w:eastAsia="Times New Roman" w:hAnsi="Times New Roman" w:cs="Times New Roman"/>
          <w:i/>
          <w:iCs/>
          <w:sz w:val="24"/>
          <w:szCs w:val="24"/>
        </w:rPr>
        <w:t xml:space="preserve"> </w:t>
      </w:r>
      <w:proofErr w:type="spellStart"/>
      <w:r w:rsidRPr="00CF2618">
        <w:rPr>
          <w:rFonts w:ascii="Times New Roman" w:eastAsia="Times New Roman" w:hAnsi="Times New Roman" w:cs="Times New Roman"/>
          <w:i/>
          <w:iCs/>
          <w:sz w:val="24"/>
          <w:szCs w:val="24"/>
        </w:rPr>
        <w:t>graveolens</w:t>
      </w:r>
      <w:proofErr w:type="spellEnd"/>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Food and Chemical Toxicology</w:t>
      </w:r>
      <w:r w:rsidRPr="00CF2618">
        <w:rPr>
          <w:rFonts w:ascii="Times New Roman" w:eastAsia="Times New Roman" w:hAnsi="Times New Roman" w:cs="Times New Roman"/>
          <w:sz w:val="24"/>
          <w:szCs w:val="24"/>
        </w:rPr>
        <w:t>, 44(5), 702-708.</w:t>
      </w:r>
    </w:p>
    <w:p w14:paraId="0902709E"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Sowmya, P., &amp; </w:t>
      </w:r>
      <w:proofErr w:type="spellStart"/>
      <w:r w:rsidRPr="00CF2618">
        <w:rPr>
          <w:rFonts w:ascii="Times New Roman" w:eastAsia="Times New Roman" w:hAnsi="Times New Roman" w:cs="Times New Roman"/>
          <w:sz w:val="24"/>
          <w:szCs w:val="24"/>
        </w:rPr>
        <w:t>Rajyalakshmi</w:t>
      </w:r>
      <w:proofErr w:type="spellEnd"/>
      <w:r w:rsidRPr="00CF2618">
        <w:rPr>
          <w:rFonts w:ascii="Times New Roman" w:eastAsia="Times New Roman" w:hAnsi="Times New Roman" w:cs="Times New Roman"/>
          <w:sz w:val="24"/>
          <w:szCs w:val="24"/>
        </w:rPr>
        <w:t xml:space="preserve">, P. (1999). </w:t>
      </w:r>
      <w:proofErr w:type="spellStart"/>
      <w:r w:rsidRPr="00CF2618">
        <w:rPr>
          <w:rFonts w:ascii="Times New Roman" w:eastAsia="Times New Roman" w:hAnsi="Times New Roman" w:cs="Times New Roman"/>
          <w:sz w:val="24"/>
          <w:szCs w:val="24"/>
        </w:rPr>
        <w:t>Hypocholesterolemic</w:t>
      </w:r>
      <w:proofErr w:type="spellEnd"/>
      <w:r w:rsidRPr="00CF2618">
        <w:rPr>
          <w:rFonts w:ascii="Times New Roman" w:eastAsia="Times New Roman" w:hAnsi="Times New Roman" w:cs="Times New Roman"/>
          <w:sz w:val="24"/>
          <w:szCs w:val="24"/>
        </w:rPr>
        <w:t xml:space="preserve"> effect of germinated fenugreek seeds in human subjects. </w:t>
      </w:r>
      <w:r w:rsidRPr="00CF2618">
        <w:rPr>
          <w:rFonts w:ascii="Times New Roman" w:eastAsia="Times New Roman" w:hAnsi="Times New Roman" w:cs="Times New Roman"/>
          <w:i/>
          <w:iCs/>
          <w:sz w:val="24"/>
          <w:szCs w:val="24"/>
        </w:rPr>
        <w:t>Plant Foods for Human Nutrition</w:t>
      </w:r>
      <w:r w:rsidRPr="00CF2618">
        <w:rPr>
          <w:rFonts w:ascii="Times New Roman" w:eastAsia="Times New Roman" w:hAnsi="Times New Roman" w:cs="Times New Roman"/>
          <w:sz w:val="24"/>
          <w:szCs w:val="24"/>
        </w:rPr>
        <w:t>, 53(4), 359-365.</w:t>
      </w:r>
    </w:p>
    <w:p w14:paraId="3DA70AA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Stringini</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Comitini</w:t>
      </w:r>
      <w:proofErr w:type="spellEnd"/>
      <w:r w:rsidRPr="00CF2618">
        <w:rPr>
          <w:rFonts w:ascii="Times New Roman" w:eastAsia="Times New Roman" w:hAnsi="Times New Roman" w:cs="Times New Roman"/>
          <w:sz w:val="24"/>
          <w:szCs w:val="24"/>
        </w:rPr>
        <w:t xml:space="preserve">, F., </w:t>
      </w:r>
      <w:proofErr w:type="spellStart"/>
      <w:r w:rsidRPr="00CF2618">
        <w:rPr>
          <w:rFonts w:ascii="Times New Roman" w:eastAsia="Times New Roman" w:hAnsi="Times New Roman" w:cs="Times New Roman"/>
          <w:sz w:val="24"/>
          <w:szCs w:val="24"/>
        </w:rPr>
        <w:t>Taccari</w:t>
      </w:r>
      <w:proofErr w:type="spellEnd"/>
      <w:r w:rsidRPr="00CF2618">
        <w:rPr>
          <w:rFonts w:ascii="Times New Roman" w:eastAsia="Times New Roman" w:hAnsi="Times New Roman" w:cs="Times New Roman"/>
          <w:sz w:val="24"/>
          <w:szCs w:val="24"/>
        </w:rPr>
        <w:t xml:space="preserve">, M., &amp; </w:t>
      </w:r>
      <w:proofErr w:type="spellStart"/>
      <w:r w:rsidRPr="00CF2618">
        <w:rPr>
          <w:rFonts w:ascii="Times New Roman" w:eastAsia="Times New Roman" w:hAnsi="Times New Roman" w:cs="Times New Roman"/>
          <w:sz w:val="24"/>
          <w:szCs w:val="24"/>
        </w:rPr>
        <w:t>Ciani</w:t>
      </w:r>
      <w:proofErr w:type="spellEnd"/>
      <w:r w:rsidRPr="00CF2618">
        <w:rPr>
          <w:rFonts w:ascii="Times New Roman" w:eastAsia="Times New Roman" w:hAnsi="Times New Roman" w:cs="Times New Roman"/>
          <w:sz w:val="24"/>
          <w:szCs w:val="24"/>
        </w:rPr>
        <w:t xml:space="preserve">, M. (2009). Yeast diversity during tapping and fermentation of palm wine from </w:t>
      </w:r>
      <w:r w:rsidRPr="00CF2618">
        <w:rPr>
          <w:rFonts w:ascii="Times New Roman" w:eastAsia="Times New Roman" w:hAnsi="Times New Roman" w:cs="Times New Roman"/>
          <w:i/>
          <w:iCs/>
          <w:sz w:val="24"/>
          <w:szCs w:val="24"/>
        </w:rPr>
        <w:t>Cameroon</w:t>
      </w:r>
      <w:r w:rsidRPr="00CF2618">
        <w:rPr>
          <w:rFonts w:ascii="Times New Roman" w:eastAsia="Times New Roman" w:hAnsi="Times New Roman" w:cs="Times New Roman"/>
          <w:sz w:val="24"/>
          <w:szCs w:val="24"/>
        </w:rPr>
        <w:t xml:space="preserve">. </w:t>
      </w:r>
      <w:r w:rsidRPr="00CF2618">
        <w:rPr>
          <w:rFonts w:ascii="Times New Roman" w:eastAsia="Times New Roman" w:hAnsi="Times New Roman" w:cs="Times New Roman"/>
          <w:i/>
          <w:iCs/>
          <w:sz w:val="24"/>
          <w:szCs w:val="24"/>
        </w:rPr>
        <w:t>Food Microbiology</w:t>
      </w:r>
      <w:r w:rsidRPr="00CF2618">
        <w:rPr>
          <w:rFonts w:ascii="Times New Roman" w:eastAsia="Times New Roman" w:hAnsi="Times New Roman" w:cs="Times New Roman"/>
          <w:sz w:val="24"/>
          <w:szCs w:val="24"/>
        </w:rPr>
        <w:t>, 26(4), 415-420.</w:t>
      </w:r>
    </w:p>
    <w:p w14:paraId="4C509DC8"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Truchet, S., &amp; </w:t>
      </w:r>
      <w:proofErr w:type="spellStart"/>
      <w:r w:rsidRPr="00CF2618">
        <w:rPr>
          <w:rFonts w:ascii="Times New Roman" w:eastAsia="Times New Roman" w:hAnsi="Times New Roman" w:cs="Times New Roman"/>
          <w:sz w:val="24"/>
          <w:szCs w:val="24"/>
        </w:rPr>
        <w:t>Honvo-Houéto</w:t>
      </w:r>
      <w:proofErr w:type="spellEnd"/>
      <w:r w:rsidRPr="00CF2618">
        <w:rPr>
          <w:rFonts w:ascii="Times New Roman" w:eastAsia="Times New Roman" w:hAnsi="Times New Roman" w:cs="Times New Roman"/>
          <w:sz w:val="24"/>
          <w:szCs w:val="24"/>
        </w:rPr>
        <w:t xml:space="preserve">, E. (2017). Physiology of milk secretion. </w:t>
      </w:r>
      <w:r w:rsidRPr="00CF2618">
        <w:rPr>
          <w:rFonts w:ascii="Times New Roman" w:eastAsia="Times New Roman" w:hAnsi="Times New Roman" w:cs="Times New Roman"/>
          <w:i/>
          <w:iCs/>
          <w:sz w:val="24"/>
          <w:szCs w:val="24"/>
        </w:rPr>
        <w:t>Best Practice &amp; Research Clinical Endocrinology &amp; Metabolism</w:t>
      </w:r>
      <w:r w:rsidRPr="00CF2618">
        <w:rPr>
          <w:rFonts w:ascii="Times New Roman" w:eastAsia="Times New Roman" w:hAnsi="Times New Roman" w:cs="Times New Roman"/>
          <w:sz w:val="24"/>
          <w:szCs w:val="24"/>
        </w:rPr>
        <w:t>, 31(4), 367-384.</w:t>
      </w:r>
    </w:p>
    <w:p w14:paraId="24B70EC6" w14:textId="7C5C5A4D" w:rsidR="00F3124C" w:rsidRPr="00CF2618" w:rsidRDefault="00F3124C"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Tabares</w:t>
      </w:r>
      <w:proofErr w:type="spellEnd"/>
      <w:r w:rsidRPr="00CF2618">
        <w:rPr>
          <w:rFonts w:ascii="Times New Roman" w:eastAsia="Times New Roman" w:hAnsi="Times New Roman" w:cs="Times New Roman"/>
          <w:sz w:val="24"/>
          <w:szCs w:val="24"/>
        </w:rPr>
        <w:t xml:space="preserve">, F. P., Jaramillo, J. V. B., &amp; Ruiz-Cortés, Z. T. (2014). Pharmacological Overview of </w:t>
      </w:r>
      <w:proofErr w:type="spellStart"/>
      <w:r w:rsidRPr="00CF2618">
        <w:rPr>
          <w:rFonts w:ascii="Times New Roman" w:eastAsia="Times New Roman" w:hAnsi="Times New Roman" w:cs="Times New Roman"/>
          <w:sz w:val="24"/>
          <w:szCs w:val="24"/>
        </w:rPr>
        <w:t>Galactogogues</w:t>
      </w:r>
      <w:proofErr w:type="spellEnd"/>
      <w:r w:rsidRPr="00CF2618">
        <w:rPr>
          <w:rFonts w:ascii="Times New Roman" w:eastAsia="Times New Roman" w:hAnsi="Times New Roman" w:cs="Times New Roman"/>
          <w:sz w:val="24"/>
          <w:szCs w:val="24"/>
        </w:rPr>
        <w:t>. Veterinary Medicine International, 2014. https://doi.org/10.1155/2014/602894</w:t>
      </w:r>
    </w:p>
    <w:p w14:paraId="4BC1D7D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Turkyılmaz</w:t>
      </w:r>
      <w:proofErr w:type="spellEnd"/>
      <w:r w:rsidRPr="00CF2618">
        <w:rPr>
          <w:rFonts w:ascii="Times New Roman" w:eastAsia="Times New Roman" w:hAnsi="Times New Roman" w:cs="Times New Roman"/>
          <w:sz w:val="24"/>
          <w:szCs w:val="24"/>
        </w:rPr>
        <w:t xml:space="preserve">, C., </w:t>
      </w:r>
      <w:proofErr w:type="spellStart"/>
      <w:r w:rsidRPr="00CF2618">
        <w:rPr>
          <w:rFonts w:ascii="Times New Roman" w:eastAsia="Times New Roman" w:hAnsi="Times New Roman" w:cs="Times New Roman"/>
          <w:sz w:val="24"/>
          <w:szCs w:val="24"/>
        </w:rPr>
        <w:t>Onal</w:t>
      </w:r>
      <w:proofErr w:type="spellEnd"/>
      <w:r w:rsidRPr="00CF2618">
        <w:rPr>
          <w:rFonts w:ascii="Times New Roman" w:eastAsia="Times New Roman" w:hAnsi="Times New Roman" w:cs="Times New Roman"/>
          <w:sz w:val="24"/>
          <w:szCs w:val="24"/>
        </w:rPr>
        <w:t xml:space="preserve">, E., </w:t>
      </w:r>
      <w:proofErr w:type="spellStart"/>
      <w:r w:rsidRPr="00CF2618">
        <w:rPr>
          <w:rFonts w:ascii="Times New Roman" w:eastAsia="Times New Roman" w:hAnsi="Times New Roman" w:cs="Times New Roman"/>
          <w:sz w:val="24"/>
          <w:szCs w:val="24"/>
        </w:rPr>
        <w:t>Hirfanoglu</w:t>
      </w:r>
      <w:proofErr w:type="spellEnd"/>
      <w:r w:rsidRPr="00CF2618">
        <w:rPr>
          <w:rFonts w:ascii="Times New Roman" w:eastAsia="Times New Roman" w:hAnsi="Times New Roman" w:cs="Times New Roman"/>
          <w:sz w:val="24"/>
          <w:szCs w:val="24"/>
        </w:rPr>
        <w:t xml:space="preserve">, I. M., </w:t>
      </w:r>
      <w:proofErr w:type="spellStart"/>
      <w:r w:rsidRPr="00CF2618">
        <w:rPr>
          <w:rFonts w:ascii="Times New Roman" w:eastAsia="Times New Roman" w:hAnsi="Times New Roman" w:cs="Times New Roman"/>
          <w:sz w:val="24"/>
          <w:szCs w:val="24"/>
        </w:rPr>
        <w:t>Turan</w:t>
      </w:r>
      <w:proofErr w:type="spellEnd"/>
      <w:r w:rsidRPr="00CF2618">
        <w:rPr>
          <w:rFonts w:ascii="Times New Roman" w:eastAsia="Times New Roman" w:hAnsi="Times New Roman" w:cs="Times New Roman"/>
          <w:sz w:val="24"/>
          <w:szCs w:val="24"/>
        </w:rPr>
        <w:t xml:space="preserve">, O., </w:t>
      </w:r>
      <w:proofErr w:type="spellStart"/>
      <w:r w:rsidRPr="00CF2618">
        <w:rPr>
          <w:rFonts w:ascii="Times New Roman" w:eastAsia="Times New Roman" w:hAnsi="Times New Roman" w:cs="Times New Roman"/>
          <w:sz w:val="24"/>
          <w:szCs w:val="24"/>
        </w:rPr>
        <w:t>Koç</w:t>
      </w:r>
      <w:proofErr w:type="spellEnd"/>
      <w:r w:rsidRPr="00CF2618">
        <w:rPr>
          <w:rFonts w:ascii="Times New Roman" w:eastAsia="Times New Roman" w:hAnsi="Times New Roman" w:cs="Times New Roman"/>
          <w:sz w:val="24"/>
          <w:szCs w:val="24"/>
        </w:rPr>
        <w:t xml:space="preserve">, E., Ergenekon, E., &amp; </w:t>
      </w:r>
      <w:proofErr w:type="spellStart"/>
      <w:r w:rsidRPr="00CF2618">
        <w:rPr>
          <w:rFonts w:ascii="Times New Roman" w:eastAsia="Times New Roman" w:hAnsi="Times New Roman" w:cs="Times New Roman"/>
          <w:sz w:val="24"/>
          <w:szCs w:val="24"/>
        </w:rPr>
        <w:t>Atalay</w:t>
      </w:r>
      <w:proofErr w:type="spellEnd"/>
      <w:r w:rsidRPr="00CF2618">
        <w:rPr>
          <w:rFonts w:ascii="Times New Roman" w:eastAsia="Times New Roman" w:hAnsi="Times New Roman" w:cs="Times New Roman"/>
          <w:sz w:val="24"/>
          <w:szCs w:val="24"/>
        </w:rPr>
        <w:t xml:space="preserve">, Y. (2011). The effect of galactagogue herbal tea on breast milk production and short-term catch-up of birth weight in the first week of life. </w:t>
      </w:r>
      <w:r w:rsidRPr="00CF2618">
        <w:rPr>
          <w:rFonts w:ascii="Times New Roman" w:eastAsia="Times New Roman" w:hAnsi="Times New Roman" w:cs="Times New Roman"/>
          <w:i/>
          <w:iCs/>
          <w:sz w:val="24"/>
          <w:szCs w:val="24"/>
        </w:rPr>
        <w:t>Journal of Alternative and Complementary Medicine</w:t>
      </w:r>
      <w:r w:rsidRPr="00CF2618">
        <w:rPr>
          <w:rFonts w:ascii="Times New Roman" w:eastAsia="Times New Roman" w:hAnsi="Times New Roman" w:cs="Times New Roman"/>
          <w:sz w:val="24"/>
          <w:szCs w:val="24"/>
        </w:rPr>
        <w:t>, 17(2), 139-142.</w:t>
      </w:r>
    </w:p>
    <w:p w14:paraId="66818F25"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Uvnäs</w:t>
      </w:r>
      <w:proofErr w:type="spellEnd"/>
      <w:r w:rsidRPr="00CF2618">
        <w:rPr>
          <w:rFonts w:ascii="Times New Roman" w:eastAsia="Times New Roman" w:hAnsi="Times New Roman" w:cs="Times New Roman"/>
          <w:sz w:val="24"/>
          <w:szCs w:val="24"/>
        </w:rPr>
        <w:t xml:space="preserve">-Moberg, K., &amp; Prime, D. K. (2013). Oxytocin effects in mothers and infants during breastfeeding. </w:t>
      </w:r>
      <w:r w:rsidRPr="00CF2618">
        <w:rPr>
          <w:rFonts w:ascii="Times New Roman" w:eastAsia="Times New Roman" w:hAnsi="Times New Roman" w:cs="Times New Roman"/>
          <w:i/>
          <w:iCs/>
          <w:sz w:val="24"/>
          <w:szCs w:val="24"/>
        </w:rPr>
        <w:t>Infant</w:t>
      </w:r>
      <w:r w:rsidRPr="00CF2618">
        <w:rPr>
          <w:rFonts w:ascii="Times New Roman" w:eastAsia="Times New Roman" w:hAnsi="Times New Roman" w:cs="Times New Roman"/>
          <w:sz w:val="24"/>
          <w:szCs w:val="24"/>
        </w:rPr>
        <w:t>, 9(6), 201-206.</w:t>
      </w:r>
    </w:p>
    <w:p w14:paraId="135D61F3"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Uzochukwu</w:t>
      </w:r>
      <w:proofErr w:type="spellEnd"/>
      <w:r w:rsidRPr="00CF2618">
        <w:rPr>
          <w:rFonts w:ascii="Times New Roman" w:eastAsia="Times New Roman" w:hAnsi="Times New Roman" w:cs="Times New Roman"/>
          <w:sz w:val="24"/>
          <w:szCs w:val="24"/>
        </w:rPr>
        <w:t xml:space="preserve">, S., Balogh, E., </w:t>
      </w:r>
      <w:proofErr w:type="spellStart"/>
      <w:r w:rsidRPr="00CF2618">
        <w:rPr>
          <w:rFonts w:ascii="Times New Roman" w:eastAsia="Times New Roman" w:hAnsi="Times New Roman" w:cs="Times New Roman"/>
          <w:sz w:val="24"/>
          <w:szCs w:val="24"/>
        </w:rPr>
        <w:t>Tucknott</w:t>
      </w:r>
      <w:proofErr w:type="spellEnd"/>
      <w:r w:rsidRPr="00CF2618">
        <w:rPr>
          <w:rFonts w:ascii="Times New Roman" w:eastAsia="Times New Roman" w:hAnsi="Times New Roman" w:cs="Times New Roman"/>
          <w:sz w:val="24"/>
          <w:szCs w:val="24"/>
        </w:rPr>
        <w:t xml:space="preserve">, O. G., Lewis, M. J., &amp; </w:t>
      </w:r>
      <w:proofErr w:type="spellStart"/>
      <w:r w:rsidRPr="00CF2618">
        <w:rPr>
          <w:rFonts w:ascii="Times New Roman" w:eastAsia="Times New Roman" w:hAnsi="Times New Roman" w:cs="Times New Roman"/>
          <w:sz w:val="24"/>
          <w:szCs w:val="24"/>
        </w:rPr>
        <w:t>Ngoddy</w:t>
      </w:r>
      <w:proofErr w:type="spellEnd"/>
      <w:r w:rsidRPr="00CF2618">
        <w:rPr>
          <w:rFonts w:ascii="Times New Roman" w:eastAsia="Times New Roman" w:hAnsi="Times New Roman" w:cs="Times New Roman"/>
          <w:sz w:val="24"/>
          <w:szCs w:val="24"/>
        </w:rPr>
        <w:t xml:space="preserve">, P. O. (1999). Role of palm wine yeasts and bacteria in palm wine aroma. </w:t>
      </w:r>
      <w:r w:rsidRPr="00CF2618">
        <w:rPr>
          <w:rFonts w:ascii="Times New Roman" w:eastAsia="Times New Roman" w:hAnsi="Times New Roman" w:cs="Times New Roman"/>
          <w:i/>
          <w:iCs/>
          <w:sz w:val="24"/>
          <w:szCs w:val="24"/>
        </w:rPr>
        <w:t>Journal of Food Science and Technology</w:t>
      </w:r>
      <w:r w:rsidRPr="00CF2618">
        <w:rPr>
          <w:rFonts w:ascii="Times New Roman" w:eastAsia="Times New Roman" w:hAnsi="Times New Roman" w:cs="Times New Roman"/>
          <w:sz w:val="24"/>
          <w:szCs w:val="24"/>
        </w:rPr>
        <w:t>, 36(4), 301-304.</w:t>
      </w:r>
    </w:p>
    <w:p w14:paraId="00836326"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Victora</w:t>
      </w:r>
      <w:proofErr w:type="spellEnd"/>
      <w:r w:rsidRPr="00CF2618">
        <w:rPr>
          <w:rFonts w:ascii="Times New Roman" w:eastAsia="Times New Roman" w:hAnsi="Times New Roman" w:cs="Times New Roman"/>
          <w:sz w:val="24"/>
          <w:szCs w:val="24"/>
        </w:rPr>
        <w:t xml:space="preserve">, C. G., </w:t>
      </w:r>
      <w:proofErr w:type="spellStart"/>
      <w:r w:rsidRPr="00CF2618">
        <w:rPr>
          <w:rFonts w:ascii="Times New Roman" w:eastAsia="Times New Roman" w:hAnsi="Times New Roman" w:cs="Times New Roman"/>
          <w:sz w:val="24"/>
          <w:szCs w:val="24"/>
        </w:rPr>
        <w:t>Bahl</w:t>
      </w:r>
      <w:proofErr w:type="spellEnd"/>
      <w:r w:rsidRPr="00CF2618">
        <w:rPr>
          <w:rFonts w:ascii="Times New Roman" w:eastAsia="Times New Roman" w:hAnsi="Times New Roman" w:cs="Times New Roman"/>
          <w:sz w:val="24"/>
          <w:szCs w:val="24"/>
        </w:rPr>
        <w:t xml:space="preserve">, R., Barros, A. J., </w:t>
      </w:r>
      <w:proofErr w:type="spellStart"/>
      <w:r w:rsidRPr="00CF2618">
        <w:rPr>
          <w:rFonts w:ascii="Times New Roman" w:eastAsia="Times New Roman" w:hAnsi="Times New Roman" w:cs="Times New Roman"/>
          <w:sz w:val="24"/>
          <w:szCs w:val="24"/>
        </w:rPr>
        <w:t>França</w:t>
      </w:r>
      <w:proofErr w:type="spellEnd"/>
      <w:r w:rsidRPr="00CF2618">
        <w:rPr>
          <w:rFonts w:ascii="Times New Roman" w:eastAsia="Times New Roman" w:hAnsi="Times New Roman" w:cs="Times New Roman"/>
          <w:sz w:val="24"/>
          <w:szCs w:val="24"/>
        </w:rPr>
        <w:t xml:space="preserve">, G. V., Horton, S., </w:t>
      </w:r>
      <w:proofErr w:type="spellStart"/>
      <w:r w:rsidRPr="00CF2618">
        <w:rPr>
          <w:rFonts w:ascii="Times New Roman" w:eastAsia="Times New Roman" w:hAnsi="Times New Roman" w:cs="Times New Roman"/>
          <w:sz w:val="24"/>
          <w:szCs w:val="24"/>
        </w:rPr>
        <w:t>Krasevec</w:t>
      </w:r>
      <w:proofErr w:type="spellEnd"/>
      <w:r w:rsidRPr="00CF2618">
        <w:rPr>
          <w:rFonts w:ascii="Times New Roman" w:eastAsia="Times New Roman" w:hAnsi="Times New Roman" w:cs="Times New Roman"/>
          <w:sz w:val="24"/>
          <w:szCs w:val="24"/>
        </w:rPr>
        <w:t xml:space="preserve">, J., ... &amp; Rollins, N. C. (2016). Breastfeeding in the 21st century: Epidemiology, mechanisms, and lifelong effect. </w:t>
      </w:r>
      <w:r w:rsidRPr="00CF2618">
        <w:rPr>
          <w:rFonts w:ascii="Times New Roman" w:eastAsia="Times New Roman" w:hAnsi="Times New Roman" w:cs="Times New Roman"/>
          <w:i/>
          <w:iCs/>
          <w:sz w:val="24"/>
          <w:szCs w:val="24"/>
        </w:rPr>
        <w:t>The Lancet</w:t>
      </w:r>
      <w:r w:rsidRPr="00CF2618">
        <w:rPr>
          <w:rFonts w:ascii="Times New Roman" w:eastAsia="Times New Roman" w:hAnsi="Times New Roman" w:cs="Times New Roman"/>
          <w:sz w:val="24"/>
          <w:szCs w:val="24"/>
        </w:rPr>
        <w:t>, 387(10017), 475-490.</w:t>
      </w:r>
    </w:p>
    <w:p w14:paraId="4B7F614D"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World Health Organization. (2021). Infant and young child feeding: Model chapter for textbooks for medical students and allied health professionals. World Health Organization.</w:t>
      </w:r>
    </w:p>
    <w:p w14:paraId="70C49F29"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Zapantis</w:t>
      </w:r>
      <w:proofErr w:type="spellEnd"/>
      <w:r w:rsidRPr="00CF2618">
        <w:rPr>
          <w:rFonts w:ascii="Times New Roman" w:eastAsia="Times New Roman" w:hAnsi="Times New Roman" w:cs="Times New Roman"/>
          <w:sz w:val="24"/>
          <w:szCs w:val="24"/>
        </w:rPr>
        <w:t xml:space="preserve">, A., Steinberg, J. G., &amp; </w:t>
      </w:r>
      <w:proofErr w:type="spellStart"/>
      <w:r w:rsidRPr="00CF2618">
        <w:rPr>
          <w:rFonts w:ascii="Times New Roman" w:eastAsia="Times New Roman" w:hAnsi="Times New Roman" w:cs="Times New Roman"/>
          <w:sz w:val="24"/>
          <w:szCs w:val="24"/>
        </w:rPr>
        <w:t>Schilit</w:t>
      </w:r>
      <w:proofErr w:type="spellEnd"/>
      <w:r w:rsidRPr="00CF2618">
        <w:rPr>
          <w:rFonts w:ascii="Times New Roman" w:eastAsia="Times New Roman" w:hAnsi="Times New Roman" w:cs="Times New Roman"/>
          <w:sz w:val="24"/>
          <w:szCs w:val="24"/>
        </w:rPr>
        <w:t xml:space="preserve">, L. (2012). Use of herbals as galactagogues. </w:t>
      </w:r>
      <w:r w:rsidRPr="00CF2618">
        <w:rPr>
          <w:rFonts w:ascii="Times New Roman" w:eastAsia="Times New Roman" w:hAnsi="Times New Roman" w:cs="Times New Roman"/>
          <w:i/>
          <w:iCs/>
          <w:sz w:val="24"/>
          <w:szCs w:val="24"/>
        </w:rPr>
        <w:t>Journal of Pharmacy Practice</w:t>
      </w:r>
      <w:r w:rsidRPr="00CF2618">
        <w:rPr>
          <w:rFonts w:ascii="Times New Roman" w:eastAsia="Times New Roman" w:hAnsi="Times New Roman" w:cs="Times New Roman"/>
          <w:sz w:val="24"/>
          <w:szCs w:val="24"/>
        </w:rPr>
        <w:t>, 25(2), 222-231.</w:t>
      </w:r>
    </w:p>
    <w:p w14:paraId="421AEB8B"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lastRenderedPageBreak/>
        <w:t>Zareie</w:t>
      </w:r>
      <w:proofErr w:type="spellEnd"/>
      <w:r w:rsidRPr="00CF2618">
        <w:rPr>
          <w:rFonts w:ascii="Times New Roman" w:eastAsia="Times New Roman" w:hAnsi="Times New Roman" w:cs="Times New Roman"/>
          <w:sz w:val="24"/>
          <w:szCs w:val="24"/>
        </w:rPr>
        <w:t xml:space="preserve">, A., </w:t>
      </w:r>
      <w:proofErr w:type="spellStart"/>
      <w:r w:rsidRPr="00CF2618">
        <w:rPr>
          <w:rFonts w:ascii="Times New Roman" w:eastAsia="Times New Roman" w:hAnsi="Times New Roman" w:cs="Times New Roman"/>
          <w:sz w:val="24"/>
          <w:szCs w:val="24"/>
        </w:rPr>
        <w:t>Dastmalchi</w:t>
      </w:r>
      <w:proofErr w:type="spellEnd"/>
      <w:r w:rsidRPr="00CF2618">
        <w:rPr>
          <w:rFonts w:ascii="Times New Roman" w:eastAsia="Times New Roman" w:hAnsi="Times New Roman" w:cs="Times New Roman"/>
          <w:sz w:val="24"/>
          <w:szCs w:val="24"/>
        </w:rPr>
        <w:t xml:space="preserve">, S., </w:t>
      </w:r>
      <w:proofErr w:type="spellStart"/>
      <w:r w:rsidRPr="00CF2618">
        <w:rPr>
          <w:rFonts w:ascii="Times New Roman" w:eastAsia="Times New Roman" w:hAnsi="Times New Roman" w:cs="Times New Roman"/>
          <w:sz w:val="24"/>
          <w:szCs w:val="24"/>
        </w:rPr>
        <w:t>Hamzeh-Mivehroud</w:t>
      </w:r>
      <w:proofErr w:type="spellEnd"/>
      <w:r w:rsidRPr="00CF2618">
        <w:rPr>
          <w:rFonts w:ascii="Times New Roman" w:eastAsia="Times New Roman" w:hAnsi="Times New Roman" w:cs="Times New Roman"/>
          <w:sz w:val="24"/>
          <w:szCs w:val="24"/>
        </w:rPr>
        <w:t xml:space="preserve">, M., </w:t>
      </w:r>
      <w:proofErr w:type="spellStart"/>
      <w:r w:rsidRPr="00CF2618">
        <w:rPr>
          <w:rFonts w:ascii="Times New Roman" w:eastAsia="Times New Roman" w:hAnsi="Times New Roman" w:cs="Times New Roman"/>
          <w:sz w:val="24"/>
          <w:szCs w:val="24"/>
        </w:rPr>
        <w:t>Sokouti</w:t>
      </w:r>
      <w:proofErr w:type="spellEnd"/>
      <w:r w:rsidRPr="00CF2618">
        <w:rPr>
          <w:rFonts w:ascii="Times New Roman" w:eastAsia="Times New Roman" w:hAnsi="Times New Roman" w:cs="Times New Roman"/>
          <w:sz w:val="24"/>
          <w:szCs w:val="24"/>
        </w:rPr>
        <w:t xml:space="preserve">, B., &amp; </w:t>
      </w:r>
      <w:proofErr w:type="spellStart"/>
      <w:r w:rsidRPr="00CF2618">
        <w:rPr>
          <w:rFonts w:ascii="Times New Roman" w:eastAsia="Times New Roman" w:hAnsi="Times New Roman" w:cs="Times New Roman"/>
          <w:sz w:val="24"/>
          <w:szCs w:val="24"/>
        </w:rPr>
        <w:t>Dastmalchi</w:t>
      </w:r>
      <w:proofErr w:type="spellEnd"/>
      <w:r w:rsidRPr="00CF2618">
        <w:rPr>
          <w:rFonts w:ascii="Times New Roman" w:eastAsia="Times New Roman" w:hAnsi="Times New Roman" w:cs="Times New Roman"/>
          <w:sz w:val="24"/>
          <w:szCs w:val="24"/>
        </w:rPr>
        <w:t xml:space="preserve">, S. (2013). </w:t>
      </w:r>
      <w:r w:rsidRPr="00CF2618">
        <w:rPr>
          <w:rFonts w:ascii="Times New Roman" w:eastAsia="Times New Roman" w:hAnsi="Times New Roman" w:cs="Times New Roman"/>
          <w:i/>
          <w:iCs/>
          <w:sz w:val="24"/>
          <w:szCs w:val="24"/>
        </w:rPr>
        <w:t>Nigella sativa</w:t>
      </w:r>
      <w:r w:rsidRPr="00CF2618">
        <w:rPr>
          <w:rFonts w:ascii="Times New Roman" w:eastAsia="Times New Roman" w:hAnsi="Times New Roman" w:cs="Times New Roman"/>
          <w:sz w:val="24"/>
          <w:szCs w:val="24"/>
        </w:rPr>
        <w:t xml:space="preserve"> and its constituent thymoquinone as an antidote or a protective agent against natural or chemical toxicities. </w:t>
      </w:r>
      <w:r w:rsidRPr="00CF2618">
        <w:rPr>
          <w:rFonts w:ascii="Times New Roman" w:eastAsia="Times New Roman" w:hAnsi="Times New Roman" w:cs="Times New Roman"/>
          <w:i/>
          <w:iCs/>
          <w:sz w:val="24"/>
          <w:szCs w:val="24"/>
        </w:rPr>
        <w:t>Iranian Journal of Pharmaceutical Research</w:t>
      </w:r>
      <w:r w:rsidRPr="00CF2618">
        <w:rPr>
          <w:rFonts w:ascii="Times New Roman" w:eastAsia="Times New Roman" w:hAnsi="Times New Roman" w:cs="Times New Roman"/>
          <w:sz w:val="24"/>
          <w:szCs w:val="24"/>
        </w:rPr>
        <w:t>, 12(1), 39-43.</w:t>
      </w:r>
    </w:p>
    <w:p w14:paraId="1DCB12E2" w14:textId="77777777" w:rsidR="00D56C5D" w:rsidRPr="00CF2618" w:rsidRDefault="00D56C5D"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CF2618">
        <w:rPr>
          <w:rFonts w:ascii="Times New Roman" w:eastAsia="Times New Roman" w:hAnsi="Times New Roman" w:cs="Times New Roman"/>
          <w:sz w:val="24"/>
          <w:szCs w:val="24"/>
        </w:rPr>
        <w:t>Zhai</w:t>
      </w:r>
      <w:proofErr w:type="spellEnd"/>
      <w:r w:rsidRPr="00CF2618">
        <w:rPr>
          <w:rFonts w:ascii="Times New Roman" w:eastAsia="Times New Roman" w:hAnsi="Times New Roman" w:cs="Times New Roman"/>
          <w:sz w:val="24"/>
          <w:szCs w:val="24"/>
        </w:rPr>
        <w:t xml:space="preserve">, H., &amp; Liu, H. (2003). Study of estragole in fennel oil by GC-MS. </w:t>
      </w:r>
      <w:proofErr w:type="spellStart"/>
      <w:r w:rsidRPr="00CF2618">
        <w:rPr>
          <w:rFonts w:ascii="Times New Roman" w:eastAsia="Times New Roman" w:hAnsi="Times New Roman" w:cs="Times New Roman"/>
          <w:i/>
          <w:iCs/>
          <w:sz w:val="24"/>
          <w:szCs w:val="24"/>
        </w:rPr>
        <w:t>Chromatographia</w:t>
      </w:r>
      <w:proofErr w:type="spellEnd"/>
      <w:r w:rsidRPr="00CF2618">
        <w:rPr>
          <w:rFonts w:ascii="Times New Roman" w:eastAsia="Times New Roman" w:hAnsi="Times New Roman" w:cs="Times New Roman"/>
          <w:sz w:val="24"/>
          <w:szCs w:val="24"/>
        </w:rPr>
        <w:t>, 57(1-2), 111-114.</w:t>
      </w:r>
    </w:p>
    <w:p w14:paraId="0B8B975F" w14:textId="77777777" w:rsidR="00720337" w:rsidRPr="00CF2618" w:rsidRDefault="00720337" w:rsidP="00CF2618">
      <w:pPr>
        <w:ind w:left="-360" w:right="-334"/>
        <w:jc w:val="both"/>
        <w:rPr>
          <w:rFonts w:ascii="Times New Roman" w:hAnsi="Times New Roman" w:cs="Times New Roman"/>
          <w:sz w:val="24"/>
          <w:szCs w:val="24"/>
        </w:rPr>
      </w:pPr>
    </w:p>
    <w:p w14:paraId="053AC047" w14:textId="77777777" w:rsidR="002E2396" w:rsidRPr="00CF2618" w:rsidRDefault="002E2396" w:rsidP="00CF2618">
      <w:pPr>
        <w:ind w:left="-360" w:right="-334"/>
        <w:rPr>
          <w:rFonts w:ascii="Times New Roman" w:eastAsia="SimSun" w:hAnsi="Times New Roman" w:cs="Times New Roman"/>
          <w:sz w:val="24"/>
          <w:szCs w:val="24"/>
          <w:lang w:bidi="ar"/>
        </w:rPr>
      </w:pPr>
    </w:p>
    <w:p w14:paraId="39EF1014" w14:textId="77777777" w:rsidR="002E2396" w:rsidRPr="00CF2618" w:rsidRDefault="002E2396" w:rsidP="00CF2618">
      <w:pPr>
        <w:ind w:left="-360" w:right="-334"/>
        <w:rPr>
          <w:rFonts w:ascii="Times New Roman" w:eastAsia="SimSun" w:hAnsi="Times New Roman" w:cs="Times New Roman"/>
          <w:sz w:val="24"/>
          <w:szCs w:val="24"/>
          <w:lang w:bidi="ar"/>
        </w:rPr>
      </w:pPr>
    </w:p>
    <w:p w14:paraId="23489028" w14:textId="77777777" w:rsidR="002C2384" w:rsidRPr="00CF2618" w:rsidRDefault="002C2384" w:rsidP="00CF2618">
      <w:pPr>
        <w:ind w:left="-360" w:right="-334"/>
        <w:rPr>
          <w:rFonts w:ascii="Times New Roman" w:eastAsia="SimSun" w:hAnsi="Times New Roman" w:cs="Times New Roman"/>
          <w:sz w:val="24"/>
          <w:szCs w:val="24"/>
          <w:lang w:bidi="ar"/>
        </w:rPr>
      </w:pPr>
    </w:p>
    <w:sectPr w:rsidR="002C2384" w:rsidRPr="00CF2618">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1CAE7" w14:textId="77777777" w:rsidR="00F07F75" w:rsidRDefault="00F07F75" w:rsidP="002A07DC">
      <w:r>
        <w:separator/>
      </w:r>
    </w:p>
  </w:endnote>
  <w:endnote w:type="continuationSeparator" w:id="0">
    <w:p w14:paraId="414DBF78" w14:textId="77777777" w:rsidR="00F07F75" w:rsidRDefault="00F07F75" w:rsidP="002A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TimItalLieb">
    <w:altName w:val="Segoe Print"/>
    <w:charset w:val="00"/>
    <w:family w:val="auto"/>
    <w:pitch w:val="default"/>
  </w:font>
  <w:font w:name="AdvTimRomLiebert">
    <w:altName w:val="Segoe Print"/>
    <w:charset w:val="00"/>
    <w:family w:val="auto"/>
    <w:pitch w:val="default"/>
  </w:font>
  <w:font w:name="ArialMT-NormalItalic">
    <w:altName w:val="Segoe Print"/>
    <w:charset w:val="00"/>
    <w:family w:val="auto"/>
    <w:pitch w:val="default"/>
  </w:font>
  <w:font w:name="CIDFont">
    <w:altName w:val="Segoe Print"/>
    <w:charset w:val="00"/>
    <w:family w:val="auto"/>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CB4D" w14:textId="77777777" w:rsidR="00681CAC" w:rsidRDefault="0068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16FA" w14:textId="77777777" w:rsidR="00681CAC" w:rsidRDefault="00681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351E" w14:textId="77777777" w:rsidR="00681CAC" w:rsidRDefault="0068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CD085" w14:textId="77777777" w:rsidR="00F07F75" w:rsidRDefault="00F07F75" w:rsidP="002A07DC">
      <w:r>
        <w:separator/>
      </w:r>
    </w:p>
  </w:footnote>
  <w:footnote w:type="continuationSeparator" w:id="0">
    <w:p w14:paraId="30ADDFE3" w14:textId="77777777" w:rsidR="00F07F75" w:rsidRDefault="00F07F75" w:rsidP="002A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9A2" w14:textId="3F0B1CAC" w:rsidR="00681CAC" w:rsidRDefault="00681CAC">
    <w:pPr>
      <w:pStyle w:val="Header"/>
    </w:pPr>
    <w:r>
      <w:rPr>
        <w:noProof/>
      </w:rPr>
      <w:pict w14:anchorId="1CE2A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DBF08" w14:textId="0404D124" w:rsidR="00681CAC" w:rsidRDefault="00681CAC">
    <w:pPr>
      <w:pStyle w:val="Header"/>
    </w:pPr>
    <w:r>
      <w:rPr>
        <w:noProof/>
      </w:rPr>
      <w:pict w14:anchorId="37C10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0A12" w14:textId="2E26AD14" w:rsidR="00681CAC" w:rsidRDefault="00681CAC">
    <w:pPr>
      <w:pStyle w:val="Header"/>
    </w:pPr>
    <w:r>
      <w:rPr>
        <w:noProof/>
      </w:rPr>
      <w:pict w14:anchorId="22DDB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BC2760"/>
    <w:rsid w:val="00000E9F"/>
    <w:rsid w:val="00001824"/>
    <w:rsid w:val="00045AD6"/>
    <w:rsid w:val="00074B78"/>
    <w:rsid w:val="000B730B"/>
    <w:rsid w:val="001155ED"/>
    <w:rsid w:val="00167CAA"/>
    <w:rsid w:val="00196F73"/>
    <w:rsid w:val="00213399"/>
    <w:rsid w:val="00233F5A"/>
    <w:rsid w:val="002A07DC"/>
    <w:rsid w:val="002C2384"/>
    <w:rsid w:val="002C2CE1"/>
    <w:rsid w:val="002E2396"/>
    <w:rsid w:val="00314516"/>
    <w:rsid w:val="00337197"/>
    <w:rsid w:val="003509CA"/>
    <w:rsid w:val="003577B9"/>
    <w:rsid w:val="003665E0"/>
    <w:rsid w:val="003D7DC8"/>
    <w:rsid w:val="003F0802"/>
    <w:rsid w:val="003F1BCD"/>
    <w:rsid w:val="004648A3"/>
    <w:rsid w:val="00481478"/>
    <w:rsid w:val="004B651A"/>
    <w:rsid w:val="004F64C3"/>
    <w:rsid w:val="005169C8"/>
    <w:rsid w:val="00584451"/>
    <w:rsid w:val="00595B1C"/>
    <w:rsid w:val="005E7A5C"/>
    <w:rsid w:val="006220CA"/>
    <w:rsid w:val="00650CFF"/>
    <w:rsid w:val="00653BBF"/>
    <w:rsid w:val="00681CAC"/>
    <w:rsid w:val="00695528"/>
    <w:rsid w:val="006F2AAA"/>
    <w:rsid w:val="006F5F16"/>
    <w:rsid w:val="00720337"/>
    <w:rsid w:val="0073487B"/>
    <w:rsid w:val="00771D50"/>
    <w:rsid w:val="007A5197"/>
    <w:rsid w:val="007D4E40"/>
    <w:rsid w:val="007E32B7"/>
    <w:rsid w:val="007F5900"/>
    <w:rsid w:val="00811713"/>
    <w:rsid w:val="00816560"/>
    <w:rsid w:val="008210A2"/>
    <w:rsid w:val="008D30CE"/>
    <w:rsid w:val="008F574F"/>
    <w:rsid w:val="00921A56"/>
    <w:rsid w:val="00962A89"/>
    <w:rsid w:val="009A72B2"/>
    <w:rsid w:val="009B0E51"/>
    <w:rsid w:val="009C2861"/>
    <w:rsid w:val="00A00BB3"/>
    <w:rsid w:val="00A4640A"/>
    <w:rsid w:val="00AB24E9"/>
    <w:rsid w:val="00B074ED"/>
    <w:rsid w:val="00B11F27"/>
    <w:rsid w:val="00B2521C"/>
    <w:rsid w:val="00B3796B"/>
    <w:rsid w:val="00BD5C22"/>
    <w:rsid w:val="00BD6CD5"/>
    <w:rsid w:val="00C12EE4"/>
    <w:rsid w:val="00C455C6"/>
    <w:rsid w:val="00CC4DDC"/>
    <w:rsid w:val="00CC77CF"/>
    <w:rsid w:val="00CF2618"/>
    <w:rsid w:val="00D23D68"/>
    <w:rsid w:val="00D56C5D"/>
    <w:rsid w:val="00DA3287"/>
    <w:rsid w:val="00DC3687"/>
    <w:rsid w:val="00E41130"/>
    <w:rsid w:val="00E5123E"/>
    <w:rsid w:val="00E635B0"/>
    <w:rsid w:val="00F07F75"/>
    <w:rsid w:val="00F17315"/>
    <w:rsid w:val="00F3124C"/>
    <w:rsid w:val="00F81289"/>
    <w:rsid w:val="00FB4190"/>
    <w:rsid w:val="00FC0AEC"/>
    <w:rsid w:val="00FF30DE"/>
    <w:rsid w:val="03095ADB"/>
    <w:rsid w:val="0DDF2494"/>
    <w:rsid w:val="0EEF609A"/>
    <w:rsid w:val="1755072C"/>
    <w:rsid w:val="19615BE2"/>
    <w:rsid w:val="20060EE3"/>
    <w:rsid w:val="220A5ED8"/>
    <w:rsid w:val="270548D2"/>
    <w:rsid w:val="27D506BE"/>
    <w:rsid w:val="290D761C"/>
    <w:rsid w:val="2A19363F"/>
    <w:rsid w:val="31697FDE"/>
    <w:rsid w:val="35825897"/>
    <w:rsid w:val="38C907D1"/>
    <w:rsid w:val="45C64F0F"/>
    <w:rsid w:val="466F1283"/>
    <w:rsid w:val="48BC2760"/>
    <w:rsid w:val="4DA85D4C"/>
    <w:rsid w:val="4F6C1CE5"/>
    <w:rsid w:val="566E1298"/>
    <w:rsid w:val="59221381"/>
    <w:rsid w:val="5B371F31"/>
    <w:rsid w:val="5B7743BD"/>
    <w:rsid w:val="5CE660AA"/>
    <w:rsid w:val="5DF14AF9"/>
    <w:rsid w:val="606107A7"/>
    <w:rsid w:val="629E76B5"/>
    <w:rsid w:val="68923629"/>
    <w:rsid w:val="6CB57A50"/>
    <w:rsid w:val="6D1C2989"/>
    <w:rsid w:val="6E57422F"/>
    <w:rsid w:val="6F61266E"/>
    <w:rsid w:val="717302FD"/>
    <w:rsid w:val="73EB7471"/>
    <w:rsid w:val="79EF363C"/>
    <w:rsid w:val="7A530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56DF4C"/>
  <w15:docId w15:val="{DF95E5FC-EF41-463A-85B7-8F89D8B6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A07DC"/>
    <w:pPr>
      <w:tabs>
        <w:tab w:val="center" w:pos="4680"/>
        <w:tab w:val="right" w:pos="9360"/>
      </w:tabs>
    </w:pPr>
  </w:style>
  <w:style w:type="character" w:customStyle="1" w:styleId="HeaderChar">
    <w:name w:val="Header Char"/>
    <w:basedOn w:val="DefaultParagraphFont"/>
    <w:link w:val="Header"/>
    <w:rsid w:val="002A07DC"/>
    <w:rPr>
      <w:rFonts w:asciiTheme="minorHAnsi" w:eastAsiaTheme="minorEastAsia" w:hAnsiTheme="minorHAnsi" w:cstheme="minorBidi"/>
      <w:lang w:eastAsia="zh-CN"/>
    </w:rPr>
  </w:style>
  <w:style w:type="paragraph" w:styleId="Footer">
    <w:name w:val="footer"/>
    <w:basedOn w:val="Normal"/>
    <w:link w:val="FooterChar"/>
    <w:rsid w:val="002A07DC"/>
    <w:pPr>
      <w:tabs>
        <w:tab w:val="center" w:pos="4680"/>
        <w:tab w:val="right" w:pos="9360"/>
      </w:tabs>
    </w:pPr>
  </w:style>
  <w:style w:type="character" w:customStyle="1" w:styleId="FooterChar">
    <w:name w:val="Footer Char"/>
    <w:basedOn w:val="DefaultParagraphFont"/>
    <w:link w:val="Footer"/>
    <w:rsid w:val="002A07DC"/>
    <w:rPr>
      <w:rFonts w:asciiTheme="minorHAnsi" w:eastAsiaTheme="minorEastAsia" w:hAnsiTheme="minorHAnsi" w:cstheme="minorBidi"/>
      <w:lang w:eastAsia="zh-CN"/>
    </w:rPr>
  </w:style>
  <w:style w:type="character" w:styleId="Hyperlink">
    <w:name w:val="Hyperlink"/>
    <w:basedOn w:val="DefaultParagraphFont"/>
    <w:rsid w:val="00FB4190"/>
    <w:rPr>
      <w:color w:val="0563C1" w:themeColor="hyperlink"/>
      <w:u w:val="single"/>
    </w:rPr>
  </w:style>
  <w:style w:type="character" w:styleId="UnresolvedMention">
    <w:name w:val="Unresolved Mention"/>
    <w:basedOn w:val="DefaultParagraphFont"/>
    <w:uiPriority w:val="99"/>
    <w:semiHidden/>
    <w:unhideWhenUsed/>
    <w:rsid w:val="00FB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0464">
      <w:bodyDiv w:val="1"/>
      <w:marLeft w:val="0"/>
      <w:marRight w:val="0"/>
      <w:marTop w:val="0"/>
      <w:marBottom w:val="0"/>
      <w:divBdr>
        <w:top w:val="none" w:sz="0" w:space="0" w:color="auto"/>
        <w:left w:val="none" w:sz="0" w:space="0" w:color="auto"/>
        <w:bottom w:val="none" w:sz="0" w:space="0" w:color="auto"/>
        <w:right w:val="none" w:sz="0" w:space="0" w:color="auto"/>
      </w:divBdr>
    </w:div>
    <w:div w:id="160514293">
      <w:bodyDiv w:val="1"/>
      <w:marLeft w:val="0"/>
      <w:marRight w:val="0"/>
      <w:marTop w:val="0"/>
      <w:marBottom w:val="0"/>
      <w:divBdr>
        <w:top w:val="none" w:sz="0" w:space="0" w:color="auto"/>
        <w:left w:val="none" w:sz="0" w:space="0" w:color="auto"/>
        <w:bottom w:val="none" w:sz="0" w:space="0" w:color="auto"/>
        <w:right w:val="none" w:sz="0" w:space="0" w:color="auto"/>
      </w:divBdr>
      <w:divsChild>
        <w:div w:id="1473131296">
          <w:marLeft w:val="0"/>
          <w:marRight w:val="0"/>
          <w:marTop w:val="0"/>
          <w:marBottom w:val="0"/>
          <w:divBdr>
            <w:top w:val="none" w:sz="0" w:space="0" w:color="auto"/>
            <w:left w:val="none" w:sz="0" w:space="0" w:color="auto"/>
            <w:bottom w:val="none" w:sz="0" w:space="0" w:color="auto"/>
            <w:right w:val="none" w:sz="0" w:space="0" w:color="auto"/>
          </w:divBdr>
        </w:div>
      </w:divsChild>
    </w:div>
    <w:div w:id="243994455">
      <w:bodyDiv w:val="1"/>
      <w:marLeft w:val="0"/>
      <w:marRight w:val="0"/>
      <w:marTop w:val="0"/>
      <w:marBottom w:val="0"/>
      <w:divBdr>
        <w:top w:val="none" w:sz="0" w:space="0" w:color="auto"/>
        <w:left w:val="none" w:sz="0" w:space="0" w:color="auto"/>
        <w:bottom w:val="none" w:sz="0" w:space="0" w:color="auto"/>
        <w:right w:val="none" w:sz="0" w:space="0" w:color="auto"/>
      </w:divBdr>
    </w:div>
    <w:div w:id="2086608302">
      <w:bodyDiv w:val="1"/>
      <w:marLeft w:val="0"/>
      <w:marRight w:val="0"/>
      <w:marTop w:val="0"/>
      <w:marBottom w:val="0"/>
      <w:divBdr>
        <w:top w:val="none" w:sz="0" w:space="0" w:color="auto"/>
        <w:left w:val="none" w:sz="0" w:space="0" w:color="auto"/>
        <w:bottom w:val="none" w:sz="0" w:space="0" w:color="auto"/>
        <w:right w:val="none" w:sz="0" w:space="0" w:color="auto"/>
      </w:divBdr>
    </w:div>
    <w:div w:id="208853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D9854-868E-4F21-A13C-EA94DE7B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23361</Words>
  <Characters>133163</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cp:revision>
  <dcterms:created xsi:type="dcterms:W3CDTF">2025-11-24T06:07:00Z</dcterms:created>
  <dcterms:modified xsi:type="dcterms:W3CDTF">2025-11-24T11:31:00Z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3A90469BFA7D43C493CA0FB95295C9C0</vt:lpwstr>
  </property>
  <property fmtid="{D5CDD505-2E9C-101B-9397-08002B2CF9AE}" pid="4" name="Mendeley Document_1">
    <vt:lpwstr>True</vt:lpwstr>
  </property>
  <property fmtid="{D5CDD505-2E9C-101B-9397-08002B2CF9AE}" pid="5" name="Mendeley Unique User Id_1">
    <vt:lpwstr>7fe2889b-fb5b-39ca-994d-07769f151d69</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