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1722D" w14:textId="2E80BA9A" w:rsidR="00DC2D93" w:rsidRPr="00AC1EE8" w:rsidRDefault="00351E6A" w:rsidP="00351E6A">
      <w:pPr>
        <w:jc w:val="both"/>
        <w:rPr>
          <w:rFonts w:ascii="Times New Roman" w:hAnsi="Times New Roman" w:cs="Times New Roman"/>
          <w:b/>
          <w:bCs/>
          <w:sz w:val="32"/>
          <w:szCs w:val="32"/>
          <w:lang w:val="en-US"/>
        </w:rPr>
      </w:pPr>
      <w:r w:rsidRPr="00AC1EE8">
        <w:rPr>
          <w:rFonts w:ascii="Times New Roman" w:hAnsi="Times New Roman" w:cs="Times New Roman"/>
          <w:b/>
          <w:bCs/>
          <w:sz w:val="32"/>
          <w:szCs w:val="32"/>
          <w:lang w:val="en-US"/>
        </w:rPr>
        <w:t xml:space="preserve">LOST IN THE GLOW: </w:t>
      </w:r>
      <w:r w:rsidRPr="00FB08F0">
        <w:rPr>
          <w:rFonts w:ascii="Times New Roman" w:hAnsi="Times New Roman" w:cs="Times New Roman"/>
          <w:b/>
          <w:bCs/>
          <w:sz w:val="32"/>
          <w:szCs w:val="32"/>
          <w:lang w:val="en-US"/>
        </w:rPr>
        <w:t>H</w:t>
      </w:r>
      <w:r w:rsidRPr="00AC1EE8">
        <w:rPr>
          <w:rFonts w:ascii="Times New Roman" w:hAnsi="Times New Roman" w:cs="Times New Roman"/>
          <w:b/>
          <w:bCs/>
          <w:sz w:val="32"/>
          <w:szCs w:val="32"/>
          <w:lang w:val="en-US"/>
        </w:rPr>
        <w:t xml:space="preserve">OW LIGHT POLLUTION DISRUPTS POLLINATOR </w:t>
      </w:r>
      <w:r>
        <w:rPr>
          <w:rFonts w:ascii="Times New Roman" w:hAnsi="Times New Roman" w:cs="Times New Roman"/>
          <w:b/>
          <w:bCs/>
          <w:sz w:val="32"/>
          <w:szCs w:val="32"/>
          <w:lang w:val="en-US"/>
        </w:rPr>
        <w:t>BEHAVIOR</w:t>
      </w:r>
    </w:p>
    <w:p w14:paraId="7D005704" w14:textId="77777777" w:rsidR="005D6DE6" w:rsidRDefault="005D6DE6" w:rsidP="00F77FCC">
      <w:pPr>
        <w:jc w:val="both"/>
        <w:rPr>
          <w:rFonts w:ascii="Times New Roman" w:hAnsi="Times New Roman" w:cs="Times New Roman"/>
          <w:b/>
          <w:bCs/>
          <w:lang w:val="en-US"/>
        </w:rPr>
      </w:pPr>
    </w:p>
    <w:p w14:paraId="078B16EE" w14:textId="5949BDB9" w:rsidR="00B256D8" w:rsidRPr="00AC1EE8" w:rsidRDefault="00B256D8" w:rsidP="00F77FCC">
      <w:pPr>
        <w:jc w:val="both"/>
        <w:rPr>
          <w:rFonts w:ascii="Times New Roman" w:hAnsi="Times New Roman" w:cs="Times New Roman"/>
          <w:b/>
          <w:bCs/>
          <w:lang w:val="en-US"/>
        </w:rPr>
      </w:pPr>
      <w:bookmarkStart w:id="0" w:name="_GoBack"/>
      <w:bookmarkEnd w:id="0"/>
      <w:r w:rsidRPr="00AC1EE8">
        <w:rPr>
          <w:rFonts w:ascii="Times New Roman" w:hAnsi="Times New Roman" w:cs="Times New Roman"/>
          <w:b/>
          <w:bCs/>
          <w:lang w:val="en-US"/>
        </w:rPr>
        <w:t>ABSTRACT</w:t>
      </w:r>
    </w:p>
    <w:p w14:paraId="6D2E2525" w14:textId="672B2BE1" w:rsidR="00460DF2" w:rsidRPr="00F77FCC" w:rsidRDefault="00460DF2" w:rsidP="007C4202">
      <w:pPr>
        <w:jc w:val="both"/>
        <w:rPr>
          <w:rFonts w:ascii="Times New Roman" w:hAnsi="Times New Roman" w:cs="Times New Roman"/>
        </w:rPr>
      </w:pPr>
      <w:r w:rsidRPr="00F77FCC">
        <w:rPr>
          <w:rFonts w:ascii="Times New Roman" w:hAnsi="Times New Roman" w:cs="Times New Roman"/>
        </w:rPr>
        <w:t xml:space="preserve">Artificial light at night (ALAN) has </w:t>
      </w:r>
      <w:r w:rsidR="007D5972" w:rsidRPr="00F77FCC">
        <w:rPr>
          <w:rFonts w:ascii="Times New Roman" w:hAnsi="Times New Roman" w:cs="Times New Roman"/>
        </w:rPr>
        <w:t>become a widespread</w:t>
      </w:r>
      <w:r w:rsidRPr="00F77FCC">
        <w:rPr>
          <w:rFonts w:ascii="Times New Roman" w:hAnsi="Times New Roman" w:cs="Times New Roman"/>
        </w:rPr>
        <w:t xml:space="preserve"> environmental pollutant that disrupts natural light-dark cycles and threatens ecological balance, </w:t>
      </w:r>
      <w:r w:rsidR="007D5972" w:rsidRPr="00F77FCC">
        <w:rPr>
          <w:rFonts w:ascii="Times New Roman" w:hAnsi="Times New Roman" w:cs="Times New Roman"/>
        </w:rPr>
        <w:t xml:space="preserve">leading to the phenomenon of </w:t>
      </w:r>
      <w:r w:rsidRPr="00F77FCC">
        <w:rPr>
          <w:rFonts w:ascii="Times New Roman" w:hAnsi="Times New Roman" w:cs="Times New Roman"/>
        </w:rPr>
        <w:t xml:space="preserve">pollinators </w:t>
      </w:r>
      <w:r w:rsidR="007D5972" w:rsidRPr="00F77FCC">
        <w:rPr>
          <w:rFonts w:ascii="Times New Roman" w:hAnsi="Times New Roman" w:cs="Times New Roman"/>
        </w:rPr>
        <w:t>being</w:t>
      </w:r>
      <w:r w:rsidRPr="00F77FCC">
        <w:rPr>
          <w:rFonts w:ascii="Times New Roman" w:hAnsi="Times New Roman" w:cs="Times New Roman"/>
        </w:rPr>
        <w:t xml:space="preserve"> “lost in the glow.” While artificial lighting supports human development, it </w:t>
      </w:r>
      <w:r w:rsidR="007D5972" w:rsidRPr="00F77FCC">
        <w:rPr>
          <w:rFonts w:ascii="Times New Roman" w:hAnsi="Times New Roman" w:cs="Times New Roman"/>
        </w:rPr>
        <w:t>negatively impacts</w:t>
      </w:r>
      <w:r w:rsidRPr="00F77FCC">
        <w:rPr>
          <w:rFonts w:ascii="Times New Roman" w:hAnsi="Times New Roman" w:cs="Times New Roman"/>
        </w:rPr>
        <w:t xml:space="preserve"> nocturnal biodiversity, </w:t>
      </w:r>
      <w:r w:rsidR="007D5972" w:rsidRPr="00F77FCC">
        <w:rPr>
          <w:rFonts w:ascii="Times New Roman" w:hAnsi="Times New Roman" w:cs="Times New Roman"/>
        </w:rPr>
        <w:t>especially</w:t>
      </w:r>
      <w:r w:rsidRPr="00F77FCC">
        <w:rPr>
          <w:rFonts w:ascii="Times New Roman" w:hAnsi="Times New Roman" w:cs="Times New Roman"/>
        </w:rPr>
        <w:t xml:space="preserve"> insect pollinators and the plants that </w:t>
      </w:r>
      <w:r w:rsidR="007D5972" w:rsidRPr="00F77FCC">
        <w:rPr>
          <w:rFonts w:ascii="Times New Roman" w:hAnsi="Times New Roman" w:cs="Times New Roman"/>
        </w:rPr>
        <w:t>rely</w:t>
      </w:r>
      <w:r w:rsidRPr="00F77FCC">
        <w:rPr>
          <w:rFonts w:ascii="Times New Roman" w:hAnsi="Times New Roman" w:cs="Times New Roman"/>
        </w:rPr>
        <w:t xml:space="preserve"> on them. ALAN alters the </w:t>
      </w:r>
      <w:r w:rsidR="007D5972" w:rsidRPr="00F77FCC">
        <w:rPr>
          <w:rFonts w:ascii="Times New Roman" w:hAnsi="Times New Roman" w:cs="Times New Roman"/>
        </w:rPr>
        <w:t>behaviour</w:t>
      </w:r>
      <w:r w:rsidRPr="00F77FCC">
        <w:rPr>
          <w:rFonts w:ascii="Times New Roman" w:hAnsi="Times New Roman" w:cs="Times New Roman"/>
        </w:rPr>
        <w:t>, navigation and activity patterns of nocturnal pollinators</w:t>
      </w:r>
      <w:r w:rsidR="00F36DC2" w:rsidRPr="00F77FCC">
        <w:rPr>
          <w:rFonts w:ascii="Times New Roman" w:hAnsi="Times New Roman" w:cs="Times New Roman"/>
        </w:rPr>
        <w:t xml:space="preserve"> </w:t>
      </w:r>
      <w:r w:rsidRPr="00F77FCC">
        <w:rPr>
          <w:rFonts w:ascii="Times New Roman" w:hAnsi="Times New Roman" w:cs="Times New Roman"/>
        </w:rPr>
        <w:t>such as moths, beetles and flies</w:t>
      </w:r>
      <w:r w:rsidR="007D5972" w:rsidRPr="00F77FCC">
        <w:rPr>
          <w:rFonts w:ascii="Times New Roman" w:hAnsi="Times New Roman" w:cs="Times New Roman"/>
        </w:rPr>
        <w:t xml:space="preserve">. The reduction in their </w:t>
      </w:r>
      <w:r w:rsidRPr="00F77FCC">
        <w:rPr>
          <w:rFonts w:ascii="Times New Roman" w:hAnsi="Times New Roman" w:cs="Times New Roman"/>
        </w:rPr>
        <w:t>visitation rates and pollen transfer efficiency</w:t>
      </w:r>
      <w:r w:rsidR="007D5972" w:rsidRPr="00F77FCC">
        <w:rPr>
          <w:rFonts w:ascii="Times New Roman" w:hAnsi="Times New Roman" w:cs="Times New Roman"/>
        </w:rPr>
        <w:t xml:space="preserve"> </w:t>
      </w:r>
      <w:r w:rsidRPr="00F77FCC">
        <w:rPr>
          <w:rFonts w:ascii="Times New Roman" w:hAnsi="Times New Roman" w:cs="Times New Roman"/>
        </w:rPr>
        <w:t xml:space="preserve">diminishes fruit and seed </w:t>
      </w:r>
      <w:r w:rsidR="007D5972" w:rsidRPr="00F77FCC">
        <w:rPr>
          <w:rFonts w:ascii="Times New Roman" w:hAnsi="Times New Roman" w:cs="Times New Roman"/>
        </w:rPr>
        <w:t>production</w:t>
      </w:r>
      <w:r w:rsidRPr="00F77FCC">
        <w:rPr>
          <w:rFonts w:ascii="Times New Roman" w:hAnsi="Times New Roman" w:cs="Times New Roman"/>
        </w:rPr>
        <w:t xml:space="preserve"> in nocturnally blooming plants, </w:t>
      </w:r>
      <w:r w:rsidR="007D5972" w:rsidRPr="00F77FCC">
        <w:rPr>
          <w:rFonts w:ascii="Times New Roman" w:hAnsi="Times New Roman" w:cs="Times New Roman"/>
        </w:rPr>
        <w:t xml:space="preserve">ultimately </w:t>
      </w:r>
      <w:r w:rsidRPr="00F77FCC">
        <w:rPr>
          <w:rFonts w:ascii="Times New Roman" w:hAnsi="Times New Roman" w:cs="Times New Roman"/>
        </w:rPr>
        <w:t xml:space="preserve">weakening pollination networks and overall ecosystem resilience. The </w:t>
      </w:r>
      <w:r w:rsidR="007D5972" w:rsidRPr="00F77FCC">
        <w:rPr>
          <w:rFonts w:ascii="Times New Roman" w:hAnsi="Times New Roman" w:cs="Times New Roman"/>
        </w:rPr>
        <w:t xml:space="preserve">effects of ALAN </w:t>
      </w:r>
      <w:r w:rsidRPr="00F77FCC">
        <w:rPr>
          <w:rFonts w:ascii="Times New Roman" w:hAnsi="Times New Roman" w:cs="Times New Roman"/>
        </w:rPr>
        <w:t xml:space="preserve">are </w:t>
      </w:r>
      <w:r w:rsidR="007D5972" w:rsidRPr="00F77FCC">
        <w:rPr>
          <w:rFonts w:ascii="Times New Roman" w:hAnsi="Times New Roman" w:cs="Times New Roman"/>
        </w:rPr>
        <w:t xml:space="preserve">significantly </w:t>
      </w:r>
      <w:r w:rsidRPr="00F77FCC">
        <w:rPr>
          <w:rFonts w:ascii="Times New Roman" w:hAnsi="Times New Roman" w:cs="Times New Roman"/>
        </w:rPr>
        <w:t xml:space="preserve">influenced by the colour and intensity of artificial light, with white and green lights </w:t>
      </w:r>
      <w:r w:rsidR="000741AF" w:rsidRPr="00F77FCC">
        <w:rPr>
          <w:rFonts w:ascii="Times New Roman" w:hAnsi="Times New Roman" w:cs="Times New Roman"/>
        </w:rPr>
        <w:t>being</w:t>
      </w:r>
      <w:r w:rsidR="007D5972" w:rsidRPr="00F77FCC">
        <w:rPr>
          <w:rFonts w:ascii="Times New Roman" w:hAnsi="Times New Roman" w:cs="Times New Roman"/>
        </w:rPr>
        <w:t xml:space="preserve"> </w:t>
      </w:r>
      <w:r w:rsidRPr="00F77FCC">
        <w:rPr>
          <w:rFonts w:ascii="Times New Roman" w:hAnsi="Times New Roman" w:cs="Times New Roman"/>
        </w:rPr>
        <w:t xml:space="preserve">more disruptive than warmer hues. </w:t>
      </w:r>
      <w:r w:rsidR="002E1DBB">
        <w:rPr>
          <w:rFonts w:ascii="Times New Roman" w:hAnsi="Times New Roman" w:cs="Times New Roman"/>
        </w:rPr>
        <w:t>Present</w:t>
      </w:r>
      <w:r w:rsidRPr="00F77FCC">
        <w:rPr>
          <w:rFonts w:ascii="Times New Roman" w:hAnsi="Times New Roman" w:cs="Times New Roman"/>
        </w:rPr>
        <w:t xml:space="preserve"> study reviews evidence of declining diversity and populations among nocturnal pollinators, </w:t>
      </w:r>
      <w:r w:rsidR="007D5972" w:rsidRPr="00F77FCC">
        <w:rPr>
          <w:rFonts w:ascii="Times New Roman" w:hAnsi="Times New Roman" w:cs="Times New Roman"/>
        </w:rPr>
        <w:t>highlighting</w:t>
      </w:r>
      <w:r w:rsidRPr="00F77FCC">
        <w:rPr>
          <w:rFonts w:ascii="Times New Roman" w:hAnsi="Times New Roman" w:cs="Times New Roman"/>
        </w:rPr>
        <w:t xml:space="preserve"> how ALAN interferes with their reproductive </w:t>
      </w:r>
      <w:r w:rsidR="00296539" w:rsidRPr="00F77FCC">
        <w:rPr>
          <w:rFonts w:ascii="Times New Roman" w:hAnsi="Times New Roman" w:cs="Times New Roman"/>
        </w:rPr>
        <w:t>behaviour</w:t>
      </w:r>
      <w:r w:rsidRPr="00F77FCC">
        <w:rPr>
          <w:rFonts w:ascii="Times New Roman" w:hAnsi="Times New Roman" w:cs="Times New Roman"/>
        </w:rPr>
        <w:t xml:space="preserve">. </w:t>
      </w:r>
      <w:r w:rsidR="000741AF" w:rsidRPr="00F77FCC">
        <w:rPr>
          <w:rFonts w:ascii="Times New Roman" w:hAnsi="Times New Roman" w:cs="Times New Roman"/>
        </w:rPr>
        <w:t>Effective mitigation strategies include using low-intensity, warm-coloured, well-directed lighting, as well as minimising</w:t>
      </w:r>
      <w:r w:rsidRPr="00F77FCC">
        <w:rPr>
          <w:rFonts w:ascii="Times New Roman" w:hAnsi="Times New Roman" w:cs="Times New Roman"/>
        </w:rPr>
        <w:t xml:space="preserve"> unnecessary nighttime illumination. Additionally, promoting public awareness, enforcing lighting regulations, and integrating ecological light management into urban and agricultural planning are essential for preserving nocturnal pollinators and maintaining the ecological integrity of pollination-dependent ecosystems.</w:t>
      </w:r>
    </w:p>
    <w:p w14:paraId="2B826A3B" w14:textId="65FE5FAE" w:rsidR="00B256D8" w:rsidRPr="00F77FCC" w:rsidRDefault="00E613D6" w:rsidP="00FB7AF9">
      <w:pPr>
        <w:rPr>
          <w:rFonts w:ascii="Times New Roman" w:hAnsi="Times New Roman" w:cs="Times New Roman"/>
          <w:lang w:val="en-US"/>
        </w:rPr>
      </w:pPr>
      <w:r w:rsidRPr="00F77FCC">
        <w:rPr>
          <w:rFonts w:ascii="Times New Roman" w:hAnsi="Times New Roman" w:cs="Times New Roman"/>
          <w:b/>
          <w:bCs/>
          <w:lang w:val="en-US"/>
        </w:rPr>
        <w:t>Keywords</w:t>
      </w:r>
      <w:r w:rsidR="00DD448E" w:rsidRPr="00F77FCC">
        <w:rPr>
          <w:rFonts w:ascii="Times New Roman" w:hAnsi="Times New Roman" w:cs="Times New Roman"/>
          <w:b/>
          <w:bCs/>
          <w:i/>
          <w:iCs/>
          <w:lang w:val="en-US"/>
        </w:rPr>
        <w:t xml:space="preserve">: </w:t>
      </w:r>
      <w:r w:rsidR="00106D3C" w:rsidRPr="00F77FCC">
        <w:rPr>
          <w:rFonts w:ascii="Times New Roman" w:hAnsi="Times New Roman" w:cs="Times New Roman"/>
          <w:lang w:val="en-US"/>
        </w:rPr>
        <w:t>Artificial light, night, pollinator, rep</w:t>
      </w:r>
      <w:r w:rsidR="00296539" w:rsidRPr="00F77FCC">
        <w:rPr>
          <w:rFonts w:ascii="Times New Roman" w:hAnsi="Times New Roman" w:cs="Times New Roman"/>
          <w:lang w:val="en-US"/>
        </w:rPr>
        <w:t xml:space="preserve">roductive </w:t>
      </w:r>
      <w:proofErr w:type="spellStart"/>
      <w:r w:rsidR="00296539" w:rsidRPr="00F77FCC">
        <w:rPr>
          <w:rFonts w:ascii="Times New Roman" w:hAnsi="Times New Roman" w:cs="Times New Roman"/>
          <w:lang w:val="en-US"/>
        </w:rPr>
        <w:t>behaviour</w:t>
      </w:r>
      <w:proofErr w:type="spellEnd"/>
      <w:r w:rsidR="00296539" w:rsidRPr="00F77FCC">
        <w:rPr>
          <w:rFonts w:ascii="Times New Roman" w:hAnsi="Times New Roman" w:cs="Times New Roman"/>
          <w:lang w:val="en-US"/>
        </w:rPr>
        <w:t xml:space="preserve">, </w:t>
      </w:r>
      <w:r w:rsidR="00A26C05" w:rsidRPr="00F77FCC">
        <w:rPr>
          <w:rFonts w:ascii="Times New Roman" w:hAnsi="Times New Roman" w:cs="Times New Roman"/>
          <w:lang w:val="en-US"/>
        </w:rPr>
        <w:t>ALAN</w:t>
      </w:r>
    </w:p>
    <w:p w14:paraId="2CB5D1DA" w14:textId="5511E057" w:rsidR="00B256D8" w:rsidRPr="00AC1EE8" w:rsidRDefault="00B256D8" w:rsidP="00F77FCC">
      <w:pPr>
        <w:jc w:val="both"/>
        <w:rPr>
          <w:rFonts w:ascii="Times New Roman" w:hAnsi="Times New Roman" w:cs="Times New Roman"/>
          <w:b/>
          <w:bCs/>
          <w:lang w:val="en-US"/>
        </w:rPr>
      </w:pPr>
      <w:r w:rsidRPr="00AC1EE8">
        <w:rPr>
          <w:rFonts w:ascii="Times New Roman" w:hAnsi="Times New Roman" w:cs="Times New Roman"/>
          <w:b/>
          <w:bCs/>
          <w:lang w:val="en-US"/>
        </w:rPr>
        <w:t>INTRODUCTION</w:t>
      </w:r>
    </w:p>
    <w:p w14:paraId="0B4E9EC2" w14:textId="1CD35EB4" w:rsidR="00AE041B" w:rsidRPr="00FB08F0" w:rsidRDefault="00C45987" w:rsidP="00AE041B">
      <w:pPr>
        <w:jc w:val="both"/>
        <w:rPr>
          <w:rFonts w:ascii="Times New Roman" w:hAnsi="Times New Roman" w:cs="Times New Roman"/>
        </w:rPr>
      </w:pPr>
      <w:r w:rsidRPr="00FB08F0">
        <w:rPr>
          <w:rFonts w:ascii="Times New Roman" w:hAnsi="Times New Roman" w:cs="Times New Roman"/>
        </w:rPr>
        <w:t xml:space="preserve">The use of artificial light at night (ALAN) has </w:t>
      </w:r>
      <w:r w:rsidR="000741AF" w:rsidRPr="00FB08F0">
        <w:rPr>
          <w:rFonts w:ascii="Times New Roman" w:hAnsi="Times New Roman" w:cs="Times New Roman"/>
        </w:rPr>
        <w:t xml:space="preserve">significantly </w:t>
      </w:r>
      <w:r w:rsidRPr="00FB08F0">
        <w:rPr>
          <w:rFonts w:ascii="Times New Roman" w:hAnsi="Times New Roman" w:cs="Times New Roman"/>
        </w:rPr>
        <w:t xml:space="preserve">increased since the onset of urbanization and industrialization. Once </w:t>
      </w:r>
      <w:r w:rsidR="000741AF" w:rsidRPr="00FB08F0">
        <w:rPr>
          <w:rFonts w:ascii="Times New Roman" w:hAnsi="Times New Roman" w:cs="Times New Roman"/>
        </w:rPr>
        <w:t>limited</w:t>
      </w:r>
      <w:r w:rsidRPr="00FB08F0">
        <w:rPr>
          <w:rFonts w:ascii="Times New Roman" w:hAnsi="Times New Roman" w:cs="Times New Roman"/>
        </w:rPr>
        <w:t xml:space="preserve"> to urban </w:t>
      </w:r>
      <w:r w:rsidR="000741AF" w:rsidRPr="00FB08F0">
        <w:rPr>
          <w:rFonts w:ascii="Times New Roman" w:hAnsi="Times New Roman" w:cs="Times New Roman"/>
        </w:rPr>
        <w:t>areas</w:t>
      </w:r>
      <w:r w:rsidRPr="00FB08F0">
        <w:rPr>
          <w:rFonts w:ascii="Times New Roman" w:hAnsi="Times New Roman" w:cs="Times New Roman"/>
        </w:rPr>
        <w:t xml:space="preserve">, artificial illumination has now spread </w:t>
      </w:r>
      <w:r w:rsidR="000741AF" w:rsidRPr="00FB08F0">
        <w:rPr>
          <w:rFonts w:ascii="Times New Roman" w:hAnsi="Times New Roman" w:cs="Times New Roman"/>
        </w:rPr>
        <w:t>to</w:t>
      </w:r>
      <w:r w:rsidRPr="00FB08F0">
        <w:rPr>
          <w:rFonts w:ascii="Times New Roman" w:hAnsi="Times New Roman" w:cs="Times New Roman"/>
        </w:rPr>
        <w:t xml:space="preserve"> rural, suburban and even remote natural landscapes. Satellite data </w:t>
      </w:r>
      <w:r w:rsidR="005A508C" w:rsidRPr="00FB08F0">
        <w:rPr>
          <w:rFonts w:ascii="Times New Roman" w:hAnsi="Times New Roman" w:cs="Times New Roman"/>
        </w:rPr>
        <w:t>shows</w:t>
      </w:r>
      <w:r w:rsidRPr="00FB08F0">
        <w:rPr>
          <w:rFonts w:ascii="Times New Roman" w:hAnsi="Times New Roman" w:cs="Times New Roman"/>
        </w:rPr>
        <w:t xml:space="preserve"> that the Earth’s artificially lit surface continues to expand by approximately 2–6</w:t>
      </w:r>
      <w:r w:rsidR="00320819">
        <w:rPr>
          <w:rFonts w:ascii="Times New Roman" w:hAnsi="Times New Roman" w:cs="Times New Roman"/>
        </w:rPr>
        <w:t xml:space="preserve"> </w:t>
      </w:r>
      <w:r w:rsidRPr="00FB08F0">
        <w:rPr>
          <w:rFonts w:ascii="Times New Roman" w:hAnsi="Times New Roman" w:cs="Times New Roman"/>
        </w:rPr>
        <w:t xml:space="preserve">% annually (Gaston </w:t>
      </w:r>
      <w:r w:rsidRPr="00FB08F0">
        <w:rPr>
          <w:rFonts w:ascii="Times New Roman" w:hAnsi="Times New Roman" w:cs="Times New Roman"/>
          <w:i/>
          <w:iCs/>
        </w:rPr>
        <w:t>et al.,</w:t>
      </w:r>
      <w:r w:rsidRPr="00FB08F0">
        <w:rPr>
          <w:rFonts w:ascii="Times New Roman" w:hAnsi="Times New Roman" w:cs="Times New Roman"/>
        </w:rPr>
        <w:t xml:space="preserve"> 2013; Owens </w:t>
      </w:r>
      <w:r w:rsidRPr="00FB08F0">
        <w:rPr>
          <w:rFonts w:ascii="Times New Roman" w:hAnsi="Times New Roman" w:cs="Times New Roman"/>
          <w:i/>
          <w:iCs/>
        </w:rPr>
        <w:t>et al.,</w:t>
      </w:r>
      <w:r w:rsidRPr="00FB08F0">
        <w:rPr>
          <w:rFonts w:ascii="Times New Roman" w:hAnsi="Times New Roman" w:cs="Times New Roman"/>
        </w:rPr>
        <w:t xml:space="preserve"> 2020). While nighttime lighting improves human safety, transportation and productivity, it inadvertently disrupts natural biological and ecological processes that have evolved under </w:t>
      </w:r>
      <w:r w:rsidR="005A508C" w:rsidRPr="00FB08F0">
        <w:rPr>
          <w:rFonts w:ascii="Times New Roman" w:hAnsi="Times New Roman" w:cs="Times New Roman"/>
        </w:rPr>
        <w:t>consistent</w:t>
      </w:r>
      <w:r w:rsidRPr="00FB08F0">
        <w:rPr>
          <w:rFonts w:ascii="Times New Roman" w:hAnsi="Times New Roman" w:cs="Times New Roman"/>
        </w:rPr>
        <w:t xml:space="preserve"> day</w:t>
      </w:r>
      <w:r w:rsidR="002D3512" w:rsidRPr="00FB08F0">
        <w:rPr>
          <w:rFonts w:ascii="Times New Roman" w:hAnsi="Times New Roman" w:cs="Times New Roman"/>
        </w:rPr>
        <w:t>-</w:t>
      </w:r>
      <w:r w:rsidRPr="00FB08F0">
        <w:rPr>
          <w:rFonts w:ascii="Times New Roman" w:hAnsi="Times New Roman" w:cs="Times New Roman"/>
        </w:rPr>
        <w:t>night cycles for millions of years.</w:t>
      </w:r>
      <w:r w:rsidR="002D3512" w:rsidRPr="00FB08F0">
        <w:rPr>
          <w:rFonts w:ascii="Times New Roman" w:hAnsi="Times New Roman" w:cs="Times New Roman"/>
        </w:rPr>
        <w:t xml:space="preserve"> </w:t>
      </w:r>
      <w:r w:rsidRPr="00FB08F0">
        <w:rPr>
          <w:rFonts w:ascii="Times New Roman" w:hAnsi="Times New Roman" w:cs="Times New Roman"/>
        </w:rPr>
        <w:t>Light pollution is now recognized as one of the most rapidly increasing environmental stressors worldwide</w:t>
      </w:r>
      <w:r w:rsidR="005A508C" w:rsidRPr="00FB08F0">
        <w:rPr>
          <w:rFonts w:ascii="Times New Roman" w:hAnsi="Times New Roman" w:cs="Times New Roman"/>
        </w:rPr>
        <w:t xml:space="preserve">. This issue is often </w:t>
      </w:r>
      <w:r w:rsidRPr="00FB08F0">
        <w:rPr>
          <w:rFonts w:ascii="Times New Roman" w:hAnsi="Times New Roman" w:cs="Times New Roman"/>
        </w:rPr>
        <w:t>overlooked compared to other pollutants such as chemicals, plastics and noise</w:t>
      </w:r>
      <w:r w:rsidR="007D5972" w:rsidRPr="00FB08F0">
        <w:rPr>
          <w:rFonts w:ascii="Times New Roman" w:hAnsi="Times New Roman" w:cs="Times New Roman"/>
        </w:rPr>
        <w:t>,</w:t>
      </w:r>
      <w:r w:rsidR="00C2622F" w:rsidRPr="00FB08F0">
        <w:rPr>
          <w:rFonts w:ascii="Times New Roman" w:hAnsi="Times New Roman" w:cs="Times New Roman"/>
        </w:rPr>
        <w:t xml:space="preserve"> </w:t>
      </w:r>
      <w:r w:rsidR="005A508C" w:rsidRPr="00FB08F0">
        <w:rPr>
          <w:rFonts w:ascii="Times New Roman" w:hAnsi="Times New Roman" w:cs="Times New Roman"/>
        </w:rPr>
        <w:t>yet it significantly impacts pollinators</w:t>
      </w:r>
      <w:r w:rsidRPr="00FB08F0">
        <w:rPr>
          <w:rFonts w:ascii="Times New Roman" w:hAnsi="Times New Roman" w:cs="Times New Roman"/>
        </w:rPr>
        <w:t xml:space="preserve">. </w:t>
      </w:r>
      <w:r w:rsidR="005A508C" w:rsidRPr="00FB08F0">
        <w:rPr>
          <w:rFonts w:ascii="Times New Roman" w:hAnsi="Times New Roman" w:cs="Times New Roman"/>
        </w:rPr>
        <w:t>Light pollution alters the</w:t>
      </w:r>
      <w:r w:rsidRPr="00FB08F0">
        <w:rPr>
          <w:rFonts w:ascii="Times New Roman" w:hAnsi="Times New Roman" w:cs="Times New Roman"/>
        </w:rPr>
        <w:t xml:space="preserve"> natural photoperiod, affecting physiological rhythms, animal </w:t>
      </w:r>
      <w:r w:rsidR="002D3512" w:rsidRPr="00FB08F0">
        <w:rPr>
          <w:rFonts w:ascii="Times New Roman" w:hAnsi="Times New Roman" w:cs="Times New Roman"/>
        </w:rPr>
        <w:t>behaviour</w:t>
      </w:r>
      <w:r w:rsidR="005A508C" w:rsidRPr="00FB08F0">
        <w:rPr>
          <w:rFonts w:ascii="Times New Roman" w:hAnsi="Times New Roman" w:cs="Times New Roman"/>
        </w:rPr>
        <w:t>,</w:t>
      </w:r>
      <w:r w:rsidRPr="00FB08F0">
        <w:rPr>
          <w:rFonts w:ascii="Times New Roman" w:hAnsi="Times New Roman" w:cs="Times New Roman"/>
        </w:rPr>
        <w:t xml:space="preserve"> and ecosystem dynamics. </w:t>
      </w:r>
      <w:r w:rsidR="005A508C" w:rsidRPr="00FB08F0">
        <w:rPr>
          <w:rFonts w:ascii="Times New Roman" w:hAnsi="Times New Roman" w:cs="Times New Roman"/>
        </w:rPr>
        <w:t>E</w:t>
      </w:r>
      <w:r w:rsidRPr="00FB08F0">
        <w:rPr>
          <w:rFonts w:ascii="Times New Roman" w:hAnsi="Times New Roman" w:cs="Times New Roman"/>
        </w:rPr>
        <w:t xml:space="preserve">ven low levels of artificial </w:t>
      </w:r>
      <w:r w:rsidR="005A508C" w:rsidRPr="00FB08F0">
        <w:rPr>
          <w:rFonts w:ascii="Times New Roman" w:hAnsi="Times New Roman" w:cs="Times New Roman"/>
        </w:rPr>
        <w:t>light</w:t>
      </w:r>
      <w:r w:rsidRPr="00FB08F0">
        <w:rPr>
          <w:rFonts w:ascii="Times New Roman" w:hAnsi="Times New Roman" w:cs="Times New Roman"/>
        </w:rPr>
        <w:t xml:space="preserve"> can </w:t>
      </w:r>
      <w:r w:rsidR="005A508C" w:rsidRPr="00FB08F0">
        <w:rPr>
          <w:rFonts w:ascii="Times New Roman" w:hAnsi="Times New Roman" w:cs="Times New Roman"/>
        </w:rPr>
        <w:t>disrupt</w:t>
      </w:r>
      <w:r w:rsidRPr="00FB08F0">
        <w:rPr>
          <w:rFonts w:ascii="Times New Roman" w:hAnsi="Times New Roman" w:cs="Times New Roman"/>
        </w:rPr>
        <w:t xml:space="preserve"> circadian rhythms, migration patterns, and feeding </w:t>
      </w:r>
      <w:r w:rsidR="00843A89" w:rsidRPr="00FB08F0">
        <w:rPr>
          <w:rFonts w:ascii="Times New Roman" w:hAnsi="Times New Roman" w:cs="Times New Roman"/>
        </w:rPr>
        <w:t>behaviours</w:t>
      </w:r>
      <w:r w:rsidRPr="00FB08F0">
        <w:rPr>
          <w:rFonts w:ascii="Times New Roman" w:hAnsi="Times New Roman" w:cs="Times New Roman"/>
        </w:rPr>
        <w:t xml:space="preserve"> </w:t>
      </w:r>
      <w:r w:rsidR="005A508C" w:rsidRPr="00FB08F0">
        <w:rPr>
          <w:rFonts w:ascii="Times New Roman" w:hAnsi="Times New Roman" w:cs="Times New Roman"/>
        </w:rPr>
        <w:t>in various species</w:t>
      </w:r>
      <w:r w:rsidRPr="00FB08F0">
        <w:rPr>
          <w:rFonts w:ascii="Times New Roman" w:hAnsi="Times New Roman" w:cs="Times New Roman"/>
        </w:rPr>
        <w:t xml:space="preserve">, particularly </w:t>
      </w:r>
      <w:r w:rsidR="005A508C" w:rsidRPr="00FB08F0">
        <w:rPr>
          <w:rFonts w:ascii="Times New Roman" w:hAnsi="Times New Roman" w:cs="Times New Roman"/>
        </w:rPr>
        <w:t xml:space="preserve">among </w:t>
      </w:r>
      <w:r w:rsidRPr="00FB08F0">
        <w:rPr>
          <w:rFonts w:ascii="Times New Roman" w:hAnsi="Times New Roman" w:cs="Times New Roman"/>
        </w:rPr>
        <w:t>nocturnal organisms</w:t>
      </w:r>
      <w:r w:rsidR="00843A89" w:rsidRPr="00FB08F0">
        <w:rPr>
          <w:rFonts w:ascii="Times New Roman" w:hAnsi="Times New Roman" w:cs="Times New Roman"/>
        </w:rPr>
        <w:t xml:space="preserve"> (Gaston </w:t>
      </w:r>
      <w:r w:rsidR="00843A89" w:rsidRPr="00FB08F0">
        <w:rPr>
          <w:rFonts w:ascii="Times New Roman" w:hAnsi="Times New Roman" w:cs="Times New Roman"/>
          <w:i/>
          <w:iCs/>
        </w:rPr>
        <w:t>et al.,</w:t>
      </w:r>
      <w:r w:rsidR="00843A89" w:rsidRPr="00FB08F0">
        <w:rPr>
          <w:rFonts w:ascii="Times New Roman" w:hAnsi="Times New Roman" w:cs="Times New Roman"/>
        </w:rPr>
        <w:t xml:space="preserve"> 2013)</w:t>
      </w:r>
      <w:r w:rsidRPr="00FB08F0">
        <w:rPr>
          <w:rFonts w:ascii="Times New Roman" w:hAnsi="Times New Roman" w:cs="Times New Roman"/>
        </w:rPr>
        <w:t>.</w:t>
      </w:r>
      <w:r w:rsidR="00E7598F" w:rsidRPr="00FB08F0">
        <w:rPr>
          <w:rFonts w:ascii="Times New Roman" w:hAnsi="Times New Roman" w:cs="Times New Roman"/>
        </w:rPr>
        <w:t xml:space="preserve"> Pollinators are the </w:t>
      </w:r>
      <w:r w:rsidR="005A508C" w:rsidRPr="00FB08F0">
        <w:rPr>
          <w:rFonts w:ascii="Times New Roman" w:hAnsi="Times New Roman" w:cs="Times New Roman"/>
        </w:rPr>
        <w:t>essential</w:t>
      </w:r>
      <w:r w:rsidR="00E7598F" w:rsidRPr="00FB08F0">
        <w:rPr>
          <w:rFonts w:ascii="Times New Roman" w:hAnsi="Times New Roman" w:cs="Times New Roman"/>
        </w:rPr>
        <w:t xml:space="preserve"> species that sustain biodiversity and ecosystem stability. Approximately 87.5% of flowering plants and about 75% of global crop species depend on pollinators for reproduction and fruit development (Owens </w:t>
      </w:r>
      <w:r w:rsidR="00E7598F" w:rsidRPr="00FB08F0">
        <w:rPr>
          <w:rFonts w:ascii="Times New Roman" w:hAnsi="Times New Roman" w:cs="Times New Roman"/>
          <w:i/>
          <w:iCs/>
        </w:rPr>
        <w:t>et al.,</w:t>
      </w:r>
      <w:r w:rsidR="00E7598F" w:rsidRPr="00FB08F0">
        <w:rPr>
          <w:rFonts w:ascii="Times New Roman" w:hAnsi="Times New Roman" w:cs="Times New Roman"/>
        </w:rPr>
        <w:t xml:space="preserve"> 2020). While diurnal pollinators such as bees and butterflies receive most attention, nocturnal pollinators</w:t>
      </w:r>
      <w:r w:rsidR="005A508C" w:rsidRPr="00FB08F0">
        <w:rPr>
          <w:rFonts w:ascii="Times New Roman" w:hAnsi="Times New Roman" w:cs="Times New Roman"/>
        </w:rPr>
        <w:t xml:space="preserve"> </w:t>
      </w:r>
      <w:r w:rsidR="00E7598F" w:rsidRPr="00FB08F0">
        <w:rPr>
          <w:rFonts w:ascii="Times New Roman" w:hAnsi="Times New Roman" w:cs="Times New Roman"/>
        </w:rPr>
        <w:t>including moths, beetles, bats and flies</w:t>
      </w:r>
      <w:r w:rsidR="002E1DBB">
        <w:rPr>
          <w:rFonts w:ascii="Times New Roman" w:hAnsi="Times New Roman" w:cs="Times New Roman"/>
        </w:rPr>
        <w:t xml:space="preserve"> </w:t>
      </w:r>
      <w:r w:rsidR="00E7598F" w:rsidRPr="00FB08F0">
        <w:rPr>
          <w:rFonts w:ascii="Times New Roman" w:hAnsi="Times New Roman" w:cs="Times New Roman"/>
        </w:rPr>
        <w:lastRenderedPageBreak/>
        <w:t>play equally vital but often underappreciated roles in maintaining ecological balance.</w:t>
      </w:r>
      <w:r w:rsidR="002E1DBB">
        <w:rPr>
          <w:rFonts w:ascii="Times New Roman" w:hAnsi="Times New Roman" w:cs="Times New Roman"/>
        </w:rPr>
        <w:t xml:space="preserve"> </w:t>
      </w:r>
      <w:r w:rsidR="00AE041B" w:rsidRPr="00FB08F0">
        <w:rPr>
          <w:rFonts w:ascii="Times New Roman" w:hAnsi="Times New Roman" w:cs="Times New Roman"/>
        </w:rPr>
        <w:t xml:space="preserve">Light pollution </w:t>
      </w:r>
      <w:r w:rsidR="000329D0" w:rsidRPr="00FB08F0">
        <w:rPr>
          <w:rFonts w:ascii="Times New Roman" w:hAnsi="Times New Roman" w:cs="Times New Roman"/>
        </w:rPr>
        <w:t>mainly impacts</w:t>
      </w:r>
      <w:r w:rsidR="00AE041B" w:rsidRPr="00FB08F0">
        <w:rPr>
          <w:rFonts w:ascii="Times New Roman" w:hAnsi="Times New Roman" w:cs="Times New Roman"/>
        </w:rPr>
        <w:t xml:space="preserve"> pollinators </w:t>
      </w:r>
      <w:r w:rsidR="000329D0" w:rsidRPr="00FB08F0">
        <w:rPr>
          <w:rFonts w:ascii="Times New Roman" w:hAnsi="Times New Roman" w:cs="Times New Roman"/>
        </w:rPr>
        <w:t>by causing</w:t>
      </w:r>
      <w:r w:rsidR="00AE041B" w:rsidRPr="00FB08F0">
        <w:rPr>
          <w:rFonts w:ascii="Times New Roman" w:hAnsi="Times New Roman" w:cs="Times New Roman"/>
        </w:rPr>
        <w:t xml:space="preserve"> </w:t>
      </w:r>
      <w:r w:rsidR="00823574" w:rsidRPr="00FB08F0">
        <w:rPr>
          <w:rFonts w:ascii="Times New Roman" w:hAnsi="Times New Roman" w:cs="Times New Roman"/>
        </w:rPr>
        <w:t>behavioural</w:t>
      </w:r>
      <w:r w:rsidR="00AE041B" w:rsidRPr="00FB08F0">
        <w:rPr>
          <w:rFonts w:ascii="Times New Roman" w:hAnsi="Times New Roman" w:cs="Times New Roman"/>
        </w:rPr>
        <w:t xml:space="preserve"> disorientation, circadian disruption</w:t>
      </w:r>
      <w:r w:rsidR="000329D0" w:rsidRPr="00FB08F0">
        <w:rPr>
          <w:rFonts w:ascii="Times New Roman" w:hAnsi="Times New Roman" w:cs="Times New Roman"/>
        </w:rPr>
        <w:t xml:space="preserve">, and leading to </w:t>
      </w:r>
      <w:r w:rsidR="00AE041B" w:rsidRPr="00FB08F0">
        <w:rPr>
          <w:rFonts w:ascii="Times New Roman" w:hAnsi="Times New Roman" w:cs="Times New Roman"/>
        </w:rPr>
        <w:t xml:space="preserve">habitat fragmentation. Nocturnal insects </w:t>
      </w:r>
      <w:r w:rsidR="000329D0" w:rsidRPr="00FB08F0">
        <w:rPr>
          <w:rFonts w:ascii="Times New Roman" w:hAnsi="Times New Roman" w:cs="Times New Roman"/>
        </w:rPr>
        <w:t xml:space="preserve">are naturally </w:t>
      </w:r>
      <w:r w:rsidR="00990396" w:rsidRPr="00FB08F0">
        <w:rPr>
          <w:rFonts w:ascii="Times New Roman" w:hAnsi="Times New Roman" w:cs="Times New Roman"/>
        </w:rPr>
        <w:t>drawn</w:t>
      </w:r>
      <w:r w:rsidR="000329D0" w:rsidRPr="00FB08F0">
        <w:rPr>
          <w:rFonts w:ascii="Times New Roman" w:hAnsi="Times New Roman" w:cs="Times New Roman"/>
        </w:rPr>
        <w:t xml:space="preserve"> to light, which causes them to </w:t>
      </w:r>
      <w:r w:rsidR="00990396" w:rsidRPr="00FB08F0">
        <w:rPr>
          <w:rFonts w:ascii="Times New Roman" w:hAnsi="Times New Roman" w:cs="Times New Roman"/>
        </w:rPr>
        <w:t>congregate</w:t>
      </w:r>
      <w:r w:rsidR="000329D0" w:rsidRPr="00FB08F0">
        <w:rPr>
          <w:rFonts w:ascii="Times New Roman" w:hAnsi="Times New Roman" w:cs="Times New Roman"/>
        </w:rPr>
        <w:t xml:space="preserve"> around artificial light</w:t>
      </w:r>
      <w:r w:rsidR="00AE041B" w:rsidRPr="00FB08F0">
        <w:rPr>
          <w:rFonts w:ascii="Times New Roman" w:hAnsi="Times New Roman" w:cs="Times New Roman"/>
        </w:rPr>
        <w:t xml:space="preserve"> instead of visiting flowers. This </w:t>
      </w:r>
      <w:r w:rsidR="000329D0" w:rsidRPr="00FB08F0">
        <w:rPr>
          <w:rFonts w:ascii="Times New Roman" w:hAnsi="Times New Roman" w:cs="Times New Roman"/>
        </w:rPr>
        <w:t>behaviour results in</w:t>
      </w:r>
      <w:r w:rsidR="00AE041B" w:rsidRPr="00FB08F0">
        <w:rPr>
          <w:rFonts w:ascii="Times New Roman" w:hAnsi="Times New Roman" w:cs="Times New Roman"/>
        </w:rPr>
        <w:t xml:space="preserve"> energy depletion, </w:t>
      </w:r>
      <w:r w:rsidR="00990396" w:rsidRPr="00FB08F0">
        <w:rPr>
          <w:rFonts w:ascii="Times New Roman" w:hAnsi="Times New Roman" w:cs="Times New Roman"/>
        </w:rPr>
        <w:t>heightened susceptibility</w:t>
      </w:r>
      <w:r w:rsidR="000329D0" w:rsidRPr="00FB08F0">
        <w:rPr>
          <w:rFonts w:ascii="Times New Roman" w:hAnsi="Times New Roman" w:cs="Times New Roman"/>
        </w:rPr>
        <w:t xml:space="preserve"> to </w:t>
      </w:r>
      <w:r w:rsidR="00D939F4" w:rsidRPr="00FB08F0">
        <w:rPr>
          <w:rFonts w:ascii="Times New Roman" w:hAnsi="Times New Roman" w:cs="Times New Roman"/>
        </w:rPr>
        <w:t>predators</w:t>
      </w:r>
      <w:r w:rsidR="00AE041B" w:rsidRPr="00FB08F0">
        <w:rPr>
          <w:rFonts w:ascii="Times New Roman" w:hAnsi="Times New Roman" w:cs="Times New Roman"/>
        </w:rPr>
        <w:t xml:space="preserve">, and reduced reproductive success. Additionally, ALAN </w:t>
      </w:r>
      <w:r w:rsidR="00D939F4" w:rsidRPr="00FB08F0">
        <w:rPr>
          <w:rFonts w:ascii="Times New Roman" w:hAnsi="Times New Roman" w:cs="Times New Roman"/>
        </w:rPr>
        <w:t>disrupts essential</w:t>
      </w:r>
      <w:r w:rsidR="00AE041B" w:rsidRPr="00FB08F0">
        <w:rPr>
          <w:rFonts w:ascii="Times New Roman" w:hAnsi="Times New Roman" w:cs="Times New Roman"/>
        </w:rPr>
        <w:t xml:space="preserve"> plant physiological processes, including the timing of flower opening, scent emission and nectar secretion (Gaston </w:t>
      </w:r>
      <w:r w:rsidR="00AE041B" w:rsidRPr="00FB08F0">
        <w:rPr>
          <w:rFonts w:ascii="Times New Roman" w:hAnsi="Times New Roman" w:cs="Times New Roman"/>
          <w:i/>
          <w:iCs/>
        </w:rPr>
        <w:t>et al.,</w:t>
      </w:r>
      <w:r w:rsidR="00AE041B" w:rsidRPr="00FB08F0">
        <w:rPr>
          <w:rFonts w:ascii="Times New Roman" w:hAnsi="Times New Roman" w:cs="Times New Roman"/>
        </w:rPr>
        <w:t xml:space="preserve"> 2013).</w:t>
      </w:r>
      <w:r w:rsidR="002C0325" w:rsidRPr="00FB08F0">
        <w:rPr>
          <w:rFonts w:ascii="Times New Roman" w:hAnsi="Times New Roman" w:cs="Times New Roman"/>
        </w:rPr>
        <w:t xml:space="preserve"> </w:t>
      </w:r>
      <w:r w:rsidR="00D939F4" w:rsidRPr="00FB08F0">
        <w:rPr>
          <w:rFonts w:ascii="Times New Roman" w:hAnsi="Times New Roman" w:cs="Times New Roman"/>
        </w:rPr>
        <w:t>This</w:t>
      </w:r>
      <w:r w:rsidR="002C0325" w:rsidRPr="00FB08F0">
        <w:rPr>
          <w:rFonts w:ascii="Times New Roman" w:hAnsi="Times New Roman" w:cs="Times New Roman"/>
        </w:rPr>
        <w:t xml:space="preserve"> study </w:t>
      </w:r>
      <w:r w:rsidR="00087AC9" w:rsidRPr="00FB08F0">
        <w:rPr>
          <w:rFonts w:ascii="Times New Roman" w:hAnsi="Times New Roman" w:cs="Times New Roman"/>
        </w:rPr>
        <w:t xml:space="preserve">aims to review how the pollinators </w:t>
      </w:r>
      <w:r w:rsidR="00EA45DA" w:rsidRPr="00FB08F0">
        <w:rPr>
          <w:rFonts w:ascii="Times New Roman" w:hAnsi="Times New Roman" w:cs="Times New Roman"/>
        </w:rPr>
        <w:t xml:space="preserve">gradually </w:t>
      </w:r>
      <w:r w:rsidR="007D5972" w:rsidRPr="00FB08F0">
        <w:rPr>
          <w:rFonts w:ascii="Times New Roman" w:hAnsi="Times New Roman" w:cs="Times New Roman"/>
        </w:rPr>
        <w:t>lose</w:t>
      </w:r>
      <w:r w:rsidR="00EA45DA" w:rsidRPr="00FB08F0">
        <w:rPr>
          <w:rFonts w:ascii="Times New Roman" w:hAnsi="Times New Roman" w:cs="Times New Roman"/>
        </w:rPr>
        <w:t xml:space="preserve"> their </w:t>
      </w:r>
      <w:r w:rsidR="00D939F4" w:rsidRPr="00FB08F0">
        <w:rPr>
          <w:rFonts w:ascii="Times New Roman" w:hAnsi="Times New Roman" w:cs="Times New Roman"/>
        </w:rPr>
        <w:t xml:space="preserve">natural </w:t>
      </w:r>
      <w:r w:rsidR="00EA45DA" w:rsidRPr="00FB08F0">
        <w:rPr>
          <w:rFonts w:ascii="Times New Roman" w:hAnsi="Times New Roman" w:cs="Times New Roman"/>
        </w:rPr>
        <w:t>behaviour</w:t>
      </w:r>
      <w:r w:rsidR="00D939F4" w:rsidRPr="00FB08F0">
        <w:rPr>
          <w:rFonts w:ascii="Times New Roman" w:hAnsi="Times New Roman" w:cs="Times New Roman"/>
        </w:rPr>
        <w:t>s</w:t>
      </w:r>
      <w:r w:rsidR="00EA45DA" w:rsidRPr="00FB08F0">
        <w:rPr>
          <w:rFonts w:ascii="Times New Roman" w:hAnsi="Times New Roman" w:cs="Times New Roman"/>
        </w:rPr>
        <w:t xml:space="preserve"> in </w:t>
      </w:r>
      <w:r w:rsidR="00D939F4" w:rsidRPr="00FB08F0">
        <w:rPr>
          <w:rFonts w:ascii="Times New Roman" w:hAnsi="Times New Roman" w:cs="Times New Roman"/>
        </w:rPr>
        <w:t>response to human-made light</w:t>
      </w:r>
      <w:r w:rsidR="00CA0129" w:rsidRPr="00FB08F0">
        <w:rPr>
          <w:rFonts w:ascii="Times New Roman" w:hAnsi="Times New Roman" w:cs="Times New Roman"/>
        </w:rPr>
        <w:t xml:space="preserve">. </w:t>
      </w:r>
      <w:r w:rsidR="00990396" w:rsidRPr="00FB08F0">
        <w:rPr>
          <w:rFonts w:ascii="Times New Roman" w:hAnsi="Times New Roman" w:cs="Times New Roman"/>
        </w:rPr>
        <w:t xml:space="preserve">Knowing how </w:t>
      </w:r>
      <w:r w:rsidR="00AE041B" w:rsidRPr="00FB08F0">
        <w:rPr>
          <w:rFonts w:ascii="Times New Roman" w:hAnsi="Times New Roman" w:cs="Times New Roman"/>
        </w:rPr>
        <w:t xml:space="preserve">artificial light </w:t>
      </w:r>
      <w:r w:rsidR="00990396" w:rsidRPr="00FB08F0">
        <w:rPr>
          <w:rFonts w:ascii="Times New Roman" w:hAnsi="Times New Roman" w:cs="Times New Roman"/>
        </w:rPr>
        <w:t>affects</w:t>
      </w:r>
      <w:r w:rsidR="00D939F4" w:rsidRPr="00FB08F0">
        <w:rPr>
          <w:rFonts w:ascii="Times New Roman" w:hAnsi="Times New Roman" w:cs="Times New Roman"/>
        </w:rPr>
        <w:t xml:space="preserve"> </w:t>
      </w:r>
      <w:r w:rsidR="00AE041B" w:rsidRPr="00FB08F0">
        <w:rPr>
          <w:rFonts w:ascii="Times New Roman" w:hAnsi="Times New Roman" w:cs="Times New Roman"/>
        </w:rPr>
        <w:t xml:space="preserve">pollination dynamics is not </w:t>
      </w:r>
      <w:r w:rsidR="00990396" w:rsidRPr="00FB08F0">
        <w:rPr>
          <w:rFonts w:ascii="Times New Roman" w:hAnsi="Times New Roman" w:cs="Times New Roman"/>
        </w:rPr>
        <w:t xml:space="preserve">only </w:t>
      </w:r>
      <w:r w:rsidR="00AE041B" w:rsidRPr="00FB08F0">
        <w:rPr>
          <w:rFonts w:ascii="Times New Roman" w:hAnsi="Times New Roman" w:cs="Times New Roman"/>
        </w:rPr>
        <w:t xml:space="preserve">an ecological </w:t>
      </w:r>
      <w:r w:rsidR="00D939F4" w:rsidRPr="00FB08F0">
        <w:rPr>
          <w:rFonts w:ascii="Times New Roman" w:hAnsi="Times New Roman" w:cs="Times New Roman"/>
        </w:rPr>
        <w:t xml:space="preserve">issue; it is </w:t>
      </w:r>
      <w:r w:rsidR="00990396" w:rsidRPr="00FB08F0">
        <w:rPr>
          <w:rFonts w:ascii="Times New Roman" w:hAnsi="Times New Roman" w:cs="Times New Roman"/>
        </w:rPr>
        <w:t xml:space="preserve">also </w:t>
      </w:r>
      <w:r w:rsidR="00D939F4" w:rsidRPr="00FB08F0">
        <w:rPr>
          <w:rFonts w:ascii="Times New Roman" w:hAnsi="Times New Roman" w:cs="Times New Roman"/>
        </w:rPr>
        <w:t xml:space="preserve">a </w:t>
      </w:r>
      <w:r w:rsidR="00990396" w:rsidRPr="00FB08F0">
        <w:rPr>
          <w:rFonts w:ascii="Times New Roman" w:hAnsi="Times New Roman" w:cs="Times New Roman"/>
        </w:rPr>
        <w:t>larger</w:t>
      </w:r>
      <w:r w:rsidR="00AE041B" w:rsidRPr="00FB08F0">
        <w:rPr>
          <w:rFonts w:ascii="Times New Roman" w:hAnsi="Times New Roman" w:cs="Times New Roman"/>
        </w:rPr>
        <w:t xml:space="preserve"> sustainability </w:t>
      </w:r>
      <w:r w:rsidR="00990396" w:rsidRPr="00FB08F0">
        <w:rPr>
          <w:rFonts w:ascii="Times New Roman" w:hAnsi="Times New Roman" w:cs="Times New Roman"/>
        </w:rPr>
        <w:t>concern</w:t>
      </w:r>
      <w:r w:rsidR="00D939F4" w:rsidRPr="00FB08F0">
        <w:rPr>
          <w:rFonts w:ascii="Times New Roman" w:hAnsi="Times New Roman" w:cs="Times New Roman"/>
        </w:rPr>
        <w:t xml:space="preserve"> that </w:t>
      </w:r>
      <w:r w:rsidR="00990396" w:rsidRPr="00FB08F0">
        <w:rPr>
          <w:rFonts w:ascii="Times New Roman" w:hAnsi="Times New Roman" w:cs="Times New Roman"/>
        </w:rPr>
        <w:t>links</w:t>
      </w:r>
      <w:r w:rsidR="00D939F4" w:rsidRPr="00FB08F0">
        <w:rPr>
          <w:rFonts w:ascii="Times New Roman" w:hAnsi="Times New Roman" w:cs="Times New Roman"/>
        </w:rPr>
        <w:t xml:space="preserve"> </w:t>
      </w:r>
      <w:r w:rsidR="00AE041B" w:rsidRPr="00FB08F0">
        <w:rPr>
          <w:rFonts w:ascii="Times New Roman" w:hAnsi="Times New Roman" w:cs="Times New Roman"/>
        </w:rPr>
        <w:t>biodiversity, agricultur</w:t>
      </w:r>
      <w:r w:rsidR="00D939F4" w:rsidRPr="00FB08F0">
        <w:rPr>
          <w:rFonts w:ascii="Times New Roman" w:hAnsi="Times New Roman" w:cs="Times New Roman"/>
        </w:rPr>
        <w:t>al productivity</w:t>
      </w:r>
      <w:r w:rsidR="00AE041B" w:rsidRPr="00FB08F0">
        <w:rPr>
          <w:rFonts w:ascii="Times New Roman" w:hAnsi="Times New Roman" w:cs="Times New Roman"/>
        </w:rPr>
        <w:t xml:space="preserve">, and human </w:t>
      </w:r>
      <w:r w:rsidR="00990396" w:rsidRPr="00FB08F0">
        <w:rPr>
          <w:rFonts w:ascii="Times New Roman" w:hAnsi="Times New Roman" w:cs="Times New Roman"/>
        </w:rPr>
        <w:t>welfare</w:t>
      </w:r>
      <w:r w:rsidR="00AE041B" w:rsidRPr="00FB08F0">
        <w:rPr>
          <w:rFonts w:ascii="Times New Roman" w:hAnsi="Times New Roman" w:cs="Times New Roman"/>
        </w:rPr>
        <w:t>.</w:t>
      </w:r>
    </w:p>
    <w:p w14:paraId="18F75368" w14:textId="772736B0" w:rsidR="00AE041B" w:rsidRPr="00AC1EE8" w:rsidRDefault="006A1AE3" w:rsidP="006700BD">
      <w:pPr>
        <w:jc w:val="both"/>
        <w:rPr>
          <w:rFonts w:ascii="Times New Roman" w:hAnsi="Times New Roman" w:cs="Times New Roman"/>
          <w:b/>
          <w:bCs/>
        </w:rPr>
      </w:pPr>
      <w:r w:rsidRPr="00AC1EE8">
        <w:rPr>
          <w:rFonts w:ascii="Times New Roman" w:hAnsi="Times New Roman" w:cs="Times New Roman"/>
          <w:b/>
          <w:bCs/>
        </w:rPr>
        <w:t>METHODOLOGY</w:t>
      </w:r>
    </w:p>
    <w:p w14:paraId="5DCCEA0A" w14:textId="5A33587F" w:rsidR="007D4074" w:rsidRPr="00FB08F0" w:rsidRDefault="00990396" w:rsidP="000628F3">
      <w:pPr>
        <w:jc w:val="both"/>
        <w:rPr>
          <w:rFonts w:ascii="Times New Roman" w:hAnsi="Times New Roman" w:cs="Times New Roman"/>
        </w:rPr>
      </w:pPr>
      <w:r w:rsidRPr="00FB08F0">
        <w:rPr>
          <w:rFonts w:ascii="Times New Roman" w:hAnsi="Times New Roman" w:cs="Times New Roman"/>
        </w:rPr>
        <w:t>This review</w:t>
      </w:r>
      <w:r w:rsidR="007D4074" w:rsidRPr="00FB08F0">
        <w:rPr>
          <w:rFonts w:ascii="Times New Roman" w:hAnsi="Times New Roman" w:cs="Times New Roman"/>
        </w:rPr>
        <w:t xml:space="preserve"> followed a structured</w:t>
      </w:r>
      <w:r w:rsidRPr="00FB08F0">
        <w:rPr>
          <w:rFonts w:ascii="Times New Roman" w:hAnsi="Times New Roman" w:cs="Times New Roman"/>
        </w:rPr>
        <w:t>,</w:t>
      </w:r>
      <w:r w:rsidR="007D4074" w:rsidRPr="00FB08F0">
        <w:rPr>
          <w:rFonts w:ascii="Times New Roman" w:hAnsi="Times New Roman" w:cs="Times New Roman"/>
        </w:rPr>
        <w:t xml:space="preserve"> literature-based methodology as outlined by Kumar (2025) for data collection and synthesis in biological and ecological sciences. Relevant information </w:t>
      </w:r>
      <w:r w:rsidRPr="00FB08F0">
        <w:rPr>
          <w:rFonts w:ascii="Times New Roman" w:hAnsi="Times New Roman" w:cs="Times New Roman"/>
        </w:rPr>
        <w:t>regarding</w:t>
      </w:r>
      <w:r w:rsidR="007D4074" w:rsidRPr="00FB08F0">
        <w:rPr>
          <w:rFonts w:ascii="Times New Roman" w:hAnsi="Times New Roman" w:cs="Times New Roman"/>
        </w:rPr>
        <w:t xml:space="preserve"> the effects of artificial light at night (ALAN) on nocturnal pollinators was </w:t>
      </w:r>
      <w:r w:rsidRPr="00FB08F0">
        <w:rPr>
          <w:rFonts w:ascii="Times New Roman" w:hAnsi="Times New Roman" w:cs="Times New Roman"/>
        </w:rPr>
        <w:t>gathered</w:t>
      </w:r>
      <w:r w:rsidR="007D4074" w:rsidRPr="00FB08F0">
        <w:rPr>
          <w:rFonts w:ascii="Times New Roman" w:hAnsi="Times New Roman" w:cs="Times New Roman"/>
        </w:rPr>
        <w:t xml:space="preserve"> from peer-reviewed journals</w:t>
      </w:r>
      <w:r w:rsidR="00EE08AB" w:rsidRPr="00FB08F0">
        <w:rPr>
          <w:rFonts w:ascii="Times New Roman" w:hAnsi="Times New Roman" w:cs="Times New Roman"/>
        </w:rPr>
        <w:t xml:space="preserve"> </w:t>
      </w:r>
      <w:r w:rsidR="007D4074" w:rsidRPr="00FB08F0">
        <w:rPr>
          <w:rFonts w:ascii="Times New Roman" w:hAnsi="Times New Roman" w:cs="Times New Roman"/>
        </w:rPr>
        <w:t>and scientific databases</w:t>
      </w:r>
      <w:r w:rsidRPr="00FB08F0">
        <w:rPr>
          <w:rFonts w:ascii="Times New Roman" w:hAnsi="Times New Roman" w:cs="Times New Roman"/>
        </w:rPr>
        <w:t xml:space="preserve">, including </w:t>
      </w:r>
      <w:r w:rsidR="007D4074" w:rsidRPr="00FB08F0">
        <w:rPr>
          <w:rFonts w:ascii="Times New Roman" w:hAnsi="Times New Roman" w:cs="Times New Roman"/>
        </w:rPr>
        <w:t>Web of Science, Scopus, Google Scholar</w:t>
      </w:r>
      <w:r w:rsidRPr="00FB08F0">
        <w:rPr>
          <w:rFonts w:ascii="Times New Roman" w:hAnsi="Times New Roman" w:cs="Times New Roman"/>
        </w:rPr>
        <w:t>,</w:t>
      </w:r>
      <w:r w:rsidR="007D4074" w:rsidRPr="00FB08F0">
        <w:rPr>
          <w:rFonts w:ascii="Times New Roman" w:hAnsi="Times New Roman" w:cs="Times New Roman"/>
        </w:rPr>
        <w:t xml:space="preserve"> and ScienceDirect. The literature search </w:t>
      </w:r>
      <w:r w:rsidRPr="00FB08F0">
        <w:rPr>
          <w:rFonts w:ascii="Times New Roman" w:hAnsi="Times New Roman" w:cs="Times New Roman"/>
        </w:rPr>
        <w:t>utilised</w:t>
      </w:r>
      <w:r w:rsidR="007D4074" w:rsidRPr="00FB08F0">
        <w:rPr>
          <w:rFonts w:ascii="Times New Roman" w:hAnsi="Times New Roman" w:cs="Times New Roman"/>
        </w:rPr>
        <w:t xml:space="preserve"> specific keywords </w:t>
      </w:r>
      <w:r w:rsidRPr="00FB08F0">
        <w:rPr>
          <w:rFonts w:ascii="Times New Roman" w:hAnsi="Times New Roman" w:cs="Times New Roman"/>
        </w:rPr>
        <w:t>such as</w:t>
      </w:r>
      <w:r w:rsidR="007D4074" w:rsidRPr="00FB08F0">
        <w:rPr>
          <w:rFonts w:ascii="Times New Roman" w:hAnsi="Times New Roman" w:cs="Times New Roman"/>
        </w:rPr>
        <w:t xml:space="preserve"> </w:t>
      </w:r>
      <w:r w:rsidRPr="00FB08F0">
        <w:rPr>
          <w:rFonts w:ascii="Times New Roman" w:hAnsi="Times New Roman" w:cs="Times New Roman"/>
        </w:rPr>
        <w:t>“</w:t>
      </w:r>
      <w:r w:rsidR="007D4074" w:rsidRPr="00FB08F0">
        <w:rPr>
          <w:rFonts w:ascii="Times New Roman" w:hAnsi="Times New Roman" w:cs="Times New Roman"/>
        </w:rPr>
        <w:t>artificial light at night</w:t>
      </w:r>
      <w:r w:rsidRPr="00FB08F0">
        <w:rPr>
          <w:rFonts w:ascii="Times New Roman" w:hAnsi="Times New Roman" w:cs="Times New Roman"/>
        </w:rPr>
        <w:t>”</w:t>
      </w:r>
      <w:r w:rsidR="007D4074" w:rsidRPr="00FB08F0">
        <w:rPr>
          <w:rFonts w:ascii="Times New Roman" w:hAnsi="Times New Roman" w:cs="Times New Roman"/>
        </w:rPr>
        <w:t xml:space="preserve">, </w:t>
      </w:r>
      <w:r w:rsidRPr="00FB08F0">
        <w:rPr>
          <w:rFonts w:ascii="Times New Roman" w:hAnsi="Times New Roman" w:cs="Times New Roman"/>
        </w:rPr>
        <w:t>“</w:t>
      </w:r>
      <w:r w:rsidR="007D4074" w:rsidRPr="00FB08F0">
        <w:rPr>
          <w:rFonts w:ascii="Times New Roman" w:hAnsi="Times New Roman" w:cs="Times New Roman"/>
        </w:rPr>
        <w:t>light pollution</w:t>
      </w:r>
      <w:r w:rsidRPr="00FB08F0">
        <w:rPr>
          <w:rFonts w:ascii="Times New Roman" w:hAnsi="Times New Roman" w:cs="Times New Roman"/>
        </w:rPr>
        <w:t>”</w:t>
      </w:r>
      <w:r w:rsidR="007D4074" w:rsidRPr="00FB08F0">
        <w:rPr>
          <w:rFonts w:ascii="Times New Roman" w:hAnsi="Times New Roman" w:cs="Times New Roman"/>
        </w:rPr>
        <w:t xml:space="preserve">, </w:t>
      </w:r>
      <w:r w:rsidRPr="00FB08F0">
        <w:rPr>
          <w:rFonts w:ascii="Times New Roman" w:hAnsi="Times New Roman" w:cs="Times New Roman"/>
        </w:rPr>
        <w:t>“</w:t>
      </w:r>
      <w:r w:rsidR="007D4074" w:rsidRPr="00FB08F0">
        <w:rPr>
          <w:rFonts w:ascii="Times New Roman" w:hAnsi="Times New Roman" w:cs="Times New Roman"/>
        </w:rPr>
        <w:t>nocturnal pollinators</w:t>
      </w:r>
      <w:r w:rsidRPr="00FB08F0">
        <w:rPr>
          <w:rFonts w:ascii="Times New Roman" w:hAnsi="Times New Roman" w:cs="Times New Roman"/>
        </w:rPr>
        <w:t>”</w:t>
      </w:r>
      <w:r w:rsidR="007D4074" w:rsidRPr="00FB08F0">
        <w:rPr>
          <w:rFonts w:ascii="Times New Roman" w:hAnsi="Times New Roman" w:cs="Times New Roman"/>
        </w:rPr>
        <w:t xml:space="preserve">, </w:t>
      </w:r>
      <w:r w:rsidRPr="00FB08F0">
        <w:rPr>
          <w:rFonts w:ascii="Times New Roman" w:hAnsi="Times New Roman" w:cs="Times New Roman"/>
        </w:rPr>
        <w:t>and “</w:t>
      </w:r>
      <w:r w:rsidR="007D4074" w:rsidRPr="00FB08F0">
        <w:rPr>
          <w:rFonts w:ascii="Times New Roman" w:hAnsi="Times New Roman" w:cs="Times New Roman"/>
        </w:rPr>
        <w:t>moth pollination</w:t>
      </w:r>
      <w:r w:rsidRPr="00FB08F0">
        <w:rPr>
          <w:rFonts w:ascii="Times New Roman" w:hAnsi="Times New Roman" w:cs="Times New Roman"/>
        </w:rPr>
        <w:t>”</w:t>
      </w:r>
      <w:r w:rsidR="007D4074" w:rsidRPr="00FB08F0">
        <w:rPr>
          <w:rFonts w:ascii="Times New Roman" w:hAnsi="Times New Roman" w:cs="Times New Roman"/>
        </w:rPr>
        <w:t xml:space="preserve">. Studies were selected based on their focus on the ecological and </w:t>
      </w:r>
      <w:r w:rsidR="00EE08AB" w:rsidRPr="00FB08F0">
        <w:rPr>
          <w:rFonts w:ascii="Times New Roman" w:hAnsi="Times New Roman" w:cs="Times New Roman"/>
        </w:rPr>
        <w:t>behavioural</w:t>
      </w:r>
      <w:r w:rsidR="007D4074" w:rsidRPr="00FB08F0">
        <w:rPr>
          <w:rFonts w:ascii="Times New Roman" w:hAnsi="Times New Roman" w:cs="Times New Roman"/>
        </w:rPr>
        <w:t xml:space="preserve"> impacts of ALAN on nocturnal pollinators, </w:t>
      </w:r>
      <w:r w:rsidRPr="00FB08F0">
        <w:rPr>
          <w:rFonts w:ascii="Times New Roman" w:hAnsi="Times New Roman" w:cs="Times New Roman"/>
        </w:rPr>
        <w:t xml:space="preserve">as well as </w:t>
      </w:r>
      <w:r w:rsidR="007D4074" w:rsidRPr="00FB08F0">
        <w:rPr>
          <w:rFonts w:ascii="Times New Roman" w:hAnsi="Times New Roman" w:cs="Times New Roman"/>
        </w:rPr>
        <w:t>pollination efficiency</w:t>
      </w:r>
      <w:r w:rsidR="00EE08AB" w:rsidRPr="00FB08F0">
        <w:rPr>
          <w:rFonts w:ascii="Times New Roman" w:hAnsi="Times New Roman" w:cs="Times New Roman"/>
        </w:rPr>
        <w:t xml:space="preserve"> </w:t>
      </w:r>
      <w:r w:rsidR="007D4074" w:rsidRPr="00FB08F0">
        <w:rPr>
          <w:rFonts w:ascii="Times New Roman" w:hAnsi="Times New Roman" w:cs="Times New Roman"/>
        </w:rPr>
        <w:t>and mitigation strategies</w:t>
      </w:r>
      <w:r w:rsidRPr="00FB08F0">
        <w:rPr>
          <w:rFonts w:ascii="Times New Roman" w:hAnsi="Times New Roman" w:cs="Times New Roman"/>
        </w:rPr>
        <w:t>. P</w:t>
      </w:r>
      <w:r w:rsidR="007D4074" w:rsidRPr="00FB08F0">
        <w:rPr>
          <w:rFonts w:ascii="Times New Roman" w:hAnsi="Times New Roman" w:cs="Times New Roman"/>
        </w:rPr>
        <w:t xml:space="preserve">ublications </w:t>
      </w:r>
      <w:r w:rsidRPr="00FB08F0">
        <w:rPr>
          <w:rFonts w:ascii="Times New Roman" w:hAnsi="Times New Roman" w:cs="Times New Roman"/>
        </w:rPr>
        <w:t xml:space="preserve">not </w:t>
      </w:r>
      <w:r w:rsidR="007D4074" w:rsidRPr="00FB08F0">
        <w:rPr>
          <w:rFonts w:ascii="Times New Roman" w:hAnsi="Times New Roman" w:cs="Times New Roman"/>
        </w:rPr>
        <w:t>related to pollination ecology were excluded</w:t>
      </w:r>
      <w:r w:rsidR="00D36B04" w:rsidRPr="00FB08F0">
        <w:rPr>
          <w:rFonts w:ascii="Times New Roman" w:hAnsi="Times New Roman" w:cs="Times New Roman"/>
        </w:rPr>
        <w:t xml:space="preserve"> from the selection process</w:t>
      </w:r>
      <w:r w:rsidR="007D4074" w:rsidRPr="00FB08F0">
        <w:rPr>
          <w:rFonts w:ascii="Times New Roman" w:hAnsi="Times New Roman" w:cs="Times New Roman"/>
        </w:rPr>
        <w:t xml:space="preserve">. All retrieved studies were critically </w:t>
      </w:r>
      <w:r w:rsidR="00D36B04" w:rsidRPr="00FB08F0">
        <w:rPr>
          <w:rFonts w:ascii="Times New Roman" w:hAnsi="Times New Roman" w:cs="Times New Roman"/>
        </w:rPr>
        <w:t>analysed</w:t>
      </w:r>
      <w:r w:rsidR="007D4074" w:rsidRPr="00FB08F0">
        <w:rPr>
          <w:rFonts w:ascii="Times New Roman" w:hAnsi="Times New Roman" w:cs="Times New Roman"/>
        </w:rPr>
        <w:t xml:space="preserve"> </w:t>
      </w:r>
      <w:r w:rsidR="009160CE" w:rsidRPr="00FB08F0">
        <w:rPr>
          <w:rFonts w:ascii="Times New Roman" w:hAnsi="Times New Roman" w:cs="Times New Roman"/>
        </w:rPr>
        <w:t xml:space="preserve">and </w:t>
      </w:r>
      <w:r w:rsidR="00D36B04" w:rsidRPr="00FB08F0">
        <w:rPr>
          <w:rFonts w:ascii="Times New Roman" w:hAnsi="Times New Roman" w:cs="Times New Roman"/>
        </w:rPr>
        <w:t xml:space="preserve">summarised. The </w:t>
      </w:r>
      <w:r w:rsidR="007D4074" w:rsidRPr="00FB08F0">
        <w:rPr>
          <w:rFonts w:ascii="Times New Roman" w:hAnsi="Times New Roman" w:cs="Times New Roman"/>
        </w:rPr>
        <w:t xml:space="preserve">information was thematically synthesized into major areas, including </w:t>
      </w:r>
      <w:r w:rsidR="00D36B04" w:rsidRPr="00FB08F0">
        <w:rPr>
          <w:rFonts w:ascii="Times New Roman" w:hAnsi="Times New Roman" w:cs="Times New Roman"/>
        </w:rPr>
        <w:t xml:space="preserve">the </w:t>
      </w:r>
      <w:r w:rsidR="007D5972" w:rsidRPr="00FB08F0">
        <w:rPr>
          <w:rFonts w:ascii="Times New Roman" w:hAnsi="Times New Roman" w:cs="Times New Roman"/>
        </w:rPr>
        <w:t>behavioural</w:t>
      </w:r>
      <w:r w:rsidR="007D4074" w:rsidRPr="00FB08F0">
        <w:rPr>
          <w:rFonts w:ascii="Times New Roman" w:hAnsi="Times New Roman" w:cs="Times New Roman"/>
        </w:rPr>
        <w:t xml:space="preserve"> responses of nocturnal pollinators, </w:t>
      </w:r>
      <w:r w:rsidR="00D36B04" w:rsidRPr="00FB08F0">
        <w:rPr>
          <w:rFonts w:ascii="Times New Roman" w:hAnsi="Times New Roman" w:cs="Times New Roman"/>
        </w:rPr>
        <w:t xml:space="preserve">the </w:t>
      </w:r>
      <w:r w:rsidR="007D4074" w:rsidRPr="00FB08F0">
        <w:rPr>
          <w:rFonts w:ascii="Times New Roman" w:hAnsi="Times New Roman" w:cs="Times New Roman"/>
        </w:rPr>
        <w:t>consequences for plant reproductive success</w:t>
      </w:r>
      <w:r w:rsidR="00D36B04" w:rsidRPr="00FB08F0">
        <w:rPr>
          <w:rFonts w:ascii="Times New Roman" w:hAnsi="Times New Roman" w:cs="Times New Roman"/>
        </w:rPr>
        <w:t>,</w:t>
      </w:r>
      <w:r w:rsidR="007D4074" w:rsidRPr="00FB08F0">
        <w:rPr>
          <w:rFonts w:ascii="Times New Roman" w:hAnsi="Times New Roman" w:cs="Times New Roman"/>
        </w:rPr>
        <w:t xml:space="preserve"> and potential mitigation measures. Data interpretation followed the methodological </w:t>
      </w:r>
      <w:r w:rsidR="007D5972" w:rsidRPr="00FB08F0">
        <w:rPr>
          <w:rFonts w:ascii="Times New Roman" w:hAnsi="Times New Roman" w:cs="Times New Roman"/>
        </w:rPr>
        <w:t>rigour</w:t>
      </w:r>
      <w:r w:rsidR="007D4074" w:rsidRPr="00FB08F0">
        <w:rPr>
          <w:rFonts w:ascii="Times New Roman" w:hAnsi="Times New Roman" w:cs="Times New Roman"/>
        </w:rPr>
        <w:t xml:space="preserve"> recommended by Kumar (2025), ensuring accuracy, reproducibility and </w:t>
      </w:r>
      <w:r w:rsidR="00D36B04" w:rsidRPr="00FB08F0">
        <w:rPr>
          <w:rFonts w:ascii="Times New Roman" w:hAnsi="Times New Roman" w:cs="Times New Roman"/>
        </w:rPr>
        <w:t xml:space="preserve">a </w:t>
      </w:r>
      <w:r w:rsidR="007D4074" w:rsidRPr="00FB08F0">
        <w:rPr>
          <w:rFonts w:ascii="Times New Roman" w:hAnsi="Times New Roman" w:cs="Times New Roman"/>
        </w:rPr>
        <w:t>comprehensive integration of ecological, environmental, and technological perspectives.</w:t>
      </w:r>
    </w:p>
    <w:p w14:paraId="386D2199" w14:textId="77777777" w:rsidR="00320819" w:rsidRDefault="00320819" w:rsidP="000628F3">
      <w:pPr>
        <w:jc w:val="both"/>
        <w:rPr>
          <w:rFonts w:ascii="Times New Roman" w:hAnsi="Times New Roman" w:cs="Times New Roman"/>
          <w:b/>
          <w:bCs/>
        </w:rPr>
      </w:pPr>
    </w:p>
    <w:p w14:paraId="65A80E78" w14:textId="21C9090E" w:rsidR="00DF7A9E" w:rsidRPr="00AC1EE8" w:rsidRDefault="00DF7A9E" w:rsidP="000628F3">
      <w:pPr>
        <w:jc w:val="both"/>
        <w:rPr>
          <w:rFonts w:ascii="Times New Roman" w:hAnsi="Times New Roman" w:cs="Times New Roman"/>
          <w:b/>
          <w:bCs/>
        </w:rPr>
      </w:pPr>
      <w:r w:rsidRPr="00AC1EE8">
        <w:rPr>
          <w:rFonts w:ascii="Times New Roman" w:hAnsi="Times New Roman" w:cs="Times New Roman"/>
          <w:b/>
          <w:bCs/>
        </w:rPr>
        <w:t>RESULTS AND DISCUSSION</w:t>
      </w:r>
    </w:p>
    <w:p w14:paraId="20D72A3B" w14:textId="3977B863" w:rsidR="00F12657" w:rsidRPr="00FB08F0" w:rsidRDefault="00A94342" w:rsidP="000628F3">
      <w:pPr>
        <w:jc w:val="both"/>
        <w:rPr>
          <w:rFonts w:ascii="Times New Roman" w:hAnsi="Times New Roman" w:cs="Times New Roman"/>
        </w:rPr>
      </w:pPr>
      <w:r w:rsidRPr="00FB08F0">
        <w:rPr>
          <w:rFonts w:ascii="Times New Roman" w:hAnsi="Times New Roman" w:cs="Times New Roman"/>
        </w:rPr>
        <w:t>Moths</w:t>
      </w:r>
      <w:r w:rsidR="00F12657" w:rsidRPr="00FB08F0">
        <w:rPr>
          <w:rFonts w:ascii="Times New Roman" w:hAnsi="Times New Roman" w:cs="Times New Roman"/>
        </w:rPr>
        <w:t xml:space="preserve"> (Lepidoptera) </w:t>
      </w:r>
      <w:r w:rsidRPr="00FB08F0">
        <w:rPr>
          <w:rFonts w:ascii="Times New Roman" w:hAnsi="Times New Roman" w:cs="Times New Roman"/>
        </w:rPr>
        <w:t xml:space="preserve">play a crucial role in nocturnal </w:t>
      </w:r>
      <w:r w:rsidR="00F12657" w:rsidRPr="00FB08F0">
        <w:rPr>
          <w:rFonts w:ascii="Times New Roman" w:hAnsi="Times New Roman" w:cs="Times New Roman"/>
        </w:rPr>
        <w:t xml:space="preserve">pollination networks, </w:t>
      </w:r>
      <w:r w:rsidRPr="00FB08F0">
        <w:rPr>
          <w:rFonts w:ascii="Times New Roman" w:hAnsi="Times New Roman" w:cs="Times New Roman"/>
        </w:rPr>
        <w:t xml:space="preserve">alongside diurnal pollinators. They service </w:t>
      </w:r>
      <w:r w:rsidR="00F12657" w:rsidRPr="00FB08F0">
        <w:rPr>
          <w:rFonts w:ascii="Times New Roman" w:hAnsi="Times New Roman" w:cs="Times New Roman"/>
        </w:rPr>
        <w:t xml:space="preserve">night-blooming plants such as </w:t>
      </w:r>
      <w:r w:rsidR="00F12657" w:rsidRPr="00FB08F0">
        <w:rPr>
          <w:rFonts w:ascii="Times New Roman" w:hAnsi="Times New Roman" w:cs="Times New Roman"/>
          <w:i/>
          <w:iCs/>
        </w:rPr>
        <w:t xml:space="preserve">Datura </w:t>
      </w:r>
      <w:proofErr w:type="spellStart"/>
      <w:r w:rsidR="00F12657" w:rsidRPr="00FB08F0">
        <w:rPr>
          <w:rFonts w:ascii="Times New Roman" w:hAnsi="Times New Roman" w:cs="Times New Roman"/>
          <w:i/>
          <w:iCs/>
        </w:rPr>
        <w:t>metel</w:t>
      </w:r>
      <w:proofErr w:type="spellEnd"/>
      <w:r w:rsidR="00F12657" w:rsidRPr="00FB08F0">
        <w:rPr>
          <w:rFonts w:ascii="Times New Roman" w:hAnsi="Times New Roman" w:cs="Times New Roman"/>
        </w:rPr>
        <w:t xml:space="preserve">, </w:t>
      </w:r>
      <w:r w:rsidR="00F12657" w:rsidRPr="00FB08F0">
        <w:rPr>
          <w:rFonts w:ascii="Times New Roman" w:hAnsi="Times New Roman" w:cs="Times New Roman"/>
          <w:i/>
          <w:iCs/>
        </w:rPr>
        <w:t>Ipomoea alba</w:t>
      </w:r>
      <w:r w:rsidR="00F12657" w:rsidRPr="00FB08F0">
        <w:rPr>
          <w:rFonts w:ascii="Times New Roman" w:hAnsi="Times New Roman" w:cs="Times New Roman"/>
        </w:rPr>
        <w:t xml:space="preserve">, </w:t>
      </w:r>
      <w:r w:rsidR="00F12657" w:rsidRPr="00FB08F0">
        <w:rPr>
          <w:rFonts w:ascii="Times New Roman" w:hAnsi="Times New Roman" w:cs="Times New Roman"/>
          <w:i/>
          <w:iCs/>
        </w:rPr>
        <w:t xml:space="preserve">Luffa </w:t>
      </w:r>
      <w:proofErr w:type="spellStart"/>
      <w:r w:rsidR="00F12657" w:rsidRPr="00FB08F0">
        <w:rPr>
          <w:rFonts w:ascii="Times New Roman" w:hAnsi="Times New Roman" w:cs="Times New Roman"/>
          <w:i/>
          <w:iCs/>
        </w:rPr>
        <w:t>acutangula</w:t>
      </w:r>
      <w:proofErr w:type="spellEnd"/>
      <w:r w:rsidRPr="00FB08F0">
        <w:rPr>
          <w:rFonts w:ascii="Times New Roman" w:hAnsi="Times New Roman" w:cs="Times New Roman"/>
        </w:rPr>
        <w:t>,</w:t>
      </w:r>
      <w:r w:rsidR="00F12657" w:rsidRPr="00FB08F0">
        <w:rPr>
          <w:rFonts w:ascii="Times New Roman" w:hAnsi="Times New Roman" w:cs="Times New Roman"/>
        </w:rPr>
        <w:t xml:space="preserve"> and </w:t>
      </w:r>
      <w:proofErr w:type="spellStart"/>
      <w:r w:rsidR="00F12657" w:rsidRPr="00FB08F0">
        <w:rPr>
          <w:rFonts w:ascii="Times New Roman" w:hAnsi="Times New Roman" w:cs="Times New Roman"/>
          <w:i/>
          <w:iCs/>
        </w:rPr>
        <w:t>Lagenaria</w:t>
      </w:r>
      <w:proofErr w:type="spellEnd"/>
      <w:r w:rsidR="00F12657" w:rsidRPr="00FB08F0">
        <w:rPr>
          <w:rFonts w:ascii="Times New Roman" w:hAnsi="Times New Roman" w:cs="Times New Roman"/>
          <w:i/>
          <w:iCs/>
        </w:rPr>
        <w:t xml:space="preserve"> </w:t>
      </w:r>
      <w:proofErr w:type="spellStart"/>
      <w:r w:rsidR="00F12657" w:rsidRPr="00FB08F0">
        <w:rPr>
          <w:rFonts w:ascii="Times New Roman" w:hAnsi="Times New Roman" w:cs="Times New Roman"/>
          <w:i/>
          <w:iCs/>
        </w:rPr>
        <w:t>siceraria</w:t>
      </w:r>
      <w:proofErr w:type="spellEnd"/>
      <w:r w:rsidR="00F12657" w:rsidRPr="00FB08F0">
        <w:rPr>
          <w:rFonts w:ascii="Times New Roman" w:hAnsi="Times New Roman" w:cs="Times New Roman"/>
        </w:rPr>
        <w:t xml:space="preserve">. These plants have evolved </w:t>
      </w:r>
      <w:r w:rsidRPr="00FB08F0">
        <w:rPr>
          <w:rFonts w:ascii="Times New Roman" w:hAnsi="Times New Roman" w:cs="Times New Roman"/>
        </w:rPr>
        <w:t xml:space="preserve">specific </w:t>
      </w:r>
      <w:r w:rsidR="00F12657" w:rsidRPr="00FB08F0">
        <w:rPr>
          <w:rFonts w:ascii="Times New Roman" w:hAnsi="Times New Roman" w:cs="Times New Roman"/>
        </w:rPr>
        <w:t>traits</w:t>
      </w:r>
      <w:r w:rsidRPr="00FB08F0">
        <w:rPr>
          <w:rFonts w:ascii="Times New Roman" w:hAnsi="Times New Roman" w:cs="Times New Roman"/>
        </w:rPr>
        <w:t xml:space="preserve">, including </w:t>
      </w:r>
      <w:r w:rsidR="00F12657" w:rsidRPr="00FB08F0">
        <w:rPr>
          <w:rFonts w:ascii="Times New Roman" w:hAnsi="Times New Roman" w:cs="Times New Roman"/>
        </w:rPr>
        <w:t>pale-</w:t>
      </w:r>
      <w:r w:rsidR="00DB4DC3" w:rsidRPr="00FB08F0">
        <w:rPr>
          <w:rFonts w:ascii="Times New Roman" w:hAnsi="Times New Roman" w:cs="Times New Roman"/>
        </w:rPr>
        <w:t>coloured</w:t>
      </w:r>
      <w:r w:rsidR="00F12657" w:rsidRPr="00FB08F0">
        <w:rPr>
          <w:rFonts w:ascii="Times New Roman" w:hAnsi="Times New Roman" w:cs="Times New Roman"/>
        </w:rPr>
        <w:t xml:space="preserve"> petals, strong fragrances and </w:t>
      </w:r>
      <w:r w:rsidRPr="00FB08F0">
        <w:rPr>
          <w:rFonts w:ascii="Times New Roman" w:hAnsi="Times New Roman" w:cs="Times New Roman"/>
        </w:rPr>
        <w:t>the production of nectar in the late evening,</w:t>
      </w:r>
      <w:r w:rsidR="00F12657" w:rsidRPr="00FB08F0">
        <w:rPr>
          <w:rFonts w:ascii="Times New Roman" w:hAnsi="Times New Roman" w:cs="Times New Roman"/>
        </w:rPr>
        <w:t xml:space="preserve"> to attract night-flying insects (Macgregor </w:t>
      </w:r>
      <w:r w:rsidR="00F12657" w:rsidRPr="00FB08F0">
        <w:rPr>
          <w:rFonts w:ascii="Times New Roman" w:hAnsi="Times New Roman" w:cs="Times New Roman"/>
          <w:i/>
          <w:iCs/>
        </w:rPr>
        <w:t>et al.,</w:t>
      </w:r>
      <w:r w:rsidR="00F12657" w:rsidRPr="00FB08F0">
        <w:rPr>
          <w:rFonts w:ascii="Times New Roman" w:hAnsi="Times New Roman" w:cs="Times New Roman"/>
        </w:rPr>
        <w:t xml:space="preserve"> 2014). </w:t>
      </w:r>
      <w:r w:rsidRPr="00FB08F0">
        <w:rPr>
          <w:rFonts w:ascii="Times New Roman" w:hAnsi="Times New Roman" w:cs="Times New Roman"/>
        </w:rPr>
        <w:t>In addition</w:t>
      </w:r>
      <w:r w:rsidR="00F12657" w:rsidRPr="00FB08F0">
        <w:rPr>
          <w:rFonts w:ascii="Times New Roman" w:hAnsi="Times New Roman" w:cs="Times New Roman"/>
        </w:rPr>
        <w:t xml:space="preserve">, bats and nocturnal bees </w:t>
      </w:r>
      <w:r w:rsidRPr="00FB08F0">
        <w:rPr>
          <w:rFonts w:ascii="Times New Roman" w:hAnsi="Times New Roman" w:cs="Times New Roman"/>
        </w:rPr>
        <w:t xml:space="preserve">also </w:t>
      </w:r>
      <w:r w:rsidR="00F12657" w:rsidRPr="00FB08F0">
        <w:rPr>
          <w:rFonts w:ascii="Times New Roman" w:hAnsi="Times New Roman" w:cs="Times New Roman"/>
        </w:rPr>
        <w:t>contribute to the pollination of economically and culturally important crops like Agave, Mango, Banana, and Guava.</w:t>
      </w:r>
      <w:r w:rsidR="00DB4DC3" w:rsidRPr="00FB08F0">
        <w:rPr>
          <w:rFonts w:ascii="Times New Roman" w:hAnsi="Times New Roman" w:cs="Times New Roman"/>
        </w:rPr>
        <w:t xml:space="preserve"> </w:t>
      </w:r>
      <w:r w:rsidRPr="00FB08F0">
        <w:rPr>
          <w:rFonts w:ascii="Times New Roman" w:hAnsi="Times New Roman" w:cs="Times New Roman"/>
        </w:rPr>
        <w:t>Disruption</w:t>
      </w:r>
      <w:r w:rsidR="00F12657" w:rsidRPr="00FB08F0">
        <w:rPr>
          <w:rFonts w:ascii="Times New Roman" w:hAnsi="Times New Roman" w:cs="Times New Roman"/>
        </w:rPr>
        <w:t xml:space="preserve"> of nocturnal pollinator activity</w:t>
      </w:r>
      <w:r w:rsidRPr="00FB08F0">
        <w:rPr>
          <w:rFonts w:ascii="Times New Roman" w:hAnsi="Times New Roman" w:cs="Times New Roman"/>
        </w:rPr>
        <w:t xml:space="preserve"> can have far-reaching </w:t>
      </w:r>
      <w:r w:rsidR="00F12657" w:rsidRPr="00FB08F0">
        <w:rPr>
          <w:rFonts w:ascii="Times New Roman" w:hAnsi="Times New Roman" w:cs="Times New Roman"/>
        </w:rPr>
        <w:t xml:space="preserve">consequences for plant reproduction, food production, and </w:t>
      </w:r>
      <w:r w:rsidRPr="00FB08F0">
        <w:rPr>
          <w:rFonts w:ascii="Times New Roman" w:hAnsi="Times New Roman" w:cs="Times New Roman"/>
        </w:rPr>
        <w:t xml:space="preserve">overall </w:t>
      </w:r>
      <w:r w:rsidR="00F12657" w:rsidRPr="00FB08F0">
        <w:rPr>
          <w:rFonts w:ascii="Times New Roman" w:hAnsi="Times New Roman" w:cs="Times New Roman"/>
        </w:rPr>
        <w:t xml:space="preserve">ecosystem resilience. Recent studies have </w:t>
      </w:r>
      <w:r w:rsidRPr="00FB08F0">
        <w:rPr>
          <w:rFonts w:ascii="Times New Roman" w:hAnsi="Times New Roman" w:cs="Times New Roman"/>
        </w:rPr>
        <w:t>shown</w:t>
      </w:r>
      <w:r w:rsidR="00F12657" w:rsidRPr="00FB08F0">
        <w:rPr>
          <w:rFonts w:ascii="Times New Roman" w:hAnsi="Times New Roman" w:cs="Times New Roman"/>
        </w:rPr>
        <w:t xml:space="preserve"> significant declines in insect biomass, species diversity, and pollination efficiency in </w:t>
      </w:r>
      <w:r w:rsidRPr="00FB08F0">
        <w:rPr>
          <w:rFonts w:ascii="Times New Roman" w:hAnsi="Times New Roman" w:cs="Times New Roman"/>
        </w:rPr>
        <w:t xml:space="preserve">areas with </w:t>
      </w:r>
      <w:r w:rsidR="00F12657" w:rsidRPr="00FB08F0">
        <w:rPr>
          <w:rFonts w:ascii="Times New Roman" w:hAnsi="Times New Roman" w:cs="Times New Roman"/>
        </w:rPr>
        <w:t xml:space="preserve">illuminated landscapes (Boyes </w:t>
      </w:r>
      <w:r w:rsidR="00F12657" w:rsidRPr="002E1DBB">
        <w:rPr>
          <w:rFonts w:ascii="Times New Roman" w:hAnsi="Times New Roman" w:cs="Times New Roman"/>
          <w:i/>
          <w:iCs/>
        </w:rPr>
        <w:t>et al.,</w:t>
      </w:r>
      <w:r w:rsidR="00F12657" w:rsidRPr="00FB08F0">
        <w:rPr>
          <w:rFonts w:ascii="Times New Roman" w:hAnsi="Times New Roman" w:cs="Times New Roman"/>
        </w:rPr>
        <w:t xml:space="preserve"> 2021; Knop </w:t>
      </w:r>
      <w:r w:rsidR="00F12657" w:rsidRPr="002E1DBB">
        <w:rPr>
          <w:rFonts w:ascii="Times New Roman" w:hAnsi="Times New Roman" w:cs="Times New Roman"/>
          <w:i/>
          <w:iCs/>
        </w:rPr>
        <w:t>et al.,</w:t>
      </w:r>
      <w:r w:rsidR="00F12657" w:rsidRPr="00FB08F0">
        <w:rPr>
          <w:rFonts w:ascii="Times New Roman" w:hAnsi="Times New Roman" w:cs="Times New Roman"/>
        </w:rPr>
        <w:t xml:space="preserve"> 2017). Unlike pesticides or habitat destruction, light pollution does not directly kill organisms; </w:t>
      </w:r>
      <w:r w:rsidRPr="00FB08F0">
        <w:rPr>
          <w:rFonts w:ascii="Times New Roman" w:hAnsi="Times New Roman" w:cs="Times New Roman"/>
        </w:rPr>
        <w:t>instead</w:t>
      </w:r>
      <w:r w:rsidR="00F12657" w:rsidRPr="00FB08F0">
        <w:rPr>
          <w:rFonts w:ascii="Times New Roman" w:hAnsi="Times New Roman" w:cs="Times New Roman"/>
        </w:rPr>
        <w:t xml:space="preserve">, it interferes with their natural </w:t>
      </w:r>
      <w:r w:rsidR="00DB4DC3" w:rsidRPr="00FB08F0">
        <w:rPr>
          <w:rFonts w:ascii="Times New Roman" w:hAnsi="Times New Roman" w:cs="Times New Roman"/>
        </w:rPr>
        <w:t>behaviour</w:t>
      </w:r>
      <w:r w:rsidRPr="00FB08F0">
        <w:rPr>
          <w:rFonts w:ascii="Times New Roman" w:hAnsi="Times New Roman" w:cs="Times New Roman"/>
        </w:rPr>
        <w:t>s</w:t>
      </w:r>
      <w:r w:rsidR="00F12657" w:rsidRPr="00FB08F0">
        <w:rPr>
          <w:rFonts w:ascii="Times New Roman" w:hAnsi="Times New Roman" w:cs="Times New Roman"/>
        </w:rPr>
        <w:t xml:space="preserve"> and ecological timing. Artificial lights, </w:t>
      </w:r>
      <w:r w:rsidRPr="00FB08F0">
        <w:rPr>
          <w:rFonts w:ascii="Times New Roman" w:hAnsi="Times New Roman" w:cs="Times New Roman"/>
        </w:rPr>
        <w:t>particularly</w:t>
      </w:r>
      <w:r w:rsidR="00F12657" w:rsidRPr="00FB08F0">
        <w:rPr>
          <w:rFonts w:ascii="Times New Roman" w:hAnsi="Times New Roman" w:cs="Times New Roman"/>
        </w:rPr>
        <w:t xml:space="preserve"> </w:t>
      </w:r>
      <w:r w:rsidR="00F12657" w:rsidRPr="00FB08F0">
        <w:rPr>
          <w:rFonts w:ascii="Times New Roman" w:hAnsi="Times New Roman" w:cs="Times New Roman"/>
        </w:rPr>
        <w:lastRenderedPageBreak/>
        <w:t xml:space="preserve">those </w:t>
      </w:r>
      <w:r w:rsidRPr="00FB08F0">
        <w:rPr>
          <w:rFonts w:ascii="Times New Roman" w:hAnsi="Times New Roman" w:cs="Times New Roman"/>
        </w:rPr>
        <w:t xml:space="preserve">that emit </w:t>
      </w:r>
      <w:r w:rsidR="00F12657" w:rsidRPr="00FB08F0">
        <w:rPr>
          <w:rFonts w:ascii="Times New Roman" w:hAnsi="Times New Roman" w:cs="Times New Roman"/>
        </w:rPr>
        <w:t>short wavelengths (</w:t>
      </w:r>
      <w:r w:rsidRPr="00FB08F0">
        <w:rPr>
          <w:rFonts w:ascii="Times New Roman" w:hAnsi="Times New Roman" w:cs="Times New Roman"/>
        </w:rPr>
        <w:t xml:space="preserve">such as </w:t>
      </w:r>
      <w:r w:rsidR="00F12657" w:rsidRPr="00FB08F0">
        <w:rPr>
          <w:rFonts w:ascii="Times New Roman" w:hAnsi="Times New Roman" w:cs="Times New Roman"/>
        </w:rPr>
        <w:t xml:space="preserve">blue and white LEDs), </w:t>
      </w:r>
      <w:r w:rsidRPr="00FB08F0">
        <w:rPr>
          <w:rFonts w:ascii="Times New Roman" w:hAnsi="Times New Roman" w:cs="Times New Roman"/>
        </w:rPr>
        <w:t xml:space="preserve">can </w:t>
      </w:r>
      <w:r w:rsidR="00F12657" w:rsidRPr="00FB08F0">
        <w:rPr>
          <w:rFonts w:ascii="Times New Roman" w:hAnsi="Times New Roman" w:cs="Times New Roman"/>
        </w:rPr>
        <w:t xml:space="preserve">attract or repel insects, alter </w:t>
      </w:r>
      <w:r w:rsidRPr="00FB08F0">
        <w:rPr>
          <w:rFonts w:ascii="Times New Roman" w:hAnsi="Times New Roman" w:cs="Times New Roman"/>
        </w:rPr>
        <w:t xml:space="preserve">their </w:t>
      </w:r>
      <w:r w:rsidR="00F12657" w:rsidRPr="00FB08F0">
        <w:rPr>
          <w:rFonts w:ascii="Times New Roman" w:hAnsi="Times New Roman" w:cs="Times New Roman"/>
        </w:rPr>
        <w:t>flight paths</w:t>
      </w:r>
      <w:r w:rsidRPr="00FB08F0">
        <w:rPr>
          <w:rFonts w:ascii="Times New Roman" w:hAnsi="Times New Roman" w:cs="Times New Roman"/>
        </w:rPr>
        <w:t>,</w:t>
      </w:r>
      <w:r w:rsidR="00F12657" w:rsidRPr="00FB08F0">
        <w:rPr>
          <w:rFonts w:ascii="Times New Roman" w:hAnsi="Times New Roman" w:cs="Times New Roman"/>
        </w:rPr>
        <w:t xml:space="preserve"> and </w:t>
      </w:r>
      <w:r w:rsidRPr="00FB08F0">
        <w:rPr>
          <w:rFonts w:ascii="Times New Roman" w:hAnsi="Times New Roman" w:cs="Times New Roman"/>
        </w:rPr>
        <w:t>disrupt</w:t>
      </w:r>
      <w:r w:rsidR="00F12657" w:rsidRPr="00FB08F0">
        <w:rPr>
          <w:rFonts w:ascii="Times New Roman" w:hAnsi="Times New Roman" w:cs="Times New Roman"/>
        </w:rPr>
        <w:t xml:space="preserve"> natural foraging rhythms (Boom </w:t>
      </w:r>
      <w:r w:rsidR="00F12657" w:rsidRPr="00FB08F0">
        <w:rPr>
          <w:rFonts w:ascii="Times New Roman" w:hAnsi="Times New Roman" w:cs="Times New Roman"/>
          <w:i/>
          <w:iCs/>
        </w:rPr>
        <w:t>et al.,</w:t>
      </w:r>
      <w:r w:rsidR="00F12657" w:rsidRPr="00FB08F0">
        <w:rPr>
          <w:rFonts w:ascii="Times New Roman" w:hAnsi="Times New Roman" w:cs="Times New Roman"/>
        </w:rPr>
        <w:t xml:space="preserve"> 2020). This phenomenon </w:t>
      </w:r>
      <w:r w:rsidRPr="00FB08F0">
        <w:rPr>
          <w:rFonts w:ascii="Times New Roman" w:hAnsi="Times New Roman" w:cs="Times New Roman"/>
        </w:rPr>
        <w:t>leads to changes in</w:t>
      </w:r>
      <w:r w:rsidR="00F12657" w:rsidRPr="00FB08F0">
        <w:rPr>
          <w:rFonts w:ascii="Times New Roman" w:hAnsi="Times New Roman" w:cs="Times New Roman"/>
        </w:rPr>
        <w:t xml:space="preserve"> flower visitation patterns</w:t>
      </w:r>
      <w:r w:rsidRPr="00FB08F0">
        <w:rPr>
          <w:rFonts w:ascii="Times New Roman" w:hAnsi="Times New Roman" w:cs="Times New Roman"/>
        </w:rPr>
        <w:t xml:space="preserve">, </w:t>
      </w:r>
      <w:r w:rsidR="00F12657" w:rsidRPr="00FB08F0">
        <w:rPr>
          <w:rFonts w:ascii="Times New Roman" w:hAnsi="Times New Roman" w:cs="Times New Roman"/>
        </w:rPr>
        <w:t xml:space="preserve">ultimately </w:t>
      </w:r>
      <w:r w:rsidRPr="00FB08F0">
        <w:rPr>
          <w:rFonts w:ascii="Times New Roman" w:hAnsi="Times New Roman" w:cs="Times New Roman"/>
        </w:rPr>
        <w:t>hampering</w:t>
      </w:r>
      <w:r w:rsidR="00F12657" w:rsidRPr="00FB08F0">
        <w:rPr>
          <w:rFonts w:ascii="Times New Roman" w:hAnsi="Times New Roman" w:cs="Times New Roman"/>
        </w:rPr>
        <w:t xml:space="preserve"> pollination success.</w:t>
      </w:r>
      <w:r w:rsidR="002E1DBB">
        <w:rPr>
          <w:rFonts w:ascii="Times New Roman" w:hAnsi="Times New Roman" w:cs="Times New Roman"/>
        </w:rPr>
        <w:t xml:space="preserve"> </w:t>
      </w:r>
      <w:r w:rsidR="00FA4983" w:rsidRPr="00FB08F0">
        <w:rPr>
          <w:rFonts w:ascii="Times New Roman" w:hAnsi="Times New Roman" w:cs="Times New Roman"/>
        </w:rPr>
        <w:t>Experimental evidence show</w:t>
      </w:r>
      <w:r w:rsidR="002E1DBB">
        <w:rPr>
          <w:rFonts w:ascii="Times New Roman" w:hAnsi="Times New Roman" w:cs="Times New Roman"/>
        </w:rPr>
        <w:t>ed</w:t>
      </w:r>
      <w:r w:rsidR="00FA4983" w:rsidRPr="00FB08F0">
        <w:rPr>
          <w:rFonts w:ascii="Times New Roman" w:hAnsi="Times New Roman" w:cs="Times New Roman"/>
        </w:rPr>
        <w:t xml:space="preserve"> that </w:t>
      </w:r>
      <w:r w:rsidR="00F12657" w:rsidRPr="00FB08F0">
        <w:rPr>
          <w:rFonts w:ascii="Times New Roman" w:hAnsi="Times New Roman" w:cs="Times New Roman"/>
        </w:rPr>
        <w:t>ALAN significantly reduces nocturnal pollination rates</w:t>
      </w:r>
      <w:r w:rsidR="00FA4983" w:rsidRPr="00FB08F0">
        <w:rPr>
          <w:rFonts w:ascii="Times New Roman" w:hAnsi="Times New Roman" w:cs="Times New Roman"/>
        </w:rPr>
        <w:t xml:space="preserve">. Meadows </w:t>
      </w:r>
      <w:r w:rsidR="00F12657" w:rsidRPr="00FB08F0">
        <w:rPr>
          <w:rFonts w:ascii="Times New Roman" w:hAnsi="Times New Roman" w:cs="Times New Roman"/>
        </w:rPr>
        <w:t xml:space="preserve">illuminated at night </w:t>
      </w:r>
      <w:r w:rsidR="00FA4983" w:rsidRPr="00FB08F0">
        <w:rPr>
          <w:rFonts w:ascii="Times New Roman" w:hAnsi="Times New Roman" w:cs="Times New Roman"/>
        </w:rPr>
        <w:t>experienced</w:t>
      </w:r>
      <w:r w:rsidR="00F12657" w:rsidRPr="00FB08F0">
        <w:rPr>
          <w:rFonts w:ascii="Times New Roman" w:hAnsi="Times New Roman" w:cs="Times New Roman"/>
        </w:rPr>
        <w:t xml:space="preserve"> 62% fewer visits</w:t>
      </w:r>
      <w:r w:rsidR="00FA4983" w:rsidRPr="00FB08F0">
        <w:rPr>
          <w:rFonts w:ascii="Times New Roman" w:hAnsi="Times New Roman" w:cs="Times New Roman"/>
        </w:rPr>
        <w:t xml:space="preserve"> from nocturnal pollinators</w:t>
      </w:r>
      <w:r w:rsidR="00F12657" w:rsidRPr="00FB08F0">
        <w:rPr>
          <w:rFonts w:ascii="Times New Roman" w:hAnsi="Times New Roman" w:cs="Times New Roman"/>
        </w:rPr>
        <w:t>,</w:t>
      </w:r>
      <w:r w:rsidR="00FA4983" w:rsidRPr="00FB08F0">
        <w:rPr>
          <w:rFonts w:ascii="Times New Roman" w:hAnsi="Times New Roman" w:cs="Times New Roman"/>
        </w:rPr>
        <w:t xml:space="preserve"> </w:t>
      </w:r>
      <w:r w:rsidR="008E6957" w:rsidRPr="00FB08F0">
        <w:rPr>
          <w:rFonts w:ascii="Times New Roman" w:hAnsi="Times New Roman" w:cs="Times New Roman"/>
        </w:rPr>
        <w:t>resulting in approximately</w:t>
      </w:r>
      <w:r w:rsidR="00FA4983" w:rsidRPr="00FB08F0">
        <w:rPr>
          <w:rFonts w:ascii="Times New Roman" w:hAnsi="Times New Roman" w:cs="Times New Roman"/>
        </w:rPr>
        <w:t xml:space="preserve"> </w:t>
      </w:r>
      <w:r w:rsidR="008E6957" w:rsidRPr="00FB08F0">
        <w:rPr>
          <w:rFonts w:ascii="Times New Roman" w:hAnsi="Times New Roman" w:cs="Times New Roman"/>
        </w:rPr>
        <w:t xml:space="preserve">a </w:t>
      </w:r>
      <w:r w:rsidR="00FA4983" w:rsidRPr="00FB08F0">
        <w:rPr>
          <w:rFonts w:ascii="Times New Roman" w:hAnsi="Times New Roman" w:cs="Times New Roman"/>
        </w:rPr>
        <w:t xml:space="preserve">13% decrease </w:t>
      </w:r>
      <w:r w:rsidR="00F12657" w:rsidRPr="00FB08F0">
        <w:rPr>
          <w:rFonts w:ascii="Times New Roman" w:hAnsi="Times New Roman" w:cs="Times New Roman"/>
        </w:rPr>
        <w:t>in fruit set</w:t>
      </w:r>
      <w:r w:rsidR="00DD7E4B" w:rsidRPr="00FB08F0">
        <w:rPr>
          <w:rFonts w:ascii="Times New Roman" w:hAnsi="Times New Roman" w:cs="Times New Roman"/>
        </w:rPr>
        <w:t xml:space="preserve"> (Knop </w:t>
      </w:r>
      <w:r w:rsidR="00DD7E4B" w:rsidRPr="00FB08F0">
        <w:rPr>
          <w:rFonts w:ascii="Times New Roman" w:hAnsi="Times New Roman" w:cs="Times New Roman"/>
          <w:i/>
          <w:iCs/>
        </w:rPr>
        <w:t>et al.</w:t>
      </w:r>
      <w:r w:rsidR="000A1FDE" w:rsidRPr="00FB08F0">
        <w:rPr>
          <w:rFonts w:ascii="Times New Roman" w:hAnsi="Times New Roman" w:cs="Times New Roman"/>
          <w:i/>
          <w:iCs/>
        </w:rPr>
        <w:t>,</w:t>
      </w:r>
      <w:r w:rsidR="000A1FDE" w:rsidRPr="00FB08F0">
        <w:rPr>
          <w:rFonts w:ascii="Times New Roman" w:hAnsi="Times New Roman" w:cs="Times New Roman"/>
        </w:rPr>
        <w:t xml:space="preserve"> </w:t>
      </w:r>
      <w:r w:rsidR="00DD7E4B" w:rsidRPr="00FB08F0">
        <w:rPr>
          <w:rFonts w:ascii="Times New Roman" w:hAnsi="Times New Roman" w:cs="Times New Roman"/>
        </w:rPr>
        <w:t>2017)</w:t>
      </w:r>
      <w:r w:rsidR="00F12657" w:rsidRPr="00FB08F0">
        <w:rPr>
          <w:rFonts w:ascii="Times New Roman" w:hAnsi="Times New Roman" w:cs="Times New Roman"/>
        </w:rPr>
        <w:t xml:space="preserve">. </w:t>
      </w:r>
      <w:r w:rsidR="00FA4983" w:rsidRPr="00FB08F0">
        <w:rPr>
          <w:rFonts w:ascii="Times New Roman" w:hAnsi="Times New Roman" w:cs="Times New Roman"/>
        </w:rPr>
        <w:t xml:space="preserve">Additionally, a </w:t>
      </w:r>
      <w:r w:rsidR="000A1FDE" w:rsidRPr="00FB08F0">
        <w:rPr>
          <w:rFonts w:ascii="Times New Roman" w:hAnsi="Times New Roman" w:cs="Times New Roman"/>
        </w:rPr>
        <w:t>study demonstrated that t</w:t>
      </w:r>
      <w:r w:rsidR="00F12657" w:rsidRPr="00FB08F0">
        <w:rPr>
          <w:rFonts w:ascii="Times New Roman" w:hAnsi="Times New Roman" w:cs="Times New Roman"/>
        </w:rPr>
        <w:t xml:space="preserve">he </w:t>
      </w:r>
      <w:r w:rsidR="000A1FDE" w:rsidRPr="00FB08F0">
        <w:rPr>
          <w:rFonts w:ascii="Times New Roman" w:hAnsi="Times New Roman" w:cs="Times New Roman"/>
        </w:rPr>
        <w:t>colour</w:t>
      </w:r>
      <w:r w:rsidR="00F12657" w:rsidRPr="00FB08F0">
        <w:rPr>
          <w:rFonts w:ascii="Times New Roman" w:hAnsi="Times New Roman" w:cs="Times New Roman"/>
        </w:rPr>
        <w:t xml:space="preserve"> of light</w:t>
      </w:r>
      <w:r w:rsidR="00FA4983" w:rsidRPr="00FB08F0">
        <w:rPr>
          <w:rFonts w:ascii="Times New Roman" w:hAnsi="Times New Roman" w:cs="Times New Roman"/>
        </w:rPr>
        <w:t xml:space="preserve"> plays an important role</w:t>
      </w:r>
      <w:r w:rsidR="00F12657" w:rsidRPr="00FB08F0">
        <w:rPr>
          <w:rFonts w:ascii="Times New Roman" w:hAnsi="Times New Roman" w:cs="Times New Roman"/>
        </w:rPr>
        <w:t xml:space="preserve">: </w:t>
      </w:r>
      <w:r w:rsidR="008E6957" w:rsidRPr="00FB08F0">
        <w:rPr>
          <w:rFonts w:ascii="Times New Roman" w:hAnsi="Times New Roman" w:cs="Times New Roman"/>
        </w:rPr>
        <w:t xml:space="preserve">red light is less disruptive, but </w:t>
      </w:r>
      <w:r w:rsidR="00F12657" w:rsidRPr="00FB08F0">
        <w:rPr>
          <w:rFonts w:ascii="Times New Roman" w:hAnsi="Times New Roman" w:cs="Times New Roman"/>
        </w:rPr>
        <w:t xml:space="preserve">white and green lights have </w:t>
      </w:r>
      <w:r w:rsidR="00FA4983" w:rsidRPr="00FB08F0">
        <w:rPr>
          <w:rFonts w:ascii="Times New Roman" w:hAnsi="Times New Roman" w:cs="Times New Roman"/>
        </w:rPr>
        <w:t xml:space="preserve">a more pronounced </w:t>
      </w:r>
      <w:r w:rsidR="00F12657" w:rsidRPr="00FB08F0">
        <w:rPr>
          <w:rFonts w:ascii="Times New Roman" w:hAnsi="Times New Roman" w:cs="Times New Roman"/>
        </w:rPr>
        <w:t xml:space="preserve">negative </w:t>
      </w:r>
      <w:r w:rsidR="00FA4983" w:rsidRPr="00FB08F0">
        <w:rPr>
          <w:rFonts w:ascii="Times New Roman" w:hAnsi="Times New Roman" w:cs="Times New Roman"/>
        </w:rPr>
        <w:t xml:space="preserve">effect on </w:t>
      </w:r>
      <w:r w:rsidR="00F12657" w:rsidRPr="00FB08F0">
        <w:rPr>
          <w:rFonts w:ascii="Times New Roman" w:hAnsi="Times New Roman" w:cs="Times New Roman"/>
        </w:rPr>
        <w:t xml:space="preserve">nocturnal pollination </w:t>
      </w:r>
      <w:r w:rsidR="003047F4" w:rsidRPr="00FB08F0">
        <w:rPr>
          <w:rFonts w:ascii="Times New Roman" w:hAnsi="Times New Roman" w:cs="Times New Roman"/>
        </w:rPr>
        <w:t xml:space="preserve">(Boom </w:t>
      </w:r>
      <w:r w:rsidR="003047F4" w:rsidRPr="00FB08F0">
        <w:rPr>
          <w:rFonts w:ascii="Times New Roman" w:hAnsi="Times New Roman" w:cs="Times New Roman"/>
          <w:i/>
          <w:iCs/>
        </w:rPr>
        <w:t>et al.,</w:t>
      </w:r>
      <w:r w:rsidR="003047F4" w:rsidRPr="00FB08F0">
        <w:rPr>
          <w:rFonts w:ascii="Times New Roman" w:hAnsi="Times New Roman" w:cs="Times New Roman"/>
        </w:rPr>
        <w:t xml:space="preserve"> 2020).</w:t>
      </w:r>
      <w:r w:rsidR="00D27B0F" w:rsidRPr="00FB08F0">
        <w:rPr>
          <w:rFonts w:ascii="Times New Roman" w:hAnsi="Times New Roman" w:cs="Times New Roman"/>
        </w:rPr>
        <w:t xml:space="preserve"> </w:t>
      </w:r>
      <w:r w:rsidR="00F41C21" w:rsidRPr="00FB08F0">
        <w:rPr>
          <w:rFonts w:ascii="Times New Roman" w:hAnsi="Times New Roman" w:cs="Times New Roman"/>
        </w:rPr>
        <w:t>Furthermore</w:t>
      </w:r>
      <w:r w:rsidR="00F12657" w:rsidRPr="00FB08F0">
        <w:rPr>
          <w:rFonts w:ascii="Times New Roman" w:hAnsi="Times New Roman" w:cs="Times New Roman"/>
        </w:rPr>
        <w:t>,</w:t>
      </w:r>
      <w:r w:rsidR="003047F4" w:rsidRPr="00FB08F0">
        <w:rPr>
          <w:rFonts w:ascii="Times New Roman" w:hAnsi="Times New Roman" w:cs="Times New Roman"/>
        </w:rPr>
        <w:t xml:space="preserve"> </w:t>
      </w:r>
      <w:r w:rsidR="00F41C21" w:rsidRPr="00FB08F0">
        <w:rPr>
          <w:rFonts w:ascii="Times New Roman" w:hAnsi="Times New Roman" w:cs="Times New Roman"/>
        </w:rPr>
        <w:t xml:space="preserve">it has been observed that light pollution has a significant role in the global decline of insects, </w:t>
      </w:r>
      <w:r w:rsidR="00FA4983" w:rsidRPr="00FB08F0">
        <w:rPr>
          <w:rFonts w:ascii="Times New Roman" w:hAnsi="Times New Roman" w:cs="Times New Roman"/>
        </w:rPr>
        <w:t xml:space="preserve">interacting with other factors such as </w:t>
      </w:r>
      <w:r w:rsidR="00F41C21" w:rsidRPr="00FB08F0">
        <w:rPr>
          <w:rFonts w:ascii="Times New Roman" w:hAnsi="Times New Roman" w:cs="Times New Roman"/>
        </w:rPr>
        <w:t xml:space="preserve">habitat fragmentation, </w:t>
      </w:r>
      <w:r w:rsidR="00F12657" w:rsidRPr="00FB08F0">
        <w:rPr>
          <w:rFonts w:ascii="Times New Roman" w:hAnsi="Times New Roman" w:cs="Times New Roman"/>
        </w:rPr>
        <w:t xml:space="preserve">pesticide exposure, </w:t>
      </w:r>
      <w:r w:rsidR="00F41C21" w:rsidRPr="00FB08F0">
        <w:rPr>
          <w:rFonts w:ascii="Times New Roman" w:hAnsi="Times New Roman" w:cs="Times New Roman"/>
        </w:rPr>
        <w:t xml:space="preserve">and </w:t>
      </w:r>
      <w:r w:rsidR="00F12657" w:rsidRPr="00FB08F0">
        <w:rPr>
          <w:rFonts w:ascii="Times New Roman" w:hAnsi="Times New Roman" w:cs="Times New Roman"/>
        </w:rPr>
        <w:t>climate change</w:t>
      </w:r>
      <w:r w:rsidR="00F41C21" w:rsidRPr="00FB08F0">
        <w:rPr>
          <w:rFonts w:ascii="Times New Roman" w:hAnsi="Times New Roman" w:cs="Times New Roman"/>
        </w:rPr>
        <w:t xml:space="preserve"> </w:t>
      </w:r>
      <w:r w:rsidR="00B00EE5" w:rsidRPr="00FB08F0">
        <w:rPr>
          <w:rFonts w:ascii="Times New Roman" w:hAnsi="Times New Roman" w:cs="Times New Roman"/>
        </w:rPr>
        <w:t xml:space="preserve">(Owens </w:t>
      </w:r>
      <w:r w:rsidR="00B00EE5" w:rsidRPr="00FB08F0">
        <w:rPr>
          <w:rFonts w:ascii="Times New Roman" w:hAnsi="Times New Roman" w:cs="Times New Roman"/>
          <w:i/>
          <w:iCs/>
        </w:rPr>
        <w:t>et al.,</w:t>
      </w:r>
      <w:r w:rsidR="00B00EE5" w:rsidRPr="00FB08F0">
        <w:rPr>
          <w:rFonts w:ascii="Times New Roman" w:hAnsi="Times New Roman" w:cs="Times New Roman"/>
        </w:rPr>
        <w:t xml:space="preserve"> 2020)</w:t>
      </w:r>
      <w:r w:rsidR="00F12657" w:rsidRPr="00FB08F0">
        <w:rPr>
          <w:rFonts w:ascii="Times New Roman" w:hAnsi="Times New Roman" w:cs="Times New Roman"/>
        </w:rPr>
        <w:t xml:space="preserve">. In the Indian subcontinent, </w:t>
      </w:r>
      <w:r w:rsidR="00F41C21" w:rsidRPr="00FB08F0">
        <w:rPr>
          <w:rFonts w:ascii="Times New Roman" w:hAnsi="Times New Roman" w:cs="Times New Roman"/>
        </w:rPr>
        <w:t xml:space="preserve">the rapid growth of </w:t>
      </w:r>
      <w:r w:rsidR="00F12657" w:rsidRPr="00FB08F0">
        <w:rPr>
          <w:rFonts w:ascii="Times New Roman" w:hAnsi="Times New Roman" w:cs="Times New Roman"/>
        </w:rPr>
        <w:t xml:space="preserve">rural electrification and urban expansion </w:t>
      </w:r>
      <w:r w:rsidR="00F41C21" w:rsidRPr="00FB08F0">
        <w:rPr>
          <w:rFonts w:ascii="Times New Roman" w:hAnsi="Times New Roman" w:cs="Times New Roman"/>
        </w:rPr>
        <w:t xml:space="preserve">has been observed. Studies have shown that </w:t>
      </w:r>
      <w:r w:rsidR="00F12657" w:rsidRPr="00FB08F0">
        <w:rPr>
          <w:rFonts w:ascii="Times New Roman" w:hAnsi="Times New Roman" w:cs="Times New Roman"/>
        </w:rPr>
        <w:t xml:space="preserve">nocturnal insect </w:t>
      </w:r>
      <w:r w:rsidR="00F41C21" w:rsidRPr="00FB08F0">
        <w:rPr>
          <w:rFonts w:ascii="Times New Roman" w:hAnsi="Times New Roman" w:cs="Times New Roman"/>
        </w:rPr>
        <w:t>populations in</w:t>
      </w:r>
      <w:r w:rsidR="00F12657" w:rsidRPr="00FB08F0">
        <w:rPr>
          <w:rFonts w:ascii="Times New Roman" w:hAnsi="Times New Roman" w:cs="Times New Roman"/>
        </w:rPr>
        <w:t xml:space="preserve"> agroecosystems near artificial lights</w:t>
      </w:r>
      <w:r w:rsidR="00F41C21" w:rsidRPr="00FB08F0">
        <w:rPr>
          <w:rFonts w:ascii="Times New Roman" w:hAnsi="Times New Roman" w:cs="Times New Roman"/>
        </w:rPr>
        <w:t xml:space="preserve"> experience significant reductions</w:t>
      </w:r>
      <w:r w:rsidR="00F12657" w:rsidRPr="00FB08F0">
        <w:rPr>
          <w:rFonts w:ascii="Times New Roman" w:hAnsi="Times New Roman" w:cs="Times New Roman"/>
        </w:rPr>
        <w:t>.</w:t>
      </w:r>
      <w:r w:rsidR="00F41C21" w:rsidRPr="00FB08F0">
        <w:rPr>
          <w:rFonts w:ascii="Times New Roman" w:hAnsi="Times New Roman" w:cs="Times New Roman"/>
        </w:rPr>
        <w:t xml:space="preserve"> Economically and aesthetically important crops</w:t>
      </w:r>
      <w:r w:rsidR="00F12657" w:rsidRPr="00FB08F0">
        <w:rPr>
          <w:rFonts w:ascii="Times New Roman" w:hAnsi="Times New Roman" w:cs="Times New Roman"/>
        </w:rPr>
        <w:t xml:space="preserve"> such as </w:t>
      </w:r>
      <w:r w:rsidR="00F12657" w:rsidRPr="00FB08F0">
        <w:rPr>
          <w:rFonts w:ascii="Times New Roman" w:hAnsi="Times New Roman" w:cs="Times New Roman"/>
          <w:i/>
          <w:iCs/>
        </w:rPr>
        <w:t xml:space="preserve">Luffa </w:t>
      </w:r>
      <w:proofErr w:type="spellStart"/>
      <w:r w:rsidR="00F12657" w:rsidRPr="00FB08F0">
        <w:rPr>
          <w:rFonts w:ascii="Times New Roman" w:hAnsi="Times New Roman" w:cs="Times New Roman"/>
          <w:i/>
          <w:iCs/>
        </w:rPr>
        <w:t>acutangula</w:t>
      </w:r>
      <w:proofErr w:type="spellEnd"/>
      <w:r w:rsidR="00F12657" w:rsidRPr="00FB08F0">
        <w:rPr>
          <w:rFonts w:ascii="Times New Roman" w:hAnsi="Times New Roman" w:cs="Times New Roman"/>
        </w:rPr>
        <w:t xml:space="preserve">, </w:t>
      </w:r>
      <w:proofErr w:type="spellStart"/>
      <w:r w:rsidR="00F12657" w:rsidRPr="00FB08F0">
        <w:rPr>
          <w:rFonts w:ascii="Times New Roman" w:hAnsi="Times New Roman" w:cs="Times New Roman"/>
          <w:i/>
          <w:iCs/>
        </w:rPr>
        <w:t>Lagenaria</w:t>
      </w:r>
      <w:proofErr w:type="spellEnd"/>
      <w:r w:rsidR="00F12657" w:rsidRPr="00FB08F0">
        <w:rPr>
          <w:rFonts w:ascii="Times New Roman" w:hAnsi="Times New Roman" w:cs="Times New Roman"/>
          <w:i/>
          <w:iCs/>
        </w:rPr>
        <w:t xml:space="preserve"> </w:t>
      </w:r>
      <w:proofErr w:type="spellStart"/>
      <w:r w:rsidR="00F12657" w:rsidRPr="00FB08F0">
        <w:rPr>
          <w:rFonts w:ascii="Times New Roman" w:hAnsi="Times New Roman" w:cs="Times New Roman"/>
          <w:i/>
          <w:iCs/>
        </w:rPr>
        <w:t>siceraria</w:t>
      </w:r>
      <w:proofErr w:type="spellEnd"/>
      <w:r w:rsidR="00F12657" w:rsidRPr="00FB08F0">
        <w:rPr>
          <w:rFonts w:ascii="Times New Roman" w:hAnsi="Times New Roman" w:cs="Times New Roman"/>
        </w:rPr>
        <w:t xml:space="preserve"> and </w:t>
      </w:r>
      <w:r w:rsidR="00F12657" w:rsidRPr="00FB08F0">
        <w:rPr>
          <w:rFonts w:ascii="Times New Roman" w:hAnsi="Times New Roman" w:cs="Times New Roman"/>
          <w:i/>
          <w:iCs/>
        </w:rPr>
        <w:t xml:space="preserve">Datura </w:t>
      </w:r>
      <w:proofErr w:type="spellStart"/>
      <w:r w:rsidR="00F12657" w:rsidRPr="00FB08F0">
        <w:rPr>
          <w:rFonts w:ascii="Times New Roman" w:hAnsi="Times New Roman" w:cs="Times New Roman"/>
          <w:i/>
          <w:iCs/>
        </w:rPr>
        <w:t>metel</w:t>
      </w:r>
      <w:proofErr w:type="spellEnd"/>
      <w:r w:rsidR="00F41C21" w:rsidRPr="00FB08F0">
        <w:rPr>
          <w:rFonts w:ascii="Times New Roman" w:hAnsi="Times New Roman" w:cs="Times New Roman"/>
          <w:i/>
          <w:iCs/>
        </w:rPr>
        <w:t>,</w:t>
      </w:r>
      <w:r w:rsidR="00A541F1" w:rsidRPr="00FB08F0">
        <w:rPr>
          <w:rFonts w:ascii="Times New Roman" w:hAnsi="Times New Roman" w:cs="Times New Roman"/>
        </w:rPr>
        <w:t xml:space="preserve"> </w:t>
      </w:r>
      <w:r w:rsidR="00F12657" w:rsidRPr="00FB08F0">
        <w:rPr>
          <w:rFonts w:ascii="Times New Roman" w:hAnsi="Times New Roman" w:cs="Times New Roman"/>
        </w:rPr>
        <w:t xml:space="preserve">which </w:t>
      </w:r>
      <w:r w:rsidR="00F41C21" w:rsidRPr="00FB08F0">
        <w:rPr>
          <w:rFonts w:ascii="Times New Roman" w:hAnsi="Times New Roman" w:cs="Times New Roman"/>
        </w:rPr>
        <w:t>depend</w:t>
      </w:r>
      <w:r w:rsidR="00F12657" w:rsidRPr="00FB08F0">
        <w:rPr>
          <w:rFonts w:ascii="Times New Roman" w:hAnsi="Times New Roman" w:cs="Times New Roman"/>
        </w:rPr>
        <w:t xml:space="preserve"> on night-flying moths</w:t>
      </w:r>
      <w:r w:rsidR="00A541F1" w:rsidRPr="00FB08F0">
        <w:rPr>
          <w:rFonts w:ascii="Times New Roman" w:hAnsi="Times New Roman" w:cs="Times New Roman"/>
        </w:rPr>
        <w:t xml:space="preserve"> </w:t>
      </w:r>
      <w:r w:rsidR="00F41C21" w:rsidRPr="00FB08F0">
        <w:rPr>
          <w:rFonts w:ascii="Times New Roman" w:hAnsi="Times New Roman" w:cs="Times New Roman"/>
        </w:rPr>
        <w:t xml:space="preserve">for pollination, exhibit </w:t>
      </w:r>
      <w:r w:rsidR="00F12657" w:rsidRPr="00FB08F0">
        <w:rPr>
          <w:rFonts w:ascii="Times New Roman" w:hAnsi="Times New Roman" w:cs="Times New Roman"/>
        </w:rPr>
        <w:t>lower fruit set and seed yield</w:t>
      </w:r>
      <w:r w:rsidR="00F41C21" w:rsidRPr="00FB08F0">
        <w:rPr>
          <w:rFonts w:ascii="Times New Roman" w:hAnsi="Times New Roman" w:cs="Times New Roman"/>
        </w:rPr>
        <w:t>s</w:t>
      </w:r>
      <w:r w:rsidR="00F12657" w:rsidRPr="00FB08F0">
        <w:rPr>
          <w:rFonts w:ascii="Times New Roman" w:hAnsi="Times New Roman" w:cs="Times New Roman"/>
        </w:rPr>
        <w:t xml:space="preserve"> in </w:t>
      </w:r>
      <w:r w:rsidR="00F41C21" w:rsidRPr="00FB08F0">
        <w:rPr>
          <w:rFonts w:ascii="Times New Roman" w:hAnsi="Times New Roman" w:cs="Times New Roman"/>
        </w:rPr>
        <w:t xml:space="preserve">areas with illumination </w:t>
      </w:r>
      <w:r w:rsidR="00A541F1" w:rsidRPr="00FB08F0">
        <w:rPr>
          <w:rFonts w:ascii="Times New Roman" w:hAnsi="Times New Roman" w:cs="Times New Roman"/>
        </w:rPr>
        <w:t xml:space="preserve">(Patil 2021; </w:t>
      </w:r>
      <w:proofErr w:type="spellStart"/>
      <w:r w:rsidR="00A541F1" w:rsidRPr="00FB08F0">
        <w:rPr>
          <w:rFonts w:ascii="Times New Roman" w:hAnsi="Times New Roman" w:cs="Times New Roman"/>
        </w:rPr>
        <w:t>Padhiyar</w:t>
      </w:r>
      <w:proofErr w:type="spellEnd"/>
      <w:r w:rsidR="00A541F1" w:rsidRPr="00FB08F0">
        <w:rPr>
          <w:rFonts w:ascii="Times New Roman" w:hAnsi="Times New Roman" w:cs="Times New Roman"/>
        </w:rPr>
        <w:t xml:space="preserve"> </w:t>
      </w:r>
      <w:r w:rsidR="00A541F1" w:rsidRPr="00FB08F0">
        <w:rPr>
          <w:rFonts w:ascii="Times New Roman" w:hAnsi="Times New Roman" w:cs="Times New Roman"/>
          <w:i/>
          <w:iCs/>
        </w:rPr>
        <w:t xml:space="preserve">et al., </w:t>
      </w:r>
      <w:r w:rsidR="00A541F1" w:rsidRPr="00FB08F0">
        <w:rPr>
          <w:rFonts w:ascii="Times New Roman" w:hAnsi="Times New Roman" w:cs="Times New Roman"/>
        </w:rPr>
        <w:t>2023)</w:t>
      </w:r>
      <w:r w:rsidR="00F41C21" w:rsidRPr="00FB08F0">
        <w:rPr>
          <w:rFonts w:ascii="Times New Roman" w:hAnsi="Times New Roman" w:cs="Times New Roman"/>
        </w:rPr>
        <w:t>.</w:t>
      </w:r>
    </w:p>
    <w:p w14:paraId="25AC46E3" w14:textId="3028DAF0" w:rsidR="00C45987" w:rsidRPr="008F5E1B" w:rsidRDefault="00FF6E7B" w:rsidP="000628F3">
      <w:pPr>
        <w:jc w:val="both"/>
        <w:rPr>
          <w:rFonts w:ascii="Times New Roman" w:hAnsi="Times New Roman" w:cs="Times New Roman"/>
          <w:b/>
          <w:bCs/>
        </w:rPr>
      </w:pPr>
      <w:r w:rsidRPr="008F5E1B">
        <w:rPr>
          <w:rFonts w:ascii="Times New Roman" w:hAnsi="Times New Roman" w:cs="Times New Roman"/>
          <w:b/>
          <w:bCs/>
        </w:rPr>
        <w:t xml:space="preserve">Mechanisms of </w:t>
      </w:r>
      <w:r w:rsidR="008F5E1B">
        <w:rPr>
          <w:rFonts w:ascii="Times New Roman" w:hAnsi="Times New Roman" w:cs="Times New Roman"/>
          <w:b/>
          <w:bCs/>
        </w:rPr>
        <w:t>p</w:t>
      </w:r>
      <w:r w:rsidRPr="008F5E1B">
        <w:rPr>
          <w:rFonts w:ascii="Times New Roman" w:hAnsi="Times New Roman" w:cs="Times New Roman"/>
          <w:b/>
          <w:bCs/>
        </w:rPr>
        <w:t xml:space="preserve">ollination </w:t>
      </w:r>
      <w:r w:rsidR="008F5E1B">
        <w:rPr>
          <w:rFonts w:ascii="Times New Roman" w:hAnsi="Times New Roman" w:cs="Times New Roman"/>
          <w:b/>
          <w:bCs/>
        </w:rPr>
        <w:t>d</w:t>
      </w:r>
      <w:r w:rsidRPr="008F5E1B">
        <w:rPr>
          <w:rFonts w:ascii="Times New Roman" w:hAnsi="Times New Roman" w:cs="Times New Roman"/>
          <w:b/>
          <w:bCs/>
        </w:rPr>
        <w:t xml:space="preserve">isruption by </w:t>
      </w:r>
      <w:r w:rsidR="008F5E1B">
        <w:rPr>
          <w:rFonts w:ascii="Times New Roman" w:hAnsi="Times New Roman" w:cs="Times New Roman"/>
          <w:b/>
          <w:bCs/>
        </w:rPr>
        <w:t>l</w:t>
      </w:r>
      <w:r w:rsidRPr="008F5E1B">
        <w:rPr>
          <w:rFonts w:ascii="Times New Roman" w:hAnsi="Times New Roman" w:cs="Times New Roman"/>
          <w:b/>
          <w:bCs/>
        </w:rPr>
        <w:t xml:space="preserve">ight </w:t>
      </w:r>
      <w:r w:rsidR="008F5E1B">
        <w:rPr>
          <w:rFonts w:ascii="Times New Roman" w:hAnsi="Times New Roman" w:cs="Times New Roman"/>
          <w:b/>
          <w:bCs/>
        </w:rPr>
        <w:t>p</w:t>
      </w:r>
      <w:r w:rsidRPr="008F5E1B">
        <w:rPr>
          <w:rFonts w:ascii="Times New Roman" w:hAnsi="Times New Roman" w:cs="Times New Roman"/>
          <w:b/>
          <w:bCs/>
        </w:rPr>
        <w:t>ollution</w:t>
      </w:r>
    </w:p>
    <w:p w14:paraId="391E3376" w14:textId="6FF3A462" w:rsidR="00B4654F" w:rsidRPr="00FB08F0" w:rsidRDefault="003D73B0" w:rsidP="000628F3">
      <w:pPr>
        <w:jc w:val="both"/>
        <w:rPr>
          <w:rFonts w:ascii="Times New Roman" w:hAnsi="Times New Roman" w:cs="Times New Roman"/>
          <w:b/>
          <w:bCs/>
        </w:rPr>
      </w:pPr>
      <w:r w:rsidRPr="00FB08F0">
        <w:rPr>
          <w:rFonts w:ascii="Times New Roman" w:hAnsi="Times New Roman" w:cs="Times New Roman"/>
        </w:rPr>
        <w:t xml:space="preserve">Artificial lighting </w:t>
      </w:r>
      <w:r w:rsidR="00B4654F" w:rsidRPr="00FB08F0">
        <w:rPr>
          <w:rFonts w:ascii="Times New Roman" w:hAnsi="Times New Roman" w:cs="Times New Roman"/>
        </w:rPr>
        <w:t>distracts</w:t>
      </w:r>
      <w:r w:rsidRPr="00FB08F0">
        <w:rPr>
          <w:rFonts w:ascii="Times New Roman" w:hAnsi="Times New Roman" w:cs="Times New Roman"/>
        </w:rPr>
        <w:t xml:space="preserve"> nocturnal insects </w:t>
      </w:r>
      <w:r w:rsidR="00B4654F" w:rsidRPr="00FB08F0">
        <w:rPr>
          <w:rFonts w:ascii="Times New Roman" w:hAnsi="Times New Roman" w:cs="Times New Roman"/>
        </w:rPr>
        <w:t>from visiting flowers</w:t>
      </w:r>
      <w:r w:rsidRPr="00FB08F0">
        <w:rPr>
          <w:rFonts w:ascii="Times New Roman" w:hAnsi="Times New Roman" w:cs="Times New Roman"/>
        </w:rPr>
        <w:t>, leading to reduced visitation rates and increased mortality due to exhaustion and predation (</w:t>
      </w:r>
      <w:proofErr w:type="spellStart"/>
      <w:r w:rsidRPr="00FB08F0">
        <w:rPr>
          <w:rFonts w:ascii="Times New Roman" w:hAnsi="Times New Roman" w:cs="Times New Roman"/>
        </w:rPr>
        <w:t>Padhiyar</w:t>
      </w:r>
      <w:proofErr w:type="spellEnd"/>
      <w:r w:rsidRPr="00FB08F0">
        <w:rPr>
          <w:rFonts w:ascii="Times New Roman" w:hAnsi="Times New Roman" w:cs="Times New Roman"/>
        </w:rPr>
        <w:t xml:space="preserve"> et al., 2023). Moths</w:t>
      </w:r>
      <w:r w:rsidR="00B4654F" w:rsidRPr="00FB08F0">
        <w:rPr>
          <w:rFonts w:ascii="Times New Roman" w:hAnsi="Times New Roman" w:cs="Times New Roman"/>
        </w:rPr>
        <w:t xml:space="preserve">, which typically </w:t>
      </w:r>
      <w:r w:rsidRPr="00FB08F0">
        <w:rPr>
          <w:rFonts w:ascii="Times New Roman" w:hAnsi="Times New Roman" w:cs="Times New Roman"/>
        </w:rPr>
        <w:t>pollinate</w:t>
      </w:r>
      <w:r w:rsidR="00B4654F" w:rsidRPr="00FB08F0">
        <w:rPr>
          <w:rFonts w:ascii="Times New Roman" w:hAnsi="Times New Roman" w:cs="Times New Roman"/>
        </w:rPr>
        <w:t xml:space="preserve"> species such as</w:t>
      </w:r>
      <w:r w:rsidRPr="00FB08F0">
        <w:rPr>
          <w:rFonts w:ascii="Times New Roman" w:hAnsi="Times New Roman" w:cs="Times New Roman"/>
        </w:rPr>
        <w:t xml:space="preserve"> </w:t>
      </w:r>
      <w:r w:rsidRPr="00FB08F0">
        <w:rPr>
          <w:rFonts w:ascii="Times New Roman" w:hAnsi="Times New Roman" w:cs="Times New Roman"/>
          <w:i/>
          <w:iCs/>
        </w:rPr>
        <w:t>Datura</w:t>
      </w:r>
      <w:r w:rsidRPr="00FB08F0">
        <w:rPr>
          <w:rFonts w:ascii="Times New Roman" w:hAnsi="Times New Roman" w:cs="Times New Roman"/>
        </w:rPr>
        <w:t xml:space="preserve">, </w:t>
      </w:r>
      <w:r w:rsidRPr="00FB08F0">
        <w:rPr>
          <w:rFonts w:ascii="Times New Roman" w:hAnsi="Times New Roman" w:cs="Times New Roman"/>
          <w:i/>
          <w:iCs/>
        </w:rPr>
        <w:t>Ipomoea</w:t>
      </w:r>
      <w:r w:rsidRPr="00FB08F0">
        <w:rPr>
          <w:rFonts w:ascii="Times New Roman" w:hAnsi="Times New Roman" w:cs="Times New Roman"/>
        </w:rPr>
        <w:t xml:space="preserve">, and </w:t>
      </w:r>
      <w:r w:rsidRPr="00FB08F0">
        <w:rPr>
          <w:rFonts w:ascii="Times New Roman" w:hAnsi="Times New Roman" w:cs="Times New Roman"/>
          <w:i/>
          <w:iCs/>
        </w:rPr>
        <w:t>Luffa</w:t>
      </w:r>
      <w:r w:rsidRPr="00FB08F0">
        <w:rPr>
          <w:rFonts w:ascii="Times New Roman" w:hAnsi="Times New Roman" w:cs="Times New Roman"/>
        </w:rPr>
        <w:t xml:space="preserve"> species</w:t>
      </w:r>
      <w:r w:rsidR="00B4654F" w:rsidRPr="00FB08F0">
        <w:rPr>
          <w:rFonts w:ascii="Times New Roman" w:hAnsi="Times New Roman" w:cs="Times New Roman"/>
        </w:rPr>
        <w:t>,</w:t>
      </w:r>
      <w:r w:rsidRPr="00FB08F0">
        <w:rPr>
          <w:rFonts w:ascii="Times New Roman" w:hAnsi="Times New Roman" w:cs="Times New Roman"/>
        </w:rPr>
        <w:t xml:space="preserve"> are </w:t>
      </w:r>
      <w:r w:rsidR="00B4654F" w:rsidRPr="00FB08F0">
        <w:rPr>
          <w:rFonts w:ascii="Times New Roman" w:hAnsi="Times New Roman" w:cs="Times New Roman"/>
        </w:rPr>
        <w:t>attracted to</w:t>
      </w:r>
      <w:r w:rsidRPr="00FB08F0">
        <w:rPr>
          <w:rFonts w:ascii="Times New Roman" w:hAnsi="Times New Roman" w:cs="Times New Roman"/>
        </w:rPr>
        <w:t xml:space="preserve"> streetlights, resulting in incomplete pollination. </w:t>
      </w:r>
      <w:r w:rsidR="00B4654F" w:rsidRPr="00FB08F0">
        <w:rPr>
          <w:rFonts w:ascii="Times New Roman" w:hAnsi="Times New Roman" w:cs="Times New Roman"/>
        </w:rPr>
        <w:t>This exposure to l</w:t>
      </w:r>
      <w:r w:rsidRPr="00FB08F0">
        <w:rPr>
          <w:rFonts w:ascii="Times New Roman" w:hAnsi="Times New Roman" w:cs="Times New Roman"/>
        </w:rPr>
        <w:t xml:space="preserve">ight at night interferes with insects’ circadian </w:t>
      </w:r>
      <w:r w:rsidR="00B4654F" w:rsidRPr="00FB08F0">
        <w:rPr>
          <w:rFonts w:ascii="Times New Roman" w:hAnsi="Times New Roman" w:cs="Times New Roman"/>
        </w:rPr>
        <w:t>rhythms</w:t>
      </w:r>
      <w:r w:rsidRPr="00FB08F0">
        <w:rPr>
          <w:rFonts w:ascii="Times New Roman" w:hAnsi="Times New Roman" w:cs="Times New Roman"/>
        </w:rPr>
        <w:t xml:space="preserve">, suppressing </w:t>
      </w:r>
      <w:r w:rsidR="00A305B3" w:rsidRPr="00FB08F0">
        <w:rPr>
          <w:rFonts w:ascii="Times New Roman" w:hAnsi="Times New Roman" w:cs="Times New Roman"/>
        </w:rPr>
        <w:t xml:space="preserve">their </w:t>
      </w:r>
      <w:r w:rsidRPr="00FB08F0">
        <w:rPr>
          <w:rFonts w:ascii="Times New Roman" w:hAnsi="Times New Roman" w:cs="Times New Roman"/>
        </w:rPr>
        <w:t xml:space="preserve">normal foraging and mating </w:t>
      </w:r>
      <w:r w:rsidR="00A305B3" w:rsidRPr="00FB08F0">
        <w:rPr>
          <w:rFonts w:ascii="Times New Roman" w:hAnsi="Times New Roman" w:cs="Times New Roman"/>
        </w:rPr>
        <w:t>activities</w:t>
      </w:r>
      <w:r w:rsidRPr="00FB08F0">
        <w:rPr>
          <w:rFonts w:ascii="Times New Roman" w:hAnsi="Times New Roman" w:cs="Times New Roman"/>
        </w:rPr>
        <w:t xml:space="preserve"> (Singh, 2024). This misalignment </w:t>
      </w:r>
      <w:r w:rsidR="00A305B3" w:rsidRPr="00FB08F0">
        <w:rPr>
          <w:rFonts w:ascii="Times New Roman" w:hAnsi="Times New Roman" w:cs="Times New Roman"/>
        </w:rPr>
        <w:t>can affect</w:t>
      </w:r>
      <w:r w:rsidRPr="00FB08F0">
        <w:rPr>
          <w:rFonts w:ascii="Times New Roman" w:hAnsi="Times New Roman" w:cs="Times New Roman"/>
        </w:rPr>
        <w:t xml:space="preserve"> the timing of flower opening and scent emission, further </w:t>
      </w:r>
      <w:r w:rsidR="00A305B3" w:rsidRPr="00FB08F0">
        <w:rPr>
          <w:rFonts w:ascii="Times New Roman" w:hAnsi="Times New Roman" w:cs="Times New Roman"/>
        </w:rPr>
        <w:t>reducing</w:t>
      </w:r>
      <w:r w:rsidRPr="00FB08F0">
        <w:rPr>
          <w:rFonts w:ascii="Times New Roman" w:hAnsi="Times New Roman" w:cs="Times New Roman"/>
        </w:rPr>
        <w:t xml:space="preserve"> pollination efficiency. Gaston </w:t>
      </w:r>
      <w:r w:rsidRPr="00FB08F0">
        <w:rPr>
          <w:rFonts w:ascii="Times New Roman" w:hAnsi="Times New Roman" w:cs="Times New Roman"/>
          <w:i/>
          <w:iCs/>
        </w:rPr>
        <w:t>et al.</w:t>
      </w:r>
      <w:r w:rsidR="00A305B3" w:rsidRPr="00FB08F0">
        <w:rPr>
          <w:rFonts w:ascii="Times New Roman" w:hAnsi="Times New Roman" w:cs="Times New Roman"/>
          <w:i/>
          <w:iCs/>
        </w:rPr>
        <w:t xml:space="preserve"> </w:t>
      </w:r>
      <w:r w:rsidRPr="00FB08F0">
        <w:rPr>
          <w:rFonts w:ascii="Times New Roman" w:hAnsi="Times New Roman" w:cs="Times New Roman"/>
        </w:rPr>
        <w:t xml:space="preserve">(2013) reported that even low-intensity light alters hormonal cycles in insects and plants, </w:t>
      </w:r>
      <w:r w:rsidR="00A305B3" w:rsidRPr="00FB08F0">
        <w:rPr>
          <w:rFonts w:ascii="Times New Roman" w:hAnsi="Times New Roman" w:cs="Times New Roman"/>
        </w:rPr>
        <w:t>impacting</w:t>
      </w:r>
      <w:r w:rsidRPr="00FB08F0">
        <w:rPr>
          <w:rFonts w:ascii="Times New Roman" w:hAnsi="Times New Roman" w:cs="Times New Roman"/>
        </w:rPr>
        <w:t xml:space="preserve"> nectar production and </w:t>
      </w:r>
      <w:r w:rsidR="00A305B3" w:rsidRPr="00FB08F0">
        <w:rPr>
          <w:rFonts w:ascii="Times New Roman" w:hAnsi="Times New Roman" w:cs="Times New Roman"/>
        </w:rPr>
        <w:t xml:space="preserve">energy metabolism of pollinators. </w:t>
      </w:r>
      <w:r w:rsidRPr="00FB08F0">
        <w:rPr>
          <w:rFonts w:ascii="Times New Roman" w:hAnsi="Times New Roman" w:cs="Times New Roman"/>
        </w:rPr>
        <w:t xml:space="preserve">Such physiological disruptions </w:t>
      </w:r>
      <w:r w:rsidR="00A305B3" w:rsidRPr="00FB08F0">
        <w:rPr>
          <w:rFonts w:ascii="Times New Roman" w:hAnsi="Times New Roman" w:cs="Times New Roman"/>
        </w:rPr>
        <w:t xml:space="preserve">can </w:t>
      </w:r>
      <w:r w:rsidRPr="00FB08F0">
        <w:rPr>
          <w:rFonts w:ascii="Times New Roman" w:hAnsi="Times New Roman" w:cs="Times New Roman"/>
        </w:rPr>
        <w:t>impair reproduction in both pollinators and plants.</w:t>
      </w:r>
      <w:r w:rsidR="00981262" w:rsidRPr="00FB08F0">
        <w:rPr>
          <w:rFonts w:ascii="Times New Roman" w:hAnsi="Times New Roman" w:cs="Times New Roman"/>
        </w:rPr>
        <w:t xml:space="preserve"> </w:t>
      </w:r>
      <w:r w:rsidR="00453693" w:rsidRPr="00FB08F0">
        <w:rPr>
          <w:rFonts w:ascii="Times New Roman" w:hAnsi="Times New Roman" w:cs="Times New Roman"/>
        </w:rPr>
        <w:t>Table 1 presents information on the pollinators affected by light pollution and their population-level impacts, while Table 2 lists the pollinators along with the respective plant species influenced by artificial light at night.</w:t>
      </w:r>
    </w:p>
    <w:p w14:paraId="20440E87" w14:textId="4EF34139" w:rsidR="00DC7E69" w:rsidRPr="00FB08F0" w:rsidRDefault="00DC7E69" w:rsidP="000628F3">
      <w:pPr>
        <w:jc w:val="both"/>
        <w:rPr>
          <w:rFonts w:ascii="Times New Roman" w:hAnsi="Times New Roman" w:cs="Times New Roman"/>
          <w:b/>
          <w:bCs/>
        </w:rPr>
      </w:pPr>
      <w:r w:rsidRPr="00FB08F0">
        <w:rPr>
          <w:rFonts w:ascii="Times New Roman" w:hAnsi="Times New Roman" w:cs="Times New Roman"/>
          <w:b/>
          <w:bCs/>
        </w:rPr>
        <w:t xml:space="preserve">Case </w:t>
      </w:r>
      <w:r w:rsidR="008F5E1B">
        <w:rPr>
          <w:rFonts w:ascii="Times New Roman" w:hAnsi="Times New Roman" w:cs="Times New Roman"/>
          <w:b/>
          <w:bCs/>
        </w:rPr>
        <w:t>s</w:t>
      </w:r>
      <w:r w:rsidRPr="00FB08F0">
        <w:rPr>
          <w:rFonts w:ascii="Times New Roman" w:hAnsi="Times New Roman" w:cs="Times New Roman"/>
          <w:b/>
          <w:bCs/>
        </w:rPr>
        <w:t xml:space="preserve">tudies of </w:t>
      </w:r>
      <w:r w:rsidR="008F5E1B">
        <w:rPr>
          <w:rFonts w:ascii="Times New Roman" w:hAnsi="Times New Roman" w:cs="Times New Roman"/>
          <w:b/>
          <w:bCs/>
        </w:rPr>
        <w:t>l</w:t>
      </w:r>
      <w:r w:rsidRPr="00FB08F0">
        <w:rPr>
          <w:rFonts w:ascii="Times New Roman" w:hAnsi="Times New Roman" w:cs="Times New Roman"/>
          <w:b/>
          <w:bCs/>
        </w:rPr>
        <w:t xml:space="preserve">ight </w:t>
      </w:r>
      <w:r w:rsidR="008F5E1B">
        <w:rPr>
          <w:rFonts w:ascii="Times New Roman" w:hAnsi="Times New Roman" w:cs="Times New Roman"/>
          <w:b/>
          <w:bCs/>
        </w:rPr>
        <w:t>p</w:t>
      </w:r>
      <w:r w:rsidRPr="00FB08F0">
        <w:rPr>
          <w:rFonts w:ascii="Times New Roman" w:hAnsi="Times New Roman" w:cs="Times New Roman"/>
          <w:b/>
          <w:bCs/>
        </w:rPr>
        <w:t xml:space="preserve">ollution </w:t>
      </w:r>
      <w:r w:rsidR="008F5E1B">
        <w:rPr>
          <w:rFonts w:ascii="Times New Roman" w:hAnsi="Times New Roman" w:cs="Times New Roman"/>
          <w:b/>
          <w:bCs/>
        </w:rPr>
        <w:t>i</w:t>
      </w:r>
      <w:r w:rsidRPr="00FB08F0">
        <w:rPr>
          <w:rFonts w:ascii="Times New Roman" w:hAnsi="Times New Roman" w:cs="Times New Roman"/>
          <w:b/>
          <w:bCs/>
        </w:rPr>
        <w:t xml:space="preserve">mpact on </w:t>
      </w:r>
      <w:r w:rsidR="008F5E1B">
        <w:rPr>
          <w:rFonts w:ascii="Times New Roman" w:hAnsi="Times New Roman" w:cs="Times New Roman"/>
          <w:b/>
          <w:bCs/>
        </w:rPr>
        <w:t>p</w:t>
      </w:r>
      <w:r w:rsidRPr="00FB08F0">
        <w:rPr>
          <w:rFonts w:ascii="Times New Roman" w:hAnsi="Times New Roman" w:cs="Times New Roman"/>
          <w:b/>
          <w:bCs/>
        </w:rPr>
        <w:t>ollination</w:t>
      </w:r>
    </w:p>
    <w:p w14:paraId="5F1D96E3" w14:textId="25CA8723" w:rsidR="002B79E3" w:rsidRPr="00320819" w:rsidRDefault="002B79E3" w:rsidP="002B79E3">
      <w:pPr>
        <w:jc w:val="both"/>
        <w:rPr>
          <w:rFonts w:ascii="Times New Roman" w:hAnsi="Times New Roman" w:cs="Times New Roman"/>
          <w:b/>
          <w:bCs/>
        </w:rPr>
      </w:pPr>
      <w:r w:rsidRPr="00320819">
        <w:rPr>
          <w:rFonts w:ascii="Times New Roman" w:hAnsi="Times New Roman" w:cs="Times New Roman"/>
          <w:b/>
          <w:bCs/>
        </w:rPr>
        <w:t xml:space="preserve">Field </w:t>
      </w:r>
      <w:r w:rsidR="00320819">
        <w:rPr>
          <w:rFonts w:ascii="Times New Roman" w:hAnsi="Times New Roman" w:cs="Times New Roman"/>
          <w:b/>
          <w:bCs/>
        </w:rPr>
        <w:t>e</w:t>
      </w:r>
      <w:r w:rsidRPr="00320819">
        <w:rPr>
          <w:rFonts w:ascii="Times New Roman" w:hAnsi="Times New Roman" w:cs="Times New Roman"/>
          <w:b/>
          <w:bCs/>
        </w:rPr>
        <w:t xml:space="preserve">vidence from </w:t>
      </w:r>
      <w:r w:rsidR="00320819">
        <w:rPr>
          <w:rFonts w:ascii="Times New Roman" w:hAnsi="Times New Roman" w:cs="Times New Roman"/>
          <w:b/>
          <w:bCs/>
        </w:rPr>
        <w:t>t</w:t>
      </w:r>
      <w:r w:rsidRPr="00320819">
        <w:rPr>
          <w:rFonts w:ascii="Times New Roman" w:hAnsi="Times New Roman" w:cs="Times New Roman"/>
          <w:b/>
          <w:bCs/>
        </w:rPr>
        <w:t xml:space="preserve">emperate </w:t>
      </w:r>
      <w:r w:rsidR="00320819">
        <w:rPr>
          <w:rFonts w:ascii="Times New Roman" w:hAnsi="Times New Roman" w:cs="Times New Roman"/>
          <w:b/>
          <w:bCs/>
        </w:rPr>
        <w:t>e</w:t>
      </w:r>
      <w:r w:rsidRPr="00320819">
        <w:rPr>
          <w:rFonts w:ascii="Times New Roman" w:hAnsi="Times New Roman" w:cs="Times New Roman"/>
          <w:b/>
          <w:bCs/>
        </w:rPr>
        <w:t>cosystems</w:t>
      </w:r>
      <w:r w:rsidR="00320819">
        <w:rPr>
          <w:rFonts w:ascii="Times New Roman" w:hAnsi="Times New Roman" w:cs="Times New Roman"/>
          <w:b/>
          <w:bCs/>
        </w:rPr>
        <w:t xml:space="preserve">: </w:t>
      </w:r>
      <w:r w:rsidRPr="00320819">
        <w:rPr>
          <w:rFonts w:ascii="Times New Roman" w:hAnsi="Times New Roman" w:cs="Times New Roman"/>
        </w:rPr>
        <w:t xml:space="preserve">Empirical research from temperate ecosystems provides some of the earliest quantitative evidence linking artificial light at night (ALAN) to pollination decline. Knop and his team (2017) demonstrated that meadows exposed to artificial lighting experienced approximately 62% fewer nocturnal flower visits compared to naturally dark sites, leading to an estimated 13% reduction in fruit set. This experiment was among the first to reveal that light pollution, even without habitat loss or chemical exposure, can significantly disrupt ecosystem services. The reduction in pollinator visitation under illuminated conditions highlights how ALAN interferes with the natural nocturnal activity patterns of moths and other pollinators that play essential roles in maintaining floral reproduction and genetic diversity. These findings suggest that light pollution operates as an </w:t>
      </w:r>
      <w:r w:rsidRPr="00320819">
        <w:rPr>
          <w:rFonts w:ascii="Times New Roman" w:hAnsi="Times New Roman" w:cs="Times New Roman"/>
        </w:rPr>
        <w:lastRenderedPageBreak/>
        <w:t>ecological filter, selectively excluding light-sensitive species from illuminated habitats, thereby diminishing pollination efficiency across entire landscapes.</w:t>
      </w:r>
    </w:p>
    <w:p w14:paraId="716E0270" w14:textId="352CA1D4" w:rsidR="002B79E3" w:rsidRPr="00320819" w:rsidRDefault="002B79E3" w:rsidP="002B79E3">
      <w:pPr>
        <w:jc w:val="both"/>
        <w:rPr>
          <w:rFonts w:ascii="Times New Roman" w:hAnsi="Times New Roman" w:cs="Times New Roman"/>
          <w:b/>
          <w:bCs/>
        </w:rPr>
      </w:pPr>
      <w:r w:rsidRPr="00320819">
        <w:rPr>
          <w:rFonts w:ascii="Times New Roman" w:hAnsi="Times New Roman" w:cs="Times New Roman"/>
          <w:b/>
          <w:bCs/>
        </w:rPr>
        <w:t xml:space="preserve">Effects of </w:t>
      </w:r>
      <w:r w:rsidR="00320819">
        <w:rPr>
          <w:rFonts w:ascii="Times New Roman" w:hAnsi="Times New Roman" w:cs="Times New Roman"/>
          <w:b/>
          <w:bCs/>
        </w:rPr>
        <w:t>l</w:t>
      </w:r>
      <w:r w:rsidRPr="00320819">
        <w:rPr>
          <w:rFonts w:ascii="Times New Roman" w:hAnsi="Times New Roman" w:cs="Times New Roman"/>
          <w:b/>
          <w:bCs/>
        </w:rPr>
        <w:t xml:space="preserve">ight </w:t>
      </w:r>
      <w:r w:rsidR="00320819">
        <w:rPr>
          <w:rFonts w:ascii="Times New Roman" w:hAnsi="Times New Roman" w:cs="Times New Roman"/>
          <w:b/>
          <w:bCs/>
        </w:rPr>
        <w:t>s</w:t>
      </w:r>
      <w:r w:rsidRPr="00320819">
        <w:rPr>
          <w:rFonts w:ascii="Times New Roman" w:hAnsi="Times New Roman" w:cs="Times New Roman"/>
          <w:b/>
          <w:bCs/>
        </w:rPr>
        <w:t>pectrum</w:t>
      </w:r>
      <w:r w:rsidR="00320819">
        <w:rPr>
          <w:rFonts w:ascii="Times New Roman" w:hAnsi="Times New Roman" w:cs="Times New Roman"/>
          <w:b/>
          <w:bCs/>
        </w:rPr>
        <w:t xml:space="preserve">: </w:t>
      </w:r>
      <w:r w:rsidRPr="00320819">
        <w:rPr>
          <w:rFonts w:ascii="Times New Roman" w:hAnsi="Times New Roman" w:cs="Times New Roman"/>
        </w:rPr>
        <w:t>The spectral quality of light has emerged as a critical determinant of how pollinators respond to artificial illumination. Boom and his team (2020) found that white and green light wavelengths drastically reduced nocturnal insect visitation and pollen transfer in Silene latifolia, whereas red light proved to be least disruptive to pollinator behaviour. Their study revealed that insects, particularly moths, exhibit wavelength-specific sensitivities due to the structure of their compound eyes, which are adapted for low-intensity and narrow-spectrum moonlight. Short-wavelength (blue and green) LEDs mimic twilight signals and thus cause confusion, drawing insects away from flowers and altering natural foraging routes. These findings have strong implications for lighting technology and urban planning</w:t>
      </w:r>
      <w:r w:rsidR="008F5E1B">
        <w:rPr>
          <w:rFonts w:ascii="Times New Roman" w:hAnsi="Times New Roman" w:cs="Times New Roman"/>
        </w:rPr>
        <w:t xml:space="preserve"> </w:t>
      </w:r>
      <w:r w:rsidRPr="00320819">
        <w:rPr>
          <w:rFonts w:ascii="Times New Roman" w:hAnsi="Times New Roman" w:cs="Times New Roman"/>
        </w:rPr>
        <w:t>demonstrating that the type of light used, not merely its intensity, can determine the severity of ecological disruption. Hence, spectral management of artificial light presents an achievable mitigation pathway to preserve nocturnal pollination services.</w:t>
      </w:r>
    </w:p>
    <w:p w14:paraId="36D13066" w14:textId="7B5385E0" w:rsidR="002B79E3" w:rsidRPr="00320819" w:rsidRDefault="002B79E3" w:rsidP="002B79E3">
      <w:pPr>
        <w:jc w:val="both"/>
        <w:rPr>
          <w:rFonts w:ascii="Times New Roman" w:hAnsi="Times New Roman" w:cs="Times New Roman"/>
          <w:b/>
          <w:bCs/>
        </w:rPr>
      </w:pPr>
      <w:r w:rsidRPr="00320819">
        <w:rPr>
          <w:rFonts w:ascii="Times New Roman" w:hAnsi="Times New Roman" w:cs="Times New Roman"/>
          <w:b/>
          <w:bCs/>
        </w:rPr>
        <w:t xml:space="preserve">Indian </w:t>
      </w:r>
      <w:r w:rsidR="00320819">
        <w:rPr>
          <w:rFonts w:ascii="Times New Roman" w:hAnsi="Times New Roman" w:cs="Times New Roman"/>
          <w:b/>
          <w:bCs/>
        </w:rPr>
        <w:t>a</w:t>
      </w:r>
      <w:r w:rsidRPr="00320819">
        <w:rPr>
          <w:rFonts w:ascii="Times New Roman" w:hAnsi="Times New Roman" w:cs="Times New Roman"/>
          <w:b/>
          <w:bCs/>
        </w:rPr>
        <w:t xml:space="preserve">gricultural </w:t>
      </w:r>
      <w:r w:rsidR="00320819">
        <w:rPr>
          <w:rFonts w:ascii="Times New Roman" w:hAnsi="Times New Roman" w:cs="Times New Roman"/>
          <w:b/>
          <w:bCs/>
        </w:rPr>
        <w:t>c</w:t>
      </w:r>
      <w:r w:rsidRPr="00320819">
        <w:rPr>
          <w:rFonts w:ascii="Times New Roman" w:hAnsi="Times New Roman" w:cs="Times New Roman"/>
          <w:b/>
          <w:bCs/>
        </w:rPr>
        <w:t xml:space="preserve">ase </w:t>
      </w:r>
      <w:r w:rsidR="00320819">
        <w:rPr>
          <w:rFonts w:ascii="Times New Roman" w:hAnsi="Times New Roman" w:cs="Times New Roman"/>
          <w:b/>
          <w:bCs/>
        </w:rPr>
        <w:t>s</w:t>
      </w:r>
      <w:r w:rsidRPr="00320819">
        <w:rPr>
          <w:rFonts w:ascii="Times New Roman" w:hAnsi="Times New Roman" w:cs="Times New Roman"/>
          <w:b/>
          <w:bCs/>
        </w:rPr>
        <w:t>tudies</w:t>
      </w:r>
      <w:r w:rsidR="00320819">
        <w:rPr>
          <w:rFonts w:ascii="Times New Roman" w:hAnsi="Times New Roman" w:cs="Times New Roman"/>
          <w:b/>
          <w:bCs/>
        </w:rPr>
        <w:t xml:space="preserve">: </w:t>
      </w:r>
      <w:r w:rsidRPr="00320819">
        <w:rPr>
          <w:rFonts w:ascii="Times New Roman" w:hAnsi="Times New Roman" w:cs="Times New Roman"/>
        </w:rPr>
        <w:t xml:space="preserve">Field-based observations from India provide vital evidence of how light pollution impacts nocturnal pollination in tropical agroecosystems. Patil (2021) recorded a marked decline in nocturnal insect diversity in </w:t>
      </w:r>
      <w:r w:rsidRPr="00320819">
        <w:rPr>
          <w:rFonts w:ascii="Times New Roman" w:hAnsi="Times New Roman" w:cs="Times New Roman"/>
          <w:i/>
          <w:iCs/>
        </w:rPr>
        <w:t xml:space="preserve">Luffa </w:t>
      </w:r>
      <w:proofErr w:type="spellStart"/>
      <w:r w:rsidRPr="00320819">
        <w:rPr>
          <w:rFonts w:ascii="Times New Roman" w:hAnsi="Times New Roman" w:cs="Times New Roman"/>
          <w:i/>
          <w:iCs/>
        </w:rPr>
        <w:t>acutangula</w:t>
      </w:r>
      <w:proofErr w:type="spellEnd"/>
      <w:r w:rsidRPr="00320819">
        <w:rPr>
          <w:rFonts w:ascii="Times New Roman" w:hAnsi="Times New Roman" w:cs="Times New Roman"/>
        </w:rPr>
        <w:t xml:space="preserve"> (ridge gourd) fields located near artificial light sources, particularly those exposed to high-intensity LED lamps. Reduced abundance of nocturnal moths directly correlated with lower rates of pollination and fruit yield in these fields. Similarly, Subhakar and Sreedevi (2015) observed that Lagenaria siceraria (bottle gourd) plots exposed to nearby illumination exhibited significantly reduced fruit set compared to unlit control areas. Both studies </w:t>
      </w:r>
      <w:r w:rsidR="008F5E1B">
        <w:rPr>
          <w:rFonts w:ascii="Times New Roman" w:hAnsi="Times New Roman" w:cs="Times New Roman"/>
        </w:rPr>
        <w:t>highlight</w:t>
      </w:r>
      <w:r w:rsidRPr="00320819">
        <w:rPr>
          <w:rFonts w:ascii="Times New Roman" w:hAnsi="Times New Roman" w:cs="Times New Roman"/>
        </w:rPr>
        <w:t xml:space="preserve"> the vulnerability of night-blooming crop systems</w:t>
      </w:r>
      <w:r w:rsidR="008F5E1B">
        <w:rPr>
          <w:rFonts w:ascii="Times New Roman" w:hAnsi="Times New Roman" w:cs="Times New Roman"/>
        </w:rPr>
        <w:t xml:space="preserve"> </w:t>
      </w:r>
      <w:r w:rsidRPr="00320819">
        <w:rPr>
          <w:rFonts w:ascii="Times New Roman" w:hAnsi="Times New Roman" w:cs="Times New Roman"/>
        </w:rPr>
        <w:t>which depend on moths, beetles, and bats for effective pollination</w:t>
      </w:r>
      <w:r w:rsidR="008F5E1B">
        <w:rPr>
          <w:rFonts w:ascii="Times New Roman" w:hAnsi="Times New Roman" w:cs="Times New Roman"/>
        </w:rPr>
        <w:t xml:space="preserve"> </w:t>
      </w:r>
      <w:r w:rsidRPr="00320819">
        <w:rPr>
          <w:rFonts w:ascii="Times New Roman" w:hAnsi="Times New Roman" w:cs="Times New Roman"/>
        </w:rPr>
        <w:t>to the expanding footprint of rural electrification. The increasing presence of roadside and peri-urban lighting around farmlands may thus represent an emerging but under-recognized threat to crop productivity and farmer livelihoods. These Indian case studies also highlight the importance of integrating light management into agroecological planning, particularly during flowering seasons.</w:t>
      </w:r>
    </w:p>
    <w:p w14:paraId="123A9B70" w14:textId="77777777" w:rsidR="002B79E3" w:rsidRPr="00320819" w:rsidRDefault="002B79E3" w:rsidP="002B79E3">
      <w:pPr>
        <w:jc w:val="both"/>
        <w:rPr>
          <w:rFonts w:ascii="Times New Roman" w:hAnsi="Times New Roman" w:cs="Times New Roman"/>
          <w:b/>
          <w:bCs/>
        </w:rPr>
      </w:pPr>
      <w:r w:rsidRPr="00320819">
        <w:rPr>
          <w:rFonts w:ascii="Times New Roman" w:hAnsi="Times New Roman" w:cs="Times New Roman"/>
          <w:b/>
          <w:bCs/>
        </w:rPr>
        <w:t>Long-Term Observations</w:t>
      </w:r>
    </w:p>
    <w:p w14:paraId="117B1B37" w14:textId="5804BE4E" w:rsidR="002B79E3" w:rsidRPr="00320819" w:rsidRDefault="002B79E3" w:rsidP="002B79E3">
      <w:pPr>
        <w:jc w:val="both"/>
        <w:rPr>
          <w:rFonts w:ascii="Times New Roman" w:hAnsi="Times New Roman" w:cs="Times New Roman"/>
        </w:rPr>
      </w:pPr>
      <w:r w:rsidRPr="00320819">
        <w:rPr>
          <w:rFonts w:ascii="Times New Roman" w:hAnsi="Times New Roman" w:cs="Times New Roman"/>
        </w:rPr>
        <w:t>Longitudinal studies reveal that the impacts of ALAN on pollination extend beyond short-term behavioural changes, manifesting as long-term ecological decline. Boyes and his colleagues (2021) reported a significant and consistent decline in moth populations along illuminated roadsides in the United Kingdom, linking chronic light exposure to reduced abundance and diversity of nocturnal insects. Over time, these declines lead to measurable reductions in pollination activity for both wild and cultivated plants, weakening local biodiversity and ecosystem resilience. The authors emphasized that the cumulative effects of persistent illumination create “pollination deserts,” where pollinator presence and activity become chronically suppressed. Such findings underscore the need for continuous monitoring of nocturnal insect populations, as the ecological consequences of ALAN may unfold gradually, becoming evident only after years of subtle degradation.</w:t>
      </w:r>
      <w:r w:rsidR="00320819">
        <w:rPr>
          <w:rFonts w:ascii="Times New Roman" w:hAnsi="Times New Roman" w:cs="Times New Roman"/>
        </w:rPr>
        <w:t xml:space="preserve"> </w:t>
      </w:r>
      <w:r w:rsidRPr="00320819">
        <w:rPr>
          <w:rFonts w:ascii="Times New Roman" w:hAnsi="Times New Roman" w:cs="Times New Roman"/>
        </w:rPr>
        <w:t>Collectively, these case studies—from experimental meadows in Europe to agricultural fields in India</w:t>
      </w:r>
      <w:r w:rsidR="00320819">
        <w:rPr>
          <w:rFonts w:ascii="Times New Roman" w:hAnsi="Times New Roman" w:cs="Times New Roman"/>
        </w:rPr>
        <w:t xml:space="preserve"> </w:t>
      </w:r>
      <w:r w:rsidRPr="00320819">
        <w:rPr>
          <w:rFonts w:ascii="Times New Roman" w:hAnsi="Times New Roman" w:cs="Times New Roman"/>
        </w:rPr>
        <w:t xml:space="preserve">demonstrate a consistent global </w:t>
      </w:r>
      <w:r w:rsidRPr="00320819">
        <w:rPr>
          <w:rFonts w:ascii="Times New Roman" w:hAnsi="Times New Roman" w:cs="Times New Roman"/>
        </w:rPr>
        <w:lastRenderedPageBreak/>
        <w:t xml:space="preserve">pattern: artificial light disrupts the delicate synchrony between nocturnal pollinators and flowering plants, leading to both ecological and economic consequences. The convergence of evidence across climatic zones, ecosystems, and plant species confirms that light pollution represents a pervasive and multifaceted threat to the integrity of pollination networks worldwide (Knop </w:t>
      </w:r>
      <w:r w:rsidRPr="008F5E1B">
        <w:rPr>
          <w:rFonts w:ascii="Times New Roman" w:hAnsi="Times New Roman" w:cs="Times New Roman"/>
          <w:i/>
          <w:iCs/>
        </w:rPr>
        <w:t>et al.,</w:t>
      </w:r>
      <w:r w:rsidRPr="00320819">
        <w:rPr>
          <w:rFonts w:ascii="Times New Roman" w:hAnsi="Times New Roman" w:cs="Times New Roman"/>
        </w:rPr>
        <w:t xml:space="preserve"> 2017; Boom </w:t>
      </w:r>
      <w:r w:rsidRPr="008F5E1B">
        <w:rPr>
          <w:rFonts w:ascii="Times New Roman" w:hAnsi="Times New Roman" w:cs="Times New Roman"/>
          <w:i/>
          <w:iCs/>
        </w:rPr>
        <w:t>et al.,</w:t>
      </w:r>
      <w:r w:rsidRPr="00320819">
        <w:rPr>
          <w:rFonts w:ascii="Times New Roman" w:hAnsi="Times New Roman" w:cs="Times New Roman"/>
        </w:rPr>
        <w:t xml:space="preserve"> 2020; Subhakar and Sreedevi, 2015; Patil, 2021; Boyes </w:t>
      </w:r>
      <w:r w:rsidRPr="008F5E1B">
        <w:rPr>
          <w:rFonts w:ascii="Times New Roman" w:hAnsi="Times New Roman" w:cs="Times New Roman"/>
          <w:i/>
          <w:iCs/>
        </w:rPr>
        <w:t>et al.,</w:t>
      </w:r>
      <w:r w:rsidRPr="00320819">
        <w:rPr>
          <w:rFonts w:ascii="Times New Roman" w:hAnsi="Times New Roman" w:cs="Times New Roman"/>
        </w:rPr>
        <w:t xml:space="preserve"> 2021).</w:t>
      </w:r>
    </w:p>
    <w:p w14:paraId="0AF5B67F" w14:textId="4F3463E8" w:rsidR="00527A6F" w:rsidRPr="00A37D39" w:rsidRDefault="003077B4" w:rsidP="000628F3">
      <w:pPr>
        <w:jc w:val="both"/>
        <w:rPr>
          <w:rFonts w:ascii="Times New Roman" w:hAnsi="Times New Roman" w:cs="Times New Roman"/>
          <w:b/>
          <w:bCs/>
        </w:rPr>
      </w:pPr>
      <w:r w:rsidRPr="00FB08F0">
        <w:rPr>
          <w:rFonts w:ascii="Times New Roman" w:hAnsi="Times New Roman" w:cs="Times New Roman"/>
          <w:b/>
          <w:bCs/>
        </w:rPr>
        <w:t xml:space="preserve">Reduction in </w:t>
      </w:r>
      <w:r w:rsidR="008F5E1B">
        <w:rPr>
          <w:rFonts w:ascii="Times New Roman" w:hAnsi="Times New Roman" w:cs="Times New Roman"/>
          <w:b/>
          <w:bCs/>
        </w:rPr>
        <w:t>n</w:t>
      </w:r>
      <w:r w:rsidRPr="00FB08F0">
        <w:rPr>
          <w:rFonts w:ascii="Times New Roman" w:hAnsi="Times New Roman" w:cs="Times New Roman"/>
          <w:b/>
          <w:bCs/>
        </w:rPr>
        <w:t xml:space="preserve">octurnal </w:t>
      </w:r>
      <w:r w:rsidR="008F5E1B">
        <w:rPr>
          <w:rFonts w:ascii="Times New Roman" w:hAnsi="Times New Roman" w:cs="Times New Roman"/>
          <w:b/>
          <w:bCs/>
        </w:rPr>
        <w:t>p</w:t>
      </w:r>
      <w:r w:rsidRPr="00FB08F0">
        <w:rPr>
          <w:rFonts w:ascii="Times New Roman" w:hAnsi="Times New Roman" w:cs="Times New Roman"/>
          <w:b/>
          <w:bCs/>
        </w:rPr>
        <w:t xml:space="preserve">ollinator </w:t>
      </w:r>
      <w:r w:rsidR="00A37D39">
        <w:rPr>
          <w:rFonts w:ascii="Times New Roman" w:hAnsi="Times New Roman" w:cs="Times New Roman"/>
          <w:b/>
          <w:bCs/>
        </w:rPr>
        <w:t>d</w:t>
      </w:r>
      <w:r w:rsidRPr="00FB08F0">
        <w:rPr>
          <w:rFonts w:ascii="Times New Roman" w:hAnsi="Times New Roman" w:cs="Times New Roman"/>
          <w:b/>
          <w:bCs/>
        </w:rPr>
        <w:t>iversity</w:t>
      </w:r>
      <w:r w:rsidR="00A37D39">
        <w:rPr>
          <w:rFonts w:ascii="Times New Roman" w:hAnsi="Times New Roman" w:cs="Times New Roman"/>
          <w:b/>
          <w:bCs/>
        </w:rPr>
        <w:t xml:space="preserve">: </w:t>
      </w:r>
      <w:r w:rsidR="00527A6F" w:rsidRPr="00527A6F">
        <w:rPr>
          <w:rFonts w:ascii="Times New Roman" w:hAnsi="Times New Roman" w:cs="Times New Roman"/>
        </w:rPr>
        <w:t>Nocturnal moths (</w:t>
      </w:r>
      <w:proofErr w:type="spellStart"/>
      <w:r w:rsidR="00527A6F" w:rsidRPr="00527A6F">
        <w:rPr>
          <w:rFonts w:ascii="Times New Roman" w:hAnsi="Times New Roman" w:cs="Times New Roman"/>
        </w:rPr>
        <w:t>Noctuidae</w:t>
      </w:r>
      <w:proofErr w:type="spellEnd"/>
      <w:r w:rsidR="00527A6F" w:rsidRPr="00527A6F">
        <w:rPr>
          <w:rFonts w:ascii="Times New Roman" w:hAnsi="Times New Roman" w:cs="Times New Roman"/>
        </w:rPr>
        <w:t xml:space="preserve">), scarab beetles, and nocturnal flies are among the most adversely affected groups under artificial light at night (ALAN) exposure (Patil, 2021; </w:t>
      </w:r>
      <w:proofErr w:type="spellStart"/>
      <w:r w:rsidR="00527A6F" w:rsidRPr="00527A6F">
        <w:rPr>
          <w:rFonts w:ascii="Times New Roman" w:hAnsi="Times New Roman" w:cs="Times New Roman"/>
        </w:rPr>
        <w:t>Padhiyar</w:t>
      </w:r>
      <w:proofErr w:type="spellEnd"/>
      <w:r w:rsidR="00527A6F" w:rsidRPr="00527A6F">
        <w:rPr>
          <w:rFonts w:ascii="Times New Roman" w:hAnsi="Times New Roman" w:cs="Times New Roman"/>
        </w:rPr>
        <w:t xml:space="preserve"> et al., 2023). Artificial lighting acts simultaneously as both a </w:t>
      </w:r>
      <w:r w:rsidR="00527A6F" w:rsidRPr="00527A6F">
        <w:rPr>
          <w:rFonts w:ascii="Times New Roman" w:hAnsi="Times New Roman" w:cs="Times New Roman"/>
          <w:i/>
          <w:iCs/>
        </w:rPr>
        <w:t>trap</w:t>
      </w:r>
      <w:r w:rsidR="00527A6F" w:rsidRPr="00527A6F">
        <w:rPr>
          <w:rFonts w:ascii="Times New Roman" w:hAnsi="Times New Roman" w:cs="Times New Roman"/>
        </w:rPr>
        <w:t xml:space="preserve"> and a </w:t>
      </w:r>
      <w:r w:rsidR="00527A6F" w:rsidRPr="00527A6F">
        <w:rPr>
          <w:rFonts w:ascii="Times New Roman" w:hAnsi="Times New Roman" w:cs="Times New Roman"/>
          <w:i/>
          <w:iCs/>
        </w:rPr>
        <w:t>barrier</w:t>
      </w:r>
      <w:r w:rsidR="00527A6F" w:rsidRPr="00527A6F">
        <w:rPr>
          <w:rFonts w:ascii="Times New Roman" w:hAnsi="Times New Roman" w:cs="Times New Roman"/>
        </w:rPr>
        <w:t xml:space="preserve"> for these insects</w:t>
      </w:r>
      <w:r w:rsidR="00A37D39">
        <w:rPr>
          <w:rFonts w:ascii="Times New Roman" w:hAnsi="Times New Roman" w:cs="Times New Roman"/>
        </w:rPr>
        <w:t xml:space="preserve"> </w:t>
      </w:r>
      <w:r w:rsidR="00527A6F" w:rsidRPr="00527A6F">
        <w:rPr>
          <w:rFonts w:ascii="Times New Roman" w:hAnsi="Times New Roman" w:cs="Times New Roman"/>
        </w:rPr>
        <w:t>attracting them toward illuminated zones while simultaneously fragmenting their natural habitats. This behavioural disorientation leads to decreased foraging efficiency, energy depletion, and elevated mortality, as individuals are often captured by predators or perish from exhaustion after circling lights for prolonged periods. Over time, these effects contribute to the spatial isolation of nocturnal pollinator populations and reduced connectivity between foraging and breeding habitats.</w:t>
      </w:r>
      <w:r w:rsidR="00FC7223">
        <w:rPr>
          <w:rFonts w:ascii="Times New Roman" w:hAnsi="Times New Roman" w:cs="Times New Roman"/>
        </w:rPr>
        <w:t xml:space="preserve"> </w:t>
      </w:r>
      <w:r w:rsidR="00527A6F" w:rsidRPr="00527A6F">
        <w:rPr>
          <w:rFonts w:ascii="Times New Roman" w:hAnsi="Times New Roman" w:cs="Times New Roman"/>
        </w:rPr>
        <w:t xml:space="preserve">Riaz et al. (2020) demonstrated that prolonged exposure to light pollution shifts community composition, where light-tolerant generalist species increasingly replace light-sensitive specialists. This process, known as </w:t>
      </w:r>
      <w:r w:rsidR="00527A6F" w:rsidRPr="00527A6F">
        <w:rPr>
          <w:rFonts w:ascii="Times New Roman" w:hAnsi="Times New Roman" w:cs="Times New Roman"/>
          <w:i/>
          <w:iCs/>
        </w:rPr>
        <w:t>biotic homogenization</w:t>
      </w:r>
      <w:r w:rsidR="00527A6F" w:rsidRPr="00527A6F">
        <w:rPr>
          <w:rFonts w:ascii="Times New Roman" w:hAnsi="Times New Roman" w:cs="Times New Roman"/>
        </w:rPr>
        <w:t>, results in a loss of functional diversity</w:t>
      </w:r>
      <w:r w:rsidR="00A37D39">
        <w:rPr>
          <w:rFonts w:ascii="Times New Roman" w:hAnsi="Times New Roman" w:cs="Times New Roman"/>
        </w:rPr>
        <w:t xml:space="preserve"> </w:t>
      </w:r>
      <w:r w:rsidR="00527A6F" w:rsidRPr="00527A6F">
        <w:rPr>
          <w:rFonts w:ascii="Times New Roman" w:hAnsi="Times New Roman" w:cs="Times New Roman"/>
        </w:rPr>
        <w:t>diminishing ecosystem stability and resilience. Such community restructuring implies that even if overall insect numbers remain superficially stable, the ecological functions once performed by diverse specialist taxa are lost, thereby weakening pollination networks and their capacity to recover from disturbance.</w:t>
      </w:r>
      <w:r w:rsidR="00FC7223">
        <w:rPr>
          <w:rFonts w:ascii="Times New Roman" w:hAnsi="Times New Roman" w:cs="Times New Roman"/>
        </w:rPr>
        <w:t xml:space="preserve"> </w:t>
      </w:r>
      <w:r w:rsidR="00527A6F" w:rsidRPr="00527A6F">
        <w:rPr>
          <w:rFonts w:ascii="Times New Roman" w:hAnsi="Times New Roman" w:cs="Times New Roman"/>
        </w:rPr>
        <w:t xml:space="preserve">The decline in nocturnal pollinator diversity directly affects both natural ecosystems and agricultural productivity. Species belonging to the families </w:t>
      </w:r>
      <w:proofErr w:type="spellStart"/>
      <w:r w:rsidR="00527A6F" w:rsidRPr="00527A6F">
        <w:rPr>
          <w:rFonts w:ascii="Times New Roman" w:hAnsi="Times New Roman" w:cs="Times New Roman"/>
        </w:rPr>
        <w:t>Noctuidae</w:t>
      </w:r>
      <w:proofErr w:type="spellEnd"/>
      <w:r w:rsidR="00527A6F" w:rsidRPr="00527A6F">
        <w:rPr>
          <w:rFonts w:ascii="Times New Roman" w:hAnsi="Times New Roman" w:cs="Times New Roman"/>
        </w:rPr>
        <w:t xml:space="preserve"> and </w:t>
      </w:r>
      <w:proofErr w:type="spellStart"/>
      <w:r w:rsidR="00527A6F" w:rsidRPr="00527A6F">
        <w:rPr>
          <w:rFonts w:ascii="Times New Roman" w:hAnsi="Times New Roman" w:cs="Times New Roman"/>
        </w:rPr>
        <w:t>Sphingidae</w:t>
      </w:r>
      <w:proofErr w:type="spellEnd"/>
      <w:r w:rsidR="00527A6F" w:rsidRPr="00527A6F">
        <w:rPr>
          <w:rFonts w:ascii="Times New Roman" w:hAnsi="Times New Roman" w:cs="Times New Roman"/>
        </w:rPr>
        <w:t xml:space="preserve"> are primary pollinators of several night-blooming crops and wild plants, including </w:t>
      </w:r>
      <w:r w:rsidR="00527A6F" w:rsidRPr="00527A6F">
        <w:rPr>
          <w:rFonts w:ascii="Times New Roman" w:hAnsi="Times New Roman" w:cs="Times New Roman"/>
          <w:i/>
          <w:iCs/>
        </w:rPr>
        <w:t xml:space="preserve">Luffa </w:t>
      </w:r>
      <w:proofErr w:type="spellStart"/>
      <w:r w:rsidR="00527A6F" w:rsidRPr="00527A6F">
        <w:rPr>
          <w:rFonts w:ascii="Times New Roman" w:hAnsi="Times New Roman" w:cs="Times New Roman"/>
          <w:i/>
          <w:iCs/>
        </w:rPr>
        <w:t>acutangula</w:t>
      </w:r>
      <w:proofErr w:type="spellEnd"/>
      <w:r w:rsidR="00527A6F" w:rsidRPr="00527A6F">
        <w:rPr>
          <w:rFonts w:ascii="Times New Roman" w:hAnsi="Times New Roman" w:cs="Times New Roman"/>
        </w:rPr>
        <w:t xml:space="preserve"> and </w:t>
      </w:r>
      <w:proofErr w:type="spellStart"/>
      <w:r w:rsidR="00527A6F" w:rsidRPr="00527A6F">
        <w:rPr>
          <w:rFonts w:ascii="Times New Roman" w:hAnsi="Times New Roman" w:cs="Times New Roman"/>
          <w:i/>
          <w:iCs/>
        </w:rPr>
        <w:t>Lagenaria</w:t>
      </w:r>
      <w:proofErr w:type="spellEnd"/>
      <w:r w:rsidR="00527A6F" w:rsidRPr="00527A6F">
        <w:rPr>
          <w:rFonts w:ascii="Times New Roman" w:hAnsi="Times New Roman" w:cs="Times New Roman"/>
          <w:i/>
          <w:iCs/>
        </w:rPr>
        <w:t xml:space="preserve"> </w:t>
      </w:r>
      <w:proofErr w:type="spellStart"/>
      <w:r w:rsidR="00527A6F" w:rsidRPr="00527A6F">
        <w:rPr>
          <w:rFonts w:ascii="Times New Roman" w:hAnsi="Times New Roman" w:cs="Times New Roman"/>
          <w:i/>
          <w:iCs/>
        </w:rPr>
        <w:t>siceraria</w:t>
      </w:r>
      <w:proofErr w:type="spellEnd"/>
      <w:r w:rsidR="00527A6F" w:rsidRPr="00527A6F">
        <w:rPr>
          <w:rFonts w:ascii="Times New Roman" w:hAnsi="Times New Roman" w:cs="Times New Roman"/>
        </w:rPr>
        <w:t>. In illuminated agroecosystems, studies have shown significant decreases in moth abundance, leading to lower flower visitation rates, reduced pollen transfer, and diminished fruit and seed set (Subhakar and Sreedevi, 2015; Patil, 2021). Over successive cropping seasons, such pollination deficits can translate into measurable yield losses, particularly for crops that depend exclusively on nocturnal pollinators.</w:t>
      </w:r>
      <w:r w:rsidR="00FC7223">
        <w:rPr>
          <w:rFonts w:ascii="Times New Roman" w:hAnsi="Times New Roman" w:cs="Times New Roman"/>
        </w:rPr>
        <w:t xml:space="preserve"> </w:t>
      </w:r>
      <w:r w:rsidR="00527A6F" w:rsidRPr="00527A6F">
        <w:rPr>
          <w:rFonts w:ascii="Times New Roman" w:hAnsi="Times New Roman" w:cs="Times New Roman"/>
        </w:rPr>
        <w:t>Beyond quantitative reductions, ALAN also disrupts temporal and spatial synchronization between flowers and their pollinators. Many nocturnal insects rely on subtle light cues, temperature drops, and scent emission peaks that occur during twilight or early night hours. Artificial lighting alters these natural cues, shifting the timing of pollinator activity or discouraging visits altogether. The combined impact</w:t>
      </w:r>
      <w:r w:rsidR="00A37D39">
        <w:rPr>
          <w:rFonts w:ascii="Times New Roman" w:hAnsi="Times New Roman" w:cs="Times New Roman"/>
        </w:rPr>
        <w:t xml:space="preserve"> of </w:t>
      </w:r>
      <w:r w:rsidR="00527A6F" w:rsidRPr="00527A6F">
        <w:rPr>
          <w:rFonts w:ascii="Times New Roman" w:hAnsi="Times New Roman" w:cs="Times New Roman"/>
        </w:rPr>
        <w:t>behavioural displacement, community simplification, and reproductive failure</w:t>
      </w:r>
      <w:r w:rsidR="00A37D39">
        <w:rPr>
          <w:rFonts w:ascii="Times New Roman" w:hAnsi="Times New Roman" w:cs="Times New Roman"/>
        </w:rPr>
        <w:t xml:space="preserve"> </w:t>
      </w:r>
      <w:r w:rsidR="00527A6F" w:rsidRPr="00527A6F">
        <w:rPr>
          <w:rFonts w:ascii="Times New Roman" w:hAnsi="Times New Roman" w:cs="Times New Roman"/>
        </w:rPr>
        <w:t xml:space="preserve">represents a profound threat to nocturnal pollination networks, ultimately contributing to the global decline in insect-mediated ecosystem services (Patil, 2021; Riaz et al., 2020; </w:t>
      </w:r>
      <w:proofErr w:type="spellStart"/>
      <w:r w:rsidR="00527A6F" w:rsidRPr="00527A6F">
        <w:rPr>
          <w:rFonts w:ascii="Times New Roman" w:hAnsi="Times New Roman" w:cs="Times New Roman"/>
        </w:rPr>
        <w:t>Padhiyar</w:t>
      </w:r>
      <w:proofErr w:type="spellEnd"/>
      <w:r w:rsidR="00527A6F" w:rsidRPr="00527A6F">
        <w:rPr>
          <w:rFonts w:ascii="Times New Roman" w:hAnsi="Times New Roman" w:cs="Times New Roman"/>
        </w:rPr>
        <w:t xml:space="preserve"> et al., 2023).</w:t>
      </w:r>
    </w:p>
    <w:p w14:paraId="39973A5F" w14:textId="61612AD8" w:rsidR="00BF4A39" w:rsidRPr="00FB08F0" w:rsidRDefault="00BB4E5D" w:rsidP="000628F3">
      <w:pPr>
        <w:jc w:val="both"/>
        <w:rPr>
          <w:rFonts w:ascii="Times New Roman" w:hAnsi="Times New Roman" w:cs="Times New Roman"/>
          <w:b/>
          <w:bCs/>
        </w:rPr>
      </w:pPr>
      <w:r w:rsidRPr="00FB08F0">
        <w:rPr>
          <w:rFonts w:ascii="Times New Roman" w:hAnsi="Times New Roman" w:cs="Times New Roman"/>
          <w:b/>
          <w:bCs/>
        </w:rPr>
        <w:t>Ecological Imbalance and Decline in Ecosystem Services</w:t>
      </w:r>
    </w:p>
    <w:p w14:paraId="602F59DD" w14:textId="3F0C552F" w:rsidR="009260A6" w:rsidRPr="009260A6" w:rsidRDefault="009260A6" w:rsidP="009260A6">
      <w:pPr>
        <w:jc w:val="both"/>
        <w:rPr>
          <w:rFonts w:ascii="Times New Roman" w:hAnsi="Times New Roman" w:cs="Times New Roman"/>
        </w:rPr>
      </w:pPr>
      <w:r w:rsidRPr="009260A6">
        <w:rPr>
          <w:rFonts w:ascii="Times New Roman" w:hAnsi="Times New Roman" w:cs="Times New Roman"/>
        </w:rPr>
        <w:t xml:space="preserve">The disruption of nocturnal pollination networks by artificial light at night (ALAN) triggers cascading effects that extend far beyond individual species, influencing entire trophic relationships and ecosystem functionality. The reduction in nocturnal insect abundance and diversity weakens the foundational level of food webs, as these insects serve as a critical food </w:t>
      </w:r>
      <w:r w:rsidRPr="009260A6">
        <w:rPr>
          <w:rFonts w:ascii="Times New Roman" w:hAnsi="Times New Roman" w:cs="Times New Roman"/>
        </w:rPr>
        <w:lastRenderedPageBreak/>
        <w:t>source for higher trophic groups such as bats, night-active birds, spiders, and amphibians. Consequently, diminished insect populations translate into reduced prey availability, forcing predators to alter their feeding behaviour or shift their foraging ranges, which can in turn lead to further ecological imbalances and energetic inefficiencies within the ecosystem (Owens et al., 2020; Singh, 2024).</w:t>
      </w:r>
      <w:r w:rsidR="00FC7223">
        <w:rPr>
          <w:rFonts w:ascii="Times New Roman" w:hAnsi="Times New Roman" w:cs="Times New Roman"/>
        </w:rPr>
        <w:t xml:space="preserve"> </w:t>
      </w:r>
      <w:r w:rsidRPr="009260A6">
        <w:rPr>
          <w:rFonts w:ascii="Times New Roman" w:hAnsi="Times New Roman" w:cs="Times New Roman"/>
        </w:rPr>
        <w:t>Plants that depend on specific nocturnal pollinators, such as moths and beetles, face increasing reproductive challenges under illuminated environments. Reduced floral visitation, incomplete pollen transfer, and disrupted synchronization between flower opening and pollinator activity collectively result in partial or failed pollination. These processes directly manifest as smaller fruit sizes, lower seed set, and decreased genetic variability among plant populations (Riaz et al., 2020). Over generations, such genetic bottlenecks can reduce the adaptability of plant species to environmental stressors, thereby compromising long-term ecosystem resilience.</w:t>
      </w:r>
      <w:r w:rsidR="00FC7223">
        <w:rPr>
          <w:rFonts w:ascii="Times New Roman" w:hAnsi="Times New Roman" w:cs="Times New Roman"/>
        </w:rPr>
        <w:t xml:space="preserve"> </w:t>
      </w:r>
      <w:r w:rsidRPr="009260A6">
        <w:rPr>
          <w:rFonts w:ascii="Times New Roman" w:hAnsi="Times New Roman" w:cs="Times New Roman"/>
        </w:rPr>
        <w:t xml:space="preserve">Owens et al. (2020) highlighted that these declines not only affect biodiversity but also undermine vital ecosystem services that sustain human livelihoods. The decline in nocturnal pollination directly contributes to reduced agricultural productivity, particularly in crops reliant on night-flying pollinators. Moreover, the breakdown of these pollination services affects the stability of ecosystem processes such as nutrient cycling, seed dispersal, and habitat regeneration. Singh (2024) further emphasized that as nocturnal insects vanish from illuminated regions, the ecological roles they </w:t>
      </w:r>
      <w:proofErr w:type="spellStart"/>
      <w:r w:rsidRPr="009260A6">
        <w:rPr>
          <w:rFonts w:ascii="Times New Roman" w:hAnsi="Times New Roman" w:cs="Times New Roman"/>
        </w:rPr>
        <w:t>fulfill</w:t>
      </w:r>
      <w:proofErr w:type="spellEnd"/>
      <w:r w:rsidRPr="009260A6">
        <w:rPr>
          <w:rFonts w:ascii="Times New Roman" w:hAnsi="Times New Roman" w:cs="Times New Roman"/>
        </w:rPr>
        <w:t xml:space="preserve"> remain unoccupied, leading to functional voids that destabilize the balance between primary producers and consumers.</w:t>
      </w:r>
      <w:r w:rsidR="00FC7223">
        <w:rPr>
          <w:rFonts w:ascii="Times New Roman" w:hAnsi="Times New Roman" w:cs="Times New Roman"/>
        </w:rPr>
        <w:t xml:space="preserve"> </w:t>
      </w:r>
      <w:r w:rsidRPr="009260A6">
        <w:rPr>
          <w:rFonts w:ascii="Times New Roman" w:hAnsi="Times New Roman" w:cs="Times New Roman"/>
        </w:rPr>
        <w:t xml:space="preserve">At the socio-ecological level, the implications of pollinator decline extend to food security and cultural resilience. Meza and his team (2025) warned that the loss of nocturnal pollinators due to expanding ALAN directly threatens indigenous food sovereignty, especially for culturally significant and nutritionally important crops like </w:t>
      </w:r>
      <w:r w:rsidRPr="009260A6">
        <w:rPr>
          <w:rFonts w:ascii="Times New Roman" w:hAnsi="Times New Roman" w:cs="Times New Roman"/>
          <w:i/>
          <w:iCs/>
        </w:rPr>
        <w:t>Agave</w:t>
      </w:r>
      <w:r w:rsidRPr="009260A6">
        <w:rPr>
          <w:rFonts w:ascii="Times New Roman" w:hAnsi="Times New Roman" w:cs="Times New Roman"/>
        </w:rPr>
        <w:t xml:space="preserve">, </w:t>
      </w:r>
      <w:r w:rsidRPr="009260A6">
        <w:rPr>
          <w:rFonts w:ascii="Times New Roman" w:hAnsi="Times New Roman" w:cs="Times New Roman"/>
          <w:i/>
          <w:iCs/>
        </w:rPr>
        <w:t>Squash</w:t>
      </w:r>
      <w:r w:rsidRPr="009260A6">
        <w:rPr>
          <w:rFonts w:ascii="Times New Roman" w:hAnsi="Times New Roman" w:cs="Times New Roman"/>
        </w:rPr>
        <w:t xml:space="preserve">, and </w:t>
      </w:r>
      <w:r w:rsidRPr="009260A6">
        <w:rPr>
          <w:rFonts w:ascii="Times New Roman" w:hAnsi="Times New Roman" w:cs="Times New Roman"/>
          <w:i/>
          <w:iCs/>
        </w:rPr>
        <w:t>Maize</w:t>
      </w:r>
      <w:r w:rsidRPr="009260A6">
        <w:rPr>
          <w:rFonts w:ascii="Times New Roman" w:hAnsi="Times New Roman" w:cs="Times New Roman"/>
        </w:rPr>
        <w:t>. These crops are traditionally pollinated by nocturnal bats and moths, and their reproductive failure can jeopardize both subsistence agriculture and traditional food systems. Such outcomes reveal that the ecological impacts of light pollution are deeply intertwined with human well-being and traditional ecological knowledge systems.</w:t>
      </w:r>
      <w:r w:rsidR="00FC7223">
        <w:rPr>
          <w:rFonts w:ascii="Times New Roman" w:hAnsi="Times New Roman" w:cs="Times New Roman"/>
        </w:rPr>
        <w:t xml:space="preserve"> </w:t>
      </w:r>
      <w:r w:rsidRPr="009260A6">
        <w:rPr>
          <w:rFonts w:ascii="Times New Roman" w:hAnsi="Times New Roman" w:cs="Times New Roman"/>
        </w:rPr>
        <w:t>Over time, the continuous suppression of nocturnal pollination networks under ALAN can trigger a broader decline in ecosystem productivity and service delivery. As pollination efficiency declines, fewer seeds germinate, resulting in reduced plant recruitment and altered community structure. This ripple effect ultimately diminishes overall ecosystem stability and carbon sequestration potential. Therefore, mitigating light pollution is not merely a conservation concern but a crucial step toward maintaining ecological integrity, agricultural sustainability, and the interconnected web of life that depends on natural nocturnal rhythms (Owens et al., 2020; Singh, 2024; Riaz et al., 2020; Meza et al., 2025).</w:t>
      </w:r>
      <w:r w:rsidR="00FC7223">
        <w:rPr>
          <w:rFonts w:ascii="Times New Roman" w:hAnsi="Times New Roman" w:cs="Times New Roman"/>
        </w:rPr>
        <w:t xml:space="preserve"> </w:t>
      </w:r>
      <w:r w:rsidRPr="009260A6">
        <w:rPr>
          <w:rFonts w:ascii="Times New Roman" w:hAnsi="Times New Roman" w:cs="Times New Roman"/>
        </w:rPr>
        <w:t>Figure 1 illustrate</w:t>
      </w:r>
      <w:r w:rsidR="00FC7223">
        <w:rPr>
          <w:rFonts w:ascii="Times New Roman" w:hAnsi="Times New Roman" w:cs="Times New Roman"/>
        </w:rPr>
        <w:t>d</w:t>
      </w:r>
      <w:r w:rsidRPr="009260A6">
        <w:rPr>
          <w:rFonts w:ascii="Times New Roman" w:hAnsi="Times New Roman" w:cs="Times New Roman"/>
        </w:rPr>
        <w:t xml:space="preserve"> representative nocturnal pollinators and visitors associated with commonly occurring plant species, emphasizing their ecological significance in maintaining nighttime pollination networks and ecosystem functionality.</w:t>
      </w:r>
    </w:p>
    <w:p w14:paraId="30F6383D" w14:textId="7FAAA34A" w:rsidR="007A052A" w:rsidRPr="00FB08F0" w:rsidRDefault="007A052A" w:rsidP="007A052A">
      <w:pPr>
        <w:jc w:val="both"/>
        <w:rPr>
          <w:rFonts w:ascii="Times New Roman" w:hAnsi="Times New Roman" w:cs="Times New Roman"/>
        </w:rPr>
      </w:pPr>
      <w:r w:rsidRPr="00A37D39">
        <w:rPr>
          <w:rFonts w:ascii="Times New Roman" w:hAnsi="Times New Roman" w:cs="Times New Roman"/>
          <w:b/>
          <w:bCs/>
        </w:rPr>
        <w:t>Table 1</w:t>
      </w:r>
      <w:r w:rsidRPr="00FB08F0">
        <w:rPr>
          <w:rFonts w:ascii="Times New Roman" w:hAnsi="Times New Roman" w:cs="Times New Roman"/>
        </w:rPr>
        <w:t xml:space="preserve">: </w:t>
      </w:r>
      <w:r w:rsidR="00F40D32" w:rsidRPr="00FB08F0">
        <w:rPr>
          <w:rFonts w:ascii="Times New Roman" w:hAnsi="Times New Roman" w:cs="Times New Roman"/>
        </w:rPr>
        <w:t xml:space="preserve">Observed effects of light pollution on pollinators and their ecological consequences </w:t>
      </w:r>
    </w:p>
    <w:tbl>
      <w:tblPr>
        <w:tblStyle w:val="TableGrid"/>
        <w:tblW w:w="0" w:type="auto"/>
        <w:tblLook w:val="04A0" w:firstRow="1" w:lastRow="0" w:firstColumn="1" w:lastColumn="0" w:noHBand="0" w:noVBand="1"/>
      </w:tblPr>
      <w:tblGrid>
        <w:gridCol w:w="2254"/>
        <w:gridCol w:w="2419"/>
        <w:gridCol w:w="2268"/>
        <w:gridCol w:w="2075"/>
      </w:tblGrid>
      <w:tr w:rsidR="00FB08F0" w:rsidRPr="00FB08F0" w14:paraId="7F922F27" w14:textId="77777777" w:rsidTr="00291CD4">
        <w:tc>
          <w:tcPr>
            <w:tcW w:w="2254" w:type="dxa"/>
          </w:tcPr>
          <w:p w14:paraId="70D84D61" w14:textId="77777777" w:rsidR="007A052A" w:rsidRPr="00A37D39" w:rsidRDefault="007A052A" w:rsidP="00EE0E64">
            <w:pPr>
              <w:jc w:val="both"/>
              <w:rPr>
                <w:rFonts w:ascii="Times New Roman" w:hAnsi="Times New Roman" w:cs="Times New Roman"/>
                <w:b/>
                <w:bCs/>
                <w:lang w:val="en-US"/>
              </w:rPr>
            </w:pPr>
            <w:r w:rsidRPr="00A37D39">
              <w:rPr>
                <w:rFonts w:ascii="Times New Roman" w:hAnsi="Times New Roman" w:cs="Times New Roman"/>
                <w:b/>
                <w:bCs/>
              </w:rPr>
              <w:t>Pollinator Group</w:t>
            </w:r>
          </w:p>
        </w:tc>
        <w:tc>
          <w:tcPr>
            <w:tcW w:w="2419" w:type="dxa"/>
          </w:tcPr>
          <w:p w14:paraId="351D7E8C" w14:textId="77777777" w:rsidR="007A052A" w:rsidRPr="00A37D39" w:rsidRDefault="007A052A" w:rsidP="00291CD4">
            <w:pPr>
              <w:rPr>
                <w:rFonts w:ascii="Times New Roman" w:hAnsi="Times New Roman" w:cs="Times New Roman"/>
                <w:b/>
                <w:bCs/>
                <w:lang w:val="en-US"/>
              </w:rPr>
            </w:pPr>
            <w:r w:rsidRPr="00A37D39">
              <w:rPr>
                <w:rFonts w:ascii="Times New Roman" w:hAnsi="Times New Roman" w:cs="Times New Roman"/>
                <w:b/>
                <w:bCs/>
              </w:rPr>
              <w:t>Observed Effects of Light Pollution</w:t>
            </w:r>
          </w:p>
        </w:tc>
        <w:tc>
          <w:tcPr>
            <w:tcW w:w="2268" w:type="dxa"/>
          </w:tcPr>
          <w:p w14:paraId="478C8186" w14:textId="77777777" w:rsidR="007A052A" w:rsidRPr="00A37D39" w:rsidRDefault="007A052A" w:rsidP="00291CD4">
            <w:pPr>
              <w:rPr>
                <w:rFonts w:ascii="Times New Roman" w:hAnsi="Times New Roman" w:cs="Times New Roman"/>
                <w:b/>
                <w:bCs/>
                <w:lang w:val="en-US"/>
              </w:rPr>
            </w:pPr>
            <w:r w:rsidRPr="00A37D39">
              <w:rPr>
                <w:rFonts w:ascii="Times New Roman" w:hAnsi="Times New Roman" w:cs="Times New Roman"/>
                <w:b/>
                <w:bCs/>
              </w:rPr>
              <w:t>Ecological Consequences</w:t>
            </w:r>
          </w:p>
        </w:tc>
        <w:tc>
          <w:tcPr>
            <w:tcW w:w="2075" w:type="dxa"/>
          </w:tcPr>
          <w:p w14:paraId="7451C226" w14:textId="484CBF57" w:rsidR="007A052A" w:rsidRPr="00A37D39" w:rsidRDefault="00D21850" w:rsidP="00EE0E64">
            <w:pPr>
              <w:jc w:val="both"/>
              <w:rPr>
                <w:rFonts w:ascii="Times New Roman" w:hAnsi="Times New Roman" w:cs="Times New Roman"/>
                <w:b/>
                <w:bCs/>
                <w:lang w:val="en-US"/>
              </w:rPr>
            </w:pPr>
            <w:r w:rsidRPr="00A37D39">
              <w:rPr>
                <w:rFonts w:ascii="Times New Roman" w:hAnsi="Times New Roman" w:cs="Times New Roman"/>
                <w:b/>
                <w:bCs/>
              </w:rPr>
              <w:t>Source(s)</w:t>
            </w:r>
          </w:p>
        </w:tc>
      </w:tr>
      <w:tr w:rsidR="00FB08F0" w:rsidRPr="00FB08F0" w14:paraId="26104C80" w14:textId="77777777" w:rsidTr="00291CD4">
        <w:tc>
          <w:tcPr>
            <w:tcW w:w="2254" w:type="dxa"/>
          </w:tcPr>
          <w:p w14:paraId="6D30CA08" w14:textId="77777777" w:rsidR="00F41C21" w:rsidRPr="00FB08F0" w:rsidRDefault="007A052A" w:rsidP="00EE0E64">
            <w:pPr>
              <w:jc w:val="both"/>
              <w:rPr>
                <w:rFonts w:ascii="Times New Roman" w:hAnsi="Times New Roman" w:cs="Times New Roman"/>
              </w:rPr>
            </w:pPr>
            <w:r w:rsidRPr="00FB08F0">
              <w:rPr>
                <w:rFonts w:ascii="Times New Roman" w:hAnsi="Times New Roman" w:cs="Times New Roman"/>
              </w:rPr>
              <w:t xml:space="preserve">Moths </w:t>
            </w:r>
          </w:p>
          <w:p w14:paraId="2627D50B" w14:textId="6F2EB05D" w:rsidR="007A052A" w:rsidRPr="00FB08F0" w:rsidRDefault="007A052A" w:rsidP="00EE0E64">
            <w:pPr>
              <w:jc w:val="both"/>
              <w:rPr>
                <w:rFonts w:ascii="Times New Roman" w:hAnsi="Times New Roman" w:cs="Times New Roman"/>
                <w:lang w:val="en-US"/>
              </w:rPr>
            </w:pPr>
            <w:r w:rsidRPr="00FB08F0">
              <w:rPr>
                <w:rFonts w:ascii="Times New Roman" w:hAnsi="Times New Roman" w:cs="Times New Roman"/>
              </w:rPr>
              <w:t>(Lepidoptera)</w:t>
            </w:r>
          </w:p>
        </w:tc>
        <w:tc>
          <w:tcPr>
            <w:tcW w:w="2419" w:type="dxa"/>
          </w:tcPr>
          <w:p w14:paraId="6124D3CC" w14:textId="32E6C0E5" w:rsidR="007A052A" w:rsidRPr="00FB08F0" w:rsidRDefault="007A052A" w:rsidP="00291CD4">
            <w:pPr>
              <w:rPr>
                <w:rFonts w:ascii="Times New Roman" w:hAnsi="Times New Roman" w:cs="Times New Roman"/>
                <w:lang w:val="en-US"/>
              </w:rPr>
            </w:pPr>
            <w:r w:rsidRPr="00FB08F0">
              <w:rPr>
                <w:rFonts w:ascii="Times New Roman" w:hAnsi="Times New Roman" w:cs="Times New Roman"/>
              </w:rPr>
              <w:t xml:space="preserve">Significant population decline near streetlights; reduced </w:t>
            </w:r>
            <w:r w:rsidRPr="00FB08F0">
              <w:rPr>
                <w:rFonts w:ascii="Times New Roman" w:hAnsi="Times New Roman" w:cs="Times New Roman"/>
              </w:rPr>
              <w:lastRenderedPageBreak/>
              <w:t>nocturnal visitation and altered flight activity patterns</w:t>
            </w:r>
            <w:r w:rsidR="00F40D32" w:rsidRPr="00FB08F0">
              <w:rPr>
                <w:rFonts w:ascii="Times New Roman" w:hAnsi="Times New Roman" w:cs="Times New Roman"/>
              </w:rPr>
              <w:t>.</w:t>
            </w:r>
          </w:p>
        </w:tc>
        <w:tc>
          <w:tcPr>
            <w:tcW w:w="2268" w:type="dxa"/>
          </w:tcPr>
          <w:p w14:paraId="5CDE19EA" w14:textId="77777777" w:rsidR="007A052A" w:rsidRPr="00FB08F0" w:rsidRDefault="007A052A" w:rsidP="00291CD4">
            <w:pPr>
              <w:rPr>
                <w:rFonts w:ascii="Times New Roman" w:hAnsi="Times New Roman" w:cs="Times New Roman"/>
                <w:lang w:val="en-US"/>
              </w:rPr>
            </w:pPr>
            <w:r w:rsidRPr="00FB08F0">
              <w:rPr>
                <w:rFonts w:ascii="Times New Roman" w:hAnsi="Times New Roman" w:cs="Times New Roman"/>
              </w:rPr>
              <w:lastRenderedPageBreak/>
              <w:t xml:space="preserve">Reduced nocturnal pollination efficiency and plant </w:t>
            </w:r>
            <w:r w:rsidRPr="00FB08F0">
              <w:rPr>
                <w:rFonts w:ascii="Times New Roman" w:hAnsi="Times New Roman" w:cs="Times New Roman"/>
              </w:rPr>
              <w:lastRenderedPageBreak/>
              <w:t>reproductive success.</w:t>
            </w:r>
          </w:p>
        </w:tc>
        <w:tc>
          <w:tcPr>
            <w:tcW w:w="2075" w:type="dxa"/>
          </w:tcPr>
          <w:p w14:paraId="4F9519EC" w14:textId="77777777" w:rsidR="007A052A" w:rsidRPr="00FB08F0" w:rsidRDefault="007A052A" w:rsidP="00EE0E64">
            <w:pPr>
              <w:jc w:val="both"/>
              <w:rPr>
                <w:rFonts w:ascii="Times New Roman" w:hAnsi="Times New Roman" w:cs="Times New Roman"/>
                <w:lang w:val="en-US"/>
              </w:rPr>
            </w:pPr>
            <w:r w:rsidRPr="00FB08F0">
              <w:rPr>
                <w:rFonts w:ascii="Times New Roman" w:hAnsi="Times New Roman" w:cs="Times New Roman"/>
              </w:rPr>
              <w:lastRenderedPageBreak/>
              <w:t xml:space="preserve">Macgregor </w:t>
            </w:r>
            <w:r w:rsidRPr="00FB08F0">
              <w:rPr>
                <w:rFonts w:ascii="Times New Roman" w:hAnsi="Times New Roman" w:cs="Times New Roman"/>
                <w:i/>
                <w:iCs/>
              </w:rPr>
              <w:t>et al.,</w:t>
            </w:r>
            <w:r w:rsidRPr="00FB08F0">
              <w:rPr>
                <w:rFonts w:ascii="Times New Roman" w:hAnsi="Times New Roman" w:cs="Times New Roman"/>
              </w:rPr>
              <w:t xml:space="preserve"> (2014); Boyes </w:t>
            </w:r>
            <w:r w:rsidRPr="00FB08F0">
              <w:rPr>
                <w:rFonts w:ascii="Times New Roman" w:hAnsi="Times New Roman" w:cs="Times New Roman"/>
                <w:i/>
                <w:iCs/>
              </w:rPr>
              <w:t xml:space="preserve">et </w:t>
            </w:r>
            <w:r w:rsidRPr="00FB08F0">
              <w:rPr>
                <w:rFonts w:ascii="Times New Roman" w:hAnsi="Times New Roman" w:cs="Times New Roman"/>
                <w:i/>
                <w:iCs/>
              </w:rPr>
              <w:lastRenderedPageBreak/>
              <w:t>al.,</w:t>
            </w:r>
            <w:r w:rsidRPr="00FB08F0">
              <w:rPr>
                <w:rFonts w:ascii="Times New Roman" w:hAnsi="Times New Roman" w:cs="Times New Roman"/>
              </w:rPr>
              <w:t xml:space="preserve"> (2021); Owens </w:t>
            </w:r>
            <w:r w:rsidRPr="00FB08F0">
              <w:rPr>
                <w:rFonts w:ascii="Times New Roman" w:hAnsi="Times New Roman" w:cs="Times New Roman"/>
                <w:i/>
                <w:iCs/>
              </w:rPr>
              <w:t xml:space="preserve">et al., </w:t>
            </w:r>
            <w:r w:rsidRPr="00FB08F0">
              <w:rPr>
                <w:rFonts w:ascii="Times New Roman" w:hAnsi="Times New Roman" w:cs="Times New Roman"/>
              </w:rPr>
              <w:t>(2020)</w:t>
            </w:r>
          </w:p>
        </w:tc>
      </w:tr>
      <w:tr w:rsidR="00FB08F0" w:rsidRPr="00FB08F0" w14:paraId="29328A31" w14:textId="77777777" w:rsidTr="00291CD4">
        <w:tc>
          <w:tcPr>
            <w:tcW w:w="2254" w:type="dxa"/>
          </w:tcPr>
          <w:p w14:paraId="4616AE6F" w14:textId="77777777" w:rsidR="00F41C21" w:rsidRPr="00FB08F0" w:rsidRDefault="007A052A" w:rsidP="00EE0E64">
            <w:pPr>
              <w:jc w:val="both"/>
              <w:rPr>
                <w:rFonts w:ascii="Times New Roman" w:hAnsi="Times New Roman" w:cs="Times New Roman"/>
              </w:rPr>
            </w:pPr>
            <w:r w:rsidRPr="00FB08F0">
              <w:rPr>
                <w:rFonts w:ascii="Times New Roman" w:hAnsi="Times New Roman" w:cs="Times New Roman"/>
              </w:rPr>
              <w:lastRenderedPageBreak/>
              <w:t xml:space="preserve">Bees </w:t>
            </w:r>
          </w:p>
          <w:p w14:paraId="5A539534" w14:textId="7B74ACD0" w:rsidR="007A052A" w:rsidRPr="00FB08F0" w:rsidRDefault="007A052A" w:rsidP="00EE0E64">
            <w:pPr>
              <w:jc w:val="both"/>
              <w:rPr>
                <w:rFonts w:ascii="Times New Roman" w:hAnsi="Times New Roman" w:cs="Times New Roman"/>
                <w:lang w:val="en-US"/>
              </w:rPr>
            </w:pPr>
            <w:r w:rsidRPr="00FB08F0">
              <w:rPr>
                <w:rFonts w:ascii="Times New Roman" w:hAnsi="Times New Roman" w:cs="Times New Roman"/>
              </w:rPr>
              <w:t>(Hymenoptera)</w:t>
            </w:r>
          </w:p>
        </w:tc>
        <w:tc>
          <w:tcPr>
            <w:tcW w:w="2419" w:type="dxa"/>
          </w:tcPr>
          <w:p w14:paraId="538FC966" w14:textId="668FB52D" w:rsidR="007A052A" w:rsidRPr="00FB08F0" w:rsidRDefault="007A052A" w:rsidP="00291CD4">
            <w:pPr>
              <w:rPr>
                <w:rFonts w:ascii="Times New Roman" w:hAnsi="Times New Roman" w:cs="Times New Roman"/>
                <w:lang w:val="en-US"/>
              </w:rPr>
            </w:pPr>
            <w:r w:rsidRPr="00FB08F0">
              <w:rPr>
                <w:rFonts w:ascii="Times New Roman" w:hAnsi="Times New Roman" w:cs="Times New Roman"/>
              </w:rPr>
              <w:t xml:space="preserve">Disruption of circadian rhythms and foraging </w:t>
            </w:r>
            <w:r w:rsidR="00F40D32" w:rsidRPr="00FB08F0">
              <w:rPr>
                <w:rFonts w:ascii="Times New Roman" w:hAnsi="Times New Roman" w:cs="Times New Roman"/>
              </w:rPr>
              <w:t>behaviour</w:t>
            </w:r>
            <w:r w:rsidRPr="00FB08F0">
              <w:rPr>
                <w:rFonts w:ascii="Times New Roman" w:hAnsi="Times New Roman" w:cs="Times New Roman"/>
              </w:rPr>
              <w:t xml:space="preserve"> under artificial night lighting.</w:t>
            </w:r>
          </w:p>
        </w:tc>
        <w:tc>
          <w:tcPr>
            <w:tcW w:w="2268" w:type="dxa"/>
          </w:tcPr>
          <w:p w14:paraId="4E2E4245" w14:textId="77777777" w:rsidR="007A052A" w:rsidRPr="00FB08F0" w:rsidRDefault="007A052A" w:rsidP="00291CD4">
            <w:pPr>
              <w:rPr>
                <w:rFonts w:ascii="Times New Roman" w:hAnsi="Times New Roman" w:cs="Times New Roman"/>
                <w:lang w:val="en-US"/>
              </w:rPr>
            </w:pPr>
            <w:r w:rsidRPr="00FB08F0">
              <w:rPr>
                <w:rFonts w:ascii="Times New Roman" w:hAnsi="Times New Roman" w:cs="Times New Roman"/>
              </w:rPr>
              <w:t>Decreased pollination of diurnal plants and reduced colony health.</w:t>
            </w:r>
          </w:p>
        </w:tc>
        <w:tc>
          <w:tcPr>
            <w:tcW w:w="2075" w:type="dxa"/>
          </w:tcPr>
          <w:p w14:paraId="5FB12057" w14:textId="77777777" w:rsidR="007A052A" w:rsidRPr="00FB08F0" w:rsidRDefault="007A052A" w:rsidP="00EE0E64">
            <w:pPr>
              <w:jc w:val="both"/>
              <w:rPr>
                <w:rFonts w:ascii="Times New Roman" w:hAnsi="Times New Roman" w:cs="Times New Roman"/>
                <w:lang w:val="en-US"/>
              </w:rPr>
            </w:pPr>
            <w:proofErr w:type="spellStart"/>
            <w:r w:rsidRPr="00FB08F0">
              <w:rPr>
                <w:rFonts w:ascii="Times New Roman" w:hAnsi="Times New Roman" w:cs="Times New Roman"/>
              </w:rPr>
              <w:t>Giavi</w:t>
            </w:r>
            <w:proofErr w:type="spellEnd"/>
            <w:r w:rsidRPr="00FB08F0">
              <w:rPr>
                <w:rFonts w:ascii="Times New Roman" w:hAnsi="Times New Roman" w:cs="Times New Roman"/>
              </w:rPr>
              <w:t xml:space="preserve"> </w:t>
            </w:r>
            <w:r w:rsidRPr="00FB08F0">
              <w:rPr>
                <w:rFonts w:ascii="Times New Roman" w:hAnsi="Times New Roman" w:cs="Times New Roman"/>
                <w:i/>
                <w:iCs/>
              </w:rPr>
              <w:t>et al.,</w:t>
            </w:r>
            <w:r w:rsidRPr="00FB08F0">
              <w:rPr>
                <w:rFonts w:ascii="Times New Roman" w:hAnsi="Times New Roman" w:cs="Times New Roman"/>
              </w:rPr>
              <w:t xml:space="preserve"> (2021); </w:t>
            </w:r>
            <w:proofErr w:type="spellStart"/>
            <w:r w:rsidRPr="00FB08F0">
              <w:rPr>
                <w:rFonts w:ascii="Times New Roman" w:hAnsi="Times New Roman" w:cs="Times New Roman"/>
              </w:rPr>
              <w:t>Guenat</w:t>
            </w:r>
            <w:proofErr w:type="spellEnd"/>
            <w:r w:rsidRPr="00FB08F0">
              <w:rPr>
                <w:rFonts w:ascii="Times New Roman" w:hAnsi="Times New Roman" w:cs="Times New Roman"/>
              </w:rPr>
              <w:t xml:space="preserve"> and </w:t>
            </w:r>
            <w:proofErr w:type="spellStart"/>
            <w:r w:rsidRPr="00FB08F0">
              <w:rPr>
                <w:rFonts w:ascii="Times New Roman" w:hAnsi="Times New Roman" w:cs="Times New Roman"/>
              </w:rPr>
              <w:t>Dallimer</w:t>
            </w:r>
            <w:proofErr w:type="spellEnd"/>
            <w:r w:rsidRPr="00FB08F0">
              <w:rPr>
                <w:rFonts w:ascii="Times New Roman" w:hAnsi="Times New Roman" w:cs="Times New Roman"/>
              </w:rPr>
              <w:t xml:space="preserve"> (2023); Singh (2024)</w:t>
            </w:r>
          </w:p>
        </w:tc>
      </w:tr>
      <w:tr w:rsidR="00FB08F0" w:rsidRPr="00FB08F0" w14:paraId="5716E332" w14:textId="77777777" w:rsidTr="00291CD4">
        <w:tc>
          <w:tcPr>
            <w:tcW w:w="2254" w:type="dxa"/>
          </w:tcPr>
          <w:p w14:paraId="12EC3273" w14:textId="77777777" w:rsidR="007A052A" w:rsidRPr="00FB08F0" w:rsidRDefault="007A052A" w:rsidP="00EE0E64">
            <w:pPr>
              <w:jc w:val="both"/>
              <w:rPr>
                <w:rFonts w:ascii="Times New Roman" w:hAnsi="Times New Roman" w:cs="Times New Roman"/>
                <w:lang w:val="en-US"/>
              </w:rPr>
            </w:pPr>
            <w:r w:rsidRPr="00FB08F0">
              <w:rPr>
                <w:rFonts w:ascii="Times New Roman" w:hAnsi="Times New Roman" w:cs="Times New Roman"/>
              </w:rPr>
              <w:t>Hoverflies (Syrphidae)</w:t>
            </w:r>
          </w:p>
        </w:tc>
        <w:tc>
          <w:tcPr>
            <w:tcW w:w="2419" w:type="dxa"/>
          </w:tcPr>
          <w:p w14:paraId="0A58258C" w14:textId="77777777" w:rsidR="007A052A" w:rsidRPr="00FB08F0" w:rsidRDefault="007A052A" w:rsidP="00291CD4">
            <w:pPr>
              <w:rPr>
                <w:rFonts w:ascii="Times New Roman" w:hAnsi="Times New Roman" w:cs="Times New Roman"/>
                <w:lang w:val="en-US"/>
              </w:rPr>
            </w:pPr>
            <w:r w:rsidRPr="00FB08F0">
              <w:rPr>
                <w:rFonts w:ascii="Times New Roman" w:hAnsi="Times New Roman" w:cs="Times New Roman"/>
              </w:rPr>
              <w:t>Reduced abundance and altered diurnal activity patterns near illuminated habitats.</w:t>
            </w:r>
          </w:p>
        </w:tc>
        <w:tc>
          <w:tcPr>
            <w:tcW w:w="2268" w:type="dxa"/>
          </w:tcPr>
          <w:p w14:paraId="72A50F13" w14:textId="77777777" w:rsidR="007A052A" w:rsidRPr="00FB08F0" w:rsidRDefault="007A052A" w:rsidP="00291CD4">
            <w:pPr>
              <w:rPr>
                <w:rFonts w:ascii="Times New Roman" w:hAnsi="Times New Roman" w:cs="Times New Roman"/>
                <w:lang w:val="en-US"/>
              </w:rPr>
            </w:pPr>
            <w:r w:rsidRPr="00FB08F0">
              <w:rPr>
                <w:rFonts w:ascii="Times New Roman" w:hAnsi="Times New Roman" w:cs="Times New Roman"/>
              </w:rPr>
              <w:t>Lower pollination rates in urban and semi-natural ecosystems.</w:t>
            </w:r>
          </w:p>
        </w:tc>
        <w:tc>
          <w:tcPr>
            <w:tcW w:w="2075" w:type="dxa"/>
          </w:tcPr>
          <w:p w14:paraId="414033FA" w14:textId="77777777" w:rsidR="007A052A" w:rsidRPr="00FB08F0" w:rsidRDefault="007A052A" w:rsidP="00EE0E64">
            <w:pPr>
              <w:jc w:val="both"/>
              <w:rPr>
                <w:rFonts w:ascii="Times New Roman" w:hAnsi="Times New Roman" w:cs="Times New Roman"/>
                <w:lang w:val="en-US"/>
              </w:rPr>
            </w:pPr>
            <w:r w:rsidRPr="00FB08F0">
              <w:rPr>
                <w:rFonts w:ascii="Times New Roman" w:hAnsi="Times New Roman" w:cs="Times New Roman"/>
              </w:rPr>
              <w:t xml:space="preserve">Gaston </w:t>
            </w:r>
            <w:r w:rsidRPr="00FB08F0">
              <w:rPr>
                <w:rFonts w:ascii="Times New Roman" w:hAnsi="Times New Roman" w:cs="Times New Roman"/>
                <w:i/>
                <w:iCs/>
              </w:rPr>
              <w:t>et al.,</w:t>
            </w:r>
            <w:r w:rsidRPr="00FB08F0">
              <w:rPr>
                <w:rFonts w:ascii="Times New Roman" w:hAnsi="Times New Roman" w:cs="Times New Roman"/>
              </w:rPr>
              <w:t xml:space="preserve"> (2013); </w:t>
            </w:r>
            <w:proofErr w:type="spellStart"/>
            <w:r w:rsidRPr="00FB08F0">
              <w:rPr>
                <w:rFonts w:ascii="Times New Roman" w:hAnsi="Times New Roman" w:cs="Times New Roman"/>
              </w:rPr>
              <w:t>Giavi</w:t>
            </w:r>
            <w:proofErr w:type="spellEnd"/>
            <w:r w:rsidRPr="00FB08F0">
              <w:rPr>
                <w:rFonts w:ascii="Times New Roman" w:hAnsi="Times New Roman" w:cs="Times New Roman"/>
              </w:rPr>
              <w:t xml:space="preserve"> </w:t>
            </w:r>
            <w:r w:rsidRPr="00FB08F0">
              <w:rPr>
                <w:rFonts w:ascii="Times New Roman" w:hAnsi="Times New Roman" w:cs="Times New Roman"/>
                <w:i/>
                <w:iCs/>
              </w:rPr>
              <w:t>et al.,</w:t>
            </w:r>
            <w:r w:rsidRPr="00FB08F0">
              <w:rPr>
                <w:rFonts w:ascii="Times New Roman" w:hAnsi="Times New Roman" w:cs="Times New Roman"/>
              </w:rPr>
              <w:t xml:space="preserve"> (2021)</w:t>
            </w:r>
          </w:p>
        </w:tc>
      </w:tr>
      <w:tr w:rsidR="00FB08F0" w:rsidRPr="00FB08F0" w14:paraId="4F43F80E" w14:textId="77777777" w:rsidTr="00291CD4">
        <w:tc>
          <w:tcPr>
            <w:tcW w:w="2254" w:type="dxa"/>
          </w:tcPr>
          <w:p w14:paraId="7EC3C15E" w14:textId="77777777" w:rsidR="00F41C21" w:rsidRPr="00FB08F0" w:rsidRDefault="007A052A" w:rsidP="00EE0E64">
            <w:pPr>
              <w:jc w:val="both"/>
              <w:rPr>
                <w:rFonts w:ascii="Times New Roman" w:hAnsi="Times New Roman" w:cs="Times New Roman"/>
              </w:rPr>
            </w:pPr>
            <w:r w:rsidRPr="00FB08F0">
              <w:rPr>
                <w:rFonts w:ascii="Times New Roman" w:hAnsi="Times New Roman" w:cs="Times New Roman"/>
              </w:rPr>
              <w:t xml:space="preserve">Butterflies </w:t>
            </w:r>
          </w:p>
          <w:p w14:paraId="2416EC27" w14:textId="03C384A1" w:rsidR="007A052A" w:rsidRPr="00FB08F0" w:rsidRDefault="007A052A" w:rsidP="00EE0E64">
            <w:pPr>
              <w:jc w:val="both"/>
              <w:rPr>
                <w:rFonts w:ascii="Times New Roman" w:hAnsi="Times New Roman" w:cs="Times New Roman"/>
                <w:lang w:val="en-US"/>
              </w:rPr>
            </w:pPr>
            <w:r w:rsidRPr="00FB08F0">
              <w:rPr>
                <w:rFonts w:ascii="Times New Roman" w:hAnsi="Times New Roman" w:cs="Times New Roman"/>
              </w:rPr>
              <w:t>(Diurnal Lepidoptera)</w:t>
            </w:r>
          </w:p>
        </w:tc>
        <w:tc>
          <w:tcPr>
            <w:tcW w:w="2419" w:type="dxa"/>
          </w:tcPr>
          <w:p w14:paraId="1E6E58BB" w14:textId="77777777" w:rsidR="007A052A" w:rsidRPr="00FB08F0" w:rsidRDefault="007A052A" w:rsidP="00291CD4">
            <w:pPr>
              <w:rPr>
                <w:rFonts w:ascii="Times New Roman" w:hAnsi="Times New Roman" w:cs="Times New Roman"/>
                <w:lang w:val="en-US"/>
              </w:rPr>
            </w:pPr>
            <w:r w:rsidRPr="00FB08F0">
              <w:rPr>
                <w:rFonts w:ascii="Times New Roman" w:hAnsi="Times New Roman" w:cs="Times New Roman"/>
              </w:rPr>
              <w:t>Indirect decline due to reduced habitat quality and disruption of metamorphic cycles.</w:t>
            </w:r>
          </w:p>
        </w:tc>
        <w:tc>
          <w:tcPr>
            <w:tcW w:w="2268" w:type="dxa"/>
          </w:tcPr>
          <w:p w14:paraId="0A4EB921" w14:textId="65A6C1D6" w:rsidR="007A052A" w:rsidRPr="00FB08F0" w:rsidRDefault="007A052A" w:rsidP="00291CD4">
            <w:pPr>
              <w:rPr>
                <w:rFonts w:ascii="Times New Roman" w:hAnsi="Times New Roman" w:cs="Times New Roman"/>
                <w:lang w:val="en-US"/>
              </w:rPr>
            </w:pPr>
            <w:r w:rsidRPr="00FB08F0">
              <w:rPr>
                <w:rFonts w:ascii="Times New Roman" w:hAnsi="Times New Roman" w:cs="Times New Roman"/>
              </w:rPr>
              <w:t xml:space="preserve">Population declines in illuminated habitats </w:t>
            </w:r>
            <w:r w:rsidR="00F40D32" w:rsidRPr="00FB08F0">
              <w:rPr>
                <w:rFonts w:ascii="Times New Roman" w:hAnsi="Times New Roman" w:cs="Times New Roman"/>
              </w:rPr>
              <w:t>contribute</w:t>
            </w:r>
            <w:r w:rsidRPr="00FB08F0">
              <w:rPr>
                <w:rFonts w:ascii="Times New Roman" w:hAnsi="Times New Roman" w:cs="Times New Roman"/>
              </w:rPr>
              <w:t xml:space="preserve"> to reduced plant-pollinator diversity.</w:t>
            </w:r>
          </w:p>
        </w:tc>
        <w:tc>
          <w:tcPr>
            <w:tcW w:w="2075" w:type="dxa"/>
          </w:tcPr>
          <w:p w14:paraId="0920ED80" w14:textId="77777777" w:rsidR="007A052A" w:rsidRPr="00FB08F0" w:rsidRDefault="007A052A" w:rsidP="00EE0E64">
            <w:pPr>
              <w:jc w:val="both"/>
              <w:rPr>
                <w:rFonts w:ascii="Times New Roman" w:hAnsi="Times New Roman" w:cs="Times New Roman"/>
                <w:lang w:val="en-US"/>
              </w:rPr>
            </w:pPr>
            <w:r w:rsidRPr="00FB08F0">
              <w:rPr>
                <w:rFonts w:ascii="Times New Roman" w:hAnsi="Times New Roman" w:cs="Times New Roman"/>
              </w:rPr>
              <w:t xml:space="preserve">Boyes </w:t>
            </w:r>
            <w:r w:rsidRPr="00FB08F0">
              <w:rPr>
                <w:rFonts w:ascii="Times New Roman" w:hAnsi="Times New Roman" w:cs="Times New Roman"/>
                <w:i/>
                <w:iCs/>
              </w:rPr>
              <w:t>et al.,</w:t>
            </w:r>
            <w:r w:rsidRPr="00FB08F0">
              <w:rPr>
                <w:rFonts w:ascii="Times New Roman" w:hAnsi="Times New Roman" w:cs="Times New Roman"/>
              </w:rPr>
              <w:t xml:space="preserve"> (2021); Riaz </w:t>
            </w:r>
            <w:r w:rsidRPr="00FB08F0">
              <w:rPr>
                <w:rFonts w:ascii="Times New Roman" w:hAnsi="Times New Roman" w:cs="Times New Roman"/>
                <w:i/>
                <w:iCs/>
              </w:rPr>
              <w:t>et al.,</w:t>
            </w:r>
            <w:r w:rsidRPr="00FB08F0">
              <w:rPr>
                <w:rFonts w:ascii="Times New Roman" w:hAnsi="Times New Roman" w:cs="Times New Roman"/>
              </w:rPr>
              <w:t xml:space="preserve"> (2020)</w:t>
            </w:r>
          </w:p>
        </w:tc>
      </w:tr>
      <w:tr w:rsidR="00FB08F0" w:rsidRPr="00FB08F0" w14:paraId="107F88E2" w14:textId="77777777" w:rsidTr="00291CD4">
        <w:tc>
          <w:tcPr>
            <w:tcW w:w="2254" w:type="dxa"/>
          </w:tcPr>
          <w:p w14:paraId="04428295" w14:textId="77777777" w:rsidR="00F41C21" w:rsidRPr="00FB08F0" w:rsidRDefault="007A052A" w:rsidP="00EE0E64">
            <w:pPr>
              <w:jc w:val="both"/>
              <w:rPr>
                <w:rFonts w:ascii="Times New Roman" w:hAnsi="Times New Roman" w:cs="Times New Roman"/>
              </w:rPr>
            </w:pPr>
            <w:r w:rsidRPr="00FB08F0">
              <w:rPr>
                <w:rFonts w:ascii="Times New Roman" w:hAnsi="Times New Roman" w:cs="Times New Roman"/>
              </w:rPr>
              <w:t xml:space="preserve">Beetles </w:t>
            </w:r>
          </w:p>
          <w:p w14:paraId="7D8FFF88" w14:textId="36DE2BC9" w:rsidR="007A052A" w:rsidRPr="00FB08F0" w:rsidRDefault="007A052A" w:rsidP="00EE0E64">
            <w:pPr>
              <w:jc w:val="both"/>
              <w:rPr>
                <w:rFonts w:ascii="Times New Roman" w:hAnsi="Times New Roman" w:cs="Times New Roman"/>
                <w:lang w:val="en-US"/>
              </w:rPr>
            </w:pPr>
            <w:r w:rsidRPr="00FB08F0">
              <w:rPr>
                <w:rFonts w:ascii="Times New Roman" w:hAnsi="Times New Roman" w:cs="Times New Roman"/>
              </w:rPr>
              <w:t xml:space="preserve">(Coleoptera, esp. </w:t>
            </w:r>
            <w:proofErr w:type="spellStart"/>
            <w:r w:rsidRPr="00FB08F0">
              <w:rPr>
                <w:rFonts w:ascii="Times New Roman" w:hAnsi="Times New Roman" w:cs="Times New Roman"/>
              </w:rPr>
              <w:t>Scarabaeidae</w:t>
            </w:r>
            <w:proofErr w:type="spellEnd"/>
            <w:r w:rsidRPr="00FB08F0">
              <w:rPr>
                <w:rFonts w:ascii="Times New Roman" w:hAnsi="Times New Roman" w:cs="Times New Roman"/>
              </w:rPr>
              <w:t xml:space="preserve">, </w:t>
            </w:r>
            <w:proofErr w:type="spellStart"/>
            <w:r w:rsidRPr="00FB08F0">
              <w:rPr>
                <w:rFonts w:ascii="Times New Roman" w:hAnsi="Times New Roman" w:cs="Times New Roman"/>
              </w:rPr>
              <w:t>Nitidulidae</w:t>
            </w:r>
            <w:proofErr w:type="spellEnd"/>
            <w:r w:rsidRPr="00FB08F0">
              <w:rPr>
                <w:rFonts w:ascii="Times New Roman" w:hAnsi="Times New Roman" w:cs="Times New Roman"/>
              </w:rPr>
              <w:t>)</w:t>
            </w:r>
          </w:p>
        </w:tc>
        <w:tc>
          <w:tcPr>
            <w:tcW w:w="2419" w:type="dxa"/>
          </w:tcPr>
          <w:p w14:paraId="184B0B6E" w14:textId="24B726D1" w:rsidR="007A052A" w:rsidRPr="00FB08F0" w:rsidRDefault="007A052A" w:rsidP="00291CD4">
            <w:pPr>
              <w:rPr>
                <w:rFonts w:ascii="Times New Roman" w:hAnsi="Times New Roman" w:cs="Times New Roman"/>
                <w:lang w:val="en-US"/>
              </w:rPr>
            </w:pPr>
            <w:r w:rsidRPr="00FB08F0">
              <w:rPr>
                <w:rFonts w:ascii="Times New Roman" w:hAnsi="Times New Roman" w:cs="Times New Roman"/>
              </w:rPr>
              <w:t xml:space="preserve">Attracted to lights, leading to mortality and altered pollination </w:t>
            </w:r>
            <w:r w:rsidR="00F40D32" w:rsidRPr="00FB08F0">
              <w:rPr>
                <w:rFonts w:ascii="Times New Roman" w:hAnsi="Times New Roman" w:cs="Times New Roman"/>
              </w:rPr>
              <w:t>behaviour</w:t>
            </w:r>
            <w:r w:rsidRPr="00FB08F0">
              <w:rPr>
                <w:rFonts w:ascii="Times New Roman" w:hAnsi="Times New Roman" w:cs="Times New Roman"/>
              </w:rPr>
              <w:t>.</w:t>
            </w:r>
          </w:p>
        </w:tc>
        <w:tc>
          <w:tcPr>
            <w:tcW w:w="2268" w:type="dxa"/>
          </w:tcPr>
          <w:p w14:paraId="12023ABA" w14:textId="77777777" w:rsidR="007A052A" w:rsidRPr="00FB08F0" w:rsidRDefault="007A052A" w:rsidP="00291CD4">
            <w:pPr>
              <w:rPr>
                <w:rFonts w:ascii="Times New Roman" w:hAnsi="Times New Roman" w:cs="Times New Roman"/>
                <w:lang w:val="en-US"/>
              </w:rPr>
            </w:pPr>
            <w:r w:rsidRPr="00FB08F0">
              <w:rPr>
                <w:rFonts w:ascii="Times New Roman" w:hAnsi="Times New Roman" w:cs="Times New Roman"/>
              </w:rPr>
              <w:t>Decrease in floral visitation, affecting pollination networks.</w:t>
            </w:r>
          </w:p>
        </w:tc>
        <w:tc>
          <w:tcPr>
            <w:tcW w:w="2075" w:type="dxa"/>
          </w:tcPr>
          <w:p w14:paraId="7A93BB26" w14:textId="77777777" w:rsidR="007A052A" w:rsidRPr="00FB08F0" w:rsidRDefault="007A052A" w:rsidP="00D21850">
            <w:pPr>
              <w:rPr>
                <w:rFonts w:ascii="Times New Roman" w:hAnsi="Times New Roman" w:cs="Times New Roman"/>
                <w:lang w:val="en-US"/>
              </w:rPr>
            </w:pPr>
            <w:r w:rsidRPr="00FB08F0">
              <w:rPr>
                <w:rFonts w:ascii="Times New Roman" w:hAnsi="Times New Roman" w:cs="Times New Roman"/>
              </w:rPr>
              <w:t xml:space="preserve">Owens </w:t>
            </w:r>
            <w:r w:rsidRPr="00FB08F0">
              <w:rPr>
                <w:rFonts w:ascii="Times New Roman" w:hAnsi="Times New Roman" w:cs="Times New Roman"/>
                <w:i/>
                <w:iCs/>
              </w:rPr>
              <w:t>et al.,</w:t>
            </w:r>
            <w:r w:rsidRPr="00FB08F0">
              <w:rPr>
                <w:rFonts w:ascii="Times New Roman" w:hAnsi="Times New Roman" w:cs="Times New Roman"/>
              </w:rPr>
              <w:t xml:space="preserve"> (2020); </w:t>
            </w:r>
            <w:proofErr w:type="spellStart"/>
            <w:r w:rsidRPr="00FB08F0">
              <w:rPr>
                <w:rFonts w:ascii="Times New Roman" w:hAnsi="Times New Roman" w:cs="Times New Roman"/>
              </w:rPr>
              <w:t>Padhiyar</w:t>
            </w:r>
            <w:proofErr w:type="spellEnd"/>
            <w:r w:rsidRPr="00FB08F0">
              <w:rPr>
                <w:rFonts w:ascii="Times New Roman" w:hAnsi="Times New Roman" w:cs="Times New Roman"/>
              </w:rPr>
              <w:t xml:space="preserve"> </w:t>
            </w:r>
            <w:r w:rsidRPr="00FB08F0">
              <w:rPr>
                <w:rFonts w:ascii="Times New Roman" w:hAnsi="Times New Roman" w:cs="Times New Roman"/>
                <w:i/>
                <w:iCs/>
              </w:rPr>
              <w:t>et al.,</w:t>
            </w:r>
            <w:r w:rsidRPr="00FB08F0">
              <w:rPr>
                <w:rFonts w:ascii="Times New Roman" w:hAnsi="Times New Roman" w:cs="Times New Roman"/>
              </w:rPr>
              <w:t xml:space="preserve"> (2023)</w:t>
            </w:r>
          </w:p>
        </w:tc>
      </w:tr>
      <w:tr w:rsidR="00FB08F0" w:rsidRPr="00FB08F0" w14:paraId="45210B4C" w14:textId="77777777" w:rsidTr="00291CD4">
        <w:tc>
          <w:tcPr>
            <w:tcW w:w="2254" w:type="dxa"/>
          </w:tcPr>
          <w:p w14:paraId="07B3051F" w14:textId="77777777" w:rsidR="007A052A" w:rsidRPr="00FB08F0" w:rsidRDefault="007A052A" w:rsidP="00EE0E64">
            <w:pPr>
              <w:jc w:val="both"/>
              <w:rPr>
                <w:rFonts w:ascii="Times New Roman" w:hAnsi="Times New Roman" w:cs="Times New Roman"/>
                <w:lang w:val="en-US"/>
              </w:rPr>
            </w:pPr>
            <w:r w:rsidRPr="00FB08F0">
              <w:rPr>
                <w:rFonts w:ascii="Times New Roman" w:hAnsi="Times New Roman" w:cs="Times New Roman"/>
              </w:rPr>
              <w:t>Nocturnal Flies (Diptera)</w:t>
            </w:r>
          </w:p>
        </w:tc>
        <w:tc>
          <w:tcPr>
            <w:tcW w:w="2419" w:type="dxa"/>
          </w:tcPr>
          <w:p w14:paraId="79D82085" w14:textId="77777777" w:rsidR="007A052A" w:rsidRPr="00FB08F0" w:rsidRDefault="007A052A" w:rsidP="00291CD4">
            <w:pPr>
              <w:rPr>
                <w:rFonts w:ascii="Times New Roman" w:hAnsi="Times New Roman" w:cs="Times New Roman"/>
                <w:lang w:val="en-US"/>
              </w:rPr>
            </w:pPr>
            <w:r w:rsidRPr="00FB08F0">
              <w:rPr>
                <w:rFonts w:ascii="Times New Roman" w:hAnsi="Times New Roman" w:cs="Times New Roman"/>
              </w:rPr>
              <w:t>Behavioural disorientation and decline in abundance under LED and white lights.</w:t>
            </w:r>
          </w:p>
        </w:tc>
        <w:tc>
          <w:tcPr>
            <w:tcW w:w="2268" w:type="dxa"/>
          </w:tcPr>
          <w:p w14:paraId="7364793C" w14:textId="77777777" w:rsidR="007A052A" w:rsidRPr="00FB08F0" w:rsidRDefault="007A052A" w:rsidP="00291CD4">
            <w:pPr>
              <w:rPr>
                <w:rFonts w:ascii="Times New Roman" w:hAnsi="Times New Roman" w:cs="Times New Roman"/>
                <w:lang w:val="en-US"/>
              </w:rPr>
            </w:pPr>
            <w:r w:rsidRPr="00FB08F0">
              <w:rPr>
                <w:rFonts w:ascii="Times New Roman" w:hAnsi="Times New Roman" w:cs="Times New Roman"/>
              </w:rPr>
              <w:t>Loss of nocturnal pollination functions in agricultural landscapes.</w:t>
            </w:r>
          </w:p>
        </w:tc>
        <w:tc>
          <w:tcPr>
            <w:tcW w:w="2075" w:type="dxa"/>
          </w:tcPr>
          <w:p w14:paraId="708BFACA" w14:textId="77777777" w:rsidR="007A052A" w:rsidRPr="00FB08F0" w:rsidRDefault="007A052A" w:rsidP="00EE0E64">
            <w:pPr>
              <w:jc w:val="both"/>
              <w:rPr>
                <w:rFonts w:ascii="Times New Roman" w:hAnsi="Times New Roman" w:cs="Times New Roman"/>
                <w:lang w:val="en-US"/>
              </w:rPr>
            </w:pPr>
            <w:r w:rsidRPr="00FB08F0">
              <w:rPr>
                <w:rFonts w:ascii="Times New Roman" w:hAnsi="Times New Roman" w:cs="Times New Roman"/>
              </w:rPr>
              <w:t xml:space="preserve">Gaston </w:t>
            </w:r>
            <w:r w:rsidRPr="00FB08F0">
              <w:rPr>
                <w:rFonts w:ascii="Times New Roman" w:hAnsi="Times New Roman" w:cs="Times New Roman"/>
                <w:i/>
                <w:iCs/>
              </w:rPr>
              <w:t>et al.,</w:t>
            </w:r>
            <w:r w:rsidRPr="00FB08F0">
              <w:rPr>
                <w:rFonts w:ascii="Times New Roman" w:hAnsi="Times New Roman" w:cs="Times New Roman"/>
              </w:rPr>
              <w:t xml:space="preserve"> (2013); Knop </w:t>
            </w:r>
            <w:r w:rsidRPr="00FB08F0">
              <w:rPr>
                <w:rFonts w:ascii="Times New Roman" w:hAnsi="Times New Roman" w:cs="Times New Roman"/>
                <w:i/>
                <w:iCs/>
              </w:rPr>
              <w:t xml:space="preserve">et al., </w:t>
            </w:r>
            <w:r w:rsidRPr="00FB08F0">
              <w:rPr>
                <w:rFonts w:ascii="Times New Roman" w:hAnsi="Times New Roman" w:cs="Times New Roman"/>
              </w:rPr>
              <w:t>(2017)</w:t>
            </w:r>
          </w:p>
        </w:tc>
      </w:tr>
      <w:tr w:rsidR="00FB08F0" w:rsidRPr="00FB08F0" w14:paraId="6D65CD74" w14:textId="77777777" w:rsidTr="00291CD4">
        <w:tc>
          <w:tcPr>
            <w:tcW w:w="2254" w:type="dxa"/>
          </w:tcPr>
          <w:p w14:paraId="1B41BBAA" w14:textId="77777777" w:rsidR="00F41C21" w:rsidRPr="00FB08F0" w:rsidRDefault="007A052A" w:rsidP="00EE0E64">
            <w:pPr>
              <w:jc w:val="both"/>
              <w:rPr>
                <w:rFonts w:ascii="Times New Roman" w:hAnsi="Times New Roman" w:cs="Times New Roman"/>
              </w:rPr>
            </w:pPr>
            <w:r w:rsidRPr="00FB08F0">
              <w:rPr>
                <w:rFonts w:ascii="Times New Roman" w:hAnsi="Times New Roman" w:cs="Times New Roman"/>
              </w:rPr>
              <w:t xml:space="preserve">Wasps </w:t>
            </w:r>
          </w:p>
          <w:p w14:paraId="1FBB3C73" w14:textId="06984953" w:rsidR="007A052A" w:rsidRPr="00FB08F0" w:rsidRDefault="007A052A" w:rsidP="00EE0E64">
            <w:pPr>
              <w:jc w:val="both"/>
              <w:rPr>
                <w:rFonts w:ascii="Times New Roman" w:hAnsi="Times New Roman" w:cs="Times New Roman"/>
                <w:lang w:val="en-US"/>
              </w:rPr>
            </w:pPr>
            <w:r w:rsidRPr="00FB08F0">
              <w:rPr>
                <w:rFonts w:ascii="Times New Roman" w:hAnsi="Times New Roman" w:cs="Times New Roman"/>
              </w:rPr>
              <w:t>(Vespidae)</w:t>
            </w:r>
          </w:p>
        </w:tc>
        <w:tc>
          <w:tcPr>
            <w:tcW w:w="2419" w:type="dxa"/>
          </w:tcPr>
          <w:p w14:paraId="6D0AD972" w14:textId="77777777" w:rsidR="007A052A" w:rsidRPr="00FB08F0" w:rsidRDefault="007A052A" w:rsidP="00291CD4">
            <w:pPr>
              <w:rPr>
                <w:rFonts w:ascii="Times New Roman" w:hAnsi="Times New Roman" w:cs="Times New Roman"/>
                <w:lang w:val="en-US"/>
              </w:rPr>
            </w:pPr>
            <w:r w:rsidRPr="00FB08F0">
              <w:rPr>
                <w:rFonts w:ascii="Times New Roman" w:hAnsi="Times New Roman" w:cs="Times New Roman"/>
              </w:rPr>
              <w:t>Altered foraging activity due to extended photoperiods; competition with nocturnal pollinators.</w:t>
            </w:r>
          </w:p>
        </w:tc>
        <w:tc>
          <w:tcPr>
            <w:tcW w:w="2268" w:type="dxa"/>
          </w:tcPr>
          <w:p w14:paraId="5444EA2A" w14:textId="77777777" w:rsidR="007A052A" w:rsidRPr="00FB08F0" w:rsidRDefault="007A052A" w:rsidP="00291CD4">
            <w:pPr>
              <w:rPr>
                <w:rFonts w:ascii="Times New Roman" w:hAnsi="Times New Roman" w:cs="Times New Roman"/>
                <w:lang w:val="en-US"/>
              </w:rPr>
            </w:pPr>
            <w:r w:rsidRPr="00FB08F0">
              <w:rPr>
                <w:rFonts w:ascii="Times New Roman" w:hAnsi="Times New Roman" w:cs="Times New Roman"/>
              </w:rPr>
              <w:t>Disruption in diurnal pollination balance.</w:t>
            </w:r>
          </w:p>
        </w:tc>
        <w:tc>
          <w:tcPr>
            <w:tcW w:w="2075" w:type="dxa"/>
          </w:tcPr>
          <w:p w14:paraId="72D841EB" w14:textId="77777777" w:rsidR="007A052A" w:rsidRPr="00FB08F0" w:rsidRDefault="007A052A" w:rsidP="00EE0E64">
            <w:pPr>
              <w:jc w:val="both"/>
              <w:rPr>
                <w:rFonts w:ascii="Times New Roman" w:hAnsi="Times New Roman" w:cs="Times New Roman"/>
                <w:lang w:val="en-US"/>
              </w:rPr>
            </w:pPr>
            <w:proofErr w:type="spellStart"/>
            <w:r w:rsidRPr="00FB08F0">
              <w:rPr>
                <w:rFonts w:ascii="Times New Roman" w:hAnsi="Times New Roman" w:cs="Times New Roman"/>
              </w:rPr>
              <w:t>Giavi</w:t>
            </w:r>
            <w:proofErr w:type="spellEnd"/>
            <w:r w:rsidRPr="00FB08F0">
              <w:rPr>
                <w:rFonts w:ascii="Times New Roman" w:hAnsi="Times New Roman" w:cs="Times New Roman"/>
              </w:rPr>
              <w:t xml:space="preserve"> </w:t>
            </w:r>
            <w:r w:rsidRPr="00FB08F0">
              <w:rPr>
                <w:rFonts w:ascii="Times New Roman" w:hAnsi="Times New Roman" w:cs="Times New Roman"/>
                <w:i/>
                <w:iCs/>
              </w:rPr>
              <w:t>et al.,</w:t>
            </w:r>
            <w:r w:rsidRPr="00FB08F0">
              <w:rPr>
                <w:rFonts w:ascii="Times New Roman" w:hAnsi="Times New Roman" w:cs="Times New Roman"/>
              </w:rPr>
              <w:t xml:space="preserve"> (2021); </w:t>
            </w:r>
            <w:proofErr w:type="spellStart"/>
            <w:r w:rsidRPr="00FB08F0">
              <w:rPr>
                <w:rFonts w:ascii="Times New Roman" w:hAnsi="Times New Roman" w:cs="Times New Roman"/>
              </w:rPr>
              <w:t>Guenat</w:t>
            </w:r>
            <w:proofErr w:type="spellEnd"/>
            <w:r w:rsidRPr="00FB08F0">
              <w:rPr>
                <w:rFonts w:ascii="Times New Roman" w:hAnsi="Times New Roman" w:cs="Times New Roman"/>
              </w:rPr>
              <w:t xml:space="preserve"> and </w:t>
            </w:r>
            <w:proofErr w:type="spellStart"/>
            <w:r w:rsidRPr="00FB08F0">
              <w:rPr>
                <w:rFonts w:ascii="Times New Roman" w:hAnsi="Times New Roman" w:cs="Times New Roman"/>
              </w:rPr>
              <w:t>Dallimer</w:t>
            </w:r>
            <w:proofErr w:type="spellEnd"/>
            <w:r w:rsidRPr="00FB08F0">
              <w:rPr>
                <w:rFonts w:ascii="Times New Roman" w:hAnsi="Times New Roman" w:cs="Times New Roman"/>
              </w:rPr>
              <w:t xml:space="preserve"> (2023)</w:t>
            </w:r>
          </w:p>
        </w:tc>
      </w:tr>
      <w:tr w:rsidR="007A052A" w:rsidRPr="00FB08F0" w14:paraId="4F4A7AF2" w14:textId="77777777" w:rsidTr="00291CD4">
        <w:tc>
          <w:tcPr>
            <w:tcW w:w="2254" w:type="dxa"/>
          </w:tcPr>
          <w:p w14:paraId="14DCE084" w14:textId="77777777" w:rsidR="00F41C21" w:rsidRPr="00FB08F0" w:rsidRDefault="007A052A" w:rsidP="00EE0E64">
            <w:pPr>
              <w:jc w:val="both"/>
              <w:rPr>
                <w:rFonts w:ascii="Times New Roman" w:hAnsi="Times New Roman" w:cs="Times New Roman"/>
              </w:rPr>
            </w:pPr>
            <w:r w:rsidRPr="00FB08F0">
              <w:rPr>
                <w:rFonts w:ascii="Times New Roman" w:hAnsi="Times New Roman" w:cs="Times New Roman"/>
              </w:rPr>
              <w:t xml:space="preserve">Bats </w:t>
            </w:r>
          </w:p>
          <w:p w14:paraId="7587C95B" w14:textId="43C91950" w:rsidR="007A052A" w:rsidRPr="00FB08F0" w:rsidRDefault="007A052A" w:rsidP="00EE0E64">
            <w:pPr>
              <w:jc w:val="both"/>
              <w:rPr>
                <w:rFonts w:ascii="Times New Roman" w:hAnsi="Times New Roman" w:cs="Times New Roman"/>
                <w:lang w:val="en-US"/>
              </w:rPr>
            </w:pPr>
            <w:r w:rsidRPr="00FB08F0">
              <w:rPr>
                <w:rFonts w:ascii="Times New Roman" w:hAnsi="Times New Roman" w:cs="Times New Roman"/>
              </w:rPr>
              <w:t>(</w:t>
            </w:r>
            <w:proofErr w:type="spellStart"/>
            <w:r w:rsidRPr="00FB08F0">
              <w:rPr>
                <w:rFonts w:ascii="Times New Roman" w:hAnsi="Times New Roman" w:cs="Times New Roman"/>
              </w:rPr>
              <w:t>Chiroptera</w:t>
            </w:r>
            <w:proofErr w:type="spellEnd"/>
            <w:r w:rsidRPr="00FB08F0">
              <w:rPr>
                <w:rFonts w:ascii="Times New Roman" w:hAnsi="Times New Roman" w:cs="Times New Roman"/>
              </w:rPr>
              <w:t>)</w:t>
            </w:r>
          </w:p>
        </w:tc>
        <w:tc>
          <w:tcPr>
            <w:tcW w:w="2419" w:type="dxa"/>
          </w:tcPr>
          <w:p w14:paraId="7544AFC0" w14:textId="77777777" w:rsidR="007A052A" w:rsidRPr="00FB08F0" w:rsidRDefault="007A052A" w:rsidP="00291CD4">
            <w:pPr>
              <w:rPr>
                <w:rFonts w:ascii="Times New Roman" w:hAnsi="Times New Roman" w:cs="Times New Roman"/>
                <w:lang w:val="en-US"/>
              </w:rPr>
            </w:pPr>
            <w:r w:rsidRPr="00FB08F0">
              <w:rPr>
                <w:rFonts w:ascii="Times New Roman" w:hAnsi="Times New Roman" w:cs="Times New Roman"/>
              </w:rPr>
              <w:t>Avoidance of illuminated areas reduces pollination of nocturnal flowering plants.</w:t>
            </w:r>
          </w:p>
        </w:tc>
        <w:tc>
          <w:tcPr>
            <w:tcW w:w="2268" w:type="dxa"/>
          </w:tcPr>
          <w:p w14:paraId="67175727" w14:textId="77777777" w:rsidR="007A052A" w:rsidRPr="00FB08F0" w:rsidRDefault="007A052A" w:rsidP="00291CD4">
            <w:pPr>
              <w:rPr>
                <w:rFonts w:ascii="Times New Roman" w:hAnsi="Times New Roman" w:cs="Times New Roman"/>
                <w:lang w:val="en-US"/>
              </w:rPr>
            </w:pPr>
            <w:r w:rsidRPr="00FB08F0">
              <w:rPr>
                <w:rFonts w:ascii="Times New Roman" w:hAnsi="Times New Roman" w:cs="Times New Roman"/>
              </w:rPr>
              <w:t>Fragmentation of nocturnal pollination networks and loss of ecosystem services.</w:t>
            </w:r>
          </w:p>
        </w:tc>
        <w:tc>
          <w:tcPr>
            <w:tcW w:w="2075" w:type="dxa"/>
          </w:tcPr>
          <w:p w14:paraId="05775D7F" w14:textId="77777777" w:rsidR="007A052A" w:rsidRPr="00FB08F0" w:rsidRDefault="007A052A" w:rsidP="00EE0E64">
            <w:pPr>
              <w:jc w:val="both"/>
              <w:rPr>
                <w:rFonts w:ascii="Times New Roman" w:hAnsi="Times New Roman" w:cs="Times New Roman"/>
                <w:lang w:val="en-US"/>
              </w:rPr>
            </w:pPr>
            <w:r w:rsidRPr="00FB08F0">
              <w:rPr>
                <w:rFonts w:ascii="Times New Roman" w:hAnsi="Times New Roman" w:cs="Times New Roman"/>
              </w:rPr>
              <w:t xml:space="preserve">Knop </w:t>
            </w:r>
            <w:r w:rsidRPr="00FB08F0">
              <w:rPr>
                <w:rFonts w:ascii="Times New Roman" w:hAnsi="Times New Roman" w:cs="Times New Roman"/>
                <w:i/>
                <w:iCs/>
              </w:rPr>
              <w:t>et al.,</w:t>
            </w:r>
            <w:r w:rsidRPr="00FB08F0">
              <w:rPr>
                <w:rFonts w:ascii="Times New Roman" w:hAnsi="Times New Roman" w:cs="Times New Roman"/>
              </w:rPr>
              <w:t xml:space="preserve"> (2017); Owens </w:t>
            </w:r>
            <w:r w:rsidRPr="00FB08F0">
              <w:rPr>
                <w:rFonts w:ascii="Times New Roman" w:hAnsi="Times New Roman" w:cs="Times New Roman"/>
                <w:i/>
                <w:iCs/>
              </w:rPr>
              <w:t>et al.,</w:t>
            </w:r>
            <w:r w:rsidRPr="00FB08F0">
              <w:rPr>
                <w:rFonts w:ascii="Times New Roman" w:hAnsi="Times New Roman" w:cs="Times New Roman"/>
              </w:rPr>
              <w:t xml:space="preserve"> (2020)</w:t>
            </w:r>
          </w:p>
        </w:tc>
      </w:tr>
    </w:tbl>
    <w:p w14:paraId="2F7DECDD" w14:textId="77777777" w:rsidR="006B40AF" w:rsidRPr="00FB08F0" w:rsidRDefault="006B40AF" w:rsidP="007A052A">
      <w:pPr>
        <w:jc w:val="both"/>
        <w:rPr>
          <w:rFonts w:ascii="Times New Roman" w:hAnsi="Times New Roman" w:cs="Times New Roman"/>
          <w:lang w:val="en-US"/>
        </w:rPr>
      </w:pPr>
    </w:p>
    <w:p w14:paraId="0BE63940" w14:textId="02C3EB17" w:rsidR="007A052A" w:rsidRPr="00FB08F0" w:rsidRDefault="007A052A" w:rsidP="007A052A">
      <w:pPr>
        <w:jc w:val="both"/>
        <w:rPr>
          <w:rFonts w:ascii="Times New Roman" w:hAnsi="Times New Roman" w:cs="Times New Roman"/>
          <w:lang w:val="en-US"/>
        </w:rPr>
      </w:pPr>
      <w:r w:rsidRPr="00A37D39">
        <w:rPr>
          <w:rFonts w:ascii="Times New Roman" w:hAnsi="Times New Roman" w:cs="Times New Roman"/>
          <w:b/>
          <w:bCs/>
          <w:lang w:val="en-US"/>
        </w:rPr>
        <w:t>Table</w:t>
      </w:r>
      <w:r w:rsidR="00AC1EE8" w:rsidRPr="00A37D39">
        <w:rPr>
          <w:rFonts w:ascii="Times New Roman" w:hAnsi="Times New Roman" w:cs="Times New Roman"/>
          <w:b/>
          <w:bCs/>
          <w:lang w:val="en-US"/>
        </w:rPr>
        <w:t xml:space="preserve"> 2</w:t>
      </w:r>
      <w:r w:rsidRPr="00A37D39">
        <w:rPr>
          <w:rFonts w:ascii="Times New Roman" w:hAnsi="Times New Roman" w:cs="Times New Roman"/>
          <w:b/>
          <w:bCs/>
          <w:lang w:val="en-US"/>
        </w:rPr>
        <w:t>:</w:t>
      </w:r>
      <w:r w:rsidRPr="00FB08F0">
        <w:rPr>
          <w:rFonts w:ascii="Times New Roman" w:hAnsi="Times New Roman" w:cs="Times New Roman"/>
          <w:lang w:val="en-US"/>
        </w:rPr>
        <w:t xml:space="preserve"> </w:t>
      </w:r>
      <w:r w:rsidR="00F40D32" w:rsidRPr="00FB08F0">
        <w:rPr>
          <w:rFonts w:ascii="Times New Roman" w:hAnsi="Times New Roman" w:cs="Times New Roman"/>
          <w:lang w:val="en-US"/>
        </w:rPr>
        <w:t xml:space="preserve">Effect of light pollution on pollinator and plant species </w:t>
      </w:r>
    </w:p>
    <w:tbl>
      <w:tblPr>
        <w:tblStyle w:val="TableGrid"/>
        <w:tblW w:w="0" w:type="auto"/>
        <w:tblLook w:val="04A0" w:firstRow="1" w:lastRow="0" w:firstColumn="1" w:lastColumn="0" w:noHBand="0" w:noVBand="1"/>
      </w:tblPr>
      <w:tblGrid>
        <w:gridCol w:w="2405"/>
        <w:gridCol w:w="2103"/>
        <w:gridCol w:w="2254"/>
        <w:gridCol w:w="2254"/>
      </w:tblGrid>
      <w:tr w:rsidR="00FB08F0" w:rsidRPr="00FB08F0" w14:paraId="7A935E34" w14:textId="77777777" w:rsidTr="00155F77">
        <w:tc>
          <w:tcPr>
            <w:tcW w:w="2405" w:type="dxa"/>
          </w:tcPr>
          <w:p w14:paraId="1A2F1083" w14:textId="77777777" w:rsidR="007A052A" w:rsidRPr="00FB08F0" w:rsidRDefault="007A052A" w:rsidP="0082699D">
            <w:pPr>
              <w:jc w:val="center"/>
              <w:rPr>
                <w:rFonts w:ascii="Times New Roman" w:hAnsi="Times New Roman" w:cs="Times New Roman"/>
                <w:b/>
                <w:bCs/>
                <w:lang w:val="en-US"/>
              </w:rPr>
            </w:pPr>
            <w:r w:rsidRPr="00FB08F0">
              <w:rPr>
                <w:rFonts w:ascii="Times New Roman" w:hAnsi="Times New Roman" w:cs="Times New Roman"/>
                <w:b/>
                <w:bCs/>
              </w:rPr>
              <w:t>Pollinator</w:t>
            </w:r>
          </w:p>
        </w:tc>
        <w:tc>
          <w:tcPr>
            <w:tcW w:w="2103" w:type="dxa"/>
          </w:tcPr>
          <w:p w14:paraId="1A993747" w14:textId="77777777" w:rsidR="007A052A" w:rsidRPr="00FB08F0" w:rsidRDefault="007A052A" w:rsidP="0082699D">
            <w:pPr>
              <w:jc w:val="center"/>
              <w:rPr>
                <w:rFonts w:ascii="Times New Roman" w:hAnsi="Times New Roman" w:cs="Times New Roman"/>
                <w:b/>
                <w:bCs/>
                <w:lang w:val="en-US"/>
              </w:rPr>
            </w:pPr>
            <w:r w:rsidRPr="00FB08F0">
              <w:rPr>
                <w:rFonts w:ascii="Times New Roman" w:hAnsi="Times New Roman" w:cs="Times New Roman"/>
                <w:b/>
                <w:bCs/>
              </w:rPr>
              <w:t>Plant Species</w:t>
            </w:r>
          </w:p>
        </w:tc>
        <w:tc>
          <w:tcPr>
            <w:tcW w:w="2254" w:type="dxa"/>
          </w:tcPr>
          <w:p w14:paraId="02EA4F6D" w14:textId="1D7E63CE" w:rsidR="007A052A" w:rsidRPr="00FB08F0" w:rsidRDefault="00F40D32" w:rsidP="0082699D">
            <w:pPr>
              <w:jc w:val="center"/>
              <w:rPr>
                <w:rFonts w:ascii="Times New Roman" w:hAnsi="Times New Roman" w:cs="Times New Roman"/>
                <w:b/>
                <w:bCs/>
                <w:lang w:val="en-US"/>
              </w:rPr>
            </w:pPr>
            <w:r w:rsidRPr="00FB08F0">
              <w:rPr>
                <w:rFonts w:ascii="Times New Roman" w:hAnsi="Times New Roman" w:cs="Times New Roman"/>
                <w:b/>
                <w:bCs/>
              </w:rPr>
              <w:t>Impact</w:t>
            </w:r>
          </w:p>
        </w:tc>
        <w:tc>
          <w:tcPr>
            <w:tcW w:w="2254" w:type="dxa"/>
          </w:tcPr>
          <w:p w14:paraId="71F5B7A6" w14:textId="77777777" w:rsidR="007A052A" w:rsidRPr="00FB08F0" w:rsidRDefault="007A052A" w:rsidP="0082699D">
            <w:pPr>
              <w:jc w:val="center"/>
              <w:rPr>
                <w:rFonts w:ascii="Times New Roman" w:hAnsi="Times New Roman" w:cs="Times New Roman"/>
                <w:b/>
                <w:bCs/>
                <w:lang w:val="en-US"/>
              </w:rPr>
            </w:pPr>
            <w:r w:rsidRPr="00FB08F0">
              <w:rPr>
                <w:rFonts w:ascii="Times New Roman" w:hAnsi="Times New Roman" w:cs="Times New Roman"/>
                <w:b/>
                <w:bCs/>
                <w:lang w:val="en-US"/>
              </w:rPr>
              <w:t>Source(s)</w:t>
            </w:r>
          </w:p>
        </w:tc>
      </w:tr>
      <w:tr w:rsidR="00FB08F0" w:rsidRPr="00FB08F0" w14:paraId="6B599BC4" w14:textId="77777777" w:rsidTr="00155F77">
        <w:tc>
          <w:tcPr>
            <w:tcW w:w="2405" w:type="dxa"/>
          </w:tcPr>
          <w:p w14:paraId="1B20C8AE" w14:textId="77777777" w:rsidR="00155F77" w:rsidRPr="00FB08F0" w:rsidRDefault="007A052A" w:rsidP="0082699D">
            <w:pPr>
              <w:rPr>
                <w:rFonts w:ascii="Times New Roman" w:hAnsi="Times New Roman" w:cs="Times New Roman"/>
              </w:rPr>
            </w:pPr>
            <w:r w:rsidRPr="00FB08F0">
              <w:rPr>
                <w:rFonts w:ascii="Times New Roman" w:hAnsi="Times New Roman" w:cs="Times New Roman"/>
              </w:rPr>
              <w:t>Noctuid moths (</w:t>
            </w:r>
            <w:r w:rsidR="00155F77" w:rsidRPr="00FB08F0">
              <w:rPr>
                <w:rFonts w:ascii="Times New Roman" w:hAnsi="Times New Roman" w:cs="Times New Roman"/>
              </w:rPr>
              <w:t>Owlet moths;</w:t>
            </w:r>
          </w:p>
          <w:p w14:paraId="0291EE40" w14:textId="452798E1" w:rsidR="007A052A" w:rsidRPr="00FB08F0" w:rsidRDefault="007A052A" w:rsidP="0082699D">
            <w:pPr>
              <w:rPr>
                <w:rFonts w:ascii="Times New Roman" w:hAnsi="Times New Roman" w:cs="Times New Roman"/>
                <w:lang w:val="en-US"/>
              </w:rPr>
            </w:pPr>
            <w:r w:rsidRPr="00FB08F0">
              <w:rPr>
                <w:rFonts w:ascii="Times New Roman" w:hAnsi="Times New Roman" w:cs="Times New Roman"/>
              </w:rPr>
              <w:t xml:space="preserve">Family </w:t>
            </w:r>
            <w:proofErr w:type="spellStart"/>
            <w:r w:rsidRPr="00FB08F0">
              <w:rPr>
                <w:rFonts w:ascii="Times New Roman" w:hAnsi="Times New Roman" w:cs="Times New Roman"/>
              </w:rPr>
              <w:t>Noctuidae</w:t>
            </w:r>
            <w:proofErr w:type="spellEnd"/>
            <w:r w:rsidRPr="00FB08F0">
              <w:rPr>
                <w:rFonts w:ascii="Times New Roman" w:hAnsi="Times New Roman" w:cs="Times New Roman"/>
              </w:rPr>
              <w:t>)</w:t>
            </w:r>
          </w:p>
        </w:tc>
        <w:tc>
          <w:tcPr>
            <w:tcW w:w="2103" w:type="dxa"/>
          </w:tcPr>
          <w:p w14:paraId="336DBC62" w14:textId="77777777" w:rsidR="007A052A" w:rsidRPr="00FB08F0" w:rsidRDefault="007A052A" w:rsidP="0082699D">
            <w:pPr>
              <w:rPr>
                <w:rFonts w:ascii="Times New Roman" w:hAnsi="Times New Roman" w:cs="Times New Roman"/>
                <w:i/>
                <w:iCs/>
                <w:lang w:val="en-US"/>
              </w:rPr>
            </w:pPr>
            <w:r w:rsidRPr="00FB08F0">
              <w:rPr>
                <w:rFonts w:ascii="Times New Roman" w:hAnsi="Times New Roman" w:cs="Times New Roman"/>
                <w:i/>
                <w:iCs/>
              </w:rPr>
              <w:t>Silene latifolia</w:t>
            </w:r>
          </w:p>
        </w:tc>
        <w:tc>
          <w:tcPr>
            <w:tcW w:w="2254" w:type="dxa"/>
          </w:tcPr>
          <w:p w14:paraId="13E0B8C0" w14:textId="5824FEC7" w:rsidR="007A052A" w:rsidRPr="00FB08F0" w:rsidRDefault="007A052A" w:rsidP="0082699D">
            <w:pPr>
              <w:rPr>
                <w:rFonts w:ascii="Times New Roman" w:hAnsi="Times New Roman" w:cs="Times New Roman"/>
                <w:lang w:val="en-US"/>
              </w:rPr>
            </w:pPr>
            <w:r w:rsidRPr="00FB08F0">
              <w:rPr>
                <w:rFonts w:ascii="Times New Roman" w:hAnsi="Times New Roman" w:cs="Times New Roman"/>
              </w:rPr>
              <w:t xml:space="preserve">White and green artificial light reduced moth visits and pollen transfer; red light </w:t>
            </w:r>
            <w:r w:rsidR="006545A4" w:rsidRPr="00FB08F0">
              <w:rPr>
                <w:rFonts w:ascii="Times New Roman" w:hAnsi="Times New Roman" w:cs="Times New Roman"/>
              </w:rPr>
              <w:t xml:space="preserve">is the </w:t>
            </w:r>
            <w:r w:rsidRPr="00FB08F0">
              <w:rPr>
                <w:rFonts w:ascii="Times New Roman" w:hAnsi="Times New Roman" w:cs="Times New Roman"/>
              </w:rPr>
              <w:t>least disruptive</w:t>
            </w:r>
          </w:p>
        </w:tc>
        <w:tc>
          <w:tcPr>
            <w:tcW w:w="2254" w:type="dxa"/>
          </w:tcPr>
          <w:p w14:paraId="2F1C4A42" w14:textId="0BB6E5CC" w:rsidR="007A052A" w:rsidRPr="00FB08F0" w:rsidRDefault="007A052A" w:rsidP="0082699D">
            <w:pPr>
              <w:rPr>
                <w:rFonts w:ascii="Times New Roman" w:hAnsi="Times New Roman" w:cs="Times New Roman"/>
                <w:lang w:val="en-US"/>
              </w:rPr>
            </w:pPr>
            <w:r w:rsidRPr="00FB08F0">
              <w:rPr>
                <w:rFonts w:ascii="Times New Roman" w:hAnsi="Times New Roman" w:cs="Times New Roman"/>
              </w:rPr>
              <w:t xml:space="preserve">Boom </w:t>
            </w:r>
            <w:r w:rsidRPr="00FB08F0">
              <w:rPr>
                <w:rFonts w:ascii="Times New Roman" w:hAnsi="Times New Roman" w:cs="Times New Roman"/>
                <w:i/>
                <w:iCs/>
              </w:rPr>
              <w:t>et al.</w:t>
            </w:r>
            <w:r w:rsidR="008F5F52" w:rsidRPr="00FB08F0">
              <w:rPr>
                <w:rFonts w:ascii="Times New Roman" w:hAnsi="Times New Roman" w:cs="Times New Roman"/>
                <w:i/>
                <w:iCs/>
              </w:rPr>
              <w:t>,</w:t>
            </w:r>
            <w:r w:rsidRPr="00FB08F0">
              <w:rPr>
                <w:rFonts w:ascii="Times New Roman" w:hAnsi="Times New Roman" w:cs="Times New Roman"/>
              </w:rPr>
              <w:t xml:space="preserve"> (2020)</w:t>
            </w:r>
            <w:r w:rsidR="008F5F52" w:rsidRPr="00FB08F0">
              <w:rPr>
                <w:rFonts w:ascii="Times New Roman" w:hAnsi="Times New Roman" w:cs="Times New Roman"/>
              </w:rPr>
              <w:t>;</w:t>
            </w:r>
            <w:r w:rsidRPr="00FB08F0">
              <w:rPr>
                <w:rFonts w:ascii="Times New Roman" w:hAnsi="Times New Roman" w:cs="Times New Roman"/>
              </w:rPr>
              <w:t xml:space="preserve"> Knop </w:t>
            </w:r>
            <w:r w:rsidRPr="00FB08F0">
              <w:rPr>
                <w:rFonts w:ascii="Times New Roman" w:hAnsi="Times New Roman" w:cs="Times New Roman"/>
                <w:i/>
                <w:iCs/>
              </w:rPr>
              <w:t>et al.</w:t>
            </w:r>
            <w:r w:rsidR="008F5F52" w:rsidRPr="00FB08F0">
              <w:rPr>
                <w:rFonts w:ascii="Times New Roman" w:hAnsi="Times New Roman" w:cs="Times New Roman"/>
                <w:i/>
                <w:iCs/>
              </w:rPr>
              <w:t>,</w:t>
            </w:r>
            <w:r w:rsidRPr="00FB08F0">
              <w:rPr>
                <w:rFonts w:ascii="Times New Roman" w:hAnsi="Times New Roman" w:cs="Times New Roman"/>
                <w:i/>
                <w:iCs/>
              </w:rPr>
              <w:t xml:space="preserve"> </w:t>
            </w:r>
            <w:r w:rsidRPr="00FB08F0">
              <w:rPr>
                <w:rFonts w:ascii="Times New Roman" w:hAnsi="Times New Roman" w:cs="Times New Roman"/>
              </w:rPr>
              <w:t>(2017)</w:t>
            </w:r>
          </w:p>
        </w:tc>
      </w:tr>
      <w:tr w:rsidR="00FB08F0" w:rsidRPr="00FB08F0" w14:paraId="7C2E488B" w14:textId="77777777" w:rsidTr="00155F77">
        <w:tc>
          <w:tcPr>
            <w:tcW w:w="2405" w:type="dxa"/>
          </w:tcPr>
          <w:p w14:paraId="5B91CEA4" w14:textId="0F39E3F0" w:rsidR="00155F77" w:rsidRPr="00FB08F0" w:rsidRDefault="007A052A" w:rsidP="0082699D">
            <w:pPr>
              <w:rPr>
                <w:rFonts w:ascii="Times New Roman" w:hAnsi="Times New Roman" w:cs="Times New Roman"/>
              </w:rPr>
            </w:pPr>
            <w:proofErr w:type="spellStart"/>
            <w:r w:rsidRPr="00FB08F0">
              <w:rPr>
                <w:rFonts w:ascii="Times New Roman" w:hAnsi="Times New Roman" w:cs="Times New Roman"/>
              </w:rPr>
              <w:lastRenderedPageBreak/>
              <w:t>Sphingid</w:t>
            </w:r>
            <w:proofErr w:type="spellEnd"/>
            <w:r w:rsidRPr="00FB08F0">
              <w:rPr>
                <w:rFonts w:ascii="Times New Roman" w:hAnsi="Times New Roman" w:cs="Times New Roman"/>
              </w:rPr>
              <w:t xml:space="preserve"> moths (</w:t>
            </w:r>
            <w:r w:rsidR="00155F77" w:rsidRPr="00FB08F0">
              <w:rPr>
                <w:rFonts w:ascii="Times New Roman" w:hAnsi="Times New Roman" w:cs="Times New Roman"/>
              </w:rPr>
              <w:t>Hawk moths;</w:t>
            </w:r>
          </w:p>
          <w:p w14:paraId="67B9AD94" w14:textId="75D73178" w:rsidR="007A052A" w:rsidRPr="00FB08F0" w:rsidRDefault="00155F77" w:rsidP="0082699D">
            <w:pPr>
              <w:rPr>
                <w:rFonts w:ascii="Times New Roman" w:hAnsi="Times New Roman" w:cs="Times New Roman"/>
                <w:lang w:val="en-US"/>
              </w:rPr>
            </w:pPr>
            <w:r w:rsidRPr="00FB08F0">
              <w:rPr>
                <w:rFonts w:ascii="Times New Roman" w:hAnsi="Times New Roman" w:cs="Times New Roman"/>
              </w:rPr>
              <w:t xml:space="preserve">Family </w:t>
            </w:r>
            <w:proofErr w:type="spellStart"/>
            <w:r w:rsidRPr="00FB08F0">
              <w:rPr>
                <w:rFonts w:ascii="Times New Roman" w:hAnsi="Times New Roman" w:cs="Times New Roman"/>
              </w:rPr>
              <w:t>Sphingidae</w:t>
            </w:r>
            <w:proofErr w:type="spellEnd"/>
            <w:r w:rsidR="007A052A" w:rsidRPr="00FB08F0">
              <w:rPr>
                <w:rFonts w:ascii="Times New Roman" w:hAnsi="Times New Roman" w:cs="Times New Roman"/>
              </w:rPr>
              <w:t>)</w:t>
            </w:r>
          </w:p>
        </w:tc>
        <w:tc>
          <w:tcPr>
            <w:tcW w:w="2103" w:type="dxa"/>
          </w:tcPr>
          <w:p w14:paraId="5944FEE0" w14:textId="77777777" w:rsidR="007A052A" w:rsidRPr="00FB08F0" w:rsidRDefault="007A052A" w:rsidP="0082699D">
            <w:pPr>
              <w:rPr>
                <w:rFonts w:ascii="Times New Roman" w:hAnsi="Times New Roman" w:cs="Times New Roman"/>
                <w:lang w:val="en-US"/>
              </w:rPr>
            </w:pPr>
            <w:r w:rsidRPr="00FB08F0">
              <w:rPr>
                <w:rFonts w:ascii="Times New Roman" w:hAnsi="Times New Roman" w:cs="Times New Roman"/>
                <w:i/>
                <w:iCs/>
              </w:rPr>
              <w:t xml:space="preserve">Datura </w:t>
            </w:r>
            <w:proofErr w:type="spellStart"/>
            <w:r w:rsidRPr="00FB08F0">
              <w:rPr>
                <w:rFonts w:ascii="Times New Roman" w:hAnsi="Times New Roman" w:cs="Times New Roman"/>
                <w:i/>
                <w:iCs/>
              </w:rPr>
              <w:t>metel</w:t>
            </w:r>
            <w:proofErr w:type="spellEnd"/>
            <w:r w:rsidRPr="00FB08F0">
              <w:rPr>
                <w:rFonts w:ascii="Times New Roman" w:hAnsi="Times New Roman" w:cs="Times New Roman"/>
              </w:rPr>
              <w:t xml:space="preserve">, </w:t>
            </w:r>
            <w:r w:rsidRPr="00FB08F0">
              <w:rPr>
                <w:rFonts w:ascii="Times New Roman" w:hAnsi="Times New Roman" w:cs="Times New Roman"/>
                <w:i/>
                <w:iCs/>
              </w:rPr>
              <w:t>Ipomoea alba</w:t>
            </w:r>
          </w:p>
        </w:tc>
        <w:tc>
          <w:tcPr>
            <w:tcW w:w="2254" w:type="dxa"/>
          </w:tcPr>
          <w:p w14:paraId="46F2B7BC" w14:textId="30C3E4EB" w:rsidR="007A052A" w:rsidRPr="00FB08F0" w:rsidRDefault="00F40D32" w:rsidP="0082699D">
            <w:pPr>
              <w:rPr>
                <w:rFonts w:ascii="Times New Roman" w:hAnsi="Times New Roman" w:cs="Times New Roman"/>
                <w:lang w:val="en-US"/>
              </w:rPr>
            </w:pPr>
            <w:r w:rsidRPr="00FB08F0">
              <w:rPr>
                <w:rFonts w:ascii="Times New Roman" w:hAnsi="Times New Roman" w:cs="Times New Roman"/>
              </w:rPr>
              <w:t>Diversion of m</w:t>
            </w:r>
            <w:r w:rsidR="007A052A" w:rsidRPr="00FB08F0">
              <w:rPr>
                <w:rFonts w:ascii="Times New Roman" w:hAnsi="Times New Roman" w:cs="Times New Roman"/>
              </w:rPr>
              <w:t>oths to streetlights; fewer visits to night-blooming flowers</w:t>
            </w:r>
          </w:p>
        </w:tc>
        <w:tc>
          <w:tcPr>
            <w:tcW w:w="2254" w:type="dxa"/>
          </w:tcPr>
          <w:p w14:paraId="687F7166" w14:textId="7B4B4415" w:rsidR="007A052A" w:rsidRPr="00FB08F0" w:rsidRDefault="007A052A" w:rsidP="0082699D">
            <w:pPr>
              <w:rPr>
                <w:rFonts w:ascii="Times New Roman" w:hAnsi="Times New Roman" w:cs="Times New Roman"/>
                <w:lang w:val="en-US"/>
              </w:rPr>
            </w:pPr>
            <w:proofErr w:type="spellStart"/>
            <w:r w:rsidRPr="00FB08F0">
              <w:rPr>
                <w:rFonts w:ascii="Times New Roman" w:hAnsi="Times New Roman" w:cs="Times New Roman"/>
              </w:rPr>
              <w:t>Padhiyar</w:t>
            </w:r>
            <w:proofErr w:type="spellEnd"/>
            <w:r w:rsidRPr="00FB08F0">
              <w:rPr>
                <w:rFonts w:ascii="Times New Roman" w:hAnsi="Times New Roman" w:cs="Times New Roman"/>
              </w:rPr>
              <w:t xml:space="preserve"> </w:t>
            </w:r>
            <w:r w:rsidRPr="00FB08F0">
              <w:rPr>
                <w:rFonts w:ascii="Times New Roman" w:hAnsi="Times New Roman" w:cs="Times New Roman"/>
                <w:i/>
                <w:iCs/>
              </w:rPr>
              <w:t>et al.</w:t>
            </w:r>
            <w:r w:rsidR="008F5F52" w:rsidRPr="00FB08F0">
              <w:rPr>
                <w:rFonts w:ascii="Times New Roman" w:hAnsi="Times New Roman" w:cs="Times New Roman"/>
                <w:i/>
                <w:iCs/>
              </w:rPr>
              <w:t>,</w:t>
            </w:r>
            <w:r w:rsidRPr="00FB08F0">
              <w:rPr>
                <w:rFonts w:ascii="Times New Roman" w:hAnsi="Times New Roman" w:cs="Times New Roman"/>
              </w:rPr>
              <w:t xml:space="preserve"> (2023); Gaston </w:t>
            </w:r>
            <w:r w:rsidRPr="00FB08F0">
              <w:rPr>
                <w:rFonts w:ascii="Times New Roman" w:hAnsi="Times New Roman" w:cs="Times New Roman"/>
                <w:i/>
                <w:iCs/>
              </w:rPr>
              <w:t>et al.</w:t>
            </w:r>
            <w:r w:rsidR="008F5F52" w:rsidRPr="00FB08F0">
              <w:rPr>
                <w:rFonts w:ascii="Times New Roman" w:hAnsi="Times New Roman" w:cs="Times New Roman"/>
                <w:i/>
                <w:iCs/>
              </w:rPr>
              <w:t>,</w:t>
            </w:r>
            <w:r w:rsidRPr="00FB08F0">
              <w:rPr>
                <w:rFonts w:ascii="Times New Roman" w:hAnsi="Times New Roman" w:cs="Times New Roman"/>
              </w:rPr>
              <w:t xml:space="preserve"> (2013)</w:t>
            </w:r>
          </w:p>
        </w:tc>
      </w:tr>
      <w:tr w:rsidR="00FB08F0" w:rsidRPr="00FB08F0" w14:paraId="00A8C46F" w14:textId="77777777" w:rsidTr="00155F77">
        <w:tc>
          <w:tcPr>
            <w:tcW w:w="2405" w:type="dxa"/>
          </w:tcPr>
          <w:p w14:paraId="6E57B683" w14:textId="30A2ABF4" w:rsidR="00155F77" w:rsidRPr="00FB08F0" w:rsidRDefault="007A052A" w:rsidP="0082699D">
            <w:pPr>
              <w:rPr>
                <w:rFonts w:ascii="Times New Roman" w:hAnsi="Times New Roman" w:cs="Times New Roman"/>
              </w:rPr>
            </w:pPr>
            <w:r w:rsidRPr="00FB08F0">
              <w:rPr>
                <w:rFonts w:ascii="Times New Roman" w:hAnsi="Times New Roman" w:cs="Times New Roman"/>
              </w:rPr>
              <w:t xml:space="preserve">Noctuid </w:t>
            </w:r>
            <w:r w:rsidR="00155F77" w:rsidRPr="00FB08F0">
              <w:rPr>
                <w:rFonts w:ascii="Times New Roman" w:hAnsi="Times New Roman" w:cs="Times New Roman"/>
              </w:rPr>
              <w:t>moths</w:t>
            </w:r>
          </w:p>
          <w:p w14:paraId="6B72A59D" w14:textId="77777777" w:rsidR="00155F77" w:rsidRPr="00FB08F0" w:rsidRDefault="00155F77" w:rsidP="0082699D">
            <w:pPr>
              <w:rPr>
                <w:rFonts w:ascii="Times New Roman" w:hAnsi="Times New Roman" w:cs="Times New Roman"/>
              </w:rPr>
            </w:pPr>
            <w:r w:rsidRPr="00FB08F0">
              <w:rPr>
                <w:rFonts w:ascii="Times New Roman" w:hAnsi="Times New Roman" w:cs="Times New Roman"/>
              </w:rPr>
              <w:t xml:space="preserve">(Family </w:t>
            </w:r>
            <w:proofErr w:type="spellStart"/>
            <w:r w:rsidRPr="00FB08F0">
              <w:rPr>
                <w:rFonts w:ascii="Times New Roman" w:hAnsi="Times New Roman" w:cs="Times New Roman"/>
              </w:rPr>
              <w:t>Noctuidae</w:t>
            </w:r>
            <w:proofErr w:type="spellEnd"/>
            <w:r w:rsidRPr="00FB08F0">
              <w:rPr>
                <w:rFonts w:ascii="Times New Roman" w:hAnsi="Times New Roman" w:cs="Times New Roman"/>
              </w:rPr>
              <w:t>)</w:t>
            </w:r>
          </w:p>
          <w:p w14:paraId="7B68C23D" w14:textId="77777777" w:rsidR="00155F77" w:rsidRPr="00FB08F0" w:rsidRDefault="00155F77" w:rsidP="0082699D">
            <w:pPr>
              <w:rPr>
                <w:rFonts w:ascii="Times New Roman" w:hAnsi="Times New Roman" w:cs="Times New Roman"/>
              </w:rPr>
            </w:pPr>
          </w:p>
          <w:p w14:paraId="6A486107" w14:textId="77777777" w:rsidR="007A052A" w:rsidRPr="00FB08F0" w:rsidRDefault="007A052A" w:rsidP="0082699D">
            <w:pPr>
              <w:rPr>
                <w:rFonts w:ascii="Times New Roman" w:hAnsi="Times New Roman" w:cs="Times New Roman"/>
              </w:rPr>
            </w:pPr>
            <w:r w:rsidRPr="00FB08F0">
              <w:rPr>
                <w:rFonts w:ascii="Times New Roman" w:hAnsi="Times New Roman" w:cs="Times New Roman"/>
              </w:rPr>
              <w:t>Pyralid moths</w:t>
            </w:r>
          </w:p>
          <w:p w14:paraId="16A1EB51" w14:textId="0167E67B" w:rsidR="00155F77" w:rsidRPr="00FB08F0" w:rsidRDefault="00155F77" w:rsidP="0082699D">
            <w:pPr>
              <w:rPr>
                <w:rFonts w:ascii="Times New Roman" w:hAnsi="Times New Roman" w:cs="Times New Roman"/>
                <w:lang w:val="en-US"/>
              </w:rPr>
            </w:pPr>
            <w:r w:rsidRPr="00FB08F0">
              <w:rPr>
                <w:rFonts w:ascii="Times New Roman" w:hAnsi="Times New Roman" w:cs="Times New Roman"/>
                <w:lang w:val="en-US"/>
              </w:rPr>
              <w:t xml:space="preserve">(Family </w:t>
            </w:r>
            <w:proofErr w:type="spellStart"/>
            <w:r w:rsidRPr="00FB08F0">
              <w:rPr>
                <w:rFonts w:ascii="Times New Roman" w:hAnsi="Times New Roman" w:cs="Times New Roman"/>
                <w:lang w:val="en-US"/>
              </w:rPr>
              <w:t>Pyralidae</w:t>
            </w:r>
            <w:proofErr w:type="spellEnd"/>
            <w:r w:rsidRPr="00FB08F0">
              <w:rPr>
                <w:rFonts w:ascii="Times New Roman" w:hAnsi="Times New Roman" w:cs="Times New Roman"/>
                <w:lang w:val="en-US"/>
              </w:rPr>
              <w:t>)</w:t>
            </w:r>
          </w:p>
        </w:tc>
        <w:tc>
          <w:tcPr>
            <w:tcW w:w="2103" w:type="dxa"/>
          </w:tcPr>
          <w:p w14:paraId="5CCD4EC7" w14:textId="77777777" w:rsidR="007A052A" w:rsidRPr="00FB08F0" w:rsidRDefault="007A052A" w:rsidP="0082699D">
            <w:pPr>
              <w:rPr>
                <w:rFonts w:ascii="Times New Roman" w:hAnsi="Times New Roman" w:cs="Times New Roman"/>
                <w:i/>
                <w:iCs/>
                <w:lang w:val="en-US"/>
              </w:rPr>
            </w:pPr>
            <w:r w:rsidRPr="00FB08F0">
              <w:rPr>
                <w:rFonts w:ascii="Times New Roman" w:hAnsi="Times New Roman" w:cs="Times New Roman"/>
                <w:i/>
                <w:iCs/>
              </w:rPr>
              <w:t xml:space="preserve">Luffa </w:t>
            </w:r>
            <w:proofErr w:type="spellStart"/>
            <w:r w:rsidRPr="00FB08F0">
              <w:rPr>
                <w:rFonts w:ascii="Times New Roman" w:hAnsi="Times New Roman" w:cs="Times New Roman"/>
                <w:i/>
                <w:iCs/>
              </w:rPr>
              <w:t>acutangula</w:t>
            </w:r>
            <w:proofErr w:type="spellEnd"/>
          </w:p>
        </w:tc>
        <w:tc>
          <w:tcPr>
            <w:tcW w:w="2254" w:type="dxa"/>
          </w:tcPr>
          <w:p w14:paraId="4B5405A7" w14:textId="1E866291" w:rsidR="007A052A" w:rsidRPr="00FB08F0" w:rsidRDefault="00F40D32" w:rsidP="0082699D">
            <w:pPr>
              <w:rPr>
                <w:rFonts w:ascii="Times New Roman" w:hAnsi="Times New Roman" w:cs="Times New Roman"/>
                <w:lang w:val="en-US"/>
              </w:rPr>
            </w:pPr>
            <w:r w:rsidRPr="00FB08F0">
              <w:rPr>
                <w:rFonts w:ascii="Times New Roman" w:hAnsi="Times New Roman" w:cs="Times New Roman"/>
              </w:rPr>
              <w:t>R</w:t>
            </w:r>
            <w:r w:rsidR="007A052A" w:rsidRPr="00FB08F0">
              <w:rPr>
                <w:rFonts w:ascii="Times New Roman" w:hAnsi="Times New Roman" w:cs="Times New Roman"/>
              </w:rPr>
              <w:t>educes moth abundance and fruit yield</w:t>
            </w:r>
          </w:p>
        </w:tc>
        <w:tc>
          <w:tcPr>
            <w:tcW w:w="2254" w:type="dxa"/>
          </w:tcPr>
          <w:p w14:paraId="7169BDF1" w14:textId="764916C9" w:rsidR="007A052A" w:rsidRPr="00FB08F0" w:rsidRDefault="007A052A" w:rsidP="0082699D">
            <w:pPr>
              <w:rPr>
                <w:rFonts w:ascii="Times New Roman" w:hAnsi="Times New Roman" w:cs="Times New Roman"/>
                <w:lang w:val="en-US"/>
              </w:rPr>
            </w:pPr>
            <w:r w:rsidRPr="00FB08F0">
              <w:rPr>
                <w:rFonts w:ascii="Times New Roman" w:hAnsi="Times New Roman" w:cs="Times New Roman"/>
              </w:rPr>
              <w:t xml:space="preserve">Patil (2021); Subhakar </w:t>
            </w:r>
            <w:r w:rsidR="00125078" w:rsidRPr="00FB08F0">
              <w:rPr>
                <w:rFonts w:ascii="Times New Roman" w:hAnsi="Times New Roman" w:cs="Times New Roman"/>
              </w:rPr>
              <w:t>and</w:t>
            </w:r>
            <w:r w:rsidRPr="00FB08F0">
              <w:rPr>
                <w:rFonts w:ascii="Times New Roman" w:hAnsi="Times New Roman" w:cs="Times New Roman"/>
              </w:rPr>
              <w:t xml:space="preserve"> Sreedevi (2015)</w:t>
            </w:r>
          </w:p>
        </w:tc>
      </w:tr>
      <w:tr w:rsidR="00FB08F0" w:rsidRPr="00FB08F0" w14:paraId="2772E0DB" w14:textId="77777777" w:rsidTr="00155F77">
        <w:tc>
          <w:tcPr>
            <w:tcW w:w="2405" w:type="dxa"/>
          </w:tcPr>
          <w:p w14:paraId="5AC96375" w14:textId="77777777" w:rsidR="00155F77" w:rsidRPr="00FB08F0" w:rsidRDefault="007A052A" w:rsidP="0082699D">
            <w:pPr>
              <w:rPr>
                <w:rFonts w:ascii="Times New Roman" w:hAnsi="Times New Roman" w:cs="Times New Roman"/>
              </w:rPr>
            </w:pPr>
            <w:proofErr w:type="spellStart"/>
            <w:r w:rsidRPr="00FB08F0">
              <w:rPr>
                <w:rFonts w:ascii="Times New Roman" w:hAnsi="Times New Roman" w:cs="Times New Roman"/>
              </w:rPr>
              <w:t>Scarabaeid</w:t>
            </w:r>
            <w:proofErr w:type="spellEnd"/>
            <w:r w:rsidRPr="00FB08F0">
              <w:rPr>
                <w:rFonts w:ascii="Times New Roman" w:hAnsi="Times New Roman" w:cs="Times New Roman"/>
              </w:rPr>
              <w:t xml:space="preserve"> beetles (</w:t>
            </w:r>
            <w:r w:rsidR="00155F77" w:rsidRPr="00FB08F0">
              <w:rPr>
                <w:rFonts w:ascii="Times New Roman" w:hAnsi="Times New Roman" w:cs="Times New Roman"/>
              </w:rPr>
              <w:t>Scarab beetle;</w:t>
            </w:r>
          </w:p>
          <w:p w14:paraId="65848FCB" w14:textId="079ADAD2" w:rsidR="007A052A" w:rsidRPr="00FB08F0" w:rsidRDefault="00155F77" w:rsidP="0082699D">
            <w:pPr>
              <w:rPr>
                <w:rFonts w:ascii="Times New Roman" w:hAnsi="Times New Roman" w:cs="Times New Roman"/>
                <w:lang w:val="en-US"/>
              </w:rPr>
            </w:pPr>
            <w:r w:rsidRPr="00FB08F0">
              <w:rPr>
                <w:rFonts w:ascii="Times New Roman" w:hAnsi="Times New Roman" w:cs="Times New Roman"/>
              </w:rPr>
              <w:t xml:space="preserve">Family </w:t>
            </w:r>
            <w:proofErr w:type="spellStart"/>
            <w:r w:rsidRPr="00FB08F0">
              <w:rPr>
                <w:rFonts w:ascii="Times New Roman" w:hAnsi="Times New Roman" w:cs="Times New Roman"/>
              </w:rPr>
              <w:t>Scarabaeidae</w:t>
            </w:r>
            <w:proofErr w:type="spellEnd"/>
            <w:r w:rsidR="007A052A" w:rsidRPr="00FB08F0">
              <w:rPr>
                <w:rFonts w:ascii="Times New Roman" w:hAnsi="Times New Roman" w:cs="Times New Roman"/>
              </w:rPr>
              <w:t>)</w:t>
            </w:r>
          </w:p>
        </w:tc>
        <w:tc>
          <w:tcPr>
            <w:tcW w:w="2103" w:type="dxa"/>
          </w:tcPr>
          <w:p w14:paraId="298D44CD" w14:textId="77777777" w:rsidR="007A052A" w:rsidRPr="00FB08F0" w:rsidRDefault="007A052A" w:rsidP="0082699D">
            <w:pPr>
              <w:rPr>
                <w:rFonts w:ascii="Times New Roman" w:hAnsi="Times New Roman" w:cs="Times New Roman"/>
                <w:i/>
                <w:iCs/>
                <w:lang w:val="en-US"/>
              </w:rPr>
            </w:pPr>
            <w:r w:rsidRPr="00FB08F0">
              <w:rPr>
                <w:rFonts w:ascii="Times New Roman" w:hAnsi="Times New Roman" w:cs="Times New Roman"/>
                <w:i/>
                <w:iCs/>
              </w:rPr>
              <w:t>Lagenaria siceraria</w:t>
            </w:r>
          </w:p>
        </w:tc>
        <w:tc>
          <w:tcPr>
            <w:tcW w:w="2254" w:type="dxa"/>
          </w:tcPr>
          <w:p w14:paraId="2B953A8D" w14:textId="77777777" w:rsidR="007A052A" w:rsidRPr="00FB08F0" w:rsidRDefault="007A052A" w:rsidP="0082699D">
            <w:pPr>
              <w:rPr>
                <w:rFonts w:ascii="Times New Roman" w:hAnsi="Times New Roman" w:cs="Times New Roman"/>
                <w:lang w:val="en-US"/>
              </w:rPr>
            </w:pPr>
            <w:r w:rsidRPr="00FB08F0">
              <w:rPr>
                <w:rFonts w:ascii="Times New Roman" w:hAnsi="Times New Roman" w:cs="Times New Roman"/>
              </w:rPr>
              <w:t>Lowered seed set and pollination rate under high illumination</w:t>
            </w:r>
          </w:p>
        </w:tc>
        <w:tc>
          <w:tcPr>
            <w:tcW w:w="2254" w:type="dxa"/>
          </w:tcPr>
          <w:p w14:paraId="16F3F10B" w14:textId="014F3E3A" w:rsidR="007A052A" w:rsidRPr="00FB08F0" w:rsidRDefault="007A052A" w:rsidP="0082699D">
            <w:pPr>
              <w:rPr>
                <w:rFonts w:ascii="Times New Roman" w:hAnsi="Times New Roman" w:cs="Times New Roman"/>
                <w:lang w:val="en-US"/>
              </w:rPr>
            </w:pPr>
            <w:r w:rsidRPr="00FB08F0">
              <w:rPr>
                <w:rFonts w:ascii="Times New Roman" w:hAnsi="Times New Roman" w:cs="Times New Roman"/>
              </w:rPr>
              <w:t xml:space="preserve">Subhakar </w:t>
            </w:r>
            <w:r w:rsidR="00125078" w:rsidRPr="00FB08F0">
              <w:rPr>
                <w:rFonts w:ascii="Times New Roman" w:hAnsi="Times New Roman" w:cs="Times New Roman"/>
              </w:rPr>
              <w:t>and</w:t>
            </w:r>
            <w:r w:rsidRPr="00FB08F0">
              <w:rPr>
                <w:rFonts w:ascii="Times New Roman" w:hAnsi="Times New Roman" w:cs="Times New Roman"/>
              </w:rPr>
              <w:t xml:space="preserve"> Sreedevi (2015)</w:t>
            </w:r>
          </w:p>
        </w:tc>
      </w:tr>
      <w:tr w:rsidR="00FB08F0" w:rsidRPr="00FB08F0" w14:paraId="49D168D2" w14:textId="77777777" w:rsidTr="00155F77">
        <w:tc>
          <w:tcPr>
            <w:tcW w:w="2405" w:type="dxa"/>
          </w:tcPr>
          <w:p w14:paraId="7D28EB53" w14:textId="77777777" w:rsidR="007A052A" w:rsidRPr="00FB08F0" w:rsidRDefault="007A052A" w:rsidP="0082699D">
            <w:pPr>
              <w:rPr>
                <w:rFonts w:ascii="Times New Roman" w:hAnsi="Times New Roman" w:cs="Times New Roman"/>
                <w:lang w:val="en-US"/>
              </w:rPr>
            </w:pPr>
            <w:r w:rsidRPr="00FB08F0">
              <w:rPr>
                <w:rFonts w:ascii="Times New Roman" w:hAnsi="Times New Roman" w:cs="Times New Roman"/>
              </w:rPr>
              <w:t>Moths and beetles (General nocturnal guild)</w:t>
            </w:r>
          </w:p>
        </w:tc>
        <w:tc>
          <w:tcPr>
            <w:tcW w:w="2103" w:type="dxa"/>
          </w:tcPr>
          <w:p w14:paraId="25D8D114" w14:textId="77777777" w:rsidR="007A052A" w:rsidRPr="00FB08F0" w:rsidRDefault="007A052A" w:rsidP="0082699D">
            <w:pPr>
              <w:rPr>
                <w:rFonts w:ascii="Times New Roman" w:hAnsi="Times New Roman" w:cs="Times New Roman"/>
                <w:lang w:val="en-US"/>
              </w:rPr>
            </w:pPr>
            <w:r w:rsidRPr="00FB08F0">
              <w:rPr>
                <w:rFonts w:ascii="Times New Roman" w:hAnsi="Times New Roman" w:cs="Times New Roman"/>
              </w:rPr>
              <w:t>Wild meadow flowers</w:t>
            </w:r>
          </w:p>
        </w:tc>
        <w:tc>
          <w:tcPr>
            <w:tcW w:w="2254" w:type="dxa"/>
          </w:tcPr>
          <w:p w14:paraId="09D9C4E9" w14:textId="77777777" w:rsidR="007A052A" w:rsidRPr="00FB08F0" w:rsidRDefault="007A052A" w:rsidP="0082699D">
            <w:pPr>
              <w:rPr>
                <w:rFonts w:ascii="Times New Roman" w:hAnsi="Times New Roman" w:cs="Times New Roman"/>
                <w:lang w:val="en-US"/>
              </w:rPr>
            </w:pPr>
            <w:r w:rsidRPr="00FB08F0">
              <w:rPr>
                <w:rFonts w:ascii="Times New Roman" w:hAnsi="Times New Roman" w:cs="Times New Roman"/>
              </w:rPr>
              <w:t>Significant decline in fruit set due to reduced night pollination</w:t>
            </w:r>
          </w:p>
        </w:tc>
        <w:tc>
          <w:tcPr>
            <w:tcW w:w="2254" w:type="dxa"/>
          </w:tcPr>
          <w:p w14:paraId="0263CD8E" w14:textId="5812DACF" w:rsidR="007A052A" w:rsidRPr="00FB08F0" w:rsidRDefault="007A052A" w:rsidP="0082699D">
            <w:pPr>
              <w:rPr>
                <w:rFonts w:ascii="Times New Roman" w:hAnsi="Times New Roman" w:cs="Times New Roman"/>
                <w:lang w:val="en-US"/>
              </w:rPr>
            </w:pPr>
            <w:r w:rsidRPr="00FB08F0">
              <w:rPr>
                <w:rFonts w:ascii="Times New Roman" w:hAnsi="Times New Roman" w:cs="Times New Roman"/>
              </w:rPr>
              <w:t xml:space="preserve">Knop </w:t>
            </w:r>
            <w:r w:rsidRPr="00FB08F0">
              <w:rPr>
                <w:rFonts w:ascii="Times New Roman" w:hAnsi="Times New Roman" w:cs="Times New Roman"/>
                <w:i/>
                <w:iCs/>
              </w:rPr>
              <w:t>et al.</w:t>
            </w:r>
            <w:r w:rsidR="00125078" w:rsidRPr="00FB08F0">
              <w:rPr>
                <w:rFonts w:ascii="Times New Roman" w:hAnsi="Times New Roman" w:cs="Times New Roman"/>
                <w:i/>
                <w:iCs/>
              </w:rPr>
              <w:t>,</w:t>
            </w:r>
            <w:r w:rsidRPr="00FB08F0">
              <w:rPr>
                <w:rFonts w:ascii="Times New Roman" w:hAnsi="Times New Roman" w:cs="Times New Roman"/>
              </w:rPr>
              <w:t xml:space="preserve"> (2017)</w:t>
            </w:r>
          </w:p>
        </w:tc>
      </w:tr>
      <w:tr w:rsidR="00FB08F0" w:rsidRPr="00FB08F0" w14:paraId="046B9A67" w14:textId="77777777" w:rsidTr="00155F77">
        <w:tc>
          <w:tcPr>
            <w:tcW w:w="2405" w:type="dxa"/>
          </w:tcPr>
          <w:p w14:paraId="447CA27F" w14:textId="77777777" w:rsidR="00155F77" w:rsidRPr="00FB08F0" w:rsidRDefault="007A052A" w:rsidP="0082699D">
            <w:pPr>
              <w:rPr>
                <w:rFonts w:ascii="Times New Roman" w:hAnsi="Times New Roman" w:cs="Times New Roman"/>
              </w:rPr>
            </w:pPr>
            <w:r w:rsidRPr="00FB08F0">
              <w:rPr>
                <w:rFonts w:ascii="Times New Roman" w:hAnsi="Times New Roman" w:cs="Times New Roman"/>
              </w:rPr>
              <w:t xml:space="preserve">Moths </w:t>
            </w:r>
          </w:p>
          <w:p w14:paraId="3948AD81" w14:textId="32DEFFD4" w:rsidR="00155F77" w:rsidRPr="00FB08F0" w:rsidRDefault="007A052A" w:rsidP="0082699D">
            <w:pPr>
              <w:rPr>
                <w:rFonts w:ascii="Times New Roman" w:hAnsi="Times New Roman" w:cs="Times New Roman"/>
              </w:rPr>
            </w:pPr>
            <w:r w:rsidRPr="00FB08F0">
              <w:rPr>
                <w:rFonts w:ascii="Times New Roman" w:hAnsi="Times New Roman" w:cs="Times New Roman"/>
              </w:rPr>
              <w:t>(</w:t>
            </w:r>
            <w:r w:rsidR="00155F77" w:rsidRPr="00FB08F0">
              <w:rPr>
                <w:rFonts w:ascii="Times New Roman" w:hAnsi="Times New Roman" w:cs="Times New Roman"/>
              </w:rPr>
              <w:t xml:space="preserve">Order </w:t>
            </w:r>
            <w:r w:rsidRPr="00FB08F0">
              <w:rPr>
                <w:rFonts w:ascii="Times New Roman" w:hAnsi="Times New Roman" w:cs="Times New Roman"/>
              </w:rPr>
              <w:t>Lepidoptera</w:t>
            </w:r>
            <w:r w:rsidR="00155F77" w:rsidRPr="00FB08F0">
              <w:rPr>
                <w:rFonts w:ascii="Times New Roman" w:hAnsi="Times New Roman" w:cs="Times New Roman"/>
              </w:rPr>
              <w:t>;</w:t>
            </w:r>
          </w:p>
          <w:p w14:paraId="01AF2EE4" w14:textId="75860E49" w:rsidR="007A052A" w:rsidRPr="00FB08F0" w:rsidRDefault="00155F77" w:rsidP="0082699D">
            <w:pPr>
              <w:rPr>
                <w:rFonts w:ascii="Times New Roman" w:hAnsi="Times New Roman" w:cs="Times New Roman"/>
              </w:rPr>
            </w:pPr>
            <w:r w:rsidRPr="00FB08F0">
              <w:rPr>
                <w:rFonts w:ascii="Times New Roman" w:hAnsi="Times New Roman" w:cs="Times New Roman"/>
              </w:rPr>
              <w:t xml:space="preserve">Family </w:t>
            </w:r>
            <w:proofErr w:type="spellStart"/>
            <w:r w:rsidR="007A052A" w:rsidRPr="00FB08F0">
              <w:rPr>
                <w:rFonts w:ascii="Times New Roman" w:hAnsi="Times New Roman" w:cs="Times New Roman"/>
              </w:rPr>
              <w:t>Noctuidae</w:t>
            </w:r>
            <w:proofErr w:type="spellEnd"/>
            <w:r w:rsidRPr="00FB08F0">
              <w:rPr>
                <w:rFonts w:ascii="Times New Roman" w:hAnsi="Times New Roman" w:cs="Times New Roman"/>
              </w:rPr>
              <w:t xml:space="preserve"> and</w:t>
            </w:r>
            <w:r w:rsidR="007A052A" w:rsidRPr="00FB08F0">
              <w:rPr>
                <w:rFonts w:ascii="Times New Roman" w:hAnsi="Times New Roman" w:cs="Times New Roman"/>
              </w:rPr>
              <w:t xml:space="preserve"> </w:t>
            </w:r>
            <w:proofErr w:type="spellStart"/>
            <w:r w:rsidR="007A052A" w:rsidRPr="00FB08F0">
              <w:rPr>
                <w:rFonts w:ascii="Times New Roman" w:hAnsi="Times New Roman" w:cs="Times New Roman"/>
              </w:rPr>
              <w:t>Geometridae</w:t>
            </w:r>
            <w:proofErr w:type="spellEnd"/>
            <w:r w:rsidR="007A052A" w:rsidRPr="00FB08F0">
              <w:rPr>
                <w:rFonts w:ascii="Times New Roman" w:hAnsi="Times New Roman" w:cs="Times New Roman"/>
              </w:rPr>
              <w:t>)</w:t>
            </w:r>
          </w:p>
        </w:tc>
        <w:tc>
          <w:tcPr>
            <w:tcW w:w="2103" w:type="dxa"/>
          </w:tcPr>
          <w:p w14:paraId="38A688D7" w14:textId="77777777" w:rsidR="007A052A" w:rsidRPr="00FB08F0" w:rsidRDefault="007A052A" w:rsidP="0082699D">
            <w:pPr>
              <w:rPr>
                <w:rFonts w:ascii="Times New Roman" w:hAnsi="Times New Roman" w:cs="Times New Roman"/>
              </w:rPr>
            </w:pPr>
            <w:r w:rsidRPr="00FB08F0">
              <w:rPr>
                <w:rFonts w:ascii="Times New Roman" w:hAnsi="Times New Roman" w:cs="Times New Roman"/>
              </w:rPr>
              <w:t>Wild meadow ecosystems</w:t>
            </w:r>
          </w:p>
        </w:tc>
        <w:tc>
          <w:tcPr>
            <w:tcW w:w="2254" w:type="dxa"/>
          </w:tcPr>
          <w:p w14:paraId="67DC79CB" w14:textId="77777777" w:rsidR="007A052A" w:rsidRPr="00FB08F0" w:rsidRDefault="007A052A" w:rsidP="0082699D">
            <w:pPr>
              <w:rPr>
                <w:rFonts w:ascii="Times New Roman" w:hAnsi="Times New Roman" w:cs="Times New Roman"/>
              </w:rPr>
            </w:pPr>
            <w:r w:rsidRPr="00FB08F0">
              <w:rPr>
                <w:rFonts w:ascii="Times New Roman" w:hAnsi="Times New Roman" w:cs="Times New Roman"/>
              </w:rPr>
              <w:t>Reduced pollination potential and ecosystem service</w:t>
            </w:r>
          </w:p>
        </w:tc>
        <w:tc>
          <w:tcPr>
            <w:tcW w:w="2254" w:type="dxa"/>
          </w:tcPr>
          <w:p w14:paraId="103961DA" w14:textId="38893F39" w:rsidR="007A052A" w:rsidRPr="00FB08F0" w:rsidRDefault="007A052A" w:rsidP="0082699D">
            <w:pPr>
              <w:rPr>
                <w:rFonts w:ascii="Times New Roman" w:hAnsi="Times New Roman" w:cs="Times New Roman"/>
              </w:rPr>
            </w:pPr>
            <w:r w:rsidRPr="00FB08F0">
              <w:rPr>
                <w:rFonts w:ascii="Times New Roman" w:hAnsi="Times New Roman" w:cs="Times New Roman"/>
              </w:rPr>
              <w:t xml:space="preserve">Boyes </w:t>
            </w:r>
            <w:r w:rsidRPr="00FB08F0">
              <w:rPr>
                <w:rFonts w:ascii="Times New Roman" w:hAnsi="Times New Roman" w:cs="Times New Roman"/>
                <w:i/>
                <w:iCs/>
              </w:rPr>
              <w:t>et al.</w:t>
            </w:r>
            <w:r w:rsidR="00125078" w:rsidRPr="00FB08F0">
              <w:rPr>
                <w:rFonts w:ascii="Times New Roman" w:hAnsi="Times New Roman" w:cs="Times New Roman"/>
                <w:i/>
                <w:iCs/>
              </w:rPr>
              <w:t>,</w:t>
            </w:r>
            <w:r w:rsidRPr="00FB08F0">
              <w:rPr>
                <w:rFonts w:ascii="Times New Roman" w:hAnsi="Times New Roman" w:cs="Times New Roman"/>
              </w:rPr>
              <w:t xml:space="preserve"> (2021); Owens </w:t>
            </w:r>
            <w:r w:rsidRPr="00FB08F0">
              <w:rPr>
                <w:rFonts w:ascii="Times New Roman" w:hAnsi="Times New Roman" w:cs="Times New Roman"/>
                <w:i/>
                <w:iCs/>
              </w:rPr>
              <w:t>et al.</w:t>
            </w:r>
            <w:r w:rsidR="00125078" w:rsidRPr="00FB08F0">
              <w:rPr>
                <w:rFonts w:ascii="Times New Roman" w:hAnsi="Times New Roman" w:cs="Times New Roman"/>
                <w:i/>
                <w:iCs/>
              </w:rPr>
              <w:t>,</w:t>
            </w:r>
            <w:r w:rsidRPr="00FB08F0">
              <w:rPr>
                <w:rFonts w:ascii="Times New Roman" w:hAnsi="Times New Roman" w:cs="Times New Roman"/>
              </w:rPr>
              <w:t xml:space="preserve"> (2020)</w:t>
            </w:r>
          </w:p>
        </w:tc>
      </w:tr>
      <w:tr w:rsidR="00FB08F0" w:rsidRPr="00FB08F0" w14:paraId="276DD1B4" w14:textId="77777777" w:rsidTr="00155F77">
        <w:tc>
          <w:tcPr>
            <w:tcW w:w="2405" w:type="dxa"/>
          </w:tcPr>
          <w:p w14:paraId="41AFBAF7" w14:textId="77777777" w:rsidR="00155F77" w:rsidRPr="00FB08F0" w:rsidRDefault="007A052A" w:rsidP="0082699D">
            <w:pPr>
              <w:rPr>
                <w:rFonts w:ascii="Times New Roman" w:hAnsi="Times New Roman" w:cs="Times New Roman"/>
              </w:rPr>
            </w:pPr>
            <w:r w:rsidRPr="00FB08F0">
              <w:rPr>
                <w:rFonts w:ascii="Times New Roman" w:hAnsi="Times New Roman" w:cs="Times New Roman"/>
              </w:rPr>
              <w:t xml:space="preserve">Diurnal bees and hoverflies </w:t>
            </w:r>
          </w:p>
          <w:p w14:paraId="2F0F095B" w14:textId="186A50F0" w:rsidR="007A052A" w:rsidRPr="00FB08F0" w:rsidRDefault="007A052A" w:rsidP="0082699D">
            <w:pPr>
              <w:rPr>
                <w:rFonts w:ascii="Times New Roman" w:hAnsi="Times New Roman" w:cs="Times New Roman"/>
              </w:rPr>
            </w:pPr>
            <w:r w:rsidRPr="00FB08F0">
              <w:rPr>
                <w:rFonts w:ascii="Times New Roman" w:hAnsi="Times New Roman" w:cs="Times New Roman"/>
              </w:rPr>
              <w:t>(</w:t>
            </w:r>
            <w:r w:rsidR="00155F77" w:rsidRPr="00FB08F0">
              <w:rPr>
                <w:rFonts w:ascii="Times New Roman" w:hAnsi="Times New Roman" w:cs="Times New Roman"/>
              </w:rPr>
              <w:t xml:space="preserve">Family </w:t>
            </w:r>
            <w:r w:rsidRPr="00FB08F0">
              <w:rPr>
                <w:rFonts w:ascii="Times New Roman" w:hAnsi="Times New Roman" w:cs="Times New Roman"/>
              </w:rPr>
              <w:t>Apoidea</w:t>
            </w:r>
            <w:r w:rsidR="00155F77" w:rsidRPr="00FB08F0">
              <w:rPr>
                <w:rFonts w:ascii="Times New Roman" w:hAnsi="Times New Roman" w:cs="Times New Roman"/>
              </w:rPr>
              <w:t xml:space="preserve"> and </w:t>
            </w:r>
            <w:r w:rsidRPr="00FB08F0">
              <w:rPr>
                <w:rFonts w:ascii="Times New Roman" w:hAnsi="Times New Roman" w:cs="Times New Roman"/>
              </w:rPr>
              <w:t>Syrphidae)</w:t>
            </w:r>
          </w:p>
        </w:tc>
        <w:tc>
          <w:tcPr>
            <w:tcW w:w="2103" w:type="dxa"/>
          </w:tcPr>
          <w:p w14:paraId="6EE6BAC7" w14:textId="77777777" w:rsidR="007A052A" w:rsidRPr="00FB08F0" w:rsidRDefault="007A052A" w:rsidP="0082699D">
            <w:pPr>
              <w:rPr>
                <w:rFonts w:ascii="Times New Roman" w:hAnsi="Times New Roman" w:cs="Times New Roman"/>
              </w:rPr>
            </w:pPr>
            <w:r w:rsidRPr="00FB08F0">
              <w:rPr>
                <w:rFonts w:ascii="Times New Roman" w:hAnsi="Times New Roman" w:cs="Times New Roman"/>
              </w:rPr>
              <w:t>General meadow plants (</w:t>
            </w:r>
            <w:proofErr w:type="spellStart"/>
            <w:r w:rsidRPr="00FB08F0">
              <w:rPr>
                <w:rFonts w:ascii="Times New Roman" w:hAnsi="Times New Roman" w:cs="Times New Roman"/>
                <w:i/>
                <w:iCs/>
              </w:rPr>
              <w:t>Ranunculus</w:t>
            </w:r>
            <w:proofErr w:type="spellEnd"/>
            <w:r w:rsidRPr="00FB08F0">
              <w:rPr>
                <w:rFonts w:ascii="Times New Roman" w:hAnsi="Times New Roman" w:cs="Times New Roman"/>
              </w:rPr>
              <w:t xml:space="preserve">, </w:t>
            </w:r>
            <w:proofErr w:type="spellStart"/>
            <w:r w:rsidRPr="00FB08F0">
              <w:rPr>
                <w:rFonts w:ascii="Times New Roman" w:hAnsi="Times New Roman" w:cs="Times New Roman"/>
                <w:i/>
                <w:iCs/>
              </w:rPr>
              <w:t>Trifolium</w:t>
            </w:r>
            <w:proofErr w:type="spellEnd"/>
            <w:r w:rsidRPr="00FB08F0">
              <w:rPr>
                <w:rFonts w:ascii="Times New Roman" w:hAnsi="Times New Roman" w:cs="Times New Roman"/>
              </w:rPr>
              <w:t>, etc.)</w:t>
            </w:r>
          </w:p>
        </w:tc>
        <w:tc>
          <w:tcPr>
            <w:tcW w:w="2254" w:type="dxa"/>
          </w:tcPr>
          <w:p w14:paraId="24985284" w14:textId="77777777" w:rsidR="007A052A" w:rsidRPr="00FB08F0" w:rsidRDefault="007A052A" w:rsidP="0082699D">
            <w:pPr>
              <w:rPr>
                <w:rFonts w:ascii="Times New Roman" w:hAnsi="Times New Roman" w:cs="Times New Roman"/>
              </w:rPr>
            </w:pPr>
            <w:r w:rsidRPr="00FB08F0">
              <w:rPr>
                <w:rFonts w:ascii="Times New Roman" w:hAnsi="Times New Roman" w:cs="Times New Roman"/>
              </w:rPr>
              <w:t>ALAN indirectly affects diurnal pollination by altering flower phenology</w:t>
            </w:r>
          </w:p>
        </w:tc>
        <w:tc>
          <w:tcPr>
            <w:tcW w:w="2254" w:type="dxa"/>
          </w:tcPr>
          <w:p w14:paraId="02A24CED" w14:textId="044B31F8" w:rsidR="007A052A" w:rsidRPr="00FB08F0" w:rsidRDefault="007A052A" w:rsidP="0082699D">
            <w:pPr>
              <w:rPr>
                <w:rFonts w:ascii="Times New Roman" w:hAnsi="Times New Roman" w:cs="Times New Roman"/>
              </w:rPr>
            </w:pPr>
            <w:proofErr w:type="spellStart"/>
            <w:r w:rsidRPr="00FB08F0">
              <w:rPr>
                <w:rFonts w:ascii="Times New Roman" w:hAnsi="Times New Roman" w:cs="Times New Roman"/>
              </w:rPr>
              <w:t>Giavi</w:t>
            </w:r>
            <w:proofErr w:type="spellEnd"/>
            <w:r w:rsidRPr="00FB08F0">
              <w:rPr>
                <w:rFonts w:ascii="Times New Roman" w:hAnsi="Times New Roman" w:cs="Times New Roman"/>
              </w:rPr>
              <w:t xml:space="preserve"> </w:t>
            </w:r>
            <w:r w:rsidRPr="00FB08F0">
              <w:rPr>
                <w:rFonts w:ascii="Times New Roman" w:hAnsi="Times New Roman" w:cs="Times New Roman"/>
                <w:i/>
                <w:iCs/>
              </w:rPr>
              <w:t>et al.</w:t>
            </w:r>
            <w:r w:rsidR="00125078" w:rsidRPr="00FB08F0">
              <w:rPr>
                <w:rFonts w:ascii="Times New Roman" w:hAnsi="Times New Roman" w:cs="Times New Roman"/>
                <w:i/>
                <w:iCs/>
              </w:rPr>
              <w:t>,</w:t>
            </w:r>
            <w:r w:rsidRPr="00FB08F0">
              <w:rPr>
                <w:rFonts w:ascii="Times New Roman" w:hAnsi="Times New Roman" w:cs="Times New Roman"/>
              </w:rPr>
              <w:t xml:space="preserve"> (2021)</w:t>
            </w:r>
          </w:p>
        </w:tc>
      </w:tr>
      <w:tr w:rsidR="00FB08F0" w:rsidRPr="00FB08F0" w14:paraId="08DA6DB0" w14:textId="77777777" w:rsidTr="00155F77">
        <w:tc>
          <w:tcPr>
            <w:tcW w:w="2405" w:type="dxa"/>
          </w:tcPr>
          <w:p w14:paraId="3B12A34F" w14:textId="77777777" w:rsidR="007A052A" w:rsidRPr="00FB08F0" w:rsidRDefault="007A052A" w:rsidP="0082699D">
            <w:pPr>
              <w:rPr>
                <w:rFonts w:ascii="Times New Roman" w:hAnsi="Times New Roman" w:cs="Times New Roman"/>
              </w:rPr>
            </w:pPr>
            <w:r w:rsidRPr="00FB08F0">
              <w:rPr>
                <w:rFonts w:ascii="Times New Roman" w:hAnsi="Times New Roman" w:cs="Times New Roman"/>
              </w:rPr>
              <w:t>Butterflies and bees</w:t>
            </w:r>
          </w:p>
        </w:tc>
        <w:tc>
          <w:tcPr>
            <w:tcW w:w="2103" w:type="dxa"/>
          </w:tcPr>
          <w:p w14:paraId="550FF207" w14:textId="77777777" w:rsidR="007A052A" w:rsidRPr="00FB08F0" w:rsidRDefault="007A052A" w:rsidP="0082699D">
            <w:pPr>
              <w:rPr>
                <w:rFonts w:ascii="Times New Roman" w:hAnsi="Times New Roman" w:cs="Times New Roman"/>
              </w:rPr>
            </w:pPr>
            <w:r w:rsidRPr="00FB08F0">
              <w:rPr>
                <w:rFonts w:ascii="Times New Roman" w:hAnsi="Times New Roman" w:cs="Times New Roman"/>
              </w:rPr>
              <w:t>Urban flowering plants</w:t>
            </w:r>
          </w:p>
        </w:tc>
        <w:tc>
          <w:tcPr>
            <w:tcW w:w="2254" w:type="dxa"/>
          </w:tcPr>
          <w:p w14:paraId="5FC4D8B3" w14:textId="2533571F" w:rsidR="007A052A" w:rsidRPr="00FB08F0" w:rsidRDefault="007A052A" w:rsidP="0082699D">
            <w:pPr>
              <w:rPr>
                <w:rFonts w:ascii="Times New Roman" w:hAnsi="Times New Roman" w:cs="Times New Roman"/>
              </w:rPr>
            </w:pPr>
            <w:r w:rsidRPr="00FB08F0">
              <w:rPr>
                <w:rFonts w:ascii="Times New Roman" w:hAnsi="Times New Roman" w:cs="Times New Roman"/>
              </w:rPr>
              <w:t xml:space="preserve">Reduction in pollinator diversity and flower–pollinator </w:t>
            </w:r>
            <w:r w:rsidR="006545A4" w:rsidRPr="00FB08F0">
              <w:rPr>
                <w:rFonts w:ascii="Times New Roman" w:hAnsi="Times New Roman" w:cs="Times New Roman"/>
              </w:rPr>
              <w:t>synchronisation</w:t>
            </w:r>
          </w:p>
        </w:tc>
        <w:tc>
          <w:tcPr>
            <w:tcW w:w="2254" w:type="dxa"/>
          </w:tcPr>
          <w:p w14:paraId="1DBA22EC" w14:textId="53C8BCC7" w:rsidR="007A052A" w:rsidRPr="00FB08F0" w:rsidRDefault="007A052A" w:rsidP="0082699D">
            <w:pPr>
              <w:rPr>
                <w:rFonts w:ascii="Times New Roman" w:hAnsi="Times New Roman" w:cs="Times New Roman"/>
              </w:rPr>
            </w:pPr>
            <w:r w:rsidRPr="00FB08F0">
              <w:rPr>
                <w:rFonts w:ascii="Times New Roman" w:hAnsi="Times New Roman" w:cs="Times New Roman"/>
              </w:rPr>
              <w:t xml:space="preserve">Riaz </w:t>
            </w:r>
            <w:r w:rsidRPr="00FB08F0">
              <w:rPr>
                <w:rFonts w:ascii="Times New Roman" w:hAnsi="Times New Roman" w:cs="Times New Roman"/>
                <w:i/>
                <w:iCs/>
              </w:rPr>
              <w:t>et al.</w:t>
            </w:r>
            <w:r w:rsidR="00125078" w:rsidRPr="00FB08F0">
              <w:rPr>
                <w:rFonts w:ascii="Times New Roman" w:hAnsi="Times New Roman" w:cs="Times New Roman"/>
                <w:i/>
                <w:iCs/>
              </w:rPr>
              <w:t>,</w:t>
            </w:r>
            <w:r w:rsidRPr="00FB08F0">
              <w:rPr>
                <w:rFonts w:ascii="Times New Roman" w:hAnsi="Times New Roman" w:cs="Times New Roman"/>
              </w:rPr>
              <w:t xml:space="preserve"> (2020); Singh (2024)</w:t>
            </w:r>
          </w:p>
        </w:tc>
      </w:tr>
      <w:tr w:rsidR="00FB08F0" w:rsidRPr="00FB08F0" w14:paraId="602F7DE8" w14:textId="77777777" w:rsidTr="00155F77">
        <w:tc>
          <w:tcPr>
            <w:tcW w:w="2405" w:type="dxa"/>
          </w:tcPr>
          <w:p w14:paraId="758D45E9" w14:textId="77777777" w:rsidR="00155F77" w:rsidRPr="00FB08F0" w:rsidRDefault="007A052A" w:rsidP="0082699D">
            <w:pPr>
              <w:rPr>
                <w:rFonts w:ascii="Times New Roman" w:hAnsi="Times New Roman" w:cs="Times New Roman"/>
              </w:rPr>
            </w:pPr>
            <w:r w:rsidRPr="00FB08F0">
              <w:rPr>
                <w:rFonts w:ascii="Times New Roman" w:hAnsi="Times New Roman" w:cs="Times New Roman"/>
              </w:rPr>
              <w:t xml:space="preserve">Bats </w:t>
            </w:r>
          </w:p>
          <w:p w14:paraId="3EAEA406" w14:textId="7B3C0670" w:rsidR="007A052A" w:rsidRPr="00FB08F0" w:rsidRDefault="007A052A" w:rsidP="0082699D">
            <w:pPr>
              <w:rPr>
                <w:rFonts w:ascii="Times New Roman" w:hAnsi="Times New Roman" w:cs="Times New Roman"/>
              </w:rPr>
            </w:pPr>
            <w:r w:rsidRPr="00FB08F0">
              <w:rPr>
                <w:rFonts w:ascii="Times New Roman" w:hAnsi="Times New Roman" w:cs="Times New Roman"/>
              </w:rPr>
              <w:t>(</w:t>
            </w:r>
            <w:r w:rsidR="00155F77" w:rsidRPr="00FB08F0">
              <w:rPr>
                <w:rFonts w:ascii="Times New Roman" w:hAnsi="Times New Roman" w:cs="Times New Roman"/>
              </w:rPr>
              <w:t xml:space="preserve">Order </w:t>
            </w:r>
            <w:proofErr w:type="spellStart"/>
            <w:r w:rsidRPr="00FB08F0">
              <w:rPr>
                <w:rFonts w:ascii="Times New Roman" w:hAnsi="Times New Roman" w:cs="Times New Roman"/>
              </w:rPr>
              <w:t>Chiroptera</w:t>
            </w:r>
            <w:proofErr w:type="spellEnd"/>
            <w:r w:rsidR="00155F77" w:rsidRPr="00FB08F0">
              <w:rPr>
                <w:rFonts w:ascii="Times New Roman" w:hAnsi="Times New Roman" w:cs="Times New Roman"/>
              </w:rPr>
              <w:t>;</w:t>
            </w:r>
            <w:r w:rsidRPr="00FB08F0">
              <w:rPr>
                <w:rFonts w:ascii="Times New Roman" w:hAnsi="Times New Roman" w:cs="Times New Roman"/>
              </w:rPr>
              <w:t xml:space="preserve"> </w:t>
            </w:r>
            <w:r w:rsidR="00155F77" w:rsidRPr="00FB08F0">
              <w:rPr>
                <w:rFonts w:ascii="Times New Roman" w:hAnsi="Times New Roman" w:cs="Times New Roman"/>
              </w:rPr>
              <w:t xml:space="preserve">Family </w:t>
            </w:r>
            <w:proofErr w:type="spellStart"/>
            <w:r w:rsidRPr="00FB08F0">
              <w:rPr>
                <w:rFonts w:ascii="Times New Roman" w:hAnsi="Times New Roman" w:cs="Times New Roman"/>
              </w:rPr>
              <w:t>Pteropodidae</w:t>
            </w:r>
            <w:proofErr w:type="spellEnd"/>
            <w:r w:rsidR="00155F77" w:rsidRPr="00FB08F0">
              <w:rPr>
                <w:rFonts w:ascii="Times New Roman" w:hAnsi="Times New Roman" w:cs="Times New Roman"/>
              </w:rPr>
              <w:t xml:space="preserve"> and</w:t>
            </w:r>
            <w:r w:rsidRPr="00FB08F0">
              <w:rPr>
                <w:rFonts w:ascii="Times New Roman" w:hAnsi="Times New Roman" w:cs="Times New Roman"/>
              </w:rPr>
              <w:t xml:space="preserve"> Phyllostomidae)</w:t>
            </w:r>
          </w:p>
        </w:tc>
        <w:tc>
          <w:tcPr>
            <w:tcW w:w="2103" w:type="dxa"/>
          </w:tcPr>
          <w:p w14:paraId="4CD73EAA" w14:textId="77777777" w:rsidR="007A052A" w:rsidRPr="00FB08F0" w:rsidRDefault="007A052A" w:rsidP="0082699D">
            <w:pPr>
              <w:rPr>
                <w:rFonts w:ascii="Times New Roman" w:hAnsi="Times New Roman" w:cs="Times New Roman"/>
              </w:rPr>
            </w:pPr>
            <w:r w:rsidRPr="00FB08F0">
              <w:rPr>
                <w:rFonts w:ascii="Times New Roman" w:hAnsi="Times New Roman" w:cs="Times New Roman"/>
                <w:i/>
                <w:iCs/>
              </w:rPr>
              <w:t xml:space="preserve">Agave </w:t>
            </w:r>
            <w:r w:rsidRPr="00FB08F0">
              <w:rPr>
                <w:rFonts w:ascii="Times New Roman" w:hAnsi="Times New Roman" w:cs="Times New Roman"/>
              </w:rPr>
              <w:t xml:space="preserve">spp., </w:t>
            </w:r>
            <w:proofErr w:type="spellStart"/>
            <w:r w:rsidRPr="00FB08F0">
              <w:rPr>
                <w:rFonts w:ascii="Times New Roman" w:hAnsi="Times New Roman" w:cs="Times New Roman"/>
                <w:i/>
                <w:iCs/>
              </w:rPr>
              <w:t>Parkia</w:t>
            </w:r>
            <w:proofErr w:type="spellEnd"/>
            <w:r w:rsidRPr="00FB08F0">
              <w:rPr>
                <w:rFonts w:ascii="Times New Roman" w:hAnsi="Times New Roman" w:cs="Times New Roman"/>
                <w:i/>
                <w:iCs/>
              </w:rPr>
              <w:t xml:space="preserve"> </w:t>
            </w:r>
            <w:proofErr w:type="spellStart"/>
            <w:r w:rsidRPr="00FB08F0">
              <w:rPr>
                <w:rFonts w:ascii="Times New Roman" w:hAnsi="Times New Roman" w:cs="Times New Roman"/>
                <w:i/>
                <w:iCs/>
              </w:rPr>
              <w:t>timoriana</w:t>
            </w:r>
            <w:proofErr w:type="spellEnd"/>
            <w:r w:rsidRPr="00FB08F0">
              <w:rPr>
                <w:rFonts w:ascii="Times New Roman" w:hAnsi="Times New Roman" w:cs="Times New Roman"/>
              </w:rPr>
              <w:t xml:space="preserve">, </w:t>
            </w:r>
            <w:r w:rsidRPr="00FB08F0">
              <w:rPr>
                <w:rFonts w:ascii="Times New Roman" w:hAnsi="Times New Roman" w:cs="Times New Roman"/>
                <w:i/>
                <w:iCs/>
              </w:rPr>
              <w:t xml:space="preserve">Ceiba </w:t>
            </w:r>
            <w:proofErr w:type="spellStart"/>
            <w:r w:rsidRPr="00FB08F0">
              <w:rPr>
                <w:rFonts w:ascii="Times New Roman" w:hAnsi="Times New Roman" w:cs="Times New Roman"/>
                <w:i/>
                <w:iCs/>
              </w:rPr>
              <w:t>pentandra</w:t>
            </w:r>
            <w:proofErr w:type="spellEnd"/>
          </w:p>
        </w:tc>
        <w:tc>
          <w:tcPr>
            <w:tcW w:w="2254" w:type="dxa"/>
          </w:tcPr>
          <w:p w14:paraId="788BDA58" w14:textId="48CFE49B" w:rsidR="007A052A" w:rsidRPr="00FB08F0" w:rsidRDefault="007A052A" w:rsidP="0082699D">
            <w:pPr>
              <w:rPr>
                <w:rFonts w:ascii="Times New Roman" w:hAnsi="Times New Roman" w:cs="Times New Roman"/>
              </w:rPr>
            </w:pPr>
            <w:r w:rsidRPr="00FB08F0">
              <w:rPr>
                <w:rFonts w:ascii="Times New Roman" w:hAnsi="Times New Roman" w:cs="Times New Roman"/>
              </w:rPr>
              <w:t xml:space="preserve">Nocturnal bats </w:t>
            </w:r>
            <w:r w:rsidR="00155F77" w:rsidRPr="00FB08F0">
              <w:rPr>
                <w:rFonts w:ascii="Times New Roman" w:hAnsi="Times New Roman" w:cs="Times New Roman"/>
              </w:rPr>
              <w:t xml:space="preserve">are </w:t>
            </w:r>
            <w:r w:rsidRPr="00FB08F0">
              <w:rPr>
                <w:rFonts w:ascii="Times New Roman" w:hAnsi="Times New Roman" w:cs="Times New Roman"/>
              </w:rPr>
              <w:t>deterred by ALAN, leading to lower fruit set in night-blooming trees</w:t>
            </w:r>
          </w:p>
        </w:tc>
        <w:tc>
          <w:tcPr>
            <w:tcW w:w="2254" w:type="dxa"/>
          </w:tcPr>
          <w:p w14:paraId="284452F6" w14:textId="4E20C1B9" w:rsidR="007A052A" w:rsidRPr="00FB08F0" w:rsidRDefault="007A052A" w:rsidP="0082699D">
            <w:pPr>
              <w:rPr>
                <w:rFonts w:ascii="Times New Roman" w:hAnsi="Times New Roman" w:cs="Times New Roman"/>
                <w:lang w:val="de-DE"/>
              </w:rPr>
            </w:pPr>
            <w:r w:rsidRPr="00FB08F0">
              <w:rPr>
                <w:rFonts w:ascii="Times New Roman" w:hAnsi="Times New Roman" w:cs="Times New Roman"/>
                <w:lang w:val="de-DE"/>
              </w:rPr>
              <w:t xml:space="preserve">Meza </w:t>
            </w:r>
            <w:r w:rsidRPr="00FB08F0">
              <w:rPr>
                <w:rFonts w:ascii="Times New Roman" w:hAnsi="Times New Roman" w:cs="Times New Roman"/>
                <w:i/>
                <w:iCs/>
                <w:lang w:val="de-DE"/>
              </w:rPr>
              <w:t>et al.</w:t>
            </w:r>
            <w:r w:rsidR="00125078" w:rsidRPr="00FB08F0">
              <w:rPr>
                <w:rFonts w:ascii="Times New Roman" w:hAnsi="Times New Roman" w:cs="Times New Roman"/>
                <w:i/>
                <w:iCs/>
                <w:lang w:val="de-DE"/>
              </w:rPr>
              <w:t>,</w:t>
            </w:r>
            <w:r w:rsidRPr="00FB08F0">
              <w:rPr>
                <w:rFonts w:ascii="Times New Roman" w:hAnsi="Times New Roman" w:cs="Times New Roman"/>
                <w:i/>
                <w:iCs/>
                <w:lang w:val="de-DE"/>
              </w:rPr>
              <w:t xml:space="preserve"> </w:t>
            </w:r>
            <w:r w:rsidRPr="00FB08F0">
              <w:rPr>
                <w:rFonts w:ascii="Times New Roman" w:hAnsi="Times New Roman" w:cs="Times New Roman"/>
                <w:lang w:val="de-DE"/>
              </w:rPr>
              <w:t xml:space="preserve">(2025); Singh </w:t>
            </w:r>
            <w:r w:rsidRPr="00FB08F0">
              <w:rPr>
                <w:rFonts w:ascii="Times New Roman" w:hAnsi="Times New Roman" w:cs="Times New Roman"/>
                <w:i/>
                <w:iCs/>
                <w:lang w:val="de-DE"/>
              </w:rPr>
              <w:t>et al.</w:t>
            </w:r>
            <w:r w:rsidR="00125078" w:rsidRPr="00FB08F0">
              <w:rPr>
                <w:rFonts w:ascii="Times New Roman" w:hAnsi="Times New Roman" w:cs="Times New Roman"/>
                <w:i/>
                <w:iCs/>
                <w:lang w:val="de-DE"/>
              </w:rPr>
              <w:t>,</w:t>
            </w:r>
            <w:r w:rsidRPr="00FB08F0">
              <w:rPr>
                <w:rFonts w:ascii="Times New Roman" w:hAnsi="Times New Roman" w:cs="Times New Roman"/>
                <w:lang w:val="de-DE"/>
              </w:rPr>
              <w:t xml:space="preserve"> (2024)</w:t>
            </w:r>
          </w:p>
        </w:tc>
      </w:tr>
      <w:tr w:rsidR="00FB08F0" w:rsidRPr="00FB08F0" w14:paraId="21ABFF31" w14:textId="77777777" w:rsidTr="00155F77">
        <w:tc>
          <w:tcPr>
            <w:tcW w:w="2405" w:type="dxa"/>
          </w:tcPr>
          <w:p w14:paraId="5F0711FC" w14:textId="77777777" w:rsidR="00155F77" w:rsidRPr="00FB08F0" w:rsidRDefault="007A052A" w:rsidP="0082699D">
            <w:pPr>
              <w:rPr>
                <w:rFonts w:ascii="Times New Roman" w:hAnsi="Times New Roman" w:cs="Times New Roman"/>
              </w:rPr>
            </w:pPr>
            <w:r w:rsidRPr="00FB08F0">
              <w:rPr>
                <w:rFonts w:ascii="Times New Roman" w:hAnsi="Times New Roman" w:cs="Times New Roman"/>
              </w:rPr>
              <w:t xml:space="preserve">Nocturnal bees </w:t>
            </w:r>
          </w:p>
          <w:p w14:paraId="6E62A0E9" w14:textId="77777777" w:rsidR="00155F77" w:rsidRPr="00FB08F0" w:rsidRDefault="007A052A" w:rsidP="0082699D">
            <w:pPr>
              <w:rPr>
                <w:rFonts w:ascii="Times New Roman" w:hAnsi="Times New Roman" w:cs="Times New Roman"/>
                <w:i/>
                <w:iCs/>
              </w:rPr>
            </w:pPr>
            <w:r w:rsidRPr="00FB08F0">
              <w:rPr>
                <w:rFonts w:ascii="Times New Roman" w:hAnsi="Times New Roman" w:cs="Times New Roman"/>
              </w:rPr>
              <w:t>(</w:t>
            </w:r>
            <w:proofErr w:type="spellStart"/>
            <w:r w:rsidRPr="00FB08F0">
              <w:rPr>
                <w:rFonts w:ascii="Times New Roman" w:hAnsi="Times New Roman" w:cs="Times New Roman"/>
                <w:i/>
                <w:iCs/>
              </w:rPr>
              <w:t>Megalopta</w:t>
            </w:r>
            <w:proofErr w:type="spellEnd"/>
            <w:r w:rsidRPr="00FB08F0">
              <w:rPr>
                <w:rFonts w:ascii="Times New Roman" w:hAnsi="Times New Roman" w:cs="Times New Roman"/>
                <w:i/>
                <w:iCs/>
              </w:rPr>
              <w:t xml:space="preserve"> </w:t>
            </w:r>
            <w:proofErr w:type="spellStart"/>
            <w:r w:rsidRPr="00FB08F0">
              <w:rPr>
                <w:rFonts w:ascii="Times New Roman" w:hAnsi="Times New Roman" w:cs="Times New Roman"/>
                <w:i/>
                <w:iCs/>
              </w:rPr>
              <w:t>genalis</w:t>
            </w:r>
            <w:proofErr w:type="spellEnd"/>
          </w:p>
          <w:p w14:paraId="18FE259E" w14:textId="1C1F8646" w:rsidR="007A052A" w:rsidRPr="00FB08F0" w:rsidRDefault="00155F77" w:rsidP="0082699D">
            <w:pPr>
              <w:rPr>
                <w:rFonts w:ascii="Times New Roman" w:hAnsi="Times New Roman" w:cs="Times New Roman"/>
              </w:rPr>
            </w:pPr>
            <w:r w:rsidRPr="00FB08F0">
              <w:rPr>
                <w:rFonts w:ascii="Times New Roman" w:hAnsi="Times New Roman" w:cs="Times New Roman"/>
              </w:rPr>
              <w:t xml:space="preserve">Family </w:t>
            </w:r>
            <w:proofErr w:type="spellStart"/>
            <w:r w:rsidRPr="00FB08F0">
              <w:rPr>
                <w:rFonts w:ascii="Times New Roman" w:hAnsi="Times New Roman" w:cs="Times New Roman"/>
              </w:rPr>
              <w:t>Helictidae</w:t>
            </w:r>
            <w:proofErr w:type="spellEnd"/>
            <w:r w:rsidR="007A052A" w:rsidRPr="00FB08F0">
              <w:rPr>
                <w:rFonts w:ascii="Times New Roman" w:hAnsi="Times New Roman" w:cs="Times New Roman"/>
              </w:rPr>
              <w:t>)</w:t>
            </w:r>
          </w:p>
        </w:tc>
        <w:tc>
          <w:tcPr>
            <w:tcW w:w="2103" w:type="dxa"/>
          </w:tcPr>
          <w:p w14:paraId="68F5ED4C" w14:textId="77777777" w:rsidR="007A052A" w:rsidRPr="00FB08F0" w:rsidRDefault="007A052A" w:rsidP="0082699D">
            <w:pPr>
              <w:rPr>
                <w:rFonts w:ascii="Times New Roman" w:hAnsi="Times New Roman" w:cs="Times New Roman"/>
              </w:rPr>
            </w:pPr>
            <w:r w:rsidRPr="00FB08F0">
              <w:rPr>
                <w:rFonts w:ascii="Times New Roman" w:hAnsi="Times New Roman" w:cs="Times New Roman"/>
              </w:rPr>
              <w:t>Tropical shrubs and small trees</w:t>
            </w:r>
          </w:p>
        </w:tc>
        <w:tc>
          <w:tcPr>
            <w:tcW w:w="2254" w:type="dxa"/>
          </w:tcPr>
          <w:p w14:paraId="3D9D60B7" w14:textId="77777777" w:rsidR="007A052A" w:rsidRPr="00FB08F0" w:rsidRDefault="007A052A" w:rsidP="0082699D">
            <w:pPr>
              <w:rPr>
                <w:rFonts w:ascii="Times New Roman" w:hAnsi="Times New Roman" w:cs="Times New Roman"/>
              </w:rPr>
            </w:pPr>
            <w:r w:rsidRPr="00FB08F0">
              <w:rPr>
                <w:rFonts w:ascii="Times New Roman" w:hAnsi="Times New Roman" w:cs="Times New Roman"/>
              </w:rPr>
              <w:t>Reduced pollen transfer and increased competition with diurnal bees</w:t>
            </w:r>
          </w:p>
        </w:tc>
        <w:tc>
          <w:tcPr>
            <w:tcW w:w="2254" w:type="dxa"/>
          </w:tcPr>
          <w:p w14:paraId="599419BB" w14:textId="0A195B1F" w:rsidR="007A052A" w:rsidRPr="00FB08F0" w:rsidRDefault="007A052A" w:rsidP="0082699D">
            <w:pPr>
              <w:rPr>
                <w:rFonts w:ascii="Times New Roman" w:hAnsi="Times New Roman" w:cs="Times New Roman"/>
              </w:rPr>
            </w:pPr>
            <w:r w:rsidRPr="00FB08F0">
              <w:rPr>
                <w:rFonts w:ascii="Times New Roman" w:hAnsi="Times New Roman" w:cs="Times New Roman"/>
              </w:rPr>
              <w:t xml:space="preserve">Owens </w:t>
            </w:r>
            <w:r w:rsidRPr="00FB08F0">
              <w:rPr>
                <w:rFonts w:ascii="Times New Roman" w:hAnsi="Times New Roman" w:cs="Times New Roman"/>
                <w:i/>
                <w:iCs/>
              </w:rPr>
              <w:t>et al.</w:t>
            </w:r>
            <w:r w:rsidR="00125078" w:rsidRPr="00FB08F0">
              <w:rPr>
                <w:rFonts w:ascii="Times New Roman" w:hAnsi="Times New Roman" w:cs="Times New Roman"/>
                <w:i/>
                <w:iCs/>
              </w:rPr>
              <w:t>,</w:t>
            </w:r>
            <w:r w:rsidRPr="00FB08F0">
              <w:rPr>
                <w:rFonts w:ascii="Times New Roman" w:hAnsi="Times New Roman" w:cs="Times New Roman"/>
              </w:rPr>
              <w:t xml:space="preserve"> (2020); </w:t>
            </w:r>
            <w:proofErr w:type="spellStart"/>
            <w:r w:rsidRPr="00FB08F0">
              <w:rPr>
                <w:rFonts w:ascii="Times New Roman" w:hAnsi="Times New Roman" w:cs="Times New Roman"/>
              </w:rPr>
              <w:t>Guenat</w:t>
            </w:r>
            <w:proofErr w:type="spellEnd"/>
            <w:r w:rsidRPr="00FB08F0">
              <w:rPr>
                <w:rFonts w:ascii="Times New Roman" w:hAnsi="Times New Roman" w:cs="Times New Roman"/>
              </w:rPr>
              <w:t xml:space="preserve"> </w:t>
            </w:r>
            <w:r w:rsidR="00125078" w:rsidRPr="00FB08F0">
              <w:rPr>
                <w:rFonts w:ascii="Times New Roman" w:hAnsi="Times New Roman" w:cs="Times New Roman"/>
              </w:rPr>
              <w:t>and</w:t>
            </w:r>
            <w:r w:rsidRPr="00FB08F0">
              <w:rPr>
                <w:rFonts w:ascii="Times New Roman" w:hAnsi="Times New Roman" w:cs="Times New Roman"/>
              </w:rPr>
              <w:t xml:space="preserve"> </w:t>
            </w:r>
            <w:proofErr w:type="spellStart"/>
            <w:r w:rsidRPr="00FB08F0">
              <w:rPr>
                <w:rFonts w:ascii="Times New Roman" w:hAnsi="Times New Roman" w:cs="Times New Roman"/>
              </w:rPr>
              <w:t>Dallimer</w:t>
            </w:r>
            <w:proofErr w:type="spellEnd"/>
            <w:r w:rsidRPr="00FB08F0">
              <w:rPr>
                <w:rFonts w:ascii="Times New Roman" w:hAnsi="Times New Roman" w:cs="Times New Roman"/>
              </w:rPr>
              <w:t xml:space="preserve"> (2023)</w:t>
            </w:r>
          </w:p>
        </w:tc>
      </w:tr>
      <w:tr w:rsidR="00FB08F0" w:rsidRPr="00FB08F0" w14:paraId="45694C4E" w14:textId="77777777" w:rsidTr="00155F77">
        <w:tc>
          <w:tcPr>
            <w:tcW w:w="2405" w:type="dxa"/>
          </w:tcPr>
          <w:p w14:paraId="5E69AFA0" w14:textId="77777777" w:rsidR="007A052A" w:rsidRPr="00FB08F0" w:rsidRDefault="007A052A" w:rsidP="0082699D">
            <w:pPr>
              <w:rPr>
                <w:rFonts w:ascii="Times New Roman" w:hAnsi="Times New Roman" w:cs="Times New Roman"/>
              </w:rPr>
            </w:pPr>
            <w:r w:rsidRPr="00FB08F0">
              <w:rPr>
                <w:rFonts w:ascii="Times New Roman" w:hAnsi="Times New Roman" w:cs="Times New Roman"/>
              </w:rPr>
              <w:t>Hoverflies and bees (Diurnal)</w:t>
            </w:r>
          </w:p>
        </w:tc>
        <w:tc>
          <w:tcPr>
            <w:tcW w:w="2103" w:type="dxa"/>
          </w:tcPr>
          <w:p w14:paraId="17836924" w14:textId="77777777" w:rsidR="007A052A" w:rsidRPr="00FB08F0" w:rsidRDefault="007A052A" w:rsidP="0082699D">
            <w:pPr>
              <w:rPr>
                <w:rFonts w:ascii="Times New Roman" w:hAnsi="Times New Roman" w:cs="Times New Roman"/>
              </w:rPr>
            </w:pPr>
            <w:r w:rsidRPr="00FB08F0">
              <w:rPr>
                <w:rFonts w:ascii="Times New Roman" w:hAnsi="Times New Roman" w:cs="Times New Roman"/>
              </w:rPr>
              <w:t>Grassland flowering plants</w:t>
            </w:r>
          </w:p>
        </w:tc>
        <w:tc>
          <w:tcPr>
            <w:tcW w:w="2254" w:type="dxa"/>
          </w:tcPr>
          <w:p w14:paraId="27653FA7" w14:textId="77777777" w:rsidR="007A052A" w:rsidRPr="00FB08F0" w:rsidRDefault="007A052A" w:rsidP="0082699D">
            <w:pPr>
              <w:rPr>
                <w:rFonts w:ascii="Times New Roman" w:hAnsi="Times New Roman" w:cs="Times New Roman"/>
              </w:rPr>
            </w:pPr>
            <w:r w:rsidRPr="00FB08F0">
              <w:rPr>
                <w:rFonts w:ascii="Times New Roman" w:hAnsi="Times New Roman" w:cs="Times New Roman"/>
              </w:rPr>
              <w:t>ALAN disrupted daily rhythms of both plants and pollinators</w:t>
            </w:r>
          </w:p>
        </w:tc>
        <w:tc>
          <w:tcPr>
            <w:tcW w:w="2254" w:type="dxa"/>
          </w:tcPr>
          <w:p w14:paraId="7247BEA2" w14:textId="0E475337" w:rsidR="007A052A" w:rsidRPr="00FB08F0" w:rsidRDefault="007A052A" w:rsidP="0082699D">
            <w:pPr>
              <w:rPr>
                <w:rFonts w:ascii="Times New Roman" w:hAnsi="Times New Roman" w:cs="Times New Roman"/>
              </w:rPr>
            </w:pPr>
            <w:proofErr w:type="spellStart"/>
            <w:r w:rsidRPr="00FB08F0">
              <w:rPr>
                <w:rFonts w:ascii="Times New Roman" w:hAnsi="Times New Roman" w:cs="Times New Roman"/>
              </w:rPr>
              <w:t>Giavi</w:t>
            </w:r>
            <w:proofErr w:type="spellEnd"/>
            <w:r w:rsidRPr="00FB08F0">
              <w:rPr>
                <w:rFonts w:ascii="Times New Roman" w:hAnsi="Times New Roman" w:cs="Times New Roman"/>
              </w:rPr>
              <w:t xml:space="preserve"> </w:t>
            </w:r>
            <w:r w:rsidRPr="00FB08F0">
              <w:rPr>
                <w:rFonts w:ascii="Times New Roman" w:hAnsi="Times New Roman" w:cs="Times New Roman"/>
                <w:i/>
                <w:iCs/>
              </w:rPr>
              <w:t>et al.</w:t>
            </w:r>
            <w:r w:rsidR="00125078" w:rsidRPr="00FB08F0">
              <w:rPr>
                <w:rFonts w:ascii="Times New Roman" w:hAnsi="Times New Roman" w:cs="Times New Roman"/>
                <w:i/>
                <w:iCs/>
              </w:rPr>
              <w:t>,</w:t>
            </w:r>
            <w:r w:rsidRPr="00FB08F0">
              <w:rPr>
                <w:rFonts w:ascii="Times New Roman" w:hAnsi="Times New Roman" w:cs="Times New Roman"/>
              </w:rPr>
              <w:t xml:space="preserve"> (2021); Gaston </w:t>
            </w:r>
            <w:r w:rsidRPr="00FB08F0">
              <w:rPr>
                <w:rFonts w:ascii="Times New Roman" w:hAnsi="Times New Roman" w:cs="Times New Roman"/>
                <w:i/>
                <w:iCs/>
              </w:rPr>
              <w:t>et al.</w:t>
            </w:r>
            <w:r w:rsidR="00125078" w:rsidRPr="00FB08F0">
              <w:rPr>
                <w:rFonts w:ascii="Times New Roman" w:hAnsi="Times New Roman" w:cs="Times New Roman"/>
                <w:i/>
                <w:iCs/>
              </w:rPr>
              <w:t>,</w:t>
            </w:r>
            <w:r w:rsidRPr="00FB08F0">
              <w:rPr>
                <w:rFonts w:ascii="Times New Roman" w:hAnsi="Times New Roman" w:cs="Times New Roman"/>
              </w:rPr>
              <w:t xml:space="preserve"> (2013)</w:t>
            </w:r>
          </w:p>
        </w:tc>
      </w:tr>
      <w:tr w:rsidR="00FB08F0" w:rsidRPr="00FB08F0" w14:paraId="1494CD6C" w14:textId="77777777" w:rsidTr="00155F77">
        <w:tc>
          <w:tcPr>
            <w:tcW w:w="2405" w:type="dxa"/>
          </w:tcPr>
          <w:p w14:paraId="73A12520" w14:textId="77777777" w:rsidR="007A052A" w:rsidRPr="00FB08F0" w:rsidRDefault="007A052A" w:rsidP="0082699D">
            <w:pPr>
              <w:rPr>
                <w:rFonts w:ascii="Times New Roman" w:hAnsi="Times New Roman" w:cs="Times New Roman"/>
              </w:rPr>
            </w:pPr>
            <w:r w:rsidRPr="00FB08F0">
              <w:rPr>
                <w:rFonts w:ascii="Times New Roman" w:hAnsi="Times New Roman" w:cs="Times New Roman"/>
              </w:rPr>
              <w:t>Mixed nocturnal pollinators (Moths, Beetles, Flies)</w:t>
            </w:r>
          </w:p>
        </w:tc>
        <w:tc>
          <w:tcPr>
            <w:tcW w:w="2103" w:type="dxa"/>
          </w:tcPr>
          <w:p w14:paraId="081A1FD5" w14:textId="228E3E5B" w:rsidR="007A052A" w:rsidRPr="00FB08F0" w:rsidRDefault="007A052A" w:rsidP="0082699D">
            <w:pPr>
              <w:rPr>
                <w:rFonts w:ascii="Times New Roman" w:hAnsi="Times New Roman" w:cs="Times New Roman"/>
              </w:rPr>
            </w:pPr>
            <w:proofErr w:type="spellStart"/>
            <w:r w:rsidRPr="00FB08F0">
              <w:rPr>
                <w:rFonts w:ascii="Times New Roman" w:hAnsi="Times New Roman" w:cs="Times New Roman"/>
                <w:i/>
                <w:iCs/>
              </w:rPr>
              <w:t>Parkia</w:t>
            </w:r>
            <w:proofErr w:type="spellEnd"/>
            <w:r w:rsidRPr="00FB08F0">
              <w:rPr>
                <w:rFonts w:ascii="Times New Roman" w:hAnsi="Times New Roman" w:cs="Times New Roman"/>
                <w:i/>
                <w:iCs/>
              </w:rPr>
              <w:t xml:space="preserve"> </w:t>
            </w:r>
            <w:proofErr w:type="spellStart"/>
            <w:r w:rsidRPr="00FB08F0">
              <w:rPr>
                <w:rFonts w:ascii="Times New Roman" w:hAnsi="Times New Roman" w:cs="Times New Roman"/>
                <w:i/>
                <w:iCs/>
              </w:rPr>
              <w:t>timoriana</w:t>
            </w:r>
            <w:proofErr w:type="spellEnd"/>
            <w:r w:rsidRPr="00FB08F0">
              <w:rPr>
                <w:rFonts w:ascii="Times New Roman" w:hAnsi="Times New Roman" w:cs="Times New Roman"/>
              </w:rPr>
              <w:t xml:space="preserve"> </w:t>
            </w:r>
          </w:p>
        </w:tc>
        <w:tc>
          <w:tcPr>
            <w:tcW w:w="2254" w:type="dxa"/>
          </w:tcPr>
          <w:p w14:paraId="6D43F4BC" w14:textId="77777777" w:rsidR="007A052A" w:rsidRPr="00FB08F0" w:rsidRDefault="007A052A" w:rsidP="0082699D">
            <w:pPr>
              <w:rPr>
                <w:rFonts w:ascii="Times New Roman" w:hAnsi="Times New Roman" w:cs="Times New Roman"/>
              </w:rPr>
            </w:pPr>
            <w:r w:rsidRPr="00FB08F0">
              <w:rPr>
                <w:rFonts w:ascii="Times New Roman" w:hAnsi="Times New Roman" w:cs="Times New Roman"/>
              </w:rPr>
              <w:t>Reduced nocturnal activity lowers reproductive success</w:t>
            </w:r>
          </w:p>
        </w:tc>
        <w:tc>
          <w:tcPr>
            <w:tcW w:w="2254" w:type="dxa"/>
          </w:tcPr>
          <w:p w14:paraId="6310BFA3" w14:textId="59FD8435" w:rsidR="007A052A" w:rsidRPr="00FB08F0" w:rsidRDefault="007A052A" w:rsidP="0082699D">
            <w:pPr>
              <w:rPr>
                <w:rFonts w:ascii="Times New Roman" w:hAnsi="Times New Roman" w:cs="Times New Roman"/>
              </w:rPr>
            </w:pPr>
            <w:r w:rsidRPr="00FB08F0">
              <w:rPr>
                <w:rFonts w:ascii="Times New Roman" w:hAnsi="Times New Roman" w:cs="Times New Roman"/>
              </w:rPr>
              <w:t xml:space="preserve">Singh </w:t>
            </w:r>
            <w:r w:rsidRPr="00FB08F0">
              <w:rPr>
                <w:rFonts w:ascii="Times New Roman" w:hAnsi="Times New Roman" w:cs="Times New Roman"/>
                <w:i/>
                <w:iCs/>
              </w:rPr>
              <w:t>et al.</w:t>
            </w:r>
            <w:r w:rsidR="00125078" w:rsidRPr="00FB08F0">
              <w:rPr>
                <w:rFonts w:ascii="Times New Roman" w:hAnsi="Times New Roman" w:cs="Times New Roman"/>
                <w:i/>
                <w:iCs/>
              </w:rPr>
              <w:t>,</w:t>
            </w:r>
            <w:r w:rsidRPr="00FB08F0">
              <w:rPr>
                <w:rFonts w:ascii="Times New Roman" w:hAnsi="Times New Roman" w:cs="Times New Roman"/>
              </w:rPr>
              <w:t xml:space="preserve"> (2024)</w:t>
            </w:r>
          </w:p>
        </w:tc>
      </w:tr>
      <w:tr w:rsidR="00FB08F0" w:rsidRPr="00FB08F0" w14:paraId="37EF07CE" w14:textId="77777777" w:rsidTr="00155F77">
        <w:tc>
          <w:tcPr>
            <w:tcW w:w="2405" w:type="dxa"/>
          </w:tcPr>
          <w:p w14:paraId="2B996FB8" w14:textId="77777777" w:rsidR="007A052A" w:rsidRPr="00FB08F0" w:rsidRDefault="007A052A" w:rsidP="0082699D">
            <w:pPr>
              <w:rPr>
                <w:rFonts w:ascii="Times New Roman" w:hAnsi="Times New Roman" w:cs="Times New Roman"/>
              </w:rPr>
            </w:pPr>
            <w:r w:rsidRPr="00FB08F0">
              <w:rPr>
                <w:rFonts w:ascii="Times New Roman" w:hAnsi="Times New Roman" w:cs="Times New Roman"/>
              </w:rPr>
              <w:lastRenderedPageBreak/>
              <w:t>General insect assemblage (Moths, Beetles, Diptera)</w:t>
            </w:r>
          </w:p>
        </w:tc>
        <w:tc>
          <w:tcPr>
            <w:tcW w:w="2103" w:type="dxa"/>
          </w:tcPr>
          <w:p w14:paraId="385FA443" w14:textId="77777777" w:rsidR="007A052A" w:rsidRPr="00FB08F0" w:rsidRDefault="007A052A" w:rsidP="0082699D">
            <w:pPr>
              <w:rPr>
                <w:rFonts w:ascii="Times New Roman" w:hAnsi="Times New Roman" w:cs="Times New Roman"/>
              </w:rPr>
            </w:pPr>
            <w:r w:rsidRPr="00FB08F0">
              <w:rPr>
                <w:rFonts w:ascii="Times New Roman" w:hAnsi="Times New Roman" w:cs="Times New Roman"/>
              </w:rPr>
              <w:t>Agricultural and wild plants</w:t>
            </w:r>
          </w:p>
        </w:tc>
        <w:tc>
          <w:tcPr>
            <w:tcW w:w="2254" w:type="dxa"/>
          </w:tcPr>
          <w:p w14:paraId="482D5D94" w14:textId="17E910F1" w:rsidR="007A052A" w:rsidRPr="00FB08F0" w:rsidRDefault="007A052A" w:rsidP="0082699D">
            <w:pPr>
              <w:rPr>
                <w:rFonts w:ascii="Times New Roman" w:hAnsi="Times New Roman" w:cs="Times New Roman"/>
              </w:rPr>
            </w:pPr>
            <w:r w:rsidRPr="00FB08F0">
              <w:rPr>
                <w:rFonts w:ascii="Times New Roman" w:hAnsi="Times New Roman" w:cs="Times New Roman"/>
              </w:rPr>
              <w:t xml:space="preserve">Artificial lighting acts as </w:t>
            </w:r>
            <w:r w:rsidR="000302BF" w:rsidRPr="00FB08F0">
              <w:rPr>
                <w:rFonts w:ascii="Times New Roman" w:hAnsi="Times New Roman" w:cs="Times New Roman"/>
              </w:rPr>
              <w:t xml:space="preserve">a </w:t>
            </w:r>
            <w:r w:rsidRPr="00FB08F0">
              <w:rPr>
                <w:rFonts w:ascii="Times New Roman" w:hAnsi="Times New Roman" w:cs="Times New Roman"/>
              </w:rPr>
              <w:t xml:space="preserve">barrier and </w:t>
            </w:r>
            <w:r w:rsidR="000302BF" w:rsidRPr="00FB08F0">
              <w:rPr>
                <w:rFonts w:ascii="Times New Roman" w:hAnsi="Times New Roman" w:cs="Times New Roman"/>
              </w:rPr>
              <w:t xml:space="preserve">a </w:t>
            </w:r>
            <w:r w:rsidRPr="00FB08F0">
              <w:rPr>
                <w:rFonts w:ascii="Times New Roman" w:hAnsi="Times New Roman" w:cs="Times New Roman"/>
              </w:rPr>
              <w:t>trap, reducing ecosystem connectivity</w:t>
            </w:r>
          </w:p>
        </w:tc>
        <w:tc>
          <w:tcPr>
            <w:tcW w:w="2254" w:type="dxa"/>
          </w:tcPr>
          <w:p w14:paraId="0F6BDC4C" w14:textId="5DF4970B" w:rsidR="007A052A" w:rsidRPr="00FB08F0" w:rsidRDefault="007A052A" w:rsidP="0082699D">
            <w:pPr>
              <w:rPr>
                <w:rFonts w:ascii="Times New Roman" w:hAnsi="Times New Roman" w:cs="Times New Roman"/>
              </w:rPr>
            </w:pPr>
            <w:r w:rsidRPr="00FB08F0">
              <w:rPr>
                <w:rFonts w:ascii="Times New Roman" w:hAnsi="Times New Roman" w:cs="Times New Roman"/>
              </w:rPr>
              <w:t xml:space="preserve">Boyes </w:t>
            </w:r>
            <w:r w:rsidRPr="00FB08F0">
              <w:rPr>
                <w:rFonts w:ascii="Times New Roman" w:hAnsi="Times New Roman" w:cs="Times New Roman"/>
                <w:i/>
                <w:iCs/>
              </w:rPr>
              <w:t>et al.</w:t>
            </w:r>
            <w:r w:rsidR="00125078" w:rsidRPr="00FB08F0">
              <w:rPr>
                <w:rFonts w:ascii="Times New Roman" w:hAnsi="Times New Roman" w:cs="Times New Roman"/>
                <w:i/>
                <w:iCs/>
              </w:rPr>
              <w:t>,</w:t>
            </w:r>
            <w:r w:rsidRPr="00FB08F0">
              <w:rPr>
                <w:rFonts w:ascii="Times New Roman" w:hAnsi="Times New Roman" w:cs="Times New Roman"/>
              </w:rPr>
              <w:t xml:space="preserve"> (2021); Owens </w:t>
            </w:r>
            <w:r w:rsidRPr="00FB08F0">
              <w:rPr>
                <w:rFonts w:ascii="Times New Roman" w:hAnsi="Times New Roman" w:cs="Times New Roman"/>
                <w:i/>
                <w:iCs/>
              </w:rPr>
              <w:t>et al.</w:t>
            </w:r>
            <w:r w:rsidR="00125078" w:rsidRPr="00FB08F0">
              <w:rPr>
                <w:rFonts w:ascii="Times New Roman" w:hAnsi="Times New Roman" w:cs="Times New Roman"/>
                <w:i/>
                <w:iCs/>
              </w:rPr>
              <w:t>,</w:t>
            </w:r>
            <w:r w:rsidRPr="00FB08F0">
              <w:rPr>
                <w:rFonts w:ascii="Times New Roman" w:hAnsi="Times New Roman" w:cs="Times New Roman"/>
              </w:rPr>
              <w:t xml:space="preserve"> (2020); Gaston </w:t>
            </w:r>
            <w:r w:rsidRPr="00FB08F0">
              <w:rPr>
                <w:rFonts w:ascii="Times New Roman" w:hAnsi="Times New Roman" w:cs="Times New Roman"/>
                <w:i/>
                <w:iCs/>
              </w:rPr>
              <w:t>et al.</w:t>
            </w:r>
            <w:r w:rsidR="00125078" w:rsidRPr="00FB08F0">
              <w:rPr>
                <w:rFonts w:ascii="Times New Roman" w:hAnsi="Times New Roman" w:cs="Times New Roman"/>
                <w:i/>
                <w:iCs/>
              </w:rPr>
              <w:t>,</w:t>
            </w:r>
            <w:r w:rsidRPr="00FB08F0">
              <w:rPr>
                <w:rFonts w:ascii="Times New Roman" w:hAnsi="Times New Roman" w:cs="Times New Roman"/>
              </w:rPr>
              <w:t xml:space="preserve"> (2013)</w:t>
            </w:r>
          </w:p>
        </w:tc>
      </w:tr>
      <w:tr w:rsidR="007A052A" w:rsidRPr="00FB08F0" w14:paraId="2C046F7B" w14:textId="77777777" w:rsidTr="00155F77">
        <w:tc>
          <w:tcPr>
            <w:tcW w:w="2405" w:type="dxa"/>
          </w:tcPr>
          <w:p w14:paraId="680B4C84" w14:textId="77777777" w:rsidR="007A052A" w:rsidRPr="00FB08F0" w:rsidRDefault="007A052A" w:rsidP="0082699D">
            <w:pPr>
              <w:rPr>
                <w:rFonts w:ascii="Times New Roman" w:hAnsi="Times New Roman" w:cs="Times New Roman"/>
              </w:rPr>
            </w:pPr>
            <w:r w:rsidRPr="00FB08F0">
              <w:rPr>
                <w:rFonts w:ascii="Times New Roman" w:hAnsi="Times New Roman" w:cs="Times New Roman"/>
              </w:rPr>
              <w:t>Indigenous pollinator guilds (Moths, Bats, Beetles)</w:t>
            </w:r>
          </w:p>
        </w:tc>
        <w:tc>
          <w:tcPr>
            <w:tcW w:w="2103" w:type="dxa"/>
          </w:tcPr>
          <w:p w14:paraId="14834643" w14:textId="3C22EA96" w:rsidR="007A052A" w:rsidRPr="00FB08F0" w:rsidRDefault="007A052A" w:rsidP="0082699D">
            <w:pPr>
              <w:rPr>
                <w:rFonts w:ascii="Times New Roman" w:hAnsi="Times New Roman" w:cs="Times New Roman"/>
              </w:rPr>
            </w:pPr>
            <w:r w:rsidRPr="00FB08F0">
              <w:rPr>
                <w:rFonts w:ascii="Times New Roman" w:hAnsi="Times New Roman" w:cs="Times New Roman"/>
              </w:rPr>
              <w:t xml:space="preserve">Agave, Squash, Maize </w:t>
            </w:r>
            <w:r w:rsidR="00DD78E3" w:rsidRPr="00FB08F0">
              <w:rPr>
                <w:rFonts w:ascii="Times New Roman" w:hAnsi="Times New Roman" w:cs="Times New Roman"/>
              </w:rPr>
              <w:t>and other crops</w:t>
            </w:r>
            <w:r w:rsidRPr="00FB08F0">
              <w:rPr>
                <w:rFonts w:ascii="Times New Roman" w:hAnsi="Times New Roman" w:cs="Times New Roman"/>
              </w:rPr>
              <w:t xml:space="preserve"> </w:t>
            </w:r>
          </w:p>
        </w:tc>
        <w:tc>
          <w:tcPr>
            <w:tcW w:w="2254" w:type="dxa"/>
          </w:tcPr>
          <w:p w14:paraId="0B2B37CF" w14:textId="4055B651" w:rsidR="007A052A" w:rsidRPr="00FB08F0" w:rsidRDefault="000302BF" w:rsidP="0082699D">
            <w:pPr>
              <w:rPr>
                <w:rFonts w:ascii="Times New Roman" w:hAnsi="Times New Roman" w:cs="Times New Roman"/>
              </w:rPr>
            </w:pPr>
            <w:r w:rsidRPr="00FB08F0">
              <w:rPr>
                <w:rFonts w:ascii="Times New Roman" w:hAnsi="Times New Roman" w:cs="Times New Roman"/>
              </w:rPr>
              <w:t>Increasing</w:t>
            </w:r>
            <w:r w:rsidR="007A052A" w:rsidRPr="00FB08F0">
              <w:rPr>
                <w:rFonts w:ascii="Times New Roman" w:hAnsi="Times New Roman" w:cs="Times New Roman"/>
              </w:rPr>
              <w:t xml:space="preserve"> ALAN </w:t>
            </w:r>
            <w:r w:rsidRPr="00FB08F0">
              <w:rPr>
                <w:rFonts w:ascii="Times New Roman" w:hAnsi="Times New Roman" w:cs="Times New Roman"/>
              </w:rPr>
              <w:t>challenge</w:t>
            </w:r>
            <w:r w:rsidR="007A052A" w:rsidRPr="00FB08F0">
              <w:rPr>
                <w:rFonts w:ascii="Times New Roman" w:hAnsi="Times New Roman" w:cs="Times New Roman"/>
              </w:rPr>
              <w:t xml:space="preserve">s Indigenous crop pollination and food </w:t>
            </w:r>
            <w:r w:rsidRPr="00FB08F0">
              <w:rPr>
                <w:rFonts w:ascii="Times New Roman" w:hAnsi="Times New Roman" w:cs="Times New Roman"/>
              </w:rPr>
              <w:t>security</w:t>
            </w:r>
          </w:p>
        </w:tc>
        <w:tc>
          <w:tcPr>
            <w:tcW w:w="2254" w:type="dxa"/>
          </w:tcPr>
          <w:p w14:paraId="1408ADE9" w14:textId="0B535AEA" w:rsidR="007A052A" w:rsidRPr="00FB08F0" w:rsidRDefault="007A052A" w:rsidP="0082699D">
            <w:pPr>
              <w:rPr>
                <w:rFonts w:ascii="Times New Roman" w:hAnsi="Times New Roman" w:cs="Times New Roman"/>
              </w:rPr>
            </w:pPr>
            <w:r w:rsidRPr="00FB08F0">
              <w:rPr>
                <w:rFonts w:ascii="Times New Roman" w:hAnsi="Times New Roman" w:cs="Times New Roman"/>
              </w:rPr>
              <w:t xml:space="preserve">Meza </w:t>
            </w:r>
            <w:r w:rsidRPr="00FB08F0">
              <w:rPr>
                <w:rFonts w:ascii="Times New Roman" w:hAnsi="Times New Roman" w:cs="Times New Roman"/>
                <w:i/>
                <w:iCs/>
              </w:rPr>
              <w:t>et al.</w:t>
            </w:r>
            <w:r w:rsidR="00125078" w:rsidRPr="00FB08F0">
              <w:rPr>
                <w:rFonts w:ascii="Times New Roman" w:hAnsi="Times New Roman" w:cs="Times New Roman"/>
                <w:i/>
                <w:iCs/>
              </w:rPr>
              <w:t>,</w:t>
            </w:r>
            <w:r w:rsidRPr="00FB08F0">
              <w:rPr>
                <w:rFonts w:ascii="Times New Roman" w:hAnsi="Times New Roman" w:cs="Times New Roman"/>
              </w:rPr>
              <w:t xml:space="preserve"> (2025)</w:t>
            </w:r>
          </w:p>
        </w:tc>
      </w:tr>
    </w:tbl>
    <w:p w14:paraId="1799CDE3" w14:textId="77777777" w:rsidR="00636ED0" w:rsidRPr="00FB08F0" w:rsidRDefault="00636ED0" w:rsidP="000628F3">
      <w:pPr>
        <w:jc w:val="both"/>
        <w:rPr>
          <w:rFonts w:ascii="Times New Roman" w:hAnsi="Times New Roman" w:cs="Times New Roman"/>
          <w:b/>
          <w:bCs/>
        </w:rPr>
      </w:pPr>
    </w:p>
    <w:p w14:paraId="4E629BA6" w14:textId="5E3A7AA8" w:rsidR="00273ECD" w:rsidRPr="00FB08F0" w:rsidRDefault="00273ECD" w:rsidP="00273ECD">
      <w:pPr>
        <w:jc w:val="both"/>
        <w:rPr>
          <w:rFonts w:ascii="Times New Roman" w:hAnsi="Times New Roman" w:cs="Times New Roman"/>
          <w:b/>
          <w:bCs/>
        </w:rPr>
      </w:pPr>
      <w:r w:rsidRPr="00FB08F0">
        <w:rPr>
          <w:rFonts w:ascii="Times New Roman" w:hAnsi="Times New Roman" w:cs="Times New Roman"/>
          <w:b/>
          <w:bCs/>
          <w:noProof/>
        </w:rPr>
        <w:drawing>
          <wp:inline distT="0" distB="0" distL="0" distR="0" wp14:anchorId="2B253B59" wp14:editId="4E7BCA1D">
            <wp:extent cx="5731510" cy="2992582"/>
            <wp:effectExtent l="0" t="0" r="2540" b="0"/>
            <wp:docPr id="11169289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4923" cy="2999585"/>
                    </a:xfrm>
                    <a:prstGeom prst="rect">
                      <a:avLst/>
                    </a:prstGeom>
                    <a:noFill/>
                    <a:ln>
                      <a:noFill/>
                    </a:ln>
                  </pic:spPr>
                </pic:pic>
              </a:graphicData>
            </a:graphic>
          </wp:inline>
        </w:drawing>
      </w:r>
    </w:p>
    <w:p w14:paraId="1C5AE086" w14:textId="6A16BAE2" w:rsidR="00273ECD" w:rsidRPr="00FB08F0" w:rsidRDefault="00273ECD" w:rsidP="000628F3">
      <w:pPr>
        <w:jc w:val="both"/>
        <w:rPr>
          <w:rFonts w:ascii="Times New Roman" w:hAnsi="Times New Roman" w:cs="Times New Roman"/>
          <w:i/>
          <w:iCs/>
        </w:rPr>
      </w:pPr>
      <w:r w:rsidRPr="00A37D39">
        <w:rPr>
          <w:rFonts w:ascii="Times New Roman" w:hAnsi="Times New Roman" w:cs="Times New Roman"/>
          <w:b/>
          <w:bCs/>
        </w:rPr>
        <w:t>Figure 1:</w:t>
      </w:r>
      <w:r w:rsidRPr="00FB08F0">
        <w:rPr>
          <w:rFonts w:ascii="Times New Roman" w:hAnsi="Times New Roman" w:cs="Times New Roman"/>
        </w:rPr>
        <w:t xml:space="preserve"> Night pollinators</w:t>
      </w:r>
      <w:r w:rsidR="008F5BD6" w:rsidRPr="00FB08F0">
        <w:rPr>
          <w:rFonts w:ascii="Times New Roman" w:hAnsi="Times New Roman" w:cs="Times New Roman"/>
        </w:rPr>
        <w:t xml:space="preserve"> and visitors</w:t>
      </w:r>
      <w:r w:rsidRPr="00FB08F0">
        <w:rPr>
          <w:rFonts w:ascii="Times New Roman" w:hAnsi="Times New Roman" w:cs="Times New Roman"/>
        </w:rPr>
        <w:t xml:space="preserve"> on different flowering plant species</w:t>
      </w:r>
      <w:r w:rsidR="00F266AF" w:rsidRPr="00FB08F0">
        <w:rPr>
          <w:rFonts w:ascii="Times New Roman" w:hAnsi="Times New Roman" w:cs="Times New Roman"/>
        </w:rPr>
        <w:t>:</w:t>
      </w:r>
      <w:r w:rsidRPr="00FB08F0">
        <w:rPr>
          <w:rFonts w:ascii="Times New Roman" w:hAnsi="Times New Roman" w:cs="Times New Roman"/>
        </w:rPr>
        <w:t xml:space="preserve"> a) </w:t>
      </w:r>
      <w:proofErr w:type="spellStart"/>
      <w:r w:rsidRPr="00FB08F0">
        <w:rPr>
          <w:rFonts w:ascii="Times New Roman" w:hAnsi="Times New Roman" w:cs="Times New Roman"/>
          <w:i/>
          <w:iCs/>
        </w:rPr>
        <w:t>Aulacophora</w:t>
      </w:r>
      <w:proofErr w:type="spellEnd"/>
      <w:r w:rsidRPr="00FB08F0">
        <w:rPr>
          <w:rFonts w:ascii="Times New Roman" w:hAnsi="Times New Roman" w:cs="Times New Roman"/>
          <w:i/>
          <w:iCs/>
        </w:rPr>
        <w:t xml:space="preserve"> </w:t>
      </w:r>
      <w:proofErr w:type="spellStart"/>
      <w:r w:rsidRPr="00FB08F0">
        <w:rPr>
          <w:rFonts w:ascii="Times New Roman" w:hAnsi="Times New Roman" w:cs="Times New Roman"/>
          <w:i/>
          <w:iCs/>
        </w:rPr>
        <w:t>femoralis</w:t>
      </w:r>
      <w:proofErr w:type="spellEnd"/>
      <w:r w:rsidRPr="00FB08F0">
        <w:rPr>
          <w:rFonts w:ascii="Times New Roman" w:hAnsi="Times New Roman" w:cs="Times New Roman"/>
        </w:rPr>
        <w:t xml:space="preserve"> on </w:t>
      </w:r>
      <w:r w:rsidRPr="00FB08F0">
        <w:rPr>
          <w:rFonts w:ascii="Times New Roman" w:hAnsi="Times New Roman" w:cs="Times New Roman"/>
          <w:i/>
          <w:iCs/>
        </w:rPr>
        <w:t xml:space="preserve">Calotropis gigantea </w:t>
      </w:r>
      <w:r w:rsidR="00F266AF" w:rsidRPr="00FB08F0">
        <w:rPr>
          <w:rFonts w:ascii="Times New Roman" w:hAnsi="Times New Roman" w:cs="Times New Roman"/>
        </w:rPr>
        <w:t xml:space="preserve">b) Spider on </w:t>
      </w:r>
      <w:proofErr w:type="spellStart"/>
      <w:r w:rsidR="00F266AF" w:rsidRPr="00FB08F0">
        <w:rPr>
          <w:rFonts w:ascii="Times New Roman" w:hAnsi="Times New Roman" w:cs="Times New Roman"/>
          <w:i/>
          <w:iCs/>
        </w:rPr>
        <w:t>Alstonia</w:t>
      </w:r>
      <w:proofErr w:type="spellEnd"/>
      <w:r w:rsidR="00F266AF" w:rsidRPr="00FB08F0">
        <w:rPr>
          <w:rFonts w:ascii="Times New Roman" w:hAnsi="Times New Roman" w:cs="Times New Roman"/>
          <w:i/>
          <w:iCs/>
        </w:rPr>
        <w:t xml:space="preserve"> </w:t>
      </w:r>
      <w:proofErr w:type="spellStart"/>
      <w:r w:rsidR="00F266AF" w:rsidRPr="00FB08F0">
        <w:rPr>
          <w:rFonts w:ascii="Times New Roman" w:hAnsi="Times New Roman" w:cs="Times New Roman"/>
          <w:i/>
          <w:iCs/>
        </w:rPr>
        <w:t>scholaris</w:t>
      </w:r>
      <w:proofErr w:type="spellEnd"/>
      <w:r w:rsidR="00F266AF" w:rsidRPr="00FB08F0">
        <w:rPr>
          <w:rFonts w:ascii="Times New Roman" w:hAnsi="Times New Roman" w:cs="Times New Roman"/>
          <w:i/>
          <w:iCs/>
        </w:rPr>
        <w:t xml:space="preserve"> </w:t>
      </w:r>
      <w:r w:rsidRPr="00FB08F0">
        <w:rPr>
          <w:rFonts w:ascii="Times New Roman" w:hAnsi="Times New Roman" w:cs="Times New Roman"/>
        </w:rPr>
        <w:t xml:space="preserve">c) </w:t>
      </w:r>
      <w:proofErr w:type="spellStart"/>
      <w:r w:rsidRPr="00FB08F0">
        <w:rPr>
          <w:rFonts w:ascii="Times New Roman" w:hAnsi="Times New Roman" w:cs="Times New Roman"/>
          <w:i/>
          <w:iCs/>
        </w:rPr>
        <w:t>Asota</w:t>
      </w:r>
      <w:proofErr w:type="spellEnd"/>
      <w:r w:rsidRPr="00FB08F0">
        <w:rPr>
          <w:rFonts w:ascii="Times New Roman" w:hAnsi="Times New Roman" w:cs="Times New Roman"/>
          <w:i/>
          <w:iCs/>
        </w:rPr>
        <w:t xml:space="preserve"> </w:t>
      </w:r>
      <w:proofErr w:type="spellStart"/>
      <w:r w:rsidRPr="00FB08F0">
        <w:rPr>
          <w:rFonts w:ascii="Times New Roman" w:hAnsi="Times New Roman" w:cs="Times New Roman"/>
          <w:i/>
          <w:iCs/>
        </w:rPr>
        <w:t>caricae</w:t>
      </w:r>
      <w:proofErr w:type="spellEnd"/>
      <w:r w:rsidRPr="00FB08F0">
        <w:rPr>
          <w:rFonts w:ascii="Times New Roman" w:hAnsi="Times New Roman" w:cs="Times New Roman"/>
        </w:rPr>
        <w:t xml:space="preserve">, tropical tiger moth on </w:t>
      </w:r>
      <w:proofErr w:type="spellStart"/>
      <w:r w:rsidRPr="00FB08F0">
        <w:rPr>
          <w:rFonts w:ascii="Times New Roman" w:hAnsi="Times New Roman" w:cs="Times New Roman"/>
          <w:i/>
          <w:iCs/>
        </w:rPr>
        <w:t>Alstonia</w:t>
      </w:r>
      <w:proofErr w:type="spellEnd"/>
      <w:r w:rsidRPr="00FB08F0">
        <w:rPr>
          <w:rFonts w:ascii="Times New Roman" w:hAnsi="Times New Roman" w:cs="Times New Roman"/>
          <w:i/>
          <w:iCs/>
        </w:rPr>
        <w:t xml:space="preserve"> </w:t>
      </w:r>
      <w:proofErr w:type="spellStart"/>
      <w:r w:rsidRPr="00FB08F0">
        <w:rPr>
          <w:rFonts w:ascii="Times New Roman" w:hAnsi="Times New Roman" w:cs="Times New Roman"/>
          <w:i/>
          <w:iCs/>
        </w:rPr>
        <w:t>scholaris</w:t>
      </w:r>
      <w:proofErr w:type="spellEnd"/>
      <w:r w:rsidRPr="00FB08F0">
        <w:rPr>
          <w:rFonts w:ascii="Times New Roman" w:hAnsi="Times New Roman" w:cs="Times New Roman"/>
          <w:i/>
          <w:iCs/>
        </w:rPr>
        <w:t xml:space="preserve"> </w:t>
      </w:r>
      <w:r w:rsidRPr="00FB08F0">
        <w:rPr>
          <w:rFonts w:ascii="Times New Roman" w:hAnsi="Times New Roman" w:cs="Times New Roman"/>
        </w:rPr>
        <w:t xml:space="preserve">d) </w:t>
      </w:r>
      <w:proofErr w:type="spellStart"/>
      <w:r w:rsidRPr="00FB08F0">
        <w:rPr>
          <w:rFonts w:ascii="Times New Roman" w:hAnsi="Times New Roman" w:cs="Times New Roman"/>
        </w:rPr>
        <w:t>Tethea</w:t>
      </w:r>
      <w:proofErr w:type="spellEnd"/>
      <w:r w:rsidRPr="00FB08F0">
        <w:rPr>
          <w:rFonts w:ascii="Times New Roman" w:hAnsi="Times New Roman" w:cs="Times New Roman"/>
        </w:rPr>
        <w:t xml:space="preserve"> </w:t>
      </w:r>
      <w:proofErr w:type="spellStart"/>
      <w:r w:rsidRPr="00FB08F0">
        <w:rPr>
          <w:rFonts w:ascii="Times New Roman" w:hAnsi="Times New Roman" w:cs="Times New Roman"/>
        </w:rPr>
        <w:t>albicosta</w:t>
      </w:r>
      <w:proofErr w:type="spellEnd"/>
      <w:r w:rsidRPr="00FB08F0">
        <w:rPr>
          <w:rFonts w:ascii="Times New Roman" w:hAnsi="Times New Roman" w:cs="Times New Roman"/>
        </w:rPr>
        <w:t xml:space="preserve"> on </w:t>
      </w:r>
      <w:proofErr w:type="spellStart"/>
      <w:r w:rsidRPr="00FB08F0">
        <w:rPr>
          <w:rFonts w:ascii="Times New Roman" w:hAnsi="Times New Roman" w:cs="Times New Roman"/>
          <w:i/>
          <w:iCs/>
        </w:rPr>
        <w:t>Alstonia</w:t>
      </w:r>
      <w:proofErr w:type="spellEnd"/>
      <w:r w:rsidRPr="00FB08F0">
        <w:rPr>
          <w:rFonts w:ascii="Times New Roman" w:hAnsi="Times New Roman" w:cs="Times New Roman"/>
          <w:i/>
          <w:iCs/>
        </w:rPr>
        <w:t xml:space="preserve"> </w:t>
      </w:r>
      <w:proofErr w:type="spellStart"/>
      <w:r w:rsidRPr="00FB08F0">
        <w:rPr>
          <w:rFonts w:ascii="Times New Roman" w:hAnsi="Times New Roman" w:cs="Times New Roman"/>
          <w:i/>
          <w:iCs/>
        </w:rPr>
        <w:t>scholaris</w:t>
      </w:r>
      <w:proofErr w:type="spellEnd"/>
      <w:r w:rsidRPr="00FB08F0">
        <w:rPr>
          <w:rFonts w:ascii="Times New Roman" w:hAnsi="Times New Roman" w:cs="Times New Roman"/>
          <w:i/>
          <w:iCs/>
        </w:rPr>
        <w:t xml:space="preserve"> </w:t>
      </w:r>
      <w:r w:rsidRPr="00FB08F0">
        <w:rPr>
          <w:rFonts w:ascii="Times New Roman" w:hAnsi="Times New Roman" w:cs="Times New Roman"/>
        </w:rPr>
        <w:t xml:space="preserve">e) Carpenter ant on </w:t>
      </w:r>
      <w:r w:rsidRPr="00FB08F0">
        <w:rPr>
          <w:rFonts w:ascii="Times New Roman" w:hAnsi="Times New Roman" w:cs="Times New Roman"/>
          <w:i/>
          <w:iCs/>
        </w:rPr>
        <w:t xml:space="preserve">Senna </w:t>
      </w:r>
      <w:proofErr w:type="spellStart"/>
      <w:r w:rsidRPr="00FB08F0">
        <w:rPr>
          <w:rFonts w:ascii="Times New Roman" w:hAnsi="Times New Roman" w:cs="Times New Roman"/>
          <w:i/>
          <w:iCs/>
        </w:rPr>
        <w:t>alata</w:t>
      </w:r>
      <w:proofErr w:type="spellEnd"/>
      <w:r w:rsidRPr="00FB08F0">
        <w:rPr>
          <w:rFonts w:ascii="Times New Roman" w:hAnsi="Times New Roman" w:cs="Times New Roman"/>
        </w:rPr>
        <w:t xml:space="preserve"> f) </w:t>
      </w:r>
      <w:r w:rsidR="00F266AF" w:rsidRPr="00A37D39">
        <w:rPr>
          <w:rFonts w:ascii="Times New Roman" w:hAnsi="Times New Roman" w:cs="Times New Roman"/>
          <w:i/>
          <w:iCs/>
        </w:rPr>
        <w:t xml:space="preserve">Photinus </w:t>
      </w:r>
      <w:proofErr w:type="spellStart"/>
      <w:r w:rsidR="00F266AF" w:rsidRPr="00A37D39">
        <w:rPr>
          <w:rFonts w:ascii="Times New Roman" w:hAnsi="Times New Roman" w:cs="Times New Roman"/>
          <w:i/>
          <w:iCs/>
        </w:rPr>
        <w:t>pyralis</w:t>
      </w:r>
      <w:proofErr w:type="spellEnd"/>
      <w:r w:rsidR="00F266AF" w:rsidRPr="00FB08F0">
        <w:rPr>
          <w:rFonts w:ascii="Times New Roman" w:hAnsi="Times New Roman" w:cs="Times New Roman"/>
        </w:rPr>
        <w:t xml:space="preserve"> or Common eastern firefly</w:t>
      </w:r>
      <w:r w:rsidRPr="00FB08F0">
        <w:rPr>
          <w:rFonts w:ascii="Times New Roman" w:hAnsi="Times New Roman" w:cs="Times New Roman"/>
        </w:rPr>
        <w:t xml:space="preserve"> on </w:t>
      </w:r>
      <w:proofErr w:type="spellStart"/>
      <w:r w:rsidR="00F266AF" w:rsidRPr="00FB08F0">
        <w:rPr>
          <w:rFonts w:ascii="Times New Roman" w:hAnsi="Times New Roman" w:cs="Times New Roman"/>
          <w:i/>
          <w:iCs/>
        </w:rPr>
        <w:t>Chrysopogon</w:t>
      </w:r>
      <w:proofErr w:type="spellEnd"/>
      <w:r w:rsidR="00F266AF" w:rsidRPr="00FB08F0">
        <w:rPr>
          <w:rFonts w:ascii="Times New Roman" w:hAnsi="Times New Roman" w:cs="Times New Roman"/>
          <w:i/>
          <w:iCs/>
        </w:rPr>
        <w:t xml:space="preserve"> </w:t>
      </w:r>
      <w:proofErr w:type="spellStart"/>
      <w:r w:rsidR="00F266AF" w:rsidRPr="00FB08F0">
        <w:rPr>
          <w:rFonts w:ascii="Times New Roman" w:hAnsi="Times New Roman" w:cs="Times New Roman"/>
          <w:i/>
          <w:iCs/>
        </w:rPr>
        <w:t>aciculatus</w:t>
      </w:r>
      <w:proofErr w:type="spellEnd"/>
    </w:p>
    <w:p w14:paraId="1E36F4C5" w14:textId="2483FE5A" w:rsidR="006B40AF" w:rsidRDefault="00707646" w:rsidP="000628F3">
      <w:pPr>
        <w:jc w:val="both"/>
        <w:rPr>
          <w:rFonts w:ascii="Times New Roman" w:hAnsi="Times New Roman" w:cs="Times New Roman"/>
          <w:b/>
          <w:bCs/>
        </w:rPr>
      </w:pPr>
      <w:r w:rsidRPr="00707646">
        <w:rPr>
          <w:rFonts w:ascii="Times New Roman" w:hAnsi="Times New Roman" w:cs="Times New Roman"/>
          <w:b/>
          <w:bCs/>
          <w:noProof/>
        </w:rPr>
        <w:lastRenderedPageBreak/>
        <w:drawing>
          <wp:inline distT="0" distB="0" distL="0" distR="0" wp14:anchorId="76C18EF8" wp14:editId="03D7B842">
            <wp:extent cx="5731510" cy="2931795"/>
            <wp:effectExtent l="19050" t="19050" r="21590" b="20955"/>
            <wp:docPr id="60937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7095" name=""/>
                    <pic:cNvPicPr/>
                  </pic:nvPicPr>
                  <pic:blipFill rotWithShape="1">
                    <a:blip r:embed="rId8"/>
                    <a:srcRect t="7046"/>
                    <a:stretch>
                      <a:fillRect/>
                    </a:stretch>
                  </pic:blipFill>
                  <pic:spPr bwMode="auto">
                    <a:xfrm>
                      <a:off x="0" y="0"/>
                      <a:ext cx="5731510" cy="2931795"/>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499222FD" w14:textId="7FD22DA8" w:rsidR="00707646" w:rsidRPr="00FB08F0" w:rsidRDefault="00707646" w:rsidP="000628F3">
      <w:pPr>
        <w:jc w:val="both"/>
        <w:rPr>
          <w:rFonts w:ascii="Times New Roman" w:hAnsi="Times New Roman" w:cs="Times New Roman"/>
          <w:b/>
          <w:bCs/>
        </w:rPr>
      </w:pPr>
      <w:r>
        <w:rPr>
          <w:rFonts w:ascii="Times New Roman" w:hAnsi="Times New Roman" w:cs="Times New Roman"/>
          <w:b/>
          <w:bCs/>
        </w:rPr>
        <w:t xml:space="preserve">Figure 2: </w:t>
      </w:r>
      <w:r w:rsidRPr="002902B0">
        <w:rPr>
          <w:rFonts w:ascii="Times New Roman" w:hAnsi="Times New Roman" w:cs="Times New Roman"/>
        </w:rPr>
        <w:t xml:space="preserve">Relative Impact of Artificial Light on Different Pollinator Groups </w:t>
      </w:r>
    </w:p>
    <w:p w14:paraId="230500C0" w14:textId="372B37C6" w:rsidR="005B6D87" w:rsidRPr="00FB08F0" w:rsidRDefault="005B6D87" w:rsidP="000628F3">
      <w:pPr>
        <w:jc w:val="both"/>
        <w:rPr>
          <w:rFonts w:ascii="Times New Roman" w:hAnsi="Times New Roman" w:cs="Times New Roman"/>
          <w:b/>
          <w:bCs/>
        </w:rPr>
      </w:pPr>
      <w:r w:rsidRPr="00FB08F0">
        <w:rPr>
          <w:rFonts w:ascii="Times New Roman" w:hAnsi="Times New Roman" w:cs="Times New Roman"/>
          <w:b/>
          <w:bCs/>
        </w:rPr>
        <w:t xml:space="preserve">Mitigation </w:t>
      </w:r>
      <w:r w:rsidR="00A37D39">
        <w:rPr>
          <w:rFonts w:ascii="Times New Roman" w:hAnsi="Times New Roman" w:cs="Times New Roman"/>
          <w:b/>
          <w:bCs/>
        </w:rPr>
        <w:t>s</w:t>
      </w:r>
      <w:r w:rsidRPr="00FB08F0">
        <w:rPr>
          <w:rFonts w:ascii="Times New Roman" w:hAnsi="Times New Roman" w:cs="Times New Roman"/>
          <w:b/>
          <w:bCs/>
        </w:rPr>
        <w:t>trategies</w:t>
      </w:r>
    </w:p>
    <w:p w14:paraId="1629E2D2" w14:textId="464F3507" w:rsidR="00F61EF2" w:rsidRPr="00FB08F0" w:rsidRDefault="00F61EF2" w:rsidP="00F61EF2">
      <w:pPr>
        <w:pStyle w:val="ListParagraph"/>
        <w:numPr>
          <w:ilvl w:val="0"/>
          <w:numId w:val="8"/>
        </w:numPr>
        <w:jc w:val="both"/>
        <w:rPr>
          <w:rFonts w:ascii="Times New Roman" w:hAnsi="Times New Roman" w:cs="Times New Roman"/>
        </w:rPr>
      </w:pPr>
      <w:r w:rsidRPr="00FB08F0">
        <w:rPr>
          <w:rFonts w:ascii="Times New Roman" w:hAnsi="Times New Roman" w:cs="Times New Roman"/>
        </w:rPr>
        <w:t>Replace bright white or blue-rich LED lighting with low-intensity, warm-coloured (red spectrum) lights</w:t>
      </w:r>
      <w:r w:rsidR="00D92D1B" w:rsidRPr="00FB08F0">
        <w:rPr>
          <w:rFonts w:ascii="Times New Roman" w:hAnsi="Times New Roman" w:cs="Times New Roman"/>
        </w:rPr>
        <w:t xml:space="preserve"> that have </w:t>
      </w:r>
      <w:r w:rsidRPr="00FB08F0">
        <w:rPr>
          <w:rFonts w:ascii="Times New Roman" w:hAnsi="Times New Roman" w:cs="Times New Roman"/>
        </w:rPr>
        <w:t>minimal impact on nocturnal pollinators</w:t>
      </w:r>
      <w:r w:rsidR="00D92D1B" w:rsidRPr="00FB08F0">
        <w:rPr>
          <w:rFonts w:ascii="Times New Roman" w:hAnsi="Times New Roman" w:cs="Times New Roman"/>
        </w:rPr>
        <w:t xml:space="preserve"> and visitors</w:t>
      </w:r>
      <w:r w:rsidRPr="00FB08F0">
        <w:rPr>
          <w:rFonts w:ascii="Times New Roman" w:hAnsi="Times New Roman" w:cs="Times New Roman"/>
        </w:rPr>
        <w:t>.</w:t>
      </w:r>
    </w:p>
    <w:p w14:paraId="5FEF4BE8" w14:textId="511D4512" w:rsidR="00F61EF2" w:rsidRPr="00FB08F0" w:rsidRDefault="00F61EF2" w:rsidP="00F61EF2">
      <w:pPr>
        <w:pStyle w:val="ListParagraph"/>
        <w:numPr>
          <w:ilvl w:val="0"/>
          <w:numId w:val="8"/>
        </w:numPr>
        <w:jc w:val="both"/>
        <w:rPr>
          <w:rFonts w:ascii="Times New Roman" w:hAnsi="Times New Roman" w:cs="Times New Roman"/>
        </w:rPr>
      </w:pPr>
      <w:r w:rsidRPr="00FB08F0">
        <w:rPr>
          <w:rFonts w:ascii="Times New Roman" w:hAnsi="Times New Roman" w:cs="Times New Roman"/>
        </w:rPr>
        <w:t>Implement directional lighting using shielded or full cut-off fixtures to prevent light spill into natural habitats.</w:t>
      </w:r>
    </w:p>
    <w:p w14:paraId="7A3FF744" w14:textId="0FD736BC" w:rsidR="00F61EF2" w:rsidRPr="00FB08F0" w:rsidRDefault="00F61EF2" w:rsidP="00F61EF2">
      <w:pPr>
        <w:pStyle w:val="ListParagraph"/>
        <w:numPr>
          <w:ilvl w:val="0"/>
          <w:numId w:val="8"/>
        </w:numPr>
        <w:jc w:val="both"/>
        <w:rPr>
          <w:rFonts w:ascii="Times New Roman" w:hAnsi="Times New Roman" w:cs="Times New Roman"/>
        </w:rPr>
      </w:pPr>
      <w:r w:rsidRPr="00FB08F0">
        <w:rPr>
          <w:rFonts w:ascii="Times New Roman" w:hAnsi="Times New Roman" w:cs="Times New Roman"/>
        </w:rPr>
        <w:t>Establish pollinator-friendly dark zones within and around protected areas, agricultural landscapes</w:t>
      </w:r>
      <w:r w:rsidR="00D92D1B" w:rsidRPr="00FB08F0">
        <w:rPr>
          <w:rFonts w:ascii="Times New Roman" w:hAnsi="Times New Roman" w:cs="Times New Roman"/>
        </w:rPr>
        <w:t>,</w:t>
      </w:r>
      <w:r w:rsidRPr="00FB08F0">
        <w:rPr>
          <w:rFonts w:ascii="Times New Roman" w:hAnsi="Times New Roman" w:cs="Times New Roman"/>
        </w:rPr>
        <w:t xml:space="preserve"> and ecological corridors.</w:t>
      </w:r>
    </w:p>
    <w:p w14:paraId="02FDF2CE" w14:textId="72A66119" w:rsidR="00F61EF2" w:rsidRPr="00FB08F0" w:rsidRDefault="00F61EF2" w:rsidP="00F61EF2">
      <w:pPr>
        <w:pStyle w:val="ListParagraph"/>
        <w:numPr>
          <w:ilvl w:val="0"/>
          <w:numId w:val="8"/>
        </w:numPr>
        <w:jc w:val="both"/>
        <w:rPr>
          <w:rFonts w:ascii="Times New Roman" w:hAnsi="Times New Roman" w:cs="Times New Roman"/>
        </w:rPr>
      </w:pPr>
      <w:r w:rsidRPr="00FB08F0">
        <w:rPr>
          <w:rFonts w:ascii="Times New Roman" w:hAnsi="Times New Roman" w:cs="Times New Roman"/>
        </w:rPr>
        <w:t>Create buffer zones between illuminated urban areas and pollinator-rich ecosystems to reduce light intrusion.</w:t>
      </w:r>
    </w:p>
    <w:p w14:paraId="63586921" w14:textId="03002F52" w:rsidR="00F61EF2" w:rsidRPr="00FB08F0" w:rsidRDefault="00F61EF2" w:rsidP="00F61EF2">
      <w:pPr>
        <w:pStyle w:val="ListParagraph"/>
        <w:numPr>
          <w:ilvl w:val="0"/>
          <w:numId w:val="8"/>
        </w:numPr>
        <w:jc w:val="both"/>
        <w:rPr>
          <w:rFonts w:ascii="Times New Roman" w:hAnsi="Times New Roman" w:cs="Times New Roman"/>
        </w:rPr>
      </w:pPr>
      <w:r w:rsidRPr="00FB08F0">
        <w:rPr>
          <w:rFonts w:ascii="Times New Roman" w:hAnsi="Times New Roman" w:cs="Times New Roman"/>
        </w:rPr>
        <w:t>Employ motion sensors, dimmers, and timers to restrict artificial lighting to periods when it is strictly necessary.</w:t>
      </w:r>
    </w:p>
    <w:p w14:paraId="51C5FBD8" w14:textId="39D2B102" w:rsidR="00F61EF2" w:rsidRPr="00FB08F0" w:rsidRDefault="00F61EF2" w:rsidP="00F61EF2">
      <w:pPr>
        <w:pStyle w:val="ListParagraph"/>
        <w:numPr>
          <w:ilvl w:val="0"/>
          <w:numId w:val="8"/>
        </w:numPr>
        <w:jc w:val="both"/>
        <w:rPr>
          <w:rFonts w:ascii="Times New Roman" w:hAnsi="Times New Roman" w:cs="Times New Roman"/>
        </w:rPr>
      </w:pPr>
      <w:r w:rsidRPr="00FB08F0">
        <w:rPr>
          <w:rFonts w:ascii="Times New Roman" w:hAnsi="Times New Roman" w:cs="Times New Roman"/>
        </w:rPr>
        <w:t>Adopt “lights-off” schedules during peak pollination activity, particularly from dusk to early night.</w:t>
      </w:r>
    </w:p>
    <w:p w14:paraId="335B6AAE" w14:textId="0FB5BCB2" w:rsidR="00F61EF2" w:rsidRPr="00FB08F0" w:rsidRDefault="00F61EF2" w:rsidP="00F61EF2">
      <w:pPr>
        <w:pStyle w:val="ListParagraph"/>
        <w:numPr>
          <w:ilvl w:val="0"/>
          <w:numId w:val="8"/>
        </w:numPr>
        <w:jc w:val="both"/>
        <w:rPr>
          <w:rFonts w:ascii="Times New Roman" w:hAnsi="Times New Roman" w:cs="Times New Roman"/>
        </w:rPr>
      </w:pPr>
      <w:r w:rsidRPr="00FB08F0">
        <w:rPr>
          <w:rFonts w:ascii="Times New Roman" w:hAnsi="Times New Roman" w:cs="Times New Roman"/>
        </w:rPr>
        <w:t xml:space="preserve">Preserve nocturnal foraging habitats by restoring native vegetation and </w:t>
      </w:r>
      <w:r w:rsidR="00F40D32" w:rsidRPr="00FB08F0">
        <w:rPr>
          <w:rFonts w:ascii="Times New Roman" w:hAnsi="Times New Roman" w:cs="Times New Roman"/>
        </w:rPr>
        <w:t>minimising</w:t>
      </w:r>
      <w:r w:rsidRPr="00FB08F0">
        <w:rPr>
          <w:rFonts w:ascii="Times New Roman" w:hAnsi="Times New Roman" w:cs="Times New Roman"/>
        </w:rPr>
        <w:t xml:space="preserve"> light exposure near flowering plants.</w:t>
      </w:r>
    </w:p>
    <w:p w14:paraId="55186D8D" w14:textId="2D92B6FF" w:rsidR="00F61EF2" w:rsidRPr="00FB08F0" w:rsidRDefault="00F61EF2" w:rsidP="00F61EF2">
      <w:pPr>
        <w:pStyle w:val="ListParagraph"/>
        <w:numPr>
          <w:ilvl w:val="0"/>
          <w:numId w:val="8"/>
        </w:numPr>
        <w:jc w:val="both"/>
        <w:rPr>
          <w:rFonts w:ascii="Times New Roman" w:hAnsi="Times New Roman" w:cs="Times New Roman"/>
        </w:rPr>
      </w:pPr>
      <w:r w:rsidRPr="00FB08F0">
        <w:rPr>
          <w:rFonts w:ascii="Times New Roman" w:hAnsi="Times New Roman" w:cs="Times New Roman"/>
        </w:rPr>
        <w:t>Develop urban green belts and vegetative barriers to reduce light diffusion into sensitive areas.</w:t>
      </w:r>
    </w:p>
    <w:p w14:paraId="252F99FC" w14:textId="1F290590" w:rsidR="00F61EF2" w:rsidRPr="00FB08F0" w:rsidRDefault="00F61EF2" w:rsidP="00F61EF2">
      <w:pPr>
        <w:pStyle w:val="ListParagraph"/>
        <w:numPr>
          <w:ilvl w:val="0"/>
          <w:numId w:val="8"/>
        </w:numPr>
        <w:jc w:val="both"/>
        <w:rPr>
          <w:rFonts w:ascii="Times New Roman" w:hAnsi="Times New Roman" w:cs="Times New Roman"/>
        </w:rPr>
      </w:pPr>
      <w:r w:rsidRPr="00FB08F0">
        <w:rPr>
          <w:rFonts w:ascii="Times New Roman" w:hAnsi="Times New Roman" w:cs="Times New Roman"/>
        </w:rPr>
        <w:t>Conduct public awareness campaigns to highlight the ecological importance of nocturnal pollinators.</w:t>
      </w:r>
    </w:p>
    <w:p w14:paraId="2E331145" w14:textId="42C5B5BB" w:rsidR="00F61EF2" w:rsidRPr="00FB08F0" w:rsidRDefault="00F61EF2" w:rsidP="00F61EF2">
      <w:pPr>
        <w:pStyle w:val="ListParagraph"/>
        <w:numPr>
          <w:ilvl w:val="0"/>
          <w:numId w:val="8"/>
        </w:numPr>
        <w:jc w:val="both"/>
        <w:rPr>
          <w:rFonts w:ascii="Times New Roman" w:hAnsi="Times New Roman" w:cs="Times New Roman"/>
        </w:rPr>
      </w:pPr>
      <w:r w:rsidRPr="00FB08F0">
        <w:rPr>
          <w:rFonts w:ascii="Times New Roman" w:hAnsi="Times New Roman" w:cs="Times New Roman"/>
        </w:rPr>
        <w:t>Enforce light pollution management policies through local ordinances and integration into urban planning regulations.</w:t>
      </w:r>
    </w:p>
    <w:p w14:paraId="782A4ACC" w14:textId="4ED2F5EC" w:rsidR="00F61EF2" w:rsidRPr="00FB08F0" w:rsidRDefault="00F61EF2" w:rsidP="00F61EF2">
      <w:pPr>
        <w:pStyle w:val="ListParagraph"/>
        <w:numPr>
          <w:ilvl w:val="0"/>
          <w:numId w:val="8"/>
        </w:numPr>
        <w:jc w:val="both"/>
        <w:rPr>
          <w:rFonts w:ascii="Times New Roman" w:hAnsi="Times New Roman" w:cs="Times New Roman"/>
        </w:rPr>
      </w:pPr>
      <w:r w:rsidRPr="00FB08F0">
        <w:rPr>
          <w:rFonts w:ascii="Times New Roman" w:hAnsi="Times New Roman" w:cs="Times New Roman"/>
        </w:rPr>
        <w:t xml:space="preserve">Establish long-term monitoring programs to track pollinator abundance, diversity and </w:t>
      </w:r>
      <w:r w:rsidR="00BA72C5" w:rsidRPr="00FB08F0">
        <w:rPr>
          <w:rFonts w:ascii="Times New Roman" w:hAnsi="Times New Roman" w:cs="Times New Roman"/>
        </w:rPr>
        <w:t>behavioural</w:t>
      </w:r>
      <w:r w:rsidRPr="00FB08F0">
        <w:rPr>
          <w:rFonts w:ascii="Times New Roman" w:hAnsi="Times New Roman" w:cs="Times New Roman"/>
        </w:rPr>
        <w:t xml:space="preserve"> changes under different lighting conditions.</w:t>
      </w:r>
    </w:p>
    <w:p w14:paraId="09845FEF" w14:textId="0E312F36" w:rsidR="00F61EF2" w:rsidRPr="00FB08F0" w:rsidRDefault="00F61EF2" w:rsidP="00F61EF2">
      <w:pPr>
        <w:pStyle w:val="ListParagraph"/>
        <w:numPr>
          <w:ilvl w:val="0"/>
          <w:numId w:val="8"/>
        </w:numPr>
        <w:jc w:val="both"/>
        <w:rPr>
          <w:rFonts w:ascii="Times New Roman" w:hAnsi="Times New Roman" w:cs="Times New Roman"/>
        </w:rPr>
      </w:pPr>
      <w:r w:rsidRPr="00FB08F0">
        <w:rPr>
          <w:rFonts w:ascii="Times New Roman" w:hAnsi="Times New Roman" w:cs="Times New Roman"/>
        </w:rPr>
        <w:t>Support interdisciplinary research linking ecology, lighting technology and environmental planning to develop adaptive mitigation strategies.</w:t>
      </w:r>
    </w:p>
    <w:p w14:paraId="366115FD" w14:textId="2CBDA4E4" w:rsidR="00F61EF2" w:rsidRPr="00FB08F0" w:rsidRDefault="00F61EF2" w:rsidP="00F61EF2">
      <w:pPr>
        <w:pStyle w:val="ListParagraph"/>
        <w:numPr>
          <w:ilvl w:val="0"/>
          <w:numId w:val="8"/>
        </w:numPr>
        <w:jc w:val="both"/>
        <w:rPr>
          <w:rFonts w:ascii="Times New Roman" w:hAnsi="Times New Roman" w:cs="Times New Roman"/>
        </w:rPr>
      </w:pPr>
      <w:r w:rsidRPr="00FB08F0">
        <w:rPr>
          <w:rFonts w:ascii="Times New Roman" w:hAnsi="Times New Roman" w:cs="Times New Roman"/>
        </w:rPr>
        <w:lastRenderedPageBreak/>
        <w:t xml:space="preserve">Collaborate with farmers to </w:t>
      </w:r>
      <w:r w:rsidR="00D92D1B" w:rsidRPr="00FB08F0">
        <w:rPr>
          <w:rFonts w:ascii="Times New Roman" w:hAnsi="Times New Roman" w:cs="Times New Roman"/>
        </w:rPr>
        <w:t>minimise</w:t>
      </w:r>
      <w:r w:rsidRPr="00FB08F0">
        <w:rPr>
          <w:rFonts w:ascii="Times New Roman" w:hAnsi="Times New Roman" w:cs="Times New Roman"/>
        </w:rPr>
        <w:t xml:space="preserve"> artificial lighting near croplands during flowering periods.</w:t>
      </w:r>
    </w:p>
    <w:p w14:paraId="0CB99E5C" w14:textId="062198E9" w:rsidR="00D92D1B" w:rsidRPr="00FB08F0" w:rsidRDefault="00F61EF2" w:rsidP="00D92D1B">
      <w:pPr>
        <w:pStyle w:val="ListParagraph"/>
        <w:numPr>
          <w:ilvl w:val="0"/>
          <w:numId w:val="8"/>
        </w:numPr>
        <w:jc w:val="both"/>
        <w:rPr>
          <w:rFonts w:ascii="Times New Roman" w:hAnsi="Times New Roman" w:cs="Times New Roman"/>
        </w:rPr>
      </w:pPr>
      <w:r w:rsidRPr="00FB08F0">
        <w:rPr>
          <w:rFonts w:ascii="Times New Roman" w:hAnsi="Times New Roman" w:cs="Times New Roman"/>
        </w:rPr>
        <w:t>Promote pollinator-friendly agricultural practices through controlled light exposure and habitat conservation measures.</w:t>
      </w:r>
    </w:p>
    <w:p w14:paraId="19FE7DC5" w14:textId="77777777" w:rsidR="00D92D1B" w:rsidRPr="00FB08F0" w:rsidRDefault="00D92D1B" w:rsidP="00D92D1B">
      <w:pPr>
        <w:jc w:val="both"/>
        <w:rPr>
          <w:rFonts w:ascii="Times New Roman" w:hAnsi="Times New Roman" w:cs="Times New Roman"/>
        </w:rPr>
      </w:pPr>
    </w:p>
    <w:p w14:paraId="0375659B" w14:textId="2D2D0F6E" w:rsidR="00586797" w:rsidRPr="00FB08F0" w:rsidRDefault="00317E6B" w:rsidP="000628F3">
      <w:pPr>
        <w:jc w:val="both"/>
        <w:rPr>
          <w:rFonts w:ascii="Times New Roman" w:hAnsi="Times New Roman" w:cs="Times New Roman"/>
          <w:b/>
          <w:bCs/>
        </w:rPr>
      </w:pPr>
      <w:r w:rsidRPr="00FB08F0">
        <w:rPr>
          <w:rFonts w:ascii="Times New Roman" w:hAnsi="Times New Roman" w:cs="Times New Roman"/>
          <w:b/>
          <w:bCs/>
        </w:rPr>
        <w:t>CONCLU</w:t>
      </w:r>
      <w:r w:rsidR="00F67B21" w:rsidRPr="00FB08F0">
        <w:rPr>
          <w:rFonts w:ascii="Times New Roman" w:hAnsi="Times New Roman" w:cs="Times New Roman"/>
          <w:b/>
          <w:bCs/>
        </w:rPr>
        <w:t>SION</w:t>
      </w:r>
    </w:p>
    <w:p w14:paraId="3A922CEA" w14:textId="5831A6ED" w:rsidR="00F67B21" w:rsidRPr="00FB08F0" w:rsidRDefault="005141E4" w:rsidP="005141E4">
      <w:pPr>
        <w:jc w:val="both"/>
        <w:rPr>
          <w:rFonts w:ascii="Times New Roman" w:hAnsi="Times New Roman" w:cs="Times New Roman"/>
        </w:rPr>
      </w:pPr>
      <w:r w:rsidRPr="00FB08F0">
        <w:rPr>
          <w:rFonts w:ascii="Times New Roman" w:hAnsi="Times New Roman" w:cs="Times New Roman"/>
        </w:rPr>
        <w:t xml:space="preserve">Artificial light at night has emerged as a significant global pollutant, </w:t>
      </w:r>
      <w:r w:rsidR="009F6245" w:rsidRPr="00FB08F0">
        <w:rPr>
          <w:rFonts w:ascii="Times New Roman" w:hAnsi="Times New Roman" w:cs="Times New Roman"/>
        </w:rPr>
        <w:t>causing major disruptions to</w:t>
      </w:r>
      <w:r w:rsidRPr="00FB08F0">
        <w:rPr>
          <w:rFonts w:ascii="Times New Roman" w:hAnsi="Times New Roman" w:cs="Times New Roman"/>
        </w:rPr>
        <w:t xml:space="preserve"> nocturnal ecosystems. It </w:t>
      </w:r>
      <w:r w:rsidR="009E7FCB" w:rsidRPr="00FB08F0">
        <w:rPr>
          <w:rFonts w:ascii="Times New Roman" w:hAnsi="Times New Roman" w:cs="Times New Roman"/>
        </w:rPr>
        <w:t>affects</w:t>
      </w:r>
      <w:r w:rsidRPr="00FB08F0">
        <w:rPr>
          <w:rFonts w:ascii="Times New Roman" w:hAnsi="Times New Roman" w:cs="Times New Roman"/>
        </w:rPr>
        <w:t xml:space="preserve"> insect </w:t>
      </w:r>
      <w:r w:rsidR="004F297A" w:rsidRPr="00FB08F0">
        <w:rPr>
          <w:rFonts w:ascii="Times New Roman" w:hAnsi="Times New Roman" w:cs="Times New Roman"/>
        </w:rPr>
        <w:t>behaviour</w:t>
      </w:r>
      <w:r w:rsidRPr="00FB08F0">
        <w:rPr>
          <w:rFonts w:ascii="Times New Roman" w:hAnsi="Times New Roman" w:cs="Times New Roman"/>
        </w:rPr>
        <w:t xml:space="preserve">, reduces pollination efficiency and </w:t>
      </w:r>
      <w:r w:rsidR="009E7FCB" w:rsidRPr="00FB08F0">
        <w:rPr>
          <w:rFonts w:ascii="Times New Roman" w:hAnsi="Times New Roman" w:cs="Times New Roman"/>
        </w:rPr>
        <w:t>leads to</w:t>
      </w:r>
      <w:r w:rsidRPr="00FB08F0">
        <w:rPr>
          <w:rFonts w:ascii="Times New Roman" w:hAnsi="Times New Roman" w:cs="Times New Roman"/>
        </w:rPr>
        <w:t xml:space="preserve"> cascading ecological imbalances. </w:t>
      </w:r>
      <w:r w:rsidR="009E7FCB" w:rsidRPr="00FB08F0">
        <w:rPr>
          <w:rFonts w:ascii="Times New Roman" w:hAnsi="Times New Roman" w:cs="Times New Roman"/>
        </w:rPr>
        <w:t xml:space="preserve">Research from both </w:t>
      </w:r>
      <w:r w:rsidRPr="00FB08F0">
        <w:rPr>
          <w:rFonts w:ascii="Times New Roman" w:hAnsi="Times New Roman" w:cs="Times New Roman"/>
        </w:rPr>
        <w:t xml:space="preserve">global and Indian studies </w:t>
      </w:r>
      <w:r w:rsidR="009E7FCB" w:rsidRPr="00FB08F0">
        <w:rPr>
          <w:rFonts w:ascii="Times New Roman" w:hAnsi="Times New Roman" w:cs="Times New Roman"/>
        </w:rPr>
        <w:t>shows a notable decline</w:t>
      </w:r>
      <w:r w:rsidRPr="00FB08F0">
        <w:rPr>
          <w:rFonts w:ascii="Times New Roman" w:hAnsi="Times New Roman" w:cs="Times New Roman"/>
        </w:rPr>
        <w:t xml:space="preserve"> in nocturnal pollinator diversity</w:t>
      </w:r>
      <w:r w:rsidR="009E7FCB" w:rsidRPr="00FB08F0">
        <w:rPr>
          <w:rFonts w:ascii="Times New Roman" w:hAnsi="Times New Roman" w:cs="Times New Roman"/>
        </w:rPr>
        <w:t xml:space="preserve">, which in turn results in decreased </w:t>
      </w:r>
      <w:r w:rsidRPr="00FB08F0">
        <w:rPr>
          <w:rFonts w:ascii="Times New Roman" w:hAnsi="Times New Roman" w:cs="Times New Roman"/>
        </w:rPr>
        <w:t xml:space="preserve">plant reproductive success </w:t>
      </w:r>
      <w:r w:rsidR="009E7FCB" w:rsidRPr="00FB08F0">
        <w:rPr>
          <w:rFonts w:ascii="Times New Roman" w:hAnsi="Times New Roman" w:cs="Times New Roman"/>
        </w:rPr>
        <w:t>due</w:t>
      </w:r>
      <w:r w:rsidRPr="00FB08F0">
        <w:rPr>
          <w:rFonts w:ascii="Times New Roman" w:hAnsi="Times New Roman" w:cs="Times New Roman"/>
        </w:rPr>
        <w:t xml:space="preserve"> to light pollution. </w:t>
      </w:r>
      <w:r w:rsidR="009E7FCB" w:rsidRPr="00FB08F0">
        <w:rPr>
          <w:rFonts w:ascii="Times New Roman" w:hAnsi="Times New Roman" w:cs="Times New Roman"/>
        </w:rPr>
        <w:t xml:space="preserve">There is an urgent need for sustainable </w:t>
      </w:r>
      <w:r w:rsidRPr="00FB08F0">
        <w:rPr>
          <w:rFonts w:ascii="Times New Roman" w:hAnsi="Times New Roman" w:cs="Times New Roman"/>
        </w:rPr>
        <w:t>mitigation strategies</w:t>
      </w:r>
      <w:r w:rsidR="009E7FCB" w:rsidRPr="00FB08F0">
        <w:rPr>
          <w:rFonts w:ascii="Times New Roman" w:hAnsi="Times New Roman" w:cs="Times New Roman"/>
        </w:rPr>
        <w:t>,</w:t>
      </w:r>
      <w:r w:rsidRPr="00FB08F0">
        <w:rPr>
          <w:rFonts w:ascii="Times New Roman" w:hAnsi="Times New Roman" w:cs="Times New Roman"/>
        </w:rPr>
        <w:t xml:space="preserve"> including </w:t>
      </w:r>
      <w:r w:rsidR="009E7FCB" w:rsidRPr="00FB08F0">
        <w:rPr>
          <w:rFonts w:ascii="Times New Roman" w:hAnsi="Times New Roman" w:cs="Times New Roman"/>
        </w:rPr>
        <w:t xml:space="preserve">the control of spectrum and placement of artificial lightning, community awareness initiatives, </w:t>
      </w:r>
      <w:r w:rsidRPr="00FB08F0">
        <w:rPr>
          <w:rFonts w:ascii="Times New Roman" w:hAnsi="Times New Roman" w:cs="Times New Roman"/>
        </w:rPr>
        <w:t>and</w:t>
      </w:r>
      <w:r w:rsidR="009E7FCB" w:rsidRPr="00FB08F0">
        <w:rPr>
          <w:rFonts w:ascii="Times New Roman" w:hAnsi="Times New Roman" w:cs="Times New Roman"/>
        </w:rPr>
        <w:t xml:space="preserve"> the</w:t>
      </w:r>
      <w:r w:rsidRPr="00FB08F0">
        <w:rPr>
          <w:rFonts w:ascii="Times New Roman" w:hAnsi="Times New Roman" w:cs="Times New Roman"/>
        </w:rPr>
        <w:t xml:space="preserve"> integration of light management into policy frameworks</w:t>
      </w:r>
      <w:r w:rsidR="009E7FCB" w:rsidRPr="00FB08F0">
        <w:rPr>
          <w:rFonts w:ascii="Times New Roman" w:hAnsi="Times New Roman" w:cs="Times New Roman"/>
        </w:rPr>
        <w:t xml:space="preserve">. </w:t>
      </w:r>
      <w:r w:rsidRPr="00FB08F0">
        <w:rPr>
          <w:rFonts w:ascii="Times New Roman" w:hAnsi="Times New Roman" w:cs="Times New Roman"/>
        </w:rPr>
        <w:t xml:space="preserve">Preserving nocturnal darkness is </w:t>
      </w:r>
      <w:r w:rsidR="009E7FCB" w:rsidRPr="00FB08F0">
        <w:rPr>
          <w:rFonts w:ascii="Times New Roman" w:hAnsi="Times New Roman" w:cs="Times New Roman"/>
        </w:rPr>
        <w:t>crucial</w:t>
      </w:r>
      <w:r w:rsidRPr="00FB08F0">
        <w:rPr>
          <w:rFonts w:ascii="Times New Roman" w:hAnsi="Times New Roman" w:cs="Times New Roman"/>
        </w:rPr>
        <w:t xml:space="preserve"> not only for </w:t>
      </w:r>
      <w:r w:rsidR="009E7FCB" w:rsidRPr="00FB08F0">
        <w:rPr>
          <w:rFonts w:ascii="Times New Roman" w:hAnsi="Times New Roman" w:cs="Times New Roman"/>
        </w:rPr>
        <w:t>conserving biodiversity</w:t>
      </w:r>
      <w:r w:rsidRPr="00FB08F0">
        <w:rPr>
          <w:rFonts w:ascii="Times New Roman" w:hAnsi="Times New Roman" w:cs="Times New Roman"/>
        </w:rPr>
        <w:t xml:space="preserve"> but also for </w:t>
      </w:r>
      <w:r w:rsidR="009E7FCB" w:rsidRPr="00FB08F0">
        <w:rPr>
          <w:rFonts w:ascii="Times New Roman" w:hAnsi="Times New Roman" w:cs="Times New Roman"/>
        </w:rPr>
        <w:t>maintaining</w:t>
      </w:r>
      <w:r w:rsidRPr="00FB08F0">
        <w:rPr>
          <w:rFonts w:ascii="Times New Roman" w:hAnsi="Times New Roman" w:cs="Times New Roman"/>
        </w:rPr>
        <w:t xml:space="preserve"> the integrity of agricultural and ecological systems that </w:t>
      </w:r>
      <w:r w:rsidR="009E7FCB" w:rsidRPr="00FB08F0">
        <w:rPr>
          <w:rFonts w:ascii="Times New Roman" w:hAnsi="Times New Roman" w:cs="Times New Roman"/>
        </w:rPr>
        <w:t>depend</w:t>
      </w:r>
      <w:r w:rsidRPr="00FB08F0">
        <w:rPr>
          <w:rFonts w:ascii="Times New Roman" w:hAnsi="Times New Roman" w:cs="Times New Roman"/>
        </w:rPr>
        <w:t xml:space="preserve"> on insect-mediated pollination.</w:t>
      </w:r>
    </w:p>
    <w:p w14:paraId="599365AB" w14:textId="6E8567F6" w:rsidR="001E0484" w:rsidRPr="00FB08F0" w:rsidRDefault="001E0484" w:rsidP="001E0484">
      <w:pPr>
        <w:jc w:val="both"/>
        <w:rPr>
          <w:rFonts w:ascii="Times New Roman" w:hAnsi="Times New Roman" w:cs="Times New Roman"/>
          <w:b/>
          <w:bCs/>
        </w:rPr>
      </w:pPr>
      <w:r w:rsidRPr="00FB08F0">
        <w:rPr>
          <w:rFonts w:ascii="Times New Roman" w:hAnsi="Times New Roman" w:cs="Times New Roman"/>
          <w:b/>
          <w:bCs/>
        </w:rPr>
        <w:t>REFERENCES</w:t>
      </w:r>
    </w:p>
    <w:p w14:paraId="06B02C63" w14:textId="77777777" w:rsidR="001E0484" w:rsidRPr="00FB08F0" w:rsidRDefault="001E0484" w:rsidP="001E0484">
      <w:pPr>
        <w:ind w:left="567" w:hanging="567"/>
        <w:jc w:val="both"/>
        <w:rPr>
          <w:rFonts w:ascii="Times New Roman" w:hAnsi="Times New Roman" w:cs="Times New Roman"/>
        </w:rPr>
      </w:pPr>
      <w:r w:rsidRPr="00FB08F0">
        <w:rPr>
          <w:rFonts w:ascii="Times New Roman" w:hAnsi="Times New Roman" w:cs="Times New Roman"/>
        </w:rPr>
        <w:t xml:space="preserve">Boom MP, Spoelstra, Biere A, Knop E and Visser ME. (2020). Pollination and fruit infestation under artificial light at </w:t>
      </w:r>
      <w:proofErr w:type="spellStart"/>
      <w:proofErr w:type="gramStart"/>
      <w:r w:rsidRPr="00FB08F0">
        <w:rPr>
          <w:rFonts w:ascii="Times New Roman" w:hAnsi="Times New Roman" w:cs="Times New Roman"/>
        </w:rPr>
        <w:t>night:light</w:t>
      </w:r>
      <w:proofErr w:type="spellEnd"/>
      <w:proofErr w:type="gramEnd"/>
      <w:r w:rsidRPr="00FB08F0">
        <w:rPr>
          <w:rFonts w:ascii="Times New Roman" w:hAnsi="Times New Roman" w:cs="Times New Roman"/>
        </w:rPr>
        <w:t xml:space="preserve"> colour matters. Scientific Reports. 10:18389. DOI: 10.1038/s41598-020-75471-1</w:t>
      </w:r>
    </w:p>
    <w:p w14:paraId="2FA38E95" w14:textId="77777777" w:rsidR="001E0484" w:rsidRPr="00FB08F0" w:rsidRDefault="001E0484" w:rsidP="001E0484">
      <w:pPr>
        <w:ind w:left="567" w:hanging="567"/>
        <w:jc w:val="both"/>
        <w:rPr>
          <w:rFonts w:ascii="Times New Roman" w:hAnsi="Times New Roman" w:cs="Times New Roman"/>
          <w:b/>
          <w:bCs/>
        </w:rPr>
      </w:pPr>
      <w:r w:rsidRPr="00FB08F0">
        <w:rPr>
          <w:rFonts w:ascii="Times New Roman" w:hAnsi="Times New Roman" w:cs="Times New Roman"/>
        </w:rPr>
        <w:t>Boyes DH, Evans DM, Fox R, Parsons MS and Pocock MJO. (2021). Street lighting has detrimental impacts on local insect populations. Science advances. 7: eabi8322. 1-8.</w:t>
      </w:r>
    </w:p>
    <w:p w14:paraId="30A1C1F2" w14:textId="77777777" w:rsidR="001E0484" w:rsidRPr="00FB08F0" w:rsidRDefault="001E0484" w:rsidP="001E0484">
      <w:pPr>
        <w:spacing w:after="0"/>
        <w:ind w:left="567" w:hanging="567"/>
        <w:jc w:val="both"/>
        <w:rPr>
          <w:rFonts w:ascii="Times New Roman" w:hAnsi="Times New Roman" w:cs="Times New Roman"/>
          <w:b/>
          <w:bCs/>
        </w:rPr>
      </w:pPr>
      <w:r w:rsidRPr="00FB08F0">
        <w:rPr>
          <w:rFonts w:ascii="Times New Roman" w:hAnsi="Times New Roman" w:cs="Times New Roman"/>
        </w:rPr>
        <w:t>Gaston KJ, Bennie J, Davies TW and John Hopkins J. (2013). The ecological impacts of nighttime light pollution: a mechanistic appraisal. Biological Reviews. 88: 912-927.</w:t>
      </w:r>
    </w:p>
    <w:p w14:paraId="489A3642" w14:textId="77777777" w:rsidR="001E0484" w:rsidRPr="00FB08F0" w:rsidRDefault="001E0484" w:rsidP="001E0484">
      <w:pPr>
        <w:ind w:left="567" w:hanging="567"/>
        <w:jc w:val="both"/>
        <w:rPr>
          <w:rFonts w:ascii="Times New Roman" w:hAnsi="Times New Roman" w:cs="Times New Roman"/>
        </w:rPr>
      </w:pPr>
      <w:proofErr w:type="spellStart"/>
      <w:r w:rsidRPr="00FB08F0">
        <w:rPr>
          <w:rFonts w:ascii="Times New Roman" w:hAnsi="Times New Roman" w:cs="Times New Roman"/>
          <w:lang w:val="en-US"/>
        </w:rPr>
        <w:t>Giavi</w:t>
      </w:r>
      <w:proofErr w:type="spellEnd"/>
      <w:r w:rsidRPr="00FB08F0">
        <w:rPr>
          <w:rFonts w:ascii="Times New Roman" w:hAnsi="Times New Roman" w:cs="Times New Roman"/>
          <w:lang w:val="en-US"/>
        </w:rPr>
        <w:t xml:space="preserve"> S, Fontaine C and Knop E. (2021). </w:t>
      </w:r>
      <w:r w:rsidRPr="00FB08F0">
        <w:rPr>
          <w:rFonts w:ascii="Times New Roman" w:hAnsi="Times New Roman" w:cs="Times New Roman"/>
        </w:rPr>
        <w:t>Impact of artificial light at night on diurnal plant-pollinator interactions. Nature Communications. 12(1690): 1-5.</w:t>
      </w:r>
    </w:p>
    <w:p w14:paraId="5F20578B" w14:textId="77777777" w:rsidR="001E0484" w:rsidRPr="00FB08F0" w:rsidRDefault="001E0484" w:rsidP="001E0484">
      <w:pPr>
        <w:ind w:left="567" w:hanging="567"/>
        <w:jc w:val="both"/>
        <w:rPr>
          <w:rFonts w:ascii="Times New Roman" w:hAnsi="Times New Roman" w:cs="Times New Roman"/>
          <w:b/>
          <w:bCs/>
        </w:rPr>
      </w:pPr>
      <w:proofErr w:type="spellStart"/>
      <w:r w:rsidRPr="00FB08F0">
        <w:rPr>
          <w:rFonts w:ascii="Times New Roman" w:hAnsi="Times New Roman" w:cs="Times New Roman"/>
        </w:rPr>
        <w:t>Guenat</w:t>
      </w:r>
      <w:proofErr w:type="spellEnd"/>
      <w:r w:rsidRPr="00FB08F0">
        <w:rPr>
          <w:rFonts w:ascii="Times New Roman" w:hAnsi="Times New Roman" w:cs="Times New Roman"/>
        </w:rPr>
        <w:t xml:space="preserve"> S and </w:t>
      </w:r>
      <w:proofErr w:type="spellStart"/>
      <w:r w:rsidRPr="00FB08F0">
        <w:rPr>
          <w:rFonts w:ascii="Times New Roman" w:hAnsi="Times New Roman" w:cs="Times New Roman"/>
        </w:rPr>
        <w:t>Dallimer</w:t>
      </w:r>
      <w:proofErr w:type="spellEnd"/>
      <w:r w:rsidRPr="00FB08F0">
        <w:rPr>
          <w:rFonts w:ascii="Times New Roman" w:hAnsi="Times New Roman" w:cs="Times New Roman"/>
        </w:rPr>
        <w:t xml:space="preserve"> M. (2023).</w:t>
      </w:r>
      <w:r w:rsidRPr="00FB08F0">
        <w:rPr>
          <w:rFonts w:ascii="Times New Roman" w:hAnsi="Times New Roman" w:cs="Times New Roman"/>
          <w:b/>
          <w:bCs/>
        </w:rPr>
        <w:t xml:space="preserve"> </w:t>
      </w:r>
      <w:r w:rsidRPr="00FB08F0">
        <w:rPr>
          <w:rFonts w:ascii="Times New Roman" w:hAnsi="Times New Roman" w:cs="Times New Roman"/>
        </w:rPr>
        <w:t xml:space="preserve">A global meta-analysis reveals contrasting impacts of air, light, and noise pollution on pollination. Ecology and Evolution. </w:t>
      </w:r>
      <w:proofErr w:type="gramStart"/>
      <w:r w:rsidRPr="00FB08F0">
        <w:rPr>
          <w:rFonts w:ascii="Times New Roman" w:hAnsi="Times New Roman" w:cs="Times New Roman"/>
        </w:rPr>
        <w:t>13:e</w:t>
      </w:r>
      <w:proofErr w:type="gramEnd"/>
      <w:r w:rsidRPr="00FB08F0">
        <w:rPr>
          <w:rFonts w:ascii="Times New Roman" w:hAnsi="Times New Roman" w:cs="Times New Roman"/>
        </w:rPr>
        <w:t>9990. DOI: 10.1002/ece3.9990</w:t>
      </w:r>
    </w:p>
    <w:p w14:paraId="76CB59F7" w14:textId="77777777" w:rsidR="001E0484" w:rsidRPr="00FB08F0" w:rsidRDefault="001E0484" w:rsidP="001E0484">
      <w:pPr>
        <w:ind w:left="567" w:hanging="567"/>
        <w:jc w:val="both"/>
        <w:rPr>
          <w:rFonts w:ascii="Times New Roman" w:hAnsi="Times New Roman" w:cs="Times New Roman"/>
        </w:rPr>
      </w:pPr>
      <w:r w:rsidRPr="00FB08F0">
        <w:rPr>
          <w:rFonts w:ascii="Times New Roman" w:hAnsi="Times New Roman" w:cs="Times New Roman"/>
        </w:rPr>
        <w:t xml:space="preserve">Knop E, Zoller L, Ryser R, </w:t>
      </w:r>
      <w:proofErr w:type="spellStart"/>
      <w:r w:rsidRPr="00FB08F0">
        <w:rPr>
          <w:rFonts w:ascii="Times New Roman" w:hAnsi="Times New Roman" w:cs="Times New Roman"/>
        </w:rPr>
        <w:t>Gerpe</w:t>
      </w:r>
      <w:proofErr w:type="spellEnd"/>
      <w:r w:rsidRPr="00FB08F0">
        <w:rPr>
          <w:rFonts w:ascii="Times New Roman" w:hAnsi="Times New Roman" w:cs="Times New Roman"/>
        </w:rPr>
        <w:t xml:space="preserve"> C, </w:t>
      </w:r>
      <w:proofErr w:type="spellStart"/>
      <w:r w:rsidRPr="00FB08F0">
        <w:rPr>
          <w:rFonts w:ascii="Times New Roman" w:hAnsi="Times New Roman" w:cs="Times New Roman"/>
        </w:rPr>
        <w:t>Horler</w:t>
      </w:r>
      <w:proofErr w:type="spellEnd"/>
      <w:r w:rsidRPr="00FB08F0">
        <w:rPr>
          <w:rFonts w:ascii="Times New Roman" w:hAnsi="Times New Roman" w:cs="Times New Roman"/>
        </w:rPr>
        <w:t xml:space="preserve"> M and Fontaine C. (2017). Artificial light at night as a new threat to pollination. Macmillan Publishers Limited. DOI: 10.1038/nature23288</w:t>
      </w:r>
    </w:p>
    <w:p w14:paraId="72475D33" w14:textId="77777777" w:rsidR="001E0484" w:rsidRPr="00FB08F0" w:rsidRDefault="001E0484" w:rsidP="001E0484">
      <w:pPr>
        <w:ind w:left="567" w:hanging="567"/>
        <w:jc w:val="both"/>
        <w:rPr>
          <w:rFonts w:ascii="Times New Roman" w:hAnsi="Times New Roman" w:cs="Times New Roman"/>
        </w:rPr>
      </w:pPr>
      <w:r w:rsidRPr="00FB08F0">
        <w:rPr>
          <w:rFonts w:ascii="Times New Roman" w:hAnsi="Times New Roman" w:cs="Times New Roman"/>
        </w:rPr>
        <w:t>Kumar S. (2025). Data collection from literature for biological sciences, medicinal plants research, ethnobotany, and pharmacology: a methodological overview. Journal of Biodiversity and Conservation 9(2): 167-169.</w:t>
      </w:r>
    </w:p>
    <w:p w14:paraId="36CF7320" w14:textId="77777777" w:rsidR="001E0484" w:rsidRPr="00FB08F0" w:rsidRDefault="001E0484" w:rsidP="001E0484">
      <w:pPr>
        <w:ind w:left="567" w:hanging="567"/>
        <w:jc w:val="both"/>
        <w:rPr>
          <w:rFonts w:ascii="Times New Roman" w:hAnsi="Times New Roman" w:cs="Times New Roman"/>
        </w:rPr>
      </w:pPr>
      <w:r w:rsidRPr="00FB08F0">
        <w:rPr>
          <w:rFonts w:ascii="Times New Roman" w:hAnsi="Times New Roman" w:cs="Times New Roman"/>
        </w:rPr>
        <w:t>Macgregor CJ, Pocock MJO, Fox R and Evans DM. (2014). Pollination by nocturnal Lepidoptera, and the effects of light pollution: a review. Ecological Entomology. 1-11. DOI: 10.1111/een.12174</w:t>
      </w:r>
    </w:p>
    <w:p w14:paraId="4F80675E" w14:textId="77777777" w:rsidR="001E0484" w:rsidRPr="00FB08F0" w:rsidRDefault="001E0484" w:rsidP="001E0484">
      <w:pPr>
        <w:ind w:left="567" w:hanging="567"/>
        <w:jc w:val="both"/>
        <w:rPr>
          <w:rFonts w:ascii="Times New Roman" w:hAnsi="Times New Roman" w:cs="Times New Roman"/>
        </w:rPr>
      </w:pPr>
      <w:r w:rsidRPr="00FB08F0">
        <w:rPr>
          <w:rFonts w:ascii="Times New Roman" w:hAnsi="Times New Roman" w:cs="Times New Roman"/>
          <w:lang w:val="en-US"/>
        </w:rPr>
        <w:lastRenderedPageBreak/>
        <w:t xml:space="preserve">Meza A, Venkatesan A and Barentine JC. (2025). </w:t>
      </w:r>
      <w:r w:rsidRPr="00FB08F0">
        <w:rPr>
          <w:rFonts w:ascii="Times New Roman" w:hAnsi="Times New Roman" w:cs="Times New Roman"/>
        </w:rPr>
        <w:t>Impacts of Rising Light Pollution on Pollinators and Indigenous Food Sovereignty. American Astronomical Society. 9(106): 1-4.</w:t>
      </w:r>
    </w:p>
    <w:p w14:paraId="0C0A6BB3" w14:textId="77777777" w:rsidR="001E0484" w:rsidRPr="00FB08F0" w:rsidRDefault="001E0484" w:rsidP="001E0484">
      <w:pPr>
        <w:ind w:left="567" w:hanging="567"/>
        <w:jc w:val="both"/>
        <w:rPr>
          <w:rFonts w:ascii="Times New Roman" w:hAnsi="Times New Roman" w:cs="Times New Roman"/>
        </w:rPr>
      </w:pPr>
      <w:r w:rsidRPr="00FB08F0">
        <w:rPr>
          <w:rFonts w:ascii="Times New Roman" w:hAnsi="Times New Roman" w:cs="Times New Roman"/>
        </w:rPr>
        <w:t>Owens ACS, Cochard P, Durrant J, Farnworth B, Perkin EK and Seymoure B. (2020). Light pollution is a driver of insect declines. Biological Conservation. 241(108259). 1-9. DOI: 10.1016/j.biocon.2019.108259</w:t>
      </w:r>
    </w:p>
    <w:p w14:paraId="06D270BF" w14:textId="77777777" w:rsidR="001E0484" w:rsidRPr="00FB08F0" w:rsidRDefault="001E0484" w:rsidP="001E0484">
      <w:pPr>
        <w:ind w:left="567" w:hanging="567"/>
        <w:jc w:val="both"/>
        <w:rPr>
          <w:rFonts w:ascii="Times New Roman" w:hAnsi="Times New Roman" w:cs="Times New Roman"/>
        </w:rPr>
      </w:pPr>
      <w:proofErr w:type="spellStart"/>
      <w:r w:rsidRPr="00FB08F0">
        <w:rPr>
          <w:rFonts w:ascii="Times New Roman" w:hAnsi="Times New Roman" w:cs="Times New Roman"/>
        </w:rPr>
        <w:t>Padhiyar</w:t>
      </w:r>
      <w:proofErr w:type="spellEnd"/>
      <w:r w:rsidRPr="00FB08F0">
        <w:rPr>
          <w:rFonts w:ascii="Times New Roman" w:hAnsi="Times New Roman" w:cs="Times New Roman"/>
        </w:rPr>
        <w:t xml:space="preserve"> DH, Chaudhary DV and Thakar PK. (2023). Impact of Light Pollution on Insects. Agriculture &amp; Food: E-Newsletter. 5(2): 15-17.</w:t>
      </w:r>
    </w:p>
    <w:p w14:paraId="523C0423" w14:textId="77777777" w:rsidR="001E0484" w:rsidRPr="00FB08F0" w:rsidRDefault="001E0484" w:rsidP="001E0484">
      <w:pPr>
        <w:ind w:left="567" w:hanging="567"/>
        <w:jc w:val="both"/>
        <w:rPr>
          <w:rFonts w:ascii="Times New Roman" w:hAnsi="Times New Roman" w:cs="Times New Roman"/>
        </w:rPr>
      </w:pPr>
      <w:r w:rsidRPr="00FB08F0">
        <w:rPr>
          <w:rFonts w:ascii="Times New Roman" w:hAnsi="Times New Roman" w:cs="Times New Roman"/>
        </w:rPr>
        <w:t xml:space="preserve">Patil AH. (2021). Nocturnal insect pollinator diversity and species richness in Ridge gourd, </w:t>
      </w:r>
      <w:r w:rsidRPr="00FB08F0">
        <w:rPr>
          <w:rFonts w:ascii="Times New Roman" w:hAnsi="Times New Roman" w:cs="Times New Roman"/>
          <w:i/>
          <w:iCs/>
        </w:rPr>
        <w:t xml:space="preserve">Luffa acutangular. </w:t>
      </w:r>
      <w:r w:rsidRPr="00FB08F0">
        <w:rPr>
          <w:rFonts w:ascii="Times New Roman" w:hAnsi="Times New Roman" w:cs="Times New Roman"/>
        </w:rPr>
        <w:t>Journal of Applied and Natural Science. 13(2): 643-649.</w:t>
      </w:r>
    </w:p>
    <w:p w14:paraId="637787C2" w14:textId="77777777" w:rsidR="001E0484" w:rsidRPr="00FB08F0" w:rsidRDefault="001E0484" w:rsidP="001E0484">
      <w:pPr>
        <w:ind w:left="567" w:hanging="567"/>
        <w:jc w:val="both"/>
        <w:rPr>
          <w:rFonts w:ascii="Times New Roman" w:hAnsi="Times New Roman" w:cs="Times New Roman"/>
        </w:rPr>
      </w:pPr>
      <w:r w:rsidRPr="00FB08F0">
        <w:rPr>
          <w:rFonts w:ascii="Times New Roman" w:hAnsi="Times New Roman" w:cs="Times New Roman"/>
        </w:rPr>
        <w:t>Riaz J, Razzaq H, Amjad T, Anjum A, Afzal T, Fatima F, Fatima N and Malik MF. (2020). Pollution and pollinators: A review. Pure and Applied Biology. 9(3): 2049-2058.</w:t>
      </w:r>
    </w:p>
    <w:p w14:paraId="7B9FFD88" w14:textId="77777777" w:rsidR="001E0484" w:rsidRPr="00FB08F0" w:rsidRDefault="001E0484" w:rsidP="001E0484">
      <w:pPr>
        <w:ind w:left="567" w:hanging="567"/>
        <w:jc w:val="both"/>
        <w:rPr>
          <w:rFonts w:ascii="Times New Roman" w:hAnsi="Times New Roman" w:cs="Times New Roman"/>
        </w:rPr>
      </w:pPr>
      <w:r w:rsidRPr="00FB08F0">
        <w:rPr>
          <w:rFonts w:ascii="Times New Roman" w:hAnsi="Times New Roman" w:cs="Times New Roman"/>
        </w:rPr>
        <w:t>Singh KB, Kumar KS, Kumar S, Khanduri VP and Phom HP. (2024). Nocturnal pollinators significantly contribute to tree bean (</w:t>
      </w:r>
      <w:proofErr w:type="spellStart"/>
      <w:r w:rsidRPr="00FB08F0">
        <w:rPr>
          <w:rFonts w:ascii="Times New Roman" w:hAnsi="Times New Roman" w:cs="Times New Roman"/>
        </w:rPr>
        <w:t>Parkia</w:t>
      </w:r>
      <w:proofErr w:type="spellEnd"/>
      <w:r w:rsidRPr="00FB08F0">
        <w:rPr>
          <w:rFonts w:ascii="Times New Roman" w:hAnsi="Times New Roman" w:cs="Times New Roman"/>
        </w:rPr>
        <w:t xml:space="preserve"> </w:t>
      </w:r>
      <w:proofErr w:type="spellStart"/>
      <w:r w:rsidRPr="00FB08F0">
        <w:rPr>
          <w:rFonts w:ascii="Times New Roman" w:hAnsi="Times New Roman" w:cs="Times New Roman"/>
        </w:rPr>
        <w:t>timoriana</w:t>
      </w:r>
      <w:proofErr w:type="spellEnd"/>
      <w:r w:rsidRPr="00FB08F0">
        <w:rPr>
          <w:rFonts w:ascii="Times New Roman" w:hAnsi="Times New Roman" w:cs="Times New Roman"/>
        </w:rPr>
        <w:t xml:space="preserve"> (DC.) </w:t>
      </w:r>
      <w:proofErr w:type="spellStart"/>
      <w:r w:rsidRPr="00FB08F0">
        <w:rPr>
          <w:rFonts w:ascii="Times New Roman" w:hAnsi="Times New Roman" w:cs="Times New Roman"/>
        </w:rPr>
        <w:t>Merr</w:t>
      </w:r>
      <w:proofErr w:type="spellEnd"/>
      <w:r w:rsidRPr="00FB08F0">
        <w:rPr>
          <w:rFonts w:ascii="Times New Roman" w:hAnsi="Times New Roman" w:cs="Times New Roman"/>
        </w:rPr>
        <w:t>.) reproductive success compared to diurnal pollinators. Journal for Nature Conservation. 82(126742). DOI: 10.1016/j.jnc.2024.126742</w:t>
      </w:r>
    </w:p>
    <w:p w14:paraId="43CE455D" w14:textId="77777777" w:rsidR="001E0484" w:rsidRPr="00FB08F0" w:rsidRDefault="001E0484" w:rsidP="001E0484">
      <w:pPr>
        <w:ind w:left="567" w:hanging="567"/>
        <w:jc w:val="both"/>
        <w:rPr>
          <w:rFonts w:ascii="Times New Roman" w:hAnsi="Times New Roman" w:cs="Times New Roman"/>
        </w:rPr>
      </w:pPr>
      <w:r w:rsidRPr="00FB08F0">
        <w:rPr>
          <w:rFonts w:ascii="Times New Roman" w:hAnsi="Times New Roman" w:cs="Times New Roman"/>
        </w:rPr>
        <w:t>Singh SP. (2024). A Perception in Human Habitats and Effects on Insects: The Growing Concern about Increased Urban Lighting and Diminishing Insects. Agri Articles. 4(4): 690-691.</w:t>
      </w:r>
    </w:p>
    <w:p w14:paraId="5B47DD78" w14:textId="77777777" w:rsidR="001E0484" w:rsidRPr="00FB08F0" w:rsidRDefault="001E0484" w:rsidP="001E0484">
      <w:pPr>
        <w:ind w:left="567" w:hanging="567"/>
        <w:jc w:val="both"/>
        <w:rPr>
          <w:rFonts w:ascii="Times New Roman" w:hAnsi="Times New Roman" w:cs="Times New Roman"/>
        </w:rPr>
      </w:pPr>
      <w:r w:rsidRPr="00FB08F0">
        <w:rPr>
          <w:rFonts w:ascii="Times New Roman" w:hAnsi="Times New Roman" w:cs="Times New Roman"/>
        </w:rPr>
        <w:t xml:space="preserve">Subhakar G and Sreedevi K. (2015). Nocturnal insect pollinator diversity in bottle gourd and ridge gourd in southern Andhra Pradesh. Current </w:t>
      </w:r>
      <w:proofErr w:type="spellStart"/>
      <w:r w:rsidRPr="00FB08F0">
        <w:rPr>
          <w:rFonts w:ascii="Times New Roman" w:hAnsi="Times New Roman" w:cs="Times New Roman"/>
        </w:rPr>
        <w:t>Biotica</w:t>
      </w:r>
      <w:proofErr w:type="spellEnd"/>
      <w:r w:rsidRPr="00FB08F0">
        <w:rPr>
          <w:rFonts w:ascii="Times New Roman" w:hAnsi="Times New Roman" w:cs="Times New Roman"/>
        </w:rPr>
        <w:t>. 9(2): 137-144.</w:t>
      </w:r>
    </w:p>
    <w:p w14:paraId="565C743F" w14:textId="77777777" w:rsidR="00B256D8" w:rsidRPr="00AC1EE8" w:rsidRDefault="00B256D8" w:rsidP="00006B17">
      <w:pPr>
        <w:rPr>
          <w:rFonts w:ascii="Times New Roman" w:hAnsi="Times New Roman" w:cs="Times New Roman"/>
        </w:rPr>
      </w:pPr>
    </w:p>
    <w:sectPr w:rsidR="00B256D8" w:rsidRPr="00AC1EE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2D8C4" w14:textId="77777777" w:rsidR="00515002" w:rsidRDefault="00515002" w:rsidP="005D6DE6">
      <w:pPr>
        <w:spacing w:after="0" w:line="240" w:lineRule="auto"/>
      </w:pPr>
      <w:r>
        <w:separator/>
      </w:r>
    </w:p>
  </w:endnote>
  <w:endnote w:type="continuationSeparator" w:id="0">
    <w:p w14:paraId="41B822E0" w14:textId="77777777" w:rsidR="00515002" w:rsidRDefault="00515002" w:rsidP="005D6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80B88" w14:textId="77777777" w:rsidR="005D6DE6" w:rsidRDefault="005D6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654BF" w14:textId="77777777" w:rsidR="005D6DE6" w:rsidRDefault="005D6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3187B" w14:textId="77777777" w:rsidR="005D6DE6" w:rsidRDefault="005D6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4E351" w14:textId="77777777" w:rsidR="00515002" w:rsidRDefault="00515002" w:rsidP="005D6DE6">
      <w:pPr>
        <w:spacing w:after="0" w:line="240" w:lineRule="auto"/>
      </w:pPr>
      <w:r>
        <w:separator/>
      </w:r>
    </w:p>
  </w:footnote>
  <w:footnote w:type="continuationSeparator" w:id="0">
    <w:p w14:paraId="60C9EA32" w14:textId="77777777" w:rsidR="00515002" w:rsidRDefault="00515002" w:rsidP="005D6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90C6A" w14:textId="475316B0" w:rsidR="005D6DE6" w:rsidRDefault="005D6DE6">
    <w:pPr>
      <w:pStyle w:val="Header"/>
    </w:pPr>
    <w:r>
      <w:rPr>
        <w:noProof/>
      </w:rPr>
      <w:pict w14:anchorId="63DA4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1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7D0B1" w14:textId="4F96A4D0" w:rsidR="005D6DE6" w:rsidRDefault="005D6DE6">
    <w:pPr>
      <w:pStyle w:val="Header"/>
    </w:pPr>
    <w:r>
      <w:rPr>
        <w:noProof/>
      </w:rPr>
      <w:pict w14:anchorId="0D354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1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0C4E4" w14:textId="1522082F" w:rsidR="005D6DE6" w:rsidRDefault="005D6DE6">
    <w:pPr>
      <w:pStyle w:val="Header"/>
    </w:pPr>
    <w:r>
      <w:rPr>
        <w:noProof/>
      </w:rPr>
      <w:pict w14:anchorId="563D9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1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3B65"/>
    <w:multiLevelType w:val="multilevel"/>
    <w:tmpl w:val="C5B0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651AC"/>
    <w:multiLevelType w:val="multilevel"/>
    <w:tmpl w:val="18E6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05E2D"/>
    <w:multiLevelType w:val="multilevel"/>
    <w:tmpl w:val="3F7E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524AC"/>
    <w:multiLevelType w:val="hybridMultilevel"/>
    <w:tmpl w:val="2F84677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C4E7A9A"/>
    <w:multiLevelType w:val="multilevel"/>
    <w:tmpl w:val="5D20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61C33"/>
    <w:multiLevelType w:val="multilevel"/>
    <w:tmpl w:val="FE0C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6D33ED"/>
    <w:multiLevelType w:val="multilevel"/>
    <w:tmpl w:val="8E0E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B86E90"/>
    <w:multiLevelType w:val="multilevel"/>
    <w:tmpl w:val="C942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5"/>
  </w:num>
  <w:num w:numId="5">
    <w:abstractNumId w:val="4"/>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93"/>
    <w:rsid w:val="00006B17"/>
    <w:rsid w:val="00012B2D"/>
    <w:rsid w:val="000302BF"/>
    <w:rsid w:val="000329D0"/>
    <w:rsid w:val="000628F3"/>
    <w:rsid w:val="000741AF"/>
    <w:rsid w:val="00087AC9"/>
    <w:rsid w:val="000A1FDE"/>
    <w:rsid w:val="000D7764"/>
    <w:rsid w:val="000E6A1E"/>
    <w:rsid w:val="00106D3C"/>
    <w:rsid w:val="00125078"/>
    <w:rsid w:val="00151C4A"/>
    <w:rsid w:val="00155F77"/>
    <w:rsid w:val="001904C7"/>
    <w:rsid w:val="001A76B5"/>
    <w:rsid w:val="001E0484"/>
    <w:rsid w:val="00273ECD"/>
    <w:rsid w:val="002902B0"/>
    <w:rsid w:val="00291CD4"/>
    <w:rsid w:val="00296539"/>
    <w:rsid w:val="002B79E3"/>
    <w:rsid w:val="002C0325"/>
    <w:rsid w:val="002D3512"/>
    <w:rsid w:val="002E1DBB"/>
    <w:rsid w:val="002F7119"/>
    <w:rsid w:val="003047F4"/>
    <w:rsid w:val="003077B4"/>
    <w:rsid w:val="00317E6B"/>
    <w:rsid w:val="00320819"/>
    <w:rsid w:val="0033376F"/>
    <w:rsid w:val="00351E6A"/>
    <w:rsid w:val="003877C1"/>
    <w:rsid w:val="003B0DBA"/>
    <w:rsid w:val="003C1DD1"/>
    <w:rsid w:val="003D223B"/>
    <w:rsid w:val="003D73B0"/>
    <w:rsid w:val="003E25FD"/>
    <w:rsid w:val="0041132C"/>
    <w:rsid w:val="00440C1E"/>
    <w:rsid w:val="00453693"/>
    <w:rsid w:val="00460DF2"/>
    <w:rsid w:val="00476B83"/>
    <w:rsid w:val="004B3739"/>
    <w:rsid w:val="004F297A"/>
    <w:rsid w:val="005141E4"/>
    <w:rsid w:val="00515002"/>
    <w:rsid w:val="00527A6F"/>
    <w:rsid w:val="00530E32"/>
    <w:rsid w:val="00554887"/>
    <w:rsid w:val="00570C15"/>
    <w:rsid w:val="00586797"/>
    <w:rsid w:val="005A508C"/>
    <w:rsid w:val="005B6D87"/>
    <w:rsid w:val="005D2476"/>
    <w:rsid w:val="005D42C3"/>
    <w:rsid w:val="005D589E"/>
    <w:rsid w:val="005D6DE6"/>
    <w:rsid w:val="005E4820"/>
    <w:rsid w:val="006247EF"/>
    <w:rsid w:val="00636ED0"/>
    <w:rsid w:val="006545A4"/>
    <w:rsid w:val="006700BD"/>
    <w:rsid w:val="0069243C"/>
    <w:rsid w:val="006A1AE3"/>
    <w:rsid w:val="006B40AF"/>
    <w:rsid w:val="006B7049"/>
    <w:rsid w:val="00701344"/>
    <w:rsid w:val="00707646"/>
    <w:rsid w:val="0074649D"/>
    <w:rsid w:val="007640A9"/>
    <w:rsid w:val="00784D47"/>
    <w:rsid w:val="0078731F"/>
    <w:rsid w:val="007A052A"/>
    <w:rsid w:val="007B0EC2"/>
    <w:rsid w:val="007B7C40"/>
    <w:rsid w:val="007C4202"/>
    <w:rsid w:val="007D4074"/>
    <w:rsid w:val="007D5972"/>
    <w:rsid w:val="00823574"/>
    <w:rsid w:val="0082699D"/>
    <w:rsid w:val="00843A89"/>
    <w:rsid w:val="00862F90"/>
    <w:rsid w:val="00864377"/>
    <w:rsid w:val="008E65CC"/>
    <w:rsid w:val="008E6957"/>
    <w:rsid w:val="008F5BD6"/>
    <w:rsid w:val="008F5E1B"/>
    <w:rsid w:val="008F5F52"/>
    <w:rsid w:val="009160CE"/>
    <w:rsid w:val="009260A6"/>
    <w:rsid w:val="00981262"/>
    <w:rsid w:val="00981D64"/>
    <w:rsid w:val="00985CAA"/>
    <w:rsid w:val="00990396"/>
    <w:rsid w:val="009919A5"/>
    <w:rsid w:val="009E52CD"/>
    <w:rsid w:val="009E7FCB"/>
    <w:rsid w:val="009F6245"/>
    <w:rsid w:val="009F7732"/>
    <w:rsid w:val="00A26C05"/>
    <w:rsid w:val="00A305B3"/>
    <w:rsid w:val="00A37D39"/>
    <w:rsid w:val="00A541F1"/>
    <w:rsid w:val="00A6515F"/>
    <w:rsid w:val="00A94342"/>
    <w:rsid w:val="00AC04BA"/>
    <w:rsid w:val="00AC1EE8"/>
    <w:rsid w:val="00AE041B"/>
    <w:rsid w:val="00AE4B8E"/>
    <w:rsid w:val="00B00EE5"/>
    <w:rsid w:val="00B256D8"/>
    <w:rsid w:val="00B40250"/>
    <w:rsid w:val="00B4654F"/>
    <w:rsid w:val="00B53A46"/>
    <w:rsid w:val="00B63407"/>
    <w:rsid w:val="00BA72C5"/>
    <w:rsid w:val="00BB4E5D"/>
    <w:rsid w:val="00BD44B6"/>
    <w:rsid w:val="00BD78BD"/>
    <w:rsid w:val="00BE4936"/>
    <w:rsid w:val="00BF4A39"/>
    <w:rsid w:val="00C24988"/>
    <w:rsid w:val="00C2622F"/>
    <w:rsid w:val="00C45987"/>
    <w:rsid w:val="00C55761"/>
    <w:rsid w:val="00C6363E"/>
    <w:rsid w:val="00C87A04"/>
    <w:rsid w:val="00CA0129"/>
    <w:rsid w:val="00CA3D6A"/>
    <w:rsid w:val="00CC3A3B"/>
    <w:rsid w:val="00CE4A71"/>
    <w:rsid w:val="00D21850"/>
    <w:rsid w:val="00D27B0F"/>
    <w:rsid w:val="00D36B04"/>
    <w:rsid w:val="00D42BA6"/>
    <w:rsid w:val="00D616E4"/>
    <w:rsid w:val="00D92D1B"/>
    <w:rsid w:val="00D939F4"/>
    <w:rsid w:val="00DB46A0"/>
    <w:rsid w:val="00DB4DC3"/>
    <w:rsid w:val="00DC2D93"/>
    <w:rsid w:val="00DC7E69"/>
    <w:rsid w:val="00DD448E"/>
    <w:rsid w:val="00DD78E3"/>
    <w:rsid w:val="00DD7E4B"/>
    <w:rsid w:val="00DE4EC0"/>
    <w:rsid w:val="00DF7A9E"/>
    <w:rsid w:val="00E1751D"/>
    <w:rsid w:val="00E613D6"/>
    <w:rsid w:val="00E7598F"/>
    <w:rsid w:val="00EA45DA"/>
    <w:rsid w:val="00ED0073"/>
    <w:rsid w:val="00EE08AB"/>
    <w:rsid w:val="00EF65E6"/>
    <w:rsid w:val="00F12657"/>
    <w:rsid w:val="00F266AF"/>
    <w:rsid w:val="00F36DC2"/>
    <w:rsid w:val="00F40D32"/>
    <w:rsid w:val="00F41C21"/>
    <w:rsid w:val="00F61EF2"/>
    <w:rsid w:val="00F67B21"/>
    <w:rsid w:val="00F77FCC"/>
    <w:rsid w:val="00F8544A"/>
    <w:rsid w:val="00FA4983"/>
    <w:rsid w:val="00FB08F0"/>
    <w:rsid w:val="00FB7AF9"/>
    <w:rsid w:val="00FB7F27"/>
    <w:rsid w:val="00FC7223"/>
    <w:rsid w:val="00FF6E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299F9A"/>
  <w15:chartTrackingRefBased/>
  <w15:docId w15:val="{36B39B95-E8CE-43C5-8DEB-B4606655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D93"/>
  </w:style>
  <w:style w:type="paragraph" w:styleId="Heading1">
    <w:name w:val="heading 1"/>
    <w:basedOn w:val="Normal"/>
    <w:next w:val="Normal"/>
    <w:link w:val="Heading1Char"/>
    <w:uiPriority w:val="9"/>
    <w:qFormat/>
    <w:rsid w:val="00DC2D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2D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2D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2D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2D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2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D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2D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2D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2D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2D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2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D93"/>
    <w:rPr>
      <w:rFonts w:eastAsiaTheme="majorEastAsia" w:cstheme="majorBidi"/>
      <w:color w:val="272727" w:themeColor="text1" w:themeTint="D8"/>
    </w:rPr>
  </w:style>
  <w:style w:type="paragraph" w:styleId="Title">
    <w:name w:val="Title"/>
    <w:basedOn w:val="Normal"/>
    <w:next w:val="Normal"/>
    <w:link w:val="TitleChar"/>
    <w:uiPriority w:val="10"/>
    <w:qFormat/>
    <w:rsid w:val="00DC2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D93"/>
    <w:pPr>
      <w:spacing w:before="160"/>
      <w:jc w:val="center"/>
    </w:pPr>
    <w:rPr>
      <w:i/>
      <w:iCs/>
      <w:color w:val="404040" w:themeColor="text1" w:themeTint="BF"/>
    </w:rPr>
  </w:style>
  <w:style w:type="character" w:customStyle="1" w:styleId="QuoteChar">
    <w:name w:val="Quote Char"/>
    <w:basedOn w:val="DefaultParagraphFont"/>
    <w:link w:val="Quote"/>
    <w:uiPriority w:val="29"/>
    <w:rsid w:val="00DC2D93"/>
    <w:rPr>
      <w:i/>
      <w:iCs/>
      <w:color w:val="404040" w:themeColor="text1" w:themeTint="BF"/>
    </w:rPr>
  </w:style>
  <w:style w:type="paragraph" w:styleId="ListParagraph">
    <w:name w:val="List Paragraph"/>
    <w:basedOn w:val="Normal"/>
    <w:uiPriority w:val="34"/>
    <w:qFormat/>
    <w:rsid w:val="00DC2D93"/>
    <w:pPr>
      <w:ind w:left="720"/>
      <w:contextualSpacing/>
    </w:pPr>
  </w:style>
  <w:style w:type="character" w:styleId="IntenseEmphasis">
    <w:name w:val="Intense Emphasis"/>
    <w:basedOn w:val="DefaultParagraphFont"/>
    <w:uiPriority w:val="21"/>
    <w:qFormat/>
    <w:rsid w:val="00DC2D93"/>
    <w:rPr>
      <w:i/>
      <w:iCs/>
      <w:color w:val="2F5496" w:themeColor="accent1" w:themeShade="BF"/>
    </w:rPr>
  </w:style>
  <w:style w:type="paragraph" w:styleId="IntenseQuote">
    <w:name w:val="Intense Quote"/>
    <w:basedOn w:val="Normal"/>
    <w:next w:val="Normal"/>
    <w:link w:val="IntenseQuoteChar"/>
    <w:uiPriority w:val="30"/>
    <w:qFormat/>
    <w:rsid w:val="00DC2D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2D93"/>
    <w:rPr>
      <w:i/>
      <w:iCs/>
      <w:color w:val="2F5496" w:themeColor="accent1" w:themeShade="BF"/>
    </w:rPr>
  </w:style>
  <w:style w:type="character" w:styleId="IntenseReference">
    <w:name w:val="Intense Reference"/>
    <w:basedOn w:val="DefaultParagraphFont"/>
    <w:uiPriority w:val="32"/>
    <w:qFormat/>
    <w:rsid w:val="00DC2D93"/>
    <w:rPr>
      <w:b/>
      <w:bCs/>
      <w:smallCaps/>
      <w:color w:val="2F5496" w:themeColor="accent1" w:themeShade="BF"/>
      <w:spacing w:val="5"/>
    </w:rPr>
  </w:style>
  <w:style w:type="paragraph" w:styleId="NormalWeb">
    <w:name w:val="Normal (Web)"/>
    <w:basedOn w:val="Normal"/>
    <w:uiPriority w:val="99"/>
    <w:semiHidden/>
    <w:unhideWhenUsed/>
    <w:rsid w:val="00E7598F"/>
    <w:rPr>
      <w:rFonts w:ascii="Times New Roman" w:hAnsi="Times New Roman" w:cs="Times New Roman"/>
    </w:rPr>
  </w:style>
  <w:style w:type="table" w:styleId="TableGrid">
    <w:name w:val="Table Grid"/>
    <w:basedOn w:val="TableNormal"/>
    <w:uiPriority w:val="39"/>
    <w:rsid w:val="007A0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C40"/>
    <w:rPr>
      <w:color w:val="0563C1" w:themeColor="hyperlink"/>
      <w:u w:val="single"/>
    </w:rPr>
  </w:style>
  <w:style w:type="character" w:styleId="UnresolvedMention">
    <w:name w:val="Unresolved Mention"/>
    <w:basedOn w:val="DefaultParagraphFont"/>
    <w:uiPriority w:val="99"/>
    <w:semiHidden/>
    <w:unhideWhenUsed/>
    <w:rsid w:val="007B7C40"/>
    <w:rPr>
      <w:color w:val="605E5C"/>
      <w:shd w:val="clear" w:color="auto" w:fill="E1DFDD"/>
    </w:rPr>
  </w:style>
  <w:style w:type="paragraph" w:styleId="Header">
    <w:name w:val="header"/>
    <w:basedOn w:val="Normal"/>
    <w:link w:val="HeaderChar"/>
    <w:uiPriority w:val="99"/>
    <w:unhideWhenUsed/>
    <w:rsid w:val="005D6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DE6"/>
  </w:style>
  <w:style w:type="paragraph" w:styleId="Footer">
    <w:name w:val="footer"/>
    <w:basedOn w:val="Normal"/>
    <w:link w:val="FooterChar"/>
    <w:uiPriority w:val="99"/>
    <w:unhideWhenUsed/>
    <w:rsid w:val="005D6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12</Pages>
  <Words>4750</Words>
  <Characters>27080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Rajkumari Supriya</dc:creator>
  <cp:keywords/>
  <dc:description/>
  <cp:lastModifiedBy>SDI 1084</cp:lastModifiedBy>
  <cp:revision>20</cp:revision>
  <dcterms:created xsi:type="dcterms:W3CDTF">2025-11-04T10:37:00Z</dcterms:created>
  <dcterms:modified xsi:type="dcterms:W3CDTF">2025-11-15T10:56:00Z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7b8c0b23-f4c0-413a-ba55-995de8c0f6fe</vt:lpwstr>
  </property>
</Properties>
</file>