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C87E07" w:rsidRPr="00147AAD" w14:paraId="623C0D6B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213AA797" w14:textId="77777777" w:rsidR="00C87E07" w:rsidRPr="00147AAD" w:rsidRDefault="00C87E0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C87E07" w:rsidRPr="00147AAD" w14:paraId="3A5E82D1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34DBB03E" w14:textId="77777777" w:rsidR="00C87E07" w:rsidRPr="00147AAD" w:rsidRDefault="007D4B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5035A" w14:textId="77777777" w:rsidR="00C87E07" w:rsidRPr="00147AAD" w:rsidRDefault="007D4B7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147AA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Pr="00147AA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C87E07" w:rsidRPr="00147AAD" w14:paraId="0A72CAC1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56CD4DC9" w14:textId="77777777" w:rsidR="00C87E07" w:rsidRPr="00147AAD" w:rsidRDefault="007D4B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E0B43" w14:textId="77777777" w:rsidR="00C87E07" w:rsidRPr="00147AAD" w:rsidRDefault="007D4B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Ms_JSRR_149415</w:t>
            </w:r>
          </w:p>
        </w:tc>
      </w:tr>
      <w:tr w:rsidR="00C87E07" w:rsidRPr="00147AAD" w14:paraId="7FA37978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70D9178A" w14:textId="77777777" w:rsidR="00C87E07" w:rsidRPr="00147AAD" w:rsidRDefault="007D4B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909A2" w14:textId="77777777" w:rsidR="00C87E07" w:rsidRPr="00147AAD" w:rsidRDefault="007D4B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Prenatal Gross Morphological and Topographical Study of the Canine </w:t>
            </w:r>
            <w:proofErr w:type="spellStart"/>
            <w:r w:rsidRPr="00147AAD">
              <w:rPr>
                <w:rFonts w:ascii="Arial" w:hAnsi="Arial" w:cs="Arial"/>
                <w:b/>
                <w:sz w:val="20"/>
                <w:szCs w:val="20"/>
                <w:lang w:val="en-GB"/>
              </w:rPr>
              <w:t>Fetus</w:t>
            </w:r>
            <w:proofErr w:type="spellEnd"/>
          </w:p>
        </w:tc>
      </w:tr>
      <w:tr w:rsidR="00C87E07" w:rsidRPr="00147AAD" w14:paraId="7F663595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3D77E6D5" w14:textId="77777777" w:rsidR="00C87E07" w:rsidRPr="00147AAD" w:rsidRDefault="007D4B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</w:t>
            </w:r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F44FB" w14:textId="77777777" w:rsidR="00C87E07" w:rsidRPr="00147AAD" w:rsidRDefault="007D4B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F22A49F" w14:textId="77777777" w:rsidR="00C87E07" w:rsidRPr="00147AAD" w:rsidRDefault="00C87E0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DE094F" w14:textId="77777777" w:rsidR="00C87E07" w:rsidRPr="00147AAD" w:rsidRDefault="00C87E0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C87E07" w:rsidRPr="00147AAD" w14:paraId="3B6AF7F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117E6C7" w14:textId="77777777" w:rsidR="00C87E07" w:rsidRPr="00147AAD" w:rsidRDefault="007D4B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47AA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47AA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CFD45C9" w14:textId="77777777" w:rsidR="00C87E07" w:rsidRPr="00147AAD" w:rsidRDefault="00C87E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7E07" w:rsidRPr="00147AAD" w14:paraId="58206FD4" w14:textId="77777777">
        <w:tc>
          <w:tcPr>
            <w:tcW w:w="1265" w:type="pct"/>
            <w:noWrap/>
          </w:tcPr>
          <w:p w14:paraId="11B70D81" w14:textId="77777777" w:rsidR="00C87E07" w:rsidRPr="00147AAD" w:rsidRDefault="00C87E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68DDABE" w14:textId="77777777" w:rsidR="00C87E07" w:rsidRPr="00147AAD" w:rsidRDefault="007D4B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47AAD">
              <w:rPr>
                <w:rFonts w:ascii="Arial" w:hAnsi="Arial" w:cs="Arial"/>
                <w:lang w:val="en-GB"/>
              </w:rPr>
              <w:t>Reviewer’s comment</w:t>
            </w:r>
          </w:p>
          <w:p w14:paraId="7B0D6C6F" w14:textId="77777777" w:rsidR="00C87E07" w:rsidRPr="00147AAD" w:rsidRDefault="007D4B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AA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D05CE1E" w14:textId="77777777" w:rsidR="00C87E07" w:rsidRPr="00147AAD" w:rsidRDefault="00C87E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2C12F09" w14:textId="77777777" w:rsidR="00C87E07" w:rsidRPr="00147AAD" w:rsidRDefault="007D4B7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47A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47A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3659D0" w14:textId="77777777" w:rsidR="00C87E07" w:rsidRPr="00147AAD" w:rsidRDefault="00C87E0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87E07" w:rsidRPr="00147AAD" w14:paraId="3794E0F9" w14:textId="77777777">
        <w:trPr>
          <w:trHeight w:val="1264"/>
        </w:trPr>
        <w:tc>
          <w:tcPr>
            <w:tcW w:w="1265" w:type="pct"/>
            <w:noWrap/>
          </w:tcPr>
          <w:p w14:paraId="6F6F0E2D" w14:textId="77777777" w:rsidR="00C87E07" w:rsidRPr="00147AAD" w:rsidRDefault="007D4B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27FBF59" w14:textId="77777777" w:rsidR="00C87E07" w:rsidRPr="00147AAD" w:rsidRDefault="00C87E0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9DC7B7E" w14:textId="77777777" w:rsidR="00C87E07" w:rsidRPr="00147AAD" w:rsidRDefault="007D4B7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has </w:t>
            </w: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potential value as a descriptive anatomical contribution, but requires substantial revision to strengthen scientific justification, methodological clarity, and structure. Once revised, it may be suitable for journals that accept high-quality descriptive an</w:t>
            </w: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atomical reports</w:t>
            </w:r>
          </w:p>
        </w:tc>
        <w:tc>
          <w:tcPr>
            <w:tcW w:w="1523" w:type="pct"/>
          </w:tcPr>
          <w:p w14:paraId="2A7A7986" w14:textId="77777777" w:rsidR="00C87E07" w:rsidRPr="00147AAD" w:rsidRDefault="007D4B7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147AAD">
              <w:rPr>
                <w:rFonts w:ascii="Arial" w:hAnsi="Arial" w:cs="Arial"/>
                <w:b w:val="0"/>
                <w:lang w:val="en-US"/>
              </w:rPr>
              <w:t>YES</w:t>
            </w:r>
          </w:p>
        </w:tc>
      </w:tr>
      <w:tr w:rsidR="00C87E07" w:rsidRPr="00147AAD" w14:paraId="6990CAFB" w14:textId="77777777">
        <w:trPr>
          <w:trHeight w:val="1262"/>
        </w:trPr>
        <w:tc>
          <w:tcPr>
            <w:tcW w:w="1265" w:type="pct"/>
            <w:noWrap/>
          </w:tcPr>
          <w:p w14:paraId="65877B62" w14:textId="77777777" w:rsidR="00C87E07" w:rsidRPr="00147AAD" w:rsidRDefault="007D4B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955105" w14:textId="77777777" w:rsidR="00C87E07" w:rsidRPr="00147AAD" w:rsidRDefault="007D4B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051EE4F" w14:textId="77777777" w:rsidR="00C87E07" w:rsidRPr="00147AAD" w:rsidRDefault="00C87E0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2FF6BC" w14:textId="77777777" w:rsidR="00C87E07" w:rsidRPr="00147AAD" w:rsidRDefault="007D4B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196050" w14:textId="77777777" w:rsidR="00C87E07" w:rsidRPr="00147AAD" w:rsidRDefault="007D4B7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147AAD">
              <w:rPr>
                <w:rFonts w:ascii="Arial" w:hAnsi="Arial" w:cs="Arial"/>
                <w:b w:val="0"/>
                <w:lang w:val="en-US"/>
              </w:rPr>
              <w:t>YES</w:t>
            </w:r>
          </w:p>
        </w:tc>
      </w:tr>
      <w:tr w:rsidR="00C87E07" w:rsidRPr="00147AAD" w14:paraId="285AAF1A" w14:textId="77777777">
        <w:trPr>
          <w:trHeight w:val="1262"/>
        </w:trPr>
        <w:tc>
          <w:tcPr>
            <w:tcW w:w="1265" w:type="pct"/>
            <w:noWrap/>
          </w:tcPr>
          <w:p w14:paraId="72C7EB01" w14:textId="77777777" w:rsidR="00C87E07" w:rsidRPr="00147AAD" w:rsidRDefault="007D4B7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47AAD">
              <w:rPr>
                <w:rFonts w:ascii="Arial" w:hAnsi="Arial" w:cs="Arial"/>
                <w:lang w:val="en-GB"/>
              </w:rPr>
              <w:t xml:space="preserve">Is the abstract of the article comprehensive? Do you suggest the addition (or deletion) of some points in this section? Please write your </w:t>
            </w:r>
            <w:r w:rsidRPr="00147AAD">
              <w:rPr>
                <w:rFonts w:ascii="Arial" w:hAnsi="Arial" w:cs="Arial"/>
                <w:lang w:val="en-GB"/>
              </w:rPr>
              <w:t>suggestions here.</w:t>
            </w:r>
          </w:p>
          <w:p w14:paraId="7A8F6DCF" w14:textId="77777777" w:rsidR="00C87E07" w:rsidRPr="00147AAD" w:rsidRDefault="00C87E0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74A657" w14:textId="77777777" w:rsidR="00C87E07" w:rsidRPr="00147AAD" w:rsidRDefault="007D4B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informative but a bit long and repetitive try to shorten it with more precise </w:t>
            </w:r>
          </w:p>
        </w:tc>
        <w:tc>
          <w:tcPr>
            <w:tcW w:w="1523" w:type="pct"/>
          </w:tcPr>
          <w:p w14:paraId="751E5974" w14:textId="77777777" w:rsidR="00C87E07" w:rsidRPr="00147AAD" w:rsidRDefault="007D4B7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147AAD">
              <w:rPr>
                <w:rFonts w:ascii="Arial" w:hAnsi="Arial" w:cs="Arial"/>
                <w:b w:val="0"/>
                <w:lang w:val="en-US"/>
              </w:rPr>
              <w:t>CORRECTED</w:t>
            </w:r>
          </w:p>
        </w:tc>
      </w:tr>
      <w:tr w:rsidR="00C87E07" w:rsidRPr="00147AAD" w14:paraId="13582B28" w14:textId="77777777">
        <w:trPr>
          <w:trHeight w:val="704"/>
        </w:trPr>
        <w:tc>
          <w:tcPr>
            <w:tcW w:w="1265" w:type="pct"/>
            <w:noWrap/>
          </w:tcPr>
          <w:p w14:paraId="39FC4AF1" w14:textId="77777777" w:rsidR="00C87E07" w:rsidRPr="00147AAD" w:rsidRDefault="007D4B7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47AA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ED3D8DE" w14:textId="77777777" w:rsidR="00C87E07" w:rsidRPr="00147AAD" w:rsidRDefault="007D4B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</w:t>
            </w:r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>’</w:t>
            </w:r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 correct </w:t>
            </w:r>
          </w:p>
        </w:tc>
        <w:tc>
          <w:tcPr>
            <w:tcW w:w="1523" w:type="pct"/>
          </w:tcPr>
          <w:p w14:paraId="403383E8" w14:textId="77777777" w:rsidR="00C87E07" w:rsidRPr="00147AAD" w:rsidRDefault="007D4B7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147AAD">
              <w:rPr>
                <w:rFonts w:ascii="Arial" w:hAnsi="Arial" w:cs="Arial"/>
                <w:b w:val="0"/>
                <w:lang w:val="en-US"/>
              </w:rPr>
              <w:t>YES</w:t>
            </w:r>
          </w:p>
        </w:tc>
      </w:tr>
      <w:tr w:rsidR="00C87E07" w:rsidRPr="00147AAD" w14:paraId="128741EF" w14:textId="77777777">
        <w:trPr>
          <w:trHeight w:val="703"/>
        </w:trPr>
        <w:tc>
          <w:tcPr>
            <w:tcW w:w="1265" w:type="pct"/>
            <w:noWrap/>
          </w:tcPr>
          <w:p w14:paraId="387C6922" w14:textId="77777777" w:rsidR="00C87E07" w:rsidRPr="00147AAD" w:rsidRDefault="007D4B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</w:t>
            </w:r>
            <w:r w:rsidRPr="00147A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you have suggestions of additional references, please mention them in the review form.</w:t>
            </w:r>
          </w:p>
        </w:tc>
        <w:tc>
          <w:tcPr>
            <w:tcW w:w="2212" w:type="pct"/>
          </w:tcPr>
          <w:p w14:paraId="17DA21C2" w14:textId="77777777" w:rsidR="00C87E07" w:rsidRPr="00147AAD" w:rsidRDefault="007D4B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paper </w:t>
            </w:r>
            <w:proofErr w:type="gramStart"/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</w:t>
            </w:r>
            <w:proofErr w:type="gramEnd"/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• Are not related to canines (e.g., the Herpetology book by Zug et al.), I would suggest you revise the reference list and make it strongly associated</w:t>
            </w:r>
            <w:r w:rsidRPr="00147A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with your subject </w:t>
            </w:r>
          </w:p>
        </w:tc>
        <w:tc>
          <w:tcPr>
            <w:tcW w:w="1523" w:type="pct"/>
          </w:tcPr>
          <w:p w14:paraId="264DD23D" w14:textId="77777777" w:rsidR="00C87E07" w:rsidRPr="00147AAD" w:rsidRDefault="007D4B7C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147AAD">
              <w:rPr>
                <w:rFonts w:ascii="Arial" w:hAnsi="Arial" w:cs="Arial"/>
                <w:b w:val="0"/>
                <w:lang w:val="en-US"/>
              </w:rPr>
              <w:t>OKAY</w:t>
            </w:r>
          </w:p>
        </w:tc>
      </w:tr>
      <w:tr w:rsidR="00C87E07" w:rsidRPr="00147AAD" w14:paraId="651E7195" w14:textId="77777777">
        <w:trPr>
          <w:trHeight w:val="386"/>
        </w:trPr>
        <w:tc>
          <w:tcPr>
            <w:tcW w:w="1265" w:type="pct"/>
            <w:noWrap/>
          </w:tcPr>
          <w:p w14:paraId="69F92425" w14:textId="77777777" w:rsidR="00C87E07" w:rsidRPr="00147AAD" w:rsidRDefault="007D4B7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47AA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5EC93BC" w14:textId="77777777" w:rsidR="00C87E07" w:rsidRPr="00147AAD" w:rsidRDefault="00C87E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FEC432D" w14:textId="77777777" w:rsidR="00C87E07" w:rsidRPr="00147AAD" w:rsidRDefault="007D4B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sz w:val="20"/>
                <w:szCs w:val="20"/>
                <w:lang w:val="en-GB"/>
              </w:rPr>
              <w:t xml:space="preserve">Its need minor grammatical fix and use one English style either American or British English </w:t>
            </w:r>
            <w:proofErr w:type="spellStart"/>
            <w:r w:rsidRPr="00147AAD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147AAD">
              <w:rPr>
                <w:rFonts w:ascii="Arial" w:hAnsi="Arial" w:cs="Arial"/>
                <w:sz w:val="20"/>
                <w:szCs w:val="20"/>
                <w:lang w:val="en-GB"/>
              </w:rPr>
              <w:t xml:space="preserve"> would recommend British English </w:t>
            </w:r>
          </w:p>
        </w:tc>
        <w:tc>
          <w:tcPr>
            <w:tcW w:w="1523" w:type="pct"/>
          </w:tcPr>
          <w:p w14:paraId="15D9F1D0" w14:textId="77777777" w:rsidR="00C87E07" w:rsidRPr="00147AAD" w:rsidRDefault="007D4B7C">
            <w:pPr>
              <w:rPr>
                <w:rFonts w:ascii="Arial" w:hAnsi="Arial" w:cs="Arial"/>
                <w:sz w:val="20"/>
                <w:szCs w:val="20"/>
              </w:rPr>
            </w:pPr>
            <w:r w:rsidRPr="00147AAD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C87E07" w:rsidRPr="00147AAD" w14:paraId="3838A957" w14:textId="77777777">
        <w:trPr>
          <w:trHeight w:val="1178"/>
        </w:trPr>
        <w:tc>
          <w:tcPr>
            <w:tcW w:w="1265" w:type="pct"/>
            <w:noWrap/>
          </w:tcPr>
          <w:p w14:paraId="5BF843BC" w14:textId="77777777" w:rsidR="00C87E07" w:rsidRPr="00147AAD" w:rsidRDefault="007D4B7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47AA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47AA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47AA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E4B5EA2" w14:textId="77777777" w:rsidR="00C87E07" w:rsidRPr="00147AAD" w:rsidRDefault="00C87E0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D67DB86" w14:textId="77777777" w:rsidR="00C87E07" w:rsidRPr="00147AAD" w:rsidRDefault="007D4B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47AAD">
              <w:rPr>
                <w:rFonts w:ascii="Arial" w:hAnsi="Arial" w:cs="Arial"/>
                <w:lang w:val="en-GB"/>
              </w:rPr>
              <w:t xml:space="preserve">A thorough gross morphological and topographical description of a late-gestation German Shepherd </w:t>
            </w:r>
            <w:proofErr w:type="spellStart"/>
            <w:r w:rsidRPr="00147AAD">
              <w:rPr>
                <w:rFonts w:ascii="Arial" w:hAnsi="Arial" w:cs="Arial"/>
                <w:lang w:val="en-GB"/>
              </w:rPr>
              <w:t>fetus</w:t>
            </w:r>
            <w:proofErr w:type="spellEnd"/>
            <w:r w:rsidRPr="00147AAD">
              <w:rPr>
                <w:rFonts w:ascii="Arial" w:hAnsi="Arial" w:cs="Arial"/>
                <w:lang w:val="en-GB"/>
              </w:rPr>
              <w:t xml:space="preserve"> is given in this publication. The subject is pertinent to obstetrics, veterinary anatomy, and embryology. The paper is well-referenced and written with c</w:t>
            </w:r>
            <w:r w:rsidRPr="00147AAD">
              <w:rPr>
                <w:rFonts w:ascii="Arial" w:hAnsi="Arial" w:cs="Arial"/>
                <w:lang w:val="en-GB"/>
              </w:rPr>
              <w:t xml:space="preserve">larity. But before it can be considered for publishing, a number of crucial points must be resolved.  First methods are not clear also the author used one sample </w:t>
            </w:r>
            <w:proofErr w:type="gramStart"/>
            <w:r w:rsidRPr="00147AAD">
              <w:rPr>
                <w:rFonts w:ascii="Arial" w:hAnsi="Arial" w:cs="Arial"/>
                <w:lang w:val="en-GB"/>
              </w:rPr>
              <w:t xml:space="preserve">( </w:t>
            </w:r>
            <w:proofErr w:type="spellStart"/>
            <w:r w:rsidRPr="00147AAD">
              <w:rPr>
                <w:rFonts w:ascii="Arial" w:hAnsi="Arial" w:cs="Arial"/>
                <w:lang w:val="en-GB"/>
              </w:rPr>
              <w:t>fetus</w:t>
            </w:r>
            <w:proofErr w:type="spellEnd"/>
            <w:proofErr w:type="gramEnd"/>
            <w:r w:rsidRPr="00147AAD">
              <w:rPr>
                <w:rFonts w:ascii="Arial" w:hAnsi="Arial" w:cs="Arial"/>
                <w:lang w:val="en-GB"/>
              </w:rPr>
              <w:t xml:space="preserve">) and this scientifically </w:t>
            </w:r>
            <w:r w:rsidRPr="00147AAD">
              <w:rPr>
                <w:rFonts w:ascii="Arial" w:hAnsi="Arial" w:cs="Arial"/>
                <w:lang w:val="en-GB"/>
              </w:rPr>
              <w:t>not proper</w:t>
            </w:r>
            <w:r w:rsidRPr="00147AAD">
              <w:rPr>
                <w:rFonts w:ascii="Arial" w:hAnsi="Arial" w:cs="Arial"/>
                <w:lang w:val="en-GB"/>
              </w:rPr>
              <w:t xml:space="preserve"> </w:t>
            </w:r>
          </w:p>
          <w:p w14:paraId="145DA143" w14:textId="77777777" w:rsidR="00C87E07" w:rsidRPr="00147AAD" w:rsidRDefault="007D4B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sz w:val="20"/>
                <w:szCs w:val="20"/>
                <w:lang w:val="en-GB"/>
              </w:rPr>
              <w:t xml:space="preserve">Also needs to </w:t>
            </w:r>
            <w:proofErr w:type="gramStart"/>
            <w:r w:rsidRPr="00147AAD">
              <w:rPr>
                <w:rFonts w:ascii="Arial" w:hAnsi="Arial" w:cs="Arial"/>
                <w:sz w:val="20"/>
                <w:szCs w:val="20"/>
                <w:lang w:val="en-GB"/>
              </w:rPr>
              <w:t>be  more</w:t>
            </w:r>
            <w:proofErr w:type="gramEnd"/>
            <w:r w:rsidRPr="00147AAD">
              <w:rPr>
                <w:rFonts w:ascii="Arial" w:hAnsi="Arial" w:cs="Arial"/>
                <w:sz w:val="20"/>
                <w:szCs w:val="20"/>
                <w:lang w:val="en-GB"/>
              </w:rPr>
              <w:t xml:space="preserve"> focused in literature revi</w:t>
            </w:r>
            <w:r w:rsidRPr="00147AAD">
              <w:rPr>
                <w:rFonts w:ascii="Arial" w:hAnsi="Arial" w:cs="Arial"/>
                <w:sz w:val="20"/>
                <w:szCs w:val="20"/>
                <w:lang w:val="en-GB"/>
              </w:rPr>
              <w:t>ew . Regarding tables</w:t>
            </w:r>
          </w:p>
          <w:p w14:paraId="67004B4C" w14:textId="77777777" w:rsidR="00C87E07" w:rsidRPr="00147AAD" w:rsidRDefault="007D4B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7AAD">
              <w:rPr>
                <w:rFonts w:ascii="Arial" w:hAnsi="Arial" w:cs="Arial"/>
                <w:sz w:val="20"/>
                <w:szCs w:val="20"/>
                <w:lang w:val="en-GB"/>
              </w:rPr>
              <w:t xml:space="preserve">The morphometric table is clear, but consider </w:t>
            </w:r>
            <w:proofErr w:type="gramStart"/>
            <w:r w:rsidRPr="00147AAD">
              <w:rPr>
                <w:rFonts w:ascii="Arial" w:hAnsi="Arial" w:cs="Arial"/>
                <w:sz w:val="20"/>
                <w:szCs w:val="20"/>
                <w:lang w:val="en-GB"/>
              </w:rPr>
              <w:t>adding ,Gestational</w:t>
            </w:r>
            <w:proofErr w:type="gramEnd"/>
            <w:r w:rsidRPr="00147AAD">
              <w:rPr>
                <w:rFonts w:ascii="Arial" w:hAnsi="Arial" w:cs="Arial"/>
                <w:sz w:val="20"/>
                <w:szCs w:val="20"/>
                <w:lang w:val="en-GB"/>
              </w:rPr>
              <w:t xml:space="preserve"> age estimate, and reference comparison column.</w:t>
            </w:r>
          </w:p>
          <w:p w14:paraId="0C7A56CE" w14:textId="77777777" w:rsidR="00C87E07" w:rsidRPr="00147AAD" w:rsidRDefault="00C87E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C60CA2B" w14:textId="77777777" w:rsidR="00C87E07" w:rsidRPr="00147AAD" w:rsidRDefault="007D4B7C">
            <w:pPr>
              <w:rPr>
                <w:rFonts w:ascii="Arial" w:hAnsi="Arial" w:cs="Arial"/>
                <w:sz w:val="20"/>
                <w:szCs w:val="20"/>
              </w:rPr>
            </w:pPr>
            <w:r w:rsidRPr="00147AAD">
              <w:rPr>
                <w:rFonts w:ascii="Arial" w:hAnsi="Arial" w:cs="Arial"/>
                <w:sz w:val="20"/>
                <w:szCs w:val="20"/>
              </w:rPr>
              <w:t>CORRECTED AS MENTIONED</w:t>
            </w:r>
          </w:p>
        </w:tc>
      </w:tr>
    </w:tbl>
    <w:p w14:paraId="5A4E1C89" w14:textId="3A88FD77" w:rsidR="00C87E07" w:rsidRDefault="00C87E0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708BC8" w14:textId="5CAF516B" w:rsidR="00147AAD" w:rsidRDefault="00147A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D366F0" w14:textId="25FF1904" w:rsidR="00147AAD" w:rsidRDefault="00147A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6F68AC" w14:textId="42DA477F" w:rsidR="00147AAD" w:rsidRDefault="00147A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F5BB36" w14:textId="78CE7301" w:rsidR="00147AAD" w:rsidRDefault="00147A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1EF4E9" w14:textId="7B614531" w:rsidR="00147AAD" w:rsidRDefault="00147A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DA85B71" w14:textId="5BEB2FB3" w:rsidR="00147AAD" w:rsidRDefault="00147A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91CA21" w14:textId="77777777" w:rsidR="00147AAD" w:rsidRPr="00147AAD" w:rsidRDefault="00147A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87E07" w:rsidRPr="00147AAD" w14:paraId="3702F221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F45B3" w14:textId="77777777" w:rsidR="00C87E07" w:rsidRPr="00147AAD" w:rsidRDefault="007D4B7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147AA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47AA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801C583" w14:textId="77777777" w:rsidR="00C87E07" w:rsidRPr="00147AAD" w:rsidRDefault="00C87E0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87E07" w:rsidRPr="00147AAD" w14:paraId="24DD8E2F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FB708" w14:textId="77777777" w:rsidR="00C87E07" w:rsidRPr="00147AAD" w:rsidRDefault="00C87E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559F" w14:textId="77777777" w:rsidR="00C87E07" w:rsidRPr="00147AAD" w:rsidRDefault="007D4B7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47A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7294" w14:textId="77777777" w:rsidR="00C87E07" w:rsidRPr="00147AAD" w:rsidRDefault="007D4B7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47A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47A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0A6BFD" w14:textId="77777777" w:rsidR="00C87E07" w:rsidRPr="00147AAD" w:rsidRDefault="00C87E0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7E07" w:rsidRPr="00147AAD" w14:paraId="396BA523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464F5" w14:textId="77777777" w:rsidR="00C87E07" w:rsidRPr="00147AAD" w:rsidRDefault="007D4B7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47AA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C1FA92" w14:textId="77777777" w:rsidR="00C87E07" w:rsidRPr="00147AAD" w:rsidRDefault="00C87E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69EA3" w14:textId="77777777" w:rsidR="00C87E07" w:rsidRPr="00147AAD" w:rsidRDefault="007D4B7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47A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47A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47A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3F0A6C3" w14:textId="77777777" w:rsidR="00C87E07" w:rsidRPr="00147AAD" w:rsidRDefault="00C87E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4EA0" w14:textId="77777777" w:rsidR="00C87E07" w:rsidRPr="00147AAD" w:rsidRDefault="00C87E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E7040E" w14:textId="77777777" w:rsidR="00C87E07" w:rsidRPr="00147AAD" w:rsidRDefault="00C87E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933BD7" w14:textId="77777777" w:rsidR="00C87E07" w:rsidRPr="00147AAD" w:rsidRDefault="00C87E0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1AAF71E" w14:textId="77777777" w:rsidR="00C87E07" w:rsidRPr="00147AAD" w:rsidRDefault="00C87E07">
      <w:pPr>
        <w:rPr>
          <w:rFonts w:ascii="Arial" w:hAnsi="Arial" w:cs="Arial"/>
          <w:sz w:val="20"/>
          <w:szCs w:val="20"/>
        </w:rPr>
      </w:pPr>
    </w:p>
    <w:p w14:paraId="46D73E12" w14:textId="77777777" w:rsidR="00C87E07" w:rsidRPr="00147AAD" w:rsidRDefault="00C87E07">
      <w:pPr>
        <w:rPr>
          <w:rFonts w:ascii="Arial" w:hAnsi="Arial" w:cs="Arial"/>
          <w:sz w:val="20"/>
          <w:szCs w:val="20"/>
        </w:rPr>
      </w:pPr>
    </w:p>
    <w:p w14:paraId="4A752243" w14:textId="77777777" w:rsidR="00C87E07" w:rsidRPr="00147AAD" w:rsidRDefault="00C87E0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0AB0497F" w14:textId="77777777" w:rsidR="00C87E07" w:rsidRPr="00147AAD" w:rsidRDefault="00C87E07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1A993C2" w14:textId="77777777" w:rsidR="00C87E07" w:rsidRPr="00147AAD" w:rsidRDefault="00C87E0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87E07" w:rsidRPr="00147AAD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6CA80" w14:textId="77777777" w:rsidR="007D4B7C" w:rsidRDefault="007D4B7C">
      <w:r>
        <w:separator/>
      </w:r>
    </w:p>
  </w:endnote>
  <w:endnote w:type="continuationSeparator" w:id="0">
    <w:p w14:paraId="16CB5F68" w14:textId="77777777" w:rsidR="007D4B7C" w:rsidRDefault="007D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AC5EF" w14:textId="77777777" w:rsidR="00C87E07" w:rsidRDefault="007D4B7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F4136" w14:textId="77777777" w:rsidR="007D4B7C" w:rsidRDefault="007D4B7C">
      <w:r>
        <w:separator/>
      </w:r>
    </w:p>
  </w:footnote>
  <w:footnote w:type="continuationSeparator" w:id="0">
    <w:p w14:paraId="60B9ECE7" w14:textId="77777777" w:rsidR="007D4B7C" w:rsidRDefault="007D4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4ACBA" w14:textId="77777777" w:rsidR="00C87E07" w:rsidRDefault="00C87E0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234153" w14:textId="77777777" w:rsidR="00C87E07" w:rsidRDefault="007D4B7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2B04"/>
    <w:rsid w:val="000C3B7E"/>
    <w:rsid w:val="000D5257"/>
    <w:rsid w:val="00100577"/>
    <w:rsid w:val="00101322"/>
    <w:rsid w:val="001103A8"/>
    <w:rsid w:val="00136984"/>
    <w:rsid w:val="00144521"/>
    <w:rsid w:val="00147AAD"/>
    <w:rsid w:val="00150304"/>
    <w:rsid w:val="0015296D"/>
    <w:rsid w:val="00163622"/>
    <w:rsid w:val="001645A2"/>
    <w:rsid w:val="00164F4E"/>
    <w:rsid w:val="00165685"/>
    <w:rsid w:val="0017480A"/>
    <w:rsid w:val="00174951"/>
    <w:rsid w:val="001766DF"/>
    <w:rsid w:val="00184644"/>
    <w:rsid w:val="001847AB"/>
    <w:rsid w:val="0018753A"/>
    <w:rsid w:val="001903A9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42D1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E746A"/>
    <w:rsid w:val="004121EF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1592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62FC"/>
    <w:rsid w:val="006D1A2B"/>
    <w:rsid w:val="006E7D6E"/>
    <w:rsid w:val="006F5B19"/>
    <w:rsid w:val="006F6F2F"/>
    <w:rsid w:val="00701186"/>
    <w:rsid w:val="00707BE1"/>
    <w:rsid w:val="007238EB"/>
    <w:rsid w:val="0072789A"/>
    <w:rsid w:val="007317C3"/>
    <w:rsid w:val="00734756"/>
    <w:rsid w:val="0073538B"/>
    <w:rsid w:val="007375CE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D4B7C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32D2"/>
    <w:rsid w:val="00887635"/>
    <w:rsid w:val="008913D5"/>
    <w:rsid w:val="00893E75"/>
    <w:rsid w:val="008C2778"/>
    <w:rsid w:val="008C2F62"/>
    <w:rsid w:val="008C35D8"/>
    <w:rsid w:val="008D020E"/>
    <w:rsid w:val="008D1117"/>
    <w:rsid w:val="008D15A4"/>
    <w:rsid w:val="008E575A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144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E6686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65458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4AA8"/>
    <w:rsid w:val="00BE6454"/>
    <w:rsid w:val="00BF39A4"/>
    <w:rsid w:val="00C001FB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87E07"/>
    <w:rsid w:val="00CB2EBD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2568C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47C6B"/>
    <w:rsid w:val="00E53E52"/>
    <w:rsid w:val="00E57F4B"/>
    <w:rsid w:val="00E63889"/>
    <w:rsid w:val="00E65EB7"/>
    <w:rsid w:val="00E71C8D"/>
    <w:rsid w:val="00E72360"/>
    <w:rsid w:val="00E849A8"/>
    <w:rsid w:val="00E955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24E3"/>
    <w:rsid w:val="00FA6528"/>
    <w:rsid w:val="00FC2E17"/>
    <w:rsid w:val="00FC6387"/>
    <w:rsid w:val="00FC6802"/>
    <w:rsid w:val="00FD70A7"/>
    <w:rsid w:val="00FF09A0"/>
    <w:rsid w:val="00FF2188"/>
    <w:rsid w:val="00FF2848"/>
    <w:rsid w:val="4164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C74C8"/>
  <w15:docId w15:val="{5579701C-37B2-4161-98BD-A4E51951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E9CC6-6C20-4A88-BA10-20B7562F4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2025-12-05T08:54:00Z</dcterms:created>
  <dcterms:modified xsi:type="dcterms:W3CDTF">2025-12-09T08:29:00Z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1ED5C8D0A3D048DAA5C3F9C6A832D977_12</vt:lpwstr>
  </property>
</Properties>
</file>