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ABAF79" w14:textId="77777777" w:rsidR="00D46961" w:rsidRDefault="00D46961"/>
    <w:p w14:paraId="06778FA0" w14:textId="77777777" w:rsidR="0080741B" w:rsidRDefault="0080741B"/>
    <w:tbl>
      <w:tblPr>
        <w:tblW w:w="5633" w:type="pct"/>
        <w:tblInd w:w="-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10"/>
        <w:gridCol w:w="10691"/>
      </w:tblGrid>
      <w:tr w:rsidR="0080741B" w14:paraId="715AD3D7" w14:textId="77777777" w:rsidTr="003C645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CD985C" w14:textId="77777777" w:rsidR="0080741B" w:rsidRDefault="0080741B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80741B" w14:paraId="1DF8B7B5" w14:textId="77777777" w:rsidTr="003C6453">
        <w:trPr>
          <w:trHeight w:val="290"/>
        </w:trPr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DD7D1" w14:textId="77777777" w:rsidR="0080741B" w:rsidRDefault="0080741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CD3861" w14:textId="77777777" w:rsidR="0080741B" w:rsidRDefault="00AC426B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4" w:history="1">
              <w:r w:rsidR="0080741B">
                <w:rPr>
                  <w:rStyle w:val="Hyperlink"/>
                  <w:rFonts w:ascii="Arial" w:eastAsia="MS Mincho" w:hAnsi="Arial" w:cs="Arial"/>
                  <w:b/>
                  <w:bCs/>
                </w:rPr>
                <w:t>Journal of Advances in Medicine and Medical Research</w:t>
              </w:r>
            </w:hyperlink>
            <w:r w:rsidR="0080741B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80741B" w14:paraId="4B4269DE" w14:textId="77777777" w:rsidTr="003C6453">
        <w:trPr>
          <w:trHeight w:val="290"/>
        </w:trPr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C65C1" w14:textId="77777777" w:rsidR="0080741B" w:rsidRDefault="0080741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C89680" w14:textId="77777777" w:rsidR="0080741B" w:rsidRDefault="0080741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Ms_JAMMR_149896</w:t>
            </w:r>
          </w:p>
        </w:tc>
      </w:tr>
      <w:tr w:rsidR="0080741B" w14:paraId="2FDBC640" w14:textId="77777777" w:rsidTr="003C6453">
        <w:trPr>
          <w:trHeight w:val="650"/>
        </w:trPr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43A6C" w14:textId="77777777" w:rsidR="0080741B" w:rsidRDefault="0080741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A213BB" w14:textId="77777777" w:rsidR="0080741B" w:rsidRDefault="0080741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Management of refractory cancer pain in advanced mesothelioma; success of neuraxial analgesia with </w:t>
            </w:r>
            <w:proofErr w:type="spellStart"/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tunneled</w:t>
            </w:r>
            <w:proofErr w:type="spellEnd"/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epidural port catheter: A Case Report</w:t>
            </w:r>
          </w:p>
        </w:tc>
      </w:tr>
      <w:tr w:rsidR="0080741B" w14:paraId="7EDE9C0B" w14:textId="77777777" w:rsidTr="003C6453">
        <w:trPr>
          <w:trHeight w:val="332"/>
        </w:trPr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14C82" w14:textId="77777777" w:rsidR="0080741B" w:rsidRDefault="0080741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F0E719" w14:textId="77777777" w:rsidR="0080741B" w:rsidRDefault="0080741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Novel and patient oriented research  </w:t>
            </w:r>
          </w:p>
        </w:tc>
      </w:tr>
    </w:tbl>
    <w:p w14:paraId="77948DF6" w14:textId="77777777" w:rsidR="0080741B" w:rsidRDefault="0080741B" w:rsidP="0080741B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541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9"/>
        <w:gridCol w:w="4681"/>
        <w:gridCol w:w="5242"/>
      </w:tblGrid>
      <w:tr w:rsidR="0080741B" w14:paraId="614B4E1A" w14:textId="77777777" w:rsidTr="00AC426B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9171081" w14:textId="77777777" w:rsidR="0080741B" w:rsidRDefault="0080741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24E0DB57" w14:textId="77777777" w:rsidR="0080741B" w:rsidRDefault="0080741B">
            <w:pPr>
              <w:rPr>
                <w:sz w:val="20"/>
                <w:szCs w:val="20"/>
                <w:lang w:val="en-GB"/>
              </w:rPr>
            </w:pPr>
          </w:p>
        </w:tc>
      </w:tr>
      <w:tr w:rsidR="0080741B" w14:paraId="2EE483C4" w14:textId="77777777" w:rsidTr="00AC426B"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002FD0" w14:textId="77777777" w:rsidR="0080741B" w:rsidRDefault="0080741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 </w:t>
            </w:r>
          </w:p>
          <w:p w14:paraId="1F36F56A" w14:textId="77777777" w:rsidR="00DE1497" w:rsidRPr="0080741B" w:rsidRDefault="0080741B" w:rsidP="00DE1497">
            <w:pPr>
              <w:pStyle w:val="Heading2"/>
              <w:jc w:val="left"/>
              <w:rPr>
                <w:rFonts w:eastAsia="Calibri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 </w:t>
            </w:r>
          </w:p>
          <w:p w14:paraId="1A71957D" w14:textId="77777777" w:rsidR="0080741B" w:rsidRPr="0080741B" w:rsidRDefault="0080741B" w:rsidP="0080741B">
            <w:pPr>
              <w:rPr>
                <w:rFonts w:eastAsia="Calibri"/>
                <w:lang w:val="en-GB"/>
              </w:rPr>
            </w:pP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95CF" w14:textId="77777777" w:rsidR="0080741B" w:rsidRDefault="0080741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69FFDEEB" w14:textId="77777777" w:rsidR="0080741B" w:rsidRDefault="0080741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1817CA78" w14:textId="77777777" w:rsidR="0080741B" w:rsidRDefault="0080741B">
            <w:pPr>
              <w:rPr>
                <w:lang w:val="en-GB"/>
              </w:rPr>
            </w:pPr>
          </w:p>
        </w:tc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230D" w14:textId="77777777" w:rsidR="0080741B" w:rsidRDefault="0080741B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6B0922C" w14:textId="77777777" w:rsidR="0080741B" w:rsidRDefault="0080741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0741B" w14:paraId="756EEA7B" w14:textId="77777777" w:rsidTr="00AC426B">
        <w:trPr>
          <w:trHeight w:val="1264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9FD19E" w14:textId="77777777" w:rsidR="0080741B" w:rsidRDefault="0080741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013964F5" w14:textId="77777777" w:rsidR="0080741B" w:rsidRDefault="0080741B" w:rsidP="00DE1497">
            <w:pPr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B438" w14:textId="77777777" w:rsidR="00580352" w:rsidRDefault="00580352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  <w:p w14:paraId="41287813" w14:textId="77777777" w:rsidR="00580352" w:rsidRPr="00580352" w:rsidRDefault="00580352" w:rsidP="00580352">
            <w:pPr>
              <w:rPr>
                <w:lang w:val="en-GB"/>
              </w:rPr>
            </w:pPr>
          </w:p>
          <w:p w14:paraId="48934AEE" w14:textId="77777777" w:rsidR="00DE1497" w:rsidRDefault="00DE1497" w:rsidP="00DE1497">
            <w:pPr>
              <w:rPr>
                <w:rFonts w:eastAsia="Calibri"/>
                <w:lang w:val="en-GB"/>
              </w:rPr>
            </w:pPr>
            <w:r>
              <w:rPr>
                <w:rFonts w:eastAsia="Calibri"/>
                <w:lang w:val="en-GB"/>
              </w:rPr>
              <w:t>Novel research</w:t>
            </w:r>
          </w:p>
          <w:p w14:paraId="55AE5C55" w14:textId="77777777" w:rsidR="00DE1497" w:rsidRDefault="00DE1497" w:rsidP="00DE1497">
            <w:pPr>
              <w:rPr>
                <w:rFonts w:eastAsia="Calibri"/>
                <w:lang w:val="en-GB"/>
              </w:rPr>
            </w:pPr>
            <w:r>
              <w:rPr>
                <w:rFonts w:eastAsia="Calibri"/>
                <w:lang w:val="en-GB"/>
              </w:rPr>
              <w:t xml:space="preserve"> Good perspective and patient oriented. </w:t>
            </w:r>
          </w:p>
          <w:p w14:paraId="1D191AD9" w14:textId="77777777" w:rsidR="00DE1497" w:rsidRDefault="00DE1497" w:rsidP="00DE1497">
            <w:pPr>
              <w:rPr>
                <w:rFonts w:eastAsia="Calibri"/>
                <w:lang w:val="en-GB"/>
              </w:rPr>
            </w:pPr>
            <w:r>
              <w:rPr>
                <w:rFonts w:eastAsia="Calibri"/>
                <w:lang w:val="en-GB"/>
              </w:rPr>
              <w:t xml:space="preserve">Excellent effort gives vision to palliative care to heighten their quality of life and reduces the burden. Combined drug therapy and the evidences to manage the patients in future. </w:t>
            </w:r>
          </w:p>
          <w:p w14:paraId="6727B4DF" w14:textId="77777777" w:rsidR="0080741B" w:rsidRPr="00580352" w:rsidRDefault="0080741B" w:rsidP="00580352">
            <w:pPr>
              <w:rPr>
                <w:rFonts w:eastAsia="Calibri"/>
                <w:lang w:val="en-GB"/>
              </w:rPr>
            </w:pPr>
          </w:p>
        </w:tc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B822" w14:textId="314784E7" w:rsidR="0080741B" w:rsidRDefault="0094445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Thanks</w:t>
            </w:r>
          </w:p>
        </w:tc>
      </w:tr>
      <w:tr w:rsidR="0080741B" w14:paraId="3BDFC780" w14:textId="77777777" w:rsidTr="00AC426B">
        <w:trPr>
          <w:trHeight w:val="1262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2673E2" w14:textId="77777777" w:rsidR="0080741B" w:rsidRDefault="0080741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D38810A" w14:textId="77777777" w:rsidR="0080741B" w:rsidRDefault="0080741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0BBB319B" w14:textId="77777777" w:rsidR="0080741B" w:rsidRDefault="0080741B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  <w:p w14:paraId="276ABA09" w14:textId="77777777" w:rsidR="00EA652A" w:rsidRPr="00EA652A" w:rsidRDefault="00EA652A" w:rsidP="00EA652A">
            <w:pPr>
              <w:rPr>
                <w:rFonts w:eastAsia="Calibri"/>
                <w:lang w:val="en-GB"/>
              </w:rPr>
            </w:pP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C3FC" w14:textId="77777777" w:rsidR="0080741B" w:rsidRDefault="00EA652A" w:rsidP="0058035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76C9" w14:textId="476565FF" w:rsidR="0080741B" w:rsidRDefault="0094445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Thanks</w:t>
            </w:r>
          </w:p>
        </w:tc>
      </w:tr>
      <w:tr w:rsidR="0080741B" w14:paraId="43EFE411" w14:textId="77777777" w:rsidTr="00AC426B">
        <w:trPr>
          <w:trHeight w:val="1262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F5421C" w14:textId="77777777" w:rsidR="0080741B" w:rsidRDefault="0080741B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14:paraId="65F5E005" w14:textId="77777777" w:rsidR="0080741B" w:rsidRPr="00EA652A" w:rsidRDefault="0080741B" w:rsidP="00EA652A">
            <w:pPr>
              <w:tabs>
                <w:tab w:val="left" w:pos="969"/>
              </w:tabs>
              <w:rPr>
                <w:rFonts w:eastAsia="Calibri"/>
                <w:lang w:val="en-GB"/>
              </w:rPr>
            </w:pP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1455" w14:textId="77777777" w:rsidR="00DE1497" w:rsidRPr="00EA652A" w:rsidRDefault="00DE1497" w:rsidP="00DE149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EA652A">
              <w:rPr>
                <w:rFonts w:ascii="Times New Roman" w:hAnsi="Times New Roman"/>
                <w:lang w:val="en-GB"/>
              </w:rPr>
              <w:t xml:space="preserve">                          YES</w:t>
            </w:r>
            <w:r>
              <w:rPr>
                <w:rFonts w:ascii="Times New Roman" w:hAnsi="Times New Roman"/>
                <w:lang w:val="en-GB"/>
              </w:rPr>
              <w:t>, comprehensive</w:t>
            </w:r>
          </w:p>
          <w:p w14:paraId="2C38C5AA" w14:textId="77777777" w:rsidR="0080741B" w:rsidRDefault="00DE1497" w:rsidP="00DE149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Calibri"/>
                <w:lang w:val="en-GB"/>
              </w:rPr>
              <w:tab/>
              <w:t xml:space="preserve">      CORRECTION WAS DONE IN MANUSCRIPT</w:t>
            </w:r>
          </w:p>
        </w:tc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DADC" w14:textId="1F4762DF" w:rsidR="0080741B" w:rsidRDefault="0094445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Thanks</w:t>
            </w:r>
          </w:p>
        </w:tc>
      </w:tr>
      <w:tr w:rsidR="0080741B" w14:paraId="75E4171B" w14:textId="77777777" w:rsidTr="00AC426B">
        <w:trPr>
          <w:trHeight w:val="704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0D3837" w14:textId="77777777" w:rsidR="0080741B" w:rsidRDefault="0080741B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Is the manuscript scientifically, correct? Please write here.</w:t>
            </w:r>
          </w:p>
          <w:p w14:paraId="4732803B" w14:textId="77777777" w:rsidR="00EA652A" w:rsidRPr="00EA652A" w:rsidRDefault="00EA652A" w:rsidP="00EA652A">
            <w:pPr>
              <w:rPr>
                <w:rFonts w:eastAsia="Calibri"/>
                <w:lang w:val="en-GB"/>
              </w:rPr>
            </w:pP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20A3" w14:textId="77777777" w:rsidR="0080741B" w:rsidRDefault="0058035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F8D0" w14:textId="33AB9660" w:rsidR="0080741B" w:rsidRDefault="0094445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Thanks</w:t>
            </w:r>
          </w:p>
        </w:tc>
      </w:tr>
      <w:tr w:rsidR="0080741B" w14:paraId="6F2F7D9F" w14:textId="77777777" w:rsidTr="00AC426B">
        <w:trPr>
          <w:trHeight w:val="703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5754F4" w14:textId="77777777" w:rsidR="0080741B" w:rsidRDefault="0080741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  <w:p w14:paraId="1362EF15" w14:textId="77777777" w:rsidR="00EA652A" w:rsidRDefault="00EA652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AB552" w14:textId="77777777" w:rsidR="0080741B" w:rsidRDefault="0058035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bCs/>
                <w:sz w:val="20"/>
                <w:szCs w:val="20"/>
                <w:lang w:val="en-GB"/>
              </w:rPr>
              <w:t>YES</w:t>
            </w:r>
            <w:proofErr w:type="gramEnd"/>
            <w:r w:rsidR="00DE1497">
              <w:rPr>
                <w:b/>
                <w:bCs/>
                <w:sz w:val="20"/>
                <w:szCs w:val="20"/>
                <w:lang w:val="en-GB"/>
              </w:rPr>
              <w:t xml:space="preserve">    ENOUGH BUT CAN DO MORE REFERENCES</w:t>
            </w:r>
          </w:p>
        </w:tc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E992" w14:textId="160C7F93" w:rsidR="0080741B" w:rsidRDefault="0094445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Done</w:t>
            </w:r>
          </w:p>
        </w:tc>
      </w:tr>
      <w:tr w:rsidR="0080741B" w14:paraId="2C71065E" w14:textId="77777777" w:rsidTr="00AC426B">
        <w:trPr>
          <w:trHeight w:val="386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F33912" w14:textId="77777777" w:rsidR="0080741B" w:rsidRDefault="0080741B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lang w:val="en-GB"/>
              </w:rPr>
              <w:t>Is the language/English quality of the article suitable for scholarly communications?</w:t>
            </w:r>
          </w:p>
          <w:p w14:paraId="0CE12835" w14:textId="77777777" w:rsidR="0080741B" w:rsidRDefault="0080741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235D" w14:textId="77777777" w:rsidR="0080741B" w:rsidRDefault="00580352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83C6" w14:textId="47683292" w:rsidR="0080741B" w:rsidRDefault="0094445D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Thanks</w:t>
            </w:r>
          </w:p>
        </w:tc>
      </w:tr>
      <w:tr w:rsidR="0080741B" w14:paraId="145621CE" w14:textId="77777777" w:rsidTr="00AC426B">
        <w:trPr>
          <w:trHeight w:val="1178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0E09E9" w14:textId="77777777" w:rsidR="0080741B" w:rsidRDefault="0080741B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409EE73E" w14:textId="77777777" w:rsidR="00580352" w:rsidRPr="00580352" w:rsidRDefault="00580352" w:rsidP="00580352">
            <w:pPr>
              <w:rPr>
                <w:rFonts w:eastAsia="Calibri"/>
                <w:lang w:val="en-GB"/>
              </w:rPr>
            </w:pPr>
            <w:r>
              <w:rPr>
                <w:rFonts w:eastAsia="Calibri"/>
                <w:lang w:val="en-GB"/>
              </w:rPr>
              <w:t xml:space="preserve"> </w:t>
            </w: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06D2" w14:textId="77777777" w:rsidR="00DE1497" w:rsidRDefault="00580352" w:rsidP="00DE149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-</w:t>
            </w:r>
            <w:r w:rsidR="00DE1497">
              <w:rPr>
                <w:rFonts w:ascii="Times New Roman" w:hAnsi="Times New Roman"/>
                <w:lang w:val="en-GB"/>
              </w:rPr>
              <w:t xml:space="preserve"> Congratulation to author and their team</w:t>
            </w:r>
          </w:p>
          <w:p w14:paraId="20848334" w14:textId="77777777" w:rsidR="00DE1497" w:rsidRDefault="00DE1497" w:rsidP="00DE1497">
            <w:pPr>
              <w:rPr>
                <w:rFonts w:eastAsia="Calibri"/>
                <w:lang w:val="en-GB"/>
              </w:rPr>
            </w:pPr>
            <w:r>
              <w:rPr>
                <w:rFonts w:eastAsia="Calibri"/>
                <w:lang w:val="en-GB"/>
              </w:rPr>
              <w:t xml:space="preserve"> Novel research</w:t>
            </w:r>
          </w:p>
          <w:p w14:paraId="16AA1E5C" w14:textId="77777777" w:rsidR="00DE1497" w:rsidRDefault="00DE1497" w:rsidP="00DE1497">
            <w:pPr>
              <w:rPr>
                <w:rFonts w:eastAsia="Calibri"/>
                <w:lang w:val="en-GB"/>
              </w:rPr>
            </w:pPr>
            <w:r>
              <w:rPr>
                <w:rFonts w:eastAsia="Calibri"/>
                <w:lang w:val="en-GB"/>
              </w:rPr>
              <w:t xml:space="preserve"> Good perspective and patient oriented. </w:t>
            </w:r>
          </w:p>
          <w:p w14:paraId="175B794E" w14:textId="77777777" w:rsidR="00DE1497" w:rsidRDefault="00DE1497" w:rsidP="00DE1497">
            <w:pPr>
              <w:rPr>
                <w:rFonts w:eastAsia="Calibri"/>
                <w:lang w:val="en-GB"/>
              </w:rPr>
            </w:pPr>
            <w:r>
              <w:rPr>
                <w:rFonts w:eastAsia="Calibri"/>
                <w:lang w:val="en-GB"/>
              </w:rPr>
              <w:t xml:space="preserve">Excellent effort gives vision to palliative care to heighten their quality of life and reduces the burden. Combined drug therapy and the evidences to manage the patients in future. </w:t>
            </w:r>
          </w:p>
          <w:p w14:paraId="2B495C8F" w14:textId="77777777" w:rsidR="00DE1497" w:rsidRDefault="00DE1497" w:rsidP="00DE1497">
            <w:pPr>
              <w:rPr>
                <w:rFonts w:eastAsia="Calibri"/>
                <w:lang w:val="en-GB"/>
              </w:rPr>
            </w:pPr>
            <w:r>
              <w:rPr>
                <w:rFonts w:eastAsia="Calibri"/>
                <w:lang w:val="en-GB"/>
              </w:rPr>
              <w:t>To concentrate on sentence making and Grammar</w:t>
            </w:r>
          </w:p>
          <w:p w14:paraId="3870AEC5" w14:textId="77777777" w:rsidR="0080741B" w:rsidRDefault="008074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86B8" w14:textId="3326D890" w:rsidR="0080741B" w:rsidRDefault="0094445D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Thanks</w:t>
            </w:r>
          </w:p>
        </w:tc>
      </w:tr>
    </w:tbl>
    <w:p w14:paraId="475B90F6" w14:textId="77777777" w:rsidR="0080741B" w:rsidRDefault="0080741B" w:rsidP="008074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ED4FEE4" w14:textId="77777777" w:rsidR="0080741B" w:rsidRDefault="0080741B" w:rsidP="008074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C433C47" w14:textId="77777777" w:rsidR="0080741B" w:rsidRDefault="0080741B" w:rsidP="008074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A6C6C9F" w14:textId="77777777" w:rsidR="0080741B" w:rsidRDefault="0080741B" w:rsidP="008074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C900147" w14:textId="77777777" w:rsidR="0080741B" w:rsidRDefault="0080741B" w:rsidP="008074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B8DE1C1" w14:textId="77777777" w:rsidR="0080741B" w:rsidRDefault="0080741B" w:rsidP="008074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D1A5E3D" w14:textId="77777777" w:rsidR="0080741B" w:rsidRDefault="0080741B" w:rsidP="008074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79E1BAE" w14:textId="5A76F2D2" w:rsidR="0080741B" w:rsidRDefault="0080741B" w:rsidP="008074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04E3B62" w14:textId="7448D0F3" w:rsidR="00AC426B" w:rsidRDefault="00AC426B" w:rsidP="008074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884FCE1" w14:textId="77777777" w:rsidR="00AC426B" w:rsidRDefault="00AC426B" w:rsidP="008074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p w14:paraId="3798D407" w14:textId="77777777" w:rsidR="0080741B" w:rsidRDefault="0080741B" w:rsidP="008074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D0AE702" w14:textId="77777777" w:rsidR="0080741B" w:rsidRDefault="0080741B" w:rsidP="008074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64D2918" w14:textId="77777777" w:rsidR="0080741B" w:rsidRDefault="0080741B" w:rsidP="008074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92E50D0" w14:textId="77777777" w:rsidR="0080741B" w:rsidRDefault="0080741B" w:rsidP="008074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0DF2644" w14:textId="77777777" w:rsidR="0080741B" w:rsidRDefault="0080741B" w:rsidP="008074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95"/>
        <w:gridCol w:w="4464"/>
        <w:gridCol w:w="2617"/>
      </w:tblGrid>
      <w:tr w:rsidR="0080741B" w14:paraId="0138A7BD" w14:textId="77777777" w:rsidTr="0080741B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CBA4FF" w14:textId="77777777" w:rsidR="0080741B" w:rsidRDefault="008074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E857726" w14:textId="77777777" w:rsidR="0080741B" w:rsidRDefault="008074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80352" w14:paraId="106796F1" w14:textId="77777777" w:rsidTr="00B37512">
        <w:trPr>
          <w:trHeight w:val="935"/>
        </w:trPr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87BEF5" w14:textId="77777777" w:rsidR="0080741B" w:rsidRDefault="0058035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B5B586" w14:textId="77777777" w:rsidR="0080741B" w:rsidRDefault="0080741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D4B0" w14:textId="77777777" w:rsidR="0080741B" w:rsidRDefault="0080741B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A4912EA" w14:textId="77777777" w:rsidR="0080741B" w:rsidRDefault="0080741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80352" w14:paraId="49BC80C8" w14:textId="77777777" w:rsidTr="00B37512">
        <w:trPr>
          <w:trHeight w:val="697"/>
        </w:trPr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165FA8" w14:textId="77777777" w:rsidR="0080741B" w:rsidRDefault="008074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260B482" w14:textId="77777777" w:rsidR="00580352" w:rsidRDefault="0058035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    </w:t>
            </w:r>
          </w:p>
          <w:p w14:paraId="52F99819" w14:textId="77777777" w:rsidR="0080741B" w:rsidRDefault="0058035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                                             NO</w:t>
            </w: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4CCBC1" w14:textId="77777777" w:rsidR="0080741B" w:rsidRDefault="0058035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9317F55" w14:textId="77777777" w:rsidR="0080741B" w:rsidRDefault="0037487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NO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EC003" w14:textId="77777777" w:rsidR="0080741B" w:rsidRDefault="0080741B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74490EA6" w14:textId="77777777" w:rsidR="0080741B" w:rsidRDefault="0080741B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31C3F529" w14:textId="77777777" w:rsidR="0080741B" w:rsidRDefault="0080741B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45A0ED4D" w14:textId="77777777" w:rsidR="0080741B" w:rsidRDefault="008074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5FA56261" w14:textId="77777777" w:rsidR="0080741B" w:rsidRDefault="0080741B"/>
    <w:sectPr w:rsidR="0080741B" w:rsidSect="00DE149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0647"/>
    <w:rsid w:val="002D67F0"/>
    <w:rsid w:val="0037487F"/>
    <w:rsid w:val="003C6453"/>
    <w:rsid w:val="00450DD4"/>
    <w:rsid w:val="004B1B47"/>
    <w:rsid w:val="00580352"/>
    <w:rsid w:val="0080741B"/>
    <w:rsid w:val="008C2146"/>
    <w:rsid w:val="0094445D"/>
    <w:rsid w:val="00AC426B"/>
    <w:rsid w:val="00B37512"/>
    <w:rsid w:val="00B4166F"/>
    <w:rsid w:val="00BE697A"/>
    <w:rsid w:val="00C60647"/>
    <w:rsid w:val="00D46961"/>
    <w:rsid w:val="00D46FED"/>
    <w:rsid w:val="00DE1497"/>
    <w:rsid w:val="00EA6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101B9C"/>
  <w15:docId w15:val="{B5DAB938-A9AE-4E5E-A989-0E3DDD2B7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074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80741B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0741B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styleId="Hyperlink">
    <w:name w:val="Hyperlink"/>
    <w:uiPriority w:val="99"/>
    <w:unhideWhenUsed/>
    <w:rsid w:val="0080741B"/>
    <w:rPr>
      <w:color w:val="0000FF"/>
      <w:u w:val="single"/>
    </w:rPr>
  </w:style>
  <w:style w:type="paragraph" w:styleId="NormalWeb">
    <w:name w:val="Normal (Web)"/>
    <w:basedOn w:val="Normal"/>
    <w:unhideWhenUsed/>
    <w:rsid w:val="0080741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unhideWhenUsed/>
    <w:rsid w:val="0080741B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basedOn w:val="DefaultParagraphFont"/>
    <w:link w:val="BodyText"/>
    <w:rsid w:val="0080741B"/>
    <w:rPr>
      <w:rFonts w:ascii="Helvetica" w:eastAsia="MS Mincho" w:hAnsi="Helvetica" w:cs="Helvetica"/>
      <w:sz w:val="24"/>
      <w:szCs w:val="24"/>
      <w:lang w:val="fr-FR"/>
    </w:rPr>
  </w:style>
  <w:style w:type="paragraph" w:styleId="ListParagraph">
    <w:name w:val="List Paragraph"/>
    <w:basedOn w:val="Normal"/>
    <w:uiPriority w:val="34"/>
    <w:qFormat/>
    <w:rsid w:val="0080741B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B416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97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journaljammr.com/index.php/JAMM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352</Words>
  <Characters>2012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/>
      <vt:lpstr>General guidelines for the Peer Review process: </vt:lpstr>
      <vt:lpstr/>
      <vt:lpstr>Artificial Intelligence (AI) generated or assisted review comments are strictly </vt:lpstr>
      <vt:lpstr/>
      <vt:lpstr/>
    </vt:vector>
  </TitlesOfParts>
  <Company/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harini paramesh</dc:creator>
  <cp:lastModifiedBy>SDI 1186</cp:lastModifiedBy>
  <cp:revision>11</cp:revision>
  <dcterms:created xsi:type="dcterms:W3CDTF">2025-12-12T19:24:00Z</dcterms:created>
  <dcterms:modified xsi:type="dcterms:W3CDTF">2025-12-19T07:32:00Z</dcterms:modified>
</cp:coreProperties>
</file>