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3A180C" w14:paraId="33C14CAF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0F86180" w14:textId="77777777" w:rsidR="00602F7D" w:rsidRPr="003A180C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</w:p>
        </w:tc>
      </w:tr>
      <w:tr w:rsidR="0000007A" w:rsidRPr="003A180C" w14:paraId="550B422B" w14:textId="77777777" w:rsidTr="002643B3">
        <w:trPr>
          <w:trHeight w:val="290"/>
        </w:trPr>
        <w:tc>
          <w:tcPr>
            <w:tcW w:w="1234" w:type="pct"/>
          </w:tcPr>
          <w:p w14:paraId="19A79F9B" w14:textId="77777777" w:rsidR="0000007A" w:rsidRPr="003A180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A180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Journal </w:t>
            </w:r>
            <w:proofErr w:type="gramStart"/>
            <w:r w:rsidRPr="003A180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name :</w:t>
            </w:r>
            <w:proofErr w:type="gramEnd"/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2C278" w14:textId="77777777" w:rsidR="0000007A" w:rsidRPr="003A180C" w:rsidRDefault="001E23C6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623D53" w:rsidRPr="003A180C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Medicine and Medical Research</w:t>
              </w:r>
            </w:hyperlink>
            <w:r w:rsidR="00623D53" w:rsidRPr="003A180C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3A180C" w14:paraId="3A2E0CE1" w14:textId="77777777" w:rsidTr="002643B3">
        <w:trPr>
          <w:trHeight w:val="290"/>
        </w:trPr>
        <w:tc>
          <w:tcPr>
            <w:tcW w:w="1234" w:type="pct"/>
          </w:tcPr>
          <w:p w14:paraId="2BF65DE3" w14:textId="77777777" w:rsidR="0000007A" w:rsidRPr="003A180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A180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Manuscript </w:t>
            </w:r>
            <w:proofErr w:type="gramStart"/>
            <w:r w:rsidRPr="003A180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number :</w:t>
            </w:r>
            <w:proofErr w:type="gramEnd"/>
            <w:r w:rsidRPr="003A180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​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CA761" w14:textId="77777777" w:rsidR="0000007A" w:rsidRPr="003A180C" w:rsidRDefault="00C90AE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18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Mrs. JAMMR148548</w:t>
            </w:r>
          </w:p>
        </w:tc>
      </w:tr>
      <w:tr w:rsidR="0000007A" w:rsidRPr="003A180C" w14:paraId="49CA1EBF" w14:textId="77777777" w:rsidTr="002643B3">
        <w:trPr>
          <w:trHeight w:val="650"/>
        </w:trPr>
        <w:tc>
          <w:tcPr>
            <w:tcW w:w="1234" w:type="pct"/>
          </w:tcPr>
          <w:p w14:paraId="13B0E902" w14:textId="77777777" w:rsidR="0000007A" w:rsidRPr="003A180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A180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Manuscript </w:t>
            </w:r>
            <w:proofErr w:type="gramStart"/>
            <w:r w:rsidRPr="003A180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title :</w:t>
            </w:r>
            <w:proofErr w:type="gramEnd"/>
            <w:r w:rsidRPr="003A180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​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7C055" w14:textId="77777777" w:rsidR="0000007A" w:rsidRPr="003A180C" w:rsidRDefault="00C90AE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A180C">
              <w:rPr>
                <w:rFonts w:ascii="Arial" w:hAnsi="Arial" w:cs="Arial"/>
                <w:b/>
                <w:sz w:val="20"/>
                <w:szCs w:val="20"/>
                <w:lang w:val="en-US"/>
              </w:rPr>
              <w:t>EVALUATION OF THE EFFECTIVENESS OF CONTINUOUS GLUCOSE MONITORING IN GLYCEMIC CONTROL OF CHILDREN WITH TYPE 1 DIABETES MELLITUS: A SYSTEMATIC LITERATURE REVIEW</w:t>
            </w:r>
          </w:p>
        </w:tc>
      </w:tr>
      <w:tr w:rsidR="00CF0BBB" w:rsidRPr="003A180C" w14:paraId="54DAA5BA" w14:textId="77777777" w:rsidTr="002643B3">
        <w:trPr>
          <w:trHeight w:val="332"/>
        </w:trPr>
        <w:tc>
          <w:tcPr>
            <w:tcW w:w="1234" w:type="pct"/>
          </w:tcPr>
          <w:p w14:paraId="6A0A631F" w14:textId="77777777" w:rsidR="00CF0BBB" w:rsidRPr="003A180C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A180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Article type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897F05" w14:textId="77777777" w:rsidR="00CF0BBB" w:rsidRPr="003A180C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58E7CF1" w14:textId="6692A575" w:rsidR="001856F5" w:rsidRPr="003A180C" w:rsidRDefault="001856F5" w:rsidP="001856F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1856F5" w:rsidRPr="003A180C" w14:paraId="535CCCB7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65C032A" w14:textId="77777777" w:rsidR="001856F5" w:rsidRPr="003A180C" w:rsidRDefault="001856F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A180C">
              <w:rPr>
                <w:rFonts w:ascii="Arial" w:hAnsi="Arial" w:cs="Arial"/>
                <w:highlight w:val="yellow"/>
                <w:lang w:val="en-GB" w:eastAsia="en-US"/>
              </w:rPr>
              <w:t xml:space="preserve">PART 1: </w:t>
            </w:r>
            <w:r w:rsidRPr="003A180C">
              <w:rPr>
                <w:rFonts w:ascii="Arial" w:hAnsi="Arial" w:cs="Arial"/>
                <w:lang w:val="en-GB" w:eastAsia="en-US"/>
              </w:rPr>
              <w:t>Comments</w:t>
            </w:r>
          </w:p>
          <w:p w14:paraId="72F24563" w14:textId="77777777" w:rsidR="001856F5" w:rsidRPr="003A180C" w:rsidRDefault="001856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856F5" w:rsidRPr="003A180C" w14:paraId="49F45742" w14:textId="77777777">
        <w:tc>
          <w:tcPr>
            <w:tcW w:w="1265" w:type="pct"/>
            <w:noWrap/>
          </w:tcPr>
          <w:p w14:paraId="2A267C19" w14:textId="77777777" w:rsidR="001856F5" w:rsidRPr="003A180C" w:rsidRDefault="001856F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217388FA" w14:textId="77777777" w:rsidR="001856F5" w:rsidRPr="003A180C" w:rsidRDefault="001856F5">
            <w:pPr>
              <w:pStyle w:val="Heading2"/>
              <w:jc w:val="left"/>
              <w:rPr>
                <w:rFonts w:ascii="Arial" w:hAnsi="Arial" w:cs="Arial"/>
                <w:lang w:val="en-US" w:eastAsia="en-US"/>
              </w:rPr>
            </w:pPr>
            <w:r w:rsidRPr="003A180C">
              <w:rPr>
                <w:rFonts w:ascii="Arial" w:hAnsi="Arial" w:cs="Arial"/>
                <w:lang w:val="en-US" w:eastAsia="en-US"/>
              </w:rPr>
              <w:t>Reviewer's comment</w:t>
            </w:r>
          </w:p>
          <w:p w14:paraId="685A93A5" w14:textId="77777777" w:rsidR="00FE3819" w:rsidRPr="003A180C" w:rsidRDefault="00FE3819" w:rsidP="00FE38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180C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Review comments generated or assisted by Artificial Intelligence (AI) are strictly prohibited during peer review.</w:t>
            </w:r>
          </w:p>
          <w:p w14:paraId="75DEFCF3" w14:textId="77777777" w:rsidR="006E3B62" w:rsidRPr="003A180C" w:rsidRDefault="006E3B62" w:rsidP="00FE38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23" w:type="pct"/>
          </w:tcPr>
          <w:p w14:paraId="069AF895" w14:textId="77777777" w:rsidR="002B6C68" w:rsidRPr="003A180C" w:rsidRDefault="002B6C68" w:rsidP="002B6C6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US"/>
              </w:rPr>
            </w:pPr>
            <w:r w:rsidRPr="003A180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US"/>
              </w:rPr>
              <w:t xml:space="preserve">Author's comments </w:t>
            </w:r>
            <w:r w:rsidRPr="003A180C">
              <w:rPr>
                <w:rFonts w:ascii="Arial" w:eastAsia="Calibri" w:hAnsi="Arial" w:cs="Arial"/>
                <w:kern w:val="2"/>
                <w:sz w:val="20"/>
                <w:szCs w:val="20"/>
                <w:lang w:val="en-US"/>
              </w:rPr>
              <w:t>(Authors are required to write their comments here)</w:t>
            </w:r>
          </w:p>
          <w:p w14:paraId="023F1AD0" w14:textId="77777777" w:rsidR="001856F5" w:rsidRPr="003A180C" w:rsidRDefault="001856F5">
            <w:pPr>
              <w:pStyle w:val="Heading2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</w:p>
        </w:tc>
      </w:tr>
      <w:tr w:rsidR="001856F5" w:rsidRPr="003A180C" w14:paraId="4C8632D2" w14:textId="77777777">
        <w:trPr>
          <w:trHeight w:val="1264"/>
        </w:trPr>
        <w:tc>
          <w:tcPr>
            <w:tcW w:w="1265" w:type="pct"/>
            <w:noWrap/>
          </w:tcPr>
          <w:p w14:paraId="3DC45393" w14:textId="77777777" w:rsidR="001856F5" w:rsidRPr="003A180C" w:rsidRDefault="001856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A180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Please write a few sentences about the importance of this manuscript to the scientific community. A minimum of 3 to 4 sentences may be required for this section.</w:t>
            </w:r>
          </w:p>
          <w:p w14:paraId="2FC6FBA8" w14:textId="77777777" w:rsidR="001856F5" w:rsidRPr="003A180C" w:rsidRDefault="001856F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212" w:type="pct"/>
          </w:tcPr>
          <w:p w14:paraId="7FB119EB" w14:textId="77777777" w:rsidR="001856F5" w:rsidRPr="003A180C" w:rsidRDefault="007D51D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A180C">
              <w:rPr>
                <w:rFonts w:ascii="Arial" w:hAnsi="Arial" w:cs="Arial"/>
                <w:sz w:val="20"/>
                <w:szCs w:val="20"/>
              </w:rPr>
              <w:t>This manuscript is important to the scientific community because it consolidates two decades of evidence on the use of continuous glucose monitoring (CGM) in children with type 1 diabetes—a population for whom glycemic instability represents unique clinical risks. By systematically assessing outcomes such as HbA1c, hypoglycemia, glycemic variability, and quality of life, this study offers a comprehensive understanding of the multidimensional benefits of CGM beyond conventional monitoring.</w:t>
            </w:r>
          </w:p>
        </w:tc>
        <w:tc>
          <w:tcPr>
            <w:tcW w:w="1523" w:type="pct"/>
          </w:tcPr>
          <w:p w14:paraId="3AD2D653" w14:textId="0D86E813" w:rsidR="001856F5" w:rsidRPr="003A180C" w:rsidRDefault="00674560">
            <w:pPr>
              <w:pStyle w:val="Heading2"/>
              <w:jc w:val="left"/>
              <w:rPr>
                <w:rFonts w:ascii="Arial" w:hAnsi="Arial" w:cs="Arial"/>
                <w:bCs w:val="0"/>
                <w:highlight w:val="yellow"/>
                <w:lang w:val="en-GB" w:eastAsia="en-US"/>
              </w:rPr>
            </w:pPr>
            <w:proofErr w:type="gramStart"/>
            <w:r w:rsidRPr="003A180C">
              <w:rPr>
                <w:rFonts w:ascii="Arial" w:hAnsi="Arial" w:cs="Arial"/>
                <w:bCs w:val="0"/>
                <w:highlight w:val="yellow"/>
                <w:lang w:val="en-GB" w:eastAsia="en-US"/>
              </w:rPr>
              <w:t>Exactly !</w:t>
            </w:r>
            <w:proofErr w:type="gramEnd"/>
            <w:r w:rsidRPr="003A180C">
              <w:rPr>
                <w:rFonts w:ascii="Arial" w:hAnsi="Arial" w:cs="Arial"/>
                <w:bCs w:val="0"/>
                <w:highlight w:val="yellow"/>
                <w:lang w:val="en-GB" w:eastAsia="en-US"/>
              </w:rPr>
              <w:t xml:space="preserve"> Thank </w:t>
            </w:r>
            <w:proofErr w:type="gramStart"/>
            <w:r w:rsidRPr="003A180C">
              <w:rPr>
                <w:rFonts w:ascii="Arial" w:hAnsi="Arial" w:cs="Arial"/>
                <w:bCs w:val="0"/>
                <w:highlight w:val="yellow"/>
                <w:lang w:val="en-GB" w:eastAsia="en-US"/>
              </w:rPr>
              <w:t>you !</w:t>
            </w:r>
            <w:proofErr w:type="gramEnd"/>
          </w:p>
          <w:p w14:paraId="483C4DEC" w14:textId="1B4D7E38" w:rsidR="00674560" w:rsidRPr="003A180C" w:rsidRDefault="00674560" w:rsidP="00674560">
            <w:pPr>
              <w:rPr>
                <w:rFonts w:ascii="Arial" w:hAnsi="Arial" w:cs="Arial"/>
                <w:b/>
                <w:sz w:val="20"/>
                <w:szCs w:val="20"/>
                <w:highlight w:val="yellow"/>
                <w:lang w:val="en-GB"/>
              </w:rPr>
            </w:pPr>
          </w:p>
        </w:tc>
      </w:tr>
      <w:tr w:rsidR="001856F5" w:rsidRPr="003A180C" w14:paraId="79359B1B" w14:textId="77777777">
        <w:trPr>
          <w:trHeight w:val="1262"/>
        </w:trPr>
        <w:tc>
          <w:tcPr>
            <w:tcW w:w="1265" w:type="pct"/>
            <w:noWrap/>
          </w:tcPr>
          <w:p w14:paraId="53588532" w14:textId="77777777" w:rsidR="001856F5" w:rsidRPr="003A180C" w:rsidRDefault="001856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A180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Is the article title appropriate?</w:t>
            </w:r>
          </w:p>
          <w:p w14:paraId="05FAA004" w14:textId="77777777" w:rsidR="001856F5" w:rsidRPr="003A180C" w:rsidRDefault="001856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A180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(Alternatively, suggest an alternative title)</w:t>
            </w:r>
          </w:p>
          <w:p w14:paraId="7AD96C8D" w14:textId="77777777" w:rsidR="001856F5" w:rsidRPr="003A180C" w:rsidRDefault="001856F5">
            <w:pPr>
              <w:pStyle w:val="Heading2"/>
              <w:jc w:val="left"/>
              <w:rPr>
                <w:rFonts w:ascii="Arial" w:hAnsi="Arial" w:cs="Arial"/>
                <w:u w:val="single"/>
                <w:lang w:val="en-US" w:eastAsia="en-US"/>
              </w:rPr>
            </w:pPr>
          </w:p>
        </w:tc>
        <w:tc>
          <w:tcPr>
            <w:tcW w:w="2212" w:type="pct"/>
          </w:tcPr>
          <w:p w14:paraId="022658C9" w14:textId="77777777" w:rsidR="001856F5" w:rsidRPr="003A180C" w:rsidRDefault="007D51D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180C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1428B85E" w14:textId="0B81D714" w:rsidR="001856F5" w:rsidRPr="003A180C" w:rsidRDefault="00674560">
            <w:pPr>
              <w:pStyle w:val="Heading2"/>
              <w:jc w:val="left"/>
              <w:rPr>
                <w:rFonts w:ascii="Arial" w:hAnsi="Arial" w:cs="Arial"/>
                <w:bCs w:val="0"/>
                <w:highlight w:val="yellow"/>
                <w:lang w:val="en-GB" w:eastAsia="en-US"/>
              </w:rPr>
            </w:pPr>
            <w:proofErr w:type="gramStart"/>
            <w:r w:rsidRPr="003A180C">
              <w:rPr>
                <w:rFonts w:ascii="Arial" w:hAnsi="Arial" w:cs="Arial"/>
                <w:bCs w:val="0"/>
                <w:highlight w:val="yellow"/>
                <w:lang w:val="en-GB" w:eastAsia="en-US"/>
              </w:rPr>
              <w:t>Thanks !</w:t>
            </w:r>
            <w:proofErr w:type="gramEnd"/>
          </w:p>
        </w:tc>
      </w:tr>
      <w:tr w:rsidR="001856F5" w:rsidRPr="003A180C" w14:paraId="2F74818B" w14:textId="77777777" w:rsidTr="00552E9B">
        <w:trPr>
          <w:trHeight w:val="2204"/>
        </w:trPr>
        <w:tc>
          <w:tcPr>
            <w:tcW w:w="1265" w:type="pct"/>
            <w:noWrap/>
          </w:tcPr>
          <w:p w14:paraId="188C4B0E" w14:textId="77777777" w:rsidR="001856F5" w:rsidRPr="003A180C" w:rsidRDefault="001856F5">
            <w:pPr>
              <w:pStyle w:val="Heading2"/>
              <w:ind w:left="360"/>
              <w:jc w:val="left"/>
              <w:rPr>
                <w:rFonts w:ascii="Arial" w:hAnsi="Arial" w:cs="Arial"/>
                <w:lang w:val="en-GB" w:eastAsia="en-US"/>
              </w:rPr>
            </w:pPr>
            <w:r w:rsidRPr="003A180C">
              <w:rPr>
                <w:rFonts w:ascii="Arial" w:hAnsi="Arial" w:cs="Arial"/>
                <w:lang w:val="en-GB" w:eastAsia="en-US"/>
              </w:rPr>
              <w:t xml:space="preserve">Do </w:t>
            </w:r>
            <w:r w:rsidRPr="003A180C">
              <w:rPr>
                <w:rFonts w:ascii="Arial" w:hAnsi="Arial" w:cs="Arial"/>
                <w:lang w:val="en-US" w:eastAsia="en-US"/>
              </w:rPr>
              <w:t xml:space="preserve">you suggest adding (or removing) any points in this section? </w:t>
            </w:r>
            <w:r w:rsidRPr="003A180C">
              <w:rPr>
                <w:rFonts w:ascii="Arial" w:hAnsi="Arial" w:cs="Arial"/>
                <w:lang w:val="en-GB" w:eastAsia="en-US"/>
              </w:rPr>
              <w:t xml:space="preserve">Please </w:t>
            </w:r>
            <w:proofErr w:type="gramStart"/>
            <w:r w:rsidRPr="003A180C">
              <w:rPr>
                <w:rFonts w:ascii="Arial" w:hAnsi="Arial" w:cs="Arial"/>
                <w:lang w:val="en-GB" w:eastAsia="en-US"/>
              </w:rPr>
              <w:t>write .</w:t>
            </w:r>
            <w:proofErr w:type="gramEnd"/>
            <w:r w:rsidRPr="003A180C">
              <w:rPr>
                <w:rFonts w:ascii="Arial" w:hAnsi="Arial" w:cs="Arial"/>
                <w:lang w:val="en-GB" w:eastAsia="en-US"/>
              </w:rPr>
              <w:t xml:space="preserve"> your suggestions </w:t>
            </w:r>
            <w:proofErr w:type="gramStart"/>
            <w:r w:rsidRPr="003A180C">
              <w:rPr>
                <w:rFonts w:ascii="Arial" w:hAnsi="Arial" w:cs="Arial"/>
                <w:lang w:val="en-GB" w:eastAsia="en-US"/>
              </w:rPr>
              <w:t>here .</w:t>
            </w:r>
            <w:proofErr w:type="gramEnd"/>
          </w:p>
          <w:p w14:paraId="59280F75" w14:textId="77777777" w:rsidR="001856F5" w:rsidRPr="003A180C" w:rsidRDefault="001856F5">
            <w:pPr>
              <w:pStyle w:val="Heading2"/>
              <w:jc w:val="left"/>
              <w:rPr>
                <w:rFonts w:ascii="Arial" w:hAnsi="Arial" w:cs="Arial"/>
                <w:u w:val="single"/>
                <w:lang w:val="en-GB" w:eastAsia="en-US"/>
              </w:rPr>
            </w:pPr>
          </w:p>
        </w:tc>
        <w:tc>
          <w:tcPr>
            <w:tcW w:w="2212" w:type="pct"/>
          </w:tcPr>
          <w:p w14:paraId="70E5DE42" w14:textId="77777777" w:rsidR="00444DC0" w:rsidRPr="003A180C" w:rsidRDefault="00444DC0" w:rsidP="00444DC0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3A180C">
              <w:rPr>
                <w:rFonts w:ascii="Arial" w:hAnsi="Arial" w:cs="Arial"/>
                <w:sz w:val="20"/>
                <w:szCs w:val="20"/>
              </w:rPr>
              <w:t>Yes</w:t>
            </w:r>
          </w:p>
          <w:p w14:paraId="3D8C7340" w14:textId="77777777" w:rsidR="00444DC0" w:rsidRPr="003A180C" w:rsidRDefault="00444DC0" w:rsidP="00444DC0">
            <w:pPr>
              <w:pStyle w:val="NormalWeb"/>
              <w:rPr>
                <w:rFonts w:ascii="Arial" w:eastAsia="Times New Roman" w:hAnsi="Arial" w:cs="Arial"/>
                <w:sz w:val="20"/>
                <w:szCs w:val="20"/>
              </w:rPr>
            </w:pPr>
            <w:r w:rsidRPr="003A180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3A180C">
              <w:rPr>
                <w:rFonts w:ascii="Arial" w:eastAsia="Times New Roman" w:hAnsi="Arial" w:cs="Arial"/>
                <w:sz w:val="20"/>
                <w:szCs w:val="20"/>
              </w:rPr>
              <w:t xml:space="preserve">  </w:t>
            </w:r>
            <w:r w:rsidRPr="003A180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Keep</w:t>
            </w:r>
            <w:proofErr w:type="gramEnd"/>
            <w:r w:rsidRPr="003A180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in mind: </w:t>
            </w:r>
            <w:r w:rsidRPr="003A180C">
              <w:rPr>
                <w:rFonts w:ascii="Arial" w:eastAsia="Times New Roman" w:hAnsi="Arial" w:cs="Arial"/>
                <w:sz w:val="20"/>
                <w:szCs w:val="20"/>
              </w:rPr>
              <w:t>Clear context, relevance, key findings, and implications.</w:t>
            </w:r>
          </w:p>
          <w:p w14:paraId="502E4008" w14:textId="77777777" w:rsidR="00444DC0" w:rsidRPr="003A180C" w:rsidRDefault="00444DC0" w:rsidP="00444DC0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A180C">
              <w:rPr>
                <w:rFonts w:ascii="Arial" w:hAnsi="Arial" w:cs="Arial"/>
                <w:sz w:val="20"/>
                <w:szCs w:val="20"/>
              </w:rPr>
              <w:t xml:space="preserve">  </w:t>
            </w:r>
            <w:r w:rsidRPr="003A180C">
              <w:rPr>
                <w:rFonts w:ascii="Arial" w:hAnsi="Arial" w:cs="Arial"/>
                <w:b/>
                <w:bCs/>
                <w:sz w:val="20"/>
                <w:szCs w:val="20"/>
              </w:rPr>
              <w:t>Remove</w:t>
            </w:r>
            <w:proofErr w:type="gramEnd"/>
            <w:r w:rsidRPr="003A18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  <w:r w:rsidRPr="003A180C">
              <w:rPr>
                <w:rFonts w:ascii="Arial" w:hAnsi="Arial" w:cs="Arial"/>
                <w:sz w:val="20"/>
                <w:szCs w:val="20"/>
              </w:rPr>
              <w:t>Repetition and overly detailed methods.</w:t>
            </w:r>
          </w:p>
          <w:p w14:paraId="195B4E52" w14:textId="77777777" w:rsidR="001856F5" w:rsidRPr="003A180C" w:rsidRDefault="001856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23" w:type="pct"/>
          </w:tcPr>
          <w:p w14:paraId="5ED86A57" w14:textId="42CD8E13" w:rsidR="001856F5" w:rsidRPr="003A180C" w:rsidRDefault="00674560">
            <w:pPr>
              <w:pStyle w:val="Heading2"/>
              <w:jc w:val="left"/>
              <w:rPr>
                <w:rFonts w:ascii="Arial" w:hAnsi="Arial" w:cs="Arial"/>
                <w:bCs w:val="0"/>
                <w:lang w:val="pt-BR" w:eastAsia="en-US"/>
              </w:rPr>
            </w:pPr>
            <w:r w:rsidRPr="003A180C">
              <w:rPr>
                <w:rFonts w:ascii="Arial" w:hAnsi="Arial" w:cs="Arial"/>
                <w:bCs w:val="0"/>
                <w:highlight w:val="yellow"/>
                <w:lang w:val="en-US" w:eastAsia="en-US"/>
              </w:rPr>
              <w:t xml:space="preserve">Thank you! Yes, we will remove it. </w:t>
            </w:r>
            <w:r w:rsidRPr="003A180C">
              <w:rPr>
                <w:rFonts w:ascii="Arial" w:hAnsi="Arial" w:cs="Arial"/>
                <w:bCs w:val="0"/>
                <w:highlight w:val="yellow"/>
                <w:lang w:val="pt-BR" w:eastAsia="en-US"/>
              </w:rPr>
              <w:t>Thank you in advance .</w:t>
            </w:r>
          </w:p>
        </w:tc>
      </w:tr>
      <w:tr w:rsidR="001856F5" w:rsidRPr="003A180C" w14:paraId="00077A38" w14:textId="77777777">
        <w:trPr>
          <w:trHeight w:val="704"/>
        </w:trPr>
        <w:tc>
          <w:tcPr>
            <w:tcW w:w="1265" w:type="pct"/>
            <w:noWrap/>
          </w:tcPr>
          <w:p w14:paraId="239A8797" w14:textId="77777777" w:rsidR="001856F5" w:rsidRPr="003A180C" w:rsidRDefault="001856F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 w:eastAsia="en-US"/>
              </w:rPr>
            </w:pPr>
            <w:r w:rsidRPr="003A180C">
              <w:rPr>
                <w:rFonts w:ascii="Arial" w:hAnsi="Arial" w:cs="Arial"/>
                <w:lang w:val="en-US" w:eastAsia="en-US"/>
              </w:rPr>
              <w:t xml:space="preserve">Is the manuscript scientifically </w:t>
            </w:r>
            <w:proofErr w:type="gramStart"/>
            <w:r w:rsidRPr="003A180C">
              <w:rPr>
                <w:rFonts w:ascii="Arial" w:hAnsi="Arial" w:cs="Arial"/>
                <w:lang w:val="en-US" w:eastAsia="en-US"/>
              </w:rPr>
              <w:t xml:space="preserve">accurate </w:t>
            </w:r>
            <w:r w:rsidRPr="003A180C">
              <w:rPr>
                <w:rFonts w:ascii="Arial" w:hAnsi="Arial" w:cs="Arial"/>
                <w:lang w:val="en-GB" w:eastAsia="en-US"/>
              </w:rPr>
              <w:t>?</w:t>
            </w:r>
            <w:proofErr w:type="gramEnd"/>
            <w:r w:rsidRPr="003A180C">
              <w:rPr>
                <w:rFonts w:ascii="Arial" w:hAnsi="Arial" w:cs="Arial"/>
                <w:lang w:val="en-GB" w:eastAsia="en-US"/>
              </w:rPr>
              <w:t xml:space="preserve"> Please </w:t>
            </w:r>
            <w:proofErr w:type="gramStart"/>
            <w:r w:rsidRPr="003A180C">
              <w:rPr>
                <w:rFonts w:ascii="Arial" w:hAnsi="Arial" w:cs="Arial"/>
                <w:lang w:val="en-GB" w:eastAsia="en-US"/>
              </w:rPr>
              <w:t>write .</w:t>
            </w:r>
            <w:proofErr w:type="gramEnd"/>
            <w:r w:rsidRPr="003A180C">
              <w:rPr>
                <w:rFonts w:ascii="Arial" w:hAnsi="Arial" w:cs="Arial"/>
                <w:lang w:val="en-GB" w:eastAsia="en-US"/>
              </w:rPr>
              <w:t xml:space="preserve"> </w:t>
            </w:r>
            <w:proofErr w:type="gramStart"/>
            <w:r w:rsidRPr="003A180C">
              <w:rPr>
                <w:rFonts w:ascii="Arial" w:hAnsi="Arial" w:cs="Arial"/>
                <w:lang w:val="en-GB" w:eastAsia="en-US"/>
              </w:rPr>
              <w:t>here .</w:t>
            </w:r>
            <w:proofErr w:type="gramEnd"/>
          </w:p>
        </w:tc>
        <w:tc>
          <w:tcPr>
            <w:tcW w:w="2212" w:type="pct"/>
          </w:tcPr>
          <w:p w14:paraId="7A507A61" w14:textId="77777777" w:rsidR="001856F5" w:rsidRPr="003A180C" w:rsidRDefault="00552E9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3A180C">
              <w:rPr>
                <w:rFonts w:ascii="Arial" w:hAnsi="Arial" w:cs="Arial"/>
                <w:sz w:val="20"/>
                <w:szCs w:val="20"/>
              </w:rPr>
              <w:t xml:space="preserve">Yes, the manuscript is </w:t>
            </w:r>
            <w:r w:rsidRPr="003A180C">
              <w:rPr>
                <w:rStyle w:val="Strong"/>
                <w:rFonts w:ascii="Arial" w:eastAsia="MS Mincho" w:hAnsi="Arial" w:cs="Arial"/>
                <w:sz w:val="20"/>
                <w:szCs w:val="20"/>
              </w:rPr>
              <w:t>scientifically correct overall.</w:t>
            </w:r>
          </w:p>
        </w:tc>
        <w:tc>
          <w:tcPr>
            <w:tcW w:w="1523" w:type="pct"/>
          </w:tcPr>
          <w:p w14:paraId="7C73C2DC" w14:textId="30A1B82F" w:rsidR="001856F5" w:rsidRPr="003A180C" w:rsidRDefault="00674560">
            <w:pPr>
              <w:pStyle w:val="Heading2"/>
              <w:jc w:val="left"/>
              <w:rPr>
                <w:rFonts w:ascii="Arial" w:hAnsi="Arial" w:cs="Arial"/>
                <w:bCs w:val="0"/>
                <w:highlight w:val="yellow"/>
                <w:lang w:val="pt-BR" w:eastAsia="en-US"/>
              </w:rPr>
            </w:pPr>
            <w:proofErr w:type="gramStart"/>
            <w:r w:rsidRPr="003A180C">
              <w:rPr>
                <w:rFonts w:ascii="Arial" w:hAnsi="Arial" w:cs="Arial"/>
                <w:bCs w:val="0"/>
                <w:highlight w:val="yellow"/>
                <w:lang w:val="en-GB" w:eastAsia="en-US"/>
              </w:rPr>
              <w:t>Thanks !</w:t>
            </w:r>
            <w:proofErr w:type="gramEnd"/>
          </w:p>
        </w:tc>
      </w:tr>
      <w:tr w:rsidR="001856F5" w:rsidRPr="003A180C" w14:paraId="4A85AF57" w14:textId="77777777">
        <w:trPr>
          <w:trHeight w:val="703"/>
        </w:trPr>
        <w:tc>
          <w:tcPr>
            <w:tcW w:w="1265" w:type="pct"/>
            <w:noWrap/>
          </w:tcPr>
          <w:p w14:paraId="39E87968" w14:textId="77777777" w:rsidR="001856F5" w:rsidRPr="003A180C" w:rsidRDefault="001856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A180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Are the references sufficient and recent? If you have suggestions for additional references, please mention them in the evaluation form.</w:t>
            </w:r>
          </w:p>
        </w:tc>
        <w:tc>
          <w:tcPr>
            <w:tcW w:w="2212" w:type="pct"/>
          </w:tcPr>
          <w:p w14:paraId="26865410" w14:textId="77777777" w:rsidR="001856F5" w:rsidRPr="003A180C" w:rsidRDefault="00552E9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3A180C">
              <w:rPr>
                <w:rFonts w:ascii="Arial" w:hAnsi="Arial" w:cs="Arial"/>
                <w:sz w:val="20"/>
                <w:szCs w:val="20"/>
              </w:rPr>
              <w:t xml:space="preserve">The list of references is acceptable, but it could be </w:t>
            </w:r>
            <w:r w:rsidRPr="003A180C">
              <w:rPr>
                <w:rStyle w:val="Strong"/>
                <w:rFonts w:ascii="Arial" w:eastAsia="MS Mincho" w:hAnsi="Arial" w:cs="Arial"/>
                <w:sz w:val="20"/>
                <w:szCs w:val="20"/>
              </w:rPr>
              <w:t>strengthened with more recent and impactful studies.</w:t>
            </w:r>
          </w:p>
        </w:tc>
        <w:tc>
          <w:tcPr>
            <w:tcW w:w="1523" w:type="pct"/>
          </w:tcPr>
          <w:p w14:paraId="0A53C3A8" w14:textId="7759DEBC" w:rsidR="001856F5" w:rsidRPr="003A180C" w:rsidRDefault="00674560">
            <w:pPr>
              <w:pStyle w:val="Heading2"/>
              <w:jc w:val="left"/>
              <w:rPr>
                <w:rFonts w:ascii="Arial" w:hAnsi="Arial" w:cs="Arial"/>
                <w:bCs w:val="0"/>
                <w:highlight w:val="yellow"/>
                <w:lang w:val="en-US" w:eastAsia="en-US"/>
              </w:rPr>
            </w:pPr>
            <w:r w:rsidRPr="003A180C">
              <w:rPr>
                <w:rFonts w:ascii="Arial" w:hAnsi="Arial" w:cs="Arial"/>
                <w:bCs w:val="0"/>
                <w:highlight w:val="yellow"/>
                <w:lang w:val="en-US" w:eastAsia="en-US"/>
              </w:rPr>
              <w:t xml:space="preserve">Thank you! We could have included more </w:t>
            </w:r>
            <w:proofErr w:type="gramStart"/>
            <w:r w:rsidRPr="003A180C">
              <w:rPr>
                <w:rFonts w:ascii="Arial" w:hAnsi="Arial" w:cs="Arial"/>
                <w:bCs w:val="0"/>
                <w:highlight w:val="yellow"/>
                <w:lang w:val="en-US" w:eastAsia="en-US"/>
              </w:rPr>
              <w:t>studies ,</w:t>
            </w:r>
            <w:proofErr w:type="gramEnd"/>
            <w:r w:rsidRPr="003A180C">
              <w:rPr>
                <w:rFonts w:ascii="Arial" w:hAnsi="Arial" w:cs="Arial"/>
                <w:bCs w:val="0"/>
                <w:highlight w:val="yellow"/>
                <w:lang w:val="en-US" w:eastAsia="en-US"/>
              </w:rPr>
              <w:t xml:space="preserve"> but these were the ones we had access to and which were selected based on our inclusion and exclusion criteria. We also created a timeline of the last 25 years. </w:t>
            </w:r>
            <w:r w:rsidRPr="003A180C">
              <w:rPr>
                <w:rFonts w:ascii="Arial" w:hAnsi="Arial" w:cs="Arial"/>
                <w:bCs w:val="0"/>
                <w:highlight w:val="yellow"/>
                <w:lang w:val="en-GB" w:eastAsia="en-US"/>
              </w:rPr>
              <w:t xml:space="preserve">Thank </w:t>
            </w:r>
            <w:proofErr w:type="gramStart"/>
            <w:r w:rsidRPr="003A180C">
              <w:rPr>
                <w:rFonts w:ascii="Arial" w:hAnsi="Arial" w:cs="Arial"/>
                <w:bCs w:val="0"/>
                <w:highlight w:val="yellow"/>
                <w:lang w:val="en-GB" w:eastAsia="en-US"/>
              </w:rPr>
              <w:t>you !</w:t>
            </w:r>
            <w:proofErr w:type="gramEnd"/>
          </w:p>
        </w:tc>
      </w:tr>
      <w:tr w:rsidR="001856F5" w:rsidRPr="003A180C" w14:paraId="76BBD38D" w14:textId="77777777">
        <w:trPr>
          <w:trHeight w:val="386"/>
        </w:trPr>
        <w:tc>
          <w:tcPr>
            <w:tcW w:w="1265" w:type="pct"/>
            <w:noWrap/>
          </w:tcPr>
          <w:p w14:paraId="05A47600" w14:textId="77777777" w:rsidR="001856F5" w:rsidRPr="003A180C" w:rsidRDefault="001856F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US" w:eastAsia="en-US"/>
              </w:rPr>
            </w:pPr>
            <w:r w:rsidRPr="003A180C">
              <w:rPr>
                <w:rFonts w:ascii="Arial" w:hAnsi="Arial" w:cs="Arial"/>
                <w:bCs w:val="0"/>
                <w:lang w:val="en-US" w:eastAsia="en-US"/>
              </w:rPr>
              <w:t>Is the quality of the language/English in the article adequate for academic communications?</w:t>
            </w:r>
          </w:p>
          <w:p w14:paraId="114F85DD" w14:textId="77777777" w:rsidR="001856F5" w:rsidRPr="003A180C" w:rsidRDefault="001856F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212" w:type="pct"/>
          </w:tcPr>
          <w:p w14:paraId="32CF3B0A" w14:textId="77777777" w:rsidR="001856F5" w:rsidRPr="003A180C" w:rsidRDefault="00552E9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A180C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318BA9C" w14:textId="4DC2C337" w:rsidR="001856F5" w:rsidRPr="003A180C" w:rsidRDefault="00674560">
            <w:pPr>
              <w:rPr>
                <w:rFonts w:ascii="Arial" w:hAnsi="Arial" w:cs="Arial"/>
                <w:b/>
                <w:sz w:val="20"/>
                <w:szCs w:val="20"/>
                <w:highlight w:val="yellow"/>
                <w:lang w:val="en-GB"/>
              </w:rPr>
            </w:pPr>
            <w:proofErr w:type="gramStart"/>
            <w:r w:rsidRPr="003A180C">
              <w:rPr>
                <w:rFonts w:ascii="Arial" w:hAnsi="Arial" w:cs="Arial"/>
                <w:b/>
                <w:sz w:val="20"/>
                <w:szCs w:val="20"/>
                <w:highlight w:val="yellow"/>
                <w:lang w:val="en-GB"/>
              </w:rPr>
              <w:t>Thanks !</w:t>
            </w:r>
            <w:proofErr w:type="gramEnd"/>
          </w:p>
        </w:tc>
      </w:tr>
      <w:tr w:rsidR="001856F5" w:rsidRPr="003A180C" w14:paraId="0CFF0F7E" w14:textId="77777777">
        <w:trPr>
          <w:trHeight w:val="1178"/>
        </w:trPr>
        <w:tc>
          <w:tcPr>
            <w:tcW w:w="1265" w:type="pct"/>
            <w:noWrap/>
          </w:tcPr>
          <w:p w14:paraId="1EAFC31B" w14:textId="77777777" w:rsidR="001856F5" w:rsidRPr="003A180C" w:rsidRDefault="001856F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3A180C">
              <w:rPr>
                <w:rFonts w:ascii="Arial" w:hAnsi="Arial" w:cs="Arial"/>
                <w:bCs w:val="0"/>
                <w:u w:val="single"/>
                <w:lang w:val="en-GB" w:eastAsia="en-US"/>
              </w:rPr>
              <w:t>Optional / General</w:t>
            </w:r>
            <w:r w:rsidRPr="003A180C">
              <w:rPr>
                <w:rFonts w:ascii="Arial" w:hAnsi="Arial" w:cs="Arial"/>
                <w:bCs w:val="0"/>
                <w:lang w:val="en-GB" w:eastAsia="en-US"/>
              </w:rPr>
              <w:t xml:space="preserve"> </w:t>
            </w:r>
            <w:r w:rsidRPr="003A180C">
              <w:rPr>
                <w:rFonts w:ascii="Arial" w:hAnsi="Arial" w:cs="Arial"/>
                <w:b w:val="0"/>
                <w:bCs w:val="0"/>
                <w:lang w:val="en-GB" w:eastAsia="en-US"/>
              </w:rPr>
              <w:t>comments</w:t>
            </w:r>
          </w:p>
          <w:p w14:paraId="57DCB873" w14:textId="77777777" w:rsidR="001856F5" w:rsidRPr="003A180C" w:rsidRDefault="001856F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  <w:tc>
          <w:tcPr>
            <w:tcW w:w="2212" w:type="pct"/>
          </w:tcPr>
          <w:p w14:paraId="499D0538" w14:textId="77777777" w:rsidR="001856F5" w:rsidRPr="003A180C" w:rsidRDefault="001856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7DE0F56" w14:textId="77777777" w:rsidR="001856F5" w:rsidRPr="003A180C" w:rsidRDefault="001856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001FF8F" w14:textId="77777777" w:rsidR="001856F5" w:rsidRPr="003A180C" w:rsidRDefault="001856F5" w:rsidP="001856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7B5DFEC" w14:textId="77777777" w:rsidR="001856F5" w:rsidRPr="003A180C" w:rsidRDefault="001856F5" w:rsidP="001856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75C4BCE" w14:textId="22E2609B" w:rsidR="001856F5" w:rsidRPr="003A180C" w:rsidRDefault="001856F5" w:rsidP="001856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1A0F1C0" w14:textId="76672B9D" w:rsidR="003A180C" w:rsidRPr="003A180C" w:rsidRDefault="003A180C" w:rsidP="001856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F011035" w14:textId="6BFED0F0" w:rsidR="003A180C" w:rsidRPr="003A180C" w:rsidRDefault="003A180C" w:rsidP="001856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9A2751C" w14:textId="3361CEC8" w:rsidR="003A180C" w:rsidRDefault="003A180C" w:rsidP="001856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A469E3B" w14:textId="77777777" w:rsidR="003A180C" w:rsidRPr="003A180C" w:rsidRDefault="003A180C" w:rsidP="001856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FE3C01" w:rsidRPr="003A180C" w14:paraId="5A76471B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50D55" w14:textId="77777777" w:rsidR="00FE3C01" w:rsidRPr="003A180C" w:rsidRDefault="00FE3C0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3A180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2:</w:t>
            </w:r>
            <w:r w:rsidRPr="003A180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A6D3425" w14:textId="77777777" w:rsidR="00FE3C01" w:rsidRPr="003A180C" w:rsidRDefault="00FE3C0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E3C01" w:rsidRPr="003A180C" w14:paraId="5E09185F" w14:textId="77777777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2C495" w14:textId="77777777" w:rsidR="00FE3C01" w:rsidRPr="003A180C" w:rsidRDefault="00FE3C0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C3F93" w14:textId="77777777" w:rsidR="00FE3C01" w:rsidRPr="003A180C" w:rsidRDefault="00FE3C0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A180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 's comment</w:t>
            </w:r>
          </w:p>
        </w:tc>
        <w:tc>
          <w:tcPr>
            <w:tcW w:w="1691" w:type="pct"/>
          </w:tcPr>
          <w:p w14:paraId="6A6FD420" w14:textId="77777777" w:rsidR="00FE3C01" w:rsidRPr="003A180C" w:rsidRDefault="00FE3C0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US"/>
              </w:rPr>
            </w:pPr>
            <w:r w:rsidRPr="003A180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US"/>
              </w:rPr>
              <w:t xml:space="preserve">Author's comments </w:t>
            </w:r>
            <w:r w:rsidRPr="003A180C">
              <w:rPr>
                <w:rFonts w:ascii="Arial" w:eastAsia="Calibri" w:hAnsi="Arial" w:cs="Arial"/>
                <w:kern w:val="2"/>
                <w:sz w:val="20"/>
                <w:szCs w:val="20"/>
                <w:lang w:val="en-US"/>
              </w:rPr>
              <w:t>(Authors are required to write their comments here)</w:t>
            </w:r>
          </w:p>
          <w:p w14:paraId="5F29B4C7" w14:textId="77777777" w:rsidR="00FE3C01" w:rsidRPr="003A180C" w:rsidRDefault="00FE3C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US"/>
              </w:rPr>
            </w:pPr>
          </w:p>
        </w:tc>
      </w:tr>
      <w:tr w:rsidR="00FE3C01" w:rsidRPr="003A180C" w14:paraId="5053C762" w14:textId="77777777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8EBCD" w14:textId="77777777" w:rsidR="00FE3C01" w:rsidRPr="003A180C" w:rsidRDefault="00FE3C01">
            <w:pPr>
              <w:rPr>
                <w:rFonts w:ascii="Arial" w:eastAsia="Arial Unicode MS" w:hAnsi="Arial" w:cs="Arial"/>
                <w:b/>
                <w:sz w:val="20"/>
                <w:szCs w:val="20"/>
                <w:lang w:val="pt-BR"/>
              </w:rPr>
            </w:pPr>
            <w:r w:rsidRPr="003A180C">
              <w:rPr>
                <w:rFonts w:ascii="Arial" w:eastAsia="Arial Unicode MS" w:hAnsi="Arial" w:cs="Arial"/>
                <w:b/>
                <w:sz w:val="20"/>
                <w:szCs w:val="20"/>
                <w:lang w:val="pt-BR"/>
              </w:rPr>
              <w:t>Are there ethical issues involved in this manuscript?</w:t>
            </w:r>
          </w:p>
          <w:p w14:paraId="717AD18A" w14:textId="77777777" w:rsidR="00FE3C01" w:rsidRPr="003A180C" w:rsidRDefault="00FE3C01">
            <w:pPr>
              <w:rPr>
                <w:rFonts w:ascii="Arial" w:eastAsia="Arial Unicode MS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59292" w14:textId="77777777" w:rsidR="00FE3C01" w:rsidRPr="003A180C" w:rsidRDefault="00FE3C0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pt-BR"/>
              </w:rPr>
            </w:pPr>
            <w:r w:rsidRPr="003A180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pt-BR"/>
              </w:rPr>
              <w:t>(If yes, please describe the ethical issues in detail here.)</w:t>
            </w:r>
          </w:p>
          <w:p w14:paraId="2994B332" w14:textId="77777777" w:rsidR="00FE3C01" w:rsidRPr="003A180C" w:rsidRDefault="00FE3C01">
            <w:pPr>
              <w:rPr>
                <w:rFonts w:ascii="Arial" w:eastAsia="Arial Unicode MS" w:hAnsi="Arial" w:cs="Arial"/>
                <w:sz w:val="20"/>
                <w:szCs w:val="20"/>
                <w:lang w:val="pt-BR"/>
              </w:rPr>
            </w:pPr>
          </w:p>
          <w:p w14:paraId="48AB5BEE" w14:textId="77777777" w:rsidR="00FE3C01" w:rsidRPr="003A180C" w:rsidRDefault="00FE3C01">
            <w:pPr>
              <w:rPr>
                <w:rFonts w:ascii="Arial" w:eastAsia="Arial Unicode MS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1691" w:type="pct"/>
            <w:vAlign w:val="center"/>
          </w:tcPr>
          <w:p w14:paraId="70F2A056" w14:textId="77777777" w:rsidR="00FE3C01" w:rsidRPr="003A180C" w:rsidRDefault="00FE3C01">
            <w:pPr>
              <w:rPr>
                <w:rFonts w:ascii="Arial" w:eastAsia="Arial Unicode MS" w:hAnsi="Arial" w:cs="Arial"/>
                <w:sz w:val="20"/>
                <w:szCs w:val="20"/>
                <w:lang w:val="pt-BR"/>
              </w:rPr>
            </w:pPr>
          </w:p>
          <w:p w14:paraId="26FDEC25" w14:textId="77777777" w:rsidR="00FE3C01" w:rsidRPr="003A180C" w:rsidRDefault="00FE3C01">
            <w:pPr>
              <w:rPr>
                <w:rFonts w:ascii="Arial" w:eastAsia="Arial Unicode MS" w:hAnsi="Arial" w:cs="Arial"/>
                <w:sz w:val="20"/>
                <w:szCs w:val="20"/>
                <w:lang w:val="pt-BR"/>
              </w:rPr>
            </w:pPr>
          </w:p>
          <w:p w14:paraId="7659064E" w14:textId="77777777" w:rsidR="00FE3C01" w:rsidRPr="003A180C" w:rsidRDefault="00FE3C01">
            <w:pPr>
              <w:rPr>
                <w:rFonts w:ascii="Arial" w:eastAsia="Arial Unicode MS" w:hAnsi="Arial" w:cs="Arial"/>
                <w:sz w:val="20"/>
                <w:szCs w:val="20"/>
                <w:lang w:val="pt-BR"/>
              </w:rPr>
            </w:pPr>
          </w:p>
        </w:tc>
      </w:tr>
      <w:bookmarkEnd w:id="3"/>
    </w:tbl>
    <w:p w14:paraId="3914EDEB" w14:textId="77777777" w:rsidR="00FE3C01" w:rsidRPr="003A180C" w:rsidRDefault="00FE3C01" w:rsidP="00FE3C01">
      <w:pPr>
        <w:rPr>
          <w:rFonts w:ascii="Arial" w:hAnsi="Arial" w:cs="Arial"/>
          <w:sz w:val="20"/>
          <w:szCs w:val="20"/>
        </w:rPr>
      </w:pPr>
    </w:p>
    <w:p w14:paraId="72F818C0" w14:textId="77777777" w:rsidR="00FE3C01" w:rsidRPr="003A180C" w:rsidRDefault="00FE3C01" w:rsidP="00FE3C01">
      <w:pPr>
        <w:rPr>
          <w:rFonts w:ascii="Arial" w:hAnsi="Arial" w:cs="Arial"/>
          <w:sz w:val="20"/>
          <w:szCs w:val="20"/>
        </w:rPr>
      </w:pPr>
    </w:p>
    <w:p w14:paraId="32DA696C" w14:textId="77777777" w:rsidR="00FE3C01" w:rsidRPr="003A180C" w:rsidRDefault="00FE3C01" w:rsidP="00FE3C01">
      <w:pPr>
        <w:rPr>
          <w:rFonts w:ascii="Arial" w:hAnsi="Arial" w:cs="Arial"/>
          <w:bCs/>
          <w:sz w:val="20"/>
          <w:szCs w:val="20"/>
          <w:u w:val="single"/>
          <w:lang w:val="pt-BR"/>
        </w:rPr>
      </w:pPr>
    </w:p>
    <w:bookmarkEnd w:id="4"/>
    <w:p w14:paraId="000B2ED4" w14:textId="77777777" w:rsidR="00FE3C01" w:rsidRPr="003A180C" w:rsidRDefault="00FE3C01" w:rsidP="00FE3C01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48101F48" w14:textId="77777777" w:rsidR="001856F5" w:rsidRPr="003A180C" w:rsidRDefault="001856F5" w:rsidP="001856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pt-BR"/>
        </w:rPr>
      </w:pPr>
    </w:p>
    <w:sectPr w:rsidR="001856F5" w:rsidRPr="003A180C" w:rsidSect="002C4900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759329" w14:textId="77777777" w:rsidR="001E23C6" w:rsidRPr="0000007A" w:rsidRDefault="001E23C6" w:rsidP="0099583E">
      <w:r>
        <w:separator/>
      </w:r>
    </w:p>
  </w:endnote>
  <w:endnote w:type="continuationSeparator" w:id="0">
    <w:p w14:paraId="587FF695" w14:textId="77777777" w:rsidR="001E23C6" w:rsidRPr="0000007A" w:rsidRDefault="001E23C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6C51A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 xml:space="preserve">Created by: DR </w:t>
    </w:r>
    <w:r>
      <w:rPr>
        <w:sz w:val="16"/>
      </w:rPr>
      <w:tab/>
      <w:t xml:space="preserve">Verified by: PM </w:t>
    </w:r>
    <w:r w:rsidR="009E13C3"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C303E3" w:rsidRPr="00C303E3">
      <w:rPr>
        <w:sz w:val="16"/>
      </w:rPr>
      <w:t>Version: 3 (07-07-2024)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23F690" w14:textId="77777777" w:rsidR="001E23C6" w:rsidRPr="0000007A" w:rsidRDefault="001E23C6" w:rsidP="0099583E">
      <w:r>
        <w:separator/>
      </w:r>
    </w:p>
  </w:footnote>
  <w:footnote w:type="continuationSeparator" w:id="0">
    <w:p w14:paraId="6224D876" w14:textId="77777777" w:rsidR="001E23C6" w:rsidRPr="0000007A" w:rsidRDefault="001E23C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A77DF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915828C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 3​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activeWritingStyle w:appName="MSWord" w:lang="pt-B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4E4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236E7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56F5"/>
    <w:rsid w:val="0018753A"/>
    <w:rsid w:val="0019527A"/>
    <w:rsid w:val="00197E68"/>
    <w:rsid w:val="001A1605"/>
    <w:rsid w:val="001B0C63"/>
    <w:rsid w:val="001D3A1D"/>
    <w:rsid w:val="001E23C6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97D87"/>
    <w:rsid w:val="002A06CD"/>
    <w:rsid w:val="002A42EB"/>
    <w:rsid w:val="002B6C68"/>
    <w:rsid w:val="002C4900"/>
    <w:rsid w:val="002D7EA9"/>
    <w:rsid w:val="002E1211"/>
    <w:rsid w:val="002E2339"/>
    <w:rsid w:val="002E6D86"/>
    <w:rsid w:val="002F6610"/>
    <w:rsid w:val="002F6935"/>
    <w:rsid w:val="00312559"/>
    <w:rsid w:val="003204B8"/>
    <w:rsid w:val="0033692F"/>
    <w:rsid w:val="00346223"/>
    <w:rsid w:val="003A04E7"/>
    <w:rsid w:val="003A180C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4DC0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4E7454"/>
    <w:rsid w:val="00503AB6"/>
    <w:rsid w:val="005047C5"/>
    <w:rsid w:val="00510920"/>
    <w:rsid w:val="00512966"/>
    <w:rsid w:val="00521812"/>
    <w:rsid w:val="00523D2C"/>
    <w:rsid w:val="00531C82"/>
    <w:rsid w:val="005339A8"/>
    <w:rsid w:val="00533FC1"/>
    <w:rsid w:val="0054564B"/>
    <w:rsid w:val="00545A13"/>
    <w:rsid w:val="00546343"/>
    <w:rsid w:val="00552E9B"/>
    <w:rsid w:val="00557CD3"/>
    <w:rsid w:val="00560D3C"/>
    <w:rsid w:val="00567DE0"/>
    <w:rsid w:val="005735A5"/>
    <w:rsid w:val="00573F07"/>
    <w:rsid w:val="005A5BE0"/>
    <w:rsid w:val="005B12E0"/>
    <w:rsid w:val="005C25A0"/>
    <w:rsid w:val="005D230D"/>
    <w:rsid w:val="005E40CB"/>
    <w:rsid w:val="00602F7D"/>
    <w:rsid w:val="00605952"/>
    <w:rsid w:val="00620677"/>
    <w:rsid w:val="00623D53"/>
    <w:rsid w:val="00624032"/>
    <w:rsid w:val="00645A56"/>
    <w:rsid w:val="006532DF"/>
    <w:rsid w:val="0065579D"/>
    <w:rsid w:val="00663792"/>
    <w:rsid w:val="0067046C"/>
    <w:rsid w:val="00674560"/>
    <w:rsid w:val="00676845"/>
    <w:rsid w:val="00680547"/>
    <w:rsid w:val="0068446F"/>
    <w:rsid w:val="0069428E"/>
    <w:rsid w:val="00696CAD"/>
    <w:rsid w:val="006A5E0B"/>
    <w:rsid w:val="006C3797"/>
    <w:rsid w:val="006E3B62"/>
    <w:rsid w:val="006E7D6E"/>
    <w:rsid w:val="006F6F2F"/>
    <w:rsid w:val="00701186"/>
    <w:rsid w:val="007015C8"/>
    <w:rsid w:val="00707BE1"/>
    <w:rsid w:val="007238EB"/>
    <w:rsid w:val="0072789A"/>
    <w:rsid w:val="007317C3"/>
    <w:rsid w:val="00734756"/>
    <w:rsid w:val="0073538B"/>
    <w:rsid w:val="007360CB"/>
    <w:rsid w:val="00741BD0"/>
    <w:rsid w:val="007426E6"/>
    <w:rsid w:val="00746370"/>
    <w:rsid w:val="00766889"/>
    <w:rsid w:val="00766A0D"/>
    <w:rsid w:val="00767F8C"/>
    <w:rsid w:val="00780B67"/>
    <w:rsid w:val="007A3162"/>
    <w:rsid w:val="007B1099"/>
    <w:rsid w:val="007B6E18"/>
    <w:rsid w:val="007C0C36"/>
    <w:rsid w:val="007D0246"/>
    <w:rsid w:val="007D51D6"/>
    <w:rsid w:val="007E3878"/>
    <w:rsid w:val="007F5873"/>
    <w:rsid w:val="00806382"/>
    <w:rsid w:val="00815B87"/>
    <w:rsid w:val="00815F94"/>
    <w:rsid w:val="0082130C"/>
    <w:rsid w:val="008224E2"/>
    <w:rsid w:val="00825DC9"/>
    <w:rsid w:val="0082676D"/>
    <w:rsid w:val="00831055"/>
    <w:rsid w:val="008423BB"/>
    <w:rsid w:val="00846F1F"/>
    <w:rsid w:val="008540D8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447F2"/>
    <w:rsid w:val="009553EC"/>
    <w:rsid w:val="00955549"/>
    <w:rsid w:val="0097330E"/>
    <w:rsid w:val="00974330"/>
    <w:rsid w:val="0097498C"/>
    <w:rsid w:val="00982766"/>
    <w:rsid w:val="00982DBE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46C3"/>
    <w:rsid w:val="00A36C95"/>
    <w:rsid w:val="00A37DE3"/>
    <w:rsid w:val="00A479F1"/>
    <w:rsid w:val="00A51325"/>
    <w:rsid w:val="00A519D1"/>
    <w:rsid w:val="00A6180E"/>
    <w:rsid w:val="00A6343B"/>
    <w:rsid w:val="00A65C50"/>
    <w:rsid w:val="00A66DD2"/>
    <w:rsid w:val="00AA19BF"/>
    <w:rsid w:val="00AA41B3"/>
    <w:rsid w:val="00AA6670"/>
    <w:rsid w:val="00AB1ED6"/>
    <w:rsid w:val="00AB397D"/>
    <w:rsid w:val="00AB4C7E"/>
    <w:rsid w:val="00AB638A"/>
    <w:rsid w:val="00AB6E43"/>
    <w:rsid w:val="00AC1349"/>
    <w:rsid w:val="00AD6C51"/>
    <w:rsid w:val="00AE356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BF7C41"/>
    <w:rsid w:val="00C02797"/>
    <w:rsid w:val="00C10283"/>
    <w:rsid w:val="00C110CC"/>
    <w:rsid w:val="00C22886"/>
    <w:rsid w:val="00C25C8F"/>
    <w:rsid w:val="00C263C6"/>
    <w:rsid w:val="00C303E3"/>
    <w:rsid w:val="00C635B6"/>
    <w:rsid w:val="00C70DFC"/>
    <w:rsid w:val="00C80F52"/>
    <w:rsid w:val="00C82466"/>
    <w:rsid w:val="00C84097"/>
    <w:rsid w:val="00C90AE0"/>
    <w:rsid w:val="00C95D0E"/>
    <w:rsid w:val="00CB429B"/>
    <w:rsid w:val="00CC2753"/>
    <w:rsid w:val="00CD093E"/>
    <w:rsid w:val="00CD1556"/>
    <w:rsid w:val="00CD1FD7"/>
    <w:rsid w:val="00CE199A"/>
    <w:rsid w:val="00CE5AC7"/>
    <w:rsid w:val="00CE704A"/>
    <w:rsid w:val="00CF0BBB"/>
    <w:rsid w:val="00D1283A"/>
    <w:rsid w:val="00D17979"/>
    <w:rsid w:val="00D2075F"/>
    <w:rsid w:val="00D3257B"/>
    <w:rsid w:val="00D40416"/>
    <w:rsid w:val="00D45CF7"/>
    <w:rsid w:val="00D4782A"/>
    <w:rsid w:val="00D60AB8"/>
    <w:rsid w:val="00D7603E"/>
    <w:rsid w:val="00D768AD"/>
    <w:rsid w:val="00D8579C"/>
    <w:rsid w:val="00D90124"/>
    <w:rsid w:val="00D917C3"/>
    <w:rsid w:val="00D93196"/>
    <w:rsid w:val="00D9392F"/>
    <w:rsid w:val="00DA41F5"/>
    <w:rsid w:val="00DB5B54"/>
    <w:rsid w:val="00DB7E1B"/>
    <w:rsid w:val="00DC1D81"/>
    <w:rsid w:val="00DE5AF5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277CB"/>
    <w:rsid w:val="00F3295A"/>
    <w:rsid w:val="00F33DE5"/>
    <w:rsid w:val="00F34D8E"/>
    <w:rsid w:val="00F3669D"/>
    <w:rsid w:val="00F405F8"/>
    <w:rsid w:val="00F41154"/>
    <w:rsid w:val="00F4700F"/>
    <w:rsid w:val="00F51F7F"/>
    <w:rsid w:val="00F573EA"/>
    <w:rsid w:val="00F57E9D"/>
    <w:rsid w:val="00FA5F8D"/>
    <w:rsid w:val="00FA6528"/>
    <w:rsid w:val="00FC2E17"/>
    <w:rsid w:val="00FC6387"/>
    <w:rsid w:val="00FC6802"/>
    <w:rsid w:val="00FD70A7"/>
    <w:rsid w:val="00FE3819"/>
    <w:rsid w:val="00FE3C01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FD89F7"/>
  <w15:chartTrackingRefBased/>
  <w15:docId w15:val="{E00EC5BC-0222-480D-8BC0-04B9460E0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en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"/>
    </w:rPr>
  </w:style>
  <w:style w:type="paragraph" w:styleId="NormalWeb">
    <w:name w:val="Normal (Web)"/>
    <w:basedOn w:val="Normal"/>
    <w:uiPriority w:val="99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en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2A06CD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444D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mmr.com/index.php/JAMM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EB04E-9263-43E8-AB30-FDAEF0C7F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https://journaljammr.com/index.php/JAMMR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7</cp:revision>
  <dcterms:created xsi:type="dcterms:W3CDTF">2025-12-05T19:30:00Z</dcterms:created>
  <dcterms:modified xsi:type="dcterms:W3CDTF">2025-12-06T08:21:00Z</dcterms:modified>
</cp:coreProperties>
</file>