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76EFA" w14:textId="77777777" w:rsidR="00AC3C7D" w:rsidRDefault="00AC3C7D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C3C7D" w14:paraId="446D39DC" w14:textId="77777777">
        <w:trPr>
          <w:trHeight w:val="290"/>
        </w:trPr>
        <w:tc>
          <w:tcPr>
            <w:tcW w:w="5168" w:type="dxa"/>
          </w:tcPr>
          <w:p w14:paraId="4639612F" w14:textId="77777777" w:rsidR="00AC3C7D" w:rsidRDefault="0000000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2252254A" w14:textId="77777777" w:rsidR="00AC3C7D" w:rsidRDefault="0000000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Climate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AC3C7D" w14:paraId="7D8D0057" w14:textId="77777777">
        <w:trPr>
          <w:trHeight w:val="290"/>
        </w:trPr>
        <w:tc>
          <w:tcPr>
            <w:tcW w:w="5168" w:type="dxa"/>
          </w:tcPr>
          <w:p w14:paraId="2D518CAF" w14:textId="77777777" w:rsidR="00AC3C7D" w:rsidRDefault="0000000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C8ECE4C" w14:textId="77777777" w:rsidR="00AC3C7D" w:rsidRDefault="0000000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Ms_IJECC_150223</w:t>
            </w:r>
          </w:p>
        </w:tc>
      </w:tr>
      <w:tr w:rsidR="00AC3C7D" w14:paraId="23E87103" w14:textId="77777777">
        <w:trPr>
          <w:trHeight w:val="650"/>
        </w:trPr>
        <w:tc>
          <w:tcPr>
            <w:tcW w:w="5168" w:type="dxa"/>
          </w:tcPr>
          <w:p w14:paraId="2552F56E" w14:textId="77777777" w:rsidR="00AC3C7D" w:rsidRDefault="0000000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A9E3F1F" w14:textId="77777777" w:rsidR="00AC3C7D" w:rsidRDefault="00000000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Foliar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L-Ascorbic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Acid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(Vit-C)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Application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Enhances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Antioxidant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Defense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Alleviates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Heat-Induced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Oxidative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Stress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Wheat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(Triticum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aestivum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L.)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Genotypes</w:t>
            </w:r>
          </w:p>
        </w:tc>
      </w:tr>
      <w:tr w:rsidR="00AC3C7D" w14:paraId="16A8A23E" w14:textId="77777777">
        <w:trPr>
          <w:trHeight w:val="333"/>
        </w:trPr>
        <w:tc>
          <w:tcPr>
            <w:tcW w:w="5168" w:type="dxa"/>
          </w:tcPr>
          <w:p w14:paraId="27445788" w14:textId="77777777" w:rsidR="00AC3C7D" w:rsidRDefault="0000000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03DED546" w14:textId="77777777" w:rsidR="00AC3C7D" w:rsidRDefault="00AC3C7D">
            <w:pPr>
              <w:pStyle w:val="TableParagraph"/>
              <w:rPr>
                <w:sz w:val="18"/>
              </w:rPr>
            </w:pPr>
          </w:p>
        </w:tc>
      </w:tr>
    </w:tbl>
    <w:p w14:paraId="5E64E6C2" w14:textId="77777777" w:rsidR="00AC3C7D" w:rsidRDefault="00AC3C7D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C3C7D" w14:paraId="6AA9A155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FF59031" w14:textId="77777777" w:rsidR="00AC3C7D" w:rsidRDefault="0000000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AC3C7D" w14:paraId="79EDF741" w14:textId="77777777">
        <w:trPr>
          <w:trHeight w:val="964"/>
        </w:trPr>
        <w:tc>
          <w:tcPr>
            <w:tcW w:w="5352" w:type="dxa"/>
          </w:tcPr>
          <w:p w14:paraId="089F2B8D" w14:textId="77777777" w:rsidR="00AC3C7D" w:rsidRDefault="00AC3C7D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5D566263" w14:textId="77777777" w:rsidR="00AC3C7D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6096993" w14:textId="77777777" w:rsidR="00AC3C7D" w:rsidRDefault="00000000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223FEAC" w14:textId="77777777" w:rsidR="00AC3C7D" w:rsidRDefault="00000000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AC3C7D" w14:paraId="7D7034B2" w14:textId="77777777">
        <w:trPr>
          <w:trHeight w:val="1264"/>
        </w:trPr>
        <w:tc>
          <w:tcPr>
            <w:tcW w:w="5352" w:type="dxa"/>
          </w:tcPr>
          <w:p w14:paraId="39337299" w14:textId="77777777" w:rsidR="00AC3C7D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5C02656" w14:textId="77777777" w:rsidR="00AC3C7D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Manuscript emphasizes role of L Ascorbic acid a </w:t>
            </w:r>
            <w:proofErr w:type="spellStart"/>
            <w:proofErr w:type="gramStart"/>
            <w:r>
              <w:rPr>
                <w:b/>
                <w:sz w:val="20"/>
              </w:rPr>
              <w:t>well known</w:t>
            </w:r>
            <w:proofErr w:type="spellEnd"/>
            <w:proofErr w:type="gramEnd"/>
            <w:r>
              <w:rPr>
                <w:b/>
                <w:sz w:val="20"/>
              </w:rPr>
              <w:t xml:space="preserve"> antioxidant in plant stress mitigation. Endogenous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supplement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ascorbic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acid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role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antioxidant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enzyme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upregulation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studied, Foliar application study is interesting.</w:t>
            </w:r>
          </w:p>
          <w:p w14:paraId="378B610C" w14:textId="77777777" w:rsidR="00AC3C7D" w:rsidRDefault="00000000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elaborate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RBD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design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possible</w:t>
            </w:r>
          </w:p>
        </w:tc>
        <w:tc>
          <w:tcPr>
            <w:tcW w:w="6445" w:type="dxa"/>
          </w:tcPr>
          <w:p w14:paraId="326876FE" w14:textId="77777777" w:rsidR="00B0792E" w:rsidRDefault="00B0792E" w:rsidP="00B079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GB"/>
              </w:rPr>
              <w:t>This part has been corrected as per the reviewer.</w:t>
            </w:r>
          </w:p>
          <w:p w14:paraId="7916DED9" w14:textId="77777777" w:rsidR="00AC3C7D" w:rsidRDefault="00AC3C7D">
            <w:pPr>
              <w:pStyle w:val="TableParagraph"/>
              <w:rPr>
                <w:sz w:val="18"/>
              </w:rPr>
            </w:pPr>
          </w:p>
        </w:tc>
      </w:tr>
      <w:tr w:rsidR="00AC3C7D" w14:paraId="65C62F49" w14:textId="77777777">
        <w:trPr>
          <w:trHeight w:val="1262"/>
        </w:trPr>
        <w:tc>
          <w:tcPr>
            <w:tcW w:w="5352" w:type="dxa"/>
          </w:tcPr>
          <w:p w14:paraId="54A29942" w14:textId="77777777" w:rsidR="00AC3C7D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CDE57E8" w14:textId="77777777" w:rsidR="00AC3C7D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78DF64CD" w14:textId="77777777" w:rsidR="00AC3C7D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2D2B00B0" w14:textId="4CE176E7" w:rsidR="00AC3C7D" w:rsidRDefault="00B0792E" w:rsidP="00B0792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</w:tr>
      <w:tr w:rsidR="00AC3C7D" w14:paraId="1CD5A360" w14:textId="77777777">
        <w:trPr>
          <w:trHeight w:val="1262"/>
        </w:trPr>
        <w:tc>
          <w:tcPr>
            <w:tcW w:w="5352" w:type="dxa"/>
          </w:tcPr>
          <w:p w14:paraId="7F10EB11" w14:textId="77777777" w:rsidR="00AC3C7D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716EC6D" w14:textId="77777777" w:rsidR="00AC3C7D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Yes.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comprehanded</w:t>
            </w:r>
            <w:proofErr w:type="spellEnd"/>
          </w:p>
        </w:tc>
        <w:tc>
          <w:tcPr>
            <w:tcW w:w="6445" w:type="dxa"/>
          </w:tcPr>
          <w:p w14:paraId="5578F82C" w14:textId="58148170" w:rsidR="00AC3C7D" w:rsidRDefault="00B0792E" w:rsidP="00B0792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----</w:t>
            </w:r>
          </w:p>
        </w:tc>
      </w:tr>
      <w:tr w:rsidR="00AC3C7D" w14:paraId="553C99DC" w14:textId="77777777">
        <w:trPr>
          <w:trHeight w:val="705"/>
        </w:trPr>
        <w:tc>
          <w:tcPr>
            <w:tcW w:w="5352" w:type="dxa"/>
          </w:tcPr>
          <w:p w14:paraId="4AE96939" w14:textId="77777777" w:rsidR="00AC3C7D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7769741" w14:textId="77777777" w:rsidR="00AC3C7D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aligned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experimental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design</w:t>
            </w:r>
          </w:p>
        </w:tc>
        <w:tc>
          <w:tcPr>
            <w:tcW w:w="6445" w:type="dxa"/>
          </w:tcPr>
          <w:p w14:paraId="1B9599DE" w14:textId="64600D9F" w:rsidR="00AC3C7D" w:rsidRDefault="00B0792E" w:rsidP="00B0792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----</w:t>
            </w:r>
          </w:p>
        </w:tc>
      </w:tr>
      <w:tr w:rsidR="00AC3C7D" w14:paraId="5DB689B9" w14:textId="77777777">
        <w:trPr>
          <w:trHeight w:val="702"/>
        </w:trPr>
        <w:tc>
          <w:tcPr>
            <w:tcW w:w="5352" w:type="dxa"/>
          </w:tcPr>
          <w:p w14:paraId="10E78051" w14:textId="77777777" w:rsidR="00AC3C7D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1C324C6A" w14:textId="77777777" w:rsidR="00AC3C7D" w:rsidRDefault="00000000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50AA3FB2" w14:textId="77777777" w:rsidR="00AC3C7D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Latest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sited</w:t>
            </w:r>
          </w:p>
        </w:tc>
        <w:tc>
          <w:tcPr>
            <w:tcW w:w="6445" w:type="dxa"/>
          </w:tcPr>
          <w:p w14:paraId="2E5A6A8E" w14:textId="3255DDB7" w:rsidR="00AC3C7D" w:rsidRDefault="00B0792E" w:rsidP="00B0792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----</w:t>
            </w:r>
          </w:p>
        </w:tc>
      </w:tr>
      <w:tr w:rsidR="00AC3C7D" w14:paraId="18D00620" w14:textId="77777777">
        <w:trPr>
          <w:trHeight w:val="688"/>
        </w:trPr>
        <w:tc>
          <w:tcPr>
            <w:tcW w:w="5352" w:type="dxa"/>
          </w:tcPr>
          <w:p w14:paraId="3ECE6AA1" w14:textId="77777777" w:rsidR="00AC3C7D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FDD75F6" w14:textId="77777777" w:rsidR="00AC3C7D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Very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written</w:t>
            </w:r>
          </w:p>
        </w:tc>
        <w:tc>
          <w:tcPr>
            <w:tcW w:w="6445" w:type="dxa"/>
          </w:tcPr>
          <w:p w14:paraId="3E031F2E" w14:textId="38C76B11" w:rsidR="00AC3C7D" w:rsidRDefault="00B0792E" w:rsidP="00B0792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</w:tr>
      <w:tr w:rsidR="00AC3C7D" w14:paraId="573E5F0F" w14:textId="77777777">
        <w:trPr>
          <w:trHeight w:val="1180"/>
        </w:trPr>
        <w:tc>
          <w:tcPr>
            <w:tcW w:w="5352" w:type="dxa"/>
          </w:tcPr>
          <w:p w14:paraId="7F87A801" w14:textId="77777777" w:rsidR="00AC3C7D" w:rsidRDefault="00000000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124518EA" w14:textId="77777777" w:rsidR="00AC3C7D" w:rsidRDefault="00000000">
            <w:pPr>
              <w:pStyle w:val="TableParagraph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Happy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read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style,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impressive.</w:t>
            </w:r>
          </w:p>
        </w:tc>
        <w:tc>
          <w:tcPr>
            <w:tcW w:w="6445" w:type="dxa"/>
          </w:tcPr>
          <w:p w14:paraId="7FD987DE" w14:textId="55B78484" w:rsidR="00AC3C7D" w:rsidRDefault="00B0792E" w:rsidP="00B0792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-----</w:t>
            </w:r>
          </w:p>
        </w:tc>
      </w:tr>
    </w:tbl>
    <w:p w14:paraId="0ED1B5C4" w14:textId="77777777" w:rsidR="00AC3C7D" w:rsidRDefault="00AC3C7D">
      <w:pPr>
        <w:rPr>
          <w:sz w:val="20"/>
        </w:rPr>
      </w:pPr>
    </w:p>
    <w:p w14:paraId="1E36E896" w14:textId="77777777" w:rsidR="00AC3C7D" w:rsidRDefault="00AC3C7D">
      <w:pPr>
        <w:rPr>
          <w:sz w:val="20"/>
        </w:rPr>
      </w:pPr>
    </w:p>
    <w:p w14:paraId="3B8587CD" w14:textId="77777777" w:rsidR="00AC3C7D" w:rsidRDefault="00AC3C7D">
      <w:pPr>
        <w:rPr>
          <w:sz w:val="20"/>
        </w:rPr>
      </w:pPr>
    </w:p>
    <w:p w14:paraId="0CB79DFD" w14:textId="77777777" w:rsidR="00AC3C7D" w:rsidRDefault="00AC3C7D">
      <w:pPr>
        <w:rPr>
          <w:sz w:val="20"/>
        </w:rPr>
      </w:pPr>
    </w:p>
    <w:p w14:paraId="7B34B691" w14:textId="77777777" w:rsidR="00AC3C7D" w:rsidRDefault="00AC3C7D">
      <w:pPr>
        <w:rPr>
          <w:sz w:val="20"/>
        </w:rPr>
      </w:pPr>
    </w:p>
    <w:p w14:paraId="304CD9B4" w14:textId="77777777" w:rsidR="00AC3C7D" w:rsidRDefault="00AC3C7D">
      <w:pPr>
        <w:rPr>
          <w:sz w:val="20"/>
        </w:rPr>
      </w:pPr>
    </w:p>
    <w:p w14:paraId="0F48A024" w14:textId="77777777" w:rsidR="00AC3C7D" w:rsidRDefault="00AC3C7D">
      <w:pPr>
        <w:rPr>
          <w:sz w:val="20"/>
        </w:rPr>
      </w:pPr>
    </w:p>
    <w:p w14:paraId="70343F12" w14:textId="77777777" w:rsidR="00AC3C7D" w:rsidRDefault="00AC3C7D">
      <w:pPr>
        <w:rPr>
          <w:sz w:val="20"/>
        </w:rPr>
      </w:pPr>
    </w:p>
    <w:p w14:paraId="1F648602" w14:textId="77777777" w:rsidR="00AC3C7D" w:rsidRDefault="00AC3C7D">
      <w:pPr>
        <w:rPr>
          <w:sz w:val="20"/>
        </w:rPr>
      </w:pPr>
    </w:p>
    <w:p w14:paraId="6E75C6ED" w14:textId="77777777" w:rsidR="00AC3C7D" w:rsidRDefault="00AC3C7D">
      <w:pPr>
        <w:rPr>
          <w:sz w:val="20"/>
        </w:rPr>
      </w:pPr>
    </w:p>
    <w:p w14:paraId="375D67E3" w14:textId="77777777" w:rsidR="00AC3C7D" w:rsidRDefault="00AC3C7D">
      <w:pPr>
        <w:rPr>
          <w:sz w:val="20"/>
        </w:rPr>
      </w:pPr>
    </w:p>
    <w:p w14:paraId="156737A0" w14:textId="77777777" w:rsidR="00AC3C7D" w:rsidRDefault="00AC3C7D">
      <w:pPr>
        <w:rPr>
          <w:sz w:val="20"/>
        </w:rPr>
      </w:pPr>
    </w:p>
    <w:p w14:paraId="33CDA588" w14:textId="77777777" w:rsidR="00AC3C7D" w:rsidRDefault="00AC3C7D">
      <w:pPr>
        <w:spacing w:before="12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AC3C7D" w14:paraId="7B66AA44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35412EB" w14:textId="77777777" w:rsidR="00AC3C7D" w:rsidRDefault="0000000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AC3C7D" w14:paraId="5BDB42D7" w14:textId="77777777">
        <w:trPr>
          <w:trHeight w:val="935"/>
        </w:trPr>
        <w:tc>
          <w:tcPr>
            <w:tcW w:w="6831" w:type="dxa"/>
          </w:tcPr>
          <w:p w14:paraId="2C9EFE4C" w14:textId="77777777" w:rsidR="00AC3C7D" w:rsidRDefault="00AC3C7D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14:paraId="6A8E6C5E" w14:textId="77777777" w:rsidR="00AC3C7D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74E04C47" w14:textId="77777777" w:rsidR="00AC3C7D" w:rsidRDefault="00000000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AC3C7D" w14:paraId="04E0D9D6" w14:textId="77777777">
        <w:trPr>
          <w:trHeight w:val="935"/>
        </w:trPr>
        <w:tc>
          <w:tcPr>
            <w:tcW w:w="6831" w:type="dxa"/>
          </w:tcPr>
          <w:p w14:paraId="05A02679" w14:textId="77777777" w:rsidR="00AC3C7D" w:rsidRDefault="00AC3C7D">
            <w:pPr>
              <w:pStyle w:val="TableParagraph"/>
              <w:spacing w:before="115"/>
              <w:rPr>
                <w:sz w:val="20"/>
              </w:rPr>
            </w:pPr>
          </w:p>
          <w:p w14:paraId="6BF0A6CD" w14:textId="77777777" w:rsidR="00AC3C7D" w:rsidRDefault="00000000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0A3C052E" w14:textId="77777777" w:rsidR="00AC3C7D" w:rsidRDefault="00000000">
            <w:pPr>
              <w:pStyle w:val="TableParagraph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3B9F6F2E" w14:textId="77777777" w:rsidR="00AC3C7D" w:rsidRDefault="00AC3C7D">
            <w:pPr>
              <w:pStyle w:val="TableParagraph"/>
              <w:spacing w:before="1"/>
              <w:rPr>
                <w:sz w:val="20"/>
              </w:rPr>
            </w:pPr>
          </w:p>
          <w:p w14:paraId="6E791DC3" w14:textId="77777777" w:rsidR="00AC3C7D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issues</w:t>
            </w:r>
          </w:p>
        </w:tc>
        <w:tc>
          <w:tcPr>
            <w:tcW w:w="5678" w:type="dxa"/>
          </w:tcPr>
          <w:p w14:paraId="574397F5" w14:textId="77777777" w:rsidR="00B0792E" w:rsidRPr="00C32151" w:rsidRDefault="00B0792E" w:rsidP="00B0792E">
            <w:pPr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  <w:r w:rsidRPr="00C32151">
              <w:rPr>
                <w:rFonts w:eastAsia="Arial Unicode MS"/>
                <w:sz w:val="20"/>
                <w:szCs w:val="20"/>
                <w:highlight w:val="yellow"/>
                <w:lang w:val="en-GB"/>
              </w:rPr>
              <w:t>No, ethical issues are there in this manuscript.</w:t>
            </w:r>
          </w:p>
          <w:p w14:paraId="3777AAD1" w14:textId="77777777" w:rsidR="00AC3C7D" w:rsidRDefault="00AC3C7D">
            <w:pPr>
              <w:pStyle w:val="TableParagraph"/>
              <w:spacing w:line="254" w:lineRule="auto"/>
              <w:ind w:left="5" w:right="74"/>
              <w:rPr>
                <w:b/>
                <w:sz w:val="20"/>
              </w:rPr>
            </w:pPr>
          </w:p>
        </w:tc>
      </w:tr>
    </w:tbl>
    <w:p w14:paraId="4111AC47" w14:textId="77777777" w:rsidR="00AC3C7D" w:rsidRDefault="00AC3C7D">
      <w:pPr>
        <w:pStyle w:val="TableParagraph"/>
        <w:spacing w:line="254" w:lineRule="auto"/>
        <w:rPr>
          <w:sz w:val="20"/>
        </w:rPr>
        <w:sectPr w:rsidR="00AC3C7D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4" w:gutter="0"/>
          <w:cols w:space="720"/>
        </w:sectPr>
      </w:pPr>
    </w:p>
    <w:p w14:paraId="5E0AE8D9" w14:textId="77777777" w:rsidR="00AC3C7D" w:rsidRDefault="00AC3C7D">
      <w:pPr>
        <w:rPr>
          <w:sz w:val="20"/>
        </w:rPr>
      </w:pPr>
    </w:p>
    <w:p w14:paraId="6393AA7E" w14:textId="77777777" w:rsidR="00AC3C7D" w:rsidRDefault="00AC3C7D">
      <w:pPr>
        <w:rPr>
          <w:sz w:val="20"/>
        </w:rPr>
      </w:pPr>
    </w:p>
    <w:sectPr w:rsidR="00AC3C7D">
      <w:type w:val="continuous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219A" w14:textId="77777777" w:rsidR="003E7857" w:rsidRDefault="003E7857">
      <w:r>
        <w:separator/>
      </w:r>
    </w:p>
  </w:endnote>
  <w:endnote w:type="continuationSeparator" w:id="0">
    <w:p w14:paraId="259F7BA1" w14:textId="77777777" w:rsidR="003E7857" w:rsidRDefault="003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A4A6" w14:textId="77777777" w:rsidR="00AC3C7D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095A2A87" wp14:editId="631E3F2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8EBE52" w14:textId="77777777" w:rsidR="00AC3C7D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5A2A8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678EBE52" w14:textId="77777777" w:rsidR="00AC3C7D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1A68B6C6" wp14:editId="3E387EFB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A91671" w14:textId="77777777" w:rsidR="00AC3C7D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68B6C6" id="Textbox 3" o:spid="_x0000_s1028" type="#_x0000_t202" style="position:absolute;margin-left:207.95pt;margin-top:796.2pt;width:55.7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24A91671" w14:textId="77777777" w:rsidR="00AC3C7D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186C2DBD" wp14:editId="09237B3D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9A170B" w14:textId="77777777" w:rsidR="00AC3C7D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6C2DBD" id="Textbox 4" o:spid="_x0000_s1029" type="#_x0000_t202" style="position:absolute;margin-left:347.75pt;margin-top:796.2pt;width:67.8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679A170B" w14:textId="77777777" w:rsidR="00AC3C7D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313B82E4" wp14:editId="5319335A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ADA62" w14:textId="77777777" w:rsidR="00AC3C7D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3B82E4" id="Textbox 5" o:spid="_x0000_s1030" type="#_x0000_t202" style="position:absolute;margin-left:539.05pt;margin-top:796.2pt;width:80.45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5C9ADA62" w14:textId="77777777" w:rsidR="00AC3C7D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7C39C" w14:textId="77777777" w:rsidR="003E7857" w:rsidRDefault="003E7857">
      <w:r>
        <w:separator/>
      </w:r>
    </w:p>
  </w:footnote>
  <w:footnote w:type="continuationSeparator" w:id="0">
    <w:p w14:paraId="73DD03E2" w14:textId="77777777" w:rsidR="003E7857" w:rsidRDefault="003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5DF0" w14:textId="77777777" w:rsidR="00AC3C7D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6C73F31C" wp14:editId="37426645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D3EB53" w14:textId="77777777" w:rsidR="00AC3C7D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73F31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08D3EB53" w14:textId="77777777" w:rsidR="00AC3C7D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3C7D"/>
    <w:rsid w:val="003E7857"/>
    <w:rsid w:val="00537355"/>
    <w:rsid w:val="00AC3C7D"/>
    <w:rsid w:val="00B0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65492"/>
  <w15:docId w15:val="{4CDE1412-A8D8-4FFC-A925-4582078BA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B0792E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0792E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Dr. Suresh G</cp:lastModifiedBy>
  <cp:revision>5</cp:revision>
  <dcterms:created xsi:type="dcterms:W3CDTF">2025-12-22T06:47:00Z</dcterms:created>
  <dcterms:modified xsi:type="dcterms:W3CDTF">2025-12-22T11:49:00Z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2025-12-22T00:00:00Z</vt:filetime>
  </property>
  <property fmtid="{D5CDD505-2E9C-101B-9397-08002B2CF9AE}" pid="5" name="Producer">
    <vt:lpwstr>3-Heights(TM) PDF Security Shell 4.8.25.2 (http://www.pdf-tools.com)</vt:lpwstr>
  </property>
</Properties>
</file>