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8005403" w14:textId="77777777" w:rsidTr="002643B3">
        <w:trPr>
          <w:trHeight w:val="290"/>
        </w:trPr>
        <w:tc>
          <w:tcPr>
            <w:tcW w:w="5000" w:type="pct"/>
            <w:gridSpan w:val="2"/>
            <w:tcBorders>
              <w:top w:val="nil"/>
              <w:left w:val="nil"/>
              <w:right w:val="nil"/>
            </w:tcBorders>
          </w:tcPr>
          <w:p w14:paraId="37E49A4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C81E3CB" w14:textId="77777777" w:rsidTr="002643B3">
        <w:trPr>
          <w:trHeight w:val="290"/>
        </w:trPr>
        <w:tc>
          <w:tcPr>
            <w:tcW w:w="1234" w:type="pct"/>
          </w:tcPr>
          <w:p w14:paraId="1FA3E15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D088FCF" w14:textId="77777777" w:rsidR="0000007A" w:rsidRPr="00E65EB7" w:rsidRDefault="005D7E63" w:rsidP="00E65EB7">
            <w:pPr>
              <w:rPr>
                <w:rFonts w:ascii="Arial" w:hAnsi="Arial" w:cs="Arial"/>
                <w:b/>
                <w:bCs/>
                <w:color w:val="0000FF"/>
                <w:sz w:val="20"/>
                <w:szCs w:val="20"/>
              </w:rPr>
            </w:pPr>
            <w:hyperlink r:id="rId8" w:history="1">
              <w:r w:rsidR="00D96C9F" w:rsidRPr="00306C13">
                <w:rPr>
                  <w:rStyle w:val="Hyperlink"/>
                  <w:rFonts w:ascii="Arial" w:hAnsi="Arial" w:cs="Arial"/>
                  <w:b/>
                  <w:bCs/>
                  <w:sz w:val="20"/>
                  <w:szCs w:val="20"/>
                </w:rPr>
                <w:t>Asian Journal of Medical Principles and Clinical Practice</w:t>
              </w:r>
            </w:hyperlink>
            <w:r w:rsidR="00D96C9F" w:rsidRPr="00D96C9F">
              <w:rPr>
                <w:rFonts w:ascii="Arial" w:hAnsi="Arial" w:cs="Arial"/>
                <w:b/>
                <w:bCs/>
                <w:color w:val="0000FF"/>
                <w:sz w:val="20"/>
                <w:szCs w:val="20"/>
              </w:rPr>
              <w:t xml:space="preserve"> </w:t>
            </w:r>
          </w:p>
        </w:tc>
      </w:tr>
      <w:tr w:rsidR="0000007A" w:rsidRPr="00F245A7" w14:paraId="54B545B9" w14:textId="77777777" w:rsidTr="002643B3">
        <w:trPr>
          <w:trHeight w:val="290"/>
        </w:trPr>
        <w:tc>
          <w:tcPr>
            <w:tcW w:w="1234" w:type="pct"/>
          </w:tcPr>
          <w:p w14:paraId="1E0CDCA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E79E0E3" w14:textId="77777777" w:rsidR="0000007A" w:rsidRPr="00F245A7" w:rsidRDefault="004A04E1" w:rsidP="00F3669D">
            <w:pPr>
              <w:pStyle w:val="NormalWeb"/>
              <w:spacing w:before="0" w:beforeAutospacing="0" w:after="0" w:afterAutospacing="0"/>
              <w:rPr>
                <w:rFonts w:ascii="Arial" w:hAnsi="Arial" w:cs="Arial"/>
                <w:b/>
                <w:bCs/>
                <w:sz w:val="20"/>
                <w:szCs w:val="28"/>
                <w:lang w:val="en-GB"/>
              </w:rPr>
            </w:pPr>
            <w:r w:rsidRPr="004A04E1">
              <w:rPr>
                <w:rFonts w:ascii="Arial" w:hAnsi="Arial" w:cs="Arial"/>
                <w:b/>
                <w:bCs/>
                <w:sz w:val="20"/>
                <w:szCs w:val="28"/>
                <w:lang w:val="en-GB"/>
              </w:rPr>
              <w:t>Ms_AJMPCP_149733</w:t>
            </w:r>
          </w:p>
        </w:tc>
      </w:tr>
      <w:tr w:rsidR="0000007A" w:rsidRPr="00F245A7" w14:paraId="5F316732" w14:textId="77777777" w:rsidTr="002643B3">
        <w:trPr>
          <w:trHeight w:val="650"/>
        </w:trPr>
        <w:tc>
          <w:tcPr>
            <w:tcW w:w="1234" w:type="pct"/>
          </w:tcPr>
          <w:p w14:paraId="49409B3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E8F014B" w14:textId="77777777" w:rsidR="0000007A" w:rsidRPr="00F245A7" w:rsidRDefault="004A04E1" w:rsidP="000450FC">
            <w:pPr>
              <w:pStyle w:val="NormalWeb"/>
              <w:spacing w:before="0" w:beforeAutospacing="0" w:after="0" w:afterAutospacing="0"/>
              <w:rPr>
                <w:rFonts w:ascii="Arial" w:hAnsi="Arial" w:cs="Arial"/>
                <w:b/>
                <w:sz w:val="20"/>
                <w:szCs w:val="28"/>
                <w:lang w:val="en-GB"/>
              </w:rPr>
            </w:pPr>
            <w:r w:rsidRPr="004A04E1">
              <w:rPr>
                <w:rFonts w:ascii="Arial" w:hAnsi="Arial" w:cs="Arial"/>
                <w:b/>
                <w:sz w:val="20"/>
                <w:szCs w:val="28"/>
                <w:lang w:val="en-GB"/>
              </w:rPr>
              <w:t>PROGRESS IN RSV VACCINATION: EVALUATING DEVELOPMENTS, RECOGNIZING OPPORTUNITIES, AND EXAMINING PHARMACISTS' FUNCTIONS</w:t>
            </w:r>
          </w:p>
        </w:tc>
      </w:tr>
      <w:tr w:rsidR="00CF0BBB" w:rsidRPr="00F245A7" w14:paraId="53B1CD27" w14:textId="77777777" w:rsidTr="002643B3">
        <w:trPr>
          <w:trHeight w:val="332"/>
        </w:trPr>
        <w:tc>
          <w:tcPr>
            <w:tcW w:w="1234" w:type="pct"/>
          </w:tcPr>
          <w:p w14:paraId="0550D7E9"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977CAF5"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67183B30" w14:textId="77777777" w:rsidR="00037D52" w:rsidRPr="00F245A7" w:rsidRDefault="00037D52" w:rsidP="0000007A">
      <w:pPr>
        <w:pStyle w:val="BodyText"/>
        <w:rPr>
          <w:rFonts w:ascii="Arial" w:hAnsi="Arial" w:cs="Arial"/>
          <w:b/>
          <w:bCs/>
          <w:sz w:val="20"/>
          <w:szCs w:val="20"/>
          <w:u w:val="single"/>
          <w:lang w:val="en-GB"/>
        </w:rPr>
      </w:pPr>
    </w:p>
    <w:p w14:paraId="27A3A177" w14:textId="77777777" w:rsidR="00511081" w:rsidRPr="00900E9B" w:rsidRDefault="00511081" w:rsidP="0051108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1081" w:rsidRPr="00900E9B" w14:paraId="2D52F109" w14:textId="77777777">
        <w:tc>
          <w:tcPr>
            <w:tcW w:w="5000" w:type="pct"/>
            <w:gridSpan w:val="3"/>
            <w:tcBorders>
              <w:top w:val="nil"/>
              <w:left w:val="nil"/>
              <w:right w:val="nil"/>
            </w:tcBorders>
            <w:noWrap/>
          </w:tcPr>
          <w:p w14:paraId="4B7623D4" w14:textId="77777777" w:rsidR="00511081" w:rsidRPr="00900E9B" w:rsidRDefault="0051108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E494E71" w14:textId="77777777" w:rsidR="00511081" w:rsidRPr="00900E9B" w:rsidRDefault="00511081">
            <w:pPr>
              <w:rPr>
                <w:sz w:val="20"/>
                <w:szCs w:val="20"/>
                <w:lang w:val="en-GB"/>
              </w:rPr>
            </w:pPr>
          </w:p>
        </w:tc>
      </w:tr>
      <w:tr w:rsidR="00511081" w:rsidRPr="00900E9B" w14:paraId="2B171710" w14:textId="77777777">
        <w:tc>
          <w:tcPr>
            <w:tcW w:w="1265" w:type="pct"/>
            <w:noWrap/>
          </w:tcPr>
          <w:p w14:paraId="61F5B1A5" w14:textId="77777777" w:rsidR="00511081" w:rsidRPr="00900E9B" w:rsidRDefault="00511081">
            <w:pPr>
              <w:pStyle w:val="Heading2"/>
              <w:jc w:val="left"/>
              <w:rPr>
                <w:rFonts w:ascii="Times New Roman" w:hAnsi="Times New Roman"/>
                <w:lang w:val="en-GB"/>
              </w:rPr>
            </w:pPr>
          </w:p>
        </w:tc>
        <w:tc>
          <w:tcPr>
            <w:tcW w:w="2212" w:type="pct"/>
          </w:tcPr>
          <w:p w14:paraId="29ACFCCE" w14:textId="77777777" w:rsidR="00511081" w:rsidRPr="00871543" w:rsidRDefault="00511081">
            <w:pPr>
              <w:pStyle w:val="Heading2"/>
              <w:jc w:val="left"/>
              <w:rPr>
                <w:rFonts w:ascii="Times New Roman" w:hAnsi="Times New Roman" w:cs="Times New Roman"/>
                <w:lang w:val="en-GB"/>
              </w:rPr>
            </w:pPr>
            <w:r w:rsidRPr="00871543">
              <w:rPr>
                <w:rFonts w:ascii="Times New Roman" w:hAnsi="Times New Roman" w:cs="Times New Roman"/>
                <w:lang w:val="en-GB"/>
              </w:rPr>
              <w:t>Reviewer’s comment</w:t>
            </w:r>
          </w:p>
          <w:p w14:paraId="6C6B39F5" w14:textId="77777777" w:rsidR="004022E2" w:rsidRPr="00871543" w:rsidRDefault="004022E2" w:rsidP="004022E2">
            <w:pPr>
              <w:rPr>
                <w:b/>
                <w:bCs/>
                <w:sz w:val="20"/>
                <w:szCs w:val="20"/>
              </w:rPr>
            </w:pPr>
            <w:r w:rsidRPr="00871543">
              <w:rPr>
                <w:b/>
                <w:bCs/>
                <w:sz w:val="20"/>
                <w:szCs w:val="20"/>
              </w:rPr>
              <w:t>Artificial Intelligence (AI) generated or assisted review comments are strictly prohibited during peer review.</w:t>
            </w:r>
          </w:p>
          <w:p w14:paraId="689B6503" w14:textId="77777777" w:rsidR="004022E2" w:rsidRPr="00871543" w:rsidRDefault="004022E2" w:rsidP="004022E2">
            <w:pPr>
              <w:rPr>
                <w:sz w:val="20"/>
                <w:szCs w:val="20"/>
                <w:lang w:val="en-GB"/>
              </w:rPr>
            </w:pPr>
          </w:p>
        </w:tc>
        <w:tc>
          <w:tcPr>
            <w:tcW w:w="1523" w:type="pct"/>
          </w:tcPr>
          <w:p w14:paraId="2C7F0B6B" w14:textId="77777777" w:rsidR="00DE434F" w:rsidRDefault="00DE434F" w:rsidP="00DE434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E5CDDB" w14:textId="77777777" w:rsidR="00511081" w:rsidRPr="00900E9B" w:rsidRDefault="00511081">
            <w:pPr>
              <w:pStyle w:val="Heading2"/>
              <w:jc w:val="left"/>
              <w:rPr>
                <w:rFonts w:ascii="Times New Roman" w:hAnsi="Times New Roman"/>
                <w:b w:val="0"/>
                <w:lang w:val="en-GB"/>
              </w:rPr>
            </w:pPr>
          </w:p>
        </w:tc>
      </w:tr>
      <w:tr w:rsidR="00511081" w:rsidRPr="00900E9B" w14:paraId="0CBD0A17" w14:textId="77777777">
        <w:trPr>
          <w:trHeight w:val="1264"/>
        </w:trPr>
        <w:tc>
          <w:tcPr>
            <w:tcW w:w="1265" w:type="pct"/>
            <w:noWrap/>
          </w:tcPr>
          <w:p w14:paraId="2FDC85BF" w14:textId="77777777" w:rsidR="00511081" w:rsidRPr="00900E9B" w:rsidRDefault="00511081">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A03CE6C" w14:textId="77777777" w:rsidR="00511081" w:rsidRPr="00900E9B" w:rsidRDefault="00511081">
            <w:pPr>
              <w:ind w:left="360"/>
              <w:rPr>
                <w:rFonts w:eastAsia="MS Mincho"/>
                <w:b/>
                <w:bCs/>
                <w:sz w:val="20"/>
                <w:szCs w:val="20"/>
                <w:lang w:val="en-GB"/>
              </w:rPr>
            </w:pPr>
          </w:p>
        </w:tc>
        <w:tc>
          <w:tcPr>
            <w:tcW w:w="2212" w:type="pct"/>
          </w:tcPr>
          <w:p w14:paraId="3F12DD80" w14:textId="77777777" w:rsidR="00511081" w:rsidRPr="00871543" w:rsidRDefault="00871543" w:rsidP="00871543">
            <w:pPr>
              <w:pStyle w:val="HTMLPreformatted"/>
              <w:shd w:val="clear" w:color="auto" w:fill="F8F9FA"/>
              <w:rPr>
                <w:rFonts w:ascii="Times New Roman" w:hAnsi="Times New Roman" w:cs="Times New Roman"/>
                <w:color w:val="1F1F1F"/>
              </w:rPr>
            </w:pPr>
            <w:r w:rsidRPr="00871543">
              <w:rPr>
                <w:rStyle w:val="y2iqfc"/>
                <w:rFonts w:ascii="Times New Roman" w:hAnsi="Times New Roman" w:cs="Times New Roman"/>
                <w:color w:val="1F1F1F"/>
                <w:lang w:val="en"/>
              </w:rPr>
              <w:t>This research is very important because it evaluates medical breakthroughs in preventing deadly acute respiratory infections, while also emphasizing the strategic role of pharmaceutical personnel in the public health system. RSV (Respiratory Syncytial Virus) vaccination is crucial to protect the elderly (especially those aged 75+ or 60+ with certain conditions) and infants from the risk of pneumonia, bronchiolitis, and hospitalization. This study is important to monitor the long-term safety profile, including the rare warnings related to Guillain-Barré syndrome. This research highlights opportunities to address disparities in vaccination access based on race, ethnicity, and socioeconomic factors to achieve broader herd immunity.</w:t>
            </w:r>
          </w:p>
        </w:tc>
        <w:tc>
          <w:tcPr>
            <w:tcW w:w="1523" w:type="pct"/>
          </w:tcPr>
          <w:p w14:paraId="51C8504A" w14:textId="7BF60A1F" w:rsidR="00511081" w:rsidRPr="00900E9B" w:rsidRDefault="00A64790">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601D3D9E" w14:textId="77777777">
        <w:trPr>
          <w:trHeight w:val="1262"/>
        </w:trPr>
        <w:tc>
          <w:tcPr>
            <w:tcW w:w="1265" w:type="pct"/>
            <w:noWrap/>
          </w:tcPr>
          <w:p w14:paraId="4B38DAB6" w14:textId="77777777" w:rsidR="00511081" w:rsidRPr="00900E9B" w:rsidRDefault="00511081">
            <w:pPr>
              <w:ind w:left="360"/>
              <w:rPr>
                <w:b/>
                <w:bCs/>
                <w:sz w:val="20"/>
                <w:szCs w:val="20"/>
                <w:lang w:val="en-GB"/>
              </w:rPr>
            </w:pPr>
            <w:r w:rsidRPr="00900E9B">
              <w:rPr>
                <w:b/>
                <w:bCs/>
                <w:sz w:val="20"/>
                <w:szCs w:val="20"/>
                <w:lang w:val="en-GB"/>
              </w:rPr>
              <w:t>Is the title of the article suitable?</w:t>
            </w:r>
          </w:p>
          <w:p w14:paraId="5F2B6776" w14:textId="77777777" w:rsidR="00511081" w:rsidRPr="00900E9B" w:rsidRDefault="00511081">
            <w:pPr>
              <w:ind w:left="360"/>
              <w:rPr>
                <w:b/>
                <w:bCs/>
                <w:sz w:val="20"/>
                <w:szCs w:val="20"/>
                <w:lang w:val="en-GB"/>
              </w:rPr>
            </w:pPr>
            <w:r w:rsidRPr="00900E9B">
              <w:rPr>
                <w:b/>
                <w:bCs/>
                <w:sz w:val="20"/>
                <w:szCs w:val="20"/>
                <w:lang w:val="en-GB"/>
              </w:rPr>
              <w:t>(If not please suggest an alternative title)</w:t>
            </w:r>
          </w:p>
          <w:p w14:paraId="1F2CF090" w14:textId="77777777" w:rsidR="00511081" w:rsidRPr="00900E9B" w:rsidRDefault="00511081">
            <w:pPr>
              <w:pStyle w:val="Heading2"/>
              <w:jc w:val="left"/>
              <w:rPr>
                <w:rFonts w:ascii="Times New Roman" w:hAnsi="Times New Roman"/>
                <w:u w:val="single"/>
                <w:lang w:val="en-GB"/>
              </w:rPr>
            </w:pPr>
          </w:p>
        </w:tc>
        <w:tc>
          <w:tcPr>
            <w:tcW w:w="2212" w:type="pct"/>
          </w:tcPr>
          <w:p w14:paraId="1A157DDC" w14:textId="77777777" w:rsidR="00511081" w:rsidRPr="0054656D" w:rsidRDefault="00871543" w:rsidP="0054656D">
            <w:pPr>
              <w:pStyle w:val="HTMLPreformatted"/>
              <w:shd w:val="clear" w:color="auto" w:fill="F8F9FA"/>
              <w:rPr>
                <w:rFonts w:ascii="Times New Roman" w:hAnsi="Times New Roman" w:cs="Times New Roman"/>
                <w:color w:val="1F1F1F"/>
              </w:rPr>
            </w:pPr>
            <w:r w:rsidRPr="0054656D">
              <w:rPr>
                <w:rStyle w:val="y2iqfc"/>
                <w:rFonts w:ascii="Times New Roman" w:hAnsi="Times New Roman" w:cs="Times New Roman"/>
                <w:color w:val="1F1F1F"/>
                <w:lang w:val="en"/>
              </w:rPr>
              <w:t>This title already shows the content of the article</w:t>
            </w:r>
          </w:p>
        </w:tc>
        <w:tc>
          <w:tcPr>
            <w:tcW w:w="1523" w:type="pct"/>
          </w:tcPr>
          <w:p w14:paraId="458A2794" w14:textId="7FE5C2C5" w:rsidR="00511081" w:rsidRPr="00900E9B" w:rsidRDefault="00A64790">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3182A9FB" w14:textId="77777777">
        <w:trPr>
          <w:trHeight w:val="1262"/>
        </w:trPr>
        <w:tc>
          <w:tcPr>
            <w:tcW w:w="1265" w:type="pct"/>
            <w:noWrap/>
          </w:tcPr>
          <w:p w14:paraId="5CD1C2F8" w14:textId="77777777" w:rsidR="00511081" w:rsidRPr="00900E9B" w:rsidRDefault="0051108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631857F" w14:textId="77777777" w:rsidR="00511081" w:rsidRPr="00900E9B" w:rsidRDefault="00511081">
            <w:pPr>
              <w:pStyle w:val="Heading2"/>
              <w:jc w:val="left"/>
              <w:rPr>
                <w:rFonts w:ascii="Times New Roman" w:hAnsi="Times New Roman"/>
                <w:u w:val="single"/>
                <w:lang w:val="en-GB"/>
              </w:rPr>
            </w:pPr>
          </w:p>
        </w:tc>
        <w:tc>
          <w:tcPr>
            <w:tcW w:w="2212" w:type="pct"/>
          </w:tcPr>
          <w:p w14:paraId="64DB5E6F" w14:textId="77777777" w:rsidR="0054656D" w:rsidRPr="0054656D" w:rsidRDefault="0054656D" w:rsidP="0054656D">
            <w:pPr>
              <w:pStyle w:val="HTMLPreformatted"/>
              <w:shd w:val="clear" w:color="auto" w:fill="F8F9FA"/>
              <w:rPr>
                <w:rFonts w:ascii="Times New Roman" w:hAnsi="Times New Roman" w:cs="Times New Roman"/>
                <w:color w:val="1F1F1F"/>
              </w:rPr>
            </w:pPr>
            <w:r w:rsidRPr="0054656D">
              <w:rPr>
                <w:rStyle w:val="y2iqfc"/>
                <w:rFonts w:ascii="Times New Roman" w:hAnsi="Times New Roman" w:cs="Times New Roman"/>
                <w:color w:val="1F1F1F"/>
                <w:lang w:val="en"/>
              </w:rPr>
              <w:t>In the abstract, it is necessary to add the research method, sample used, data collection method and research results.</w:t>
            </w:r>
          </w:p>
          <w:p w14:paraId="4EC2A78F" w14:textId="77777777" w:rsidR="00511081" w:rsidRPr="0054656D" w:rsidRDefault="00511081" w:rsidP="0054656D">
            <w:pPr>
              <w:rPr>
                <w:b/>
                <w:bCs/>
                <w:sz w:val="20"/>
                <w:szCs w:val="20"/>
                <w:lang w:val="en-GB"/>
              </w:rPr>
            </w:pPr>
          </w:p>
        </w:tc>
        <w:tc>
          <w:tcPr>
            <w:tcW w:w="1523" w:type="pct"/>
          </w:tcPr>
          <w:p w14:paraId="1CA2ED9F" w14:textId="0FA440A7" w:rsidR="00511081" w:rsidRPr="00900E9B" w:rsidRDefault="00A64790">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5641E956" w14:textId="77777777">
        <w:trPr>
          <w:trHeight w:val="704"/>
        </w:trPr>
        <w:tc>
          <w:tcPr>
            <w:tcW w:w="1265" w:type="pct"/>
            <w:noWrap/>
          </w:tcPr>
          <w:p w14:paraId="7CBFC504" w14:textId="77777777" w:rsidR="00511081" w:rsidRPr="00900E9B" w:rsidRDefault="00511081">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3F62B8D" w14:textId="77777777" w:rsidR="00511081" w:rsidRPr="0054656D" w:rsidRDefault="0054656D" w:rsidP="0054656D">
            <w:pPr>
              <w:pStyle w:val="HTMLPreformatted"/>
              <w:shd w:val="clear" w:color="auto" w:fill="F8F9FA"/>
              <w:rPr>
                <w:rFonts w:ascii="Times New Roman" w:hAnsi="Times New Roman" w:cs="Times New Roman"/>
                <w:color w:val="1F1F1F"/>
              </w:rPr>
            </w:pPr>
            <w:r w:rsidRPr="0054656D">
              <w:rPr>
                <w:rStyle w:val="y2iqfc"/>
                <w:rFonts w:ascii="Times New Roman" w:hAnsi="Times New Roman" w:cs="Times New Roman"/>
                <w:color w:val="1F1F1F"/>
                <w:lang w:val="en"/>
              </w:rPr>
              <w:t>The manuscript is good, but it needs to add research methods, data collection methods, and the samples studied.</w:t>
            </w:r>
          </w:p>
        </w:tc>
        <w:tc>
          <w:tcPr>
            <w:tcW w:w="1523" w:type="pct"/>
          </w:tcPr>
          <w:p w14:paraId="75F1BF39" w14:textId="5BFB163A" w:rsidR="00511081" w:rsidRPr="00900E9B" w:rsidRDefault="00A64790">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082CF76B" w14:textId="77777777">
        <w:trPr>
          <w:trHeight w:val="703"/>
        </w:trPr>
        <w:tc>
          <w:tcPr>
            <w:tcW w:w="1265" w:type="pct"/>
            <w:noWrap/>
          </w:tcPr>
          <w:p w14:paraId="39A17D35" w14:textId="77777777" w:rsidR="00511081" w:rsidRPr="00E10705" w:rsidRDefault="0051108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34D227D" w14:textId="77777777" w:rsidR="00511081" w:rsidRPr="0054656D" w:rsidRDefault="0054656D" w:rsidP="0054656D">
            <w:pPr>
              <w:pStyle w:val="HTMLPreformatted"/>
              <w:shd w:val="clear" w:color="auto" w:fill="F8F9FA"/>
              <w:rPr>
                <w:rFonts w:ascii="Times New Roman" w:hAnsi="Times New Roman" w:cs="Times New Roman"/>
                <w:color w:val="1F1F1F"/>
              </w:rPr>
            </w:pPr>
            <w:r w:rsidRPr="0054656D">
              <w:rPr>
                <w:rStyle w:val="y2iqfc"/>
                <w:rFonts w:ascii="Times New Roman" w:hAnsi="Times New Roman" w:cs="Times New Roman"/>
                <w:color w:val="1F1F1F"/>
                <w:lang w:val="en"/>
              </w:rPr>
              <w:t>It is necessary to update the references, at least for the last 10 years, so that this article is supported by the latest literature.</w:t>
            </w:r>
          </w:p>
        </w:tc>
        <w:tc>
          <w:tcPr>
            <w:tcW w:w="1523" w:type="pct"/>
          </w:tcPr>
          <w:p w14:paraId="4130CCC8" w14:textId="2548CB2C" w:rsidR="00511081" w:rsidRPr="00900E9B" w:rsidRDefault="00A64790">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61D764BA" w14:textId="77777777">
        <w:trPr>
          <w:trHeight w:val="386"/>
        </w:trPr>
        <w:tc>
          <w:tcPr>
            <w:tcW w:w="1265" w:type="pct"/>
            <w:noWrap/>
          </w:tcPr>
          <w:p w14:paraId="401C776C" w14:textId="77777777" w:rsidR="00511081" w:rsidRPr="00900E9B" w:rsidRDefault="00511081">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F1E42E0" w14:textId="77777777" w:rsidR="00511081" w:rsidRPr="00900E9B" w:rsidRDefault="00511081">
            <w:pPr>
              <w:rPr>
                <w:sz w:val="20"/>
                <w:szCs w:val="20"/>
                <w:lang w:val="en-GB"/>
              </w:rPr>
            </w:pPr>
          </w:p>
        </w:tc>
        <w:tc>
          <w:tcPr>
            <w:tcW w:w="2212" w:type="pct"/>
          </w:tcPr>
          <w:p w14:paraId="66F860A4" w14:textId="77777777" w:rsidR="00511081" w:rsidRPr="0054656D" w:rsidRDefault="0054656D" w:rsidP="0054656D">
            <w:pPr>
              <w:rPr>
                <w:sz w:val="20"/>
                <w:szCs w:val="20"/>
                <w:lang w:val="en-GB"/>
              </w:rPr>
            </w:pPr>
            <w:r w:rsidRPr="0054656D">
              <w:rPr>
                <w:sz w:val="20"/>
                <w:szCs w:val="20"/>
                <w:lang w:val="en-GB"/>
              </w:rPr>
              <w:t>The English is enough.</w:t>
            </w:r>
          </w:p>
        </w:tc>
        <w:tc>
          <w:tcPr>
            <w:tcW w:w="1523" w:type="pct"/>
          </w:tcPr>
          <w:p w14:paraId="61A0688A" w14:textId="210321C2" w:rsidR="00511081" w:rsidRPr="00900E9B" w:rsidRDefault="00052F54">
            <w:pPr>
              <w:rPr>
                <w:sz w:val="20"/>
                <w:szCs w:val="20"/>
                <w:lang w:val="en-GB"/>
              </w:rPr>
            </w:pPr>
            <w:r>
              <w:rPr>
                <w:sz w:val="20"/>
                <w:szCs w:val="20"/>
                <w:lang w:val="en-GB"/>
              </w:rPr>
              <w:t>Ok</w:t>
            </w:r>
          </w:p>
        </w:tc>
      </w:tr>
      <w:tr w:rsidR="00511081" w:rsidRPr="00900E9B" w14:paraId="7B531F7A" w14:textId="77777777">
        <w:trPr>
          <w:trHeight w:val="1178"/>
        </w:trPr>
        <w:tc>
          <w:tcPr>
            <w:tcW w:w="1265" w:type="pct"/>
            <w:noWrap/>
          </w:tcPr>
          <w:p w14:paraId="1F40114F" w14:textId="77777777" w:rsidR="00511081" w:rsidRPr="00900E9B" w:rsidRDefault="0051108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7E4C017" w14:textId="77777777" w:rsidR="00511081" w:rsidRPr="00900E9B" w:rsidRDefault="00511081">
            <w:pPr>
              <w:pStyle w:val="Heading2"/>
              <w:jc w:val="left"/>
              <w:rPr>
                <w:rFonts w:ascii="Times New Roman" w:hAnsi="Times New Roman"/>
                <w:b w:val="0"/>
                <w:lang w:val="en-GB"/>
              </w:rPr>
            </w:pPr>
          </w:p>
        </w:tc>
        <w:tc>
          <w:tcPr>
            <w:tcW w:w="2212" w:type="pct"/>
          </w:tcPr>
          <w:p w14:paraId="1DAA1BA2" w14:textId="77777777" w:rsidR="00511081" w:rsidRPr="000D0955" w:rsidRDefault="00511081">
            <w:pPr>
              <w:pStyle w:val="NormalWeb"/>
              <w:spacing w:before="0" w:beforeAutospacing="0" w:after="0" w:afterAutospacing="0"/>
              <w:rPr>
                <w:rFonts w:ascii="Times New Roman" w:hAnsi="Times New Roman" w:cs="Times New Roman"/>
                <w:b/>
                <w:sz w:val="20"/>
                <w:szCs w:val="20"/>
                <w:lang w:val="en-GB"/>
              </w:rPr>
            </w:pPr>
          </w:p>
        </w:tc>
        <w:tc>
          <w:tcPr>
            <w:tcW w:w="1523" w:type="pct"/>
          </w:tcPr>
          <w:p w14:paraId="21F2D146" w14:textId="77777777" w:rsidR="00511081" w:rsidRPr="00900E9B" w:rsidRDefault="00511081">
            <w:pPr>
              <w:rPr>
                <w:sz w:val="20"/>
                <w:szCs w:val="20"/>
                <w:lang w:val="en-GB"/>
              </w:rPr>
            </w:pPr>
          </w:p>
        </w:tc>
      </w:tr>
    </w:tbl>
    <w:p w14:paraId="2F3DF1EA" w14:textId="3B30042E" w:rsidR="0054656D" w:rsidRDefault="0054656D">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511081" w:rsidRPr="00900E9B" w14:paraId="12D43D0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67676A5" w14:textId="77777777" w:rsidR="00511081" w:rsidRPr="00900E9B" w:rsidRDefault="00511081">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9B29393" w14:textId="77777777" w:rsidR="00511081" w:rsidRPr="00900E9B" w:rsidRDefault="00511081">
            <w:pPr>
              <w:pStyle w:val="NormalWeb"/>
              <w:spacing w:before="0" w:beforeAutospacing="0" w:after="0" w:afterAutospacing="0"/>
              <w:rPr>
                <w:rFonts w:ascii="Times New Roman" w:hAnsi="Times New Roman" w:cs="Times New Roman"/>
                <w:b/>
                <w:sz w:val="20"/>
                <w:szCs w:val="20"/>
                <w:u w:val="single"/>
                <w:lang w:val="en-GB"/>
              </w:rPr>
            </w:pPr>
          </w:p>
        </w:tc>
      </w:tr>
      <w:tr w:rsidR="00511081" w:rsidRPr="00900E9B" w14:paraId="0B6F9455" w14:textId="77777777">
        <w:trPr>
          <w:trHeight w:val="935"/>
        </w:trPr>
        <w:tc>
          <w:tcPr>
            <w:tcW w:w="1615" w:type="pct"/>
            <w:noWrap/>
            <w:tcMar>
              <w:top w:w="0" w:type="dxa"/>
              <w:left w:w="108" w:type="dxa"/>
              <w:bottom w:w="0" w:type="dxa"/>
              <w:right w:w="108" w:type="dxa"/>
            </w:tcMar>
            <w:vAlign w:val="center"/>
          </w:tcPr>
          <w:p w14:paraId="73351797" w14:textId="77777777" w:rsidR="00511081" w:rsidRPr="00900E9B" w:rsidRDefault="00511081">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56D6FFF4" w14:textId="77777777" w:rsidR="00511081" w:rsidRPr="00900E9B" w:rsidRDefault="00511081">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11261679" w14:textId="77777777" w:rsidR="00DE434F" w:rsidRDefault="00DE434F" w:rsidP="00DE434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D38E9D5" w14:textId="77777777" w:rsidR="00511081" w:rsidRPr="00900E9B" w:rsidRDefault="00511081">
            <w:pPr>
              <w:pStyle w:val="Heading2"/>
              <w:jc w:val="left"/>
              <w:rPr>
                <w:rFonts w:ascii="Times New Roman" w:hAnsi="Times New Roman"/>
                <w:b w:val="0"/>
                <w:lang w:val="en-GB"/>
              </w:rPr>
            </w:pPr>
          </w:p>
        </w:tc>
      </w:tr>
      <w:tr w:rsidR="00511081" w:rsidRPr="00900E9B" w14:paraId="1A529E13" w14:textId="77777777">
        <w:trPr>
          <w:trHeight w:val="697"/>
        </w:trPr>
        <w:tc>
          <w:tcPr>
            <w:tcW w:w="1615" w:type="pct"/>
            <w:noWrap/>
            <w:tcMar>
              <w:top w:w="0" w:type="dxa"/>
              <w:left w:w="108" w:type="dxa"/>
              <w:bottom w:w="0" w:type="dxa"/>
              <w:right w:w="108" w:type="dxa"/>
            </w:tcMar>
            <w:vAlign w:val="center"/>
          </w:tcPr>
          <w:p w14:paraId="529A2F69" w14:textId="77777777" w:rsidR="00511081" w:rsidRPr="00900E9B" w:rsidRDefault="00511081">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lastRenderedPageBreak/>
              <w:t xml:space="preserve">Are there ethical issues in this manuscript? </w:t>
            </w:r>
          </w:p>
          <w:p w14:paraId="0019A145" w14:textId="77777777" w:rsidR="00511081" w:rsidRPr="00900E9B" w:rsidRDefault="00511081">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724C8A89" w14:textId="77777777" w:rsidR="00511081" w:rsidRPr="00900E9B" w:rsidRDefault="00511081">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7D6BABFE" w14:textId="77777777" w:rsidR="00511081" w:rsidRDefault="00511081">
            <w:pPr>
              <w:pStyle w:val="NormalWeb"/>
              <w:spacing w:before="0" w:beforeAutospacing="0" w:after="0" w:afterAutospacing="0"/>
              <w:rPr>
                <w:rFonts w:ascii="Times New Roman" w:hAnsi="Times New Roman" w:cs="Times New Roman"/>
                <w:sz w:val="20"/>
                <w:szCs w:val="20"/>
              </w:rPr>
            </w:pPr>
          </w:p>
          <w:p w14:paraId="26B23147" w14:textId="77777777" w:rsidR="00511081" w:rsidRPr="00900E9B" w:rsidRDefault="00511081">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1D1929F7" w14:textId="77777777" w:rsidR="00511081" w:rsidRPr="00900E9B" w:rsidRDefault="00511081">
            <w:pPr>
              <w:rPr>
                <w:rFonts w:eastAsia="Arial Unicode MS"/>
                <w:sz w:val="20"/>
                <w:szCs w:val="20"/>
                <w:lang w:val="en-GB"/>
              </w:rPr>
            </w:pPr>
          </w:p>
          <w:p w14:paraId="696BB2E8" w14:textId="77777777" w:rsidR="00511081" w:rsidRPr="00900E9B" w:rsidRDefault="00511081">
            <w:pPr>
              <w:rPr>
                <w:rFonts w:eastAsia="Arial Unicode MS"/>
                <w:sz w:val="20"/>
                <w:szCs w:val="20"/>
                <w:lang w:val="en-GB"/>
              </w:rPr>
            </w:pPr>
          </w:p>
          <w:p w14:paraId="63BB67BD" w14:textId="77777777" w:rsidR="00511081" w:rsidRPr="00900E9B" w:rsidRDefault="00511081">
            <w:pPr>
              <w:rPr>
                <w:rFonts w:eastAsia="Arial Unicode MS"/>
                <w:sz w:val="20"/>
                <w:szCs w:val="20"/>
                <w:lang w:val="en-GB"/>
              </w:rPr>
            </w:pPr>
          </w:p>
          <w:p w14:paraId="2787A85C" w14:textId="77777777" w:rsidR="00511081" w:rsidRPr="00900E9B" w:rsidRDefault="00511081">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6E8711C5" w14:textId="77777777" w:rsidR="008913D5" w:rsidRDefault="008913D5" w:rsidP="00511081">
      <w:pPr>
        <w:pStyle w:val="BodyText"/>
        <w:outlineLvl w:val="0"/>
        <w:rPr>
          <w:rFonts w:ascii="Arial" w:hAnsi="Arial" w:cs="Arial"/>
          <w:sz w:val="20"/>
          <w:szCs w:val="20"/>
          <w:lang w:val="en-GB"/>
        </w:rPr>
      </w:pPr>
    </w:p>
    <w:sectPr w:rsidR="008913D5"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7C745" w14:textId="77777777" w:rsidR="005D7E63" w:rsidRPr="0000007A" w:rsidRDefault="005D7E63" w:rsidP="0099583E">
      <w:r>
        <w:separator/>
      </w:r>
    </w:p>
  </w:endnote>
  <w:endnote w:type="continuationSeparator" w:id="0">
    <w:p w14:paraId="28B8D1F2" w14:textId="77777777" w:rsidR="005D7E63" w:rsidRPr="0000007A" w:rsidRDefault="005D7E6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5152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47BA8" w14:textId="77777777" w:rsidR="005D7E63" w:rsidRPr="0000007A" w:rsidRDefault="005D7E63" w:rsidP="0099583E">
      <w:r>
        <w:separator/>
      </w:r>
    </w:p>
  </w:footnote>
  <w:footnote w:type="continuationSeparator" w:id="0">
    <w:p w14:paraId="680E9738" w14:textId="77777777" w:rsidR="005D7E63" w:rsidRPr="0000007A" w:rsidRDefault="005D7E6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C0CA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54EFAE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2F54"/>
    <w:rsid w:val="00056CB0"/>
    <w:rsid w:val="000577C2"/>
    <w:rsid w:val="0006257C"/>
    <w:rsid w:val="00084D7C"/>
    <w:rsid w:val="00091112"/>
    <w:rsid w:val="000936AC"/>
    <w:rsid w:val="00094AF9"/>
    <w:rsid w:val="00095A59"/>
    <w:rsid w:val="000A2134"/>
    <w:rsid w:val="000A6F41"/>
    <w:rsid w:val="000B4EE5"/>
    <w:rsid w:val="000B74A1"/>
    <w:rsid w:val="000B757E"/>
    <w:rsid w:val="000C0837"/>
    <w:rsid w:val="000C3B7E"/>
    <w:rsid w:val="00100577"/>
    <w:rsid w:val="00101322"/>
    <w:rsid w:val="001145A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5268"/>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6C13"/>
    <w:rsid w:val="00312559"/>
    <w:rsid w:val="003204B8"/>
    <w:rsid w:val="0033692F"/>
    <w:rsid w:val="00346223"/>
    <w:rsid w:val="003A04E7"/>
    <w:rsid w:val="003A4991"/>
    <w:rsid w:val="003A6E1A"/>
    <w:rsid w:val="003B2172"/>
    <w:rsid w:val="003E746A"/>
    <w:rsid w:val="004022E2"/>
    <w:rsid w:val="00412D4F"/>
    <w:rsid w:val="0042465A"/>
    <w:rsid w:val="004356CC"/>
    <w:rsid w:val="00435B36"/>
    <w:rsid w:val="00442B24"/>
    <w:rsid w:val="0044444D"/>
    <w:rsid w:val="00444813"/>
    <w:rsid w:val="0044519B"/>
    <w:rsid w:val="00445B35"/>
    <w:rsid w:val="00446659"/>
    <w:rsid w:val="00457AB1"/>
    <w:rsid w:val="00457BC0"/>
    <w:rsid w:val="00462996"/>
    <w:rsid w:val="004674B4"/>
    <w:rsid w:val="004A04E1"/>
    <w:rsid w:val="004B4CAD"/>
    <w:rsid w:val="004B4FDC"/>
    <w:rsid w:val="004C3DF1"/>
    <w:rsid w:val="004D2E36"/>
    <w:rsid w:val="00503AB6"/>
    <w:rsid w:val="005047C5"/>
    <w:rsid w:val="00510920"/>
    <w:rsid w:val="00511081"/>
    <w:rsid w:val="00521812"/>
    <w:rsid w:val="00523D2C"/>
    <w:rsid w:val="00525C54"/>
    <w:rsid w:val="00531C82"/>
    <w:rsid w:val="005339A8"/>
    <w:rsid w:val="00533FC1"/>
    <w:rsid w:val="0054564B"/>
    <w:rsid w:val="00545A13"/>
    <w:rsid w:val="00546343"/>
    <w:rsid w:val="0054656D"/>
    <w:rsid w:val="00557CD3"/>
    <w:rsid w:val="00560D3C"/>
    <w:rsid w:val="00567DE0"/>
    <w:rsid w:val="005735A5"/>
    <w:rsid w:val="0058792B"/>
    <w:rsid w:val="005A5BE0"/>
    <w:rsid w:val="005B12E0"/>
    <w:rsid w:val="005C25A0"/>
    <w:rsid w:val="005D230D"/>
    <w:rsid w:val="005D7E63"/>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7579"/>
    <w:rsid w:val="006E7D6E"/>
    <w:rsid w:val="006F6F2F"/>
    <w:rsid w:val="00701186"/>
    <w:rsid w:val="00707BE1"/>
    <w:rsid w:val="007238EB"/>
    <w:rsid w:val="0072789A"/>
    <w:rsid w:val="007317C3"/>
    <w:rsid w:val="00734756"/>
    <w:rsid w:val="0073538B"/>
    <w:rsid w:val="00741BD0"/>
    <w:rsid w:val="007426E6"/>
    <w:rsid w:val="00746370"/>
    <w:rsid w:val="00753ABA"/>
    <w:rsid w:val="00766889"/>
    <w:rsid w:val="00766A0D"/>
    <w:rsid w:val="00767A4D"/>
    <w:rsid w:val="00767F8C"/>
    <w:rsid w:val="00780B67"/>
    <w:rsid w:val="007B1099"/>
    <w:rsid w:val="007B6E18"/>
    <w:rsid w:val="007D0246"/>
    <w:rsid w:val="007F5873"/>
    <w:rsid w:val="008022C6"/>
    <w:rsid w:val="00806382"/>
    <w:rsid w:val="00815F94"/>
    <w:rsid w:val="0082130C"/>
    <w:rsid w:val="008224E2"/>
    <w:rsid w:val="00825DC9"/>
    <w:rsid w:val="0082676D"/>
    <w:rsid w:val="00831055"/>
    <w:rsid w:val="008423BB"/>
    <w:rsid w:val="00846F1F"/>
    <w:rsid w:val="00871543"/>
    <w:rsid w:val="0087201B"/>
    <w:rsid w:val="00877F10"/>
    <w:rsid w:val="00882091"/>
    <w:rsid w:val="008913D5"/>
    <w:rsid w:val="00893E75"/>
    <w:rsid w:val="008C2778"/>
    <w:rsid w:val="008C2F62"/>
    <w:rsid w:val="008D020E"/>
    <w:rsid w:val="008D1117"/>
    <w:rsid w:val="008D15A4"/>
    <w:rsid w:val="008D4197"/>
    <w:rsid w:val="008E0F0B"/>
    <w:rsid w:val="008F36E4"/>
    <w:rsid w:val="00933C8B"/>
    <w:rsid w:val="00951AB7"/>
    <w:rsid w:val="009553EC"/>
    <w:rsid w:val="0096687F"/>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42D5"/>
    <w:rsid w:val="00A001A0"/>
    <w:rsid w:val="00A12C83"/>
    <w:rsid w:val="00A31AAC"/>
    <w:rsid w:val="00A32905"/>
    <w:rsid w:val="00A36C95"/>
    <w:rsid w:val="00A37DE3"/>
    <w:rsid w:val="00A519D1"/>
    <w:rsid w:val="00A6343B"/>
    <w:rsid w:val="00A64790"/>
    <w:rsid w:val="00A65C50"/>
    <w:rsid w:val="00A66DD2"/>
    <w:rsid w:val="00AA41B3"/>
    <w:rsid w:val="00AA6670"/>
    <w:rsid w:val="00AB1ED6"/>
    <w:rsid w:val="00AB397D"/>
    <w:rsid w:val="00AB638A"/>
    <w:rsid w:val="00AB6E43"/>
    <w:rsid w:val="00AC1349"/>
    <w:rsid w:val="00AD6C51"/>
    <w:rsid w:val="00AE4C5B"/>
    <w:rsid w:val="00AF3016"/>
    <w:rsid w:val="00B03A45"/>
    <w:rsid w:val="00B2236C"/>
    <w:rsid w:val="00B22FE6"/>
    <w:rsid w:val="00B3033D"/>
    <w:rsid w:val="00B356AF"/>
    <w:rsid w:val="00B4764F"/>
    <w:rsid w:val="00B62087"/>
    <w:rsid w:val="00B62F41"/>
    <w:rsid w:val="00B73785"/>
    <w:rsid w:val="00B760E1"/>
    <w:rsid w:val="00B807F8"/>
    <w:rsid w:val="00B858FF"/>
    <w:rsid w:val="00BA1472"/>
    <w:rsid w:val="00BA1AB3"/>
    <w:rsid w:val="00BA6421"/>
    <w:rsid w:val="00BB34E6"/>
    <w:rsid w:val="00BB4FEC"/>
    <w:rsid w:val="00BC402F"/>
    <w:rsid w:val="00BD27BA"/>
    <w:rsid w:val="00BD5BA7"/>
    <w:rsid w:val="00BD76F0"/>
    <w:rsid w:val="00BE13EF"/>
    <w:rsid w:val="00BE40A5"/>
    <w:rsid w:val="00BE6454"/>
    <w:rsid w:val="00BF39A4"/>
    <w:rsid w:val="00C02797"/>
    <w:rsid w:val="00C10283"/>
    <w:rsid w:val="00C110CC"/>
    <w:rsid w:val="00C22886"/>
    <w:rsid w:val="00C25C8F"/>
    <w:rsid w:val="00C263C6"/>
    <w:rsid w:val="00C62E61"/>
    <w:rsid w:val="00C635B6"/>
    <w:rsid w:val="00C650D0"/>
    <w:rsid w:val="00C70DFC"/>
    <w:rsid w:val="00C82466"/>
    <w:rsid w:val="00C84097"/>
    <w:rsid w:val="00CB2337"/>
    <w:rsid w:val="00CB429B"/>
    <w:rsid w:val="00CB6DAC"/>
    <w:rsid w:val="00CC2753"/>
    <w:rsid w:val="00CD093E"/>
    <w:rsid w:val="00CD1556"/>
    <w:rsid w:val="00CD1FD7"/>
    <w:rsid w:val="00CE199A"/>
    <w:rsid w:val="00CE5AC7"/>
    <w:rsid w:val="00CF0BBB"/>
    <w:rsid w:val="00D12189"/>
    <w:rsid w:val="00D1283A"/>
    <w:rsid w:val="00D17979"/>
    <w:rsid w:val="00D2075F"/>
    <w:rsid w:val="00D3257B"/>
    <w:rsid w:val="00D40416"/>
    <w:rsid w:val="00D45CF7"/>
    <w:rsid w:val="00D4782A"/>
    <w:rsid w:val="00D7603E"/>
    <w:rsid w:val="00D8579C"/>
    <w:rsid w:val="00D90124"/>
    <w:rsid w:val="00D9392F"/>
    <w:rsid w:val="00D96C9F"/>
    <w:rsid w:val="00DA41F5"/>
    <w:rsid w:val="00DB5B54"/>
    <w:rsid w:val="00DB7E1B"/>
    <w:rsid w:val="00DC1D81"/>
    <w:rsid w:val="00DE434F"/>
    <w:rsid w:val="00E16AB3"/>
    <w:rsid w:val="00E451EA"/>
    <w:rsid w:val="00E53E52"/>
    <w:rsid w:val="00E57F4B"/>
    <w:rsid w:val="00E63889"/>
    <w:rsid w:val="00E65EB7"/>
    <w:rsid w:val="00E717F3"/>
    <w:rsid w:val="00E71C8D"/>
    <w:rsid w:val="00E72360"/>
    <w:rsid w:val="00E90EE6"/>
    <w:rsid w:val="00E972A7"/>
    <w:rsid w:val="00EA2839"/>
    <w:rsid w:val="00EB3E91"/>
    <w:rsid w:val="00EC6894"/>
    <w:rsid w:val="00ED6B12"/>
    <w:rsid w:val="00EE0D3E"/>
    <w:rsid w:val="00EF326D"/>
    <w:rsid w:val="00EF41A4"/>
    <w:rsid w:val="00EF53FE"/>
    <w:rsid w:val="00F245A7"/>
    <w:rsid w:val="00F2643C"/>
    <w:rsid w:val="00F3295A"/>
    <w:rsid w:val="00F34D8E"/>
    <w:rsid w:val="00F3669D"/>
    <w:rsid w:val="00F405F8"/>
    <w:rsid w:val="00F41154"/>
    <w:rsid w:val="00F4700F"/>
    <w:rsid w:val="00F51F7F"/>
    <w:rsid w:val="00F573EA"/>
    <w:rsid w:val="00F57E9D"/>
    <w:rsid w:val="00F97243"/>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A7CA9"/>
  <w15:chartTrackingRefBased/>
  <w15:docId w15:val="{4C807FBF-A1CA-9F42-9A1A-F7388D6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06C13"/>
    <w:rPr>
      <w:color w:val="605E5C"/>
      <w:shd w:val="clear" w:color="auto" w:fill="E1DFDD"/>
    </w:rPr>
  </w:style>
  <w:style w:type="paragraph" w:styleId="HTMLPreformatted">
    <w:name w:val="HTML Preformatted"/>
    <w:basedOn w:val="Normal"/>
    <w:link w:val="HTMLPreformattedChar"/>
    <w:uiPriority w:val="99"/>
    <w:unhideWhenUsed/>
    <w:rsid w:val="00871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D"/>
    </w:rPr>
  </w:style>
  <w:style w:type="character" w:customStyle="1" w:styleId="HTMLPreformattedChar">
    <w:name w:val="HTML Preformatted Char"/>
    <w:link w:val="HTMLPreformatted"/>
    <w:uiPriority w:val="99"/>
    <w:rsid w:val="00871543"/>
    <w:rPr>
      <w:rFonts w:ascii="Courier New" w:eastAsia="Times New Roman" w:hAnsi="Courier New" w:cs="Courier New"/>
    </w:rPr>
  </w:style>
  <w:style w:type="character" w:customStyle="1" w:styleId="y2iqfc">
    <w:name w:val="y2iqfc"/>
    <w:basedOn w:val="DefaultParagraphFont"/>
    <w:rsid w:val="00871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74681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9C234-8238-40DC-A5C5-DA9296BA1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CharactersWithSpaces>
  <SharedDoc>false</SharedDoc>
  <HLinks>
    <vt:vector size="6" baseType="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2025-12-19T13:23:00Z</dcterms:created>
  <dcterms:modified xsi:type="dcterms:W3CDTF">2025-12-20T11:51:00Z</dcterms:modified>
</cp:coreProperties>
</file>