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0A7911" w:rsidRPr="00F245A7" w14:paraId="18CC44A3" w14:textId="77777777" w:rsidTr="00EF4063">
        <w:trPr>
          <w:trHeight w:val="290"/>
        </w:trPr>
        <w:tc>
          <w:tcPr>
            <w:tcW w:w="5000" w:type="pct"/>
            <w:gridSpan w:val="2"/>
            <w:tcBorders>
              <w:top w:val="nil"/>
              <w:left w:val="nil"/>
              <w:right w:val="nil"/>
            </w:tcBorders>
          </w:tcPr>
          <w:p w14:paraId="6245549F" w14:textId="77777777" w:rsidR="000A7911" w:rsidRPr="00F245A7" w:rsidRDefault="000A7911" w:rsidP="00EF4063">
            <w:pPr>
              <w:pStyle w:val="Heading2"/>
              <w:rPr>
                <w:rFonts w:ascii="Arial" w:hAnsi="Arial" w:cs="Arial"/>
                <w:b/>
                <w:bCs/>
                <w:sz w:val="28"/>
                <w:szCs w:val="28"/>
                <w:lang w:val="en-GB"/>
              </w:rPr>
            </w:pPr>
          </w:p>
        </w:tc>
      </w:tr>
      <w:tr w:rsidR="000A7911" w:rsidRPr="00F245A7" w14:paraId="38901730" w14:textId="77777777" w:rsidTr="00EF4063">
        <w:trPr>
          <w:trHeight w:val="290"/>
        </w:trPr>
        <w:tc>
          <w:tcPr>
            <w:tcW w:w="1234" w:type="pct"/>
          </w:tcPr>
          <w:p w14:paraId="6F71D1C4" w14:textId="77777777" w:rsidR="000A7911" w:rsidRPr="00F245A7" w:rsidRDefault="000A7911" w:rsidP="00EF4063">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7C894103" w14:textId="77777777" w:rsidR="000A7911" w:rsidRPr="00E65EB7" w:rsidRDefault="009D2A16" w:rsidP="00EF4063">
            <w:pPr>
              <w:rPr>
                <w:rFonts w:ascii="Arial" w:hAnsi="Arial" w:cs="Arial"/>
                <w:b/>
                <w:bCs/>
                <w:color w:val="0000FF"/>
                <w:sz w:val="20"/>
                <w:szCs w:val="20"/>
              </w:rPr>
            </w:pPr>
            <w:hyperlink r:id="rId6" w:history="1">
              <w:r w:rsidR="000A7911" w:rsidRPr="00642BBD">
                <w:rPr>
                  <w:rStyle w:val="Hyperlink"/>
                  <w:rFonts w:ascii="Arial" w:hAnsi="Arial" w:cs="Arial"/>
                  <w:b/>
                  <w:bCs/>
                  <w:sz w:val="20"/>
                  <w:szCs w:val="20"/>
                </w:rPr>
                <w:t>Asian Journal of Education and Social Studies</w:t>
              </w:r>
            </w:hyperlink>
            <w:r w:rsidR="000A7911" w:rsidRPr="00174112">
              <w:rPr>
                <w:rFonts w:ascii="Arial" w:hAnsi="Arial" w:cs="Arial"/>
                <w:b/>
                <w:bCs/>
                <w:color w:val="0000FF"/>
                <w:sz w:val="20"/>
                <w:szCs w:val="20"/>
              </w:rPr>
              <w:t xml:space="preserve"> </w:t>
            </w:r>
          </w:p>
        </w:tc>
      </w:tr>
      <w:tr w:rsidR="000A7911" w:rsidRPr="00F245A7" w14:paraId="0D3C619D" w14:textId="77777777" w:rsidTr="00EF4063">
        <w:trPr>
          <w:trHeight w:val="290"/>
        </w:trPr>
        <w:tc>
          <w:tcPr>
            <w:tcW w:w="1234" w:type="pct"/>
          </w:tcPr>
          <w:p w14:paraId="0AD65319" w14:textId="77777777" w:rsidR="000A7911" w:rsidRPr="00F245A7" w:rsidRDefault="000A7911" w:rsidP="00EF4063">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5B3EA492" w14:textId="77777777" w:rsidR="000A7911" w:rsidRPr="00F245A7" w:rsidRDefault="000A7911" w:rsidP="00EF4063">
            <w:pPr>
              <w:pStyle w:val="NormalWeb"/>
              <w:spacing w:before="0" w:beforeAutospacing="0" w:after="0" w:afterAutospacing="0"/>
              <w:rPr>
                <w:rFonts w:ascii="Arial" w:hAnsi="Arial" w:cs="Arial"/>
                <w:b/>
                <w:bCs/>
                <w:sz w:val="20"/>
                <w:szCs w:val="28"/>
                <w:lang w:val="en-GB"/>
              </w:rPr>
            </w:pPr>
            <w:r w:rsidRPr="005516FD">
              <w:rPr>
                <w:rFonts w:ascii="Arial" w:hAnsi="Arial" w:cs="Arial"/>
                <w:b/>
                <w:bCs/>
                <w:sz w:val="20"/>
                <w:szCs w:val="28"/>
                <w:lang w:val="en-GB"/>
              </w:rPr>
              <w:t>Ms_AJESS_149714</w:t>
            </w:r>
          </w:p>
        </w:tc>
      </w:tr>
      <w:tr w:rsidR="000A7911" w:rsidRPr="00F245A7" w14:paraId="7DF3E0AF" w14:textId="77777777" w:rsidTr="00EF4063">
        <w:trPr>
          <w:trHeight w:val="650"/>
        </w:trPr>
        <w:tc>
          <w:tcPr>
            <w:tcW w:w="1234" w:type="pct"/>
          </w:tcPr>
          <w:p w14:paraId="60797F14" w14:textId="77777777" w:rsidR="000A7911" w:rsidRPr="00F245A7" w:rsidRDefault="000A7911" w:rsidP="00EF4063">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300D0133" w14:textId="77777777" w:rsidR="000A7911" w:rsidRPr="00F245A7" w:rsidRDefault="000A7911" w:rsidP="00EF4063">
            <w:pPr>
              <w:pStyle w:val="NormalWeb"/>
              <w:spacing w:before="0" w:beforeAutospacing="0" w:after="0" w:afterAutospacing="0"/>
              <w:rPr>
                <w:rFonts w:ascii="Arial" w:hAnsi="Arial" w:cs="Arial"/>
                <w:b/>
                <w:sz w:val="20"/>
                <w:szCs w:val="28"/>
                <w:lang w:val="en-GB"/>
              </w:rPr>
            </w:pPr>
            <w:r w:rsidRPr="005516FD">
              <w:rPr>
                <w:rFonts w:ascii="Arial" w:hAnsi="Arial" w:cs="Arial"/>
                <w:b/>
                <w:sz w:val="20"/>
                <w:szCs w:val="28"/>
                <w:lang w:val="en-GB"/>
              </w:rPr>
              <w:t>Resource Management in Education: A Systematic Review</w:t>
            </w:r>
          </w:p>
        </w:tc>
      </w:tr>
      <w:tr w:rsidR="000A7911" w:rsidRPr="00F245A7" w14:paraId="6FF912B3" w14:textId="77777777" w:rsidTr="00EF4063">
        <w:trPr>
          <w:trHeight w:val="332"/>
        </w:trPr>
        <w:tc>
          <w:tcPr>
            <w:tcW w:w="1234" w:type="pct"/>
          </w:tcPr>
          <w:p w14:paraId="0FFF8DA4" w14:textId="77777777" w:rsidR="000A7911" w:rsidRPr="00F245A7" w:rsidRDefault="000A7911" w:rsidP="00EF4063">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59E98DFD" w14:textId="77777777" w:rsidR="000A7911" w:rsidRPr="00F245A7" w:rsidRDefault="000A7911" w:rsidP="00EF4063">
            <w:pPr>
              <w:pStyle w:val="NormalWeb"/>
              <w:spacing w:before="0" w:beforeAutospacing="0" w:after="0" w:afterAutospacing="0"/>
              <w:rPr>
                <w:rFonts w:ascii="Arial" w:hAnsi="Arial" w:cs="Arial"/>
                <w:b/>
                <w:sz w:val="20"/>
                <w:szCs w:val="28"/>
                <w:lang w:val="en-GB"/>
              </w:rPr>
            </w:pPr>
          </w:p>
        </w:tc>
      </w:tr>
    </w:tbl>
    <w:p w14:paraId="0BCFB6A7" w14:textId="1258F2FC" w:rsidR="000A7911" w:rsidRPr="00900E9B" w:rsidRDefault="000A7911" w:rsidP="000A7911">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0A7911" w:rsidRPr="00900E9B" w14:paraId="5057C757" w14:textId="77777777" w:rsidTr="00EF4063">
        <w:tc>
          <w:tcPr>
            <w:tcW w:w="5000" w:type="pct"/>
            <w:gridSpan w:val="3"/>
            <w:tcBorders>
              <w:top w:val="nil"/>
              <w:left w:val="nil"/>
              <w:right w:val="nil"/>
            </w:tcBorders>
            <w:noWrap/>
          </w:tcPr>
          <w:p w14:paraId="3A9EC8C9" w14:textId="77777777" w:rsidR="000A7911" w:rsidRPr="00900E9B" w:rsidRDefault="000A7911" w:rsidP="00EF4063">
            <w:pPr>
              <w:pStyle w:val="Heading2"/>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w:t>
            </w:r>
            <w:r w:rsidRPr="007B1789">
              <w:rPr>
                <w:rFonts w:ascii="Times New Roman" w:hAnsi="Times New Roman"/>
                <w:b/>
                <w:bCs/>
                <w:color w:val="auto"/>
                <w:sz w:val="20"/>
                <w:szCs w:val="20"/>
                <w:lang w:val="en-GB"/>
              </w:rPr>
              <w:t>Comments</w:t>
            </w:r>
          </w:p>
          <w:p w14:paraId="78898F9F" w14:textId="77777777" w:rsidR="000A7911" w:rsidRPr="00900E9B" w:rsidRDefault="000A7911" w:rsidP="00EF4063">
            <w:pPr>
              <w:rPr>
                <w:sz w:val="20"/>
                <w:szCs w:val="20"/>
                <w:lang w:val="en-GB"/>
              </w:rPr>
            </w:pPr>
          </w:p>
        </w:tc>
      </w:tr>
      <w:tr w:rsidR="000A7911" w:rsidRPr="00900E9B" w14:paraId="09581949" w14:textId="77777777" w:rsidTr="00EF4063">
        <w:tc>
          <w:tcPr>
            <w:tcW w:w="1265" w:type="pct"/>
            <w:noWrap/>
          </w:tcPr>
          <w:p w14:paraId="528722C1" w14:textId="77777777" w:rsidR="000A7911" w:rsidRPr="00900E9B" w:rsidRDefault="000A7911" w:rsidP="00EF4063">
            <w:pPr>
              <w:pStyle w:val="Heading2"/>
              <w:rPr>
                <w:rFonts w:ascii="Times New Roman" w:hAnsi="Times New Roman"/>
                <w:lang w:val="en-GB"/>
              </w:rPr>
            </w:pPr>
          </w:p>
        </w:tc>
        <w:tc>
          <w:tcPr>
            <w:tcW w:w="2212" w:type="pct"/>
          </w:tcPr>
          <w:p w14:paraId="254D3143" w14:textId="77777777" w:rsidR="000A7911" w:rsidRPr="007B1789" w:rsidRDefault="000A7911" w:rsidP="00EF4063">
            <w:pPr>
              <w:pStyle w:val="Heading2"/>
              <w:rPr>
                <w:rFonts w:ascii="Times New Roman" w:hAnsi="Times New Roman"/>
                <w:b/>
                <w:bCs/>
                <w:color w:val="auto"/>
                <w:sz w:val="20"/>
                <w:szCs w:val="20"/>
                <w:lang w:val="en-GB"/>
              </w:rPr>
            </w:pPr>
            <w:r w:rsidRPr="007B1789">
              <w:rPr>
                <w:rFonts w:ascii="Times New Roman" w:hAnsi="Times New Roman"/>
                <w:b/>
                <w:bCs/>
                <w:color w:val="auto"/>
                <w:sz w:val="20"/>
                <w:szCs w:val="20"/>
                <w:lang w:val="en-GB"/>
              </w:rPr>
              <w:t>Reviewer’s comment</w:t>
            </w:r>
          </w:p>
          <w:p w14:paraId="1D67A771" w14:textId="77777777" w:rsidR="000A7911" w:rsidRDefault="000A7911" w:rsidP="00EF4063">
            <w:pPr>
              <w:rPr>
                <w:b/>
                <w:bCs/>
                <w:sz w:val="20"/>
                <w:szCs w:val="20"/>
              </w:rPr>
            </w:pPr>
            <w:r w:rsidRPr="00A604EE">
              <w:rPr>
                <w:b/>
                <w:bCs/>
                <w:sz w:val="20"/>
                <w:szCs w:val="20"/>
                <w:highlight w:val="yellow"/>
              </w:rPr>
              <w:t>Artificial Intelligence (AI) generated or assisted review comments are strictly prohibited during peer review.</w:t>
            </w:r>
          </w:p>
          <w:p w14:paraId="2C8F5432" w14:textId="77777777" w:rsidR="000A7911" w:rsidRPr="009E2DD4" w:rsidRDefault="000A7911" w:rsidP="00EF4063">
            <w:pPr>
              <w:rPr>
                <w:lang w:val="en-GB"/>
              </w:rPr>
            </w:pPr>
          </w:p>
        </w:tc>
        <w:tc>
          <w:tcPr>
            <w:tcW w:w="1523" w:type="pct"/>
          </w:tcPr>
          <w:p w14:paraId="119DDA35" w14:textId="77777777" w:rsidR="000A7911" w:rsidRPr="00BE3E0F" w:rsidRDefault="000A7911" w:rsidP="00EF4063">
            <w:pPr>
              <w:spacing w:after="160" w:line="256" w:lineRule="auto"/>
              <w:rPr>
                <w:rFonts w:eastAsia="Calibri"/>
                <w:kern w:val="2"/>
                <w:sz w:val="20"/>
                <w:szCs w:val="20"/>
                <w:lang w:val="en-IN"/>
              </w:rPr>
            </w:pPr>
            <w:r w:rsidRPr="00BE3E0F">
              <w:rPr>
                <w:rFonts w:eastAsia="Calibri"/>
                <w:b/>
                <w:kern w:val="2"/>
                <w:sz w:val="20"/>
                <w:szCs w:val="20"/>
                <w:lang w:val="en-IN"/>
              </w:rPr>
              <w:t>Author’s Feedback</w:t>
            </w:r>
            <w:r w:rsidRPr="00BE3E0F">
              <w:rPr>
                <w:rFonts w:eastAsia="Calibri"/>
                <w:kern w:val="2"/>
                <w:sz w:val="20"/>
                <w:szCs w:val="20"/>
                <w:lang w:val="en-IN"/>
              </w:rPr>
              <w:t xml:space="preserve"> (It is mandatory that authors should write his/her feedback here)</w:t>
            </w:r>
          </w:p>
          <w:p w14:paraId="6FC8E723" w14:textId="77777777" w:rsidR="000A7911" w:rsidRPr="00900E9B" w:rsidRDefault="000A7911" w:rsidP="00EF4063">
            <w:pPr>
              <w:pStyle w:val="Heading2"/>
              <w:rPr>
                <w:rFonts w:ascii="Times New Roman" w:hAnsi="Times New Roman"/>
                <w:b/>
                <w:lang w:val="en-GB"/>
              </w:rPr>
            </w:pPr>
          </w:p>
        </w:tc>
      </w:tr>
      <w:tr w:rsidR="00637D10" w:rsidRPr="00900E9B" w14:paraId="29730993" w14:textId="77777777" w:rsidTr="00EF4063">
        <w:trPr>
          <w:trHeight w:val="1264"/>
        </w:trPr>
        <w:tc>
          <w:tcPr>
            <w:tcW w:w="1265" w:type="pct"/>
            <w:noWrap/>
          </w:tcPr>
          <w:p w14:paraId="13CECAD5" w14:textId="77777777" w:rsidR="00637D10" w:rsidRPr="00900E9B" w:rsidRDefault="00637D10" w:rsidP="00637D10">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7F480187" w14:textId="77777777" w:rsidR="00637D10" w:rsidRPr="00900E9B" w:rsidRDefault="00637D10" w:rsidP="00637D10">
            <w:pPr>
              <w:ind w:left="360"/>
              <w:rPr>
                <w:rFonts w:eastAsia="MS Mincho"/>
                <w:b/>
                <w:bCs/>
                <w:sz w:val="20"/>
                <w:szCs w:val="20"/>
                <w:lang w:val="en-GB"/>
              </w:rPr>
            </w:pPr>
          </w:p>
        </w:tc>
        <w:tc>
          <w:tcPr>
            <w:tcW w:w="2212" w:type="pct"/>
          </w:tcPr>
          <w:p w14:paraId="11625268" w14:textId="51B409EC" w:rsidR="00637D10" w:rsidRPr="00C73291" w:rsidRDefault="00637D10" w:rsidP="00637D10">
            <w:pPr>
              <w:pStyle w:val="ListParagraph"/>
              <w:ind w:left="0"/>
              <w:rPr>
                <w:rFonts w:ascii="Times New Roman" w:hAnsi="Times New Roman" w:cs="Times New Roman"/>
                <w:b/>
                <w:bCs/>
                <w:sz w:val="20"/>
                <w:szCs w:val="20"/>
                <w:lang w:val="en-GB"/>
              </w:rPr>
            </w:pPr>
            <w:r w:rsidRPr="00C73291">
              <w:rPr>
                <w:rFonts w:ascii="Times New Roman" w:hAnsi="Times New Roman" w:cs="Times New Roman"/>
                <w:b/>
                <w:bCs/>
                <w:sz w:val="20"/>
                <w:szCs w:val="20"/>
                <w:lang w:val="en-GB"/>
              </w:rPr>
              <w:t>The manuscript will be important to the scientific community, if it will be improved base on the review comments made.</w:t>
            </w:r>
          </w:p>
          <w:p w14:paraId="086F8212" w14:textId="13301BC6" w:rsidR="00637D10" w:rsidRPr="00900E9B" w:rsidRDefault="00637D10" w:rsidP="00637D10">
            <w:pPr>
              <w:pStyle w:val="ListParagraph"/>
              <w:ind w:left="0"/>
              <w:rPr>
                <w:b/>
                <w:bCs/>
                <w:sz w:val="20"/>
                <w:szCs w:val="20"/>
                <w:lang w:val="en-GB"/>
              </w:rPr>
            </w:pPr>
            <w:r w:rsidRPr="00C73291">
              <w:rPr>
                <w:rFonts w:ascii="Times New Roman" w:hAnsi="Times New Roman" w:cs="Times New Roman"/>
                <w:b/>
                <w:bCs/>
                <w:sz w:val="20"/>
                <w:szCs w:val="20"/>
                <w:lang w:val="en-GB"/>
              </w:rPr>
              <w:t xml:space="preserve">The author should express deeply on the topic and improve the quality of the manuscript by detailing on </w:t>
            </w:r>
            <w:r w:rsidR="00663DCE" w:rsidRPr="00C73291">
              <w:rPr>
                <w:rFonts w:ascii="Times New Roman" w:hAnsi="Times New Roman" w:cs="Times New Roman"/>
                <w:b/>
                <w:bCs/>
                <w:sz w:val="20"/>
                <w:szCs w:val="20"/>
                <w:lang w:val="en-GB"/>
              </w:rPr>
              <w:t>Resource Management</w:t>
            </w:r>
            <w:r w:rsidR="00D91D8F" w:rsidRPr="00C73291">
              <w:rPr>
                <w:rFonts w:ascii="Times New Roman" w:hAnsi="Times New Roman" w:cs="Times New Roman"/>
                <w:b/>
                <w:bCs/>
                <w:sz w:val="20"/>
                <w:szCs w:val="20"/>
                <w:lang w:val="en-GB"/>
              </w:rPr>
              <w:t xml:space="preserve"> in Education</w:t>
            </w:r>
            <w:r w:rsidRPr="00C73291">
              <w:rPr>
                <w:rFonts w:ascii="Times New Roman" w:hAnsi="Times New Roman" w:cs="Times New Roman"/>
                <w:b/>
                <w:bCs/>
                <w:sz w:val="20"/>
                <w:szCs w:val="20"/>
                <w:lang w:val="en-GB"/>
              </w:rPr>
              <w:t xml:space="preserve"> in the scientific community.</w:t>
            </w:r>
          </w:p>
        </w:tc>
        <w:tc>
          <w:tcPr>
            <w:tcW w:w="1523" w:type="pct"/>
          </w:tcPr>
          <w:p w14:paraId="38DDA0EA" w14:textId="0FBAE641" w:rsidR="00637D10" w:rsidRPr="00900E9B" w:rsidRDefault="00086C8A" w:rsidP="00637D10">
            <w:pPr>
              <w:pStyle w:val="Heading2"/>
              <w:rPr>
                <w:rFonts w:ascii="Times New Roman" w:hAnsi="Times New Roman"/>
                <w:b/>
                <w:lang w:val="en-GB"/>
              </w:rPr>
            </w:pPr>
            <w:r w:rsidRPr="00086C8A">
              <w:rPr>
                <w:rFonts w:ascii="Times New Roman" w:hAnsi="Times New Roman"/>
                <w:b/>
                <w:bCs/>
                <w:sz w:val="20"/>
                <w:szCs w:val="20"/>
                <w:lang w:val="en-GB"/>
              </w:rPr>
              <w:t>Noted and corrected</w:t>
            </w:r>
          </w:p>
        </w:tc>
      </w:tr>
      <w:tr w:rsidR="00637D10" w:rsidRPr="00900E9B" w14:paraId="133BA4E4" w14:textId="77777777" w:rsidTr="00EF4063">
        <w:trPr>
          <w:trHeight w:val="1262"/>
        </w:trPr>
        <w:tc>
          <w:tcPr>
            <w:tcW w:w="1265" w:type="pct"/>
            <w:noWrap/>
          </w:tcPr>
          <w:p w14:paraId="3D431AB4" w14:textId="77777777" w:rsidR="00637D10" w:rsidRPr="00900E9B" w:rsidRDefault="00637D10" w:rsidP="00637D10">
            <w:pPr>
              <w:ind w:left="360"/>
              <w:rPr>
                <w:b/>
                <w:bCs/>
                <w:sz w:val="20"/>
                <w:szCs w:val="20"/>
                <w:lang w:val="en-GB"/>
              </w:rPr>
            </w:pPr>
            <w:r w:rsidRPr="00900E9B">
              <w:rPr>
                <w:b/>
                <w:bCs/>
                <w:sz w:val="20"/>
                <w:szCs w:val="20"/>
                <w:lang w:val="en-GB"/>
              </w:rPr>
              <w:t>Is the title of the article suitable?</w:t>
            </w:r>
          </w:p>
          <w:p w14:paraId="52643E1C" w14:textId="77777777" w:rsidR="00637D10" w:rsidRPr="00900E9B" w:rsidRDefault="00637D10" w:rsidP="00637D10">
            <w:pPr>
              <w:ind w:left="360"/>
              <w:rPr>
                <w:b/>
                <w:bCs/>
                <w:sz w:val="20"/>
                <w:szCs w:val="20"/>
                <w:lang w:val="en-GB"/>
              </w:rPr>
            </w:pPr>
            <w:r w:rsidRPr="00900E9B">
              <w:rPr>
                <w:b/>
                <w:bCs/>
                <w:sz w:val="20"/>
                <w:szCs w:val="20"/>
                <w:lang w:val="en-GB"/>
              </w:rPr>
              <w:t>(If not please suggest an alternative title)</w:t>
            </w:r>
          </w:p>
          <w:p w14:paraId="6AAFA664" w14:textId="77777777" w:rsidR="00637D10" w:rsidRPr="00900E9B" w:rsidRDefault="00637D10" w:rsidP="00637D10">
            <w:pPr>
              <w:pStyle w:val="Heading2"/>
              <w:rPr>
                <w:rFonts w:ascii="Times New Roman" w:hAnsi="Times New Roman"/>
                <w:u w:val="single"/>
                <w:lang w:val="en-GB"/>
              </w:rPr>
            </w:pPr>
          </w:p>
        </w:tc>
        <w:tc>
          <w:tcPr>
            <w:tcW w:w="2212" w:type="pct"/>
          </w:tcPr>
          <w:p w14:paraId="6F8F2B95" w14:textId="255E8636" w:rsidR="00637D10" w:rsidRPr="00900E9B" w:rsidRDefault="00443F50" w:rsidP="00637D10">
            <w:pPr>
              <w:ind w:left="360"/>
              <w:rPr>
                <w:b/>
                <w:bCs/>
                <w:sz w:val="20"/>
                <w:szCs w:val="20"/>
                <w:lang w:val="en-GB"/>
              </w:rPr>
            </w:pPr>
            <w:r>
              <w:rPr>
                <w:b/>
                <w:bCs/>
                <w:sz w:val="20"/>
                <w:szCs w:val="20"/>
                <w:lang w:val="en-GB"/>
              </w:rPr>
              <w:t>Yes</w:t>
            </w:r>
          </w:p>
        </w:tc>
        <w:tc>
          <w:tcPr>
            <w:tcW w:w="1523" w:type="pct"/>
          </w:tcPr>
          <w:p w14:paraId="6287EA7D" w14:textId="77777777" w:rsidR="00637D10" w:rsidRPr="00900E9B" w:rsidRDefault="00637D10" w:rsidP="00637D10">
            <w:pPr>
              <w:pStyle w:val="Heading2"/>
              <w:rPr>
                <w:rFonts w:ascii="Times New Roman" w:hAnsi="Times New Roman"/>
                <w:b/>
                <w:lang w:val="en-GB"/>
              </w:rPr>
            </w:pPr>
          </w:p>
        </w:tc>
      </w:tr>
      <w:tr w:rsidR="00637D10" w:rsidRPr="00900E9B" w14:paraId="6316D5FD" w14:textId="77777777" w:rsidTr="00EF4063">
        <w:trPr>
          <w:trHeight w:val="1262"/>
        </w:trPr>
        <w:tc>
          <w:tcPr>
            <w:tcW w:w="1265" w:type="pct"/>
            <w:noWrap/>
          </w:tcPr>
          <w:p w14:paraId="72316C62" w14:textId="77777777" w:rsidR="00637D10" w:rsidRPr="00AA5BF3" w:rsidRDefault="00637D10" w:rsidP="00637D10">
            <w:pPr>
              <w:pStyle w:val="Heading2"/>
              <w:ind w:left="360"/>
              <w:rPr>
                <w:rFonts w:ascii="Times New Roman" w:hAnsi="Times New Roman"/>
                <w:b/>
                <w:bCs/>
                <w:color w:val="auto"/>
                <w:sz w:val="20"/>
                <w:szCs w:val="20"/>
                <w:lang w:val="en-GB"/>
              </w:rPr>
            </w:pPr>
            <w:r w:rsidRPr="00AA5BF3">
              <w:rPr>
                <w:rFonts w:ascii="Times New Roman" w:hAnsi="Times New Roman"/>
                <w:b/>
                <w:bCs/>
                <w:color w:val="auto"/>
                <w:sz w:val="20"/>
                <w:szCs w:val="20"/>
                <w:lang w:val="en-GB"/>
              </w:rPr>
              <w:lastRenderedPageBreak/>
              <w:t>Is the abstract of the article comprehensive? Do you suggest the addition (or deletion) of some points in this section? Please write your suggestions here.</w:t>
            </w:r>
          </w:p>
          <w:p w14:paraId="6D17D639" w14:textId="77777777" w:rsidR="00637D10" w:rsidRPr="00900E9B" w:rsidRDefault="00637D10" w:rsidP="00637D10">
            <w:pPr>
              <w:pStyle w:val="Heading2"/>
              <w:rPr>
                <w:rFonts w:ascii="Times New Roman" w:hAnsi="Times New Roman"/>
                <w:u w:val="single"/>
                <w:lang w:val="en-GB"/>
              </w:rPr>
            </w:pPr>
          </w:p>
        </w:tc>
        <w:tc>
          <w:tcPr>
            <w:tcW w:w="2212" w:type="pct"/>
          </w:tcPr>
          <w:p w14:paraId="54DF6648" w14:textId="77777777" w:rsidR="00683E6E" w:rsidRDefault="00683E6E" w:rsidP="00683E6E">
            <w:pPr>
              <w:rPr>
                <w:b/>
                <w:bCs/>
                <w:sz w:val="20"/>
                <w:szCs w:val="20"/>
                <w:lang w:val="en-GB"/>
              </w:rPr>
            </w:pPr>
            <w:r>
              <w:rPr>
                <w:b/>
                <w:bCs/>
                <w:sz w:val="20"/>
                <w:szCs w:val="20"/>
                <w:lang w:val="en-GB"/>
              </w:rPr>
              <w:t>No</w:t>
            </w:r>
          </w:p>
          <w:p w14:paraId="1963BE96" w14:textId="77777777" w:rsidR="00683E6E" w:rsidRDefault="00683E6E" w:rsidP="00683E6E">
            <w:pPr>
              <w:rPr>
                <w:b/>
                <w:bCs/>
                <w:sz w:val="20"/>
                <w:szCs w:val="20"/>
                <w:lang w:val="en-GB"/>
              </w:rPr>
            </w:pPr>
            <w:r w:rsidRPr="0021562E">
              <w:rPr>
                <w:b/>
                <w:bCs/>
                <w:sz w:val="20"/>
                <w:szCs w:val="20"/>
                <w:lang w:val="en-GB"/>
              </w:rPr>
              <w:t>The abstract needs improvement based on the topic, and should be written logically and sequentially.</w:t>
            </w:r>
          </w:p>
          <w:p w14:paraId="22933F95" w14:textId="77777777" w:rsidR="00683E6E" w:rsidRDefault="00683E6E" w:rsidP="00683E6E">
            <w:pPr>
              <w:rPr>
                <w:b/>
                <w:bCs/>
                <w:sz w:val="20"/>
                <w:szCs w:val="20"/>
                <w:lang w:val="en-GB"/>
              </w:rPr>
            </w:pPr>
            <w:r>
              <w:rPr>
                <w:b/>
                <w:bCs/>
                <w:sz w:val="20"/>
                <w:szCs w:val="20"/>
                <w:lang w:val="en-GB"/>
              </w:rPr>
              <w:t>Author should recast the abstract based on the comments made in the abstract.</w:t>
            </w:r>
          </w:p>
          <w:p w14:paraId="05FB0EB9" w14:textId="77777777" w:rsidR="00683E6E" w:rsidRPr="00A67331" w:rsidRDefault="00683E6E" w:rsidP="00683E6E">
            <w:pPr>
              <w:spacing w:after="160"/>
              <w:rPr>
                <w:rFonts w:eastAsiaTheme="minorHAnsi"/>
                <w:b/>
                <w:sz w:val="20"/>
                <w:szCs w:val="20"/>
              </w:rPr>
            </w:pPr>
            <w:r w:rsidRPr="00A67331">
              <w:rPr>
                <w:rFonts w:eastAsiaTheme="minorHAnsi"/>
                <w:b/>
                <w:sz w:val="20"/>
                <w:szCs w:val="20"/>
              </w:rPr>
              <w:t xml:space="preserve">Author should know that abstract is the summary of the whole book chapter. Author should </w:t>
            </w:r>
            <w:r>
              <w:rPr>
                <w:rFonts w:eastAsiaTheme="minorHAnsi"/>
                <w:b/>
                <w:sz w:val="20"/>
                <w:szCs w:val="20"/>
              </w:rPr>
              <w:t xml:space="preserve">also </w:t>
            </w:r>
            <w:r w:rsidRPr="00A67331">
              <w:rPr>
                <w:rFonts w:eastAsiaTheme="minorHAnsi"/>
                <w:b/>
                <w:sz w:val="20"/>
                <w:szCs w:val="20"/>
              </w:rPr>
              <w:t>draw conclusion and recommendations in the abstract.</w:t>
            </w:r>
          </w:p>
          <w:p w14:paraId="468234D4" w14:textId="77777777" w:rsidR="00637D10" w:rsidRPr="00900E9B" w:rsidRDefault="00637D10" w:rsidP="00637D10">
            <w:pPr>
              <w:ind w:left="360"/>
              <w:rPr>
                <w:b/>
                <w:bCs/>
                <w:sz w:val="20"/>
                <w:szCs w:val="20"/>
                <w:lang w:val="en-GB"/>
              </w:rPr>
            </w:pPr>
          </w:p>
        </w:tc>
        <w:tc>
          <w:tcPr>
            <w:tcW w:w="1523" w:type="pct"/>
          </w:tcPr>
          <w:p w14:paraId="5F0C23A5" w14:textId="77777777" w:rsidR="005061DE" w:rsidRPr="005061DE" w:rsidRDefault="00086C8A" w:rsidP="005061DE">
            <w:pPr>
              <w:rPr>
                <w:lang w:val="en-GB"/>
              </w:rPr>
            </w:pPr>
            <w:r w:rsidRPr="005061DE">
              <w:rPr>
                <w:sz w:val="20"/>
                <w:szCs w:val="20"/>
                <w:lang w:val="en-GB"/>
              </w:rPr>
              <w:t xml:space="preserve">Noted and </w:t>
            </w:r>
            <w:r w:rsidR="005061DE">
              <w:rPr>
                <w:sz w:val="20"/>
                <w:szCs w:val="20"/>
                <w:lang w:val="en-GB"/>
              </w:rPr>
              <w:t>added</w:t>
            </w:r>
            <w:r w:rsidR="005061DE" w:rsidRPr="005061DE">
              <w:rPr>
                <w:sz w:val="20"/>
                <w:szCs w:val="20"/>
                <w:lang w:val="en-GB"/>
              </w:rPr>
              <w:t>,</w:t>
            </w:r>
            <w:r w:rsidR="005061DE" w:rsidRPr="005061DE">
              <w:rPr>
                <w:sz w:val="20"/>
                <w:szCs w:val="20"/>
                <w:lang w:val="en-GB"/>
              </w:rPr>
              <w:br/>
            </w:r>
            <w:r w:rsidR="005061DE" w:rsidRPr="005061DE">
              <w:rPr>
                <w:lang w:val="en-GB"/>
              </w:rPr>
              <w:t>Conclusion: Overall, the reviewed evidence indicates that coordinated management of human and financial resources—supported by transparent governance and leadership practices—can improve institutional functioning and educational outcomes.</w:t>
            </w:r>
          </w:p>
          <w:p w14:paraId="6B32C7F1" w14:textId="6FC05F3C" w:rsidR="00637D10" w:rsidRDefault="005061DE" w:rsidP="005061DE">
            <w:pPr>
              <w:rPr>
                <w:lang w:val="en-GB"/>
              </w:rPr>
            </w:pPr>
            <w:r w:rsidRPr="005061DE">
              <w:rPr>
                <w:lang w:val="en-GB"/>
              </w:rPr>
              <w:t>Recommendation: School leaders and policymakers should prioritize integrated budgeting and staffing strategies, strengthen accountability systems, and invest in capacity-building aligned to local resource constraints and institutional needs.</w:t>
            </w:r>
          </w:p>
          <w:p w14:paraId="0C31870E" w14:textId="358DE96A" w:rsidR="005061DE" w:rsidRPr="005061DE" w:rsidRDefault="005061DE" w:rsidP="00086C8A">
            <w:pPr>
              <w:rPr>
                <w:lang w:val="en-GB"/>
              </w:rPr>
            </w:pPr>
          </w:p>
        </w:tc>
      </w:tr>
      <w:tr w:rsidR="00637D10" w:rsidRPr="00900E9B" w14:paraId="65839082" w14:textId="77777777" w:rsidTr="00EF4063">
        <w:trPr>
          <w:trHeight w:val="704"/>
        </w:trPr>
        <w:tc>
          <w:tcPr>
            <w:tcW w:w="1265" w:type="pct"/>
            <w:noWrap/>
          </w:tcPr>
          <w:p w14:paraId="7E1C23B2" w14:textId="77777777" w:rsidR="00637D10" w:rsidRPr="00AA5BF3" w:rsidRDefault="00637D10" w:rsidP="00637D10">
            <w:pPr>
              <w:pStyle w:val="Heading2"/>
              <w:ind w:left="360"/>
              <w:rPr>
                <w:b/>
                <w:bCs/>
                <w:sz w:val="20"/>
                <w:szCs w:val="20"/>
                <w:u w:val="single"/>
                <w:lang w:val="en-GB"/>
              </w:rPr>
            </w:pPr>
            <w:r w:rsidRPr="00AA5BF3">
              <w:rPr>
                <w:rFonts w:ascii="Times New Roman" w:hAnsi="Times New Roman"/>
                <w:b/>
                <w:bCs/>
                <w:color w:val="auto"/>
                <w:sz w:val="20"/>
                <w:szCs w:val="20"/>
                <w:lang w:val="en-GB"/>
              </w:rPr>
              <w:t>Is the manuscript scientifically, correct? Please write here.</w:t>
            </w:r>
          </w:p>
        </w:tc>
        <w:tc>
          <w:tcPr>
            <w:tcW w:w="2212" w:type="pct"/>
          </w:tcPr>
          <w:p w14:paraId="0EC662A6" w14:textId="47BA2674" w:rsidR="00CE52D6" w:rsidRPr="00CE52D6" w:rsidRDefault="00C73291" w:rsidP="00CE52D6">
            <w:pPr>
              <w:pStyle w:val="ListParagraph"/>
              <w:ind w:left="0"/>
              <w:rPr>
                <w:rFonts w:ascii="Times New Roman" w:hAnsi="Times New Roman" w:cs="Times New Roman"/>
                <w:b/>
                <w:sz w:val="20"/>
                <w:szCs w:val="20"/>
                <w:lang w:val="en-GB"/>
              </w:rPr>
            </w:pPr>
            <w:r w:rsidRPr="00C73291">
              <w:rPr>
                <w:rFonts w:ascii="Times New Roman" w:hAnsi="Times New Roman" w:cs="Times New Roman"/>
                <w:b/>
                <w:sz w:val="20"/>
                <w:szCs w:val="20"/>
                <w:lang w:val="en-GB"/>
              </w:rPr>
              <w:t>Yes</w:t>
            </w:r>
            <w:r w:rsidR="00CE52D6" w:rsidRPr="007A45DE">
              <w:rPr>
                <w:bCs/>
                <w:sz w:val="20"/>
                <w:szCs w:val="20"/>
                <w:lang w:val="en-GB"/>
              </w:rPr>
              <w:t xml:space="preserve"> </w:t>
            </w:r>
          </w:p>
          <w:p w14:paraId="77B57DFB" w14:textId="1FBC1D8D" w:rsidR="00CE52D6" w:rsidRPr="00CE52D6" w:rsidRDefault="00CE52D6" w:rsidP="00CE52D6">
            <w:pPr>
              <w:pStyle w:val="ListParagraph"/>
              <w:ind w:left="0"/>
              <w:rPr>
                <w:rFonts w:ascii="Times New Roman" w:hAnsi="Times New Roman" w:cs="Times New Roman"/>
                <w:b/>
                <w:sz w:val="20"/>
                <w:szCs w:val="20"/>
                <w:lang w:val="en-GB"/>
              </w:rPr>
            </w:pPr>
            <w:r w:rsidRPr="00CE52D6">
              <w:rPr>
                <w:rFonts w:ascii="Times New Roman" w:hAnsi="Times New Roman" w:cs="Times New Roman"/>
                <w:b/>
                <w:sz w:val="20"/>
                <w:szCs w:val="20"/>
                <w:lang w:val="en-GB"/>
              </w:rPr>
              <w:t xml:space="preserve">The manuscript covers the scope of the topic. And scientifically well modified in the content area. </w:t>
            </w:r>
          </w:p>
          <w:p w14:paraId="57035628" w14:textId="08AEFD8C" w:rsidR="00637D10" w:rsidRPr="00CE52D6" w:rsidRDefault="00CE52D6" w:rsidP="00CE52D6">
            <w:pPr>
              <w:pStyle w:val="ListParagraph"/>
              <w:ind w:left="0"/>
              <w:rPr>
                <w:rFonts w:ascii="Times New Roman" w:hAnsi="Times New Roman" w:cs="Times New Roman"/>
                <w:b/>
                <w:sz w:val="20"/>
                <w:szCs w:val="20"/>
                <w:lang w:val="en-GB"/>
              </w:rPr>
            </w:pPr>
            <w:r w:rsidRPr="00CE52D6">
              <w:rPr>
                <w:rFonts w:ascii="Times New Roman" w:hAnsi="Times New Roman" w:cs="Times New Roman"/>
                <w:b/>
                <w:sz w:val="20"/>
                <w:szCs w:val="20"/>
                <w:lang w:val="en-GB"/>
              </w:rPr>
              <w:t>Author should also make the introduction to be robust and to be more conceptualised.</w:t>
            </w:r>
          </w:p>
          <w:p w14:paraId="18926D3C" w14:textId="23628572" w:rsidR="00CE52D6" w:rsidRPr="00C73291" w:rsidRDefault="00CE52D6" w:rsidP="00637D10">
            <w:pPr>
              <w:pStyle w:val="ListParagraph"/>
              <w:ind w:left="0"/>
              <w:rPr>
                <w:rFonts w:ascii="Times New Roman" w:hAnsi="Times New Roman" w:cs="Times New Roman"/>
                <w:b/>
                <w:sz w:val="20"/>
                <w:szCs w:val="20"/>
                <w:lang w:val="en-GB"/>
              </w:rPr>
            </w:pPr>
          </w:p>
        </w:tc>
        <w:tc>
          <w:tcPr>
            <w:tcW w:w="1523" w:type="pct"/>
          </w:tcPr>
          <w:p w14:paraId="3D128318" w14:textId="77777777" w:rsidR="00637D10" w:rsidRPr="005061DE" w:rsidRDefault="00086C8A" w:rsidP="00637D10">
            <w:pPr>
              <w:pStyle w:val="Heading2"/>
              <w:rPr>
                <w:rFonts w:ascii="Times New Roman" w:hAnsi="Times New Roman"/>
                <w:b/>
                <w:bCs/>
                <w:sz w:val="20"/>
                <w:szCs w:val="20"/>
                <w:lang w:val="en-GB"/>
              </w:rPr>
            </w:pPr>
            <w:r w:rsidRPr="005061DE">
              <w:rPr>
                <w:rFonts w:ascii="Times New Roman" w:hAnsi="Times New Roman"/>
                <w:b/>
                <w:bCs/>
                <w:sz w:val="20"/>
                <w:szCs w:val="20"/>
                <w:lang w:val="en-GB"/>
              </w:rPr>
              <w:t>Noted and corrected</w:t>
            </w:r>
          </w:p>
          <w:p w14:paraId="44755D28" w14:textId="08CD2EC8" w:rsidR="005061DE" w:rsidRPr="005061DE" w:rsidRDefault="005061DE" w:rsidP="005061DE">
            <w:pPr>
              <w:rPr>
                <w:sz w:val="20"/>
                <w:szCs w:val="20"/>
                <w:lang w:val="en-GB"/>
              </w:rPr>
            </w:pPr>
            <w:r w:rsidRPr="005061DE">
              <w:rPr>
                <w:sz w:val="20"/>
                <w:szCs w:val="20"/>
                <w:lang w:val="en-GB"/>
              </w:rPr>
              <w:t>A short paragraph has been added</w:t>
            </w:r>
            <w:r>
              <w:rPr>
                <w:sz w:val="20"/>
                <w:szCs w:val="20"/>
                <w:lang w:val="en-GB"/>
              </w:rPr>
              <w:t xml:space="preserve"> in the Introduction section</w:t>
            </w:r>
            <w:r w:rsidRPr="005061DE">
              <w:rPr>
                <w:sz w:val="20"/>
                <w:szCs w:val="20"/>
                <w:lang w:val="en-GB"/>
              </w:rPr>
              <w:t>.</w:t>
            </w:r>
            <w:r w:rsidRPr="005061DE">
              <w:rPr>
                <w:sz w:val="20"/>
                <w:szCs w:val="20"/>
                <w:lang w:val="en-GB"/>
              </w:rPr>
              <w:br/>
              <w:t>A useful way to strengthen the conceptual grounding of this review is to frame resource management through the resource-based view (RBV), which argues that organizational performance depends on how institutions develop and deploy valuable, rare, inimitable, and well-organized resources—especially human capabilities and effective routines for allocating finances (Barney, 1991). At the same time, school resource decisions are rarely enacted by a single leader; a distributed leadership lens explains how leadership practice is stretched across formal and informal actors and tools, shaping how budgeting, staffing, accountability, and improvement strategies are interpreted and implemented in real contexts (</w:t>
            </w:r>
            <w:proofErr w:type="spellStart"/>
            <w:r w:rsidRPr="005061DE">
              <w:rPr>
                <w:sz w:val="20"/>
                <w:szCs w:val="20"/>
                <w:lang w:val="en-GB"/>
              </w:rPr>
              <w:t>Gronn</w:t>
            </w:r>
            <w:proofErr w:type="spellEnd"/>
            <w:r w:rsidRPr="005061DE">
              <w:rPr>
                <w:sz w:val="20"/>
                <w:szCs w:val="20"/>
                <w:lang w:val="en-GB"/>
              </w:rPr>
              <w:t>, 2002; Spillane, 2005). Empirical work by Husin &amp; Mohamad also supports the practical relevance of distributive leadership in school settings, reporting meaningful relationships between distributive leadership practices and work commitment among secondary school leaders (Husin &amp; Mohamad, 2019). Together, RBV and distributed leadership provide an integrative framework for this review: resources (human and financial) represent the “what,” while leadership distribution and organizational routines represent the “how” that conditions whether particular management strategies translate into improved institutional outcomes (Barney, 1991; Spillane, 2005).</w:t>
            </w:r>
          </w:p>
        </w:tc>
      </w:tr>
      <w:tr w:rsidR="00637D10" w:rsidRPr="00900E9B" w14:paraId="66BB1339" w14:textId="77777777" w:rsidTr="00EF4063">
        <w:trPr>
          <w:trHeight w:val="703"/>
        </w:trPr>
        <w:tc>
          <w:tcPr>
            <w:tcW w:w="1265" w:type="pct"/>
            <w:noWrap/>
          </w:tcPr>
          <w:p w14:paraId="034BC849" w14:textId="77777777" w:rsidR="00637D10" w:rsidRPr="00E10705" w:rsidRDefault="00637D10" w:rsidP="00637D10">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E255B03" w14:textId="358DC89A" w:rsidR="002B0D17" w:rsidRPr="002B0D17" w:rsidRDefault="002B0D17" w:rsidP="002B0D17">
            <w:pPr>
              <w:pStyle w:val="ListParagraph"/>
              <w:ind w:left="0"/>
              <w:rPr>
                <w:rFonts w:ascii="Times New Roman" w:hAnsi="Times New Roman" w:cs="Times New Roman"/>
                <w:b/>
                <w:bCs/>
                <w:sz w:val="20"/>
                <w:szCs w:val="20"/>
                <w:lang w:val="en-GB"/>
              </w:rPr>
            </w:pPr>
            <w:r w:rsidRPr="002B0D17">
              <w:rPr>
                <w:rFonts w:ascii="Times New Roman" w:hAnsi="Times New Roman" w:cs="Times New Roman"/>
                <w:b/>
                <w:bCs/>
                <w:sz w:val="20"/>
                <w:szCs w:val="20"/>
                <w:lang w:val="en-GB"/>
              </w:rPr>
              <w:t xml:space="preserve">Most of the references are recent, </w:t>
            </w:r>
            <w:r>
              <w:rPr>
                <w:rFonts w:ascii="Times New Roman" w:hAnsi="Times New Roman" w:cs="Times New Roman"/>
                <w:b/>
                <w:bCs/>
                <w:sz w:val="20"/>
                <w:szCs w:val="20"/>
                <w:lang w:val="en-GB"/>
              </w:rPr>
              <w:t>and are averagely</w:t>
            </w:r>
            <w:r w:rsidRPr="002B0D17">
              <w:rPr>
                <w:rFonts w:ascii="Times New Roman" w:hAnsi="Times New Roman" w:cs="Times New Roman"/>
                <w:b/>
                <w:bCs/>
                <w:sz w:val="20"/>
                <w:szCs w:val="20"/>
                <w:lang w:val="en-GB"/>
              </w:rPr>
              <w:t xml:space="preserve"> sufficient based on the comments made in the content of the article. </w:t>
            </w:r>
          </w:p>
          <w:p w14:paraId="0D4F5211" w14:textId="1B559603" w:rsidR="00637D10" w:rsidRPr="006F5EBE" w:rsidRDefault="00637D10" w:rsidP="002B0D17">
            <w:pPr>
              <w:pStyle w:val="ListParagraph"/>
              <w:ind w:left="0"/>
              <w:rPr>
                <w:bCs/>
                <w:sz w:val="20"/>
                <w:szCs w:val="20"/>
                <w:lang w:val="en-GB"/>
              </w:rPr>
            </w:pPr>
          </w:p>
        </w:tc>
        <w:tc>
          <w:tcPr>
            <w:tcW w:w="1523" w:type="pct"/>
          </w:tcPr>
          <w:p w14:paraId="370C1CD6" w14:textId="164FF980" w:rsidR="00637D10" w:rsidRPr="006A7BF5" w:rsidRDefault="006A7BF5" w:rsidP="006A7BF5">
            <w:pPr>
              <w:rPr>
                <w:sz w:val="20"/>
                <w:szCs w:val="20"/>
                <w:lang w:val="en-GB"/>
              </w:rPr>
            </w:pPr>
            <w:r w:rsidRPr="006A7BF5">
              <w:rPr>
                <w:sz w:val="20"/>
                <w:szCs w:val="20"/>
                <w:lang w:val="en-GB"/>
              </w:rPr>
              <w:t>Thank you.</w:t>
            </w:r>
          </w:p>
        </w:tc>
      </w:tr>
      <w:tr w:rsidR="00637D10" w:rsidRPr="00900E9B" w14:paraId="0773F440" w14:textId="77777777" w:rsidTr="00EF4063">
        <w:trPr>
          <w:trHeight w:val="386"/>
        </w:trPr>
        <w:tc>
          <w:tcPr>
            <w:tcW w:w="1265" w:type="pct"/>
            <w:noWrap/>
          </w:tcPr>
          <w:p w14:paraId="31DD6C4A" w14:textId="77777777" w:rsidR="00637D10" w:rsidRPr="00AA5BF3" w:rsidRDefault="00637D10" w:rsidP="00637D10">
            <w:pPr>
              <w:pStyle w:val="Heading2"/>
              <w:ind w:left="360"/>
              <w:rPr>
                <w:rFonts w:ascii="Times New Roman" w:hAnsi="Times New Roman"/>
                <w:b/>
                <w:color w:val="auto"/>
                <w:sz w:val="20"/>
                <w:szCs w:val="20"/>
                <w:lang w:val="en-GB"/>
              </w:rPr>
            </w:pPr>
            <w:r w:rsidRPr="00AA5BF3">
              <w:rPr>
                <w:rFonts w:ascii="Times New Roman" w:hAnsi="Times New Roman"/>
                <w:b/>
                <w:color w:val="auto"/>
                <w:sz w:val="20"/>
                <w:szCs w:val="20"/>
                <w:lang w:val="en-GB"/>
              </w:rPr>
              <w:t>Is the language/English quality of the article suitable for scholarly communications?</w:t>
            </w:r>
          </w:p>
          <w:p w14:paraId="16903305" w14:textId="77777777" w:rsidR="00637D10" w:rsidRPr="00900E9B" w:rsidRDefault="00637D10" w:rsidP="00637D10">
            <w:pPr>
              <w:rPr>
                <w:sz w:val="20"/>
                <w:szCs w:val="20"/>
                <w:lang w:val="en-GB"/>
              </w:rPr>
            </w:pPr>
          </w:p>
        </w:tc>
        <w:tc>
          <w:tcPr>
            <w:tcW w:w="2212" w:type="pct"/>
          </w:tcPr>
          <w:p w14:paraId="2B8A9103" w14:textId="77777777" w:rsidR="00747CD6" w:rsidRDefault="00747CD6" w:rsidP="00637D10">
            <w:pPr>
              <w:rPr>
                <w:b/>
                <w:bCs/>
                <w:sz w:val="20"/>
                <w:szCs w:val="20"/>
                <w:lang w:val="en-GB"/>
              </w:rPr>
            </w:pPr>
          </w:p>
          <w:p w14:paraId="3501FC04" w14:textId="7DE9FA3A" w:rsidR="00637D10" w:rsidRPr="00475E9F" w:rsidRDefault="00475E9F" w:rsidP="00637D10">
            <w:pPr>
              <w:rPr>
                <w:b/>
                <w:bCs/>
                <w:sz w:val="20"/>
                <w:szCs w:val="20"/>
                <w:lang w:val="en-GB"/>
              </w:rPr>
            </w:pPr>
            <w:r w:rsidRPr="00475E9F">
              <w:rPr>
                <w:b/>
                <w:bCs/>
                <w:sz w:val="20"/>
                <w:szCs w:val="20"/>
                <w:lang w:val="en-GB"/>
              </w:rPr>
              <w:t>Yes</w:t>
            </w:r>
          </w:p>
        </w:tc>
        <w:tc>
          <w:tcPr>
            <w:tcW w:w="1523" w:type="pct"/>
          </w:tcPr>
          <w:p w14:paraId="282DFDF2" w14:textId="77777777" w:rsidR="00637D10" w:rsidRPr="00900E9B" w:rsidRDefault="00637D10" w:rsidP="00637D10">
            <w:pPr>
              <w:rPr>
                <w:sz w:val="20"/>
                <w:szCs w:val="20"/>
                <w:lang w:val="en-GB"/>
              </w:rPr>
            </w:pPr>
          </w:p>
        </w:tc>
      </w:tr>
      <w:tr w:rsidR="00637D10" w:rsidRPr="00900E9B" w14:paraId="363F63CA" w14:textId="77777777" w:rsidTr="00EF4063">
        <w:trPr>
          <w:trHeight w:val="1178"/>
        </w:trPr>
        <w:tc>
          <w:tcPr>
            <w:tcW w:w="1265" w:type="pct"/>
            <w:noWrap/>
          </w:tcPr>
          <w:p w14:paraId="066DEBBC" w14:textId="77777777" w:rsidR="00637D10" w:rsidRPr="00AA5BF3" w:rsidRDefault="00637D10" w:rsidP="00637D10">
            <w:pPr>
              <w:pStyle w:val="Heading2"/>
              <w:rPr>
                <w:rFonts w:ascii="Times New Roman" w:hAnsi="Times New Roman"/>
                <w:b/>
                <w:color w:val="auto"/>
                <w:sz w:val="20"/>
                <w:szCs w:val="20"/>
                <w:lang w:val="en-GB"/>
              </w:rPr>
            </w:pPr>
            <w:r w:rsidRPr="00AA5BF3">
              <w:rPr>
                <w:rFonts w:ascii="Times New Roman" w:hAnsi="Times New Roman"/>
                <w:b/>
                <w:color w:val="auto"/>
                <w:sz w:val="20"/>
                <w:szCs w:val="20"/>
                <w:u w:val="single"/>
                <w:lang w:val="en-GB"/>
              </w:rPr>
              <w:t>Optional/General</w:t>
            </w:r>
            <w:r w:rsidRPr="00AA5BF3">
              <w:rPr>
                <w:rFonts w:ascii="Times New Roman" w:hAnsi="Times New Roman"/>
                <w:b/>
                <w:color w:val="auto"/>
                <w:sz w:val="20"/>
                <w:szCs w:val="20"/>
                <w:lang w:val="en-GB"/>
              </w:rPr>
              <w:t xml:space="preserve"> comments</w:t>
            </w:r>
          </w:p>
          <w:p w14:paraId="41F92C6A" w14:textId="77777777" w:rsidR="00637D10" w:rsidRPr="00900E9B" w:rsidRDefault="00637D10" w:rsidP="00637D10">
            <w:pPr>
              <w:pStyle w:val="Heading2"/>
              <w:rPr>
                <w:rFonts w:ascii="Times New Roman" w:hAnsi="Times New Roman"/>
                <w:b/>
                <w:lang w:val="en-GB"/>
              </w:rPr>
            </w:pPr>
          </w:p>
        </w:tc>
        <w:tc>
          <w:tcPr>
            <w:tcW w:w="2212" w:type="pct"/>
          </w:tcPr>
          <w:p w14:paraId="0F29C34A" w14:textId="77777777" w:rsidR="00637D10" w:rsidRPr="000D0955" w:rsidRDefault="00637D10" w:rsidP="00637D10">
            <w:pPr>
              <w:pStyle w:val="NormalWeb"/>
              <w:spacing w:before="0" w:beforeAutospacing="0" w:after="0" w:afterAutospacing="0"/>
              <w:rPr>
                <w:rFonts w:ascii="Times New Roman" w:hAnsi="Times New Roman" w:cs="Times New Roman"/>
                <w:b/>
                <w:sz w:val="20"/>
                <w:szCs w:val="20"/>
                <w:lang w:val="en-GB"/>
              </w:rPr>
            </w:pPr>
          </w:p>
        </w:tc>
        <w:tc>
          <w:tcPr>
            <w:tcW w:w="1523" w:type="pct"/>
          </w:tcPr>
          <w:p w14:paraId="5035AD1F" w14:textId="77777777" w:rsidR="00637D10" w:rsidRPr="00900E9B" w:rsidRDefault="00637D10" w:rsidP="00637D10">
            <w:pPr>
              <w:rPr>
                <w:sz w:val="20"/>
                <w:szCs w:val="20"/>
                <w:lang w:val="en-GB"/>
              </w:rPr>
            </w:pPr>
          </w:p>
        </w:tc>
      </w:tr>
    </w:tbl>
    <w:p w14:paraId="38E41AF1" w14:textId="77777777" w:rsidR="000A7911" w:rsidRPr="00900E9B" w:rsidRDefault="000A7911" w:rsidP="000A7911">
      <w:pPr>
        <w:pStyle w:val="BodyText"/>
        <w:rPr>
          <w:rFonts w:ascii="Times New Roman" w:hAnsi="Times New Roman"/>
          <w:b/>
          <w:bCs/>
          <w:sz w:val="20"/>
          <w:szCs w:val="20"/>
          <w:u w:val="single"/>
          <w:lang w:val="en-GB"/>
        </w:rPr>
      </w:pPr>
    </w:p>
    <w:p w14:paraId="21EA723C" w14:textId="77777777" w:rsidR="000A7911" w:rsidRPr="00900E9B" w:rsidRDefault="000A7911" w:rsidP="000A7911">
      <w:pPr>
        <w:pStyle w:val="BodyText"/>
        <w:rPr>
          <w:rFonts w:ascii="Times New Roman" w:hAnsi="Times New Roman"/>
          <w:b/>
          <w:bCs/>
          <w:sz w:val="20"/>
          <w:szCs w:val="20"/>
          <w:u w:val="single"/>
          <w:lang w:val="en-GB"/>
        </w:rPr>
      </w:pPr>
    </w:p>
    <w:p w14:paraId="3A2D23BD" w14:textId="77777777" w:rsidR="000A7911" w:rsidRPr="00900E9B" w:rsidRDefault="000A7911" w:rsidP="000A7911">
      <w:pPr>
        <w:pStyle w:val="BodyText"/>
        <w:rPr>
          <w:rFonts w:ascii="Times New Roman" w:hAnsi="Times New Roman"/>
          <w:b/>
          <w:bCs/>
          <w:sz w:val="20"/>
          <w:szCs w:val="20"/>
          <w:u w:val="single"/>
          <w:lang w:val="en-GB"/>
        </w:rPr>
      </w:pPr>
    </w:p>
    <w:p w14:paraId="70C0EF7C" w14:textId="77777777" w:rsidR="000A7911" w:rsidRPr="00900E9B" w:rsidRDefault="000A7911" w:rsidP="000A7911">
      <w:pPr>
        <w:pStyle w:val="BodyText"/>
        <w:rPr>
          <w:rFonts w:ascii="Times New Roman" w:hAnsi="Times New Roman"/>
          <w:b/>
          <w:bCs/>
          <w:sz w:val="20"/>
          <w:szCs w:val="20"/>
          <w:u w:val="single"/>
          <w:lang w:val="en-GB"/>
        </w:rPr>
      </w:pPr>
    </w:p>
    <w:p w14:paraId="34B0627B" w14:textId="77777777" w:rsidR="000A7911" w:rsidRPr="00900E9B" w:rsidRDefault="000A7911" w:rsidP="000A7911">
      <w:pPr>
        <w:pStyle w:val="BodyText"/>
        <w:rPr>
          <w:rFonts w:ascii="Times New Roman" w:hAnsi="Times New Roman"/>
          <w:b/>
          <w:bCs/>
          <w:sz w:val="20"/>
          <w:szCs w:val="20"/>
          <w:u w:val="single"/>
          <w:lang w:val="en-GB"/>
        </w:rPr>
      </w:pPr>
    </w:p>
    <w:p w14:paraId="6DBEDB07" w14:textId="77777777" w:rsidR="000A7911" w:rsidRPr="00900E9B" w:rsidRDefault="000A7911" w:rsidP="000A7911">
      <w:pPr>
        <w:pStyle w:val="BodyText"/>
        <w:rPr>
          <w:rFonts w:ascii="Times New Roman" w:hAnsi="Times New Roman"/>
          <w:b/>
          <w:bCs/>
          <w:sz w:val="20"/>
          <w:szCs w:val="20"/>
          <w:u w:val="single"/>
          <w:lang w:val="en-GB"/>
        </w:rPr>
      </w:pPr>
    </w:p>
    <w:p w14:paraId="4DE58D49" w14:textId="77777777" w:rsidR="000A7911" w:rsidRPr="00900E9B" w:rsidRDefault="000A7911" w:rsidP="000A7911">
      <w:pPr>
        <w:pStyle w:val="BodyText"/>
        <w:rPr>
          <w:rFonts w:ascii="Times New Roman" w:hAnsi="Times New Roman"/>
          <w:b/>
          <w:bCs/>
          <w:sz w:val="20"/>
          <w:szCs w:val="20"/>
          <w:u w:val="single"/>
          <w:lang w:val="en-GB"/>
        </w:rPr>
      </w:pPr>
    </w:p>
    <w:p w14:paraId="7A69F92A" w14:textId="77777777" w:rsidR="000A7911" w:rsidRPr="00900E9B" w:rsidRDefault="000A7911" w:rsidP="000A7911">
      <w:pPr>
        <w:pStyle w:val="BodyText"/>
        <w:rPr>
          <w:rFonts w:ascii="Times New Roman" w:hAnsi="Times New Roman"/>
          <w:b/>
          <w:bCs/>
          <w:sz w:val="20"/>
          <w:szCs w:val="20"/>
          <w:u w:val="single"/>
          <w:lang w:val="en-GB"/>
        </w:rPr>
      </w:pPr>
    </w:p>
    <w:p w14:paraId="4E88C3AE" w14:textId="77777777" w:rsidR="000A7911" w:rsidRPr="00900E9B" w:rsidRDefault="000A7911" w:rsidP="000A7911">
      <w:pPr>
        <w:pStyle w:val="BodyText"/>
        <w:rPr>
          <w:rFonts w:ascii="Times New Roman" w:hAnsi="Times New Roman"/>
          <w:b/>
          <w:bCs/>
          <w:sz w:val="20"/>
          <w:szCs w:val="20"/>
          <w:u w:val="single"/>
          <w:lang w:val="en-GB"/>
        </w:rPr>
      </w:pPr>
    </w:p>
    <w:p w14:paraId="6FC7DB20" w14:textId="77777777" w:rsidR="000A7911" w:rsidRDefault="000A7911" w:rsidP="000A7911">
      <w:pPr>
        <w:pStyle w:val="BodyText"/>
        <w:rPr>
          <w:rFonts w:ascii="Times New Roman" w:hAnsi="Times New Roman"/>
          <w:b/>
          <w:bCs/>
          <w:sz w:val="20"/>
          <w:szCs w:val="20"/>
          <w:u w:val="single"/>
          <w:lang w:val="en-GB"/>
        </w:rPr>
      </w:pPr>
    </w:p>
    <w:p w14:paraId="612E508F" w14:textId="77777777" w:rsidR="000A7911" w:rsidRDefault="000A7911" w:rsidP="000A7911">
      <w:pPr>
        <w:pStyle w:val="BodyText"/>
        <w:rPr>
          <w:rFonts w:ascii="Times New Roman" w:hAnsi="Times New Roman"/>
          <w:b/>
          <w:bCs/>
          <w:sz w:val="20"/>
          <w:szCs w:val="20"/>
          <w:u w:val="single"/>
          <w:lang w:val="en-GB"/>
        </w:rPr>
      </w:pPr>
    </w:p>
    <w:p w14:paraId="48D57A8E" w14:textId="77777777" w:rsidR="000A7911" w:rsidRPr="00900E9B" w:rsidRDefault="000A7911" w:rsidP="000A7911">
      <w:pPr>
        <w:pStyle w:val="BodyText"/>
        <w:rPr>
          <w:rFonts w:ascii="Times New Roman" w:hAnsi="Times New Roman"/>
          <w:b/>
          <w:bCs/>
          <w:sz w:val="20"/>
          <w:szCs w:val="20"/>
          <w:u w:val="single"/>
          <w:lang w:val="en-GB"/>
        </w:rPr>
      </w:pPr>
    </w:p>
    <w:p w14:paraId="40CB760C" w14:textId="77777777" w:rsidR="000A7911" w:rsidRPr="00900E9B" w:rsidRDefault="000A7911" w:rsidP="000A7911">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0A7911" w:rsidRPr="00900E9B" w14:paraId="3E999BD4" w14:textId="77777777" w:rsidTr="00EF4063">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587C89BE" w14:textId="77777777" w:rsidR="000A7911" w:rsidRPr="00900E9B" w:rsidRDefault="000A7911" w:rsidP="00EF4063">
            <w:pPr>
              <w:pStyle w:val="NormalWeb"/>
              <w:spacing w:before="0" w:beforeAutospacing="0" w:after="0" w:afterAutospacing="0"/>
              <w:rPr>
                <w:rFonts w:ascii="Times New Roman" w:hAnsi="Times New Roman" w:cs="Times New Roman"/>
                <w:b/>
                <w:sz w:val="20"/>
                <w:szCs w:val="20"/>
                <w:u w:val="single"/>
                <w:lang w:val="en-GB"/>
              </w:rPr>
            </w:pPr>
            <w:r w:rsidRPr="00900E9B">
              <w:rPr>
                <w:rFonts w:ascii="Times New Roman" w:hAnsi="Times New Roman" w:cs="Times New Roman"/>
                <w:b/>
                <w:sz w:val="20"/>
                <w:szCs w:val="20"/>
                <w:highlight w:val="yellow"/>
                <w:u w:val="single"/>
                <w:lang w:val="en-GB"/>
              </w:rPr>
              <w:t>PART  2:</w:t>
            </w:r>
            <w:r w:rsidRPr="00900E9B">
              <w:rPr>
                <w:rFonts w:ascii="Times New Roman" w:hAnsi="Times New Roman" w:cs="Times New Roman"/>
                <w:b/>
                <w:sz w:val="20"/>
                <w:szCs w:val="20"/>
                <w:u w:val="single"/>
                <w:lang w:val="en-GB"/>
              </w:rPr>
              <w:t xml:space="preserve"> </w:t>
            </w:r>
          </w:p>
          <w:p w14:paraId="3CBD20A1" w14:textId="77777777" w:rsidR="000A7911" w:rsidRPr="00900E9B" w:rsidRDefault="000A7911" w:rsidP="00EF4063">
            <w:pPr>
              <w:pStyle w:val="NormalWeb"/>
              <w:spacing w:before="0" w:beforeAutospacing="0" w:after="0" w:afterAutospacing="0"/>
              <w:rPr>
                <w:rFonts w:ascii="Times New Roman" w:hAnsi="Times New Roman" w:cs="Times New Roman"/>
                <w:b/>
                <w:sz w:val="20"/>
                <w:szCs w:val="20"/>
                <w:u w:val="single"/>
                <w:lang w:val="en-GB"/>
              </w:rPr>
            </w:pPr>
          </w:p>
        </w:tc>
      </w:tr>
      <w:tr w:rsidR="000A7911" w:rsidRPr="00900E9B" w14:paraId="7FFABEF8" w14:textId="77777777" w:rsidTr="00EF4063">
        <w:trPr>
          <w:trHeight w:val="935"/>
        </w:trPr>
        <w:tc>
          <w:tcPr>
            <w:tcW w:w="1615" w:type="pct"/>
            <w:noWrap/>
            <w:tcMar>
              <w:top w:w="0" w:type="dxa"/>
              <w:left w:w="108" w:type="dxa"/>
              <w:bottom w:w="0" w:type="dxa"/>
              <w:right w:w="108" w:type="dxa"/>
            </w:tcMar>
            <w:vAlign w:val="center"/>
          </w:tcPr>
          <w:p w14:paraId="25FBD79A" w14:textId="77777777" w:rsidR="000A7911" w:rsidRPr="00900E9B" w:rsidRDefault="000A7911" w:rsidP="00EF406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tcPr>
          <w:p w14:paraId="498B02A4" w14:textId="77777777" w:rsidR="000A7911" w:rsidRPr="00A50DAA" w:rsidRDefault="000A7911" w:rsidP="00EF4063">
            <w:pPr>
              <w:pStyle w:val="Heading2"/>
              <w:rPr>
                <w:rFonts w:ascii="Times New Roman" w:hAnsi="Times New Roman"/>
                <w:b/>
                <w:bCs/>
                <w:sz w:val="20"/>
                <w:szCs w:val="20"/>
                <w:lang w:val="en-GB"/>
              </w:rPr>
            </w:pPr>
            <w:r w:rsidRPr="00A50DAA">
              <w:rPr>
                <w:rFonts w:ascii="Times New Roman" w:hAnsi="Times New Roman"/>
                <w:b/>
                <w:bCs/>
                <w:color w:val="auto"/>
                <w:sz w:val="20"/>
                <w:szCs w:val="20"/>
                <w:lang w:val="en-GB"/>
              </w:rPr>
              <w:t>Reviewer’s comment</w:t>
            </w:r>
          </w:p>
        </w:tc>
        <w:tc>
          <w:tcPr>
            <w:tcW w:w="1342" w:type="pct"/>
          </w:tcPr>
          <w:p w14:paraId="74F1234B" w14:textId="77777777" w:rsidR="000A7911" w:rsidRPr="008337DB" w:rsidRDefault="000A7911" w:rsidP="00EF4063">
            <w:pPr>
              <w:spacing w:after="160" w:line="256" w:lineRule="auto"/>
              <w:rPr>
                <w:rFonts w:eastAsia="Calibri"/>
                <w:kern w:val="2"/>
                <w:sz w:val="20"/>
                <w:szCs w:val="20"/>
                <w:lang w:val="en-IN"/>
              </w:rPr>
            </w:pPr>
            <w:r w:rsidRPr="008337DB">
              <w:rPr>
                <w:rFonts w:eastAsia="Calibri"/>
                <w:b/>
                <w:kern w:val="2"/>
                <w:sz w:val="20"/>
                <w:szCs w:val="20"/>
                <w:lang w:val="en-IN"/>
              </w:rPr>
              <w:t>Author’s Feedback</w:t>
            </w:r>
            <w:r w:rsidRPr="008337DB">
              <w:rPr>
                <w:rFonts w:eastAsia="Calibri"/>
                <w:kern w:val="2"/>
                <w:sz w:val="20"/>
                <w:szCs w:val="20"/>
                <w:lang w:val="en-IN"/>
              </w:rPr>
              <w:t xml:space="preserve"> (It is mandatory that authors should write his/her feedback here)</w:t>
            </w:r>
          </w:p>
          <w:p w14:paraId="61E3ECA7" w14:textId="77777777" w:rsidR="000A7911" w:rsidRPr="00900E9B" w:rsidRDefault="000A7911" w:rsidP="00EF4063">
            <w:pPr>
              <w:pStyle w:val="Heading2"/>
              <w:rPr>
                <w:rFonts w:ascii="Times New Roman" w:hAnsi="Times New Roman"/>
                <w:b/>
                <w:lang w:val="en-GB"/>
              </w:rPr>
            </w:pPr>
          </w:p>
        </w:tc>
      </w:tr>
      <w:tr w:rsidR="000A7911" w:rsidRPr="00900E9B" w14:paraId="392A9C94" w14:textId="77777777" w:rsidTr="00EF4063">
        <w:trPr>
          <w:trHeight w:val="697"/>
        </w:trPr>
        <w:tc>
          <w:tcPr>
            <w:tcW w:w="1615" w:type="pct"/>
            <w:noWrap/>
            <w:tcMar>
              <w:top w:w="0" w:type="dxa"/>
              <w:left w:w="108" w:type="dxa"/>
              <w:bottom w:w="0" w:type="dxa"/>
              <w:right w:w="108" w:type="dxa"/>
            </w:tcMar>
            <w:vAlign w:val="center"/>
          </w:tcPr>
          <w:p w14:paraId="517D3D68" w14:textId="77777777" w:rsidR="000A7911" w:rsidRPr="00900E9B" w:rsidRDefault="000A7911" w:rsidP="00EF4063">
            <w:pPr>
              <w:pStyle w:val="NormalWeb"/>
              <w:spacing w:before="0" w:beforeAutospacing="0" w:after="0" w:afterAutospacing="0"/>
              <w:rPr>
                <w:rFonts w:ascii="Times New Roman" w:hAnsi="Times New Roman" w:cs="Times New Roman"/>
                <w:b/>
                <w:sz w:val="20"/>
                <w:szCs w:val="20"/>
                <w:lang w:val="en-GB"/>
              </w:rPr>
            </w:pPr>
            <w:r w:rsidRPr="00900E9B">
              <w:rPr>
                <w:rFonts w:ascii="Times New Roman" w:hAnsi="Times New Roman" w:cs="Times New Roman"/>
                <w:b/>
                <w:sz w:val="20"/>
                <w:szCs w:val="20"/>
                <w:lang w:val="en-GB"/>
              </w:rPr>
              <w:t xml:space="preserve">Are there ethical issues in this manuscript? </w:t>
            </w:r>
          </w:p>
          <w:p w14:paraId="4CA9AECC" w14:textId="77777777" w:rsidR="000A7911" w:rsidRPr="00900E9B" w:rsidRDefault="000A7911" w:rsidP="00EF4063">
            <w:pPr>
              <w:pStyle w:val="NormalWeb"/>
              <w:spacing w:before="0" w:beforeAutospacing="0" w:after="0" w:afterAutospacing="0"/>
              <w:rPr>
                <w:rFonts w:ascii="Times New Roman" w:hAnsi="Times New Roman" w:cs="Times New Roman"/>
                <w:sz w:val="20"/>
                <w:szCs w:val="20"/>
                <w:lang w:val="en-GB"/>
              </w:rPr>
            </w:pPr>
          </w:p>
        </w:tc>
        <w:tc>
          <w:tcPr>
            <w:tcW w:w="2043" w:type="pct"/>
            <w:tcMar>
              <w:top w:w="0" w:type="dxa"/>
              <w:left w:w="108" w:type="dxa"/>
              <w:bottom w:w="0" w:type="dxa"/>
              <w:right w:w="108" w:type="dxa"/>
            </w:tcMar>
            <w:vAlign w:val="center"/>
          </w:tcPr>
          <w:p w14:paraId="24A3B728" w14:textId="77777777" w:rsidR="000A7911" w:rsidRPr="00900E9B" w:rsidRDefault="000A7911" w:rsidP="00EF4063">
            <w:pPr>
              <w:pStyle w:val="NormalWeb"/>
              <w:spacing w:before="0" w:beforeAutospacing="0" w:after="0" w:afterAutospacing="0"/>
              <w:rPr>
                <w:rFonts w:ascii="Times New Roman" w:hAnsi="Times New Roman" w:cs="Times New Roman"/>
                <w:i/>
                <w:iCs/>
                <w:sz w:val="20"/>
                <w:szCs w:val="20"/>
                <w:u w:val="single"/>
                <w:lang w:val="en-GB"/>
              </w:rPr>
            </w:pPr>
            <w:r w:rsidRPr="00900E9B">
              <w:rPr>
                <w:rFonts w:ascii="Times New Roman" w:hAnsi="Times New Roman" w:cs="Times New Roman"/>
                <w:i/>
                <w:iCs/>
                <w:sz w:val="20"/>
                <w:szCs w:val="20"/>
                <w:u w:val="single"/>
                <w:lang w:val="en-GB"/>
              </w:rPr>
              <w:t xml:space="preserve">(If yes, Kindly please write down the ethical issues here in </w:t>
            </w:r>
            <w:r>
              <w:rPr>
                <w:rFonts w:ascii="Times New Roman" w:hAnsi="Times New Roman" w:cs="Times New Roman"/>
                <w:i/>
                <w:iCs/>
                <w:sz w:val="20"/>
                <w:szCs w:val="20"/>
                <w:u w:val="single"/>
                <w:lang w:val="en-GB"/>
              </w:rPr>
              <w:t>detail</w:t>
            </w:r>
            <w:r w:rsidRPr="00900E9B">
              <w:rPr>
                <w:rFonts w:ascii="Times New Roman" w:hAnsi="Times New Roman" w:cs="Times New Roman"/>
                <w:i/>
                <w:iCs/>
                <w:sz w:val="20"/>
                <w:szCs w:val="20"/>
                <w:u w:val="single"/>
                <w:lang w:val="en-GB"/>
              </w:rPr>
              <w:t>)</w:t>
            </w:r>
          </w:p>
          <w:p w14:paraId="37B6345A" w14:textId="77777777" w:rsidR="000A7911" w:rsidRDefault="000A7911" w:rsidP="00EF4063">
            <w:pPr>
              <w:pStyle w:val="NormalWeb"/>
              <w:spacing w:before="0" w:beforeAutospacing="0" w:after="0" w:afterAutospacing="0"/>
              <w:rPr>
                <w:rFonts w:ascii="Times New Roman" w:hAnsi="Times New Roman" w:cs="Times New Roman"/>
                <w:sz w:val="20"/>
                <w:szCs w:val="20"/>
              </w:rPr>
            </w:pPr>
          </w:p>
          <w:p w14:paraId="64032AB9" w14:textId="12D4EB72" w:rsidR="000A7911" w:rsidRPr="00A94A92" w:rsidRDefault="00A94A92" w:rsidP="00EF4063">
            <w:pPr>
              <w:pStyle w:val="NormalWeb"/>
              <w:spacing w:before="0" w:beforeAutospacing="0" w:after="0" w:afterAutospacing="0"/>
              <w:rPr>
                <w:rFonts w:ascii="Times New Roman" w:hAnsi="Times New Roman" w:cs="Times New Roman"/>
                <w:b/>
                <w:bCs/>
                <w:sz w:val="20"/>
                <w:szCs w:val="20"/>
                <w:lang w:val="en-GB"/>
              </w:rPr>
            </w:pPr>
            <w:r w:rsidRPr="00A94A92">
              <w:rPr>
                <w:rFonts w:ascii="Times New Roman" w:hAnsi="Times New Roman" w:cs="Times New Roman"/>
                <w:b/>
                <w:bCs/>
                <w:sz w:val="20"/>
                <w:szCs w:val="20"/>
                <w:lang w:val="en-GB"/>
              </w:rPr>
              <w:t>No</w:t>
            </w:r>
          </w:p>
        </w:tc>
        <w:tc>
          <w:tcPr>
            <w:tcW w:w="1342" w:type="pct"/>
            <w:vAlign w:val="center"/>
          </w:tcPr>
          <w:p w14:paraId="688AE6BA" w14:textId="77777777" w:rsidR="000A7911" w:rsidRPr="00900E9B" w:rsidRDefault="000A7911" w:rsidP="00EF4063">
            <w:pPr>
              <w:rPr>
                <w:rFonts w:eastAsia="Arial Unicode MS"/>
                <w:sz w:val="20"/>
                <w:szCs w:val="20"/>
                <w:lang w:val="en-GB"/>
              </w:rPr>
            </w:pPr>
          </w:p>
          <w:p w14:paraId="33C26083" w14:textId="77777777" w:rsidR="000A7911" w:rsidRPr="00900E9B" w:rsidRDefault="000A7911" w:rsidP="00EF4063">
            <w:pPr>
              <w:rPr>
                <w:rFonts w:eastAsia="Arial Unicode MS"/>
                <w:sz w:val="20"/>
                <w:szCs w:val="20"/>
                <w:lang w:val="en-GB"/>
              </w:rPr>
            </w:pPr>
          </w:p>
          <w:p w14:paraId="42FD4D7E" w14:textId="77777777" w:rsidR="000A7911" w:rsidRPr="00900E9B" w:rsidRDefault="000A7911" w:rsidP="00EF4063">
            <w:pPr>
              <w:rPr>
                <w:rFonts w:eastAsia="Arial Unicode MS"/>
                <w:sz w:val="20"/>
                <w:szCs w:val="20"/>
                <w:lang w:val="en-GB"/>
              </w:rPr>
            </w:pPr>
          </w:p>
          <w:p w14:paraId="0A92B4B1" w14:textId="77777777" w:rsidR="000A7911" w:rsidRPr="00900E9B" w:rsidRDefault="000A7911" w:rsidP="00EF4063">
            <w:pPr>
              <w:pStyle w:val="NormalWeb"/>
              <w:spacing w:before="0" w:beforeAutospacing="0" w:after="0" w:afterAutospacing="0"/>
              <w:rPr>
                <w:rFonts w:ascii="Times New Roman" w:hAnsi="Times New Roman" w:cs="Times New Roman"/>
                <w:sz w:val="20"/>
                <w:szCs w:val="20"/>
                <w:lang w:val="en-GB"/>
              </w:rPr>
            </w:pPr>
          </w:p>
        </w:tc>
      </w:tr>
    </w:tbl>
    <w:p w14:paraId="12D4637C" w14:textId="77777777" w:rsidR="00C44C4C" w:rsidRDefault="00C44C4C">
      <w:bookmarkStart w:id="2" w:name="_GoBack"/>
      <w:bookmarkEnd w:id="0"/>
      <w:bookmarkEnd w:id="1"/>
      <w:bookmarkEnd w:id="2"/>
    </w:p>
    <w:sectPr w:rsidR="00C44C4C" w:rsidSect="000A7911">
      <w:headerReference w:type="default" r:id="rId7"/>
      <w:footerReference w:type="default" r:id="rId8"/>
      <w:pgSz w:w="23814" w:h="16839" w:orient="landscape" w:code="8"/>
      <w:pgMar w:top="1440" w:right="1440" w:bottom="1440"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4CEA224" w16cex:dateUtc="2025-12-07T10:44:00Z"/>
  <w16cex:commentExtensible w16cex:durableId="78ECF4C3" w16cex:dateUtc="2025-12-07T10: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F8146C" w14:textId="77777777" w:rsidR="009D2A16" w:rsidRDefault="009D2A16">
      <w:r>
        <w:separator/>
      </w:r>
    </w:p>
  </w:endnote>
  <w:endnote w:type="continuationSeparator" w:id="0">
    <w:p w14:paraId="3360B95C" w14:textId="77777777" w:rsidR="009D2A16" w:rsidRDefault="009D2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F08F8" w14:textId="77777777" w:rsidR="001415AB" w:rsidRPr="00546343" w:rsidRDefault="00D71E3E">
    <w:pPr>
      <w:pStyle w:val="Footer"/>
      <w:rPr>
        <w:sz w:val="16"/>
      </w:rPr>
    </w:pPr>
    <w:r>
      <w:rPr>
        <w:sz w:val="16"/>
      </w:rPr>
      <w:t>Created by: DR</w:t>
    </w:r>
    <w:r>
      <w:rPr>
        <w:sz w:val="16"/>
      </w:rPr>
      <w:tab/>
      <w:t xml:space="preserve">              Checked by: PM                                           Approved by: MBM</w:t>
    </w:r>
    <w:r>
      <w:rPr>
        <w:sz w:val="16"/>
      </w:rPr>
      <w:tab/>
      <w:t xml:space="preserve">   </w:t>
    </w:r>
    <w:r>
      <w:rPr>
        <w:sz w:val="16"/>
      </w:rPr>
      <w:tab/>
    </w:r>
    <w:r w:rsidRPr="006D0488">
      <w:rPr>
        <w:sz w:val="16"/>
      </w:rPr>
      <w:t xml:space="preserve">Version: </w:t>
    </w:r>
    <w:r>
      <w:rPr>
        <w:sz w:val="16"/>
      </w:rPr>
      <w:t>3</w:t>
    </w:r>
    <w:r w:rsidRPr="006D0488">
      <w:rPr>
        <w:sz w:val="16"/>
      </w:rPr>
      <w:t xml:space="preserve"> (0</w:t>
    </w:r>
    <w:r>
      <w:rPr>
        <w:sz w:val="16"/>
      </w:rPr>
      <w:t>7</w:t>
    </w:r>
    <w:r w:rsidRPr="006D0488">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991746" w14:textId="77777777" w:rsidR="009D2A16" w:rsidRDefault="009D2A16">
      <w:r>
        <w:separator/>
      </w:r>
    </w:p>
  </w:footnote>
  <w:footnote w:type="continuationSeparator" w:id="0">
    <w:p w14:paraId="50F76F3F" w14:textId="77777777" w:rsidR="009D2A16" w:rsidRDefault="009D2A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88943" w14:textId="77777777" w:rsidR="001415AB" w:rsidRDefault="001415AB" w:rsidP="00545A13">
    <w:pPr>
      <w:spacing w:before="100" w:beforeAutospacing="1" w:after="100" w:afterAutospacing="1"/>
      <w:jc w:val="center"/>
      <w:rPr>
        <w:rFonts w:ascii="Arial" w:hAnsi="Arial" w:cs="Arial"/>
        <w:b/>
        <w:bCs/>
        <w:color w:val="003399"/>
        <w:szCs w:val="20"/>
        <w:u w:val="single"/>
        <w:lang w:val="en-GB"/>
      </w:rPr>
    </w:pPr>
  </w:p>
  <w:p w14:paraId="4176879C" w14:textId="77777777" w:rsidR="001415AB" w:rsidRPr="00254F80" w:rsidRDefault="00D71E3E" w:rsidP="00545A13">
    <w:pPr>
      <w:spacing w:before="100" w:beforeAutospacing="1" w:after="100" w:afterAutospacing="1"/>
    </w:pPr>
    <w:r w:rsidRPr="00254F80">
      <w:rPr>
        <w:rFonts w:ascii="Arial" w:hAnsi="Arial" w:cs="Arial"/>
        <w:b/>
        <w:bCs/>
        <w:color w:val="003399"/>
        <w:u w:val="single"/>
        <w:lang w:val="en-GB"/>
      </w:rPr>
      <w:t xml:space="preserve">Review Form </w:t>
    </w:r>
    <w:r>
      <w:rPr>
        <w:rFonts w:ascii="Arial" w:hAnsi="Arial" w:cs="Arial"/>
        <w:b/>
        <w:bCs/>
        <w:color w:val="003399"/>
        <w:u w:val="single"/>
        <w:lang w:val="en-GB"/>
      </w:rPr>
      <w:t>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A1NjExNDO3sDAwMTJQ0lEKTi0uzszPAykwrAUAPpSL4iwAAAA="/>
  </w:docVars>
  <w:rsids>
    <w:rsidRoot w:val="000A7911"/>
    <w:rsid w:val="00086C8A"/>
    <w:rsid w:val="000A7911"/>
    <w:rsid w:val="000B3989"/>
    <w:rsid w:val="00106E34"/>
    <w:rsid w:val="00120D6A"/>
    <w:rsid w:val="001415AB"/>
    <w:rsid w:val="001B1277"/>
    <w:rsid w:val="0022391C"/>
    <w:rsid w:val="00256B4D"/>
    <w:rsid w:val="002B0D17"/>
    <w:rsid w:val="0034198D"/>
    <w:rsid w:val="004064BD"/>
    <w:rsid w:val="00407CB3"/>
    <w:rsid w:val="00443F50"/>
    <w:rsid w:val="00456C3D"/>
    <w:rsid w:val="00475E9F"/>
    <w:rsid w:val="005061DE"/>
    <w:rsid w:val="005A59B2"/>
    <w:rsid w:val="00637D10"/>
    <w:rsid w:val="00663DCE"/>
    <w:rsid w:val="00683E6E"/>
    <w:rsid w:val="006A7BF5"/>
    <w:rsid w:val="006F757C"/>
    <w:rsid w:val="00747CD6"/>
    <w:rsid w:val="007B1789"/>
    <w:rsid w:val="00847689"/>
    <w:rsid w:val="009B2905"/>
    <w:rsid w:val="009D2A16"/>
    <w:rsid w:val="00A0478C"/>
    <w:rsid w:val="00A50DAA"/>
    <w:rsid w:val="00A94A92"/>
    <w:rsid w:val="00AA5BF3"/>
    <w:rsid w:val="00B53C07"/>
    <w:rsid w:val="00C244BF"/>
    <w:rsid w:val="00C44C4C"/>
    <w:rsid w:val="00C73291"/>
    <w:rsid w:val="00CE52D6"/>
    <w:rsid w:val="00D71E3E"/>
    <w:rsid w:val="00D91D8F"/>
    <w:rsid w:val="00E26578"/>
    <w:rsid w:val="00F07260"/>
    <w:rsid w:val="00FF7E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CF92F"/>
  <w15:chartTrackingRefBased/>
  <w15:docId w15:val="{ED30BFC3-FE7C-4131-AB83-AE7D6021D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A7911"/>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0A7911"/>
    <w:pPr>
      <w:keepNext/>
      <w:keepLines/>
      <w:spacing w:before="360" w:after="80" w:line="278"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nhideWhenUsed/>
    <w:qFormat/>
    <w:rsid w:val="000A7911"/>
    <w:pPr>
      <w:keepNext/>
      <w:keepLines/>
      <w:spacing w:before="160" w:after="80" w:line="278"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0A7911"/>
    <w:pPr>
      <w:keepNext/>
      <w:keepLines/>
      <w:spacing w:before="160" w:after="80" w:line="278"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0A7911"/>
    <w:pPr>
      <w:keepNext/>
      <w:keepLines/>
      <w:spacing w:before="80" w:after="40" w:line="278"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0A7911"/>
    <w:pPr>
      <w:keepNext/>
      <w:keepLines/>
      <w:spacing w:before="80" w:after="40" w:line="278"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0A7911"/>
    <w:pPr>
      <w:keepNext/>
      <w:keepLines/>
      <w:spacing w:before="40" w:line="278"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0A7911"/>
    <w:pPr>
      <w:keepNext/>
      <w:keepLines/>
      <w:spacing w:before="40" w:line="278"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0A7911"/>
    <w:pPr>
      <w:keepNext/>
      <w:keepLines/>
      <w:spacing w:line="278"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0A7911"/>
    <w:pPr>
      <w:keepNext/>
      <w:keepLines/>
      <w:spacing w:line="278"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A791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0A791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A791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A791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A791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A791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A791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A791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A7911"/>
    <w:rPr>
      <w:rFonts w:eastAsiaTheme="majorEastAsia" w:cstheme="majorBidi"/>
      <w:color w:val="272727" w:themeColor="text1" w:themeTint="D8"/>
    </w:rPr>
  </w:style>
  <w:style w:type="paragraph" w:styleId="Title">
    <w:name w:val="Title"/>
    <w:basedOn w:val="Normal"/>
    <w:next w:val="Normal"/>
    <w:link w:val="TitleChar"/>
    <w:uiPriority w:val="10"/>
    <w:qFormat/>
    <w:rsid w:val="000A791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0A791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A791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0A791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A7911"/>
    <w:pPr>
      <w:spacing w:before="160" w:after="160" w:line="278"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0A7911"/>
    <w:rPr>
      <w:i/>
      <w:iCs/>
      <w:color w:val="404040" w:themeColor="text1" w:themeTint="BF"/>
    </w:rPr>
  </w:style>
  <w:style w:type="paragraph" w:styleId="ListParagraph">
    <w:name w:val="List Paragraph"/>
    <w:basedOn w:val="Normal"/>
    <w:uiPriority w:val="34"/>
    <w:qFormat/>
    <w:rsid w:val="000A7911"/>
    <w:pPr>
      <w:spacing w:after="160" w:line="278"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0A7911"/>
    <w:rPr>
      <w:i/>
      <w:iCs/>
      <w:color w:val="2F5496" w:themeColor="accent1" w:themeShade="BF"/>
    </w:rPr>
  </w:style>
  <w:style w:type="paragraph" w:styleId="IntenseQuote">
    <w:name w:val="Intense Quote"/>
    <w:basedOn w:val="Normal"/>
    <w:next w:val="Normal"/>
    <w:link w:val="IntenseQuoteChar"/>
    <w:uiPriority w:val="30"/>
    <w:qFormat/>
    <w:rsid w:val="000A7911"/>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0A7911"/>
    <w:rPr>
      <w:i/>
      <w:iCs/>
      <w:color w:val="2F5496" w:themeColor="accent1" w:themeShade="BF"/>
    </w:rPr>
  </w:style>
  <w:style w:type="character" w:styleId="IntenseReference">
    <w:name w:val="Intense Reference"/>
    <w:basedOn w:val="DefaultParagraphFont"/>
    <w:uiPriority w:val="32"/>
    <w:qFormat/>
    <w:rsid w:val="000A7911"/>
    <w:rPr>
      <w:b/>
      <w:bCs/>
      <w:smallCaps/>
      <w:color w:val="2F5496" w:themeColor="accent1" w:themeShade="BF"/>
      <w:spacing w:val="5"/>
    </w:rPr>
  </w:style>
  <w:style w:type="paragraph" w:styleId="NormalWeb">
    <w:name w:val="Normal (Web)"/>
    <w:basedOn w:val="Normal"/>
    <w:rsid w:val="000A7911"/>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A7911"/>
    <w:pPr>
      <w:jc w:val="both"/>
    </w:pPr>
    <w:rPr>
      <w:rFonts w:ascii="Helvetica" w:eastAsia="MS Mincho" w:hAnsi="Helvetica" w:cs="Helvetica"/>
      <w:lang w:val="fr-FR"/>
    </w:rPr>
  </w:style>
  <w:style w:type="character" w:customStyle="1" w:styleId="BodyTextChar">
    <w:name w:val="Body Text Char"/>
    <w:basedOn w:val="DefaultParagraphFont"/>
    <w:link w:val="BodyText"/>
    <w:rsid w:val="000A7911"/>
    <w:rPr>
      <w:rFonts w:ascii="Helvetica" w:eastAsia="MS Mincho" w:hAnsi="Helvetica" w:cs="Helvetica"/>
      <w:kern w:val="0"/>
      <w:lang w:val="fr-FR"/>
      <w14:ligatures w14:val="none"/>
    </w:rPr>
  </w:style>
  <w:style w:type="paragraph" w:styleId="Footer">
    <w:name w:val="footer"/>
    <w:basedOn w:val="Normal"/>
    <w:link w:val="FooterChar"/>
    <w:uiPriority w:val="99"/>
    <w:unhideWhenUsed/>
    <w:rsid w:val="000A7911"/>
    <w:pPr>
      <w:tabs>
        <w:tab w:val="center" w:pos="4513"/>
        <w:tab w:val="right" w:pos="9026"/>
      </w:tabs>
    </w:pPr>
  </w:style>
  <w:style w:type="character" w:customStyle="1" w:styleId="FooterChar">
    <w:name w:val="Footer Char"/>
    <w:basedOn w:val="DefaultParagraphFont"/>
    <w:link w:val="Footer"/>
    <w:uiPriority w:val="99"/>
    <w:rsid w:val="000A7911"/>
    <w:rPr>
      <w:rFonts w:ascii="Times New Roman" w:eastAsia="Times New Roman" w:hAnsi="Times New Roman" w:cs="Times New Roman"/>
      <w:kern w:val="0"/>
      <w14:ligatures w14:val="none"/>
    </w:rPr>
  </w:style>
  <w:style w:type="character" w:styleId="Hyperlink">
    <w:name w:val="Hyperlink"/>
    <w:uiPriority w:val="99"/>
    <w:unhideWhenUsed/>
    <w:rsid w:val="000A7911"/>
    <w:rPr>
      <w:color w:val="0000FF"/>
      <w:u w:val="single"/>
    </w:rPr>
  </w:style>
  <w:style w:type="character" w:customStyle="1" w:styleId="UnresolvedMention1">
    <w:name w:val="Unresolved Mention1"/>
    <w:basedOn w:val="DefaultParagraphFont"/>
    <w:uiPriority w:val="99"/>
    <w:semiHidden/>
    <w:unhideWhenUsed/>
    <w:rsid w:val="00637D10"/>
    <w:rPr>
      <w:color w:val="605E5C"/>
      <w:shd w:val="clear" w:color="auto" w:fill="E1DFDD"/>
    </w:rPr>
  </w:style>
  <w:style w:type="character" w:styleId="CommentReference">
    <w:name w:val="annotation reference"/>
    <w:basedOn w:val="DefaultParagraphFont"/>
    <w:uiPriority w:val="99"/>
    <w:semiHidden/>
    <w:unhideWhenUsed/>
    <w:rsid w:val="0034198D"/>
    <w:rPr>
      <w:sz w:val="16"/>
      <w:szCs w:val="16"/>
    </w:rPr>
  </w:style>
  <w:style w:type="paragraph" w:styleId="CommentText">
    <w:name w:val="annotation text"/>
    <w:basedOn w:val="Normal"/>
    <w:link w:val="CommentTextChar"/>
    <w:uiPriority w:val="99"/>
    <w:unhideWhenUsed/>
    <w:rsid w:val="0034198D"/>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34198D"/>
    <w:rPr>
      <w:kern w:val="0"/>
      <w:sz w:val="20"/>
      <w:szCs w:val="20"/>
      <w14:ligatures w14:val="none"/>
    </w:rPr>
  </w:style>
  <w:style w:type="paragraph" w:styleId="BalloonText">
    <w:name w:val="Balloon Text"/>
    <w:basedOn w:val="Normal"/>
    <w:link w:val="BalloonTextChar"/>
    <w:uiPriority w:val="99"/>
    <w:semiHidden/>
    <w:unhideWhenUsed/>
    <w:rsid w:val="00C244B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44BF"/>
    <w:rPr>
      <w:rFonts w:ascii="Segoe UI" w:eastAsia="Times New Roman" w:hAnsi="Segoe UI" w:cs="Segoe UI"/>
      <w:kern w:val="0"/>
      <w:sz w:val="18"/>
      <w:szCs w:val="18"/>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5" Type="http://schemas.microsoft.com/office/2018/08/relationships/commentsExtensible" Target="commentsExtensible.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491</TotalTime>
  <Pages>3</Pages>
  <Words>656</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SDI 1186</cp:lastModifiedBy>
  <cp:revision>38</cp:revision>
  <dcterms:created xsi:type="dcterms:W3CDTF">2025-12-06T17:16:00Z</dcterms:created>
  <dcterms:modified xsi:type="dcterms:W3CDTF">2025-12-18T12:58:00Z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e790b9ea-4470-4e5d-93e1-ecba12623569</vt:lpwstr>
  </property>
</Properties>
</file>