
<file path=[Content_Types].xml><?xml version="1.0" encoding="utf-8"?>
<Types xmlns="http://schemas.openxmlformats.org/package/2006/content-types">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25D1F" w:rsidRDefault="00925D1F">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167"/>
        <w:gridCol w:w="15767"/>
      </w:tblGrid>
      <w:tr w:rsidR="00925D1F">
        <w:trPr>
          <w:trHeight w:val="290"/>
        </w:trPr>
        <w:tc>
          <w:tcPr>
            <w:tcW w:w="20934" w:type="dxa"/>
            <w:gridSpan w:val="2"/>
            <w:tcBorders>
              <w:top w:val="nil"/>
              <w:left w:val="nil"/>
              <w:right w:val="nil"/>
            </w:tcBorders>
          </w:tcPr>
          <w:p w:rsidR="00925D1F" w:rsidRDefault="00925D1F">
            <w:pPr>
              <w:pStyle w:val="Heading2"/>
              <w:jc w:val="left"/>
              <w:rPr>
                <w:rFonts w:ascii="Arial" w:eastAsia="Arial" w:hAnsi="Arial" w:cs="Arial"/>
                <w:b w:val="0"/>
                <w:bCs w:val="0"/>
                <w:sz w:val="28"/>
                <w:szCs w:val="28"/>
              </w:rPr>
            </w:pPr>
          </w:p>
        </w:tc>
      </w:tr>
      <w:tr w:rsidR="00925D1F">
        <w:trPr>
          <w:trHeight w:val="290"/>
        </w:trPr>
        <w:tc>
          <w:tcPr>
            <w:tcW w:w="5167" w:type="dxa"/>
          </w:tcPr>
          <w:p w:rsidR="00925D1F" w:rsidRDefault="0047548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925D1F" w:rsidRDefault="00925D1F">
            <w:pPr>
              <w:rPr>
                <w:rFonts w:ascii="Arial" w:eastAsia="Arial" w:hAnsi="Arial" w:cs="Arial"/>
                <w:color w:val="0000FF"/>
                <w:sz w:val="20"/>
                <w:szCs w:val="20"/>
              </w:rPr>
            </w:pPr>
            <w:hyperlink r:id="rId7">
              <w:r w:rsidR="0047548E">
                <w:rPr>
                  <w:rFonts w:ascii="Arial" w:eastAsia="Arial" w:hAnsi="Arial" w:cs="Arial"/>
                  <w:b/>
                  <w:bCs/>
                  <w:color w:val="0000FF"/>
                  <w:sz w:val="20"/>
                  <w:szCs w:val="20"/>
                  <w:u w:val="single"/>
                </w:rPr>
                <w:t>Asian Journal of Environment &amp; Ecology</w:t>
              </w:r>
            </w:hyperlink>
          </w:p>
        </w:tc>
      </w:tr>
      <w:tr w:rsidR="00925D1F">
        <w:trPr>
          <w:trHeight w:val="290"/>
        </w:trPr>
        <w:tc>
          <w:tcPr>
            <w:tcW w:w="5167" w:type="dxa"/>
          </w:tcPr>
          <w:p w:rsidR="00925D1F" w:rsidRDefault="0047548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925D1F" w:rsidRDefault="0047548E">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Ms_AJEE_149941</w:t>
            </w:r>
          </w:p>
        </w:tc>
      </w:tr>
      <w:tr w:rsidR="00925D1F">
        <w:trPr>
          <w:trHeight w:val="650"/>
        </w:trPr>
        <w:tc>
          <w:tcPr>
            <w:tcW w:w="5167" w:type="dxa"/>
          </w:tcPr>
          <w:p w:rsidR="00925D1F" w:rsidRDefault="0047548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925D1F" w:rsidRDefault="0047548E">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Patterns of Wildlife-Induced Crop Raiding and Human-Wildlife Conflict in Valmiki </w:t>
            </w:r>
            <w:r>
              <w:rPr>
                <w:rFonts w:ascii="Arial" w:eastAsia="Arial" w:hAnsi="Arial" w:cs="Arial"/>
                <w:b/>
                <w:bCs/>
                <w:color w:val="000000"/>
                <w:sz w:val="20"/>
                <w:szCs w:val="20"/>
              </w:rPr>
              <w:t>Tiger Reserve, India</w:t>
            </w:r>
          </w:p>
        </w:tc>
      </w:tr>
      <w:tr w:rsidR="00925D1F">
        <w:trPr>
          <w:trHeight w:val="332"/>
        </w:trPr>
        <w:tc>
          <w:tcPr>
            <w:tcW w:w="5167" w:type="dxa"/>
          </w:tcPr>
          <w:p w:rsidR="00925D1F" w:rsidRDefault="0047548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925D1F" w:rsidRDefault="00925D1F">
            <w:pPr>
              <w:pBdr>
                <w:top w:val="nil"/>
                <w:left w:val="nil"/>
                <w:bottom w:val="nil"/>
                <w:right w:val="nil"/>
                <w:between w:val="nil"/>
              </w:pBdr>
              <w:rPr>
                <w:rFonts w:ascii="Arial" w:eastAsia="Arial" w:hAnsi="Arial" w:cs="Arial"/>
                <w:color w:val="000000"/>
                <w:sz w:val="20"/>
                <w:szCs w:val="20"/>
              </w:rPr>
            </w:pPr>
          </w:p>
        </w:tc>
      </w:tr>
    </w:tbl>
    <w:p w:rsidR="00925D1F" w:rsidRDefault="00925D1F">
      <w:pPr>
        <w:pBdr>
          <w:top w:val="nil"/>
          <w:left w:val="nil"/>
          <w:bottom w:val="nil"/>
          <w:right w:val="nil"/>
          <w:between w:val="nil"/>
        </w:pBdr>
        <w:jc w:val="both"/>
        <w:rPr>
          <w:rFonts w:ascii="Arial" w:eastAsia="Arial" w:hAnsi="Arial" w:cs="Arial"/>
          <w:color w:val="000000"/>
          <w:sz w:val="20"/>
          <w:szCs w:val="20"/>
          <w:u w:val="single"/>
        </w:rPr>
      </w:pPr>
    </w:p>
    <w:p w:rsidR="00925D1F" w:rsidRDefault="00925D1F">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351"/>
        <w:gridCol w:w="9357"/>
        <w:gridCol w:w="6442"/>
      </w:tblGrid>
      <w:tr w:rsidR="00925D1F">
        <w:tc>
          <w:tcPr>
            <w:tcW w:w="21150" w:type="dxa"/>
            <w:gridSpan w:val="3"/>
            <w:tcBorders>
              <w:top w:val="nil"/>
              <w:left w:val="nil"/>
              <w:right w:val="nil"/>
            </w:tcBorders>
          </w:tcPr>
          <w:p w:rsidR="00925D1F" w:rsidRDefault="0047548E">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925D1F" w:rsidRDefault="00925D1F">
            <w:pPr>
              <w:rPr>
                <w:sz w:val="20"/>
                <w:szCs w:val="20"/>
              </w:rPr>
            </w:pPr>
          </w:p>
        </w:tc>
      </w:tr>
      <w:tr w:rsidR="00925D1F">
        <w:tc>
          <w:tcPr>
            <w:tcW w:w="5351" w:type="dxa"/>
          </w:tcPr>
          <w:p w:rsidR="00925D1F" w:rsidRDefault="00925D1F">
            <w:pPr>
              <w:pStyle w:val="Heading2"/>
              <w:jc w:val="left"/>
              <w:rPr>
                <w:rFonts w:ascii="Times New Roman" w:eastAsia="Times New Roman" w:hAnsi="Times New Roman" w:cs="Times New Roman"/>
              </w:rPr>
            </w:pPr>
          </w:p>
        </w:tc>
        <w:tc>
          <w:tcPr>
            <w:tcW w:w="9357" w:type="dxa"/>
          </w:tcPr>
          <w:p w:rsidR="00925D1F" w:rsidRDefault="0047548E">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925D1F" w:rsidRDefault="0047548E">
            <w:pPr>
              <w:rPr>
                <w:sz w:val="20"/>
                <w:szCs w:val="20"/>
              </w:rPr>
            </w:pPr>
            <w:r>
              <w:rPr>
                <w:b/>
                <w:bCs/>
                <w:sz w:val="20"/>
                <w:szCs w:val="20"/>
                <w:highlight w:val="yellow"/>
              </w:rPr>
              <w:t>Artificial Intelligence (AI) generated or assisted review comments are strictly prohibited during peer review.</w:t>
            </w:r>
          </w:p>
          <w:p w:rsidR="00925D1F" w:rsidRDefault="00925D1F"/>
        </w:tc>
        <w:tc>
          <w:tcPr>
            <w:tcW w:w="6442" w:type="dxa"/>
          </w:tcPr>
          <w:p w:rsidR="00925D1F" w:rsidRDefault="0047548E">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925D1F" w:rsidRDefault="00925D1F">
            <w:pPr>
              <w:pStyle w:val="Heading2"/>
              <w:jc w:val="left"/>
              <w:rPr>
                <w:rFonts w:ascii="Times New Roman" w:eastAsia="Times New Roman" w:hAnsi="Times New Roman" w:cs="Times New Roman"/>
                <w:b w:val="0"/>
                <w:bCs w:val="0"/>
              </w:rPr>
            </w:pPr>
          </w:p>
        </w:tc>
      </w:tr>
      <w:tr w:rsidR="00925D1F">
        <w:trPr>
          <w:trHeight w:val="1264"/>
        </w:trPr>
        <w:tc>
          <w:tcPr>
            <w:tcW w:w="5351" w:type="dxa"/>
          </w:tcPr>
          <w:p w:rsidR="00925D1F" w:rsidRDefault="0047548E">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925D1F" w:rsidRDefault="00925D1F">
            <w:pPr>
              <w:ind w:left="360"/>
              <w:rPr>
                <w:sz w:val="20"/>
                <w:szCs w:val="20"/>
              </w:rPr>
            </w:pPr>
          </w:p>
        </w:tc>
        <w:tc>
          <w:tcPr>
            <w:tcW w:w="9357" w:type="dxa"/>
          </w:tcPr>
          <w:p w:rsidR="00925D1F" w:rsidRDefault="0047548E">
            <w:pPr>
              <w:pBdr>
                <w:top w:val="nil"/>
                <w:left w:val="nil"/>
                <w:bottom w:val="nil"/>
                <w:right w:val="nil"/>
                <w:between w:val="nil"/>
              </w:pBdr>
              <w:rPr>
                <w:color w:val="000000"/>
                <w:sz w:val="20"/>
                <w:szCs w:val="20"/>
              </w:rPr>
            </w:pPr>
            <w:r>
              <w:rPr>
                <w:sz w:val="20"/>
                <w:szCs w:val="20"/>
              </w:rPr>
              <w:t xml:space="preserve">This work is meaningful for strengthening the conservation measures and mitigating the wildlife human conflicts. Such studies will throw light on pursuing research studies on this hot topic of global significance. </w:t>
            </w:r>
          </w:p>
        </w:tc>
        <w:tc>
          <w:tcPr>
            <w:tcW w:w="6442" w:type="dxa"/>
          </w:tcPr>
          <w:p w:rsidR="00925D1F" w:rsidRPr="007C57FB" w:rsidRDefault="007C57FB" w:rsidP="007C57FB">
            <w:pPr>
              <w:pStyle w:val="Heading2"/>
              <w:jc w:val="left"/>
              <w:rPr>
                <w:rFonts w:ascii="Times New Roman" w:eastAsia="Times New Roman" w:hAnsi="Times New Roman" w:cs="Times New Roman"/>
                <w:b w:val="0"/>
                <w:bCs w:val="0"/>
              </w:rPr>
            </w:pPr>
            <w:r w:rsidRPr="007C57FB">
              <w:rPr>
                <w:rFonts w:ascii="Times New Roman" w:hAnsi="Times New Roman" w:cs="Times New Roman"/>
                <w:b w:val="0"/>
              </w:rPr>
              <w:t>I sincerely thank the reviewer for this encouraging and insightful comment. I am pleased that the reviewer recognizes the significance of this study in strengthening conservation measures and mitigating human–wildlife conflict.</w:t>
            </w:r>
          </w:p>
        </w:tc>
      </w:tr>
      <w:tr w:rsidR="00925D1F">
        <w:trPr>
          <w:trHeight w:val="862"/>
        </w:trPr>
        <w:tc>
          <w:tcPr>
            <w:tcW w:w="5351" w:type="dxa"/>
          </w:tcPr>
          <w:p w:rsidR="00925D1F" w:rsidRDefault="0047548E">
            <w:pPr>
              <w:ind w:left="360"/>
              <w:rPr>
                <w:sz w:val="20"/>
                <w:szCs w:val="20"/>
              </w:rPr>
            </w:pPr>
            <w:r>
              <w:rPr>
                <w:b/>
                <w:bCs/>
                <w:sz w:val="20"/>
                <w:szCs w:val="20"/>
              </w:rPr>
              <w:t>Is the title of the article suitable?</w:t>
            </w:r>
          </w:p>
          <w:p w:rsidR="00925D1F" w:rsidRDefault="0047548E">
            <w:pPr>
              <w:ind w:left="360"/>
              <w:rPr>
                <w:sz w:val="20"/>
                <w:szCs w:val="20"/>
              </w:rPr>
            </w:pPr>
            <w:r>
              <w:rPr>
                <w:b/>
                <w:bCs/>
                <w:sz w:val="20"/>
                <w:szCs w:val="20"/>
              </w:rPr>
              <w:t>(If not please suggest an alternative title)</w:t>
            </w:r>
          </w:p>
          <w:p w:rsidR="00925D1F" w:rsidRDefault="00925D1F">
            <w:pPr>
              <w:pStyle w:val="Heading2"/>
              <w:jc w:val="left"/>
              <w:rPr>
                <w:rFonts w:ascii="Times New Roman" w:eastAsia="Times New Roman" w:hAnsi="Times New Roman" w:cs="Times New Roman"/>
                <w:u w:val="single"/>
              </w:rPr>
            </w:pPr>
          </w:p>
        </w:tc>
        <w:tc>
          <w:tcPr>
            <w:tcW w:w="9357" w:type="dxa"/>
          </w:tcPr>
          <w:p w:rsidR="00925D1F" w:rsidRPr="007C57FB" w:rsidRDefault="0047548E">
            <w:pPr>
              <w:ind w:left="360"/>
              <w:rPr>
                <w:sz w:val="20"/>
                <w:szCs w:val="20"/>
              </w:rPr>
            </w:pPr>
            <w:r w:rsidRPr="007C57FB">
              <w:rPr>
                <w:sz w:val="20"/>
                <w:szCs w:val="20"/>
              </w:rPr>
              <w:t>I have suggested little modification.  The red coloured portions need to be removed and the green colour portions are to be included. It is fo</w:t>
            </w:r>
            <w:bookmarkStart w:id="0" w:name="_GoBack"/>
            <w:bookmarkEnd w:id="0"/>
            <w:r w:rsidRPr="007C57FB">
              <w:rPr>
                <w:sz w:val="20"/>
                <w:szCs w:val="20"/>
              </w:rPr>
              <w:t>r the entire portion of the article.</w:t>
            </w:r>
          </w:p>
        </w:tc>
        <w:tc>
          <w:tcPr>
            <w:tcW w:w="6442" w:type="dxa"/>
          </w:tcPr>
          <w:p w:rsidR="00925D1F" w:rsidRPr="007C57FB" w:rsidRDefault="007C57FB">
            <w:pPr>
              <w:pStyle w:val="Heading2"/>
              <w:jc w:val="left"/>
              <w:rPr>
                <w:rFonts w:ascii="Times New Roman" w:eastAsia="Times New Roman" w:hAnsi="Times New Roman" w:cs="Times New Roman"/>
                <w:b w:val="0"/>
                <w:bCs w:val="0"/>
              </w:rPr>
            </w:pPr>
            <w:r w:rsidRPr="007C57FB">
              <w:rPr>
                <w:rFonts w:ascii="Times New Roman" w:hAnsi="Times New Roman" w:cs="Times New Roman"/>
                <w:b w:val="0"/>
              </w:rPr>
              <w:t xml:space="preserve">I sincerely thank the reviewer for the careful review and detailed suggestions. As advised, </w:t>
            </w:r>
            <w:r w:rsidRPr="007C57FB">
              <w:rPr>
                <w:rStyle w:val="Strong"/>
                <w:rFonts w:ascii="Times New Roman" w:hAnsi="Times New Roman" w:cs="Times New Roman"/>
              </w:rPr>
              <w:t>all text marked in red has been removed and the text highlighted in green has been incorporated throughout the entire manuscript</w:t>
            </w:r>
            <w:r w:rsidRPr="007C57FB">
              <w:rPr>
                <w:rFonts w:ascii="Times New Roman" w:hAnsi="Times New Roman" w:cs="Times New Roman"/>
                <w:b w:val="0"/>
              </w:rPr>
              <w:t>.</w:t>
            </w:r>
          </w:p>
        </w:tc>
      </w:tr>
      <w:tr w:rsidR="00925D1F">
        <w:trPr>
          <w:trHeight w:val="832"/>
        </w:trPr>
        <w:tc>
          <w:tcPr>
            <w:tcW w:w="5351" w:type="dxa"/>
          </w:tcPr>
          <w:p w:rsidR="00925D1F" w:rsidRDefault="0047548E">
            <w:pPr>
              <w:pStyle w:val="Heading2"/>
              <w:ind w:left="360"/>
              <w:jc w:val="left"/>
              <w:rPr>
                <w:rFonts w:ascii="Times New Roman" w:eastAsia="Times New Roman" w:hAnsi="Times New Roman" w:cs="Times New Roman"/>
              </w:rPr>
            </w:pPr>
            <w:r>
              <w:rPr>
                <w:rFonts w:ascii="Times New Roman" w:eastAsia="Times New Roman" w:hAnsi="Times New Roman" w:cs="Times New Roman"/>
              </w:rPr>
              <w:t xml:space="preserve">Is the abstract of the </w:t>
            </w:r>
            <w:r>
              <w:rPr>
                <w:rFonts w:ascii="Times New Roman" w:eastAsia="Times New Roman" w:hAnsi="Times New Roman" w:cs="Times New Roman"/>
              </w:rPr>
              <w:t>article comprehensive? Do you suggest the addition (or deletion) of some points in this section? Please write your suggestions here.</w:t>
            </w:r>
          </w:p>
          <w:p w:rsidR="00925D1F" w:rsidRDefault="00925D1F">
            <w:pPr>
              <w:pStyle w:val="Heading2"/>
              <w:jc w:val="left"/>
              <w:rPr>
                <w:rFonts w:ascii="Times New Roman" w:eastAsia="Times New Roman" w:hAnsi="Times New Roman" w:cs="Times New Roman"/>
                <w:u w:val="single"/>
              </w:rPr>
            </w:pPr>
          </w:p>
        </w:tc>
        <w:tc>
          <w:tcPr>
            <w:tcW w:w="9357" w:type="dxa"/>
          </w:tcPr>
          <w:p w:rsidR="00925D1F" w:rsidRDefault="0047548E">
            <w:pPr>
              <w:ind w:left="360"/>
              <w:rPr>
                <w:sz w:val="20"/>
                <w:szCs w:val="20"/>
              </w:rPr>
            </w:pPr>
            <w:r>
              <w:rPr>
                <w:sz w:val="20"/>
                <w:szCs w:val="20"/>
              </w:rPr>
              <w:t xml:space="preserve">It is good. </w:t>
            </w:r>
          </w:p>
        </w:tc>
        <w:tc>
          <w:tcPr>
            <w:tcW w:w="6442" w:type="dxa"/>
          </w:tcPr>
          <w:p w:rsidR="00925D1F" w:rsidRDefault="007C57FB">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I thank the reviewer for positive comment.</w:t>
            </w:r>
          </w:p>
        </w:tc>
      </w:tr>
      <w:tr w:rsidR="00925D1F">
        <w:trPr>
          <w:trHeight w:val="704"/>
        </w:trPr>
        <w:tc>
          <w:tcPr>
            <w:tcW w:w="5351" w:type="dxa"/>
          </w:tcPr>
          <w:p w:rsidR="00925D1F" w:rsidRDefault="0047548E">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925D1F" w:rsidRDefault="0047548E">
            <w:pPr>
              <w:pBdr>
                <w:top w:val="nil"/>
                <w:left w:val="nil"/>
                <w:bottom w:val="nil"/>
                <w:right w:val="nil"/>
                <w:between w:val="nil"/>
              </w:pBdr>
              <w:rPr>
                <w:color w:val="000000"/>
                <w:sz w:val="20"/>
                <w:szCs w:val="20"/>
              </w:rPr>
            </w:pPr>
            <w:r>
              <w:rPr>
                <w:sz w:val="20"/>
                <w:szCs w:val="20"/>
              </w:rPr>
              <w:t>Yes</w:t>
            </w:r>
          </w:p>
        </w:tc>
        <w:tc>
          <w:tcPr>
            <w:tcW w:w="6442" w:type="dxa"/>
          </w:tcPr>
          <w:p w:rsidR="00925D1F" w:rsidRDefault="007C57FB">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I thank the reviewer for positive comment.</w:t>
            </w:r>
          </w:p>
        </w:tc>
      </w:tr>
      <w:tr w:rsidR="00925D1F">
        <w:trPr>
          <w:trHeight w:val="703"/>
        </w:trPr>
        <w:tc>
          <w:tcPr>
            <w:tcW w:w="5351" w:type="dxa"/>
          </w:tcPr>
          <w:p w:rsidR="00925D1F" w:rsidRDefault="0047548E">
            <w:pPr>
              <w:ind w:left="360"/>
              <w:rPr>
                <w:sz w:val="20"/>
                <w:szCs w:val="20"/>
              </w:rPr>
            </w:pPr>
            <w:r>
              <w:rPr>
                <w:b/>
                <w:bCs/>
                <w:sz w:val="20"/>
                <w:szCs w:val="20"/>
              </w:rPr>
              <w:t xml:space="preserve">Are the references sufficient and </w:t>
            </w:r>
            <w:r>
              <w:rPr>
                <w:b/>
                <w:bCs/>
                <w:sz w:val="20"/>
                <w:szCs w:val="20"/>
              </w:rPr>
              <w:t>recent? If you have suggestions of additional references, please mention them in the review form.</w:t>
            </w:r>
          </w:p>
        </w:tc>
        <w:tc>
          <w:tcPr>
            <w:tcW w:w="9357" w:type="dxa"/>
          </w:tcPr>
          <w:p w:rsidR="00925D1F" w:rsidRDefault="0047548E">
            <w:pPr>
              <w:pBdr>
                <w:top w:val="nil"/>
                <w:left w:val="nil"/>
                <w:bottom w:val="nil"/>
                <w:right w:val="nil"/>
                <w:between w:val="nil"/>
              </w:pBdr>
              <w:rPr>
                <w:color w:val="000000"/>
                <w:sz w:val="20"/>
                <w:szCs w:val="20"/>
              </w:rPr>
            </w:pPr>
            <w:r>
              <w:rPr>
                <w:sz w:val="20"/>
                <w:szCs w:val="20"/>
              </w:rPr>
              <w:t xml:space="preserve">Sufficient </w:t>
            </w:r>
          </w:p>
        </w:tc>
        <w:tc>
          <w:tcPr>
            <w:tcW w:w="6442" w:type="dxa"/>
          </w:tcPr>
          <w:p w:rsidR="00925D1F" w:rsidRDefault="007C57FB">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I thank the reviewer for positive comment.</w:t>
            </w:r>
          </w:p>
        </w:tc>
      </w:tr>
      <w:tr w:rsidR="00925D1F">
        <w:trPr>
          <w:trHeight w:val="386"/>
        </w:trPr>
        <w:tc>
          <w:tcPr>
            <w:tcW w:w="5351" w:type="dxa"/>
          </w:tcPr>
          <w:p w:rsidR="00925D1F" w:rsidRDefault="0047548E">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925D1F" w:rsidRDefault="00925D1F">
            <w:pPr>
              <w:rPr>
                <w:sz w:val="20"/>
                <w:szCs w:val="20"/>
              </w:rPr>
            </w:pPr>
          </w:p>
        </w:tc>
        <w:tc>
          <w:tcPr>
            <w:tcW w:w="9357" w:type="dxa"/>
          </w:tcPr>
          <w:p w:rsidR="00925D1F" w:rsidRDefault="0047548E">
            <w:pPr>
              <w:rPr>
                <w:sz w:val="20"/>
                <w:szCs w:val="20"/>
              </w:rPr>
            </w:pPr>
            <w:r>
              <w:rPr>
                <w:sz w:val="20"/>
                <w:szCs w:val="20"/>
              </w:rPr>
              <w:t>Yes</w:t>
            </w:r>
          </w:p>
        </w:tc>
        <w:tc>
          <w:tcPr>
            <w:tcW w:w="6442" w:type="dxa"/>
          </w:tcPr>
          <w:p w:rsidR="00925D1F" w:rsidRPr="007C57FB" w:rsidRDefault="007C57FB">
            <w:pPr>
              <w:rPr>
                <w:sz w:val="20"/>
                <w:szCs w:val="20"/>
              </w:rPr>
            </w:pPr>
            <w:r w:rsidRPr="007C57FB">
              <w:rPr>
                <w:bCs/>
                <w:sz w:val="20"/>
                <w:szCs w:val="20"/>
              </w:rPr>
              <w:t>I thank the reviewer for positive comment.</w:t>
            </w:r>
          </w:p>
        </w:tc>
      </w:tr>
      <w:tr w:rsidR="00925D1F">
        <w:trPr>
          <w:trHeight w:val="1178"/>
        </w:trPr>
        <w:tc>
          <w:tcPr>
            <w:tcW w:w="5351" w:type="dxa"/>
          </w:tcPr>
          <w:p w:rsidR="00925D1F" w:rsidRDefault="0047548E">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b w:val="0"/>
                <w:bCs w:val="0"/>
              </w:rPr>
              <w:t>comments</w:t>
            </w:r>
          </w:p>
          <w:p w:rsidR="00925D1F" w:rsidRDefault="00925D1F">
            <w:pPr>
              <w:pStyle w:val="Heading2"/>
              <w:jc w:val="left"/>
              <w:rPr>
                <w:rFonts w:ascii="Times New Roman" w:eastAsia="Times New Roman" w:hAnsi="Times New Roman" w:cs="Times New Roman"/>
                <w:b w:val="0"/>
                <w:bCs w:val="0"/>
              </w:rPr>
            </w:pPr>
          </w:p>
        </w:tc>
        <w:tc>
          <w:tcPr>
            <w:tcW w:w="9357" w:type="dxa"/>
          </w:tcPr>
          <w:p w:rsidR="00925D1F" w:rsidRDefault="0047548E">
            <w:pPr>
              <w:pBdr>
                <w:top w:val="nil"/>
                <w:left w:val="nil"/>
                <w:bottom w:val="nil"/>
                <w:right w:val="nil"/>
                <w:between w:val="nil"/>
              </w:pBdr>
              <w:rPr>
                <w:sz w:val="20"/>
                <w:szCs w:val="20"/>
              </w:rPr>
            </w:pPr>
            <w:r>
              <w:rPr>
                <w:sz w:val="20"/>
                <w:szCs w:val="20"/>
              </w:rPr>
              <w:t xml:space="preserve">The manuscript may be </w:t>
            </w:r>
            <w:r>
              <w:rPr>
                <w:sz w:val="20"/>
                <w:szCs w:val="20"/>
              </w:rPr>
              <w:t>considered for publication with 1-2 suggestions given below-</w:t>
            </w:r>
          </w:p>
          <w:p w:rsidR="00925D1F" w:rsidRDefault="0047548E">
            <w:pPr>
              <w:numPr>
                <w:ilvl w:val="0"/>
                <w:numId w:val="1"/>
              </w:numPr>
              <w:pBdr>
                <w:top w:val="nil"/>
                <w:left w:val="nil"/>
                <w:bottom w:val="nil"/>
                <w:right w:val="nil"/>
                <w:between w:val="nil"/>
              </w:pBdr>
              <w:rPr>
                <w:sz w:val="20"/>
                <w:szCs w:val="20"/>
              </w:rPr>
            </w:pPr>
            <w:r>
              <w:rPr>
                <w:sz w:val="20"/>
                <w:szCs w:val="20"/>
              </w:rPr>
              <w:t xml:space="preserve">Authors must give  sufficient and scientific reasins for more raids of animals during winter.  Some references are advised to be incorporated here for this explanation. </w:t>
            </w:r>
          </w:p>
          <w:p w:rsidR="00925D1F" w:rsidRDefault="0047548E">
            <w:pPr>
              <w:numPr>
                <w:ilvl w:val="0"/>
                <w:numId w:val="1"/>
              </w:numPr>
              <w:pBdr>
                <w:top w:val="nil"/>
                <w:left w:val="nil"/>
                <w:bottom w:val="nil"/>
                <w:right w:val="nil"/>
                <w:between w:val="nil"/>
              </w:pBdr>
              <w:rPr>
                <w:sz w:val="20"/>
                <w:szCs w:val="20"/>
              </w:rPr>
            </w:pPr>
            <w:r>
              <w:rPr>
                <w:sz w:val="20"/>
                <w:szCs w:val="20"/>
              </w:rPr>
              <w:t xml:space="preserve">2. The final solution to </w:t>
            </w:r>
            <w:r>
              <w:rPr>
                <w:sz w:val="20"/>
                <w:szCs w:val="20"/>
              </w:rPr>
              <w:t xml:space="preserve">this crises needs to be given here by the Authors. </w:t>
            </w:r>
          </w:p>
        </w:tc>
        <w:tc>
          <w:tcPr>
            <w:tcW w:w="6442" w:type="dxa"/>
          </w:tcPr>
          <w:p w:rsidR="00925D1F" w:rsidRDefault="007C57FB">
            <w:pPr>
              <w:rPr>
                <w:sz w:val="20"/>
                <w:szCs w:val="20"/>
              </w:rPr>
            </w:pPr>
            <w:r>
              <w:rPr>
                <w:sz w:val="20"/>
                <w:szCs w:val="20"/>
              </w:rPr>
              <w:t>Suggested corrections  has been made.</w:t>
            </w:r>
          </w:p>
        </w:tc>
      </w:tr>
    </w:tbl>
    <w:p w:rsidR="00925D1F" w:rsidRDefault="00925D1F">
      <w:pPr>
        <w:pBdr>
          <w:top w:val="nil"/>
          <w:left w:val="nil"/>
          <w:bottom w:val="nil"/>
          <w:right w:val="nil"/>
          <w:between w:val="nil"/>
        </w:pBdr>
        <w:jc w:val="both"/>
        <w:rPr>
          <w:color w:val="000000"/>
          <w:sz w:val="20"/>
          <w:szCs w:val="20"/>
          <w:u w:val="single"/>
        </w:rPr>
      </w:pPr>
    </w:p>
    <w:p w:rsidR="00925D1F" w:rsidRDefault="00925D1F">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6831"/>
        <w:gridCol w:w="8642"/>
        <w:gridCol w:w="5677"/>
      </w:tblGrid>
      <w:tr w:rsidR="00925D1F">
        <w:trPr>
          <w:trHeight w:val="237"/>
        </w:trPr>
        <w:tc>
          <w:tcPr>
            <w:tcW w:w="21150" w:type="dxa"/>
            <w:gridSpan w:val="3"/>
            <w:tcBorders>
              <w:top w:val="nil"/>
              <w:left w:val="nil"/>
              <w:right w:val="nil"/>
            </w:tcBorders>
            <w:tcMar>
              <w:top w:w="0" w:type="dxa"/>
              <w:left w:w="108" w:type="dxa"/>
              <w:bottom w:w="0" w:type="dxa"/>
              <w:right w:w="108" w:type="dxa"/>
            </w:tcMar>
            <w:vAlign w:val="center"/>
          </w:tcPr>
          <w:p w:rsidR="00925D1F" w:rsidRDefault="0047548E">
            <w:pPr>
              <w:pBdr>
                <w:top w:val="nil"/>
                <w:left w:val="nil"/>
                <w:bottom w:val="nil"/>
                <w:right w:val="nil"/>
                <w:between w:val="nil"/>
              </w:pBdr>
              <w:rPr>
                <w:color w:val="000000"/>
                <w:sz w:val="20"/>
                <w:szCs w:val="20"/>
                <w:u w:val="single"/>
              </w:rPr>
            </w:pPr>
            <w:r>
              <w:rPr>
                <w:b/>
                <w:bCs/>
                <w:color w:val="000000"/>
                <w:sz w:val="20"/>
                <w:szCs w:val="20"/>
                <w:highlight w:val="yellow"/>
                <w:u w:val="single"/>
              </w:rPr>
              <w:t>PART  2:</w:t>
            </w:r>
          </w:p>
          <w:p w:rsidR="00925D1F" w:rsidRDefault="00925D1F">
            <w:pPr>
              <w:pBdr>
                <w:top w:val="nil"/>
                <w:left w:val="nil"/>
                <w:bottom w:val="nil"/>
                <w:right w:val="nil"/>
                <w:between w:val="nil"/>
              </w:pBdr>
              <w:rPr>
                <w:color w:val="000000"/>
                <w:sz w:val="20"/>
                <w:szCs w:val="20"/>
                <w:u w:val="single"/>
              </w:rPr>
            </w:pPr>
          </w:p>
        </w:tc>
      </w:tr>
      <w:tr w:rsidR="00925D1F">
        <w:trPr>
          <w:trHeight w:val="935"/>
        </w:trPr>
        <w:tc>
          <w:tcPr>
            <w:tcW w:w="6831" w:type="dxa"/>
            <w:tcMar>
              <w:top w:w="0" w:type="dxa"/>
              <w:left w:w="108" w:type="dxa"/>
              <w:bottom w:w="0" w:type="dxa"/>
              <w:right w:w="108" w:type="dxa"/>
            </w:tcMar>
            <w:vAlign w:val="center"/>
          </w:tcPr>
          <w:p w:rsidR="00925D1F" w:rsidRDefault="00925D1F">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925D1F" w:rsidRDefault="0047548E">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925D1F" w:rsidRDefault="0047548E">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925D1F" w:rsidRDefault="00925D1F">
            <w:pPr>
              <w:pStyle w:val="Heading2"/>
              <w:jc w:val="left"/>
              <w:rPr>
                <w:rFonts w:ascii="Times New Roman" w:eastAsia="Times New Roman" w:hAnsi="Times New Roman" w:cs="Times New Roman"/>
                <w:b w:val="0"/>
                <w:bCs w:val="0"/>
              </w:rPr>
            </w:pPr>
          </w:p>
        </w:tc>
      </w:tr>
      <w:tr w:rsidR="00925D1F">
        <w:trPr>
          <w:trHeight w:val="697"/>
        </w:trPr>
        <w:tc>
          <w:tcPr>
            <w:tcW w:w="6831" w:type="dxa"/>
            <w:tcMar>
              <w:top w:w="0" w:type="dxa"/>
              <w:left w:w="108" w:type="dxa"/>
              <w:bottom w:w="0" w:type="dxa"/>
              <w:right w:w="108" w:type="dxa"/>
            </w:tcMar>
            <w:vAlign w:val="center"/>
          </w:tcPr>
          <w:p w:rsidR="00925D1F" w:rsidRDefault="0047548E">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925D1F" w:rsidRDefault="00925D1F">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925D1F" w:rsidRDefault="0047548E">
            <w:pPr>
              <w:pBdr>
                <w:top w:val="nil"/>
                <w:left w:val="nil"/>
                <w:bottom w:val="nil"/>
                <w:right w:val="nil"/>
                <w:between w:val="nil"/>
              </w:pBdr>
              <w:rPr>
                <w:color w:val="000000"/>
                <w:sz w:val="20"/>
                <w:szCs w:val="20"/>
                <w:u w:val="single"/>
              </w:rPr>
            </w:pPr>
            <w:r>
              <w:rPr>
                <w:i/>
                <w:iCs/>
                <w:color w:val="000000"/>
                <w:sz w:val="20"/>
                <w:szCs w:val="20"/>
                <w:u w:val="single"/>
              </w:rPr>
              <w:t>(If yes, Kindly</w:t>
            </w:r>
            <w:r>
              <w:rPr>
                <w:i/>
                <w:iCs/>
                <w:color w:val="000000"/>
                <w:sz w:val="20"/>
                <w:szCs w:val="20"/>
                <w:u w:val="single"/>
              </w:rPr>
              <w:t xml:space="preserve"> please write down the ethical issues here in detail)</w:t>
            </w:r>
          </w:p>
          <w:p w:rsidR="00925D1F" w:rsidRDefault="00925D1F">
            <w:pPr>
              <w:pBdr>
                <w:top w:val="nil"/>
                <w:left w:val="nil"/>
                <w:bottom w:val="nil"/>
                <w:right w:val="nil"/>
                <w:between w:val="nil"/>
              </w:pBdr>
              <w:rPr>
                <w:color w:val="000000"/>
                <w:sz w:val="20"/>
                <w:szCs w:val="20"/>
              </w:rPr>
            </w:pPr>
          </w:p>
          <w:p w:rsidR="00925D1F" w:rsidRDefault="0047548E">
            <w:pPr>
              <w:pBdr>
                <w:top w:val="nil"/>
                <w:left w:val="nil"/>
                <w:bottom w:val="nil"/>
                <w:right w:val="nil"/>
                <w:between w:val="nil"/>
              </w:pBdr>
              <w:rPr>
                <w:color w:val="000000"/>
                <w:sz w:val="20"/>
                <w:szCs w:val="20"/>
              </w:rPr>
            </w:pPr>
            <w:r>
              <w:rPr>
                <w:sz w:val="20"/>
                <w:szCs w:val="20"/>
              </w:rPr>
              <w:t>Doesn't appear.</w:t>
            </w:r>
          </w:p>
        </w:tc>
        <w:tc>
          <w:tcPr>
            <w:tcW w:w="5677" w:type="dxa"/>
            <w:vAlign w:val="center"/>
          </w:tcPr>
          <w:p w:rsidR="00925D1F" w:rsidRDefault="00925D1F">
            <w:pPr>
              <w:rPr>
                <w:sz w:val="20"/>
                <w:szCs w:val="20"/>
              </w:rPr>
            </w:pPr>
          </w:p>
          <w:p w:rsidR="00925D1F" w:rsidRPr="007C57FB" w:rsidRDefault="007C57FB">
            <w:pPr>
              <w:rPr>
                <w:sz w:val="20"/>
                <w:szCs w:val="20"/>
              </w:rPr>
            </w:pPr>
            <w:r w:rsidRPr="007C57FB">
              <w:rPr>
                <w:bCs/>
                <w:sz w:val="20"/>
                <w:szCs w:val="20"/>
              </w:rPr>
              <w:t>I thank the reviewer for positive comment.</w:t>
            </w:r>
          </w:p>
          <w:p w:rsidR="00925D1F" w:rsidRDefault="00925D1F">
            <w:pPr>
              <w:rPr>
                <w:sz w:val="20"/>
                <w:szCs w:val="20"/>
              </w:rPr>
            </w:pPr>
          </w:p>
          <w:p w:rsidR="00925D1F" w:rsidRDefault="00925D1F">
            <w:pPr>
              <w:pBdr>
                <w:top w:val="nil"/>
                <w:left w:val="nil"/>
                <w:bottom w:val="nil"/>
                <w:right w:val="nil"/>
                <w:between w:val="nil"/>
              </w:pBdr>
              <w:rPr>
                <w:color w:val="000000"/>
                <w:sz w:val="20"/>
                <w:szCs w:val="20"/>
              </w:rPr>
            </w:pPr>
          </w:p>
        </w:tc>
      </w:tr>
    </w:tbl>
    <w:p w:rsidR="00925D1F" w:rsidRDefault="00925D1F">
      <w:pPr>
        <w:pBdr>
          <w:top w:val="nil"/>
          <w:left w:val="nil"/>
          <w:bottom w:val="nil"/>
          <w:right w:val="nil"/>
          <w:between w:val="nil"/>
        </w:pBdr>
        <w:jc w:val="both"/>
        <w:rPr>
          <w:rFonts w:ascii="Arial" w:eastAsia="Arial" w:hAnsi="Arial" w:cs="Arial"/>
          <w:color w:val="000000"/>
          <w:sz w:val="20"/>
          <w:szCs w:val="20"/>
        </w:rPr>
      </w:pPr>
    </w:p>
    <w:sectPr w:rsidR="00925D1F" w:rsidSect="00925D1F">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7548E" w:rsidRDefault="0047548E">
      <w:r>
        <w:separator/>
      </w:r>
    </w:p>
  </w:endnote>
  <w:endnote w:type="continuationSeparator" w:id="1">
    <w:p w:rsidR="0047548E" w:rsidRDefault="004754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sig w:usb0="00000000" w:usb1="00000000" w:usb2="00000000" w:usb3="00000000" w:csb0="00000000" w:csb1="00000000"/>
  </w:font>
  <w:font w:name="Arimo">
    <w:charset w:val="00"/>
    <w:family w:val="auto"/>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embedItalic r:id="rId1" w:fontKey="{EA97BC8F-76C9-4C34-9B62-28902DA67E5E}"/>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EAEDC4BE-08F3-46E2-990D-FAB8C64C5F24}"/>
  </w:font>
  <w:font w:name="Cambria">
    <w:panose1 w:val="02040503050406030204"/>
    <w:charset w:val="00"/>
    <w:family w:val="roman"/>
    <w:pitch w:val="variable"/>
    <w:sig w:usb0="E00006FF" w:usb1="420024FF" w:usb2="02000000" w:usb3="00000000" w:csb0="0000019F" w:csb1="00000000"/>
    <w:embedRegular r:id="rId3" w:fontKey="{8C4C217B-F495-4952-9EC1-4F39DDDBEE3F}"/>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5D1F" w:rsidRDefault="0047548E">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r>
    <w:r>
      <w:rPr>
        <w:color w:val="000000"/>
        <w:sz w:val="16"/>
        <w:szCs w:val="16"/>
      </w:rPr>
      <w:tab/>
      <w:t>Version: 3 (07-07-2024)</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7548E" w:rsidRDefault="0047548E">
      <w:r>
        <w:separator/>
      </w:r>
    </w:p>
  </w:footnote>
  <w:footnote w:type="continuationSeparator" w:id="1">
    <w:p w:rsidR="0047548E" w:rsidRDefault="004754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5D1F" w:rsidRDefault="00925D1F">
    <w:pPr>
      <w:spacing w:after="280"/>
      <w:jc w:val="center"/>
      <w:rPr>
        <w:rFonts w:ascii="Arial" w:eastAsia="Arial" w:hAnsi="Arial" w:cs="Arial"/>
        <w:color w:val="003399"/>
        <w:u w:val="single"/>
      </w:rPr>
    </w:pPr>
  </w:p>
  <w:p w:rsidR="00925D1F" w:rsidRDefault="0047548E">
    <w:pPr>
      <w:spacing w:before="280"/>
    </w:pPr>
    <w:r>
      <w:rPr>
        <w:rFonts w:ascii="Arial" w:eastAsia="Arial" w:hAnsi="Arial" w:cs="Arial"/>
        <w:b/>
        <w:bCs/>
        <w:color w:val="003399"/>
        <w:u w:val="single"/>
      </w:rPr>
      <w:t>Review Form 3</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1C23DC9"/>
    <w:multiLevelType w:val="multilevel"/>
    <w:tmpl w:val="19508D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embedTrueTypeFonts/>
  <w:defaultTabStop w:val="720"/>
  <w:characterSpacingControl w:val="doNotCompress"/>
  <w:footnotePr>
    <w:footnote w:id="0"/>
    <w:footnote w:id="1"/>
  </w:footnotePr>
  <w:endnotePr>
    <w:endnote w:id="0"/>
    <w:endnote w:id="1"/>
  </w:endnotePr>
  <w:compat/>
  <w:rsids>
    <w:rsidRoot w:val="00925D1F"/>
    <w:rsid w:val="0047548E"/>
    <w:rsid w:val="007C57FB"/>
    <w:rsid w:val="00925D1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5D1F"/>
  </w:style>
  <w:style w:type="paragraph" w:styleId="Heading1">
    <w:name w:val="heading 1"/>
    <w:basedOn w:val="Normal"/>
    <w:next w:val="Normal"/>
    <w:uiPriority w:val="9"/>
    <w:qFormat/>
    <w:rsid w:val="00925D1F"/>
    <w:pPr>
      <w:keepNext/>
      <w:keepLines/>
      <w:spacing w:before="480" w:after="120"/>
      <w:outlineLvl w:val="0"/>
    </w:pPr>
    <w:rPr>
      <w:b/>
      <w:bCs/>
      <w:sz w:val="48"/>
      <w:szCs w:val="48"/>
    </w:rPr>
  </w:style>
  <w:style w:type="paragraph" w:styleId="Heading2">
    <w:name w:val="heading 2"/>
    <w:basedOn w:val="Normal"/>
    <w:next w:val="Normal"/>
    <w:uiPriority w:val="9"/>
    <w:unhideWhenUsed/>
    <w:qFormat/>
    <w:rsid w:val="00925D1F"/>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rsid w:val="00925D1F"/>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rsid w:val="00925D1F"/>
    <w:pPr>
      <w:outlineLvl w:val="3"/>
    </w:pPr>
    <w:rPr>
      <w:rFonts w:ascii="Arimo" w:eastAsia="Arimo" w:hAnsi="Arimo" w:cs="Arimo"/>
      <w:b/>
      <w:bCs/>
    </w:rPr>
  </w:style>
  <w:style w:type="paragraph" w:styleId="Heading5">
    <w:name w:val="heading 5"/>
    <w:basedOn w:val="Normal"/>
    <w:next w:val="Normal"/>
    <w:uiPriority w:val="9"/>
    <w:semiHidden/>
    <w:unhideWhenUsed/>
    <w:qFormat/>
    <w:rsid w:val="00925D1F"/>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rsid w:val="00925D1F"/>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925D1F"/>
    <w:tblPr>
      <w:tblCellMar>
        <w:top w:w="100" w:type="dxa"/>
        <w:left w:w="100" w:type="dxa"/>
        <w:bottom w:w="100" w:type="dxa"/>
        <w:right w:w="100" w:type="dxa"/>
      </w:tblCellMar>
    </w:tblPr>
  </w:style>
  <w:style w:type="paragraph" w:styleId="Title">
    <w:name w:val="Title"/>
    <w:basedOn w:val="Normal"/>
    <w:next w:val="Normal"/>
    <w:uiPriority w:val="10"/>
    <w:qFormat/>
    <w:rsid w:val="00925D1F"/>
    <w:pPr>
      <w:keepNext/>
      <w:keepLines/>
      <w:spacing w:before="480" w:after="120"/>
    </w:pPr>
    <w:rPr>
      <w:b/>
      <w:bCs/>
      <w:sz w:val="72"/>
      <w:szCs w:val="72"/>
    </w:rPr>
  </w:style>
  <w:style w:type="paragraph" w:styleId="Subtitle">
    <w:name w:val="Subtitle"/>
    <w:basedOn w:val="Normal"/>
    <w:next w:val="Normal"/>
    <w:uiPriority w:val="11"/>
    <w:qFormat/>
    <w:rsid w:val="00925D1F"/>
    <w:pPr>
      <w:keepNext/>
      <w:keepLines/>
      <w:spacing w:before="360" w:after="80"/>
    </w:pPr>
    <w:rPr>
      <w:rFonts w:ascii="Georgia" w:eastAsia="Georgia" w:hAnsi="Georgia" w:cs="Georgia"/>
      <w:i/>
      <w:iCs/>
      <w:color w:val="666666"/>
      <w:sz w:val="48"/>
      <w:szCs w:val="48"/>
    </w:rPr>
  </w:style>
  <w:style w:type="table" w:customStyle="1" w:styleId="a">
    <w:basedOn w:val="TableNormal0"/>
    <w:rsid w:val="00925D1F"/>
    <w:tblPr>
      <w:tblStyleRowBandSize w:val="1"/>
      <w:tblStyleColBandSize w:val="1"/>
      <w:tblCellMar>
        <w:top w:w="0" w:type="dxa"/>
        <w:left w:w="0" w:type="dxa"/>
        <w:bottom w:w="0" w:type="dxa"/>
        <w:right w:w="0" w:type="dxa"/>
      </w:tblCellMar>
    </w:tblPr>
  </w:style>
  <w:style w:type="table" w:customStyle="1" w:styleId="a0">
    <w:basedOn w:val="TableNormal0"/>
    <w:rsid w:val="00925D1F"/>
    <w:tblPr>
      <w:tblStyleRowBandSize w:val="1"/>
      <w:tblStyleColBandSize w:val="1"/>
      <w:tblCellMar>
        <w:top w:w="0" w:type="dxa"/>
        <w:left w:w="108" w:type="dxa"/>
        <w:bottom w:w="0" w:type="dxa"/>
        <w:right w:w="108" w:type="dxa"/>
      </w:tblCellMar>
    </w:tblPr>
  </w:style>
  <w:style w:type="table" w:customStyle="1" w:styleId="a1">
    <w:basedOn w:val="TableNormal0"/>
    <w:rsid w:val="00925D1F"/>
    <w:tblPr>
      <w:tblStyleRowBandSize w:val="1"/>
      <w:tblStyleColBandSize w:val="1"/>
      <w:tblCellMar>
        <w:top w:w="0" w:type="dxa"/>
        <w:left w:w="0" w:type="dxa"/>
        <w:bottom w:w="0" w:type="dxa"/>
        <w:right w:w="0" w:type="dxa"/>
      </w:tblCellMar>
    </w:tblPr>
  </w:style>
  <w:style w:type="table" w:customStyle="1" w:styleId="a2">
    <w:basedOn w:val="TableNormal0"/>
    <w:rsid w:val="00925D1F"/>
    <w:tblPr>
      <w:tblStyleRowBandSize w:val="1"/>
      <w:tblStyleColBandSize w:val="1"/>
      <w:tblCellMar>
        <w:top w:w="0" w:type="dxa"/>
        <w:left w:w="0" w:type="dxa"/>
        <w:bottom w:w="0" w:type="dxa"/>
        <w:right w:w="0" w:type="dxa"/>
      </w:tblCellMar>
    </w:tblPr>
  </w:style>
  <w:style w:type="table" w:customStyle="1" w:styleId="a3">
    <w:basedOn w:val="TableNormal0"/>
    <w:rsid w:val="00925D1F"/>
    <w:tblPr>
      <w:tblStyleRowBandSize w:val="1"/>
      <w:tblStyleColBandSize w:val="1"/>
      <w:tblCellMar>
        <w:top w:w="0" w:type="dxa"/>
        <w:left w:w="0" w:type="dxa"/>
        <w:bottom w:w="0" w:type="dxa"/>
        <w:right w:w="0" w:type="dxa"/>
      </w:tblCellMar>
    </w:tblPr>
  </w:style>
  <w:style w:type="table" w:customStyle="1" w:styleId="a4">
    <w:basedOn w:val="TableNormal0"/>
    <w:rsid w:val="00925D1F"/>
    <w:tblPr>
      <w:tblStyleRowBandSize w:val="1"/>
      <w:tblStyleColBandSize w:val="1"/>
      <w:tblCellMar>
        <w:top w:w="0" w:type="dxa"/>
        <w:left w:w="0" w:type="dxa"/>
        <w:bottom w:w="0" w:type="dxa"/>
        <w:right w:w="0" w:type="dxa"/>
      </w:tblCellMar>
    </w:tblPr>
  </w:style>
  <w:style w:type="table" w:customStyle="1" w:styleId="a5">
    <w:basedOn w:val="TableNormal0"/>
    <w:rsid w:val="00925D1F"/>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semiHidden/>
    <w:unhideWhenUsed/>
    <w:rsid w:val="00925D1F"/>
    <w:rPr>
      <w:color w:val="0000FF"/>
      <w:u w:val="single"/>
    </w:rPr>
  </w:style>
  <w:style w:type="character" w:styleId="Strong">
    <w:name w:val="Strong"/>
    <w:basedOn w:val="DefaultParagraphFont"/>
    <w:uiPriority w:val="22"/>
    <w:qFormat/>
    <w:rsid w:val="007C57FB"/>
    <w:rPr>
      <w:b/>
      <w:bC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ee.com/index.php/AJEE"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1</Pages>
  <Words>443</Words>
  <Characters>2530</Characters>
  <Application>Microsoft Office Word</Application>
  <DocSecurity>0</DocSecurity>
  <Lines>21</Lines>
  <Paragraphs>5</Paragraphs>
  <ScaleCrop>false</ScaleCrop>
  <Company/>
  <LinksUpToDate>false</LinksUpToDate>
  <CharactersWithSpaces>2968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Dell</cp:lastModifiedBy>
  <cp:revision>10</cp:revision>
  <dcterms:created xsi:type="dcterms:W3CDTF">2025-12-12T09:25:00Z</dcterms:created>
  <dcterms:modified xsi:type="dcterms:W3CDTF">2025-12-18T06:52:00Z</dcterms:modified>
</cp:coreProperties>
</file>