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09BA8" w14:textId="77777777" w:rsidR="00E044FA" w:rsidRPr="007E7CB2" w:rsidRDefault="00E044FA">
      <w:pPr>
        <w:pStyle w:val="BodyText"/>
        <w:spacing w:before="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E044FA" w:rsidRPr="007E7CB2" w14:paraId="69E9EFC5" w14:textId="77777777">
        <w:trPr>
          <w:trHeight w:val="290"/>
        </w:trPr>
        <w:tc>
          <w:tcPr>
            <w:tcW w:w="5168" w:type="dxa"/>
          </w:tcPr>
          <w:p w14:paraId="5FC04DC7" w14:textId="77777777" w:rsidR="00E044FA" w:rsidRPr="007E7CB2" w:rsidRDefault="00AC3762">
            <w:pPr>
              <w:pStyle w:val="TableParagraph"/>
              <w:spacing w:line="229" w:lineRule="exact"/>
              <w:ind w:left="95"/>
              <w:rPr>
                <w:rFonts w:ascii="Arial" w:hAnsi="Arial" w:cs="Arial"/>
                <w:sz w:val="20"/>
                <w:szCs w:val="20"/>
              </w:rPr>
            </w:pPr>
            <w:r w:rsidRPr="007E7CB2">
              <w:rPr>
                <w:rFonts w:ascii="Arial" w:hAnsi="Arial" w:cs="Arial"/>
                <w:sz w:val="20"/>
                <w:szCs w:val="20"/>
              </w:rPr>
              <w:t>Journal</w:t>
            </w:r>
            <w:r w:rsidRPr="007E7CB2">
              <w:rPr>
                <w:rFonts w:ascii="Arial" w:hAnsi="Arial" w:cs="Arial"/>
                <w:spacing w:val="-10"/>
                <w:sz w:val="20"/>
                <w:szCs w:val="20"/>
              </w:rPr>
              <w:t xml:space="preserve"> </w:t>
            </w:r>
            <w:r w:rsidRPr="007E7CB2">
              <w:rPr>
                <w:rFonts w:ascii="Arial" w:hAnsi="Arial" w:cs="Arial"/>
                <w:spacing w:val="-2"/>
                <w:sz w:val="20"/>
                <w:szCs w:val="20"/>
              </w:rPr>
              <w:t>Name:</w:t>
            </w:r>
          </w:p>
        </w:tc>
        <w:tc>
          <w:tcPr>
            <w:tcW w:w="15770" w:type="dxa"/>
          </w:tcPr>
          <w:p w14:paraId="6F74ABA6" w14:textId="77777777" w:rsidR="00E044FA" w:rsidRPr="007E7CB2" w:rsidRDefault="008D63D4">
            <w:pPr>
              <w:pStyle w:val="TableParagraph"/>
              <w:spacing w:before="26"/>
              <w:rPr>
                <w:rFonts w:ascii="Arial" w:hAnsi="Arial" w:cs="Arial"/>
                <w:b/>
                <w:sz w:val="20"/>
                <w:szCs w:val="20"/>
              </w:rPr>
            </w:pPr>
            <w:hyperlink r:id="rId7">
              <w:r w:rsidR="00AC3762" w:rsidRPr="007E7CB2">
                <w:rPr>
                  <w:rFonts w:ascii="Arial" w:hAnsi="Arial" w:cs="Arial"/>
                  <w:b/>
                  <w:color w:val="0000FF"/>
                  <w:sz w:val="20"/>
                  <w:szCs w:val="20"/>
                  <w:u w:val="single" w:color="0000FF"/>
                </w:rPr>
                <w:t>Asian</w:t>
              </w:r>
              <w:r w:rsidR="00AC3762" w:rsidRPr="007E7CB2">
                <w:rPr>
                  <w:rFonts w:ascii="Arial" w:hAnsi="Arial" w:cs="Arial"/>
                  <w:b/>
                  <w:color w:val="0000FF"/>
                  <w:spacing w:val="-7"/>
                  <w:sz w:val="20"/>
                  <w:szCs w:val="20"/>
                  <w:u w:val="single" w:color="0000FF"/>
                </w:rPr>
                <w:t xml:space="preserve"> </w:t>
              </w:r>
              <w:r w:rsidR="00AC3762" w:rsidRPr="007E7CB2">
                <w:rPr>
                  <w:rFonts w:ascii="Arial" w:hAnsi="Arial" w:cs="Arial"/>
                  <w:b/>
                  <w:color w:val="0000FF"/>
                  <w:sz w:val="20"/>
                  <w:szCs w:val="20"/>
                  <w:u w:val="single" w:color="0000FF"/>
                </w:rPr>
                <w:t>Journal</w:t>
              </w:r>
              <w:r w:rsidR="00AC3762" w:rsidRPr="007E7CB2">
                <w:rPr>
                  <w:rFonts w:ascii="Arial" w:hAnsi="Arial" w:cs="Arial"/>
                  <w:b/>
                  <w:color w:val="0000FF"/>
                  <w:spacing w:val="-7"/>
                  <w:sz w:val="20"/>
                  <w:szCs w:val="20"/>
                  <w:u w:val="single" w:color="0000FF"/>
                </w:rPr>
                <w:t xml:space="preserve"> </w:t>
              </w:r>
              <w:r w:rsidR="00AC3762" w:rsidRPr="007E7CB2">
                <w:rPr>
                  <w:rFonts w:ascii="Arial" w:hAnsi="Arial" w:cs="Arial"/>
                  <w:b/>
                  <w:color w:val="0000FF"/>
                  <w:sz w:val="20"/>
                  <w:szCs w:val="20"/>
                  <w:u w:val="single" w:color="0000FF"/>
                </w:rPr>
                <w:t>of</w:t>
              </w:r>
              <w:r w:rsidR="00AC3762" w:rsidRPr="007E7CB2">
                <w:rPr>
                  <w:rFonts w:ascii="Arial" w:hAnsi="Arial" w:cs="Arial"/>
                  <w:b/>
                  <w:color w:val="0000FF"/>
                  <w:spacing w:val="-5"/>
                  <w:sz w:val="20"/>
                  <w:szCs w:val="20"/>
                  <w:u w:val="single" w:color="0000FF"/>
                </w:rPr>
                <w:t xml:space="preserve"> </w:t>
              </w:r>
              <w:r w:rsidR="00AC3762" w:rsidRPr="007E7CB2">
                <w:rPr>
                  <w:rFonts w:ascii="Arial" w:hAnsi="Arial" w:cs="Arial"/>
                  <w:b/>
                  <w:color w:val="0000FF"/>
                  <w:sz w:val="20"/>
                  <w:szCs w:val="20"/>
                  <w:u w:val="single" w:color="0000FF"/>
                </w:rPr>
                <w:t>Environment</w:t>
              </w:r>
              <w:r w:rsidR="00AC3762" w:rsidRPr="007E7CB2">
                <w:rPr>
                  <w:rFonts w:ascii="Arial" w:hAnsi="Arial" w:cs="Arial"/>
                  <w:b/>
                  <w:color w:val="0000FF"/>
                  <w:spacing w:val="-6"/>
                  <w:sz w:val="20"/>
                  <w:szCs w:val="20"/>
                  <w:u w:val="single" w:color="0000FF"/>
                </w:rPr>
                <w:t xml:space="preserve"> </w:t>
              </w:r>
              <w:r w:rsidR="00AC3762" w:rsidRPr="007E7CB2">
                <w:rPr>
                  <w:rFonts w:ascii="Arial" w:hAnsi="Arial" w:cs="Arial"/>
                  <w:b/>
                  <w:color w:val="0000FF"/>
                  <w:sz w:val="20"/>
                  <w:szCs w:val="20"/>
                  <w:u w:val="single" w:color="0000FF"/>
                </w:rPr>
                <w:t>&amp;</w:t>
              </w:r>
              <w:r w:rsidR="00AC3762" w:rsidRPr="007E7CB2">
                <w:rPr>
                  <w:rFonts w:ascii="Arial" w:hAnsi="Arial" w:cs="Arial"/>
                  <w:b/>
                  <w:color w:val="0000FF"/>
                  <w:spacing w:val="-7"/>
                  <w:sz w:val="20"/>
                  <w:szCs w:val="20"/>
                  <w:u w:val="single" w:color="0000FF"/>
                </w:rPr>
                <w:t xml:space="preserve"> </w:t>
              </w:r>
              <w:r w:rsidR="00AC3762" w:rsidRPr="007E7CB2">
                <w:rPr>
                  <w:rFonts w:ascii="Arial" w:hAnsi="Arial" w:cs="Arial"/>
                  <w:b/>
                  <w:color w:val="0000FF"/>
                  <w:spacing w:val="-2"/>
                  <w:sz w:val="20"/>
                  <w:szCs w:val="20"/>
                  <w:u w:val="single" w:color="0000FF"/>
                </w:rPr>
                <w:t>Ecology</w:t>
              </w:r>
            </w:hyperlink>
          </w:p>
        </w:tc>
      </w:tr>
      <w:tr w:rsidR="00E044FA" w:rsidRPr="007E7CB2" w14:paraId="212F6873" w14:textId="77777777">
        <w:trPr>
          <w:trHeight w:val="290"/>
        </w:trPr>
        <w:tc>
          <w:tcPr>
            <w:tcW w:w="5168" w:type="dxa"/>
          </w:tcPr>
          <w:p w14:paraId="4EA04B22" w14:textId="77777777" w:rsidR="00E044FA" w:rsidRPr="007E7CB2" w:rsidRDefault="00AC3762">
            <w:pPr>
              <w:pStyle w:val="TableParagraph"/>
              <w:spacing w:line="229" w:lineRule="exact"/>
              <w:ind w:left="95"/>
              <w:rPr>
                <w:rFonts w:ascii="Arial" w:hAnsi="Arial" w:cs="Arial"/>
                <w:sz w:val="20"/>
                <w:szCs w:val="20"/>
              </w:rPr>
            </w:pPr>
            <w:r w:rsidRPr="007E7CB2">
              <w:rPr>
                <w:rFonts w:ascii="Arial" w:hAnsi="Arial" w:cs="Arial"/>
                <w:sz w:val="20"/>
                <w:szCs w:val="20"/>
              </w:rPr>
              <w:t>Manuscript</w:t>
            </w:r>
            <w:r w:rsidRPr="007E7CB2">
              <w:rPr>
                <w:rFonts w:ascii="Arial" w:hAnsi="Arial" w:cs="Arial"/>
                <w:spacing w:val="-14"/>
                <w:sz w:val="20"/>
                <w:szCs w:val="20"/>
              </w:rPr>
              <w:t xml:space="preserve"> </w:t>
            </w:r>
            <w:r w:rsidRPr="007E7CB2">
              <w:rPr>
                <w:rFonts w:ascii="Arial" w:hAnsi="Arial" w:cs="Arial"/>
                <w:spacing w:val="-2"/>
                <w:sz w:val="20"/>
                <w:szCs w:val="20"/>
              </w:rPr>
              <w:t>Number:</w:t>
            </w:r>
          </w:p>
        </w:tc>
        <w:tc>
          <w:tcPr>
            <w:tcW w:w="15770" w:type="dxa"/>
          </w:tcPr>
          <w:p w14:paraId="766F26C6" w14:textId="77777777" w:rsidR="00E044FA" w:rsidRPr="007E7CB2" w:rsidRDefault="00AC3762">
            <w:pPr>
              <w:pStyle w:val="TableParagraph"/>
              <w:spacing w:before="26"/>
              <w:rPr>
                <w:rFonts w:ascii="Arial" w:hAnsi="Arial" w:cs="Arial"/>
                <w:b/>
                <w:sz w:val="20"/>
                <w:szCs w:val="20"/>
              </w:rPr>
            </w:pPr>
            <w:r w:rsidRPr="007E7CB2">
              <w:rPr>
                <w:rFonts w:ascii="Arial" w:hAnsi="Arial" w:cs="Arial"/>
                <w:b/>
                <w:spacing w:val="-2"/>
                <w:sz w:val="20"/>
                <w:szCs w:val="20"/>
              </w:rPr>
              <w:t>Ms_AJEE_149600</w:t>
            </w:r>
          </w:p>
        </w:tc>
      </w:tr>
      <w:tr w:rsidR="00E044FA" w:rsidRPr="007E7CB2" w14:paraId="3977A84D" w14:textId="77777777">
        <w:trPr>
          <w:trHeight w:val="650"/>
        </w:trPr>
        <w:tc>
          <w:tcPr>
            <w:tcW w:w="5168" w:type="dxa"/>
          </w:tcPr>
          <w:p w14:paraId="32C6DA9F" w14:textId="77777777" w:rsidR="00E044FA" w:rsidRPr="007E7CB2" w:rsidRDefault="00AC3762">
            <w:pPr>
              <w:pStyle w:val="TableParagraph"/>
              <w:spacing w:line="229" w:lineRule="exact"/>
              <w:ind w:left="95"/>
              <w:rPr>
                <w:rFonts w:ascii="Arial" w:hAnsi="Arial" w:cs="Arial"/>
                <w:sz w:val="20"/>
                <w:szCs w:val="20"/>
              </w:rPr>
            </w:pPr>
            <w:r w:rsidRPr="007E7CB2">
              <w:rPr>
                <w:rFonts w:ascii="Arial" w:hAnsi="Arial" w:cs="Arial"/>
                <w:sz w:val="20"/>
                <w:szCs w:val="20"/>
              </w:rPr>
              <w:t>Title</w:t>
            </w:r>
            <w:r w:rsidRPr="007E7CB2">
              <w:rPr>
                <w:rFonts w:ascii="Arial" w:hAnsi="Arial" w:cs="Arial"/>
                <w:spacing w:val="-6"/>
                <w:sz w:val="20"/>
                <w:szCs w:val="20"/>
              </w:rPr>
              <w:t xml:space="preserve"> </w:t>
            </w:r>
            <w:r w:rsidRPr="007E7CB2">
              <w:rPr>
                <w:rFonts w:ascii="Arial" w:hAnsi="Arial" w:cs="Arial"/>
                <w:sz w:val="20"/>
                <w:szCs w:val="20"/>
              </w:rPr>
              <w:t>of</w:t>
            </w:r>
            <w:r w:rsidRPr="007E7CB2">
              <w:rPr>
                <w:rFonts w:ascii="Arial" w:hAnsi="Arial" w:cs="Arial"/>
                <w:spacing w:val="-4"/>
                <w:sz w:val="20"/>
                <w:szCs w:val="20"/>
              </w:rPr>
              <w:t xml:space="preserve"> </w:t>
            </w:r>
            <w:r w:rsidRPr="007E7CB2">
              <w:rPr>
                <w:rFonts w:ascii="Arial" w:hAnsi="Arial" w:cs="Arial"/>
                <w:sz w:val="20"/>
                <w:szCs w:val="20"/>
              </w:rPr>
              <w:t>the</w:t>
            </w:r>
            <w:r w:rsidRPr="007E7CB2">
              <w:rPr>
                <w:rFonts w:ascii="Arial" w:hAnsi="Arial" w:cs="Arial"/>
                <w:spacing w:val="-4"/>
                <w:sz w:val="20"/>
                <w:szCs w:val="20"/>
              </w:rPr>
              <w:t xml:space="preserve"> </w:t>
            </w:r>
            <w:r w:rsidRPr="007E7CB2">
              <w:rPr>
                <w:rFonts w:ascii="Arial" w:hAnsi="Arial" w:cs="Arial"/>
                <w:spacing w:val="-2"/>
                <w:sz w:val="20"/>
                <w:szCs w:val="20"/>
              </w:rPr>
              <w:t>Manuscript:</w:t>
            </w:r>
          </w:p>
        </w:tc>
        <w:tc>
          <w:tcPr>
            <w:tcW w:w="15770" w:type="dxa"/>
          </w:tcPr>
          <w:p w14:paraId="11BDCD3F" w14:textId="77777777" w:rsidR="00E044FA" w:rsidRPr="007E7CB2" w:rsidRDefault="00AC3762">
            <w:pPr>
              <w:pStyle w:val="TableParagraph"/>
              <w:spacing w:before="206"/>
              <w:rPr>
                <w:rFonts w:ascii="Arial" w:hAnsi="Arial" w:cs="Arial"/>
                <w:b/>
                <w:sz w:val="20"/>
                <w:szCs w:val="20"/>
              </w:rPr>
            </w:pPr>
            <w:r w:rsidRPr="007E7CB2">
              <w:rPr>
                <w:rFonts w:ascii="Arial" w:hAnsi="Arial" w:cs="Arial"/>
                <w:b/>
                <w:sz w:val="20"/>
                <w:szCs w:val="20"/>
              </w:rPr>
              <w:t>Geology-Driven</w:t>
            </w:r>
            <w:r w:rsidRPr="007E7CB2">
              <w:rPr>
                <w:rFonts w:ascii="Arial" w:hAnsi="Arial" w:cs="Arial"/>
                <w:b/>
                <w:spacing w:val="-9"/>
                <w:sz w:val="20"/>
                <w:szCs w:val="20"/>
              </w:rPr>
              <w:t xml:space="preserve"> </w:t>
            </w:r>
            <w:r w:rsidRPr="007E7CB2">
              <w:rPr>
                <w:rFonts w:ascii="Arial" w:hAnsi="Arial" w:cs="Arial"/>
                <w:b/>
                <w:sz w:val="20"/>
                <w:szCs w:val="20"/>
              </w:rPr>
              <w:t>Variability</w:t>
            </w:r>
            <w:r w:rsidRPr="007E7CB2">
              <w:rPr>
                <w:rFonts w:ascii="Arial" w:hAnsi="Arial" w:cs="Arial"/>
                <w:b/>
                <w:spacing w:val="-8"/>
                <w:sz w:val="20"/>
                <w:szCs w:val="20"/>
              </w:rPr>
              <w:t xml:space="preserve"> </w:t>
            </w:r>
            <w:r w:rsidRPr="007E7CB2">
              <w:rPr>
                <w:rFonts w:ascii="Arial" w:hAnsi="Arial" w:cs="Arial"/>
                <w:b/>
                <w:sz w:val="20"/>
                <w:szCs w:val="20"/>
              </w:rPr>
              <w:t>of</w:t>
            </w:r>
            <w:r w:rsidRPr="007E7CB2">
              <w:rPr>
                <w:rFonts w:ascii="Arial" w:hAnsi="Arial" w:cs="Arial"/>
                <w:b/>
                <w:spacing w:val="-7"/>
                <w:sz w:val="20"/>
                <w:szCs w:val="20"/>
              </w:rPr>
              <w:t xml:space="preserve"> </w:t>
            </w:r>
            <w:r w:rsidRPr="007E7CB2">
              <w:rPr>
                <w:rFonts w:ascii="Arial" w:hAnsi="Arial" w:cs="Arial"/>
                <w:b/>
                <w:sz w:val="20"/>
                <w:szCs w:val="20"/>
              </w:rPr>
              <w:t>Urban</w:t>
            </w:r>
            <w:r w:rsidRPr="007E7CB2">
              <w:rPr>
                <w:rFonts w:ascii="Arial" w:hAnsi="Arial" w:cs="Arial"/>
                <w:b/>
                <w:spacing w:val="-8"/>
                <w:sz w:val="20"/>
                <w:szCs w:val="20"/>
              </w:rPr>
              <w:t xml:space="preserve"> </w:t>
            </w:r>
            <w:r w:rsidRPr="007E7CB2">
              <w:rPr>
                <w:rFonts w:ascii="Arial" w:hAnsi="Arial" w:cs="Arial"/>
                <w:b/>
                <w:sz w:val="20"/>
                <w:szCs w:val="20"/>
              </w:rPr>
              <w:t>Terrestrial</w:t>
            </w:r>
            <w:r w:rsidRPr="007E7CB2">
              <w:rPr>
                <w:rFonts w:ascii="Arial" w:hAnsi="Arial" w:cs="Arial"/>
                <w:b/>
                <w:spacing w:val="-9"/>
                <w:sz w:val="20"/>
                <w:szCs w:val="20"/>
              </w:rPr>
              <w:t xml:space="preserve"> </w:t>
            </w:r>
            <w:r w:rsidRPr="007E7CB2">
              <w:rPr>
                <w:rFonts w:ascii="Arial" w:hAnsi="Arial" w:cs="Arial"/>
                <w:b/>
                <w:sz w:val="20"/>
                <w:szCs w:val="20"/>
              </w:rPr>
              <w:t>Gamma</w:t>
            </w:r>
            <w:r w:rsidRPr="007E7CB2">
              <w:rPr>
                <w:rFonts w:ascii="Arial" w:hAnsi="Arial" w:cs="Arial"/>
                <w:b/>
                <w:spacing w:val="-8"/>
                <w:sz w:val="20"/>
                <w:szCs w:val="20"/>
              </w:rPr>
              <w:t xml:space="preserve"> </w:t>
            </w:r>
            <w:r w:rsidRPr="007E7CB2">
              <w:rPr>
                <w:rFonts w:ascii="Arial" w:hAnsi="Arial" w:cs="Arial"/>
                <w:b/>
                <w:sz w:val="20"/>
                <w:szCs w:val="20"/>
              </w:rPr>
              <w:t>Radiation</w:t>
            </w:r>
            <w:r w:rsidRPr="007E7CB2">
              <w:rPr>
                <w:rFonts w:ascii="Arial" w:hAnsi="Arial" w:cs="Arial"/>
                <w:b/>
                <w:spacing w:val="-7"/>
                <w:sz w:val="20"/>
                <w:szCs w:val="20"/>
              </w:rPr>
              <w:t xml:space="preserve"> </w:t>
            </w:r>
            <w:r w:rsidRPr="007E7CB2">
              <w:rPr>
                <w:rFonts w:ascii="Arial" w:hAnsi="Arial" w:cs="Arial"/>
                <w:b/>
                <w:sz w:val="20"/>
                <w:szCs w:val="20"/>
              </w:rPr>
              <w:t>and</w:t>
            </w:r>
            <w:r w:rsidRPr="007E7CB2">
              <w:rPr>
                <w:rFonts w:ascii="Arial" w:hAnsi="Arial" w:cs="Arial"/>
                <w:b/>
                <w:spacing w:val="-7"/>
                <w:sz w:val="20"/>
                <w:szCs w:val="20"/>
              </w:rPr>
              <w:t xml:space="preserve"> </w:t>
            </w:r>
            <w:r w:rsidRPr="007E7CB2">
              <w:rPr>
                <w:rFonts w:ascii="Arial" w:hAnsi="Arial" w:cs="Arial"/>
                <w:b/>
                <w:sz w:val="20"/>
                <w:szCs w:val="20"/>
              </w:rPr>
              <w:t>Soil</w:t>
            </w:r>
            <w:r w:rsidRPr="007E7CB2">
              <w:rPr>
                <w:rFonts w:ascii="Arial" w:hAnsi="Arial" w:cs="Arial"/>
                <w:b/>
                <w:spacing w:val="-7"/>
                <w:sz w:val="20"/>
                <w:szCs w:val="20"/>
              </w:rPr>
              <w:t xml:space="preserve"> </w:t>
            </w:r>
            <w:r w:rsidRPr="007E7CB2">
              <w:rPr>
                <w:rFonts w:ascii="Arial" w:hAnsi="Arial" w:cs="Arial"/>
                <w:b/>
                <w:sz w:val="20"/>
                <w:szCs w:val="20"/>
              </w:rPr>
              <w:t>Contamination</w:t>
            </w:r>
            <w:r w:rsidRPr="007E7CB2">
              <w:rPr>
                <w:rFonts w:ascii="Arial" w:hAnsi="Arial" w:cs="Arial"/>
                <w:b/>
                <w:spacing w:val="-7"/>
                <w:sz w:val="20"/>
                <w:szCs w:val="20"/>
              </w:rPr>
              <w:t xml:space="preserve"> </w:t>
            </w:r>
            <w:r w:rsidRPr="007E7CB2">
              <w:rPr>
                <w:rFonts w:ascii="Arial" w:hAnsi="Arial" w:cs="Arial"/>
                <w:b/>
                <w:sz w:val="20"/>
                <w:szCs w:val="20"/>
              </w:rPr>
              <w:t>Index</w:t>
            </w:r>
            <w:r w:rsidRPr="007E7CB2">
              <w:rPr>
                <w:rFonts w:ascii="Arial" w:hAnsi="Arial" w:cs="Arial"/>
                <w:b/>
                <w:spacing w:val="-8"/>
                <w:sz w:val="20"/>
                <w:szCs w:val="20"/>
              </w:rPr>
              <w:t xml:space="preserve"> </w:t>
            </w:r>
            <w:r w:rsidRPr="007E7CB2">
              <w:rPr>
                <w:rFonts w:ascii="Arial" w:hAnsi="Arial" w:cs="Arial"/>
                <w:b/>
                <w:sz w:val="20"/>
                <w:szCs w:val="20"/>
              </w:rPr>
              <w:t>UCSI:</w:t>
            </w:r>
            <w:r w:rsidRPr="007E7CB2">
              <w:rPr>
                <w:rFonts w:ascii="Arial" w:hAnsi="Arial" w:cs="Arial"/>
                <w:b/>
                <w:spacing w:val="-7"/>
                <w:sz w:val="20"/>
                <w:szCs w:val="20"/>
              </w:rPr>
              <w:t xml:space="preserve"> </w:t>
            </w:r>
            <w:r w:rsidRPr="007E7CB2">
              <w:rPr>
                <w:rFonts w:ascii="Arial" w:hAnsi="Arial" w:cs="Arial"/>
                <w:b/>
                <w:sz w:val="20"/>
                <w:szCs w:val="20"/>
              </w:rPr>
              <w:t>Evidence</w:t>
            </w:r>
            <w:r w:rsidRPr="007E7CB2">
              <w:rPr>
                <w:rFonts w:ascii="Arial" w:hAnsi="Arial" w:cs="Arial"/>
                <w:b/>
                <w:spacing w:val="-9"/>
                <w:sz w:val="20"/>
                <w:szCs w:val="20"/>
              </w:rPr>
              <w:t xml:space="preserve"> </w:t>
            </w:r>
            <w:r w:rsidRPr="007E7CB2">
              <w:rPr>
                <w:rFonts w:ascii="Arial" w:hAnsi="Arial" w:cs="Arial"/>
                <w:b/>
                <w:sz w:val="20"/>
                <w:szCs w:val="20"/>
              </w:rPr>
              <w:t>from</w:t>
            </w:r>
            <w:r w:rsidRPr="007E7CB2">
              <w:rPr>
                <w:rFonts w:ascii="Arial" w:hAnsi="Arial" w:cs="Arial"/>
                <w:b/>
                <w:spacing w:val="-5"/>
                <w:sz w:val="20"/>
                <w:szCs w:val="20"/>
              </w:rPr>
              <w:t xml:space="preserve"> </w:t>
            </w:r>
            <w:r w:rsidRPr="007E7CB2">
              <w:rPr>
                <w:rFonts w:ascii="Arial" w:hAnsi="Arial" w:cs="Arial"/>
                <w:b/>
                <w:sz w:val="20"/>
                <w:szCs w:val="20"/>
              </w:rPr>
              <w:t>Carborne</w:t>
            </w:r>
            <w:r w:rsidRPr="007E7CB2">
              <w:rPr>
                <w:rFonts w:ascii="Arial" w:hAnsi="Arial" w:cs="Arial"/>
                <w:b/>
                <w:spacing w:val="-9"/>
                <w:sz w:val="20"/>
                <w:szCs w:val="20"/>
              </w:rPr>
              <w:t xml:space="preserve"> </w:t>
            </w:r>
            <w:r w:rsidRPr="007E7CB2">
              <w:rPr>
                <w:rFonts w:ascii="Arial" w:hAnsi="Arial" w:cs="Arial"/>
                <w:b/>
                <w:sz w:val="20"/>
                <w:szCs w:val="20"/>
              </w:rPr>
              <w:t>Surveys</w:t>
            </w:r>
            <w:r w:rsidRPr="007E7CB2">
              <w:rPr>
                <w:rFonts w:ascii="Arial" w:hAnsi="Arial" w:cs="Arial"/>
                <w:b/>
                <w:spacing w:val="-9"/>
                <w:sz w:val="20"/>
                <w:szCs w:val="20"/>
              </w:rPr>
              <w:t xml:space="preserve"> </w:t>
            </w:r>
            <w:r w:rsidRPr="007E7CB2">
              <w:rPr>
                <w:rFonts w:ascii="Arial" w:hAnsi="Arial" w:cs="Arial"/>
                <w:b/>
                <w:sz w:val="20"/>
                <w:szCs w:val="20"/>
              </w:rPr>
              <w:t>in</w:t>
            </w:r>
            <w:r w:rsidRPr="007E7CB2">
              <w:rPr>
                <w:rFonts w:ascii="Arial" w:hAnsi="Arial" w:cs="Arial"/>
                <w:b/>
                <w:spacing w:val="-5"/>
                <w:sz w:val="20"/>
                <w:szCs w:val="20"/>
              </w:rPr>
              <w:t xml:space="preserve"> </w:t>
            </w:r>
            <w:r w:rsidRPr="007E7CB2">
              <w:rPr>
                <w:rFonts w:ascii="Arial" w:hAnsi="Arial" w:cs="Arial"/>
                <w:b/>
                <w:sz w:val="20"/>
                <w:szCs w:val="20"/>
              </w:rPr>
              <w:t>Peninsular</w:t>
            </w:r>
            <w:r w:rsidRPr="007E7CB2">
              <w:rPr>
                <w:rFonts w:ascii="Arial" w:hAnsi="Arial" w:cs="Arial"/>
                <w:b/>
                <w:spacing w:val="-8"/>
                <w:sz w:val="20"/>
                <w:szCs w:val="20"/>
              </w:rPr>
              <w:t xml:space="preserve"> </w:t>
            </w:r>
            <w:r w:rsidRPr="007E7CB2">
              <w:rPr>
                <w:rFonts w:ascii="Arial" w:hAnsi="Arial" w:cs="Arial"/>
                <w:b/>
                <w:spacing w:val="-2"/>
                <w:sz w:val="20"/>
                <w:szCs w:val="20"/>
              </w:rPr>
              <w:t>Malaysia</w:t>
            </w:r>
          </w:p>
        </w:tc>
      </w:tr>
      <w:tr w:rsidR="00E044FA" w:rsidRPr="007E7CB2" w14:paraId="59A0B405" w14:textId="77777777">
        <w:trPr>
          <w:trHeight w:val="333"/>
        </w:trPr>
        <w:tc>
          <w:tcPr>
            <w:tcW w:w="5168" w:type="dxa"/>
          </w:tcPr>
          <w:p w14:paraId="3E807793" w14:textId="77777777" w:rsidR="00E044FA" w:rsidRPr="007E7CB2" w:rsidRDefault="00AC3762">
            <w:pPr>
              <w:pStyle w:val="TableParagraph"/>
              <w:spacing w:line="229" w:lineRule="exact"/>
              <w:ind w:left="95"/>
              <w:rPr>
                <w:rFonts w:ascii="Arial" w:hAnsi="Arial" w:cs="Arial"/>
                <w:sz w:val="20"/>
                <w:szCs w:val="20"/>
              </w:rPr>
            </w:pPr>
            <w:r w:rsidRPr="007E7CB2">
              <w:rPr>
                <w:rFonts w:ascii="Arial" w:hAnsi="Arial" w:cs="Arial"/>
                <w:sz w:val="20"/>
                <w:szCs w:val="20"/>
              </w:rPr>
              <w:t>Type</w:t>
            </w:r>
            <w:r w:rsidRPr="007E7CB2">
              <w:rPr>
                <w:rFonts w:ascii="Arial" w:hAnsi="Arial" w:cs="Arial"/>
                <w:spacing w:val="-5"/>
                <w:sz w:val="20"/>
                <w:szCs w:val="20"/>
              </w:rPr>
              <w:t xml:space="preserve"> </w:t>
            </w:r>
            <w:r w:rsidRPr="007E7CB2">
              <w:rPr>
                <w:rFonts w:ascii="Arial" w:hAnsi="Arial" w:cs="Arial"/>
                <w:sz w:val="20"/>
                <w:szCs w:val="20"/>
              </w:rPr>
              <w:t>of</w:t>
            </w:r>
            <w:r w:rsidRPr="007E7CB2">
              <w:rPr>
                <w:rFonts w:ascii="Arial" w:hAnsi="Arial" w:cs="Arial"/>
                <w:spacing w:val="-3"/>
                <w:sz w:val="20"/>
                <w:szCs w:val="20"/>
              </w:rPr>
              <w:t xml:space="preserve"> </w:t>
            </w:r>
            <w:r w:rsidRPr="007E7CB2">
              <w:rPr>
                <w:rFonts w:ascii="Arial" w:hAnsi="Arial" w:cs="Arial"/>
                <w:sz w:val="20"/>
                <w:szCs w:val="20"/>
              </w:rPr>
              <w:t>the</w:t>
            </w:r>
            <w:r w:rsidRPr="007E7CB2">
              <w:rPr>
                <w:rFonts w:ascii="Arial" w:hAnsi="Arial" w:cs="Arial"/>
                <w:spacing w:val="-3"/>
                <w:sz w:val="20"/>
                <w:szCs w:val="20"/>
              </w:rPr>
              <w:t xml:space="preserve"> </w:t>
            </w:r>
            <w:r w:rsidRPr="007E7CB2">
              <w:rPr>
                <w:rFonts w:ascii="Arial" w:hAnsi="Arial" w:cs="Arial"/>
                <w:spacing w:val="-2"/>
                <w:sz w:val="20"/>
                <w:szCs w:val="20"/>
              </w:rPr>
              <w:t>Article</w:t>
            </w:r>
          </w:p>
        </w:tc>
        <w:tc>
          <w:tcPr>
            <w:tcW w:w="15770" w:type="dxa"/>
          </w:tcPr>
          <w:p w14:paraId="617827EE" w14:textId="77777777" w:rsidR="00E044FA" w:rsidRPr="007E7CB2" w:rsidRDefault="00AC3762">
            <w:pPr>
              <w:pStyle w:val="TableParagraph"/>
              <w:spacing w:before="47"/>
              <w:rPr>
                <w:rFonts w:ascii="Arial" w:hAnsi="Arial" w:cs="Arial"/>
                <w:b/>
                <w:sz w:val="20"/>
                <w:szCs w:val="20"/>
              </w:rPr>
            </w:pPr>
            <w:r w:rsidRPr="007E7CB2">
              <w:rPr>
                <w:rFonts w:ascii="Arial" w:hAnsi="Arial" w:cs="Arial"/>
                <w:b/>
                <w:sz w:val="20"/>
                <w:szCs w:val="20"/>
              </w:rPr>
              <w:t>Original</w:t>
            </w:r>
            <w:r w:rsidRPr="007E7CB2">
              <w:rPr>
                <w:rFonts w:ascii="Arial" w:hAnsi="Arial" w:cs="Arial"/>
                <w:b/>
                <w:spacing w:val="-11"/>
                <w:sz w:val="20"/>
                <w:szCs w:val="20"/>
              </w:rPr>
              <w:t xml:space="preserve"> </w:t>
            </w:r>
            <w:r w:rsidRPr="007E7CB2">
              <w:rPr>
                <w:rFonts w:ascii="Arial" w:hAnsi="Arial" w:cs="Arial"/>
                <w:b/>
                <w:sz w:val="20"/>
                <w:szCs w:val="20"/>
              </w:rPr>
              <w:t>Research</w:t>
            </w:r>
            <w:r w:rsidRPr="007E7CB2">
              <w:rPr>
                <w:rFonts w:ascii="Arial" w:hAnsi="Arial" w:cs="Arial"/>
                <w:b/>
                <w:spacing w:val="-6"/>
                <w:sz w:val="20"/>
                <w:szCs w:val="20"/>
              </w:rPr>
              <w:t xml:space="preserve"> </w:t>
            </w:r>
            <w:r w:rsidRPr="007E7CB2">
              <w:rPr>
                <w:rFonts w:ascii="Arial" w:hAnsi="Arial" w:cs="Arial"/>
                <w:b/>
                <w:spacing w:val="-2"/>
                <w:sz w:val="20"/>
                <w:szCs w:val="20"/>
              </w:rPr>
              <w:t>Article</w:t>
            </w:r>
          </w:p>
        </w:tc>
      </w:tr>
    </w:tbl>
    <w:p w14:paraId="05270680" w14:textId="77777777" w:rsidR="00E044FA" w:rsidRPr="007E7CB2" w:rsidRDefault="00E044FA">
      <w:pPr>
        <w:pStyle w:val="BodyText"/>
        <w:rPr>
          <w:rFonts w:ascii="Arial" w:hAnsi="Arial" w:cs="Arial"/>
          <w:b w:val="0"/>
        </w:rPr>
      </w:pPr>
    </w:p>
    <w:p w14:paraId="07838CE2" w14:textId="77777777" w:rsidR="00E044FA" w:rsidRPr="007E7CB2" w:rsidRDefault="00E044FA">
      <w:pPr>
        <w:pStyle w:val="BodyText"/>
        <w:spacing w:before="7"/>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E044FA" w:rsidRPr="007E7CB2" w14:paraId="5C5B4265" w14:textId="77777777">
        <w:trPr>
          <w:trHeight w:val="453"/>
        </w:trPr>
        <w:tc>
          <w:tcPr>
            <w:tcW w:w="21153" w:type="dxa"/>
            <w:gridSpan w:val="3"/>
            <w:tcBorders>
              <w:top w:val="nil"/>
              <w:left w:val="nil"/>
              <w:right w:val="nil"/>
            </w:tcBorders>
          </w:tcPr>
          <w:p w14:paraId="5CC067CE" w14:textId="77777777" w:rsidR="00E044FA" w:rsidRPr="007E7CB2" w:rsidRDefault="00AC3762">
            <w:pPr>
              <w:pStyle w:val="TableParagraph"/>
              <w:spacing w:line="221" w:lineRule="exact"/>
              <w:ind w:left="112"/>
              <w:rPr>
                <w:rFonts w:ascii="Arial" w:hAnsi="Arial" w:cs="Arial"/>
                <w:b/>
                <w:sz w:val="20"/>
                <w:szCs w:val="20"/>
              </w:rPr>
            </w:pPr>
            <w:r w:rsidRPr="007E7CB2">
              <w:rPr>
                <w:rFonts w:ascii="Arial" w:hAnsi="Arial" w:cs="Arial"/>
                <w:b/>
                <w:color w:val="000000"/>
                <w:sz w:val="20"/>
                <w:szCs w:val="20"/>
                <w:highlight w:val="yellow"/>
              </w:rPr>
              <w:t>PART</w:t>
            </w:r>
            <w:r w:rsidRPr="007E7CB2">
              <w:rPr>
                <w:rFonts w:ascii="Arial" w:hAnsi="Arial" w:cs="Arial"/>
                <w:b/>
                <w:color w:val="000000"/>
                <w:spacing w:val="45"/>
                <w:sz w:val="20"/>
                <w:szCs w:val="20"/>
                <w:highlight w:val="yellow"/>
              </w:rPr>
              <w:t xml:space="preserve"> </w:t>
            </w:r>
            <w:r w:rsidRPr="007E7CB2">
              <w:rPr>
                <w:rFonts w:ascii="Arial" w:hAnsi="Arial" w:cs="Arial"/>
                <w:b/>
                <w:color w:val="000000"/>
                <w:sz w:val="20"/>
                <w:szCs w:val="20"/>
                <w:highlight w:val="yellow"/>
              </w:rPr>
              <w:t>1:</w:t>
            </w:r>
            <w:r w:rsidRPr="007E7CB2">
              <w:rPr>
                <w:rFonts w:ascii="Arial" w:hAnsi="Arial" w:cs="Arial"/>
                <w:b/>
                <w:color w:val="000000"/>
                <w:sz w:val="20"/>
                <w:szCs w:val="20"/>
              </w:rPr>
              <w:t xml:space="preserve"> </w:t>
            </w:r>
            <w:r w:rsidRPr="007E7CB2">
              <w:rPr>
                <w:rFonts w:ascii="Arial" w:hAnsi="Arial" w:cs="Arial"/>
                <w:b/>
                <w:color w:val="000000"/>
                <w:spacing w:val="-2"/>
                <w:sz w:val="20"/>
                <w:szCs w:val="20"/>
              </w:rPr>
              <w:t>Comments</w:t>
            </w:r>
          </w:p>
        </w:tc>
      </w:tr>
      <w:tr w:rsidR="00E044FA" w:rsidRPr="007E7CB2" w14:paraId="6C4C2FCE" w14:textId="77777777">
        <w:trPr>
          <w:trHeight w:val="964"/>
        </w:trPr>
        <w:tc>
          <w:tcPr>
            <w:tcW w:w="5352" w:type="dxa"/>
          </w:tcPr>
          <w:p w14:paraId="340F007F" w14:textId="77777777" w:rsidR="00E044FA" w:rsidRPr="007E7CB2" w:rsidRDefault="00E044FA">
            <w:pPr>
              <w:pStyle w:val="TableParagraph"/>
              <w:ind w:left="0"/>
              <w:rPr>
                <w:rFonts w:ascii="Arial" w:hAnsi="Arial" w:cs="Arial"/>
                <w:sz w:val="20"/>
                <w:szCs w:val="20"/>
              </w:rPr>
            </w:pPr>
          </w:p>
        </w:tc>
        <w:tc>
          <w:tcPr>
            <w:tcW w:w="9356" w:type="dxa"/>
          </w:tcPr>
          <w:p w14:paraId="3E92DFE1" w14:textId="77777777" w:rsidR="00E044FA" w:rsidRPr="007E7CB2" w:rsidRDefault="00AC3762">
            <w:pPr>
              <w:pStyle w:val="TableParagraph"/>
              <w:spacing w:line="228" w:lineRule="exact"/>
              <w:ind w:left="108"/>
              <w:rPr>
                <w:rFonts w:ascii="Arial" w:hAnsi="Arial" w:cs="Arial"/>
                <w:b/>
                <w:sz w:val="20"/>
                <w:szCs w:val="20"/>
              </w:rPr>
            </w:pPr>
            <w:r w:rsidRPr="007E7CB2">
              <w:rPr>
                <w:rFonts w:ascii="Arial" w:hAnsi="Arial" w:cs="Arial"/>
                <w:b/>
                <w:sz w:val="20"/>
                <w:szCs w:val="20"/>
              </w:rPr>
              <w:t>Reviewer’s</w:t>
            </w:r>
            <w:r w:rsidRPr="007E7CB2">
              <w:rPr>
                <w:rFonts w:ascii="Arial" w:hAnsi="Arial" w:cs="Arial"/>
                <w:b/>
                <w:spacing w:val="-10"/>
                <w:sz w:val="20"/>
                <w:szCs w:val="20"/>
              </w:rPr>
              <w:t xml:space="preserve"> </w:t>
            </w:r>
            <w:r w:rsidRPr="007E7CB2">
              <w:rPr>
                <w:rFonts w:ascii="Arial" w:hAnsi="Arial" w:cs="Arial"/>
                <w:b/>
                <w:spacing w:val="-2"/>
                <w:sz w:val="20"/>
                <w:szCs w:val="20"/>
              </w:rPr>
              <w:t>comment</w:t>
            </w:r>
          </w:p>
          <w:p w14:paraId="23A3891E" w14:textId="77777777" w:rsidR="00E044FA" w:rsidRPr="007E7CB2" w:rsidRDefault="00AC3762">
            <w:pPr>
              <w:pStyle w:val="TableParagraph"/>
              <w:ind w:left="108" w:right="137"/>
              <w:rPr>
                <w:rFonts w:ascii="Arial" w:hAnsi="Arial" w:cs="Arial"/>
                <w:b/>
                <w:sz w:val="20"/>
                <w:szCs w:val="20"/>
              </w:rPr>
            </w:pPr>
            <w:r w:rsidRPr="007E7CB2">
              <w:rPr>
                <w:rFonts w:ascii="Arial" w:hAnsi="Arial" w:cs="Arial"/>
                <w:b/>
                <w:color w:val="000000"/>
                <w:sz w:val="20"/>
                <w:szCs w:val="20"/>
                <w:highlight w:val="yellow"/>
              </w:rPr>
              <w:t>Artificial</w:t>
            </w:r>
            <w:r w:rsidRPr="007E7CB2">
              <w:rPr>
                <w:rFonts w:ascii="Arial" w:hAnsi="Arial" w:cs="Arial"/>
                <w:b/>
                <w:color w:val="000000"/>
                <w:spacing w:val="-6"/>
                <w:sz w:val="20"/>
                <w:szCs w:val="20"/>
                <w:highlight w:val="yellow"/>
              </w:rPr>
              <w:t xml:space="preserve"> </w:t>
            </w:r>
            <w:r w:rsidRPr="007E7CB2">
              <w:rPr>
                <w:rFonts w:ascii="Arial" w:hAnsi="Arial" w:cs="Arial"/>
                <w:b/>
                <w:color w:val="000000"/>
                <w:sz w:val="20"/>
                <w:szCs w:val="20"/>
                <w:highlight w:val="yellow"/>
              </w:rPr>
              <w:t>Intelligence</w:t>
            </w:r>
            <w:r w:rsidRPr="007E7CB2">
              <w:rPr>
                <w:rFonts w:ascii="Arial" w:hAnsi="Arial" w:cs="Arial"/>
                <w:b/>
                <w:color w:val="000000"/>
                <w:spacing w:val="-5"/>
                <w:sz w:val="20"/>
                <w:szCs w:val="20"/>
                <w:highlight w:val="yellow"/>
              </w:rPr>
              <w:t xml:space="preserve"> </w:t>
            </w:r>
            <w:r w:rsidRPr="007E7CB2">
              <w:rPr>
                <w:rFonts w:ascii="Arial" w:hAnsi="Arial" w:cs="Arial"/>
                <w:b/>
                <w:color w:val="000000"/>
                <w:sz w:val="20"/>
                <w:szCs w:val="20"/>
                <w:highlight w:val="yellow"/>
              </w:rPr>
              <w:t>(AI)</w:t>
            </w:r>
            <w:r w:rsidRPr="007E7CB2">
              <w:rPr>
                <w:rFonts w:ascii="Arial" w:hAnsi="Arial" w:cs="Arial"/>
                <w:b/>
                <w:color w:val="000000"/>
                <w:spacing w:val="-5"/>
                <w:sz w:val="20"/>
                <w:szCs w:val="20"/>
                <w:highlight w:val="yellow"/>
              </w:rPr>
              <w:t xml:space="preserve"> </w:t>
            </w:r>
            <w:r w:rsidRPr="007E7CB2">
              <w:rPr>
                <w:rFonts w:ascii="Arial" w:hAnsi="Arial" w:cs="Arial"/>
                <w:b/>
                <w:color w:val="000000"/>
                <w:sz w:val="20"/>
                <w:szCs w:val="20"/>
                <w:highlight w:val="yellow"/>
              </w:rPr>
              <w:t>generated</w:t>
            </w:r>
            <w:r w:rsidRPr="007E7CB2">
              <w:rPr>
                <w:rFonts w:ascii="Arial" w:hAnsi="Arial" w:cs="Arial"/>
                <w:b/>
                <w:color w:val="000000"/>
                <w:spacing w:val="-5"/>
                <w:sz w:val="20"/>
                <w:szCs w:val="20"/>
                <w:highlight w:val="yellow"/>
              </w:rPr>
              <w:t xml:space="preserve"> </w:t>
            </w:r>
            <w:r w:rsidRPr="007E7CB2">
              <w:rPr>
                <w:rFonts w:ascii="Arial" w:hAnsi="Arial" w:cs="Arial"/>
                <w:b/>
                <w:color w:val="000000"/>
                <w:sz w:val="20"/>
                <w:szCs w:val="20"/>
                <w:highlight w:val="yellow"/>
              </w:rPr>
              <w:t>or</w:t>
            </w:r>
            <w:r w:rsidRPr="007E7CB2">
              <w:rPr>
                <w:rFonts w:ascii="Arial" w:hAnsi="Arial" w:cs="Arial"/>
                <w:b/>
                <w:color w:val="000000"/>
                <w:spacing w:val="-5"/>
                <w:sz w:val="20"/>
                <w:szCs w:val="20"/>
                <w:highlight w:val="yellow"/>
              </w:rPr>
              <w:t xml:space="preserve"> </w:t>
            </w:r>
            <w:r w:rsidRPr="007E7CB2">
              <w:rPr>
                <w:rFonts w:ascii="Arial" w:hAnsi="Arial" w:cs="Arial"/>
                <w:b/>
                <w:color w:val="000000"/>
                <w:sz w:val="20"/>
                <w:szCs w:val="20"/>
                <w:highlight w:val="yellow"/>
              </w:rPr>
              <w:t>assisted</w:t>
            </w:r>
            <w:r w:rsidRPr="007E7CB2">
              <w:rPr>
                <w:rFonts w:ascii="Arial" w:hAnsi="Arial" w:cs="Arial"/>
                <w:b/>
                <w:color w:val="000000"/>
                <w:spacing w:val="-5"/>
                <w:sz w:val="20"/>
                <w:szCs w:val="20"/>
                <w:highlight w:val="yellow"/>
              </w:rPr>
              <w:t xml:space="preserve"> </w:t>
            </w:r>
            <w:r w:rsidRPr="007E7CB2">
              <w:rPr>
                <w:rFonts w:ascii="Arial" w:hAnsi="Arial" w:cs="Arial"/>
                <w:b/>
                <w:color w:val="000000"/>
                <w:sz w:val="20"/>
                <w:szCs w:val="20"/>
                <w:highlight w:val="yellow"/>
              </w:rPr>
              <w:t>review</w:t>
            </w:r>
            <w:r w:rsidRPr="007E7CB2">
              <w:rPr>
                <w:rFonts w:ascii="Arial" w:hAnsi="Arial" w:cs="Arial"/>
                <w:b/>
                <w:color w:val="000000"/>
                <w:spacing w:val="-3"/>
                <w:sz w:val="20"/>
                <w:szCs w:val="20"/>
                <w:highlight w:val="yellow"/>
              </w:rPr>
              <w:t xml:space="preserve"> </w:t>
            </w:r>
            <w:r w:rsidRPr="007E7CB2">
              <w:rPr>
                <w:rFonts w:ascii="Arial" w:hAnsi="Arial" w:cs="Arial"/>
                <w:b/>
                <w:color w:val="000000"/>
                <w:sz w:val="20"/>
                <w:szCs w:val="20"/>
                <w:highlight w:val="yellow"/>
              </w:rPr>
              <w:t>comments</w:t>
            </w:r>
            <w:r w:rsidRPr="007E7CB2">
              <w:rPr>
                <w:rFonts w:ascii="Arial" w:hAnsi="Arial" w:cs="Arial"/>
                <w:b/>
                <w:color w:val="000000"/>
                <w:spacing w:val="-6"/>
                <w:sz w:val="20"/>
                <w:szCs w:val="20"/>
                <w:highlight w:val="yellow"/>
              </w:rPr>
              <w:t xml:space="preserve"> </w:t>
            </w:r>
            <w:r w:rsidRPr="007E7CB2">
              <w:rPr>
                <w:rFonts w:ascii="Arial" w:hAnsi="Arial" w:cs="Arial"/>
                <w:b/>
                <w:color w:val="000000"/>
                <w:sz w:val="20"/>
                <w:szCs w:val="20"/>
                <w:highlight w:val="yellow"/>
              </w:rPr>
              <w:t>are</w:t>
            </w:r>
            <w:r w:rsidRPr="007E7CB2">
              <w:rPr>
                <w:rFonts w:ascii="Arial" w:hAnsi="Arial" w:cs="Arial"/>
                <w:b/>
                <w:color w:val="000000"/>
                <w:spacing w:val="-5"/>
                <w:sz w:val="20"/>
                <w:szCs w:val="20"/>
                <w:highlight w:val="yellow"/>
              </w:rPr>
              <w:t xml:space="preserve"> </w:t>
            </w:r>
            <w:r w:rsidRPr="007E7CB2">
              <w:rPr>
                <w:rFonts w:ascii="Arial" w:hAnsi="Arial" w:cs="Arial"/>
                <w:b/>
                <w:color w:val="000000"/>
                <w:sz w:val="20"/>
                <w:szCs w:val="20"/>
                <w:highlight w:val="yellow"/>
              </w:rPr>
              <w:t>strictly</w:t>
            </w:r>
            <w:r w:rsidRPr="007E7CB2">
              <w:rPr>
                <w:rFonts w:ascii="Arial" w:hAnsi="Arial" w:cs="Arial"/>
                <w:b/>
                <w:color w:val="000000"/>
                <w:spacing w:val="-4"/>
                <w:sz w:val="20"/>
                <w:szCs w:val="20"/>
                <w:highlight w:val="yellow"/>
              </w:rPr>
              <w:t xml:space="preserve"> </w:t>
            </w:r>
            <w:r w:rsidRPr="007E7CB2">
              <w:rPr>
                <w:rFonts w:ascii="Arial" w:hAnsi="Arial" w:cs="Arial"/>
                <w:b/>
                <w:color w:val="000000"/>
                <w:sz w:val="20"/>
                <w:szCs w:val="20"/>
                <w:highlight w:val="yellow"/>
              </w:rPr>
              <w:t>prohibited</w:t>
            </w:r>
            <w:r w:rsidRPr="007E7CB2">
              <w:rPr>
                <w:rFonts w:ascii="Arial" w:hAnsi="Arial" w:cs="Arial"/>
                <w:b/>
                <w:color w:val="000000"/>
                <w:spacing w:val="-5"/>
                <w:sz w:val="20"/>
                <w:szCs w:val="20"/>
                <w:highlight w:val="yellow"/>
              </w:rPr>
              <w:t xml:space="preserve"> </w:t>
            </w:r>
            <w:r w:rsidRPr="007E7CB2">
              <w:rPr>
                <w:rFonts w:ascii="Arial" w:hAnsi="Arial" w:cs="Arial"/>
                <w:b/>
                <w:color w:val="000000"/>
                <w:sz w:val="20"/>
                <w:szCs w:val="20"/>
                <w:highlight w:val="yellow"/>
              </w:rPr>
              <w:t>during</w:t>
            </w:r>
            <w:r w:rsidRPr="007E7CB2">
              <w:rPr>
                <w:rFonts w:ascii="Arial" w:hAnsi="Arial" w:cs="Arial"/>
                <w:b/>
                <w:color w:val="000000"/>
                <w:spacing w:val="-4"/>
                <w:sz w:val="20"/>
                <w:szCs w:val="20"/>
                <w:highlight w:val="yellow"/>
              </w:rPr>
              <w:t xml:space="preserve"> </w:t>
            </w:r>
            <w:r w:rsidRPr="007E7CB2">
              <w:rPr>
                <w:rFonts w:ascii="Arial" w:hAnsi="Arial" w:cs="Arial"/>
                <w:b/>
                <w:color w:val="000000"/>
                <w:sz w:val="20"/>
                <w:szCs w:val="20"/>
                <w:highlight w:val="yellow"/>
              </w:rPr>
              <w:t>peer</w:t>
            </w:r>
            <w:r w:rsidRPr="007E7CB2">
              <w:rPr>
                <w:rFonts w:ascii="Arial" w:hAnsi="Arial" w:cs="Arial"/>
                <w:b/>
                <w:color w:val="000000"/>
                <w:sz w:val="20"/>
                <w:szCs w:val="20"/>
              </w:rPr>
              <w:t xml:space="preserve"> </w:t>
            </w:r>
            <w:r w:rsidRPr="007E7CB2">
              <w:rPr>
                <w:rFonts w:ascii="Arial" w:hAnsi="Arial" w:cs="Arial"/>
                <w:b/>
                <w:color w:val="000000"/>
                <w:spacing w:val="-2"/>
                <w:sz w:val="20"/>
                <w:szCs w:val="20"/>
                <w:highlight w:val="yellow"/>
              </w:rPr>
              <w:t>review.</w:t>
            </w:r>
          </w:p>
        </w:tc>
        <w:tc>
          <w:tcPr>
            <w:tcW w:w="6445" w:type="dxa"/>
          </w:tcPr>
          <w:p w14:paraId="53CFF739" w14:textId="77777777" w:rsidR="00E044FA" w:rsidRPr="007E7CB2" w:rsidRDefault="00AC3762">
            <w:pPr>
              <w:pStyle w:val="TableParagraph"/>
              <w:spacing w:line="252" w:lineRule="auto"/>
              <w:ind w:left="108" w:right="736"/>
              <w:rPr>
                <w:rFonts w:ascii="Arial" w:hAnsi="Arial" w:cs="Arial"/>
                <w:sz w:val="20"/>
                <w:szCs w:val="20"/>
              </w:rPr>
            </w:pPr>
            <w:r w:rsidRPr="007E7CB2">
              <w:rPr>
                <w:rFonts w:ascii="Arial" w:hAnsi="Arial" w:cs="Arial"/>
                <w:b/>
                <w:sz w:val="20"/>
                <w:szCs w:val="20"/>
              </w:rPr>
              <w:t>Author’s</w:t>
            </w:r>
            <w:r w:rsidRPr="007E7CB2">
              <w:rPr>
                <w:rFonts w:ascii="Arial" w:hAnsi="Arial" w:cs="Arial"/>
                <w:b/>
                <w:spacing w:val="-6"/>
                <w:sz w:val="20"/>
                <w:szCs w:val="20"/>
              </w:rPr>
              <w:t xml:space="preserve"> </w:t>
            </w:r>
            <w:r w:rsidRPr="007E7CB2">
              <w:rPr>
                <w:rFonts w:ascii="Arial" w:hAnsi="Arial" w:cs="Arial"/>
                <w:b/>
                <w:sz w:val="20"/>
                <w:szCs w:val="20"/>
              </w:rPr>
              <w:t>Feedback</w:t>
            </w:r>
            <w:r w:rsidRPr="007E7CB2">
              <w:rPr>
                <w:rFonts w:ascii="Arial" w:hAnsi="Arial" w:cs="Arial"/>
                <w:b/>
                <w:spacing w:val="-5"/>
                <w:sz w:val="20"/>
                <w:szCs w:val="20"/>
              </w:rPr>
              <w:t xml:space="preserve"> </w:t>
            </w:r>
            <w:r w:rsidRPr="007E7CB2">
              <w:rPr>
                <w:rFonts w:ascii="Arial" w:hAnsi="Arial" w:cs="Arial"/>
                <w:sz w:val="20"/>
                <w:szCs w:val="20"/>
              </w:rPr>
              <w:t>(It</w:t>
            </w:r>
            <w:r w:rsidRPr="007E7CB2">
              <w:rPr>
                <w:rFonts w:ascii="Arial" w:hAnsi="Arial" w:cs="Arial"/>
                <w:spacing w:val="-6"/>
                <w:sz w:val="20"/>
                <w:szCs w:val="20"/>
              </w:rPr>
              <w:t xml:space="preserve"> </w:t>
            </w:r>
            <w:r w:rsidRPr="007E7CB2">
              <w:rPr>
                <w:rFonts w:ascii="Arial" w:hAnsi="Arial" w:cs="Arial"/>
                <w:sz w:val="20"/>
                <w:szCs w:val="20"/>
              </w:rPr>
              <w:t>is</w:t>
            </w:r>
            <w:r w:rsidRPr="007E7CB2">
              <w:rPr>
                <w:rFonts w:ascii="Arial" w:hAnsi="Arial" w:cs="Arial"/>
                <w:spacing w:val="-4"/>
                <w:sz w:val="20"/>
                <w:szCs w:val="20"/>
              </w:rPr>
              <w:t xml:space="preserve"> </w:t>
            </w:r>
            <w:r w:rsidRPr="007E7CB2">
              <w:rPr>
                <w:rFonts w:ascii="Arial" w:hAnsi="Arial" w:cs="Arial"/>
                <w:sz w:val="20"/>
                <w:szCs w:val="20"/>
              </w:rPr>
              <w:t>mandatory</w:t>
            </w:r>
            <w:r w:rsidRPr="007E7CB2">
              <w:rPr>
                <w:rFonts w:ascii="Arial" w:hAnsi="Arial" w:cs="Arial"/>
                <w:spacing w:val="-9"/>
                <w:sz w:val="20"/>
                <w:szCs w:val="20"/>
              </w:rPr>
              <w:t xml:space="preserve"> </w:t>
            </w:r>
            <w:r w:rsidRPr="007E7CB2">
              <w:rPr>
                <w:rFonts w:ascii="Arial" w:hAnsi="Arial" w:cs="Arial"/>
                <w:sz w:val="20"/>
                <w:szCs w:val="20"/>
              </w:rPr>
              <w:t>that</w:t>
            </w:r>
            <w:r w:rsidRPr="007E7CB2">
              <w:rPr>
                <w:rFonts w:ascii="Arial" w:hAnsi="Arial" w:cs="Arial"/>
                <w:spacing w:val="-5"/>
                <w:sz w:val="20"/>
                <w:szCs w:val="20"/>
              </w:rPr>
              <w:t xml:space="preserve"> </w:t>
            </w:r>
            <w:r w:rsidRPr="007E7CB2">
              <w:rPr>
                <w:rFonts w:ascii="Arial" w:hAnsi="Arial" w:cs="Arial"/>
                <w:sz w:val="20"/>
                <w:szCs w:val="20"/>
              </w:rPr>
              <w:t>authors</w:t>
            </w:r>
            <w:r w:rsidRPr="007E7CB2">
              <w:rPr>
                <w:rFonts w:ascii="Arial" w:hAnsi="Arial" w:cs="Arial"/>
                <w:spacing w:val="-6"/>
                <w:sz w:val="20"/>
                <w:szCs w:val="20"/>
              </w:rPr>
              <w:t xml:space="preserve"> </w:t>
            </w:r>
            <w:r w:rsidRPr="007E7CB2">
              <w:rPr>
                <w:rFonts w:ascii="Arial" w:hAnsi="Arial" w:cs="Arial"/>
                <w:sz w:val="20"/>
                <w:szCs w:val="20"/>
              </w:rPr>
              <w:t>should write</w:t>
            </w:r>
            <w:r w:rsidRPr="007E7CB2">
              <w:rPr>
                <w:rFonts w:ascii="Arial" w:hAnsi="Arial" w:cs="Arial"/>
                <w:spacing w:val="-5"/>
                <w:sz w:val="20"/>
                <w:szCs w:val="20"/>
              </w:rPr>
              <w:t xml:space="preserve"> </w:t>
            </w:r>
            <w:r w:rsidRPr="007E7CB2">
              <w:rPr>
                <w:rFonts w:ascii="Arial" w:hAnsi="Arial" w:cs="Arial"/>
                <w:sz w:val="20"/>
                <w:szCs w:val="20"/>
              </w:rPr>
              <w:t>his/her feedback here)</w:t>
            </w:r>
          </w:p>
        </w:tc>
      </w:tr>
      <w:tr w:rsidR="00E044FA" w:rsidRPr="007E7CB2" w14:paraId="549ACF1C" w14:textId="77777777">
        <w:trPr>
          <w:trHeight w:val="1264"/>
        </w:trPr>
        <w:tc>
          <w:tcPr>
            <w:tcW w:w="5352" w:type="dxa"/>
          </w:tcPr>
          <w:p w14:paraId="41D2D378" w14:textId="77777777" w:rsidR="00E044FA" w:rsidRPr="007E7CB2" w:rsidRDefault="00AC3762">
            <w:pPr>
              <w:pStyle w:val="TableParagraph"/>
              <w:ind w:left="467" w:right="199"/>
              <w:rPr>
                <w:rFonts w:ascii="Arial" w:hAnsi="Arial" w:cs="Arial"/>
                <w:b/>
                <w:sz w:val="20"/>
                <w:szCs w:val="20"/>
              </w:rPr>
            </w:pPr>
            <w:r w:rsidRPr="007E7CB2">
              <w:rPr>
                <w:rFonts w:ascii="Arial" w:hAnsi="Arial" w:cs="Arial"/>
                <w:b/>
                <w:sz w:val="20"/>
                <w:szCs w:val="20"/>
              </w:rPr>
              <w:t>Please</w:t>
            </w:r>
            <w:r w:rsidRPr="007E7CB2">
              <w:rPr>
                <w:rFonts w:ascii="Arial" w:hAnsi="Arial" w:cs="Arial"/>
                <w:b/>
                <w:spacing w:val="-7"/>
                <w:sz w:val="20"/>
                <w:szCs w:val="20"/>
              </w:rPr>
              <w:t xml:space="preserve"> </w:t>
            </w:r>
            <w:r w:rsidRPr="007E7CB2">
              <w:rPr>
                <w:rFonts w:ascii="Arial" w:hAnsi="Arial" w:cs="Arial"/>
                <w:b/>
                <w:sz w:val="20"/>
                <w:szCs w:val="20"/>
              </w:rPr>
              <w:t>write</w:t>
            </w:r>
            <w:r w:rsidRPr="007E7CB2">
              <w:rPr>
                <w:rFonts w:ascii="Arial" w:hAnsi="Arial" w:cs="Arial"/>
                <w:b/>
                <w:spacing w:val="-5"/>
                <w:sz w:val="20"/>
                <w:szCs w:val="20"/>
              </w:rPr>
              <w:t xml:space="preserve"> </w:t>
            </w:r>
            <w:r w:rsidRPr="007E7CB2">
              <w:rPr>
                <w:rFonts w:ascii="Arial" w:hAnsi="Arial" w:cs="Arial"/>
                <w:b/>
                <w:sz w:val="20"/>
                <w:szCs w:val="20"/>
              </w:rPr>
              <w:t>a</w:t>
            </w:r>
            <w:r w:rsidRPr="007E7CB2">
              <w:rPr>
                <w:rFonts w:ascii="Arial" w:hAnsi="Arial" w:cs="Arial"/>
                <w:b/>
                <w:spacing w:val="-7"/>
                <w:sz w:val="20"/>
                <w:szCs w:val="20"/>
              </w:rPr>
              <w:t xml:space="preserve"> </w:t>
            </w:r>
            <w:r w:rsidRPr="007E7CB2">
              <w:rPr>
                <w:rFonts w:ascii="Arial" w:hAnsi="Arial" w:cs="Arial"/>
                <w:b/>
                <w:sz w:val="20"/>
                <w:szCs w:val="20"/>
              </w:rPr>
              <w:t>few</w:t>
            </w:r>
            <w:r w:rsidRPr="007E7CB2">
              <w:rPr>
                <w:rFonts w:ascii="Arial" w:hAnsi="Arial" w:cs="Arial"/>
                <w:b/>
                <w:spacing w:val="-5"/>
                <w:sz w:val="20"/>
                <w:szCs w:val="20"/>
              </w:rPr>
              <w:t xml:space="preserve"> </w:t>
            </w:r>
            <w:r w:rsidRPr="007E7CB2">
              <w:rPr>
                <w:rFonts w:ascii="Arial" w:hAnsi="Arial" w:cs="Arial"/>
                <w:b/>
                <w:sz w:val="20"/>
                <w:szCs w:val="20"/>
              </w:rPr>
              <w:t>sentences</w:t>
            </w:r>
            <w:r w:rsidRPr="007E7CB2">
              <w:rPr>
                <w:rFonts w:ascii="Arial" w:hAnsi="Arial" w:cs="Arial"/>
                <w:b/>
                <w:spacing w:val="-7"/>
                <w:sz w:val="20"/>
                <w:szCs w:val="20"/>
              </w:rPr>
              <w:t xml:space="preserve"> </w:t>
            </w:r>
            <w:r w:rsidRPr="007E7CB2">
              <w:rPr>
                <w:rFonts w:ascii="Arial" w:hAnsi="Arial" w:cs="Arial"/>
                <w:b/>
                <w:sz w:val="20"/>
                <w:szCs w:val="20"/>
              </w:rPr>
              <w:t>regarding</w:t>
            </w:r>
            <w:r w:rsidRPr="007E7CB2">
              <w:rPr>
                <w:rFonts w:ascii="Arial" w:hAnsi="Arial" w:cs="Arial"/>
                <w:b/>
                <w:spacing w:val="-7"/>
                <w:sz w:val="20"/>
                <w:szCs w:val="20"/>
              </w:rPr>
              <w:t xml:space="preserve"> </w:t>
            </w:r>
            <w:r w:rsidRPr="007E7CB2">
              <w:rPr>
                <w:rFonts w:ascii="Arial" w:hAnsi="Arial" w:cs="Arial"/>
                <w:b/>
                <w:sz w:val="20"/>
                <w:szCs w:val="20"/>
              </w:rPr>
              <w:t>the</w:t>
            </w:r>
            <w:r w:rsidRPr="007E7CB2">
              <w:rPr>
                <w:rFonts w:ascii="Arial" w:hAnsi="Arial" w:cs="Arial"/>
                <w:b/>
                <w:spacing w:val="-7"/>
                <w:sz w:val="20"/>
                <w:szCs w:val="20"/>
              </w:rPr>
              <w:t xml:space="preserve"> </w:t>
            </w:r>
            <w:r w:rsidRPr="007E7CB2">
              <w:rPr>
                <w:rFonts w:ascii="Arial" w:hAnsi="Arial" w:cs="Arial"/>
                <w:b/>
                <w:sz w:val="20"/>
                <w:szCs w:val="20"/>
              </w:rPr>
              <w:t xml:space="preserve">importance of this manuscript for the scientific community. A minimum of 3-4 sentences may be required for this </w:t>
            </w:r>
            <w:r w:rsidRPr="007E7CB2">
              <w:rPr>
                <w:rFonts w:ascii="Arial" w:hAnsi="Arial" w:cs="Arial"/>
                <w:b/>
                <w:spacing w:val="-2"/>
                <w:sz w:val="20"/>
                <w:szCs w:val="20"/>
              </w:rPr>
              <w:t>part.</w:t>
            </w:r>
          </w:p>
        </w:tc>
        <w:tc>
          <w:tcPr>
            <w:tcW w:w="9356" w:type="dxa"/>
          </w:tcPr>
          <w:p w14:paraId="50077025" w14:textId="77777777" w:rsidR="00E044FA" w:rsidRPr="007E7CB2" w:rsidRDefault="00AC3762">
            <w:pPr>
              <w:pStyle w:val="TableParagraph"/>
              <w:numPr>
                <w:ilvl w:val="0"/>
                <w:numId w:val="2"/>
              </w:numPr>
              <w:tabs>
                <w:tab w:val="left" w:pos="828"/>
              </w:tabs>
              <w:spacing w:line="239" w:lineRule="exact"/>
              <w:rPr>
                <w:rFonts w:ascii="Arial" w:hAnsi="Arial" w:cs="Arial"/>
                <w:sz w:val="20"/>
                <w:szCs w:val="20"/>
              </w:rPr>
            </w:pPr>
            <w:r w:rsidRPr="007E7CB2">
              <w:rPr>
                <w:rFonts w:ascii="Arial" w:hAnsi="Arial" w:cs="Arial"/>
                <w:sz w:val="20"/>
                <w:szCs w:val="20"/>
              </w:rPr>
              <w:t>Presents</w:t>
            </w:r>
            <w:r w:rsidRPr="007E7CB2">
              <w:rPr>
                <w:rFonts w:ascii="Arial" w:hAnsi="Arial" w:cs="Arial"/>
                <w:spacing w:val="-5"/>
                <w:sz w:val="20"/>
                <w:szCs w:val="20"/>
              </w:rPr>
              <w:t xml:space="preserve"> </w:t>
            </w:r>
            <w:r w:rsidRPr="007E7CB2">
              <w:rPr>
                <w:rFonts w:ascii="Arial" w:hAnsi="Arial" w:cs="Arial"/>
                <w:sz w:val="20"/>
                <w:szCs w:val="20"/>
              </w:rPr>
              <w:t>urban</w:t>
            </w:r>
            <w:r w:rsidRPr="007E7CB2">
              <w:rPr>
                <w:rFonts w:ascii="Arial" w:hAnsi="Arial" w:cs="Arial"/>
                <w:spacing w:val="-3"/>
                <w:sz w:val="20"/>
                <w:szCs w:val="20"/>
              </w:rPr>
              <w:t xml:space="preserve"> </w:t>
            </w:r>
            <w:r w:rsidRPr="007E7CB2">
              <w:rPr>
                <w:rFonts w:ascii="Arial" w:hAnsi="Arial" w:cs="Arial"/>
                <w:sz w:val="20"/>
                <w:szCs w:val="20"/>
              </w:rPr>
              <w:t>soil</w:t>
            </w:r>
            <w:r w:rsidRPr="007E7CB2">
              <w:rPr>
                <w:rFonts w:ascii="Arial" w:hAnsi="Arial" w:cs="Arial"/>
                <w:spacing w:val="-5"/>
                <w:sz w:val="20"/>
                <w:szCs w:val="20"/>
              </w:rPr>
              <w:t xml:space="preserve"> </w:t>
            </w:r>
            <w:r w:rsidRPr="007E7CB2">
              <w:rPr>
                <w:rFonts w:ascii="Arial" w:hAnsi="Arial" w:cs="Arial"/>
                <w:sz w:val="20"/>
                <w:szCs w:val="20"/>
              </w:rPr>
              <w:t>radioactivity</w:t>
            </w:r>
            <w:r w:rsidRPr="007E7CB2">
              <w:rPr>
                <w:rFonts w:ascii="Arial" w:hAnsi="Arial" w:cs="Arial"/>
                <w:spacing w:val="-7"/>
                <w:sz w:val="20"/>
                <w:szCs w:val="20"/>
              </w:rPr>
              <w:t xml:space="preserve"> </w:t>
            </w:r>
            <w:r w:rsidRPr="007E7CB2">
              <w:rPr>
                <w:rFonts w:ascii="Arial" w:hAnsi="Arial" w:cs="Arial"/>
                <w:sz w:val="20"/>
                <w:szCs w:val="20"/>
              </w:rPr>
              <w:t>in</w:t>
            </w:r>
            <w:r w:rsidRPr="007E7CB2">
              <w:rPr>
                <w:rFonts w:ascii="Arial" w:hAnsi="Arial" w:cs="Arial"/>
                <w:spacing w:val="-3"/>
                <w:sz w:val="20"/>
                <w:szCs w:val="20"/>
              </w:rPr>
              <w:t xml:space="preserve"> </w:t>
            </w:r>
            <w:r w:rsidRPr="007E7CB2">
              <w:rPr>
                <w:rFonts w:ascii="Arial" w:hAnsi="Arial" w:cs="Arial"/>
                <w:sz w:val="20"/>
                <w:szCs w:val="20"/>
              </w:rPr>
              <w:t>major</w:t>
            </w:r>
            <w:r w:rsidRPr="007E7CB2">
              <w:rPr>
                <w:rFonts w:ascii="Arial" w:hAnsi="Arial" w:cs="Arial"/>
                <w:spacing w:val="-4"/>
                <w:sz w:val="20"/>
                <w:szCs w:val="20"/>
              </w:rPr>
              <w:t xml:space="preserve"> </w:t>
            </w:r>
            <w:r w:rsidRPr="007E7CB2">
              <w:rPr>
                <w:rFonts w:ascii="Arial" w:hAnsi="Arial" w:cs="Arial"/>
                <w:sz w:val="20"/>
                <w:szCs w:val="20"/>
              </w:rPr>
              <w:t>cities</w:t>
            </w:r>
            <w:r w:rsidRPr="007E7CB2">
              <w:rPr>
                <w:rFonts w:ascii="Arial" w:hAnsi="Arial" w:cs="Arial"/>
                <w:spacing w:val="-5"/>
                <w:sz w:val="20"/>
                <w:szCs w:val="20"/>
              </w:rPr>
              <w:t xml:space="preserve"> </w:t>
            </w:r>
            <w:r w:rsidRPr="007E7CB2">
              <w:rPr>
                <w:rFonts w:ascii="Arial" w:hAnsi="Arial" w:cs="Arial"/>
                <w:sz w:val="20"/>
                <w:szCs w:val="20"/>
              </w:rPr>
              <w:t>of</w:t>
            </w:r>
            <w:r w:rsidRPr="007E7CB2">
              <w:rPr>
                <w:rFonts w:ascii="Arial" w:hAnsi="Arial" w:cs="Arial"/>
                <w:spacing w:val="-6"/>
                <w:sz w:val="20"/>
                <w:szCs w:val="20"/>
              </w:rPr>
              <w:t xml:space="preserve"> </w:t>
            </w:r>
            <w:r w:rsidRPr="007E7CB2">
              <w:rPr>
                <w:rFonts w:ascii="Arial" w:hAnsi="Arial" w:cs="Arial"/>
                <w:sz w:val="20"/>
                <w:szCs w:val="20"/>
              </w:rPr>
              <w:t>Peninsular</w:t>
            </w:r>
            <w:r w:rsidRPr="007E7CB2">
              <w:rPr>
                <w:rFonts w:ascii="Arial" w:hAnsi="Arial" w:cs="Arial"/>
                <w:spacing w:val="-4"/>
                <w:sz w:val="20"/>
                <w:szCs w:val="20"/>
              </w:rPr>
              <w:t xml:space="preserve"> </w:t>
            </w:r>
            <w:r w:rsidRPr="007E7CB2">
              <w:rPr>
                <w:rFonts w:ascii="Arial" w:hAnsi="Arial" w:cs="Arial"/>
                <w:spacing w:val="-2"/>
                <w:sz w:val="20"/>
                <w:szCs w:val="20"/>
              </w:rPr>
              <w:t>Malaysia</w:t>
            </w:r>
          </w:p>
          <w:p w14:paraId="48661535" w14:textId="77777777" w:rsidR="00E044FA" w:rsidRPr="007E7CB2" w:rsidRDefault="00AC3762">
            <w:pPr>
              <w:pStyle w:val="TableParagraph"/>
              <w:numPr>
                <w:ilvl w:val="0"/>
                <w:numId w:val="2"/>
              </w:numPr>
              <w:tabs>
                <w:tab w:val="left" w:pos="828"/>
              </w:tabs>
              <w:spacing w:line="244" w:lineRule="exact"/>
              <w:rPr>
                <w:rFonts w:ascii="Arial" w:hAnsi="Arial" w:cs="Arial"/>
                <w:sz w:val="20"/>
                <w:szCs w:val="20"/>
              </w:rPr>
            </w:pPr>
            <w:r w:rsidRPr="007E7CB2">
              <w:rPr>
                <w:rFonts w:ascii="Arial" w:hAnsi="Arial" w:cs="Arial"/>
                <w:sz w:val="20"/>
                <w:szCs w:val="20"/>
              </w:rPr>
              <w:t>Presents</w:t>
            </w:r>
            <w:r w:rsidRPr="007E7CB2">
              <w:rPr>
                <w:rFonts w:ascii="Arial" w:hAnsi="Arial" w:cs="Arial"/>
                <w:spacing w:val="-9"/>
                <w:sz w:val="20"/>
                <w:szCs w:val="20"/>
              </w:rPr>
              <w:t xml:space="preserve"> </w:t>
            </w:r>
            <w:r w:rsidRPr="007E7CB2">
              <w:rPr>
                <w:rFonts w:ascii="Arial" w:hAnsi="Arial" w:cs="Arial"/>
                <w:sz w:val="20"/>
                <w:szCs w:val="20"/>
              </w:rPr>
              <w:t>integrated</w:t>
            </w:r>
            <w:r w:rsidRPr="007E7CB2">
              <w:rPr>
                <w:rFonts w:ascii="Arial" w:hAnsi="Arial" w:cs="Arial"/>
                <w:spacing w:val="-8"/>
                <w:sz w:val="20"/>
                <w:szCs w:val="20"/>
              </w:rPr>
              <w:t xml:space="preserve"> </w:t>
            </w:r>
            <w:r w:rsidRPr="007E7CB2">
              <w:rPr>
                <w:rFonts w:ascii="Arial" w:hAnsi="Arial" w:cs="Arial"/>
                <w:sz w:val="20"/>
                <w:szCs w:val="20"/>
              </w:rPr>
              <w:t>assessment</w:t>
            </w:r>
            <w:r w:rsidRPr="007E7CB2">
              <w:rPr>
                <w:rFonts w:ascii="Arial" w:hAnsi="Arial" w:cs="Arial"/>
                <w:spacing w:val="-6"/>
                <w:sz w:val="20"/>
                <w:szCs w:val="20"/>
              </w:rPr>
              <w:t xml:space="preserve"> </w:t>
            </w:r>
            <w:r w:rsidRPr="007E7CB2">
              <w:rPr>
                <w:rFonts w:ascii="Arial" w:hAnsi="Arial" w:cs="Arial"/>
                <w:sz w:val="20"/>
                <w:szCs w:val="20"/>
              </w:rPr>
              <w:t>of</w:t>
            </w:r>
            <w:r w:rsidRPr="007E7CB2">
              <w:rPr>
                <w:rFonts w:ascii="Arial" w:hAnsi="Arial" w:cs="Arial"/>
                <w:spacing w:val="-10"/>
                <w:sz w:val="20"/>
                <w:szCs w:val="20"/>
              </w:rPr>
              <w:t xml:space="preserve"> </w:t>
            </w:r>
            <w:r w:rsidRPr="007E7CB2">
              <w:rPr>
                <w:rFonts w:ascii="Arial" w:hAnsi="Arial" w:cs="Arial"/>
                <w:sz w:val="20"/>
                <w:szCs w:val="20"/>
              </w:rPr>
              <w:t>geology-controlled</w:t>
            </w:r>
            <w:r w:rsidRPr="007E7CB2">
              <w:rPr>
                <w:rFonts w:ascii="Arial" w:hAnsi="Arial" w:cs="Arial"/>
                <w:spacing w:val="-7"/>
                <w:sz w:val="20"/>
                <w:szCs w:val="20"/>
              </w:rPr>
              <w:t xml:space="preserve"> </w:t>
            </w:r>
            <w:r w:rsidRPr="007E7CB2">
              <w:rPr>
                <w:rFonts w:ascii="Arial" w:hAnsi="Arial" w:cs="Arial"/>
                <w:sz w:val="20"/>
                <w:szCs w:val="20"/>
              </w:rPr>
              <w:t>terrestrial</w:t>
            </w:r>
            <w:r w:rsidRPr="007E7CB2">
              <w:rPr>
                <w:rFonts w:ascii="Arial" w:hAnsi="Arial" w:cs="Arial"/>
                <w:spacing w:val="-8"/>
                <w:sz w:val="20"/>
                <w:szCs w:val="20"/>
              </w:rPr>
              <w:t xml:space="preserve"> </w:t>
            </w:r>
            <w:r w:rsidRPr="007E7CB2">
              <w:rPr>
                <w:rFonts w:ascii="Arial" w:hAnsi="Arial" w:cs="Arial"/>
                <w:sz w:val="20"/>
                <w:szCs w:val="20"/>
              </w:rPr>
              <w:t>gamma</w:t>
            </w:r>
            <w:r w:rsidRPr="007E7CB2">
              <w:rPr>
                <w:rFonts w:ascii="Arial" w:hAnsi="Arial" w:cs="Arial"/>
                <w:spacing w:val="-8"/>
                <w:sz w:val="20"/>
                <w:szCs w:val="20"/>
              </w:rPr>
              <w:t xml:space="preserve"> </w:t>
            </w:r>
            <w:r w:rsidRPr="007E7CB2">
              <w:rPr>
                <w:rFonts w:ascii="Arial" w:hAnsi="Arial" w:cs="Arial"/>
                <w:sz w:val="20"/>
                <w:szCs w:val="20"/>
              </w:rPr>
              <w:t>radiation</w:t>
            </w:r>
            <w:r w:rsidRPr="007E7CB2">
              <w:rPr>
                <w:rFonts w:ascii="Arial" w:hAnsi="Arial" w:cs="Arial"/>
                <w:spacing w:val="-9"/>
                <w:sz w:val="20"/>
                <w:szCs w:val="20"/>
              </w:rPr>
              <w:t xml:space="preserve"> </w:t>
            </w:r>
            <w:r w:rsidRPr="007E7CB2">
              <w:rPr>
                <w:rFonts w:ascii="Arial" w:hAnsi="Arial" w:cs="Arial"/>
                <w:spacing w:val="-2"/>
                <w:sz w:val="20"/>
                <w:szCs w:val="20"/>
              </w:rPr>
              <w:t>(TGR)</w:t>
            </w:r>
          </w:p>
          <w:p w14:paraId="0F485CF6" w14:textId="77777777" w:rsidR="00E044FA" w:rsidRPr="007E7CB2" w:rsidRDefault="00AC3762">
            <w:pPr>
              <w:pStyle w:val="TableParagraph"/>
              <w:numPr>
                <w:ilvl w:val="0"/>
                <w:numId w:val="2"/>
              </w:numPr>
              <w:tabs>
                <w:tab w:val="left" w:pos="828"/>
              </w:tabs>
              <w:spacing w:line="245" w:lineRule="exact"/>
              <w:rPr>
                <w:rFonts w:ascii="Arial" w:hAnsi="Arial" w:cs="Arial"/>
                <w:sz w:val="20"/>
                <w:szCs w:val="20"/>
              </w:rPr>
            </w:pPr>
            <w:r w:rsidRPr="007E7CB2">
              <w:rPr>
                <w:rFonts w:ascii="Arial" w:hAnsi="Arial" w:cs="Arial"/>
                <w:sz w:val="20"/>
                <w:szCs w:val="20"/>
              </w:rPr>
              <w:t>Presents</w:t>
            </w:r>
            <w:r w:rsidRPr="007E7CB2">
              <w:rPr>
                <w:rFonts w:ascii="Arial" w:hAnsi="Arial" w:cs="Arial"/>
                <w:spacing w:val="-7"/>
                <w:sz w:val="20"/>
                <w:szCs w:val="20"/>
              </w:rPr>
              <w:t xml:space="preserve"> </w:t>
            </w:r>
            <w:r w:rsidRPr="007E7CB2">
              <w:rPr>
                <w:rFonts w:ascii="Arial" w:hAnsi="Arial" w:cs="Arial"/>
                <w:sz w:val="20"/>
                <w:szCs w:val="20"/>
              </w:rPr>
              <w:t>carborne</w:t>
            </w:r>
            <w:r w:rsidRPr="007E7CB2">
              <w:rPr>
                <w:rFonts w:ascii="Arial" w:hAnsi="Arial" w:cs="Arial"/>
                <w:spacing w:val="-5"/>
                <w:sz w:val="20"/>
                <w:szCs w:val="20"/>
              </w:rPr>
              <w:t xml:space="preserve"> </w:t>
            </w:r>
            <w:r w:rsidRPr="007E7CB2">
              <w:rPr>
                <w:rFonts w:ascii="Arial" w:hAnsi="Arial" w:cs="Arial"/>
                <w:sz w:val="20"/>
                <w:szCs w:val="20"/>
              </w:rPr>
              <w:t>TGR</w:t>
            </w:r>
            <w:r w:rsidRPr="007E7CB2">
              <w:rPr>
                <w:rFonts w:ascii="Arial" w:hAnsi="Arial" w:cs="Arial"/>
                <w:spacing w:val="-6"/>
                <w:sz w:val="20"/>
                <w:szCs w:val="20"/>
              </w:rPr>
              <w:t xml:space="preserve"> </w:t>
            </w:r>
            <w:r w:rsidRPr="007E7CB2">
              <w:rPr>
                <w:rFonts w:ascii="Arial" w:hAnsi="Arial" w:cs="Arial"/>
                <w:sz w:val="20"/>
                <w:szCs w:val="20"/>
              </w:rPr>
              <w:t>dataset</w:t>
            </w:r>
            <w:r w:rsidRPr="007E7CB2">
              <w:rPr>
                <w:rFonts w:ascii="Arial" w:hAnsi="Arial" w:cs="Arial"/>
                <w:spacing w:val="-5"/>
                <w:sz w:val="20"/>
                <w:szCs w:val="20"/>
              </w:rPr>
              <w:t xml:space="preserve"> </w:t>
            </w:r>
            <w:r w:rsidRPr="007E7CB2">
              <w:rPr>
                <w:rFonts w:ascii="Arial" w:hAnsi="Arial" w:cs="Arial"/>
                <w:sz w:val="20"/>
                <w:szCs w:val="20"/>
              </w:rPr>
              <w:t>and</w:t>
            </w:r>
            <w:r w:rsidRPr="007E7CB2">
              <w:rPr>
                <w:rFonts w:ascii="Arial" w:hAnsi="Arial" w:cs="Arial"/>
                <w:spacing w:val="-5"/>
                <w:sz w:val="20"/>
                <w:szCs w:val="20"/>
              </w:rPr>
              <w:t xml:space="preserve"> </w:t>
            </w:r>
            <w:proofErr w:type="spellStart"/>
            <w:r w:rsidRPr="007E7CB2">
              <w:rPr>
                <w:rFonts w:ascii="Arial" w:hAnsi="Arial" w:cs="Arial"/>
                <w:sz w:val="20"/>
                <w:szCs w:val="20"/>
              </w:rPr>
              <w:t>HPGe</w:t>
            </w:r>
            <w:proofErr w:type="spellEnd"/>
            <w:r w:rsidRPr="007E7CB2">
              <w:rPr>
                <w:rFonts w:ascii="Arial" w:hAnsi="Arial" w:cs="Arial"/>
                <w:sz w:val="20"/>
                <w:szCs w:val="20"/>
              </w:rPr>
              <w:t>-based</w:t>
            </w:r>
            <w:r w:rsidRPr="007E7CB2">
              <w:rPr>
                <w:rFonts w:ascii="Arial" w:hAnsi="Arial" w:cs="Arial"/>
                <w:spacing w:val="-4"/>
                <w:sz w:val="20"/>
                <w:szCs w:val="20"/>
              </w:rPr>
              <w:t xml:space="preserve"> </w:t>
            </w:r>
            <w:r w:rsidRPr="007E7CB2">
              <w:rPr>
                <w:rFonts w:ascii="Arial" w:hAnsi="Arial" w:cs="Arial"/>
                <w:sz w:val="20"/>
                <w:szCs w:val="20"/>
              </w:rPr>
              <w:t>soil</w:t>
            </w:r>
            <w:r w:rsidRPr="007E7CB2">
              <w:rPr>
                <w:rFonts w:ascii="Arial" w:hAnsi="Arial" w:cs="Arial"/>
                <w:spacing w:val="-7"/>
                <w:sz w:val="20"/>
                <w:szCs w:val="20"/>
              </w:rPr>
              <w:t xml:space="preserve"> </w:t>
            </w:r>
            <w:r w:rsidRPr="007E7CB2">
              <w:rPr>
                <w:rFonts w:ascii="Arial" w:hAnsi="Arial" w:cs="Arial"/>
                <w:sz w:val="20"/>
                <w:szCs w:val="20"/>
              </w:rPr>
              <w:t>radioactivity</w:t>
            </w:r>
            <w:r w:rsidRPr="007E7CB2">
              <w:rPr>
                <w:rFonts w:ascii="Arial" w:hAnsi="Arial" w:cs="Arial"/>
                <w:spacing w:val="-6"/>
                <w:sz w:val="20"/>
                <w:szCs w:val="20"/>
              </w:rPr>
              <w:t xml:space="preserve"> </w:t>
            </w:r>
            <w:r w:rsidRPr="007E7CB2">
              <w:rPr>
                <w:rFonts w:ascii="Arial" w:hAnsi="Arial" w:cs="Arial"/>
                <w:spacing w:val="-2"/>
                <w:sz w:val="20"/>
                <w:szCs w:val="20"/>
              </w:rPr>
              <w:t>analyses</w:t>
            </w:r>
          </w:p>
          <w:p w14:paraId="66230083" w14:textId="77777777" w:rsidR="00E044FA" w:rsidRPr="007E7CB2" w:rsidRDefault="00AC3762">
            <w:pPr>
              <w:pStyle w:val="TableParagraph"/>
              <w:numPr>
                <w:ilvl w:val="0"/>
                <w:numId w:val="2"/>
              </w:numPr>
              <w:tabs>
                <w:tab w:val="left" w:pos="828"/>
              </w:tabs>
              <w:rPr>
                <w:rFonts w:ascii="Arial" w:hAnsi="Arial" w:cs="Arial"/>
                <w:sz w:val="20"/>
                <w:szCs w:val="20"/>
              </w:rPr>
            </w:pPr>
            <w:r w:rsidRPr="007E7CB2">
              <w:rPr>
                <w:rFonts w:ascii="Arial" w:hAnsi="Arial" w:cs="Arial"/>
                <w:sz w:val="20"/>
                <w:szCs w:val="20"/>
              </w:rPr>
              <w:t>Presents</w:t>
            </w:r>
            <w:r w:rsidRPr="007E7CB2">
              <w:rPr>
                <w:rFonts w:ascii="Arial" w:hAnsi="Arial" w:cs="Arial"/>
                <w:spacing w:val="-7"/>
                <w:sz w:val="20"/>
                <w:szCs w:val="20"/>
              </w:rPr>
              <w:t xml:space="preserve"> </w:t>
            </w:r>
            <w:r w:rsidRPr="007E7CB2">
              <w:rPr>
                <w:rFonts w:ascii="Arial" w:hAnsi="Arial" w:cs="Arial"/>
                <w:sz w:val="20"/>
                <w:szCs w:val="20"/>
              </w:rPr>
              <w:t>USCI</w:t>
            </w:r>
            <w:r w:rsidRPr="007E7CB2">
              <w:rPr>
                <w:rFonts w:ascii="Arial" w:hAnsi="Arial" w:cs="Arial"/>
                <w:spacing w:val="-4"/>
                <w:sz w:val="20"/>
                <w:szCs w:val="20"/>
              </w:rPr>
              <w:t xml:space="preserve"> </w:t>
            </w:r>
            <w:r w:rsidRPr="007E7CB2">
              <w:rPr>
                <w:rFonts w:ascii="Arial" w:hAnsi="Arial" w:cs="Arial"/>
                <w:sz w:val="20"/>
                <w:szCs w:val="20"/>
              </w:rPr>
              <w:t>to</w:t>
            </w:r>
            <w:r w:rsidRPr="007E7CB2">
              <w:rPr>
                <w:rFonts w:ascii="Arial" w:hAnsi="Arial" w:cs="Arial"/>
                <w:spacing w:val="-5"/>
                <w:sz w:val="20"/>
                <w:szCs w:val="20"/>
              </w:rPr>
              <w:t xml:space="preserve"> </w:t>
            </w:r>
            <w:r w:rsidRPr="007E7CB2">
              <w:rPr>
                <w:rFonts w:ascii="Arial" w:hAnsi="Arial" w:cs="Arial"/>
                <w:sz w:val="20"/>
                <w:szCs w:val="20"/>
              </w:rPr>
              <w:t>assess</w:t>
            </w:r>
            <w:r w:rsidRPr="007E7CB2">
              <w:rPr>
                <w:rFonts w:ascii="Arial" w:hAnsi="Arial" w:cs="Arial"/>
                <w:spacing w:val="-6"/>
                <w:sz w:val="20"/>
                <w:szCs w:val="20"/>
              </w:rPr>
              <w:t xml:space="preserve"> </w:t>
            </w:r>
            <w:r w:rsidRPr="007E7CB2">
              <w:rPr>
                <w:rFonts w:ascii="Arial" w:hAnsi="Arial" w:cs="Arial"/>
                <w:sz w:val="20"/>
                <w:szCs w:val="20"/>
              </w:rPr>
              <w:t>anthropogenic</w:t>
            </w:r>
            <w:r w:rsidRPr="007E7CB2">
              <w:rPr>
                <w:rFonts w:ascii="Arial" w:hAnsi="Arial" w:cs="Arial"/>
                <w:spacing w:val="-6"/>
                <w:sz w:val="20"/>
                <w:szCs w:val="20"/>
              </w:rPr>
              <w:t xml:space="preserve"> </w:t>
            </w:r>
            <w:r w:rsidRPr="007E7CB2">
              <w:rPr>
                <w:rFonts w:ascii="Arial" w:hAnsi="Arial" w:cs="Arial"/>
                <w:spacing w:val="-2"/>
                <w:sz w:val="20"/>
                <w:szCs w:val="20"/>
              </w:rPr>
              <w:t>contributions</w:t>
            </w:r>
          </w:p>
        </w:tc>
        <w:tc>
          <w:tcPr>
            <w:tcW w:w="6445" w:type="dxa"/>
          </w:tcPr>
          <w:p w14:paraId="67D795CD" w14:textId="508CD3A4" w:rsidR="00E044FA" w:rsidRPr="007E7CB2" w:rsidRDefault="00BC156B">
            <w:pPr>
              <w:pStyle w:val="TableParagraph"/>
              <w:ind w:left="0"/>
              <w:rPr>
                <w:rFonts w:ascii="Arial" w:hAnsi="Arial" w:cs="Arial"/>
                <w:sz w:val="20"/>
                <w:szCs w:val="20"/>
              </w:rPr>
            </w:pPr>
            <w:r w:rsidRPr="007E7CB2">
              <w:rPr>
                <w:rFonts w:ascii="Arial" w:hAnsi="Arial" w:cs="Arial"/>
                <w:sz w:val="20"/>
                <w:szCs w:val="20"/>
              </w:rPr>
              <w:t xml:space="preserve">  Thanks for the comments. </w:t>
            </w:r>
          </w:p>
        </w:tc>
      </w:tr>
      <w:tr w:rsidR="00E044FA" w:rsidRPr="007E7CB2" w14:paraId="68D5AC5B" w14:textId="77777777">
        <w:trPr>
          <w:trHeight w:val="1262"/>
        </w:trPr>
        <w:tc>
          <w:tcPr>
            <w:tcW w:w="5352" w:type="dxa"/>
          </w:tcPr>
          <w:p w14:paraId="520845C1" w14:textId="77777777" w:rsidR="00E044FA" w:rsidRPr="007E7CB2" w:rsidRDefault="00AC3762">
            <w:pPr>
              <w:pStyle w:val="TableParagraph"/>
              <w:spacing w:line="228" w:lineRule="exact"/>
              <w:ind w:left="467"/>
              <w:rPr>
                <w:rFonts w:ascii="Arial" w:hAnsi="Arial" w:cs="Arial"/>
                <w:b/>
                <w:sz w:val="20"/>
                <w:szCs w:val="20"/>
              </w:rPr>
            </w:pPr>
            <w:r w:rsidRPr="007E7CB2">
              <w:rPr>
                <w:rFonts w:ascii="Arial" w:hAnsi="Arial" w:cs="Arial"/>
                <w:b/>
                <w:sz w:val="20"/>
                <w:szCs w:val="20"/>
              </w:rPr>
              <w:t>Is</w:t>
            </w:r>
            <w:r w:rsidRPr="007E7CB2">
              <w:rPr>
                <w:rFonts w:ascii="Arial" w:hAnsi="Arial" w:cs="Arial"/>
                <w:b/>
                <w:spacing w:val="-4"/>
                <w:sz w:val="20"/>
                <w:szCs w:val="20"/>
              </w:rPr>
              <w:t xml:space="preserve"> </w:t>
            </w:r>
            <w:r w:rsidRPr="007E7CB2">
              <w:rPr>
                <w:rFonts w:ascii="Arial" w:hAnsi="Arial" w:cs="Arial"/>
                <w:b/>
                <w:sz w:val="20"/>
                <w:szCs w:val="20"/>
              </w:rPr>
              <w:t>the</w:t>
            </w:r>
            <w:r w:rsidRPr="007E7CB2">
              <w:rPr>
                <w:rFonts w:ascii="Arial" w:hAnsi="Arial" w:cs="Arial"/>
                <w:b/>
                <w:spacing w:val="-3"/>
                <w:sz w:val="20"/>
                <w:szCs w:val="20"/>
              </w:rPr>
              <w:t xml:space="preserve"> </w:t>
            </w:r>
            <w:r w:rsidRPr="007E7CB2">
              <w:rPr>
                <w:rFonts w:ascii="Arial" w:hAnsi="Arial" w:cs="Arial"/>
                <w:b/>
                <w:sz w:val="20"/>
                <w:szCs w:val="20"/>
              </w:rPr>
              <w:t>title</w:t>
            </w:r>
            <w:r w:rsidRPr="007E7CB2">
              <w:rPr>
                <w:rFonts w:ascii="Arial" w:hAnsi="Arial" w:cs="Arial"/>
                <w:b/>
                <w:spacing w:val="-2"/>
                <w:sz w:val="20"/>
                <w:szCs w:val="20"/>
              </w:rPr>
              <w:t xml:space="preserve"> </w:t>
            </w:r>
            <w:r w:rsidRPr="007E7CB2">
              <w:rPr>
                <w:rFonts w:ascii="Arial" w:hAnsi="Arial" w:cs="Arial"/>
                <w:b/>
                <w:sz w:val="20"/>
                <w:szCs w:val="20"/>
              </w:rPr>
              <w:t>of</w:t>
            </w:r>
            <w:r w:rsidRPr="007E7CB2">
              <w:rPr>
                <w:rFonts w:ascii="Arial" w:hAnsi="Arial" w:cs="Arial"/>
                <w:b/>
                <w:spacing w:val="-3"/>
                <w:sz w:val="20"/>
                <w:szCs w:val="20"/>
              </w:rPr>
              <w:t xml:space="preserve"> </w:t>
            </w:r>
            <w:r w:rsidRPr="007E7CB2">
              <w:rPr>
                <w:rFonts w:ascii="Arial" w:hAnsi="Arial" w:cs="Arial"/>
                <w:b/>
                <w:sz w:val="20"/>
                <w:szCs w:val="20"/>
              </w:rPr>
              <w:t>the</w:t>
            </w:r>
            <w:r w:rsidRPr="007E7CB2">
              <w:rPr>
                <w:rFonts w:ascii="Arial" w:hAnsi="Arial" w:cs="Arial"/>
                <w:b/>
                <w:spacing w:val="-2"/>
                <w:sz w:val="20"/>
                <w:szCs w:val="20"/>
              </w:rPr>
              <w:t xml:space="preserve"> </w:t>
            </w:r>
            <w:r w:rsidRPr="007E7CB2">
              <w:rPr>
                <w:rFonts w:ascii="Arial" w:hAnsi="Arial" w:cs="Arial"/>
                <w:b/>
                <w:sz w:val="20"/>
                <w:szCs w:val="20"/>
              </w:rPr>
              <w:t>article</w:t>
            </w:r>
            <w:r w:rsidRPr="007E7CB2">
              <w:rPr>
                <w:rFonts w:ascii="Arial" w:hAnsi="Arial" w:cs="Arial"/>
                <w:b/>
                <w:spacing w:val="-3"/>
                <w:sz w:val="20"/>
                <w:szCs w:val="20"/>
              </w:rPr>
              <w:t xml:space="preserve"> </w:t>
            </w:r>
            <w:r w:rsidRPr="007E7CB2">
              <w:rPr>
                <w:rFonts w:ascii="Arial" w:hAnsi="Arial" w:cs="Arial"/>
                <w:b/>
                <w:spacing w:val="-2"/>
                <w:sz w:val="20"/>
                <w:szCs w:val="20"/>
              </w:rPr>
              <w:t>suitable?</w:t>
            </w:r>
          </w:p>
          <w:p w14:paraId="2268DC20" w14:textId="77777777" w:rsidR="00E044FA" w:rsidRPr="007E7CB2" w:rsidRDefault="00AC3762">
            <w:pPr>
              <w:pStyle w:val="TableParagraph"/>
              <w:ind w:left="467"/>
              <w:rPr>
                <w:rFonts w:ascii="Arial" w:hAnsi="Arial" w:cs="Arial"/>
                <w:b/>
                <w:sz w:val="20"/>
                <w:szCs w:val="20"/>
              </w:rPr>
            </w:pPr>
            <w:r w:rsidRPr="007E7CB2">
              <w:rPr>
                <w:rFonts w:ascii="Arial" w:hAnsi="Arial" w:cs="Arial"/>
                <w:b/>
                <w:sz w:val="20"/>
                <w:szCs w:val="20"/>
              </w:rPr>
              <w:t>(If</w:t>
            </w:r>
            <w:r w:rsidRPr="007E7CB2">
              <w:rPr>
                <w:rFonts w:ascii="Arial" w:hAnsi="Arial" w:cs="Arial"/>
                <w:b/>
                <w:spacing w:val="-5"/>
                <w:sz w:val="20"/>
                <w:szCs w:val="20"/>
              </w:rPr>
              <w:t xml:space="preserve"> </w:t>
            </w:r>
            <w:r w:rsidRPr="007E7CB2">
              <w:rPr>
                <w:rFonts w:ascii="Arial" w:hAnsi="Arial" w:cs="Arial"/>
                <w:b/>
                <w:sz w:val="20"/>
                <w:szCs w:val="20"/>
              </w:rPr>
              <w:t>not</w:t>
            </w:r>
            <w:r w:rsidRPr="007E7CB2">
              <w:rPr>
                <w:rFonts w:ascii="Arial" w:hAnsi="Arial" w:cs="Arial"/>
                <w:b/>
                <w:spacing w:val="-5"/>
                <w:sz w:val="20"/>
                <w:szCs w:val="20"/>
              </w:rPr>
              <w:t xml:space="preserve"> </w:t>
            </w:r>
            <w:r w:rsidRPr="007E7CB2">
              <w:rPr>
                <w:rFonts w:ascii="Arial" w:hAnsi="Arial" w:cs="Arial"/>
                <w:b/>
                <w:sz w:val="20"/>
                <w:szCs w:val="20"/>
              </w:rPr>
              <w:t>please</w:t>
            </w:r>
            <w:r w:rsidRPr="007E7CB2">
              <w:rPr>
                <w:rFonts w:ascii="Arial" w:hAnsi="Arial" w:cs="Arial"/>
                <w:b/>
                <w:spacing w:val="-5"/>
                <w:sz w:val="20"/>
                <w:szCs w:val="20"/>
              </w:rPr>
              <w:t xml:space="preserve"> </w:t>
            </w:r>
            <w:r w:rsidRPr="007E7CB2">
              <w:rPr>
                <w:rFonts w:ascii="Arial" w:hAnsi="Arial" w:cs="Arial"/>
                <w:b/>
                <w:sz w:val="20"/>
                <w:szCs w:val="20"/>
              </w:rPr>
              <w:t>suggest</w:t>
            </w:r>
            <w:r w:rsidRPr="007E7CB2">
              <w:rPr>
                <w:rFonts w:ascii="Arial" w:hAnsi="Arial" w:cs="Arial"/>
                <w:b/>
                <w:spacing w:val="-2"/>
                <w:sz w:val="20"/>
                <w:szCs w:val="20"/>
              </w:rPr>
              <w:t xml:space="preserve"> </w:t>
            </w:r>
            <w:r w:rsidRPr="007E7CB2">
              <w:rPr>
                <w:rFonts w:ascii="Arial" w:hAnsi="Arial" w:cs="Arial"/>
                <w:b/>
                <w:sz w:val="20"/>
                <w:szCs w:val="20"/>
              </w:rPr>
              <w:t>an</w:t>
            </w:r>
            <w:r w:rsidRPr="007E7CB2">
              <w:rPr>
                <w:rFonts w:ascii="Arial" w:hAnsi="Arial" w:cs="Arial"/>
                <w:b/>
                <w:spacing w:val="-5"/>
                <w:sz w:val="20"/>
                <w:szCs w:val="20"/>
              </w:rPr>
              <w:t xml:space="preserve"> </w:t>
            </w:r>
            <w:r w:rsidRPr="007E7CB2">
              <w:rPr>
                <w:rFonts w:ascii="Arial" w:hAnsi="Arial" w:cs="Arial"/>
                <w:b/>
                <w:sz w:val="20"/>
                <w:szCs w:val="20"/>
              </w:rPr>
              <w:t>alternative</w:t>
            </w:r>
            <w:r w:rsidRPr="007E7CB2">
              <w:rPr>
                <w:rFonts w:ascii="Arial" w:hAnsi="Arial" w:cs="Arial"/>
                <w:b/>
                <w:spacing w:val="-5"/>
                <w:sz w:val="20"/>
                <w:szCs w:val="20"/>
              </w:rPr>
              <w:t xml:space="preserve"> </w:t>
            </w:r>
            <w:r w:rsidRPr="007E7CB2">
              <w:rPr>
                <w:rFonts w:ascii="Arial" w:hAnsi="Arial" w:cs="Arial"/>
                <w:b/>
                <w:spacing w:val="-2"/>
                <w:sz w:val="20"/>
                <w:szCs w:val="20"/>
              </w:rPr>
              <w:t>title)</w:t>
            </w:r>
          </w:p>
        </w:tc>
        <w:tc>
          <w:tcPr>
            <w:tcW w:w="9356" w:type="dxa"/>
          </w:tcPr>
          <w:p w14:paraId="2BD17764" w14:textId="77777777" w:rsidR="00E044FA" w:rsidRPr="007E7CB2" w:rsidRDefault="00AC3762">
            <w:pPr>
              <w:pStyle w:val="TableParagraph"/>
              <w:spacing w:line="228" w:lineRule="exact"/>
              <w:ind w:left="468"/>
              <w:rPr>
                <w:rFonts w:ascii="Arial" w:hAnsi="Arial" w:cs="Arial"/>
                <w:b/>
                <w:sz w:val="20"/>
                <w:szCs w:val="20"/>
              </w:rPr>
            </w:pPr>
            <w:r w:rsidRPr="007E7CB2">
              <w:rPr>
                <w:rFonts w:ascii="Arial" w:hAnsi="Arial" w:cs="Arial"/>
                <w:b/>
                <w:spacing w:val="-5"/>
                <w:sz w:val="20"/>
                <w:szCs w:val="20"/>
              </w:rPr>
              <w:t>yes</w:t>
            </w:r>
          </w:p>
        </w:tc>
        <w:tc>
          <w:tcPr>
            <w:tcW w:w="6445" w:type="dxa"/>
          </w:tcPr>
          <w:p w14:paraId="1DDE00E9" w14:textId="47B2E9D0" w:rsidR="00E044FA" w:rsidRPr="007E7CB2" w:rsidRDefault="00BC156B">
            <w:pPr>
              <w:pStyle w:val="TableParagraph"/>
              <w:ind w:left="0"/>
              <w:rPr>
                <w:rFonts w:ascii="Arial" w:hAnsi="Arial" w:cs="Arial"/>
                <w:sz w:val="20"/>
                <w:szCs w:val="20"/>
              </w:rPr>
            </w:pPr>
            <w:r w:rsidRPr="007E7CB2">
              <w:rPr>
                <w:rFonts w:ascii="Arial" w:hAnsi="Arial" w:cs="Arial"/>
                <w:sz w:val="20"/>
                <w:szCs w:val="20"/>
              </w:rPr>
              <w:t xml:space="preserve"> Thanks for the comment.</w:t>
            </w:r>
          </w:p>
        </w:tc>
      </w:tr>
      <w:tr w:rsidR="00E044FA" w:rsidRPr="007E7CB2" w14:paraId="5018B71D" w14:textId="77777777">
        <w:trPr>
          <w:trHeight w:val="1262"/>
        </w:trPr>
        <w:tc>
          <w:tcPr>
            <w:tcW w:w="5352" w:type="dxa"/>
          </w:tcPr>
          <w:p w14:paraId="6842045C" w14:textId="77777777" w:rsidR="00E044FA" w:rsidRPr="007E7CB2" w:rsidRDefault="00AC3762">
            <w:pPr>
              <w:pStyle w:val="TableParagraph"/>
              <w:ind w:left="467" w:right="199"/>
              <w:rPr>
                <w:rFonts w:ascii="Arial" w:hAnsi="Arial" w:cs="Arial"/>
                <w:b/>
                <w:sz w:val="20"/>
                <w:szCs w:val="20"/>
              </w:rPr>
            </w:pPr>
            <w:r w:rsidRPr="007E7CB2">
              <w:rPr>
                <w:rFonts w:ascii="Arial" w:hAnsi="Arial" w:cs="Arial"/>
                <w:b/>
                <w:sz w:val="20"/>
                <w:szCs w:val="20"/>
              </w:rPr>
              <w:t>Is the abstract of the article comprehensive? Do you suggest</w:t>
            </w:r>
            <w:r w:rsidRPr="007E7CB2">
              <w:rPr>
                <w:rFonts w:ascii="Arial" w:hAnsi="Arial" w:cs="Arial"/>
                <w:b/>
                <w:spacing w:val="-4"/>
                <w:sz w:val="20"/>
                <w:szCs w:val="20"/>
              </w:rPr>
              <w:t xml:space="preserve"> </w:t>
            </w:r>
            <w:r w:rsidRPr="007E7CB2">
              <w:rPr>
                <w:rFonts w:ascii="Arial" w:hAnsi="Arial" w:cs="Arial"/>
                <w:b/>
                <w:sz w:val="20"/>
                <w:szCs w:val="20"/>
              </w:rPr>
              <w:t>the</w:t>
            </w:r>
            <w:r w:rsidRPr="007E7CB2">
              <w:rPr>
                <w:rFonts w:ascii="Arial" w:hAnsi="Arial" w:cs="Arial"/>
                <w:b/>
                <w:spacing w:val="-5"/>
                <w:sz w:val="20"/>
                <w:szCs w:val="20"/>
              </w:rPr>
              <w:t xml:space="preserve"> </w:t>
            </w:r>
            <w:r w:rsidRPr="007E7CB2">
              <w:rPr>
                <w:rFonts w:ascii="Arial" w:hAnsi="Arial" w:cs="Arial"/>
                <w:b/>
                <w:sz w:val="20"/>
                <w:szCs w:val="20"/>
              </w:rPr>
              <w:t>addition</w:t>
            </w:r>
            <w:r w:rsidRPr="007E7CB2">
              <w:rPr>
                <w:rFonts w:ascii="Arial" w:hAnsi="Arial" w:cs="Arial"/>
                <w:b/>
                <w:spacing w:val="-6"/>
                <w:sz w:val="20"/>
                <w:szCs w:val="20"/>
              </w:rPr>
              <w:t xml:space="preserve"> </w:t>
            </w:r>
            <w:r w:rsidRPr="007E7CB2">
              <w:rPr>
                <w:rFonts w:ascii="Arial" w:hAnsi="Arial" w:cs="Arial"/>
                <w:b/>
                <w:sz w:val="20"/>
                <w:szCs w:val="20"/>
              </w:rPr>
              <w:t>(or</w:t>
            </w:r>
            <w:r w:rsidRPr="007E7CB2">
              <w:rPr>
                <w:rFonts w:ascii="Arial" w:hAnsi="Arial" w:cs="Arial"/>
                <w:b/>
                <w:spacing w:val="-5"/>
                <w:sz w:val="20"/>
                <w:szCs w:val="20"/>
              </w:rPr>
              <w:t xml:space="preserve"> </w:t>
            </w:r>
            <w:r w:rsidRPr="007E7CB2">
              <w:rPr>
                <w:rFonts w:ascii="Arial" w:hAnsi="Arial" w:cs="Arial"/>
                <w:b/>
                <w:sz w:val="20"/>
                <w:szCs w:val="20"/>
              </w:rPr>
              <w:t>deletion)</w:t>
            </w:r>
            <w:r w:rsidRPr="007E7CB2">
              <w:rPr>
                <w:rFonts w:ascii="Arial" w:hAnsi="Arial" w:cs="Arial"/>
                <w:b/>
                <w:spacing w:val="-5"/>
                <w:sz w:val="20"/>
                <w:szCs w:val="20"/>
              </w:rPr>
              <w:t xml:space="preserve"> </w:t>
            </w:r>
            <w:r w:rsidRPr="007E7CB2">
              <w:rPr>
                <w:rFonts w:ascii="Arial" w:hAnsi="Arial" w:cs="Arial"/>
                <w:b/>
                <w:sz w:val="20"/>
                <w:szCs w:val="20"/>
              </w:rPr>
              <w:t>of</w:t>
            </w:r>
            <w:r w:rsidRPr="007E7CB2">
              <w:rPr>
                <w:rFonts w:ascii="Arial" w:hAnsi="Arial" w:cs="Arial"/>
                <w:b/>
                <w:spacing w:val="-5"/>
                <w:sz w:val="20"/>
                <w:szCs w:val="20"/>
              </w:rPr>
              <w:t xml:space="preserve"> </w:t>
            </w:r>
            <w:r w:rsidRPr="007E7CB2">
              <w:rPr>
                <w:rFonts w:ascii="Arial" w:hAnsi="Arial" w:cs="Arial"/>
                <w:b/>
                <w:sz w:val="20"/>
                <w:szCs w:val="20"/>
              </w:rPr>
              <w:t>some</w:t>
            </w:r>
            <w:r w:rsidRPr="007E7CB2">
              <w:rPr>
                <w:rFonts w:ascii="Arial" w:hAnsi="Arial" w:cs="Arial"/>
                <w:b/>
                <w:spacing w:val="-5"/>
                <w:sz w:val="20"/>
                <w:szCs w:val="20"/>
              </w:rPr>
              <w:t xml:space="preserve"> </w:t>
            </w:r>
            <w:r w:rsidRPr="007E7CB2">
              <w:rPr>
                <w:rFonts w:ascii="Arial" w:hAnsi="Arial" w:cs="Arial"/>
                <w:b/>
                <w:sz w:val="20"/>
                <w:szCs w:val="20"/>
              </w:rPr>
              <w:t>points</w:t>
            </w:r>
            <w:r w:rsidRPr="007E7CB2">
              <w:rPr>
                <w:rFonts w:ascii="Arial" w:hAnsi="Arial" w:cs="Arial"/>
                <w:b/>
                <w:spacing w:val="-6"/>
                <w:sz w:val="20"/>
                <w:szCs w:val="20"/>
              </w:rPr>
              <w:t xml:space="preserve"> </w:t>
            </w:r>
            <w:r w:rsidRPr="007E7CB2">
              <w:rPr>
                <w:rFonts w:ascii="Arial" w:hAnsi="Arial" w:cs="Arial"/>
                <w:b/>
                <w:sz w:val="20"/>
                <w:szCs w:val="20"/>
              </w:rPr>
              <w:t>in</w:t>
            </w:r>
            <w:r w:rsidRPr="007E7CB2">
              <w:rPr>
                <w:rFonts w:ascii="Arial" w:hAnsi="Arial" w:cs="Arial"/>
                <w:b/>
                <w:spacing w:val="-6"/>
                <w:sz w:val="20"/>
                <w:szCs w:val="20"/>
              </w:rPr>
              <w:t xml:space="preserve"> </w:t>
            </w:r>
            <w:r w:rsidRPr="007E7CB2">
              <w:rPr>
                <w:rFonts w:ascii="Arial" w:hAnsi="Arial" w:cs="Arial"/>
                <w:b/>
                <w:sz w:val="20"/>
                <w:szCs w:val="20"/>
              </w:rPr>
              <w:t>this section? Please write your suggestions here.</w:t>
            </w:r>
          </w:p>
        </w:tc>
        <w:tc>
          <w:tcPr>
            <w:tcW w:w="9356" w:type="dxa"/>
          </w:tcPr>
          <w:p w14:paraId="47AE2D71" w14:textId="77777777" w:rsidR="00E044FA" w:rsidRPr="007E7CB2" w:rsidRDefault="00AC3762">
            <w:pPr>
              <w:pStyle w:val="TableParagraph"/>
              <w:spacing w:line="228" w:lineRule="exact"/>
              <w:ind w:left="468"/>
              <w:rPr>
                <w:rFonts w:ascii="Arial" w:hAnsi="Arial" w:cs="Arial"/>
                <w:b/>
                <w:sz w:val="20"/>
                <w:szCs w:val="20"/>
              </w:rPr>
            </w:pPr>
            <w:r w:rsidRPr="007E7CB2">
              <w:rPr>
                <w:rFonts w:ascii="Arial" w:hAnsi="Arial" w:cs="Arial"/>
                <w:b/>
                <w:spacing w:val="-5"/>
                <w:sz w:val="20"/>
                <w:szCs w:val="20"/>
              </w:rPr>
              <w:t>yes</w:t>
            </w:r>
          </w:p>
        </w:tc>
        <w:tc>
          <w:tcPr>
            <w:tcW w:w="6445" w:type="dxa"/>
          </w:tcPr>
          <w:p w14:paraId="001210BC" w14:textId="6C56D3E2" w:rsidR="00E044FA" w:rsidRPr="007E7CB2" w:rsidRDefault="00BC156B">
            <w:pPr>
              <w:pStyle w:val="TableParagraph"/>
              <w:ind w:left="0"/>
              <w:rPr>
                <w:rFonts w:ascii="Arial" w:hAnsi="Arial" w:cs="Arial"/>
                <w:sz w:val="20"/>
                <w:szCs w:val="20"/>
              </w:rPr>
            </w:pPr>
            <w:r w:rsidRPr="007E7CB2">
              <w:rPr>
                <w:rFonts w:ascii="Arial" w:hAnsi="Arial" w:cs="Arial"/>
                <w:sz w:val="20"/>
                <w:szCs w:val="20"/>
              </w:rPr>
              <w:t xml:space="preserve"> Thanks for the comment.</w:t>
            </w:r>
          </w:p>
        </w:tc>
      </w:tr>
      <w:tr w:rsidR="00E044FA" w:rsidRPr="007E7CB2" w14:paraId="4E96339C" w14:textId="77777777">
        <w:trPr>
          <w:trHeight w:val="705"/>
        </w:trPr>
        <w:tc>
          <w:tcPr>
            <w:tcW w:w="5352" w:type="dxa"/>
          </w:tcPr>
          <w:p w14:paraId="5F35C3ED" w14:textId="77777777" w:rsidR="00E044FA" w:rsidRPr="007E7CB2" w:rsidRDefault="00AC3762">
            <w:pPr>
              <w:pStyle w:val="TableParagraph"/>
              <w:ind w:left="467" w:right="199"/>
              <w:rPr>
                <w:rFonts w:ascii="Arial" w:hAnsi="Arial" w:cs="Arial"/>
                <w:b/>
                <w:sz w:val="20"/>
                <w:szCs w:val="20"/>
              </w:rPr>
            </w:pPr>
            <w:r w:rsidRPr="007E7CB2">
              <w:rPr>
                <w:rFonts w:ascii="Arial" w:hAnsi="Arial" w:cs="Arial"/>
                <w:b/>
                <w:sz w:val="20"/>
                <w:szCs w:val="20"/>
              </w:rPr>
              <w:t>Is</w:t>
            </w:r>
            <w:r w:rsidRPr="007E7CB2">
              <w:rPr>
                <w:rFonts w:ascii="Arial" w:hAnsi="Arial" w:cs="Arial"/>
                <w:b/>
                <w:spacing w:val="-8"/>
                <w:sz w:val="20"/>
                <w:szCs w:val="20"/>
              </w:rPr>
              <w:t xml:space="preserve"> </w:t>
            </w:r>
            <w:r w:rsidRPr="007E7CB2">
              <w:rPr>
                <w:rFonts w:ascii="Arial" w:hAnsi="Arial" w:cs="Arial"/>
                <w:b/>
                <w:sz w:val="20"/>
                <w:szCs w:val="20"/>
              </w:rPr>
              <w:t>the</w:t>
            </w:r>
            <w:r w:rsidRPr="007E7CB2">
              <w:rPr>
                <w:rFonts w:ascii="Arial" w:hAnsi="Arial" w:cs="Arial"/>
                <w:b/>
                <w:spacing w:val="-4"/>
                <w:sz w:val="20"/>
                <w:szCs w:val="20"/>
              </w:rPr>
              <w:t xml:space="preserve"> </w:t>
            </w:r>
            <w:r w:rsidRPr="007E7CB2">
              <w:rPr>
                <w:rFonts w:ascii="Arial" w:hAnsi="Arial" w:cs="Arial"/>
                <w:b/>
                <w:sz w:val="20"/>
                <w:szCs w:val="20"/>
              </w:rPr>
              <w:t>manuscript</w:t>
            </w:r>
            <w:r w:rsidRPr="007E7CB2">
              <w:rPr>
                <w:rFonts w:ascii="Arial" w:hAnsi="Arial" w:cs="Arial"/>
                <w:b/>
                <w:spacing w:val="-7"/>
                <w:sz w:val="20"/>
                <w:szCs w:val="20"/>
              </w:rPr>
              <w:t xml:space="preserve"> </w:t>
            </w:r>
            <w:r w:rsidRPr="007E7CB2">
              <w:rPr>
                <w:rFonts w:ascii="Arial" w:hAnsi="Arial" w:cs="Arial"/>
                <w:b/>
                <w:sz w:val="20"/>
                <w:szCs w:val="20"/>
              </w:rPr>
              <w:t>scientifically,</w:t>
            </w:r>
            <w:r w:rsidRPr="007E7CB2">
              <w:rPr>
                <w:rFonts w:ascii="Arial" w:hAnsi="Arial" w:cs="Arial"/>
                <w:b/>
                <w:spacing w:val="-7"/>
                <w:sz w:val="20"/>
                <w:szCs w:val="20"/>
              </w:rPr>
              <w:t xml:space="preserve"> </w:t>
            </w:r>
            <w:r w:rsidRPr="007E7CB2">
              <w:rPr>
                <w:rFonts w:ascii="Arial" w:hAnsi="Arial" w:cs="Arial"/>
                <w:b/>
                <w:sz w:val="20"/>
                <w:szCs w:val="20"/>
              </w:rPr>
              <w:t>correct?</w:t>
            </w:r>
            <w:r w:rsidRPr="007E7CB2">
              <w:rPr>
                <w:rFonts w:ascii="Arial" w:hAnsi="Arial" w:cs="Arial"/>
                <w:b/>
                <w:spacing w:val="-8"/>
                <w:sz w:val="20"/>
                <w:szCs w:val="20"/>
              </w:rPr>
              <w:t xml:space="preserve"> </w:t>
            </w:r>
            <w:r w:rsidRPr="007E7CB2">
              <w:rPr>
                <w:rFonts w:ascii="Arial" w:hAnsi="Arial" w:cs="Arial"/>
                <w:b/>
                <w:sz w:val="20"/>
                <w:szCs w:val="20"/>
              </w:rPr>
              <w:t>Please</w:t>
            </w:r>
            <w:r w:rsidRPr="007E7CB2">
              <w:rPr>
                <w:rFonts w:ascii="Arial" w:hAnsi="Arial" w:cs="Arial"/>
                <w:b/>
                <w:spacing w:val="-7"/>
                <w:sz w:val="20"/>
                <w:szCs w:val="20"/>
              </w:rPr>
              <w:t xml:space="preserve"> </w:t>
            </w:r>
            <w:r w:rsidRPr="007E7CB2">
              <w:rPr>
                <w:rFonts w:ascii="Arial" w:hAnsi="Arial" w:cs="Arial"/>
                <w:b/>
                <w:sz w:val="20"/>
                <w:szCs w:val="20"/>
              </w:rPr>
              <w:t xml:space="preserve">write </w:t>
            </w:r>
            <w:r w:rsidRPr="007E7CB2">
              <w:rPr>
                <w:rFonts w:ascii="Arial" w:hAnsi="Arial" w:cs="Arial"/>
                <w:b/>
                <w:spacing w:val="-2"/>
                <w:sz w:val="20"/>
                <w:szCs w:val="20"/>
              </w:rPr>
              <w:t>here.</w:t>
            </w:r>
          </w:p>
        </w:tc>
        <w:tc>
          <w:tcPr>
            <w:tcW w:w="9356" w:type="dxa"/>
          </w:tcPr>
          <w:p w14:paraId="2CAA5442" w14:textId="77777777" w:rsidR="00E044FA" w:rsidRPr="007E7CB2" w:rsidRDefault="00AC3762">
            <w:pPr>
              <w:pStyle w:val="TableParagraph"/>
              <w:spacing w:line="223" w:lineRule="exact"/>
              <w:ind w:left="108"/>
              <w:rPr>
                <w:rFonts w:ascii="Arial" w:hAnsi="Arial" w:cs="Arial"/>
                <w:sz w:val="20"/>
                <w:szCs w:val="20"/>
              </w:rPr>
            </w:pPr>
            <w:r w:rsidRPr="007E7CB2">
              <w:rPr>
                <w:rFonts w:ascii="Arial" w:hAnsi="Arial" w:cs="Arial"/>
                <w:spacing w:val="-5"/>
                <w:sz w:val="20"/>
                <w:szCs w:val="20"/>
              </w:rPr>
              <w:t>yes</w:t>
            </w:r>
          </w:p>
        </w:tc>
        <w:tc>
          <w:tcPr>
            <w:tcW w:w="6445" w:type="dxa"/>
          </w:tcPr>
          <w:p w14:paraId="1D6F36CE" w14:textId="290F1671" w:rsidR="00E044FA" w:rsidRPr="007E7CB2" w:rsidRDefault="00BC156B">
            <w:pPr>
              <w:pStyle w:val="TableParagraph"/>
              <w:ind w:left="0"/>
              <w:rPr>
                <w:rFonts w:ascii="Arial" w:hAnsi="Arial" w:cs="Arial"/>
                <w:sz w:val="20"/>
                <w:szCs w:val="20"/>
              </w:rPr>
            </w:pPr>
            <w:r w:rsidRPr="007E7CB2">
              <w:rPr>
                <w:rFonts w:ascii="Arial" w:hAnsi="Arial" w:cs="Arial"/>
                <w:sz w:val="20"/>
                <w:szCs w:val="20"/>
              </w:rPr>
              <w:t xml:space="preserve"> Thanks for the comment.</w:t>
            </w:r>
          </w:p>
        </w:tc>
      </w:tr>
      <w:tr w:rsidR="00E044FA" w:rsidRPr="007E7CB2" w14:paraId="701E38B6" w14:textId="77777777">
        <w:trPr>
          <w:trHeight w:val="703"/>
        </w:trPr>
        <w:tc>
          <w:tcPr>
            <w:tcW w:w="5352" w:type="dxa"/>
          </w:tcPr>
          <w:p w14:paraId="7346B90B" w14:textId="77777777" w:rsidR="00E044FA" w:rsidRPr="007E7CB2" w:rsidRDefault="00AC3762">
            <w:pPr>
              <w:pStyle w:val="TableParagraph"/>
              <w:spacing w:line="228" w:lineRule="exact"/>
              <w:ind w:left="467"/>
              <w:rPr>
                <w:rFonts w:ascii="Arial" w:hAnsi="Arial" w:cs="Arial"/>
                <w:b/>
                <w:sz w:val="20"/>
                <w:szCs w:val="20"/>
              </w:rPr>
            </w:pPr>
            <w:r w:rsidRPr="007E7CB2">
              <w:rPr>
                <w:rFonts w:ascii="Arial" w:hAnsi="Arial" w:cs="Arial"/>
                <w:b/>
                <w:sz w:val="20"/>
                <w:szCs w:val="20"/>
              </w:rPr>
              <w:t>Are</w:t>
            </w:r>
            <w:r w:rsidRPr="007E7CB2">
              <w:rPr>
                <w:rFonts w:ascii="Arial" w:hAnsi="Arial" w:cs="Arial"/>
                <w:b/>
                <w:spacing w:val="-5"/>
                <w:sz w:val="20"/>
                <w:szCs w:val="20"/>
              </w:rPr>
              <w:t xml:space="preserve"> </w:t>
            </w:r>
            <w:r w:rsidRPr="007E7CB2">
              <w:rPr>
                <w:rFonts w:ascii="Arial" w:hAnsi="Arial" w:cs="Arial"/>
                <w:b/>
                <w:sz w:val="20"/>
                <w:szCs w:val="20"/>
              </w:rPr>
              <w:t>the</w:t>
            </w:r>
            <w:r w:rsidRPr="007E7CB2">
              <w:rPr>
                <w:rFonts w:ascii="Arial" w:hAnsi="Arial" w:cs="Arial"/>
                <w:b/>
                <w:spacing w:val="-4"/>
                <w:sz w:val="20"/>
                <w:szCs w:val="20"/>
              </w:rPr>
              <w:t xml:space="preserve"> </w:t>
            </w:r>
            <w:r w:rsidRPr="007E7CB2">
              <w:rPr>
                <w:rFonts w:ascii="Arial" w:hAnsi="Arial" w:cs="Arial"/>
                <w:b/>
                <w:sz w:val="20"/>
                <w:szCs w:val="20"/>
              </w:rPr>
              <w:t>references</w:t>
            </w:r>
            <w:r w:rsidRPr="007E7CB2">
              <w:rPr>
                <w:rFonts w:ascii="Arial" w:hAnsi="Arial" w:cs="Arial"/>
                <w:b/>
                <w:spacing w:val="-5"/>
                <w:sz w:val="20"/>
                <w:szCs w:val="20"/>
              </w:rPr>
              <w:t xml:space="preserve"> </w:t>
            </w:r>
            <w:r w:rsidRPr="007E7CB2">
              <w:rPr>
                <w:rFonts w:ascii="Arial" w:hAnsi="Arial" w:cs="Arial"/>
                <w:b/>
                <w:sz w:val="20"/>
                <w:szCs w:val="20"/>
              </w:rPr>
              <w:t>sufficient</w:t>
            </w:r>
            <w:r w:rsidRPr="007E7CB2">
              <w:rPr>
                <w:rFonts w:ascii="Arial" w:hAnsi="Arial" w:cs="Arial"/>
                <w:b/>
                <w:spacing w:val="-2"/>
                <w:sz w:val="20"/>
                <w:szCs w:val="20"/>
              </w:rPr>
              <w:t xml:space="preserve"> </w:t>
            </w:r>
            <w:r w:rsidRPr="007E7CB2">
              <w:rPr>
                <w:rFonts w:ascii="Arial" w:hAnsi="Arial" w:cs="Arial"/>
                <w:b/>
                <w:sz w:val="20"/>
                <w:szCs w:val="20"/>
              </w:rPr>
              <w:t>and</w:t>
            </w:r>
            <w:r w:rsidRPr="007E7CB2">
              <w:rPr>
                <w:rFonts w:ascii="Arial" w:hAnsi="Arial" w:cs="Arial"/>
                <w:b/>
                <w:spacing w:val="-5"/>
                <w:sz w:val="20"/>
                <w:szCs w:val="20"/>
              </w:rPr>
              <w:t xml:space="preserve"> </w:t>
            </w:r>
            <w:r w:rsidRPr="007E7CB2">
              <w:rPr>
                <w:rFonts w:ascii="Arial" w:hAnsi="Arial" w:cs="Arial"/>
                <w:b/>
                <w:sz w:val="20"/>
                <w:szCs w:val="20"/>
              </w:rPr>
              <w:t>recent?</w:t>
            </w:r>
            <w:r w:rsidRPr="007E7CB2">
              <w:rPr>
                <w:rFonts w:ascii="Arial" w:hAnsi="Arial" w:cs="Arial"/>
                <w:b/>
                <w:spacing w:val="-4"/>
                <w:sz w:val="20"/>
                <w:szCs w:val="20"/>
              </w:rPr>
              <w:t xml:space="preserve"> </w:t>
            </w:r>
            <w:r w:rsidRPr="007E7CB2">
              <w:rPr>
                <w:rFonts w:ascii="Arial" w:hAnsi="Arial" w:cs="Arial"/>
                <w:b/>
                <w:sz w:val="20"/>
                <w:szCs w:val="20"/>
              </w:rPr>
              <w:t>If</w:t>
            </w:r>
            <w:r w:rsidRPr="007E7CB2">
              <w:rPr>
                <w:rFonts w:ascii="Arial" w:hAnsi="Arial" w:cs="Arial"/>
                <w:b/>
                <w:spacing w:val="-4"/>
                <w:sz w:val="20"/>
                <w:szCs w:val="20"/>
              </w:rPr>
              <w:t xml:space="preserve"> </w:t>
            </w:r>
            <w:r w:rsidRPr="007E7CB2">
              <w:rPr>
                <w:rFonts w:ascii="Arial" w:hAnsi="Arial" w:cs="Arial"/>
                <w:b/>
                <w:sz w:val="20"/>
                <w:szCs w:val="20"/>
              </w:rPr>
              <w:t>you</w:t>
            </w:r>
            <w:r w:rsidRPr="007E7CB2">
              <w:rPr>
                <w:rFonts w:ascii="Arial" w:hAnsi="Arial" w:cs="Arial"/>
                <w:b/>
                <w:spacing w:val="-5"/>
                <w:sz w:val="20"/>
                <w:szCs w:val="20"/>
              </w:rPr>
              <w:t xml:space="preserve"> </w:t>
            </w:r>
            <w:r w:rsidRPr="007E7CB2">
              <w:rPr>
                <w:rFonts w:ascii="Arial" w:hAnsi="Arial" w:cs="Arial"/>
                <w:b/>
                <w:spacing w:val="-4"/>
                <w:sz w:val="20"/>
                <w:szCs w:val="20"/>
              </w:rPr>
              <w:t>have</w:t>
            </w:r>
          </w:p>
          <w:p w14:paraId="7B35BEDF" w14:textId="77777777" w:rsidR="00E044FA" w:rsidRPr="007E7CB2" w:rsidRDefault="00AC3762">
            <w:pPr>
              <w:pStyle w:val="TableParagraph"/>
              <w:spacing w:line="230" w:lineRule="atLeast"/>
              <w:ind w:left="467" w:right="199"/>
              <w:rPr>
                <w:rFonts w:ascii="Arial" w:hAnsi="Arial" w:cs="Arial"/>
                <w:b/>
                <w:sz w:val="20"/>
                <w:szCs w:val="20"/>
              </w:rPr>
            </w:pPr>
            <w:r w:rsidRPr="007E7CB2">
              <w:rPr>
                <w:rFonts w:ascii="Arial" w:hAnsi="Arial" w:cs="Arial"/>
                <w:b/>
                <w:sz w:val="20"/>
                <w:szCs w:val="20"/>
              </w:rPr>
              <w:t>suggestions</w:t>
            </w:r>
            <w:r w:rsidRPr="007E7CB2">
              <w:rPr>
                <w:rFonts w:ascii="Arial" w:hAnsi="Arial" w:cs="Arial"/>
                <w:b/>
                <w:spacing w:val="-9"/>
                <w:sz w:val="20"/>
                <w:szCs w:val="20"/>
              </w:rPr>
              <w:t xml:space="preserve"> </w:t>
            </w:r>
            <w:r w:rsidRPr="007E7CB2">
              <w:rPr>
                <w:rFonts w:ascii="Arial" w:hAnsi="Arial" w:cs="Arial"/>
                <w:b/>
                <w:sz w:val="20"/>
                <w:szCs w:val="20"/>
              </w:rPr>
              <w:t>of</w:t>
            </w:r>
            <w:r w:rsidRPr="007E7CB2">
              <w:rPr>
                <w:rFonts w:ascii="Arial" w:hAnsi="Arial" w:cs="Arial"/>
                <w:b/>
                <w:spacing w:val="-9"/>
                <w:sz w:val="20"/>
                <w:szCs w:val="20"/>
              </w:rPr>
              <w:t xml:space="preserve"> </w:t>
            </w:r>
            <w:r w:rsidRPr="007E7CB2">
              <w:rPr>
                <w:rFonts w:ascii="Arial" w:hAnsi="Arial" w:cs="Arial"/>
                <w:b/>
                <w:sz w:val="20"/>
                <w:szCs w:val="20"/>
              </w:rPr>
              <w:t>additional</w:t>
            </w:r>
            <w:r w:rsidRPr="007E7CB2">
              <w:rPr>
                <w:rFonts w:ascii="Arial" w:hAnsi="Arial" w:cs="Arial"/>
                <w:b/>
                <w:spacing w:val="-9"/>
                <w:sz w:val="20"/>
                <w:szCs w:val="20"/>
              </w:rPr>
              <w:t xml:space="preserve"> </w:t>
            </w:r>
            <w:r w:rsidRPr="007E7CB2">
              <w:rPr>
                <w:rFonts w:ascii="Arial" w:hAnsi="Arial" w:cs="Arial"/>
                <w:b/>
                <w:sz w:val="20"/>
                <w:szCs w:val="20"/>
              </w:rPr>
              <w:t>references,</w:t>
            </w:r>
            <w:r w:rsidRPr="007E7CB2">
              <w:rPr>
                <w:rFonts w:ascii="Arial" w:hAnsi="Arial" w:cs="Arial"/>
                <w:b/>
                <w:spacing w:val="-9"/>
                <w:sz w:val="20"/>
                <w:szCs w:val="20"/>
              </w:rPr>
              <w:t xml:space="preserve"> </w:t>
            </w:r>
            <w:r w:rsidRPr="007E7CB2">
              <w:rPr>
                <w:rFonts w:ascii="Arial" w:hAnsi="Arial" w:cs="Arial"/>
                <w:b/>
                <w:sz w:val="20"/>
                <w:szCs w:val="20"/>
              </w:rPr>
              <w:t>please</w:t>
            </w:r>
            <w:r w:rsidRPr="007E7CB2">
              <w:rPr>
                <w:rFonts w:ascii="Arial" w:hAnsi="Arial" w:cs="Arial"/>
                <w:b/>
                <w:spacing w:val="-7"/>
                <w:sz w:val="20"/>
                <w:szCs w:val="20"/>
              </w:rPr>
              <w:t xml:space="preserve"> </w:t>
            </w:r>
            <w:r w:rsidRPr="007E7CB2">
              <w:rPr>
                <w:rFonts w:ascii="Arial" w:hAnsi="Arial" w:cs="Arial"/>
                <w:b/>
                <w:sz w:val="20"/>
                <w:szCs w:val="20"/>
              </w:rPr>
              <w:t>mention them in the review form.</w:t>
            </w:r>
          </w:p>
        </w:tc>
        <w:tc>
          <w:tcPr>
            <w:tcW w:w="9356" w:type="dxa"/>
          </w:tcPr>
          <w:p w14:paraId="57E87628" w14:textId="77777777" w:rsidR="00E044FA" w:rsidRPr="007E7CB2" w:rsidRDefault="00AC3762">
            <w:pPr>
              <w:pStyle w:val="TableParagraph"/>
              <w:spacing w:line="223" w:lineRule="exact"/>
              <w:ind w:left="108"/>
              <w:rPr>
                <w:rFonts w:ascii="Arial" w:hAnsi="Arial" w:cs="Arial"/>
                <w:sz w:val="20"/>
                <w:szCs w:val="20"/>
              </w:rPr>
            </w:pPr>
            <w:r w:rsidRPr="007E7CB2">
              <w:rPr>
                <w:rFonts w:ascii="Arial" w:hAnsi="Arial" w:cs="Arial"/>
                <w:sz w:val="20"/>
                <w:szCs w:val="20"/>
              </w:rPr>
              <w:t>More</w:t>
            </w:r>
            <w:r w:rsidRPr="007E7CB2">
              <w:rPr>
                <w:rFonts w:ascii="Arial" w:hAnsi="Arial" w:cs="Arial"/>
                <w:spacing w:val="-5"/>
                <w:sz w:val="20"/>
                <w:szCs w:val="20"/>
              </w:rPr>
              <w:t xml:space="preserve"> </w:t>
            </w:r>
            <w:r w:rsidRPr="007E7CB2">
              <w:rPr>
                <w:rFonts w:ascii="Arial" w:hAnsi="Arial" w:cs="Arial"/>
                <w:sz w:val="20"/>
                <w:szCs w:val="20"/>
              </w:rPr>
              <w:t>recent</w:t>
            </w:r>
            <w:r w:rsidRPr="007E7CB2">
              <w:rPr>
                <w:rFonts w:ascii="Arial" w:hAnsi="Arial" w:cs="Arial"/>
                <w:spacing w:val="-6"/>
                <w:sz w:val="20"/>
                <w:szCs w:val="20"/>
              </w:rPr>
              <w:t xml:space="preserve"> </w:t>
            </w:r>
            <w:r w:rsidRPr="007E7CB2">
              <w:rPr>
                <w:rFonts w:ascii="Arial" w:hAnsi="Arial" w:cs="Arial"/>
                <w:sz w:val="20"/>
                <w:szCs w:val="20"/>
              </w:rPr>
              <w:t>references</w:t>
            </w:r>
            <w:r w:rsidRPr="007E7CB2">
              <w:rPr>
                <w:rFonts w:ascii="Arial" w:hAnsi="Arial" w:cs="Arial"/>
                <w:spacing w:val="-6"/>
                <w:sz w:val="20"/>
                <w:szCs w:val="20"/>
              </w:rPr>
              <w:t xml:space="preserve"> </w:t>
            </w:r>
            <w:r w:rsidRPr="007E7CB2">
              <w:rPr>
                <w:rFonts w:ascii="Arial" w:hAnsi="Arial" w:cs="Arial"/>
                <w:sz w:val="20"/>
                <w:szCs w:val="20"/>
              </w:rPr>
              <w:t>should</w:t>
            </w:r>
            <w:r w:rsidRPr="007E7CB2">
              <w:rPr>
                <w:rFonts w:ascii="Arial" w:hAnsi="Arial" w:cs="Arial"/>
                <w:spacing w:val="-3"/>
                <w:sz w:val="20"/>
                <w:szCs w:val="20"/>
              </w:rPr>
              <w:t xml:space="preserve"> </w:t>
            </w:r>
            <w:r w:rsidRPr="007E7CB2">
              <w:rPr>
                <w:rFonts w:ascii="Arial" w:hAnsi="Arial" w:cs="Arial"/>
                <w:sz w:val="20"/>
                <w:szCs w:val="20"/>
              </w:rPr>
              <w:t>be</w:t>
            </w:r>
            <w:r w:rsidRPr="007E7CB2">
              <w:rPr>
                <w:rFonts w:ascii="Arial" w:hAnsi="Arial" w:cs="Arial"/>
                <w:spacing w:val="-5"/>
                <w:sz w:val="20"/>
                <w:szCs w:val="20"/>
              </w:rPr>
              <w:t xml:space="preserve"> </w:t>
            </w:r>
            <w:r w:rsidRPr="007E7CB2">
              <w:rPr>
                <w:rFonts w:ascii="Arial" w:hAnsi="Arial" w:cs="Arial"/>
                <w:spacing w:val="-4"/>
                <w:sz w:val="20"/>
                <w:szCs w:val="20"/>
              </w:rPr>
              <w:t>added</w:t>
            </w:r>
          </w:p>
        </w:tc>
        <w:tc>
          <w:tcPr>
            <w:tcW w:w="6445" w:type="dxa"/>
          </w:tcPr>
          <w:p w14:paraId="0C09D432" w14:textId="1B19AB22" w:rsidR="00E044FA" w:rsidRPr="007E7CB2" w:rsidRDefault="00BC156B">
            <w:pPr>
              <w:pStyle w:val="TableParagraph"/>
              <w:ind w:left="0"/>
              <w:rPr>
                <w:rFonts w:ascii="Arial" w:hAnsi="Arial" w:cs="Arial"/>
                <w:sz w:val="20"/>
                <w:szCs w:val="20"/>
              </w:rPr>
            </w:pPr>
            <w:r w:rsidRPr="007E7CB2">
              <w:rPr>
                <w:rFonts w:ascii="Arial" w:hAnsi="Arial" w:cs="Arial"/>
                <w:sz w:val="20"/>
                <w:szCs w:val="20"/>
              </w:rPr>
              <w:t xml:space="preserve"> Thanks for the comment. We have added few</w:t>
            </w:r>
            <w:r w:rsidR="001F6B9D" w:rsidRPr="007E7CB2">
              <w:rPr>
                <w:rFonts w:ascii="Arial" w:hAnsi="Arial" w:cs="Arial"/>
                <w:sz w:val="20"/>
                <w:szCs w:val="20"/>
              </w:rPr>
              <w:t xml:space="preserve"> new</w:t>
            </w:r>
            <w:r w:rsidRPr="007E7CB2">
              <w:rPr>
                <w:rFonts w:ascii="Arial" w:hAnsi="Arial" w:cs="Arial"/>
                <w:sz w:val="20"/>
                <w:szCs w:val="20"/>
              </w:rPr>
              <w:t xml:space="preserve"> references</w:t>
            </w:r>
            <w:r w:rsidR="001F6B9D" w:rsidRPr="007E7CB2">
              <w:rPr>
                <w:rFonts w:ascii="Arial" w:hAnsi="Arial" w:cs="Arial"/>
                <w:sz w:val="20"/>
                <w:szCs w:val="20"/>
              </w:rPr>
              <w:t xml:space="preserve"> from 2024, 2025. </w:t>
            </w:r>
          </w:p>
        </w:tc>
      </w:tr>
      <w:tr w:rsidR="001F6B9D" w:rsidRPr="007E7CB2" w14:paraId="351BFD9C" w14:textId="77777777">
        <w:trPr>
          <w:trHeight w:val="688"/>
        </w:trPr>
        <w:tc>
          <w:tcPr>
            <w:tcW w:w="5352" w:type="dxa"/>
          </w:tcPr>
          <w:p w14:paraId="527280F2" w14:textId="77777777" w:rsidR="001F6B9D" w:rsidRPr="007E7CB2" w:rsidRDefault="001F6B9D" w:rsidP="001F6B9D">
            <w:pPr>
              <w:pStyle w:val="TableParagraph"/>
              <w:ind w:left="467" w:right="199"/>
              <w:rPr>
                <w:rFonts w:ascii="Arial" w:hAnsi="Arial" w:cs="Arial"/>
                <w:b/>
                <w:sz w:val="20"/>
                <w:szCs w:val="20"/>
              </w:rPr>
            </w:pPr>
            <w:r w:rsidRPr="007E7CB2">
              <w:rPr>
                <w:rFonts w:ascii="Arial" w:hAnsi="Arial" w:cs="Arial"/>
                <w:b/>
                <w:sz w:val="20"/>
                <w:szCs w:val="20"/>
              </w:rPr>
              <w:t>Is</w:t>
            </w:r>
            <w:r w:rsidRPr="007E7CB2">
              <w:rPr>
                <w:rFonts w:ascii="Arial" w:hAnsi="Arial" w:cs="Arial"/>
                <w:b/>
                <w:spacing w:val="-7"/>
                <w:sz w:val="20"/>
                <w:szCs w:val="20"/>
              </w:rPr>
              <w:t xml:space="preserve"> </w:t>
            </w:r>
            <w:r w:rsidRPr="007E7CB2">
              <w:rPr>
                <w:rFonts w:ascii="Arial" w:hAnsi="Arial" w:cs="Arial"/>
                <w:b/>
                <w:sz w:val="20"/>
                <w:szCs w:val="20"/>
              </w:rPr>
              <w:t>the</w:t>
            </w:r>
            <w:r w:rsidRPr="007E7CB2">
              <w:rPr>
                <w:rFonts w:ascii="Arial" w:hAnsi="Arial" w:cs="Arial"/>
                <w:b/>
                <w:spacing w:val="-5"/>
                <w:sz w:val="20"/>
                <w:szCs w:val="20"/>
              </w:rPr>
              <w:t xml:space="preserve"> </w:t>
            </w:r>
            <w:r w:rsidRPr="007E7CB2">
              <w:rPr>
                <w:rFonts w:ascii="Arial" w:hAnsi="Arial" w:cs="Arial"/>
                <w:b/>
                <w:sz w:val="20"/>
                <w:szCs w:val="20"/>
              </w:rPr>
              <w:t>language/English</w:t>
            </w:r>
            <w:r w:rsidRPr="007E7CB2">
              <w:rPr>
                <w:rFonts w:ascii="Arial" w:hAnsi="Arial" w:cs="Arial"/>
                <w:b/>
                <w:spacing w:val="-7"/>
                <w:sz w:val="20"/>
                <w:szCs w:val="20"/>
              </w:rPr>
              <w:t xml:space="preserve"> </w:t>
            </w:r>
            <w:r w:rsidRPr="007E7CB2">
              <w:rPr>
                <w:rFonts w:ascii="Arial" w:hAnsi="Arial" w:cs="Arial"/>
                <w:b/>
                <w:sz w:val="20"/>
                <w:szCs w:val="20"/>
              </w:rPr>
              <w:t>quality</w:t>
            </w:r>
            <w:r w:rsidRPr="007E7CB2">
              <w:rPr>
                <w:rFonts w:ascii="Arial" w:hAnsi="Arial" w:cs="Arial"/>
                <w:b/>
                <w:spacing w:val="-5"/>
                <w:sz w:val="20"/>
                <w:szCs w:val="20"/>
              </w:rPr>
              <w:t xml:space="preserve"> </w:t>
            </w:r>
            <w:r w:rsidRPr="007E7CB2">
              <w:rPr>
                <w:rFonts w:ascii="Arial" w:hAnsi="Arial" w:cs="Arial"/>
                <w:b/>
                <w:sz w:val="20"/>
                <w:szCs w:val="20"/>
              </w:rPr>
              <w:t>of</w:t>
            </w:r>
            <w:r w:rsidRPr="007E7CB2">
              <w:rPr>
                <w:rFonts w:ascii="Arial" w:hAnsi="Arial" w:cs="Arial"/>
                <w:b/>
                <w:spacing w:val="-8"/>
                <w:sz w:val="20"/>
                <w:szCs w:val="20"/>
              </w:rPr>
              <w:t xml:space="preserve"> </w:t>
            </w:r>
            <w:r w:rsidRPr="007E7CB2">
              <w:rPr>
                <w:rFonts w:ascii="Arial" w:hAnsi="Arial" w:cs="Arial"/>
                <w:b/>
                <w:sz w:val="20"/>
                <w:szCs w:val="20"/>
              </w:rPr>
              <w:t>the</w:t>
            </w:r>
            <w:r w:rsidRPr="007E7CB2">
              <w:rPr>
                <w:rFonts w:ascii="Arial" w:hAnsi="Arial" w:cs="Arial"/>
                <w:b/>
                <w:spacing w:val="-6"/>
                <w:sz w:val="20"/>
                <w:szCs w:val="20"/>
              </w:rPr>
              <w:t xml:space="preserve"> </w:t>
            </w:r>
            <w:r w:rsidRPr="007E7CB2">
              <w:rPr>
                <w:rFonts w:ascii="Arial" w:hAnsi="Arial" w:cs="Arial"/>
                <w:b/>
                <w:sz w:val="20"/>
                <w:szCs w:val="20"/>
              </w:rPr>
              <w:t>article</w:t>
            </w:r>
            <w:r w:rsidRPr="007E7CB2">
              <w:rPr>
                <w:rFonts w:ascii="Arial" w:hAnsi="Arial" w:cs="Arial"/>
                <w:b/>
                <w:spacing w:val="-6"/>
                <w:sz w:val="20"/>
                <w:szCs w:val="20"/>
              </w:rPr>
              <w:t xml:space="preserve"> </w:t>
            </w:r>
            <w:r w:rsidRPr="007E7CB2">
              <w:rPr>
                <w:rFonts w:ascii="Arial" w:hAnsi="Arial" w:cs="Arial"/>
                <w:b/>
                <w:sz w:val="20"/>
                <w:szCs w:val="20"/>
              </w:rPr>
              <w:t>suitable for scholarly communications?</w:t>
            </w:r>
          </w:p>
        </w:tc>
        <w:tc>
          <w:tcPr>
            <w:tcW w:w="9356" w:type="dxa"/>
          </w:tcPr>
          <w:p w14:paraId="0DC9B43C" w14:textId="77777777" w:rsidR="001F6B9D" w:rsidRPr="007E7CB2" w:rsidRDefault="001F6B9D" w:rsidP="001F6B9D">
            <w:pPr>
              <w:pStyle w:val="TableParagraph"/>
              <w:spacing w:line="223" w:lineRule="exact"/>
              <w:ind w:left="108"/>
              <w:rPr>
                <w:rFonts w:ascii="Arial" w:hAnsi="Arial" w:cs="Arial"/>
                <w:sz w:val="20"/>
                <w:szCs w:val="20"/>
              </w:rPr>
            </w:pPr>
            <w:r w:rsidRPr="007E7CB2">
              <w:rPr>
                <w:rFonts w:ascii="Arial" w:hAnsi="Arial" w:cs="Arial"/>
                <w:spacing w:val="-5"/>
                <w:sz w:val="20"/>
                <w:szCs w:val="20"/>
              </w:rPr>
              <w:t>yes</w:t>
            </w:r>
          </w:p>
        </w:tc>
        <w:tc>
          <w:tcPr>
            <w:tcW w:w="6445" w:type="dxa"/>
          </w:tcPr>
          <w:p w14:paraId="0E141FFE" w14:textId="0FD10875" w:rsidR="001F6B9D" w:rsidRPr="007E7CB2" w:rsidRDefault="001F6B9D" w:rsidP="001F6B9D">
            <w:pPr>
              <w:pStyle w:val="TableParagraph"/>
              <w:ind w:left="0"/>
              <w:rPr>
                <w:rFonts w:ascii="Arial" w:hAnsi="Arial" w:cs="Arial"/>
                <w:sz w:val="20"/>
                <w:szCs w:val="20"/>
              </w:rPr>
            </w:pPr>
            <w:r w:rsidRPr="007E7CB2">
              <w:rPr>
                <w:rFonts w:ascii="Arial" w:hAnsi="Arial" w:cs="Arial"/>
                <w:sz w:val="20"/>
                <w:szCs w:val="20"/>
              </w:rPr>
              <w:t xml:space="preserve"> Thanks for the comment.</w:t>
            </w:r>
          </w:p>
        </w:tc>
      </w:tr>
      <w:tr w:rsidR="001F6B9D" w:rsidRPr="007E7CB2" w14:paraId="2AC22131" w14:textId="77777777">
        <w:trPr>
          <w:trHeight w:val="3120"/>
        </w:trPr>
        <w:tc>
          <w:tcPr>
            <w:tcW w:w="5352" w:type="dxa"/>
          </w:tcPr>
          <w:p w14:paraId="0DDD1534" w14:textId="77777777" w:rsidR="001F6B9D" w:rsidRPr="007E7CB2" w:rsidRDefault="001F6B9D" w:rsidP="001F6B9D">
            <w:pPr>
              <w:pStyle w:val="TableParagraph"/>
              <w:spacing w:line="225" w:lineRule="exact"/>
              <w:rPr>
                <w:rFonts w:ascii="Arial" w:hAnsi="Arial" w:cs="Arial"/>
                <w:sz w:val="20"/>
                <w:szCs w:val="20"/>
              </w:rPr>
            </w:pPr>
            <w:r w:rsidRPr="007E7CB2">
              <w:rPr>
                <w:rFonts w:ascii="Arial" w:hAnsi="Arial" w:cs="Arial"/>
                <w:b/>
                <w:spacing w:val="-2"/>
                <w:sz w:val="20"/>
                <w:szCs w:val="20"/>
                <w:u w:val="single"/>
              </w:rPr>
              <w:t>Optional/General</w:t>
            </w:r>
            <w:r w:rsidRPr="007E7CB2">
              <w:rPr>
                <w:rFonts w:ascii="Arial" w:hAnsi="Arial" w:cs="Arial"/>
                <w:b/>
                <w:spacing w:val="18"/>
                <w:sz w:val="20"/>
                <w:szCs w:val="20"/>
              </w:rPr>
              <w:t xml:space="preserve"> </w:t>
            </w:r>
            <w:r w:rsidRPr="007E7CB2">
              <w:rPr>
                <w:rFonts w:ascii="Arial" w:hAnsi="Arial" w:cs="Arial"/>
                <w:spacing w:val="-2"/>
                <w:sz w:val="20"/>
                <w:szCs w:val="20"/>
              </w:rPr>
              <w:t>comments</w:t>
            </w:r>
          </w:p>
        </w:tc>
        <w:tc>
          <w:tcPr>
            <w:tcW w:w="9356" w:type="dxa"/>
          </w:tcPr>
          <w:p w14:paraId="758322F6" w14:textId="77777777" w:rsidR="001F6B9D" w:rsidRPr="007E7CB2" w:rsidRDefault="001F6B9D" w:rsidP="001F6B9D">
            <w:pPr>
              <w:pStyle w:val="TableParagraph"/>
              <w:numPr>
                <w:ilvl w:val="0"/>
                <w:numId w:val="1"/>
              </w:numPr>
              <w:tabs>
                <w:tab w:val="left" w:pos="828"/>
              </w:tabs>
              <w:spacing w:line="244" w:lineRule="exact"/>
              <w:rPr>
                <w:rFonts w:ascii="Arial" w:hAnsi="Arial" w:cs="Arial"/>
                <w:b/>
                <w:sz w:val="20"/>
                <w:szCs w:val="20"/>
              </w:rPr>
            </w:pPr>
            <w:r w:rsidRPr="007E7CB2">
              <w:rPr>
                <w:rFonts w:ascii="Arial" w:hAnsi="Arial" w:cs="Arial"/>
                <w:b/>
                <w:sz w:val="20"/>
                <w:szCs w:val="20"/>
              </w:rPr>
              <w:t>Author</w:t>
            </w:r>
            <w:r w:rsidRPr="007E7CB2">
              <w:rPr>
                <w:rFonts w:ascii="Arial" w:hAnsi="Arial" w:cs="Arial"/>
                <w:b/>
                <w:spacing w:val="-5"/>
                <w:sz w:val="20"/>
                <w:szCs w:val="20"/>
              </w:rPr>
              <w:t xml:space="preserve"> </w:t>
            </w:r>
            <w:r w:rsidRPr="007E7CB2">
              <w:rPr>
                <w:rFonts w:ascii="Arial" w:hAnsi="Arial" w:cs="Arial"/>
                <w:b/>
                <w:sz w:val="20"/>
                <w:szCs w:val="20"/>
              </w:rPr>
              <w:t>should</w:t>
            </w:r>
            <w:r w:rsidRPr="007E7CB2">
              <w:rPr>
                <w:rFonts w:ascii="Arial" w:hAnsi="Arial" w:cs="Arial"/>
                <w:b/>
                <w:spacing w:val="-5"/>
                <w:sz w:val="20"/>
                <w:szCs w:val="20"/>
              </w:rPr>
              <w:t xml:space="preserve"> </w:t>
            </w:r>
            <w:r w:rsidRPr="007E7CB2">
              <w:rPr>
                <w:rFonts w:ascii="Arial" w:hAnsi="Arial" w:cs="Arial"/>
                <w:b/>
                <w:sz w:val="20"/>
                <w:szCs w:val="20"/>
              </w:rPr>
              <w:t>include</w:t>
            </w:r>
            <w:r w:rsidRPr="007E7CB2">
              <w:rPr>
                <w:rFonts w:ascii="Arial" w:hAnsi="Arial" w:cs="Arial"/>
                <w:b/>
                <w:spacing w:val="-3"/>
                <w:sz w:val="20"/>
                <w:szCs w:val="20"/>
              </w:rPr>
              <w:t xml:space="preserve"> </w:t>
            </w:r>
            <w:r w:rsidRPr="007E7CB2">
              <w:rPr>
                <w:rFonts w:ascii="Arial" w:hAnsi="Arial" w:cs="Arial"/>
                <w:b/>
                <w:sz w:val="20"/>
                <w:szCs w:val="20"/>
              </w:rPr>
              <w:t>equation</w:t>
            </w:r>
            <w:r w:rsidRPr="007E7CB2">
              <w:rPr>
                <w:rFonts w:ascii="Arial" w:hAnsi="Arial" w:cs="Arial"/>
                <w:b/>
                <w:spacing w:val="-5"/>
                <w:sz w:val="20"/>
                <w:szCs w:val="20"/>
              </w:rPr>
              <w:t xml:space="preserve"> </w:t>
            </w:r>
            <w:r w:rsidRPr="007E7CB2">
              <w:rPr>
                <w:rFonts w:ascii="Arial" w:hAnsi="Arial" w:cs="Arial"/>
                <w:b/>
                <w:sz w:val="20"/>
                <w:szCs w:val="20"/>
              </w:rPr>
              <w:t>showing</w:t>
            </w:r>
            <w:r w:rsidRPr="007E7CB2">
              <w:rPr>
                <w:rFonts w:ascii="Arial" w:hAnsi="Arial" w:cs="Arial"/>
                <w:b/>
                <w:spacing w:val="-4"/>
                <w:sz w:val="20"/>
                <w:szCs w:val="20"/>
              </w:rPr>
              <w:t xml:space="preserve"> </w:t>
            </w:r>
            <w:r w:rsidRPr="007E7CB2">
              <w:rPr>
                <w:rFonts w:ascii="Arial" w:hAnsi="Arial" w:cs="Arial"/>
                <w:b/>
                <w:sz w:val="20"/>
                <w:szCs w:val="20"/>
              </w:rPr>
              <w:t>how</w:t>
            </w:r>
            <w:r w:rsidRPr="007E7CB2">
              <w:rPr>
                <w:rFonts w:ascii="Arial" w:hAnsi="Arial" w:cs="Arial"/>
                <w:b/>
                <w:spacing w:val="-1"/>
                <w:sz w:val="20"/>
                <w:szCs w:val="20"/>
              </w:rPr>
              <w:t xml:space="preserve"> </w:t>
            </w:r>
            <w:r w:rsidRPr="007E7CB2">
              <w:rPr>
                <w:rFonts w:ascii="Arial" w:hAnsi="Arial" w:cs="Arial"/>
                <w:b/>
                <w:sz w:val="20"/>
                <w:szCs w:val="20"/>
              </w:rPr>
              <w:t>USCI</w:t>
            </w:r>
            <w:r w:rsidRPr="007E7CB2">
              <w:rPr>
                <w:rFonts w:ascii="Arial" w:hAnsi="Arial" w:cs="Arial"/>
                <w:b/>
                <w:spacing w:val="-5"/>
                <w:sz w:val="20"/>
                <w:szCs w:val="20"/>
              </w:rPr>
              <w:t xml:space="preserve"> </w:t>
            </w:r>
            <w:r w:rsidRPr="007E7CB2">
              <w:rPr>
                <w:rFonts w:ascii="Arial" w:hAnsi="Arial" w:cs="Arial"/>
                <w:b/>
                <w:sz w:val="20"/>
                <w:szCs w:val="20"/>
              </w:rPr>
              <w:t>is</w:t>
            </w:r>
            <w:r w:rsidRPr="007E7CB2">
              <w:rPr>
                <w:rFonts w:ascii="Arial" w:hAnsi="Arial" w:cs="Arial"/>
                <w:b/>
                <w:spacing w:val="-5"/>
                <w:sz w:val="20"/>
                <w:szCs w:val="20"/>
              </w:rPr>
              <w:t xml:space="preserve"> </w:t>
            </w:r>
            <w:r w:rsidRPr="007E7CB2">
              <w:rPr>
                <w:rFonts w:ascii="Arial" w:hAnsi="Arial" w:cs="Arial"/>
                <w:b/>
                <w:sz w:val="20"/>
                <w:szCs w:val="20"/>
              </w:rPr>
              <w:t>calculated</w:t>
            </w:r>
            <w:r w:rsidRPr="007E7CB2">
              <w:rPr>
                <w:rFonts w:ascii="Arial" w:hAnsi="Arial" w:cs="Arial"/>
                <w:b/>
                <w:spacing w:val="-4"/>
                <w:sz w:val="20"/>
                <w:szCs w:val="20"/>
              </w:rPr>
              <w:t xml:space="preserve"> </w:t>
            </w:r>
            <w:r w:rsidRPr="007E7CB2">
              <w:rPr>
                <w:rFonts w:ascii="Arial" w:hAnsi="Arial" w:cs="Arial"/>
                <w:b/>
                <w:sz w:val="20"/>
                <w:szCs w:val="20"/>
              </w:rPr>
              <w:t>from</w:t>
            </w:r>
            <w:r w:rsidRPr="007E7CB2">
              <w:rPr>
                <w:rFonts w:ascii="Arial" w:hAnsi="Arial" w:cs="Arial"/>
                <w:b/>
                <w:spacing w:val="-9"/>
                <w:sz w:val="20"/>
                <w:szCs w:val="20"/>
              </w:rPr>
              <w:t xml:space="preserve"> </w:t>
            </w:r>
            <w:r w:rsidRPr="007E7CB2">
              <w:rPr>
                <w:rFonts w:ascii="Arial" w:hAnsi="Arial" w:cs="Arial"/>
                <w:b/>
                <w:sz w:val="20"/>
                <w:szCs w:val="20"/>
              </w:rPr>
              <w:t>the</w:t>
            </w:r>
            <w:r w:rsidRPr="007E7CB2">
              <w:rPr>
                <w:rFonts w:ascii="Arial" w:hAnsi="Arial" w:cs="Arial"/>
                <w:b/>
                <w:spacing w:val="-4"/>
                <w:sz w:val="20"/>
                <w:szCs w:val="20"/>
              </w:rPr>
              <w:t xml:space="preserve"> </w:t>
            </w:r>
            <w:r w:rsidRPr="007E7CB2">
              <w:rPr>
                <w:rFonts w:ascii="Arial" w:hAnsi="Arial" w:cs="Arial"/>
                <w:b/>
                <w:sz w:val="20"/>
                <w:szCs w:val="20"/>
              </w:rPr>
              <w:t>activity</w:t>
            </w:r>
            <w:r w:rsidRPr="007E7CB2">
              <w:rPr>
                <w:rFonts w:ascii="Arial" w:hAnsi="Arial" w:cs="Arial"/>
                <w:b/>
                <w:spacing w:val="-4"/>
                <w:sz w:val="20"/>
                <w:szCs w:val="20"/>
              </w:rPr>
              <w:t xml:space="preserve"> </w:t>
            </w:r>
            <w:r w:rsidRPr="007E7CB2">
              <w:rPr>
                <w:rFonts w:ascii="Arial" w:hAnsi="Arial" w:cs="Arial"/>
                <w:b/>
                <w:spacing w:val="-2"/>
                <w:sz w:val="20"/>
                <w:szCs w:val="20"/>
              </w:rPr>
              <w:t>ratios.</w:t>
            </w:r>
          </w:p>
          <w:p w14:paraId="42E1249D" w14:textId="77777777" w:rsidR="001F6B9D" w:rsidRPr="007E7CB2" w:rsidRDefault="001F6B9D" w:rsidP="001F6B9D">
            <w:pPr>
              <w:pStyle w:val="TableParagraph"/>
              <w:numPr>
                <w:ilvl w:val="0"/>
                <w:numId w:val="1"/>
              </w:numPr>
              <w:tabs>
                <w:tab w:val="left" w:pos="828"/>
              </w:tabs>
              <w:spacing w:line="244" w:lineRule="exact"/>
              <w:rPr>
                <w:rFonts w:ascii="Arial" w:hAnsi="Arial" w:cs="Arial"/>
                <w:b/>
                <w:sz w:val="20"/>
                <w:szCs w:val="20"/>
              </w:rPr>
            </w:pPr>
            <w:r w:rsidRPr="007E7CB2">
              <w:rPr>
                <w:rFonts w:ascii="Arial" w:hAnsi="Arial" w:cs="Arial"/>
                <w:b/>
                <w:sz w:val="20"/>
                <w:szCs w:val="20"/>
              </w:rPr>
              <w:t>Correlation</w:t>
            </w:r>
            <w:r w:rsidRPr="007E7CB2">
              <w:rPr>
                <w:rFonts w:ascii="Arial" w:hAnsi="Arial" w:cs="Arial"/>
                <w:b/>
                <w:spacing w:val="-5"/>
                <w:sz w:val="20"/>
                <w:szCs w:val="20"/>
              </w:rPr>
              <w:t xml:space="preserve"> </w:t>
            </w:r>
            <w:r w:rsidRPr="007E7CB2">
              <w:rPr>
                <w:rFonts w:ascii="Arial" w:hAnsi="Arial" w:cs="Arial"/>
                <w:b/>
                <w:sz w:val="20"/>
                <w:szCs w:val="20"/>
              </w:rPr>
              <w:t>between</w:t>
            </w:r>
            <w:r w:rsidRPr="007E7CB2">
              <w:rPr>
                <w:rFonts w:ascii="Arial" w:hAnsi="Arial" w:cs="Arial"/>
                <w:b/>
                <w:spacing w:val="-5"/>
                <w:sz w:val="20"/>
                <w:szCs w:val="20"/>
              </w:rPr>
              <w:t xml:space="preserve"> </w:t>
            </w:r>
            <w:r w:rsidRPr="007E7CB2">
              <w:rPr>
                <w:rFonts w:ascii="Arial" w:hAnsi="Arial" w:cs="Arial"/>
                <w:b/>
                <w:sz w:val="20"/>
                <w:szCs w:val="20"/>
              </w:rPr>
              <w:t>TGR</w:t>
            </w:r>
            <w:r w:rsidRPr="007E7CB2">
              <w:rPr>
                <w:rFonts w:ascii="Arial" w:hAnsi="Arial" w:cs="Arial"/>
                <w:b/>
                <w:spacing w:val="-5"/>
                <w:sz w:val="20"/>
                <w:szCs w:val="20"/>
              </w:rPr>
              <w:t xml:space="preserve"> </w:t>
            </w:r>
            <w:r w:rsidRPr="007E7CB2">
              <w:rPr>
                <w:rFonts w:ascii="Arial" w:hAnsi="Arial" w:cs="Arial"/>
                <w:b/>
                <w:sz w:val="20"/>
                <w:szCs w:val="20"/>
              </w:rPr>
              <w:t>and</w:t>
            </w:r>
            <w:r w:rsidRPr="007E7CB2">
              <w:rPr>
                <w:rFonts w:ascii="Arial" w:hAnsi="Arial" w:cs="Arial"/>
                <w:b/>
                <w:spacing w:val="-5"/>
                <w:sz w:val="20"/>
                <w:szCs w:val="20"/>
              </w:rPr>
              <w:t xml:space="preserve"> </w:t>
            </w:r>
            <w:r w:rsidRPr="007E7CB2">
              <w:rPr>
                <w:rFonts w:ascii="Arial" w:hAnsi="Arial" w:cs="Arial"/>
                <w:b/>
                <w:sz w:val="20"/>
                <w:szCs w:val="20"/>
              </w:rPr>
              <w:t>lithology</w:t>
            </w:r>
            <w:r w:rsidRPr="007E7CB2">
              <w:rPr>
                <w:rFonts w:ascii="Arial" w:hAnsi="Arial" w:cs="Arial"/>
                <w:b/>
                <w:spacing w:val="-3"/>
                <w:sz w:val="20"/>
                <w:szCs w:val="20"/>
              </w:rPr>
              <w:t xml:space="preserve"> </w:t>
            </w:r>
            <w:r w:rsidRPr="007E7CB2">
              <w:rPr>
                <w:rFonts w:ascii="Arial" w:hAnsi="Arial" w:cs="Arial"/>
                <w:b/>
                <w:sz w:val="20"/>
                <w:szCs w:val="20"/>
              </w:rPr>
              <w:t>type</w:t>
            </w:r>
            <w:r w:rsidRPr="007E7CB2">
              <w:rPr>
                <w:rFonts w:ascii="Arial" w:hAnsi="Arial" w:cs="Arial"/>
                <w:b/>
                <w:spacing w:val="-5"/>
                <w:sz w:val="20"/>
                <w:szCs w:val="20"/>
              </w:rPr>
              <w:t xml:space="preserve"> </w:t>
            </w:r>
            <w:r w:rsidRPr="007E7CB2">
              <w:rPr>
                <w:rFonts w:ascii="Arial" w:hAnsi="Arial" w:cs="Arial"/>
                <w:b/>
                <w:sz w:val="20"/>
                <w:szCs w:val="20"/>
              </w:rPr>
              <w:t>should</w:t>
            </w:r>
            <w:r w:rsidRPr="007E7CB2">
              <w:rPr>
                <w:rFonts w:ascii="Arial" w:hAnsi="Arial" w:cs="Arial"/>
                <w:b/>
                <w:spacing w:val="-5"/>
                <w:sz w:val="20"/>
                <w:szCs w:val="20"/>
              </w:rPr>
              <w:t xml:space="preserve"> </w:t>
            </w:r>
            <w:r w:rsidRPr="007E7CB2">
              <w:rPr>
                <w:rFonts w:ascii="Arial" w:hAnsi="Arial" w:cs="Arial"/>
                <w:b/>
                <w:sz w:val="20"/>
                <w:szCs w:val="20"/>
              </w:rPr>
              <w:t>be</w:t>
            </w:r>
            <w:r w:rsidRPr="007E7CB2">
              <w:rPr>
                <w:rFonts w:ascii="Arial" w:hAnsi="Arial" w:cs="Arial"/>
                <w:b/>
                <w:spacing w:val="-5"/>
                <w:sz w:val="20"/>
                <w:szCs w:val="20"/>
              </w:rPr>
              <w:t xml:space="preserve"> </w:t>
            </w:r>
            <w:r w:rsidRPr="007E7CB2">
              <w:rPr>
                <w:rFonts w:ascii="Arial" w:hAnsi="Arial" w:cs="Arial"/>
                <w:b/>
                <w:sz w:val="20"/>
                <w:szCs w:val="20"/>
              </w:rPr>
              <w:t>included</w:t>
            </w:r>
            <w:r w:rsidRPr="007E7CB2">
              <w:rPr>
                <w:rFonts w:ascii="Arial" w:hAnsi="Arial" w:cs="Arial"/>
                <w:b/>
                <w:spacing w:val="-5"/>
                <w:sz w:val="20"/>
                <w:szCs w:val="20"/>
              </w:rPr>
              <w:t xml:space="preserve"> </w:t>
            </w:r>
            <w:r w:rsidRPr="007E7CB2">
              <w:rPr>
                <w:rFonts w:ascii="Arial" w:hAnsi="Arial" w:cs="Arial"/>
                <w:b/>
                <w:sz w:val="20"/>
                <w:szCs w:val="20"/>
              </w:rPr>
              <w:t>to</w:t>
            </w:r>
            <w:r w:rsidRPr="007E7CB2">
              <w:rPr>
                <w:rFonts w:ascii="Arial" w:hAnsi="Arial" w:cs="Arial"/>
                <w:b/>
                <w:spacing w:val="-1"/>
                <w:sz w:val="20"/>
                <w:szCs w:val="20"/>
              </w:rPr>
              <w:t xml:space="preserve"> </w:t>
            </w:r>
            <w:r w:rsidRPr="007E7CB2">
              <w:rPr>
                <w:rFonts w:ascii="Arial" w:hAnsi="Arial" w:cs="Arial"/>
                <w:b/>
                <w:sz w:val="20"/>
                <w:szCs w:val="20"/>
              </w:rPr>
              <w:t>find</w:t>
            </w:r>
            <w:r w:rsidRPr="007E7CB2">
              <w:rPr>
                <w:rFonts w:ascii="Arial" w:hAnsi="Arial" w:cs="Arial"/>
                <w:b/>
                <w:spacing w:val="-5"/>
                <w:sz w:val="20"/>
                <w:szCs w:val="20"/>
              </w:rPr>
              <w:t xml:space="preserve"> </w:t>
            </w:r>
            <w:r w:rsidRPr="007E7CB2">
              <w:rPr>
                <w:rFonts w:ascii="Arial" w:hAnsi="Arial" w:cs="Arial"/>
                <w:b/>
                <w:sz w:val="20"/>
                <w:szCs w:val="20"/>
              </w:rPr>
              <w:t>primary</w:t>
            </w:r>
            <w:r w:rsidRPr="007E7CB2">
              <w:rPr>
                <w:rFonts w:ascii="Arial" w:hAnsi="Arial" w:cs="Arial"/>
                <w:b/>
                <w:spacing w:val="-3"/>
                <w:sz w:val="20"/>
                <w:szCs w:val="20"/>
              </w:rPr>
              <w:t xml:space="preserve"> </w:t>
            </w:r>
            <w:r w:rsidRPr="007E7CB2">
              <w:rPr>
                <w:rFonts w:ascii="Arial" w:hAnsi="Arial" w:cs="Arial"/>
                <w:b/>
                <w:spacing w:val="-2"/>
                <w:sz w:val="20"/>
                <w:szCs w:val="20"/>
              </w:rPr>
              <w:t>control.</w:t>
            </w:r>
          </w:p>
          <w:p w14:paraId="52466E94" w14:textId="77777777" w:rsidR="001F6B9D" w:rsidRPr="007E7CB2" w:rsidRDefault="001F6B9D" w:rsidP="001F6B9D">
            <w:pPr>
              <w:pStyle w:val="TableParagraph"/>
              <w:numPr>
                <w:ilvl w:val="0"/>
                <w:numId w:val="1"/>
              </w:numPr>
              <w:tabs>
                <w:tab w:val="left" w:pos="828"/>
              </w:tabs>
              <w:ind w:right="548"/>
              <w:rPr>
                <w:rFonts w:ascii="Arial" w:hAnsi="Arial" w:cs="Arial"/>
                <w:b/>
                <w:sz w:val="20"/>
                <w:szCs w:val="20"/>
              </w:rPr>
            </w:pPr>
            <w:r w:rsidRPr="007E7CB2">
              <w:rPr>
                <w:rFonts w:ascii="Arial" w:hAnsi="Arial" w:cs="Arial"/>
                <w:b/>
                <w:sz w:val="20"/>
                <w:szCs w:val="20"/>
              </w:rPr>
              <w:t>The</w:t>
            </w:r>
            <w:r w:rsidRPr="007E7CB2">
              <w:rPr>
                <w:rFonts w:ascii="Arial" w:hAnsi="Arial" w:cs="Arial"/>
                <w:b/>
                <w:spacing w:val="-1"/>
                <w:sz w:val="20"/>
                <w:szCs w:val="20"/>
              </w:rPr>
              <w:t xml:space="preserve"> </w:t>
            </w:r>
            <w:r w:rsidRPr="007E7CB2">
              <w:rPr>
                <w:rFonts w:ascii="Arial" w:hAnsi="Arial" w:cs="Arial"/>
                <w:b/>
                <w:sz w:val="20"/>
                <w:szCs w:val="20"/>
              </w:rPr>
              <w:t>manual</w:t>
            </w:r>
            <w:r w:rsidRPr="007E7CB2">
              <w:rPr>
                <w:rFonts w:ascii="Arial" w:hAnsi="Arial" w:cs="Arial"/>
                <w:b/>
                <w:spacing w:val="-4"/>
                <w:sz w:val="20"/>
                <w:szCs w:val="20"/>
              </w:rPr>
              <w:t xml:space="preserve"> </w:t>
            </w:r>
            <w:r w:rsidRPr="007E7CB2">
              <w:rPr>
                <w:rFonts w:ascii="Arial" w:hAnsi="Arial" w:cs="Arial"/>
                <w:b/>
                <w:sz w:val="20"/>
                <w:szCs w:val="20"/>
              </w:rPr>
              <w:t>subtraction</w:t>
            </w:r>
            <w:r w:rsidRPr="007E7CB2">
              <w:rPr>
                <w:rFonts w:ascii="Arial" w:hAnsi="Arial" w:cs="Arial"/>
                <w:b/>
                <w:spacing w:val="-4"/>
                <w:sz w:val="20"/>
                <w:szCs w:val="20"/>
              </w:rPr>
              <w:t xml:space="preserve"> </w:t>
            </w:r>
            <w:r w:rsidRPr="007E7CB2">
              <w:rPr>
                <w:rFonts w:ascii="Arial" w:hAnsi="Arial" w:cs="Arial"/>
                <w:b/>
                <w:sz w:val="20"/>
                <w:szCs w:val="20"/>
              </w:rPr>
              <w:t>of</w:t>
            </w:r>
            <w:r w:rsidRPr="007E7CB2">
              <w:rPr>
                <w:rFonts w:ascii="Arial" w:hAnsi="Arial" w:cs="Arial"/>
                <w:b/>
                <w:spacing w:val="-3"/>
                <w:sz w:val="20"/>
                <w:szCs w:val="20"/>
              </w:rPr>
              <w:t xml:space="preserve"> </w:t>
            </w:r>
            <w:r w:rsidRPr="007E7CB2">
              <w:rPr>
                <w:rFonts w:ascii="Arial" w:hAnsi="Arial" w:cs="Arial"/>
                <w:b/>
                <w:sz w:val="20"/>
                <w:szCs w:val="20"/>
              </w:rPr>
              <w:t>1.25</w:t>
            </w:r>
            <w:r w:rsidRPr="007E7CB2">
              <w:rPr>
                <w:rFonts w:ascii="Arial" w:hAnsi="Arial" w:cs="Arial"/>
                <w:b/>
                <w:spacing w:val="-2"/>
                <w:sz w:val="20"/>
                <w:szCs w:val="20"/>
              </w:rPr>
              <w:t xml:space="preserve"> </w:t>
            </w:r>
            <w:proofErr w:type="spellStart"/>
            <w:r w:rsidRPr="007E7CB2">
              <w:rPr>
                <w:rFonts w:ascii="Arial" w:hAnsi="Arial" w:cs="Arial"/>
                <w:b/>
                <w:sz w:val="20"/>
                <w:szCs w:val="20"/>
              </w:rPr>
              <w:t>μR</w:t>
            </w:r>
            <w:proofErr w:type="spellEnd"/>
            <w:r w:rsidRPr="007E7CB2">
              <w:rPr>
                <w:rFonts w:ascii="Arial" w:hAnsi="Arial" w:cs="Arial"/>
                <w:b/>
                <w:spacing w:val="-3"/>
                <w:sz w:val="20"/>
                <w:szCs w:val="20"/>
              </w:rPr>
              <w:t xml:space="preserve"> </w:t>
            </w:r>
            <w:r w:rsidRPr="007E7CB2">
              <w:rPr>
                <w:rFonts w:ascii="Arial" w:hAnsi="Arial" w:cs="Arial"/>
                <w:b/>
                <w:sz w:val="20"/>
                <w:szCs w:val="20"/>
              </w:rPr>
              <w:t>h</w:t>
            </w:r>
            <w:r w:rsidRPr="007E7CB2">
              <w:rPr>
                <w:rFonts w:ascii="Cambria Math" w:hAnsi="Cambria Math" w:cs="Cambria Math"/>
                <w:b/>
                <w:sz w:val="20"/>
                <w:szCs w:val="20"/>
              </w:rPr>
              <w:t>⁻</w:t>
            </w:r>
            <w:r w:rsidRPr="007E7CB2">
              <w:rPr>
                <w:rFonts w:ascii="Arial" w:hAnsi="Arial" w:cs="Arial"/>
                <w:b/>
                <w:sz w:val="20"/>
                <w:szCs w:val="20"/>
              </w:rPr>
              <w:t>¹</w:t>
            </w:r>
            <w:r w:rsidRPr="007E7CB2">
              <w:rPr>
                <w:rFonts w:ascii="Arial" w:hAnsi="Arial" w:cs="Arial"/>
                <w:b/>
                <w:spacing w:val="-3"/>
                <w:sz w:val="20"/>
                <w:szCs w:val="20"/>
              </w:rPr>
              <w:t xml:space="preserve"> </w:t>
            </w:r>
            <w:r w:rsidRPr="007E7CB2">
              <w:rPr>
                <w:rFonts w:ascii="Arial" w:hAnsi="Arial" w:cs="Arial"/>
                <w:b/>
                <w:sz w:val="20"/>
                <w:szCs w:val="20"/>
              </w:rPr>
              <w:t>cosmic</w:t>
            </w:r>
            <w:r w:rsidRPr="007E7CB2">
              <w:rPr>
                <w:rFonts w:ascii="Arial" w:hAnsi="Arial" w:cs="Arial"/>
                <w:b/>
                <w:spacing w:val="-3"/>
                <w:sz w:val="20"/>
                <w:szCs w:val="20"/>
              </w:rPr>
              <w:t xml:space="preserve"> </w:t>
            </w:r>
            <w:r w:rsidRPr="007E7CB2">
              <w:rPr>
                <w:rFonts w:ascii="Arial" w:hAnsi="Arial" w:cs="Arial"/>
                <w:b/>
                <w:sz w:val="20"/>
                <w:szCs w:val="20"/>
              </w:rPr>
              <w:t>background</w:t>
            </w:r>
            <w:r w:rsidRPr="007E7CB2">
              <w:rPr>
                <w:rFonts w:ascii="Arial" w:hAnsi="Arial" w:cs="Arial"/>
                <w:b/>
                <w:spacing w:val="-4"/>
                <w:sz w:val="20"/>
                <w:szCs w:val="20"/>
              </w:rPr>
              <w:t xml:space="preserve"> </w:t>
            </w:r>
            <w:r w:rsidRPr="007E7CB2">
              <w:rPr>
                <w:rFonts w:ascii="Arial" w:hAnsi="Arial" w:cs="Arial"/>
                <w:b/>
                <w:sz w:val="20"/>
                <w:szCs w:val="20"/>
              </w:rPr>
              <w:t>needs</w:t>
            </w:r>
            <w:r w:rsidRPr="007E7CB2">
              <w:rPr>
                <w:rFonts w:ascii="Arial" w:hAnsi="Arial" w:cs="Arial"/>
                <w:b/>
                <w:spacing w:val="-4"/>
                <w:sz w:val="20"/>
                <w:szCs w:val="20"/>
              </w:rPr>
              <w:t xml:space="preserve"> </w:t>
            </w:r>
            <w:r w:rsidRPr="007E7CB2">
              <w:rPr>
                <w:rFonts w:ascii="Arial" w:hAnsi="Arial" w:cs="Arial"/>
                <w:b/>
                <w:sz w:val="20"/>
                <w:szCs w:val="20"/>
              </w:rPr>
              <w:t>better</w:t>
            </w:r>
            <w:r w:rsidRPr="007E7CB2">
              <w:rPr>
                <w:rFonts w:ascii="Arial" w:hAnsi="Arial" w:cs="Arial"/>
                <w:b/>
                <w:spacing w:val="-3"/>
                <w:sz w:val="20"/>
                <w:szCs w:val="20"/>
              </w:rPr>
              <w:t xml:space="preserve"> </w:t>
            </w:r>
            <w:r w:rsidRPr="007E7CB2">
              <w:rPr>
                <w:rFonts w:ascii="Arial" w:hAnsi="Arial" w:cs="Arial"/>
                <w:b/>
                <w:sz w:val="20"/>
                <w:szCs w:val="20"/>
              </w:rPr>
              <w:t>justification</w:t>
            </w:r>
            <w:r w:rsidRPr="007E7CB2">
              <w:rPr>
                <w:rFonts w:ascii="Arial" w:hAnsi="Arial" w:cs="Arial"/>
                <w:b/>
                <w:spacing w:val="-4"/>
                <w:sz w:val="20"/>
                <w:szCs w:val="20"/>
              </w:rPr>
              <w:t xml:space="preserve"> </w:t>
            </w:r>
            <w:r w:rsidRPr="007E7CB2">
              <w:rPr>
                <w:rFonts w:ascii="Arial" w:hAnsi="Arial" w:cs="Arial"/>
                <w:b/>
                <w:sz w:val="20"/>
                <w:szCs w:val="20"/>
              </w:rPr>
              <w:t>(why</w:t>
            </w:r>
            <w:r w:rsidRPr="007E7CB2">
              <w:rPr>
                <w:rFonts w:ascii="Arial" w:hAnsi="Arial" w:cs="Arial"/>
                <w:b/>
                <w:spacing w:val="-3"/>
                <w:sz w:val="20"/>
                <w:szCs w:val="20"/>
              </w:rPr>
              <w:t xml:space="preserve"> </w:t>
            </w:r>
            <w:r w:rsidRPr="007E7CB2">
              <w:rPr>
                <w:rFonts w:ascii="Arial" w:hAnsi="Arial" w:cs="Arial"/>
                <w:b/>
                <w:sz w:val="20"/>
                <w:szCs w:val="20"/>
              </w:rPr>
              <w:t>this value if measurements ranged from 0 to 0.625?).</w:t>
            </w:r>
          </w:p>
          <w:p w14:paraId="730D11E8" w14:textId="77777777" w:rsidR="001F6B9D" w:rsidRPr="007E7CB2" w:rsidRDefault="001F6B9D" w:rsidP="001F6B9D">
            <w:pPr>
              <w:pStyle w:val="TableParagraph"/>
              <w:numPr>
                <w:ilvl w:val="0"/>
                <w:numId w:val="1"/>
              </w:numPr>
              <w:tabs>
                <w:tab w:val="left" w:pos="828"/>
              </w:tabs>
              <w:ind w:right="188"/>
              <w:rPr>
                <w:rFonts w:ascii="Arial" w:hAnsi="Arial" w:cs="Arial"/>
                <w:b/>
                <w:sz w:val="20"/>
                <w:szCs w:val="20"/>
              </w:rPr>
            </w:pPr>
            <w:r w:rsidRPr="007E7CB2">
              <w:rPr>
                <w:rFonts w:ascii="Arial" w:hAnsi="Arial" w:cs="Arial"/>
                <w:b/>
                <w:sz w:val="20"/>
                <w:szCs w:val="20"/>
              </w:rPr>
              <w:t>It</w:t>
            </w:r>
            <w:r w:rsidRPr="007E7CB2">
              <w:rPr>
                <w:rFonts w:ascii="Arial" w:hAnsi="Arial" w:cs="Arial"/>
                <w:b/>
                <w:spacing w:val="-3"/>
                <w:sz w:val="20"/>
                <w:szCs w:val="20"/>
              </w:rPr>
              <w:t xml:space="preserve"> </w:t>
            </w:r>
            <w:r w:rsidRPr="007E7CB2">
              <w:rPr>
                <w:rFonts w:ascii="Arial" w:hAnsi="Arial" w:cs="Arial"/>
                <w:b/>
                <w:sz w:val="20"/>
                <w:szCs w:val="20"/>
              </w:rPr>
              <w:t>would</w:t>
            </w:r>
            <w:r w:rsidRPr="007E7CB2">
              <w:rPr>
                <w:rFonts w:ascii="Arial" w:hAnsi="Arial" w:cs="Arial"/>
                <w:b/>
                <w:spacing w:val="-4"/>
                <w:sz w:val="20"/>
                <w:szCs w:val="20"/>
              </w:rPr>
              <w:t xml:space="preserve"> </w:t>
            </w:r>
            <w:r w:rsidRPr="007E7CB2">
              <w:rPr>
                <w:rFonts w:ascii="Arial" w:hAnsi="Arial" w:cs="Arial"/>
                <w:b/>
                <w:sz w:val="20"/>
                <w:szCs w:val="20"/>
              </w:rPr>
              <w:t>be</w:t>
            </w:r>
            <w:r w:rsidRPr="007E7CB2">
              <w:rPr>
                <w:rFonts w:ascii="Arial" w:hAnsi="Arial" w:cs="Arial"/>
                <w:b/>
                <w:spacing w:val="-3"/>
                <w:sz w:val="20"/>
                <w:szCs w:val="20"/>
              </w:rPr>
              <w:t xml:space="preserve"> </w:t>
            </w:r>
            <w:r w:rsidRPr="007E7CB2">
              <w:rPr>
                <w:rFonts w:ascii="Arial" w:hAnsi="Arial" w:cs="Arial"/>
                <w:b/>
                <w:sz w:val="20"/>
                <w:szCs w:val="20"/>
              </w:rPr>
              <w:t>better</w:t>
            </w:r>
            <w:r w:rsidRPr="007E7CB2">
              <w:rPr>
                <w:rFonts w:ascii="Arial" w:hAnsi="Arial" w:cs="Arial"/>
                <w:b/>
                <w:spacing w:val="-3"/>
                <w:sz w:val="20"/>
                <w:szCs w:val="20"/>
              </w:rPr>
              <w:t xml:space="preserve"> </w:t>
            </w:r>
            <w:r w:rsidRPr="007E7CB2">
              <w:rPr>
                <w:rFonts w:ascii="Arial" w:hAnsi="Arial" w:cs="Arial"/>
                <w:b/>
                <w:sz w:val="20"/>
                <w:szCs w:val="20"/>
              </w:rPr>
              <w:t>to compare</w:t>
            </w:r>
            <w:r w:rsidRPr="007E7CB2">
              <w:rPr>
                <w:rFonts w:ascii="Arial" w:hAnsi="Arial" w:cs="Arial"/>
                <w:b/>
                <w:spacing w:val="-3"/>
                <w:sz w:val="20"/>
                <w:szCs w:val="20"/>
              </w:rPr>
              <w:t xml:space="preserve"> </w:t>
            </w:r>
            <w:r w:rsidRPr="007E7CB2">
              <w:rPr>
                <w:rFonts w:ascii="Arial" w:hAnsi="Arial" w:cs="Arial"/>
                <w:b/>
                <w:sz w:val="20"/>
                <w:szCs w:val="20"/>
              </w:rPr>
              <w:t>the</w:t>
            </w:r>
            <w:r w:rsidRPr="007E7CB2">
              <w:rPr>
                <w:rFonts w:ascii="Arial" w:hAnsi="Arial" w:cs="Arial"/>
                <w:b/>
                <w:spacing w:val="-3"/>
                <w:sz w:val="20"/>
                <w:szCs w:val="20"/>
              </w:rPr>
              <w:t xml:space="preserve"> </w:t>
            </w:r>
            <w:r w:rsidRPr="007E7CB2">
              <w:rPr>
                <w:rFonts w:ascii="Arial" w:hAnsi="Arial" w:cs="Arial"/>
                <w:b/>
                <w:sz w:val="20"/>
                <w:szCs w:val="20"/>
              </w:rPr>
              <w:t>average</w:t>
            </w:r>
            <w:r w:rsidRPr="007E7CB2">
              <w:rPr>
                <w:rFonts w:ascii="Arial" w:hAnsi="Arial" w:cs="Arial"/>
                <w:b/>
                <w:spacing w:val="-3"/>
                <w:sz w:val="20"/>
                <w:szCs w:val="20"/>
              </w:rPr>
              <w:t xml:space="preserve"> </w:t>
            </w:r>
            <w:r w:rsidRPr="007E7CB2">
              <w:rPr>
                <w:rFonts w:ascii="Arial" w:hAnsi="Arial" w:cs="Arial"/>
                <w:b/>
                <w:sz w:val="20"/>
                <w:szCs w:val="20"/>
              </w:rPr>
              <w:t>TGR</w:t>
            </w:r>
            <w:r w:rsidRPr="007E7CB2">
              <w:rPr>
                <w:rFonts w:ascii="Arial" w:hAnsi="Arial" w:cs="Arial"/>
                <w:b/>
                <w:spacing w:val="-2"/>
                <w:sz w:val="20"/>
                <w:szCs w:val="20"/>
              </w:rPr>
              <w:t xml:space="preserve"> </w:t>
            </w:r>
            <w:r w:rsidRPr="007E7CB2">
              <w:rPr>
                <w:rFonts w:ascii="Arial" w:hAnsi="Arial" w:cs="Arial"/>
                <w:b/>
                <w:sz w:val="20"/>
                <w:szCs w:val="20"/>
              </w:rPr>
              <w:t>with</w:t>
            </w:r>
            <w:r w:rsidRPr="007E7CB2">
              <w:rPr>
                <w:rFonts w:ascii="Arial" w:hAnsi="Arial" w:cs="Arial"/>
                <w:b/>
                <w:spacing w:val="-4"/>
                <w:sz w:val="20"/>
                <w:szCs w:val="20"/>
              </w:rPr>
              <w:t xml:space="preserve"> </w:t>
            </w:r>
            <w:r w:rsidRPr="007E7CB2">
              <w:rPr>
                <w:rFonts w:ascii="Arial" w:hAnsi="Arial" w:cs="Arial"/>
                <w:b/>
                <w:sz w:val="20"/>
                <w:szCs w:val="20"/>
              </w:rPr>
              <w:t>granite</w:t>
            </w:r>
            <w:r w:rsidRPr="007E7CB2">
              <w:rPr>
                <w:rFonts w:ascii="Arial" w:hAnsi="Arial" w:cs="Arial"/>
                <w:b/>
                <w:spacing w:val="-3"/>
                <w:sz w:val="20"/>
                <w:szCs w:val="20"/>
              </w:rPr>
              <w:t xml:space="preserve"> </w:t>
            </w:r>
            <w:r w:rsidRPr="007E7CB2">
              <w:rPr>
                <w:rFonts w:ascii="Arial" w:hAnsi="Arial" w:cs="Arial"/>
                <w:b/>
                <w:sz w:val="20"/>
                <w:szCs w:val="20"/>
              </w:rPr>
              <w:t>rich</w:t>
            </w:r>
            <w:r w:rsidRPr="007E7CB2">
              <w:rPr>
                <w:rFonts w:ascii="Arial" w:hAnsi="Arial" w:cs="Arial"/>
                <w:b/>
                <w:spacing w:val="-3"/>
                <w:sz w:val="20"/>
                <w:szCs w:val="20"/>
              </w:rPr>
              <w:t xml:space="preserve"> </w:t>
            </w:r>
            <w:r w:rsidRPr="007E7CB2">
              <w:rPr>
                <w:rFonts w:ascii="Arial" w:hAnsi="Arial" w:cs="Arial"/>
                <w:b/>
                <w:sz w:val="20"/>
                <w:szCs w:val="20"/>
              </w:rPr>
              <w:t>region</w:t>
            </w:r>
            <w:r w:rsidRPr="007E7CB2">
              <w:rPr>
                <w:rFonts w:ascii="Arial" w:hAnsi="Arial" w:cs="Arial"/>
                <w:b/>
                <w:spacing w:val="-4"/>
                <w:sz w:val="20"/>
                <w:szCs w:val="20"/>
              </w:rPr>
              <w:t xml:space="preserve"> </w:t>
            </w:r>
            <w:r w:rsidRPr="007E7CB2">
              <w:rPr>
                <w:rFonts w:ascii="Arial" w:hAnsi="Arial" w:cs="Arial"/>
                <w:b/>
                <w:sz w:val="20"/>
                <w:szCs w:val="20"/>
              </w:rPr>
              <w:t>rather</w:t>
            </w:r>
            <w:r w:rsidRPr="007E7CB2">
              <w:rPr>
                <w:rFonts w:ascii="Arial" w:hAnsi="Arial" w:cs="Arial"/>
                <w:b/>
                <w:spacing w:val="-3"/>
                <w:sz w:val="20"/>
                <w:szCs w:val="20"/>
              </w:rPr>
              <w:t xml:space="preserve"> </w:t>
            </w:r>
            <w:r w:rsidRPr="007E7CB2">
              <w:rPr>
                <w:rFonts w:ascii="Arial" w:hAnsi="Arial" w:cs="Arial"/>
                <w:b/>
                <w:sz w:val="20"/>
                <w:szCs w:val="20"/>
              </w:rPr>
              <w:t>than</w:t>
            </w:r>
            <w:r w:rsidRPr="007E7CB2">
              <w:rPr>
                <w:rFonts w:ascii="Arial" w:hAnsi="Arial" w:cs="Arial"/>
                <w:b/>
                <w:spacing w:val="-4"/>
                <w:sz w:val="20"/>
                <w:szCs w:val="20"/>
              </w:rPr>
              <w:t xml:space="preserve"> </w:t>
            </w:r>
            <w:r w:rsidRPr="007E7CB2">
              <w:rPr>
                <w:rFonts w:ascii="Arial" w:hAnsi="Arial" w:cs="Arial"/>
                <w:b/>
                <w:sz w:val="20"/>
                <w:szCs w:val="20"/>
              </w:rPr>
              <w:t>UNSCEAR’s global average.</w:t>
            </w:r>
          </w:p>
          <w:p w14:paraId="5774F1EF" w14:textId="77777777" w:rsidR="001F6B9D" w:rsidRPr="007E7CB2" w:rsidRDefault="001F6B9D" w:rsidP="001F6B9D">
            <w:pPr>
              <w:pStyle w:val="TableParagraph"/>
              <w:numPr>
                <w:ilvl w:val="0"/>
                <w:numId w:val="1"/>
              </w:numPr>
              <w:tabs>
                <w:tab w:val="left" w:pos="828"/>
              </w:tabs>
              <w:spacing w:line="244" w:lineRule="exact"/>
              <w:rPr>
                <w:rFonts w:ascii="Arial" w:hAnsi="Arial" w:cs="Arial"/>
                <w:b/>
                <w:sz w:val="20"/>
                <w:szCs w:val="20"/>
              </w:rPr>
            </w:pPr>
            <w:r w:rsidRPr="007E7CB2">
              <w:rPr>
                <w:rFonts w:ascii="Arial" w:hAnsi="Arial" w:cs="Arial"/>
                <w:b/>
                <w:sz w:val="20"/>
                <w:szCs w:val="20"/>
              </w:rPr>
              <w:t>Author</w:t>
            </w:r>
            <w:r w:rsidRPr="007E7CB2">
              <w:rPr>
                <w:rFonts w:ascii="Arial" w:hAnsi="Arial" w:cs="Arial"/>
                <w:b/>
                <w:spacing w:val="-6"/>
                <w:sz w:val="20"/>
                <w:szCs w:val="20"/>
              </w:rPr>
              <w:t xml:space="preserve"> </w:t>
            </w:r>
            <w:r w:rsidRPr="007E7CB2">
              <w:rPr>
                <w:rFonts w:ascii="Arial" w:hAnsi="Arial" w:cs="Arial"/>
                <w:b/>
                <w:sz w:val="20"/>
                <w:szCs w:val="20"/>
              </w:rPr>
              <w:t>should</w:t>
            </w:r>
            <w:r w:rsidRPr="007E7CB2">
              <w:rPr>
                <w:rFonts w:ascii="Arial" w:hAnsi="Arial" w:cs="Arial"/>
                <w:b/>
                <w:spacing w:val="-6"/>
                <w:sz w:val="20"/>
                <w:szCs w:val="20"/>
              </w:rPr>
              <w:t xml:space="preserve"> </w:t>
            </w:r>
            <w:r w:rsidRPr="007E7CB2">
              <w:rPr>
                <w:rFonts w:ascii="Arial" w:hAnsi="Arial" w:cs="Arial"/>
                <w:b/>
                <w:sz w:val="20"/>
                <w:szCs w:val="20"/>
              </w:rPr>
              <w:t>include</w:t>
            </w:r>
            <w:r w:rsidRPr="007E7CB2">
              <w:rPr>
                <w:rFonts w:ascii="Arial" w:hAnsi="Arial" w:cs="Arial"/>
                <w:b/>
                <w:spacing w:val="-4"/>
                <w:sz w:val="20"/>
                <w:szCs w:val="20"/>
              </w:rPr>
              <w:t xml:space="preserve"> </w:t>
            </w:r>
            <w:r w:rsidRPr="007E7CB2">
              <w:rPr>
                <w:rFonts w:ascii="Arial" w:hAnsi="Arial" w:cs="Arial"/>
                <w:b/>
                <w:sz w:val="20"/>
                <w:szCs w:val="20"/>
              </w:rPr>
              <w:t>geological</w:t>
            </w:r>
            <w:r w:rsidRPr="007E7CB2">
              <w:rPr>
                <w:rFonts w:ascii="Arial" w:hAnsi="Arial" w:cs="Arial"/>
                <w:b/>
                <w:spacing w:val="-6"/>
                <w:sz w:val="20"/>
                <w:szCs w:val="20"/>
              </w:rPr>
              <w:t xml:space="preserve"> </w:t>
            </w:r>
            <w:r w:rsidRPr="007E7CB2">
              <w:rPr>
                <w:rFonts w:ascii="Arial" w:hAnsi="Arial" w:cs="Arial"/>
                <w:b/>
                <w:sz w:val="20"/>
                <w:szCs w:val="20"/>
              </w:rPr>
              <w:t>formation</w:t>
            </w:r>
            <w:r w:rsidRPr="007E7CB2">
              <w:rPr>
                <w:rFonts w:ascii="Arial" w:hAnsi="Arial" w:cs="Arial"/>
                <w:b/>
                <w:spacing w:val="-6"/>
                <w:sz w:val="20"/>
                <w:szCs w:val="20"/>
              </w:rPr>
              <w:t xml:space="preserve"> </w:t>
            </w:r>
            <w:r w:rsidRPr="007E7CB2">
              <w:rPr>
                <w:rFonts w:ascii="Arial" w:hAnsi="Arial" w:cs="Arial"/>
                <w:b/>
                <w:sz w:val="20"/>
                <w:szCs w:val="20"/>
              </w:rPr>
              <w:t>of</w:t>
            </w:r>
            <w:r w:rsidRPr="007E7CB2">
              <w:rPr>
                <w:rFonts w:ascii="Arial" w:hAnsi="Arial" w:cs="Arial"/>
                <w:b/>
                <w:spacing w:val="-5"/>
                <w:sz w:val="20"/>
                <w:szCs w:val="20"/>
              </w:rPr>
              <w:t xml:space="preserve"> </w:t>
            </w:r>
            <w:r w:rsidRPr="007E7CB2">
              <w:rPr>
                <w:rFonts w:ascii="Arial" w:hAnsi="Arial" w:cs="Arial"/>
                <w:b/>
                <w:sz w:val="20"/>
                <w:szCs w:val="20"/>
              </w:rPr>
              <w:t>soil</w:t>
            </w:r>
            <w:r w:rsidRPr="007E7CB2">
              <w:rPr>
                <w:rFonts w:ascii="Arial" w:hAnsi="Arial" w:cs="Arial"/>
                <w:b/>
                <w:spacing w:val="-6"/>
                <w:sz w:val="20"/>
                <w:szCs w:val="20"/>
              </w:rPr>
              <w:t xml:space="preserve"> </w:t>
            </w:r>
            <w:r w:rsidRPr="007E7CB2">
              <w:rPr>
                <w:rFonts w:ascii="Arial" w:hAnsi="Arial" w:cs="Arial"/>
                <w:b/>
                <w:sz w:val="20"/>
                <w:szCs w:val="20"/>
              </w:rPr>
              <w:t>along</w:t>
            </w:r>
            <w:r w:rsidRPr="007E7CB2">
              <w:rPr>
                <w:rFonts w:ascii="Arial" w:hAnsi="Arial" w:cs="Arial"/>
                <w:b/>
                <w:spacing w:val="-5"/>
                <w:sz w:val="20"/>
                <w:szCs w:val="20"/>
              </w:rPr>
              <w:t xml:space="preserve"> </w:t>
            </w:r>
            <w:r w:rsidRPr="007E7CB2">
              <w:rPr>
                <w:rFonts w:ascii="Arial" w:hAnsi="Arial" w:cs="Arial"/>
                <w:b/>
                <w:sz w:val="20"/>
                <w:szCs w:val="20"/>
              </w:rPr>
              <w:t>with</w:t>
            </w:r>
            <w:r w:rsidRPr="007E7CB2">
              <w:rPr>
                <w:rFonts w:ascii="Arial" w:hAnsi="Arial" w:cs="Arial"/>
                <w:b/>
                <w:spacing w:val="-6"/>
                <w:sz w:val="20"/>
                <w:szCs w:val="20"/>
              </w:rPr>
              <w:t xml:space="preserve"> </w:t>
            </w:r>
            <w:r w:rsidRPr="007E7CB2">
              <w:rPr>
                <w:rFonts w:ascii="Arial" w:hAnsi="Arial" w:cs="Arial"/>
                <w:b/>
                <w:sz w:val="20"/>
                <w:szCs w:val="20"/>
              </w:rPr>
              <w:t>activity</w:t>
            </w:r>
            <w:r w:rsidRPr="007E7CB2">
              <w:rPr>
                <w:rFonts w:ascii="Arial" w:hAnsi="Arial" w:cs="Arial"/>
                <w:b/>
                <w:spacing w:val="-4"/>
                <w:sz w:val="20"/>
                <w:szCs w:val="20"/>
              </w:rPr>
              <w:t xml:space="preserve"> </w:t>
            </w:r>
            <w:r w:rsidRPr="007E7CB2">
              <w:rPr>
                <w:rFonts w:ascii="Arial" w:hAnsi="Arial" w:cs="Arial"/>
                <w:b/>
                <w:sz w:val="20"/>
                <w:szCs w:val="20"/>
              </w:rPr>
              <w:t>concentrations</w:t>
            </w:r>
            <w:r w:rsidRPr="007E7CB2">
              <w:rPr>
                <w:rFonts w:ascii="Arial" w:hAnsi="Arial" w:cs="Arial"/>
                <w:b/>
                <w:spacing w:val="-6"/>
                <w:sz w:val="20"/>
                <w:szCs w:val="20"/>
              </w:rPr>
              <w:t xml:space="preserve"> </w:t>
            </w:r>
            <w:r w:rsidRPr="007E7CB2">
              <w:rPr>
                <w:rFonts w:ascii="Arial" w:hAnsi="Arial" w:cs="Arial"/>
                <w:b/>
                <w:sz w:val="20"/>
                <w:szCs w:val="20"/>
              </w:rPr>
              <w:t>in</w:t>
            </w:r>
            <w:r w:rsidRPr="007E7CB2">
              <w:rPr>
                <w:rFonts w:ascii="Arial" w:hAnsi="Arial" w:cs="Arial"/>
                <w:b/>
                <w:spacing w:val="-6"/>
                <w:sz w:val="20"/>
                <w:szCs w:val="20"/>
              </w:rPr>
              <w:t xml:space="preserve"> </w:t>
            </w:r>
            <w:r w:rsidRPr="007E7CB2">
              <w:rPr>
                <w:rFonts w:ascii="Arial" w:hAnsi="Arial" w:cs="Arial"/>
                <w:b/>
                <w:sz w:val="20"/>
                <w:szCs w:val="20"/>
              </w:rPr>
              <w:t>Table</w:t>
            </w:r>
            <w:r w:rsidRPr="007E7CB2">
              <w:rPr>
                <w:rFonts w:ascii="Arial" w:hAnsi="Arial" w:cs="Arial"/>
                <w:b/>
                <w:spacing w:val="-6"/>
                <w:sz w:val="20"/>
                <w:szCs w:val="20"/>
              </w:rPr>
              <w:t xml:space="preserve"> </w:t>
            </w:r>
            <w:r w:rsidRPr="007E7CB2">
              <w:rPr>
                <w:rFonts w:ascii="Arial" w:hAnsi="Arial" w:cs="Arial"/>
                <w:b/>
                <w:spacing w:val="-5"/>
                <w:sz w:val="20"/>
                <w:szCs w:val="20"/>
              </w:rPr>
              <w:t>2.</w:t>
            </w:r>
          </w:p>
          <w:p w14:paraId="3C723305" w14:textId="77777777" w:rsidR="001F6B9D" w:rsidRPr="007E7CB2" w:rsidRDefault="001F6B9D" w:rsidP="001F6B9D">
            <w:pPr>
              <w:pStyle w:val="TableParagraph"/>
              <w:numPr>
                <w:ilvl w:val="0"/>
                <w:numId w:val="1"/>
              </w:numPr>
              <w:tabs>
                <w:tab w:val="left" w:pos="828"/>
              </w:tabs>
              <w:spacing w:line="244" w:lineRule="exact"/>
              <w:rPr>
                <w:rFonts w:ascii="Arial" w:hAnsi="Arial" w:cs="Arial"/>
                <w:b/>
                <w:sz w:val="20"/>
                <w:szCs w:val="20"/>
              </w:rPr>
            </w:pPr>
            <w:r w:rsidRPr="007E7CB2">
              <w:rPr>
                <w:rFonts w:ascii="Arial" w:hAnsi="Arial" w:cs="Arial"/>
                <w:b/>
                <w:sz w:val="20"/>
                <w:szCs w:val="20"/>
              </w:rPr>
              <w:t>When</w:t>
            </w:r>
            <w:r w:rsidRPr="007E7CB2">
              <w:rPr>
                <w:rFonts w:ascii="Arial" w:hAnsi="Arial" w:cs="Arial"/>
                <w:b/>
                <w:spacing w:val="-5"/>
                <w:sz w:val="20"/>
                <w:szCs w:val="20"/>
              </w:rPr>
              <w:t xml:space="preserve"> </w:t>
            </w:r>
            <w:r w:rsidRPr="007E7CB2">
              <w:rPr>
                <w:rFonts w:ascii="Arial" w:hAnsi="Arial" w:cs="Arial"/>
                <w:b/>
                <w:sz w:val="20"/>
                <w:szCs w:val="20"/>
              </w:rPr>
              <w:t>referring</w:t>
            </w:r>
            <w:r w:rsidRPr="007E7CB2">
              <w:rPr>
                <w:rFonts w:ascii="Arial" w:hAnsi="Arial" w:cs="Arial"/>
                <w:b/>
                <w:spacing w:val="-3"/>
                <w:sz w:val="20"/>
                <w:szCs w:val="20"/>
              </w:rPr>
              <w:t xml:space="preserve"> </w:t>
            </w:r>
            <w:r w:rsidRPr="007E7CB2">
              <w:rPr>
                <w:rFonts w:ascii="Arial" w:hAnsi="Arial" w:cs="Arial"/>
                <w:b/>
                <w:sz w:val="20"/>
                <w:szCs w:val="20"/>
              </w:rPr>
              <w:t>histogram,</w:t>
            </w:r>
            <w:r w:rsidRPr="007E7CB2">
              <w:rPr>
                <w:rFonts w:ascii="Arial" w:hAnsi="Arial" w:cs="Arial"/>
                <w:b/>
                <w:spacing w:val="-4"/>
                <w:sz w:val="20"/>
                <w:szCs w:val="20"/>
              </w:rPr>
              <w:t xml:space="preserve"> </w:t>
            </w:r>
            <w:r w:rsidRPr="007E7CB2">
              <w:rPr>
                <w:rFonts w:ascii="Arial" w:hAnsi="Arial" w:cs="Arial"/>
                <w:b/>
                <w:sz w:val="20"/>
                <w:szCs w:val="20"/>
              </w:rPr>
              <w:t>it</w:t>
            </w:r>
            <w:r w:rsidRPr="007E7CB2">
              <w:rPr>
                <w:rFonts w:ascii="Arial" w:hAnsi="Arial" w:cs="Arial"/>
                <w:b/>
                <w:spacing w:val="-4"/>
                <w:sz w:val="20"/>
                <w:szCs w:val="20"/>
              </w:rPr>
              <w:t xml:space="preserve"> </w:t>
            </w:r>
            <w:r w:rsidRPr="007E7CB2">
              <w:rPr>
                <w:rFonts w:ascii="Arial" w:hAnsi="Arial" w:cs="Arial"/>
                <w:b/>
                <w:sz w:val="20"/>
                <w:szCs w:val="20"/>
              </w:rPr>
              <w:t>should</w:t>
            </w:r>
            <w:r w:rsidRPr="007E7CB2">
              <w:rPr>
                <w:rFonts w:ascii="Arial" w:hAnsi="Arial" w:cs="Arial"/>
                <w:b/>
                <w:spacing w:val="-3"/>
                <w:sz w:val="20"/>
                <w:szCs w:val="20"/>
              </w:rPr>
              <w:t xml:space="preserve"> </w:t>
            </w:r>
            <w:r w:rsidRPr="007E7CB2">
              <w:rPr>
                <w:rFonts w:ascii="Arial" w:hAnsi="Arial" w:cs="Arial"/>
                <w:b/>
                <w:sz w:val="20"/>
                <w:szCs w:val="20"/>
              </w:rPr>
              <w:t>be</w:t>
            </w:r>
            <w:r w:rsidRPr="007E7CB2">
              <w:rPr>
                <w:rFonts w:ascii="Arial" w:hAnsi="Arial" w:cs="Arial"/>
                <w:b/>
                <w:spacing w:val="-4"/>
                <w:sz w:val="20"/>
                <w:szCs w:val="20"/>
              </w:rPr>
              <w:t xml:space="preserve"> </w:t>
            </w:r>
            <w:r w:rsidRPr="007E7CB2">
              <w:rPr>
                <w:rFonts w:ascii="Arial" w:hAnsi="Arial" w:cs="Arial"/>
                <w:b/>
                <w:sz w:val="20"/>
                <w:szCs w:val="20"/>
              </w:rPr>
              <w:t>Fig</w:t>
            </w:r>
            <w:r w:rsidRPr="007E7CB2">
              <w:rPr>
                <w:rFonts w:ascii="Arial" w:hAnsi="Arial" w:cs="Arial"/>
                <w:b/>
                <w:spacing w:val="-3"/>
                <w:sz w:val="20"/>
                <w:szCs w:val="20"/>
              </w:rPr>
              <w:t xml:space="preserve"> </w:t>
            </w:r>
            <w:r w:rsidRPr="007E7CB2">
              <w:rPr>
                <w:rFonts w:ascii="Arial" w:hAnsi="Arial" w:cs="Arial"/>
                <w:b/>
                <w:sz w:val="20"/>
                <w:szCs w:val="20"/>
              </w:rPr>
              <w:t>3</w:t>
            </w:r>
            <w:r w:rsidRPr="007E7CB2">
              <w:rPr>
                <w:rFonts w:ascii="Arial" w:hAnsi="Arial" w:cs="Arial"/>
                <w:b/>
                <w:spacing w:val="-4"/>
                <w:sz w:val="20"/>
                <w:szCs w:val="20"/>
              </w:rPr>
              <w:t xml:space="preserve"> </w:t>
            </w:r>
            <w:r w:rsidRPr="007E7CB2">
              <w:rPr>
                <w:rFonts w:ascii="Arial" w:hAnsi="Arial" w:cs="Arial"/>
                <w:b/>
                <w:sz w:val="20"/>
                <w:szCs w:val="20"/>
              </w:rPr>
              <w:t>instead</w:t>
            </w:r>
            <w:r w:rsidRPr="007E7CB2">
              <w:rPr>
                <w:rFonts w:ascii="Arial" w:hAnsi="Arial" w:cs="Arial"/>
                <w:b/>
                <w:spacing w:val="-5"/>
                <w:sz w:val="20"/>
                <w:szCs w:val="20"/>
              </w:rPr>
              <w:t xml:space="preserve"> </w:t>
            </w:r>
            <w:r w:rsidRPr="007E7CB2">
              <w:rPr>
                <w:rFonts w:ascii="Arial" w:hAnsi="Arial" w:cs="Arial"/>
                <w:b/>
                <w:sz w:val="20"/>
                <w:szCs w:val="20"/>
              </w:rPr>
              <w:t>of</w:t>
            </w:r>
            <w:r w:rsidRPr="007E7CB2">
              <w:rPr>
                <w:rFonts w:ascii="Arial" w:hAnsi="Arial" w:cs="Arial"/>
                <w:b/>
                <w:spacing w:val="-4"/>
                <w:sz w:val="20"/>
                <w:szCs w:val="20"/>
              </w:rPr>
              <w:t xml:space="preserve"> </w:t>
            </w:r>
            <w:r w:rsidRPr="007E7CB2">
              <w:rPr>
                <w:rFonts w:ascii="Arial" w:hAnsi="Arial" w:cs="Arial"/>
                <w:b/>
                <w:spacing w:val="-2"/>
                <w:sz w:val="20"/>
                <w:szCs w:val="20"/>
              </w:rPr>
              <w:t>Fig1.</w:t>
            </w:r>
          </w:p>
          <w:p w14:paraId="041C0E74" w14:textId="77777777" w:rsidR="001F6B9D" w:rsidRPr="007E7CB2" w:rsidRDefault="001F6B9D" w:rsidP="001F6B9D">
            <w:pPr>
              <w:pStyle w:val="TableParagraph"/>
              <w:numPr>
                <w:ilvl w:val="0"/>
                <w:numId w:val="1"/>
              </w:numPr>
              <w:tabs>
                <w:tab w:val="left" w:pos="828"/>
              </w:tabs>
              <w:rPr>
                <w:rFonts w:ascii="Arial" w:hAnsi="Arial" w:cs="Arial"/>
                <w:b/>
                <w:sz w:val="20"/>
                <w:szCs w:val="20"/>
              </w:rPr>
            </w:pPr>
            <w:r w:rsidRPr="007E7CB2">
              <w:rPr>
                <w:rFonts w:ascii="Arial" w:hAnsi="Arial" w:cs="Arial"/>
                <w:b/>
                <w:sz w:val="20"/>
                <w:szCs w:val="20"/>
              </w:rPr>
              <w:t>In</w:t>
            </w:r>
            <w:r w:rsidRPr="007E7CB2">
              <w:rPr>
                <w:rFonts w:ascii="Arial" w:hAnsi="Arial" w:cs="Arial"/>
                <w:b/>
                <w:spacing w:val="-5"/>
                <w:sz w:val="20"/>
                <w:szCs w:val="20"/>
              </w:rPr>
              <w:t xml:space="preserve"> </w:t>
            </w:r>
            <w:r w:rsidRPr="007E7CB2">
              <w:rPr>
                <w:rFonts w:ascii="Arial" w:hAnsi="Arial" w:cs="Arial"/>
                <w:b/>
                <w:sz w:val="20"/>
                <w:szCs w:val="20"/>
              </w:rPr>
              <w:t>Table</w:t>
            </w:r>
            <w:r w:rsidRPr="007E7CB2">
              <w:rPr>
                <w:rFonts w:ascii="Arial" w:hAnsi="Arial" w:cs="Arial"/>
                <w:b/>
                <w:spacing w:val="-5"/>
                <w:sz w:val="20"/>
                <w:szCs w:val="20"/>
              </w:rPr>
              <w:t xml:space="preserve"> </w:t>
            </w:r>
            <w:r w:rsidRPr="007E7CB2">
              <w:rPr>
                <w:rFonts w:ascii="Arial" w:hAnsi="Arial" w:cs="Arial"/>
                <w:b/>
                <w:sz w:val="20"/>
                <w:szCs w:val="20"/>
              </w:rPr>
              <w:t>1,</w:t>
            </w:r>
            <w:r w:rsidRPr="007E7CB2">
              <w:rPr>
                <w:rFonts w:ascii="Arial" w:hAnsi="Arial" w:cs="Arial"/>
                <w:b/>
                <w:spacing w:val="-4"/>
                <w:sz w:val="20"/>
                <w:szCs w:val="20"/>
              </w:rPr>
              <w:t xml:space="preserve"> </w:t>
            </w:r>
            <w:r w:rsidRPr="007E7CB2">
              <w:rPr>
                <w:rFonts w:ascii="Arial" w:hAnsi="Arial" w:cs="Arial"/>
                <w:b/>
                <w:sz w:val="20"/>
                <w:szCs w:val="20"/>
              </w:rPr>
              <w:t>nSvh</w:t>
            </w:r>
            <w:r w:rsidRPr="007E7CB2">
              <w:rPr>
                <w:rFonts w:ascii="Arial" w:hAnsi="Arial" w:cs="Arial"/>
                <w:b/>
                <w:sz w:val="20"/>
                <w:szCs w:val="20"/>
                <w:vertAlign w:val="superscript"/>
              </w:rPr>
              <w:t>-1</w:t>
            </w:r>
            <w:r w:rsidRPr="007E7CB2">
              <w:rPr>
                <w:rFonts w:ascii="Arial" w:hAnsi="Arial" w:cs="Arial"/>
                <w:b/>
                <w:spacing w:val="-2"/>
                <w:sz w:val="20"/>
                <w:szCs w:val="20"/>
              </w:rPr>
              <w:t xml:space="preserve"> </w:t>
            </w:r>
            <w:r w:rsidRPr="007E7CB2">
              <w:rPr>
                <w:rFonts w:ascii="Arial" w:hAnsi="Arial" w:cs="Arial"/>
                <w:b/>
                <w:sz w:val="20"/>
                <w:szCs w:val="20"/>
              </w:rPr>
              <w:t>should</w:t>
            </w:r>
            <w:r w:rsidRPr="007E7CB2">
              <w:rPr>
                <w:rFonts w:ascii="Arial" w:hAnsi="Arial" w:cs="Arial"/>
                <w:b/>
                <w:spacing w:val="-4"/>
                <w:sz w:val="20"/>
                <w:szCs w:val="20"/>
              </w:rPr>
              <w:t xml:space="preserve"> </w:t>
            </w:r>
            <w:r w:rsidRPr="007E7CB2">
              <w:rPr>
                <w:rFonts w:ascii="Arial" w:hAnsi="Arial" w:cs="Arial"/>
                <w:b/>
                <w:sz w:val="20"/>
                <w:szCs w:val="20"/>
              </w:rPr>
              <w:t>be</w:t>
            </w:r>
            <w:r w:rsidRPr="007E7CB2">
              <w:rPr>
                <w:rFonts w:ascii="Arial" w:hAnsi="Arial" w:cs="Arial"/>
                <w:b/>
                <w:spacing w:val="-2"/>
                <w:sz w:val="20"/>
                <w:szCs w:val="20"/>
              </w:rPr>
              <w:t xml:space="preserve"> </w:t>
            </w:r>
            <w:r w:rsidRPr="007E7CB2">
              <w:rPr>
                <w:rFonts w:ascii="Arial" w:hAnsi="Arial" w:cs="Arial"/>
                <w:b/>
                <w:sz w:val="20"/>
                <w:szCs w:val="20"/>
              </w:rPr>
              <w:t>nGyh</w:t>
            </w:r>
            <w:r w:rsidRPr="007E7CB2">
              <w:rPr>
                <w:rFonts w:ascii="Arial" w:hAnsi="Arial" w:cs="Arial"/>
                <w:b/>
                <w:sz w:val="20"/>
                <w:szCs w:val="20"/>
                <w:vertAlign w:val="superscript"/>
              </w:rPr>
              <w:t>-1</w:t>
            </w:r>
            <w:r w:rsidRPr="007E7CB2">
              <w:rPr>
                <w:rFonts w:ascii="Arial" w:hAnsi="Arial" w:cs="Arial"/>
                <w:b/>
                <w:spacing w:val="-4"/>
                <w:sz w:val="20"/>
                <w:szCs w:val="20"/>
              </w:rPr>
              <w:t xml:space="preserve"> </w:t>
            </w:r>
            <w:r w:rsidRPr="007E7CB2">
              <w:rPr>
                <w:rFonts w:ascii="Arial" w:hAnsi="Arial" w:cs="Arial"/>
                <w:b/>
                <w:sz w:val="20"/>
                <w:szCs w:val="20"/>
              </w:rPr>
              <w:t>for</w:t>
            </w:r>
            <w:r w:rsidRPr="007E7CB2">
              <w:rPr>
                <w:rFonts w:ascii="Arial" w:hAnsi="Arial" w:cs="Arial"/>
                <w:b/>
                <w:spacing w:val="-4"/>
                <w:sz w:val="20"/>
                <w:szCs w:val="20"/>
              </w:rPr>
              <w:t xml:space="preserve"> </w:t>
            </w:r>
            <w:r w:rsidRPr="007E7CB2">
              <w:rPr>
                <w:rFonts w:ascii="Arial" w:hAnsi="Arial" w:cs="Arial"/>
                <w:b/>
                <w:sz w:val="20"/>
                <w:szCs w:val="20"/>
              </w:rPr>
              <w:t>unit</w:t>
            </w:r>
            <w:r w:rsidRPr="007E7CB2">
              <w:rPr>
                <w:rFonts w:ascii="Arial" w:hAnsi="Arial" w:cs="Arial"/>
                <w:b/>
                <w:spacing w:val="-4"/>
                <w:sz w:val="20"/>
                <w:szCs w:val="20"/>
              </w:rPr>
              <w:t xml:space="preserve"> </w:t>
            </w:r>
            <w:r w:rsidRPr="007E7CB2">
              <w:rPr>
                <w:rFonts w:ascii="Arial" w:hAnsi="Arial" w:cs="Arial"/>
                <w:b/>
                <w:spacing w:val="-2"/>
                <w:sz w:val="20"/>
                <w:szCs w:val="20"/>
              </w:rPr>
              <w:t>consistency.</w:t>
            </w:r>
          </w:p>
          <w:p w14:paraId="43631E21" w14:textId="77777777" w:rsidR="001F6B9D" w:rsidRPr="007E7CB2" w:rsidRDefault="001F6B9D" w:rsidP="001F6B9D">
            <w:pPr>
              <w:pStyle w:val="TableParagraph"/>
              <w:numPr>
                <w:ilvl w:val="0"/>
                <w:numId w:val="1"/>
              </w:numPr>
              <w:tabs>
                <w:tab w:val="left" w:pos="828"/>
              </w:tabs>
              <w:spacing w:before="1"/>
              <w:ind w:right="367"/>
              <w:rPr>
                <w:rFonts w:ascii="Arial" w:hAnsi="Arial" w:cs="Arial"/>
                <w:b/>
                <w:sz w:val="20"/>
                <w:szCs w:val="20"/>
              </w:rPr>
            </w:pPr>
            <w:r w:rsidRPr="007E7CB2">
              <w:rPr>
                <w:rFonts w:ascii="Arial" w:hAnsi="Arial" w:cs="Arial"/>
                <w:b/>
                <w:sz w:val="20"/>
                <w:szCs w:val="20"/>
              </w:rPr>
              <w:t>In</w:t>
            </w:r>
            <w:r w:rsidRPr="007E7CB2">
              <w:rPr>
                <w:rFonts w:ascii="Arial" w:hAnsi="Arial" w:cs="Arial"/>
                <w:b/>
                <w:spacing w:val="-5"/>
                <w:sz w:val="20"/>
                <w:szCs w:val="20"/>
              </w:rPr>
              <w:t xml:space="preserve"> </w:t>
            </w:r>
            <w:r w:rsidRPr="007E7CB2">
              <w:rPr>
                <w:rFonts w:ascii="Arial" w:hAnsi="Arial" w:cs="Arial"/>
                <w:b/>
                <w:sz w:val="20"/>
                <w:szCs w:val="20"/>
              </w:rPr>
              <w:t>recommendation,</w:t>
            </w:r>
            <w:r w:rsidRPr="007E7CB2">
              <w:rPr>
                <w:rFonts w:ascii="Arial" w:hAnsi="Arial" w:cs="Arial"/>
                <w:b/>
                <w:spacing w:val="-4"/>
                <w:sz w:val="20"/>
                <w:szCs w:val="20"/>
              </w:rPr>
              <w:t xml:space="preserve"> </w:t>
            </w:r>
            <w:r w:rsidRPr="007E7CB2">
              <w:rPr>
                <w:rFonts w:ascii="Arial" w:hAnsi="Arial" w:cs="Arial"/>
                <w:b/>
                <w:sz w:val="20"/>
                <w:szCs w:val="20"/>
              </w:rPr>
              <w:t>author</w:t>
            </w:r>
            <w:r w:rsidRPr="007E7CB2">
              <w:rPr>
                <w:rFonts w:ascii="Arial" w:hAnsi="Arial" w:cs="Arial"/>
                <w:b/>
                <w:spacing w:val="-4"/>
                <w:sz w:val="20"/>
                <w:szCs w:val="20"/>
              </w:rPr>
              <w:t xml:space="preserve"> </w:t>
            </w:r>
            <w:r w:rsidRPr="007E7CB2">
              <w:rPr>
                <w:rFonts w:ascii="Arial" w:hAnsi="Arial" w:cs="Arial"/>
                <w:b/>
                <w:sz w:val="20"/>
                <w:szCs w:val="20"/>
              </w:rPr>
              <w:t>should</w:t>
            </w:r>
            <w:r w:rsidRPr="007E7CB2">
              <w:rPr>
                <w:rFonts w:ascii="Arial" w:hAnsi="Arial" w:cs="Arial"/>
                <w:b/>
                <w:spacing w:val="-1"/>
                <w:sz w:val="20"/>
                <w:szCs w:val="20"/>
              </w:rPr>
              <w:t xml:space="preserve"> </w:t>
            </w:r>
            <w:r w:rsidRPr="007E7CB2">
              <w:rPr>
                <w:rFonts w:ascii="Arial" w:hAnsi="Arial" w:cs="Arial"/>
                <w:b/>
                <w:sz w:val="20"/>
                <w:szCs w:val="20"/>
              </w:rPr>
              <w:t>specify</w:t>
            </w:r>
            <w:r w:rsidRPr="007E7CB2">
              <w:rPr>
                <w:rFonts w:ascii="Arial" w:hAnsi="Arial" w:cs="Arial"/>
                <w:b/>
                <w:spacing w:val="-3"/>
                <w:sz w:val="20"/>
                <w:szCs w:val="20"/>
              </w:rPr>
              <w:t xml:space="preserve"> </w:t>
            </w:r>
            <w:r w:rsidRPr="007E7CB2">
              <w:rPr>
                <w:rFonts w:ascii="Arial" w:hAnsi="Arial" w:cs="Arial"/>
                <w:b/>
                <w:sz w:val="20"/>
                <w:szCs w:val="20"/>
              </w:rPr>
              <w:t>which</w:t>
            </w:r>
            <w:r w:rsidRPr="007E7CB2">
              <w:rPr>
                <w:rFonts w:ascii="Arial" w:hAnsi="Arial" w:cs="Arial"/>
                <w:b/>
                <w:spacing w:val="-4"/>
                <w:sz w:val="20"/>
                <w:szCs w:val="20"/>
              </w:rPr>
              <w:t xml:space="preserve"> </w:t>
            </w:r>
            <w:r w:rsidRPr="007E7CB2">
              <w:rPr>
                <w:rFonts w:ascii="Arial" w:hAnsi="Arial" w:cs="Arial"/>
                <w:b/>
                <w:sz w:val="20"/>
                <w:szCs w:val="20"/>
              </w:rPr>
              <w:t>city</w:t>
            </w:r>
            <w:r w:rsidRPr="007E7CB2">
              <w:rPr>
                <w:rFonts w:ascii="Arial" w:hAnsi="Arial" w:cs="Arial"/>
                <w:b/>
                <w:spacing w:val="-2"/>
                <w:sz w:val="20"/>
                <w:szCs w:val="20"/>
              </w:rPr>
              <w:t xml:space="preserve"> </w:t>
            </w:r>
            <w:r w:rsidRPr="007E7CB2">
              <w:rPr>
                <w:rFonts w:ascii="Arial" w:hAnsi="Arial" w:cs="Arial"/>
                <w:b/>
                <w:sz w:val="20"/>
                <w:szCs w:val="20"/>
              </w:rPr>
              <w:t>should</w:t>
            </w:r>
            <w:r w:rsidRPr="007E7CB2">
              <w:rPr>
                <w:rFonts w:ascii="Arial" w:hAnsi="Arial" w:cs="Arial"/>
                <w:b/>
                <w:spacing w:val="-5"/>
                <w:sz w:val="20"/>
                <w:szCs w:val="20"/>
              </w:rPr>
              <w:t xml:space="preserve"> </w:t>
            </w:r>
            <w:r w:rsidRPr="007E7CB2">
              <w:rPr>
                <w:rFonts w:ascii="Arial" w:hAnsi="Arial" w:cs="Arial"/>
                <w:b/>
                <w:sz w:val="20"/>
                <w:szCs w:val="20"/>
              </w:rPr>
              <w:t>be</w:t>
            </w:r>
            <w:r w:rsidRPr="007E7CB2">
              <w:rPr>
                <w:rFonts w:ascii="Arial" w:hAnsi="Arial" w:cs="Arial"/>
                <w:b/>
                <w:spacing w:val="-4"/>
                <w:sz w:val="20"/>
                <w:szCs w:val="20"/>
              </w:rPr>
              <w:t xml:space="preserve"> </w:t>
            </w:r>
            <w:r w:rsidRPr="007E7CB2">
              <w:rPr>
                <w:rFonts w:ascii="Arial" w:hAnsi="Arial" w:cs="Arial"/>
                <w:b/>
                <w:sz w:val="20"/>
                <w:szCs w:val="20"/>
              </w:rPr>
              <w:t>prioritize</w:t>
            </w:r>
            <w:r w:rsidRPr="007E7CB2">
              <w:rPr>
                <w:rFonts w:ascii="Arial" w:hAnsi="Arial" w:cs="Arial"/>
                <w:b/>
                <w:spacing w:val="-3"/>
                <w:sz w:val="20"/>
                <w:szCs w:val="20"/>
              </w:rPr>
              <w:t xml:space="preserve"> </w:t>
            </w:r>
            <w:r w:rsidRPr="007E7CB2">
              <w:rPr>
                <w:rFonts w:ascii="Arial" w:hAnsi="Arial" w:cs="Arial"/>
                <w:b/>
                <w:sz w:val="20"/>
                <w:szCs w:val="20"/>
              </w:rPr>
              <w:t>for</w:t>
            </w:r>
            <w:r w:rsidRPr="007E7CB2">
              <w:rPr>
                <w:rFonts w:ascii="Arial" w:hAnsi="Arial" w:cs="Arial"/>
                <w:b/>
                <w:spacing w:val="-4"/>
                <w:sz w:val="20"/>
                <w:szCs w:val="20"/>
              </w:rPr>
              <w:t xml:space="preserve"> </w:t>
            </w:r>
            <w:r w:rsidRPr="007E7CB2">
              <w:rPr>
                <w:rFonts w:ascii="Arial" w:hAnsi="Arial" w:cs="Arial"/>
                <w:b/>
                <w:sz w:val="20"/>
                <w:szCs w:val="20"/>
              </w:rPr>
              <w:t>future</w:t>
            </w:r>
            <w:r w:rsidRPr="007E7CB2">
              <w:rPr>
                <w:rFonts w:ascii="Arial" w:hAnsi="Arial" w:cs="Arial"/>
                <w:b/>
                <w:spacing w:val="-4"/>
                <w:sz w:val="20"/>
                <w:szCs w:val="20"/>
              </w:rPr>
              <w:t xml:space="preserve"> </w:t>
            </w:r>
            <w:r w:rsidRPr="007E7CB2">
              <w:rPr>
                <w:rFonts w:ascii="Arial" w:hAnsi="Arial" w:cs="Arial"/>
                <w:b/>
                <w:sz w:val="20"/>
                <w:szCs w:val="20"/>
              </w:rPr>
              <w:t>monitoring based on observed trend.</w:t>
            </w:r>
          </w:p>
          <w:p w14:paraId="4C87B559" w14:textId="77777777" w:rsidR="001F6B9D" w:rsidRPr="007E7CB2" w:rsidRDefault="001F6B9D" w:rsidP="001F6B9D">
            <w:pPr>
              <w:pStyle w:val="TableParagraph"/>
              <w:numPr>
                <w:ilvl w:val="0"/>
                <w:numId w:val="1"/>
              </w:numPr>
              <w:tabs>
                <w:tab w:val="left" w:pos="828"/>
              </w:tabs>
              <w:rPr>
                <w:rFonts w:ascii="Arial" w:hAnsi="Arial" w:cs="Arial"/>
                <w:b/>
                <w:sz w:val="20"/>
                <w:szCs w:val="20"/>
              </w:rPr>
            </w:pPr>
            <w:r w:rsidRPr="007E7CB2">
              <w:rPr>
                <w:rFonts w:ascii="Arial" w:hAnsi="Arial" w:cs="Arial"/>
                <w:b/>
                <w:sz w:val="20"/>
                <w:szCs w:val="20"/>
              </w:rPr>
              <w:t>Figure</w:t>
            </w:r>
            <w:r w:rsidRPr="007E7CB2">
              <w:rPr>
                <w:rFonts w:ascii="Arial" w:hAnsi="Arial" w:cs="Arial"/>
                <w:b/>
                <w:spacing w:val="-6"/>
                <w:sz w:val="20"/>
                <w:szCs w:val="20"/>
              </w:rPr>
              <w:t xml:space="preserve"> </w:t>
            </w:r>
            <w:r w:rsidRPr="007E7CB2">
              <w:rPr>
                <w:rFonts w:ascii="Arial" w:hAnsi="Arial" w:cs="Arial"/>
                <w:b/>
                <w:sz w:val="20"/>
                <w:szCs w:val="20"/>
              </w:rPr>
              <w:t>quality</w:t>
            </w:r>
            <w:r w:rsidRPr="007E7CB2">
              <w:rPr>
                <w:rFonts w:ascii="Arial" w:hAnsi="Arial" w:cs="Arial"/>
                <w:b/>
                <w:spacing w:val="-4"/>
                <w:sz w:val="20"/>
                <w:szCs w:val="20"/>
              </w:rPr>
              <w:t xml:space="preserve"> </w:t>
            </w:r>
            <w:r w:rsidRPr="007E7CB2">
              <w:rPr>
                <w:rFonts w:ascii="Arial" w:hAnsi="Arial" w:cs="Arial"/>
                <w:b/>
                <w:sz w:val="20"/>
                <w:szCs w:val="20"/>
              </w:rPr>
              <w:t>should</w:t>
            </w:r>
            <w:r w:rsidRPr="007E7CB2">
              <w:rPr>
                <w:rFonts w:ascii="Arial" w:hAnsi="Arial" w:cs="Arial"/>
                <w:b/>
                <w:spacing w:val="-6"/>
                <w:sz w:val="20"/>
                <w:szCs w:val="20"/>
              </w:rPr>
              <w:t xml:space="preserve"> </w:t>
            </w:r>
            <w:r w:rsidRPr="007E7CB2">
              <w:rPr>
                <w:rFonts w:ascii="Arial" w:hAnsi="Arial" w:cs="Arial"/>
                <w:b/>
                <w:sz w:val="20"/>
                <w:szCs w:val="20"/>
              </w:rPr>
              <w:t>be</w:t>
            </w:r>
            <w:r w:rsidRPr="007E7CB2">
              <w:rPr>
                <w:rFonts w:ascii="Arial" w:hAnsi="Arial" w:cs="Arial"/>
                <w:b/>
                <w:spacing w:val="-5"/>
                <w:sz w:val="20"/>
                <w:szCs w:val="20"/>
              </w:rPr>
              <w:t xml:space="preserve"> </w:t>
            </w:r>
            <w:r w:rsidRPr="007E7CB2">
              <w:rPr>
                <w:rFonts w:ascii="Arial" w:hAnsi="Arial" w:cs="Arial"/>
                <w:b/>
                <w:spacing w:val="-2"/>
                <w:sz w:val="20"/>
                <w:szCs w:val="20"/>
              </w:rPr>
              <w:t>improved.</w:t>
            </w:r>
          </w:p>
        </w:tc>
        <w:tc>
          <w:tcPr>
            <w:tcW w:w="6445" w:type="dxa"/>
          </w:tcPr>
          <w:p w14:paraId="187356CB" w14:textId="3F9D79A5" w:rsidR="001F6B9D" w:rsidRPr="007E7CB2" w:rsidRDefault="001F6B9D" w:rsidP="001F6B9D">
            <w:pPr>
              <w:pStyle w:val="TableParagraph"/>
              <w:ind w:left="468" w:right="238"/>
              <w:jc w:val="both"/>
              <w:rPr>
                <w:rFonts w:ascii="Arial" w:hAnsi="Arial" w:cs="Arial"/>
                <w:sz w:val="20"/>
                <w:szCs w:val="20"/>
              </w:rPr>
            </w:pPr>
            <w:r w:rsidRPr="007E7CB2">
              <w:rPr>
                <w:rFonts w:ascii="Arial" w:hAnsi="Arial" w:cs="Arial"/>
                <w:sz w:val="20"/>
                <w:szCs w:val="20"/>
              </w:rPr>
              <w:t>ALL REVISED TEXT, TABLE AND FIGs HAVE BEEN HIGHLIGHTED WITH YELLOW</w:t>
            </w:r>
          </w:p>
          <w:p w14:paraId="64ED13CA" w14:textId="77777777" w:rsidR="001F6B9D" w:rsidRPr="007E7CB2" w:rsidRDefault="001F6B9D" w:rsidP="001F6B9D">
            <w:pPr>
              <w:pStyle w:val="TableParagraph"/>
              <w:ind w:left="468" w:right="238"/>
              <w:jc w:val="both"/>
              <w:rPr>
                <w:rFonts w:ascii="Arial" w:hAnsi="Arial" w:cs="Arial"/>
                <w:sz w:val="20"/>
                <w:szCs w:val="20"/>
              </w:rPr>
            </w:pPr>
          </w:p>
          <w:p w14:paraId="6A4A8421" w14:textId="78560E66" w:rsidR="001F6B9D" w:rsidRPr="007E7CB2" w:rsidRDefault="001F6B9D" w:rsidP="001F6B9D">
            <w:pPr>
              <w:pStyle w:val="TableParagraph"/>
              <w:numPr>
                <w:ilvl w:val="0"/>
                <w:numId w:val="1"/>
              </w:numPr>
              <w:ind w:right="238"/>
              <w:jc w:val="both"/>
              <w:rPr>
                <w:rFonts w:ascii="Arial" w:hAnsi="Arial" w:cs="Arial"/>
                <w:sz w:val="20"/>
                <w:szCs w:val="20"/>
              </w:rPr>
            </w:pPr>
            <w:r w:rsidRPr="007E7CB2">
              <w:rPr>
                <w:rFonts w:ascii="Arial" w:hAnsi="Arial" w:cs="Arial"/>
                <w:sz w:val="20"/>
                <w:szCs w:val="20"/>
              </w:rPr>
              <w:t>The equation of UCSI index have been added as Eq. (3). in new subtopic under 2.4.</w:t>
            </w:r>
          </w:p>
          <w:p w14:paraId="120653F5" w14:textId="5EAF24FC" w:rsidR="001F6B9D" w:rsidRPr="007E7CB2" w:rsidRDefault="001F6B9D" w:rsidP="001F6B9D">
            <w:pPr>
              <w:pStyle w:val="TableParagraph"/>
              <w:numPr>
                <w:ilvl w:val="0"/>
                <w:numId w:val="1"/>
              </w:numPr>
              <w:ind w:right="238"/>
              <w:jc w:val="both"/>
              <w:rPr>
                <w:rFonts w:ascii="Arial" w:hAnsi="Arial" w:cs="Arial"/>
                <w:sz w:val="20"/>
                <w:szCs w:val="20"/>
              </w:rPr>
            </w:pPr>
            <w:r w:rsidRPr="007E7CB2">
              <w:rPr>
                <w:rFonts w:ascii="Arial" w:hAnsi="Arial" w:cs="Arial"/>
                <w:sz w:val="20"/>
                <w:szCs w:val="20"/>
              </w:rPr>
              <w:t>The correlation between TGR and lithology type have been included by adding 1 new table (Table 2), and the test body of results of geological correlation are given under 3.1.</w:t>
            </w:r>
          </w:p>
          <w:p w14:paraId="6DD56659" w14:textId="77777777" w:rsidR="001F6B9D" w:rsidRPr="007E7CB2" w:rsidRDefault="001F6B9D" w:rsidP="001F6B9D">
            <w:pPr>
              <w:pStyle w:val="TableParagraph"/>
              <w:numPr>
                <w:ilvl w:val="0"/>
                <w:numId w:val="1"/>
              </w:numPr>
              <w:ind w:right="238"/>
              <w:jc w:val="both"/>
              <w:rPr>
                <w:rFonts w:ascii="Arial" w:hAnsi="Arial" w:cs="Arial"/>
                <w:sz w:val="20"/>
                <w:szCs w:val="20"/>
                <w:highlight w:val="yellow"/>
              </w:rPr>
            </w:pPr>
            <w:r w:rsidRPr="007E7CB2">
              <w:rPr>
                <w:rFonts w:ascii="Arial" w:hAnsi="Arial" w:cs="Arial"/>
                <w:sz w:val="20"/>
                <w:szCs w:val="20"/>
              </w:rPr>
              <w:t xml:space="preserve">The lines have been </w:t>
            </w:r>
            <w:proofErr w:type="gramStart"/>
            <w:r w:rsidRPr="007E7CB2">
              <w:rPr>
                <w:rFonts w:ascii="Arial" w:hAnsi="Arial" w:cs="Arial"/>
                <w:sz w:val="20"/>
                <w:szCs w:val="20"/>
              </w:rPr>
              <w:t>revise</w:t>
            </w:r>
            <w:proofErr w:type="gramEnd"/>
            <w:r w:rsidRPr="007E7CB2">
              <w:rPr>
                <w:rFonts w:ascii="Arial" w:hAnsi="Arial" w:cs="Arial"/>
                <w:sz w:val="20"/>
                <w:szCs w:val="20"/>
              </w:rPr>
              <w:t>: "</w:t>
            </w:r>
            <w:r w:rsidRPr="007E7CB2">
              <w:rPr>
                <w:rFonts w:ascii="Arial" w:hAnsi="Arial" w:cs="Arial"/>
                <w:sz w:val="20"/>
                <w:szCs w:val="20"/>
                <w:highlight w:val="yellow"/>
              </w:rPr>
              <w:t xml:space="preserve">The survey meter’s cosmic contribution was subtracted from field readings using a baseline value of </w:t>
            </w:r>
            <w:r w:rsidRPr="007E7CB2">
              <w:rPr>
                <w:rStyle w:val="Strong"/>
                <w:rFonts w:ascii="Arial" w:hAnsi="Arial" w:cs="Arial"/>
                <w:b w:val="0"/>
                <w:bCs w:val="0"/>
                <w:sz w:val="20"/>
                <w:szCs w:val="20"/>
                <w:highlight w:val="yellow"/>
              </w:rPr>
              <w:t xml:space="preserve">1.25 </w:t>
            </w:r>
            <w:proofErr w:type="spellStart"/>
            <w:r w:rsidRPr="007E7CB2">
              <w:rPr>
                <w:rStyle w:val="Strong"/>
                <w:rFonts w:ascii="Arial" w:hAnsi="Arial" w:cs="Arial"/>
                <w:b w:val="0"/>
                <w:bCs w:val="0"/>
                <w:sz w:val="20"/>
                <w:szCs w:val="20"/>
                <w:highlight w:val="yellow"/>
              </w:rPr>
              <w:t>μR</w:t>
            </w:r>
            <w:proofErr w:type="spellEnd"/>
            <w:r w:rsidRPr="007E7CB2">
              <w:rPr>
                <w:rStyle w:val="Strong"/>
                <w:rFonts w:ascii="Arial" w:hAnsi="Arial" w:cs="Arial"/>
                <w:b w:val="0"/>
                <w:bCs w:val="0"/>
                <w:sz w:val="20"/>
                <w:szCs w:val="20"/>
                <w:highlight w:val="yellow"/>
              </w:rPr>
              <w:t xml:space="preserve"> h</w:t>
            </w:r>
            <w:r w:rsidRPr="007E7CB2">
              <w:rPr>
                <w:rStyle w:val="Strong"/>
                <w:rFonts w:ascii="Cambria Math" w:hAnsi="Cambria Math" w:cs="Cambria Math"/>
                <w:b w:val="0"/>
                <w:bCs w:val="0"/>
                <w:sz w:val="20"/>
                <w:szCs w:val="20"/>
                <w:highlight w:val="yellow"/>
              </w:rPr>
              <w:t>⁻</w:t>
            </w:r>
            <w:r w:rsidRPr="007E7CB2">
              <w:rPr>
                <w:rStyle w:val="Strong"/>
                <w:rFonts w:ascii="Arial" w:hAnsi="Arial" w:cs="Arial"/>
                <w:b w:val="0"/>
                <w:bCs w:val="0"/>
                <w:sz w:val="20"/>
                <w:szCs w:val="20"/>
                <w:highlight w:val="yellow"/>
              </w:rPr>
              <w:t>¹</w:t>
            </w:r>
            <w:r w:rsidRPr="007E7CB2">
              <w:rPr>
                <w:rFonts w:ascii="Arial" w:hAnsi="Arial" w:cs="Arial"/>
                <w:b/>
                <w:bCs/>
                <w:sz w:val="20"/>
                <w:szCs w:val="20"/>
                <w:highlight w:val="yellow"/>
              </w:rPr>
              <w:t>.</w:t>
            </w:r>
            <w:r w:rsidRPr="007E7CB2">
              <w:rPr>
                <w:rFonts w:ascii="Arial" w:hAnsi="Arial" w:cs="Arial"/>
                <w:sz w:val="20"/>
                <w:szCs w:val="20"/>
                <w:highlight w:val="yellow"/>
              </w:rPr>
              <w:t xml:space="preserve"> This baseline was established from pre-deployment calibration runs of the same instrument performed in an open, unobstructed location (instrument upright, long-count runs of 30–60 min) and </w:t>
            </w:r>
            <w:proofErr w:type="spellStart"/>
            <w:r w:rsidRPr="007E7CB2">
              <w:rPr>
                <w:rFonts w:ascii="Arial" w:hAnsi="Arial" w:cs="Arial"/>
                <w:sz w:val="20"/>
                <w:szCs w:val="20"/>
                <w:highlight w:val="yellow"/>
              </w:rPr>
              <w:t>and</w:t>
            </w:r>
            <w:proofErr w:type="spellEnd"/>
            <w:r w:rsidRPr="007E7CB2">
              <w:rPr>
                <w:rFonts w:ascii="Arial" w:hAnsi="Arial" w:cs="Arial"/>
                <w:sz w:val="20"/>
                <w:szCs w:val="20"/>
                <w:highlight w:val="yellow"/>
              </w:rPr>
              <w:t xml:space="preserve"> is consistent with sea-level cosmic dose rates at mid-northern latitudes (3.67 </w:t>
            </w:r>
            <w:proofErr w:type="spellStart"/>
            <w:r w:rsidRPr="007E7CB2">
              <w:rPr>
                <w:rFonts w:ascii="Arial" w:hAnsi="Arial" w:cs="Arial"/>
                <w:sz w:val="20"/>
                <w:szCs w:val="20"/>
                <w:highlight w:val="yellow"/>
              </w:rPr>
              <w:t>μR</w:t>
            </w:r>
            <w:proofErr w:type="spellEnd"/>
            <w:r w:rsidRPr="007E7CB2">
              <w:rPr>
                <w:rFonts w:ascii="Arial" w:hAnsi="Arial" w:cs="Arial"/>
                <w:sz w:val="20"/>
                <w:szCs w:val="20"/>
                <w:highlight w:val="yellow"/>
              </w:rPr>
              <w:t xml:space="preserve"> h</w:t>
            </w:r>
            <w:r w:rsidRPr="007E7CB2">
              <w:rPr>
                <w:rFonts w:ascii="Cambria Math" w:hAnsi="Cambria Math" w:cs="Cambria Math"/>
                <w:sz w:val="20"/>
                <w:szCs w:val="20"/>
                <w:highlight w:val="yellow"/>
              </w:rPr>
              <w:t>⁻</w:t>
            </w:r>
            <w:r w:rsidRPr="007E7CB2">
              <w:rPr>
                <w:rFonts w:ascii="Arial" w:hAnsi="Arial" w:cs="Arial"/>
                <w:sz w:val="20"/>
                <w:szCs w:val="20"/>
                <w:highlight w:val="yellow"/>
              </w:rPr>
              <w:t xml:space="preserve">¹) (BCRU, 1981; UNSCEAR, 2000)". </w:t>
            </w:r>
          </w:p>
          <w:p w14:paraId="3C71CEA0" w14:textId="77777777" w:rsidR="001F6B9D" w:rsidRPr="007E7CB2" w:rsidRDefault="001F6B9D" w:rsidP="001F6B9D">
            <w:pPr>
              <w:pStyle w:val="TableParagraph"/>
              <w:ind w:left="468" w:right="238"/>
              <w:jc w:val="both"/>
              <w:rPr>
                <w:rFonts w:ascii="Arial" w:hAnsi="Arial" w:cs="Arial"/>
                <w:sz w:val="20"/>
                <w:szCs w:val="20"/>
              </w:rPr>
            </w:pPr>
          </w:p>
          <w:p w14:paraId="034E4D9A" w14:textId="2EC4515B" w:rsidR="001F6B9D" w:rsidRPr="007E7CB2" w:rsidRDefault="001F6B9D" w:rsidP="001F6B9D">
            <w:pPr>
              <w:pStyle w:val="TableParagraph"/>
              <w:ind w:left="970" w:right="238"/>
              <w:jc w:val="both"/>
              <w:rPr>
                <w:rFonts w:ascii="Arial" w:hAnsi="Arial" w:cs="Arial"/>
                <w:strike/>
                <w:color w:val="EE0000"/>
                <w:sz w:val="20"/>
                <w:szCs w:val="20"/>
              </w:rPr>
            </w:pPr>
            <w:r w:rsidRPr="007E7CB2">
              <w:rPr>
                <w:rFonts w:ascii="Arial" w:hAnsi="Arial" w:cs="Arial"/>
                <w:sz w:val="20"/>
                <w:szCs w:val="20"/>
              </w:rPr>
              <w:lastRenderedPageBreak/>
              <w:t xml:space="preserve">The previous confusing statement is </w:t>
            </w:r>
            <w:proofErr w:type="gramStart"/>
            <w:r w:rsidRPr="007E7CB2">
              <w:rPr>
                <w:rFonts w:ascii="Arial" w:hAnsi="Arial" w:cs="Arial"/>
                <w:sz w:val="20"/>
                <w:szCs w:val="20"/>
              </w:rPr>
              <w:t xml:space="preserve">removed </w:t>
            </w:r>
            <w:r w:rsidRPr="007E7CB2">
              <w:rPr>
                <w:rFonts w:ascii="Arial" w:hAnsi="Arial" w:cs="Arial"/>
                <w:strike/>
                <w:sz w:val="20"/>
                <w:szCs w:val="20"/>
              </w:rPr>
              <w:t>,</w:t>
            </w:r>
            <w:proofErr w:type="gramEnd"/>
            <w:r w:rsidRPr="007E7CB2">
              <w:rPr>
                <w:rFonts w:ascii="Arial" w:hAnsi="Arial" w:cs="Arial"/>
                <w:strike/>
                <w:sz w:val="20"/>
                <w:szCs w:val="20"/>
              </w:rPr>
              <w:t xml:space="preserve"> </w:t>
            </w:r>
            <w:r w:rsidRPr="007E7CB2">
              <w:rPr>
                <w:rFonts w:ascii="Arial" w:hAnsi="Arial" w:cs="Arial"/>
                <w:strike/>
                <w:color w:val="EE0000"/>
                <w:sz w:val="20"/>
                <w:szCs w:val="20"/>
              </w:rPr>
              <w:t xml:space="preserve">the reading during shipboard sampling (0 to 0.625 </w:t>
            </w:r>
            <w:proofErr w:type="spellStart"/>
            <w:r w:rsidRPr="007E7CB2">
              <w:rPr>
                <w:rFonts w:ascii="Arial" w:hAnsi="Arial" w:cs="Arial"/>
                <w:strike/>
                <w:color w:val="EE0000"/>
                <w:sz w:val="20"/>
                <w:szCs w:val="20"/>
              </w:rPr>
              <w:t>μR</w:t>
            </w:r>
            <w:proofErr w:type="spellEnd"/>
            <w:r w:rsidRPr="007E7CB2">
              <w:rPr>
                <w:rFonts w:ascii="Arial" w:hAnsi="Arial" w:cs="Arial"/>
                <w:strike/>
                <w:color w:val="EE0000"/>
                <w:sz w:val="20"/>
                <w:szCs w:val="20"/>
              </w:rPr>
              <w:t xml:space="preserve"> h</w:t>
            </w:r>
            <w:r w:rsidRPr="007E7CB2">
              <w:rPr>
                <w:rFonts w:ascii="Cambria Math" w:hAnsi="Cambria Math" w:cs="Cambria Math"/>
                <w:strike/>
                <w:color w:val="EE0000"/>
                <w:sz w:val="20"/>
                <w:szCs w:val="20"/>
              </w:rPr>
              <w:t>⁻</w:t>
            </w:r>
            <w:r w:rsidRPr="007E7CB2">
              <w:rPr>
                <w:rFonts w:ascii="Arial" w:hAnsi="Arial" w:cs="Arial"/>
                <w:strike/>
                <w:color w:val="EE0000"/>
                <w:sz w:val="20"/>
                <w:szCs w:val="20"/>
              </w:rPr>
              <w:t>¹) were lower than the calibration baseline maybe because the detector suffered partial shielding and altered geometry on the fiberglass hull (instrument proximity to bulk fiberglass, operator, and boat structures), and because each field reading used short live-count intervals producing larger statistical scatter.</w:t>
            </w:r>
          </w:p>
          <w:p w14:paraId="196F7043" w14:textId="77777777" w:rsidR="001F6B9D" w:rsidRPr="007E7CB2" w:rsidRDefault="001F6B9D" w:rsidP="001F6B9D">
            <w:pPr>
              <w:pStyle w:val="TableParagraph"/>
              <w:ind w:left="970" w:right="238"/>
              <w:jc w:val="both"/>
              <w:rPr>
                <w:rFonts w:ascii="Arial" w:hAnsi="Arial" w:cs="Arial"/>
                <w:color w:val="EE0000"/>
                <w:sz w:val="20"/>
                <w:szCs w:val="20"/>
              </w:rPr>
            </w:pPr>
          </w:p>
          <w:p w14:paraId="42717763" w14:textId="1B220D66" w:rsidR="001F6B9D" w:rsidRPr="007E7CB2" w:rsidRDefault="001F6B9D" w:rsidP="001F6B9D">
            <w:pPr>
              <w:pStyle w:val="TableParagraph"/>
              <w:numPr>
                <w:ilvl w:val="0"/>
                <w:numId w:val="1"/>
              </w:numPr>
              <w:ind w:right="238"/>
              <w:jc w:val="both"/>
              <w:rPr>
                <w:rFonts w:ascii="Arial" w:hAnsi="Arial" w:cs="Arial"/>
                <w:sz w:val="20"/>
                <w:szCs w:val="20"/>
              </w:rPr>
            </w:pPr>
            <w:r w:rsidRPr="007E7CB2">
              <w:rPr>
                <w:rFonts w:ascii="Arial" w:hAnsi="Arial" w:cs="Arial"/>
                <w:sz w:val="20"/>
                <w:szCs w:val="20"/>
              </w:rPr>
              <w:t xml:space="preserve">Page 16, last </w:t>
            </w:r>
            <w:proofErr w:type="gramStart"/>
            <w:r w:rsidRPr="007E7CB2">
              <w:rPr>
                <w:rFonts w:ascii="Arial" w:hAnsi="Arial" w:cs="Arial"/>
                <w:sz w:val="20"/>
                <w:szCs w:val="20"/>
              </w:rPr>
              <w:t>para :</w:t>
            </w:r>
            <w:proofErr w:type="gramEnd"/>
            <w:r w:rsidRPr="007E7CB2">
              <w:rPr>
                <w:rFonts w:ascii="Arial" w:hAnsi="Arial" w:cs="Arial"/>
                <w:sz w:val="20"/>
                <w:szCs w:val="20"/>
              </w:rPr>
              <w:t xml:space="preserve"> The average TGR dose rate measured from urban environment has been compared with granite rich region from few area (China, </w:t>
            </w:r>
            <w:proofErr w:type="spellStart"/>
            <w:r w:rsidRPr="007E7CB2">
              <w:rPr>
                <w:rFonts w:ascii="Arial" w:hAnsi="Arial" w:cs="Arial"/>
                <w:sz w:val="20"/>
                <w:szCs w:val="20"/>
              </w:rPr>
              <w:t>Philipines</w:t>
            </w:r>
            <w:proofErr w:type="spellEnd"/>
            <w:r w:rsidRPr="007E7CB2">
              <w:rPr>
                <w:rFonts w:ascii="Arial" w:hAnsi="Arial" w:cs="Arial"/>
                <w:sz w:val="20"/>
                <w:szCs w:val="20"/>
              </w:rPr>
              <w:t xml:space="preserve">, Brazil, Italy). </w:t>
            </w:r>
          </w:p>
          <w:p w14:paraId="54504490" w14:textId="77777777" w:rsidR="001F6B9D" w:rsidRPr="007E7CB2" w:rsidRDefault="001F6B9D" w:rsidP="001F6B9D">
            <w:pPr>
              <w:pStyle w:val="TableParagraph"/>
              <w:numPr>
                <w:ilvl w:val="0"/>
                <w:numId w:val="1"/>
              </w:numPr>
              <w:ind w:right="238"/>
              <w:jc w:val="both"/>
              <w:rPr>
                <w:rFonts w:ascii="Arial" w:hAnsi="Arial" w:cs="Arial"/>
                <w:sz w:val="20"/>
                <w:szCs w:val="20"/>
              </w:rPr>
            </w:pPr>
            <w:r w:rsidRPr="007E7CB2">
              <w:rPr>
                <w:rFonts w:ascii="Arial" w:hAnsi="Arial" w:cs="Arial"/>
                <w:sz w:val="20"/>
                <w:szCs w:val="20"/>
              </w:rPr>
              <w:t xml:space="preserve">Information of geological formation of soil samples in </w:t>
            </w:r>
            <w:proofErr w:type="gramStart"/>
            <w:r w:rsidRPr="007E7CB2">
              <w:rPr>
                <w:rFonts w:ascii="Arial" w:hAnsi="Arial" w:cs="Arial"/>
                <w:sz w:val="20"/>
                <w:szCs w:val="20"/>
              </w:rPr>
              <w:t>Table  3</w:t>
            </w:r>
            <w:proofErr w:type="gramEnd"/>
            <w:r w:rsidRPr="007E7CB2">
              <w:rPr>
                <w:rFonts w:ascii="Arial" w:hAnsi="Arial" w:cs="Arial"/>
                <w:sz w:val="20"/>
                <w:szCs w:val="20"/>
              </w:rPr>
              <w:t xml:space="preserve"> (formerly Table 2) has been included.</w:t>
            </w:r>
          </w:p>
          <w:p w14:paraId="535562DA" w14:textId="77777777" w:rsidR="001F6B9D" w:rsidRPr="007E7CB2" w:rsidRDefault="001F6B9D" w:rsidP="001F6B9D">
            <w:pPr>
              <w:pStyle w:val="TableParagraph"/>
              <w:numPr>
                <w:ilvl w:val="0"/>
                <w:numId w:val="1"/>
              </w:numPr>
              <w:ind w:right="238"/>
              <w:jc w:val="both"/>
              <w:rPr>
                <w:rFonts w:ascii="Arial" w:hAnsi="Arial" w:cs="Arial"/>
                <w:sz w:val="20"/>
                <w:szCs w:val="20"/>
              </w:rPr>
            </w:pPr>
            <w:r w:rsidRPr="007E7CB2">
              <w:rPr>
                <w:rFonts w:ascii="Arial" w:hAnsi="Arial" w:cs="Arial"/>
                <w:sz w:val="20"/>
                <w:szCs w:val="20"/>
              </w:rPr>
              <w:t>Some cited "Fig.1" that showing histogram are change to Fig.3.</w:t>
            </w:r>
          </w:p>
          <w:p w14:paraId="7AD544A9" w14:textId="77777777" w:rsidR="001F6B9D" w:rsidRPr="007E7CB2" w:rsidRDefault="001F6B9D" w:rsidP="001F6B9D">
            <w:pPr>
              <w:pStyle w:val="TableParagraph"/>
              <w:numPr>
                <w:ilvl w:val="0"/>
                <w:numId w:val="1"/>
              </w:numPr>
              <w:ind w:right="238"/>
              <w:jc w:val="both"/>
              <w:rPr>
                <w:rFonts w:ascii="Arial" w:hAnsi="Arial" w:cs="Arial"/>
                <w:sz w:val="20"/>
                <w:szCs w:val="20"/>
              </w:rPr>
            </w:pPr>
            <w:r w:rsidRPr="007E7CB2">
              <w:rPr>
                <w:rFonts w:ascii="Arial" w:hAnsi="Arial" w:cs="Arial"/>
                <w:sz w:val="20"/>
                <w:szCs w:val="20"/>
              </w:rPr>
              <w:t xml:space="preserve">The unit of </w:t>
            </w:r>
            <w:r w:rsidRPr="007E7CB2">
              <w:rPr>
                <w:rFonts w:ascii="Arial" w:hAnsi="Arial" w:cs="Arial"/>
                <w:bCs/>
                <w:sz w:val="20"/>
                <w:szCs w:val="20"/>
              </w:rPr>
              <w:t>nSvh</w:t>
            </w:r>
            <w:r w:rsidRPr="007E7CB2">
              <w:rPr>
                <w:rFonts w:ascii="Arial" w:hAnsi="Arial" w:cs="Arial"/>
                <w:bCs/>
                <w:sz w:val="20"/>
                <w:szCs w:val="20"/>
                <w:vertAlign w:val="superscript"/>
              </w:rPr>
              <w:t>-1</w:t>
            </w:r>
            <w:r w:rsidRPr="007E7CB2">
              <w:rPr>
                <w:rFonts w:ascii="Arial" w:hAnsi="Arial" w:cs="Arial"/>
                <w:bCs/>
                <w:spacing w:val="-2"/>
                <w:sz w:val="20"/>
                <w:szCs w:val="20"/>
              </w:rPr>
              <w:t xml:space="preserve"> in Table 1 </w:t>
            </w:r>
            <w:r w:rsidRPr="007E7CB2">
              <w:rPr>
                <w:rFonts w:ascii="Arial" w:hAnsi="Arial" w:cs="Arial"/>
                <w:bCs/>
                <w:sz w:val="20"/>
                <w:szCs w:val="20"/>
              </w:rPr>
              <w:t>have been changed to nGyh</w:t>
            </w:r>
            <w:r w:rsidRPr="007E7CB2">
              <w:rPr>
                <w:rFonts w:ascii="Arial" w:hAnsi="Arial" w:cs="Arial"/>
                <w:bCs/>
                <w:sz w:val="20"/>
                <w:szCs w:val="20"/>
                <w:vertAlign w:val="superscript"/>
              </w:rPr>
              <w:t>-1</w:t>
            </w:r>
            <w:r w:rsidRPr="007E7CB2">
              <w:rPr>
                <w:rFonts w:ascii="Arial" w:hAnsi="Arial" w:cs="Arial"/>
                <w:bCs/>
                <w:sz w:val="20"/>
                <w:szCs w:val="20"/>
              </w:rPr>
              <w:t>.</w:t>
            </w:r>
          </w:p>
          <w:p w14:paraId="473D77E5" w14:textId="447697BF" w:rsidR="001F6B9D" w:rsidRPr="007E7CB2" w:rsidRDefault="001F6B9D" w:rsidP="001F6B9D">
            <w:pPr>
              <w:pStyle w:val="TableParagraph"/>
              <w:numPr>
                <w:ilvl w:val="0"/>
                <w:numId w:val="1"/>
              </w:numPr>
              <w:ind w:right="238"/>
              <w:jc w:val="both"/>
              <w:rPr>
                <w:rFonts w:ascii="Arial" w:hAnsi="Arial" w:cs="Arial"/>
                <w:sz w:val="20"/>
                <w:szCs w:val="20"/>
              </w:rPr>
            </w:pPr>
            <w:r w:rsidRPr="007E7CB2">
              <w:rPr>
                <w:rFonts w:ascii="Arial" w:hAnsi="Arial" w:cs="Arial"/>
                <w:bCs/>
                <w:sz w:val="20"/>
                <w:szCs w:val="20"/>
              </w:rPr>
              <w:t>In recommendation, the cities of Kuala Lumpur, Ipoh and Penang have been highlighted as priority areas for public radiological monitoring in the future.</w:t>
            </w:r>
          </w:p>
          <w:p w14:paraId="0D44FD9D" w14:textId="20ECEB8F" w:rsidR="001F6B9D" w:rsidRPr="007E7CB2" w:rsidRDefault="001F6B9D" w:rsidP="001F6B9D">
            <w:pPr>
              <w:pStyle w:val="TableParagraph"/>
              <w:numPr>
                <w:ilvl w:val="0"/>
                <w:numId w:val="1"/>
              </w:numPr>
              <w:ind w:right="238"/>
              <w:jc w:val="both"/>
              <w:rPr>
                <w:rFonts w:ascii="Arial" w:hAnsi="Arial" w:cs="Arial"/>
                <w:sz w:val="20"/>
                <w:szCs w:val="20"/>
              </w:rPr>
            </w:pPr>
            <w:r w:rsidRPr="007E7CB2">
              <w:rPr>
                <w:rFonts w:ascii="Arial" w:hAnsi="Arial" w:cs="Arial"/>
                <w:sz w:val="20"/>
                <w:szCs w:val="20"/>
              </w:rPr>
              <w:t xml:space="preserve">All figures have been replaced with high resolution images and embedded in manuscript. </w:t>
            </w:r>
          </w:p>
        </w:tc>
      </w:tr>
    </w:tbl>
    <w:p w14:paraId="6FB0531E" w14:textId="3D264BF1" w:rsidR="00E044FA" w:rsidRDefault="00E044FA">
      <w:pPr>
        <w:pStyle w:val="BodyText"/>
        <w:spacing w:before="7"/>
        <w:rPr>
          <w:rFonts w:ascii="Arial" w:hAnsi="Arial" w:cs="Arial"/>
          <w:b w:val="0"/>
        </w:rPr>
      </w:pPr>
    </w:p>
    <w:p w14:paraId="013C4322" w14:textId="77777777" w:rsidR="007E7CB2" w:rsidRPr="007E7CB2" w:rsidRDefault="007E7CB2">
      <w:pPr>
        <w:pStyle w:val="BodyText"/>
        <w:spacing w:before="7"/>
        <w:rPr>
          <w:rFonts w:ascii="Arial" w:hAnsi="Arial" w:cs="Arial"/>
          <w:b w:val="0"/>
        </w:rPr>
      </w:pPr>
      <w:bookmarkStart w:id="0" w:name="_GoBack"/>
      <w:bookmarkEnd w:id="0"/>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E044FA" w:rsidRPr="007E7CB2" w14:paraId="5188AD06" w14:textId="77777777">
        <w:trPr>
          <w:trHeight w:val="453"/>
        </w:trPr>
        <w:tc>
          <w:tcPr>
            <w:tcW w:w="21152" w:type="dxa"/>
            <w:gridSpan w:val="3"/>
            <w:tcBorders>
              <w:top w:val="nil"/>
              <w:left w:val="nil"/>
              <w:right w:val="nil"/>
            </w:tcBorders>
          </w:tcPr>
          <w:p w14:paraId="5A718F06" w14:textId="77777777" w:rsidR="00E044FA" w:rsidRPr="007E7CB2" w:rsidRDefault="00AC3762">
            <w:pPr>
              <w:pStyle w:val="TableParagraph"/>
              <w:spacing w:line="221" w:lineRule="exact"/>
              <w:ind w:left="112"/>
              <w:rPr>
                <w:rFonts w:ascii="Arial" w:hAnsi="Arial" w:cs="Arial"/>
                <w:b/>
                <w:sz w:val="20"/>
                <w:szCs w:val="20"/>
              </w:rPr>
            </w:pPr>
            <w:r w:rsidRPr="007E7CB2">
              <w:rPr>
                <w:rFonts w:ascii="Arial" w:hAnsi="Arial" w:cs="Arial"/>
                <w:b/>
                <w:color w:val="000000"/>
                <w:sz w:val="20"/>
                <w:szCs w:val="20"/>
                <w:highlight w:val="yellow"/>
                <w:u w:val="single"/>
              </w:rPr>
              <w:t>PART</w:t>
            </w:r>
            <w:r w:rsidRPr="007E7CB2">
              <w:rPr>
                <w:rFonts w:ascii="Arial" w:hAnsi="Arial" w:cs="Arial"/>
                <w:b/>
                <w:color w:val="000000"/>
                <w:spacing w:val="44"/>
                <w:sz w:val="20"/>
                <w:szCs w:val="20"/>
                <w:highlight w:val="yellow"/>
                <w:u w:val="single"/>
              </w:rPr>
              <w:t xml:space="preserve"> </w:t>
            </w:r>
            <w:r w:rsidRPr="007E7CB2">
              <w:rPr>
                <w:rFonts w:ascii="Arial" w:hAnsi="Arial" w:cs="Arial"/>
                <w:b/>
                <w:color w:val="000000"/>
                <w:spacing w:val="-5"/>
                <w:sz w:val="20"/>
                <w:szCs w:val="20"/>
                <w:highlight w:val="yellow"/>
                <w:u w:val="single"/>
              </w:rPr>
              <w:t>2:</w:t>
            </w:r>
          </w:p>
        </w:tc>
      </w:tr>
      <w:tr w:rsidR="00E044FA" w:rsidRPr="007E7CB2" w14:paraId="79D22B42" w14:textId="77777777">
        <w:trPr>
          <w:trHeight w:val="935"/>
        </w:trPr>
        <w:tc>
          <w:tcPr>
            <w:tcW w:w="6831" w:type="dxa"/>
          </w:tcPr>
          <w:p w14:paraId="0362A2D7" w14:textId="77777777" w:rsidR="00E044FA" w:rsidRPr="007E7CB2" w:rsidRDefault="00E044FA">
            <w:pPr>
              <w:pStyle w:val="TableParagraph"/>
              <w:ind w:left="0"/>
              <w:rPr>
                <w:rFonts w:ascii="Arial" w:hAnsi="Arial" w:cs="Arial"/>
                <w:sz w:val="20"/>
                <w:szCs w:val="20"/>
              </w:rPr>
            </w:pPr>
          </w:p>
        </w:tc>
        <w:tc>
          <w:tcPr>
            <w:tcW w:w="8643" w:type="dxa"/>
          </w:tcPr>
          <w:p w14:paraId="7A0DB58B" w14:textId="77777777" w:rsidR="00E044FA" w:rsidRPr="007E7CB2" w:rsidRDefault="00AC3762">
            <w:pPr>
              <w:pStyle w:val="TableParagraph"/>
              <w:spacing w:line="228" w:lineRule="exact"/>
              <w:ind w:left="108"/>
              <w:rPr>
                <w:rFonts w:ascii="Arial" w:hAnsi="Arial" w:cs="Arial"/>
                <w:b/>
                <w:sz w:val="20"/>
                <w:szCs w:val="20"/>
              </w:rPr>
            </w:pPr>
            <w:r w:rsidRPr="007E7CB2">
              <w:rPr>
                <w:rFonts w:ascii="Arial" w:hAnsi="Arial" w:cs="Arial"/>
                <w:b/>
                <w:sz w:val="20"/>
                <w:szCs w:val="20"/>
              </w:rPr>
              <w:t>Reviewer’s</w:t>
            </w:r>
            <w:r w:rsidRPr="007E7CB2">
              <w:rPr>
                <w:rFonts w:ascii="Arial" w:hAnsi="Arial" w:cs="Arial"/>
                <w:b/>
                <w:spacing w:val="-10"/>
                <w:sz w:val="20"/>
                <w:szCs w:val="20"/>
              </w:rPr>
              <w:t xml:space="preserve"> </w:t>
            </w:r>
            <w:r w:rsidRPr="007E7CB2">
              <w:rPr>
                <w:rFonts w:ascii="Arial" w:hAnsi="Arial" w:cs="Arial"/>
                <w:b/>
                <w:spacing w:val="-2"/>
                <w:sz w:val="20"/>
                <w:szCs w:val="20"/>
              </w:rPr>
              <w:t>comment</w:t>
            </w:r>
          </w:p>
        </w:tc>
        <w:tc>
          <w:tcPr>
            <w:tcW w:w="5678" w:type="dxa"/>
          </w:tcPr>
          <w:p w14:paraId="7AFA9279" w14:textId="77777777" w:rsidR="00E044FA" w:rsidRPr="007E7CB2" w:rsidRDefault="00AC3762">
            <w:pPr>
              <w:pStyle w:val="TableParagraph"/>
              <w:spacing w:line="252" w:lineRule="auto"/>
              <w:ind w:left="5" w:right="77"/>
              <w:rPr>
                <w:rFonts w:ascii="Arial" w:hAnsi="Arial" w:cs="Arial"/>
                <w:sz w:val="20"/>
                <w:szCs w:val="20"/>
              </w:rPr>
            </w:pPr>
            <w:r w:rsidRPr="007E7CB2">
              <w:rPr>
                <w:rFonts w:ascii="Arial" w:hAnsi="Arial" w:cs="Arial"/>
                <w:b/>
                <w:sz w:val="20"/>
                <w:szCs w:val="20"/>
              </w:rPr>
              <w:t>Author’s</w:t>
            </w:r>
            <w:r w:rsidRPr="007E7CB2">
              <w:rPr>
                <w:rFonts w:ascii="Arial" w:hAnsi="Arial" w:cs="Arial"/>
                <w:b/>
                <w:spacing w:val="-6"/>
                <w:sz w:val="20"/>
                <w:szCs w:val="20"/>
              </w:rPr>
              <w:t xml:space="preserve"> </w:t>
            </w:r>
            <w:r w:rsidRPr="007E7CB2">
              <w:rPr>
                <w:rFonts w:ascii="Arial" w:hAnsi="Arial" w:cs="Arial"/>
                <w:b/>
                <w:sz w:val="20"/>
                <w:szCs w:val="20"/>
              </w:rPr>
              <w:t>Feedback</w:t>
            </w:r>
            <w:r w:rsidRPr="007E7CB2">
              <w:rPr>
                <w:rFonts w:ascii="Arial" w:hAnsi="Arial" w:cs="Arial"/>
                <w:b/>
                <w:spacing w:val="-6"/>
                <w:sz w:val="20"/>
                <w:szCs w:val="20"/>
              </w:rPr>
              <w:t xml:space="preserve"> </w:t>
            </w:r>
            <w:r w:rsidRPr="007E7CB2">
              <w:rPr>
                <w:rFonts w:ascii="Arial" w:hAnsi="Arial" w:cs="Arial"/>
                <w:sz w:val="20"/>
                <w:szCs w:val="20"/>
              </w:rPr>
              <w:t>(It</w:t>
            </w:r>
            <w:r w:rsidRPr="007E7CB2">
              <w:rPr>
                <w:rFonts w:ascii="Arial" w:hAnsi="Arial" w:cs="Arial"/>
                <w:spacing w:val="-6"/>
                <w:sz w:val="20"/>
                <w:szCs w:val="20"/>
              </w:rPr>
              <w:t xml:space="preserve"> </w:t>
            </w:r>
            <w:r w:rsidRPr="007E7CB2">
              <w:rPr>
                <w:rFonts w:ascii="Arial" w:hAnsi="Arial" w:cs="Arial"/>
                <w:sz w:val="20"/>
                <w:szCs w:val="20"/>
              </w:rPr>
              <w:t>is</w:t>
            </w:r>
            <w:r w:rsidRPr="007E7CB2">
              <w:rPr>
                <w:rFonts w:ascii="Arial" w:hAnsi="Arial" w:cs="Arial"/>
                <w:spacing w:val="-4"/>
                <w:sz w:val="20"/>
                <w:szCs w:val="20"/>
              </w:rPr>
              <w:t xml:space="preserve"> </w:t>
            </w:r>
            <w:r w:rsidRPr="007E7CB2">
              <w:rPr>
                <w:rFonts w:ascii="Arial" w:hAnsi="Arial" w:cs="Arial"/>
                <w:sz w:val="20"/>
                <w:szCs w:val="20"/>
              </w:rPr>
              <w:t>mandatory</w:t>
            </w:r>
            <w:r w:rsidRPr="007E7CB2">
              <w:rPr>
                <w:rFonts w:ascii="Arial" w:hAnsi="Arial" w:cs="Arial"/>
                <w:spacing w:val="-9"/>
                <w:sz w:val="20"/>
                <w:szCs w:val="20"/>
              </w:rPr>
              <w:t xml:space="preserve"> </w:t>
            </w:r>
            <w:r w:rsidRPr="007E7CB2">
              <w:rPr>
                <w:rFonts w:ascii="Arial" w:hAnsi="Arial" w:cs="Arial"/>
                <w:sz w:val="20"/>
                <w:szCs w:val="20"/>
              </w:rPr>
              <w:t>that</w:t>
            </w:r>
            <w:r w:rsidRPr="007E7CB2">
              <w:rPr>
                <w:rFonts w:ascii="Arial" w:hAnsi="Arial" w:cs="Arial"/>
                <w:spacing w:val="-6"/>
                <w:sz w:val="20"/>
                <w:szCs w:val="20"/>
              </w:rPr>
              <w:t xml:space="preserve"> </w:t>
            </w:r>
            <w:r w:rsidRPr="007E7CB2">
              <w:rPr>
                <w:rFonts w:ascii="Arial" w:hAnsi="Arial" w:cs="Arial"/>
                <w:sz w:val="20"/>
                <w:szCs w:val="20"/>
              </w:rPr>
              <w:t>authors</w:t>
            </w:r>
            <w:r w:rsidRPr="007E7CB2">
              <w:rPr>
                <w:rFonts w:ascii="Arial" w:hAnsi="Arial" w:cs="Arial"/>
                <w:spacing w:val="-6"/>
                <w:sz w:val="20"/>
                <w:szCs w:val="20"/>
              </w:rPr>
              <w:t xml:space="preserve"> </w:t>
            </w:r>
            <w:r w:rsidRPr="007E7CB2">
              <w:rPr>
                <w:rFonts w:ascii="Arial" w:hAnsi="Arial" w:cs="Arial"/>
                <w:sz w:val="20"/>
                <w:szCs w:val="20"/>
              </w:rPr>
              <w:t>should</w:t>
            </w:r>
            <w:r w:rsidRPr="007E7CB2">
              <w:rPr>
                <w:rFonts w:ascii="Arial" w:hAnsi="Arial" w:cs="Arial"/>
                <w:spacing w:val="-3"/>
                <w:sz w:val="20"/>
                <w:szCs w:val="20"/>
              </w:rPr>
              <w:t xml:space="preserve"> </w:t>
            </w:r>
            <w:r w:rsidRPr="007E7CB2">
              <w:rPr>
                <w:rFonts w:ascii="Arial" w:hAnsi="Arial" w:cs="Arial"/>
                <w:sz w:val="20"/>
                <w:szCs w:val="20"/>
              </w:rPr>
              <w:t>write</w:t>
            </w:r>
            <w:r w:rsidRPr="007E7CB2">
              <w:rPr>
                <w:rFonts w:ascii="Arial" w:hAnsi="Arial" w:cs="Arial"/>
                <w:spacing w:val="-6"/>
                <w:sz w:val="20"/>
                <w:szCs w:val="20"/>
              </w:rPr>
              <w:t xml:space="preserve"> </w:t>
            </w:r>
            <w:r w:rsidRPr="007E7CB2">
              <w:rPr>
                <w:rFonts w:ascii="Arial" w:hAnsi="Arial" w:cs="Arial"/>
                <w:sz w:val="20"/>
                <w:szCs w:val="20"/>
              </w:rPr>
              <w:t>his/her feedback here)</w:t>
            </w:r>
          </w:p>
        </w:tc>
      </w:tr>
      <w:tr w:rsidR="00E044FA" w:rsidRPr="007E7CB2" w14:paraId="0F5CF7A9" w14:textId="77777777">
        <w:trPr>
          <w:trHeight w:val="918"/>
        </w:trPr>
        <w:tc>
          <w:tcPr>
            <w:tcW w:w="6831" w:type="dxa"/>
          </w:tcPr>
          <w:p w14:paraId="0ED27432" w14:textId="77777777" w:rsidR="00E044FA" w:rsidRPr="007E7CB2" w:rsidRDefault="00AC3762">
            <w:pPr>
              <w:pStyle w:val="TableParagraph"/>
              <w:spacing w:before="228"/>
              <w:rPr>
                <w:rFonts w:ascii="Arial" w:hAnsi="Arial" w:cs="Arial"/>
                <w:b/>
                <w:sz w:val="20"/>
                <w:szCs w:val="20"/>
              </w:rPr>
            </w:pPr>
            <w:r w:rsidRPr="007E7CB2">
              <w:rPr>
                <w:rFonts w:ascii="Arial" w:hAnsi="Arial" w:cs="Arial"/>
                <w:b/>
                <w:sz w:val="20"/>
                <w:szCs w:val="20"/>
              </w:rPr>
              <w:t>Are</w:t>
            </w:r>
            <w:r w:rsidRPr="007E7CB2">
              <w:rPr>
                <w:rFonts w:ascii="Arial" w:hAnsi="Arial" w:cs="Arial"/>
                <w:b/>
                <w:spacing w:val="-4"/>
                <w:sz w:val="20"/>
                <w:szCs w:val="20"/>
              </w:rPr>
              <w:t xml:space="preserve"> </w:t>
            </w:r>
            <w:r w:rsidRPr="007E7CB2">
              <w:rPr>
                <w:rFonts w:ascii="Arial" w:hAnsi="Arial" w:cs="Arial"/>
                <w:b/>
                <w:sz w:val="20"/>
                <w:szCs w:val="20"/>
              </w:rPr>
              <w:t>there</w:t>
            </w:r>
            <w:r w:rsidRPr="007E7CB2">
              <w:rPr>
                <w:rFonts w:ascii="Arial" w:hAnsi="Arial" w:cs="Arial"/>
                <w:b/>
                <w:spacing w:val="-4"/>
                <w:sz w:val="20"/>
                <w:szCs w:val="20"/>
              </w:rPr>
              <w:t xml:space="preserve"> </w:t>
            </w:r>
            <w:r w:rsidRPr="007E7CB2">
              <w:rPr>
                <w:rFonts w:ascii="Arial" w:hAnsi="Arial" w:cs="Arial"/>
                <w:b/>
                <w:sz w:val="20"/>
                <w:szCs w:val="20"/>
              </w:rPr>
              <w:t>ethical</w:t>
            </w:r>
            <w:r w:rsidRPr="007E7CB2">
              <w:rPr>
                <w:rFonts w:ascii="Arial" w:hAnsi="Arial" w:cs="Arial"/>
                <w:b/>
                <w:spacing w:val="-4"/>
                <w:sz w:val="20"/>
                <w:szCs w:val="20"/>
              </w:rPr>
              <w:t xml:space="preserve"> </w:t>
            </w:r>
            <w:r w:rsidRPr="007E7CB2">
              <w:rPr>
                <w:rFonts w:ascii="Arial" w:hAnsi="Arial" w:cs="Arial"/>
                <w:b/>
                <w:sz w:val="20"/>
                <w:szCs w:val="20"/>
              </w:rPr>
              <w:t>issues</w:t>
            </w:r>
            <w:r w:rsidRPr="007E7CB2">
              <w:rPr>
                <w:rFonts w:ascii="Arial" w:hAnsi="Arial" w:cs="Arial"/>
                <w:b/>
                <w:spacing w:val="-4"/>
                <w:sz w:val="20"/>
                <w:szCs w:val="20"/>
              </w:rPr>
              <w:t xml:space="preserve"> </w:t>
            </w:r>
            <w:r w:rsidRPr="007E7CB2">
              <w:rPr>
                <w:rFonts w:ascii="Arial" w:hAnsi="Arial" w:cs="Arial"/>
                <w:b/>
                <w:sz w:val="20"/>
                <w:szCs w:val="20"/>
              </w:rPr>
              <w:t>in</w:t>
            </w:r>
            <w:r w:rsidRPr="007E7CB2">
              <w:rPr>
                <w:rFonts w:ascii="Arial" w:hAnsi="Arial" w:cs="Arial"/>
                <w:b/>
                <w:spacing w:val="-5"/>
                <w:sz w:val="20"/>
                <w:szCs w:val="20"/>
              </w:rPr>
              <w:t xml:space="preserve"> </w:t>
            </w:r>
            <w:r w:rsidRPr="007E7CB2">
              <w:rPr>
                <w:rFonts w:ascii="Arial" w:hAnsi="Arial" w:cs="Arial"/>
                <w:b/>
                <w:sz w:val="20"/>
                <w:szCs w:val="20"/>
              </w:rPr>
              <w:t>this</w:t>
            </w:r>
            <w:r w:rsidRPr="007E7CB2">
              <w:rPr>
                <w:rFonts w:ascii="Arial" w:hAnsi="Arial" w:cs="Arial"/>
                <w:b/>
                <w:spacing w:val="-2"/>
                <w:sz w:val="20"/>
                <w:szCs w:val="20"/>
              </w:rPr>
              <w:t xml:space="preserve"> manuscript?</w:t>
            </w:r>
          </w:p>
        </w:tc>
        <w:tc>
          <w:tcPr>
            <w:tcW w:w="8643" w:type="dxa"/>
          </w:tcPr>
          <w:p w14:paraId="3AC06753" w14:textId="77777777" w:rsidR="00E044FA" w:rsidRPr="007E7CB2" w:rsidRDefault="00AC3762">
            <w:pPr>
              <w:pStyle w:val="TableParagraph"/>
              <w:spacing w:before="108"/>
              <w:ind w:left="108"/>
              <w:rPr>
                <w:rFonts w:ascii="Arial" w:hAnsi="Arial" w:cs="Arial"/>
                <w:i/>
                <w:sz w:val="20"/>
                <w:szCs w:val="20"/>
              </w:rPr>
            </w:pPr>
            <w:r w:rsidRPr="007E7CB2">
              <w:rPr>
                <w:rFonts w:ascii="Arial" w:hAnsi="Arial" w:cs="Arial"/>
                <w:i/>
                <w:sz w:val="20"/>
                <w:szCs w:val="20"/>
                <w:u w:val="single"/>
              </w:rPr>
              <w:t>(If</w:t>
            </w:r>
            <w:r w:rsidRPr="007E7CB2">
              <w:rPr>
                <w:rFonts w:ascii="Arial" w:hAnsi="Arial" w:cs="Arial"/>
                <w:i/>
                <w:spacing w:val="-5"/>
                <w:sz w:val="20"/>
                <w:szCs w:val="20"/>
                <w:u w:val="single"/>
              </w:rPr>
              <w:t xml:space="preserve"> </w:t>
            </w:r>
            <w:r w:rsidRPr="007E7CB2">
              <w:rPr>
                <w:rFonts w:ascii="Arial" w:hAnsi="Arial" w:cs="Arial"/>
                <w:i/>
                <w:sz w:val="20"/>
                <w:szCs w:val="20"/>
                <w:u w:val="single"/>
              </w:rPr>
              <w:t>yes,</w:t>
            </w:r>
            <w:r w:rsidRPr="007E7CB2">
              <w:rPr>
                <w:rFonts w:ascii="Arial" w:hAnsi="Arial" w:cs="Arial"/>
                <w:i/>
                <w:spacing w:val="-4"/>
                <w:sz w:val="20"/>
                <w:szCs w:val="20"/>
                <w:u w:val="single"/>
              </w:rPr>
              <w:t xml:space="preserve"> </w:t>
            </w:r>
            <w:proofErr w:type="gramStart"/>
            <w:r w:rsidRPr="007E7CB2">
              <w:rPr>
                <w:rFonts w:ascii="Arial" w:hAnsi="Arial" w:cs="Arial"/>
                <w:i/>
                <w:sz w:val="20"/>
                <w:szCs w:val="20"/>
                <w:u w:val="single"/>
              </w:rPr>
              <w:t>Kindly</w:t>
            </w:r>
            <w:proofErr w:type="gramEnd"/>
            <w:r w:rsidRPr="007E7CB2">
              <w:rPr>
                <w:rFonts w:ascii="Arial" w:hAnsi="Arial" w:cs="Arial"/>
                <w:i/>
                <w:spacing w:val="-3"/>
                <w:sz w:val="20"/>
                <w:szCs w:val="20"/>
                <w:u w:val="single"/>
              </w:rPr>
              <w:t xml:space="preserve"> </w:t>
            </w:r>
            <w:r w:rsidRPr="007E7CB2">
              <w:rPr>
                <w:rFonts w:ascii="Arial" w:hAnsi="Arial" w:cs="Arial"/>
                <w:i/>
                <w:sz w:val="20"/>
                <w:szCs w:val="20"/>
                <w:u w:val="single"/>
              </w:rPr>
              <w:t>please</w:t>
            </w:r>
            <w:r w:rsidRPr="007E7CB2">
              <w:rPr>
                <w:rFonts w:ascii="Arial" w:hAnsi="Arial" w:cs="Arial"/>
                <w:i/>
                <w:spacing w:val="-4"/>
                <w:sz w:val="20"/>
                <w:szCs w:val="20"/>
                <w:u w:val="single"/>
              </w:rPr>
              <w:t xml:space="preserve"> </w:t>
            </w:r>
            <w:r w:rsidRPr="007E7CB2">
              <w:rPr>
                <w:rFonts w:ascii="Arial" w:hAnsi="Arial" w:cs="Arial"/>
                <w:i/>
                <w:sz w:val="20"/>
                <w:szCs w:val="20"/>
                <w:u w:val="single"/>
              </w:rPr>
              <w:t>write</w:t>
            </w:r>
            <w:r w:rsidRPr="007E7CB2">
              <w:rPr>
                <w:rFonts w:ascii="Arial" w:hAnsi="Arial" w:cs="Arial"/>
                <w:i/>
                <w:spacing w:val="-3"/>
                <w:sz w:val="20"/>
                <w:szCs w:val="20"/>
                <w:u w:val="single"/>
              </w:rPr>
              <w:t xml:space="preserve"> </w:t>
            </w:r>
            <w:r w:rsidRPr="007E7CB2">
              <w:rPr>
                <w:rFonts w:ascii="Arial" w:hAnsi="Arial" w:cs="Arial"/>
                <w:i/>
                <w:sz w:val="20"/>
                <w:szCs w:val="20"/>
                <w:u w:val="single"/>
              </w:rPr>
              <w:t>down</w:t>
            </w:r>
            <w:r w:rsidRPr="007E7CB2">
              <w:rPr>
                <w:rFonts w:ascii="Arial" w:hAnsi="Arial" w:cs="Arial"/>
                <w:i/>
                <w:spacing w:val="-3"/>
                <w:sz w:val="20"/>
                <w:szCs w:val="20"/>
                <w:u w:val="single"/>
              </w:rPr>
              <w:t xml:space="preserve"> </w:t>
            </w:r>
            <w:r w:rsidRPr="007E7CB2">
              <w:rPr>
                <w:rFonts w:ascii="Arial" w:hAnsi="Arial" w:cs="Arial"/>
                <w:i/>
                <w:sz w:val="20"/>
                <w:szCs w:val="20"/>
                <w:u w:val="single"/>
              </w:rPr>
              <w:t>the</w:t>
            </w:r>
            <w:r w:rsidRPr="007E7CB2">
              <w:rPr>
                <w:rFonts w:ascii="Arial" w:hAnsi="Arial" w:cs="Arial"/>
                <w:i/>
                <w:spacing w:val="-4"/>
                <w:sz w:val="20"/>
                <w:szCs w:val="20"/>
                <w:u w:val="single"/>
              </w:rPr>
              <w:t xml:space="preserve"> </w:t>
            </w:r>
            <w:r w:rsidRPr="007E7CB2">
              <w:rPr>
                <w:rFonts w:ascii="Arial" w:hAnsi="Arial" w:cs="Arial"/>
                <w:i/>
                <w:sz w:val="20"/>
                <w:szCs w:val="20"/>
                <w:u w:val="single"/>
              </w:rPr>
              <w:t>ethical</w:t>
            </w:r>
            <w:r w:rsidRPr="007E7CB2">
              <w:rPr>
                <w:rFonts w:ascii="Arial" w:hAnsi="Arial" w:cs="Arial"/>
                <w:i/>
                <w:spacing w:val="-4"/>
                <w:sz w:val="20"/>
                <w:szCs w:val="20"/>
                <w:u w:val="single"/>
              </w:rPr>
              <w:t xml:space="preserve"> </w:t>
            </w:r>
            <w:r w:rsidRPr="007E7CB2">
              <w:rPr>
                <w:rFonts w:ascii="Arial" w:hAnsi="Arial" w:cs="Arial"/>
                <w:i/>
                <w:sz w:val="20"/>
                <w:szCs w:val="20"/>
                <w:u w:val="single"/>
              </w:rPr>
              <w:t>issues</w:t>
            </w:r>
            <w:r w:rsidRPr="007E7CB2">
              <w:rPr>
                <w:rFonts w:ascii="Arial" w:hAnsi="Arial" w:cs="Arial"/>
                <w:i/>
                <w:spacing w:val="-5"/>
                <w:sz w:val="20"/>
                <w:szCs w:val="20"/>
                <w:u w:val="single"/>
              </w:rPr>
              <w:t xml:space="preserve"> </w:t>
            </w:r>
            <w:r w:rsidRPr="007E7CB2">
              <w:rPr>
                <w:rFonts w:ascii="Arial" w:hAnsi="Arial" w:cs="Arial"/>
                <w:i/>
                <w:sz w:val="20"/>
                <w:szCs w:val="20"/>
                <w:u w:val="single"/>
              </w:rPr>
              <w:t>here</w:t>
            </w:r>
            <w:r w:rsidRPr="007E7CB2">
              <w:rPr>
                <w:rFonts w:ascii="Arial" w:hAnsi="Arial" w:cs="Arial"/>
                <w:i/>
                <w:spacing w:val="-3"/>
                <w:sz w:val="20"/>
                <w:szCs w:val="20"/>
                <w:u w:val="single"/>
              </w:rPr>
              <w:t xml:space="preserve"> </w:t>
            </w:r>
            <w:r w:rsidRPr="007E7CB2">
              <w:rPr>
                <w:rFonts w:ascii="Arial" w:hAnsi="Arial" w:cs="Arial"/>
                <w:i/>
                <w:sz w:val="20"/>
                <w:szCs w:val="20"/>
                <w:u w:val="single"/>
              </w:rPr>
              <w:t>in</w:t>
            </w:r>
            <w:r w:rsidRPr="007E7CB2">
              <w:rPr>
                <w:rFonts w:ascii="Arial" w:hAnsi="Arial" w:cs="Arial"/>
                <w:i/>
                <w:spacing w:val="2"/>
                <w:sz w:val="20"/>
                <w:szCs w:val="20"/>
                <w:u w:val="single"/>
              </w:rPr>
              <w:t xml:space="preserve"> </w:t>
            </w:r>
            <w:r w:rsidRPr="007E7CB2">
              <w:rPr>
                <w:rFonts w:ascii="Arial" w:hAnsi="Arial" w:cs="Arial"/>
                <w:i/>
                <w:spacing w:val="-2"/>
                <w:sz w:val="20"/>
                <w:szCs w:val="20"/>
                <w:u w:val="single"/>
              </w:rPr>
              <w:t>detail)</w:t>
            </w:r>
          </w:p>
          <w:p w14:paraId="0248A7BC" w14:textId="77777777" w:rsidR="00E044FA" w:rsidRPr="007E7CB2" w:rsidRDefault="00AC3762">
            <w:pPr>
              <w:pStyle w:val="TableParagraph"/>
              <w:spacing w:before="228"/>
              <w:ind w:left="108"/>
              <w:rPr>
                <w:rFonts w:ascii="Arial" w:hAnsi="Arial" w:cs="Arial"/>
                <w:sz w:val="20"/>
                <w:szCs w:val="20"/>
              </w:rPr>
            </w:pPr>
            <w:r w:rsidRPr="007E7CB2">
              <w:rPr>
                <w:rFonts w:ascii="Arial" w:hAnsi="Arial" w:cs="Arial"/>
                <w:spacing w:val="-5"/>
                <w:sz w:val="20"/>
                <w:szCs w:val="20"/>
              </w:rPr>
              <w:t>no</w:t>
            </w:r>
          </w:p>
        </w:tc>
        <w:tc>
          <w:tcPr>
            <w:tcW w:w="5678" w:type="dxa"/>
          </w:tcPr>
          <w:p w14:paraId="38577CD6" w14:textId="16CDAEF7" w:rsidR="00E044FA" w:rsidRPr="007E7CB2" w:rsidRDefault="00BC156B">
            <w:pPr>
              <w:pStyle w:val="TableParagraph"/>
              <w:ind w:left="0"/>
              <w:rPr>
                <w:rFonts w:ascii="Arial" w:hAnsi="Arial" w:cs="Arial"/>
                <w:sz w:val="20"/>
                <w:szCs w:val="20"/>
              </w:rPr>
            </w:pPr>
            <w:r w:rsidRPr="007E7CB2">
              <w:rPr>
                <w:rFonts w:ascii="Arial" w:hAnsi="Arial" w:cs="Arial"/>
                <w:sz w:val="20"/>
                <w:szCs w:val="20"/>
              </w:rPr>
              <w:t xml:space="preserve"> Thanks for the comment.</w:t>
            </w:r>
          </w:p>
        </w:tc>
      </w:tr>
    </w:tbl>
    <w:p w14:paraId="7C95D7AC" w14:textId="77777777" w:rsidR="00AC3762" w:rsidRPr="007E7CB2" w:rsidRDefault="00AC3762">
      <w:pPr>
        <w:rPr>
          <w:rFonts w:ascii="Arial" w:hAnsi="Arial" w:cs="Arial"/>
          <w:sz w:val="20"/>
          <w:szCs w:val="20"/>
        </w:rPr>
      </w:pPr>
    </w:p>
    <w:sectPr w:rsidR="00AC3762" w:rsidRPr="007E7CB2">
      <w:headerReference w:type="default" r:id="rId8"/>
      <w:footerReference w:type="default" r:id="rId9"/>
      <w:pgSz w:w="23820" w:h="16840" w:orient="landscape"/>
      <w:pgMar w:top="200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D2D25" w14:textId="77777777" w:rsidR="008D63D4" w:rsidRDefault="008D63D4">
      <w:r>
        <w:separator/>
      </w:r>
    </w:p>
  </w:endnote>
  <w:endnote w:type="continuationSeparator" w:id="0">
    <w:p w14:paraId="455F0009" w14:textId="77777777" w:rsidR="008D63D4" w:rsidRDefault="008D6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98B0E" w14:textId="77777777" w:rsidR="00E044FA" w:rsidRDefault="00AC3762">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27ED7DEA" wp14:editId="5D0451AC">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7672A295" w14:textId="77777777" w:rsidR="00E044FA" w:rsidRDefault="00AC3762">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27ED7DEA"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7672A295" w14:textId="77777777" w:rsidR="00E044FA" w:rsidRDefault="00AC3762">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09BE2142" wp14:editId="5E0E986C">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20886F9" w14:textId="77777777" w:rsidR="00E044FA" w:rsidRDefault="00AC3762">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9BE2142" id="Textbox 3" o:spid="_x0000_s1028" type="#_x0000_t202" style="position:absolute;margin-left:207.95pt;margin-top:795.95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320886F9" w14:textId="77777777" w:rsidR="00E044FA" w:rsidRDefault="00AC3762">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14:anchorId="70FA50F5" wp14:editId="4E00AC28">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B21594E" w14:textId="77777777" w:rsidR="00E044FA" w:rsidRDefault="00AC3762">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0FA50F5" id="Textbox 4" o:spid="_x0000_s1029" type="#_x0000_t202" style="position:absolute;margin-left:347.75pt;margin-top:795.9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7B21594E" w14:textId="77777777" w:rsidR="00E044FA" w:rsidRDefault="00AC3762">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14:anchorId="0AD95CC4" wp14:editId="4FC883B3">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FFDB23A" w14:textId="77777777" w:rsidR="00E044FA" w:rsidRDefault="00AC3762">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AD95CC4" id="Textbox 5" o:spid="_x0000_s1030" type="#_x0000_t202" style="position:absolute;margin-left:539.05pt;margin-top:795.95pt;width:80.45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4FFDB23A" w14:textId="77777777" w:rsidR="00E044FA" w:rsidRDefault="00AC3762">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4BAE2" w14:textId="77777777" w:rsidR="008D63D4" w:rsidRDefault="008D63D4">
      <w:r>
        <w:separator/>
      </w:r>
    </w:p>
  </w:footnote>
  <w:footnote w:type="continuationSeparator" w:id="0">
    <w:p w14:paraId="202F380C" w14:textId="77777777" w:rsidR="008D63D4" w:rsidRDefault="008D6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98EE3" w14:textId="77777777" w:rsidR="00E044FA" w:rsidRDefault="00AC3762">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14:anchorId="6AD8D4FC" wp14:editId="1B6FB7DE">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5A714237" w14:textId="77777777" w:rsidR="00E044FA" w:rsidRDefault="00AC3762">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AD8D4FC" id="_x0000_t202" coordsize="21600,21600" o:spt="202" path="m,l,21600r21600,l21600,xe">
              <v:stroke joinstyle="miter"/>
              <v:path gradientshapeok="t" o:connecttype="rect"/>
            </v:shapetype>
            <v:shape id="Textbox 1" o:spid="_x0000_s1026" type="#_x0000_t202" style="position:absolute;margin-left:71pt;margin-top:63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5A714237" w14:textId="77777777" w:rsidR="00E044FA" w:rsidRDefault="00AC3762">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8A5742"/>
    <w:multiLevelType w:val="hybridMultilevel"/>
    <w:tmpl w:val="76D655CE"/>
    <w:lvl w:ilvl="0" w:tplc="240AFEB2">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BE347872">
      <w:numFmt w:val="bullet"/>
      <w:lvlText w:val="•"/>
      <w:lvlJc w:val="left"/>
      <w:pPr>
        <w:ind w:left="1672" w:hanging="360"/>
      </w:pPr>
      <w:rPr>
        <w:rFonts w:hint="default"/>
        <w:lang w:val="en-US" w:eastAsia="en-US" w:bidi="ar-SA"/>
      </w:rPr>
    </w:lvl>
    <w:lvl w:ilvl="2" w:tplc="11565402">
      <w:numFmt w:val="bullet"/>
      <w:lvlText w:val="•"/>
      <w:lvlJc w:val="left"/>
      <w:pPr>
        <w:ind w:left="2525" w:hanging="360"/>
      </w:pPr>
      <w:rPr>
        <w:rFonts w:hint="default"/>
        <w:lang w:val="en-US" w:eastAsia="en-US" w:bidi="ar-SA"/>
      </w:rPr>
    </w:lvl>
    <w:lvl w:ilvl="3" w:tplc="2ABA6DE0">
      <w:numFmt w:val="bullet"/>
      <w:lvlText w:val="•"/>
      <w:lvlJc w:val="left"/>
      <w:pPr>
        <w:ind w:left="3377" w:hanging="360"/>
      </w:pPr>
      <w:rPr>
        <w:rFonts w:hint="default"/>
        <w:lang w:val="en-US" w:eastAsia="en-US" w:bidi="ar-SA"/>
      </w:rPr>
    </w:lvl>
    <w:lvl w:ilvl="4" w:tplc="B03EE6BE">
      <w:numFmt w:val="bullet"/>
      <w:lvlText w:val="•"/>
      <w:lvlJc w:val="left"/>
      <w:pPr>
        <w:ind w:left="4230" w:hanging="360"/>
      </w:pPr>
      <w:rPr>
        <w:rFonts w:hint="default"/>
        <w:lang w:val="en-US" w:eastAsia="en-US" w:bidi="ar-SA"/>
      </w:rPr>
    </w:lvl>
    <w:lvl w:ilvl="5" w:tplc="96C461CA">
      <w:numFmt w:val="bullet"/>
      <w:lvlText w:val="•"/>
      <w:lvlJc w:val="left"/>
      <w:pPr>
        <w:ind w:left="5083" w:hanging="360"/>
      </w:pPr>
      <w:rPr>
        <w:rFonts w:hint="default"/>
        <w:lang w:val="en-US" w:eastAsia="en-US" w:bidi="ar-SA"/>
      </w:rPr>
    </w:lvl>
    <w:lvl w:ilvl="6" w:tplc="10DC398A">
      <w:numFmt w:val="bullet"/>
      <w:lvlText w:val="•"/>
      <w:lvlJc w:val="left"/>
      <w:pPr>
        <w:ind w:left="5935" w:hanging="360"/>
      </w:pPr>
      <w:rPr>
        <w:rFonts w:hint="default"/>
        <w:lang w:val="en-US" w:eastAsia="en-US" w:bidi="ar-SA"/>
      </w:rPr>
    </w:lvl>
    <w:lvl w:ilvl="7" w:tplc="E15651BE">
      <w:numFmt w:val="bullet"/>
      <w:lvlText w:val="•"/>
      <w:lvlJc w:val="left"/>
      <w:pPr>
        <w:ind w:left="6788" w:hanging="360"/>
      </w:pPr>
      <w:rPr>
        <w:rFonts w:hint="default"/>
        <w:lang w:val="en-US" w:eastAsia="en-US" w:bidi="ar-SA"/>
      </w:rPr>
    </w:lvl>
    <w:lvl w:ilvl="8" w:tplc="4292432E">
      <w:numFmt w:val="bullet"/>
      <w:lvlText w:val="•"/>
      <w:lvlJc w:val="left"/>
      <w:pPr>
        <w:ind w:left="7640" w:hanging="360"/>
      </w:pPr>
      <w:rPr>
        <w:rFonts w:hint="default"/>
        <w:lang w:val="en-US" w:eastAsia="en-US" w:bidi="ar-SA"/>
      </w:rPr>
    </w:lvl>
  </w:abstractNum>
  <w:abstractNum w:abstractNumId="1" w15:restartNumberingAfterBreak="0">
    <w:nsid w:val="57551BDE"/>
    <w:multiLevelType w:val="hybridMultilevel"/>
    <w:tmpl w:val="38FEB92A"/>
    <w:lvl w:ilvl="0" w:tplc="820C7C5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4392A378">
      <w:numFmt w:val="bullet"/>
      <w:lvlText w:val="•"/>
      <w:lvlJc w:val="left"/>
      <w:pPr>
        <w:ind w:left="1672" w:hanging="360"/>
      </w:pPr>
      <w:rPr>
        <w:rFonts w:hint="default"/>
        <w:lang w:val="en-US" w:eastAsia="en-US" w:bidi="ar-SA"/>
      </w:rPr>
    </w:lvl>
    <w:lvl w:ilvl="2" w:tplc="9B800624">
      <w:numFmt w:val="bullet"/>
      <w:lvlText w:val="•"/>
      <w:lvlJc w:val="left"/>
      <w:pPr>
        <w:ind w:left="2525" w:hanging="360"/>
      </w:pPr>
      <w:rPr>
        <w:rFonts w:hint="default"/>
        <w:lang w:val="en-US" w:eastAsia="en-US" w:bidi="ar-SA"/>
      </w:rPr>
    </w:lvl>
    <w:lvl w:ilvl="3" w:tplc="EE445A76">
      <w:numFmt w:val="bullet"/>
      <w:lvlText w:val="•"/>
      <w:lvlJc w:val="left"/>
      <w:pPr>
        <w:ind w:left="3377" w:hanging="360"/>
      </w:pPr>
      <w:rPr>
        <w:rFonts w:hint="default"/>
        <w:lang w:val="en-US" w:eastAsia="en-US" w:bidi="ar-SA"/>
      </w:rPr>
    </w:lvl>
    <w:lvl w:ilvl="4" w:tplc="EC38D332">
      <w:numFmt w:val="bullet"/>
      <w:lvlText w:val="•"/>
      <w:lvlJc w:val="left"/>
      <w:pPr>
        <w:ind w:left="4230" w:hanging="360"/>
      </w:pPr>
      <w:rPr>
        <w:rFonts w:hint="default"/>
        <w:lang w:val="en-US" w:eastAsia="en-US" w:bidi="ar-SA"/>
      </w:rPr>
    </w:lvl>
    <w:lvl w:ilvl="5" w:tplc="E12C00AE">
      <w:numFmt w:val="bullet"/>
      <w:lvlText w:val="•"/>
      <w:lvlJc w:val="left"/>
      <w:pPr>
        <w:ind w:left="5083" w:hanging="360"/>
      </w:pPr>
      <w:rPr>
        <w:rFonts w:hint="default"/>
        <w:lang w:val="en-US" w:eastAsia="en-US" w:bidi="ar-SA"/>
      </w:rPr>
    </w:lvl>
    <w:lvl w:ilvl="6" w:tplc="8EF2825A">
      <w:numFmt w:val="bullet"/>
      <w:lvlText w:val="•"/>
      <w:lvlJc w:val="left"/>
      <w:pPr>
        <w:ind w:left="5935" w:hanging="360"/>
      </w:pPr>
      <w:rPr>
        <w:rFonts w:hint="default"/>
        <w:lang w:val="en-US" w:eastAsia="en-US" w:bidi="ar-SA"/>
      </w:rPr>
    </w:lvl>
    <w:lvl w:ilvl="7" w:tplc="4C445F3E">
      <w:numFmt w:val="bullet"/>
      <w:lvlText w:val="•"/>
      <w:lvlJc w:val="left"/>
      <w:pPr>
        <w:ind w:left="6788" w:hanging="360"/>
      </w:pPr>
      <w:rPr>
        <w:rFonts w:hint="default"/>
        <w:lang w:val="en-US" w:eastAsia="en-US" w:bidi="ar-SA"/>
      </w:rPr>
    </w:lvl>
    <w:lvl w:ilvl="8" w:tplc="333C0308">
      <w:numFmt w:val="bullet"/>
      <w:lvlText w:val="•"/>
      <w:lvlJc w:val="left"/>
      <w:pPr>
        <w:ind w:left="7640"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044FA"/>
    <w:rsid w:val="00153177"/>
    <w:rsid w:val="001F6B9D"/>
    <w:rsid w:val="00205CAD"/>
    <w:rsid w:val="002212D4"/>
    <w:rsid w:val="0023580A"/>
    <w:rsid w:val="004059FB"/>
    <w:rsid w:val="00433A6B"/>
    <w:rsid w:val="00492895"/>
    <w:rsid w:val="004A0FE3"/>
    <w:rsid w:val="004E5E08"/>
    <w:rsid w:val="004F57A5"/>
    <w:rsid w:val="00553C29"/>
    <w:rsid w:val="00623AA3"/>
    <w:rsid w:val="0063757E"/>
    <w:rsid w:val="006A7219"/>
    <w:rsid w:val="007405E4"/>
    <w:rsid w:val="00745092"/>
    <w:rsid w:val="007E3525"/>
    <w:rsid w:val="007E7CB2"/>
    <w:rsid w:val="008D63D4"/>
    <w:rsid w:val="00981135"/>
    <w:rsid w:val="009D3570"/>
    <w:rsid w:val="00A4664E"/>
    <w:rsid w:val="00A77D43"/>
    <w:rsid w:val="00AC3762"/>
    <w:rsid w:val="00AF3258"/>
    <w:rsid w:val="00BC156B"/>
    <w:rsid w:val="00BF46E4"/>
    <w:rsid w:val="00CB4C85"/>
    <w:rsid w:val="00E044FA"/>
    <w:rsid w:val="00EA3F45"/>
    <w:rsid w:val="00F24F4B"/>
    <w:rsid w:val="00FA47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58DCA"/>
  <w15:docId w15:val="{C70B9514-328D-41B1-B26B-833CF8D3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3757E"/>
    <w:rPr>
      <w:color w:val="0000FF"/>
      <w:u w:val="single"/>
    </w:rPr>
  </w:style>
  <w:style w:type="character" w:styleId="Strong">
    <w:name w:val="Strong"/>
    <w:basedOn w:val="DefaultParagraphFont"/>
    <w:uiPriority w:val="22"/>
    <w:qFormat/>
    <w:rsid w:val="00A466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index.php/AJ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28</cp:revision>
  <dcterms:created xsi:type="dcterms:W3CDTF">2025-12-05T11:44:00Z</dcterms:created>
  <dcterms:modified xsi:type="dcterms:W3CDTF">2025-12-10T08:06:00Z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2025-12-04T00:00:00Z</vt:filetime>
  </property>
  <property fmtid="{D5CDD505-2E9C-101B-9397-08002B2CF9AE}" pid="3" name="Creator">
    <vt:lpwstr>Microsoft® Word 2013</vt:lpwstr>
  </property>
  <property fmtid="{D5CDD505-2E9C-101B-9397-08002B2CF9AE}" pid="4" name="LastSaved">
    <vt:filetime>2025-12-05T00:00:00Z</vt:filetime>
  </property>
  <property fmtid="{D5CDD505-2E9C-101B-9397-08002B2CF9AE}" pid="5" name="Producer">
    <vt:lpwstr>Microsoft® Word 2013</vt:lpwstr>
  </property>
</Properties>
</file>