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1EF66B" w14:textId="77777777" w:rsidR="000F7342" w:rsidRPr="00415C9D" w:rsidRDefault="000F7342">
      <w:pPr>
        <w:spacing w:before="101" w:after="1"/>
        <w:rPr>
          <w:rFonts w:ascii="Arial" w:hAnsi="Arial" w:cs="Arial"/>
          <w:sz w:val="20"/>
          <w:szCs w:val="20"/>
        </w:rPr>
      </w:pPr>
    </w:p>
    <w:tbl>
      <w:tblPr>
        <w:tblW w:w="0" w:type="auto"/>
        <w:tblInd w:w="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168"/>
        <w:gridCol w:w="15770"/>
      </w:tblGrid>
      <w:tr w:rsidR="000F7342" w:rsidRPr="00415C9D" w14:paraId="77BC820F" w14:textId="77777777" w:rsidTr="00CB2D52">
        <w:trPr>
          <w:trHeight w:val="290"/>
        </w:trPr>
        <w:tc>
          <w:tcPr>
            <w:tcW w:w="5168" w:type="dxa"/>
          </w:tcPr>
          <w:p w14:paraId="26E014A7" w14:textId="77777777" w:rsidR="000F7342" w:rsidRPr="00415C9D" w:rsidRDefault="00044312">
            <w:pPr>
              <w:pStyle w:val="TableParagraph"/>
              <w:spacing w:line="229" w:lineRule="exact"/>
              <w:ind w:left="95"/>
              <w:rPr>
                <w:rFonts w:ascii="Arial" w:hAnsi="Arial" w:cs="Arial"/>
                <w:sz w:val="20"/>
                <w:szCs w:val="20"/>
              </w:rPr>
            </w:pPr>
            <w:r w:rsidRPr="00415C9D">
              <w:rPr>
                <w:rFonts w:ascii="Arial" w:hAnsi="Arial" w:cs="Arial"/>
                <w:sz w:val="20"/>
                <w:szCs w:val="20"/>
              </w:rPr>
              <w:t>Journal</w:t>
            </w:r>
            <w:r w:rsidRPr="00415C9D">
              <w:rPr>
                <w:rFonts w:ascii="Arial" w:hAnsi="Arial" w:cs="Arial"/>
                <w:spacing w:val="-10"/>
                <w:sz w:val="20"/>
                <w:szCs w:val="20"/>
              </w:rPr>
              <w:t xml:space="preserve"> </w:t>
            </w:r>
            <w:r w:rsidRPr="00415C9D">
              <w:rPr>
                <w:rFonts w:ascii="Arial" w:hAnsi="Arial" w:cs="Arial"/>
                <w:spacing w:val="-2"/>
                <w:sz w:val="20"/>
                <w:szCs w:val="20"/>
              </w:rPr>
              <w:t>Name:</w:t>
            </w:r>
          </w:p>
        </w:tc>
        <w:tc>
          <w:tcPr>
            <w:tcW w:w="15770" w:type="dxa"/>
          </w:tcPr>
          <w:p w14:paraId="7D8523D4" w14:textId="77777777" w:rsidR="000F7342" w:rsidRPr="00415C9D" w:rsidRDefault="001B2D8B">
            <w:pPr>
              <w:pStyle w:val="TableParagraph"/>
              <w:spacing w:before="30"/>
              <w:ind w:left="107"/>
              <w:rPr>
                <w:rFonts w:ascii="Arial" w:hAnsi="Arial" w:cs="Arial"/>
                <w:b/>
                <w:sz w:val="20"/>
                <w:szCs w:val="20"/>
              </w:rPr>
            </w:pPr>
            <w:hyperlink r:id="rId7">
              <w:r w:rsidR="00044312" w:rsidRPr="00415C9D">
                <w:rPr>
                  <w:rFonts w:ascii="Arial" w:hAnsi="Arial" w:cs="Arial"/>
                  <w:b/>
                  <w:color w:val="0000FF"/>
                  <w:sz w:val="20"/>
                  <w:szCs w:val="20"/>
                  <w:u w:val="single" w:color="0000FF"/>
                </w:rPr>
                <w:t>Advances</w:t>
              </w:r>
              <w:r w:rsidR="00044312" w:rsidRPr="00415C9D">
                <w:rPr>
                  <w:rFonts w:ascii="Arial" w:hAnsi="Arial" w:cs="Arial"/>
                  <w:b/>
                  <w:color w:val="0000FF"/>
                  <w:spacing w:val="-9"/>
                  <w:sz w:val="20"/>
                  <w:szCs w:val="20"/>
                  <w:u w:val="single" w:color="0000FF"/>
                </w:rPr>
                <w:t xml:space="preserve"> </w:t>
              </w:r>
              <w:r w:rsidR="00044312" w:rsidRPr="00415C9D">
                <w:rPr>
                  <w:rFonts w:ascii="Arial" w:hAnsi="Arial" w:cs="Arial"/>
                  <w:b/>
                  <w:color w:val="0000FF"/>
                  <w:sz w:val="20"/>
                  <w:szCs w:val="20"/>
                  <w:u w:val="single" w:color="0000FF"/>
                </w:rPr>
                <w:t>in</w:t>
              </w:r>
              <w:r w:rsidR="00044312" w:rsidRPr="00415C9D">
                <w:rPr>
                  <w:rFonts w:ascii="Arial" w:hAnsi="Arial" w:cs="Arial"/>
                  <w:b/>
                  <w:color w:val="0000FF"/>
                  <w:spacing w:val="-7"/>
                  <w:sz w:val="20"/>
                  <w:szCs w:val="20"/>
                  <w:u w:val="single" w:color="0000FF"/>
                </w:rPr>
                <w:t xml:space="preserve"> </w:t>
              </w:r>
              <w:r w:rsidR="00044312" w:rsidRPr="00415C9D">
                <w:rPr>
                  <w:rFonts w:ascii="Arial" w:hAnsi="Arial" w:cs="Arial"/>
                  <w:b/>
                  <w:color w:val="0000FF"/>
                  <w:spacing w:val="-2"/>
                  <w:sz w:val="20"/>
                  <w:szCs w:val="20"/>
                  <w:u w:val="single" w:color="0000FF"/>
                </w:rPr>
                <w:t>Research</w:t>
              </w:r>
            </w:hyperlink>
          </w:p>
        </w:tc>
      </w:tr>
      <w:tr w:rsidR="000F7342" w:rsidRPr="00415C9D" w14:paraId="5F992245" w14:textId="77777777" w:rsidTr="00CB2D52">
        <w:trPr>
          <w:trHeight w:val="290"/>
        </w:trPr>
        <w:tc>
          <w:tcPr>
            <w:tcW w:w="5168" w:type="dxa"/>
          </w:tcPr>
          <w:p w14:paraId="15D67802" w14:textId="77777777" w:rsidR="000F7342" w:rsidRPr="00415C9D" w:rsidRDefault="00044312">
            <w:pPr>
              <w:pStyle w:val="TableParagraph"/>
              <w:spacing w:line="229" w:lineRule="exact"/>
              <w:ind w:left="95"/>
              <w:rPr>
                <w:rFonts w:ascii="Arial" w:hAnsi="Arial" w:cs="Arial"/>
                <w:sz w:val="20"/>
                <w:szCs w:val="20"/>
              </w:rPr>
            </w:pPr>
            <w:r w:rsidRPr="00415C9D">
              <w:rPr>
                <w:rFonts w:ascii="Arial" w:hAnsi="Arial" w:cs="Arial"/>
                <w:sz w:val="20"/>
                <w:szCs w:val="20"/>
              </w:rPr>
              <w:t>Manuscript</w:t>
            </w:r>
            <w:r w:rsidRPr="00415C9D">
              <w:rPr>
                <w:rFonts w:ascii="Arial" w:hAnsi="Arial" w:cs="Arial"/>
                <w:spacing w:val="-14"/>
                <w:sz w:val="20"/>
                <w:szCs w:val="20"/>
              </w:rPr>
              <w:t xml:space="preserve"> </w:t>
            </w:r>
            <w:r w:rsidRPr="00415C9D">
              <w:rPr>
                <w:rFonts w:ascii="Arial" w:hAnsi="Arial" w:cs="Arial"/>
                <w:spacing w:val="-2"/>
                <w:sz w:val="20"/>
                <w:szCs w:val="20"/>
              </w:rPr>
              <w:t>Number:</w:t>
            </w:r>
          </w:p>
        </w:tc>
        <w:tc>
          <w:tcPr>
            <w:tcW w:w="15770" w:type="dxa"/>
          </w:tcPr>
          <w:p w14:paraId="5FC69042" w14:textId="77777777" w:rsidR="000F7342" w:rsidRPr="00415C9D" w:rsidRDefault="00044312">
            <w:pPr>
              <w:pStyle w:val="TableParagraph"/>
              <w:spacing w:before="30"/>
              <w:ind w:left="107"/>
              <w:rPr>
                <w:rFonts w:ascii="Arial" w:hAnsi="Arial" w:cs="Arial"/>
                <w:b/>
                <w:sz w:val="20"/>
                <w:szCs w:val="20"/>
              </w:rPr>
            </w:pPr>
            <w:r w:rsidRPr="00415C9D">
              <w:rPr>
                <w:rFonts w:ascii="Arial" w:hAnsi="Arial" w:cs="Arial"/>
                <w:b/>
                <w:spacing w:val="-2"/>
                <w:sz w:val="20"/>
                <w:szCs w:val="20"/>
              </w:rPr>
              <w:t>Ms_AIR_145358</w:t>
            </w:r>
          </w:p>
        </w:tc>
      </w:tr>
      <w:tr w:rsidR="000F7342" w:rsidRPr="00415C9D" w14:paraId="7A9A5009" w14:textId="77777777" w:rsidTr="00CB2D52">
        <w:trPr>
          <w:trHeight w:val="650"/>
        </w:trPr>
        <w:tc>
          <w:tcPr>
            <w:tcW w:w="5168" w:type="dxa"/>
          </w:tcPr>
          <w:p w14:paraId="10C4994B" w14:textId="77777777" w:rsidR="000F7342" w:rsidRPr="00415C9D" w:rsidRDefault="00044312">
            <w:pPr>
              <w:pStyle w:val="TableParagraph"/>
              <w:spacing w:line="229" w:lineRule="exact"/>
              <w:ind w:left="95"/>
              <w:rPr>
                <w:rFonts w:ascii="Arial" w:hAnsi="Arial" w:cs="Arial"/>
                <w:sz w:val="20"/>
                <w:szCs w:val="20"/>
              </w:rPr>
            </w:pPr>
            <w:r w:rsidRPr="00415C9D">
              <w:rPr>
                <w:rFonts w:ascii="Arial" w:hAnsi="Arial" w:cs="Arial"/>
                <w:sz w:val="20"/>
                <w:szCs w:val="20"/>
              </w:rPr>
              <w:t>Title</w:t>
            </w:r>
            <w:r w:rsidRPr="00415C9D">
              <w:rPr>
                <w:rFonts w:ascii="Arial" w:hAnsi="Arial" w:cs="Arial"/>
                <w:spacing w:val="-4"/>
                <w:sz w:val="20"/>
                <w:szCs w:val="20"/>
              </w:rPr>
              <w:t xml:space="preserve"> </w:t>
            </w:r>
            <w:r w:rsidRPr="00415C9D">
              <w:rPr>
                <w:rFonts w:ascii="Arial" w:hAnsi="Arial" w:cs="Arial"/>
                <w:sz w:val="20"/>
                <w:szCs w:val="20"/>
              </w:rPr>
              <w:t>of</w:t>
            </w:r>
            <w:r w:rsidRPr="00415C9D">
              <w:rPr>
                <w:rFonts w:ascii="Arial" w:hAnsi="Arial" w:cs="Arial"/>
                <w:spacing w:val="-5"/>
                <w:sz w:val="20"/>
                <w:szCs w:val="20"/>
              </w:rPr>
              <w:t xml:space="preserve"> </w:t>
            </w:r>
            <w:r w:rsidRPr="00415C9D">
              <w:rPr>
                <w:rFonts w:ascii="Arial" w:hAnsi="Arial" w:cs="Arial"/>
                <w:sz w:val="20"/>
                <w:szCs w:val="20"/>
              </w:rPr>
              <w:t>the</w:t>
            </w:r>
            <w:r w:rsidRPr="00415C9D">
              <w:rPr>
                <w:rFonts w:ascii="Arial" w:hAnsi="Arial" w:cs="Arial"/>
                <w:spacing w:val="-5"/>
                <w:sz w:val="20"/>
                <w:szCs w:val="20"/>
              </w:rPr>
              <w:t xml:space="preserve"> </w:t>
            </w:r>
            <w:r w:rsidRPr="00415C9D">
              <w:rPr>
                <w:rFonts w:ascii="Arial" w:hAnsi="Arial" w:cs="Arial"/>
                <w:spacing w:val="-2"/>
                <w:sz w:val="20"/>
                <w:szCs w:val="20"/>
              </w:rPr>
              <w:t>Manuscript:</w:t>
            </w:r>
          </w:p>
        </w:tc>
        <w:tc>
          <w:tcPr>
            <w:tcW w:w="15770" w:type="dxa"/>
          </w:tcPr>
          <w:p w14:paraId="61399F1F" w14:textId="77777777" w:rsidR="000F7342" w:rsidRPr="00415C9D" w:rsidRDefault="00044312">
            <w:pPr>
              <w:pStyle w:val="TableParagraph"/>
              <w:spacing w:before="210"/>
              <w:ind w:left="107"/>
              <w:rPr>
                <w:rFonts w:ascii="Arial" w:hAnsi="Arial" w:cs="Arial"/>
                <w:b/>
                <w:sz w:val="20"/>
                <w:szCs w:val="20"/>
              </w:rPr>
            </w:pPr>
            <w:r w:rsidRPr="00415C9D">
              <w:rPr>
                <w:rFonts w:ascii="Arial" w:hAnsi="Arial" w:cs="Arial"/>
                <w:b/>
                <w:sz w:val="20"/>
                <w:szCs w:val="20"/>
              </w:rPr>
              <w:t>A</w:t>
            </w:r>
            <w:r w:rsidRPr="00415C9D">
              <w:rPr>
                <w:rFonts w:ascii="Arial" w:hAnsi="Arial" w:cs="Arial"/>
                <w:b/>
                <w:spacing w:val="-10"/>
                <w:sz w:val="20"/>
                <w:szCs w:val="20"/>
              </w:rPr>
              <w:t xml:space="preserve"> </w:t>
            </w:r>
            <w:r w:rsidRPr="00415C9D">
              <w:rPr>
                <w:rFonts w:ascii="Arial" w:hAnsi="Arial" w:cs="Arial"/>
                <w:b/>
                <w:sz w:val="20"/>
                <w:szCs w:val="20"/>
              </w:rPr>
              <w:t>Review</w:t>
            </w:r>
            <w:r w:rsidRPr="00415C9D">
              <w:rPr>
                <w:rFonts w:ascii="Arial" w:hAnsi="Arial" w:cs="Arial"/>
                <w:b/>
                <w:spacing w:val="-6"/>
                <w:sz w:val="20"/>
                <w:szCs w:val="20"/>
              </w:rPr>
              <w:t xml:space="preserve"> </w:t>
            </w:r>
            <w:r w:rsidRPr="00415C9D">
              <w:rPr>
                <w:rFonts w:ascii="Arial" w:hAnsi="Arial" w:cs="Arial"/>
                <w:b/>
                <w:sz w:val="20"/>
                <w:szCs w:val="20"/>
              </w:rPr>
              <w:t>of</w:t>
            </w:r>
            <w:r w:rsidRPr="00415C9D">
              <w:rPr>
                <w:rFonts w:ascii="Arial" w:hAnsi="Arial" w:cs="Arial"/>
                <w:b/>
                <w:spacing w:val="-6"/>
                <w:sz w:val="20"/>
                <w:szCs w:val="20"/>
              </w:rPr>
              <w:t xml:space="preserve"> </w:t>
            </w:r>
            <w:r w:rsidRPr="00415C9D">
              <w:rPr>
                <w:rFonts w:ascii="Arial" w:hAnsi="Arial" w:cs="Arial"/>
                <w:b/>
                <w:sz w:val="20"/>
                <w:szCs w:val="20"/>
              </w:rPr>
              <w:t>the</w:t>
            </w:r>
            <w:r w:rsidRPr="00415C9D">
              <w:rPr>
                <w:rFonts w:ascii="Arial" w:hAnsi="Arial" w:cs="Arial"/>
                <w:b/>
                <w:spacing w:val="-7"/>
                <w:sz w:val="20"/>
                <w:szCs w:val="20"/>
              </w:rPr>
              <w:t xml:space="preserve"> </w:t>
            </w:r>
            <w:r w:rsidRPr="00415C9D">
              <w:rPr>
                <w:rFonts w:ascii="Arial" w:hAnsi="Arial" w:cs="Arial"/>
                <w:b/>
                <w:sz w:val="20"/>
                <w:szCs w:val="20"/>
              </w:rPr>
              <w:t>Research</w:t>
            </w:r>
            <w:r w:rsidRPr="00415C9D">
              <w:rPr>
                <w:rFonts w:ascii="Arial" w:hAnsi="Arial" w:cs="Arial"/>
                <w:b/>
                <w:spacing w:val="-5"/>
                <w:sz w:val="20"/>
                <w:szCs w:val="20"/>
              </w:rPr>
              <w:t xml:space="preserve"> </w:t>
            </w:r>
            <w:r w:rsidRPr="00415C9D">
              <w:rPr>
                <w:rFonts w:ascii="Arial" w:hAnsi="Arial" w:cs="Arial"/>
                <w:b/>
                <w:sz w:val="20"/>
                <w:szCs w:val="20"/>
              </w:rPr>
              <w:t>Status</w:t>
            </w:r>
            <w:r w:rsidRPr="00415C9D">
              <w:rPr>
                <w:rFonts w:ascii="Arial" w:hAnsi="Arial" w:cs="Arial"/>
                <w:b/>
                <w:spacing w:val="-7"/>
                <w:sz w:val="20"/>
                <w:szCs w:val="20"/>
              </w:rPr>
              <w:t xml:space="preserve"> </w:t>
            </w:r>
            <w:r w:rsidRPr="00415C9D">
              <w:rPr>
                <w:rFonts w:ascii="Arial" w:hAnsi="Arial" w:cs="Arial"/>
                <w:b/>
                <w:sz w:val="20"/>
                <w:szCs w:val="20"/>
              </w:rPr>
              <w:t>and</w:t>
            </w:r>
            <w:r w:rsidRPr="00415C9D">
              <w:rPr>
                <w:rFonts w:ascii="Arial" w:hAnsi="Arial" w:cs="Arial"/>
                <w:b/>
                <w:spacing w:val="-5"/>
                <w:sz w:val="20"/>
                <w:szCs w:val="20"/>
              </w:rPr>
              <w:t xml:space="preserve"> </w:t>
            </w:r>
            <w:r w:rsidRPr="00415C9D">
              <w:rPr>
                <w:rFonts w:ascii="Arial" w:hAnsi="Arial" w:cs="Arial"/>
                <w:b/>
                <w:sz w:val="20"/>
                <w:szCs w:val="20"/>
              </w:rPr>
              <w:t>Development</w:t>
            </w:r>
            <w:r w:rsidRPr="00415C9D">
              <w:rPr>
                <w:rFonts w:ascii="Arial" w:hAnsi="Arial" w:cs="Arial"/>
                <w:b/>
                <w:spacing w:val="-5"/>
                <w:sz w:val="20"/>
                <w:szCs w:val="20"/>
              </w:rPr>
              <w:t xml:space="preserve"> </w:t>
            </w:r>
            <w:r w:rsidRPr="00415C9D">
              <w:rPr>
                <w:rFonts w:ascii="Arial" w:hAnsi="Arial" w:cs="Arial"/>
                <w:b/>
                <w:sz w:val="20"/>
                <w:szCs w:val="20"/>
              </w:rPr>
              <w:t>Trends</w:t>
            </w:r>
            <w:r w:rsidRPr="00415C9D">
              <w:rPr>
                <w:rFonts w:ascii="Arial" w:hAnsi="Arial" w:cs="Arial"/>
                <w:b/>
                <w:spacing w:val="-7"/>
                <w:sz w:val="20"/>
                <w:szCs w:val="20"/>
              </w:rPr>
              <w:t xml:space="preserve"> </w:t>
            </w:r>
            <w:r w:rsidRPr="00415C9D">
              <w:rPr>
                <w:rFonts w:ascii="Arial" w:hAnsi="Arial" w:cs="Arial"/>
                <w:b/>
                <w:sz w:val="20"/>
                <w:szCs w:val="20"/>
              </w:rPr>
              <w:t>of</w:t>
            </w:r>
            <w:r w:rsidRPr="00415C9D">
              <w:rPr>
                <w:rFonts w:ascii="Arial" w:hAnsi="Arial" w:cs="Arial"/>
                <w:b/>
                <w:spacing w:val="-7"/>
                <w:sz w:val="20"/>
                <w:szCs w:val="20"/>
              </w:rPr>
              <w:t xml:space="preserve"> </w:t>
            </w:r>
            <w:r w:rsidRPr="00415C9D">
              <w:rPr>
                <w:rFonts w:ascii="Arial" w:hAnsi="Arial" w:cs="Arial"/>
                <w:b/>
                <w:sz w:val="20"/>
                <w:szCs w:val="20"/>
              </w:rPr>
              <w:t>Photovoltaic</w:t>
            </w:r>
            <w:r w:rsidRPr="00415C9D">
              <w:rPr>
                <w:rFonts w:ascii="Arial" w:hAnsi="Arial" w:cs="Arial"/>
                <w:b/>
                <w:spacing w:val="-8"/>
                <w:sz w:val="20"/>
                <w:szCs w:val="20"/>
              </w:rPr>
              <w:t xml:space="preserve"> </w:t>
            </w:r>
            <w:r w:rsidRPr="00415C9D">
              <w:rPr>
                <w:rFonts w:ascii="Arial" w:hAnsi="Arial" w:cs="Arial"/>
                <w:b/>
                <w:sz w:val="20"/>
                <w:szCs w:val="20"/>
              </w:rPr>
              <w:t>Mounting</w:t>
            </w:r>
            <w:r w:rsidRPr="00415C9D">
              <w:rPr>
                <w:rFonts w:ascii="Arial" w:hAnsi="Arial" w:cs="Arial"/>
                <w:b/>
                <w:spacing w:val="-6"/>
                <w:sz w:val="20"/>
                <w:szCs w:val="20"/>
              </w:rPr>
              <w:t xml:space="preserve"> </w:t>
            </w:r>
            <w:r w:rsidRPr="00415C9D">
              <w:rPr>
                <w:rFonts w:ascii="Arial" w:hAnsi="Arial" w:cs="Arial"/>
                <w:b/>
                <w:spacing w:val="-2"/>
                <w:sz w:val="20"/>
                <w:szCs w:val="20"/>
              </w:rPr>
              <w:t>Structures</w:t>
            </w:r>
          </w:p>
        </w:tc>
      </w:tr>
      <w:tr w:rsidR="000F7342" w:rsidRPr="00415C9D" w14:paraId="57B51BD2" w14:textId="77777777" w:rsidTr="00CB2D52">
        <w:trPr>
          <w:trHeight w:val="333"/>
        </w:trPr>
        <w:tc>
          <w:tcPr>
            <w:tcW w:w="5168" w:type="dxa"/>
          </w:tcPr>
          <w:p w14:paraId="0CFD5911" w14:textId="77777777" w:rsidR="000F7342" w:rsidRPr="00415C9D" w:rsidRDefault="00044312">
            <w:pPr>
              <w:pStyle w:val="TableParagraph"/>
              <w:spacing w:line="229" w:lineRule="exact"/>
              <w:ind w:left="95"/>
              <w:rPr>
                <w:rFonts w:ascii="Arial" w:hAnsi="Arial" w:cs="Arial"/>
                <w:sz w:val="20"/>
                <w:szCs w:val="20"/>
              </w:rPr>
            </w:pPr>
            <w:r w:rsidRPr="00415C9D">
              <w:rPr>
                <w:rFonts w:ascii="Arial" w:hAnsi="Arial" w:cs="Arial"/>
                <w:sz w:val="20"/>
                <w:szCs w:val="20"/>
              </w:rPr>
              <w:t>Type</w:t>
            </w:r>
            <w:r w:rsidRPr="00415C9D">
              <w:rPr>
                <w:rFonts w:ascii="Arial" w:hAnsi="Arial" w:cs="Arial"/>
                <w:spacing w:val="-5"/>
                <w:sz w:val="20"/>
                <w:szCs w:val="20"/>
              </w:rPr>
              <w:t xml:space="preserve"> </w:t>
            </w:r>
            <w:r w:rsidRPr="00415C9D">
              <w:rPr>
                <w:rFonts w:ascii="Arial" w:hAnsi="Arial" w:cs="Arial"/>
                <w:sz w:val="20"/>
                <w:szCs w:val="20"/>
              </w:rPr>
              <w:t>of</w:t>
            </w:r>
            <w:r w:rsidRPr="00415C9D">
              <w:rPr>
                <w:rFonts w:ascii="Arial" w:hAnsi="Arial" w:cs="Arial"/>
                <w:spacing w:val="-4"/>
                <w:sz w:val="20"/>
                <w:szCs w:val="20"/>
              </w:rPr>
              <w:t xml:space="preserve"> </w:t>
            </w:r>
            <w:r w:rsidRPr="00415C9D">
              <w:rPr>
                <w:rFonts w:ascii="Arial" w:hAnsi="Arial" w:cs="Arial"/>
                <w:sz w:val="20"/>
                <w:szCs w:val="20"/>
              </w:rPr>
              <w:t>the</w:t>
            </w:r>
            <w:r w:rsidRPr="00415C9D">
              <w:rPr>
                <w:rFonts w:ascii="Arial" w:hAnsi="Arial" w:cs="Arial"/>
                <w:spacing w:val="-3"/>
                <w:sz w:val="20"/>
                <w:szCs w:val="20"/>
              </w:rPr>
              <w:t xml:space="preserve"> </w:t>
            </w:r>
            <w:r w:rsidRPr="00415C9D">
              <w:rPr>
                <w:rFonts w:ascii="Arial" w:hAnsi="Arial" w:cs="Arial"/>
                <w:spacing w:val="-2"/>
                <w:sz w:val="20"/>
                <w:szCs w:val="20"/>
              </w:rPr>
              <w:t>Article</w:t>
            </w:r>
          </w:p>
        </w:tc>
        <w:tc>
          <w:tcPr>
            <w:tcW w:w="15770" w:type="dxa"/>
          </w:tcPr>
          <w:p w14:paraId="6E4E94F3" w14:textId="77777777" w:rsidR="000F7342" w:rsidRPr="00415C9D" w:rsidRDefault="000F7342">
            <w:pPr>
              <w:pStyle w:val="TableParagraph"/>
              <w:ind w:left="0"/>
              <w:rPr>
                <w:rFonts w:ascii="Arial" w:hAnsi="Arial" w:cs="Arial"/>
                <w:sz w:val="20"/>
                <w:szCs w:val="20"/>
              </w:rPr>
            </w:pPr>
          </w:p>
        </w:tc>
      </w:tr>
    </w:tbl>
    <w:tbl>
      <w:tblPr>
        <w:tblpPr w:leftFromText="180" w:rightFromText="180" w:vertAnchor="text" w:horzAnchor="margin" w:tblpY="254"/>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52"/>
        <w:gridCol w:w="9356"/>
        <w:gridCol w:w="6445"/>
      </w:tblGrid>
      <w:tr w:rsidR="00CB2D52" w:rsidRPr="00415C9D" w14:paraId="48B49B6A" w14:textId="77777777" w:rsidTr="00CB2D52">
        <w:trPr>
          <w:trHeight w:val="450"/>
        </w:trPr>
        <w:tc>
          <w:tcPr>
            <w:tcW w:w="21153" w:type="dxa"/>
            <w:gridSpan w:val="3"/>
            <w:tcBorders>
              <w:top w:val="nil"/>
              <w:left w:val="nil"/>
              <w:right w:val="nil"/>
            </w:tcBorders>
          </w:tcPr>
          <w:p w14:paraId="59F936B5" w14:textId="77777777" w:rsidR="00CB2D52" w:rsidRPr="00415C9D" w:rsidRDefault="00CB2D52" w:rsidP="00CB2D52">
            <w:pPr>
              <w:pStyle w:val="TableParagraph"/>
              <w:spacing w:line="221" w:lineRule="exact"/>
              <w:ind w:left="112"/>
              <w:jc w:val="both"/>
              <w:rPr>
                <w:rFonts w:ascii="Arial" w:hAnsi="Arial" w:cs="Arial"/>
                <w:b/>
                <w:sz w:val="20"/>
                <w:szCs w:val="20"/>
              </w:rPr>
            </w:pPr>
            <w:r w:rsidRPr="00415C9D">
              <w:rPr>
                <w:rFonts w:ascii="Arial" w:hAnsi="Arial" w:cs="Arial"/>
                <w:b/>
                <w:color w:val="000000"/>
                <w:sz w:val="20"/>
                <w:szCs w:val="20"/>
                <w:highlight w:val="yellow"/>
              </w:rPr>
              <w:t>PART</w:t>
            </w:r>
            <w:r w:rsidRPr="00415C9D">
              <w:rPr>
                <w:rFonts w:ascii="Arial" w:hAnsi="Arial" w:cs="Arial"/>
                <w:b/>
                <w:color w:val="000000"/>
                <w:spacing w:val="45"/>
                <w:sz w:val="20"/>
                <w:szCs w:val="20"/>
                <w:highlight w:val="yellow"/>
              </w:rPr>
              <w:t xml:space="preserve"> </w:t>
            </w:r>
            <w:r w:rsidRPr="00415C9D">
              <w:rPr>
                <w:rFonts w:ascii="Arial" w:hAnsi="Arial" w:cs="Arial"/>
                <w:b/>
                <w:color w:val="000000"/>
                <w:sz w:val="20"/>
                <w:szCs w:val="20"/>
                <w:highlight w:val="yellow"/>
              </w:rPr>
              <w:t>1:</w:t>
            </w:r>
            <w:r w:rsidRPr="00415C9D">
              <w:rPr>
                <w:rFonts w:ascii="Arial" w:hAnsi="Arial" w:cs="Arial"/>
                <w:b/>
                <w:color w:val="000000"/>
                <w:sz w:val="20"/>
                <w:szCs w:val="20"/>
              </w:rPr>
              <w:t xml:space="preserve"> </w:t>
            </w:r>
            <w:r w:rsidRPr="00415C9D">
              <w:rPr>
                <w:rFonts w:ascii="Arial" w:hAnsi="Arial" w:cs="Arial"/>
                <w:b/>
                <w:color w:val="000000"/>
                <w:spacing w:val="-2"/>
                <w:sz w:val="20"/>
                <w:szCs w:val="20"/>
              </w:rPr>
              <w:t>Comments</w:t>
            </w:r>
          </w:p>
        </w:tc>
      </w:tr>
      <w:tr w:rsidR="00CB2D52" w:rsidRPr="00415C9D" w14:paraId="598F40F3" w14:textId="77777777" w:rsidTr="00CB2D52">
        <w:trPr>
          <w:trHeight w:val="964"/>
        </w:trPr>
        <w:tc>
          <w:tcPr>
            <w:tcW w:w="5352" w:type="dxa"/>
          </w:tcPr>
          <w:p w14:paraId="53BB0D4B" w14:textId="77777777" w:rsidR="00CB2D52" w:rsidRPr="00415C9D" w:rsidRDefault="00CB2D52" w:rsidP="00CB2D52">
            <w:pPr>
              <w:pStyle w:val="TableParagraph"/>
              <w:ind w:left="0"/>
              <w:rPr>
                <w:rFonts w:ascii="Arial" w:hAnsi="Arial" w:cs="Arial"/>
                <w:sz w:val="20"/>
                <w:szCs w:val="20"/>
              </w:rPr>
            </w:pPr>
          </w:p>
        </w:tc>
        <w:tc>
          <w:tcPr>
            <w:tcW w:w="9356" w:type="dxa"/>
          </w:tcPr>
          <w:p w14:paraId="49F9E3A4" w14:textId="77777777" w:rsidR="00CB2D52" w:rsidRPr="00415C9D" w:rsidRDefault="00CB2D52" w:rsidP="00CB2D52">
            <w:pPr>
              <w:pStyle w:val="TableParagraph"/>
              <w:rPr>
                <w:rFonts w:ascii="Arial" w:hAnsi="Arial" w:cs="Arial"/>
                <w:b/>
                <w:sz w:val="20"/>
                <w:szCs w:val="20"/>
              </w:rPr>
            </w:pPr>
            <w:r w:rsidRPr="00415C9D">
              <w:rPr>
                <w:rFonts w:ascii="Arial" w:hAnsi="Arial" w:cs="Arial"/>
                <w:b/>
                <w:sz w:val="20"/>
                <w:szCs w:val="20"/>
              </w:rPr>
              <w:t>Reviewer’s</w:t>
            </w:r>
            <w:r w:rsidRPr="00415C9D">
              <w:rPr>
                <w:rFonts w:ascii="Arial" w:hAnsi="Arial" w:cs="Arial"/>
                <w:b/>
                <w:spacing w:val="-9"/>
                <w:sz w:val="20"/>
                <w:szCs w:val="20"/>
              </w:rPr>
              <w:t xml:space="preserve"> </w:t>
            </w:r>
            <w:r w:rsidRPr="00415C9D">
              <w:rPr>
                <w:rFonts w:ascii="Arial" w:hAnsi="Arial" w:cs="Arial"/>
                <w:b/>
                <w:spacing w:val="-2"/>
                <w:sz w:val="20"/>
                <w:szCs w:val="20"/>
              </w:rPr>
              <w:t>comment</w:t>
            </w:r>
          </w:p>
          <w:p w14:paraId="129EEBEA" w14:textId="77777777" w:rsidR="00CB2D52" w:rsidRPr="00415C9D" w:rsidRDefault="00CB2D52" w:rsidP="00CB2D52">
            <w:pPr>
              <w:pStyle w:val="TableParagraph"/>
              <w:ind w:right="186"/>
              <w:rPr>
                <w:rFonts w:ascii="Arial" w:hAnsi="Arial" w:cs="Arial"/>
                <w:b/>
                <w:sz w:val="20"/>
                <w:szCs w:val="20"/>
              </w:rPr>
            </w:pPr>
            <w:r w:rsidRPr="00415C9D">
              <w:rPr>
                <w:rFonts w:ascii="Arial" w:hAnsi="Arial" w:cs="Arial"/>
                <w:b/>
                <w:color w:val="000000"/>
                <w:sz w:val="20"/>
                <w:szCs w:val="20"/>
                <w:highlight w:val="yellow"/>
              </w:rPr>
              <w:t>Artificial</w:t>
            </w:r>
            <w:r w:rsidRPr="00415C9D">
              <w:rPr>
                <w:rFonts w:ascii="Arial" w:hAnsi="Arial" w:cs="Arial"/>
                <w:b/>
                <w:color w:val="000000"/>
                <w:spacing w:val="-5"/>
                <w:sz w:val="20"/>
                <w:szCs w:val="20"/>
                <w:highlight w:val="yellow"/>
              </w:rPr>
              <w:t xml:space="preserve"> </w:t>
            </w:r>
            <w:r w:rsidRPr="00415C9D">
              <w:rPr>
                <w:rFonts w:ascii="Arial" w:hAnsi="Arial" w:cs="Arial"/>
                <w:b/>
                <w:color w:val="000000"/>
                <w:sz w:val="20"/>
                <w:szCs w:val="20"/>
                <w:highlight w:val="yellow"/>
              </w:rPr>
              <w:t>Intelligence</w:t>
            </w:r>
            <w:r w:rsidRPr="00415C9D">
              <w:rPr>
                <w:rFonts w:ascii="Arial" w:hAnsi="Arial" w:cs="Arial"/>
                <w:b/>
                <w:color w:val="000000"/>
                <w:spacing w:val="-4"/>
                <w:sz w:val="20"/>
                <w:szCs w:val="20"/>
                <w:highlight w:val="yellow"/>
              </w:rPr>
              <w:t xml:space="preserve"> </w:t>
            </w:r>
            <w:r w:rsidRPr="00415C9D">
              <w:rPr>
                <w:rFonts w:ascii="Arial" w:hAnsi="Arial" w:cs="Arial"/>
                <w:b/>
                <w:color w:val="000000"/>
                <w:sz w:val="20"/>
                <w:szCs w:val="20"/>
                <w:highlight w:val="yellow"/>
              </w:rPr>
              <w:t>(AI)</w:t>
            </w:r>
            <w:r w:rsidRPr="00415C9D">
              <w:rPr>
                <w:rFonts w:ascii="Arial" w:hAnsi="Arial" w:cs="Arial"/>
                <w:b/>
                <w:color w:val="000000"/>
                <w:spacing w:val="-4"/>
                <w:sz w:val="20"/>
                <w:szCs w:val="20"/>
                <w:highlight w:val="yellow"/>
              </w:rPr>
              <w:t xml:space="preserve"> </w:t>
            </w:r>
            <w:r w:rsidRPr="00415C9D">
              <w:rPr>
                <w:rFonts w:ascii="Arial" w:hAnsi="Arial" w:cs="Arial"/>
                <w:b/>
                <w:color w:val="000000"/>
                <w:sz w:val="20"/>
                <w:szCs w:val="20"/>
                <w:highlight w:val="yellow"/>
              </w:rPr>
              <w:t>generated</w:t>
            </w:r>
            <w:r w:rsidRPr="00415C9D">
              <w:rPr>
                <w:rFonts w:ascii="Arial" w:hAnsi="Arial" w:cs="Arial"/>
                <w:b/>
                <w:color w:val="000000"/>
                <w:spacing w:val="-4"/>
                <w:sz w:val="20"/>
                <w:szCs w:val="20"/>
                <w:highlight w:val="yellow"/>
              </w:rPr>
              <w:t xml:space="preserve"> </w:t>
            </w:r>
            <w:r w:rsidRPr="00415C9D">
              <w:rPr>
                <w:rFonts w:ascii="Arial" w:hAnsi="Arial" w:cs="Arial"/>
                <w:b/>
                <w:color w:val="000000"/>
                <w:sz w:val="20"/>
                <w:szCs w:val="20"/>
                <w:highlight w:val="yellow"/>
              </w:rPr>
              <w:t>or</w:t>
            </w:r>
            <w:r w:rsidRPr="00415C9D">
              <w:rPr>
                <w:rFonts w:ascii="Arial" w:hAnsi="Arial" w:cs="Arial"/>
                <w:b/>
                <w:color w:val="000000"/>
                <w:spacing w:val="-4"/>
                <w:sz w:val="20"/>
                <w:szCs w:val="20"/>
                <w:highlight w:val="yellow"/>
              </w:rPr>
              <w:t xml:space="preserve"> </w:t>
            </w:r>
            <w:r w:rsidRPr="00415C9D">
              <w:rPr>
                <w:rFonts w:ascii="Arial" w:hAnsi="Arial" w:cs="Arial"/>
                <w:b/>
                <w:color w:val="000000"/>
                <w:sz w:val="20"/>
                <w:szCs w:val="20"/>
                <w:highlight w:val="yellow"/>
              </w:rPr>
              <w:t>assisted</w:t>
            </w:r>
            <w:r w:rsidRPr="00415C9D">
              <w:rPr>
                <w:rFonts w:ascii="Arial" w:hAnsi="Arial" w:cs="Arial"/>
                <w:b/>
                <w:color w:val="000000"/>
                <w:spacing w:val="-4"/>
                <w:sz w:val="20"/>
                <w:szCs w:val="20"/>
                <w:highlight w:val="yellow"/>
              </w:rPr>
              <w:t xml:space="preserve"> </w:t>
            </w:r>
            <w:r w:rsidRPr="00415C9D">
              <w:rPr>
                <w:rFonts w:ascii="Arial" w:hAnsi="Arial" w:cs="Arial"/>
                <w:b/>
                <w:color w:val="000000"/>
                <w:sz w:val="20"/>
                <w:szCs w:val="20"/>
                <w:highlight w:val="yellow"/>
              </w:rPr>
              <w:t>review</w:t>
            </w:r>
            <w:r w:rsidRPr="00415C9D">
              <w:rPr>
                <w:rFonts w:ascii="Arial" w:hAnsi="Arial" w:cs="Arial"/>
                <w:b/>
                <w:color w:val="000000"/>
                <w:spacing w:val="-4"/>
                <w:sz w:val="20"/>
                <w:szCs w:val="20"/>
                <w:highlight w:val="yellow"/>
              </w:rPr>
              <w:t xml:space="preserve"> </w:t>
            </w:r>
            <w:r w:rsidRPr="00415C9D">
              <w:rPr>
                <w:rFonts w:ascii="Arial" w:hAnsi="Arial" w:cs="Arial"/>
                <w:b/>
                <w:color w:val="000000"/>
                <w:sz w:val="20"/>
                <w:szCs w:val="20"/>
                <w:highlight w:val="yellow"/>
              </w:rPr>
              <w:t>comments</w:t>
            </w:r>
            <w:r w:rsidRPr="00415C9D">
              <w:rPr>
                <w:rFonts w:ascii="Arial" w:hAnsi="Arial" w:cs="Arial"/>
                <w:b/>
                <w:color w:val="000000"/>
                <w:spacing w:val="-5"/>
                <w:sz w:val="20"/>
                <w:szCs w:val="20"/>
                <w:highlight w:val="yellow"/>
              </w:rPr>
              <w:t xml:space="preserve"> </w:t>
            </w:r>
            <w:r w:rsidRPr="00415C9D">
              <w:rPr>
                <w:rFonts w:ascii="Arial" w:hAnsi="Arial" w:cs="Arial"/>
                <w:b/>
                <w:color w:val="000000"/>
                <w:sz w:val="20"/>
                <w:szCs w:val="20"/>
                <w:highlight w:val="yellow"/>
              </w:rPr>
              <w:t>are</w:t>
            </w:r>
            <w:r w:rsidRPr="00415C9D">
              <w:rPr>
                <w:rFonts w:ascii="Arial" w:hAnsi="Arial" w:cs="Arial"/>
                <w:b/>
                <w:color w:val="000000"/>
                <w:spacing w:val="-6"/>
                <w:sz w:val="20"/>
                <w:szCs w:val="20"/>
                <w:highlight w:val="yellow"/>
              </w:rPr>
              <w:t xml:space="preserve"> </w:t>
            </w:r>
            <w:r w:rsidRPr="00415C9D">
              <w:rPr>
                <w:rFonts w:ascii="Arial" w:hAnsi="Arial" w:cs="Arial"/>
                <w:b/>
                <w:color w:val="000000"/>
                <w:sz w:val="20"/>
                <w:szCs w:val="20"/>
                <w:highlight w:val="yellow"/>
              </w:rPr>
              <w:t>strictly</w:t>
            </w:r>
            <w:r w:rsidRPr="00415C9D">
              <w:rPr>
                <w:rFonts w:ascii="Arial" w:hAnsi="Arial" w:cs="Arial"/>
                <w:b/>
                <w:color w:val="000000"/>
                <w:spacing w:val="-4"/>
                <w:sz w:val="20"/>
                <w:szCs w:val="20"/>
                <w:highlight w:val="yellow"/>
              </w:rPr>
              <w:t xml:space="preserve"> </w:t>
            </w:r>
            <w:r w:rsidRPr="00415C9D">
              <w:rPr>
                <w:rFonts w:ascii="Arial" w:hAnsi="Arial" w:cs="Arial"/>
                <w:b/>
                <w:color w:val="000000"/>
                <w:sz w:val="20"/>
                <w:szCs w:val="20"/>
                <w:highlight w:val="yellow"/>
              </w:rPr>
              <w:t>prohibited</w:t>
            </w:r>
            <w:r w:rsidRPr="00415C9D">
              <w:rPr>
                <w:rFonts w:ascii="Arial" w:hAnsi="Arial" w:cs="Arial"/>
                <w:b/>
                <w:color w:val="000000"/>
                <w:spacing w:val="-4"/>
                <w:sz w:val="20"/>
                <w:szCs w:val="20"/>
                <w:highlight w:val="yellow"/>
              </w:rPr>
              <w:t xml:space="preserve"> </w:t>
            </w:r>
            <w:r w:rsidRPr="00415C9D">
              <w:rPr>
                <w:rFonts w:ascii="Arial" w:hAnsi="Arial" w:cs="Arial"/>
                <w:b/>
                <w:color w:val="000000"/>
                <w:sz w:val="20"/>
                <w:szCs w:val="20"/>
                <w:highlight w:val="yellow"/>
              </w:rPr>
              <w:t>during</w:t>
            </w:r>
            <w:r w:rsidRPr="00415C9D">
              <w:rPr>
                <w:rFonts w:ascii="Arial" w:hAnsi="Arial" w:cs="Arial"/>
                <w:b/>
                <w:color w:val="000000"/>
                <w:spacing w:val="-4"/>
                <w:sz w:val="20"/>
                <w:szCs w:val="20"/>
                <w:highlight w:val="yellow"/>
              </w:rPr>
              <w:t xml:space="preserve"> </w:t>
            </w:r>
            <w:r w:rsidRPr="00415C9D">
              <w:rPr>
                <w:rFonts w:ascii="Arial" w:hAnsi="Arial" w:cs="Arial"/>
                <w:b/>
                <w:color w:val="000000"/>
                <w:sz w:val="20"/>
                <w:szCs w:val="20"/>
                <w:highlight w:val="yellow"/>
              </w:rPr>
              <w:t>peer</w:t>
            </w:r>
            <w:r w:rsidRPr="00415C9D">
              <w:rPr>
                <w:rFonts w:ascii="Arial" w:hAnsi="Arial" w:cs="Arial"/>
                <w:b/>
                <w:color w:val="000000"/>
                <w:sz w:val="20"/>
                <w:szCs w:val="20"/>
              </w:rPr>
              <w:t xml:space="preserve"> </w:t>
            </w:r>
            <w:r w:rsidRPr="00415C9D">
              <w:rPr>
                <w:rFonts w:ascii="Arial" w:hAnsi="Arial" w:cs="Arial"/>
                <w:b/>
                <w:color w:val="000000"/>
                <w:spacing w:val="-2"/>
                <w:sz w:val="20"/>
                <w:szCs w:val="20"/>
                <w:highlight w:val="yellow"/>
              </w:rPr>
              <w:t>review.</w:t>
            </w:r>
            <w:bookmarkStart w:id="0" w:name="_GoBack"/>
            <w:bookmarkEnd w:id="0"/>
          </w:p>
        </w:tc>
        <w:tc>
          <w:tcPr>
            <w:tcW w:w="6445" w:type="dxa"/>
          </w:tcPr>
          <w:p w14:paraId="75CD219B" w14:textId="77777777" w:rsidR="00CB2D52" w:rsidRPr="00415C9D" w:rsidRDefault="00CB2D52" w:rsidP="00CB2D52">
            <w:pPr>
              <w:pStyle w:val="TableParagraph"/>
              <w:spacing w:line="254" w:lineRule="auto"/>
              <w:ind w:right="738"/>
              <w:rPr>
                <w:rFonts w:ascii="Arial" w:hAnsi="Arial" w:cs="Arial"/>
                <w:sz w:val="20"/>
                <w:szCs w:val="20"/>
              </w:rPr>
            </w:pPr>
            <w:r w:rsidRPr="00415C9D">
              <w:rPr>
                <w:rFonts w:ascii="Arial" w:hAnsi="Arial" w:cs="Arial"/>
                <w:b/>
                <w:sz w:val="20"/>
                <w:szCs w:val="20"/>
              </w:rPr>
              <w:t>Author’s</w:t>
            </w:r>
            <w:r w:rsidRPr="00415C9D">
              <w:rPr>
                <w:rFonts w:ascii="Arial" w:hAnsi="Arial" w:cs="Arial"/>
                <w:b/>
                <w:spacing w:val="-7"/>
                <w:sz w:val="20"/>
                <w:szCs w:val="20"/>
              </w:rPr>
              <w:t xml:space="preserve"> </w:t>
            </w:r>
            <w:r w:rsidRPr="00415C9D">
              <w:rPr>
                <w:rFonts w:ascii="Arial" w:hAnsi="Arial" w:cs="Arial"/>
                <w:b/>
                <w:sz w:val="20"/>
                <w:szCs w:val="20"/>
              </w:rPr>
              <w:t>Feedback</w:t>
            </w:r>
            <w:r w:rsidRPr="00415C9D">
              <w:rPr>
                <w:rFonts w:ascii="Arial" w:hAnsi="Arial" w:cs="Arial"/>
                <w:b/>
                <w:spacing w:val="-2"/>
                <w:sz w:val="20"/>
                <w:szCs w:val="20"/>
              </w:rPr>
              <w:t xml:space="preserve"> </w:t>
            </w:r>
            <w:r w:rsidRPr="00415C9D">
              <w:rPr>
                <w:rFonts w:ascii="Arial" w:hAnsi="Arial" w:cs="Arial"/>
                <w:sz w:val="20"/>
                <w:szCs w:val="20"/>
              </w:rPr>
              <w:t>(It</w:t>
            </w:r>
            <w:r w:rsidRPr="00415C9D">
              <w:rPr>
                <w:rFonts w:ascii="Arial" w:hAnsi="Arial" w:cs="Arial"/>
                <w:spacing w:val="-7"/>
                <w:sz w:val="20"/>
                <w:szCs w:val="20"/>
              </w:rPr>
              <w:t xml:space="preserve"> </w:t>
            </w:r>
            <w:r w:rsidRPr="00415C9D">
              <w:rPr>
                <w:rFonts w:ascii="Arial" w:hAnsi="Arial" w:cs="Arial"/>
                <w:sz w:val="20"/>
                <w:szCs w:val="20"/>
              </w:rPr>
              <w:t>is</w:t>
            </w:r>
            <w:r w:rsidRPr="00415C9D">
              <w:rPr>
                <w:rFonts w:ascii="Arial" w:hAnsi="Arial" w:cs="Arial"/>
                <w:spacing w:val="-7"/>
                <w:sz w:val="20"/>
                <w:szCs w:val="20"/>
              </w:rPr>
              <w:t xml:space="preserve"> </w:t>
            </w:r>
            <w:r w:rsidRPr="00415C9D">
              <w:rPr>
                <w:rFonts w:ascii="Arial" w:hAnsi="Arial" w:cs="Arial"/>
                <w:sz w:val="20"/>
                <w:szCs w:val="20"/>
              </w:rPr>
              <w:t>mandatory</w:t>
            </w:r>
            <w:r w:rsidRPr="00415C9D">
              <w:rPr>
                <w:rFonts w:ascii="Arial" w:hAnsi="Arial" w:cs="Arial"/>
                <w:spacing w:val="-5"/>
                <w:sz w:val="20"/>
                <w:szCs w:val="20"/>
              </w:rPr>
              <w:t xml:space="preserve"> </w:t>
            </w:r>
            <w:r w:rsidRPr="00415C9D">
              <w:rPr>
                <w:rFonts w:ascii="Arial" w:hAnsi="Arial" w:cs="Arial"/>
                <w:sz w:val="20"/>
                <w:szCs w:val="20"/>
              </w:rPr>
              <w:t>that</w:t>
            </w:r>
            <w:r w:rsidRPr="00415C9D">
              <w:rPr>
                <w:rFonts w:ascii="Arial" w:hAnsi="Arial" w:cs="Arial"/>
                <w:spacing w:val="-6"/>
                <w:sz w:val="20"/>
                <w:szCs w:val="20"/>
              </w:rPr>
              <w:t xml:space="preserve"> </w:t>
            </w:r>
            <w:r w:rsidRPr="00415C9D">
              <w:rPr>
                <w:rFonts w:ascii="Arial" w:hAnsi="Arial" w:cs="Arial"/>
                <w:sz w:val="20"/>
                <w:szCs w:val="20"/>
              </w:rPr>
              <w:t>authors</w:t>
            </w:r>
            <w:r w:rsidRPr="00415C9D">
              <w:rPr>
                <w:rFonts w:ascii="Arial" w:hAnsi="Arial" w:cs="Arial"/>
                <w:spacing w:val="-7"/>
                <w:sz w:val="20"/>
                <w:szCs w:val="20"/>
              </w:rPr>
              <w:t xml:space="preserve"> </w:t>
            </w:r>
            <w:r w:rsidRPr="00415C9D">
              <w:rPr>
                <w:rFonts w:ascii="Arial" w:hAnsi="Arial" w:cs="Arial"/>
                <w:sz w:val="20"/>
                <w:szCs w:val="20"/>
              </w:rPr>
              <w:t>should</w:t>
            </w:r>
            <w:r w:rsidRPr="00415C9D">
              <w:rPr>
                <w:rFonts w:ascii="Arial" w:hAnsi="Arial" w:cs="Arial"/>
                <w:spacing w:val="-5"/>
                <w:sz w:val="20"/>
                <w:szCs w:val="20"/>
              </w:rPr>
              <w:t xml:space="preserve"> </w:t>
            </w:r>
            <w:r w:rsidRPr="00415C9D">
              <w:rPr>
                <w:rFonts w:ascii="Arial" w:hAnsi="Arial" w:cs="Arial"/>
                <w:sz w:val="20"/>
                <w:szCs w:val="20"/>
              </w:rPr>
              <w:t>write</w:t>
            </w:r>
            <w:r w:rsidRPr="00415C9D">
              <w:rPr>
                <w:rFonts w:ascii="Arial" w:hAnsi="Arial" w:cs="Arial"/>
                <w:spacing w:val="-6"/>
                <w:sz w:val="20"/>
                <w:szCs w:val="20"/>
              </w:rPr>
              <w:t xml:space="preserve"> </w:t>
            </w:r>
            <w:r w:rsidRPr="00415C9D">
              <w:rPr>
                <w:rFonts w:ascii="Arial" w:hAnsi="Arial" w:cs="Arial"/>
                <w:sz w:val="20"/>
                <w:szCs w:val="20"/>
              </w:rPr>
              <w:t>his/her feedback here)</w:t>
            </w:r>
          </w:p>
        </w:tc>
      </w:tr>
      <w:tr w:rsidR="00CB2D52" w:rsidRPr="00415C9D" w14:paraId="6AA9D865" w14:textId="77777777" w:rsidTr="00CB2D52">
        <w:trPr>
          <w:trHeight w:val="2757"/>
        </w:trPr>
        <w:tc>
          <w:tcPr>
            <w:tcW w:w="5352" w:type="dxa"/>
          </w:tcPr>
          <w:p w14:paraId="67BB9E0A" w14:textId="77777777" w:rsidR="00CB2D52" w:rsidRPr="00415C9D" w:rsidRDefault="00CB2D52" w:rsidP="00CB2D52">
            <w:pPr>
              <w:pStyle w:val="TableParagraph"/>
              <w:ind w:left="467" w:right="199"/>
              <w:rPr>
                <w:rFonts w:ascii="Arial" w:hAnsi="Arial" w:cs="Arial"/>
                <w:b/>
                <w:sz w:val="20"/>
                <w:szCs w:val="20"/>
              </w:rPr>
            </w:pPr>
            <w:r w:rsidRPr="00415C9D">
              <w:rPr>
                <w:rFonts w:ascii="Arial" w:hAnsi="Arial" w:cs="Arial"/>
                <w:b/>
                <w:sz w:val="20"/>
                <w:szCs w:val="20"/>
              </w:rPr>
              <w:t>Please</w:t>
            </w:r>
            <w:r w:rsidRPr="00415C9D">
              <w:rPr>
                <w:rFonts w:ascii="Arial" w:hAnsi="Arial" w:cs="Arial"/>
                <w:b/>
                <w:spacing w:val="-6"/>
                <w:sz w:val="20"/>
                <w:szCs w:val="20"/>
              </w:rPr>
              <w:t xml:space="preserve"> </w:t>
            </w:r>
            <w:r w:rsidRPr="00415C9D">
              <w:rPr>
                <w:rFonts w:ascii="Arial" w:hAnsi="Arial" w:cs="Arial"/>
                <w:b/>
                <w:sz w:val="20"/>
                <w:szCs w:val="20"/>
              </w:rPr>
              <w:t>write</w:t>
            </w:r>
            <w:r w:rsidRPr="00415C9D">
              <w:rPr>
                <w:rFonts w:ascii="Arial" w:hAnsi="Arial" w:cs="Arial"/>
                <w:b/>
                <w:spacing w:val="-4"/>
                <w:sz w:val="20"/>
                <w:szCs w:val="20"/>
              </w:rPr>
              <w:t xml:space="preserve"> </w:t>
            </w:r>
            <w:r w:rsidRPr="00415C9D">
              <w:rPr>
                <w:rFonts w:ascii="Arial" w:hAnsi="Arial" w:cs="Arial"/>
                <w:b/>
                <w:sz w:val="20"/>
                <w:szCs w:val="20"/>
              </w:rPr>
              <w:t>a</w:t>
            </w:r>
            <w:r w:rsidRPr="00415C9D">
              <w:rPr>
                <w:rFonts w:ascii="Arial" w:hAnsi="Arial" w:cs="Arial"/>
                <w:b/>
                <w:spacing w:val="-5"/>
                <w:sz w:val="20"/>
                <w:szCs w:val="20"/>
              </w:rPr>
              <w:t xml:space="preserve"> </w:t>
            </w:r>
            <w:r w:rsidRPr="00415C9D">
              <w:rPr>
                <w:rFonts w:ascii="Arial" w:hAnsi="Arial" w:cs="Arial"/>
                <w:b/>
                <w:sz w:val="20"/>
                <w:szCs w:val="20"/>
              </w:rPr>
              <w:t>few</w:t>
            </w:r>
            <w:r w:rsidRPr="00415C9D">
              <w:rPr>
                <w:rFonts w:ascii="Arial" w:hAnsi="Arial" w:cs="Arial"/>
                <w:b/>
                <w:spacing w:val="-6"/>
                <w:sz w:val="20"/>
                <w:szCs w:val="20"/>
              </w:rPr>
              <w:t xml:space="preserve"> </w:t>
            </w:r>
            <w:r w:rsidRPr="00415C9D">
              <w:rPr>
                <w:rFonts w:ascii="Arial" w:hAnsi="Arial" w:cs="Arial"/>
                <w:b/>
                <w:sz w:val="20"/>
                <w:szCs w:val="20"/>
              </w:rPr>
              <w:t>sentences</w:t>
            </w:r>
            <w:r w:rsidRPr="00415C9D">
              <w:rPr>
                <w:rFonts w:ascii="Arial" w:hAnsi="Arial" w:cs="Arial"/>
                <w:b/>
                <w:spacing w:val="-7"/>
                <w:sz w:val="20"/>
                <w:szCs w:val="20"/>
              </w:rPr>
              <w:t xml:space="preserve"> </w:t>
            </w:r>
            <w:r w:rsidRPr="00415C9D">
              <w:rPr>
                <w:rFonts w:ascii="Arial" w:hAnsi="Arial" w:cs="Arial"/>
                <w:b/>
                <w:sz w:val="20"/>
                <w:szCs w:val="20"/>
              </w:rPr>
              <w:t>regarding</w:t>
            </w:r>
            <w:r w:rsidRPr="00415C9D">
              <w:rPr>
                <w:rFonts w:ascii="Arial" w:hAnsi="Arial" w:cs="Arial"/>
                <w:b/>
                <w:spacing w:val="-6"/>
                <w:sz w:val="20"/>
                <w:szCs w:val="20"/>
              </w:rPr>
              <w:t xml:space="preserve"> </w:t>
            </w:r>
            <w:r w:rsidRPr="00415C9D">
              <w:rPr>
                <w:rFonts w:ascii="Arial" w:hAnsi="Arial" w:cs="Arial"/>
                <w:b/>
                <w:sz w:val="20"/>
                <w:szCs w:val="20"/>
              </w:rPr>
              <w:t>the</w:t>
            </w:r>
            <w:r w:rsidRPr="00415C9D">
              <w:rPr>
                <w:rFonts w:ascii="Arial" w:hAnsi="Arial" w:cs="Arial"/>
                <w:b/>
                <w:spacing w:val="-6"/>
                <w:sz w:val="20"/>
                <w:szCs w:val="20"/>
              </w:rPr>
              <w:t xml:space="preserve"> </w:t>
            </w:r>
            <w:r w:rsidRPr="00415C9D">
              <w:rPr>
                <w:rFonts w:ascii="Arial" w:hAnsi="Arial" w:cs="Arial"/>
                <w:b/>
                <w:sz w:val="20"/>
                <w:szCs w:val="20"/>
              </w:rPr>
              <w:t xml:space="preserve">importance of this manuscript for the scientific community. A minimum of 3-4 sentences may be required for this </w:t>
            </w:r>
            <w:r w:rsidRPr="00415C9D">
              <w:rPr>
                <w:rFonts w:ascii="Arial" w:hAnsi="Arial" w:cs="Arial"/>
                <w:b/>
                <w:spacing w:val="-2"/>
                <w:sz w:val="20"/>
                <w:szCs w:val="20"/>
              </w:rPr>
              <w:t>part.</w:t>
            </w:r>
          </w:p>
        </w:tc>
        <w:tc>
          <w:tcPr>
            <w:tcW w:w="9356" w:type="dxa"/>
          </w:tcPr>
          <w:p w14:paraId="23AAD7D3" w14:textId="77777777" w:rsidR="00CB2D52" w:rsidRPr="00415C9D" w:rsidRDefault="00CB2D52" w:rsidP="00CB2D52">
            <w:pPr>
              <w:pStyle w:val="TableParagraph"/>
              <w:spacing w:before="121"/>
              <w:rPr>
                <w:rFonts w:ascii="Arial" w:hAnsi="Arial" w:cs="Arial"/>
                <w:sz w:val="20"/>
                <w:szCs w:val="20"/>
              </w:rPr>
            </w:pPr>
            <w:r w:rsidRPr="00415C9D">
              <w:rPr>
                <w:rFonts w:ascii="Arial" w:hAnsi="Arial" w:cs="Arial"/>
                <w:sz w:val="20"/>
                <w:szCs w:val="20"/>
              </w:rPr>
              <w:t>The</w:t>
            </w:r>
            <w:r w:rsidRPr="00415C9D">
              <w:rPr>
                <w:rFonts w:ascii="Arial" w:hAnsi="Arial" w:cs="Arial"/>
                <w:spacing w:val="-3"/>
                <w:sz w:val="20"/>
                <w:szCs w:val="20"/>
              </w:rPr>
              <w:t xml:space="preserve"> </w:t>
            </w:r>
            <w:r w:rsidRPr="00415C9D">
              <w:rPr>
                <w:rFonts w:ascii="Arial" w:hAnsi="Arial" w:cs="Arial"/>
                <w:sz w:val="20"/>
                <w:szCs w:val="20"/>
              </w:rPr>
              <w:t>manuscript</w:t>
            </w:r>
            <w:r w:rsidRPr="00415C9D">
              <w:rPr>
                <w:rFonts w:ascii="Arial" w:hAnsi="Arial" w:cs="Arial"/>
                <w:spacing w:val="-2"/>
                <w:sz w:val="20"/>
                <w:szCs w:val="20"/>
              </w:rPr>
              <w:t xml:space="preserve"> </w:t>
            </w:r>
            <w:r w:rsidRPr="00415C9D">
              <w:rPr>
                <w:rFonts w:ascii="Arial" w:hAnsi="Arial" w:cs="Arial"/>
                <w:sz w:val="20"/>
                <w:szCs w:val="20"/>
              </w:rPr>
              <w:t>presents</w:t>
            </w:r>
            <w:r w:rsidRPr="00415C9D">
              <w:rPr>
                <w:rFonts w:ascii="Arial" w:hAnsi="Arial" w:cs="Arial"/>
                <w:spacing w:val="-3"/>
                <w:sz w:val="20"/>
                <w:szCs w:val="20"/>
              </w:rPr>
              <w:t xml:space="preserve"> </w:t>
            </w:r>
            <w:r w:rsidRPr="00415C9D">
              <w:rPr>
                <w:rFonts w:ascii="Arial" w:hAnsi="Arial" w:cs="Arial"/>
                <w:sz w:val="20"/>
                <w:szCs w:val="20"/>
              </w:rPr>
              <w:t>a</w:t>
            </w:r>
            <w:r w:rsidRPr="00415C9D">
              <w:rPr>
                <w:rFonts w:ascii="Arial" w:hAnsi="Arial" w:cs="Arial"/>
                <w:spacing w:val="-4"/>
                <w:sz w:val="20"/>
                <w:szCs w:val="20"/>
              </w:rPr>
              <w:t xml:space="preserve"> </w:t>
            </w:r>
            <w:r w:rsidRPr="00415C9D">
              <w:rPr>
                <w:rFonts w:ascii="Arial" w:hAnsi="Arial" w:cs="Arial"/>
                <w:sz w:val="20"/>
                <w:szCs w:val="20"/>
              </w:rPr>
              <w:t>broad</w:t>
            </w:r>
            <w:r w:rsidRPr="00415C9D">
              <w:rPr>
                <w:rFonts w:ascii="Arial" w:hAnsi="Arial" w:cs="Arial"/>
                <w:spacing w:val="-4"/>
                <w:sz w:val="20"/>
                <w:szCs w:val="20"/>
              </w:rPr>
              <w:t xml:space="preserve"> </w:t>
            </w:r>
            <w:r w:rsidRPr="00415C9D">
              <w:rPr>
                <w:rFonts w:ascii="Arial" w:hAnsi="Arial" w:cs="Arial"/>
                <w:sz w:val="20"/>
                <w:szCs w:val="20"/>
              </w:rPr>
              <w:t>and</w:t>
            </w:r>
            <w:r w:rsidRPr="00415C9D">
              <w:rPr>
                <w:rFonts w:ascii="Arial" w:hAnsi="Arial" w:cs="Arial"/>
                <w:spacing w:val="-4"/>
                <w:sz w:val="20"/>
                <w:szCs w:val="20"/>
              </w:rPr>
              <w:t xml:space="preserve"> </w:t>
            </w:r>
            <w:r w:rsidRPr="00415C9D">
              <w:rPr>
                <w:rFonts w:ascii="Arial" w:hAnsi="Arial" w:cs="Arial"/>
                <w:sz w:val="20"/>
                <w:szCs w:val="20"/>
              </w:rPr>
              <w:t>timely</w:t>
            </w:r>
            <w:r w:rsidRPr="00415C9D">
              <w:rPr>
                <w:rFonts w:ascii="Arial" w:hAnsi="Arial" w:cs="Arial"/>
                <w:spacing w:val="-3"/>
                <w:sz w:val="20"/>
                <w:szCs w:val="20"/>
              </w:rPr>
              <w:t xml:space="preserve"> </w:t>
            </w:r>
            <w:r w:rsidRPr="00415C9D">
              <w:rPr>
                <w:rFonts w:ascii="Arial" w:hAnsi="Arial" w:cs="Arial"/>
                <w:sz w:val="20"/>
                <w:szCs w:val="20"/>
              </w:rPr>
              <w:t>overview</w:t>
            </w:r>
            <w:r w:rsidRPr="00415C9D">
              <w:rPr>
                <w:rFonts w:ascii="Arial" w:hAnsi="Arial" w:cs="Arial"/>
                <w:spacing w:val="-5"/>
                <w:sz w:val="20"/>
                <w:szCs w:val="20"/>
              </w:rPr>
              <w:t xml:space="preserve"> </w:t>
            </w:r>
            <w:r w:rsidRPr="00415C9D">
              <w:rPr>
                <w:rFonts w:ascii="Arial" w:hAnsi="Arial" w:cs="Arial"/>
                <w:sz w:val="20"/>
                <w:szCs w:val="20"/>
              </w:rPr>
              <w:t>of</w:t>
            </w:r>
            <w:r w:rsidRPr="00415C9D">
              <w:rPr>
                <w:rFonts w:ascii="Arial" w:hAnsi="Arial" w:cs="Arial"/>
                <w:spacing w:val="-3"/>
                <w:sz w:val="20"/>
                <w:szCs w:val="20"/>
              </w:rPr>
              <w:t xml:space="preserve"> </w:t>
            </w:r>
            <w:r w:rsidRPr="00415C9D">
              <w:rPr>
                <w:rFonts w:ascii="Arial" w:hAnsi="Arial" w:cs="Arial"/>
                <w:sz w:val="20"/>
                <w:szCs w:val="20"/>
              </w:rPr>
              <w:t>the</w:t>
            </w:r>
            <w:r w:rsidRPr="00415C9D">
              <w:rPr>
                <w:rFonts w:ascii="Arial" w:hAnsi="Arial" w:cs="Arial"/>
                <w:spacing w:val="-3"/>
                <w:sz w:val="20"/>
                <w:szCs w:val="20"/>
              </w:rPr>
              <w:t xml:space="preserve"> </w:t>
            </w:r>
            <w:r w:rsidRPr="00415C9D">
              <w:rPr>
                <w:rFonts w:ascii="Arial" w:hAnsi="Arial" w:cs="Arial"/>
                <w:sz w:val="20"/>
                <w:szCs w:val="20"/>
              </w:rPr>
              <w:t>technological</w:t>
            </w:r>
            <w:r w:rsidRPr="00415C9D">
              <w:rPr>
                <w:rFonts w:ascii="Arial" w:hAnsi="Arial" w:cs="Arial"/>
                <w:spacing w:val="-2"/>
                <w:sz w:val="20"/>
                <w:szCs w:val="20"/>
              </w:rPr>
              <w:t xml:space="preserve"> </w:t>
            </w:r>
            <w:r w:rsidRPr="00415C9D">
              <w:rPr>
                <w:rFonts w:ascii="Arial" w:hAnsi="Arial" w:cs="Arial"/>
                <w:sz w:val="20"/>
                <w:szCs w:val="20"/>
              </w:rPr>
              <w:t>progress</w:t>
            </w:r>
            <w:r w:rsidRPr="00415C9D">
              <w:rPr>
                <w:rFonts w:ascii="Arial" w:hAnsi="Arial" w:cs="Arial"/>
                <w:spacing w:val="-2"/>
                <w:sz w:val="20"/>
                <w:szCs w:val="20"/>
              </w:rPr>
              <w:t xml:space="preserve"> </w:t>
            </w:r>
            <w:r w:rsidRPr="00415C9D">
              <w:rPr>
                <w:rFonts w:ascii="Arial" w:hAnsi="Arial" w:cs="Arial"/>
                <w:sz w:val="20"/>
                <w:szCs w:val="20"/>
              </w:rPr>
              <w:t>in</w:t>
            </w:r>
            <w:r w:rsidRPr="00415C9D">
              <w:rPr>
                <w:rFonts w:ascii="Arial" w:hAnsi="Arial" w:cs="Arial"/>
                <w:spacing w:val="-5"/>
                <w:sz w:val="20"/>
                <w:szCs w:val="20"/>
              </w:rPr>
              <w:t xml:space="preserve"> </w:t>
            </w:r>
            <w:r w:rsidRPr="00415C9D">
              <w:rPr>
                <w:rFonts w:ascii="Arial" w:hAnsi="Arial" w:cs="Arial"/>
                <w:sz w:val="20"/>
                <w:szCs w:val="20"/>
              </w:rPr>
              <w:t>PV</w:t>
            </w:r>
            <w:r w:rsidRPr="00415C9D">
              <w:rPr>
                <w:rFonts w:ascii="Arial" w:hAnsi="Arial" w:cs="Arial"/>
                <w:spacing w:val="-4"/>
                <w:sz w:val="20"/>
                <w:szCs w:val="20"/>
              </w:rPr>
              <w:t xml:space="preserve"> </w:t>
            </w:r>
            <w:r w:rsidRPr="00415C9D">
              <w:rPr>
                <w:rFonts w:ascii="Arial" w:hAnsi="Arial" w:cs="Arial"/>
                <w:sz w:val="20"/>
                <w:szCs w:val="20"/>
              </w:rPr>
              <w:t xml:space="preserve">support </w:t>
            </w:r>
            <w:r w:rsidRPr="00415C9D">
              <w:rPr>
                <w:rFonts w:ascii="Arial" w:hAnsi="Arial" w:cs="Arial"/>
                <w:spacing w:val="-2"/>
                <w:sz w:val="20"/>
                <w:szCs w:val="20"/>
              </w:rPr>
              <w:t>systems.</w:t>
            </w:r>
          </w:p>
          <w:p w14:paraId="6C268C98" w14:textId="77777777" w:rsidR="00CB2D52" w:rsidRPr="00415C9D" w:rsidRDefault="00CB2D52" w:rsidP="00CB2D52">
            <w:pPr>
              <w:pStyle w:val="TableParagraph"/>
              <w:spacing w:before="118"/>
              <w:rPr>
                <w:rFonts w:ascii="Arial" w:hAnsi="Arial" w:cs="Arial"/>
                <w:sz w:val="20"/>
                <w:szCs w:val="20"/>
              </w:rPr>
            </w:pPr>
            <w:r w:rsidRPr="00415C9D">
              <w:rPr>
                <w:rFonts w:ascii="Arial" w:hAnsi="Arial" w:cs="Arial"/>
                <w:sz w:val="20"/>
                <w:szCs w:val="20"/>
              </w:rPr>
              <w:t>The</w:t>
            </w:r>
            <w:r w:rsidRPr="00415C9D">
              <w:rPr>
                <w:rFonts w:ascii="Arial" w:hAnsi="Arial" w:cs="Arial"/>
                <w:spacing w:val="-2"/>
                <w:sz w:val="20"/>
                <w:szCs w:val="20"/>
              </w:rPr>
              <w:t xml:space="preserve"> </w:t>
            </w:r>
            <w:r w:rsidRPr="00415C9D">
              <w:rPr>
                <w:rFonts w:ascii="Arial" w:hAnsi="Arial" w:cs="Arial"/>
                <w:sz w:val="20"/>
                <w:szCs w:val="20"/>
              </w:rPr>
              <w:t>topic</w:t>
            </w:r>
            <w:r w:rsidRPr="00415C9D">
              <w:rPr>
                <w:rFonts w:ascii="Arial" w:hAnsi="Arial" w:cs="Arial"/>
                <w:spacing w:val="-4"/>
                <w:sz w:val="20"/>
                <w:szCs w:val="20"/>
              </w:rPr>
              <w:t xml:space="preserve"> </w:t>
            </w:r>
            <w:r w:rsidRPr="00415C9D">
              <w:rPr>
                <w:rFonts w:ascii="Arial" w:hAnsi="Arial" w:cs="Arial"/>
                <w:sz w:val="20"/>
                <w:szCs w:val="20"/>
              </w:rPr>
              <w:t>is</w:t>
            </w:r>
            <w:r w:rsidRPr="00415C9D">
              <w:rPr>
                <w:rFonts w:ascii="Arial" w:hAnsi="Arial" w:cs="Arial"/>
                <w:spacing w:val="-2"/>
                <w:sz w:val="20"/>
                <w:szCs w:val="20"/>
              </w:rPr>
              <w:t xml:space="preserve"> </w:t>
            </w:r>
            <w:r w:rsidRPr="00415C9D">
              <w:rPr>
                <w:rFonts w:ascii="Arial" w:hAnsi="Arial" w:cs="Arial"/>
                <w:sz w:val="20"/>
                <w:szCs w:val="20"/>
              </w:rPr>
              <w:t>highly</w:t>
            </w:r>
            <w:r w:rsidRPr="00415C9D">
              <w:rPr>
                <w:rFonts w:ascii="Arial" w:hAnsi="Arial" w:cs="Arial"/>
                <w:spacing w:val="-5"/>
                <w:sz w:val="20"/>
                <w:szCs w:val="20"/>
              </w:rPr>
              <w:t xml:space="preserve"> </w:t>
            </w:r>
            <w:r w:rsidRPr="00415C9D">
              <w:rPr>
                <w:rFonts w:ascii="Arial" w:hAnsi="Arial" w:cs="Arial"/>
                <w:sz w:val="20"/>
                <w:szCs w:val="20"/>
              </w:rPr>
              <w:t>relevant</w:t>
            </w:r>
            <w:r w:rsidRPr="00415C9D">
              <w:rPr>
                <w:rFonts w:ascii="Arial" w:hAnsi="Arial" w:cs="Arial"/>
                <w:spacing w:val="-4"/>
                <w:sz w:val="20"/>
                <w:szCs w:val="20"/>
              </w:rPr>
              <w:t xml:space="preserve"> </w:t>
            </w:r>
            <w:r w:rsidRPr="00415C9D">
              <w:rPr>
                <w:rFonts w:ascii="Arial" w:hAnsi="Arial" w:cs="Arial"/>
                <w:sz w:val="20"/>
                <w:szCs w:val="20"/>
              </w:rPr>
              <w:t>given</w:t>
            </w:r>
            <w:r w:rsidRPr="00415C9D">
              <w:rPr>
                <w:rFonts w:ascii="Arial" w:hAnsi="Arial" w:cs="Arial"/>
                <w:spacing w:val="-4"/>
                <w:sz w:val="20"/>
                <w:szCs w:val="20"/>
              </w:rPr>
              <w:t xml:space="preserve"> </w:t>
            </w:r>
            <w:r w:rsidRPr="00415C9D">
              <w:rPr>
                <w:rFonts w:ascii="Arial" w:hAnsi="Arial" w:cs="Arial"/>
                <w:sz w:val="20"/>
                <w:szCs w:val="20"/>
              </w:rPr>
              <w:t>the</w:t>
            </w:r>
            <w:r w:rsidRPr="00415C9D">
              <w:rPr>
                <w:rFonts w:ascii="Arial" w:hAnsi="Arial" w:cs="Arial"/>
                <w:spacing w:val="-4"/>
                <w:sz w:val="20"/>
                <w:szCs w:val="20"/>
              </w:rPr>
              <w:t xml:space="preserve"> </w:t>
            </w:r>
            <w:r w:rsidRPr="00415C9D">
              <w:rPr>
                <w:rFonts w:ascii="Arial" w:hAnsi="Arial" w:cs="Arial"/>
                <w:sz w:val="20"/>
                <w:szCs w:val="20"/>
              </w:rPr>
              <w:t>rapid</w:t>
            </w:r>
            <w:r w:rsidRPr="00415C9D">
              <w:rPr>
                <w:rFonts w:ascii="Arial" w:hAnsi="Arial" w:cs="Arial"/>
                <w:spacing w:val="-5"/>
                <w:sz w:val="20"/>
                <w:szCs w:val="20"/>
              </w:rPr>
              <w:t xml:space="preserve"> </w:t>
            </w:r>
            <w:r w:rsidRPr="00415C9D">
              <w:rPr>
                <w:rFonts w:ascii="Arial" w:hAnsi="Arial" w:cs="Arial"/>
                <w:sz w:val="20"/>
                <w:szCs w:val="20"/>
              </w:rPr>
              <w:t>expansion</w:t>
            </w:r>
            <w:r w:rsidRPr="00415C9D">
              <w:rPr>
                <w:rFonts w:ascii="Arial" w:hAnsi="Arial" w:cs="Arial"/>
                <w:spacing w:val="-5"/>
                <w:sz w:val="20"/>
                <w:szCs w:val="20"/>
              </w:rPr>
              <w:t xml:space="preserve"> </w:t>
            </w:r>
            <w:r w:rsidRPr="00415C9D">
              <w:rPr>
                <w:rFonts w:ascii="Arial" w:hAnsi="Arial" w:cs="Arial"/>
                <w:sz w:val="20"/>
                <w:szCs w:val="20"/>
              </w:rPr>
              <w:t>of</w:t>
            </w:r>
            <w:r w:rsidRPr="00415C9D">
              <w:rPr>
                <w:rFonts w:ascii="Arial" w:hAnsi="Arial" w:cs="Arial"/>
                <w:spacing w:val="-2"/>
                <w:sz w:val="20"/>
                <w:szCs w:val="20"/>
              </w:rPr>
              <w:t xml:space="preserve"> </w:t>
            </w:r>
            <w:r w:rsidRPr="00415C9D">
              <w:rPr>
                <w:rFonts w:ascii="Arial" w:hAnsi="Arial" w:cs="Arial"/>
                <w:sz w:val="20"/>
                <w:szCs w:val="20"/>
              </w:rPr>
              <w:t>the</w:t>
            </w:r>
            <w:r w:rsidRPr="00415C9D">
              <w:rPr>
                <w:rFonts w:ascii="Arial" w:hAnsi="Arial" w:cs="Arial"/>
                <w:spacing w:val="-2"/>
                <w:sz w:val="20"/>
                <w:szCs w:val="20"/>
              </w:rPr>
              <w:t xml:space="preserve"> </w:t>
            </w:r>
            <w:r w:rsidRPr="00415C9D">
              <w:rPr>
                <w:rFonts w:ascii="Arial" w:hAnsi="Arial" w:cs="Arial"/>
                <w:sz w:val="20"/>
                <w:szCs w:val="20"/>
              </w:rPr>
              <w:t>solar</w:t>
            </w:r>
            <w:r w:rsidRPr="00415C9D">
              <w:rPr>
                <w:rFonts w:ascii="Arial" w:hAnsi="Arial" w:cs="Arial"/>
                <w:spacing w:val="-2"/>
                <w:sz w:val="20"/>
                <w:szCs w:val="20"/>
              </w:rPr>
              <w:t xml:space="preserve"> </w:t>
            </w:r>
            <w:r w:rsidRPr="00415C9D">
              <w:rPr>
                <w:rFonts w:ascii="Arial" w:hAnsi="Arial" w:cs="Arial"/>
                <w:sz w:val="20"/>
                <w:szCs w:val="20"/>
              </w:rPr>
              <w:t>energy</w:t>
            </w:r>
            <w:r w:rsidRPr="00415C9D">
              <w:rPr>
                <w:rFonts w:ascii="Arial" w:hAnsi="Arial" w:cs="Arial"/>
                <w:spacing w:val="-5"/>
                <w:sz w:val="20"/>
                <w:szCs w:val="20"/>
              </w:rPr>
              <w:t xml:space="preserve"> </w:t>
            </w:r>
            <w:r w:rsidRPr="00415C9D">
              <w:rPr>
                <w:rFonts w:ascii="Arial" w:hAnsi="Arial" w:cs="Arial"/>
                <w:sz w:val="20"/>
                <w:szCs w:val="20"/>
              </w:rPr>
              <w:t>sector</w:t>
            </w:r>
            <w:r w:rsidRPr="00415C9D">
              <w:rPr>
                <w:rFonts w:ascii="Arial" w:hAnsi="Arial" w:cs="Arial"/>
                <w:spacing w:val="-4"/>
                <w:sz w:val="20"/>
                <w:szCs w:val="20"/>
              </w:rPr>
              <w:t xml:space="preserve"> </w:t>
            </w:r>
            <w:r w:rsidRPr="00415C9D">
              <w:rPr>
                <w:rFonts w:ascii="Arial" w:hAnsi="Arial" w:cs="Arial"/>
                <w:sz w:val="20"/>
                <w:szCs w:val="20"/>
              </w:rPr>
              <w:t>and</w:t>
            </w:r>
            <w:r w:rsidRPr="00415C9D">
              <w:rPr>
                <w:rFonts w:ascii="Arial" w:hAnsi="Arial" w:cs="Arial"/>
                <w:spacing w:val="-2"/>
                <w:sz w:val="20"/>
                <w:szCs w:val="20"/>
              </w:rPr>
              <w:t xml:space="preserve"> </w:t>
            </w:r>
            <w:r w:rsidRPr="00415C9D">
              <w:rPr>
                <w:rFonts w:ascii="Arial" w:hAnsi="Arial" w:cs="Arial"/>
                <w:sz w:val="20"/>
                <w:szCs w:val="20"/>
              </w:rPr>
              <w:t>the</w:t>
            </w:r>
            <w:r w:rsidRPr="00415C9D">
              <w:rPr>
                <w:rFonts w:ascii="Arial" w:hAnsi="Arial" w:cs="Arial"/>
                <w:spacing w:val="-4"/>
                <w:sz w:val="20"/>
                <w:szCs w:val="20"/>
              </w:rPr>
              <w:t xml:space="preserve"> </w:t>
            </w:r>
            <w:r w:rsidRPr="00415C9D">
              <w:rPr>
                <w:rFonts w:ascii="Arial" w:hAnsi="Arial" w:cs="Arial"/>
                <w:sz w:val="20"/>
                <w:szCs w:val="20"/>
              </w:rPr>
              <w:t>growing emphasis on structural optimization, corrosion resistance, and sustainable materials.</w:t>
            </w:r>
          </w:p>
          <w:p w14:paraId="1DECA658" w14:textId="77777777" w:rsidR="00CB2D52" w:rsidRPr="00415C9D" w:rsidRDefault="00CB2D52" w:rsidP="00CB2D52">
            <w:pPr>
              <w:pStyle w:val="TableParagraph"/>
              <w:spacing w:before="120" w:line="242" w:lineRule="auto"/>
              <w:rPr>
                <w:rFonts w:ascii="Arial" w:hAnsi="Arial" w:cs="Arial"/>
                <w:sz w:val="20"/>
                <w:szCs w:val="20"/>
              </w:rPr>
            </w:pPr>
            <w:r w:rsidRPr="00415C9D">
              <w:rPr>
                <w:rFonts w:ascii="Arial" w:hAnsi="Arial" w:cs="Arial"/>
                <w:sz w:val="20"/>
                <w:szCs w:val="20"/>
              </w:rPr>
              <w:t>As</w:t>
            </w:r>
            <w:r w:rsidRPr="00415C9D">
              <w:rPr>
                <w:rFonts w:ascii="Arial" w:hAnsi="Arial" w:cs="Arial"/>
                <w:spacing w:val="-2"/>
                <w:sz w:val="20"/>
                <w:szCs w:val="20"/>
              </w:rPr>
              <w:t xml:space="preserve"> </w:t>
            </w:r>
            <w:r w:rsidRPr="00415C9D">
              <w:rPr>
                <w:rFonts w:ascii="Arial" w:hAnsi="Arial" w:cs="Arial"/>
                <w:sz w:val="20"/>
                <w:szCs w:val="20"/>
              </w:rPr>
              <w:t>a</w:t>
            </w:r>
            <w:r w:rsidRPr="00415C9D">
              <w:rPr>
                <w:rFonts w:ascii="Arial" w:hAnsi="Arial" w:cs="Arial"/>
                <w:spacing w:val="-2"/>
                <w:sz w:val="20"/>
                <w:szCs w:val="20"/>
              </w:rPr>
              <w:t xml:space="preserve"> </w:t>
            </w:r>
            <w:r w:rsidRPr="00415C9D">
              <w:rPr>
                <w:rFonts w:ascii="Arial" w:hAnsi="Arial" w:cs="Arial"/>
                <w:sz w:val="20"/>
                <w:szCs w:val="20"/>
              </w:rPr>
              <w:t>review</w:t>
            </w:r>
            <w:r w:rsidRPr="00415C9D">
              <w:rPr>
                <w:rFonts w:ascii="Arial" w:hAnsi="Arial" w:cs="Arial"/>
                <w:spacing w:val="-5"/>
                <w:sz w:val="20"/>
                <w:szCs w:val="20"/>
              </w:rPr>
              <w:t xml:space="preserve"> </w:t>
            </w:r>
            <w:r w:rsidRPr="00415C9D">
              <w:rPr>
                <w:rFonts w:ascii="Arial" w:hAnsi="Arial" w:cs="Arial"/>
                <w:sz w:val="20"/>
                <w:szCs w:val="20"/>
              </w:rPr>
              <w:t>article,</w:t>
            </w:r>
            <w:r w:rsidRPr="00415C9D">
              <w:rPr>
                <w:rFonts w:ascii="Arial" w:hAnsi="Arial" w:cs="Arial"/>
                <w:spacing w:val="-4"/>
                <w:sz w:val="20"/>
                <w:szCs w:val="20"/>
              </w:rPr>
              <w:t xml:space="preserve"> </w:t>
            </w:r>
            <w:r w:rsidRPr="00415C9D">
              <w:rPr>
                <w:rFonts w:ascii="Arial" w:hAnsi="Arial" w:cs="Arial"/>
                <w:sz w:val="20"/>
                <w:szCs w:val="20"/>
              </w:rPr>
              <w:t>it</w:t>
            </w:r>
            <w:r w:rsidRPr="00415C9D">
              <w:rPr>
                <w:rFonts w:ascii="Arial" w:hAnsi="Arial" w:cs="Arial"/>
                <w:spacing w:val="-4"/>
                <w:sz w:val="20"/>
                <w:szCs w:val="20"/>
              </w:rPr>
              <w:t xml:space="preserve"> </w:t>
            </w:r>
            <w:r w:rsidRPr="00415C9D">
              <w:rPr>
                <w:rFonts w:ascii="Arial" w:hAnsi="Arial" w:cs="Arial"/>
                <w:sz w:val="20"/>
                <w:szCs w:val="20"/>
              </w:rPr>
              <w:t>succeeds</w:t>
            </w:r>
            <w:r w:rsidRPr="00415C9D">
              <w:rPr>
                <w:rFonts w:ascii="Arial" w:hAnsi="Arial" w:cs="Arial"/>
                <w:spacing w:val="-2"/>
                <w:sz w:val="20"/>
                <w:szCs w:val="20"/>
              </w:rPr>
              <w:t xml:space="preserve"> </w:t>
            </w:r>
            <w:r w:rsidRPr="00415C9D">
              <w:rPr>
                <w:rFonts w:ascii="Arial" w:hAnsi="Arial" w:cs="Arial"/>
                <w:sz w:val="20"/>
                <w:szCs w:val="20"/>
              </w:rPr>
              <w:t>in</w:t>
            </w:r>
            <w:r w:rsidRPr="00415C9D">
              <w:rPr>
                <w:rFonts w:ascii="Arial" w:hAnsi="Arial" w:cs="Arial"/>
                <w:spacing w:val="-2"/>
                <w:sz w:val="20"/>
                <w:szCs w:val="20"/>
              </w:rPr>
              <w:t xml:space="preserve"> </w:t>
            </w:r>
            <w:r w:rsidRPr="00415C9D">
              <w:rPr>
                <w:rFonts w:ascii="Arial" w:hAnsi="Arial" w:cs="Arial"/>
                <w:sz w:val="20"/>
                <w:szCs w:val="20"/>
              </w:rPr>
              <w:t>gathering</w:t>
            </w:r>
            <w:r w:rsidRPr="00415C9D">
              <w:rPr>
                <w:rFonts w:ascii="Arial" w:hAnsi="Arial" w:cs="Arial"/>
                <w:spacing w:val="-5"/>
                <w:sz w:val="20"/>
                <w:szCs w:val="20"/>
              </w:rPr>
              <w:t xml:space="preserve"> </w:t>
            </w:r>
            <w:r w:rsidRPr="00415C9D">
              <w:rPr>
                <w:rFonts w:ascii="Arial" w:hAnsi="Arial" w:cs="Arial"/>
                <w:sz w:val="20"/>
                <w:szCs w:val="20"/>
              </w:rPr>
              <w:t>and</w:t>
            </w:r>
            <w:r w:rsidRPr="00415C9D">
              <w:rPr>
                <w:rFonts w:ascii="Arial" w:hAnsi="Arial" w:cs="Arial"/>
                <w:spacing w:val="-4"/>
                <w:sz w:val="20"/>
                <w:szCs w:val="20"/>
              </w:rPr>
              <w:t xml:space="preserve"> </w:t>
            </w:r>
            <w:r w:rsidRPr="00415C9D">
              <w:rPr>
                <w:rFonts w:ascii="Arial" w:hAnsi="Arial" w:cs="Arial"/>
                <w:sz w:val="20"/>
                <w:szCs w:val="20"/>
              </w:rPr>
              <w:t>summarizing</w:t>
            </w:r>
            <w:r w:rsidRPr="00415C9D">
              <w:rPr>
                <w:rFonts w:ascii="Arial" w:hAnsi="Arial" w:cs="Arial"/>
                <w:spacing w:val="-5"/>
                <w:sz w:val="20"/>
                <w:szCs w:val="20"/>
              </w:rPr>
              <w:t xml:space="preserve"> </w:t>
            </w:r>
            <w:r w:rsidRPr="00415C9D">
              <w:rPr>
                <w:rFonts w:ascii="Arial" w:hAnsi="Arial" w:cs="Arial"/>
                <w:sz w:val="20"/>
                <w:szCs w:val="20"/>
              </w:rPr>
              <w:t>a</w:t>
            </w:r>
            <w:r w:rsidRPr="00415C9D">
              <w:rPr>
                <w:rFonts w:ascii="Arial" w:hAnsi="Arial" w:cs="Arial"/>
                <w:spacing w:val="-2"/>
                <w:sz w:val="20"/>
                <w:szCs w:val="20"/>
              </w:rPr>
              <w:t xml:space="preserve"> </w:t>
            </w:r>
            <w:r w:rsidRPr="00415C9D">
              <w:rPr>
                <w:rFonts w:ascii="Arial" w:hAnsi="Arial" w:cs="Arial"/>
                <w:sz w:val="20"/>
                <w:szCs w:val="20"/>
              </w:rPr>
              <w:t>substantial</w:t>
            </w:r>
            <w:r w:rsidRPr="00415C9D">
              <w:rPr>
                <w:rFonts w:ascii="Arial" w:hAnsi="Arial" w:cs="Arial"/>
                <w:spacing w:val="-1"/>
                <w:sz w:val="20"/>
                <w:szCs w:val="20"/>
              </w:rPr>
              <w:t xml:space="preserve"> </w:t>
            </w:r>
            <w:r w:rsidRPr="00415C9D">
              <w:rPr>
                <w:rFonts w:ascii="Arial" w:hAnsi="Arial" w:cs="Arial"/>
                <w:sz w:val="20"/>
                <w:szCs w:val="20"/>
              </w:rPr>
              <w:t>amount</w:t>
            </w:r>
            <w:r w:rsidRPr="00415C9D">
              <w:rPr>
                <w:rFonts w:ascii="Arial" w:hAnsi="Arial" w:cs="Arial"/>
                <w:spacing w:val="-1"/>
                <w:sz w:val="20"/>
                <w:szCs w:val="20"/>
              </w:rPr>
              <w:t xml:space="preserve"> </w:t>
            </w:r>
            <w:r w:rsidRPr="00415C9D">
              <w:rPr>
                <w:rFonts w:ascii="Arial" w:hAnsi="Arial" w:cs="Arial"/>
                <w:sz w:val="20"/>
                <w:szCs w:val="20"/>
              </w:rPr>
              <w:t>of</w:t>
            </w:r>
            <w:r w:rsidRPr="00415C9D">
              <w:rPr>
                <w:rFonts w:ascii="Arial" w:hAnsi="Arial" w:cs="Arial"/>
                <w:spacing w:val="-4"/>
                <w:sz w:val="20"/>
                <w:szCs w:val="20"/>
              </w:rPr>
              <w:t xml:space="preserve"> </w:t>
            </w:r>
            <w:r w:rsidRPr="00415C9D">
              <w:rPr>
                <w:rFonts w:ascii="Arial" w:hAnsi="Arial" w:cs="Arial"/>
                <w:sz w:val="20"/>
                <w:szCs w:val="20"/>
              </w:rPr>
              <w:t>information</w:t>
            </w:r>
            <w:r w:rsidRPr="00415C9D">
              <w:rPr>
                <w:rFonts w:ascii="Arial" w:hAnsi="Arial" w:cs="Arial"/>
                <w:spacing w:val="-2"/>
                <w:sz w:val="20"/>
                <w:szCs w:val="20"/>
              </w:rPr>
              <w:t xml:space="preserve"> </w:t>
            </w:r>
            <w:r w:rsidRPr="00415C9D">
              <w:rPr>
                <w:rFonts w:ascii="Arial" w:hAnsi="Arial" w:cs="Arial"/>
                <w:sz w:val="20"/>
                <w:szCs w:val="20"/>
              </w:rPr>
              <w:t>from various sources.</w:t>
            </w:r>
          </w:p>
          <w:p w14:paraId="1AB65304" w14:textId="77777777" w:rsidR="00CB2D52" w:rsidRPr="00415C9D" w:rsidRDefault="00CB2D52" w:rsidP="00CB2D52">
            <w:pPr>
              <w:pStyle w:val="TableParagraph"/>
              <w:spacing w:before="116"/>
              <w:rPr>
                <w:rFonts w:ascii="Arial" w:hAnsi="Arial" w:cs="Arial"/>
                <w:sz w:val="20"/>
                <w:szCs w:val="20"/>
              </w:rPr>
            </w:pPr>
            <w:r w:rsidRPr="00415C9D">
              <w:rPr>
                <w:rFonts w:ascii="Arial" w:hAnsi="Arial" w:cs="Arial"/>
                <w:sz w:val="20"/>
                <w:szCs w:val="20"/>
              </w:rPr>
              <w:t>However,</w:t>
            </w:r>
            <w:r w:rsidRPr="00415C9D">
              <w:rPr>
                <w:rFonts w:ascii="Arial" w:hAnsi="Arial" w:cs="Arial"/>
                <w:spacing w:val="-5"/>
                <w:sz w:val="20"/>
                <w:szCs w:val="20"/>
              </w:rPr>
              <w:t xml:space="preserve"> </w:t>
            </w:r>
            <w:r w:rsidRPr="00415C9D">
              <w:rPr>
                <w:rFonts w:ascii="Arial" w:hAnsi="Arial" w:cs="Arial"/>
                <w:sz w:val="20"/>
                <w:szCs w:val="20"/>
              </w:rPr>
              <w:t>the</w:t>
            </w:r>
            <w:r w:rsidRPr="00415C9D">
              <w:rPr>
                <w:rFonts w:ascii="Arial" w:hAnsi="Arial" w:cs="Arial"/>
                <w:spacing w:val="-2"/>
                <w:sz w:val="20"/>
                <w:szCs w:val="20"/>
              </w:rPr>
              <w:t xml:space="preserve"> </w:t>
            </w:r>
            <w:r w:rsidRPr="00415C9D">
              <w:rPr>
                <w:rFonts w:ascii="Arial" w:hAnsi="Arial" w:cs="Arial"/>
                <w:sz w:val="20"/>
                <w:szCs w:val="20"/>
              </w:rPr>
              <w:t>paper</w:t>
            </w:r>
            <w:r w:rsidRPr="00415C9D">
              <w:rPr>
                <w:rFonts w:ascii="Arial" w:hAnsi="Arial" w:cs="Arial"/>
                <w:spacing w:val="-4"/>
                <w:sz w:val="20"/>
                <w:szCs w:val="20"/>
              </w:rPr>
              <w:t xml:space="preserve"> </w:t>
            </w:r>
            <w:r w:rsidRPr="00415C9D">
              <w:rPr>
                <w:rFonts w:ascii="Arial" w:hAnsi="Arial" w:cs="Arial"/>
                <w:sz w:val="20"/>
                <w:szCs w:val="20"/>
              </w:rPr>
              <w:t>mostly</w:t>
            </w:r>
            <w:r w:rsidRPr="00415C9D">
              <w:rPr>
                <w:rFonts w:ascii="Arial" w:hAnsi="Arial" w:cs="Arial"/>
                <w:spacing w:val="-2"/>
                <w:sz w:val="20"/>
                <w:szCs w:val="20"/>
              </w:rPr>
              <w:t xml:space="preserve"> </w:t>
            </w:r>
            <w:r w:rsidRPr="00415C9D">
              <w:rPr>
                <w:rFonts w:ascii="Arial" w:hAnsi="Arial" w:cs="Arial"/>
                <w:sz w:val="20"/>
                <w:szCs w:val="20"/>
              </w:rPr>
              <w:t>compiles</w:t>
            </w:r>
            <w:r w:rsidRPr="00415C9D">
              <w:rPr>
                <w:rFonts w:ascii="Arial" w:hAnsi="Arial" w:cs="Arial"/>
                <w:spacing w:val="-2"/>
                <w:sz w:val="20"/>
                <w:szCs w:val="20"/>
              </w:rPr>
              <w:t xml:space="preserve"> </w:t>
            </w:r>
            <w:r w:rsidRPr="00415C9D">
              <w:rPr>
                <w:rFonts w:ascii="Arial" w:hAnsi="Arial" w:cs="Arial"/>
                <w:sz w:val="20"/>
                <w:szCs w:val="20"/>
              </w:rPr>
              <w:t>and</w:t>
            </w:r>
            <w:r w:rsidRPr="00415C9D">
              <w:rPr>
                <w:rFonts w:ascii="Arial" w:hAnsi="Arial" w:cs="Arial"/>
                <w:spacing w:val="-4"/>
                <w:sz w:val="20"/>
                <w:szCs w:val="20"/>
              </w:rPr>
              <w:t xml:space="preserve"> </w:t>
            </w:r>
            <w:r w:rsidRPr="00415C9D">
              <w:rPr>
                <w:rFonts w:ascii="Arial" w:hAnsi="Arial" w:cs="Arial"/>
                <w:sz w:val="20"/>
                <w:szCs w:val="20"/>
              </w:rPr>
              <w:t>describes previous studies without offering a strong critical synthesis, illustrative figures, and comparative assessment</w:t>
            </w:r>
            <w:r w:rsidRPr="00415C9D">
              <w:rPr>
                <w:rFonts w:ascii="Arial" w:hAnsi="Arial" w:cs="Arial"/>
                <w:spacing w:val="-2"/>
                <w:sz w:val="20"/>
                <w:szCs w:val="20"/>
              </w:rPr>
              <w:t>.</w:t>
            </w:r>
          </w:p>
        </w:tc>
        <w:tc>
          <w:tcPr>
            <w:tcW w:w="6445" w:type="dxa"/>
          </w:tcPr>
          <w:p w14:paraId="26FDE0D7" w14:textId="77777777" w:rsidR="00083C18" w:rsidRPr="00415C9D" w:rsidRDefault="00083C18" w:rsidP="00083C18">
            <w:pPr>
              <w:pStyle w:val="TableParagraph"/>
              <w:rPr>
                <w:rFonts w:ascii="Arial" w:hAnsi="Arial" w:cs="Arial"/>
                <w:sz w:val="20"/>
                <w:szCs w:val="20"/>
              </w:rPr>
            </w:pPr>
            <w:r w:rsidRPr="00415C9D">
              <w:rPr>
                <w:rFonts w:ascii="Arial" w:hAnsi="Arial" w:cs="Arial"/>
                <w:sz w:val="20"/>
                <w:szCs w:val="20"/>
              </w:rPr>
              <w:t>Thank you for acknowledging the timeliness and relevance of this review. I agree with the need to strengthen the critical synthesis. In response, I have substantially revised the manuscript to move beyond mere description.</w:t>
            </w:r>
          </w:p>
          <w:p w14:paraId="74A763B5" w14:textId="77777777" w:rsidR="00083C18" w:rsidRPr="00415C9D" w:rsidRDefault="00083C18" w:rsidP="00083C18">
            <w:pPr>
              <w:pStyle w:val="TableParagraph"/>
              <w:rPr>
                <w:rFonts w:ascii="Arial" w:hAnsi="Arial" w:cs="Arial"/>
                <w:sz w:val="20"/>
                <w:szCs w:val="20"/>
              </w:rPr>
            </w:pPr>
          </w:p>
          <w:p w14:paraId="54A8FB28" w14:textId="77777777" w:rsidR="00083C18" w:rsidRPr="00415C9D" w:rsidRDefault="00083C18" w:rsidP="00083C18">
            <w:pPr>
              <w:pStyle w:val="TableParagraph"/>
              <w:rPr>
                <w:rFonts w:ascii="Arial" w:hAnsi="Arial" w:cs="Arial"/>
                <w:sz w:val="20"/>
                <w:szCs w:val="20"/>
              </w:rPr>
            </w:pPr>
            <w:r w:rsidRPr="00415C9D">
              <w:rPr>
                <w:rFonts w:ascii="Arial" w:hAnsi="Arial" w:cs="Arial"/>
                <w:sz w:val="20"/>
                <w:szCs w:val="20"/>
              </w:rPr>
              <w:t>A new "Review Methodology" section now details the systematic literature review process. The discussion has been reorganized to provide a comparative assessment of different structural types and materials, highlighting their respective advantages, limitations, and optimal application contexts. Furthermore, I have incorporated new tables to quantitatively compare key performance metrics and have added illustrative figures to schematically represent design innovations and material properties.</w:t>
            </w:r>
          </w:p>
          <w:p w14:paraId="71B816A7" w14:textId="77777777" w:rsidR="00083C18" w:rsidRPr="00415C9D" w:rsidRDefault="00083C18" w:rsidP="00083C18">
            <w:pPr>
              <w:pStyle w:val="TableParagraph"/>
              <w:rPr>
                <w:rFonts w:ascii="Arial" w:hAnsi="Arial" w:cs="Arial"/>
                <w:sz w:val="20"/>
                <w:szCs w:val="20"/>
              </w:rPr>
            </w:pPr>
          </w:p>
          <w:p w14:paraId="5F9B7A25" w14:textId="3E49FECD" w:rsidR="00CB2D52" w:rsidRPr="00415C9D" w:rsidRDefault="00083C18" w:rsidP="00083C18">
            <w:pPr>
              <w:pStyle w:val="TableParagraph"/>
              <w:ind w:left="0"/>
              <w:rPr>
                <w:rFonts w:ascii="Arial" w:hAnsi="Arial" w:cs="Arial"/>
                <w:sz w:val="20"/>
                <w:szCs w:val="20"/>
              </w:rPr>
            </w:pPr>
            <w:r w:rsidRPr="00415C9D">
              <w:rPr>
                <w:rFonts w:ascii="Arial" w:hAnsi="Arial" w:cs="Arial"/>
                <w:sz w:val="20"/>
                <w:szCs w:val="20"/>
              </w:rPr>
              <w:t>These changes transform the manuscript into a more analytical resource that critically evaluates technological progress and identifies clear pathways for future research.</w:t>
            </w:r>
          </w:p>
        </w:tc>
      </w:tr>
      <w:tr w:rsidR="00CB2D52" w:rsidRPr="00415C9D" w14:paraId="72190653" w14:textId="77777777" w:rsidTr="00CB2D52">
        <w:trPr>
          <w:trHeight w:val="1261"/>
        </w:trPr>
        <w:tc>
          <w:tcPr>
            <w:tcW w:w="5352" w:type="dxa"/>
          </w:tcPr>
          <w:p w14:paraId="10DF9DAB" w14:textId="77777777" w:rsidR="00CB2D52" w:rsidRPr="00415C9D" w:rsidRDefault="00CB2D52" w:rsidP="00CB2D52">
            <w:pPr>
              <w:pStyle w:val="TableParagraph"/>
              <w:ind w:left="467"/>
              <w:rPr>
                <w:rFonts w:ascii="Arial" w:hAnsi="Arial" w:cs="Arial"/>
                <w:b/>
                <w:sz w:val="20"/>
                <w:szCs w:val="20"/>
              </w:rPr>
            </w:pPr>
            <w:r w:rsidRPr="00415C9D">
              <w:rPr>
                <w:rFonts w:ascii="Arial" w:hAnsi="Arial" w:cs="Arial"/>
                <w:b/>
                <w:sz w:val="20"/>
                <w:szCs w:val="20"/>
              </w:rPr>
              <w:t>Is</w:t>
            </w:r>
            <w:r w:rsidRPr="00415C9D">
              <w:rPr>
                <w:rFonts w:ascii="Arial" w:hAnsi="Arial" w:cs="Arial"/>
                <w:b/>
                <w:spacing w:val="-4"/>
                <w:sz w:val="20"/>
                <w:szCs w:val="20"/>
              </w:rPr>
              <w:t xml:space="preserve"> </w:t>
            </w:r>
            <w:r w:rsidRPr="00415C9D">
              <w:rPr>
                <w:rFonts w:ascii="Arial" w:hAnsi="Arial" w:cs="Arial"/>
                <w:b/>
                <w:sz w:val="20"/>
                <w:szCs w:val="20"/>
              </w:rPr>
              <w:t>the</w:t>
            </w:r>
            <w:r w:rsidRPr="00415C9D">
              <w:rPr>
                <w:rFonts w:ascii="Arial" w:hAnsi="Arial" w:cs="Arial"/>
                <w:b/>
                <w:spacing w:val="-3"/>
                <w:sz w:val="20"/>
                <w:szCs w:val="20"/>
              </w:rPr>
              <w:t xml:space="preserve"> </w:t>
            </w:r>
            <w:r w:rsidRPr="00415C9D">
              <w:rPr>
                <w:rFonts w:ascii="Arial" w:hAnsi="Arial" w:cs="Arial"/>
                <w:b/>
                <w:sz w:val="20"/>
                <w:szCs w:val="20"/>
              </w:rPr>
              <w:t>title</w:t>
            </w:r>
            <w:r w:rsidRPr="00415C9D">
              <w:rPr>
                <w:rFonts w:ascii="Arial" w:hAnsi="Arial" w:cs="Arial"/>
                <w:b/>
                <w:spacing w:val="-2"/>
                <w:sz w:val="20"/>
                <w:szCs w:val="20"/>
              </w:rPr>
              <w:t xml:space="preserve"> </w:t>
            </w:r>
            <w:r w:rsidRPr="00415C9D">
              <w:rPr>
                <w:rFonts w:ascii="Arial" w:hAnsi="Arial" w:cs="Arial"/>
                <w:b/>
                <w:sz w:val="20"/>
                <w:szCs w:val="20"/>
              </w:rPr>
              <w:t>of</w:t>
            </w:r>
            <w:r w:rsidRPr="00415C9D">
              <w:rPr>
                <w:rFonts w:ascii="Arial" w:hAnsi="Arial" w:cs="Arial"/>
                <w:b/>
                <w:spacing w:val="-3"/>
                <w:sz w:val="20"/>
                <w:szCs w:val="20"/>
              </w:rPr>
              <w:t xml:space="preserve"> </w:t>
            </w:r>
            <w:r w:rsidRPr="00415C9D">
              <w:rPr>
                <w:rFonts w:ascii="Arial" w:hAnsi="Arial" w:cs="Arial"/>
                <w:b/>
                <w:sz w:val="20"/>
                <w:szCs w:val="20"/>
              </w:rPr>
              <w:t>the</w:t>
            </w:r>
            <w:r w:rsidRPr="00415C9D">
              <w:rPr>
                <w:rFonts w:ascii="Arial" w:hAnsi="Arial" w:cs="Arial"/>
                <w:b/>
                <w:spacing w:val="-2"/>
                <w:sz w:val="20"/>
                <w:szCs w:val="20"/>
              </w:rPr>
              <w:t xml:space="preserve"> </w:t>
            </w:r>
            <w:r w:rsidRPr="00415C9D">
              <w:rPr>
                <w:rFonts w:ascii="Arial" w:hAnsi="Arial" w:cs="Arial"/>
                <w:b/>
                <w:sz w:val="20"/>
                <w:szCs w:val="20"/>
              </w:rPr>
              <w:t>article</w:t>
            </w:r>
            <w:r w:rsidRPr="00415C9D">
              <w:rPr>
                <w:rFonts w:ascii="Arial" w:hAnsi="Arial" w:cs="Arial"/>
                <w:b/>
                <w:spacing w:val="-3"/>
                <w:sz w:val="20"/>
                <w:szCs w:val="20"/>
              </w:rPr>
              <w:t xml:space="preserve"> </w:t>
            </w:r>
            <w:r w:rsidRPr="00415C9D">
              <w:rPr>
                <w:rFonts w:ascii="Arial" w:hAnsi="Arial" w:cs="Arial"/>
                <w:b/>
                <w:spacing w:val="-2"/>
                <w:sz w:val="20"/>
                <w:szCs w:val="20"/>
              </w:rPr>
              <w:t>suitable?</w:t>
            </w:r>
          </w:p>
          <w:p w14:paraId="6DB07013" w14:textId="77777777" w:rsidR="00CB2D52" w:rsidRPr="00415C9D" w:rsidRDefault="00CB2D52" w:rsidP="00CB2D52">
            <w:pPr>
              <w:pStyle w:val="TableParagraph"/>
              <w:ind w:left="467"/>
              <w:rPr>
                <w:rFonts w:ascii="Arial" w:hAnsi="Arial" w:cs="Arial"/>
                <w:b/>
                <w:sz w:val="20"/>
                <w:szCs w:val="20"/>
              </w:rPr>
            </w:pPr>
            <w:r w:rsidRPr="00415C9D">
              <w:rPr>
                <w:rFonts w:ascii="Arial" w:hAnsi="Arial" w:cs="Arial"/>
                <w:b/>
                <w:sz w:val="20"/>
                <w:szCs w:val="20"/>
              </w:rPr>
              <w:t>(If</w:t>
            </w:r>
            <w:r w:rsidRPr="00415C9D">
              <w:rPr>
                <w:rFonts w:ascii="Arial" w:hAnsi="Arial" w:cs="Arial"/>
                <w:b/>
                <w:spacing w:val="-5"/>
                <w:sz w:val="20"/>
                <w:szCs w:val="20"/>
              </w:rPr>
              <w:t xml:space="preserve"> </w:t>
            </w:r>
            <w:r w:rsidRPr="00415C9D">
              <w:rPr>
                <w:rFonts w:ascii="Arial" w:hAnsi="Arial" w:cs="Arial"/>
                <w:b/>
                <w:sz w:val="20"/>
                <w:szCs w:val="20"/>
              </w:rPr>
              <w:t>not</w:t>
            </w:r>
            <w:r w:rsidRPr="00415C9D">
              <w:rPr>
                <w:rFonts w:ascii="Arial" w:hAnsi="Arial" w:cs="Arial"/>
                <w:b/>
                <w:spacing w:val="-5"/>
                <w:sz w:val="20"/>
                <w:szCs w:val="20"/>
              </w:rPr>
              <w:t xml:space="preserve"> </w:t>
            </w:r>
            <w:r w:rsidRPr="00415C9D">
              <w:rPr>
                <w:rFonts w:ascii="Arial" w:hAnsi="Arial" w:cs="Arial"/>
                <w:b/>
                <w:sz w:val="20"/>
                <w:szCs w:val="20"/>
              </w:rPr>
              <w:t>please</w:t>
            </w:r>
            <w:r w:rsidRPr="00415C9D">
              <w:rPr>
                <w:rFonts w:ascii="Arial" w:hAnsi="Arial" w:cs="Arial"/>
                <w:b/>
                <w:spacing w:val="-5"/>
                <w:sz w:val="20"/>
                <w:szCs w:val="20"/>
              </w:rPr>
              <w:t xml:space="preserve"> </w:t>
            </w:r>
            <w:r w:rsidRPr="00415C9D">
              <w:rPr>
                <w:rFonts w:ascii="Arial" w:hAnsi="Arial" w:cs="Arial"/>
                <w:b/>
                <w:sz w:val="20"/>
                <w:szCs w:val="20"/>
              </w:rPr>
              <w:t>suggest</w:t>
            </w:r>
            <w:r w:rsidRPr="00415C9D">
              <w:rPr>
                <w:rFonts w:ascii="Arial" w:hAnsi="Arial" w:cs="Arial"/>
                <w:b/>
                <w:spacing w:val="-5"/>
                <w:sz w:val="20"/>
                <w:szCs w:val="20"/>
              </w:rPr>
              <w:t xml:space="preserve"> </w:t>
            </w:r>
            <w:r w:rsidRPr="00415C9D">
              <w:rPr>
                <w:rFonts w:ascii="Arial" w:hAnsi="Arial" w:cs="Arial"/>
                <w:b/>
                <w:sz w:val="20"/>
                <w:szCs w:val="20"/>
              </w:rPr>
              <w:t>an</w:t>
            </w:r>
            <w:r w:rsidRPr="00415C9D">
              <w:rPr>
                <w:rFonts w:ascii="Arial" w:hAnsi="Arial" w:cs="Arial"/>
                <w:b/>
                <w:spacing w:val="-5"/>
                <w:sz w:val="20"/>
                <w:szCs w:val="20"/>
              </w:rPr>
              <w:t xml:space="preserve"> </w:t>
            </w:r>
            <w:r w:rsidRPr="00415C9D">
              <w:rPr>
                <w:rFonts w:ascii="Arial" w:hAnsi="Arial" w:cs="Arial"/>
                <w:b/>
                <w:sz w:val="20"/>
                <w:szCs w:val="20"/>
              </w:rPr>
              <w:t>alternative</w:t>
            </w:r>
            <w:r w:rsidRPr="00415C9D">
              <w:rPr>
                <w:rFonts w:ascii="Arial" w:hAnsi="Arial" w:cs="Arial"/>
                <w:b/>
                <w:spacing w:val="-5"/>
                <w:sz w:val="20"/>
                <w:szCs w:val="20"/>
              </w:rPr>
              <w:t xml:space="preserve"> </w:t>
            </w:r>
            <w:r w:rsidRPr="00415C9D">
              <w:rPr>
                <w:rFonts w:ascii="Arial" w:hAnsi="Arial" w:cs="Arial"/>
                <w:b/>
                <w:spacing w:val="-2"/>
                <w:sz w:val="20"/>
                <w:szCs w:val="20"/>
              </w:rPr>
              <w:t>title)</w:t>
            </w:r>
          </w:p>
        </w:tc>
        <w:tc>
          <w:tcPr>
            <w:tcW w:w="9356" w:type="dxa"/>
          </w:tcPr>
          <w:p w14:paraId="24C889A2" w14:textId="77777777" w:rsidR="00CB2D52" w:rsidRPr="00415C9D" w:rsidRDefault="00CB2D52" w:rsidP="00CB2D52">
            <w:pPr>
              <w:pStyle w:val="TableParagraph"/>
              <w:spacing w:line="251" w:lineRule="exact"/>
              <w:rPr>
                <w:rFonts w:ascii="Arial" w:hAnsi="Arial" w:cs="Arial"/>
                <w:sz w:val="20"/>
                <w:szCs w:val="20"/>
              </w:rPr>
            </w:pPr>
          </w:p>
          <w:p w14:paraId="3C54C1BA" w14:textId="77777777" w:rsidR="00CB2D52" w:rsidRPr="00415C9D" w:rsidRDefault="00CB2D52" w:rsidP="00CB2D52">
            <w:pPr>
              <w:pStyle w:val="TableParagraph"/>
              <w:spacing w:line="251" w:lineRule="exact"/>
              <w:rPr>
                <w:rFonts w:ascii="Arial" w:hAnsi="Arial" w:cs="Arial"/>
                <w:sz w:val="20"/>
                <w:szCs w:val="20"/>
              </w:rPr>
            </w:pPr>
            <w:r w:rsidRPr="00415C9D">
              <w:rPr>
                <w:rFonts w:ascii="Arial" w:hAnsi="Arial" w:cs="Arial"/>
                <w:sz w:val="20"/>
                <w:szCs w:val="20"/>
              </w:rPr>
              <w:t>The</w:t>
            </w:r>
            <w:r w:rsidRPr="00415C9D">
              <w:rPr>
                <w:rFonts w:ascii="Arial" w:hAnsi="Arial" w:cs="Arial"/>
                <w:spacing w:val="-3"/>
                <w:sz w:val="20"/>
                <w:szCs w:val="20"/>
              </w:rPr>
              <w:t xml:space="preserve"> </w:t>
            </w:r>
            <w:r w:rsidRPr="00415C9D">
              <w:rPr>
                <w:rFonts w:ascii="Arial" w:hAnsi="Arial" w:cs="Arial"/>
                <w:sz w:val="20"/>
                <w:szCs w:val="20"/>
              </w:rPr>
              <w:t>title</w:t>
            </w:r>
            <w:r w:rsidRPr="00415C9D">
              <w:rPr>
                <w:rFonts w:ascii="Arial" w:hAnsi="Arial" w:cs="Arial"/>
                <w:spacing w:val="-4"/>
                <w:sz w:val="20"/>
                <w:szCs w:val="20"/>
              </w:rPr>
              <w:t xml:space="preserve"> </w:t>
            </w:r>
            <w:r w:rsidRPr="00415C9D">
              <w:rPr>
                <w:rFonts w:ascii="Arial" w:hAnsi="Arial" w:cs="Arial"/>
                <w:sz w:val="20"/>
                <w:szCs w:val="20"/>
              </w:rPr>
              <w:t>is</w:t>
            </w:r>
            <w:r w:rsidRPr="00415C9D">
              <w:rPr>
                <w:rFonts w:ascii="Arial" w:hAnsi="Arial" w:cs="Arial"/>
                <w:spacing w:val="-3"/>
                <w:sz w:val="20"/>
                <w:szCs w:val="20"/>
              </w:rPr>
              <w:t xml:space="preserve"> </w:t>
            </w:r>
            <w:r w:rsidRPr="00415C9D">
              <w:rPr>
                <w:rFonts w:ascii="Arial" w:hAnsi="Arial" w:cs="Arial"/>
                <w:sz w:val="20"/>
                <w:szCs w:val="20"/>
              </w:rPr>
              <w:t>appropriate</w:t>
            </w:r>
            <w:r w:rsidRPr="00415C9D">
              <w:rPr>
                <w:rFonts w:ascii="Arial" w:hAnsi="Arial" w:cs="Arial"/>
                <w:spacing w:val="-2"/>
                <w:sz w:val="20"/>
                <w:szCs w:val="20"/>
              </w:rPr>
              <w:t xml:space="preserve"> </w:t>
            </w:r>
            <w:r w:rsidRPr="00415C9D">
              <w:rPr>
                <w:rFonts w:ascii="Arial" w:hAnsi="Arial" w:cs="Arial"/>
                <w:sz w:val="20"/>
                <w:szCs w:val="20"/>
              </w:rPr>
              <w:t>and</w:t>
            </w:r>
            <w:r w:rsidRPr="00415C9D">
              <w:rPr>
                <w:rFonts w:ascii="Arial" w:hAnsi="Arial" w:cs="Arial"/>
                <w:spacing w:val="-6"/>
                <w:sz w:val="20"/>
                <w:szCs w:val="20"/>
              </w:rPr>
              <w:t xml:space="preserve"> </w:t>
            </w:r>
            <w:r w:rsidRPr="00415C9D">
              <w:rPr>
                <w:rFonts w:ascii="Arial" w:hAnsi="Arial" w:cs="Arial"/>
                <w:sz w:val="20"/>
                <w:szCs w:val="20"/>
              </w:rPr>
              <w:t>accurate</w:t>
            </w:r>
            <w:r w:rsidRPr="00415C9D">
              <w:rPr>
                <w:rFonts w:ascii="Arial" w:hAnsi="Arial" w:cs="Arial"/>
                <w:spacing w:val="-2"/>
                <w:sz w:val="20"/>
                <w:szCs w:val="20"/>
              </w:rPr>
              <w:t xml:space="preserve"> </w:t>
            </w:r>
            <w:r w:rsidRPr="00415C9D">
              <w:rPr>
                <w:rFonts w:ascii="Arial" w:hAnsi="Arial" w:cs="Arial"/>
                <w:sz w:val="20"/>
                <w:szCs w:val="20"/>
              </w:rPr>
              <w:t>for</w:t>
            </w:r>
            <w:r w:rsidRPr="00415C9D">
              <w:rPr>
                <w:rFonts w:ascii="Arial" w:hAnsi="Arial" w:cs="Arial"/>
                <w:spacing w:val="-3"/>
                <w:sz w:val="20"/>
                <w:szCs w:val="20"/>
              </w:rPr>
              <w:t xml:space="preserve"> </w:t>
            </w:r>
            <w:r w:rsidRPr="00415C9D">
              <w:rPr>
                <w:rFonts w:ascii="Arial" w:hAnsi="Arial" w:cs="Arial"/>
                <w:sz w:val="20"/>
                <w:szCs w:val="20"/>
              </w:rPr>
              <w:t>a</w:t>
            </w:r>
            <w:r w:rsidRPr="00415C9D">
              <w:rPr>
                <w:rFonts w:ascii="Arial" w:hAnsi="Arial" w:cs="Arial"/>
                <w:spacing w:val="-4"/>
                <w:sz w:val="20"/>
                <w:szCs w:val="20"/>
              </w:rPr>
              <w:t xml:space="preserve"> </w:t>
            </w:r>
            <w:r w:rsidRPr="00415C9D">
              <w:rPr>
                <w:rFonts w:ascii="Arial" w:hAnsi="Arial" w:cs="Arial"/>
                <w:sz w:val="20"/>
                <w:szCs w:val="20"/>
              </w:rPr>
              <w:t>review</w:t>
            </w:r>
            <w:r w:rsidRPr="00415C9D">
              <w:rPr>
                <w:rFonts w:ascii="Arial" w:hAnsi="Arial" w:cs="Arial"/>
                <w:spacing w:val="-2"/>
                <w:sz w:val="20"/>
                <w:szCs w:val="20"/>
              </w:rPr>
              <w:t xml:space="preserve"> article.</w:t>
            </w:r>
          </w:p>
        </w:tc>
        <w:tc>
          <w:tcPr>
            <w:tcW w:w="6445" w:type="dxa"/>
          </w:tcPr>
          <w:p w14:paraId="1A98C70D" w14:textId="2A21B1A0" w:rsidR="00CB2D52" w:rsidRPr="00415C9D" w:rsidRDefault="00083C18" w:rsidP="00CB2D52">
            <w:pPr>
              <w:pStyle w:val="TableParagraph"/>
              <w:ind w:left="0"/>
              <w:rPr>
                <w:rFonts w:ascii="Arial" w:hAnsi="Arial" w:cs="Arial"/>
                <w:sz w:val="20"/>
                <w:szCs w:val="20"/>
              </w:rPr>
            </w:pPr>
            <w:r w:rsidRPr="00415C9D">
              <w:rPr>
                <w:rFonts w:ascii="Arial" w:hAnsi="Arial" w:cs="Arial"/>
                <w:sz w:val="20"/>
                <w:szCs w:val="20"/>
              </w:rPr>
              <w:t>Thank you for confirming the suitability of the title.</w:t>
            </w:r>
          </w:p>
        </w:tc>
      </w:tr>
      <w:tr w:rsidR="00CB2D52" w:rsidRPr="00415C9D" w14:paraId="40590A89" w14:textId="77777777" w:rsidTr="00CB2D52">
        <w:trPr>
          <w:trHeight w:val="2025"/>
        </w:trPr>
        <w:tc>
          <w:tcPr>
            <w:tcW w:w="5352" w:type="dxa"/>
          </w:tcPr>
          <w:p w14:paraId="45149EBB" w14:textId="77777777" w:rsidR="00CB2D52" w:rsidRPr="00415C9D" w:rsidRDefault="00CB2D52" w:rsidP="00CB2D52">
            <w:pPr>
              <w:pStyle w:val="TableParagraph"/>
              <w:ind w:left="467" w:right="199"/>
              <w:rPr>
                <w:rFonts w:ascii="Arial" w:hAnsi="Arial" w:cs="Arial"/>
                <w:b/>
                <w:sz w:val="20"/>
                <w:szCs w:val="20"/>
              </w:rPr>
            </w:pPr>
            <w:r w:rsidRPr="00415C9D">
              <w:rPr>
                <w:rFonts w:ascii="Arial" w:hAnsi="Arial" w:cs="Arial"/>
                <w:b/>
                <w:sz w:val="20"/>
                <w:szCs w:val="20"/>
              </w:rPr>
              <w:t>Is the abstract of the article comprehensive? Do you suggest</w:t>
            </w:r>
            <w:r w:rsidRPr="00415C9D">
              <w:rPr>
                <w:rFonts w:ascii="Arial" w:hAnsi="Arial" w:cs="Arial"/>
                <w:b/>
                <w:spacing w:val="-4"/>
                <w:sz w:val="20"/>
                <w:szCs w:val="20"/>
              </w:rPr>
              <w:t xml:space="preserve"> </w:t>
            </w:r>
            <w:r w:rsidRPr="00415C9D">
              <w:rPr>
                <w:rFonts w:ascii="Arial" w:hAnsi="Arial" w:cs="Arial"/>
                <w:b/>
                <w:sz w:val="20"/>
                <w:szCs w:val="20"/>
              </w:rPr>
              <w:t>the</w:t>
            </w:r>
            <w:r w:rsidRPr="00415C9D">
              <w:rPr>
                <w:rFonts w:ascii="Arial" w:hAnsi="Arial" w:cs="Arial"/>
                <w:b/>
                <w:spacing w:val="-5"/>
                <w:sz w:val="20"/>
                <w:szCs w:val="20"/>
              </w:rPr>
              <w:t xml:space="preserve"> </w:t>
            </w:r>
            <w:r w:rsidRPr="00415C9D">
              <w:rPr>
                <w:rFonts w:ascii="Arial" w:hAnsi="Arial" w:cs="Arial"/>
                <w:b/>
                <w:sz w:val="20"/>
                <w:szCs w:val="20"/>
              </w:rPr>
              <w:t>addition</w:t>
            </w:r>
            <w:r w:rsidRPr="00415C9D">
              <w:rPr>
                <w:rFonts w:ascii="Arial" w:hAnsi="Arial" w:cs="Arial"/>
                <w:b/>
                <w:spacing w:val="-6"/>
                <w:sz w:val="20"/>
                <w:szCs w:val="20"/>
              </w:rPr>
              <w:t xml:space="preserve"> </w:t>
            </w:r>
            <w:r w:rsidRPr="00415C9D">
              <w:rPr>
                <w:rFonts w:ascii="Arial" w:hAnsi="Arial" w:cs="Arial"/>
                <w:b/>
                <w:sz w:val="20"/>
                <w:szCs w:val="20"/>
              </w:rPr>
              <w:t>(or</w:t>
            </w:r>
            <w:r w:rsidRPr="00415C9D">
              <w:rPr>
                <w:rFonts w:ascii="Arial" w:hAnsi="Arial" w:cs="Arial"/>
                <w:b/>
                <w:spacing w:val="-5"/>
                <w:sz w:val="20"/>
                <w:szCs w:val="20"/>
              </w:rPr>
              <w:t xml:space="preserve"> </w:t>
            </w:r>
            <w:r w:rsidRPr="00415C9D">
              <w:rPr>
                <w:rFonts w:ascii="Arial" w:hAnsi="Arial" w:cs="Arial"/>
                <w:b/>
                <w:sz w:val="20"/>
                <w:szCs w:val="20"/>
              </w:rPr>
              <w:t>deletion)</w:t>
            </w:r>
            <w:r w:rsidRPr="00415C9D">
              <w:rPr>
                <w:rFonts w:ascii="Arial" w:hAnsi="Arial" w:cs="Arial"/>
                <w:b/>
                <w:spacing w:val="-5"/>
                <w:sz w:val="20"/>
                <w:szCs w:val="20"/>
              </w:rPr>
              <w:t xml:space="preserve"> </w:t>
            </w:r>
            <w:r w:rsidRPr="00415C9D">
              <w:rPr>
                <w:rFonts w:ascii="Arial" w:hAnsi="Arial" w:cs="Arial"/>
                <w:b/>
                <w:sz w:val="20"/>
                <w:szCs w:val="20"/>
              </w:rPr>
              <w:t>of</w:t>
            </w:r>
            <w:r w:rsidRPr="00415C9D">
              <w:rPr>
                <w:rFonts w:ascii="Arial" w:hAnsi="Arial" w:cs="Arial"/>
                <w:b/>
                <w:spacing w:val="-5"/>
                <w:sz w:val="20"/>
                <w:szCs w:val="20"/>
              </w:rPr>
              <w:t xml:space="preserve"> </w:t>
            </w:r>
            <w:r w:rsidRPr="00415C9D">
              <w:rPr>
                <w:rFonts w:ascii="Arial" w:hAnsi="Arial" w:cs="Arial"/>
                <w:b/>
                <w:sz w:val="20"/>
                <w:szCs w:val="20"/>
              </w:rPr>
              <w:t>some</w:t>
            </w:r>
            <w:r w:rsidRPr="00415C9D">
              <w:rPr>
                <w:rFonts w:ascii="Arial" w:hAnsi="Arial" w:cs="Arial"/>
                <w:b/>
                <w:spacing w:val="-5"/>
                <w:sz w:val="20"/>
                <w:szCs w:val="20"/>
              </w:rPr>
              <w:t xml:space="preserve"> </w:t>
            </w:r>
            <w:r w:rsidRPr="00415C9D">
              <w:rPr>
                <w:rFonts w:ascii="Arial" w:hAnsi="Arial" w:cs="Arial"/>
                <w:b/>
                <w:sz w:val="20"/>
                <w:szCs w:val="20"/>
              </w:rPr>
              <w:t>points</w:t>
            </w:r>
            <w:r w:rsidRPr="00415C9D">
              <w:rPr>
                <w:rFonts w:ascii="Arial" w:hAnsi="Arial" w:cs="Arial"/>
                <w:b/>
                <w:spacing w:val="-6"/>
                <w:sz w:val="20"/>
                <w:szCs w:val="20"/>
              </w:rPr>
              <w:t xml:space="preserve"> </w:t>
            </w:r>
            <w:r w:rsidRPr="00415C9D">
              <w:rPr>
                <w:rFonts w:ascii="Arial" w:hAnsi="Arial" w:cs="Arial"/>
                <w:b/>
                <w:sz w:val="20"/>
                <w:szCs w:val="20"/>
              </w:rPr>
              <w:t>in</w:t>
            </w:r>
            <w:r w:rsidRPr="00415C9D">
              <w:rPr>
                <w:rFonts w:ascii="Arial" w:hAnsi="Arial" w:cs="Arial"/>
                <w:b/>
                <w:spacing w:val="-6"/>
                <w:sz w:val="20"/>
                <w:szCs w:val="20"/>
              </w:rPr>
              <w:t xml:space="preserve"> </w:t>
            </w:r>
            <w:r w:rsidRPr="00415C9D">
              <w:rPr>
                <w:rFonts w:ascii="Arial" w:hAnsi="Arial" w:cs="Arial"/>
                <w:b/>
                <w:sz w:val="20"/>
                <w:szCs w:val="20"/>
              </w:rPr>
              <w:t>this section? Please write your suggestions here.</w:t>
            </w:r>
          </w:p>
        </w:tc>
        <w:tc>
          <w:tcPr>
            <w:tcW w:w="9356" w:type="dxa"/>
          </w:tcPr>
          <w:p w14:paraId="431A3A15" w14:textId="77777777" w:rsidR="00CB2D52" w:rsidRPr="00415C9D" w:rsidRDefault="00CB2D52" w:rsidP="00CB2D52">
            <w:pPr>
              <w:pStyle w:val="TableParagraph"/>
              <w:ind w:right="186"/>
              <w:rPr>
                <w:rFonts w:ascii="Arial" w:hAnsi="Arial" w:cs="Arial"/>
                <w:sz w:val="20"/>
                <w:szCs w:val="20"/>
              </w:rPr>
            </w:pPr>
            <w:r w:rsidRPr="00415C9D">
              <w:rPr>
                <w:rFonts w:ascii="Arial" w:hAnsi="Arial" w:cs="Arial"/>
                <w:sz w:val="20"/>
                <w:szCs w:val="20"/>
              </w:rPr>
              <w:t>The</w:t>
            </w:r>
            <w:r w:rsidRPr="00415C9D">
              <w:rPr>
                <w:rFonts w:ascii="Arial" w:hAnsi="Arial" w:cs="Arial"/>
                <w:spacing w:val="-2"/>
                <w:sz w:val="20"/>
                <w:szCs w:val="20"/>
              </w:rPr>
              <w:t xml:space="preserve"> </w:t>
            </w:r>
            <w:r w:rsidRPr="00415C9D">
              <w:rPr>
                <w:rFonts w:ascii="Arial" w:hAnsi="Arial" w:cs="Arial"/>
                <w:sz w:val="20"/>
                <w:szCs w:val="20"/>
              </w:rPr>
              <w:t>abstract</w:t>
            </w:r>
            <w:r w:rsidRPr="00415C9D">
              <w:rPr>
                <w:rFonts w:ascii="Arial" w:hAnsi="Arial" w:cs="Arial"/>
                <w:spacing w:val="-2"/>
                <w:sz w:val="20"/>
                <w:szCs w:val="20"/>
              </w:rPr>
              <w:t xml:space="preserve"> </w:t>
            </w:r>
            <w:r w:rsidRPr="00415C9D">
              <w:rPr>
                <w:rFonts w:ascii="Arial" w:hAnsi="Arial" w:cs="Arial"/>
                <w:sz w:val="20"/>
                <w:szCs w:val="20"/>
              </w:rPr>
              <w:t>provides</w:t>
            </w:r>
            <w:r w:rsidRPr="00415C9D">
              <w:rPr>
                <w:rFonts w:ascii="Arial" w:hAnsi="Arial" w:cs="Arial"/>
                <w:spacing w:val="-2"/>
                <w:sz w:val="20"/>
                <w:szCs w:val="20"/>
              </w:rPr>
              <w:t xml:space="preserve"> </w:t>
            </w:r>
            <w:r w:rsidRPr="00415C9D">
              <w:rPr>
                <w:rFonts w:ascii="Arial" w:hAnsi="Arial" w:cs="Arial"/>
                <w:sz w:val="20"/>
                <w:szCs w:val="20"/>
              </w:rPr>
              <w:t>a</w:t>
            </w:r>
            <w:r w:rsidRPr="00415C9D">
              <w:rPr>
                <w:rFonts w:ascii="Arial" w:hAnsi="Arial" w:cs="Arial"/>
                <w:spacing w:val="-4"/>
                <w:sz w:val="20"/>
                <w:szCs w:val="20"/>
              </w:rPr>
              <w:t xml:space="preserve"> </w:t>
            </w:r>
            <w:r w:rsidRPr="00415C9D">
              <w:rPr>
                <w:rFonts w:ascii="Arial" w:hAnsi="Arial" w:cs="Arial"/>
                <w:sz w:val="20"/>
                <w:szCs w:val="20"/>
              </w:rPr>
              <w:t>general</w:t>
            </w:r>
            <w:r w:rsidRPr="00415C9D">
              <w:rPr>
                <w:rFonts w:ascii="Arial" w:hAnsi="Arial" w:cs="Arial"/>
                <w:spacing w:val="-2"/>
                <w:sz w:val="20"/>
                <w:szCs w:val="20"/>
              </w:rPr>
              <w:t xml:space="preserve"> </w:t>
            </w:r>
            <w:r w:rsidRPr="00415C9D">
              <w:rPr>
                <w:rFonts w:ascii="Arial" w:hAnsi="Arial" w:cs="Arial"/>
                <w:sz w:val="20"/>
                <w:szCs w:val="20"/>
              </w:rPr>
              <w:t>overview</w:t>
            </w:r>
            <w:r w:rsidRPr="00415C9D">
              <w:rPr>
                <w:rFonts w:ascii="Arial" w:hAnsi="Arial" w:cs="Arial"/>
                <w:spacing w:val="-2"/>
                <w:sz w:val="20"/>
                <w:szCs w:val="20"/>
              </w:rPr>
              <w:t xml:space="preserve"> </w:t>
            </w:r>
            <w:r w:rsidRPr="00415C9D">
              <w:rPr>
                <w:rFonts w:ascii="Arial" w:hAnsi="Arial" w:cs="Arial"/>
                <w:sz w:val="20"/>
                <w:szCs w:val="20"/>
              </w:rPr>
              <w:t>of</w:t>
            </w:r>
            <w:r w:rsidRPr="00415C9D">
              <w:rPr>
                <w:rFonts w:ascii="Arial" w:hAnsi="Arial" w:cs="Arial"/>
                <w:spacing w:val="-4"/>
                <w:sz w:val="20"/>
                <w:szCs w:val="20"/>
              </w:rPr>
              <w:t xml:space="preserve"> </w:t>
            </w:r>
            <w:r w:rsidRPr="00415C9D">
              <w:rPr>
                <w:rFonts w:ascii="Arial" w:hAnsi="Arial" w:cs="Arial"/>
                <w:sz w:val="20"/>
                <w:szCs w:val="20"/>
              </w:rPr>
              <w:t>the</w:t>
            </w:r>
            <w:r w:rsidRPr="00415C9D">
              <w:rPr>
                <w:rFonts w:ascii="Arial" w:hAnsi="Arial" w:cs="Arial"/>
                <w:spacing w:val="-4"/>
                <w:sz w:val="20"/>
                <w:szCs w:val="20"/>
              </w:rPr>
              <w:t xml:space="preserve"> </w:t>
            </w:r>
            <w:r w:rsidRPr="00415C9D">
              <w:rPr>
                <w:rFonts w:ascii="Arial" w:hAnsi="Arial" w:cs="Arial"/>
                <w:sz w:val="20"/>
                <w:szCs w:val="20"/>
              </w:rPr>
              <w:t>objectives</w:t>
            </w:r>
            <w:r w:rsidRPr="00415C9D">
              <w:rPr>
                <w:rFonts w:ascii="Arial" w:hAnsi="Arial" w:cs="Arial"/>
                <w:spacing w:val="-2"/>
                <w:sz w:val="20"/>
                <w:szCs w:val="20"/>
              </w:rPr>
              <w:t xml:space="preserve"> </w:t>
            </w:r>
            <w:r w:rsidRPr="00415C9D">
              <w:rPr>
                <w:rFonts w:ascii="Arial" w:hAnsi="Arial" w:cs="Arial"/>
                <w:sz w:val="20"/>
                <w:szCs w:val="20"/>
              </w:rPr>
              <w:t>and</w:t>
            </w:r>
            <w:r w:rsidRPr="00415C9D">
              <w:rPr>
                <w:rFonts w:ascii="Arial" w:hAnsi="Arial" w:cs="Arial"/>
                <w:spacing w:val="-2"/>
                <w:sz w:val="20"/>
                <w:szCs w:val="20"/>
              </w:rPr>
              <w:t xml:space="preserve"> </w:t>
            </w:r>
            <w:r w:rsidRPr="00415C9D">
              <w:rPr>
                <w:rFonts w:ascii="Arial" w:hAnsi="Arial" w:cs="Arial"/>
                <w:sz w:val="20"/>
                <w:szCs w:val="20"/>
              </w:rPr>
              <w:t>scope,</w:t>
            </w:r>
            <w:r w:rsidRPr="00415C9D">
              <w:rPr>
                <w:rFonts w:ascii="Arial" w:hAnsi="Arial" w:cs="Arial"/>
                <w:spacing w:val="-4"/>
                <w:sz w:val="20"/>
                <w:szCs w:val="20"/>
              </w:rPr>
              <w:t xml:space="preserve"> </w:t>
            </w:r>
            <w:r w:rsidRPr="00415C9D">
              <w:rPr>
                <w:rFonts w:ascii="Arial" w:hAnsi="Arial" w:cs="Arial"/>
                <w:sz w:val="20"/>
                <w:szCs w:val="20"/>
              </w:rPr>
              <w:t>mentioning</w:t>
            </w:r>
            <w:r w:rsidRPr="00415C9D">
              <w:rPr>
                <w:rFonts w:ascii="Arial" w:hAnsi="Arial" w:cs="Arial"/>
                <w:spacing w:val="-5"/>
                <w:sz w:val="20"/>
                <w:szCs w:val="20"/>
              </w:rPr>
              <w:t xml:space="preserve"> </w:t>
            </w:r>
            <w:r w:rsidRPr="00415C9D">
              <w:rPr>
                <w:rFonts w:ascii="Arial" w:hAnsi="Arial" w:cs="Arial"/>
                <w:sz w:val="20"/>
                <w:szCs w:val="20"/>
              </w:rPr>
              <w:t>the</w:t>
            </w:r>
            <w:r w:rsidRPr="00415C9D">
              <w:rPr>
                <w:rFonts w:ascii="Arial" w:hAnsi="Arial" w:cs="Arial"/>
                <w:spacing w:val="-2"/>
                <w:sz w:val="20"/>
                <w:szCs w:val="20"/>
              </w:rPr>
              <w:t xml:space="preserve"> </w:t>
            </w:r>
            <w:r w:rsidRPr="00415C9D">
              <w:rPr>
                <w:rFonts w:ascii="Arial" w:hAnsi="Arial" w:cs="Arial"/>
                <w:sz w:val="20"/>
                <w:szCs w:val="20"/>
              </w:rPr>
              <w:t>main</w:t>
            </w:r>
            <w:r w:rsidRPr="00415C9D">
              <w:rPr>
                <w:rFonts w:ascii="Arial" w:hAnsi="Arial" w:cs="Arial"/>
                <w:spacing w:val="-5"/>
                <w:sz w:val="20"/>
                <w:szCs w:val="20"/>
              </w:rPr>
              <w:t xml:space="preserve"> </w:t>
            </w:r>
            <w:r w:rsidRPr="00415C9D">
              <w:rPr>
                <w:rFonts w:ascii="Arial" w:hAnsi="Arial" w:cs="Arial"/>
                <w:sz w:val="20"/>
                <w:szCs w:val="20"/>
              </w:rPr>
              <w:t>focus areas—structural types, material categories, and technological trends.</w:t>
            </w:r>
          </w:p>
          <w:p w14:paraId="603322C6" w14:textId="77777777" w:rsidR="00CB2D52" w:rsidRPr="00415C9D" w:rsidRDefault="00CB2D52" w:rsidP="00CB2D52">
            <w:pPr>
              <w:pStyle w:val="TableParagraph"/>
              <w:ind w:right="1429"/>
              <w:rPr>
                <w:rFonts w:ascii="Arial" w:hAnsi="Arial" w:cs="Arial"/>
                <w:sz w:val="20"/>
                <w:szCs w:val="20"/>
              </w:rPr>
            </w:pPr>
            <w:r w:rsidRPr="00415C9D">
              <w:rPr>
                <w:rFonts w:ascii="Arial" w:hAnsi="Arial" w:cs="Arial"/>
                <w:sz w:val="20"/>
                <w:szCs w:val="20"/>
              </w:rPr>
              <w:t>Nevertheless,</w:t>
            </w:r>
            <w:r w:rsidRPr="00415C9D">
              <w:rPr>
                <w:rFonts w:ascii="Arial" w:hAnsi="Arial" w:cs="Arial"/>
                <w:spacing w:val="-4"/>
                <w:sz w:val="20"/>
                <w:szCs w:val="20"/>
              </w:rPr>
              <w:t xml:space="preserve"> </w:t>
            </w:r>
            <w:r w:rsidRPr="00415C9D">
              <w:rPr>
                <w:rFonts w:ascii="Arial" w:hAnsi="Arial" w:cs="Arial"/>
                <w:sz w:val="20"/>
                <w:szCs w:val="20"/>
              </w:rPr>
              <w:t>it</w:t>
            </w:r>
            <w:r w:rsidRPr="00415C9D">
              <w:rPr>
                <w:rFonts w:ascii="Arial" w:hAnsi="Arial" w:cs="Arial"/>
                <w:spacing w:val="-3"/>
                <w:sz w:val="20"/>
                <w:szCs w:val="20"/>
              </w:rPr>
              <w:t xml:space="preserve"> </w:t>
            </w:r>
            <w:r w:rsidRPr="00415C9D">
              <w:rPr>
                <w:rFonts w:ascii="Arial" w:hAnsi="Arial" w:cs="Arial"/>
                <w:sz w:val="20"/>
                <w:szCs w:val="20"/>
              </w:rPr>
              <w:t>lacks</w:t>
            </w:r>
            <w:r w:rsidRPr="00415C9D">
              <w:rPr>
                <w:rFonts w:ascii="Arial" w:hAnsi="Arial" w:cs="Arial"/>
                <w:spacing w:val="-5"/>
                <w:sz w:val="20"/>
                <w:szCs w:val="20"/>
              </w:rPr>
              <w:t xml:space="preserve"> </w:t>
            </w:r>
            <w:r w:rsidRPr="00415C9D">
              <w:rPr>
                <w:rFonts w:ascii="Arial" w:hAnsi="Arial" w:cs="Arial"/>
                <w:sz w:val="20"/>
                <w:szCs w:val="20"/>
              </w:rPr>
              <w:t>precision</w:t>
            </w:r>
            <w:r w:rsidRPr="00415C9D">
              <w:rPr>
                <w:rFonts w:ascii="Arial" w:hAnsi="Arial" w:cs="Arial"/>
                <w:spacing w:val="-4"/>
                <w:sz w:val="20"/>
                <w:szCs w:val="20"/>
              </w:rPr>
              <w:t xml:space="preserve"> </w:t>
            </w:r>
            <w:r w:rsidRPr="00415C9D">
              <w:rPr>
                <w:rFonts w:ascii="Arial" w:hAnsi="Arial" w:cs="Arial"/>
                <w:sz w:val="20"/>
                <w:szCs w:val="20"/>
              </w:rPr>
              <w:t>and</w:t>
            </w:r>
            <w:r w:rsidRPr="00415C9D">
              <w:rPr>
                <w:rFonts w:ascii="Arial" w:hAnsi="Arial" w:cs="Arial"/>
                <w:spacing w:val="-4"/>
                <w:sz w:val="20"/>
                <w:szCs w:val="20"/>
              </w:rPr>
              <w:t xml:space="preserve"> </w:t>
            </w:r>
            <w:r w:rsidRPr="00415C9D">
              <w:rPr>
                <w:rFonts w:ascii="Arial" w:hAnsi="Arial" w:cs="Arial"/>
                <w:sz w:val="20"/>
                <w:szCs w:val="20"/>
              </w:rPr>
              <w:t>depth</w:t>
            </w:r>
            <w:r w:rsidRPr="00415C9D">
              <w:rPr>
                <w:rFonts w:ascii="Arial" w:hAnsi="Arial" w:cs="Arial"/>
                <w:spacing w:val="-6"/>
                <w:sz w:val="20"/>
                <w:szCs w:val="20"/>
              </w:rPr>
              <w:t xml:space="preserve"> </w:t>
            </w:r>
            <w:r w:rsidRPr="00415C9D">
              <w:rPr>
                <w:rFonts w:ascii="Arial" w:hAnsi="Arial" w:cs="Arial"/>
                <w:sz w:val="20"/>
                <w:szCs w:val="20"/>
              </w:rPr>
              <w:t>in</w:t>
            </w:r>
            <w:r w:rsidRPr="00415C9D">
              <w:rPr>
                <w:rFonts w:ascii="Arial" w:hAnsi="Arial" w:cs="Arial"/>
                <w:spacing w:val="-4"/>
                <w:sz w:val="20"/>
                <w:szCs w:val="20"/>
              </w:rPr>
              <w:t xml:space="preserve"> </w:t>
            </w:r>
            <w:r w:rsidRPr="00415C9D">
              <w:rPr>
                <w:rFonts w:ascii="Arial" w:hAnsi="Arial" w:cs="Arial"/>
                <w:sz w:val="20"/>
                <w:szCs w:val="20"/>
              </w:rPr>
              <w:t>summarizing</w:t>
            </w:r>
            <w:r w:rsidRPr="00415C9D">
              <w:rPr>
                <w:rFonts w:ascii="Arial" w:hAnsi="Arial" w:cs="Arial"/>
                <w:spacing w:val="-4"/>
                <w:sz w:val="20"/>
                <w:szCs w:val="20"/>
              </w:rPr>
              <w:t xml:space="preserve"> </w:t>
            </w:r>
            <w:r w:rsidRPr="00415C9D">
              <w:rPr>
                <w:rFonts w:ascii="Arial" w:hAnsi="Arial" w:cs="Arial"/>
                <w:sz w:val="20"/>
                <w:szCs w:val="20"/>
              </w:rPr>
              <w:t>specific</w:t>
            </w:r>
            <w:r w:rsidRPr="00415C9D">
              <w:rPr>
                <w:rFonts w:ascii="Arial" w:hAnsi="Arial" w:cs="Arial"/>
                <w:spacing w:val="-5"/>
                <w:sz w:val="20"/>
                <w:szCs w:val="20"/>
              </w:rPr>
              <w:t xml:space="preserve"> </w:t>
            </w:r>
            <w:r w:rsidRPr="00415C9D">
              <w:rPr>
                <w:rFonts w:ascii="Arial" w:hAnsi="Arial" w:cs="Arial"/>
                <w:sz w:val="20"/>
                <w:szCs w:val="20"/>
              </w:rPr>
              <w:t>findings</w:t>
            </w:r>
            <w:r w:rsidRPr="00415C9D">
              <w:rPr>
                <w:rFonts w:ascii="Arial" w:hAnsi="Arial" w:cs="Arial"/>
                <w:spacing w:val="-4"/>
                <w:sz w:val="20"/>
                <w:szCs w:val="20"/>
              </w:rPr>
              <w:t xml:space="preserve"> </w:t>
            </w:r>
            <w:r w:rsidRPr="00415C9D">
              <w:rPr>
                <w:rFonts w:ascii="Arial" w:hAnsi="Arial" w:cs="Arial"/>
                <w:sz w:val="20"/>
                <w:szCs w:val="20"/>
              </w:rPr>
              <w:t>or</w:t>
            </w:r>
            <w:r w:rsidRPr="00415C9D">
              <w:rPr>
                <w:rFonts w:ascii="Arial" w:hAnsi="Arial" w:cs="Arial"/>
                <w:spacing w:val="-4"/>
                <w:sz w:val="20"/>
                <w:szCs w:val="20"/>
              </w:rPr>
              <w:t xml:space="preserve"> </w:t>
            </w:r>
            <w:r w:rsidRPr="00415C9D">
              <w:rPr>
                <w:rFonts w:ascii="Arial" w:hAnsi="Arial" w:cs="Arial"/>
                <w:sz w:val="20"/>
                <w:szCs w:val="20"/>
              </w:rPr>
              <w:t>insights. To improve it, the authors should:</w:t>
            </w:r>
          </w:p>
          <w:p w14:paraId="24C9FC65" w14:textId="77777777" w:rsidR="00CB2D52" w:rsidRPr="00415C9D" w:rsidRDefault="00CB2D52" w:rsidP="00CB2D52">
            <w:pPr>
              <w:pStyle w:val="TableParagraph"/>
              <w:numPr>
                <w:ilvl w:val="0"/>
                <w:numId w:val="5"/>
              </w:numPr>
              <w:tabs>
                <w:tab w:val="left" w:pos="827"/>
              </w:tabs>
              <w:spacing w:line="262" w:lineRule="exact"/>
              <w:ind w:left="827" w:hanging="359"/>
              <w:rPr>
                <w:rFonts w:ascii="Arial" w:hAnsi="Arial" w:cs="Arial"/>
                <w:sz w:val="20"/>
                <w:szCs w:val="20"/>
              </w:rPr>
            </w:pPr>
            <w:r w:rsidRPr="00415C9D">
              <w:rPr>
                <w:rFonts w:ascii="Arial" w:hAnsi="Arial" w:cs="Arial"/>
                <w:sz w:val="20"/>
                <w:szCs w:val="20"/>
              </w:rPr>
              <w:t>The</w:t>
            </w:r>
            <w:r w:rsidRPr="00415C9D">
              <w:rPr>
                <w:rFonts w:ascii="Arial" w:hAnsi="Arial" w:cs="Arial"/>
                <w:spacing w:val="-3"/>
                <w:sz w:val="20"/>
                <w:szCs w:val="20"/>
              </w:rPr>
              <w:t xml:space="preserve"> </w:t>
            </w:r>
            <w:r w:rsidRPr="00415C9D">
              <w:rPr>
                <w:rFonts w:ascii="Arial" w:hAnsi="Arial" w:cs="Arial"/>
                <w:sz w:val="20"/>
                <w:szCs w:val="20"/>
              </w:rPr>
              <w:t>methodology</w:t>
            </w:r>
            <w:r w:rsidRPr="00415C9D">
              <w:rPr>
                <w:rFonts w:ascii="Arial" w:hAnsi="Arial" w:cs="Arial"/>
                <w:spacing w:val="-3"/>
                <w:sz w:val="20"/>
                <w:szCs w:val="20"/>
              </w:rPr>
              <w:t xml:space="preserve"> </w:t>
            </w:r>
            <w:r w:rsidRPr="00415C9D">
              <w:rPr>
                <w:rFonts w:ascii="Arial" w:hAnsi="Arial" w:cs="Arial"/>
                <w:sz w:val="20"/>
                <w:szCs w:val="20"/>
              </w:rPr>
              <w:t>used</w:t>
            </w:r>
            <w:r w:rsidRPr="00415C9D">
              <w:rPr>
                <w:rFonts w:ascii="Arial" w:hAnsi="Arial" w:cs="Arial"/>
                <w:spacing w:val="-3"/>
                <w:sz w:val="20"/>
                <w:szCs w:val="20"/>
              </w:rPr>
              <w:t xml:space="preserve"> </w:t>
            </w:r>
            <w:r w:rsidRPr="00415C9D">
              <w:rPr>
                <w:rFonts w:ascii="Arial" w:hAnsi="Arial" w:cs="Arial"/>
                <w:sz w:val="20"/>
                <w:szCs w:val="20"/>
              </w:rPr>
              <w:t>to</w:t>
            </w:r>
            <w:r w:rsidRPr="00415C9D">
              <w:rPr>
                <w:rFonts w:ascii="Arial" w:hAnsi="Arial" w:cs="Arial"/>
                <w:spacing w:val="-3"/>
                <w:sz w:val="20"/>
                <w:szCs w:val="20"/>
              </w:rPr>
              <w:t xml:space="preserve"> </w:t>
            </w:r>
            <w:r w:rsidRPr="00415C9D">
              <w:rPr>
                <w:rFonts w:ascii="Arial" w:hAnsi="Arial" w:cs="Arial"/>
                <w:sz w:val="20"/>
                <w:szCs w:val="20"/>
              </w:rPr>
              <w:t>collect</w:t>
            </w:r>
            <w:r w:rsidRPr="00415C9D">
              <w:rPr>
                <w:rFonts w:ascii="Arial" w:hAnsi="Arial" w:cs="Arial"/>
                <w:spacing w:val="-4"/>
                <w:sz w:val="20"/>
                <w:szCs w:val="20"/>
              </w:rPr>
              <w:t xml:space="preserve"> </w:t>
            </w:r>
            <w:r w:rsidRPr="00415C9D">
              <w:rPr>
                <w:rFonts w:ascii="Arial" w:hAnsi="Arial" w:cs="Arial"/>
                <w:sz w:val="20"/>
                <w:szCs w:val="20"/>
              </w:rPr>
              <w:t>and</w:t>
            </w:r>
            <w:r w:rsidRPr="00415C9D">
              <w:rPr>
                <w:rFonts w:ascii="Arial" w:hAnsi="Arial" w:cs="Arial"/>
                <w:spacing w:val="-3"/>
                <w:sz w:val="20"/>
                <w:szCs w:val="20"/>
              </w:rPr>
              <w:t xml:space="preserve"> </w:t>
            </w:r>
            <w:r w:rsidRPr="00415C9D">
              <w:rPr>
                <w:rFonts w:ascii="Arial" w:hAnsi="Arial" w:cs="Arial"/>
                <w:sz w:val="20"/>
                <w:szCs w:val="20"/>
              </w:rPr>
              <w:t>analyze</w:t>
            </w:r>
            <w:r w:rsidRPr="00415C9D">
              <w:rPr>
                <w:rFonts w:ascii="Arial" w:hAnsi="Arial" w:cs="Arial"/>
                <w:spacing w:val="-5"/>
                <w:sz w:val="20"/>
                <w:szCs w:val="20"/>
              </w:rPr>
              <w:t xml:space="preserve"> </w:t>
            </w:r>
            <w:r w:rsidRPr="00415C9D">
              <w:rPr>
                <w:rFonts w:ascii="Arial" w:hAnsi="Arial" w:cs="Arial"/>
                <w:sz w:val="20"/>
                <w:szCs w:val="20"/>
              </w:rPr>
              <w:t>the</w:t>
            </w:r>
            <w:r w:rsidRPr="00415C9D">
              <w:rPr>
                <w:rFonts w:ascii="Arial" w:hAnsi="Arial" w:cs="Arial"/>
                <w:spacing w:val="-5"/>
                <w:sz w:val="20"/>
                <w:szCs w:val="20"/>
              </w:rPr>
              <w:t xml:space="preserve"> </w:t>
            </w:r>
            <w:r w:rsidRPr="00415C9D">
              <w:rPr>
                <w:rFonts w:ascii="Arial" w:hAnsi="Arial" w:cs="Arial"/>
                <w:sz w:val="20"/>
                <w:szCs w:val="20"/>
              </w:rPr>
              <w:t>reviewed</w:t>
            </w:r>
            <w:r w:rsidRPr="00415C9D">
              <w:rPr>
                <w:rFonts w:ascii="Arial" w:hAnsi="Arial" w:cs="Arial"/>
                <w:spacing w:val="-2"/>
                <w:sz w:val="20"/>
                <w:szCs w:val="20"/>
              </w:rPr>
              <w:t xml:space="preserve"> studies.</w:t>
            </w:r>
          </w:p>
          <w:p w14:paraId="73E468D5" w14:textId="77777777" w:rsidR="00CB2D52" w:rsidRPr="00415C9D" w:rsidRDefault="00CB2D52" w:rsidP="00CB2D52">
            <w:pPr>
              <w:pStyle w:val="TableParagraph"/>
              <w:numPr>
                <w:ilvl w:val="0"/>
                <w:numId w:val="5"/>
              </w:numPr>
              <w:tabs>
                <w:tab w:val="left" w:pos="827"/>
              </w:tabs>
              <w:spacing w:line="253" w:lineRule="exact"/>
              <w:ind w:left="827" w:hanging="359"/>
              <w:rPr>
                <w:rFonts w:ascii="Arial" w:hAnsi="Arial" w:cs="Arial"/>
                <w:sz w:val="20"/>
                <w:szCs w:val="20"/>
              </w:rPr>
            </w:pPr>
            <w:r w:rsidRPr="00415C9D">
              <w:rPr>
                <w:rFonts w:ascii="Arial" w:hAnsi="Arial" w:cs="Arial"/>
                <w:sz w:val="20"/>
                <w:szCs w:val="20"/>
              </w:rPr>
              <w:t>Highlight</w:t>
            </w:r>
            <w:r w:rsidRPr="00415C9D">
              <w:rPr>
                <w:rFonts w:ascii="Arial" w:hAnsi="Arial" w:cs="Arial"/>
                <w:spacing w:val="-5"/>
                <w:sz w:val="20"/>
                <w:szCs w:val="20"/>
              </w:rPr>
              <w:t xml:space="preserve"> </w:t>
            </w:r>
            <w:r w:rsidRPr="00415C9D">
              <w:rPr>
                <w:rFonts w:ascii="Arial" w:hAnsi="Arial" w:cs="Arial"/>
                <w:sz w:val="20"/>
                <w:szCs w:val="20"/>
              </w:rPr>
              <w:t>key</w:t>
            </w:r>
            <w:r w:rsidRPr="00415C9D">
              <w:rPr>
                <w:rFonts w:ascii="Arial" w:hAnsi="Arial" w:cs="Arial"/>
                <w:spacing w:val="-6"/>
                <w:sz w:val="20"/>
                <w:szCs w:val="20"/>
              </w:rPr>
              <w:t xml:space="preserve"> </w:t>
            </w:r>
            <w:r w:rsidRPr="00415C9D">
              <w:rPr>
                <w:rFonts w:ascii="Arial" w:hAnsi="Arial" w:cs="Arial"/>
                <w:sz w:val="20"/>
                <w:szCs w:val="20"/>
              </w:rPr>
              <w:t>conclusions</w:t>
            </w:r>
            <w:r w:rsidRPr="00415C9D">
              <w:rPr>
                <w:rFonts w:ascii="Arial" w:hAnsi="Arial" w:cs="Arial"/>
                <w:spacing w:val="-6"/>
                <w:sz w:val="20"/>
                <w:szCs w:val="20"/>
              </w:rPr>
              <w:t xml:space="preserve"> </w:t>
            </w:r>
            <w:r w:rsidRPr="00415C9D">
              <w:rPr>
                <w:rFonts w:ascii="Arial" w:hAnsi="Arial" w:cs="Arial"/>
                <w:sz w:val="20"/>
                <w:szCs w:val="20"/>
              </w:rPr>
              <w:t>or</w:t>
            </w:r>
            <w:r w:rsidRPr="00415C9D">
              <w:rPr>
                <w:rFonts w:ascii="Arial" w:hAnsi="Arial" w:cs="Arial"/>
                <w:spacing w:val="-4"/>
                <w:sz w:val="20"/>
                <w:szCs w:val="20"/>
              </w:rPr>
              <w:t xml:space="preserve"> </w:t>
            </w:r>
            <w:r w:rsidRPr="00415C9D">
              <w:rPr>
                <w:rFonts w:ascii="Arial" w:hAnsi="Arial" w:cs="Arial"/>
                <w:sz w:val="20"/>
                <w:szCs w:val="20"/>
              </w:rPr>
              <w:t>recommendations</w:t>
            </w:r>
            <w:r w:rsidRPr="00415C9D">
              <w:rPr>
                <w:rFonts w:ascii="Arial" w:hAnsi="Arial" w:cs="Arial"/>
                <w:spacing w:val="-4"/>
                <w:sz w:val="20"/>
                <w:szCs w:val="20"/>
              </w:rPr>
              <w:t xml:space="preserve"> </w:t>
            </w:r>
            <w:r w:rsidRPr="00415C9D">
              <w:rPr>
                <w:rFonts w:ascii="Arial" w:hAnsi="Arial" w:cs="Arial"/>
                <w:sz w:val="20"/>
                <w:szCs w:val="20"/>
              </w:rPr>
              <w:t>drawn</w:t>
            </w:r>
            <w:r w:rsidRPr="00415C9D">
              <w:rPr>
                <w:rFonts w:ascii="Arial" w:hAnsi="Arial" w:cs="Arial"/>
                <w:spacing w:val="-7"/>
                <w:sz w:val="20"/>
                <w:szCs w:val="20"/>
              </w:rPr>
              <w:t xml:space="preserve"> </w:t>
            </w:r>
            <w:r w:rsidRPr="00415C9D">
              <w:rPr>
                <w:rFonts w:ascii="Arial" w:hAnsi="Arial" w:cs="Arial"/>
                <w:sz w:val="20"/>
                <w:szCs w:val="20"/>
              </w:rPr>
              <w:t>from</w:t>
            </w:r>
            <w:r w:rsidRPr="00415C9D">
              <w:rPr>
                <w:rFonts w:ascii="Arial" w:hAnsi="Arial" w:cs="Arial"/>
                <w:spacing w:val="-3"/>
                <w:sz w:val="20"/>
                <w:szCs w:val="20"/>
              </w:rPr>
              <w:t xml:space="preserve"> </w:t>
            </w:r>
            <w:r w:rsidRPr="00415C9D">
              <w:rPr>
                <w:rFonts w:ascii="Arial" w:hAnsi="Arial" w:cs="Arial"/>
                <w:sz w:val="20"/>
                <w:szCs w:val="20"/>
              </w:rPr>
              <w:t>the</w:t>
            </w:r>
            <w:r w:rsidRPr="00415C9D">
              <w:rPr>
                <w:rFonts w:ascii="Arial" w:hAnsi="Arial" w:cs="Arial"/>
                <w:spacing w:val="-3"/>
                <w:sz w:val="20"/>
                <w:szCs w:val="20"/>
              </w:rPr>
              <w:t xml:space="preserve"> </w:t>
            </w:r>
            <w:r w:rsidRPr="00415C9D">
              <w:rPr>
                <w:rFonts w:ascii="Arial" w:hAnsi="Arial" w:cs="Arial"/>
                <w:spacing w:val="-2"/>
                <w:sz w:val="20"/>
                <w:szCs w:val="20"/>
              </w:rPr>
              <w:t>analysis.</w:t>
            </w:r>
          </w:p>
          <w:p w14:paraId="1C96B1C9" w14:textId="77777777" w:rsidR="00CB2D52" w:rsidRPr="00415C9D" w:rsidRDefault="00CB2D52" w:rsidP="00CB2D52">
            <w:pPr>
              <w:pStyle w:val="TableParagraph"/>
              <w:numPr>
                <w:ilvl w:val="0"/>
                <w:numId w:val="5"/>
              </w:numPr>
              <w:tabs>
                <w:tab w:val="left" w:pos="827"/>
              </w:tabs>
              <w:spacing w:line="253" w:lineRule="exact"/>
              <w:ind w:left="827" w:hanging="359"/>
              <w:rPr>
                <w:rFonts w:ascii="Arial" w:hAnsi="Arial" w:cs="Arial"/>
                <w:sz w:val="20"/>
                <w:szCs w:val="20"/>
              </w:rPr>
            </w:pPr>
            <w:r w:rsidRPr="00415C9D">
              <w:rPr>
                <w:rFonts w:ascii="Arial" w:hAnsi="Arial" w:cs="Arial"/>
                <w:sz w:val="20"/>
                <w:szCs w:val="20"/>
              </w:rPr>
              <w:t>Include</w:t>
            </w:r>
            <w:r w:rsidRPr="00415C9D">
              <w:rPr>
                <w:rFonts w:ascii="Arial" w:hAnsi="Arial" w:cs="Arial"/>
                <w:spacing w:val="-6"/>
                <w:sz w:val="20"/>
                <w:szCs w:val="20"/>
              </w:rPr>
              <w:t xml:space="preserve"> </w:t>
            </w:r>
            <w:r w:rsidRPr="00415C9D">
              <w:rPr>
                <w:rFonts w:ascii="Arial" w:hAnsi="Arial" w:cs="Arial"/>
                <w:sz w:val="20"/>
                <w:szCs w:val="20"/>
              </w:rPr>
              <w:t>one</w:t>
            </w:r>
            <w:r w:rsidRPr="00415C9D">
              <w:rPr>
                <w:rFonts w:ascii="Arial" w:hAnsi="Arial" w:cs="Arial"/>
                <w:spacing w:val="-4"/>
                <w:sz w:val="20"/>
                <w:szCs w:val="20"/>
              </w:rPr>
              <w:t xml:space="preserve"> </w:t>
            </w:r>
            <w:r w:rsidRPr="00415C9D">
              <w:rPr>
                <w:rFonts w:ascii="Arial" w:hAnsi="Arial" w:cs="Arial"/>
                <w:sz w:val="20"/>
                <w:szCs w:val="20"/>
              </w:rPr>
              <w:t>or</w:t>
            </w:r>
            <w:r w:rsidRPr="00415C9D">
              <w:rPr>
                <w:rFonts w:ascii="Arial" w:hAnsi="Arial" w:cs="Arial"/>
                <w:spacing w:val="-4"/>
                <w:sz w:val="20"/>
                <w:szCs w:val="20"/>
              </w:rPr>
              <w:t xml:space="preserve"> </w:t>
            </w:r>
            <w:r w:rsidRPr="00415C9D">
              <w:rPr>
                <w:rFonts w:ascii="Arial" w:hAnsi="Arial" w:cs="Arial"/>
                <w:sz w:val="20"/>
                <w:szCs w:val="20"/>
              </w:rPr>
              <w:t>two</w:t>
            </w:r>
            <w:r w:rsidRPr="00415C9D">
              <w:rPr>
                <w:rFonts w:ascii="Arial" w:hAnsi="Arial" w:cs="Arial"/>
                <w:spacing w:val="-4"/>
                <w:sz w:val="20"/>
                <w:szCs w:val="20"/>
              </w:rPr>
              <w:t xml:space="preserve"> </w:t>
            </w:r>
            <w:r w:rsidRPr="00415C9D">
              <w:rPr>
                <w:rFonts w:ascii="Arial" w:hAnsi="Arial" w:cs="Arial"/>
                <w:sz w:val="20"/>
                <w:szCs w:val="20"/>
              </w:rPr>
              <w:t>quantitative</w:t>
            </w:r>
            <w:r w:rsidRPr="00415C9D">
              <w:rPr>
                <w:rFonts w:ascii="Arial" w:hAnsi="Arial" w:cs="Arial"/>
                <w:spacing w:val="-4"/>
                <w:sz w:val="20"/>
                <w:szCs w:val="20"/>
              </w:rPr>
              <w:t xml:space="preserve"> </w:t>
            </w:r>
            <w:r w:rsidRPr="00415C9D">
              <w:rPr>
                <w:rFonts w:ascii="Arial" w:hAnsi="Arial" w:cs="Arial"/>
                <w:sz w:val="20"/>
                <w:szCs w:val="20"/>
              </w:rPr>
              <w:t>or</w:t>
            </w:r>
            <w:r w:rsidRPr="00415C9D">
              <w:rPr>
                <w:rFonts w:ascii="Arial" w:hAnsi="Arial" w:cs="Arial"/>
                <w:spacing w:val="-6"/>
                <w:sz w:val="20"/>
                <w:szCs w:val="20"/>
              </w:rPr>
              <w:t xml:space="preserve"> </w:t>
            </w:r>
            <w:r w:rsidRPr="00415C9D">
              <w:rPr>
                <w:rFonts w:ascii="Arial" w:hAnsi="Arial" w:cs="Arial"/>
                <w:sz w:val="20"/>
                <w:szCs w:val="20"/>
              </w:rPr>
              <w:t>comparative</w:t>
            </w:r>
            <w:r w:rsidRPr="00415C9D">
              <w:rPr>
                <w:rFonts w:ascii="Arial" w:hAnsi="Arial" w:cs="Arial"/>
                <w:spacing w:val="-5"/>
                <w:sz w:val="20"/>
                <w:szCs w:val="20"/>
              </w:rPr>
              <w:t xml:space="preserve"> </w:t>
            </w:r>
            <w:r w:rsidRPr="00415C9D">
              <w:rPr>
                <w:rFonts w:ascii="Arial" w:hAnsi="Arial" w:cs="Arial"/>
                <w:sz w:val="20"/>
                <w:szCs w:val="20"/>
              </w:rPr>
              <w:t>results</w:t>
            </w:r>
            <w:r w:rsidRPr="00415C9D">
              <w:rPr>
                <w:rFonts w:ascii="Arial" w:hAnsi="Arial" w:cs="Arial"/>
                <w:spacing w:val="-6"/>
                <w:sz w:val="20"/>
                <w:szCs w:val="20"/>
              </w:rPr>
              <w:t xml:space="preserve"> </w:t>
            </w:r>
            <w:r w:rsidRPr="00415C9D">
              <w:rPr>
                <w:rFonts w:ascii="Arial" w:hAnsi="Arial" w:cs="Arial"/>
                <w:sz w:val="20"/>
                <w:szCs w:val="20"/>
              </w:rPr>
              <w:t>(if</w:t>
            </w:r>
            <w:r w:rsidRPr="00415C9D">
              <w:rPr>
                <w:rFonts w:ascii="Arial" w:hAnsi="Arial" w:cs="Arial"/>
                <w:spacing w:val="-6"/>
                <w:sz w:val="20"/>
                <w:szCs w:val="20"/>
              </w:rPr>
              <w:t xml:space="preserve"> </w:t>
            </w:r>
            <w:r w:rsidRPr="00415C9D">
              <w:rPr>
                <w:rFonts w:ascii="Arial" w:hAnsi="Arial" w:cs="Arial"/>
                <w:sz w:val="20"/>
                <w:szCs w:val="20"/>
              </w:rPr>
              <w:t>available</w:t>
            </w:r>
            <w:r w:rsidRPr="00415C9D">
              <w:rPr>
                <w:rFonts w:ascii="Arial" w:hAnsi="Arial" w:cs="Arial"/>
                <w:spacing w:val="-4"/>
                <w:sz w:val="20"/>
                <w:szCs w:val="20"/>
              </w:rPr>
              <w:t xml:space="preserve"> </w:t>
            </w:r>
            <w:r w:rsidRPr="00415C9D">
              <w:rPr>
                <w:rFonts w:ascii="Arial" w:hAnsi="Arial" w:cs="Arial"/>
                <w:sz w:val="20"/>
                <w:szCs w:val="20"/>
              </w:rPr>
              <w:t>from</w:t>
            </w:r>
            <w:r w:rsidRPr="00415C9D">
              <w:rPr>
                <w:rFonts w:ascii="Arial" w:hAnsi="Arial" w:cs="Arial"/>
                <w:spacing w:val="-3"/>
                <w:sz w:val="20"/>
                <w:szCs w:val="20"/>
              </w:rPr>
              <w:t xml:space="preserve"> </w:t>
            </w:r>
            <w:r w:rsidRPr="00415C9D">
              <w:rPr>
                <w:rFonts w:ascii="Arial" w:hAnsi="Arial" w:cs="Arial"/>
                <w:sz w:val="20"/>
                <w:szCs w:val="20"/>
              </w:rPr>
              <w:t>cited</w:t>
            </w:r>
            <w:r w:rsidRPr="00415C9D">
              <w:rPr>
                <w:rFonts w:ascii="Arial" w:hAnsi="Arial" w:cs="Arial"/>
                <w:spacing w:val="-4"/>
                <w:sz w:val="20"/>
                <w:szCs w:val="20"/>
              </w:rPr>
              <w:t xml:space="preserve"> </w:t>
            </w:r>
            <w:r w:rsidRPr="00415C9D">
              <w:rPr>
                <w:rFonts w:ascii="Arial" w:hAnsi="Arial" w:cs="Arial"/>
                <w:sz w:val="20"/>
                <w:szCs w:val="20"/>
              </w:rPr>
              <w:t>studies)</w:t>
            </w:r>
            <w:r w:rsidRPr="00415C9D">
              <w:rPr>
                <w:rFonts w:ascii="Arial" w:hAnsi="Arial" w:cs="Arial"/>
                <w:spacing w:val="-3"/>
                <w:sz w:val="20"/>
                <w:szCs w:val="20"/>
              </w:rPr>
              <w:t xml:space="preserve"> </w:t>
            </w:r>
            <w:r w:rsidRPr="00415C9D">
              <w:rPr>
                <w:rFonts w:ascii="Arial" w:hAnsi="Arial" w:cs="Arial"/>
                <w:spacing w:val="-5"/>
                <w:sz w:val="20"/>
                <w:szCs w:val="20"/>
              </w:rPr>
              <w:t>to</w:t>
            </w:r>
          </w:p>
          <w:p w14:paraId="5C2F2FFA" w14:textId="77777777" w:rsidR="00CB2D52" w:rsidRPr="00415C9D" w:rsidRDefault="00CB2D52" w:rsidP="00CB2D52">
            <w:pPr>
              <w:pStyle w:val="TableParagraph"/>
              <w:spacing w:line="226" w:lineRule="exact"/>
              <w:ind w:left="828"/>
              <w:rPr>
                <w:rFonts w:ascii="Arial" w:hAnsi="Arial" w:cs="Arial"/>
                <w:sz w:val="20"/>
                <w:szCs w:val="20"/>
              </w:rPr>
            </w:pPr>
            <w:r w:rsidRPr="00415C9D">
              <w:rPr>
                <w:rFonts w:ascii="Arial" w:hAnsi="Arial" w:cs="Arial"/>
                <w:sz w:val="20"/>
                <w:szCs w:val="20"/>
              </w:rPr>
              <w:t>reinforce</w:t>
            </w:r>
            <w:r w:rsidRPr="00415C9D">
              <w:rPr>
                <w:rFonts w:ascii="Arial" w:hAnsi="Arial" w:cs="Arial"/>
                <w:spacing w:val="-8"/>
                <w:sz w:val="20"/>
                <w:szCs w:val="20"/>
              </w:rPr>
              <w:t xml:space="preserve"> </w:t>
            </w:r>
            <w:r w:rsidRPr="00415C9D">
              <w:rPr>
                <w:rFonts w:ascii="Arial" w:hAnsi="Arial" w:cs="Arial"/>
                <w:sz w:val="20"/>
                <w:szCs w:val="20"/>
              </w:rPr>
              <w:t>scientific</w:t>
            </w:r>
            <w:r w:rsidRPr="00415C9D">
              <w:rPr>
                <w:rFonts w:ascii="Arial" w:hAnsi="Arial" w:cs="Arial"/>
                <w:spacing w:val="-7"/>
                <w:sz w:val="20"/>
                <w:szCs w:val="20"/>
              </w:rPr>
              <w:t xml:space="preserve"> </w:t>
            </w:r>
            <w:r w:rsidRPr="00415C9D">
              <w:rPr>
                <w:rFonts w:ascii="Arial" w:hAnsi="Arial" w:cs="Arial"/>
                <w:spacing w:val="-2"/>
                <w:sz w:val="20"/>
                <w:szCs w:val="20"/>
              </w:rPr>
              <w:t>value.</w:t>
            </w:r>
          </w:p>
        </w:tc>
        <w:tc>
          <w:tcPr>
            <w:tcW w:w="6445" w:type="dxa"/>
          </w:tcPr>
          <w:p w14:paraId="20813EB4" w14:textId="77777777" w:rsidR="006F6797" w:rsidRPr="00415C9D" w:rsidRDefault="006F6797" w:rsidP="006F6797">
            <w:pPr>
              <w:pStyle w:val="TableParagraph"/>
              <w:rPr>
                <w:rFonts w:ascii="Arial" w:hAnsi="Arial" w:cs="Arial"/>
                <w:sz w:val="20"/>
                <w:szCs w:val="20"/>
              </w:rPr>
            </w:pPr>
            <w:r w:rsidRPr="00415C9D">
              <w:rPr>
                <w:rFonts w:ascii="Arial" w:hAnsi="Arial" w:cs="Arial"/>
                <w:sz w:val="20"/>
                <w:szCs w:val="20"/>
              </w:rPr>
              <w:t>The revised abstract now begins with a concise statement of the review methodology, specifying the databases searched and the timeframe of the literature covered. To highlight key conclusions, I have explicitly stated the critical research gaps identified, such as the need for advanced wind-vibration analysis and lifecycle assessments. Furthermore, I have included quantitative findings, specifying that single-axis tracking can increase efficiency by 15-30% and that composite materials can reduce weight by over 50% compared to traditional steel.</w:t>
            </w:r>
          </w:p>
          <w:p w14:paraId="1950805C" w14:textId="15D07D35" w:rsidR="00CB2D52" w:rsidRPr="00415C9D" w:rsidRDefault="006F6797" w:rsidP="006F6797">
            <w:pPr>
              <w:pStyle w:val="TableParagraph"/>
              <w:rPr>
                <w:rFonts w:ascii="Arial" w:eastAsiaTheme="minorEastAsia" w:hAnsi="Arial" w:cs="Arial"/>
                <w:sz w:val="20"/>
                <w:szCs w:val="20"/>
                <w:lang w:eastAsia="zh-CN"/>
              </w:rPr>
            </w:pPr>
            <w:r w:rsidRPr="00415C9D">
              <w:rPr>
                <w:rFonts w:ascii="Arial" w:hAnsi="Arial" w:cs="Arial"/>
                <w:sz w:val="20"/>
                <w:szCs w:val="20"/>
              </w:rPr>
              <w:t>These changes ensure the abstract now provides a more precise, analytical, and value-driven summary of the manuscript's contributions.</w:t>
            </w:r>
          </w:p>
        </w:tc>
      </w:tr>
      <w:tr w:rsidR="00CB2D52" w:rsidRPr="00415C9D" w14:paraId="5F5802BD" w14:textId="77777777" w:rsidTr="00CB2D52">
        <w:trPr>
          <w:trHeight w:val="3288"/>
        </w:trPr>
        <w:tc>
          <w:tcPr>
            <w:tcW w:w="5352" w:type="dxa"/>
          </w:tcPr>
          <w:p w14:paraId="32F5FDB1" w14:textId="77777777" w:rsidR="00CB2D52" w:rsidRPr="00415C9D" w:rsidRDefault="00CB2D52" w:rsidP="00CB2D52">
            <w:pPr>
              <w:pStyle w:val="TableParagraph"/>
              <w:ind w:left="467" w:right="199"/>
              <w:rPr>
                <w:rFonts w:ascii="Arial" w:hAnsi="Arial" w:cs="Arial"/>
                <w:b/>
                <w:sz w:val="20"/>
                <w:szCs w:val="20"/>
              </w:rPr>
            </w:pPr>
            <w:r w:rsidRPr="00415C9D">
              <w:rPr>
                <w:rFonts w:ascii="Arial" w:hAnsi="Arial" w:cs="Arial"/>
                <w:b/>
                <w:sz w:val="20"/>
                <w:szCs w:val="20"/>
              </w:rPr>
              <w:lastRenderedPageBreak/>
              <w:t>Is</w:t>
            </w:r>
            <w:r w:rsidRPr="00415C9D">
              <w:rPr>
                <w:rFonts w:ascii="Arial" w:hAnsi="Arial" w:cs="Arial"/>
                <w:b/>
                <w:spacing w:val="-8"/>
                <w:sz w:val="20"/>
                <w:szCs w:val="20"/>
              </w:rPr>
              <w:t xml:space="preserve"> </w:t>
            </w:r>
            <w:r w:rsidRPr="00415C9D">
              <w:rPr>
                <w:rFonts w:ascii="Arial" w:hAnsi="Arial" w:cs="Arial"/>
                <w:b/>
                <w:sz w:val="20"/>
                <w:szCs w:val="20"/>
              </w:rPr>
              <w:t>the</w:t>
            </w:r>
            <w:r w:rsidRPr="00415C9D">
              <w:rPr>
                <w:rFonts w:ascii="Arial" w:hAnsi="Arial" w:cs="Arial"/>
                <w:b/>
                <w:spacing w:val="-6"/>
                <w:sz w:val="20"/>
                <w:szCs w:val="20"/>
              </w:rPr>
              <w:t xml:space="preserve"> </w:t>
            </w:r>
            <w:r w:rsidRPr="00415C9D">
              <w:rPr>
                <w:rFonts w:ascii="Arial" w:hAnsi="Arial" w:cs="Arial"/>
                <w:b/>
                <w:sz w:val="20"/>
                <w:szCs w:val="20"/>
              </w:rPr>
              <w:t>manuscript</w:t>
            </w:r>
            <w:r w:rsidRPr="00415C9D">
              <w:rPr>
                <w:rFonts w:ascii="Arial" w:hAnsi="Arial" w:cs="Arial"/>
                <w:b/>
                <w:spacing w:val="-7"/>
                <w:sz w:val="20"/>
                <w:szCs w:val="20"/>
              </w:rPr>
              <w:t xml:space="preserve"> </w:t>
            </w:r>
            <w:r w:rsidRPr="00415C9D">
              <w:rPr>
                <w:rFonts w:ascii="Arial" w:hAnsi="Arial" w:cs="Arial"/>
                <w:b/>
                <w:sz w:val="20"/>
                <w:szCs w:val="20"/>
              </w:rPr>
              <w:t>scientifically,</w:t>
            </w:r>
            <w:r w:rsidRPr="00415C9D">
              <w:rPr>
                <w:rFonts w:ascii="Arial" w:hAnsi="Arial" w:cs="Arial"/>
                <w:b/>
                <w:spacing w:val="-7"/>
                <w:sz w:val="20"/>
                <w:szCs w:val="20"/>
              </w:rPr>
              <w:t xml:space="preserve"> </w:t>
            </w:r>
            <w:r w:rsidRPr="00415C9D">
              <w:rPr>
                <w:rFonts w:ascii="Arial" w:hAnsi="Arial" w:cs="Arial"/>
                <w:b/>
                <w:sz w:val="20"/>
                <w:szCs w:val="20"/>
              </w:rPr>
              <w:t>correct?</w:t>
            </w:r>
            <w:r w:rsidRPr="00415C9D">
              <w:rPr>
                <w:rFonts w:ascii="Arial" w:hAnsi="Arial" w:cs="Arial"/>
                <w:b/>
                <w:spacing w:val="-8"/>
                <w:sz w:val="20"/>
                <w:szCs w:val="20"/>
              </w:rPr>
              <w:t xml:space="preserve"> </w:t>
            </w:r>
            <w:r w:rsidRPr="00415C9D">
              <w:rPr>
                <w:rFonts w:ascii="Arial" w:hAnsi="Arial" w:cs="Arial"/>
                <w:b/>
                <w:sz w:val="20"/>
                <w:szCs w:val="20"/>
              </w:rPr>
              <w:t>Please</w:t>
            </w:r>
            <w:r w:rsidRPr="00415C9D">
              <w:rPr>
                <w:rFonts w:ascii="Arial" w:hAnsi="Arial" w:cs="Arial"/>
                <w:b/>
                <w:spacing w:val="-7"/>
                <w:sz w:val="20"/>
                <w:szCs w:val="20"/>
              </w:rPr>
              <w:t xml:space="preserve"> </w:t>
            </w:r>
            <w:r w:rsidRPr="00415C9D">
              <w:rPr>
                <w:rFonts w:ascii="Arial" w:hAnsi="Arial" w:cs="Arial"/>
                <w:b/>
                <w:sz w:val="20"/>
                <w:szCs w:val="20"/>
              </w:rPr>
              <w:t xml:space="preserve">write </w:t>
            </w:r>
            <w:r w:rsidRPr="00415C9D">
              <w:rPr>
                <w:rFonts w:ascii="Arial" w:hAnsi="Arial" w:cs="Arial"/>
                <w:b/>
                <w:spacing w:val="-2"/>
                <w:sz w:val="20"/>
                <w:szCs w:val="20"/>
              </w:rPr>
              <w:t>here.</w:t>
            </w:r>
          </w:p>
        </w:tc>
        <w:tc>
          <w:tcPr>
            <w:tcW w:w="9356" w:type="dxa"/>
          </w:tcPr>
          <w:p w14:paraId="22123390" w14:textId="77777777" w:rsidR="00CB2D52" w:rsidRPr="00415C9D" w:rsidRDefault="00CB2D52" w:rsidP="00CB2D52">
            <w:pPr>
              <w:pStyle w:val="TableParagraph"/>
              <w:rPr>
                <w:rFonts w:ascii="Arial" w:hAnsi="Arial" w:cs="Arial"/>
                <w:sz w:val="20"/>
                <w:szCs w:val="20"/>
              </w:rPr>
            </w:pPr>
            <w:r w:rsidRPr="00415C9D">
              <w:rPr>
                <w:rFonts w:ascii="Arial" w:hAnsi="Arial" w:cs="Arial"/>
                <w:sz w:val="20"/>
                <w:szCs w:val="20"/>
              </w:rPr>
              <w:t>The</w:t>
            </w:r>
            <w:r w:rsidRPr="00415C9D">
              <w:rPr>
                <w:rFonts w:ascii="Arial" w:hAnsi="Arial" w:cs="Arial"/>
                <w:spacing w:val="-3"/>
                <w:sz w:val="20"/>
                <w:szCs w:val="20"/>
              </w:rPr>
              <w:t xml:space="preserve"> </w:t>
            </w:r>
            <w:r w:rsidRPr="00415C9D">
              <w:rPr>
                <w:rFonts w:ascii="Arial" w:hAnsi="Arial" w:cs="Arial"/>
                <w:sz w:val="20"/>
                <w:szCs w:val="20"/>
              </w:rPr>
              <w:t>content</w:t>
            </w:r>
            <w:r w:rsidRPr="00415C9D">
              <w:rPr>
                <w:rFonts w:ascii="Arial" w:hAnsi="Arial" w:cs="Arial"/>
                <w:spacing w:val="-2"/>
                <w:sz w:val="20"/>
                <w:szCs w:val="20"/>
              </w:rPr>
              <w:t xml:space="preserve"> </w:t>
            </w:r>
            <w:r w:rsidRPr="00415C9D">
              <w:rPr>
                <w:rFonts w:ascii="Arial" w:hAnsi="Arial" w:cs="Arial"/>
                <w:sz w:val="20"/>
                <w:szCs w:val="20"/>
              </w:rPr>
              <w:t>is</w:t>
            </w:r>
            <w:r w:rsidRPr="00415C9D">
              <w:rPr>
                <w:rFonts w:ascii="Arial" w:hAnsi="Arial" w:cs="Arial"/>
                <w:spacing w:val="-3"/>
                <w:sz w:val="20"/>
                <w:szCs w:val="20"/>
              </w:rPr>
              <w:t xml:space="preserve"> </w:t>
            </w:r>
            <w:r w:rsidRPr="00415C9D">
              <w:rPr>
                <w:rFonts w:ascii="Arial" w:hAnsi="Arial" w:cs="Arial"/>
                <w:sz w:val="20"/>
                <w:szCs w:val="20"/>
              </w:rPr>
              <w:t>technically</w:t>
            </w:r>
            <w:r w:rsidRPr="00415C9D">
              <w:rPr>
                <w:rFonts w:ascii="Arial" w:hAnsi="Arial" w:cs="Arial"/>
                <w:spacing w:val="-3"/>
                <w:sz w:val="20"/>
                <w:szCs w:val="20"/>
              </w:rPr>
              <w:t xml:space="preserve"> </w:t>
            </w:r>
            <w:r w:rsidRPr="00415C9D">
              <w:rPr>
                <w:rFonts w:ascii="Arial" w:hAnsi="Arial" w:cs="Arial"/>
                <w:sz w:val="20"/>
                <w:szCs w:val="20"/>
              </w:rPr>
              <w:t>accurate</w:t>
            </w:r>
            <w:r w:rsidRPr="00415C9D">
              <w:rPr>
                <w:rFonts w:ascii="Arial" w:hAnsi="Arial" w:cs="Arial"/>
                <w:spacing w:val="-5"/>
                <w:sz w:val="20"/>
                <w:szCs w:val="20"/>
              </w:rPr>
              <w:t xml:space="preserve"> </w:t>
            </w:r>
            <w:r w:rsidRPr="00415C9D">
              <w:rPr>
                <w:rFonts w:ascii="Arial" w:hAnsi="Arial" w:cs="Arial"/>
                <w:sz w:val="20"/>
                <w:szCs w:val="20"/>
              </w:rPr>
              <w:t>and</w:t>
            </w:r>
            <w:r w:rsidRPr="00415C9D">
              <w:rPr>
                <w:rFonts w:ascii="Arial" w:hAnsi="Arial" w:cs="Arial"/>
                <w:spacing w:val="-3"/>
                <w:sz w:val="20"/>
                <w:szCs w:val="20"/>
              </w:rPr>
              <w:t xml:space="preserve"> </w:t>
            </w:r>
            <w:r w:rsidRPr="00415C9D">
              <w:rPr>
                <w:rFonts w:ascii="Arial" w:hAnsi="Arial" w:cs="Arial"/>
                <w:sz w:val="20"/>
                <w:szCs w:val="20"/>
              </w:rPr>
              <w:t>well-aligned</w:t>
            </w:r>
            <w:r w:rsidRPr="00415C9D">
              <w:rPr>
                <w:rFonts w:ascii="Arial" w:hAnsi="Arial" w:cs="Arial"/>
                <w:spacing w:val="-3"/>
                <w:sz w:val="20"/>
                <w:szCs w:val="20"/>
              </w:rPr>
              <w:t xml:space="preserve"> </w:t>
            </w:r>
            <w:r w:rsidRPr="00415C9D">
              <w:rPr>
                <w:rFonts w:ascii="Arial" w:hAnsi="Arial" w:cs="Arial"/>
                <w:sz w:val="20"/>
                <w:szCs w:val="20"/>
              </w:rPr>
              <w:t>with</w:t>
            </w:r>
            <w:r w:rsidRPr="00415C9D">
              <w:rPr>
                <w:rFonts w:ascii="Arial" w:hAnsi="Arial" w:cs="Arial"/>
                <w:spacing w:val="-3"/>
                <w:sz w:val="20"/>
                <w:szCs w:val="20"/>
              </w:rPr>
              <w:t xml:space="preserve"> </w:t>
            </w:r>
            <w:r w:rsidRPr="00415C9D">
              <w:rPr>
                <w:rFonts w:ascii="Arial" w:hAnsi="Arial" w:cs="Arial"/>
                <w:sz w:val="20"/>
                <w:szCs w:val="20"/>
              </w:rPr>
              <w:t>existing</w:t>
            </w:r>
            <w:r w:rsidRPr="00415C9D">
              <w:rPr>
                <w:rFonts w:ascii="Arial" w:hAnsi="Arial" w:cs="Arial"/>
                <w:spacing w:val="-6"/>
                <w:sz w:val="20"/>
                <w:szCs w:val="20"/>
              </w:rPr>
              <w:t xml:space="preserve"> </w:t>
            </w:r>
            <w:r w:rsidRPr="00415C9D">
              <w:rPr>
                <w:rFonts w:ascii="Arial" w:hAnsi="Arial" w:cs="Arial"/>
                <w:sz w:val="20"/>
                <w:szCs w:val="20"/>
              </w:rPr>
              <w:t>literature</w:t>
            </w:r>
            <w:r w:rsidRPr="00415C9D">
              <w:rPr>
                <w:rFonts w:ascii="Arial" w:hAnsi="Arial" w:cs="Arial"/>
                <w:spacing w:val="-3"/>
                <w:sz w:val="20"/>
                <w:szCs w:val="20"/>
              </w:rPr>
              <w:t xml:space="preserve"> </w:t>
            </w:r>
            <w:r w:rsidRPr="00415C9D">
              <w:rPr>
                <w:rFonts w:ascii="Arial" w:hAnsi="Arial" w:cs="Arial"/>
                <w:sz w:val="20"/>
                <w:szCs w:val="20"/>
              </w:rPr>
              <w:t>on</w:t>
            </w:r>
            <w:r w:rsidRPr="00415C9D">
              <w:rPr>
                <w:rFonts w:ascii="Arial" w:hAnsi="Arial" w:cs="Arial"/>
                <w:spacing w:val="-3"/>
                <w:sz w:val="20"/>
                <w:szCs w:val="20"/>
              </w:rPr>
              <w:t xml:space="preserve"> </w:t>
            </w:r>
            <w:r w:rsidRPr="00415C9D">
              <w:rPr>
                <w:rFonts w:ascii="Arial" w:hAnsi="Arial" w:cs="Arial"/>
                <w:sz w:val="20"/>
                <w:szCs w:val="20"/>
              </w:rPr>
              <w:t>PV</w:t>
            </w:r>
            <w:r w:rsidRPr="00415C9D">
              <w:rPr>
                <w:rFonts w:ascii="Arial" w:hAnsi="Arial" w:cs="Arial"/>
                <w:spacing w:val="-7"/>
                <w:sz w:val="20"/>
                <w:szCs w:val="20"/>
              </w:rPr>
              <w:t xml:space="preserve"> </w:t>
            </w:r>
            <w:r w:rsidRPr="00415C9D">
              <w:rPr>
                <w:rFonts w:ascii="Arial" w:hAnsi="Arial" w:cs="Arial"/>
                <w:sz w:val="20"/>
                <w:szCs w:val="20"/>
              </w:rPr>
              <w:t>mounting technologies, materials, and design considerations.</w:t>
            </w:r>
          </w:p>
          <w:p w14:paraId="2F50E0FF" w14:textId="77777777" w:rsidR="00CB2D52" w:rsidRPr="00415C9D" w:rsidRDefault="00CB2D52" w:rsidP="00CB2D52">
            <w:pPr>
              <w:pStyle w:val="TableParagraph"/>
              <w:ind w:right="186"/>
              <w:rPr>
                <w:rFonts w:ascii="Arial" w:hAnsi="Arial" w:cs="Arial"/>
                <w:sz w:val="20"/>
                <w:szCs w:val="20"/>
              </w:rPr>
            </w:pPr>
            <w:r w:rsidRPr="00415C9D">
              <w:rPr>
                <w:rFonts w:ascii="Arial" w:hAnsi="Arial" w:cs="Arial"/>
                <w:sz w:val="20"/>
                <w:szCs w:val="20"/>
              </w:rPr>
              <w:t>However,</w:t>
            </w:r>
            <w:r w:rsidRPr="00415C9D">
              <w:rPr>
                <w:rFonts w:ascii="Arial" w:hAnsi="Arial" w:cs="Arial"/>
                <w:spacing w:val="-5"/>
                <w:sz w:val="20"/>
                <w:szCs w:val="20"/>
              </w:rPr>
              <w:t xml:space="preserve"> </w:t>
            </w:r>
            <w:r w:rsidRPr="00415C9D">
              <w:rPr>
                <w:rFonts w:ascii="Arial" w:hAnsi="Arial" w:cs="Arial"/>
                <w:sz w:val="20"/>
                <w:szCs w:val="20"/>
              </w:rPr>
              <w:t>the</w:t>
            </w:r>
            <w:r w:rsidRPr="00415C9D">
              <w:rPr>
                <w:rFonts w:ascii="Arial" w:hAnsi="Arial" w:cs="Arial"/>
                <w:spacing w:val="-4"/>
                <w:sz w:val="20"/>
                <w:szCs w:val="20"/>
              </w:rPr>
              <w:t xml:space="preserve"> </w:t>
            </w:r>
            <w:r w:rsidRPr="00415C9D">
              <w:rPr>
                <w:rFonts w:ascii="Arial" w:hAnsi="Arial" w:cs="Arial"/>
                <w:sz w:val="20"/>
                <w:szCs w:val="20"/>
              </w:rPr>
              <w:t>review</w:t>
            </w:r>
            <w:r w:rsidRPr="00415C9D">
              <w:rPr>
                <w:rFonts w:ascii="Arial" w:hAnsi="Arial" w:cs="Arial"/>
                <w:spacing w:val="-2"/>
                <w:sz w:val="20"/>
                <w:szCs w:val="20"/>
              </w:rPr>
              <w:t xml:space="preserve"> </w:t>
            </w:r>
            <w:r w:rsidRPr="00415C9D">
              <w:rPr>
                <w:rFonts w:ascii="Arial" w:hAnsi="Arial" w:cs="Arial"/>
                <w:sz w:val="20"/>
                <w:szCs w:val="20"/>
              </w:rPr>
              <w:t>lacks</w:t>
            </w:r>
            <w:r w:rsidRPr="00415C9D">
              <w:rPr>
                <w:rFonts w:ascii="Arial" w:hAnsi="Arial" w:cs="Arial"/>
                <w:spacing w:val="-4"/>
                <w:sz w:val="20"/>
                <w:szCs w:val="20"/>
              </w:rPr>
              <w:t xml:space="preserve"> </w:t>
            </w:r>
            <w:r w:rsidRPr="00415C9D">
              <w:rPr>
                <w:rFonts w:ascii="Arial" w:hAnsi="Arial" w:cs="Arial"/>
                <w:sz w:val="20"/>
                <w:szCs w:val="20"/>
              </w:rPr>
              <w:t>a</w:t>
            </w:r>
            <w:r w:rsidRPr="00415C9D">
              <w:rPr>
                <w:rFonts w:ascii="Arial" w:hAnsi="Arial" w:cs="Arial"/>
                <w:spacing w:val="-2"/>
                <w:sz w:val="20"/>
                <w:szCs w:val="20"/>
              </w:rPr>
              <w:t xml:space="preserve"> </w:t>
            </w:r>
            <w:r w:rsidRPr="00415C9D">
              <w:rPr>
                <w:rFonts w:ascii="Arial" w:hAnsi="Arial" w:cs="Arial"/>
                <w:sz w:val="20"/>
                <w:szCs w:val="20"/>
              </w:rPr>
              <w:t>clear</w:t>
            </w:r>
            <w:r w:rsidRPr="00415C9D">
              <w:rPr>
                <w:rFonts w:ascii="Arial" w:hAnsi="Arial" w:cs="Arial"/>
                <w:spacing w:val="-4"/>
                <w:sz w:val="20"/>
                <w:szCs w:val="20"/>
              </w:rPr>
              <w:t xml:space="preserve"> </w:t>
            </w:r>
            <w:r w:rsidRPr="00415C9D">
              <w:rPr>
                <w:rFonts w:ascii="Arial" w:hAnsi="Arial" w:cs="Arial"/>
                <w:sz w:val="20"/>
                <w:szCs w:val="20"/>
              </w:rPr>
              <w:t>methodological</w:t>
            </w:r>
            <w:r w:rsidRPr="00415C9D">
              <w:rPr>
                <w:rFonts w:ascii="Arial" w:hAnsi="Arial" w:cs="Arial"/>
                <w:spacing w:val="-4"/>
                <w:sz w:val="20"/>
                <w:szCs w:val="20"/>
              </w:rPr>
              <w:t xml:space="preserve"> </w:t>
            </w:r>
            <w:r w:rsidRPr="00415C9D">
              <w:rPr>
                <w:rFonts w:ascii="Arial" w:hAnsi="Arial" w:cs="Arial"/>
                <w:sz w:val="20"/>
                <w:szCs w:val="20"/>
              </w:rPr>
              <w:t>structure—there</w:t>
            </w:r>
            <w:r w:rsidRPr="00415C9D">
              <w:rPr>
                <w:rFonts w:ascii="Arial" w:hAnsi="Arial" w:cs="Arial"/>
                <w:spacing w:val="-4"/>
                <w:sz w:val="20"/>
                <w:szCs w:val="20"/>
              </w:rPr>
              <w:t xml:space="preserve"> </w:t>
            </w:r>
            <w:r w:rsidRPr="00415C9D">
              <w:rPr>
                <w:rFonts w:ascii="Arial" w:hAnsi="Arial" w:cs="Arial"/>
                <w:sz w:val="20"/>
                <w:szCs w:val="20"/>
              </w:rPr>
              <w:t>is</w:t>
            </w:r>
            <w:r w:rsidRPr="00415C9D">
              <w:rPr>
                <w:rFonts w:ascii="Arial" w:hAnsi="Arial" w:cs="Arial"/>
                <w:spacing w:val="-2"/>
                <w:sz w:val="20"/>
                <w:szCs w:val="20"/>
              </w:rPr>
              <w:t xml:space="preserve"> </w:t>
            </w:r>
            <w:r w:rsidRPr="00415C9D">
              <w:rPr>
                <w:rFonts w:ascii="Arial" w:hAnsi="Arial" w:cs="Arial"/>
                <w:sz w:val="20"/>
                <w:szCs w:val="20"/>
              </w:rPr>
              <w:t>no</w:t>
            </w:r>
            <w:r w:rsidRPr="00415C9D">
              <w:rPr>
                <w:rFonts w:ascii="Arial" w:hAnsi="Arial" w:cs="Arial"/>
                <w:spacing w:val="-2"/>
                <w:sz w:val="20"/>
                <w:szCs w:val="20"/>
              </w:rPr>
              <w:t xml:space="preserve"> </w:t>
            </w:r>
            <w:r w:rsidRPr="00415C9D">
              <w:rPr>
                <w:rFonts w:ascii="Arial" w:hAnsi="Arial" w:cs="Arial"/>
                <w:sz w:val="20"/>
                <w:szCs w:val="20"/>
              </w:rPr>
              <w:t>description</w:t>
            </w:r>
            <w:r w:rsidRPr="00415C9D">
              <w:rPr>
                <w:rFonts w:ascii="Arial" w:hAnsi="Arial" w:cs="Arial"/>
                <w:spacing w:val="-2"/>
                <w:sz w:val="20"/>
                <w:szCs w:val="20"/>
              </w:rPr>
              <w:t xml:space="preserve"> </w:t>
            </w:r>
            <w:r w:rsidRPr="00415C9D">
              <w:rPr>
                <w:rFonts w:ascii="Arial" w:hAnsi="Arial" w:cs="Arial"/>
                <w:sz w:val="20"/>
                <w:szCs w:val="20"/>
              </w:rPr>
              <w:t>of</w:t>
            </w:r>
            <w:r w:rsidRPr="00415C9D">
              <w:rPr>
                <w:rFonts w:ascii="Arial" w:hAnsi="Arial" w:cs="Arial"/>
                <w:spacing w:val="-2"/>
                <w:sz w:val="20"/>
                <w:szCs w:val="20"/>
              </w:rPr>
              <w:t xml:space="preserve"> </w:t>
            </w:r>
            <w:r w:rsidRPr="00415C9D">
              <w:rPr>
                <w:rFonts w:ascii="Arial" w:hAnsi="Arial" w:cs="Arial"/>
                <w:sz w:val="20"/>
                <w:szCs w:val="20"/>
              </w:rPr>
              <w:t>how</w:t>
            </w:r>
            <w:r w:rsidRPr="00415C9D">
              <w:rPr>
                <w:rFonts w:ascii="Arial" w:hAnsi="Arial" w:cs="Arial"/>
                <w:spacing w:val="-6"/>
                <w:sz w:val="20"/>
                <w:szCs w:val="20"/>
              </w:rPr>
              <w:t xml:space="preserve"> </w:t>
            </w:r>
            <w:r w:rsidRPr="00415C9D">
              <w:rPr>
                <w:rFonts w:ascii="Arial" w:hAnsi="Arial" w:cs="Arial"/>
                <w:sz w:val="20"/>
                <w:szCs w:val="20"/>
              </w:rPr>
              <w:t>the literature was selected, categorized, or analyzed.</w:t>
            </w:r>
          </w:p>
          <w:p w14:paraId="4CD46DA1" w14:textId="77777777" w:rsidR="00CB2D52" w:rsidRPr="00415C9D" w:rsidRDefault="00CB2D52" w:rsidP="00CB2D52">
            <w:pPr>
              <w:pStyle w:val="TableParagraph"/>
              <w:ind w:right="186"/>
              <w:rPr>
                <w:rFonts w:ascii="Arial" w:hAnsi="Arial" w:cs="Arial"/>
                <w:sz w:val="20"/>
                <w:szCs w:val="20"/>
              </w:rPr>
            </w:pPr>
            <w:r w:rsidRPr="00415C9D">
              <w:rPr>
                <w:rFonts w:ascii="Arial" w:hAnsi="Arial" w:cs="Arial"/>
                <w:sz w:val="20"/>
                <w:szCs w:val="20"/>
              </w:rPr>
              <w:t>The</w:t>
            </w:r>
            <w:r w:rsidRPr="00415C9D">
              <w:rPr>
                <w:rFonts w:ascii="Arial" w:hAnsi="Arial" w:cs="Arial"/>
                <w:spacing w:val="-4"/>
                <w:sz w:val="20"/>
                <w:szCs w:val="20"/>
              </w:rPr>
              <w:t xml:space="preserve"> </w:t>
            </w:r>
            <w:r w:rsidRPr="00415C9D">
              <w:rPr>
                <w:rFonts w:ascii="Arial" w:hAnsi="Arial" w:cs="Arial"/>
                <w:sz w:val="20"/>
                <w:szCs w:val="20"/>
              </w:rPr>
              <w:t>discussion</w:t>
            </w:r>
            <w:r w:rsidRPr="00415C9D">
              <w:rPr>
                <w:rFonts w:ascii="Arial" w:hAnsi="Arial" w:cs="Arial"/>
                <w:spacing w:val="-4"/>
                <w:sz w:val="20"/>
                <w:szCs w:val="20"/>
              </w:rPr>
              <w:t xml:space="preserve"> </w:t>
            </w:r>
            <w:r w:rsidRPr="00415C9D">
              <w:rPr>
                <w:rFonts w:ascii="Arial" w:hAnsi="Arial" w:cs="Arial"/>
                <w:sz w:val="20"/>
                <w:szCs w:val="20"/>
              </w:rPr>
              <w:t>remains</w:t>
            </w:r>
            <w:r w:rsidRPr="00415C9D">
              <w:rPr>
                <w:rFonts w:ascii="Arial" w:hAnsi="Arial" w:cs="Arial"/>
                <w:spacing w:val="-6"/>
                <w:sz w:val="20"/>
                <w:szCs w:val="20"/>
              </w:rPr>
              <w:t xml:space="preserve"> </w:t>
            </w:r>
            <w:r w:rsidRPr="00415C9D">
              <w:rPr>
                <w:rFonts w:ascii="Arial" w:hAnsi="Arial" w:cs="Arial"/>
                <w:sz w:val="20"/>
                <w:szCs w:val="20"/>
              </w:rPr>
              <w:t>mostly</w:t>
            </w:r>
            <w:r w:rsidRPr="00415C9D">
              <w:rPr>
                <w:rFonts w:ascii="Arial" w:hAnsi="Arial" w:cs="Arial"/>
                <w:spacing w:val="-4"/>
                <w:sz w:val="20"/>
                <w:szCs w:val="20"/>
              </w:rPr>
              <w:t xml:space="preserve"> </w:t>
            </w:r>
            <w:r w:rsidRPr="00415C9D">
              <w:rPr>
                <w:rFonts w:ascii="Arial" w:hAnsi="Arial" w:cs="Arial"/>
                <w:sz w:val="20"/>
                <w:szCs w:val="20"/>
              </w:rPr>
              <w:t>descriptive,</w:t>
            </w:r>
            <w:r w:rsidRPr="00415C9D">
              <w:rPr>
                <w:rFonts w:ascii="Arial" w:hAnsi="Arial" w:cs="Arial"/>
                <w:spacing w:val="-4"/>
                <w:sz w:val="20"/>
                <w:szCs w:val="20"/>
              </w:rPr>
              <w:t xml:space="preserve"> </w:t>
            </w:r>
            <w:r w:rsidRPr="00415C9D">
              <w:rPr>
                <w:rFonts w:ascii="Arial" w:hAnsi="Arial" w:cs="Arial"/>
                <w:sz w:val="20"/>
                <w:szCs w:val="20"/>
              </w:rPr>
              <w:t>with</w:t>
            </w:r>
            <w:r w:rsidRPr="00415C9D">
              <w:rPr>
                <w:rFonts w:ascii="Arial" w:hAnsi="Arial" w:cs="Arial"/>
                <w:spacing w:val="-4"/>
                <w:sz w:val="20"/>
                <w:szCs w:val="20"/>
              </w:rPr>
              <w:t xml:space="preserve"> </w:t>
            </w:r>
            <w:r w:rsidRPr="00415C9D">
              <w:rPr>
                <w:rFonts w:ascii="Arial" w:hAnsi="Arial" w:cs="Arial"/>
                <w:sz w:val="20"/>
                <w:szCs w:val="20"/>
              </w:rPr>
              <w:t>limited</w:t>
            </w:r>
            <w:r w:rsidRPr="00415C9D">
              <w:rPr>
                <w:rFonts w:ascii="Arial" w:hAnsi="Arial" w:cs="Arial"/>
                <w:spacing w:val="-4"/>
                <w:sz w:val="20"/>
                <w:szCs w:val="20"/>
              </w:rPr>
              <w:t xml:space="preserve"> </w:t>
            </w:r>
            <w:r w:rsidRPr="00415C9D">
              <w:rPr>
                <w:rFonts w:ascii="Arial" w:hAnsi="Arial" w:cs="Arial"/>
                <w:sz w:val="20"/>
                <w:szCs w:val="20"/>
              </w:rPr>
              <w:t>critical</w:t>
            </w:r>
            <w:r w:rsidRPr="00415C9D">
              <w:rPr>
                <w:rFonts w:ascii="Arial" w:hAnsi="Arial" w:cs="Arial"/>
                <w:spacing w:val="-3"/>
                <w:sz w:val="20"/>
                <w:szCs w:val="20"/>
              </w:rPr>
              <w:t xml:space="preserve"> </w:t>
            </w:r>
            <w:r w:rsidRPr="00415C9D">
              <w:rPr>
                <w:rFonts w:ascii="Arial" w:hAnsi="Arial" w:cs="Arial"/>
                <w:sz w:val="20"/>
                <w:szCs w:val="20"/>
              </w:rPr>
              <w:t>comparison</w:t>
            </w:r>
            <w:r w:rsidRPr="00415C9D">
              <w:rPr>
                <w:rFonts w:ascii="Arial" w:hAnsi="Arial" w:cs="Arial"/>
                <w:spacing w:val="-4"/>
                <w:sz w:val="20"/>
                <w:szCs w:val="20"/>
              </w:rPr>
              <w:t xml:space="preserve"> </w:t>
            </w:r>
            <w:r w:rsidRPr="00415C9D">
              <w:rPr>
                <w:rFonts w:ascii="Arial" w:hAnsi="Arial" w:cs="Arial"/>
                <w:sz w:val="20"/>
                <w:szCs w:val="20"/>
              </w:rPr>
              <w:t>between</w:t>
            </w:r>
            <w:r w:rsidRPr="00415C9D">
              <w:rPr>
                <w:rFonts w:ascii="Arial" w:hAnsi="Arial" w:cs="Arial"/>
                <w:spacing w:val="-4"/>
                <w:sz w:val="20"/>
                <w:szCs w:val="20"/>
              </w:rPr>
              <w:t xml:space="preserve"> </w:t>
            </w:r>
            <w:r w:rsidRPr="00415C9D">
              <w:rPr>
                <w:rFonts w:ascii="Arial" w:hAnsi="Arial" w:cs="Arial"/>
                <w:sz w:val="20"/>
                <w:szCs w:val="20"/>
              </w:rPr>
              <w:t>different</w:t>
            </w:r>
            <w:r w:rsidRPr="00415C9D">
              <w:rPr>
                <w:rFonts w:ascii="Arial" w:hAnsi="Arial" w:cs="Arial"/>
                <w:spacing w:val="-3"/>
                <w:sz w:val="20"/>
                <w:szCs w:val="20"/>
              </w:rPr>
              <w:t xml:space="preserve"> </w:t>
            </w:r>
            <w:r w:rsidRPr="00415C9D">
              <w:rPr>
                <w:rFonts w:ascii="Arial" w:hAnsi="Arial" w:cs="Arial"/>
                <w:sz w:val="20"/>
                <w:szCs w:val="20"/>
              </w:rPr>
              <w:t>studies or technologies.</w:t>
            </w:r>
          </w:p>
          <w:p w14:paraId="0C7E8EE9" w14:textId="77777777" w:rsidR="00CB2D52" w:rsidRPr="00415C9D" w:rsidRDefault="00CB2D52" w:rsidP="00CB2D52">
            <w:pPr>
              <w:pStyle w:val="TableParagraph"/>
              <w:rPr>
                <w:rFonts w:ascii="Arial" w:hAnsi="Arial" w:cs="Arial"/>
                <w:sz w:val="20"/>
                <w:szCs w:val="20"/>
              </w:rPr>
            </w:pPr>
            <w:r w:rsidRPr="00415C9D">
              <w:rPr>
                <w:rFonts w:ascii="Arial" w:hAnsi="Arial" w:cs="Arial"/>
                <w:sz w:val="20"/>
                <w:szCs w:val="20"/>
              </w:rPr>
              <w:t>To</w:t>
            </w:r>
            <w:r w:rsidRPr="00415C9D">
              <w:rPr>
                <w:rFonts w:ascii="Arial" w:hAnsi="Arial" w:cs="Arial"/>
                <w:spacing w:val="-6"/>
                <w:sz w:val="20"/>
                <w:szCs w:val="20"/>
              </w:rPr>
              <w:t xml:space="preserve"> </w:t>
            </w:r>
            <w:r w:rsidRPr="00415C9D">
              <w:rPr>
                <w:rFonts w:ascii="Arial" w:hAnsi="Arial" w:cs="Arial"/>
                <w:sz w:val="20"/>
                <w:szCs w:val="20"/>
              </w:rPr>
              <w:t>enhance</w:t>
            </w:r>
            <w:r w:rsidRPr="00415C9D">
              <w:rPr>
                <w:rFonts w:ascii="Arial" w:hAnsi="Arial" w:cs="Arial"/>
                <w:spacing w:val="-3"/>
                <w:sz w:val="20"/>
                <w:szCs w:val="20"/>
              </w:rPr>
              <w:t xml:space="preserve"> </w:t>
            </w:r>
            <w:r w:rsidRPr="00415C9D">
              <w:rPr>
                <w:rFonts w:ascii="Arial" w:hAnsi="Arial" w:cs="Arial"/>
                <w:sz w:val="20"/>
                <w:szCs w:val="20"/>
              </w:rPr>
              <w:t>scientific</w:t>
            </w:r>
            <w:r w:rsidRPr="00415C9D">
              <w:rPr>
                <w:rFonts w:ascii="Arial" w:hAnsi="Arial" w:cs="Arial"/>
                <w:spacing w:val="-5"/>
                <w:sz w:val="20"/>
                <w:szCs w:val="20"/>
              </w:rPr>
              <w:t xml:space="preserve"> </w:t>
            </w:r>
            <w:r w:rsidRPr="00415C9D">
              <w:rPr>
                <w:rFonts w:ascii="Arial" w:hAnsi="Arial" w:cs="Arial"/>
                <w:sz w:val="20"/>
                <w:szCs w:val="20"/>
              </w:rPr>
              <w:t>rigor,</w:t>
            </w:r>
            <w:r w:rsidRPr="00415C9D">
              <w:rPr>
                <w:rFonts w:ascii="Arial" w:hAnsi="Arial" w:cs="Arial"/>
                <w:spacing w:val="-6"/>
                <w:sz w:val="20"/>
                <w:szCs w:val="20"/>
              </w:rPr>
              <w:t xml:space="preserve"> </w:t>
            </w:r>
            <w:r w:rsidRPr="00415C9D">
              <w:rPr>
                <w:rFonts w:ascii="Arial" w:hAnsi="Arial" w:cs="Arial"/>
                <w:sz w:val="20"/>
                <w:szCs w:val="20"/>
              </w:rPr>
              <w:t>the</w:t>
            </w:r>
            <w:r w:rsidRPr="00415C9D">
              <w:rPr>
                <w:rFonts w:ascii="Arial" w:hAnsi="Arial" w:cs="Arial"/>
                <w:spacing w:val="-3"/>
                <w:sz w:val="20"/>
                <w:szCs w:val="20"/>
              </w:rPr>
              <w:t xml:space="preserve"> </w:t>
            </w:r>
            <w:r w:rsidRPr="00415C9D">
              <w:rPr>
                <w:rFonts w:ascii="Arial" w:hAnsi="Arial" w:cs="Arial"/>
                <w:sz w:val="20"/>
                <w:szCs w:val="20"/>
              </w:rPr>
              <w:t>authors</w:t>
            </w:r>
            <w:r w:rsidRPr="00415C9D">
              <w:rPr>
                <w:rFonts w:ascii="Arial" w:hAnsi="Arial" w:cs="Arial"/>
                <w:spacing w:val="-5"/>
                <w:sz w:val="20"/>
                <w:szCs w:val="20"/>
              </w:rPr>
              <w:t xml:space="preserve"> </w:t>
            </w:r>
            <w:r w:rsidRPr="00415C9D">
              <w:rPr>
                <w:rFonts w:ascii="Arial" w:hAnsi="Arial" w:cs="Arial"/>
                <w:spacing w:val="-2"/>
                <w:sz w:val="20"/>
                <w:szCs w:val="20"/>
              </w:rPr>
              <w:t>should:</w:t>
            </w:r>
          </w:p>
          <w:p w14:paraId="6E3D36D1" w14:textId="77777777" w:rsidR="00CB2D52" w:rsidRPr="00415C9D" w:rsidRDefault="00CB2D52" w:rsidP="00CB2D52">
            <w:pPr>
              <w:pStyle w:val="TableParagraph"/>
              <w:numPr>
                <w:ilvl w:val="0"/>
                <w:numId w:val="4"/>
              </w:numPr>
              <w:tabs>
                <w:tab w:val="left" w:pos="827"/>
              </w:tabs>
              <w:spacing w:line="262" w:lineRule="exact"/>
              <w:ind w:left="827" w:hanging="359"/>
              <w:rPr>
                <w:rFonts w:ascii="Arial" w:hAnsi="Arial" w:cs="Arial"/>
                <w:sz w:val="20"/>
                <w:szCs w:val="20"/>
              </w:rPr>
            </w:pPr>
            <w:r w:rsidRPr="00415C9D">
              <w:rPr>
                <w:rFonts w:ascii="Arial" w:hAnsi="Arial" w:cs="Arial"/>
                <w:sz w:val="20"/>
                <w:szCs w:val="20"/>
              </w:rPr>
              <w:t>Introduce</w:t>
            </w:r>
            <w:r w:rsidRPr="00415C9D">
              <w:rPr>
                <w:rFonts w:ascii="Arial" w:hAnsi="Arial" w:cs="Arial"/>
                <w:spacing w:val="-6"/>
                <w:sz w:val="20"/>
                <w:szCs w:val="20"/>
              </w:rPr>
              <w:t xml:space="preserve"> </w:t>
            </w:r>
            <w:r w:rsidRPr="00415C9D">
              <w:rPr>
                <w:rFonts w:ascii="Arial" w:hAnsi="Arial" w:cs="Arial"/>
                <w:sz w:val="20"/>
                <w:szCs w:val="20"/>
              </w:rPr>
              <w:t>a</w:t>
            </w:r>
            <w:r w:rsidRPr="00415C9D">
              <w:rPr>
                <w:rFonts w:ascii="Arial" w:hAnsi="Arial" w:cs="Arial"/>
                <w:spacing w:val="-6"/>
                <w:sz w:val="20"/>
                <w:szCs w:val="20"/>
              </w:rPr>
              <w:t xml:space="preserve"> </w:t>
            </w:r>
            <w:r w:rsidRPr="00415C9D">
              <w:rPr>
                <w:rFonts w:ascii="Arial" w:hAnsi="Arial" w:cs="Arial"/>
                <w:sz w:val="20"/>
                <w:szCs w:val="20"/>
              </w:rPr>
              <w:t>systematic</w:t>
            </w:r>
            <w:r w:rsidRPr="00415C9D">
              <w:rPr>
                <w:rFonts w:ascii="Arial" w:hAnsi="Arial" w:cs="Arial"/>
                <w:spacing w:val="-6"/>
                <w:sz w:val="20"/>
                <w:szCs w:val="20"/>
              </w:rPr>
              <w:t xml:space="preserve"> </w:t>
            </w:r>
            <w:r w:rsidRPr="00415C9D">
              <w:rPr>
                <w:rFonts w:ascii="Arial" w:hAnsi="Arial" w:cs="Arial"/>
                <w:sz w:val="20"/>
                <w:szCs w:val="20"/>
              </w:rPr>
              <w:t>review</w:t>
            </w:r>
            <w:r w:rsidRPr="00415C9D">
              <w:rPr>
                <w:rFonts w:ascii="Arial" w:hAnsi="Arial" w:cs="Arial"/>
                <w:spacing w:val="-4"/>
                <w:sz w:val="20"/>
                <w:szCs w:val="20"/>
              </w:rPr>
              <w:t xml:space="preserve"> </w:t>
            </w:r>
            <w:r w:rsidRPr="00415C9D">
              <w:rPr>
                <w:rFonts w:ascii="Arial" w:hAnsi="Arial" w:cs="Arial"/>
                <w:sz w:val="20"/>
                <w:szCs w:val="20"/>
              </w:rPr>
              <w:t>methodology</w:t>
            </w:r>
            <w:r w:rsidRPr="00415C9D">
              <w:rPr>
                <w:rFonts w:ascii="Arial" w:hAnsi="Arial" w:cs="Arial"/>
                <w:spacing w:val="-7"/>
                <w:sz w:val="20"/>
                <w:szCs w:val="20"/>
              </w:rPr>
              <w:t xml:space="preserve"> </w:t>
            </w:r>
            <w:r w:rsidRPr="00415C9D">
              <w:rPr>
                <w:rFonts w:ascii="Arial" w:hAnsi="Arial" w:cs="Arial"/>
                <w:sz w:val="20"/>
                <w:szCs w:val="20"/>
              </w:rPr>
              <w:t>(e.g.,</w:t>
            </w:r>
            <w:r w:rsidRPr="00415C9D">
              <w:rPr>
                <w:rFonts w:ascii="Arial" w:hAnsi="Arial" w:cs="Arial"/>
                <w:spacing w:val="-4"/>
                <w:sz w:val="20"/>
                <w:szCs w:val="20"/>
              </w:rPr>
              <w:t xml:space="preserve"> </w:t>
            </w:r>
            <w:r w:rsidRPr="00415C9D">
              <w:rPr>
                <w:rFonts w:ascii="Arial" w:hAnsi="Arial" w:cs="Arial"/>
                <w:sz w:val="20"/>
                <w:szCs w:val="20"/>
              </w:rPr>
              <w:t>inclusion</w:t>
            </w:r>
            <w:r w:rsidRPr="00415C9D">
              <w:rPr>
                <w:rFonts w:ascii="Arial" w:hAnsi="Arial" w:cs="Arial"/>
                <w:spacing w:val="-7"/>
                <w:sz w:val="20"/>
                <w:szCs w:val="20"/>
              </w:rPr>
              <w:t xml:space="preserve"> </w:t>
            </w:r>
            <w:r w:rsidRPr="00415C9D">
              <w:rPr>
                <w:rFonts w:ascii="Arial" w:hAnsi="Arial" w:cs="Arial"/>
                <w:sz w:val="20"/>
                <w:szCs w:val="20"/>
              </w:rPr>
              <w:t>criteria,</w:t>
            </w:r>
            <w:r w:rsidRPr="00415C9D">
              <w:rPr>
                <w:rFonts w:ascii="Arial" w:hAnsi="Arial" w:cs="Arial"/>
                <w:spacing w:val="-6"/>
                <w:sz w:val="20"/>
                <w:szCs w:val="20"/>
              </w:rPr>
              <w:t xml:space="preserve"> </w:t>
            </w:r>
            <w:r w:rsidRPr="00415C9D">
              <w:rPr>
                <w:rFonts w:ascii="Arial" w:hAnsi="Arial" w:cs="Arial"/>
                <w:sz w:val="20"/>
                <w:szCs w:val="20"/>
              </w:rPr>
              <w:t>research</w:t>
            </w:r>
            <w:r w:rsidRPr="00415C9D">
              <w:rPr>
                <w:rFonts w:ascii="Arial" w:hAnsi="Arial" w:cs="Arial"/>
                <w:spacing w:val="-3"/>
                <w:sz w:val="20"/>
                <w:szCs w:val="20"/>
              </w:rPr>
              <w:t xml:space="preserve"> </w:t>
            </w:r>
            <w:r w:rsidRPr="00415C9D">
              <w:rPr>
                <w:rFonts w:ascii="Arial" w:hAnsi="Arial" w:cs="Arial"/>
                <w:spacing w:val="-2"/>
                <w:sz w:val="20"/>
                <w:szCs w:val="20"/>
              </w:rPr>
              <w:t>scope).</w:t>
            </w:r>
          </w:p>
          <w:p w14:paraId="3D6CD647" w14:textId="77777777" w:rsidR="00CB2D52" w:rsidRPr="00415C9D" w:rsidRDefault="00CB2D52" w:rsidP="00CB2D52">
            <w:pPr>
              <w:pStyle w:val="TableParagraph"/>
              <w:numPr>
                <w:ilvl w:val="0"/>
                <w:numId w:val="4"/>
              </w:numPr>
              <w:tabs>
                <w:tab w:val="left" w:pos="827"/>
              </w:tabs>
              <w:spacing w:line="253" w:lineRule="exact"/>
              <w:ind w:left="827" w:hanging="359"/>
              <w:rPr>
                <w:rFonts w:ascii="Arial" w:hAnsi="Arial" w:cs="Arial"/>
                <w:sz w:val="20"/>
                <w:szCs w:val="20"/>
              </w:rPr>
            </w:pPr>
            <w:r w:rsidRPr="00415C9D">
              <w:rPr>
                <w:rFonts w:ascii="Arial" w:hAnsi="Arial" w:cs="Arial"/>
                <w:sz w:val="20"/>
                <w:szCs w:val="20"/>
              </w:rPr>
              <w:t>Provide</w:t>
            </w:r>
            <w:r w:rsidRPr="00415C9D">
              <w:rPr>
                <w:rFonts w:ascii="Arial" w:hAnsi="Arial" w:cs="Arial"/>
                <w:spacing w:val="-6"/>
                <w:sz w:val="20"/>
                <w:szCs w:val="20"/>
              </w:rPr>
              <w:t xml:space="preserve"> </w:t>
            </w:r>
            <w:r w:rsidRPr="00415C9D">
              <w:rPr>
                <w:rFonts w:ascii="Arial" w:hAnsi="Arial" w:cs="Arial"/>
                <w:sz w:val="20"/>
                <w:szCs w:val="20"/>
              </w:rPr>
              <w:t>quantitative</w:t>
            </w:r>
            <w:r w:rsidRPr="00415C9D">
              <w:rPr>
                <w:rFonts w:ascii="Arial" w:hAnsi="Arial" w:cs="Arial"/>
                <w:spacing w:val="-6"/>
                <w:sz w:val="20"/>
                <w:szCs w:val="20"/>
              </w:rPr>
              <w:t xml:space="preserve"> </w:t>
            </w:r>
            <w:r w:rsidRPr="00415C9D">
              <w:rPr>
                <w:rFonts w:ascii="Arial" w:hAnsi="Arial" w:cs="Arial"/>
                <w:sz w:val="20"/>
                <w:szCs w:val="20"/>
              </w:rPr>
              <w:t>comparisons</w:t>
            </w:r>
            <w:r w:rsidRPr="00415C9D">
              <w:rPr>
                <w:rFonts w:ascii="Arial" w:hAnsi="Arial" w:cs="Arial"/>
                <w:spacing w:val="-3"/>
                <w:sz w:val="20"/>
                <w:szCs w:val="20"/>
              </w:rPr>
              <w:t xml:space="preserve"> </w:t>
            </w:r>
            <w:r w:rsidRPr="00415C9D">
              <w:rPr>
                <w:rFonts w:ascii="Arial" w:hAnsi="Arial" w:cs="Arial"/>
                <w:sz w:val="20"/>
                <w:szCs w:val="20"/>
              </w:rPr>
              <w:t>or</w:t>
            </w:r>
            <w:r w:rsidRPr="00415C9D">
              <w:rPr>
                <w:rFonts w:ascii="Arial" w:hAnsi="Arial" w:cs="Arial"/>
                <w:spacing w:val="-4"/>
                <w:sz w:val="20"/>
                <w:szCs w:val="20"/>
              </w:rPr>
              <w:t xml:space="preserve"> </w:t>
            </w:r>
            <w:r w:rsidRPr="00415C9D">
              <w:rPr>
                <w:rFonts w:ascii="Arial" w:hAnsi="Arial" w:cs="Arial"/>
                <w:sz w:val="20"/>
                <w:szCs w:val="20"/>
              </w:rPr>
              <w:t>summarized</w:t>
            </w:r>
            <w:r w:rsidRPr="00415C9D">
              <w:rPr>
                <w:rFonts w:ascii="Arial" w:hAnsi="Arial" w:cs="Arial"/>
                <w:spacing w:val="-5"/>
                <w:sz w:val="20"/>
                <w:szCs w:val="20"/>
              </w:rPr>
              <w:t xml:space="preserve"> </w:t>
            </w:r>
            <w:r w:rsidRPr="00415C9D">
              <w:rPr>
                <w:rFonts w:ascii="Arial" w:hAnsi="Arial" w:cs="Arial"/>
                <w:sz w:val="20"/>
                <w:szCs w:val="20"/>
              </w:rPr>
              <w:t>metrics</w:t>
            </w:r>
            <w:r w:rsidRPr="00415C9D">
              <w:rPr>
                <w:rFonts w:ascii="Arial" w:hAnsi="Arial" w:cs="Arial"/>
                <w:spacing w:val="-4"/>
                <w:sz w:val="20"/>
                <w:szCs w:val="20"/>
              </w:rPr>
              <w:t xml:space="preserve"> </w:t>
            </w:r>
            <w:r w:rsidRPr="00415C9D">
              <w:rPr>
                <w:rFonts w:ascii="Arial" w:hAnsi="Arial" w:cs="Arial"/>
                <w:sz w:val="20"/>
                <w:szCs w:val="20"/>
              </w:rPr>
              <w:t>when</w:t>
            </w:r>
            <w:r w:rsidRPr="00415C9D">
              <w:rPr>
                <w:rFonts w:ascii="Arial" w:hAnsi="Arial" w:cs="Arial"/>
                <w:spacing w:val="-5"/>
                <w:sz w:val="20"/>
                <w:szCs w:val="20"/>
              </w:rPr>
              <w:t xml:space="preserve"> </w:t>
            </w:r>
            <w:r w:rsidRPr="00415C9D">
              <w:rPr>
                <w:rFonts w:ascii="Arial" w:hAnsi="Arial" w:cs="Arial"/>
                <w:sz w:val="20"/>
                <w:szCs w:val="20"/>
              </w:rPr>
              <w:t>available</w:t>
            </w:r>
            <w:r w:rsidRPr="00415C9D">
              <w:rPr>
                <w:rFonts w:ascii="Arial" w:hAnsi="Arial" w:cs="Arial"/>
                <w:spacing w:val="-6"/>
                <w:sz w:val="20"/>
                <w:szCs w:val="20"/>
              </w:rPr>
              <w:t xml:space="preserve"> </w:t>
            </w:r>
            <w:r w:rsidRPr="00415C9D">
              <w:rPr>
                <w:rFonts w:ascii="Arial" w:hAnsi="Arial" w:cs="Arial"/>
                <w:sz w:val="20"/>
                <w:szCs w:val="20"/>
              </w:rPr>
              <w:t>in</w:t>
            </w:r>
            <w:r w:rsidRPr="00415C9D">
              <w:rPr>
                <w:rFonts w:ascii="Arial" w:hAnsi="Arial" w:cs="Arial"/>
                <w:spacing w:val="-6"/>
                <w:sz w:val="20"/>
                <w:szCs w:val="20"/>
              </w:rPr>
              <w:t xml:space="preserve"> </w:t>
            </w:r>
            <w:r w:rsidRPr="00415C9D">
              <w:rPr>
                <w:rFonts w:ascii="Arial" w:hAnsi="Arial" w:cs="Arial"/>
                <w:sz w:val="20"/>
                <w:szCs w:val="20"/>
              </w:rPr>
              <w:t>the</w:t>
            </w:r>
            <w:r w:rsidRPr="00415C9D">
              <w:rPr>
                <w:rFonts w:ascii="Arial" w:hAnsi="Arial" w:cs="Arial"/>
                <w:spacing w:val="-6"/>
                <w:sz w:val="20"/>
                <w:szCs w:val="20"/>
              </w:rPr>
              <w:t xml:space="preserve"> </w:t>
            </w:r>
            <w:r w:rsidRPr="00415C9D">
              <w:rPr>
                <w:rFonts w:ascii="Arial" w:hAnsi="Arial" w:cs="Arial"/>
                <w:sz w:val="20"/>
                <w:szCs w:val="20"/>
              </w:rPr>
              <w:t>cited</w:t>
            </w:r>
            <w:r w:rsidRPr="00415C9D">
              <w:rPr>
                <w:rFonts w:ascii="Arial" w:hAnsi="Arial" w:cs="Arial"/>
                <w:spacing w:val="-3"/>
                <w:sz w:val="20"/>
                <w:szCs w:val="20"/>
              </w:rPr>
              <w:t xml:space="preserve"> </w:t>
            </w:r>
            <w:r w:rsidRPr="00415C9D">
              <w:rPr>
                <w:rFonts w:ascii="Arial" w:hAnsi="Arial" w:cs="Arial"/>
                <w:spacing w:val="-2"/>
                <w:sz w:val="20"/>
                <w:szCs w:val="20"/>
              </w:rPr>
              <w:t>works.</w:t>
            </w:r>
          </w:p>
          <w:p w14:paraId="1365406E" w14:textId="77777777" w:rsidR="00CB2D52" w:rsidRPr="00415C9D" w:rsidRDefault="00CB2D52" w:rsidP="00CB2D52">
            <w:pPr>
              <w:pStyle w:val="TableParagraph"/>
              <w:numPr>
                <w:ilvl w:val="0"/>
                <w:numId w:val="4"/>
              </w:numPr>
              <w:tabs>
                <w:tab w:val="left" w:pos="828"/>
              </w:tabs>
              <w:spacing w:before="3" w:line="223" w:lineRule="auto"/>
              <w:ind w:right="469"/>
              <w:rPr>
                <w:rFonts w:ascii="Arial" w:hAnsi="Arial" w:cs="Arial"/>
                <w:sz w:val="20"/>
                <w:szCs w:val="20"/>
              </w:rPr>
            </w:pPr>
            <w:r w:rsidRPr="00415C9D">
              <w:rPr>
                <w:rFonts w:ascii="Arial" w:hAnsi="Arial" w:cs="Arial"/>
                <w:sz w:val="20"/>
                <w:szCs w:val="20"/>
              </w:rPr>
              <w:t>Discuss</w:t>
            </w:r>
            <w:r w:rsidRPr="00415C9D">
              <w:rPr>
                <w:rFonts w:ascii="Arial" w:hAnsi="Arial" w:cs="Arial"/>
                <w:spacing w:val="-3"/>
                <w:sz w:val="20"/>
                <w:szCs w:val="20"/>
              </w:rPr>
              <w:t xml:space="preserve"> </w:t>
            </w:r>
            <w:r w:rsidRPr="00415C9D">
              <w:rPr>
                <w:rFonts w:ascii="Arial" w:hAnsi="Arial" w:cs="Arial"/>
                <w:sz w:val="20"/>
                <w:szCs w:val="20"/>
              </w:rPr>
              <w:t>research</w:t>
            </w:r>
            <w:r w:rsidRPr="00415C9D">
              <w:rPr>
                <w:rFonts w:ascii="Arial" w:hAnsi="Arial" w:cs="Arial"/>
                <w:spacing w:val="-3"/>
                <w:sz w:val="20"/>
                <w:szCs w:val="20"/>
              </w:rPr>
              <w:t xml:space="preserve"> </w:t>
            </w:r>
            <w:r w:rsidRPr="00415C9D">
              <w:rPr>
                <w:rFonts w:ascii="Arial" w:hAnsi="Arial" w:cs="Arial"/>
                <w:sz w:val="20"/>
                <w:szCs w:val="20"/>
              </w:rPr>
              <w:t>gaps</w:t>
            </w:r>
            <w:r w:rsidRPr="00415C9D">
              <w:rPr>
                <w:rFonts w:ascii="Arial" w:hAnsi="Arial" w:cs="Arial"/>
                <w:spacing w:val="-3"/>
                <w:sz w:val="20"/>
                <w:szCs w:val="20"/>
              </w:rPr>
              <w:t xml:space="preserve"> </w:t>
            </w:r>
            <w:r w:rsidRPr="00415C9D">
              <w:rPr>
                <w:rFonts w:ascii="Arial" w:hAnsi="Arial" w:cs="Arial"/>
                <w:sz w:val="20"/>
                <w:szCs w:val="20"/>
              </w:rPr>
              <w:t>and</w:t>
            </w:r>
            <w:r w:rsidRPr="00415C9D">
              <w:rPr>
                <w:rFonts w:ascii="Arial" w:hAnsi="Arial" w:cs="Arial"/>
                <w:spacing w:val="-6"/>
                <w:sz w:val="20"/>
                <w:szCs w:val="20"/>
              </w:rPr>
              <w:t xml:space="preserve"> </w:t>
            </w:r>
            <w:r w:rsidRPr="00415C9D">
              <w:rPr>
                <w:rFonts w:ascii="Arial" w:hAnsi="Arial" w:cs="Arial"/>
                <w:sz w:val="20"/>
                <w:szCs w:val="20"/>
              </w:rPr>
              <w:t>inconsistencies</w:t>
            </w:r>
            <w:r w:rsidRPr="00415C9D">
              <w:rPr>
                <w:rFonts w:ascii="Arial" w:hAnsi="Arial" w:cs="Arial"/>
                <w:spacing w:val="-5"/>
                <w:sz w:val="20"/>
                <w:szCs w:val="20"/>
              </w:rPr>
              <w:t xml:space="preserve"> </w:t>
            </w:r>
            <w:r w:rsidRPr="00415C9D">
              <w:rPr>
                <w:rFonts w:ascii="Arial" w:hAnsi="Arial" w:cs="Arial"/>
                <w:sz w:val="20"/>
                <w:szCs w:val="20"/>
              </w:rPr>
              <w:t>in</w:t>
            </w:r>
            <w:r w:rsidRPr="00415C9D">
              <w:rPr>
                <w:rFonts w:ascii="Arial" w:hAnsi="Arial" w:cs="Arial"/>
                <w:spacing w:val="-3"/>
                <w:sz w:val="20"/>
                <w:szCs w:val="20"/>
              </w:rPr>
              <w:t xml:space="preserve"> </w:t>
            </w:r>
            <w:r w:rsidRPr="00415C9D">
              <w:rPr>
                <w:rFonts w:ascii="Arial" w:hAnsi="Arial" w:cs="Arial"/>
                <w:sz w:val="20"/>
                <w:szCs w:val="20"/>
              </w:rPr>
              <w:t>previous</w:t>
            </w:r>
            <w:r w:rsidRPr="00415C9D">
              <w:rPr>
                <w:rFonts w:ascii="Arial" w:hAnsi="Arial" w:cs="Arial"/>
                <w:spacing w:val="-3"/>
                <w:sz w:val="20"/>
                <w:szCs w:val="20"/>
              </w:rPr>
              <w:t xml:space="preserve"> </w:t>
            </w:r>
            <w:r w:rsidRPr="00415C9D">
              <w:rPr>
                <w:rFonts w:ascii="Arial" w:hAnsi="Arial" w:cs="Arial"/>
                <w:sz w:val="20"/>
                <w:szCs w:val="20"/>
              </w:rPr>
              <w:t>studies</w:t>
            </w:r>
            <w:r w:rsidRPr="00415C9D">
              <w:rPr>
                <w:rFonts w:ascii="Arial" w:hAnsi="Arial" w:cs="Arial"/>
                <w:spacing w:val="-5"/>
                <w:sz w:val="20"/>
                <w:szCs w:val="20"/>
              </w:rPr>
              <w:t xml:space="preserve"> </w:t>
            </w:r>
            <w:r w:rsidRPr="00415C9D">
              <w:rPr>
                <w:rFonts w:ascii="Arial" w:hAnsi="Arial" w:cs="Arial"/>
                <w:sz w:val="20"/>
                <w:szCs w:val="20"/>
              </w:rPr>
              <w:t>rather</w:t>
            </w:r>
            <w:r w:rsidRPr="00415C9D">
              <w:rPr>
                <w:rFonts w:ascii="Arial" w:hAnsi="Arial" w:cs="Arial"/>
                <w:spacing w:val="-5"/>
                <w:sz w:val="20"/>
                <w:szCs w:val="20"/>
              </w:rPr>
              <w:t xml:space="preserve"> </w:t>
            </w:r>
            <w:r w:rsidRPr="00415C9D">
              <w:rPr>
                <w:rFonts w:ascii="Arial" w:hAnsi="Arial" w:cs="Arial"/>
                <w:sz w:val="20"/>
                <w:szCs w:val="20"/>
              </w:rPr>
              <w:t>than</w:t>
            </w:r>
            <w:r w:rsidRPr="00415C9D">
              <w:rPr>
                <w:rFonts w:ascii="Arial" w:hAnsi="Arial" w:cs="Arial"/>
                <w:spacing w:val="-3"/>
                <w:sz w:val="20"/>
                <w:szCs w:val="20"/>
              </w:rPr>
              <w:t xml:space="preserve"> </w:t>
            </w:r>
            <w:r w:rsidRPr="00415C9D">
              <w:rPr>
                <w:rFonts w:ascii="Arial" w:hAnsi="Arial" w:cs="Arial"/>
                <w:sz w:val="20"/>
                <w:szCs w:val="20"/>
              </w:rPr>
              <w:t>only</w:t>
            </w:r>
            <w:r w:rsidRPr="00415C9D">
              <w:rPr>
                <w:rFonts w:ascii="Arial" w:hAnsi="Arial" w:cs="Arial"/>
                <w:spacing w:val="-3"/>
                <w:sz w:val="20"/>
                <w:szCs w:val="20"/>
              </w:rPr>
              <w:t xml:space="preserve"> </w:t>
            </w:r>
            <w:r w:rsidRPr="00415C9D">
              <w:rPr>
                <w:rFonts w:ascii="Arial" w:hAnsi="Arial" w:cs="Arial"/>
                <w:sz w:val="20"/>
                <w:szCs w:val="20"/>
              </w:rPr>
              <w:t xml:space="preserve">summarizing </w:t>
            </w:r>
            <w:r w:rsidRPr="00415C9D">
              <w:rPr>
                <w:rFonts w:ascii="Arial" w:hAnsi="Arial" w:cs="Arial"/>
                <w:spacing w:val="-2"/>
                <w:sz w:val="20"/>
                <w:szCs w:val="20"/>
              </w:rPr>
              <w:t>them.</w:t>
            </w:r>
          </w:p>
          <w:p w14:paraId="2E657F3F" w14:textId="77777777" w:rsidR="00CB2D52" w:rsidRPr="00415C9D" w:rsidRDefault="00CB2D52" w:rsidP="00CB2D52">
            <w:pPr>
              <w:pStyle w:val="TableParagraph"/>
              <w:numPr>
                <w:ilvl w:val="0"/>
                <w:numId w:val="4"/>
              </w:numPr>
              <w:tabs>
                <w:tab w:val="left" w:pos="828"/>
              </w:tabs>
              <w:spacing w:line="254" w:lineRule="exact"/>
              <w:ind w:right="662"/>
              <w:rPr>
                <w:rFonts w:ascii="Arial" w:hAnsi="Arial" w:cs="Arial"/>
                <w:sz w:val="20"/>
                <w:szCs w:val="20"/>
              </w:rPr>
            </w:pPr>
            <w:r w:rsidRPr="00415C9D">
              <w:rPr>
                <w:rFonts w:ascii="Arial" w:hAnsi="Arial" w:cs="Arial"/>
                <w:sz w:val="20"/>
                <w:szCs w:val="20"/>
              </w:rPr>
              <w:t>Include</w:t>
            </w:r>
            <w:r w:rsidRPr="00415C9D">
              <w:rPr>
                <w:rFonts w:ascii="Arial" w:hAnsi="Arial" w:cs="Arial"/>
                <w:spacing w:val="-5"/>
                <w:sz w:val="20"/>
                <w:szCs w:val="20"/>
              </w:rPr>
              <w:t xml:space="preserve"> </w:t>
            </w:r>
            <w:r w:rsidRPr="00415C9D">
              <w:rPr>
                <w:rFonts w:ascii="Arial" w:hAnsi="Arial" w:cs="Arial"/>
                <w:sz w:val="20"/>
                <w:szCs w:val="20"/>
              </w:rPr>
              <w:t>illustrative</w:t>
            </w:r>
            <w:r w:rsidRPr="00415C9D">
              <w:rPr>
                <w:rFonts w:ascii="Arial" w:hAnsi="Arial" w:cs="Arial"/>
                <w:spacing w:val="-5"/>
                <w:sz w:val="20"/>
                <w:szCs w:val="20"/>
              </w:rPr>
              <w:t xml:space="preserve"> </w:t>
            </w:r>
            <w:r w:rsidRPr="00415C9D">
              <w:rPr>
                <w:rFonts w:ascii="Arial" w:hAnsi="Arial" w:cs="Arial"/>
                <w:sz w:val="20"/>
                <w:szCs w:val="20"/>
              </w:rPr>
              <w:t>figures</w:t>
            </w:r>
            <w:r w:rsidRPr="00415C9D">
              <w:rPr>
                <w:rFonts w:ascii="Arial" w:hAnsi="Arial" w:cs="Arial"/>
                <w:spacing w:val="-5"/>
                <w:sz w:val="20"/>
                <w:szCs w:val="20"/>
              </w:rPr>
              <w:t xml:space="preserve"> </w:t>
            </w:r>
            <w:r w:rsidRPr="00415C9D">
              <w:rPr>
                <w:rFonts w:ascii="Arial" w:hAnsi="Arial" w:cs="Arial"/>
                <w:sz w:val="20"/>
                <w:szCs w:val="20"/>
              </w:rPr>
              <w:t>and</w:t>
            </w:r>
            <w:r w:rsidRPr="00415C9D">
              <w:rPr>
                <w:rFonts w:ascii="Arial" w:hAnsi="Arial" w:cs="Arial"/>
                <w:spacing w:val="-3"/>
                <w:sz w:val="20"/>
                <w:szCs w:val="20"/>
              </w:rPr>
              <w:t xml:space="preserve"> </w:t>
            </w:r>
            <w:r w:rsidRPr="00415C9D">
              <w:rPr>
                <w:rFonts w:ascii="Arial" w:hAnsi="Arial" w:cs="Arial"/>
                <w:sz w:val="20"/>
                <w:szCs w:val="20"/>
              </w:rPr>
              <w:t>summary</w:t>
            </w:r>
            <w:r w:rsidRPr="00415C9D">
              <w:rPr>
                <w:rFonts w:ascii="Arial" w:hAnsi="Arial" w:cs="Arial"/>
                <w:spacing w:val="-3"/>
                <w:sz w:val="20"/>
                <w:szCs w:val="20"/>
              </w:rPr>
              <w:t xml:space="preserve"> </w:t>
            </w:r>
            <w:r w:rsidRPr="00415C9D">
              <w:rPr>
                <w:rFonts w:ascii="Arial" w:hAnsi="Arial" w:cs="Arial"/>
                <w:sz w:val="20"/>
                <w:szCs w:val="20"/>
              </w:rPr>
              <w:t>tables -</w:t>
            </w:r>
            <w:r w:rsidRPr="00415C9D">
              <w:rPr>
                <w:rFonts w:ascii="Arial" w:hAnsi="Arial" w:cs="Arial"/>
                <w:spacing w:val="-4"/>
                <w:sz w:val="20"/>
                <w:szCs w:val="20"/>
              </w:rPr>
              <w:t xml:space="preserve"> </w:t>
            </w:r>
            <w:r w:rsidRPr="00415C9D">
              <w:rPr>
                <w:rFonts w:ascii="Arial" w:hAnsi="Arial" w:cs="Arial"/>
                <w:sz w:val="20"/>
                <w:szCs w:val="20"/>
              </w:rPr>
              <w:t>e.g.,</w:t>
            </w:r>
            <w:r w:rsidRPr="00415C9D">
              <w:rPr>
                <w:rFonts w:ascii="Arial" w:hAnsi="Arial" w:cs="Arial"/>
                <w:spacing w:val="-5"/>
                <w:sz w:val="20"/>
                <w:szCs w:val="20"/>
              </w:rPr>
              <w:t xml:space="preserve"> </w:t>
            </w:r>
            <w:r w:rsidRPr="00415C9D">
              <w:rPr>
                <w:rFonts w:ascii="Arial" w:hAnsi="Arial" w:cs="Arial"/>
                <w:sz w:val="20"/>
                <w:szCs w:val="20"/>
              </w:rPr>
              <w:t>classification</w:t>
            </w:r>
            <w:r w:rsidRPr="00415C9D">
              <w:rPr>
                <w:rFonts w:ascii="Arial" w:hAnsi="Arial" w:cs="Arial"/>
                <w:spacing w:val="-6"/>
                <w:sz w:val="20"/>
                <w:szCs w:val="20"/>
              </w:rPr>
              <w:t xml:space="preserve"> </w:t>
            </w:r>
            <w:r w:rsidRPr="00415C9D">
              <w:rPr>
                <w:rFonts w:ascii="Arial" w:hAnsi="Arial" w:cs="Arial"/>
                <w:sz w:val="20"/>
                <w:szCs w:val="20"/>
              </w:rPr>
              <w:t>of</w:t>
            </w:r>
            <w:r w:rsidRPr="00415C9D">
              <w:rPr>
                <w:rFonts w:ascii="Arial" w:hAnsi="Arial" w:cs="Arial"/>
                <w:spacing w:val="-5"/>
                <w:sz w:val="20"/>
                <w:szCs w:val="20"/>
              </w:rPr>
              <w:t xml:space="preserve"> </w:t>
            </w:r>
            <w:r w:rsidRPr="00415C9D">
              <w:rPr>
                <w:rFonts w:ascii="Arial" w:hAnsi="Arial" w:cs="Arial"/>
                <w:sz w:val="20"/>
                <w:szCs w:val="20"/>
              </w:rPr>
              <w:t>mounting</w:t>
            </w:r>
            <w:r w:rsidRPr="00415C9D">
              <w:rPr>
                <w:rFonts w:ascii="Arial" w:hAnsi="Arial" w:cs="Arial"/>
                <w:spacing w:val="-3"/>
                <w:sz w:val="20"/>
                <w:szCs w:val="20"/>
              </w:rPr>
              <w:t xml:space="preserve"> </w:t>
            </w:r>
            <w:r w:rsidRPr="00415C9D">
              <w:rPr>
                <w:rFonts w:ascii="Arial" w:hAnsi="Arial" w:cs="Arial"/>
                <w:sz w:val="20"/>
                <w:szCs w:val="20"/>
              </w:rPr>
              <w:t>systems, material property comparisons, or schematic diagrams of structural types</w:t>
            </w:r>
          </w:p>
        </w:tc>
        <w:tc>
          <w:tcPr>
            <w:tcW w:w="6445" w:type="dxa"/>
          </w:tcPr>
          <w:p w14:paraId="06CF7213" w14:textId="680BD933" w:rsidR="00CB2D52" w:rsidRPr="00415C9D" w:rsidRDefault="006F6797" w:rsidP="00CB2D52">
            <w:pPr>
              <w:pStyle w:val="TableParagraph"/>
              <w:ind w:left="0"/>
              <w:rPr>
                <w:rFonts w:ascii="Arial" w:hAnsi="Arial" w:cs="Arial"/>
                <w:sz w:val="20"/>
                <w:szCs w:val="20"/>
              </w:rPr>
            </w:pPr>
            <w:r w:rsidRPr="00415C9D">
              <w:rPr>
                <w:rFonts w:ascii="Arial" w:hAnsi="Arial" w:cs="Arial"/>
                <w:sz w:val="20"/>
                <w:szCs w:val="20"/>
              </w:rPr>
              <w:t>I will address the lack of methodological structure by adding a dedicated "Review Methodology" section detailing literature selection criteria and analytical frameworks. To move beyond description, I will incorporate quantitative comparison tables for mounting systems and materials, and create schematic diagrams for structural classification. The discussion will be refocused to critically analyze research gaps and inconsistencies, significantly enhancing the manuscript's scientific rigor.</w:t>
            </w:r>
          </w:p>
        </w:tc>
      </w:tr>
      <w:tr w:rsidR="00CB2D52" w:rsidRPr="00415C9D" w14:paraId="35904AD9" w14:textId="77777777" w:rsidTr="00CB2D52">
        <w:trPr>
          <w:trHeight w:val="702"/>
        </w:trPr>
        <w:tc>
          <w:tcPr>
            <w:tcW w:w="5352" w:type="dxa"/>
          </w:tcPr>
          <w:p w14:paraId="4E6E0392" w14:textId="77777777" w:rsidR="00CB2D52" w:rsidRPr="00415C9D" w:rsidRDefault="00CB2D52" w:rsidP="00CB2D52">
            <w:pPr>
              <w:pStyle w:val="TableParagraph"/>
              <w:spacing w:line="230" w:lineRule="atLeast"/>
              <w:ind w:left="467" w:right="199"/>
              <w:rPr>
                <w:rFonts w:ascii="Arial" w:hAnsi="Arial" w:cs="Arial"/>
                <w:b/>
                <w:sz w:val="20"/>
                <w:szCs w:val="20"/>
              </w:rPr>
            </w:pPr>
            <w:r w:rsidRPr="00415C9D">
              <w:rPr>
                <w:rFonts w:ascii="Arial" w:hAnsi="Arial" w:cs="Arial"/>
                <w:b/>
                <w:sz w:val="20"/>
                <w:szCs w:val="20"/>
              </w:rPr>
              <w:t>Are</w:t>
            </w:r>
            <w:r w:rsidRPr="00415C9D">
              <w:rPr>
                <w:rFonts w:ascii="Arial" w:hAnsi="Arial" w:cs="Arial"/>
                <w:b/>
                <w:spacing w:val="-5"/>
                <w:sz w:val="20"/>
                <w:szCs w:val="20"/>
              </w:rPr>
              <w:t xml:space="preserve"> </w:t>
            </w:r>
            <w:r w:rsidRPr="00415C9D">
              <w:rPr>
                <w:rFonts w:ascii="Arial" w:hAnsi="Arial" w:cs="Arial"/>
                <w:b/>
                <w:sz w:val="20"/>
                <w:szCs w:val="20"/>
              </w:rPr>
              <w:t>the</w:t>
            </w:r>
            <w:r w:rsidRPr="00415C9D">
              <w:rPr>
                <w:rFonts w:ascii="Arial" w:hAnsi="Arial" w:cs="Arial"/>
                <w:b/>
                <w:spacing w:val="-5"/>
                <w:sz w:val="20"/>
                <w:szCs w:val="20"/>
              </w:rPr>
              <w:t xml:space="preserve"> </w:t>
            </w:r>
            <w:r w:rsidRPr="00415C9D">
              <w:rPr>
                <w:rFonts w:ascii="Arial" w:hAnsi="Arial" w:cs="Arial"/>
                <w:b/>
                <w:sz w:val="20"/>
                <w:szCs w:val="20"/>
              </w:rPr>
              <w:t>references</w:t>
            </w:r>
            <w:r w:rsidRPr="00415C9D">
              <w:rPr>
                <w:rFonts w:ascii="Arial" w:hAnsi="Arial" w:cs="Arial"/>
                <w:b/>
                <w:spacing w:val="-6"/>
                <w:sz w:val="20"/>
                <w:szCs w:val="20"/>
              </w:rPr>
              <w:t xml:space="preserve"> </w:t>
            </w:r>
            <w:r w:rsidRPr="00415C9D">
              <w:rPr>
                <w:rFonts w:ascii="Arial" w:hAnsi="Arial" w:cs="Arial"/>
                <w:b/>
                <w:sz w:val="20"/>
                <w:szCs w:val="20"/>
              </w:rPr>
              <w:t>sufficient</w:t>
            </w:r>
            <w:r w:rsidRPr="00415C9D">
              <w:rPr>
                <w:rFonts w:ascii="Arial" w:hAnsi="Arial" w:cs="Arial"/>
                <w:b/>
                <w:spacing w:val="-3"/>
                <w:sz w:val="20"/>
                <w:szCs w:val="20"/>
              </w:rPr>
              <w:t xml:space="preserve"> </w:t>
            </w:r>
            <w:r w:rsidRPr="00415C9D">
              <w:rPr>
                <w:rFonts w:ascii="Arial" w:hAnsi="Arial" w:cs="Arial"/>
                <w:b/>
                <w:sz w:val="20"/>
                <w:szCs w:val="20"/>
              </w:rPr>
              <w:t>and</w:t>
            </w:r>
            <w:r w:rsidRPr="00415C9D">
              <w:rPr>
                <w:rFonts w:ascii="Arial" w:hAnsi="Arial" w:cs="Arial"/>
                <w:b/>
                <w:spacing w:val="-6"/>
                <w:sz w:val="20"/>
                <w:szCs w:val="20"/>
              </w:rPr>
              <w:t xml:space="preserve"> </w:t>
            </w:r>
            <w:r w:rsidRPr="00415C9D">
              <w:rPr>
                <w:rFonts w:ascii="Arial" w:hAnsi="Arial" w:cs="Arial"/>
                <w:b/>
                <w:sz w:val="20"/>
                <w:szCs w:val="20"/>
              </w:rPr>
              <w:t>recent?</w:t>
            </w:r>
            <w:r w:rsidRPr="00415C9D">
              <w:rPr>
                <w:rFonts w:ascii="Arial" w:hAnsi="Arial" w:cs="Arial"/>
                <w:b/>
                <w:spacing w:val="-5"/>
                <w:sz w:val="20"/>
                <w:szCs w:val="20"/>
              </w:rPr>
              <w:t xml:space="preserve"> </w:t>
            </w:r>
            <w:r w:rsidRPr="00415C9D">
              <w:rPr>
                <w:rFonts w:ascii="Arial" w:hAnsi="Arial" w:cs="Arial"/>
                <w:b/>
                <w:sz w:val="20"/>
                <w:szCs w:val="20"/>
              </w:rPr>
              <w:t>If</w:t>
            </w:r>
            <w:r w:rsidRPr="00415C9D">
              <w:rPr>
                <w:rFonts w:ascii="Arial" w:hAnsi="Arial" w:cs="Arial"/>
                <w:b/>
                <w:spacing w:val="-5"/>
                <w:sz w:val="20"/>
                <w:szCs w:val="20"/>
              </w:rPr>
              <w:t xml:space="preserve"> </w:t>
            </w:r>
            <w:r w:rsidRPr="00415C9D">
              <w:rPr>
                <w:rFonts w:ascii="Arial" w:hAnsi="Arial" w:cs="Arial"/>
                <w:b/>
                <w:sz w:val="20"/>
                <w:szCs w:val="20"/>
              </w:rPr>
              <w:t>you</w:t>
            </w:r>
            <w:r w:rsidRPr="00415C9D">
              <w:rPr>
                <w:rFonts w:ascii="Arial" w:hAnsi="Arial" w:cs="Arial"/>
                <w:b/>
                <w:spacing w:val="-6"/>
                <w:sz w:val="20"/>
                <w:szCs w:val="20"/>
              </w:rPr>
              <w:t xml:space="preserve"> </w:t>
            </w:r>
            <w:r w:rsidRPr="00415C9D">
              <w:rPr>
                <w:rFonts w:ascii="Arial" w:hAnsi="Arial" w:cs="Arial"/>
                <w:b/>
                <w:sz w:val="20"/>
                <w:szCs w:val="20"/>
              </w:rPr>
              <w:t>have suggestions of additional references, please mention them in the review form.</w:t>
            </w:r>
          </w:p>
        </w:tc>
        <w:tc>
          <w:tcPr>
            <w:tcW w:w="9356" w:type="dxa"/>
          </w:tcPr>
          <w:p w14:paraId="6D8BDBFE" w14:textId="77777777" w:rsidR="00CB2D52" w:rsidRPr="00415C9D" w:rsidRDefault="00CB2D52" w:rsidP="00CB2D52">
            <w:pPr>
              <w:pStyle w:val="TableParagraph"/>
              <w:ind w:left="0"/>
              <w:rPr>
                <w:rFonts w:ascii="Arial" w:hAnsi="Arial" w:cs="Arial"/>
                <w:sz w:val="20"/>
                <w:szCs w:val="20"/>
              </w:rPr>
            </w:pPr>
          </w:p>
        </w:tc>
        <w:tc>
          <w:tcPr>
            <w:tcW w:w="6445" w:type="dxa"/>
          </w:tcPr>
          <w:p w14:paraId="298384F4" w14:textId="77777777" w:rsidR="00CB2D52" w:rsidRPr="00415C9D" w:rsidRDefault="00CB2D52" w:rsidP="00CB2D52">
            <w:pPr>
              <w:pStyle w:val="TableParagraph"/>
              <w:ind w:left="0"/>
              <w:rPr>
                <w:rFonts w:ascii="Arial" w:hAnsi="Arial" w:cs="Arial"/>
                <w:sz w:val="20"/>
                <w:szCs w:val="20"/>
              </w:rPr>
            </w:pPr>
          </w:p>
        </w:tc>
      </w:tr>
    </w:tbl>
    <w:p w14:paraId="7B94483C" w14:textId="77777777" w:rsidR="000F7342" w:rsidRPr="00415C9D" w:rsidRDefault="000F7342">
      <w:pPr>
        <w:rPr>
          <w:rFonts w:ascii="Arial" w:hAnsi="Arial" w:cs="Arial"/>
          <w:sz w:val="20"/>
          <w:szCs w:val="20"/>
        </w:rPr>
      </w:pPr>
    </w:p>
    <w:p w14:paraId="02A42B19" w14:textId="77777777" w:rsidR="000F7342" w:rsidRPr="00415C9D" w:rsidRDefault="000F7342">
      <w:pPr>
        <w:rPr>
          <w:rFonts w:ascii="Arial" w:hAnsi="Arial" w:cs="Arial"/>
          <w:sz w:val="20"/>
          <w:szCs w:val="20"/>
        </w:rPr>
        <w:sectPr w:rsidR="000F7342" w:rsidRPr="00415C9D">
          <w:headerReference w:type="default" r:id="rId8"/>
          <w:footerReference w:type="default" r:id="rId9"/>
          <w:type w:val="continuous"/>
          <w:pgSz w:w="23820" w:h="16840" w:orient="landscape"/>
          <w:pgMar w:top="1820" w:right="0" w:bottom="880" w:left="1275" w:header="1285" w:footer="694" w:gutter="0"/>
          <w:pgNumType w:start="1"/>
          <w:cols w:space="720"/>
        </w:sectPr>
      </w:pPr>
    </w:p>
    <w:tbl>
      <w:tblPr>
        <w:tblpPr w:leftFromText="180" w:rightFromText="180" w:vertAnchor="text" w:horzAnchor="margin" w:tblpY="-227"/>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52"/>
        <w:gridCol w:w="9356"/>
        <w:gridCol w:w="6445"/>
      </w:tblGrid>
      <w:tr w:rsidR="00CB2D52" w:rsidRPr="00415C9D" w14:paraId="48B1C2A8" w14:textId="77777777" w:rsidTr="00CB2D52">
        <w:trPr>
          <w:trHeight w:val="3035"/>
        </w:trPr>
        <w:tc>
          <w:tcPr>
            <w:tcW w:w="5352" w:type="dxa"/>
          </w:tcPr>
          <w:p w14:paraId="6F1616F3" w14:textId="77777777" w:rsidR="00CB2D52" w:rsidRPr="00415C9D" w:rsidRDefault="00CB2D52" w:rsidP="00CB2D52">
            <w:pPr>
              <w:pStyle w:val="TableParagraph"/>
              <w:ind w:left="467" w:right="199"/>
              <w:rPr>
                <w:rFonts w:ascii="Arial" w:hAnsi="Arial" w:cs="Arial"/>
                <w:b/>
                <w:sz w:val="20"/>
                <w:szCs w:val="20"/>
              </w:rPr>
            </w:pPr>
            <w:r w:rsidRPr="00415C9D">
              <w:rPr>
                <w:rFonts w:ascii="Arial" w:hAnsi="Arial" w:cs="Arial"/>
                <w:b/>
                <w:sz w:val="20"/>
                <w:szCs w:val="20"/>
              </w:rPr>
              <w:lastRenderedPageBreak/>
              <w:t>Is</w:t>
            </w:r>
            <w:r w:rsidRPr="00415C9D">
              <w:rPr>
                <w:rFonts w:ascii="Arial" w:hAnsi="Arial" w:cs="Arial"/>
                <w:b/>
                <w:spacing w:val="-7"/>
                <w:sz w:val="20"/>
                <w:szCs w:val="20"/>
              </w:rPr>
              <w:t xml:space="preserve"> </w:t>
            </w:r>
            <w:r w:rsidRPr="00415C9D">
              <w:rPr>
                <w:rFonts w:ascii="Arial" w:hAnsi="Arial" w:cs="Arial"/>
                <w:b/>
                <w:sz w:val="20"/>
                <w:szCs w:val="20"/>
              </w:rPr>
              <w:t>the</w:t>
            </w:r>
            <w:r w:rsidRPr="00415C9D">
              <w:rPr>
                <w:rFonts w:ascii="Arial" w:hAnsi="Arial" w:cs="Arial"/>
                <w:b/>
                <w:spacing w:val="-5"/>
                <w:sz w:val="20"/>
                <w:szCs w:val="20"/>
              </w:rPr>
              <w:t xml:space="preserve"> </w:t>
            </w:r>
            <w:r w:rsidRPr="00415C9D">
              <w:rPr>
                <w:rFonts w:ascii="Arial" w:hAnsi="Arial" w:cs="Arial"/>
                <w:b/>
                <w:sz w:val="20"/>
                <w:szCs w:val="20"/>
              </w:rPr>
              <w:t>language/English</w:t>
            </w:r>
            <w:r w:rsidRPr="00415C9D">
              <w:rPr>
                <w:rFonts w:ascii="Arial" w:hAnsi="Arial" w:cs="Arial"/>
                <w:b/>
                <w:spacing w:val="-7"/>
                <w:sz w:val="20"/>
                <w:szCs w:val="20"/>
              </w:rPr>
              <w:t xml:space="preserve"> </w:t>
            </w:r>
            <w:r w:rsidRPr="00415C9D">
              <w:rPr>
                <w:rFonts w:ascii="Arial" w:hAnsi="Arial" w:cs="Arial"/>
                <w:b/>
                <w:sz w:val="20"/>
                <w:szCs w:val="20"/>
              </w:rPr>
              <w:t>quality</w:t>
            </w:r>
            <w:r w:rsidRPr="00415C9D">
              <w:rPr>
                <w:rFonts w:ascii="Arial" w:hAnsi="Arial" w:cs="Arial"/>
                <w:b/>
                <w:spacing w:val="-5"/>
                <w:sz w:val="20"/>
                <w:szCs w:val="20"/>
              </w:rPr>
              <w:t xml:space="preserve"> </w:t>
            </w:r>
            <w:r w:rsidRPr="00415C9D">
              <w:rPr>
                <w:rFonts w:ascii="Arial" w:hAnsi="Arial" w:cs="Arial"/>
                <w:b/>
                <w:sz w:val="20"/>
                <w:szCs w:val="20"/>
              </w:rPr>
              <w:t>of</w:t>
            </w:r>
            <w:r w:rsidRPr="00415C9D">
              <w:rPr>
                <w:rFonts w:ascii="Arial" w:hAnsi="Arial" w:cs="Arial"/>
                <w:b/>
                <w:spacing w:val="-8"/>
                <w:sz w:val="20"/>
                <w:szCs w:val="20"/>
              </w:rPr>
              <w:t xml:space="preserve"> </w:t>
            </w:r>
            <w:r w:rsidRPr="00415C9D">
              <w:rPr>
                <w:rFonts w:ascii="Arial" w:hAnsi="Arial" w:cs="Arial"/>
                <w:b/>
                <w:sz w:val="20"/>
                <w:szCs w:val="20"/>
              </w:rPr>
              <w:t>the</w:t>
            </w:r>
            <w:r w:rsidRPr="00415C9D">
              <w:rPr>
                <w:rFonts w:ascii="Arial" w:hAnsi="Arial" w:cs="Arial"/>
                <w:b/>
                <w:spacing w:val="-6"/>
                <w:sz w:val="20"/>
                <w:szCs w:val="20"/>
              </w:rPr>
              <w:t xml:space="preserve"> </w:t>
            </w:r>
            <w:r w:rsidRPr="00415C9D">
              <w:rPr>
                <w:rFonts w:ascii="Arial" w:hAnsi="Arial" w:cs="Arial"/>
                <w:b/>
                <w:sz w:val="20"/>
                <w:szCs w:val="20"/>
              </w:rPr>
              <w:t>article</w:t>
            </w:r>
            <w:r w:rsidRPr="00415C9D">
              <w:rPr>
                <w:rFonts w:ascii="Arial" w:hAnsi="Arial" w:cs="Arial"/>
                <w:b/>
                <w:spacing w:val="-6"/>
                <w:sz w:val="20"/>
                <w:szCs w:val="20"/>
              </w:rPr>
              <w:t xml:space="preserve"> </w:t>
            </w:r>
            <w:r w:rsidRPr="00415C9D">
              <w:rPr>
                <w:rFonts w:ascii="Arial" w:hAnsi="Arial" w:cs="Arial"/>
                <w:b/>
                <w:sz w:val="20"/>
                <w:szCs w:val="20"/>
              </w:rPr>
              <w:t>suitable for scholarly communications?</w:t>
            </w:r>
          </w:p>
        </w:tc>
        <w:tc>
          <w:tcPr>
            <w:tcW w:w="9356" w:type="dxa"/>
          </w:tcPr>
          <w:p w14:paraId="3D7B6350" w14:textId="77777777" w:rsidR="00CB2D52" w:rsidRPr="00415C9D" w:rsidRDefault="00CB2D52" w:rsidP="00CB2D52">
            <w:pPr>
              <w:pStyle w:val="TableParagraph"/>
              <w:rPr>
                <w:rFonts w:ascii="Arial" w:hAnsi="Arial" w:cs="Arial"/>
                <w:sz w:val="20"/>
                <w:szCs w:val="20"/>
              </w:rPr>
            </w:pPr>
            <w:r w:rsidRPr="00415C9D">
              <w:rPr>
                <w:rFonts w:ascii="Arial" w:hAnsi="Arial" w:cs="Arial"/>
                <w:sz w:val="20"/>
                <w:szCs w:val="20"/>
              </w:rPr>
              <w:t>The</w:t>
            </w:r>
            <w:r w:rsidRPr="00415C9D">
              <w:rPr>
                <w:rFonts w:ascii="Arial" w:hAnsi="Arial" w:cs="Arial"/>
                <w:spacing w:val="-3"/>
                <w:sz w:val="20"/>
                <w:szCs w:val="20"/>
              </w:rPr>
              <w:t xml:space="preserve"> </w:t>
            </w:r>
            <w:r w:rsidRPr="00415C9D">
              <w:rPr>
                <w:rFonts w:ascii="Arial" w:hAnsi="Arial" w:cs="Arial"/>
                <w:sz w:val="20"/>
                <w:szCs w:val="20"/>
              </w:rPr>
              <w:t>reference</w:t>
            </w:r>
            <w:r w:rsidRPr="00415C9D">
              <w:rPr>
                <w:rFonts w:ascii="Arial" w:hAnsi="Arial" w:cs="Arial"/>
                <w:spacing w:val="-3"/>
                <w:sz w:val="20"/>
                <w:szCs w:val="20"/>
              </w:rPr>
              <w:t xml:space="preserve"> </w:t>
            </w:r>
            <w:r w:rsidRPr="00415C9D">
              <w:rPr>
                <w:rFonts w:ascii="Arial" w:hAnsi="Arial" w:cs="Arial"/>
                <w:sz w:val="20"/>
                <w:szCs w:val="20"/>
              </w:rPr>
              <w:t>list</w:t>
            </w:r>
            <w:r w:rsidRPr="00415C9D">
              <w:rPr>
                <w:rFonts w:ascii="Arial" w:hAnsi="Arial" w:cs="Arial"/>
                <w:spacing w:val="-2"/>
                <w:sz w:val="20"/>
                <w:szCs w:val="20"/>
              </w:rPr>
              <w:t xml:space="preserve"> </w:t>
            </w:r>
            <w:r w:rsidRPr="00415C9D">
              <w:rPr>
                <w:rFonts w:ascii="Arial" w:hAnsi="Arial" w:cs="Arial"/>
                <w:sz w:val="20"/>
                <w:szCs w:val="20"/>
              </w:rPr>
              <w:t>is</w:t>
            </w:r>
            <w:r w:rsidRPr="00415C9D">
              <w:rPr>
                <w:rFonts w:ascii="Arial" w:hAnsi="Arial" w:cs="Arial"/>
                <w:spacing w:val="-3"/>
                <w:sz w:val="20"/>
                <w:szCs w:val="20"/>
              </w:rPr>
              <w:t xml:space="preserve"> </w:t>
            </w:r>
            <w:r w:rsidRPr="00415C9D">
              <w:rPr>
                <w:rFonts w:ascii="Arial" w:hAnsi="Arial" w:cs="Arial"/>
                <w:sz w:val="20"/>
                <w:szCs w:val="20"/>
              </w:rPr>
              <w:t>comprehensive</w:t>
            </w:r>
            <w:r w:rsidRPr="00415C9D">
              <w:rPr>
                <w:rFonts w:ascii="Arial" w:hAnsi="Arial" w:cs="Arial"/>
                <w:spacing w:val="-3"/>
                <w:sz w:val="20"/>
                <w:szCs w:val="20"/>
              </w:rPr>
              <w:t xml:space="preserve"> </w:t>
            </w:r>
            <w:r w:rsidRPr="00415C9D">
              <w:rPr>
                <w:rFonts w:ascii="Arial" w:hAnsi="Arial" w:cs="Arial"/>
                <w:sz w:val="20"/>
                <w:szCs w:val="20"/>
              </w:rPr>
              <w:t>and</w:t>
            </w:r>
            <w:r w:rsidRPr="00415C9D">
              <w:rPr>
                <w:rFonts w:ascii="Arial" w:hAnsi="Arial" w:cs="Arial"/>
                <w:spacing w:val="-3"/>
                <w:sz w:val="20"/>
                <w:szCs w:val="20"/>
              </w:rPr>
              <w:t xml:space="preserve"> </w:t>
            </w:r>
            <w:r w:rsidRPr="00415C9D">
              <w:rPr>
                <w:rFonts w:ascii="Arial" w:hAnsi="Arial" w:cs="Arial"/>
                <w:sz w:val="20"/>
                <w:szCs w:val="20"/>
              </w:rPr>
              <w:t>current,</w:t>
            </w:r>
            <w:r w:rsidRPr="00415C9D">
              <w:rPr>
                <w:rFonts w:ascii="Arial" w:hAnsi="Arial" w:cs="Arial"/>
                <w:spacing w:val="-6"/>
                <w:sz w:val="20"/>
                <w:szCs w:val="20"/>
              </w:rPr>
              <w:t xml:space="preserve"> </w:t>
            </w:r>
            <w:r w:rsidRPr="00415C9D">
              <w:rPr>
                <w:rFonts w:ascii="Arial" w:hAnsi="Arial" w:cs="Arial"/>
                <w:sz w:val="20"/>
                <w:szCs w:val="20"/>
              </w:rPr>
              <w:t>including</w:t>
            </w:r>
            <w:r w:rsidRPr="00415C9D">
              <w:rPr>
                <w:rFonts w:ascii="Arial" w:hAnsi="Arial" w:cs="Arial"/>
                <w:spacing w:val="-3"/>
                <w:sz w:val="20"/>
                <w:szCs w:val="20"/>
              </w:rPr>
              <w:t xml:space="preserve"> </w:t>
            </w:r>
            <w:r w:rsidRPr="00415C9D">
              <w:rPr>
                <w:rFonts w:ascii="Arial" w:hAnsi="Arial" w:cs="Arial"/>
                <w:sz w:val="20"/>
                <w:szCs w:val="20"/>
              </w:rPr>
              <w:t>several</w:t>
            </w:r>
            <w:r w:rsidRPr="00415C9D">
              <w:rPr>
                <w:rFonts w:ascii="Arial" w:hAnsi="Arial" w:cs="Arial"/>
                <w:spacing w:val="-2"/>
                <w:sz w:val="20"/>
                <w:szCs w:val="20"/>
              </w:rPr>
              <w:t xml:space="preserve"> </w:t>
            </w:r>
            <w:r w:rsidRPr="00415C9D">
              <w:rPr>
                <w:rFonts w:ascii="Arial" w:hAnsi="Arial" w:cs="Arial"/>
                <w:sz w:val="20"/>
                <w:szCs w:val="20"/>
              </w:rPr>
              <w:t>references</w:t>
            </w:r>
            <w:r w:rsidRPr="00415C9D">
              <w:rPr>
                <w:rFonts w:ascii="Arial" w:hAnsi="Arial" w:cs="Arial"/>
                <w:spacing w:val="-5"/>
                <w:sz w:val="20"/>
                <w:szCs w:val="20"/>
              </w:rPr>
              <w:t xml:space="preserve"> </w:t>
            </w:r>
            <w:r w:rsidRPr="00415C9D">
              <w:rPr>
                <w:rFonts w:ascii="Arial" w:hAnsi="Arial" w:cs="Arial"/>
                <w:sz w:val="20"/>
                <w:szCs w:val="20"/>
              </w:rPr>
              <w:t>from</w:t>
            </w:r>
            <w:r w:rsidRPr="00415C9D">
              <w:rPr>
                <w:rFonts w:ascii="Arial" w:hAnsi="Arial" w:cs="Arial"/>
                <w:spacing w:val="-5"/>
                <w:sz w:val="20"/>
                <w:szCs w:val="20"/>
              </w:rPr>
              <w:t xml:space="preserve"> </w:t>
            </w:r>
            <w:r w:rsidRPr="00415C9D">
              <w:rPr>
                <w:rFonts w:ascii="Arial" w:hAnsi="Arial" w:cs="Arial"/>
                <w:sz w:val="20"/>
                <w:szCs w:val="20"/>
              </w:rPr>
              <w:t>2023</w:t>
            </w:r>
            <w:r w:rsidRPr="00415C9D">
              <w:rPr>
                <w:rFonts w:ascii="Arial" w:hAnsi="Arial" w:cs="Arial"/>
                <w:spacing w:val="-3"/>
                <w:sz w:val="20"/>
                <w:szCs w:val="20"/>
              </w:rPr>
              <w:t xml:space="preserve"> </w:t>
            </w:r>
            <w:r w:rsidRPr="00415C9D">
              <w:rPr>
                <w:rFonts w:ascii="Arial" w:hAnsi="Arial" w:cs="Arial"/>
                <w:sz w:val="20"/>
                <w:szCs w:val="20"/>
              </w:rPr>
              <w:t>and</w:t>
            </w:r>
            <w:r w:rsidRPr="00415C9D">
              <w:rPr>
                <w:rFonts w:ascii="Arial" w:hAnsi="Arial" w:cs="Arial"/>
                <w:spacing w:val="-5"/>
                <w:sz w:val="20"/>
                <w:szCs w:val="20"/>
              </w:rPr>
              <w:t xml:space="preserve"> </w:t>
            </w:r>
            <w:r w:rsidRPr="00415C9D">
              <w:rPr>
                <w:rFonts w:ascii="Arial" w:hAnsi="Arial" w:cs="Arial"/>
                <w:sz w:val="20"/>
                <w:szCs w:val="20"/>
              </w:rPr>
              <w:t xml:space="preserve">2024. </w:t>
            </w:r>
            <w:r w:rsidRPr="00415C9D">
              <w:rPr>
                <w:rFonts w:ascii="Arial" w:hAnsi="Arial" w:cs="Arial"/>
                <w:spacing w:val="-2"/>
                <w:sz w:val="20"/>
                <w:szCs w:val="20"/>
              </w:rPr>
              <w:t>However:</w:t>
            </w:r>
          </w:p>
          <w:p w14:paraId="419DC85B" w14:textId="77777777" w:rsidR="00CB2D52" w:rsidRPr="00415C9D" w:rsidRDefault="00CB2D52" w:rsidP="00CB2D52">
            <w:pPr>
              <w:pStyle w:val="TableParagraph"/>
              <w:numPr>
                <w:ilvl w:val="0"/>
                <w:numId w:val="3"/>
              </w:numPr>
              <w:tabs>
                <w:tab w:val="left" w:pos="827"/>
              </w:tabs>
              <w:spacing w:line="263" w:lineRule="exact"/>
              <w:ind w:left="827" w:hanging="359"/>
              <w:rPr>
                <w:rFonts w:ascii="Arial" w:hAnsi="Arial" w:cs="Arial"/>
                <w:sz w:val="20"/>
                <w:szCs w:val="20"/>
              </w:rPr>
            </w:pPr>
            <w:r w:rsidRPr="00415C9D">
              <w:rPr>
                <w:rFonts w:ascii="Arial" w:hAnsi="Arial" w:cs="Arial"/>
                <w:sz w:val="20"/>
                <w:szCs w:val="20"/>
              </w:rPr>
              <w:t>Duplicate</w:t>
            </w:r>
            <w:r w:rsidRPr="00415C9D">
              <w:rPr>
                <w:rFonts w:ascii="Arial" w:hAnsi="Arial" w:cs="Arial"/>
                <w:spacing w:val="-4"/>
                <w:sz w:val="20"/>
                <w:szCs w:val="20"/>
              </w:rPr>
              <w:t xml:space="preserve"> </w:t>
            </w:r>
            <w:r w:rsidRPr="00415C9D">
              <w:rPr>
                <w:rFonts w:ascii="Arial" w:hAnsi="Arial" w:cs="Arial"/>
                <w:sz w:val="20"/>
                <w:szCs w:val="20"/>
              </w:rPr>
              <w:t>entries</w:t>
            </w:r>
            <w:r w:rsidRPr="00415C9D">
              <w:rPr>
                <w:rFonts w:ascii="Arial" w:hAnsi="Arial" w:cs="Arial"/>
                <w:spacing w:val="-4"/>
                <w:sz w:val="20"/>
                <w:szCs w:val="20"/>
              </w:rPr>
              <w:t xml:space="preserve"> </w:t>
            </w:r>
            <w:r w:rsidRPr="00415C9D">
              <w:rPr>
                <w:rFonts w:ascii="Arial" w:hAnsi="Arial" w:cs="Arial"/>
                <w:sz w:val="20"/>
                <w:szCs w:val="20"/>
              </w:rPr>
              <w:t>are</w:t>
            </w:r>
            <w:r w:rsidRPr="00415C9D">
              <w:rPr>
                <w:rFonts w:ascii="Arial" w:hAnsi="Arial" w:cs="Arial"/>
                <w:spacing w:val="-3"/>
                <w:sz w:val="20"/>
                <w:szCs w:val="20"/>
              </w:rPr>
              <w:t xml:space="preserve"> </w:t>
            </w:r>
            <w:r w:rsidRPr="00415C9D">
              <w:rPr>
                <w:rFonts w:ascii="Arial" w:hAnsi="Arial" w:cs="Arial"/>
                <w:sz w:val="20"/>
                <w:szCs w:val="20"/>
              </w:rPr>
              <w:t>present</w:t>
            </w:r>
            <w:r w:rsidRPr="00415C9D">
              <w:rPr>
                <w:rFonts w:ascii="Arial" w:hAnsi="Arial" w:cs="Arial"/>
                <w:spacing w:val="-3"/>
                <w:sz w:val="20"/>
                <w:szCs w:val="20"/>
              </w:rPr>
              <w:t xml:space="preserve"> </w:t>
            </w:r>
            <w:r w:rsidRPr="00415C9D">
              <w:rPr>
                <w:rFonts w:ascii="Arial" w:hAnsi="Arial" w:cs="Arial"/>
                <w:sz w:val="20"/>
                <w:szCs w:val="20"/>
              </w:rPr>
              <w:t>(e.g.,</w:t>
            </w:r>
            <w:r w:rsidRPr="00415C9D">
              <w:rPr>
                <w:rFonts w:ascii="Arial" w:hAnsi="Arial" w:cs="Arial"/>
                <w:spacing w:val="-3"/>
                <w:sz w:val="20"/>
                <w:szCs w:val="20"/>
              </w:rPr>
              <w:t xml:space="preserve"> </w:t>
            </w:r>
            <w:r w:rsidRPr="00415C9D">
              <w:rPr>
                <w:rFonts w:ascii="Arial" w:hAnsi="Arial" w:cs="Arial"/>
                <w:sz w:val="20"/>
                <w:szCs w:val="20"/>
              </w:rPr>
              <w:t>[15]</w:t>
            </w:r>
            <w:r w:rsidRPr="00415C9D">
              <w:rPr>
                <w:rFonts w:ascii="Arial" w:hAnsi="Arial" w:cs="Arial"/>
                <w:spacing w:val="-4"/>
                <w:sz w:val="20"/>
                <w:szCs w:val="20"/>
              </w:rPr>
              <w:t xml:space="preserve"> </w:t>
            </w:r>
            <w:r w:rsidRPr="00415C9D">
              <w:rPr>
                <w:rFonts w:ascii="Arial" w:hAnsi="Arial" w:cs="Arial"/>
                <w:sz w:val="20"/>
                <w:szCs w:val="20"/>
              </w:rPr>
              <w:t>and</w:t>
            </w:r>
            <w:r w:rsidRPr="00415C9D">
              <w:rPr>
                <w:rFonts w:ascii="Arial" w:hAnsi="Arial" w:cs="Arial"/>
                <w:spacing w:val="-3"/>
                <w:sz w:val="20"/>
                <w:szCs w:val="20"/>
              </w:rPr>
              <w:t xml:space="preserve"> </w:t>
            </w:r>
            <w:r w:rsidRPr="00415C9D">
              <w:rPr>
                <w:rFonts w:ascii="Arial" w:hAnsi="Arial" w:cs="Arial"/>
                <w:spacing w:val="-2"/>
                <w:sz w:val="20"/>
                <w:szCs w:val="20"/>
              </w:rPr>
              <w:t>[16]).</w:t>
            </w:r>
          </w:p>
          <w:p w14:paraId="5D1C3229" w14:textId="77777777" w:rsidR="00CB2D52" w:rsidRPr="00415C9D" w:rsidRDefault="00CB2D52" w:rsidP="00CB2D52">
            <w:pPr>
              <w:pStyle w:val="TableParagraph"/>
              <w:numPr>
                <w:ilvl w:val="0"/>
                <w:numId w:val="3"/>
              </w:numPr>
              <w:tabs>
                <w:tab w:val="left" w:pos="827"/>
              </w:tabs>
              <w:spacing w:line="253" w:lineRule="exact"/>
              <w:ind w:left="827" w:hanging="359"/>
              <w:rPr>
                <w:rFonts w:ascii="Arial" w:hAnsi="Arial" w:cs="Arial"/>
                <w:sz w:val="20"/>
                <w:szCs w:val="20"/>
              </w:rPr>
            </w:pPr>
            <w:r w:rsidRPr="00415C9D">
              <w:rPr>
                <w:rFonts w:ascii="Arial" w:hAnsi="Arial" w:cs="Arial"/>
                <w:sz w:val="20"/>
                <w:szCs w:val="20"/>
              </w:rPr>
              <w:t>Formatting</w:t>
            </w:r>
            <w:r w:rsidRPr="00415C9D">
              <w:rPr>
                <w:rFonts w:ascii="Arial" w:hAnsi="Arial" w:cs="Arial"/>
                <w:spacing w:val="-7"/>
                <w:sz w:val="20"/>
                <w:szCs w:val="20"/>
              </w:rPr>
              <w:t xml:space="preserve"> </w:t>
            </w:r>
            <w:r w:rsidRPr="00415C9D">
              <w:rPr>
                <w:rFonts w:ascii="Arial" w:hAnsi="Arial" w:cs="Arial"/>
                <w:sz w:val="20"/>
                <w:szCs w:val="20"/>
              </w:rPr>
              <w:t>inconsistencies</w:t>
            </w:r>
            <w:r w:rsidRPr="00415C9D">
              <w:rPr>
                <w:rFonts w:ascii="Arial" w:hAnsi="Arial" w:cs="Arial"/>
                <w:spacing w:val="-7"/>
                <w:sz w:val="20"/>
                <w:szCs w:val="20"/>
              </w:rPr>
              <w:t xml:space="preserve"> </w:t>
            </w:r>
            <w:r w:rsidRPr="00415C9D">
              <w:rPr>
                <w:rFonts w:ascii="Arial" w:hAnsi="Arial" w:cs="Arial"/>
                <w:sz w:val="20"/>
                <w:szCs w:val="20"/>
              </w:rPr>
              <w:t>exist</w:t>
            </w:r>
            <w:r w:rsidRPr="00415C9D">
              <w:rPr>
                <w:rFonts w:ascii="Arial" w:hAnsi="Arial" w:cs="Arial"/>
                <w:spacing w:val="-6"/>
                <w:sz w:val="20"/>
                <w:szCs w:val="20"/>
              </w:rPr>
              <w:t xml:space="preserve"> </w:t>
            </w:r>
            <w:r w:rsidRPr="00415C9D">
              <w:rPr>
                <w:rFonts w:ascii="Arial" w:hAnsi="Arial" w:cs="Arial"/>
                <w:sz w:val="20"/>
                <w:szCs w:val="20"/>
              </w:rPr>
              <w:t>across</w:t>
            </w:r>
            <w:r w:rsidRPr="00415C9D">
              <w:rPr>
                <w:rFonts w:ascii="Arial" w:hAnsi="Arial" w:cs="Arial"/>
                <w:spacing w:val="-5"/>
                <w:sz w:val="20"/>
                <w:szCs w:val="20"/>
              </w:rPr>
              <w:t xml:space="preserve"> </w:t>
            </w:r>
            <w:r w:rsidRPr="00415C9D">
              <w:rPr>
                <w:rFonts w:ascii="Arial" w:hAnsi="Arial" w:cs="Arial"/>
                <w:sz w:val="20"/>
                <w:szCs w:val="20"/>
              </w:rPr>
              <w:t>reference</w:t>
            </w:r>
            <w:r w:rsidRPr="00415C9D">
              <w:rPr>
                <w:rFonts w:ascii="Arial" w:hAnsi="Arial" w:cs="Arial"/>
                <w:spacing w:val="-7"/>
                <w:sz w:val="20"/>
                <w:szCs w:val="20"/>
              </w:rPr>
              <w:t xml:space="preserve"> </w:t>
            </w:r>
            <w:r w:rsidRPr="00415C9D">
              <w:rPr>
                <w:rFonts w:ascii="Arial" w:hAnsi="Arial" w:cs="Arial"/>
                <w:spacing w:val="-2"/>
                <w:sz w:val="20"/>
                <w:szCs w:val="20"/>
              </w:rPr>
              <w:t>types.</w:t>
            </w:r>
          </w:p>
          <w:p w14:paraId="1DBD2657" w14:textId="77777777" w:rsidR="00CB2D52" w:rsidRPr="00415C9D" w:rsidRDefault="00CB2D52" w:rsidP="00CB2D52">
            <w:pPr>
              <w:pStyle w:val="TableParagraph"/>
              <w:spacing w:line="242" w:lineRule="auto"/>
              <w:rPr>
                <w:rFonts w:ascii="Arial" w:hAnsi="Arial" w:cs="Arial"/>
                <w:sz w:val="20"/>
                <w:szCs w:val="20"/>
              </w:rPr>
            </w:pPr>
            <w:r w:rsidRPr="00415C9D">
              <w:rPr>
                <w:rFonts w:ascii="Arial" w:hAnsi="Arial" w:cs="Arial"/>
                <w:sz w:val="20"/>
                <w:szCs w:val="20"/>
              </w:rPr>
              <w:t>The</w:t>
            </w:r>
            <w:r w:rsidRPr="00415C9D">
              <w:rPr>
                <w:rFonts w:ascii="Arial" w:hAnsi="Arial" w:cs="Arial"/>
                <w:spacing w:val="-2"/>
                <w:sz w:val="20"/>
                <w:szCs w:val="20"/>
              </w:rPr>
              <w:t xml:space="preserve"> </w:t>
            </w:r>
            <w:r w:rsidRPr="00415C9D">
              <w:rPr>
                <w:rFonts w:ascii="Arial" w:hAnsi="Arial" w:cs="Arial"/>
                <w:sz w:val="20"/>
                <w:szCs w:val="20"/>
              </w:rPr>
              <w:t>manuscript</w:t>
            </w:r>
            <w:r w:rsidRPr="00415C9D">
              <w:rPr>
                <w:rFonts w:ascii="Arial" w:hAnsi="Arial" w:cs="Arial"/>
                <w:spacing w:val="-4"/>
                <w:sz w:val="20"/>
                <w:szCs w:val="20"/>
              </w:rPr>
              <w:t xml:space="preserve"> </w:t>
            </w:r>
            <w:r w:rsidRPr="00415C9D">
              <w:rPr>
                <w:rFonts w:ascii="Arial" w:hAnsi="Arial" w:cs="Arial"/>
                <w:sz w:val="20"/>
                <w:szCs w:val="20"/>
              </w:rPr>
              <w:t>is</w:t>
            </w:r>
            <w:r w:rsidRPr="00415C9D">
              <w:rPr>
                <w:rFonts w:ascii="Arial" w:hAnsi="Arial" w:cs="Arial"/>
                <w:spacing w:val="-2"/>
                <w:sz w:val="20"/>
                <w:szCs w:val="20"/>
              </w:rPr>
              <w:t xml:space="preserve"> </w:t>
            </w:r>
            <w:r w:rsidRPr="00415C9D">
              <w:rPr>
                <w:rFonts w:ascii="Arial" w:hAnsi="Arial" w:cs="Arial"/>
                <w:sz w:val="20"/>
                <w:szCs w:val="20"/>
              </w:rPr>
              <w:t>written</w:t>
            </w:r>
            <w:r w:rsidRPr="00415C9D">
              <w:rPr>
                <w:rFonts w:ascii="Arial" w:hAnsi="Arial" w:cs="Arial"/>
                <w:spacing w:val="-2"/>
                <w:sz w:val="20"/>
                <w:szCs w:val="20"/>
              </w:rPr>
              <w:t xml:space="preserve"> </w:t>
            </w:r>
            <w:r w:rsidRPr="00415C9D">
              <w:rPr>
                <w:rFonts w:ascii="Arial" w:hAnsi="Arial" w:cs="Arial"/>
                <w:sz w:val="20"/>
                <w:szCs w:val="20"/>
              </w:rPr>
              <w:t>in</w:t>
            </w:r>
            <w:r w:rsidRPr="00415C9D">
              <w:rPr>
                <w:rFonts w:ascii="Arial" w:hAnsi="Arial" w:cs="Arial"/>
                <w:spacing w:val="-2"/>
                <w:sz w:val="20"/>
                <w:szCs w:val="20"/>
              </w:rPr>
              <w:t xml:space="preserve"> </w:t>
            </w:r>
            <w:r w:rsidRPr="00415C9D">
              <w:rPr>
                <w:rFonts w:ascii="Arial" w:hAnsi="Arial" w:cs="Arial"/>
                <w:sz w:val="20"/>
                <w:szCs w:val="20"/>
              </w:rPr>
              <w:t>clear</w:t>
            </w:r>
            <w:r w:rsidRPr="00415C9D">
              <w:rPr>
                <w:rFonts w:ascii="Arial" w:hAnsi="Arial" w:cs="Arial"/>
                <w:spacing w:val="-1"/>
                <w:sz w:val="20"/>
                <w:szCs w:val="20"/>
              </w:rPr>
              <w:t xml:space="preserve"> </w:t>
            </w:r>
            <w:r w:rsidRPr="00415C9D">
              <w:rPr>
                <w:rFonts w:ascii="Arial" w:hAnsi="Arial" w:cs="Arial"/>
                <w:sz w:val="20"/>
                <w:szCs w:val="20"/>
              </w:rPr>
              <w:t>English,</w:t>
            </w:r>
            <w:r w:rsidRPr="00415C9D">
              <w:rPr>
                <w:rFonts w:ascii="Arial" w:hAnsi="Arial" w:cs="Arial"/>
                <w:spacing w:val="-2"/>
                <w:sz w:val="20"/>
                <w:szCs w:val="20"/>
              </w:rPr>
              <w:t xml:space="preserve"> </w:t>
            </w:r>
            <w:r w:rsidRPr="00415C9D">
              <w:rPr>
                <w:rFonts w:ascii="Arial" w:hAnsi="Arial" w:cs="Arial"/>
                <w:sz w:val="20"/>
                <w:szCs w:val="20"/>
              </w:rPr>
              <w:t>with</w:t>
            </w:r>
            <w:r w:rsidRPr="00415C9D">
              <w:rPr>
                <w:rFonts w:ascii="Arial" w:hAnsi="Arial" w:cs="Arial"/>
                <w:spacing w:val="-5"/>
                <w:sz w:val="20"/>
                <w:szCs w:val="20"/>
              </w:rPr>
              <w:t xml:space="preserve"> </w:t>
            </w:r>
            <w:r w:rsidRPr="00415C9D">
              <w:rPr>
                <w:rFonts w:ascii="Arial" w:hAnsi="Arial" w:cs="Arial"/>
                <w:sz w:val="20"/>
                <w:szCs w:val="20"/>
              </w:rPr>
              <w:t>a</w:t>
            </w:r>
            <w:r w:rsidRPr="00415C9D">
              <w:rPr>
                <w:rFonts w:ascii="Arial" w:hAnsi="Arial" w:cs="Arial"/>
                <w:spacing w:val="-2"/>
                <w:sz w:val="20"/>
                <w:szCs w:val="20"/>
              </w:rPr>
              <w:t xml:space="preserve"> </w:t>
            </w:r>
            <w:r w:rsidRPr="00415C9D">
              <w:rPr>
                <w:rFonts w:ascii="Arial" w:hAnsi="Arial" w:cs="Arial"/>
                <w:sz w:val="20"/>
                <w:szCs w:val="20"/>
              </w:rPr>
              <w:t>good</w:t>
            </w:r>
            <w:r w:rsidRPr="00415C9D">
              <w:rPr>
                <w:rFonts w:ascii="Arial" w:hAnsi="Arial" w:cs="Arial"/>
                <w:spacing w:val="-2"/>
                <w:sz w:val="20"/>
                <w:szCs w:val="20"/>
              </w:rPr>
              <w:t xml:space="preserve"> </w:t>
            </w:r>
            <w:r w:rsidRPr="00415C9D">
              <w:rPr>
                <w:rFonts w:ascii="Arial" w:hAnsi="Arial" w:cs="Arial"/>
                <w:sz w:val="20"/>
                <w:szCs w:val="20"/>
              </w:rPr>
              <w:t>grasp</w:t>
            </w:r>
            <w:r w:rsidRPr="00415C9D">
              <w:rPr>
                <w:rFonts w:ascii="Arial" w:hAnsi="Arial" w:cs="Arial"/>
                <w:spacing w:val="-2"/>
                <w:sz w:val="20"/>
                <w:szCs w:val="20"/>
              </w:rPr>
              <w:t xml:space="preserve"> </w:t>
            </w:r>
            <w:r w:rsidRPr="00415C9D">
              <w:rPr>
                <w:rFonts w:ascii="Arial" w:hAnsi="Arial" w:cs="Arial"/>
                <w:sz w:val="20"/>
                <w:szCs w:val="20"/>
              </w:rPr>
              <w:t>of</w:t>
            </w:r>
            <w:r w:rsidRPr="00415C9D">
              <w:rPr>
                <w:rFonts w:ascii="Arial" w:hAnsi="Arial" w:cs="Arial"/>
                <w:spacing w:val="-4"/>
                <w:sz w:val="20"/>
                <w:szCs w:val="20"/>
              </w:rPr>
              <w:t xml:space="preserve"> </w:t>
            </w:r>
            <w:r w:rsidRPr="00415C9D">
              <w:rPr>
                <w:rFonts w:ascii="Arial" w:hAnsi="Arial" w:cs="Arial"/>
                <w:sz w:val="20"/>
                <w:szCs w:val="20"/>
              </w:rPr>
              <w:t>technical</w:t>
            </w:r>
            <w:r w:rsidRPr="00415C9D">
              <w:rPr>
                <w:rFonts w:ascii="Arial" w:hAnsi="Arial" w:cs="Arial"/>
                <w:spacing w:val="-1"/>
                <w:sz w:val="20"/>
                <w:szCs w:val="20"/>
              </w:rPr>
              <w:t xml:space="preserve"> </w:t>
            </w:r>
            <w:r w:rsidRPr="00415C9D">
              <w:rPr>
                <w:rFonts w:ascii="Arial" w:hAnsi="Arial" w:cs="Arial"/>
                <w:sz w:val="20"/>
                <w:szCs w:val="20"/>
              </w:rPr>
              <w:t>terminology</w:t>
            </w:r>
            <w:r w:rsidRPr="00415C9D">
              <w:rPr>
                <w:rFonts w:ascii="Arial" w:hAnsi="Arial" w:cs="Arial"/>
                <w:spacing w:val="-5"/>
                <w:sz w:val="20"/>
                <w:szCs w:val="20"/>
              </w:rPr>
              <w:t xml:space="preserve"> </w:t>
            </w:r>
            <w:r w:rsidRPr="00415C9D">
              <w:rPr>
                <w:rFonts w:ascii="Arial" w:hAnsi="Arial" w:cs="Arial"/>
                <w:sz w:val="20"/>
                <w:szCs w:val="20"/>
              </w:rPr>
              <w:t>related</w:t>
            </w:r>
            <w:r w:rsidRPr="00415C9D">
              <w:rPr>
                <w:rFonts w:ascii="Arial" w:hAnsi="Arial" w:cs="Arial"/>
                <w:spacing w:val="-4"/>
                <w:sz w:val="20"/>
                <w:szCs w:val="20"/>
              </w:rPr>
              <w:t xml:space="preserve"> </w:t>
            </w:r>
            <w:r w:rsidRPr="00415C9D">
              <w:rPr>
                <w:rFonts w:ascii="Arial" w:hAnsi="Arial" w:cs="Arial"/>
                <w:sz w:val="20"/>
                <w:szCs w:val="20"/>
              </w:rPr>
              <w:t>to photovoltaic systems.</w:t>
            </w:r>
          </w:p>
          <w:p w14:paraId="7C748A1B" w14:textId="77777777" w:rsidR="00CB2D52" w:rsidRPr="00415C9D" w:rsidRDefault="00CB2D52" w:rsidP="00CB2D52">
            <w:pPr>
              <w:pStyle w:val="TableParagraph"/>
              <w:ind w:right="1429"/>
              <w:rPr>
                <w:rFonts w:ascii="Arial" w:hAnsi="Arial" w:cs="Arial"/>
                <w:sz w:val="20"/>
                <w:szCs w:val="20"/>
              </w:rPr>
            </w:pPr>
            <w:r w:rsidRPr="00415C9D">
              <w:rPr>
                <w:rFonts w:ascii="Arial" w:hAnsi="Arial" w:cs="Arial"/>
                <w:sz w:val="20"/>
                <w:szCs w:val="20"/>
              </w:rPr>
              <w:t>Nevertheless,</w:t>
            </w:r>
            <w:r w:rsidRPr="00415C9D">
              <w:rPr>
                <w:rFonts w:ascii="Arial" w:hAnsi="Arial" w:cs="Arial"/>
                <w:spacing w:val="-5"/>
                <w:sz w:val="20"/>
                <w:szCs w:val="20"/>
              </w:rPr>
              <w:t xml:space="preserve"> </w:t>
            </w:r>
            <w:r w:rsidRPr="00415C9D">
              <w:rPr>
                <w:rFonts w:ascii="Arial" w:hAnsi="Arial" w:cs="Arial"/>
                <w:sz w:val="20"/>
                <w:szCs w:val="20"/>
              </w:rPr>
              <w:t>minor</w:t>
            </w:r>
            <w:r w:rsidRPr="00415C9D">
              <w:rPr>
                <w:rFonts w:ascii="Arial" w:hAnsi="Arial" w:cs="Arial"/>
                <w:spacing w:val="-5"/>
                <w:sz w:val="20"/>
                <w:szCs w:val="20"/>
              </w:rPr>
              <w:t xml:space="preserve"> </w:t>
            </w:r>
            <w:r w:rsidRPr="00415C9D">
              <w:rPr>
                <w:rFonts w:ascii="Arial" w:hAnsi="Arial" w:cs="Arial"/>
                <w:sz w:val="20"/>
                <w:szCs w:val="20"/>
              </w:rPr>
              <w:t>linguistic</w:t>
            </w:r>
            <w:r w:rsidRPr="00415C9D">
              <w:rPr>
                <w:rFonts w:ascii="Arial" w:hAnsi="Arial" w:cs="Arial"/>
                <w:spacing w:val="-7"/>
                <w:sz w:val="20"/>
                <w:szCs w:val="20"/>
              </w:rPr>
              <w:t xml:space="preserve"> </w:t>
            </w:r>
            <w:r w:rsidRPr="00415C9D">
              <w:rPr>
                <w:rFonts w:ascii="Arial" w:hAnsi="Arial" w:cs="Arial"/>
                <w:sz w:val="20"/>
                <w:szCs w:val="20"/>
              </w:rPr>
              <w:t>refinements</w:t>
            </w:r>
            <w:r w:rsidRPr="00415C9D">
              <w:rPr>
                <w:rFonts w:ascii="Arial" w:hAnsi="Arial" w:cs="Arial"/>
                <w:spacing w:val="-5"/>
                <w:sz w:val="20"/>
                <w:szCs w:val="20"/>
              </w:rPr>
              <w:t xml:space="preserve"> </w:t>
            </w:r>
            <w:r w:rsidRPr="00415C9D">
              <w:rPr>
                <w:rFonts w:ascii="Arial" w:hAnsi="Arial" w:cs="Arial"/>
                <w:sz w:val="20"/>
                <w:szCs w:val="20"/>
              </w:rPr>
              <w:t>would</w:t>
            </w:r>
            <w:r w:rsidRPr="00415C9D">
              <w:rPr>
                <w:rFonts w:ascii="Arial" w:hAnsi="Arial" w:cs="Arial"/>
                <w:spacing w:val="-5"/>
                <w:sz w:val="20"/>
                <w:szCs w:val="20"/>
              </w:rPr>
              <w:t xml:space="preserve"> </w:t>
            </w:r>
            <w:r w:rsidRPr="00415C9D">
              <w:rPr>
                <w:rFonts w:ascii="Arial" w:hAnsi="Arial" w:cs="Arial"/>
                <w:sz w:val="20"/>
                <w:szCs w:val="20"/>
              </w:rPr>
              <w:t>improve</w:t>
            </w:r>
            <w:r w:rsidRPr="00415C9D">
              <w:rPr>
                <w:rFonts w:ascii="Arial" w:hAnsi="Arial" w:cs="Arial"/>
                <w:spacing w:val="-5"/>
                <w:sz w:val="20"/>
                <w:szCs w:val="20"/>
              </w:rPr>
              <w:t xml:space="preserve"> </w:t>
            </w:r>
            <w:r w:rsidRPr="00415C9D">
              <w:rPr>
                <w:rFonts w:ascii="Arial" w:hAnsi="Arial" w:cs="Arial"/>
                <w:sz w:val="20"/>
                <w:szCs w:val="20"/>
              </w:rPr>
              <w:t>readability</w:t>
            </w:r>
            <w:r w:rsidRPr="00415C9D">
              <w:rPr>
                <w:rFonts w:ascii="Arial" w:hAnsi="Arial" w:cs="Arial"/>
                <w:spacing w:val="-5"/>
                <w:sz w:val="20"/>
                <w:szCs w:val="20"/>
              </w:rPr>
              <w:t xml:space="preserve"> </w:t>
            </w:r>
            <w:r w:rsidRPr="00415C9D">
              <w:rPr>
                <w:rFonts w:ascii="Arial" w:hAnsi="Arial" w:cs="Arial"/>
                <w:sz w:val="20"/>
                <w:szCs w:val="20"/>
              </w:rPr>
              <w:t>and</w:t>
            </w:r>
            <w:r w:rsidRPr="00415C9D">
              <w:rPr>
                <w:rFonts w:ascii="Arial" w:hAnsi="Arial" w:cs="Arial"/>
                <w:spacing w:val="-7"/>
                <w:sz w:val="20"/>
                <w:szCs w:val="20"/>
              </w:rPr>
              <w:t xml:space="preserve"> </w:t>
            </w:r>
            <w:r w:rsidRPr="00415C9D">
              <w:rPr>
                <w:rFonts w:ascii="Arial" w:hAnsi="Arial" w:cs="Arial"/>
                <w:sz w:val="20"/>
                <w:szCs w:val="20"/>
              </w:rPr>
              <w:t>precision. Typical issues include:</w:t>
            </w:r>
          </w:p>
          <w:p w14:paraId="1DE317FC" w14:textId="77777777" w:rsidR="00CB2D52" w:rsidRPr="00415C9D" w:rsidRDefault="00CB2D52" w:rsidP="00CB2D52">
            <w:pPr>
              <w:pStyle w:val="TableParagraph"/>
              <w:numPr>
                <w:ilvl w:val="0"/>
                <w:numId w:val="3"/>
              </w:numPr>
              <w:tabs>
                <w:tab w:val="left" w:pos="827"/>
              </w:tabs>
              <w:spacing w:line="262" w:lineRule="exact"/>
              <w:ind w:left="827" w:hanging="359"/>
              <w:rPr>
                <w:rFonts w:ascii="Arial" w:hAnsi="Arial" w:cs="Arial"/>
                <w:sz w:val="20"/>
                <w:szCs w:val="20"/>
              </w:rPr>
            </w:pPr>
            <w:r w:rsidRPr="00415C9D">
              <w:rPr>
                <w:rFonts w:ascii="Arial" w:hAnsi="Arial" w:cs="Arial"/>
                <w:sz w:val="20"/>
                <w:szCs w:val="20"/>
              </w:rPr>
              <w:t>Long,</w:t>
            </w:r>
            <w:r w:rsidRPr="00415C9D">
              <w:rPr>
                <w:rFonts w:ascii="Arial" w:hAnsi="Arial" w:cs="Arial"/>
                <w:spacing w:val="-4"/>
                <w:sz w:val="20"/>
                <w:szCs w:val="20"/>
              </w:rPr>
              <w:t xml:space="preserve"> </w:t>
            </w:r>
            <w:r w:rsidRPr="00415C9D">
              <w:rPr>
                <w:rFonts w:ascii="Arial" w:hAnsi="Arial" w:cs="Arial"/>
                <w:sz w:val="20"/>
                <w:szCs w:val="20"/>
              </w:rPr>
              <w:t>multi-clause</w:t>
            </w:r>
            <w:r w:rsidRPr="00415C9D">
              <w:rPr>
                <w:rFonts w:ascii="Arial" w:hAnsi="Arial" w:cs="Arial"/>
                <w:spacing w:val="-3"/>
                <w:sz w:val="20"/>
                <w:szCs w:val="20"/>
              </w:rPr>
              <w:t xml:space="preserve"> </w:t>
            </w:r>
            <w:r w:rsidRPr="00415C9D">
              <w:rPr>
                <w:rFonts w:ascii="Arial" w:hAnsi="Arial" w:cs="Arial"/>
                <w:sz w:val="20"/>
                <w:szCs w:val="20"/>
              </w:rPr>
              <w:t>sentences</w:t>
            </w:r>
            <w:r w:rsidRPr="00415C9D">
              <w:rPr>
                <w:rFonts w:ascii="Arial" w:hAnsi="Arial" w:cs="Arial"/>
                <w:spacing w:val="-4"/>
                <w:sz w:val="20"/>
                <w:szCs w:val="20"/>
              </w:rPr>
              <w:t xml:space="preserve"> </w:t>
            </w:r>
            <w:r w:rsidRPr="00415C9D">
              <w:rPr>
                <w:rFonts w:ascii="Arial" w:hAnsi="Arial" w:cs="Arial"/>
                <w:sz w:val="20"/>
                <w:szCs w:val="20"/>
              </w:rPr>
              <w:t>that</w:t>
            </w:r>
            <w:r w:rsidRPr="00415C9D">
              <w:rPr>
                <w:rFonts w:ascii="Arial" w:hAnsi="Arial" w:cs="Arial"/>
                <w:spacing w:val="-5"/>
                <w:sz w:val="20"/>
                <w:szCs w:val="20"/>
              </w:rPr>
              <w:t xml:space="preserve"> </w:t>
            </w:r>
            <w:r w:rsidRPr="00415C9D">
              <w:rPr>
                <w:rFonts w:ascii="Arial" w:hAnsi="Arial" w:cs="Arial"/>
                <w:sz w:val="20"/>
                <w:szCs w:val="20"/>
              </w:rPr>
              <w:t>could</w:t>
            </w:r>
            <w:r w:rsidRPr="00415C9D">
              <w:rPr>
                <w:rFonts w:ascii="Arial" w:hAnsi="Arial" w:cs="Arial"/>
                <w:spacing w:val="-3"/>
                <w:sz w:val="20"/>
                <w:szCs w:val="20"/>
              </w:rPr>
              <w:t xml:space="preserve"> </w:t>
            </w:r>
            <w:r w:rsidRPr="00415C9D">
              <w:rPr>
                <w:rFonts w:ascii="Arial" w:hAnsi="Arial" w:cs="Arial"/>
                <w:sz w:val="20"/>
                <w:szCs w:val="20"/>
              </w:rPr>
              <w:t>be</w:t>
            </w:r>
            <w:r w:rsidRPr="00415C9D">
              <w:rPr>
                <w:rFonts w:ascii="Arial" w:hAnsi="Arial" w:cs="Arial"/>
                <w:spacing w:val="-5"/>
                <w:sz w:val="20"/>
                <w:szCs w:val="20"/>
              </w:rPr>
              <w:t xml:space="preserve"> </w:t>
            </w:r>
            <w:r w:rsidRPr="00415C9D">
              <w:rPr>
                <w:rFonts w:ascii="Arial" w:hAnsi="Arial" w:cs="Arial"/>
                <w:spacing w:val="-2"/>
                <w:sz w:val="20"/>
                <w:szCs w:val="20"/>
              </w:rPr>
              <w:t>simplified.</w:t>
            </w:r>
          </w:p>
          <w:p w14:paraId="2C1BE0DC" w14:textId="77777777" w:rsidR="00CB2D52" w:rsidRPr="00415C9D" w:rsidRDefault="00CB2D52" w:rsidP="00CB2D52">
            <w:pPr>
              <w:pStyle w:val="TableParagraph"/>
              <w:numPr>
                <w:ilvl w:val="0"/>
                <w:numId w:val="3"/>
              </w:numPr>
              <w:tabs>
                <w:tab w:val="left" w:pos="827"/>
              </w:tabs>
              <w:spacing w:line="253" w:lineRule="exact"/>
              <w:ind w:left="827" w:hanging="359"/>
              <w:rPr>
                <w:rFonts w:ascii="Arial" w:hAnsi="Arial" w:cs="Arial"/>
                <w:sz w:val="20"/>
                <w:szCs w:val="20"/>
              </w:rPr>
            </w:pPr>
            <w:r w:rsidRPr="00415C9D">
              <w:rPr>
                <w:rFonts w:ascii="Arial" w:hAnsi="Arial" w:cs="Arial"/>
                <w:sz w:val="20"/>
                <w:szCs w:val="20"/>
              </w:rPr>
              <w:t>Occasional</w:t>
            </w:r>
            <w:r w:rsidRPr="00415C9D">
              <w:rPr>
                <w:rFonts w:ascii="Arial" w:hAnsi="Arial" w:cs="Arial"/>
                <w:spacing w:val="-4"/>
                <w:sz w:val="20"/>
                <w:szCs w:val="20"/>
              </w:rPr>
              <w:t xml:space="preserve"> </w:t>
            </w:r>
            <w:r w:rsidRPr="00415C9D">
              <w:rPr>
                <w:rFonts w:ascii="Arial" w:hAnsi="Arial" w:cs="Arial"/>
                <w:sz w:val="20"/>
                <w:szCs w:val="20"/>
              </w:rPr>
              <w:t>awkward</w:t>
            </w:r>
            <w:r w:rsidRPr="00415C9D">
              <w:rPr>
                <w:rFonts w:ascii="Arial" w:hAnsi="Arial" w:cs="Arial"/>
                <w:spacing w:val="-4"/>
                <w:sz w:val="20"/>
                <w:szCs w:val="20"/>
              </w:rPr>
              <w:t xml:space="preserve"> </w:t>
            </w:r>
            <w:r w:rsidRPr="00415C9D">
              <w:rPr>
                <w:rFonts w:ascii="Arial" w:hAnsi="Arial" w:cs="Arial"/>
                <w:sz w:val="20"/>
                <w:szCs w:val="20"/>
              </w:rPr>
              <w:t>phrasing</w:t>
            </w:r>
            <w:r w:rsidRPr="00415C9D">
              <w:rPr>
                <w:rFonts w:ascii="Arial" w:hAnsi="Arial" w:cs="Arial"/>
                <w:spacing w:val="-4"/>
                <w:sz w:val="20"/>
                <w:szCs w:val="20"/>
              </w:rPr>
              <w:t xml:space="preserve"> </w:t>
            </w:r>
            <w:r w:rsidRPr="00415C9D">
              <w:rPr>
                <w:rFonts w:ascii="Arial" w:hAnsi="Arial" w:cs="Arial"/>
                <w:sz w:val="20"/>
                <w:szCs w:val="20"/>
              </w:rPr>
              <w:t>and</w:t>
            </w:r>
            <w:r w:rsidRPr="00415C9D">
              <w:rPr>
                <w:rFonts w:ascii="Arial" w:hAnsi="Arial" w:cs="Arial"/>
                <w:spacing w:val="-6"/>
                <w:sz w:val="20"/>
                <w:szCs w:val="20"/>
              </w:rPr>
              <w:t xml:space="preserve"> </w:t>
            </w:r>
            <w:r w:rsidRPr="00415C9D">
              <w:rPr>
                <w:rFonts w:ascii="Arial" w:hAnsi="Arial" w:cs="Arial"/>
                <w:sz w:val="20"/>
                <w:szCs w:val="20"/>
              </w:rPr>
              <w:t>redundant</w:t>
            </w:r>
            <w:r w:rsidRPr="00415C9D">
              <w:rPr>
                <w:rFonts w:ascii="Arial" w:hAnsi="Arial" w:cs="Arial"/>
                <w:spacing w:val="-3"/>
                <w:sz w:val="20"/>
                <w:szCs w:val="20"/>
              </w:rPr>
              <w:t xml:space="preserve"> </w:t>
            </w:r>
            <w:r w:rsidRPr="00415C9D">
              <w:rPr>
                <w:rFonts w:ascii="Arial" w:hAnsi="Arial" w:cs="Arial"/>
                <w:spacing w:val="-2"/>
                <w:sz w:val="20"/>
                <w:szCs w:val="20"/>
              </w:rPr>
              <w:t>expressions.</w:t>
            </w:r>
          </w:p>
          <w:p w14:paraId="448E283F" w14:textId="77777777" w:rsidR="00CB2D52" w:rsidRPr="00415C9D" w:rsidRDefault="00CB2D52" w:rsidP="00CB2D52">
            <w:pPr>
              <w:pStyle w:val="TableParagraph"/>
              <w:spacing w:line="244" w:lineRule="exact"/>
              <w:rPr>
                <w:rFonts w:ascii="Arial" w:hAnsi="Arial" w:cs="Arial"/>
                <w:sz w:val="20"/>
                <w:szCs w:val="20"/>
              </w:rPr>
            </w:pPr>
            <w:r w:rsidRPr="00415C9D">
              <w:rPr>
                <w:rFonts w:ascii="Arial" w:hAnsi="Arial" w:cs="Arial"/>
                <w:sz w:val="20"/>
                <w:szCs w:val="20"/>
              </w:rPr>
              <w:t>A</w:t>
            </w:r>
            <w:r w:rsidRPr="00415C9D">
              <w:rPr>
                <w:rFonts w:ascii="Arial" w:hAnsi="Arial" w:cs="Arial"/>
                <w:spacing w:val="-6"/>
                <w:sz w:val="20"/>
                <w:szCs w:val="20"/>
              </w:rPr>
              <w:t xml:space="preserve"> </w:t>
            </w:r>
            <w:r w:rsidRPr="00415C9D">
              <w:rPr>
                <w:rFonts w:ascii="Arial" w:hAnsi="Arial" w:cs="Arial"/>
                <w:sz w:val="20"/>
                <w:szCs w:val="20"/>
              </w:rPr>
              <w:t>careful</w:t>
            </w:r>
            <w:r w:rsidRPr="00415C9D">
              <w:rPr>
                <w:rFonts w:ascii="Arial" w:hAnsi="Arial" w:cs="Arial"/>
                <w:spacing w:val="-4"/>
                <w:sz w:val="20"/>
                <w:szCs w:val="20"/>
              </w:rPr>
              <w:t xml:space="preserve"> </w:t>
            </w:r>
            <w:r w:rsidRPr="00415C9D">
              <w:rPr>
                <w:rFonts w:ascii="Arial" w:hAnsi="Arial" w:cs="Arial"/>
                <w:sz w:val="20"/>
                <w:szCs w:val="20"/>
              </w:rPr>
              <w:t>language</w:t>
            </w:r>
            <w:r w:rsidRPr="00415C9D">
              <w:rPr>
                <w:rFonts w:ascii="Arial" w:hAnsi="Arial" w:cs="Arial"/>
                <w:spacing w:val="-2"/>
                <w:sz w:val="20"/>
                <w:szCs w:val="20"/>
              </w:rPr>
              <w:t xml:space="preserve"> </w:t>
            </w:r>
            <w:r w:rsidRPr="00415C9D">
              <w:rPr>
                <w:rFonts w:ascii="Arial" w:hAnsi="Arial" w:cs="Arial"/>
                <w:sz w:val="20"/>
                <w:szCs w:val="20"/>
              </w:rPr>
              <w:t>and</w:t>
            </w:r>
            <w:r w:rsidRPr="00415C9D">
              <w:rPr>
                <w:rFonts w:ascii="Arial" w:hAnsi="Arial" w:cs="Arial"/>
                <w:spacing w:val="-6"/>
                <w:sz w:val="20"/>
                <w:szCs w:val="20"/>
              </w:rPr>
              <w:t xml:space="preserve"> </w:t>
            </w:r>
            <w:r w:rsidRPr="00415C9D">
              <w:rPr>
                <w:rFonts w:ascii="Arial" w:hAnsi="Arial" w:cs="Arial"/>
                <w:sz w:val="20"/>
                <w:szCs w:val="20"/>
              </w:rPr>
              <w:t>style</w:t>
            </w:r>
            <w:r w:rsidRPr="00415C9D">
              <w:rPr>
                <w:rFonts w:ascii="Arial" w:hAnsi="Arial" w:cs="Arial"/>
                <w:spacing w:val="-2"/>
                <w:sz w:val="20"/>
                <w:szCs w:val="20"/>
              </w:rPr>
              <w:t xml:space="preserve"> </w:t>
            </w:r>
            <w:r w:rsidRPr="00415C9D">
              <w:rPr>
                <w:rFonts w:ascii="Arial" w:hAnsi="Arial" w:cs="Arial"/>
                <w:sz w:val="20"/>
                <w:szCs w:val="20"/>
              </w:rPr>
              <w:t>revision</w:t>
            </w:r>
            <w:r w:rsidRPr="00415C9D">
              <w:rPr>
                <w:rFonts w:ascii="Arial" w:hAnsi="Arial" w:cs="Arial"/>
                <w:spacing w:val="-5"/>
                <w:sz w:val="20"/>
                <w:szCs w:val="20"/>
              </w:rPr>
              <w:t xml:space="preserve"> </w:t>
            </w:r>
            <w:proofErr w:type="gramStart"/>
            <w:r w:rsidRPr="00415C9D">
              <w:rPr>
                <w:rFonts w:ascii="Arial" w:hAnsi="Arial" w:cs="Arial"/>
                <w:sz w:val="20"/>
                <w:szCs w:val="20"/>
              </w:rPr>
              <w:t>is</w:t>
            </w:r>
            <w:proofErr w:type="gramEnd"/>
            <w:r w:rsidRPr="00415C9D">
              <w:rPr>
                <w:rFonts w:ascii="Arial" w:hAnsi="Arial" w:cs="Arial"/>
                <w:spacing w:val="-5"/>
                <w:sz w:val="20"/>
                <w:szCs w:val="20"/>
              </w:rPr>
              <w:t xml:space="preserve"> </w:t>
            </w:r>
            <w:r w:rsidRPr="00415C9D">
              <w:rPr>
                <w:rFonts w:ascii="Arial" w:hAnsi="Arial" w:cs="Arial"/>
                <w:sz w:val="20"/>
                <w:szCs w:val="20"/>
              </w:rPr>
              <w:t>recommended</w:t>
            </w:r>
            <w:r w:rsidRPr="00415C9D">
              <w:rPr>
                <w:rFonts w:ascii="Arial" w:hAnsi="Arial" w:cs="Arial"/>
                <w:spacing w:val="-4"/>
                <w:sz w:val="20"/>
                <w:szCs w:val="20"/>
              </w:rPr>
              <w:t xml:space="preserve"> </w:t>
            </w:r>
            <w:r w:rsidRPr="00415C9D">
              <w:rPr>
                <w:rFonts w:ascii="Arial" w:hAnsi="Arial" w:cs="Arial"/>
                <w:sz w:val="20"/>
                <w:szCs w:val="20"/>
              </w:rPr>
              <w:t>to</w:t>
            </w:r>
            <w:r w:rsidRPr="00415C9D">
              <w:rPr>
                <w:rFonts w:ascii="Arial" w:hAnsi="Arial" w:cs="Arial"/>
                <w:spacing w:val="-2"/>
                <w:sz w:val="20"/>
                <w:szCs w:val="20"/>
              </w:rPr>
              <w:t xml:space="preserve"> </w:t>
            </w:r>
            <w:r w:rsidRPr="00415C9D">
              <w:rPr>
                <w:rFonts w:ascii="Arial" w:hAnsi="Arial" w:cs="Arial"/>
                <w:sz w:val="20"/>
                <w:szCs w:val="20"/>
              </w:rPr>
              <w:t>enhance</w:t>
            </w:r>
            <w:r w:rsidRPr="00415C9D">
              <w:rPr>
                <w:rFonts w:ascii="Arial" w:hAnsi="Arial" w:cs="Arial"/>
                <w:spacing w:val="-3"/>
                <w:sz w:val="20"/>
                <w:szCs w:val="20"/>
              </w:rPr>
              <w:t xml:space="preserve"> </w:t>
            </w:r>
            <w:r w:rsidRPr="00415C9D">
              <w:rPr>
                <w:rFonts w:ascii="Arial" w:hAnsi="Arial" w:cs="Arial"/>
                <w:sz w:val="20"/>
                <w:szCs w:val="20"/>
              </w:rPr>
              <w:t>fluency</w:t>
            </w:r>
            <w:r w:rsidRPr="00415C9D">
              <w:rPr>
                <w:rFonts w:ascii="Arial" w:hAnsi="Arial" w:cs="Arial"/>
                <w:spacing w:val="-2"/>
                <w:sz w:val="20"/>
                <w:szCs w:val="20"/>
              </w:rPr>
              <w:t xml:space="preserve"> </w:t>
            </w:r>
            <w:r w:rsidRPr="00415C9D">
              <w:rPr>
                <w:rFonts w:ascii="Arial" w:hAnsi="Arial" w:cs="Arial"/>
                <w:sz w:val="20"/>
                <w:szCs w:val="20"/>
              </w:rPr>
              <w:t>and</w:t>
            </w:r>
            <w:r w:rsidRPr="00415C9D">
              <w:rPr>
                <w:rFonts w:ascii="Arial" w:hAnsi="Arial" w:cs="Arial"/>
                <w:spacing w:val="-5"/>
                <w:sz w:val="20"/>
                <w:szCs w:val="20"/>
              </w:rPr>
              <w:t xml:space="preserve"> </w:t>
            </w:r>
            <w:r w:rsidRPr="00415C9D">
              <w:rPr>
                <w:rFonts w:ascii="Arial" w:hAnsi="Arial" w:cs="Arial"/>
                <w:sz w:val="20"/>
                <w:szCs w:val="20"/>
              </w:rPr>
              <w:t>ensure</w:t>
            </w:r>
            <w:r w:rsidRPr="00415C9D">
              <w:rPr>
                <w:rFonts w:ascii="Arial" w:hAnsi="Arial" w:cs="Arial"/>
                <w:spacing w:val="-2"/>
                <w:sz w:val="20"/>
                <w:szCs w:val="20"/>
              </w:rPr>
              <w:t xml:space="preserve"> consistent</w:t>
            </w:r>
          </w:p>
          <w:p w14:paraId="1CAAC7F0" w14:textId="77777777" w:rsidR="00CB2D52" w:rsidRPr="00415C9D" w:rsidRDefault="00CB2D52" w:rsidP="00CB2D52">
            <w:pPr>
              <w:pStyle w:val="TableParagraph"/>
              <w:spacing w:line="233" w:lineRule="exact"/>
              <w:rPr>
                <w:rFonts w:ascii="Arial" w:hAnsi="Arial" w:cs="Arial"/>
                <w:sz w:val="20"/>
                <w:szCs w:val="20"/>
              </w:rPr>
            </w:pPr>
            <w:r w:rsidRPr="00415C9D">
              <w:rPr>
                <w:rFonts w:ascii="Arial" w:hAnsi="Arial" w:cs="Arial"/>
                <w:sz w:val="20"/>
                <w:szCs w:val="20"/>
              </w:rPr>
              <w:t>terminology</w:t>
            </w:r>
            <w:r w:rsidRPr="00415C9D">
              <w:rPr>
                <w:rFonts w:ascii="Arial" w:hAnsi="Arial" w:cs="Arial"/>
                <w:spacing w:val="-7"/>
                <w:sz w:val="20"/>
                <w:szCs w:val="20"/>
              </w:rPr>
              <w:t xml:space="preserve"> </w:t>
            </w:r>
            <w:r w:rsidRPr="00415C9D">
              <w:rPr>
                <w:rFonts w:ascii="Arial" w:hAnsi="Arial" w:cs="Arial"/>
                <w:sz w:val="20"/>
                <w:szCs w:val="20"/>
              </w:rPr>
              <w:t>across</w:t>
            </w:r>
            <w:r w:rsidRPr="00415C9D">
              <w:rPr>
                <w:rFonts w:ascii="Arial" w:hAnsi="Arial" w:cs="Arial"/>
                <w:spacing w:val="-3"/>
                <w:sz w:val="20"/>
                <w:szCs w:val="20"/>
              </w:rPr>
              <w:t xml:space="preserve"> </w:t>
            </w:r>
            <w:r w:rsidRPr="00415C9D">
              <w:rPr>
                <w:rFonts w:ascii="Arial" w:hAnsi="Arial" w:cs="Arial"/>
                <w:sz w:val="20"/>
                <w:szCs w:val="20"/>
              </w:rPr>
              <w:t>the</w:t>
            </w:r>
            <w:r w:rsidRPr="00415C9D">
              <w:rPr>
                <w:rFonts w:ascii="Arial" w:hAnsi="Arial" w:cs="Arial"/>
                <w:spacing w:val="-5"/>
                <w:sz w:val="20"/>
                <w:szCs w:val="20"/>
              </w:rPr>
              <w:t xml:space="preserve"> </w:t>
            </w:r>
            <w:r w:rsidRPr="00415C9D">
              <w:rPr>
                <w:rFonts w:ascii="Arial" w:hAnsi="Arial" w:cs="Arial"/>
                <w:spacing w:val="-4"/>
                <w:sz w:val="20"/>
                <w:szCs w:val="20"/>
              </w:rPr>
              <w:t>text.</w:t>
            </w:r>
          </w:p>
        </w:tc>
        <w:tc>
          <w:tcPr>
            <w:tcW w:w="6445" w:type="dxa"/>
          </w:tcPr>
          <w:p w14:paraId="5EC50DDD" w14:textId="77777777" w:rsidR="00CB2D52" w:rsidRPr="00415C9D" w:rsidRDefault="00CB2D52" w:rsidP="00CB2D52">
            <w:pPr>
              <w:pStyle w:val="TableParagraph"/>
              <w:ind w:left="0"/>
              <w:rPr>
                <w:rFonts w:ascii="Arial" w:hAnsi="Arial" w:cs="Arial"/>
                <w:sz w:val="20"/>
                <w:szCs w:val="20"/>
              </w:rPr>
            </w:pPr>
          </w:p>
        </w:tc>
      </w:tr>
      <w:tr w:rsidR="00CB2D52" w:rsidRPr="00415C9D" w14:paraId="7280A509" w14:textId="77777777" w:rsidTr="00CB2D52">
        <w:trPr>
          <w:trHeight w:val="2025"/>
        </w:trPr>
        <w:tc>
          <w:tcPr>
            <w:tcW w:w="5352" w:type="dxa"/>
          </w:tcPr>
          <w:p w14:paraId="66858C08" w14:textId="77777777" w:rsidR="00CB2D52" w:rsidRPr="00415C9D" w:rsidRDefault="00CB2D52" w:rsidP="00CB2D52">
            <w:pPr>
              <w:pStyle w:val="TableParagraph"/>
              <w:ind w:left="107"/>
              <w:rPr>
                <w:rFonts w:ascii="Arial" w:hAnsi="Arial" w:cs="Arial"/>
                <w:sz w:val="20"/>
                <w:szCs w:val="20"/>
              </w:rPr>
            </w:pPr>
            <w:r w:rsidRPr="00415C9D">
              <w:rPr>
                <w:rFonts w:ascii="Arial" w:hAnsi="Arial" w:cs="Arial"/>
                <w:b/>
                <w:sz w:val="20"/>
                <w:szCs w:val="20"/>
                <w:u w:val="single"/>
              </w:rPr>
              <w:t>Optional/General</w:t>
            </w:r>
            <w:r w:rsidRPr="00415C9D">
              <w:rPr>
                <w:rFonts w:ascii="Arial" w:hAnsi="Arial" w:cs="Arial"/>
                <w:b/>
                <w:spacing w:val="-11"/>
                <w:sz w:val="20"/>
                <w:szCs w:val="20"/>
              </w:rPr>
              <w:t xml:space="preserve"> </w:t>
            </w:r>
            <w:r w:rsidRPr="00415C9D">
              <w:rPr>
                <w:rFonts w:ascii="Arial" w:hAnsi="Arial" w:cs="Arial"/>
                <w:spacing w:val="-2"/>
                <w:sz w:val="20"/>
                <w:szCs w:val="20"/>
              </w:rPr>
              <w:t>comments</w:t>
            </w:r>
          </w:p>
        </w:tc>
        <w:tc>
          <w:tcPr>
            <w:tcW w:w="9356" w:type="dxa"/>
          </w:tcPr>
          <w:p w14:paraId="2C5A096A" w14:textId="77777777" w:rsidR="00CB2D52" w:rsidRPr="00415C9D" w:rsidRDefault="00CB2D52" w:rsidP="00CB2D52">
            <w:pPr>
              <w:pStyle w:val="TableParagraph"/>
              <w:spacing w:before="1"/>
              <w:ind w:right="186"/>
              <w:rPr>
                <w:rFonts w:ascii="Arial" w:hAnsi="Arial" w:cs="Arial"/>
                <w:sz w:val="20"/>
                <w:szCs w:val="20"/>
              </w:rPr>
            </w:pPr>
            <w:r w:rsidRPr="00415C9D">
              <w:rPr>
                <w:rFonts w:ascii="Arial" w:hAnsi="Arial" w:cs="Arial"/>
                <w:sz w:val="20"/>
                <w:szCs w:val="20"/>
              </w:rPr>
              <w:t>To</w:t>
            </w:r>
            <w:r w:rsidRPr="00415C9D">
              <w:rPr>
                <w:rFonts w:ascii="Arial" w:hAnsi="Arial" w:cs="Arial"/>
                <w:spacing w:val="-2"/>
                <w:sz w:val="20"/>
                <w:szCs w:val="20"/>
              </w:rPr>
              <w:t xml:space="preserve"> </w:t>
            </w:r>
            <w:r w:rsidRPr="00415C9D">
              <w:rPr>
                <w:rFonts w:ascii="Arial" w:hAnsi="Arial" w:cs="Arial"/>
                <w:sz w:val="20"/>
                <w:szCs w:val="20"/>
              </w:rPr>
              <w:t>strengthen</w:t>
            </w:r>
            <w:r w:rsidRPr="00415C9D">
              <w:rPr>
                <w:rFonts w:ascii="Arial" w:hAnsi="Arial" w:cs="Arial"/>
                <w:spacing w:val="-4"/>
                <w:sz w:val="20"/>
                <w:szCs w:val="20"/>
              </w:rPr>
              <w:t xml:space="preserve"> </w:t>
            </w:r>
            <w:r w:rsidRPr="00415C9D">
              <w:rPr>
                <w:rFonts w:ascii="Arial" w:hAnsi="Arial" w:cs="Arial"/>
                <w:sz w:val="20"/>
                <w:szCs w:val="20"/>
              </w:rPr>
              <w:t>the</w:t>
            </w:r>
            <w:r w:rsidRPr="00415C9D">
              <w:rPr>
                <w:rFonts w:ascii="Arial" w:hAnsi="Arial" w:cs="Arial"/>
                <w:spacing w:val="-4"/>
                <w:sz w:val="20"/>
                <w:szCs w:val="20"/>
              </w:rPr>
              <w:t xml:space="preserve"> </w:t>
            </w:r>
            <w:r w:rsidRPr="00415C9D">
              <w:rPr>
                <w:rFonts w:ascii="Arial" w:hAnsi="Arial" w:cs="Arial"/>
                <w:sz w:val="20"/>
                <w:szCs w:val="20"/>
              </w:rPr>
              <w:t>manuscript</w:t>
            </w:r>
            <w:r w:rsidRPr="00415C9D">
              <w:rPr>
                <w:rFonts w:ascii="Arial" w:hAnsi="Arial" w:cs="Arial"/>
                <w:spacing w:val="-1"/>
                <w:sz w:val="20"/>
                <w:szCs w:val="20"/>
              </w:rPr>
              <w:t xml:space="preserve"> </w:t>
            </w:r>
            <w:r w:rsidRPr="00415C9D">
              <w:rPr>
                <w:rFonts w:ascii="Arial" w:hAnsi="Arial" w:cs="Arial"/>
                <w:sz w:val="20"/>
                <w:szCs w:val="20"/>
              </w:rPr>
              <w:t>and</w:t>
            </w:r>
            <w:r w:rsidRPr="00415C9D">
              <w:rPr>
                <w:rFonts w:ascii="Arial" w:hAnsi="Arial" w:cs="Arial"/>
                <w:spacing w:val="-4"/>
                <w:sz w:val="20"/>
                <w:szCs w:val="20"/>
              </w:rPr>
              <w:t xml:space="preserve"> </w:t>
            </w:r>
            <w:r w:rsidRPr="00415C9D">
              <w:rPr>
                <w:rFonts w:ascii="Arial" w:hAnsi="Arial" w:cs="Arial"/>
                <w:sz w:val="20"/>
                <w:szCs w:val="20"/>
              </w:rPr>
              <w:t>align</w:t>
            </w:r>
            <w:r w:rsidRPr="00415C9D">
              <w:rPr>
                <w:rFonts w:ascii="Arial" w:hAnsi="Arial" w:cs="Arial"/>
                <w:spacing w:val="-5"/>
                <w:sz w:val="20"/>
                <w:szCs w:val="20"/>
              </w:rPr>
              <w:t xml:space="preserve"> </w:t>
            </w:r>
            <w:r w:rsidRPr="00415C9D">
              <w:rPr>
                <w:rFonts w:ascii="Arial" w:hAnsi="Arial" w:cs="Arial"/>
                <w:sz w:val="20"/>
                <w:szCs w:val="20"/>
              </w:rPr>
              <w:t>it</w:t>
            </w:r>
            <w:r w:rsidRPr="00415C9D">
              <w:rPr>
                <w:rFonts w:ascii="Arial" w:hAnsi="Arial" w:cs="Arial"/>
                <w:spacing w:val="-1"/>
                <w:sz w:val="20"/>
                <w:szCs w:val="20"/>
              </w:rPr>
              <w:t xml:space="preserve"> </w:t>
            </w:r>
            <w:r w:rsidRPr="00415C9D">
              <w:rPr>
                <w:rFonts w:ascii="Arial" w:hAnsi="Arial" w:cs="Arial"/>
                <w:sz w:val="20"/>
                <w:szCs w:val="20"/>
              </w:rPr>
              <w:t>with</w:t>
            </w:r>
            <w:r w:rsidRPr="00415C9D">
              <w:rPr>
                <w:rFonts w:ascii="Arial" w:hAnsi="Arial" w:cs="Arial"/>
                <w:spacing w:val="-5"/>
                <w:sz w:val="20"/>
                <w:szCs w:val="20"/>
              </w:rPr>
              <w:t xml:space="preserve"> </w:t>
            </w:r>
            <w:r w:rsidRPr="00415C9D">
              <w:rPr>
                <w:rFonts w:ascii="Arial" w:hAnsi="Arial" w:cs="Arial"/>
                <w:sz w:val="20"/>
                <w:szCs w:val="20"/>
              </w:rPr>
              <w:t>the</w:t>
            </w:r>
            <w:r w:rsidRPr="00415C9D">
              <w:rPr>
                <w:rFonts w:ascii="Arial" w:hAnsi="Arial" w:cs="Arial"/>
                <w:spacing w:val="-2"/>
                <w:sz w:val="20"/>
                <w:szCs w:val="20"/>
              </w:rPr>
              <w:t xml:space="preserve"> </w:t>
            </w:r>
            <w:r w:rsidRPr="00415C9D">
              <w:rPr>
                <w:rFonts w:ascii="Arial" w:hAnsi="Arial" w:cs="Arial"/>
                <w:sz w:val="20"/>
                <w:szCs w:val="20"/>
              </w:rPr>
              <w:t>standards</w:t>
            </w:r>
            <w:r w:rsidRPr="00415C9D">
              <w:rPr>
                <w:rFonts w:ascii="Arial" w:hAnsi="Arial" w:cs="Arial"/>
                <w:spacing w:val="-4"/>
                <w:sz w:val="20"/>
                <w:szCs w:val="20"/>
              </w:rPr>
              <w:t xml:space="preserve"> </w:t>
            </w:r>
            <w:r w:rsidRPr="00415C9D">
              <w:rPr>
                <w:rFonts w:ascii="Arial" w:hAnsi="Arial" w:cs="Arial"/>
                <w:sz w:val="20"/>
                <w:szCs w:val="20"/>
              </w:rPr>
              <w:t>of</w:t>
            </w:r>
            <w:r w:rsidRPr="00415C9D">
              <w:rPr>
                <w:rFonts w:ascii="Arial" w:hAnsi="Arial" w:cs="Arial"/>
                <w:spacing w:val="-2"/>
                <w:sz w:val="20"/>
                <w:szCs w:val="20"/>
              </w:rPr>
              <w:t xml:space="preserve"> </w:t>
            </w:r>
            <w:r w:rsidRPr="00415C9D">
              <w:rPr>
                <w:rFonts w:ascii="Arial" w:hAnsi="Arial" w:cs="Arial"/>
                <w:sz w:val="20"/>
                <w:szCs w:val="20"/>
              </w:rPr>
              <w:t>high-quality</w:t>
            </w:r>
            <w:r w:rsidRPr="00415C9D">
              <w:rPr>
                <w:rFonts w:ascii="Arial" w:hAnsi="Arial" w:cs="Arial"/>
                <w:spacing w:val="-5"/>
                <w:sz w:val="20"/>
                <w:szCs w:val="20"/>
              </w:rPr>
              <w:t xml:space="preserve"> </w:t>
            </w:r>
            <w:r w:rsidRPr="00415C9D">
              <w:rPr>
                <w:rFonts w:ascii="Arial" w:hAnsi="Arial" w:cs="Arial"/>
                <w:sz w:val="20"/>
                <w:szCs w:val="20"/>
              </w:rPr>
              <w:t>review</w:t>
            </w:r>
            <w:r w:rsidRPr="00415C9D">
              <w:rPr>
                <w:rFonts w:ascii="Arial" w:hAnsi="Arial" w:cs="Arial"/>
                <w:spacing w:val="-3"/>
                <w:sz w:val="20"/>
                <w:szCs w:val="20"/>
              </w:rPr>
              <w:t xml:space="preserve"> </w:t>
            </w:r>
            <w:r w:rsidRPr="00415C9D">
              <w:rPr>
                <w:rFonts w:ascii="Arial" w:hAnsi="Arial" w:cs="Arial"/>
                <w:sz w:val="20"/>
                <w:szCs w:val="20"/>
              </w:rPr>
              <w:t>papers,</w:t>
            </w:r>
            <w:r w:rsidRPr="00415C9D">
              <w:rPr>
                <w:rFonts w:ascii="Arial" w:hAnsi="Arial" w:cs="Arial"/>
                <w:spacing w:val="-2"/>
                <w:sz w:val="20"/>
                <w:szCs w:val="20"/>
              </w:rPr>
              <w:t xml:space="preserve"> </w:t>
            </w:r>
            <w:r w:rsidRPr="00415C9D">
              <w:rPr>
                <w:rFonts w:ascii="Arial" w:hAnsi="Arial" w:cs="Arial"/>
                <w:sz w:val="20"/>
                <w:szCs w:val="20"/>
              </w:rPr>
              <w:t>the following actions are strongly recommended:</w:t>
            </w:r>
          </w:p>
          <w:p w14:paraId="152800AD" w14:textId="77777777" w:rsidR="00CB2D52" w:rsidRPr="00415C9D" w:rsidRDefault="00CB2D52" w:rsidP="00CB2D52">
            <w:pPr>
              <w:pStyle w:val="TableParagraph"/>
              <w:numPr>
                <w:ilvl w:val="0"/>
                <w:numId w:val="2"/>
              </w:numPr>
              <w:tabs>
                <w:tab w:val="left" w:pos="828"/>
              </w:tabs>
              <w:spacing w:before="9" w:line="225" w:lineRule="auto"/>
              <w:ind w:right="317"/>
              <w:rPr>
                <w:rFonts w:ascii="Arial" w:hAnsi="Arial" w:cs="Arial"/>
                <w:sz w:val="20"/>
                <w:szCs w:val="20"/>
              </w:rPr>
            </w:pPr>
            <w:r w:rsidRPr="00415C9D">
              <w:rPr>
                <w:rFonts w:ascii="Arial" w:hAnsi="Arial" w:cs="Arial"/>
                <w:sz w:val="20"/>
                <w:szCs w:val="20"/>
              </w:rPr>
              <w:t>Enhance</w:t>
            </w:r>
            <w:r w:rsidRPr="00415C9D">
              <w:rPr>
                <w:rFonts w:ascii="Arial" w:hAnsi="Arial" w:cs="Arial"/>
                <w:spacing w:val="-6"/>
                <w:sz w:val="20"/>
                <w:szCs w:val="20"/>
              </w:rPr>
              <w:t xml:space="preserve"> </w:t>
            </w:r>
            <w:r w:rsidRPr="00415C9D">
              <w:rPr>
                <w:rFonts w:ascii="Arial" w:hAnsi="Arial" w:cs="Arial"/>
                <w:sz w:val="20"/>
                <w:szCs w:val="20"/>
              </w:rPr>
              <w:t>analytical</w:t>
            </w:r>
            <w:r w:rsidRPr="00415C9D">
              <w:rPr>
                <w:rFonts w:ascii="Arial" w:hAnsi="Arial" w:cs="Arial"/>
                <w:spacing w:val="-3"/>
                <w:sz w:val="20"/>
                <w:szCs w:val="20"/>
              </w:rPr>
              <w:t xml:space="preserve"> </w:t>
            </w:r>
            <w:r w:rsidRPr="00415C9D">
              <w:rPr>
                <w:rFonts w:ascii="Arial" w:hAnsi="Arial" w:cs="Arial"/>
                <w:sz w:val="20"/>
                <w:szCs w:val="20"/>
              </w:rPr>
              <w:t>discussion,</w:t>
            </w:r>
            <w:r w:rsidRPr="00415C9D">
              <w:rPr>
                <w:rFonts w:ascii="Arial" w:hAnsi="Arial" w:cs="Arial"/>
                <w:spacing w:val="-4"/>
                <w:sz w:val="20"/>
                <w:szCs w:val="20"/>
              </w:rPr>
              <w:t xml:space="preserve"> </w:t>
            </w:r>
            <w:r w:rsidRPr="00415C9D">
              <w:rPr>
                <w:rFonts w:ascii="Arial" w:hAnsi="Arial" w:cs="Arial"/>
                <w:sz w:val="20"/>
                <w:szCs w:val="20"/>
              </w:rPr>
              <w:t>identifying</w:t>
            </w:r>
            <w:r w:rsidRPr="00415C9D">
              <w:rPr>
                <w:rFonts w:ascii="Arial" w:hAnsi="Arial" w:cs="Arial"/>
                <w:spacing w:val="-4"/>
                <w:sz w:val="20"/>
                <w:szCs w:val="20"/>
              </w:rPr>
              <w:t xml:space="preserve"> </w:t>
            </w:r>
            <w:r w:rsidRPr="00415C9D">
              <w:rPr>
                <w:rFonts w:ascii="Arial" w:hAnsi="Arial" w:cs="Arial"/>
                <w:sz w:val="20"/>
                <w:szCs w:val="20"/>
              </w:rPr>
              <w:t>key</w:t>
            </w:r>
            <w:r w:rsidRPr="00415C9D">
              <w:rPr>
                <w:rFonts w:ascii="Arial" w:hAnsi="Arial" w:cs="Arial"/>
                <w:spacing w:val="-4"/>
                <w:sz w:val="20"/>
                <w:szCs w:val="20"/>
              </w:rPr>
              <w:t xml:space="preserve"> </w:t>
            </w:r>
            <w:r w:rsidRPr="00415C9D">
              <w:rPr>
                <w:rFonts w:ascii="Arial" w:hAnsi="Arial" w:cs="Arial"/>
                <w:sz w:val="20"/>
                <w:szCs w:val="20"/>
              </w:rPr>
              <w:t>challenges,</w:t>
            </w:r>
            <w:r w:rsidRPr="00415C9D">
              <w:rPr>
                <w:rFonts w:ascii="Arial" w:hAnsi="Arial" w:cs="Arial"/>
                <w:spacing w:val="-4"/>
                <w:sz w:val="20"/>
                <w:szCs w:val="20"/>
              </w:rPr>
              <w:t xml:space="preserve"> </w:t>
            </w:r>
            <w:r w:rsidRPr="00415C9D">
              <w:rPr>
                <w:rFonts w:ascii="Arial" w:hAnsi="Arial" w:cs="Arial"/>
                <w:sz w:val="20"/>
                <w:szCs w:val="20"/>
              </w:rPr>
              <w:t>technological</w:t>
            </w:r>
            <w:r w:rsidRPr="00415C9D">
              <w:rPr>
                <w:rFonts w:ascii="Arial" w:hAnsi="Arial" w:cs="Arial"/>
                <w:spacing w:val="-3"/>
                <w:sz w:val="20"/>
                <w:szCs w:val="20"/>
              </w:rPr>
              <w:t xml:space="preserve"> </w:t>
            </w:r>
            <w:r w:rsidRPr="00415C9D">
              <w:rPr>
                <w:rFonts w:ascii="Arial" w:hAnsi="Arial" w:cs="Arial"/>
                <w:sz w:val="20"/>
                <w:szCs w:val="20"/>
              </w:rPr>
              <w:t>gaps,</w:t>
            </w:r>
            <w:r w:rsidRPr="00415C9D">
              <w:rPr>
                <w:rFonts w:ascii="Arial" w:hAnsi="Arial" w:cs="Arial"/>
                <w:spacing w:val="-7"/>
                <w:sz w:val="20"/>
                <w:szCs w:val="20"/>
              </w:rPr>
              <w:t xml:space="preserve"> </w:t>
            </w:r>
            <w:r w:rsidRPr="00415C9D">
              <w:rPr>
                <w:rFonts w:ascii="Arial" w:hAnsi="Arial" w:cs="Arial"/>
                <w:sz w:val="20"/>
                <w:szCs w:val="20"/>
              </w:rPr>
              <w:t>and</w:t>
            </w:r>
            <w:r w:rsidRPr="00415C9D">
              <w:rPr>
                <w:rFonts w:ascii="Arial" w:hAnsi="Arial" w:cs="Arial"/>
                <w:spacing w:val="-4"/>
                <w:sz w:val="20"/>
                <w:szCs w:val="20"/>
              </w:rPr>
              <w:t xml:space="preserve"> </w:t>
            </w:r>
            <w:r w:rsidRPr="00415C9D">
              <w:rPr>
                <w:rFonts w:ascii="Arial" w:hAnsi="Arial" w:cs="Arial"/>
                <w:sz w:val="20"/>
                <w:szCs w:val="20"/>
              </w:rPr>
              <w:t>promising future directions.</w:t>
            </w:r>
          </w:p>
          <w:p w14:paraId="3AAEA62B" w14:textId="77777777" w:rsidR="00CB2D52" w:rsidRPr="00415C9D" w:rsidRDefault="00CB2D52" w:rsidP="00CB2D52">
            <w:pPr>
              <w:pStyle w:val="TableParagraph"/>
              <w:numPr>
                <w:ilvl w:val="0"/>
                <w:numId w:val="2"/>
              </w:numPr>
              <w:tabs>
                <w:tab w:val="left" w:pos="827"/>
              </w:tabs>
              <w:spacing w:before="1" w:line="263" w:lineRule="exact"/>
              <w:ind w:left="827" w:hanging="359"/>
              <w:rPr>
                <w:rFonts w:ascii="Arial" w:hAnsi="Arial" w:cs="Arial"/>
                <w:sz w:val="20"/>
                <w:szCs w:val="20"/>
              </w:rPr>
            </w:pPr>
            <w:r w:rsidRPr="00415C9D">
              <w:rPr>
                <w:rFonts w:ascii="Arial" w:hAnsi="Arial" w:cs="Arial"/>
                <w:sz w:val="20"/>
                <w:szCs w:val="20"/>
              </w:rPr>
              <w:t>Standardize</w:t>
            </w:r>
            <w:r w:rsidRPr="00415C9D">
              <w:rPr>
                <w:rFonts w:ascii="Arial" w:hAnsi="Arial" w:cs="Arial"/>
                <w:spacing w:val="-8"/>
                <w:sz w:val="20"/>
                <w:szCs w:val="20"/>
              </w:rPr>
              <w:t xml:space="preserve"> </w:t>
            </w:r>
            <w:r w:rsidRPr="00415C9D">
              <w:rPr>
                <w:rFonts w:ascii="Arial" w:hAnsi="Arial" w:cs="Arial"/>
                <w:sz w:val="20"/>
                <w:szCs w:val="20"/>
              </w:rPr>
              <w:t>and</w:t>
            </w:r>
            <w:r w:rsidRPr="00415C9D">
              <w:rPr>
                <w:rFonts w:ascii="Arial" w:hAnsi="Arial" w:cs="Arial"/>
                <w:spacing w:val="-4"/>
                <w:sz w:val="20"/>
                <w:szCs w:val="20"/>
              </w:rPr>
              <w:t xml:space="preserve"> </w:t>
            </w:r>
            <w:r w:rsidRPr="00415C9D">
              <w:rPr>
                <w:rFonts w:ascii="Arial" w:hAnsi="Arial" w:cs="Arial"/>
                <w:sz w:val="20"/>
                <w:szCs w:val="20"/>
              </w:rPr>
              <w:t>clean</w:t>
            </w:r>
            <w:r w:rsidRPr="00415C9D">
              <w:rPr>
                <w:rFonts w:ascii="Arial" w:hAnsi="Arial" w:cs="Arial"/>
                <w:spacing w:val="-4"/>
                <w:sz w:val="20"/>
                <w:szCs w:val="20"/>
              </w:rPr>
              <w:t xml:space="preserve"> </w:t>
            </w:r>
            <w:r w:rsidRPr="00415C9D">
              <w:rPr>
                <w:rFonts w:ascii="Arial" w:hAnsi="Arial" w:cs="Arial"/>
                <w:sz w:val="20"/>
                <w:szCs w:val="20"/>
              </w:rPr>
              <w:t>the</w:t>
            </w:r>
            <w:r w:rsidRPr="00415C9D">
              <w:rPr>
                <w:rFonts w:ascii="Arial" w:hAnsi="Arial" w:cs="Arial"/>
                <w:spacing w:val="-4"/>
                <w:sz w:val="20"/>
                <w:szCs w:val="20"/>
              </w:rPr>
              <w:t xml:space="preserve"> </w:t>
            </w:r>
            <w:r w:rsidRPr="00415C9D">
              <w:rPr>
                <w:rFonts w:ascii="Arial" w:hAnsi="Arial" w:cs="Arial"/>
                <w:sz w:val="20"/>
                <w:szCs w:val="20"/>
              </w:rPr>
              <w:t>references</w:t>
            </w:r>
            <w:r w:rsidRPr="00415C9D">
              <w:rPr>
                <w:rFonts w:ascii="Arial" w:hAnsi="Arial" w:cs="Arial"/>
                <w:spacing w:val="-5"/>
                <w:sz w:val="20"/>
                <w:szCs w:val="20"/>
              </w:rPr>
              <w:t xml:space="preserve"> </w:t>
            </w:r>
            <w:r w:rsidRPr="00415C9D">
              <w:rPr>
                <w:rFonts w:ascii="Arial" w:hAnsi="Arial" w:cs="Arial"/>
                <w:sz w:val="20"/>
                <w:szCs w:val="20"/>
              </w:rPr>
              <w:t>(remove</w:t>
            </w:r>
            <w:r w:rsidRPr="00415C9D">
              <w:rPr>
                <w:rFonts w:ascii="Arial" w:hAnsi="Arial" w:cs="Arial"/>
                <w:spacing w:val="-4"/>
                <w:sz w:val="20"/>
                <w:szCs w:val="20"/>
              </w:rPr>
              <w:t xml:space="preserve"> </w:t>
            </w:r>
            <w:r w:rsidRPr="00415C9D">
              <w:rPr>
                <w:rFonts w:ascii="Arial" w:hAnsi="Arial" w:cs="Arial"/>
                <w:sz w:val="20"/>
                <w:szCs w:val="20"/>
              </w:rPr>
              <w:t>duplicates,</w:t>
            </w:r>
            <w:r w:rsidRPr="00415C9D">
              <w:rPr>
                <w:rFonts w:ascii="Arial" w:hAnsi="Arial" w:cs="Arial"/>
                <w:spacing w:val="-4"/>
                <w:sz w:val="20"/>
                <w:szCs w:val="20"/>
              </w:rPr>
              <w:t xml:space="preserve"> </w:t>
            </w:r>
            <w:r w:rsidRPr="00415C9D">
              <w:rPr>
                <w:rFonts w:ascii="Arial" w:hAnsi="Arial" w:cs="Arial"/>
                <w:sz w:val="20"/>
                <w:szCs w:val="20"/>
              </w:rPr>
              <w:t>unify</w:t>
            </w:r>
            <w:r w:rsidRPr="00415C9D">
              <w:rPr>
                <w:rFonts w:ascii="Arial" w:hAnsi="Arial" w:cs="Arial"/>
                <w:spacing w:val="-6"/>
                <w:sz w:val="20"/>
                <w:szCs w:val="20"/>
              </w:rPr>
              <w:t xml:space="preserve"> </w:t>
            </w:r>
            <w:r w:rsidRPr="00415C9D">
              <w:rPr>
                <w:rFonts w:ascii="Arial" w:hAnsi="Arial" w:cs="Arial"/>
                <w:spacing w:val="-2"/>
                <w:sz w:val="20"/>
                <w:szCs w:val="20"/>
              </w:rPr>
              <w:t>format).</w:t>
            </w:r>
          </w:p>
          <w:p w14:paraId="592997BC" w14:textId="77777777" w:rsidR="00CB2D52" w:rsidRPr="00415C9D" w:rsidRDefault="00CB2D52" w:rsidP="00CB2D52">
            <w:pPr>
              <w:pStyle w:val="TableParagraph"/>
              <w:numPr>
                <w:ilvl w:val="0"/>
                <w:numId w:val="2"/>
              </w:numPr>
              <w:tabs>
                <w:tab w:val="left" w:pos="828"/>
              </w:tabs>
              <w:spacing w:before="5" w:line="223" w:lineRule="auto"/>
              <w:ind w:right="652"/>
              <w:rPr>
                <w:rFonts w:ascii="Arial" w:hAnsi="Arial" w:cs="Arial"/>
                <w:sz w:val="20"/>
                <w:szCs w:val="20"/>
              </w:rPr>
            </w:pPr>
            <w:r w:rsidRPr="00415C9D">
              <w:rPr>
                <w:rFonts w:ascii="Arial" w:hAnsi="Arial" w:cs="Arial"/>
                <w:sz w:val="20"/>
                <w:szCs w:val="20"/>
              </w:rPr>
              <w:t>Revise</w:t>
            </w:r>
            <w:r w:rsidRPr="00415C9D">
              <w:rPr>
                <w:rFonts w:ascii="Arial" w:hAnsi="Arial" w:cs="Arial"/>
                <w:spacing w:val="-4"/>
                <w:sz w:val="20"/>
                <w:szCs w:val="20"/>
              </w:rPr>
              <w:t xml:space="preserve"> </w:t>
            </w:r>
            <w:r w:rsidRPr="00415C9D">
              <w:rPr>
                <w:rFonts w:ascii="Arial" w:hAnsi="Arial" w:cs="Arial"/>
                <w:sz w:val="20"/>
                <w:szCs w:val="20"/>
              </w:rPr>
              <w:t>the</w:t>
            </w:r>
            <w:r w:rsidRPr="00415C9D">
              <w:rPr>
                <w:rFonts w:ascii="Arial" w:hAnsi="Arial" w:cs="Arial"/>
                <w:spacing w:val="-3"/>
                <w:sz w:val="20"/>
                <w:szCs w:val="20"/>
              </w:rPr>
              <w:t xml:space="preserve"> </w:t>
            </w:r>
            <w:r w:rsidRPr="00415C9D">
              <w:rPr>
                <w:rFonts w:ascii="Arial" w:hAnsi="Arial" w:cs="Arial"/>
                <w:sz w:val="20"/>
                <w:szCs w:val="20"/>
              </w:rPr>
              <w:t>abstract</w:t>
            </w:r>
            <w:r w:rsidRPr="00415C9D">
              <w:rPr>
                <w:rFonts w:ascii="Arial" w:hAnsi="Arial" w:cs="Arial"/>
                <w:spacing w:val="-2"/>
                <w:sz w:val="20"/>
                <w:szCs w:val="20"/>
              </w:rPr>
              <w:t xml:space="preserve"> </w:t>
            </w:r>
            <w:r w:rsidRPr="00415C9D">
              <w:rPr>
                <w:rFonts w:ascii="Arial" w:hAnsi="Arial" w:cs="Arial"/>
                <w:sz w:val="20"/>
                <w:szCs w:val="20"/>
              </w:rPr>
              <w:t>and</w:t>
            </w:r>
            <w:r w:rsidRPr="00415C9D">
              <w:rPr>
                <w:rFonts w:ascii="Arial" w:hAnsi="Arial" w:cs="Arial"/>
                <w:spacing w:val="-5"/>
                <w:sz w:val="20"/>
                <w:szCs w:val="20"/>
              </w:rPr>
              <w:t xml:space="preserve"> </w:t>
            </w:r>
            <w:r w:rsidRPr="00415C9D">
              <w:rPr>
                <w:rFonts w:ascii="Arial" w:hAnsi="Arial" w:cs="Arial"/>
                <w:sz w:val="20"/>
                <w:szCs w:val="20"/>
              </w:rPr>
              <w:t>conclusion</w:t>
            </w:r>
            <w:r w:rsidRPr="00415C9D">
              <w:rPr>
                <w:rFonts w:ascii="Arial" w:hAnsi="Arial" w:cs="Arial"/>
                <w:spacing w:val="-6"/>
                <w:sz w:val="20"/>
                <w:szCs w:val="20"/>
              </w:rPr>
              <w:t xml:space="preserve"> </w:t>
            </w:r>
            <w:r w:rsidRPr="00415C9D">
              <w:rPr>
                <w:rFonts w:ascii="Arial" w:hAnsi="Arial" w:cs="Arial"/>
                <w:sz w:val="20"/>
                <w:szCs w:val="20"/>
              </w:rPr>
              <w:t>to</w:t>
            </w:r>
            <w:r w:rsidRPr="00415C9D">
              <w:rPr>
                <w:rFonts w:ascii="Arial" w:hAnsi="Arial" w:cs="Arial"/>
                <w:spacing w:val="-3"/>
                <w:sz w:val="20"/>
                <w:szCs w:val="20"/>
              </w:rPr>
              <w:t xml:space="preserve"> </w:t>
            </w:r>
            <w:r w:rsidRPr="00415C9D">
              <w:rPr>
                <w:rFonts w:ascii="Arial" w:hAnsi="Arial" w:cs="Arial"/>
                <w:sz w:val="20"/>
                <w:szCs w:val="20"/>
              </w:rPr>
              <w:t>clearly</w:t>
            </w:r>
            <w:r w:rsidRPr="00415C9D">
              <w:rPr>
                <w:rFonts w:ascii="Arial" w:hAnsi="Arial" w:cs="Arial"/>
                <w:spacing w:val="-3"/>
                <w:sz w:val="20"/>
                <w:szCs w:val="20"/>
              </w:rPr>
              <w:t xml:space="preserve"> </w:t>
            </w:r>
            <w:r w:rsidRPr="00415C9D">
              <w:rPr>
                <w:rFonts w:ascii="Arial" w:hAnsi="Arial" w:cs="Arial"/>
                <w:sz w:val="20"/>
                <w:szCs w:val="20"/>
              </w:rPr>
              <w:t>summarize</w:t>
            </w:r>
            <w:r w:rsidRPr="00415C9D">
              <w:rPr>
                <w:rFonts w:ascii="Arial" w:hAnsi="Arial" w:cs="Arial"/>
                <w:spacing w:val="-3"/>
                <w:sz w:val="20"/>
                <w:szCs w:val="20"/>
              </w:rPr>
              <w:t xml:space="preserve"> </w:t>
            </w:r>
            <w:r w:rsidRPr="00415C9D">
              <w:rPr>
                <w:rFonts w:ascii="Arial" w:hAnsi="Arial" w:cs="Arial"/>
                <w:sz w:val="20"/>
                <w:szCs w:val="20"/>
              </w:rPr>
              <w:t>findings,</w:t>
            </w:r>
            <w:r w:rsidRPr="00415C9D">
              <w:rPr>
                <w:rFonts w:ascii="Arial" w:hAnsi="Arial" w:cs="Arial"/>
                <w:spacing w:val="-5"/>
                <w:sz w:val="20"/>
                <w:szCs w:val="20"/>
              </w:rPr>
              <w:t xml:space="preserve"> </w:t>
            </w:r>
            <w:r w:rsidRPr="00415C9D">
              <w:rPr>
                <w:rFonts w:ascii="Arial" w:hAnsi="Arial" w:cs="Arial"/>
                <w:sz w:val="20"/>
                <w:szCs w:val="20"/>
              </w:rPr>
              <w:t>trends,</w:t>
            </w:r>
            <w:r w:rsidRPr="00415C9D">
              <w:rPr>
                <w:rFonts w:ascii="Arial" w:hAnsi="Arial" w:cs="Arial"/>
                <w:spacing w:val="-5"/>
                <w:sz w:val="20"/>
                <w:szCs w:val="20"/>
              </w:rPr>
              <w:t xml:space="preserve"> </w:t>
            </w:r>
            <w:r w:rsidRPr="00415C9D">
              <w:rPr>
                <w:rFonts w:ascii="Arial" w:hAnsi="Arial" w:cs="Arial"/>
                <w:sz w:val="20"/>
                <w:szCs w:val="20"/>
              </w:rPr>
              <w:t>and</w:t>
            </w:r>
            <w:r w:rsidRPr="00415C9D">
              <w:rPr>
                <w:rFonts w:ascii="Arial" w:hAnsi="Arial" w:cs="Arial"/>
                <w:spacing w:val="-3"/>
                <w:sz w:val="20"/>
                <w:szCs w:val="20"/>
              </w:rPr>
              <w:t xml:space="preserve"> </w:t>
            </w:r>
            <w:r w:rsidRPr="00415C9D">
              <w:rPr>
                <w:rFonts w:ascii="Arial" w:hAnsi="Arial" w:cs="Arial"/>
                <w:sz w:val="20"/>
                <w:szCs w:val="20"/>
              </w:rPr>
              <w:t>prospective research priorities.</w:t>
            </w:r>
          </w:p>
        </w:tc>
        <w:tc>
          <w:tcPr>
            <w:tcW w:w="6445" w:type="dxa"/>
          </w:tcPr>
          <w:p w14:paraId="2BAEF884" w14:textId="77777777" w:rsidR="00CB2D52" w:rsidRPr="00415C9D" w:rsidRDefault="00CB2D52" w:rsidP="00CB2D52">
            <w:pPr>
              <w:pStyle w:val="TableParagraph"/>
              <w:ind w:left="0"/>
              <w:rPr>
                <w:rFonts w:ascii="Arial" w:hAnsi="Arial" w:cs="Arial"/>
                <w:sz w:val="20"/>
                <w:szCs w:val="20"/>
              </w:rPr>
            </w:pPr>
          </w:p>
        </w:tc>
      </w:tr>
    </w:tbl>
    <w:p w14:paraId="4C48363E" w14:textId="77777777" w:rsidR="00044312" w:rsidRPr="00415C9D" w:rsidRDefault="00044312" w:rsidP="00CB2D52">
      <w:pPr>
        <w:spacing w:before="15"/>
        <w:rPr>
          <w:rFonts w:ascii="Arial" w:hAnsi="Arial" w:cs="Arial"/>
          <w:sz w:val="20"/>
          <w:szCs w:val="20"/>
        </w:rPr>
      </w:pPr>
    </w:p>
    <w:p w14:paraId="0955B8A0" w14:textId="77777777" w:rsidR="00CF2DA3" w:rsidRPr="00415C9D" w:rsidRDefault="00CF2DA3" w:rsidP="00CB2D52">
      <w:pPr>
        <w:spacing w:before="15"/>
        <w:rPr>
          <w:rFonts w:ascii="Arial" w:hAnsi="Arial" w:cs="Arial"/>
          <w:sz w:val="20"/>
          <w:szCs w:val="20"/>
        </w:rPr>
      </w:pPr>
    </w:p>
    <w:p w14:paraId="38988C45" w14:textId="77777777" w:rsidR="00CF2DA3" w:rsidRPr="00415C9D" w:rsidRDefault="00CF2DA3" w:rsidP="00CB2D52">
      <w:pPr>
        <w:spacing w:before="15"/>
        <w:rPr>
          <w:rFonts w:ascii="Arial" w:hAnsi="Arial" w:cs="Arial"/>
          <w:sz w:val="20"/>
          <w:szCs w:val="20"/>
        </w:rPr>
      </w:pPr>
    </w:p>
    <w:p w14:paraId="4F4A0B1B" w14:textId="77777777" w:rsidR="00CF2DA3" w:rsidRPr="00415C9D" w:rsidRDefault="00CF2DA3" w:rsidP="00CB2D52">
      <w:pPr>
        <w:spacing w:before="15"/>
        <w:rPr>
          <w:rFonts w:ascii="Arial" w:hAnsi="Arial" w:cs="Arial"/>
          <w:sz w:val="20"/>
          <w:szCs w:val="20"/>
        </w:rPr>
      </w:pPr>
    </w:p>
    <w:p w14:paraId="6698F50E" w14:textId="77777777" w:rsidR="00CF2DA3" w:rsidRPr="00415C9D" w:rsidRDefault="00CF2DA3" w:rsidP="00CB2D52">
      <w:pPr>
        <w:spacing w:before="15"/>
        <w:rPr>
          <w:rFonts w:ascii="Arial" w:hAnsi="Arial" w:cs="Arial"/>
          <w:sz w:val="20"/>
          <w:szCs w:val="20"/>
        </w:rPr>
      </w:pPr>
    </w:p>
    <w:p w14:paraId="14FE09A8" w14:textId="77777777" w:rsidR="00CF2DA3" w:rsidRPr="00415C9D" w:rsidRDefault="00CF2DA3" w:rsidP="00CB2D52">
      <w:pPr>
        <w:spacing w:before="15"/>
        <w:rPr>
          <w:rFonts w:ascii="Arial" w:hAnsi="Arial" w:cs="Arial"/>
          <w:sz w:val="20"/>
          <w:szCs w:val="20"/>
        </w:rPr>
      </w:pPr>
    </w:p>
    <w:p w14:paraId="70C53743" w14:textId="77777777" w:rsidR="00CF2DA3" w:rsidRPr="00415C9D" w:rsidRDefault="00CF2DA3" w:rsidP="00CB2D52">
      <w:pPr>
        <w:spacing w:before="15"/>
        <w:rPr>
          <w:rFonts w:ascii="Arial" w:hAnsi="Arial" w:cs="Arial"/>
          <w:sz w:val="20"/>
          <w:szCs w:val="20"/>
        </w:rPr>
      </w:pPr>
    </w:p>
    <w:p w14:paraId="58E5FF3F" w14:textId="77777777" w:rsidR="00CF2DA3" w:rsidRPr="00415C9D" w:rsidRDefault="00CF2DA3" w:rsidP="00CB2D52">
      <w:pPr>
        <w:spacing w:before="15"/>
        <w:rPr>
          <w:rFonts w:ascii="Arial" w:hAnsi="Arial" w:cs="Arial"/>
          <w:sz w:val="20"/>
          <w:szCs w:val="20"/>
        </w:rPr>
      </w:pPr>
    </w:p>
    <w:p w14:paraId="0A7E021C" w14:textId="77777777" w:rsidR="00CF2DA3" w:rsidRPr="00415C9D" w:rsidRDefault="00CF2DA3">
      <w:pPr>
        <w:rPr>
          <w:rFonts w:ascii="Arial" w:hAnsi="Arial" w:cs="Arial"/>
          <w:sz w:val="20"/>
          <w:szCs w:val="20"/>
        </w:rPr>
      </w:pPr>
      <w:r w:rsidRPr="00415C9D">
        <w:rPr>
          <w:rFonts w:ascii="Arial" w:hAnsi="Arial" w:cs="Arial"/>
          <w:sz w:val="20"/>
          <w:szCs w:val="20"/>
        </w:rPr>
        <w:br w:type="page"/>
      </w:r>
    </w:p>
    <w:tbl>
      <w:tblPr>
        <w:tblpPr w:leftFromText="180" w:rightFromText="180" w:vertAnchor="text" w:horzAnchor="margin" w:tblpXSpec="center" w:tblpY="-833"/>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7352"/>
        <w:gridCol w:w="7711"/>
        <w:gridCol w:w="7698"/>
      </w:tblGrid>
      <w:tr w:rsidR="00CF2DA3" w:rsidRPr="00415C9D" w14:paraId="15BF6763" w14:textId="77777777" w:rsidTr="00CF2DA3">
        <w:tc>
          <w:tcPr>
            <w:tcW w:w="5000" w:type="pct"/>
            <w:gridSpan w:val="3"/>
            <w:tcBorders>
              <w:top w:val="nil"/>
              <w:left w:val="nil"/>
              <w:bottom w:val="single" w:sz="4" w:space="0" w:color="auto"/>
              <w:right w:val="nil"/>
            </w:tcBorders>
            <w:noWrap/>
            <w:tcMar>
              <w:top w:w="0" w:type="dxa"/>
              <w:left w:w="108" w:type="dxa"/>
              <w:bottom w:w="0" w:type="dxa"/>
              <w:right w:w="108" w:type="dxa"/>
            </w:tcMar>
            <w:vAlign w:val="center"/>
          </w:tcPr>
          <w:p w14:paraId="1F23A711" w14:textId="77777777" w:rsidR="00CF2DA3" w:rsidRPr="00415C9D" w:rsidRDefault="00CF2DA3" w:rsidP="00CF2DA3">
            <w:pPr>
              <w:spacing w:line="276" w:lineRule="auto"/>
              <w:rPr>
                <w:rFonts w:ascii="Arial" w:eastAsia="Arial Unicode MS" w:hAnsi="Arial" w:cs="Arial"/>
                <w:b/>
                <w:sz w:val="20"/>
                <w:szCs w:val="20"/>
                <w:u w:val="single"/>
                <w:lang w:val="en-GB"/>
              </w:rPr>
            </w:pPr>
            <w:bookmarkStart w:id="1" w:name="_Hlk156057883"/>
            <w:r w:rsidRPr="00415C9D">
              <w:rPr>
                <w:rFonts w:ascii="Arial" w:eastAsia="Arial Unicode MS" w:hAnsi="Arial" w:cs="Arial"/>
                <w:b/>
                <w:sz w:val="20"/>
                <w:szCs w:val="20"/>
                <w:highlight w:val="yellow"/>
                <w:u w:val="single"/>
                <w:lang w:val="en-GB"/>
              </w:rPr>
              <w:lastRenderedPageBreak/>
              <w:t>PART  2:</w:t>
            </w:r>
            <w:r w:rsidRPr="00415C9D">
              <w:rPr>
                <w:rFonts w:ascii="Arial" w:eastAsia="Arial Unicode MS" w:hAnsi="Arial" w:cs="Arial"/>
                <w:b/>
                <w:sz w:val="20"/>
                <w:szCs w:val="20"/>
                <w:u w:val="single"/>
                <w:lang w:val="en-GB"/>
              </w:rPr>
              <w:t xml:space="preserve"> </w:t>
            </w:r>
          </w:p>
          <w:p w14:paraId="35CD082D" w14:textId="77777777" w:rsidR="00CF2DA3" w:rsidRPr="00415C9D" w:rsidRDefault="00CF2DA3" w:rsidP="00CF2DA3">
            <w:pPr>
              <w:spacing w:line="276" w:lineRule="auto"/>
              <w:rPr>
                <w:rFonts w:ascii="Arial" w:eastAsia="Arial Unicode MS" w:hAnsi="Arial" w:cs="Arial"/>
                <w:b/>
                <w:sz w:val="20"/>
                <w:szCs w:val="20"/>
                <w:u w:val="single"/>
                <w:lang w:val="en-GB"/>
              </w:rPr>
            </w:pPr>
          </w:p>
        </w:tc>
      </w:tr>
      <w:tr w:rsidR="00CF2DA3" w:rsidRPr="00415C9D" w14:paraId="32BD3332" w14:textId="77777777" w:rsidTr="00CF2DA3">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6AEE0DEA" w14:textId="77777777" w:rsidR="00CF2DA3" w:rsidRPr="00415C9D" w:rsidRDefault="00CF2DA3" w:rsidP="00CF2DA3">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98B8C0" w14:textId="77777777" w:rsidR="00CF2DA3" w:rsidRPr="00415C9D" w:rsidRDefault="00CF2DA3" w:rsidP="00CF2DA3">
            <w:pPr>
              <w:keepNext/>
              <w:spacing w:line="276" w:lineRule="auto"/>
              <w:outlineLvl w:val="1"/>
              <w:rPr>
                <w:rFonts w:ascii="Arial" w:eastAsia="MS Mincho" w:hAnsi="Arial" w:cs="Arial"/>
                <w:b/>
                <w:bCs/>
                <w:sz w:val="20"/>
                <w:szCs w:val="20"/>
                <w:lang w:val="en-GB"/>
              </w:rPr>
            </w:pPr>
            <w:r w:rsidRPr="00415C9D">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tcPr>
          <w:p w14:paraId="02F48993" w14:textId="77777777" w:rsidR="00CF2DA3" w:rsidRPr="00415C9D" w:rsidRDefault="00CF2DA3" w:rsidP="00CF2DA3">
            <w:pPr>
              <w:spacing w:after="160" w:line="252" w:lineRule="auto"/>
              <w:rPr>
                <w:rFonts w:ascii="Arial" w:eastAsia="Calibri" w:hAnsi="Arial" w:cs="Arial"/>
                <w:kern w:val="2"/>
                <w:sz w:val="20"/>
                <w:szCs w:val="20"/>
                <w:lang w:val="en-IN"/>
              </w:rPr>
            </w:pPr>
            <w:r w:rsidRPr="00415C9D">
              <w:rPr>
                <w:rFonts w:ascii="Arial" w:eastAsia="Calibri" w:hAnsi="Arial" w:cs="Arial"/>
                <w:b/>
                <w:kern w:val="2"/>
                <w:sz w:val="20"/>
                <w:szCs w:val="20"/>
                <w:lang w:val="en-IN"/>
              </w:rPr>
              <w:t>Author’s Feedback</w:t>
            </w:r>
            <w:r w:rsidRPr="00415C9D">
              <w:rPr>
                <w:rFonts w:ascii="Arial" w:eastAsia="Calibri" w:hAnsi="Arial" w:cs="Arial"/>
                <w:kern w:val="2"/>
                <w:sz w:val="20"/>
                <w:szCs w:val="20"/>
                <w:lang w:val="en-IN"/>
              </w:rPr>
              <w:t xml:space="preserve"> (It is mandatory that authors should write his/her feedback here)</w:t>
            </w:r>
          </w:p>
          <w:p w14:paraId="7A4E8E7C" w14:textId="77777777" w:rsidR="00CF2DA3" w:rsidRPr="00415C9D" w:rsidRDefault="00CF2DA3" w:rsidP="00CF2DA3">
            <w:pPr>
              <w:keepNext/>
              <w:spacing w:line="276" w:lineRule="auto"/>
              <w:outlineLvl w:val="1"/>
              <w:rPr>
                <w:rFonts w:ascii="Arial" w:eastAsia="MS Mincho" w:hAnsi="Arial" w:cs="Arial"/>
                <w:bCs/>
                <w:sz w:val="20"/>
                <w:szCs w:val="20"/>
                <w:lang w:val="en-GB"/>
              </w:rPr>
            </w:pPr>
          </w:p>
        </w:tc>
      </w:tr>
      <w:tr w:rsidR="00CF2DA3" w:rsidRPr="00415C9D" w14:paraId="57047DA3" w14:textId="77777777" w:rsidTr="00CF2DA3">
        <w:trPr>
          <w:trHeight w:val="890"/>
        </w:trPr>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1F61D138" w14:textId="77777777" w:rsidR="00CF2DA3" w:rsidRPr="00415C9D" w:rsidRDefault="00CF2DA3" w:rsidP="00CF2DA3">
            <w:pPr>
              <w:spacing w:line="276" w:lineRule="auto"/>
              <w:rPr>
                <w:rFonts w:ascii="Arial" w:eastAsia="Arial Unicode MS" w:hAnsi="Arial" w:cs="Arial"/>
                <w:b/>
                <w:sz w:val="20"/>
                <w:szCs w:val="20"/>
                <w:lang w:val="en-GB"/>
              </w:rPr>
            </w:pPr>
            <w:r w:rsidRPr="00415C9D">
              <w:rPr>
                <w:rFonts w:ascii="Arial" w:eastAsia="Arial Unicode MS" w:hAnsi="Arial" w:cs="Arial"/>
                <w:b/>
                <w:sz w:val="20"/>
                <w:szCs w:val="20"/>
                <w:lang w:val="en-GB"/>
              </w:rPr>
              <w:t xml:space="preserve">Are there ethical issues in this manuscript? </w:t>
            </w:r>
          </w:p>
          <w:p w14:paraId="06A412D6" w14:textId="77777777" w:rsidR="00CF2DA3" w:rsidRPr="00415C9D" w:rsidRDefault="00CF2DA3" w:rsidP="00CF2DA3">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F7345C6" w14:textId="77777777" w:rsidR="00CF2DA3" w:rsidRPr="00415C9D" w:rsidRDefault="00CF2DA3" w:rsidP="00CF2DA3">
            <w:pPr>
              <w:spacing w:line="276" w:lineRule="auto"/>
              <w:rPr>
                <w:rFonts w:ascii="Arial" w:eastAsia="Arial Unicode MS" w:hAnsi="Arial" w:cs="Arial"/>
                <w:i/>
                <w:iCs/>
                <w:sz w:val="20"/>
                <w:szCs w:val="20"/>
                <w:u w:val="single"/>
                <w:lang w:val="en-GB"/>
              </w:rPr>
            </w:pPr>
            <w:r w:rsidRPr="00415C9D">
              <w:rPr>
                <w:rFonts w:ascii="Arial" w:eastAsia="Arial Unicode MS" w:hAnsi="Arial" w:cs="Arial"/>
                <w:i/>
                <w:iCs/>
                <w:sz w:val="20"/>
                <w:szCs w:val="20"/>
                <w:u w:val="single"/>
                <w:lang w:val="en-GB"/>
              </w:rPr>
              <w:t xml:space="preserve">(If yes, </w:t>
            </w:r>
            <w:proofErr w:type="gramStart"/>
            <w:r w:rsidRPr="00415C9D">
              <w:rPr>
                <w:rFonts w:ascii="Arial" w:eastAsia="Arial Unicode MS" w:hAnsi="Arial" w:cs="Arial"/>
                <w:i/>
                <w:iCs/>
                <w:sz w:val="20"/>
                <w:szCs w:val="20"/>
                <w:u w:val="single"/>
                <w:lang w:val="en-GB"/>
              </w:rPr>
              <w:t>Kindly</w:t>
            </w:r>
            <w:proofErr w:type="gramEnd"/>
            <w:r w:rsidRPr="00415C9D">
              <w:rPr>
                <w:rFonts w:ascii="Arial" w:eastAsia="Arial Unicode MS" w:hAnsi="Arial" w:cs="Arial"/>
                <w:i/>
                <w:iCs/>
                <w:sz w:val="20"/>
                <w:szCs w:val="20"/>
                <w:u w:val="single"/>
                <w:lang w:val="en-GB"/>
              </w:rPr>
              <w:t xml:space="preserve"> please write down the ethical issues here in details)</w:t>
            </w:r>
          </w:p>
          <w:p w14:paraId="6448B94F" w14:textId="77777777" w:rsidR="00CF2DA3" w:rsidRPr="00415C9D" w:rsidRDefault="00CF2DA3" w:rsidP="00CF2DA3">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vAlign w:val="center"/>
          </w:tcPr>
          <w:p w14:paraId="54F9F99E" w14:textId="77777777" w:rsidR="00CF2DA3" w:rsidRPr="00415C9D" w:rsidRDefault="00CF2DA3" w:rsidP="00CF2DA3">
            <w:pPr>
              <w:spacing w:line="276" w:lineRule="auto"/>
              <w:rPr>
                <w:rFonts w:ascii="Arial" w:eastAsia="Arial Unicode MS" w:hAnsi="Arial" w:cs="Arial"/>
                <w:sz w:val="20"/>
                <w:szCs w:val="20"/>
                <w:lang w:val="en-GB"/>
              </w:rPr>
            </w:pPr>
          </w:p>
          <w:p w14:paraId="14EA0E26" w14:textId="77777777" w:rsidR="00CF2DA3" w:rsidRPr="00415C9D" w:rsidRDefault="00CF2DA3" w:rsidP="00CF2DA3">
            <w:pPr>
              <w:spacing w:line="276" w:lineRule="auto"/>
              <w:rPr>
                <w:rFonts w:ascii="Arial" w:eastAsia="Arial Unicode MS" w:hAnsi="Arial" w:cs="Arial"/>
                <w:sz w:val="20"/>
                <w:szCs w:val="20"/>
                <w:lang w:val="en-GB"/>
              </w:rPr>
            </w:pPr>
          </w:p>
          <w:p w14:paraId="722D82EC" w14:textId="77777777" w:rsidR="00CF2DA3" w:rsidRPr="00415C9D" w:rsidRDefault="00CF2DA3" w:rsidP="00CF2DA3">
            <w:pPr>
              <w:spacing w:line="276" w:lineRule="auto"/>
              <w:rPr>
                <w:rFonts w:ascii="Arial" w:eastAsia="Arial Unicode MS" w:hAnsi="Arial" w:cs="Arial"/>
                <w:sz w:val="20"/>
                <w:szCs w:val="20"/>
                <w:lang w:val="en-GB"/>
              </w:rPr>
            </w:pPr>
          </w:p>
        </w:tc>
      </w:tr>
      <w:bookmarkEnd w:id="1"/>
    </w:tbl>
    <w:p w14:paraId="6254B140" w14:textId="77777777" w:rsidR="00CF2DA3" w:rsidRPr="00415C9D" w:rsidRDefault="00CF2DA3" w:rsidP="00CB2D52">
      <w:pPr>
        <w:spacing w:before="15"/>
        <w:rPr>
          <w:rFonts w:ascii="Arial" w:hAnsi="Arial" w:cs="Arial"/>
          <w:sz w:val="20"/>
          <w:szCs w:val="20"/>
        </w:rPr>
      </w:pPr>
    </w:p>
    <w:p w14:paraId="6620D8B0" w14:textId="77777777" w:rsidR="00CF2DA3" w:rsidRPr="00415C9D" w:rsidRDefault="00CF2DA3" w:rsidP="00CB2D52">
      <w:pPr>
        <w:spacing w:before="15"/>
        <w:rPr>
          <w:rFonts w:ascii="Arial" w:hAnsi="Arial" w:cs="Arial"/>
          <w:sz w:val="20"/>
          <w:szCs w:val="20"/>
        </w:rPr>
      </w:pPr>
    </w:p>
    <w:p w14:paraId="1525BC1F" w14:textId="77777777" w:rsidR="00CF2DA3" w:rsidRPr="00415C9D" w:rsidRDefault="00CF2DA3" w:rsidP="00CF2DA3">
      <w:pPr>
        <w:rPr>
          <w:rFonts w:ascii="Arial" w:hAnsi="Arial" w:cs="Arial"/>
          <w:sz w:val="20"/>
          <w:szCs w:val="20"/>
        </w:rPr>
      </w:pPr>
      <w:bookmarkStart w:id="2" w:name="_Hlk156057704"/>
      <w:bookmarkStart w:id="3" w:name="_Hlk209632241"/>
      <w:bookmarkStart w:id="4" w:name="_Hlk209784699"/>
      <w:bookmarkStart w:id="5" w:name="_Hlk210487174"/>
    </w:p>
    <w:p w14:paraId="63AE9F1E" w14:textId="77777777" w:rsidR="00CF2DA3" w:rsidRPr="00415C9D" w:rsidRDefault="00CF2DA3" w:rsidP="00CF2DA3">
      <w:pPr>
        <w:rPr>
          <w:rFonts w:ascii="Arial" w:hAnsi="Arial" w:cs="Arial"/>
          <w:sz w:val="20"/>
          <w:szCs w:val="20"/>
        </w:rPr>
      </w:pPr>
    </w:p>
    <w:p w14:paraId="3D1B2208" w14:textId="77777777" w:rsidR="00CF2DA3" w:rsidRPr="00415C9D" w:rsidRDefault="00CF2DA3" w:rsidP="00CF2DA3">
      <w:pPr>
        <w:rPr>
          <w:rFonts w:ascii="Arial" w:hAnsi="Arial" w:cs="Arial"/>
          <w:bCs/>
          <w:sz w:val="20"/>
          <w:szCs w:val="20"/>
          <w:u w:val="single"/>
          <w:lang w:val="en-GB"/>
        </w:rPr>
      </w:pPr>
    </w:p>
    <w:bookmarkEnd w:id="2"/>
    <w:p w14:paraId="54F56878" w14:textId="77777777" w:rsidR="00CF2DA3" w:rsidRPr="00415C9D" w:rsidRDefault="00CF2DA3" w:rsidP="00CF2DA3">
      <w:pPr>
        <w:rPr>
          <w:rFonts w:ascii="Arial" w:hAnsi="Arial" w:cs="Arial"/>
          <w:sz w:val="20"/>
          <w:szCs w:val="20"/>
        </w:rPr>
      </w:pPr>
    </w:p>
    <w:bookmarkEnd w:id="3"/>
    <w:p w14:paraId="65B59C15" w14:textId="77777777" w:rsidR="00CF2DA3" w:rsidRPr="00415C9D" w:rsidRDefault="00CF2DA3" w:rsidP="00CF2DA3">
      <w:pPr>
        <w:rPr>
          <w:rFonts w:ascii="Arial" w:hAnsi="Arial" w:cs="Arial"/>
          <w:sz w:val="20"/>
          <w:szCs w:val="20"/>
        </w:rPr>
      </w:pPr>
    </w:p>
    <w:bookmarkEnd w:id="4"/>
    <w:p w14:paraId="0331BF54" w14:textId="77777777" w:rsidR="00CF2DA3" w:rsidRPr="00415C9D" w:rsidRDefault="00CF2DA3" w:rsidP="00CF2DA3">
      <w:pPr>
        <w:rPr>
          <w:rFonts w:ascii="Arial" w:hAnsi="Arial" w:cs="Arial"/>
          <w:sz w:val="20"/>
          <w:szCs w:val="20"/>
        </w:rPr>
      </w:pPr>
    </w:p>
    <w:bookmarkEnd w:id="5"/>
    <w:p w14:paraId="2685A9FF" w14:textId="77777777" w:rsidR="00CF2DA3" w:rsidRPr="00415C9D" w:rsidRDefault="00CF2DA3" w:rsidP="00CF2DA3">
      <w:pPr>
        <w:rPr>
          <w:rFonts w:ascii="Arial" w:hAnsi="Arial" w:cs="Arial"/>
          <w:sz w:val="20"/>
          <w:szCs w:val="20"/>
        </w:rPr>
      </w:pPr>
    </w:p>
    <w:p w14:paraId="70D7631E" w14:textId="77777777" w:rsidR="00CF2DA3" w:rsidRPr="00415C9D" w:rsidRDefault="00CF2DA3" w:rsidP="00CB2D52">
      <w:pPr>
        <w:spacing w:before="15"/>
        <w:rPr>
          <w:rFonts w:ascii="Arial" w:hAnsi="Arial" w:cs="Arial"/>
          <w:sz w:val="20"/>
          <w:szCs w:val="20"/>
        </w:rPr>
      </w:pPr>
    </w:p>
    <w:sectPr w:rsidR="00CF2DA3" w:rsidRPr="00415C9D">
      <w:pgSz w:w="23820" w:h="16840" w:orient="landscape"/>
      <w:pgMar w:top="1820" w:right="0" w:bottom="880" w:left="1275" w:header="1285" w:footer="69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96AF36" w14:textId="77777777" w:rsidR="001B2D8B" w:rsidRDefault="001B2D8B">
      <w:r>
        <w:separator/>
      </w:r>
    </w:p>
  </w:endnote>
  <w:endnote w:type="continuationSeparator" w:id="0">
    <w:p w14:paraId="5C1A26B1" w14:textId="77777777" w:rsidR="001B2D8B" w:rsidRDefault="001B2D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4DBEF0" w14:textId="77777777" w:rsidR="000F7342" w:rsidRDefault="00044312">
    <w:pPr>
      <w:pStyle w:val="BodyText"/>
      <w:spacing w:line="14" w:lineRule="auto"/>
      <w:rPr>
        <w:b w:val="0"/>
      </w:rPr>
    </w:pPr>
    <w:r>
      <w:rPr>
        <w:b w:val="0"/>
        <w:noProof/>
      </w:rPr>
      <mc:AlternateContent>
        <mc:Choice Requires="wps">
          <w:drawing>
            <wp:anchor distT="0" distB="0" distL="0" distR="0" simplePos="0" relativeHeight="251656192" behindDoc="1" locked="0" layoutInCell="1" allowOverlap="1" wp14:anchorId="3EBF503B" wp14:editId="4C75C0D3">
              <wp:simplePos x="0" y="0"/>
              <wp:positionH relativeFrom="page">
                <wp:posOffset>901700</wp:posOffset>
              </wp:positionH>
              <wp:positionV relativeFrom="page">
                <wp:posOffset>10111682</wp:posOffset>
              </wp:positionV>
              <wp:extent cx="662940" cy="13906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2940" cy="139065"/>
                      </a:xfrm>
                      <a:prstGeom prst="rect">
                        <a:avLst/>
                      </a:prstGeom>
                    </wps:spPr>
                    <wps:txbx>
                      <w:txbxContent>
                        <w:p w14:paraId="6FBA7900" w14:textId="77777777" w:rsidR="000F7342" w:rsidRDefault="00044312">
                          <w:pPr>
                            <w:spacing w:before="14"/>
                            <w:ind w:left="20"/>
                            <w:rPr>
                              <w:sz w:val="16"/>
                            </w:rPr>
                          </w:pPr>
                          <w:r>
                            <w:rPr>
                              <w:sz w:val="16"/>
                            </w:rPr>
                            <w:t>Created</w:t>
                          </w:r>
                          <w:r>
                            <w:rPr>
                              <w:spacing w:val="-5"/>
                              <w:sz w:val="16"/>
                            </w:rPr>
                            <w:t xml:space="preserve"> </w:t>
                          </w:r>
                          <w:r>
                            <w:rPr>
                              <w:sz w:val="16"/>
                            </w:rPr>
                            <w:t>by:</w:t>
                          </w:r>
                          <w:r>
                            <w:rPr>
                              <w:spacing w:val="-2"/>
                              <w:sz w:val="16"/>
                            </w:rPr>
                            <w:t xml:space="preserve"> </w:t>
                          </w:r>
                          <w:r>
                            <w:rPr>
                              <w:spacing w:val="-5"/>
                              <w:sz w:val="16"/>
                            </w:rPr>
                            <w:t>DR</w:t>
                          </w:r>
                        </w:p>
                      </w:txbxContent>
                    </wps:txbx>
                    <wps:bodyPr wrap="square" lIns="0" tIns="0" rIns="0" bIns="0" rtlCol="0">
                      <a:noAutofit/>
                    </wps:bodyPr>
                  </wps:wsp>
                </a:graphicData>
              </a:graphic>
            </wp:anchor>
          </w:drawing>
        </mc:Choice>
        <mc:Fallback>
          <w:pict>
            <v:shapetype w14:anchorId="3EBF503B" id="_x0000_t202" coordsize="21600,21600" o:spt="202" path="m,l,21600r21600,l21600,xe">
              <v:stroke joinstyle="miter"/>
              <v:path gradientshapeok="t" o:connecttype="rect"/>
            </v:shapetype>
            <v:shape id="Textbox 2" o:spid="_x0000_s1027" type="#_x0000_t202" style="position:absolute;margin-left:71pt;margin-top:796.2pt;width:52.2pt;height:10.95pt;z-index:-2516602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" filled="f" stroked="f">
              <v:textbox inset="0,0,0,0">
                <w:txbxContent>
                  <w:p w14:paraId="6FBA7900" w14:textId="77777777" w:rsidR="000F7342" w:rsidRDefault="00044312">
                    <w:pPr>
                      <w:spacing w:before="14"/>
                      <w:ind w:left="20"/>
                      <w:rPr>
                        <w:sz w:val="16"/>
                      </w:rPr>
                    </w:pPr>
                    <w:r>
                      <w:rPr>
                        <w:sz w:val="16"/>
                      </w:rPr>
                      <w:t>Created</w:t>
                    </w:r>
                    <w:r>
                      <w:rPr>
                        <w:spacing w:val="-5"/>
                        <w:sz w:val="16"/>
                      </w:rPr>
                      <w:t xml:space="preserve"> </w:t>
                    </w:r>
                    <w:r>
                      <w:rPr>
                        <w:sz w:val="16"/>
                      </w:rPr>
                      <w:t>by:</w:t>
                    </w:r>
                    <w:r>
                      <w:rPr>
                        <w:spacing w:val="-2"/>
                        <w:sz w:val="16"/>
                      </w:rPr>
                      <w:t xml:space="preserve"> </w:t>
                    </w:r>
                    <w:r>
                      <w:rPr>
                        <w:spacing w:val="-5"/>
                        <w:sz w:val="16"/>
                      </w:rPr>
                      <w:t>DR</w:t>
                    </w:r>
                  </w:p>
                </w:txbxContent>
              </v:textbox>
              <w10:wrap anchorx="page" anchory="page"/>
            </v:shape>
          </w:pict>
        </mc:Fallback>
      </mc:AlternateContent>
    </w:r>
    <w:r>
      <w:rPr>
        <w:b w:val="0"/>
        <w:noProof/>
      </w:rPr>
      <mc:AlternateContent>
        <mc:Choice Requires="wps">
          <w:drawing>
            <wp:anchor distT="0" distB="0" distL="0" distR="0" simplePos="0" relativeHeight="251658240" behindDoc="1" locked="0" layoutInCell="1" allowOverlap="1" wp14:anchorId="5C732CE0" wp14:editId="498D7F7E">
              <wp:simplePos x="0" y="0"/>
              <wp:positionH relativeFrom="page">
                <wp:posOffset>2640838</wp:posOffset>
              </wp:positionH>
              <wp:positionV relativeFrom="page">
                <wp:posOffset>10111682</wp:posOffset>
              </wp:positionV>
              <wp:extent cx="707390" cy="139065"/>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7390" cy="139065"/>
                      </a:xfrm>
                      <a:prstGeom prst="rect">
                        <a:avLst/>
                      </a:prstGeom>
                    </wps:spPr>
                    <wps:txbx>
                      <w:txbxContent>
                        <w:p w14:paraId="073E2CA5" w14:textId="77777777" w:rsidR="000F7342" w:rsidRDefault="00044312">
                          <w:pPr>
                            <w:spacing w:before="14"/>
                            <w:ind w:left="20"/>
                            <w:rPr>
                              <w:sz w:val="16"/>
                            </w:rPr>
                          </w:pPr>
                          <w:r>
                            <w:rPr>
                              <w:sz w:val="16"/>
                            </w:rPr>
                            <w:t>Checked</w:t>
                          </w:r>
                          <w:r>
                            <w:rPr>
                              <w:spacing w:val="-8"/>
                              <w:sz w:val="16"/>
                            </w:rPr>
                            <w:t xml:space="preserve"> </w:t>
                          </w:r>
                          <w:r>
                            <w:rPr>
                              <w:sz w:val="16"/>
                            </w:rPr>
                            <w:t>by:</w:t>
                          </w:r>
                          <w:r>
                            <w:rPr>
                              <w:spacing w:val="-4"/>
                              <w:sz w:val="16"/>
                            </w:rPr>
                            <w:t xml:space="preserve"> </w:t>
                          </w:r>
                          <w:r>
                            <w:rPr>
                              <w:spacing w:val="-5"/>
                              <w:sz w:val="16"/>
                            </w:rPr>
                            <w:t>PM</w:t>
                          </w:r>
                        </w:p>
                      </w:txbxContent>
                    </wps:txbx>
                    <wps:bodyPr wrap="square" lIns="0" tIns="0" rIns="0" bIns="0" rtlCol="0">
                      <a:noAutofit/>
                    </wps:bodyPr>
                  </wps:wsp>
                </a:graphicData>
              </a:graphic>
            </wp:anchor>
          </w:drawing>
        </mc:Choice>
        <mc:Fallback>
          <w:pict>
            <v:shape w14:anchorId="5C732CE0" id="Textbox 3" o:spid="_x0000_s1028" type="#_x0000_t202" style="position:absolute;margin-left:207.95pt;margin-top:796.2pt;width:55.7pt;height:10.95pt;z-index:-2516582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" filled="f" stroked="f">
              <v:textbox inset="0,0,0,0">
                <w:txbxContent>
                  <w:p w14:paraId="073E2CA5" w14:textId="77777777" w:rsidR="000F7342" w:rsidRDefault="00044312">
                    <w:pPr>
                      <w:spacing w:before="14"/>
                      <w:ind w:left="20"/>
                      <w:rPr>
                        <w:sz w:val="16"/>
                      </w:rPr>
                    </w:pPr>
                    <w:r>
                      <w:rPr>
                        <w:sz w:val="16"/>
                      </w:rPr>
                      <w:t>Checked</w:t>
                    </w:r>
                    <w:r>
                      <w:rPr>
                        <w:spacing w:val="-8"/>
                        <w:sz w:val="16"/>
                      </w:rPr>
                      <w:t xml:space="preserve"> </w:t>
                    </w:r>
                    <w:r>
                      <w:rPr>
                        <w:sz w:val="16"/>
                      </w:rPr>
                      <w:t>by:</w:t>
                    </w:r>
                    <w:r>
                      <w:rPr>
                        <w:spacing w:val="-4"/>
                        <w:sz w:val="16"/>
                      </w:rPr>
                      <w:t xml:space="preserve"> </w:t>
                    </w:r>
                    <w:r>
                      <w:rPr>
                        <w:spacing w:val="-5"/>
                        <w:sz w:val="16"/>
                      </w:rPr>
                      <w:t>PM</w:t>
                    </w:r>
                  </w:p>
                </w:txbxContent>
              </v:textbox>
              <w10:wrap anchorx="page" anchory="page"/>
            </v:shape>
          </w:pict>
        </mc:Fallback>
      </mc:AlternateContent>
    </w:r>
    <w:r>
      <w:rPr>
        <w:b w:val="0"/>
        <w:noProof/>
      </w:rPr>
      <mc:AlternateContent>
        <mc:Choice Requires="wps">
          <w:drawing>
            <wp:anchor distT="0" distB="0" distL="0" distR="0" simplePos="0" relativeHeight="251660288" behindDoc="1" locked="0" layoutInCell="1" allowOverlap="1" wp14:anchorId="5460D0C0" wp14:editId="213536A2">
              <wp:simplePos x="0" y="0"/>
              <wp:positionH relativeFrom="page">
                <wp:posOffset>4416297</wp:posOffset>
              </wp:positionH>
              <wp:positionV relativeFrom="page">
                <wp:posOffset>10111682</wp:posOffset>
              </wp:positionV>
              <wp:extent cx="861060" cy="139065"/>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61060" cy="139065"/>
                      </a:xfrm>
                      <a:prstGeom prst="rect">
                        <a:avLst/>
                      </a:prstGeom>
                    </wps:spPr>
                    <wps:txbx>
                      <w:txbxContent>
                        <w:p w14:paraId="6E10B7FC" w14:textId="77777777" w:rsidR="000F7342" w:rsidRDefault="00044312">
                          <w:pPr>
                            <w:spacing w:before="14"/>
                            <w:ind w:left="20"/>
                            <w:rPr>
                              <w:sz w:val="16"/>
                            </w:rPr>
                          </w:pPr>
                          <w:r>
                            <w:rPr>
                              <w:sz w:val="16"/>
                            </w:rPr>
                            <w:t>Approved</w:t>
                          </w:r>
                          <w:r>
                            <w:rPr>
                              <w:spacing w:val="-6"/>
                              <w:sz w:val="16"/>
                            </w:rPr>
                            <w:t xml:space="preserve"> </w:t>
                          </w:r>
                          <w:r>
                            <w:rPr>
                              <w:sz w:val="16"/>
                            </w:rPr>
                            <w:t>by:</w:t>
                          </w:r>
                          <w:r>
                            <w:rPr>
                              <w:spacing w:val="-6"/>
                              <w:sz w:val="16"/>
                            </w:rPr>
                            <w:t xml:space="preserve"> </w:t>
                          </w:r>
                          <w:r>
                            <w:rPr>
                              <w:spacing w:val="-5"/>
                              <w:sz w:val="16"/>
                            </w:rPr>
                            <w:t>MBM</w:t>
                          </w:r>
                        </w:p>
                      </w:txbxContent>
                    </wps:txbx>
                    <wps:bodyPr wrap="square" lIns="0" tIns="0" rIns="0" bIns="0" rtlCol="0">
                      <a:noAutofit/>
                    </wps:bodyPr>
                  </wps:wsp>
                </a:graphicData>
              </a:graphic>
            </wp:anchor>
          </w:drawing>
        </mc:Choice>
        <mc:Fallback>
          <w:pict>
            <v:shape w14:anchorId="5460D0C0" id="Textbox 4" o:spid="_x0000_s1029" type="#_x0000_t202" style="position:absolute;margin-left:347.75pt;margin-top:796.2pt;width:67.8pt;height:10.95pt;z-index:-2516561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" filled="f" stroked="f">
              <v:textbox inset="0,0,0,0">
                <w:txbxContent>
                  <w:p w14:paraId="6E10B7FC" w14:textId="77777777" w:rsidR="000F7342" w:rsidRDefault="00044312">
                    <w:pPr>
                      <w:spacing w:before="14"/>
                      <w:ind w:left="20"/>
                      <w:rPr>
                        <w:sz w:val="16"/>
                      </w:rPr>
                    </w:pPr>
                    <w:r>
                      <w:rPr>
                        <w:sz w:val="16"/>
                      </w:rPr>
                      <w:t>Approved</w:t>
                    </w:r>
                    <w:r>
                      <w:rPr>
                        <w:spacing w:val="-6"/>
                        <w:sz w:val="16"/>
                      </w:rPr>
                      <w:t xml:space="preserve"> </w:t>
                    </w:r>
                    <w:r>
                      <w:rPr>
                        <w:sz w:val="16"/>
                      </w:rPr>
                      <w:t>by:</w:t>
                    </w:r>
                    <w:r>
                      <w:rPr>
                        <w:spacing w:val="-6"/>
                        <w:sz w:val="16"/>
                      </w:rPr>
                      <w:t xml:space="preserve"> </w:t>
                    </w:r>
                    <w:r>
                      <w:rPr>
                        <w:spacing w:val="-5"/>
                        <w:sz w:val="16"/>
                      </w:rPr>
                      <w:t>MBM</w:t>
                    </w:r>
                  </w:p>
                </w:txbxContent>
              </v:textbox>
              <w10:wrap anchorx="page" anchory="page"/>
            </v:shape>
          </w:pict>
        </mc:Fallback>
      </mc:AlternateContent>
    </w:r>
    <w:r>
      <w:rPr>
        <w:b w:val="0"/>
        <w:noProof/>
      </w:rPr>
      <mc:AlternateContent>
        <mc:Choice Requires="wps">
          <w:drawing>
            <wp:anchor distT="0" distB="0" distL="0" distR="0" simplePos="0" relativeHeight="251662336" behindDoc="1" locked="0" layoutInCell="1" allowOverlap="1" wp14:anchorId="117DB960" wp14:editId="1F3D4728">
              <wp:simplePos x="0" y="0"/>
              <wp:positionH relativeFrom="page">
                <wp:posOffset>6845934</wp:posOffset>
              </wp:positionH>
              <wp:positionV relativeFrom="page">
                <wp:posOffset>10111682</wp:posOffset>
              </wp:positionV>
              <wp:extent cx="1021715" cy="139065"/>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21715" cy="139065"/>
                      </a:xfrm>
                      <a:prstGeom prst="rect">
                        <a:avLst/>
                      </a:prstGeom>
                    </wps:spPr>
                    <wps:txbx>
                      <w:txbxContent>
                        <w:p w14:paraId="4CB68C50" w14:textId="77777777" w:rsidR="000F7342" w:rsidRDefault="00044312">
                          <w:pPr>
                            <w:spacing w:before="14"/>
                            <w:ind w:left="20"/>
                            <w:rPr>
                              <w:sz w:val="16"/>
                            </w:rPr>
                          </w:pPr>
                          <w:r>
                            <w:rPr>
                              <w:sz w:val="16"/>
                            </w:rPr>
                            <w:t>Version:</w:t>
                          </w:r>
                          <w:r>
                            <w:rPr>
                              <w:spacing w:val="-6"/>
                              <w:sz w:val="16"/>
                            </w:rPr>
                            <w:t xml:space="preserve"> </w:t>
                          </w:r>
                          <w:r>
                            <w:rPr>
                              <w:sz w:val="16"/>
                            </w:rPr>
                            <w:t>3</w:t>
                          </w:r>
                          <w:r>
                            <w:rPr>
                              <w:spacing w:val="-5"/>
                              <w:sz w:val="16"/>
                            </w:rPr>
                            <w:t xml:space="preserve"> </w:t>
                          </w:r>
                          <w:r>
                            <w:rPr>
                              <w:sz w:val="16"/>
                            </w:rPr>
                            <w:t>(07-07-</w:t>
                          </w:r>
                          <w:r>
                            <w:rPr>
                              <w:spacing w:val="-2"/>
                              <w:sz w:val="16"/>
                            </w:rPr>
                            <w:t>2024)</w:t>
                          </w:r>
                        </w:p>
                      </w:txbxContent>
                    </wps:txbx>
                    <wps:bodyPr wrap="square" lIns="0" tIns="0" rIns="0" bIns="0" rtlCol="0">
                      <a:noAutofit/>
                    </wps:bodyPr>
                  </wps:wsp>
                </a:graphicData>
              </a:graphic>
            </wp:anchor>
          </w:drawing>
        </mc:Choice>
        <mc:Fallback>
          <w:pict>
            <v:shape w14:anchorId="117DB960" id="Textbox 5" o:spid="_x0000_s1030" type="#_x0000_t202" style="position:absolute;margin-left:539.05pt;margin-top:796.2pt;width:80.45pt;height:10.95pt;z-index:-25165414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" filled="f" stroked="f">
              <v:textbox inset="0,0,0,0">
                <w:txbxContent>
                  <w:p w14:paraId="4CB68C50" w14:textId="77777777" w:rsidR="000F7342" w:rsidRDefault="00044312">
                    <w:pPr>
                      <w:spacing w:before="14"/>
                      <w:ind w:left="20"/>
                      <w:rPr>
                        <w:sz w:val="16"/>
                      </w:rPr>
                    </w:pPr>
                    <w:r>
                      <w:rPr>
                        <w:sz w:val="16"/>
                      </w:rPr>
                      <w:t>Version:</w:t>
                    </w:r>
                    <w:r>
                      <w:rPr>
                        <w:spacing w:val="-6"/>
                        <w:sz w:val="16"/>
                      </w:rPr>
                      <w:t xml:space="preserve"> </w:t>
                    </w:r>
                    <w:r>
                      <w:rPr>
                        <w:sz w:val="16"/>
                      </w:rPr>
                      <w:t>3</w:t>
                    </w:r>
                    <w:r>
                      <w:rPr>
                        <w:spacing w:val="-5"/>
                        <w:sz w:val="16"/>
                      </w:rPr>
                      <w:t xml:space="preserve"> </w:t>
                    </w:r>
                    <w:r>
                      <w:rPr>
                        <w:sz w:val="16"/>
                      </w:rPr>
                      <w:t>(07-07-</w:t>
                    </w:r>
                    <w:r>
                      <w:rPr>
                        <w:spacing w:val="-2"/>
                        <w:sz w:val="16"/>
                      </w:rPr>
                      <w:t>2024)</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474A1C" w14:textId="77777777" w:rsidR="001B2D8B" w:rsidRDefault="001B2D8B">
      <w:r>
        <w:separator/>
      </w:r>
    </w:p>
  </w:footnote>
  <w:footnote w:type="continuationSeparator" w:id="0">
    <w:p w14:paraId="237BAE68" w14:textId="77777777" w:rsidR="001B2D8B" w:rsidRDefault="001B2D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0E8E94" w14:textId="77777777" w:rsidR="000F7342" w:rsidRDefault="00044312">
    <w:pPr>
      <w:pStyle w:val="BodyText"/>
      <w:spacing w:line="14" w:lineRule="auto"/>
      <w:rPr>
        <w:b w:val="0"/>
      </w:rPr>
    </w:pPr>
    <w:r>
      <w:rPr>
        <w:b w:val="0"/>
        <w:noProof/>
      </w:rPr>
      <mc:AlternateContent>
        <mc:Choice Requires="wps">
          <w:drawing>
            <wp:anchor distT="0" distB="0" distL="0" distR="0" simplePos="0" relativeHeight="251654144" behindDoc="1" locked="0" layoutInCell="1" allowOverlap="1" wp14:anchorId="493D8FD4" wp14:editId="59C391DA">
              <wp:simplePos x="0" y="0"/>
              <wp:positionH relativeFrom="page">
                <wp:posOffset>901700</wp:posOffset>
              </wp:positionH>
              <wp:positionV relativeFrom="page">
                <wp:posOffset>803360</wp:posOffset>
              </wp:positionV>
              <wp:extent cx="1102995" cy="19621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02995" cy="196215"/>
                      </a:xfrm>
                      <a:prstGeom prst="rect">
                        <a:avLst/>
                      </a:prstGeom>
                    </wps:spPr>
                    <wps:txbx>
                      <w:txbxContent>
                        <w:p w14:paraId="0CDF949D" w14:textId="77777777" w:rsidR="000F7342" w:rsidRDefault="00044312">
                          <w:pPr>
                            <w:spacing w:before="12"/>
                            <w:ind w:left="20"/>
                            <w:rPr>
                              <w:rFonts w:ascii="Arial"/>
                              <w:b/>
                              <w:sz w:val="24"/>
                            </w:rPr>
                          </w:pPr>
                          <w:r>
                            <w:rPr>
                              <w:rFonts w:ascii="Arial"/>
                              <w:b/>
                              <w:color w:val="003399"/>
                              <w:sz w:val="24"/>
                              <w:u w:val="single" w:color="003399"/>
                            </w:rPr>
                            <w:t>Review</w:t>
                          </w:r>
                          <w:r>
                            <w:rPr>
                              <w:rFonts w:ascii="Arial"/>
                              <w:b/>
                              <w:color w:val="003399"/>
                              <w:spacing w:val="-9"/>
                              <w:sz w:val="24"/>
                              <w:u w:val="single" w:color="003399"/>
                            </w:rPr>
                            <w:t xml:space="preserve"> </w:t>
                          </w:r>
                          <w:r>
                            <w:rPr>
                              <w:rFonts w:ascii="Arial"/>
                              <w:b/>
                              <w:color w:val="003399"/>
                              <w:sz w:val="24"/>
                              <w:u w:val="single" w:color="003399"/>
                            </w:rPr>
                            <w:t>Form</w:t>
                          </w:r>
                          <w:r>
                            <w:rPr>
                              <w:rFonts w:ascii="Arial"/>
                              <w:b/>
                              <w:color w:val="003399"/>
                              <w:spacing w:val="-4"/>
                              <w:sz w:val="24"/>
                              <w:u w:val="single" w:color="003399"/>
                            </w:rPr>
                            <w:t xml:space="preserve"> </w:t>
                          </w:r>
                          <w:r>
                            <w:rPr>
                              <w:rFonts w:ascii="Arial"/>
                              <w:b/>
                              <w:color w:val="003399"/>
                              <w:spacing w:val="-10"/>
                              <w:sz w:val="24"/>
                              <w:u w:val="single" w:color="003399"/>
                            </w:rPr>
                            <w:t>3</w:t>
                          </w:r>
                        </w:p>
                      </w:txbxContent>
                    </wps:txbx>
                    <wps:bodyPr wrap="square" lIns="0" tIns="0" rIns="0" bIns="0" rtlCol="0">
                      <a:noAutofit/>
                    </wps:bodyPr>
                  </wps:wsp>
                </a:graphicData>
              </a:graphic>
            </wp:anchor>
          </w:drawing>
        </mc:Choice>
        <mc:Fallback>
          <w:pict>
            <v:shapetype w14:anchorId="493D8FD4" id="_x0000_t202" coordsize="21600,21600" o:spt="202" path="m,l,21600r21600,l21600,xe">
              <v:stroke joinstyle="miter"/>
              <v:path gradientshapeok="t" o:connecttype="rect"/>
            </v:shapetype>
            <v:shape id="Textbox 1" o:spid="_x0000_s1026" type="#_x0000_t202" style="position:absolute;margin-left:71pt;margin-top:63.25pt;width:86.85pt;height:15.45pt;z-index:-25166233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" filled="f" stroked="f">
              <v:textbox inset="0,0,0,0">
                <w:txbxContent>
                  <w:p w14:paraId="0CDF949D" w14:textId="77777777" w:rsidR="000F7342" w:rsidRDefault="00044312">
                    <w:pPr>
                      <w:spacing w:before="12"/>
                      <w:ind w:left="20"/>
                      <w:rPr>
                        <w:rFonts w:ascii="Arial"/>
                        <w:b/>
                        <w:sz w:val="24"/>
                      </w:rPr>
                    </w:pPr>
                    <w:r>
                      <w:rPr>
                        <w:rFonts w:ascii="Arial"/>
                        <w:b/>
                        <w:color w:val="003399"/>
                        <w:sz w:val="24"/>
                        <w:u w:val="single" w:color="003399"/>
                      </w:rPr>
                      <w:t>Review</w:t>
                    </w:r>
                    <w:r>
                      <w:rPr>
                        <w:rFonts w:ascii="Arial"/>
                        <w:b/>
                        <w:color w:val="003399"/>
                        <w:spacing w:val="-9"/>
                        <w:sz w:val="24"/>
                        <w:u w:val="single" w:color="003399"/>
                      </w:rPr>
                      <w:t xml:space="preserve"> </w:t>
                    </w:r>
                    <w:r>
                      <w:rPr>
                        <w:rFonts w:ascii="Arial"/>
                        <w:b/>
                        <w:color w:val="003399"/>
                        <w:sz w:val="24"/>
                        <w:u w:val="single" w:color="003399"/>
                      </w:rPr>
                      <w:t>Form</w:t>
                    </w:r>
                    <w:r>
                      <w:rPr>
                        <w:rFonts w:ascii="Arial"/>
                        <w:b/>
                        <w:color w:val="003399"/>
                        <w:spacing w:val="-4"/>
                        <w:sz w:val="24"/>
                        <w:u w:val="single" w:color="003399"/>
                      </w:rPr>
                      <w:t xml:space="preserve"> </w:t>
                    </w:r>
                    <w:r>
                      <w:rPr>
                        <w:rFonts w:ascii="Arial"/>
                        <w:b/>
                        <w:color w:val="003399"/>
                        <w:spacing w:val="-10"/>
                        <w:sz w:val="24"/>
                        <w:u w:val="single" w:color="003399"/>
                      </w:rPr>
                      <w:t>3</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9A42F8F"/>
    <w:multiLevelType w:val="hybridMultilevel"/>
    <w:tmpl w:val="77581006"/>
    <w:lvl w:ilvl="0" w:tplc="38C0AE88">
      <w:numFmt w:val="bullet"/>
      <w:lvlText w:val="-"/>
      <w:lvlJc w:val="left"/>
      <w:pPr>
        <w:ind w:left="828" w:hanging="360"/>
      </w:pPr>
      <w:rPr>
        <w:rFonts w:ascii="Courier New" w:eastAsia="Courier New" w:hAnsi="Courier New" w:cs="Courier New" w:hint="default"/>
        <w:b w:val="0"/>
        <w:bCs w:val="0"/>
        <w:i w:val="0"/>
        <w:iCs w:val="0"/>
        <w:spacing w:val="0"/>
        <w:w w:val="100"/>
        <w:sz w:val="22"/>
        <w:szCs w:val="22"/>
        <w:lang w:val="en-US" w:eastAsia="en-US" w:bidi="ar-SA"/>
      </w:rPr>
    </w:lvl>
    <w:lvl w:ilvl="1" w:tplc="42F07196">
      <w:numFmt w:val="bullet"/>
      <w:lvlText w:val="•"/>
      <w:lvlJc w:val="left"/>
      <w:pPr>
        <w:ind w:left="1672" w:hanging="360"/>
      </w:pPr>
      <w:rPr>
        <w:rFonts w:hint="default"/>
        <w:lang w:val="en-US" w:eastAsia="en-US" w:bidi="ar-SA"/>
      </w:rPr>
    </w:lvl>
    <w:lvl w:ilvl="2" w:tplc="1DF0E4B4">
      <w:numFmt w:val="bullet"/>
      <w:lvlText w:val="•"/>
      <w:lvlJc w:val="left"/>
      <w:pPr>
        <w:ind w:left="2525" w:hanging="360"/>
      </w:pPr>
      <w:rPr>
        <w:rFonts w:hint="default"/>
        <w:lang w:val="en-US" w:eastAsia="en-US" w:bidi="ar-SA"/>
      </w:rPr>
    </w:lvl>
    <w:lvl w:ilvl="3" w:tplc="577469C6">
      <w:numFmt w:val="bullet"/>
      <w:lvlText w:val="•"/>
      <w:lvlJc w:val="left"/>
      <w:pPr>
        <w:ind w:left="3377" w:hanging="360"/>
      </w:pPr>
      <w:rPr>
        <w:rFonts w:hint="default"/>
        <w:lang w:val="en-US" w:eastAsia="en-US" w:bidi="ar-SA"/>
      </w:rPr>
    </w:lvl>
    <w:lvl w:ilvl="4" w:tplc="6FBA93A8">
      <w:numFmt w:val="bullet"/>
      <w:lvlText w:val="•"/>
      <w:lvlJc w:val="left"/>
      <w:pPr>
        <w:ind w:left="4230" w:hanging="360"/>
      </w:pPr>
      <w:rPr>
        <w:rFonts w:hint="default"/>
        <w:lang w:val="en-US" w:eastAsia="en-US" w:bidi="ar-SA"/>
      </w:rPr>
    </w:lvl>
    <w:lvl w:ilvl="5" w:tplc="139833A6">
      <w:numFmt w:val="bullet"/>
      <w:lvlText w:val="•"/>
      <w:lvlJc w:val="left"/>
      <w:pPr>
        <w:ind w:left="5083" w:hanging="360"/>
      </w:pPr>
      <w:rPr>
        <w:rFonts w:hint="default"/>
        <w:lang w:val="en-US" w:eastAsia="en-US" w:bidi="ar-SA"/>
      </w:rPr>
    </w:lvl>
    <w:lvl w:ilvl="6" w:tplc="BD922A3A">
      <w:numFmt w:val="bullet"/>
      <w:lvlText w:val="•"/>
      <w:lvlJc w:val="left"/>
      <w:pPr>
        <w:ind w:left="5935" w:hanging="360"/>
      </w:pPr>
      <w:rPr>
        <w:rFonts w:hint="default"/>
        <w:lang w:val="en-US" w:eastAsia="en-US" w:bidi="ar-SA"/>
      </w:rPr>
    </w:lvl>
    <w:lvl w:ilvl="7" w:tplc="36E0B346">
      <w:numFmt w:val="bullet"/>
      <w:lvlText w:val="•"/>
      <w:lvlJc w:val="left"/>
      <w:pPr>
        <w:ind w:left="6788" w:hanging="360"/>
      </w:pPr>
      <w:rPr>
        <w:rFonts w:hint="default"/>
        <w:lang w:val="en-US" w:eastAsia="en-US" w:bidi="ar-SA"/>
      </w:rPr>
    </w:lvl>
    <w:lvl w:ilvl="8" w:tplc="0E4CFDBC">
      <w:numFmt w:val="bullet"/>
      <w:lvlText w:val="•"/>
      <w:lvlJc w:val="left"/>
      <w:pPr>
        <w:ind w:left="7640" w:hanging="360"/>
      </w:pPr>
      <w:rPr>
        <w:rFonts w:hint="default"/>
        <w:lang w:val="en-US" w:eastAsia="en-US" w:bidi="ar-SA"/>
      </w:rPr>
    </w:lvl>
  </w:abstractNum>
  <w:abstractNum w:abstractNumId="1" w15:restartNumberingAfterBreak="0">
    <w:nsid w:val="44861B93"/>
    <w:multiLevelType w:val="hybridMultilevel"/>
    <w:tmpl w:val="0938ECA0"/>
    <w:lvl w:ilvl="0" w:tplc="7EC6D326">
      <w:numFmt w:val="bullet"/>
      <w:lvlText w:val="-"/>
      <w:lvlJc w:val="left"/>
      <w:pPr>
        <w:ind w:left="828" w:hanging="360"/>
      </w:pPr>
      <w:rPr>
        <w:rFonts w:ascii="Courier New" w:eastAsia="Courier New" w:hAnsi="Courier New" w:cs="Courier New" w:hint="default"/>
        <w:b w:val="0"/>
        <w:bCs w:val="0"/>
        <w:i w:val="0"/>
        <w:iCs w:val="0"/>
        <w:spacing w:val="0"/>
        <w:w w:val="100"/>
        <w:sz w:val="22"/>
        <w:szCs w:val="22"/>
        <w:lang w:val="en-US" w:eastAsia="en-US" w:bidi="ar-SA"/>
      </w:rPr>
    </w:lvl>
    <w:lvl w:ilvl="1" w:tplc="DF52F8B2">
      <w:numFmt w:val="bullet"/>
      <w:lvlText w:val="•"/>
      <w:lvlJc w:val="left"/>
      <w:pPr>
        <w:ind w:left="1672" w:hanging="360"/>
      </w:pPr>
      <w:rPr>
        <w:rFonts w:hint="default"/>
        <w:lang w:val="en-US" w:eastAsia="en-US" w:bidi="ar-SA"/>
      </w:rPr>
    </w:lvl>
    <w:lvl w:ilvl="2" w:tplc="678AA622">
      <w:numFmt w:val="bullet"/>
      <w:lvlText w:val="•"/>
      <w:lvlJc w:val="left"/>
      <w:pPr>
        <w:ind w:left="2525" w:hanging="360"/>
      </w:pPr>
      <w:rPr>
        <w:rFonts w:hint="default"/>
        <w:lang w:val="en-US" w:eastAsia="en-US" w:bidi="ar-SA"/>
      </w:rPr>
    </w:lvl>
    <w:lvl w:ilvl="3" w:tplc="05FA9092">
      <w:numFmt w:val="bullet"/>
      <w:lvlText w:val="•"/>
      <w:lvlJc w:val="left"/>
      <w:pPr>
        <w:ind w:left="3377" w:hanging="360"/>
      </w:pPr>
      <w:rPr>
        <w:rFonts w:hint="default"/>
        <w:lang w:val="en-US" w:eastAsia="en-US" w:bidi="ar-SA"/>
      </w:rPr>
    </w:lvl>
    <w:lvl w:ilvl="4" w:tplc="B7A81F66">
      <w:numFmt w:val="bullet"/>
      <w:lvlText w:val="•"/>
      <w:lvlJc w:val="left"/>
      <w:pPr>
        <w:ind w:left="4230" w:hanging="360"/>
      </w:pPr>
      <w:rPr>
        <w:rFonts w:hint="default"/>
        <w:lang w:val="en-US" w:eastAsia="en-US" w:bidi="ar-SA"/>
      </w:rPr>
    </w:lvl>
    <w:lvl w:ilvl="5" w:tplc="FBD261C8">
      <w:numFmt w:val="bullet"/>
      <w:lvlText w:val="•"/>
      <w:lvlJc w:val="left"/>
      <w:pPr>
        <w:ind w:left="5083" w:hanging="360"/>
      </w:pPr>
      <w:rPr>
        <w:rFonts w:hint="default"/>
        <w:lang w:val="en-US" w:eastAsia="en-US" w:bidi="ar-SA"/>
      </w:rPr>
    </w:lvl>
    <w:lvl w:ilvl="6" w:tplc="96F6E202">
      <w:numFmt w:val="bullet"/>
      <w:lvlText w:val="•"/>
      <w:lvlJc w:val="left"/>
      <w:pPr>
        <w:ind w:left="5935" w:hanging="360"/>
      </w:pPr>
      <w:rPr>
        <w:rFonts w:hint="default"/>
        <w:lang w:val="en-US" w:eastAsia="en-US" w:bidi="ar-SA"/>
      </w:rPr>
    </w:lvl>
    <w:lvl w:ilvl="7" w:tplc="ED240C0E">
      <w:numFmt w:val="bullet"/>
      <w:lvlText w:val="•"/>
      <w:lvlJc w:val="left"/>
      <w:pPr>
        <w:ind w:left="6788" w:hanging="360"/>
      </w:pPr>
      <w:rPr>
        <w:rFonts w:hint="default"/>
        <w:lang w:val="en-US" w:eastAsia="en-US" w:bidi="ar-SA"/>
      </w:rPr>
    </w:lvl>
    <w:lvl w:ilvl="8" w:tplc="B7085EDA">
      <w:numFmt w:val="bullet"/>
      <w:lvlText w:val="•"/>
      <w:lvlJc w:val="left"/>
      <w:pPr>
        <w:ind w:left="7640" w:hanging="360"/>
      </w:pPr>
      <w:rPr>
        <w:rFonts w:hint="default"/>
        <w:lang w:val="en-US" w:eastAsia="en-US" w:bidi="ar-SA"/>
      </w:rPr>
    </w:lvl>
  </w:abstractNum>
  <w:abstractNum w:abstractNumId="2" w15:restartNumberingAfterBreak="0">
    <w:nsid w:val="4DE21946"/>
    <w:multiLevelType w:val="hybridMultilevel"/>
    <w:tmpl w:val="7F6E0AB6"/>
    <w:lvl w:ilvl="0" w:tplc="5E42A0EA">
      <w:numFmt w:val="bullet"/>
      <w:lvlText w:val="-"/>
      <w:lvlJc w:val="left"/>
      <w:pPr>
        <w:ind w:left="828" w:hanging="360"/>
      </w:pPr>
      <w:rPr>
        <w:rFonts w:ascii="Courier New" w:eastAsia="Courier New" w:hAnsi="Courier New" w:cs="Courier New" w:hint="default"/>
        <w:b w:val="0"/>
        <w:bCs w:val="0"/>
        <w:i w:val="0"/>
        <w:iCs w:val="0"/>
        <w:spacing w:val="0"/>
        <w:w w:val="100"/>
        <w:sz w:val="22"/>
        <w:szCs w:val="22"/>
        <w:lang w:val="en-US" w:eastAsia="en-US" w:bidi="ar-SA"/>
      </w:rPr>
    </w:lvl>
    <w:lvl w:ilvl="1" w:tplc="DFFEB730">
      <w:numFmt w:val="bullet"/>
      <w:lvlText w:val="•"/>
      <w:lvlJc w:val="left"/>
      <w:pPr>
        <w:ind w:left="1672" w:hanging="360"/>
      </w:pPr>
      <w:rPr>
        <w:rFonts w:hint="default"/>
        <w:lang w:val="en-US" w:eastAsia="en-US" w:bidi="ar-SA"/>
      </w:rPr>
    </w:lvl>
    <w:lvl w:ilvl="2" w:tplc="6456C1F6">
      <w:numFmt w:val="bullet"/>
      <w:lvlText w:val="•"/>
      <w:lvlJc w:val="left"/>
      <w:pPr>
        <w:ind w:left="2525" w:hanging="360"/>
      </w:pPr>
      <w:rPr>
        <w:rFonts w:hint="default"/>
        <w:lang w:val="en-US" w:eastAsia="en-US" w:bidi="ar-SA"/>
      </w:rPr>
    </w:lvl>
    <w:lvl w:ilvl="3" w:tplc="A55065B0">
      <w:numFmt w:val="bullet"/>
      <w:lvlText w:val="•"/>
      <w:lvlJc w:val="left"/>
      <w:pPr>
        <w:ind w:left="3377" w:hanging="360"/>
      </w:pPr>
      <w:rPr>
        <w:rFonts w:hint="default"/>
        <w:lang w:val="en-US" w:eastAsia="en-US" w:bidi="ar-SA"/>
      </w:rPr>
    </w:lvl>
    <w:lvl w:ilvl="4" w:tplc="65F26DBE">
      <w:numFmt w:val="bullet"/>
      <w:lvlText w:val="•"/>
      <w:lvlJc w:val="left"/>
      <w:pPr>
        <w:ind w:left="4230" w:hanging="360"/>
      </w:pPr>
      <w:rPr>
        <w:rFonts w:hint="default"/>
        <w:lang w:val="en-US" w:eastAsia="en-US" w:bidi="ar-SA"/>
      </w:rPr>
    </w:lvl>
    <w:lvl w:ilvl="5" w:tplc="9A8A08B4">
      <w:numFmt w:val="bullet"/>
      <w:lvlText w:val="•"/>
      <w:lvlJc w:val="left"/>
      <w:pPr>
        <w:ind w:left="5083" w:hanging="360"/>
      </w:pPr>
      <w:rPr>
        <w:rFonts w:hint="default"/>
        <w:lang w:val="en-US" w:eastAsia="en-US" w:bidi="ar-SA"/>
      </w:rPr>
    </w:lvl>
    <w:lvl w:ilvl="6" w:tplc="4D6A5270">
      <w:numFmt w:val="bullet"/>
      <w:lvlText w:val="•"/>
      <w:lvlJc w:val="left"/>
      <w:pPr>
        <w:ind w:left="5935" w:hanging="360"/>
      </w:pPr>
      <w:rPr>
        <w:rFonts w:hint="default"/>
        <w:lang w:val="en-US" w:eastAsia="en-US" w:bidi="ar-SA"/>
      </w:rPr>
    </w:lvl>
    <w:lvl w:ilvl="7" w:tplc="08D42EEA">
      <w:numFmt w:val="bullet"/>
      <w:lvlText w:val="•"/>
      <w:lvlJc w:val="left"/>
      <w:pPr>
        <w:ind w:left="6788" w:hanging="360"/>
      </w:pPr>
      <w:rPr>
        <w:rFonts w:hint="default"/>
        <w:lang w:val="en-US" w:eastAsia="en-US" w:bidi="ar-SA"/>
      </w:rPr>
    </w:lvl>
    <w:lvl w:ilvl="8" w:tplc="572EF768">
      <w:numFmt w:val="bullet"/>
      <w:lvlText w:val="•"/>
      <w:lvlJc w:val="left"/>
      <w:pPr>
        <w:ind w:left="7640" w:hanging="360"/>
      </w:pPr>
      <w:rPr>
        <w:rFonts w:hint="default"/>
        <w:lang w:val="en-US" w:eastAsia="en-US" w:bidi="ar-SA"/>
      </w:rPr>
    </w:lvl>
  </w:abstractNum>
  <w:abstractNum w:abstractNumId="3" w15:restartNumberingAfterBreak="0">
    <w:nsid w:val="504F1BDB"/>
    <w:multiLevelType w:val="hybridMultilevel"/>
    <w:tmpl w:val="9670CFEE"/>
    <w:lvl w:ilvl="0" w:tplc="768A162C">
      <w:numFmt w:val="bullet"/>
      <w:lvlText w:val="-"/>
      <w:lvlJc w:val="left"/>
      <w:pPr>
        <w:ind w:left="828" w:hanging="360"/>
      </w:pPr>
      <w:rPr>
        <w:rFonts w:ascii="Courier New" w:eastAsia="Courier New" w:hAnsi="Courier New" w:cs="Courier New" w:hint="default"/>
        <w:b w:val="0"/>
        <w:bCs w:val="0"/>
        <w:i w:val="0"/>
        <w:iCs w:val="0"/>
        <w:spacing w:val="0"/>
        <w:w w:val="100"/>
        <w:sz w:val="22"/>
        <w:szCs w:val="22"/>
        <w:lang w:val="en-US" w:eastAsia="en-US" w:bidi="ar-SA"/>
      </w:rPr>
    </w:lvl>
    <w:lvl w:ilvl="1" w:tplc="EFC02C34">
      <w:numFmt w:val="bullet"/>
      <w:lvlText w:val="•"/>
      <w:lvlJc w:val="left"/>
      <w:pPr>
        <w:ind w:left="1672" w:hanging="360"/>
      </w:pPr>
      <w:rPr>
        <w:rFonts w:hint="default"/>
        <w:lang w:val="en-US" w:eastAsia="en-US" w:bidi="ar-SA"/>
      </w:rPr>
    </w:lvl>
    <w:lvl w:ilvl="2" w:tplc="20FEF0BE">
      <w:numFmt w:val="bullet"/>
      <w:lvlText w:val="•"/>
      <w:lvlJc w:val="left"/>
      <w:pPr>
        <w:ind w:left="2525" w:hanging="360"/>
      </w:pPr>
      <w:rPr>
        <w:rFonts w:hint="default"/>
        <w:lang w:val="en-US" w:eastAsia="en-US" w:bidi="ar-SA"/>
      </w:rPr>
    </w:lvl>
    <w:lvl w:ilvl="3" w:tplc="64DA6214">
      <w:numFmt w:val="bullet"/>
      <w:lvlText w:val="•"/>
      <w:lvlJc w:val="left"/>
      <w:pPr>
        <w:ind w:left="3377" w:hanging="360"/>
      </w:pPr>
      <w:rPr>
        <w:rFonts w:hint="default"/>
        <w:lang w:val="en-US" w:eastAsia="en-US" w:bidi="ar-SA"/>
      </w:rPr>
    </w:lvl>
    <w:lvl w:ilvl="4" w:tplc="2ECA82E2">
      <w:numFmt w:val="bullet"/>
      <w:lvlText w:val="•"/>
      <w:lvlJc w:val="left"/>
      <w:pPr>
        <w:ind w:left="4230" w:hanging="360"/>
      </w:pPr>
      <w:rPr>
        <w:rFonts w:hint="default"/>
        <w:lang w:val="en-US" w:eastAsia="en-US" w:bidi="ar-SA"/>
      </w:rPr>
    </w:lvl>
    <w:lvl w:ilvl="5" w:tplc="A294A318">
      <w:numFmt w:val="bullet"/>
      <w:lvlText w:val="•"/>
      <w:lvlJc w:val="left"/>
      <w:pPr>
        <w:ind w:left="5083" w:hanging="360"/>
      </w:pPr>
      <w:rPr>
        <w:rFonts w:hint="default"/>
        <w:lang w:val="en-US" w:eastAsia="en-US" w:bidi="ar-SA"/>
      </w:rPr>
    </w:lvl>
    <w:lvl w:ilvl="6" w:tplc="4F90B59E">
      <w:numFmt w:val="bullet"/>
      <w:lvlText w:val="•"/>
      <w:lvlJc w:val="left"/>
      <w:pPr>
        <w:ind w:left="5935" w:hanging="360"/>
      </w:pPr>
      <w:rPr>
        <w:rFonts w:hint="default"/>
        <w:lang w:val="en-US" w:eastAsia="en-US" w:bidi="ar-SA"/>
      </w:rPr>
    </w:lvl>
    <w:lvl w:ilvl="7" w:tplc="E22681B0">
      <w:numFmt w:val="bullet"/>
      <w:lvlText w:val="•"/>
      <w:lvlJc w:val="left"/>
      <w:pPr>
        <w:ind w:left="6788" w:hanging="360"/>
      </w:pPr>
      <w:rPr>
        <w:rFonts w:hint="default"/>
        <w:lang w:val="en-US" w:eastAsia="en-US" w:bidi="ar-SA"/>
      </w:rPr>
    </w:lvl>
    <w:lvl w:ilvl="8" w:tplc="AF34D784">
      <w:numFmt w:val="bullet"/>
      <w:lvlText w:val="•"/>
      <w:lvlJc w:val="left"/>
      <w:pPr>
        <w:ind w:left="7640" w:hanging="360"/>
      </w:pPr>
      <w:rPr>
        <w:rFonts w:hint="default"/>
        <w:lang w:val="en-US" w:eastAsia="en-US" w:bidi="ar-SA"/>
      </w:rPr>
    </w:lvl>
  </w:abstractNum>
  <w:abstractNum w:abstractNumId="4" w15:restartNumberingAfterBreak="0">
    <w:nsid w:val="7FDB419F"/>
    <w:multiLevelType w:val="hybridMultilevel"/>
    <w:tmpl w:val="509A9680"/>
    <w:lvl w:ilvl="0" w:tplc="349CD252">
      <w:numFmt w:val="bullet"/>
      <w:lvlText w:val="-"/>
      <w:lvlJc w:val="left"/>
      <w:pPr>
        <w:ind w:left="1641" w:hanging="140"/>
      </w:pPr>
      <w:rPr>
        <w:rFonts w:ascii="Times New Roman" w:eastAsia="Times New Roman" w:hAnsi="Times New Roman" w:cs="Times New Roman" w:hint="default"/>
        <w:b w:val="0"/>
        <w:bCs w:val="0"/>
        <w:i w:val="0"/>
        <w:iCs w:val="0"/>
        <w:spacing w:val="0"/>
        <w:w w:val="100"/>
        <w:sz w:val="24"/>
        <w:szCs w:val="24"/>
        <w:lang w:val="en-US" w:eastAsia="en-US" w:bidi="ar-SA"/>
      </w:rPr>
    </w:lvl>
    <w:lvl w:ilvl="1" w:tplc="1FDA74E4">
      <w:numFmt w:val="bullet"/>
      <w:lvlText w:val="•"/>
      <w:lvlJc w:val="left"/>
      <w:pPr>
        <w:ind w:left="2339" w:hanging="140"/>
      </w:pPr>
      <w:rPr>
        <w:rFonts w:hint="default"/>
        <w:lang w:val="en-US" w:eastAsia="en-US" w:bidi="ar-SA"/>
      </w:rPr>
    </w:lvl>
    <w:lvl w:ilvl="2" w:tplc="B894BEEA">
      <w:numFmt w:val="bullet"/>
      <w:lvlText w:val="•"/>
      <w:lvlJc w:val="left"/>
      <w:pPr>
        <w:ind w:left="3038" w:hanging="140"/>
      </w:pPr>
      <w:rPr>
        <w:rFonts w:hint="default"/>
        <w:lang w:val="en-US" w:eastAsia="en-US" w:bidi="ar-SA"/>
      </w:rPr>
    </w:lvl>
    <w:lvl w:ilvl="3" w:tplc="8F120E2A">
      <w:numFmt w:val="bullet"/>
      <w:lvlText w:val="•"/>
      <w:lvlJc w:val="left"/>
      <w:pPr>
        <w:ind w:left="3737" w:hanging="140"/>
      </w:pPr>
      <w:rPr>
        <w:rFonts w:hint="default"/>
        <w:lang w:val="en-US" w:eastAsia="en-US" w:bidi="ar-SA"/>
      </w:rPr>
    </w:lvl>
    <w:lvl w:ilvl="4" w:tplc="B5E0D83A">
      <w:numFmt w:val="bullet"/>
      <w:lvlText w:val="•"/>
      <w:lvlJc w:val="left"/>
      <w:pPr>
        <w:ind w:left="4437" w:hanging="140"/>
      </w:pPr>
      <w:rPr>
        <w:rFonts w:hint="default"/>
        <w:lang w:val="en-US" w:eastAsia="en-US" w:bidi="ar-SA"/>
      </w:rPr>
    </w:lvl>
    <w:lvl w:ilvl="5" w:tplc="C548EFA8">
      <w:numFmt w:val="bullet"/>
      <w:lvlText w:val="•"/>
      <w:lvlJc w:val="left"/>
      <w:pPr>
        <w:ind w:left="5136" w:hanging="140"/>
      </w:pPr>
      <w:rPr>
        <w:rFonts w:hint="default"/>
        <w:lang w:val="en-US" w:eastAsia="en-US" w:bidi="ar-SA"/>
      </w:rPr>
    </w:lvl>
    <w:lvl w:ilvl="6" w:tplc="BAE8D350">
      <w:numFmt w:val="bullet"/>
      <w:lvlText w:val="•"/>
      <w:lvlJc w:val="left"/>
      <w:pPr>
        <w:ind w:left="5835" w:hanging="140"/>
      </w:pPr>
      <w:rPr>
        <w:rFonts w:hint="default"/>
        <w:lang w:val="en-US" w:eastAsia="en-US" w:bidi="ar-SA"/>
      </w:rPr>
    </w:lvl>
    <w:lvl w:ilvl="7" w:tplc="1B8E8C62">
      <w:numFmt w:val="bullet"/>
      <w:lvlText w:val="•"/>
      <w:lvlJc w:val="left"/>
      <w:pPr>
        <w:ind w:left="6535" w:hanging="140"/>
      </w:pPr>
      <w:rPr>
        <w:rFonts w:hint="default"/>
        <w:lang w:val="en-US" w:eastAsia="en-US" w:bidi="ar-SA"/>
      </w:rPr>
    </w:lvl>
    <w:lvl w:ilvl="8" w:tplc="1F9E36A4">
      <w:numFmt w:val="bullet"/>
      <w:lvlText w:val="•"/>
      <w:lvlJc w:val="left"/>
      <w:pPr>
        <w:ind w:left="7234" w:hanging="140"/>
      </w:pPr>
      <w:rPr>
        <w:rFonts w:hint="default"/>
        <w:lang w:val="en-US" w:eastAsia="en-US" w:bidi="ar-SA"/>
      </w:rPr>
    </w:lvl>
  </w:abstractNum>
  <w:num w:numId="1">
    <w:abstractNumId w:val="4"/>
  </w:num>
  <w:num w:numId="2">
    <w:abstractNumId w:val="1"/>
  </w:num>
  <w:num w:numId="3">
    <w:abstractNumId w:val="0"/>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bordersDoNotSurroundHeader/>
  <w:bordersDoNotSurroundFooter/>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shapeLayoutLikeWW8/>
    <w:useFELayout/>
    <w:compatSetting w:name="compatibilityMode" w:uri="http://schemas.microsoft.com/office/word" w:val="14"/>
    <w:compatSetting w:name="useWord2013TrackBottomHyphenation" w:uri="http://schemas.microsoft.com/office/word" w:val="1"/>
  </w:compat>
  <w:rsids>
    <w:rsidRoot w:val="000F7342"/>
    <w:rsid w:val="00044312"/>
    <w:rsid w:val="00083C18"/>
    <w:rsid w:val="000E5E7A"/>
    <w:rsid w:val="000F7342"/>
    <w:rsid w:val="001B2D8B"/>
    <w:rsid w:val="00336CD8"/>
    <w:rsid w:val="00415C9D"/>
    <w:rsid w:val="005E0221"/>
    <w:rsid w:val="006F6797"/>
    <w:rsid w:val="00834AFA"/>
    <w:rsid w:val="00867A21"/>
    <w:rsid w:val="00C609D8"/>
    <w:rsid w:val="00CB2D52"/>
    <w:rsid w:val="00CF2D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57CD26"/>
  <w15:docId w15:val="{A4A986AA-623D-49B3-B937-7DC84A4E10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uiPriority w:val="1"/>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rPr>
  </w:style>
  <w:style w:type="paragraph" w:styleId="Title">
    <w:name w:val="Title"/>
    <w:basedOn w:val="Normal"/>
    <w:uiPriority w:val="1"/>
    <w:qFormat/>
    <w:pPr>
      <w:spacing w:before="12"/>
      <w:ind w:left="20"/>
    </w:pPr>
    <w:rPr>
      <w:rFonts w:ascii="Arial" w:eastAsia="Arial" w:hAnsi="Arial" w:cs="Arial"/>
      <w:b/>
      <w:bCs/>
      <w:sz w:val="24"/>
      <w:szCs w:val="24"/>
      <w:u w:val="single" w:color="000000"/>
    </w:rPr>
  </w:style>
  <w:style w:type="paragraph" w:styleId="ListParagraph">
    <w:name w:val="List Paragraph"/>
    <w:basedOn w:val="Normal"/>
    <w:uiPriority w:val="1"/>
    <w:qFormat/>
  </w:style>
  <w:style w:type="paragraph" w:customStyle="1" w:styleId="TableParagraph">
    <w:name w:val="Table Paragraph"/>
    <w:basedOn w:val="Normal"/>
    <w:uiPriority w:val="1"/>
    <w:qFormat/>
    <w:pPr>
      <w:ind w:left="108"/>
    </w:pPr>
  </w:style>
  <w:style w:type="paragraph" w:styleId="Header">
    <w:name w:val="header"/>
    <w:basedOn w:val="Normal"/>
    <w:link w:val="HeaderChar"/>
    <w:uiPriority w:val="99"/>
    <w:unhideWhenUsed/>
    <w:rsid w:val="00083C18"/>
    <w:pP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083C18"/>
    <w:rPr>
      <w:rFonts w:ascii="Times New Roman" w:eastAsia="Times New Roman" w:hAnsi="Times New Roman" w:cs="Times New Roman"/>
      <w:sz w:val="18"/>
      <w:szCs w:val="18"/>
    </w:rPr>
  </w:style>
  <w:style w:type="paragraph" w:styleId="Footer">
    <w:name w:val="footer"/>
    <w:basedOn w:val="Normal"/>
    <w:link w:val="FooterChar"/>
    <w:uiPriority w:val="99"/>
    <w:unhideWhenUsed/>
    <w:rsid w:val="00083C18"/>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083C18"/>
    <w:rPr>
      <w:rFonts w:ascii="Times New Roman" w:eastAsia="Times New Roman"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8377540">
      <w:bodyDiv w:val="1"/>
      <w:marLeft w:val="0"/>
      <w:marRight w:val="0"/>
      <w:marTop w:val="0"/>
      <w:marBottom w:val="0"/>
      <w:divBdr>
        <w:top w:val="none" w:sz="0" w:space="0" w:color="auto"/>
        <w:left w:val="none" w:sz="0" w:space="0" w:color="auto"/>
        <w:bottom w:val="none" w:sz="0" w:space="0" w:color="auto"/>
        <w:right w:val="none" w:sz="0" w:space="0" w:color="auto"/>
      </w:divBdr>
    </w:div>
    <w:div w:id="617682610">
      <w:bodyDiv w:val="1"/>
      <w:marLeft w:val="0"/>
      <w:marRight w:val="0"/>
      <w:marTop w:val="0"/>
      <w:marBottom w:val="0"/>
      <w:divBdr>
        <w:top w:val="none" w:sz="0" w:space="0" w:color="auto"/>
        <w:left w:val="none" w:sz="0" w:space="0" w:color="auto"/>
        <w:bottom w:val="none" w:sz="0" w:space="0" w:color="auto"/>
        <w:right w:val="none" w:sz="0" w:space="0" w:color="auto"/>
      </w:divBdr>
    </w:div>
    <w:div w:id="146191765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air.com/index.php/AI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TotalTime>
  <Pages>4</Pages>
  <Words>1014</Words>
  <Characters>5780</Characters>
  <Application>Microsoft Office Word</Application>
  <DocSecurity>0</DocSecurity>
  <Lines>48</Lines>
  <Paragraphs>13</Paragraphs>
  <ScaleCrop>false</ScaleCrop>
  <Company/>
  <LinksUpToDate>false</LinksUpToDate>
  <CharactersWithSpaces>6781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Editor-11</cp:lastModifiedBy>
  <cp:revision>9</cp:revision>
  <dcterms:created xsi:type="dcterms:W3CDTF">2025-10-07T05:45:00Z</dcterms:created>
  <dcterms:modified xsi:type="dcterms:W3CDTF">2025-11-04T06:23:00Z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2025-10-06T00:00:00Z</vt:filetime>
  </property>
  <property fmtid="{D5CDD505-2E9C-101B-9397-08002B2CF9AE}" pid="3" name="Creator">
    <vt:lpwstr>Microsoft® Word 2019</vt:lpwstr>
  </property>
  <property fmtid="{D5CDD505-2E9C-101B-9397-08002B2CF9AE}" pid="4" name="LastSaved">
    <vt:filetime>2025-10-07T00:00:00Z</vt:filetime>
  </property>
  <property fmtid="{D5CDD505-2E9C-101B-9397-08002B2CF9AE}" pid="5" name="Producer">
    <vt:lpwstr>Microsoft® Word 2019</vt:lpwstr>
  </property>
</Properties>
</file>