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69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69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69AB" w:rsidRDefault="005D69AB" w:rsidP="009344FF">
      <w:pPr>
        <w:rPr>
          <w:rFonts w:ascii="Arial" w:hAnsi="Arial" w:cs="Arial"/>
          <w:sz w:val="20"/>
          <w:szCs w:val="20"/>
        </w:rPr>
      </w:pPr>
      <w:r w:rsidRPr="005D69AB">
        <w:rPr>
          <w:rFonts w:ascii="Arial" w:hAnsi="Arial" w:cs="Arial"/>
          <w:sz w:val="20"/>
          <w:szCs w:val="20"/>
        </w:rPr>
        <w:t>in Table 4, there are three different types of wetlands, but why the statistical analysis was done for only 2 types?</w:t>
      </w:r>
    </w:p>
    <w:p w:rsidR="005D69AB" w:rsidRPr="005D69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69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D69AB" w:rsidRDefault="005D69AB" w:rsidP="005D69AB">
      <w:pPr>
        <w:rPr>
          <w:rFonts w:ascii="Arial" w:hAnsi="Arial" w:cs="Arial"/>
          <w:sz w:val="20"/>
          <w:szCs w:val="20"/>
        </w:rPr>
      </w:pPr>
      <w:proofErr w:type="spellStart"/>
      <w:r w:rsidRPr="005D69AB">
        <w:rPr>
          <w:rFonts w:ascii="Arial" w:hAnsi="Arial" w:cs="Arial"/>
          <w:sz w:val="20"/>
          <w:szCs w:val="20"/>
        </w:rPr>
        <w:t>Dr.</w:t>
      </w:r>
      <w:proofErr w:type="spellEnd"/>
      <w:r w:rsidRPr="005D69AB">
        <w:rPr>
          <w:rFonts w:ascii="Arial" w:hAnsi="Arial" w:cs="Arial"/>
          <w:sz w:val="20"/>
          <w:szCs w:val="20"/>
        </w:rPr>
        <w:t xml:space="preserve"> Lin Guo, East Texas A&amp;M University, USA</w:t>
      </w:r>
      <w:bookmarkStart w:id="0" w:name="_GoBack"/>
      <w:bookmarkEnd w:id="0"/>
    </w:p>
    <w:sectPr w:rsidR="000F2F46" w:rsidRPr="005D6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69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88AD4"/>
  <w15:docId w15:val="{AB86EAD7-BB34-4F28-A773-5CBBF4D4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2025-12-05T14:04:00Z</dcterms:modified>
</cp:coreProperties>
</file>