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537791" w:rsidRDefault="009344FF" w:rsidP="009344FF">
      <w:pPr>
        <w:rPr>
          <w:rFonts w:ascii="Arial" w:hAnsi="Arial" w:cs="Arial"/>
          <w:b/>
          <w:sz w:val="20"/>
          <w:u w:val="single"/>
        </w:rPr>
      </w:pPr>
      <w:r w:rsidRPr="00537791">
        <w:rPr>
          <w:rFonts w:ascii="Arial" w:hAnsi="Arial" w:cs="Arial"/>
          <w:b/>
          <w:sz w:val="20"/>
          <w:u w:val="single"/>
        </w:rPr>
        <w:t>Editor’s Comment:</w:t>
      </w:r>
    </w:p>
    <w:p w:rsidR="009344FF" w:rsidRPr="00537791" w:rsidRDefault="00537791" w:rsidP="009344FF">
      <w:pPr>
        <w:rPr>
          <w:rFonts w:ascii="Arial" w:hAnsi="Arial" w:cs="Arial"/>
          <w:sz w:val="20"/>
        </w:rPr>
      </w:pPr>
      <w:r w:rsidRPr="00537791">
        <w:rPr>
          <w:rFonts w:ascii="Arial" w:hAnsi="Arial" w:cs="Arial"/>
          <w:sz w:val="20"/>
        </w:rPr>
        <w:t>In my opinion, the work is suitable for publication. Although the article does not contain many new scientific findings, it does contain much valuable information for other researchers working in this field, and its practical role, for example, for those involved in garlic cultivation, should also be mentioned. After revisions, the article has become more accessible and is suitable for publication in this format.</w:t>
      </w:r>
    </w:p>
    <w:p w:rsidR="000F2F46" w:rsidRPr="00537791" w:rsidRDefault="009344FF" w:rsidP="009344FF">
      <w:pPr>
        <w:rPr>
          <w:rFonts w:ascii="Arial" w:hAnsi="Arial" w:cs="Arial"/>
          <w:b/>
          <w:sz w:val="20"/>
          <w:u w:val="single"/>
        </w:rPr>
      </w:pPr>
      <w:r w:rsidRPr="00537791">
        <w:rPr>
          <w:rFonts w:ascii="Arial" w:hAnsi="Arial" w:cs="Arial"/>
          <w:b/>
          <w:sz w:val="20"/>
          <w:u w:val="single"/>
        </w:rPr>
        <w:t>Editor’s Details:</w:t>
      </w:r>
    </w:p>
    <w:p w:rsidR="00537791" w:rsidRPr="00537791" w:rsidRDefault="00537791" w:rsidP="009344FF">
      <w:pPr>
        <w:rPr>
          <w:rFonts w:ascii="Arial" w:hAnsi="Arial" w:cs="Arial"/>
          <w:sz w:val="20"/>
        </w:rPr>
      </w:pPr>
      <w:r w:rsidRPr="00537791">
        <w:rPr>
          <w:rFonts w:ascii="Arial" w:hAnsi="Arial" w:cs="Arial"/>
          <w:sz w:val="20"/>
        </w:rPr>
        <w:t xml:space="preserve">Prof. Irena </w:t>
      </w:r>
      <w:proofErr w:type="spellStart"/>
      <w:r w:rsidRPr="00537791">
        <w:rPr>
          <w:rFonts w:ascii="Arial" w:hAnsi="Arial" w:cs="Arial"/>
          <w:sz w:val="20"/>
        </w:rPr>
        <w:t>Malinowska</w:t>
      </w:r>
      <w:proofErr w:type="spellEnd"/>
      <w:r w:rsidRPr="00537791">
        <w:rPr>
          <w:rFonts w:ascii="Arial" w:hAnsi="Arial" w:cs="Arial"/>
          <w:sz w:val="20"/>
        </w:rPr>
        <w:t>, Maria Curie-</w:t>
      </w:r>
      <w:proofErr w:type="spellStart"/>
      <w:r w:rsidRPr="00537791">
        <w:rPr>
          <w:rFonts w:ascii="Arial" w:hAnsi="Arial" w:cs="Arial"/>
          <w:sz w:val="20"/>
        </w:rPr>
        <w:t>Skłodo</w:t>
      </w:r>
      <w:bookmarkStart w:id="0" w:name="_GoBack"/>
      <w:bookmarkEnd w:id="0"/>
      <w:r w:rsidRPr="00537791">
        <w:rPr>
          <w:rFonts w:ascii="Arial" w:hAnsi="Arial" w:cs="Arial"/>
          <w:sz w:val="20"/>
        </w:rPr>
        <w:t>wska</w:t>
      </w:r>
      <w:proofErr w:type="spellEnd"/>
      <w:r w:rsidRPr="00537791">
        <w:rPr>
          <w:rFonts w:ascii="Arial" w:hAnsi="Arial" w:cs="Arial"/>
          <w:sz w:val="20"/>
        </w:rPr>
        <w:t xml:space="preserve"> University, Poland</w:t>
      </w:r>
    </w:p>
    <w:sectPr w:rsidR="00537791" w:rsidRPr="005377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537791"/>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B547"/>
  <w15:docId w15:val="{9760AD5B-60B7-4ED8-A9C3-B163A9C3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442</Characters>
  <Application>Microsoft Office Word</Application>
  <DocSecurity>0</DocSecurity>
  <Lines>3</Lines>
  <Paragraphs>1</Paragraphs>
  <ScaleCrop>false</ScaleCrop>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2025-12-19T06:42:00Z</dcterms:modified>
</cp:coreProperties>
</file>