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B71F38" w:rsidRDefault="009344FF" w:rsidP="009344FF">
      <w:pPr>
        <w:rPr>
          <w:rFonts w:ascii="Arial" w:hAnsi="Arial" w:cs="Arial"/>
          <w:b/>
          <w:sz w:val="20"/>
          <w:u w:val="single"/>
        </w:rPr>
      </w:pPr>
      <w:r w:rsidRPr="00B71F38">
        <w:rPr>
          <w:rFonts w:ascii="Arial" w:hAnsi="Arial" w:cs="Arial"/>
          <w:b/>
          <w:sz w:val="20"/>
          <w:u w:val="single"/>
        </w:rPr>
        <w:t>Editor’s Comment:</w:t>
      </w:r>
    </w:p>
    <w:p w:rsidR="009344FF" w:rsidRPr="00B71F38" w:rsidRDefault="00B71F38" w:rsidP="009344FF">
      <w:pPr>
        <w:rPr>
          <w:rFonts w:ascii="Arial" w:hAnsi="Arial" w:cs="Arial"/>
          <w:sz w:val="20"/>
        </w:rPr>
      </w:pPr>
      <w:r w:rsidRPr="00B71F38">
        <w:rPr>
          <w:rFonts w:ascii="Arial" w:hAnsi="Arial" w:cs="Arial"/>
          <w:sz w:val="20"/>
        </w:rPr>
        <w:t>In the subject of article, I would encourage the author(s) to review the manuscript again to eliminate any editorial errors, alike commas and spacing. For example, subtitles in section 2, 2.7, 27.8 and 2.7.8. After removing this, the article can be published</w:t>
      </w:r>
    </w:p>
    <w:p w:rsidR="000F2F46" w:rsidRPr="00B71F38" w:rsidRDefault="009344FF" w:rsidP="009344FF">
      <w:pPr>
        <w:rPr>
          <w:rFonts w:ascii="Arial" w:hAnsi="Arial" w:cs="Arial"/>
          <w:b/>
          <w:sz w:val="20"/>
          <w:u w:val="single"/>
        </w:rPr>
      </w:pPr>
      <w:r w:rsidRPr="00B71F38">
        <w:rPr>
          <w:rFonts w:ascii="Arial" w:hAnsi="Arial" w:cs="Arial"/>
          <w:b/>
          <w:sz w:val="20"/>
          <w:u w:val="single"/>
        </w:rPr>
        <w:t>Editor’s Details:</w:t>
      </w:r>
    </w:p>
    <w:p w:rsidR="00B71F38" w:rsidRPr="00B71F38" w:rsidRDefault="00B71F38" w:rsidP="009344FF">
      <w:pPr>
        <w:rPr>
          <w:rFonts w:ascii="Arial" w:hAnsi="Arial" w:cs="Arial"/>
          <w:sz w:val="20"/>
        </w:rPr>
      </w:pPr>
      <w:proofErr w:type="spellStart"/>
      <w:r w:rsidRPr="00B71F38">
        <w:rPr>
          <w:rFonts w:ascii="Arial" w:hAnsi="Arial" w:cs="Arial"/>
          <w:sz w:val="20"/>
        </w:rPr>
        <w:t>Dr.</w:t>
      </w:r>
      <w:proofErr w:type="spellEnd"/>
      <w:r w:rsidRPr="00B71F38">
        <w:rPr>
          <w:rFonts w:ascii="Arial" w:hAnsi="Arial" w:cs="Arial"/>
          <w:sz w:val="20"/>
        </w:rPr>
        <w:t xml:space="preserve">  Andrzej Kowalski, Jan Kochanowski Un</w:t>
      </w:r>
      <w:bookmarkStart w:id="0" w:name="_GoBack"/>
      <w:bookmarkEnd w:id="0"/>
      <w:r w:rsidRPr="00B71F38">
        <w:rPr>
          <w:rFonts w:ascii="Arial" w:hAnsi="Arial" w:cs="Arial"/>
          <w:sz w:val="20"/>
        </w:rPr>
        <w:t>iversity, Kielce, Poland</w:t>
      </w:r>
    </w:p>
    <w:sectPr w:rsidR="00B71F38" w:rsidRPr="00B71F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9344FF"/>
    <w:rsid w:val="009F328F"/>
    <w:rsid w:val="00A72896"/>
    <w:rsid w:val="00B71F3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1A854"/>
  <w15:docId w15:val="{BD0AEC98-1CAE-4ADD-AFCD-627CCAB37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Words>
  <Characters>308</Characters>
  <Application>Microsoft Office Word</Application>
  <DocSecurity>0</DocSecurity>
  <Lines>2</Lines>
  <Paragraphs>1</Paragraphs>
  <ScaleCrop>false</ScaleCrop>
  <Company/>
  <LinksUpToDate>false</LinksUpToDate>
  <CharactersWithSpaces>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1089</cp:lastModifiedBy>
  <cp:revision>3</cp:revision>
  <dcterms:created xsi:type="dcterms:W3CDTF">2025-02-19T08:37:00Z</dcterms:created>
  <dcterms:modified xsi:type="dcterms:W3CDTF">2025-12-23T12:34:00Z</dcterms:modified>
</cp:coreProperties>
</file>