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3A3E47" w:rsidRDefault="009344FF" w:rsidP="009344FF">
      <w:pPr>
        <w:rPr>
          <w:rFonts w:ascii="Arial" w:hAnsi="Arial" w:cs="Arial"/>
          <w:b/>
          <w:sz w:val="20"/>
          <w:szCs w:val="20"/>
          <w:u w:val="single"/>
        </w:rPr>
      </w:pPr>
      <w:bookmarkStart w:id="0" w:name="_GoBack"/>
      <w:r w:rsidRPr="003A3E47">
        <w:rPr>
          <w:rFonts w:ascii="Arial" w:hAnsi="Arial" w:cs="Arial"/>
          <w:b/>
          <w:sz w:val="20"/>
          <w:szCs w:val="20"/>
          <w:u w:val="single"/>
        </w:rPr>
        <w:t>Editor’s Comment:</w:t>
      </w:r>
    </w:p>
    <w:p w:rsidR="0072589D" w:rsidRPr="003A3E47" w:rsidRDefault="0072589D" w:rsidP="0072589D">
      <w:pPr>
        <w:rPr>
          <w:rFonts w:ascii="Arial" w:hAnsi="Arial" w:cs="Arial"/>
          <w:sz w:val="20"/>
          <w:szCs w:val="20"/>
        </w:rPr>
      </w:pPr>
      <w:r w:rsidRPr="003A3E47">
        <w:rPr>
          <w:rFonts w:ascii="Arial" w:hAnsi="Arial" w:cs="Arial"/>
          <w:sz w:val="20"/>
          <w:szCs w:val="20"/>
        </w:rPr>
        <w:t>The paper is accepted with minor revision.</w:t>
      </w:r>
    </w:p>
    <w:p w:rsidR="0072589D" w:rsidRPr="003A3E47" w:rsidRDefault="0072589D" w:rsidP="0072589D">
      <w:pPr>
        <w:rPr>
          <w:rFonts w:ascii="Arial" w:hAnsi="Arial" w:cs="Arial"/>
          <w:sz w:val="20"/>
          <w:szCs w:val="20"/>
        </w:rPr>
      </w:pPr>
    </w:p>
    <w:p w:rsidR="0072589D" w:rsidRPr="003A3E47" w:rsidRDefault="0072589D" w:rsidP="0072589D">
      <w:pPr>
        <w:rPr>
          <w:rFonts w:ascii="Arial" w:hAnsi="Arial" w:cs="Arial"/>
          <w:sz w:val="20"/>
          <w:szCs w:val="20"/>
        </w:rPr>
      </w:pPr>
      <w:r w:rsidRPr="003A3E47">
        <w:rPr>
          <w:rFonts w:ascii="Arial" w:hAnsi="Arial" w:cs="Arial"/>
          <w:sz w:val="20"/>
          <w:szCs w:val="20"/>
        </w:rPr>
        <w:t>- Abbreviations such as HELLP should be defined at first mention and used consistently thereafter. In addition, the abstract text and the body of the article should be treated as separate units when using abbreviations.</w:t>
      </w:r>
    </w:p>
    <w:p w:rsidR="0072589D" w:rsidRPr="003A3E47" w:rsidRDefault="0072589D" w:rsidP="0072589D">
      <w:pPr>
        <w:rPr>
          <w:rFonts w:ascii="Arial" w:hAnsi="Arial" w:cs="Arial"/>
          <w:sz w:val="20"/>
          <w:szCs w:val="20"/>
        </w:rPr>
      </w:pPr>
    </w:p>
    <w:p w:rsidR="009344FF" w:rsidRPr="003A3E47" w:rsidRDefault="0072589D" w:rsidP="0072589D">
      <w:pPr>
        <w:rPr>
          <w:rFonts w:ascii="Arial" w:hAnsi="Arial" w:cs="Arial"/>
          <w:sz w:val="20"/>
          <w:szCs w:val="20"/>
        </w:rPr>
      </w:pPr>
      <w:r w:rsidRPr="003A3E47">
        <w:rPr>
          <w:rFonts w:ascii="Arial" w:hAnsi="Arial" w:cs="Arial"/>
          <w:sz w:val="20"/>
          <w:szCs w:val="20"/>
        </w:rPr>
        <w:t>- Abstract: This is an error in this sentence "Despite all intensive resuscitation measures and re-exploration.". Please check.</w:t>
      </w:r>
    </w:p>
    <w:p w:rsidR="008D4353" w:rsidRPr="003A3E47" w:rsidRDefault="009344FF" w:rsidP="009344FF">
      <w:pPr>
        <w:rPr>
          <w:rFonts w:ascii="Arial" w:hAnsi="Arial" w:cs="Arial"/>
          <w:b/>
          <w:sz w:val="20"/>
          <w:szCs w:val="20"/>
          <w:u w:val="single"/>
        </w:rPr>
      </w:pPr>
      <w:r w:rsidRPr="003A3E47">
        <w:rPr>
          <w:rFonts w:ascii="Arial" w:hAnsi="Arial" w:cs="Arial"/>
          <w:b/>
          <w:sz w:val="20"/>
          <w:szCs w:val="20"/>
          <w:u w:val="single"/>
        </w:rPr>
        <w:t>Editor’s Details:</w:t>
      </w:r>
    </w:p>
    <w:p w:rsidR="000F2F46" w:rsidRPr="003A3E47" w:rsidRDefault="008D4353" w:rsidP="008D4353">
      <w:pPr>
        <w:rPr>
          <w:rFonts w:ascii="Arial" w:hAnsi="Arial" w:cs="Arial"/>
          <w:sz w:val="20"/>
          <w:szCs w:val="20"/>
        </w:rPr>
      </w:pPr>
      <w:r w:rsidRPr="003A3E47">
        <w:rPr>
          <w:rFonts w:ascii="Arial" w:hAnsi="Arial" w:cs="Arial"/>
          <w:sz w:val="20"/>
          <w:szCs w:val="20"/>
        </w:rPr>
        <w:t xml:space="preserve">Prof. </w:t>
      </w:r>
      <w:proofErr w:type="spellStart"/>
      <w:r w:rsidRPr="003A3E47">
        <w:rPr>
          <w:rFonts w:ascii="Arial" w:hAnsi="Arial" w:cs="Arial"/>
          <w:sz w:val="20"/>
          <w:szCs w:val="20"/>
        </w:rPr>
        <w:t>Abdelmonem</w:t>
      </w:r>
      <w:proofErr w:type="spellEnd"/>
      <w:r w:rsidRPr="003A3E47">
        <w:rPr>
          <w:rFonts w:ascii="Arial" w:hAnsi="Arial" w:cs="Arial"/>
          <w:sz w:val="20"/>
          <w:szCs w:val="20"/>
        </w:rPr>
        <w:t xml:space="preserve"> </w:t>
      </w:r>
      <w:proofErr w:type="spellStart"/>
      <w:r w:rsidRPr="003A3E47">
        <w:rPr>
          <w:rFonts w:ascii="Arial" w:hAnsi="Arial" w:cs="Arial"/>
          <w:sz w:val="20"/>
          <w:szCs w:val="20"/>
        </w:rPr>
        <w:t>Awad</w:t>
      </w:r>
      <w:proofErr w:type="spellEnd"/>
      <w:r w:rsidRPr="003A3E47">
        <w:rPr>
          <w:rFonts w:ascii="Arial" w:hAnsi="Arial" w:cs="Arial"/>
          <w:sz w:val="20"/>
          <w:szCs w:val="20"/>
        </w:rPr>
        <w:t xml:space="preserve"> M. </w:t>
      </w:r>
      <w:proofErr w:type="spellStart"/>
      <w:r w:rsidRPr="003A3E47">
        <w:rPr>
          <w:rFonts w:ascii="Arial" w:hAnsi="Arial" w:cs="Arial"/>
          <w:sz w:val="20"/>
          <w:szCs w:val="20"/>
        </w:rPr>
        <w:t>Hegazy</w:t>
      </w:r>
      <w:proofErr w:type="spellEnd"/>
      <w:r w:rsidRPr="003A3E47">
        <w:rPr>
          <w:rFonts w:ascii="Arial" w:hAnsi="Arial" w:cs="Arial"/>
          <w:sz w:val="20"/>
          <w:szCs w:val="20"/>
        </w:rPr>
        <w:t xml:space="preserve">, </w:t>
      </w:r>
      <w:proofErr w:type="spellStart"/>
      <w:r w:rsidRPr="003A3E47">
        <w:rPr>
          <w:rFonts w:ascii="Arial" w:hAnsi="Arial" w:cs="Arial"/>
          <w:sz w:val="20"/>
          <w:szCs w:val="20"/>
        </w:rPr>
        <w:t>Zagazig</w:t>
      </w:r>
      <w:proofErr w:type="spellEnd"/>
      <w:r w:rsidRPr="003A3E47">
        <w:rPr>
          <w:rFonts w:ascii="Arial" w:hAnsi="Arial" w:cs="Arial"/>
          <w:sz w:val="20"/>
          <w:szCs w:val="20"/>
        </w:rPr>
        <w:t xml:space="preserve"> University, Egypt And Zarqa University, Jordan</w:t>
      </w:r>
      <w:bookmarkEnd w:id="0"/>
    </w:p>
    <w:sectPr w:rsidR="000F2F46" w:rsidRPr="003A3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A3E47"/>
    <w:rsid w:val="0072589D"/>
    <w:rsid w:val="008D4353"/>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44623-EAD0-4291-9524-82FA6224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5</cp:revision>
  <dcterms:created xsi:type="dcterms:W3CDTF">2025-02-19T08:37:00Z</dcterms:created>
  <dcterms:modified xsi:type="dcterms:W3CDTF">2025-12-02T12:18:00Z</dcterms:modified>
</cp:coreProperties>
</file>