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C60C54" w:rsidRPr="00C60C54" w:rsidTr="00C60C54">
        <w:trPr>
          <w:tblCellSpacing w:w="0" w:type="dxa"/>
        </w:trPr>
        <w:tc>
          <w:tcPr>
            <w:tcW w:w="2145" w:type="dxa"/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C54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55E9844" wp14:editId="17B8D818">
                  <wp:extent cx="1359535" cy="564515"/>
                  <wp:effectExtent l="0" t="0" r="0" b="698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0C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31 FE &lt;editor.31@sciencedomain.org&gt;</w:t>
            </w:r>
          </w:p>
        </w:tc>
      </w:tr>
    </w:tbl>
    <w:p w:rsidR="00C60C54" w:rsidRPr="00C60C54" w:rsidRDefault="00C60C54" w:rsidP="00C60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C54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C54" w:rsidRPr="00C60C54" w:rsidTr="00C60C54">
        <w:trPr>
          <w:tblCellSpacing w:w="0" w:type="dxa"/>
        </w:trPr>
        <w:tc>
          <w:tcPr>
            <w:tcW w:w="0" w:type="auto"/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C5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number:2024/ARJA/128866</w:t>
            </w:r>
            <w:r w:rsidRPr="00C60C54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C60C54" w:rsidRPr="00C60C54" w:rsidRDefault="00C60C54" w:rsidP="00C60C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60C54">
        <w:rPr>
          <w:rFonts w:ascii="Arial" w:eastAsia="Times New Roman" w:hAnsi="Arial" w:cs="Arial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300"/>
      </w:tblGrid>
      <w:tr w:rsidR="00C60C54" w:rsidRPr="00C60C54" w:rsidTr="00C60C54">
        <w:trPr>
          <w:tblCellSpacing w:w="0" w:type="dxa"/>
        </w:trPr>
        <w:tc>
          <w:tcPr>
            <w:tcW w:w="0" w:type="auto"/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60C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Yuva</w:t>
            </w:r>
            <w:proofErr w:type="spellEnd"/>
            <w:r w:rsidRPr="00C60C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Raj </w:t>
            </w:r>
            <w:r w:rsidRPr="00C60C54">
              <w:rPr>
                <w:rFonts w:ascii="Arial" w:eastAsia="Times New Roman" w:hAnsi="Arial" w:cs="Arial"/>
                <w:sz w:val="20"/>
                <w:szCs w:val="20"/>
              </w:rPr>
              <w:t>&lt;yuvasoil@gmail.com&gt;</w:t>
            </w:r>
          </w:p>
        </w:tc>
        <w:tc>
          <w:tcPr>
            <w:tcW w:w="0" w:type="auto"/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0C54">
              <w:rPr>
                <w:rFonts w:ascii="Arial" w:eastAsia="Times New Roman" w:hAnsi="Arial" w:cs="Arial"/>
                <w:sz w:val="20"/>
                <w:szCs w:val="20"/>
              </w:rPr>
              <w:t>Tue, Jan 7, 2025 at 5:02 PM</w:t>
            </w:r>
          </w:p>
        </w:tc>
      </w:tr>
      <w:tr w:rsidR="00C60C54" w:rsidRPr="00C60C54" w:rsidTr="00C60C54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60C54" w:rsidRPr="00C60C54" w:rsidRDefault="00C60C54" w:rsidP="00C60C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C54">
              <w:rPr>
                <w:rFonts w:ascii="Arial" w:eastAsia="Times New Roman" w:hAnsi="Arial" w:cs="Arial"/>
                <w:sz w:val="20"/>
                <w:szCs w:val="20"/>
              </w:rPr>
              <w:t>To: F Managing Editor 31 FE &lt;editor.31@sciencedomain.org&gt;</w:t>
            </w:r>
          </w:p>
        </w:tc>
      </w:tr>
    </w:tbl>
    <w:p w:rsidR="00DF6162" w:rsidRDefault="00DF6162"/>
    <w:p w:rsidR="00C60C54" w:rsidRDefault="00C60C54" w:rsidP="00C60C54">
      <w:r w:rsidRPr="00C60C54">
        <w:rPr>
          <w:highlight w:val="yellow"/>
        </w:rPr>
        <w:t>Publish</w:t>
      </w:r>
      <w:r>
        <w:t xml:space="preserve"> article after carry</w:t>
      </w:r>
      <w:r w:rsidR="00C9105B">
        <w:t xml:space="preserve">ing </w:t>
      </w:r>
      <w:bookmarkStart w:id="0" w:name="_GoBack"/>
      <w:bookmarkEnd w:id="0"/>
      <w:r>
        <w:t xml:space="preserve">out all the </w:t>
      </w:r>
      <w:r>
        <w:t>correction</w:t>
      </w:r>
    </w:p>
    <w:sectPr w:rsidR="00C60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66"/>
    <w:rsid w:val="00B72D66"/>
    <w:rsid w:val="00C60C54"/>
    <w:rsid w:val="00C9105B"/>
    <w:rsid w:val="00D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68E2"/>
  <w15:chartTrackingRefBased/>
  <w15:docId w15:val="{DDEC029D-8B79-4A11-8F42-BFBDCF8D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CPU SDI 1080</cp:lastModifiedBy>
  <cp:revision>3</cp:revision>
  <dcterms:created xsi:type="dcterms:W3CDTF">2025-01-08T08:41:00Z</dcterms:created>
  <dcterms:modified xsi:type="dcterms:W3CDTF">2025-01-08T08:42:00Z</dcterms:modified>
</cp:coreProperties>
</file>