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2714C" w:rsidRDefault="0072714C" w:rsidP="0072714C">
      <w:r>
        <w:t xml:space="preserve">Following a thorough review, I confirm that the manuscript meets the scientific and editorial standards required for your journal. The study is coherent, methodologically sound, and the results are clearly presented and </w:t>
      </w:r>
      <w:r>
        <w:t>supported by relevant evidence.</w:t>
      </w:r>
    </w:p>
    <w:p w:rsidR="009344FF" w:rsidRDefault="0072714C" w:rsidP="0072714C">
      <w:r>
        <w:t>In view of these elements, I consider the article suitable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2714C" w:rsidRPr="0072714C" w:rsidRDefault="0072714C" w:rsidP="009344FF">
      <w:r w:rsidRPr="0072714C">
        <w:t xml:space="preserve">Dr. Jean-Paul </w:t>
      </w:r>
      <w:proofErr w:type="spellStart"/>
      <w:r w:rsidRPr="0072714C">
        <w:t>Ngbolua</w:t>
      </w:r>
      <w:proofErr w:type="spellEnd"/>
      <w:r w:rsidRPr="0072714C">
        <w:t xml:space="preserve"> Koto-Te-</w:t>
      </w:r>
      <w:proofErr w:type="spellStart"/>
      <w:r w:rsidRPr="0072714C">
        <w:t>Nyiwa</w:t>
      </w:r>
      <w:proofErr w:type="spellEnd"/>
      <w:r w:rsidRPr="0072714C">
        <w:t>, University of Kinshasa, Congo DR</w:t>
      </w:r>
    </w:p>
    <w:sectPr w:rsidR="0072714C" w:rsidRPr="0072714C" w:rsidSect="003C2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896"/>
    <w:rsid w:val="002C0B2C"/>
    <w:rsid w:val="003C2000"/>
    <w:rsid w:val="0072714C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2025-12-13T08:27:00Z</dcterms:modified>
</cp:coreProperties>
</file>