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5C502" w14:textId="77777777" w:rsidR="00CD41C1" w:rsidRDefault="00CD41C1" w:rsidP="00CD41C1">
      <w:pPr>
        <w:pStyle w:val="BodyText"/>
        <w:kinsoku w:val="0"/>
        <w:overflowPunct w:val="0"/>
        <w:spacing w:line="360" w:lineRule="auto"/>
        <w:ind w:left="-567" w:right="-261" w:firstLine="851"/>
        <w:jc w:val="center"/>
        <w:rPr>
          <w:b/>
        </w:rPr>
      </w:pPr>
      <w:r>
        <w:rPr>
          <w:b/>
        </w:rPr>
        <w:t>Original Research Article</w:t>
      </w:r>
    </w:p>
    <w:p w14:paraId="1043C2BC" w14:textId="77777777" w:rsidR="00CD41C1" w:rsidRDefault="00CD41C1" w:rsidP="00CD41C1">
      <w:pPr>
        <w:pStyle w:val="BodyText"/>
        <w:kinsoku w:val="0"/>
        <w:overflowPunct w:val="0"/>
        <w:spacing w:line="360" w:lineRule="auto"/>
        <w:ind w:left="-567" w:right="-261" w:firstLine="851"/>
        <w:jc w:val="center"/>
        <w:rPr>
          <w:b/>
        </w:rPr>
      </w:pPr>
    </w:p>
    <w:p w14:paraId="12925415" w14:textId="77777777" w:rsidR="00CD41C1" w:rsidRDefault="00CD41C1" w:rsidP="00CD41C1">
      <w:pPr>
        <w:pStyle w:val="BodyText"/>
        <w:kinsoku w:val="0"/>
        <w:overflowPunct w:val="0"/>
        <w:spacing w:line="360" w:lineRule="auto"/>
        <w:ind w:left="-567" w:right="-261" w:firstLine="851"/>
        <w:jc w:val="center"/>
        <w:rPr>
          <w:b/>
        </w:rPr>
      </w:pPr>
      <w:r>
        <w:rPr>
          <w:b/>
        </w:rPr>
        <w:t>Studies on effect of terminal heat stress on seed yield and its mitigation in chickpea (</w:t>
      </w:r>
      <w:proofErr w:type="spellStart"/>
      <w:r>
        <w:rPr>
          <w:b/>
          <w:i/>
          <w:u w:val="single"/>
        </w:rPr>
        <w:t>Cicer</w:t>
      </w:r>
      <w:proofErr w:type="spellEnd"/>
      <w:r>
        <w:rPr>
          <w:b/>
          <w:i/>
          <w:u w:val="single"/>
        </w:rPr>
        <w:t xml:space="preserve"> arietinum L</w:t>
      </w:r>
      <w:r>
        <w:rPr>
          <w:b/>
        </w:rPr>
        <w:t>.)</w:t>
      </w:r>
    </w:p>
    <w:p w14:paraId="12B05C6F" w14:textId="77777777" w:rsidR="00CD41C1" w:rsidRDefault="00CD41C1" w:rsidP="00CD41C1">
      <w:pPr>
        <w:pStyle w:val="BodyText"/>
        <w:kinsoku w:val="0"/>
        <w:overflowPunct w:val="0"/>
        <w:spacing w:line="360" w:lineRule="auto"/>
        <w:ind w:left="-567" w:right="-261" w:firstLine="851"/>
        <w:jc w:val="center"/>
        <w:rPr>
          <w:b/>
        </w:rPr>
      </w:pPr>
    </w:p>
    <w:p w14:paraId="54B5DD0E" w14:textId="77777777" w:rsidR="00CD41C1" w:rsidRDefault="00CD41C1" w:rsidP="00CD41C1">
      <w:pPr>
        <w:spacing w:line="360" w:lineRule="auto"/>
        <w:ind w:left="-567" w:right="-261" w:firstLine="851"/>
        <w:jc w:val="center"/>
        <w:rPr>
          <w:rFonts w:ascii="Times New Roman" w:hAnsi="Times New Roman" w:cs="Times New Roman"/>
          <w:b/>
          <w:bCs/>
          <w:sz w:val="24"/>
          <w:szCs w:val="24"/>
          <w:lang w:val="en-US"/>
        </w:rPr>
      </w:pPr>
    </w:p>
    <w:p w14:paraId="1D1347AA" w14:textId="5FEE534D" w:rsidR="00CD41C1" w:rsidRPr="00AB6F74" w:rsidRDefault="00CD41C1" w:rsidP="00CD41C1">
      <w:pPr>
        <w:spacing w:line="360" w:lineRule="auto"/>
        <w:ind w:left="-567" w:right="-261" w:firstLine="851"/>
        <w:jc w:val="center"/>
        <w:rPr>
          <w:rFonts w:ascii="Times New Roman" w:hAnsi="Times New Roman" w:cs="Times New Roman"/>
          <w:b/>
          <w:bCs/>
          <w:sz w:val="24"/>
          <w:szCs w:val="24"/>
          <w:lang w:val="en-US"/>
        </w:rPr>
      </w:pPr>
      <w:r w:rsidRPr="00AB6F74">
        <w:rPr>
          <w:rFonts w:ascii="Times New Roman" w:hAnsi="Times New Roman" w:cs="Times New Roman"/>
          <w:b/>
          <w:bCs/>
          <w:sz w:val="24"/>
          <w:szCs w:val="24"/>
          <w:lang w:val="en-US"/>
        </w:rPr>
        <w:t>Abstract</w:t>
      </w:r>
    </w:p>
    <w:p w14:paraId="07B0F46A" w14:textId="77777777" w:rsidR="00CD41C1" w:rsidRPr="00AB6F74" w:rsidRDefault="00CD41C1" w:rsidP="00CD41C1">
      <w:pPr>
        <w:pStyle w:val="NormalWeb"/>
        <w:spacing w:line="360" w:lineRule="auto"/>
        <w:jc w:val="both"/>
      </w:pPr>
      <w:r w:rsidRPr="00AB6F74">
        <w:t xml:space="preserve">A field experiment was conducted during 2021–22 at the National Seed Project, Seed Unit, University of Agricultural Sciences, </w:t>
      </w:r>
      <w:proofErr w:type="spellStart"/>
      <w:r w:rsidRPr="00AB6F74">
        <w:t>Raichur</w:t>
      </w:r>
      <w:proofErr w:type="spellEnd"/>
      <w:r w:rsidRPr="00AB6F74">
        <w:t>, to investigate the impact of terminal heat stress on seed yield in chickpea and to explore suitable mitigation strategies. High temperatures during early, late, and very late sowing periods directly influenced the vegetative and anthesis stages, thereby reducing crop productivity. To counteract these effects, foliar spraying of heat stress mitigating chemicals was employed. The experiment was laid out in a split plot design with three sowing dates and ten foliar spray treatments, each replicated twice. Spraying was carried out at two critical growth stages—vegetative (35–40 DAS) and anthesis (50–60 DAS). Observations were recorded on yield parameters. The interaction between sowing dates and foliar sprays significantly influenced these parameters. 100-seed weight of 23.50 g, seed yield per plant of 8.38 g, seed yield per hectare of 1746.00 kg and a harvest index of 123.20. Among treatments, plants sprayed with salicylic acid @ 400 ppm at early sowing recorded the highest yield, proving most effective in mitigating terminal heat stress in chickpea.</w:t>
      </w:r>
    </w:p>
    <w:p w14:paraId="2A9D4E11" w14:textId="77777777" w:rsidR="00CD41C1" w:rsidRPr="00AB6F74" w:rsidRDefault="00CD41C1" w:rsidP="00CD41C1">
      <w:pPr>
        <w:spacing w:line="360" w:lineRule="auto"/>
        <w:ind w:left="-567" w:right="-261" w:firstLine="851"/>
        <w:jc w:val="both"/>
        <w:rPr>
          <w:rFonts w:ascii="Times New Roman" w:hAnsi="Times New Roman" w:cs="Times New Roman"/>
          <w:sz w:val="24"/>
          <w:szCs w:val="24"/>
        </w:rPr>
      </w:pPr>
      <w:r w:rsidRPr="00AB6F74">
        <w:rPr>
          <w:rFonts w:ascii="Times New Roman" w:hAnsi="Times New Roman" w:cs="Times New Roman"/>
          <w:sz w:val="24"/>
          <w:szCs w:val="24"/>
        </w:rPr>
        <w:t xml:space="preserve"> Key words: chickpea, dates of sowing, heat stress, foliar spray</w:t>
      </w:r>
    </w:p>
    <w:p w14:paraId="6FC8A78F" w14:textId="77777777" w:rsidR="00CD41C1" w:rsidRPr="00AB6F74" w:rsidRDefault="00CD41C1" w:rsidP="00CD41C1">
      <w:pPr>
        <w:spacing w:after="0" w:line="360" w:lineRule="auto"/>
        <w:ind w:left="-567" w:right="-261" w:firstLine="851"/>
        <w:jc w:val="center"/>
        <w:rPr>
          <w:rFonts w:ascii="Times New Roman" w:hAnsi="Times New Roman" w:cs="Times New Roman"/>
          <w:b/>
          <w:bCs/>
          <w:sz w:val="24"/>
          <w:szCs w:val="24"/>
          <w:lang w:val="en-US"/>
        </w:rPr>
      </w:pPr>
    </w:p>
    <w:p w14:paraId="7FD0FA6D" w14:textId="77777777" w:rsidR="00CD41C1" w:rsidRPr="00AB6F74" w:rsidRDefault="00CD41C1" w:rsidP="00CD41C1">
      <w:pPr>
        <w:spacing w:after="0" w:line="360" w:lineRule="auto"/>
        <w:ind w:left="-567" w:right="-261" w:firstLine="851"/>
        <w:jc w:val="center"/>
        <w:rPr>
          <w:rFonts w:ascii="Times New Roman" w:hAnsi="Times New Roman" w:cs="Times New Roman"/>
          <w:b/>
          <w:bCs/>
          <w:sz w:val="24"/>
          <w:szCs w:val="24"/>
          <w:lang w:val="en-US"/>
        </w:rPr>
      </w:pPr>
    </w:p>
    <w:p w14:paraId="0F2433F1" w14:textId="77777777" w:rsidR="00CD41C1" w:rsidRDefault="00CD41C1" w:rsidP="00CD41C1">
      <w:pPr>
        <w:spacing w:after="0" w:line="360" w:lineRule="auto"/>
        <w:ind w:left="-567" w:right="-261" w:firstLine="851"/>
        <w:jc w:val="center"/>
        <w:rPr>
          <w:rFonts w:ascii="Times New Roman" w:hAnsi="Times New Roman" w:cs="Times New Roman"/>
          <w:b/>
          <w:bCs/>
          <w:sz w:val="24"/>
          <w:szCs w:val="24"/>
          <w:lang w:val="en-US"/>
        </w:rPr>
      </w:pPr>
    </w:p>
    <w:p w14:paraId="7AE96044" w14:textId="77777777" w:rsidR="00CD41C1" w:rsidRDefault="00CD41C1" w:rsidP="00CD41C1">
      <w:pPr>
        <w:spacing w:after="0" w:line="360" w:lineRule="auto"/>
        <w:ind w:left="-567" w:right="-261" w:firstLine="851"/>
        <w:jc w:val="center"/>
        <w:rPr>
          <w:rFonts w:ascii="Times New Roman" w:hAnsi="Times New Roman" w:cs="Times New Roman"/>
          <w:b/>
          <w:bCs/>
          <w:sz w:val="24"/>
          <w:szCs w:val="24"/>
          <w:lang w:val="en-US"/>
        </w:rPr>
      </w:pPr>
    </w:p>
    <w:p w14:paraId="661F07FD" w14:textId="77777777" w:rsidR="00CD41C1" w:rsidRDefault="00CD41C1" w:rsidP="00CD41C1">
      <w:pPr>
        <w:spacing w:after="0" w:line="360" w:lineRule="auto"/>
        <w:ind w:left="-567" w:right="-261" w:firstLine="851"/>
        <w:jc w:val="center"/>
        <w:rPr>
          <w:rFonts w:ascii="Times New Roman" w:hAnsi="Times New Roman" w:cs="Times New Roman"/>
          <w:b/>
          <w:bCs/>
          <w:sz w:val="24"/>
          <w:szCs w:val="24"/>
          <w:lang w:val="en-US"/>
        </w:rPr>
      </w:pPr>
    </w:p>
    <w:p w14:paraId="4F825558" w14:textId="46C3A0D8" w:rsidR="00CD41C1" w:rsidRDefault="00CD41C1" w:rsidP="00CD41C1">
      <w:pPr>
        <w:spacing w:after="0" w:line="360" w:lineRule="auto"/>
        <w:ind w:left="-567" w:right="-261" w:firstLine="851"/>
        <w:jc w:val="center"/>
        <w:rPr>
          <w:rFonts w:ascii="Times New Roman" w:hAnsi="Times New Roman" w:cs="Times New Roman"/>
          <w:b/>
          <w:bCs/>
          <w:sz w:val="24"/>
          <w:szCs w:val="24"/>
          <w:lang w:val="en-US"/>
        </w:rPr>
      </w:pPr>
    </w:p>
    <w:p w14:paraId="59FE4E7E" w14:textId="77777777" w:rsidR="00CD41C1" w:rsidRDefault="00CD41C1" w:rsidP="00CD41C1">
      <w:pPr>
        <w:spacing w:after="0" w:line="360" w:lineRule="auto"/>
        <w:ind w:left="-567" w:right="-261" w:firstLine="851"/>
        <w:jc w:val="center"/>
        <w:rPr>
          <w:rFonts w:ascii="Times New Roman" w:hAnsi="Times New Roman" w:cs="Times New Roman"/>
          <w:b/>
          <w:bCs/>
          <w:sz w:val="24"/>
          <w:szCs w:val="24"/>
          <w:lang w:val="en-US"/>
        </w:rPr>
      </w:pPr>
    </w:p>
    <w:p w14:paraId="5610E20A" w14:textId="77777777" w:rsidR="00CD41C1" w:rsidRPr="00AB6F74" w:rsidRDefault="00CD41C1" w:rsidP="00CD41C1">
      <w:pPr>
        <w:spacing w:after="0" w:line="360" w:lineRule="auto"/>
        <w:ind w:left="-567" w:right="-261" w:firstLine="851"/>
        <w:jc w:val="center"/>
        <w:rPr>
          <w:rFonts w:ascii="Times New Roman" w:hAnsi="Times New Roman" w:cs="Times New Roman"/>
          <w:b/>
          <w:bCs/>
          <w:sz w:val="24"/>
          <w:szCs w:val="24"/>
          <w:lang w:val="en-US"/>
        </w:rPr>
      </w:pPr>
    </w:p>
    <w:p w14:paraId="60BC8800" w14:textId="77777777" w:rsidR="00CD41C1" w:rsidRPr="00AB6F74" w:rsidRDefault="00CD41C1" w:rsidP="00CD41C1">
      <w:pPr>
        <w:spacing w:after="0" w:line="360" w:lineRule="auto"/>
        <w:ind w:right="-261"/>
        <w:jc w:val="both"/>
        <w:rPr>
          <w:rFonts w:ascii="Times New Roman" w:hAnsi="Times New Roman" w:cs="Times New Roman"/>
          <w:b/>
          <w:bCs/>
          <w:sz w:val="24"/>
          <w:szCs w:val="24"/>
          <w:lang w:val="en-US"/>
        </w:rPr>
      </w:pPr>
    </w:p>
    <w:p w14:paraId="3BBA5732" w14:textId="77777777" w:rsidR="00CD41C1" w:rsidRPr="00AB6F74" w:rsidRDefault="00CD41C1" w:rsidP="00CD41C1">
      <w:pPr>
        <w:spacing w:after="0" w:line="360" w:lineRule="auto"/>
        <w:ind w:right="-261"/>
        <w:jc w:val="both"/>
        <w:rPr>
          <w:rFonts w:ascii="Times New Roman" w:hAnsi="Times New Roman" w:cs="Times New Roman"/>
          <w:b/>
          <w:bCs/>
          <w:sz w:val="24"/>
          <w:szCs w:val="24"/>
          <w:lang w:val="en-US"/>
        </w:rPr>
      </w:pPr>
    </w:p>
    <w:p w14:paraId="76AFE1EB" w14:textId="77777777" w:rsidR="00CD41C1" w:rsidRPr="00AB6F74" w:rsidRDefault="00CD41C1" w:rsidP="00CD41C1">
      <w:pPr>
        <w:spacing w:line="360" w:lineRule="auto"/>
        <w:jc w:val="center"/>
        <w:rPr>
          <w:rFonts w:ascii="Times New Roman" w:hAnsi="Times New Roman" w:cs="Times New Roman"/>
          <w:b/>
          <w:sz w:val="24"/>
          <w:szCs w:val="24"/>
        </w:rPr>
      </w:pPr>
      <w:r w:rsidRPr="00AB6F74">
        <w:rPr>
          <w:rFonts w:ascii="Times New Roman" w:hAnsi="Times New Roman" w:cs="Times New Roman"/>
          <w:b/>
          <w:sz w:val="24"/>
          <w:szCs w:val="24"/>
        </w:rPr>
        <w:lastRenderedPageBreak/>
        <w:t>INTRODUCTION</w:t>
      </w:r>
    </w:p>
    <w:p w14:paraId="547ADC85" w14:textId="15E83CBB" w:rsidR="00CD41C1" w:rsidRPr="00AB6F74" w:rsidRDefault="008E2FFE" w:rsidP="00CD41C1">
      <w:pPr>
        <w:tabs>
          <w:tab w:val="left" w:pos="10260"/>
        </w:tabs>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CD41C1" w:rsidRPr="00AB6F74">
        <w:rPr>
          <w:rFonts w:ascii="Times New Roman" w:hAnsi="Times New Roman" w:cs="Times New Roman"/>
          <w:sz w:val="24"/>
          <w:szCs w:val="24"/>
        </w:rPr>
        <w:t>Chickpea (</w:t>
      </w:r>
      <w:proofErr w:type="spellStart"/>
      <w:r w:rsidR="00CD41C1" w:rsidRPr="00AB6F74">
        <w:rPr>
          <w:rFonts w:ascii="Times New Roman" w:hAnsi="Times New Roman" w:cs="Times New Roman"/>
          <w:i/>
          <w:sz w:val="24"/>
          <w:szCs w:val="24"/>
        </w:rPr>
        <w:t>Cicer</w:t>
      </w:r>
      <w:proofErr w:type="spellEnd"/>
      <w:r w:rsidR="00CD41C1" w:rsidRPr="00AB6F74">
        <w:rPr>
          <w:rFonts w:ascii="Times New Roman" w:hAnsi="Times New Roman" w:cs="Times New Roman"/>
          <w:i/>
          <w:sz w:val="24"/>
          <w:szCs w:val="24"/>
        </w:rPr>
        <w:t xml:space="preserve"> arietinum</w:t>
      </w:r>
      <w:r w:rsidR="00CD41C1" w:rsidRPr="00AB6F74">
        <w:rPr>
          <w:rFonts w:ascii="Times New Roman" w:hAnsi="Times New Roman" w:cs="Times New Roman"/>
          <w:sz w:val="24"/>
          <w:szCs w:val="24"/>
        </w:rPr>
        <w:t xml:space="preserve"> L.) is an annual legume and is the third most consumed legume crop, which is widely cultivated as a winter crop for its typically yellow-brown, pea like seeds in arid and semi-arid areas around the world. It is grown in tropical, subtropical and temperate regions of the world and one of the most important pulse crops of India due to its multiple functions in traditional farming system. It is generally sown in the month of October- November and harvested in February-April in south India. It is a photo as well as thermo sensitive crop and its crop duration is 90-110 days, depending on the variety, genotype, soil moisture, temperature and latitude. Chickpea (</w:t>
      </w:r>
      <w:proofErr w:type="spellStart"/>
      <w:r w:rsidR="00CD41C1" w:rsidRPr="00AB6F74">
        <w:rPr>
          <w:rFonts w:ascii="Times New Roman" w:hAnsi="Times New Roman" w:cs="Times New Roman"/>
          <w:i/>
          <w:sz w:val="24"/>
          <w:szCs w:val="24"/>
        </w:rPr>
        <w:t>Cicer</w:t>
      </w:r>
      <w:proofErr w:type="spellEnd"/>
      <w:r w:rsidR="00CD41C1" w:rsidRPr="00AB6F74">
        <w:rPr>
          <w:rFonts w:ascii="Times New Roman" w:hAnsi="Times New Roman" w:cs="Times New Roman"/>
          <w:i/>
          <w:sz w:val="24"/>
          <w:szCs w:val="24"/>
        </w:rPr>
        <w:t xml:space="preserve"> arietinum</w:t>
      </w:r>
      <w:r w:rsidR="00CD41C1" w:rsidRPr="00AB6F74">
        <w:rPr>
          <w:rFonts w:ascii="Times New Roman" w:hAnsi="Times New Roman" w:cs="Times New Roman"/>
          <w:sz w:val="24"/>
          <w:szCs w:val="24"/>
        </w:rPr>
        <w:t xml:space="preserve"> L.) belongs to genus </w:t>
      </w:r>
      <w:proofErr w:type="spellStart"/>
      <w:r w:rsidR="00CD41C1" w:rsidRPr="00AB6F74">
        <w:rPr>
          <w:rFonts w:ascii="Times New Roman" w:hAnsi="Times New Roman" w:cs="Times New Roman"/>
          <w:sz w:val="24"/>
          <w:szCs w:val="24"/>
        </w:rPr>
        <w:t>Cicer</w:t>
      </w:r>
      <w:proofErr w:type="spellEnd"/>
      <w:r w:rsidR="00CD41C1" w:rsidRPr="00AB6F74">
        <w:rPr>
          <w:rFonts w:ascii="Times New Roman" w:hAnsi="Times New Roman" w:cs="Times New Roman"/>
          <w:sz w:val="24"/>
          <w:szCs w:val="24"/>
        </w:rPr>
        <w:t xml:space="preserve">, tribe </w:t>
      </w:r>
      <w:proofErr w:type="spellStart"/>
      <w:r w:rsidR="00CD41C1" w:rsidRPr="00AB6F74">
        <w:rPr>
          <w:rFonts w:ascii="Times New Roman" w:hAnsi="Times New Roman" w:cs="Times New Roman"/>
          <w:sz w:val="24"/>
          <w:szCs w:val="24"/>
        </w:rPr>
        <w:t>cicerace</w:t>
      </w:r>
      <w:proofErr w:type="spellEnd"/>
      <w:r w:rsidR="00CD41C1" w:rsidRPr="00AB6F74">
        <w:rPr>
          <w:rFonts w:ascii="Times New Roman" w:hAnsi="Times New Roman" w:cs="Times New Roman"/>
          <w:sz w:val="24"/>
          <w:szCs w:val="24"/>
        </w:rPr>
        <w:t xml:space="preserve">, family sp. Fabaceae and subfamily </w:t>
      </w:r>
      <w:proofErr w:type="spellStart"/>
      <w:r w:rsidR="00CD41C1" w:rsidRPr="00AB6F74">
        <w:rPr>
          <w:rFonts w:ascii="Times New Roman" w:hAnsi="Times New Roman" w:cs="Times New Roman"/>
          <w:sz w:val="24"/>
          <w:szCs w:val="24"/>
        </w:rPr>
        <w:t>Faboideae</w:t>
      </w:r>
      <w:proofErr w:type="spellEnd"/>
      <w:r w:rsidR="00CD41C1" w:rsidRPr="00AB6F74">
        <w:rPr>
          <w:rFonts w:ascii="Times New Roman" w:hAnsi="Times New Roman" w:cs="Times New Roman"/>
          <w:sz w:val="24"/>
          <w:szCs w:val="24"/>
        </w:rPr>
        <w:t xml:space="preserve">. Chickpea popularly known as gram, </w:t>
      </w:r>
      <w:proofErr w:type="spellStart"/>
      <w:r w:rsidR="00CD41C1" w:rsidRPr="00AB6F74">
        <w:rPr>
          <w:rFonts w:ascii="Times New Roman" w:hAnsi="Times New Roman" w:cs="Times New Roman"/>
          <w:sz w:val="24"/>
          <w:szCs w:val="24"/>
        </w:rPr>
        <w:t>bengal</w:t>
      </w:r>
      <w:proofErr w:type="spellEnd"/>
      <w:r w:rsidR="00CD41C1" w:rsidRPr="00AB6F74">
        <w:rPr>
          <w:rFonts w:ascii="Times New Roman" w:hAnsi="Times New Roman" w:cs="Times New Roman"/>
          <w:sz w:val="24"/>
          <w:szCs w:val="24"/>
        </w:rPr>
        <w:t xml:space="preserve"> gram, homes, </w:t>
      </w:r>
      <w:proofErr w:type="spellStart"/>
      <w:r w:rsidR="00CD41C1" w:rsidRPr="00AB6F74">
        <w:rPr>
          <w:rFonts w:ascii="Times New Roman" w:hAnsi="Times New Roman" w:cs="Times New Roman"/>
          <w:sz w:val="24"/>
          <w:szCs w:val="24"/>
        </w:rPr>
        <w:t>chhola</w:t>
      </w:r>
      <w:proofErr w:type="spellEnd"/>
      <w:r w:rsidR="00CD41C1" w:rsidRPr="00AB6F74">
        <w:rPr>
          <w:rFonts w:ascii="Times New Roman" w:hAnsi="Times New Roman" w:cs="Times New Roman"/>
          <w:sz w:val="24"/>
          <w:szCs w:val="24"/>
        </w:rPr>
        <w:t>, garbanzo bean is one of the first seed legumes to be domesticated by humans in old world</w:t>
      </w:r>
      <w:r>
        <w:rPr>
          <w:rFonts w:ascii="Times New Roman" w:hAnsi="Times New Roman" w:cs="Times New Roman"/>
          <w:sz w:val="24"/>
          <w:szCs w:val="24"/>
        </w:rPr>
        <w:t>” (</w:t>
      </w:r>
      <w:proofErr w:type="spellStart"/>
      <w:r w:rsidRPr="004E5322">
        <w:rPr>
          <w:sz w:val="24"/>
          <w:szCs w:val="24"/>
        </w:rPr>
        <w:t>Avinash</w:t>
      </w:r>
      <w:proofErr w:type="spellEnd"/>
      <w:r>
        <w:rPr>
          <w:sz w:val="24"/>
          <w:szCs w:val="24"/>
        </w:rPr>
        <w:t xml:space="preserve"> et al., 2020</w:t>
      </w:r>
      <w:r>
        <w:rPr>
          <w:rFonts w:ascii="Times New Roman" w:hAnsi="Times New Roman" w:cs="Times New Roman"/>
          <w:sz w:val="24"/>
          <w:szCs w:val="24"/>
        </w:rPr>
        <w:t>)</w:t>
      </w:r>
      <w:r w:rsidR="00CD41C1" w:rsidRPr="00AB6F74">
        <w:rPr>
          <w:rFonts w:ascii="Times New Roman" w:hAnsi="Times New Roman" w:cs="Times New Roman"/>
          <w:sz w:val="24"/>
          <w:szCs w:val="24"/>
        </w:rPr>
        <w:t>.</w:t>
      </w:r>
    </w:p>
    <w:p w14:paraId="086AC6BE" w14:textId="2FE05569" w:rsidR="00CD41C1" w:rsidRPr="00AB6F74" w:rsidRDefault="008E2FFE" w:rsidP="00CD41C1">
      <w:pPr>
        <w:tabs>
          <w:tab w:val="left" w:pos="10260"/>
        </w:tabs>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CD41C1" w:rsidRPr="00AB6F74">
        <w:rPr>
          <w:rFonts w:ascii="Times New Roman" w:hAnsi="Times New Roman" w:cs="Times New Roman"/>
          <w:sz w:val="24"/>
          <w:szCs w:val="24"/>
        </w:rPr>
        <w:t xml:space="preserve">The origin of the crop is considered to be Western Asia from where it spread in India and other parts of the world. Chickpea is thought to have originated in South-East Anatolia and neighbouring Syria and Iran, where the earliest remains date back to around 7000 BC. It was introduced to the Mediterranean Basin, Africa and the Indian subcontinent before 2000 BC. The desi chickpea type is angular in seed shape, small, having different seed coat colour, have a ridged surface and are cultivated mostly in the </w:t>
      </w:r>
      <w:proofErr w:type="spellStart"/>
      <w:r w:rsidR="00CD41C1" w:rsidRPr="00AB6F74">
        <w:rPr>
          <w:rFonts w:ascii="Times New Roman" w:hAnsi="Times New Roman" w:cs="Times New Roman"/>
          <w:sz w:val="24"/>
          <w:szCs w:val="24"/>
        </w:rPr>
        <w:t>indian</w:t>
      </w:r>
      <w:proofErr w:type="spellEnd"/>
      <w:r w:rsidR="00CD41C1" w:rsidRPr="00AB6F74">
        <w:rPr>
          <w:rFonts w:ascii="Times New Roman" w:hAnsi="Times New Roman" w:cs="Times New Roman"/>
          <w:sz w:val="24"/>
          <w:szCs w:val="24"/>
        </w:rPr>
        <w:t xml:space="preserve"> subcontinent, Ethiopia, Mexico, and Iran. The desi variety is grown mainly in semiarid land. The energy value of desi variety grains is 327 kcal/100 g</w:t>
      </w:r>
      <w:r>
        <w:rPr>
          <w:rFonts w:ascii="Times New Roman" w:hAnsi="Times New Roman" w:cs="Times New Roman"/>
          <w:sz w:val="24"/>
          <w:szCs w:val="24"/>
        </w:rPr>
        <w:t>” (</w:t>
      </w:r>
      <w:proofErr w:type="spellStart"/>
      <w:r w:rsidRPr="004E5322">
        <w:rPr>
          <w:sz w:val="24"/>
          <w:szCs w:val="24"/>
        </w:rPr>
        <w:t>Avinash</w:t>
      </w:r>
      <w:proofErr w:type="spellEnd"/>
      <w:r>
        <w:rPr>
          <w:sz w:val="24"/>
          <w:szCs w:val="24"/>
        </w:rPr>
        <w:t xml:space="preserve"> et al., 2020</w:t>
      </w:r>
      <w:r>
        <w:rPr>
          <w:rFonts w:ascii="Times New Roman" w:hAnsi="Times New Roman" w:cs="Times New Roman"/>
          <w:sz w:val="24"/>
          <w:szCs w:val="24"/>
        </w:rPr>
        <w:t>)</w:t>
      </w:r>
      <w:r w:rsidR="00CD41C1" w:rsidRPr="00AB6F74">
        <w:rPr>
          <w:rFonts w:ascii="Times New Roman" w:hAnsi="Times New Roman" w:cs="Times New Roman"/>
          <w:sz w:val="24"/>
          <w:szCs w:val="24"/>
        </w:rPr>
        <w:t xml:space="preserve">. </w:t>
      </w:r>
    </w:p>
    <w:p w14:paraId="03571422" w14:textId="2DC8C995" w:rsidR="00CD41C1" w:rsidRPr="00AB6F74" w:rsidRDefault="008E2FFE" w:rsidP="00CD41C1">
      <w:pPr>
        <w:spacing w:before="240" w:after="24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w:t>
      </w:r>
      <w:r w:rsidR="00CD41C1" w:rsidRPr="00AB6F74">
        <w:rPr>
          <w:rFonts w:ascii="Times New Roman" w:hAnsi="Times New Roman" w:cs="Times New Roman"/>
          <w:sz w:val="24"/>
          <w:szCs w:val="24"/>
        </w:rPr>
        <w:t xml:space="preserve">Chickpea is one of the most important pulse </w:t>
      </w:r>
      <w:proofErr w:type="gramStart"/>
      <w:r w:rsidR="00CD41C1" w:rsidRPr="00AB6F74">
        <w:rPr>
          <w:rFonts w:ascii="Times New Roman" w:hAnsi="Times New Roman" w:cs="Times New Roman"/>
          <w:sz w:val="24"/>
          <w:szCs w:val="24"/>
        </w:rPr>
        <w:t>crop</w:t>
      </w:r>
      <w:proofErr w:type="gramEnd"/>
      <w:r w:rsidR="00CD41C1" w:rsidRPr="00AB6F74">
        <w:rPr>
          <w:rFonts w:ascii="Times New Roman" w:hAnsi="Times New Roman" w:cs="Times New Roman"/>
          <w:sz w:val="24"/>
          <w:szCs w:val="24"/>
        </w:rPr>
        <w:t xml:space="preserve"> of India contributing about 30 per cent of total pulse acreage and about 40 per cent of total pulse production of the nation. They </w:t>
      </w:r>
      <w:r w:rsidR="00CD41C1" w:rsidRPr="00AB6F74">
        <w:rPr>
          <w:rFonts w:ascii="Times New Roman" w:hAnsi="Times New Roman" w:cs="Times New Roman"/>
          <w:bCs/>
          <w:sz w:val="24"/>
          <w:szCs w:val="24"/>
        </w:rPr>
        <w:t xml:space="preserve">are nutritionally dense edible seeds of legumes that are harvested solely for dry seed. They are rich source of protein, minerals and </w:t>
      </w:r>
      <w:proofErr w:type="gramStart"/>
      <w:r w:rsidR="00CD41C1" w:rsidRPr="00AB6F74">
        <w:rPr>
          <w:rFonts w:ascii="Times New Roman" w:hAnsi="Times New Roman" w:cs="Times New Roman"/>
          <w:bCs/>
          <w:sz w:val="24"/>
          <w:szCs w:val="24"/>
        </w:rPr>
        <w:t>vitamins,</w:t>
      </w:r>
      <w:proofErr w:type="gramEnd"/>
      <w:r w:rsidR="00CD41C1" w:rsidRPr="00AB6F74">
        <w:rPr>
          <w:rFonts w:ascii="Times New Roman" w:hAnsi="Times New Roman" w:cs="Times New Roman"/>
          <w:bCs/>
          <w:sz w:val="24"/>
          <w:szCs w:val="24"/>
        </w:rPr>
        <w:t xml:space="preserve"> hence they occupy an important place in human diet and also serve as good fodder crops for </w:t>
      </w:r>
      <w:proofErr w:type="spellStart"/>
      <w:r w:rsidR="00CD41C1" w:rsidRPr="00AB6F74">
        <w:rPr>
          <w:rFonts w:ascii="Times New Roman" w:hAnsi="Times New Roman" w:cs="Times New Roman"/>
          <w:bCs/>
          <w:sz w:val="24"/>
          <w:szCs w:val="24"/>
        </w:rPr>
        <w:t>milch</w:t>
      </w:r>
      <w:proofErr w:type="spellEnd"/>
      <w:r w:rsidR="00CD41C1" w:rsidRPr="00AB6F74">
        <w:rPr>
          <w:rFonts w:ascii="Times New Roman" w:hAnsi="Times New Roman" w:cs="Times New Roman"/>
          <w:bCs/>
          <w:sz w:val="24"/>
          <w:szCs w:val="24"/>
        </w:rPr>
        <w:t xml:space="preserve"> animals. They enrich soil fertility by fixing nitrogen through root nodules and also adding huge quantity of biomass. </w:t>
      </w:r>
      <w:r w:rsidR="00CD41C1" w:rsidRPr="00AB6F74">
        <w:rPr>
          <w:rFonts w:ascii="Times New Roman" w:hAnsi="Times New Roman" w:cs="Times New Roman"/>
          <w:sz w:val="24"/>
          <w:szCs w:val="24"/>
        </w:rPr>
        <w:t xml:space="preserve">It is a protein-rich supplement to cereal-based diets, especially to the poor-developing countries, where people are vegetarians or cannot afford animal protein. It is mainly consumed as dal (split cotyledons) and </w:t>
      </w:r>
      <w:proofErr w:type="spellStart"/>
      <w:r w:rsidR="00CD41C1" w:rsidRPr="00AB6F74">
        <w:rPr>
          <w:rFonts w:ascii="Times New Roman" w:hAnsi="Times New Roman" w:cs="Times New Roman"/>
          <w:sz w:val="24"/>
          <w:szCs w:val="24"/>
        </w:rPr>
        <w:t>chhole</w:t>
      </w:r>
      <w:proofErr w:type="spellEnd"/>
      <w:r w:rsidR="00CD41C1" w:rsidRPr="00AB6F74">
        <w:rPr>
          <w:rFonts w:ascii="Times New Roman" w:hAnsi="Times New Roman" w:cs="Times New Roman"/>
          <w:sz w:val="24"/>
          <w:szCs w:val="24"/>
        </w:rPr>
        <w:t xml:space="preserve">. Many attractive dishes </w:t>
      </w:r>
      <w:r w:rsidR="00CD41C1" w:rsidRPr="00AB6F74">
        <w:rPr>
          <w:rFonts w:ascii="Times New Roman" w:hAnsi="Times New Roman" w:cs="Times New Roman"/>
          <w:i/>
          <w:sz w:val="24"/>
          <w:szCs w:val="24"/>
        </w:rPr>
        <w:t>viz</w:t>
      </w:r>
      <w:r w:rsidR="00CD41C1" w:rsidRPr="00AB6F74">
        <w:rPr>
          <w:rFonts w:ascii="Times New Roman" w:hAnsi="Times New Roman" w:cs="Times New Roman"/>
          <w:sz w:val="24"/>
          <w:szCs w:val="24"/>
        </w:rPr>
        <w:t xml:space="preserve">; sweets, snacks and namkeen are also prepared from its floor called </w:t>
      </w:r>
      <w:proofErr w:type="spellStart"/>
      <w:r w:rsidR="00CD41C1" w:rsidRPr="00AB6F74">
        <w:rPr>
          <w:rFonts w:ascii="Times New Roman" w:hAnsi="Times New Roman" w:cs="Times New Roman"/>
          <w:sz w:val="24"/>
          <w:szCs w:val="24"/>
        </w:rPr>
        <w:t>besan</w:t>
      </w:r>
      <w:proofErr w:type="spellEnd"/>
      <w:r w:rsidR="00CD41C1" w:rsidRPr="00AB6F74">
        <w:rPr>
          <w:rFonts w:ascii="Times New Roman" w:hAnsi="Times New Roman" w:cs="Times New Roman"/>
          <w:sz w:val="24"/>
          <w:szCs w:val="24"/>
        </w:rPr>
        <w:t xml:space="preserve">. Also eaten as whole fried or boiled and salted. Fresh green leaves (sag) are used as vegetables and green grains as hare </w:t>
      </w:r>
      <w:proofErr w:type="spellStart"/>
      <w:r w:rsidR="00CD41C1" w:rsidRPr="00AB6F74">
        <w:rPr>
          <w:rFonts w:ascii="Times New Roman" w:hAnsi="Times New Roman" w:cs="Times New Roman"/>
          <w:sz w:val="24"/>
          <w:szCs w:val="24"/>
        </w:rPr>
        <w:t>chhole</w:t>
      </w:r>
      <w:proofErr w:type="spellEnd"/>
      <w:r w:rsidR="00CD41C1" w:rsidRPr="00AB6F74">
        <w:rPr>
          <w:rFonts w:ascii="Times New Roman" w:hAnsi="Times New Roman" w:cs="Times New Roman"/>
          <w:sz w:val="24"/>
          <w:szCs w:val="24"/>
        </w:rPr>
        <w:t xml:space="preserve"> or </w:t>
      </w:r>
      <w:proofErr w:type="spellStart"/>
      <w:r w:rsidR="00CD41C1" w:rsidRPr="00AB6F74">
        <w:rPr>
          <w:rFonts w:ascii="Times New Roman" w:hAnsi="Times New Roman" w:cs="Times New Roman"/>
          <w:sz w:val="24"/>
          <w:szCs w:val="24"/>
        </w:rPr>
        <w:t>chholia</w:t>
      </w:r>
      <w:proofErr w:type="spellEnd"/>
      <w:r w:rsidR="00CD41C1" w:rsidRPr="00AB6F74">
        <w:rPr>
          <w:rFonts w:ascii="Times New Roman" w:hAnsi="Times New Roman" w:cs="Times New Roman"/>
          <w:sz w:val="24"/>
          <w:szCs w:val="24"/>
        </w:rPr>
        <w:t xml:space="preserve">. Straw of gram is an excellent fodder </w:t>
      </w:r>
      <w:r w:rsidR="00CD41C1" w:rsidRPr="00AB6F74">
        <w:rPr>
          <w:rFonts w:ascii="Times New Roman" w:hAnsi="Times New Roman" w:cs="Times New Roman"/>
          <w:sz w:val="24"/>
          <w:szCs w:val="24"/>
        </w:rPr>
        <w:lastRenderedPageBreak/>
        <w:t xml:space="preserve">while both husk and bits of dal are valuable cattle feed. Leaves consist of </w:t>
      </w:r>
      <w:proofErr w:type="spellStart"/>
      <w:r w:rsidR="00CD41C1" w:rsidRPr="00AB6F74">
        <w:rPr>
          <w:rFonts w:ascii="Times New Roman" w:hAnsi="Times New Roman" w:cs="Times New Roman"/>
          <w:sz w:val="24"/>
          <w:szCs w:val="24"/>
        </w:rPr>
        <w:t>mallic</w:t>
      </w:r>
      <w:proofErr w:type="spellEnd"/>
      <w:r w:rsidR="00CD41C1" w:rsidRPr="00AB6F74">
        <w:rPr>
          <w:rFonts w:ascii="Times New Roman" w:hAnsi="Times New Roman" w:cs="Times New Roman"/>
          <w:sz w:val="24"/>
          <w:szCs w:val="24"/>
        </w:rPr>
        <w:t xml:space="preserve"> and citric acid is very useful for stomach ailments and blood purifier</w:t>
      </w:r>
      <w:r>
        <w:rPr>
          <w:rFonts w:ascii="Times New Roman" w:hAnsi="Times New Roman" w:cs="Times New Roman"/>
          <w:sz w:val="24"/>
          <w:szCs w:val="24"/>
        </w:rPr>
        <w:t>” (</w:t>
      </w:r>
      <w:proofErr w:type="spellStart"/>
      <w:r w:rsidRPr="004E5322">
        <w:rPr>
          <w:sz w:val="24"/>
          <w:szCs w:val="24"/>
        </w:rPr>
        <w:t>Avinash</w:t>
      </w:r>
      <w:proofErr w:type="spellEnd"/>
      <w:r>
        <w:rPr>
          <w:sz w:val="24"/>
          <w:szCs w:val="24"/>
        </w:rPr>
        <w:t xml:space="preserve"> et al., 2020</w:t>
      </w:r>
      <w:r>
        <w:rPr>
          <w:rFonts w:ascii="Times New Roman" w:hAnsi="Times New Roman" w:cs="Times New Roman"/>
          <w:sz w:val="24"/>
          <w:szCs w:val="24"/>
        </w:rPr>
        <w:t>)</w:t>
      </w:r>
      <w:r w:rsidR="00CD41C1" w:rsidRPr="00AB6F74">
        <w:rPr>
          <w:rFonts w:ascii="Times New Roman" w:hAnsi="Times New Roman" w:cs="Times New Roman"/>
          <w:sz w:val="24"/>
          <w:szCs w:val="24"/>
        </w:rPr>
        <w:t>.</w:t>
      </w:r>
    </w:p>
    <w:p w14:paraId="3EAC1D2A" w14:textId="3DCF5633" w:rsidR="00CD41C1" w:rsidRPr="00AB6F74" w:rsidRDefault="008E2FFE" w:rsidP="00CD41C1">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CD41C1" w:rsidRPr="00AB6F74">
        <w:rPr>
          <w:rFonts w:ascii="Times New Roman" w:hAnsi="Times New Roman" w:cs="Times New Roman"/>
          <w:sz w:val="24"/>
          <w:szCs w:val="24"/>
        </w:rPr>
        <w:t xml:space="preserve">Chickpea provide an excellent source of protein nutrition in developing countries like India. It has been a part of certain traditional diets for over 7500 years. It provides a high-quality protein, on an average 126 kg protein per hectare and it is probably the second highest protein yielding legume after soya bean 430.5 kg protein per hectare. Chickpea seeds contain on an average 23 per cent protein, 64 per cent total carbohydrates (47% starch, 6% soluble sugar), 5 per cent fat, 6 per cent crude </w:t>
      </w:r>
      <w:proofErr w:type="spellStart"/>
      <w:r w:rsidR="00CD41C1" w:rsidRPr="00AB6F74">
        <w:rPr>
          <w:rFonts w:ascii="Times New Roman" w:hAnsi="Times New Roman" w:cs="Times New Roman"/>
          <w:sz w:val="24"/>
          <w:szCs w:val="24"/>
        </w:rPr>
        <w:t>fiber</w:t>
      </w:r>
      <w:proofErr w:type="spellEnd"/>
      <w:r w:rsidR="00CD41C1" w:rsidRPr="00AB6F74">
        <w:rPr>
          <w:rFonts w:ascii="Times New Roman" w:hAnsi="Times New Roman" w:cs="Times New Roman"/>
          <w:sz w:val="24"/>
          <w:szCs w:val="24"/>
        </w:rPr>
        <w:t xml:space="preserve"> and 3 per cent ash. High mineral content has been reported for Phosphorus (340 mg 100 g</w:t>
      </w:r>
      <w:r w:rsidR="00CD41C1" w:rsidRPr="00AB6F74">
        <w:rPr>
          <w:rFonts w:ascii="Times New Roman" w:hAnsi="Times New Roman" w:cs="Times New Roman"/>
          <w:sz w:val="24"/>
          <w:szCs w:val="24"/>
          <w:vertAlign w:val="superscript"/>
        </w:rPr>
        <w:t>-1</w:t>
      </w:r>
      <w:r w:rsidR="00CD41C1" w:rsidRPr="00AB6F74">
        <w:rPr>
          <w:rFonts w:ascii="Times New Roman" w:hAnsi="Times New Roman" w:cs="Times New Roman"/>
          <w:sz w:val="24"/>
          <w:szCs w:val="24"/>
        </w:rPr>
        <w:t>), Calcium (190 mg 100 g</w:t>
      </w:r>
      <w:r w:rsidR="00CD41C1" w:rsidRPr="00AB6F74">
        <w:rPr>
          <w:rFonts w:ascii="Times New Roman" w:hAnsi="Times New Roman" w:cs="Times New Roman"/>
          <w:sz w:val="24"/>
          <w:szCs w:val="24"/>
          <w:vertAlign w:val="superscript"/>
        </w:rPr>
        <w:t>-1</w:t>
      </w:r>
      <w:r w:rsidR="00CD41C1" w:rsidRPr="00AB6F74">
        <w:rPr>
          <w:rFonts w:ascii="Times New Roman" w:hAnsi="Times New Roman" w:cs="Times New Roman"/>
          <w:sz w:val="24"/>
          <w:szCs w:val="24"/>
        </w:rPr>
        <w:t>), Magnesium (140 mg 100 g</w:t>
      </w:r>
      <w:r w:rsidR="00CD41C1" w:rsidRPr="00AB6F74">
        <w:rPr>
          <w:rFonts w:ascii="Times New Roman" w:hAnsi="Times New Roman" w:cs="Times New Roman"/>
          <w:sz w:val="24"/>
          <w:szCs w:val="24"/>
          <w:vertAlign w:val="superscript"/>
        </w:rPr>
        <w:t>-1</w:t>
      </w:r>
      <w:r w:rsidR="00CD41C1" w:rsidRPr="00AB6F74">
        <w:rPr>
          <w:rFonts w:ascii="Times New Roman" w:hAnsi="Times New Roman" w:cs="Times New Roman"/>
          <w:sz w:val="24"/>
          <w:szCs w:val="24"/>
        </w:rPr>
        <w:t>), Iron (7 mg 100 g</w:t>
      </w:r>
      <w:r w:rsidR="00CD41C1" w:rsidRPr="00AB6F74">
        <w:rPr>
          <w:rFonts w:ascii="Times New Roman" w:hAnsi="Times New Roman" w:cs="Times New Roman"/>
          <w:sz w:val="24"/>
          <w:szCs w:val="24"/>
          <w:vertAlign w:val="superscript"/>
        </w:rPr>
        <w:t>-1</w:t>
      </w:r>
      <w:r w:rsidR="00CD41C1" w:rsidRPr="00AB6F74">
        <w:rPr>
          <w:rFonts w:ascii="Times New Roman" w:hAnsi="Times New Roman" w:cs="Times New Roman"/>
          <w:sz w:val="24"/>
          <w:szCs w:val="24"/>
        </w:rPr>
        <w:t>) and Zinc (3 mg 100 g</w:t>
      </w:r>
      <w:r w:rsidR="00CD41C1" w:rsidRPr="00AB6F74">
        <w:rPr>
          <w:rFonts w:ascii="Times New Roman" w:hAnsi="Times New Roman" w:cs="Times New Roman"/>
          <w:sz w:val="24"/>
          <w:szCs w:val="24"/>
          <w:vertAlign w:val="superscript"/>
        </w:rPr>
        <w:t>-1</w:t>
      </w:r>
      <w:r w:rsidR="00CD41C1" w:rsidRPr="00AB6F74">
        <w:rPr>
          <w:rFonts w:ascii="Times New Roman" w:hAnsi="Times New Roman" w:cs="Times New Roman"/>
          <w:sz w:val="24"/>
          <w:szCs w:val="24"/>
        </w:rPr>
        <w:t>). Studies have also shown that they can assist in lowering of cholesterol in the bloodstream. It is grown mainly as low input crop under conserved soil moisture and generally experiences terminal high temperature stress of various duration and intensity during reproductive phase. It plays an important role in low input agriculture by fixing atmospheric nitrogen and provides a break crop for the control of diseases, pests and weeds in other cereal crops in rotation, particularly wheat</w:t>
      </w:r>
      <w:r>
        <w:rPr>
          <w:rFonts w:ascii="Times New Roman" w:hAnsi="Times New Roman" w:cs="Times New Roman"/>
          <w:sz w:val="24"/>
          <w:szCs w:val="24"/>
        </w:rPr>
        <w:t>” (</w:t>
      </w:r>
      <w:r w:rsidRPr="004E5322">
        <w:rPr>
          <w:sz w:val="24"/>
          <w:szCs w:val="24"/>
          <w:lang w:eastAsia="en-IN"/>
        </w:rPr>
        <w:t>Sharma</w:t>
      </w:r>
      <w:r>
        <w:rPr>
          <w:sz w:val="24"/>
          <w:szCs w:val="24"/>
          <w:lang w:eastAsia="en-IN"/>
        </w:rPr>
        <w:t xml:space="preserve"> et al., 2012</w:t>
      </w:r>
      <w:r>
        <w:rPr>
          <w:rFonts w:ascii="Times New Roman" w:hAnsi="Times New Roman" w:cs="Times New Roman"/>
          <w:sz w:val="24"/>
          <w:szCs w:val="24"/>
        </w:rPr>
        <w:t>)</w:t>
      </w:r>
      <w:r w:rsidR="00CD41C1" w:rsidRPr="00AB6F74">
        <w:rPr>
          <w:rFonts w:ascii="Times New Roman" w:hAnsi="Times New Roman" w:cs="Times New Roman"/>
          <w:sz w:val="24"/>
          <w:szCs w:val="24"/>
        </w:rPr>
        <w:t xml:space="preserve">. </w:t>
      </w:r>
    </w:p>
    <w:p w14:paraId="6BE7B2AA" w14:textId="6937CB19" w:rsidR="00CD41C1" w:rsidRPr="00AB6F74" w:rsidRDefault="008E2FFE" w:rsidP="00CD41C1">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CD41C1" w:rsidRPr="00AB6F74">
        <w:rPr>
          <w:rFonts w:ascii="Times New Roman" w:hAnsi="Times New Roman" w:cs="Times New Roman"/>
          <w:sz w:val="24"/>
          <w:szCs w:val="24"/>
        </w:rPr>
        <w:t>In the world it is cultivated on 17.9 million ha area with a production of 13.1million tonnes and with an average yield of 965 kg/ha</w:t>
      </w:r>
      <w:r>
        <w:rPr>
          <w:rFonts w:ascii="Times New Roman" w:hAnsi="Times New Roman" w:cs="Times New Roman"/>
          <w:sz w:val="24"/>
          <w:szCs w:val="24"/>
        </w:rPr>
        <w:t>”</w:t>
      </w:r>
      <w:r w:rsidR="00CD41C1" w:rsidRPr="00AB6F74">
        <w:rPr>
          <w:rFonts w:ascii="Times New Roman" w:hAnsi="Times New Roman" w:cs="Times New Roman"/>
          <w:sz w:val="24"/>
          <w:szCs w:val="24"/>
        </w:rPr>
        <w:t xml:space="preserve"> (Anon., 2021). </w:t>
      </w:r>
      <w:r>
        <w:rPr>
          <w:rFonts w:ascii="Times New Roman" w:hAnsi="Times New Roman" w:cs="Times New Roman"/>
          <w:sz w:val="24"/>
          <w:szCs w:val="24"/>
        </w:rPr>
        <w:t>“</w:t>
      </w:r>
      <w:r w:rsidR="00CD41C1" w:rsidRPr="00AB6F74">
        <w:rPr>
          <w:rFonts w:ascii="Times New Roman" w:hAnsi="Times New Roman" w:cs="Times New Roman"/>
          <w:sz w:val="24"/>
          <w:szCs w:val="24"/>
        </w:rPr>
        <w:t>India is the largest producer of chickpea in the world, accounting for 65 per cent of the total world’s production. It is cultivated in an area of 9.99 million hectares with a production of 11.91 million tonnes and a productivity of 1192 kg/ha</w:t>
      </w:r>
      <w:r>
        <w:rPr>
          <w:rFonts w:ascii="Times New Roman" w:hAnsi="Times New Roman" w:cs="Times New Roman"/>
          <w:sz w:val="24"/>
          <w:szCs w:val="24"/>
        </w:rPr>
        <w:t>”</w:t>
      </w:r>
      <w:r w:rsidR="00CD41C1" w:rsidRPr="00AB6F74">
        <w:rPr>
          <w:rFonts w:ascii="Times New Roman" w:hAnsi="Times New Roman" w:cs="Times New Roman"/>
          <w:sz w:val="24"/>
          <w:szCs w:val="24"/>
        </w:rPr>
        <w:t xml:space="preserve"> (Anon., 2021). </w:t>
      </w:r>
      <w:r>
        <w:rPr>
          <w:rFonts w:ascii="Times New Roman" w:hAnsi="Times New Roman" w:cs="Times New Roman"/>
          <w:sz w:val="24"/>
          <w:szCs w:val="24"/>
        </w:rPr>
        <w:t>“</w:t>
      </w:r>
      <w:r w:rsidR="00CD41C1" w:rsidRPr="00AB6F74">
        <w:rPr>
          <w:rFonts w:ascii="Times New Roman" w:hAnsi="Times New Roman" w:cs="Times New Roman"/>
          <w:sz w:val="24"/>
          <w:szCs w:val="24"/>
        </w:rPr>
        <w:t>Karnataka stands fifth in cultivation with 0.71 million hectares with a production of 0.44 million tonnes and productivity of 625 kg/ha</w:t>
      </w:r>
      <w:r>
        <w:rPr>
          <w:rFonts w:ascii="Times New Roman" w:hAnsi="Times New Roman" w:cs="Times New Roman"/>
          <w:sz w:val="24"/>
          <w:szCs w:val="24"/>
        </w:rPr>
        <w:t>”</w:t>
      </w:r>
      <w:r w:rsidR="00CD41C1" w:rsidRPr="00AB6F74">
        <w:rPr>
          <w:rFonts w:ascii="Times New Roman" w:hAnsi="Times New Roman" w:cs="Times New Roman"/>
          <w:sz w:val="24"/>
          <w:szCs w:val="24"/>
        </w:rPr>
        <w:t xml:space="preserve"> (Anon., 2021). In Karnataka, </w:t>
      </w:r>
      <w:proofErr w:type="spellStart"/>
      <w:r w:rsidR="00CD41C1" w:rsidRPr="00AB6F74">
        <w:rPr>
          <w:rFonts w:ascii="Times New Roman" w:hAnsi="Times New Roman" w:cs="Times New Roman"/>
          <w:sz w:val="24"/>
          <w:szCs w:val="24"/>
        </w:rPr>
        <w:t>Kalaburagi</w:t>
      </w:r>
      <w:proofErr w:type="spellEnd"/>
      <w:r w:rsidR="00CD41C1" w:rsidRPr="00AB6F74">
        <w:rPr>
          <w:rFonts w:ascii="Times New Roman" w:hAnsi="Times New Roman" w:cs="Times New Roman"/>
          <w:sz w:val="24"/>
          <w:szCs w:val="24"/>
        </w:rPr>
        <w:t xml:space="preserve"> occupies first position in area, production and productivity followed by </w:t>
      </w:r>
      <w:proofErr w:type="spellStart"/>
      <w:r w:rsidR="00CD41C1" w:rsidRPr="00AB6F74">
        <w:rPr>
          <w:rFonts w:ascii="Times New Roman" w:hAnsi="Times New Roman" w:cs="Times New Roman"/>
          <w:sz w:val="24"/>
          <w:szCs w:val="24"/>
        </w:rPr>
        <w:t>Bijapur</w:t>
      </w:r>
      <w:proofErr w:type="spellEnd"/>
      <w:r w:rsidR="00CD41C1" w:rsidRPr="00AB6F74">
        <w:rPr>
          <w:rFonts w:ascii="Times New Roman" w:hAnsi="Times New Roman" w:cs="Times New Roman"/>
          <w:sz w:val="24"/>
          <w:szCs w:val="24"/>
        </w:rPr>
        <w:t xml:space="preserve">, </w:t>
      </w:r>
      <w:proofErr w:type="spellStart"/>
      <w:r w:rsidR="00CD41C1" w:rsidRPr="00AB6F74">
        <w:rPr>
          <w:rFonts w:ascii="Times New Roman" w:hAnsi="Times New Roman" w:cs="Times New Roman"/>
          <w:sz w:val="24"/>
          <w:szCs w:val="24"/>
        </w:rPr>
        <w:t>Bidar</w:t>
      </w:r>
      <w:proofErr w:type="spellEnd"/>
      <w:r w:rsidR="00CD41C1" w:rsidRPr="00AB6F74">
        <w:rPr>
          <w:rFonts w:ascii="Times New Roman" w:hAnsi="Times New Roman" w:cs="Times New Roman"/>
          <w:sz w:val="24"/>
          <w:szCs w:val="24"/>
        </w:rPr>
        <w:t xml:space="preserve">, </w:t>
      </w:r>
      <w:proofErr w:type="spellStart"/>
      <w:r w:rsidR="00CD41C1" w:rsidRPr="00AB6F74">
        <w:rPr>
          <w:rFonts w:ascii="Times New Roman" w:hAnsi="Times New Roman" w:cs="Times New Roman"/>
          <w:sz w:val="24"/>
          <w:szCs w:val="24"/>
        </w:rPr>
        <w:t>Gadag</w:t>
      </w:r>
      <w:proofErr w:type="spellEnd"/>
      <w:r w:rsidR="00CD41C1" w:rsidRPr="00AB6F74">
        <w:rPr>
          <w:rFonts w:ascii="Times New Roman" w:hAnsi="Times New Roman" w:cs="Times New Roman"/>
          <w:sz w:val="24"/>
          <w:szCs w:val="24"/>
        </w:rPr>
        <w:t xml:space="preserve"> and Dharwad districts. </w:t>
      </w:r>
    </w:p>
    <w:p w14:paraId="32BE1EDE" w14:textId="672EB190" w:rsidR="00CD41C1" w:rsidRPr="00AB6F74" w:rsidRDefault="008E2FFE" w:rsidP="00CD41C1">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CD41C1" w:rsidRPr="00AB6F74">
        <w:rPr>
          <w:rFonts w:ascii="Times New Roman" w:hAnsi="Times New Roman" w:cs="Times New Roman"/>
          <w:sz w:val="24"/>
          <w:szCs w:val="24"/>
        </w:rPr>
        <w:t>Climate is rapidly changing and can disrupt food availability, reduce access to food, and affect food quality. The projected increases in temperatures changes in precipitation patterns, changes in extreme weather events and reductions in water availability may all result in reduced agricultural productivity. Although, heat obstruct productivity at all crop growth stages, the extent of damage at reproductive phase of crop growth, mainly the seed filling phase, is critical and causes considerable yield losses as well as the quality of seed produced. It could substantially affect the seed yields by reducing seed size and number, eventually affecting the commercial trait ‘100 seed weight’ and seed quality</w:t>
      </w:r>
      <w:r>
        <w:rPr>
          <w:rFonts w:ascii="Times New Roman" w:hAnsi="Times New Roman" w:cs="Times New Roman"/>
          <w:sz w:val="24"/>
          <w:szCs w:val="24"/>
        </w:rPr>
        <w:t>” (</w:t>
      </w:r>
      <w:r w:rsidRPr="004E5322">
        <w:rPr>
          <w:sz w:val="24"/>
          <w:szCs w:val="24"/>
          <w:lang w:eastAsia="en-IN"/>
        </w:rPr>
        <w:t>Sharma</w:t>
      </w:r>
      <w:r>
        <w:rPr>
          <w:sz w:val="24"/>
          <w:szCs w:val="24"/>
          <w:lang w:eastAsia="en-IN"/>
        </w:rPr>
        <w:t xml:space="preserve"> et al., </w:t>
      </w:r>
      <w:r w:rsidR="00C000D3">
        <w:rPr>
          <w:sz w:val="24"/>
          <w:szCs w:val="24"/>
          <w:lang w:eastAsia="en-IN"/>
        </w:rPr>
        <w:t>2012</w:t>
      </w:r>
      <w:r>
        <w:rPr>
          <w:rFonts w:ascii="Times New Roman" w:hAnsi="Times New Roman" w:cs="Times New Roman"/>
          <w:sz w:val="24"/>
          <w:szCs w:val="24"/>
        </w:rPr>
        <w:t>)</w:t>
      </w:r>
      <w:r w:rsidR="00CD41C1" w:rsidRPr="00AB6F74">
        <w:rPr>
          <w:rFonts w:ascii="Times New Roman" w:hAnsi="Times New Roman" w:cs="Times New Roman"/>
          <w:sz w:val="24"/>
          <w:szCs w:val="24"/>
        </w:rPr>
        <w:t>.</w:t>
      </w:r>
    </w:p>
    <w:p w14:paraId="42B2EEE9" w14:textId="02F5C96C" w:rsidR="00CD41C1" w:rsidRPr="00AB6F74" w:rsidRDefault="006106F6" w:rsidP="00CD41C1">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sidR="00CD41C1" w:rsidRPr="00AB6F74">
        <w:rPr>
          <w:rFonts w:ascii="Times New Roman" w:hAnsi="Times New Roman" w:cs="Times New Roman"/>
          <w:sz w:val="24"/>
          <w:szCs w:val="24"/>
        </w:rPr>
        <w:t>Heat stress is the increasing temperature over the optimum range of temperature during the growth and development of plant. Late planting of chickpea in India is very common due to the wide spread intensive cropping system which often delays the sowing of chickpea. As a result, portion of the maturity period of the crop is pushed forward and thus has to face higher temperature of the summer as well as hot spells, often occurring at the time of maturity</w:t>
      </w:r>
      <w:r>
        <w:rPr>
          <w:rFonts w:ascii="Times New Roman" w:hAnsi="Times New Roman" w:cs="Times New Roman"/>
          <w:sz w:val="24"/>
          <w:szCs w:val="24"/>
        </w:rPr>
        <w:t>” (</w:t>
      </w:r>
      <w:proofErr w:type="spellStart"/>
      <w:r w:rsidRPr="004E5322">
        <w:rPr>
          <w:sz w:val="24"/>
          <w:szCs w:val="24"/>
          <w:lang w:eastAsia="en-IN"/>
        </w:rPr>
        <w:t>Vijaysingh</w:t>
      </w:r>
      <w:proofErr w:type="spellEnd"/>
      <w:r>
        <w:rPr>
          <w:sz w:val="24"/>
          <w:szCs w:val="24"/>
          <w:lang w:eastAsia="en-IN"/>
        </w:rPr>
        <w:t>, 2017</w:t>
      </w:r>
      <w:r>
        <w:rPr>
          <w:rFonts w:ascii="Times New Roman" w:hAnsi="Times New Roman" w:cs="Times New Roman"/>
          <w:sz w:val="24"/>
          <w:szCs w:val="24"/>
        </w:rPr>
        <w:t>)</w:t>
      </w:r>
      <w:r w:rsidR="00CD41C1" w:rsidRPr="00AB6F74">
        <w:rPr>
          <w:rFonts w:ascii="Times New Roman" w:hAnsi="Times New Roman" w:cs="Times New Roman"/>
          <w:sz w:val="24"/>
          <w:szCs w:val="24"/>
        </w:rPr>
        <w:t xml:space="preserve">. </w:t>
      </w:r>
    </w:p>
    <w:p w14:paraId="65842653" w14:textId="60FFA3F9" w:rsidR="00CD41C1" w:rsidRPr="00AB6F74" w:rsidRDefault="006106F6" w:rsidP="00CD41C1">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CD41C1" w:rsidRPr="00AB6F74">
        <w:rPr>
          <w:rFonts w:ascii="Times New Roman" w:hAnsi="Times New Roman" w:cs="Times New Roman"/>
          <w:sz w:val="24"/>
          <w:szCs w:val="24"/>
        </w:rPr>
        <w:t xml:space="preserve">Reproductive growth stage (flowering and </w:t>
      </w:r>
      <w:proofErr w:type="spellStart"/>
      <w:r w:rsidR="00CD41C1" w:rsidRPr="00AB6F74">
        <w:rPr>
          <w:rFonts w:ascii="Times New Roman" w:hAnsi="Times New Roman" w:cs="Times New Roman"/>
          <w:sz w:val="24"/>
          <w:szCs w:val="24"/>
        </w:rPr>
        <w:t>podding</w:t>
      </w:r>
      <w:proofErr w:type="spellEnd"/>
      <w:r w:rsidR="00CD41C1" w:rsidRPr="00AB6F74">
        <w:rPr>
          <w:rFonts w:ascii="Times New Roman" w:hAnsi="Times New Roman" w:cs="Times New Roman"/>
          <w:sz w:val="24"/>
          <w:szCs w:val="24"/>
        </w:rPr>
        <w:t>) in chickpea is known to be very sensitive to changes in external environment and heat stress at this stage leads to reduction in seed yield. Drastic reductions in chickpea seed yields were observed when plants at flowering and pod development stages were exposed to high (35°C) temperatures</w:t>
      </w:r>
      <w:r>
        <w:rPr>
          <w:rFonts w:ascii="Times New Roman" w:hAnsi="Times New Roman" w:cs="Times New Roman"/>
          <w:sz w:val="24"/>
          <w:szCs w:val="24"/>
        </w:rPr>
        <w:t>”</w:t>
      </w:r>
      <w:r w:rsidR="00CD41C1" w:rsidRPr="00AB6F74">
        <w:rPr>
          <w:rFonts w:ascii="Times New Roman" w:hAnsi="Times New Roman" w:cs="Times New Roman"/>
          <w:sz w:val="24"/>
          <w:szCs w:val="24"/>
        </w:rPr>
        <w:t xml:space="preserve"> (Summerfield </w:t>
      </w:r>
      <w:r w:rsidR="00CD41C1" w:rsidRPr="00AB6F74">
        <w:rPr>
          <w:rFonts w:ascii="Times New Roman" w:hAnsi="Times New Roman" w:cs="Times New Roman"/>
          <w:i/>
          <w:sz w:val="24"/>
          <w:szCs w:val="24"/>
        </w:rPr>
        <w:t>et al</w:t>
      </w:r>
      <w:r w:rsidR="00CD41C1" w:rsidRPr="00AB6F74">
        <w:rPr>
          <w:rFonts w:ascii="Times New Roman" w:hAnsi="Times New Roman" w:cs="Times New Roman"/>
          <w:sz w:val="24"/>
          <w:szCs w:val="24"/>
        </w:rPr>
        <w:t xml:space="preserve">., 1984). </w:t>
      </w:r>
      <w:r>
        <w:rPr>
          <w:rFonts w:ascii="Times New Roman" w:hAnsi="Times New Roman" w:cs="Times New Roman"/>
          <w:sz w:val="24"/>
          <w:szCs w:val="24"/>
        </w:rPr>
        <w:t>“</w:t>
      </w:r>
      <w:r w:rsidR="00CD41C1" w:rsidRPr="00AB6F74">
        <w:rPr>
          <w:rFonts w:ascii="Times New Roman" w:hAnsi="Times New Roman" w:cs="Times New Roman"/>
          <w:sz w:val="24"/>
          <w:szCs w:val="24"/>
        </w:rPr>
        <w:t>Heat stress adversely affects pollen viability, fertilization, seed development, plant photosynthesis, growth, development, reproduction and metabolism. Therefore, the seriousness of high temperature stress depends on its timing, duration and intensity on crops</w:t>
      </w:r>
      <w:r>
        <w:rPr>
          <w:rFonts w:ascii="Times New Roman" w:hAnsi="Times New Roman" w:cs="Times New Roman"/>
          <w:sz w:val="24"/>
          <w:szCs w:val="24"/>
        </w:rPr>
        <w:t>” (</w:t>
      </w:r>
      <w:proofErr w:type="spellStart"/>
      <w:r w:rsidRPr="004E5322">
        <w:rPr>
          <w:sz w:val="24"/>
          <w:szCs w:val="24"/>
          <w:lang w:eastAsia="en-IN"/>
        </w:rPr>
        <w:t>Vijaysingh</w:t>
      </w:r>
      <w:proofErr w:type="spellEnd"/>
      <w:r>
        <w:rPr>
          <w:sz w:val="24"/>
          <w:szCs w:val="24"/>
          <w:lang w:eastAsia="en-IN"/>
        </w:rPr>
        <w:t>, 2017</w:t>
      </w:r>
      <w:r>
        <w:rPr>
          <w:rFonts w:ascii="Times New Roman" w:hAnsi="Times New Roman" w:cs="Times New Roman"/>
          <w:sz w:val="24"/>
          <w:szCs w:val="24"/>
        </w:rPr>
        <w:t>)</w:t>
      </w:r>
      <w:r w:rsidR="00CD41C1" w:rsidRPr="00AB6F74">
        <w:rPr>
          <w:rFonts w:ascii="Times New Roman" w:hAnsi="Times New Roman" w:cs="Times New Roman"/>
          <w:sz w:val="24"/>
          <w:szCs w:val="24"/>
        </w:rPr>
        <w:t xml:space="preserve">. </w:t>
      </w:r>
    </w:p>
    <w:p w14:paraId="19BF3B83" w14:textId="0508D6B6" w:rsidR="00CD41C1" w:rsidRPr="00AB6F74" w:rsidRDefault="006106F6" w:rsidP="00CD41C1">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CD41C1" w:rsidRPr="00AB6F74">
        <w:rPr>
          <w:rFonts w:ascii="Times New Roman" w:hAnsi="Times New Roman" w:cs="Times New Roman"/>
          <w:sz w:val="24"/>
          <w:szCs w:val="24"/>
        </w:rPr>
        <w:t>Foliar spray is a technique of feeding nutrients to plant by applying liquid chemicals directly to crop canopy. If used widely, can more efficient, economical, environment friendly, target oriented when used to supplement soil fertilization. Now-a-days, foliar spray is widely adopted strategy in modern crop management where to ensure higher or optimum crop performance by enhancing crop growth. Foliar application overcome soil fertilization limitations, soil unsuitable for fertilizer precipitation, antagonism between certain nutrients, heterogenic soil unsuitable for low dosages and fixation</w:t>
      </w:r>
      <w:r>
        <w:rPr>
          <w:rFonts w:ascii="Times New Roman" w:hAnsi="Times New Roman" w:cs="Times New Roman"/>
          <w:sz w:val="24"/>
          <w:szCs w:val="24"/>
        </w:rPr>
        <w:t>” (</w:t>
      </w:r>
      <w:proofErr w:type="spellStart"/>
      <w:r w:rsidRPr="004E5322">
        <w:rPr>
          <w:sz w:val="24"/>
          <w:szCs w:val="24"/>
          <w:lang w:eastAsia="en-IN"/>
        </w:rPr>
        <w:t>Vijaysingh</w:t>
      </w:r>
      <w:proofErr w:type="spellEnd"/>
      <w:r>
        <w:rPr>
          <w:sz w:val="24"/>
          <w:szCs w:val="24"/>
          <w:lang w:eastAsia="en-IN"/>
        </w:rPr>
        <w:t>, 2017</w:t>
      </w:r>
      <w:r>
        <w:rPr>
          <w:rFonts w:ascii="Times New Roman" w:hAnsi="Times New Roman" w:cs="Times New Roman"/>
          <w:sz w:val="24"/>
          <w:szCs w:val="24"/>
        </w:rPr>
        <w:t>)</w:t>
      </w:r>
      <w:r w:rsidR="00CD41C1" w:rsidRPr="00AB6F74">
        <w:rPr>
          <w:rFonts w:ascii="Times New Roman" w:hAnsi="Times New Roman" w:cs="Times New Roman"/>
          <w:sz w:val="24"/>
          <w:szCs w:val="24"/>
        </w:rPr>
        <w:t xml:space="preserve">. </w:t>
      </w:r>
    </w:p>
    <w:p w14:paraId="585ABFA5" w14:textId="79A419BF" w:rsidR="00CD41C1" w:rsidRPr="00AB6F74" w:rsidRDefault="006106F6" w:rsidP="00CD41C1">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CD41C1" w:rsidRPr="00AB6F74">
        <w:rPr>
          <w:rFonts w:ascii="Times New Roman" w:hAnsi="Times New Roman" w:cs="Times New Roman"/>
          <w:sz w:val="24"/>
          <w:szCs w:val="24"/>
        </w:rPr>
        <w:t xml:space="preserve">Chickpea is grown during </w:t>
      </w:r>
      <w:proofErr w:type="spellStart"/>
      <w:r w:rsidR="00CD41C1" w:rsidRPr="00AB6F74">
        <w:rPr>
          <w:rFonts w:ascii="Times New Roman" w:hAnsi="Times New Roman" w:cs="Times New Roman"/>
          <w:i/>
          <w:sz w:val="24"/>
          <w:szCs w:val="24"/>
        </w:rPr>
        <w:t>rabi</w:t>
      </w:r>
      <w:proofErr w:type="spellEnd"/>
      <w:r w:rsidR="00CD41C1" w:rsidRPr="00AB6F74">
        <w:rPr>
          <w:rFonts w:ascii="Times New Roman" w:hAnsi="Times New Roman" w:cs="Times New Roman"/>
          <w:i/>
          <w:sz w:val="24"/>
          <w:szCs w:val="24"/>
        </w:rPr>
        <w:t xml:space="preserve"> </w:t>
      </w:r>
      <w:r w:rsidR="00CD41C1" w:rsidRPr="00AB6F74">
        <w:rPr>
          <w:rFonts w:ascii="Times New Roman" w:hAnsi="Times New Roman" w:cs="Times New Roman"/>
          <w:sz w:val="24"/>
          <w:szCs w:val="24"/>
        </w:rPr>
        <w:t>season under reducing soil moisture conditions without any irrigation. As a result, there was water deficit for crop at critical stages which affects nutrient uptake ultimately causing yield reduction. To increase the yield during heat stress conditions, we have to take into consideration not only the normalization of plant water regime, but also the normalization of plant feeding and elimination of created deficiencies of some elements. Hence, various foliar spray chemicals used for heat stress mitigation can be helpful for achieving better yield from heat affected plants. Various studies have reported that foliar application of plants improves tolerance to heat stress as compared to non-sprayed plants. Through the present investigation, the conditions of cool winter followed by terminal heat stress which is prevalent in the northern dry zone of Karnataka is trying to mitigate by using heat stress mitigating chemicals at different sowing dates</w:t>
      </w:r>
      <w:r>
        <w:rPr>
          <w:rFonts w:ascii="Times New Roman" w:hAnsi="Times New Roman" w:cs="Times New Roman"/>
          <w:sz w:val="24"/>
          <w:szCs w:val="24"/>
        </w:rPr>
        <w:t>” (</w:t>
      </w:r>
      <w:proofErr w:type="spellStart"/>
      <w:r w:rsidRPr="004E5322">
        <w:rPr>
          <w:sz w:val="24"/>
          <w:szCs w:val="24"/>
          <w:lang w:eastAsia="en-IN"/>
        </w:rPr>
        <w:t>Golezani</w:t>
      </w:r>
      <w:proofErr w:type="spellEnd"/>
      <w:r>
        <w:rPr>
          <w:sz w:val="24"/>
          <w:szCs w:val="24"/>
          <w:lang w:eastAsia="en-IN"/>
        </w:rPr>
        <w:t xml:space="preserve"> et al., 2013</w:t>
      </w:r>
      <w:bookmarkStart w:id="0" w:name="_GoBack"/>
      <w:bookmarkEnd w:id="0"/>
      <w:r>
        <w:rPr>
          <w:rFonts w:ascii="Times New Roman" w:hAnsi="Times New Roman" w:cs="Times New Roman"/>
          <w:sz w:val="24"/>
          <w:szCs w:val="24"/>
        </w:rPr>
        <w:t>)</w:t>
      </w:r>
      <w:r w:rsidR="00CD41C1" w:rsidRPr="00AB6F74">
        <w:rPr>
          <w:rFonts w:ascii="Times New Roman" w:hAnsi="Times New Roman" w:cs="Times New Roman"/>
          <w:sz w:val="24"/>
          <w:szCs w:val="24"/>
        </w:rPr>
        <w:t>.</w:t>
      </w:r>
    </w:p>
    <w:p w14:paraId="2C76F97B" w14:textId="77777777" w:rsidR="00CD41C1" w:rsidRPr="00AB6F74" w:rsidRDefault="00CD41C1" w:rsidP="00CD41C1">
      <w:pPr>
        <w:spacing w:before="240" w:after="240" w:line="360" w:lineRule="auto"/>
        <w:ind w:firstLine="720"/>
        <w:jc w:val="both"/>
        <w:rPr>
          <w:rFonts w:ascii="Times New Roman" w:hAnsi="Times New Roman" w:cs="Times New Roman"/>
          <w:sz w:val="24"/>
          <w:szCs w:val="24"/>
        </w:rPr>
      </w:pPr>
      <w:r w:rsidRPr="00AB6F74">
        <w:rPr>
          <w:rFonts w:ascii="Times New Roman" w:hAnsi="Times New Roman" w:cs="Times New Roman"/>
          <w:sz w:val="24"/>
          <w:szCs w:val="24"/>
        </w:rPr>
        <w:lastRenderedPageBreak/>
        <w:t xml:space="preserve">Hence, keeping the above facts in view the present investigation </w:t>
      </w:r>
      <w:proofErr w:type="spellStart"/>
      <w:r w:rsidRPr="00AB6F74">
        <w:rPr>
          <w:rFonts w:ascii="Times New Roman" w:hAnsi="Times New Roman" w:cs="Times New Roman"/>
          <w:sz w:val="24"/>
          <w:szCs w:val="24"/>
        </w:rPr>
        <w:t>entitiled</w:t>
      </w:r>
      <w:proofErr w:type="spellEnd"/>
      <w:r w:rsidRPr="00AB6F74">
        <w:rPr>
          <w:rFonts w:ascii="Times New Roman" w:hAnsi="Times New Roman" w:cs="Times New Roman"/>
          <w:sz w:val="24"/>
          <w:szCs w:val="24"/>
        </w:rPr>
        <w:t xml:space="preserve"> Studies on effect of terminal heat stress on seed yield and its mitigation in chickpea (</w:t>
      </w:r>
      <w:proofErr w:type="spellStart"/>
      <w:r w:rsidRPr="00AB6F74">
        <w:rPr>
          <w:rFonts w:ascii="Times New Roman" w:hAnsi="Times New Roman" w:cs="Times New Roman"/>
          <w:i/>
          <w:sz w:val="24"/>
          <w:szCs w:val="24"/>
        </w:rPr>
        <w:t>Cicer</w:t>
      </w:r>
      <w:proofErr w:type="spellEnd"/>
      <w:r w:rsidRPr="00AB6F74">
        <w:rPr>
          <w:rFonts w:ascii="Times New Roman" w:hAnsi="Times New Roman" w:cs="Times New Roman"/>
          <w:i/>
          <w:sz w:val="24"/>
          <w:szCs w:val="24"/>
        </w:rPr>
        <w:t xml:space="preserve"> arietinum </w:t>
      </w:r>
      <w:r w:rsidRPr="00AB6F74">
        <w:rPr>
          <w:rFonts w:ascii="Times New Roman" w:hAnsi="Times New Roman" w:cs="Times New Roman"/>
          <w:sz w:val="24"/>
          <w:szCs w:val="24"/>
        </w:rPr>
        <w:t>L.)  was undertaken with following objective.</w:t>
      </w:r>
    </w:p>
    <w:p w14:paraId="6B4DA3AC" w14:textId="77777777" w:rsidR="00CD41C1" w:rsidRPr="00AB6F74" w:rsidRDefault="00CD41C1" w:rsidP="00CD41C1">
      <w:pPr>
        <w:spacing w:before="240" w:after="240" w:line="360" w:lineRule="auto"/>
        <w:jc w:val="both"/>
        <w:rPr>
          <w:rFonts w:ascii="Times New Roman" w:hAnsi="Times New Roman" w:cs="Times New Roman"/>
          <w:sz w:val="24"/>
          <w:szCs w:val="24"/>
        </w:rPr>
      </w:pPr>
      <w:r w:rsidRPr="00AB6F74">
        <w:rPr>
          <w:rFonts w:ascii="Times New Roman" w:hAnsi="Times New Roman" w:cs="Times New Roman"/>
          <w:b/>
          <w:sz w:val="24"/>
          <w:szCs w:val="24"/>
        </w:rPr>
        <w:t xml:space="preserve">Objectives  </w:t>
      </w:r>
    </w:p>
    <w:p w14:paraId="1C8CDBF9" w14:textId="77777777" w:rsidR="00CD41C1" w:rsidRPr="00AB6F74" w:rsidRDefault="00CD41C1" w:rsidP="00CD41C1">
      <w:pPr>
        <w:pStyle w:val="ListParagraph"/>
        <w:numPr>
          <w:ilvl w:val="0"/>
          <w:numId w:val="1"/>
        </w:numPr>
        <w:adjustRightInd w:val="0"/>
        <w:spacing w:before="240" w:after="240" w:line="360" w:lineRule="auto"/>
        <w:ind w:left="720"/>
        <w:jc w:val="both"/>
        <w:rPr>
          <w:sz w:val="24"/>
          <w:szCs w:val="24"/>
        </w:rPr>
      </w:pPr>
      <w:r w:rsidRPr="00AB6F74">
        <w:rPr>
          <w:sz w:val="24"/>
          <w:szCs w:val="24"/>
        </w:rPr>
        <w:t xml:space="preserve">To evaluate the adverse effect of heat stress during the reproductive phase </w:t>
      </w:r>
      <w:r w:rsidRPr="00AB6F74">
        <w:rPr>
          <w:sz w:val="24"/>
          <w:szCs w:val="24"/>
          <w:lang w:val="en-US"/>
        </w:rPr>
        <w:t xml:space="preserve">on </w:t>
      </w:r>
      <w:r w:rsidRPr="00AB6F74">
        <w:rPr>
          <w:sz w:val="24"/>
          <w:szCs w:val="24"/>
        </w:rPr>
        <w:t>seed yield in chickpea</w:t>
      </w:r>
    </w:p>
    <w:p w14:paraId="62DF94E1" w14:textId="77777777" w:rsidR="00CD41C1" w:rsidRPr="00AB6F74" w:rsidRDefault="00CD41C1" w:rsidP="00CD41C1">
      <w:pPr>
        <w:spacing w:line="360" w:lineRule="auto"/>
        <w:jc w:val="center"/>
        <w:rPr>
          <w:rFonts w:ascii="Times New Roman" w:hAnsi="Times New Roman" w:cs="Times New Roman"/>
          <w:b/>
          <w:sz w:val="24"/>
          <w:szCs w:val="24"/>
        </w:rPr>
      </w:pPr>
      <w:r w:rsidRPr="00AB6F74">
        <w:rPr>
          <w:rFonts w:ascii="Times New Roman" w:hAnsi="Times New Roman" w:cs="Times New Roman"/>
          <w:b/>
          <w:sz w:val="24"/>
          <w:szCs w:val="24"/>
        </w:rPr>
        <w:t>MATERIAL AND METHODS</w:t>
      </w:r>
    </w:p>
    <w:p w14:paraId="365F6922" w14:textId="77777777" w:rsidR="00CD41C1" w:rsidRPr="00AB6F74" w:rsidRDefault="00CD41C1" w:rsidP="00CD41C1">
      <w:pPr>
        <w:spacing w:line="360" w:lineRule="auto"/>
        <w:jc w:val="both"/>
        <w:rPr>
          <w:rFonts w:ascii="Times New Roman" w:hAnsi="Times New Roman" w:cs="Times New Roman"/>
          <w:sz w:val="24"/>
          <w:szCs w:val="24"/>
        </w:rPr>
      </w:pPr>
      <w:r w:rsidRPr="00AB6F74">
        <w:rPr>
          <w:rFonts w:ascii="Times New Roman" w:hAnsi="Times New Roman" w:cs="Times New Roman"/>
          <w:sz w:val="24"/>
          <w:szCs w:val="24"/>
        </w:rPr>
        <w:t xml:space="preserve">A field experiment was conducted at the seed production block, Seed Unit, Monitoring Agricultural Resources, University of Agricultural Sciences, </w:t>
      </w:r>
      <w:proofErr w:type="spellStart"/>
      <w:r w:rsidRPr="00AB6F74">
        <w:rPr>
          <w:rFonts w:ascii="Times New Roman" w:hAnsi="Times New Roman" w:cs="Times New Roman"/>
          <w:sz w:val="24"/>
          <w:szCs w:val="24"/>
        </w:rPr>
        <w:t>Raichur</w:t>
      </w:r>
      <w:proofErr w:type="spellEnd"/>
      <w:r w:rsidRPr="00AB6F74">
        <w:rPr>
          <w:rFonts w:ascii="Times New Roman" w:hAnsi="Times New Roman" w:cs="Times New Roman"/>
          <w:sz w:val="24"/>
          <w:szCs w:val="24"/>
        </w:rPr>
        <w:t xml:space="preserve">, Karnataka. The </w:t>
      </w:r>
      <w:r>
        <w:rPr>
          <w:rFonts w:ascii="Times New Roman" w:hAnsi="Times New Roman" w:cs="Times New Roman"/>
          <w:sz w:val="24"/>
          <w:szCs w:val="24"/>
        </w:rPr>
        <w:t xml:space="preserve">chickpea (JG-11) </w:t>
      </w:r>
      <w:r w:rsidRPr="00AB6F74">
        <w:rPr>
          <w:rFonts w:ascii="Times New Roman" w:hAnsi="Times New Roman" w:cs="Times New Roman"/>
          <w:sz w:val="24"/>
          <w:szCs w:val="24"/>
        </w:rPr>
        <w:t xml:space="preserve">was sown at three different times to achieve normal (October 1st fortnight), late (November 1st fortnight ) and very late sowing (December 1st fortnight) conditions (Plate 1) in split-plot design with ten foliar spray treatments viz., control, salicylic acid (800 ppm and 400 ppm), ascorbic acid (10 ppm), </w:t>
      </w:r>
      <w:proofErr w:type="spellStart"/>
      <w:r w:rsidRPr="00AB6F74">
        <w:rPr>
          <w:rFonts w:ascii="Times New Roman" w:hAnsi="Times New Roman" w:cs="Times New Roman"/>
          <w:sz w:val="24"/>
          <w:szCs w:val="24"/>
        </w:rPr>
        <w:t>KCl</w:t>
      </w:r>
      <w:proofErr w:type="spellEnd"/>
      <w:r w:rsidRPr="00AB6F74">
        <w:rPr>
          <w:rFonts w:ascii="Times New Roman" w:hAnsi="Times New Roman" w:cs="Times New Roman"/>
          <w:sz w:val="24"/>
          <w:szCs w:val="24"/>
        </w:rPr>
        <w:t xml:space="preserve"> (1%), thiourea (400 ppm), </w:t>
      </w:r>
      <w:proofErr w:type="spellStart"/>
      <w:r w:rsidRPr="00AB6F74">
        <w:rPr>
          <w:rFonts w:ascii="Times New Roman" w:hAnsi="Times New Roman" w:cs="Times New Roman"/>
          <w:sz w:val="24"/>
          <w:szCs w:val="24"/>
        </w:rPr>
        <w:t>cycocel</w:t>
      </w:r>
      <w:proofErr w:type="spellEnd"/>
      <w:r w:rsidRPr="00AB6F74">
        <w:rPr>
          <w:rFonts w:ascii="Times New Roman" w:hAnsi="Times New Roman" w:cs="Times New Roman"/>
          <w:sz w:val="24"/>
          <w:szCs w:val="24"/>
        </w:rPr>
        <w:t xml:space="preserve"> (1000 ppm), KNO3 (0.3%), chickpea magic (8g/1), gibberellic acid (100ppm) each treatments was replicated twice in a split plot design during </w:t>
      </w:r>
      <w:proofErr w:type="spellStart"/>
      <w:r w:rsidRPr="00AB6F74">
        <w:rPr>
          <w:rFonts w:ascii="Times New Roman" w:hAnsi="Times New Roman" w:cs="Times New Roman"/>
          <w:sz w:val="24"/>
          <w:szCs w:val="24"/>
        </w:rPr>
        <w:t>rabi</w:t>
      </w:r>
      <w:proofErr w:type="spellEnd"/>
      <w:r w:rsidRPr="00AB6F74">
        <w:rPr>
          <w:rFonts w:ascii="Times New Roman" w:hAnsi="Times New Roman" w:cs="Times New Roman"/>
          <w:sz w:val="24"/>
          <w:szCs w:val="24"/>
        </w:rPr>
        <w:t xml:space="preserve"> season 2020-22. Spraying was done at two stages of crop growth i.e., at vegetative (35-40 DAS) and anthesis stage (50-60 DAS) in all dates of sowing. </w:t>
      </w:r>
    </w:p>
    <w:p w14:paraId="05511EB0" w14:textId="77777777" w:rsidR="00CD41C1" w:rsidRPr="00AB6F74" w:rsidRDefault="00CD41C1" w:rsidP="00CD41C1">
      <w:pPr>
        <w:spacing w:before="240" w:after="240" w:line="360" w:lineRule="auto"/>
        <w:jc w:val="both"/>
        <w:rPr>
          <w:rFonts w:ascii="Times New Roman" w:hAnsi="Times New Roman" w:cs="Times New Roman"/>
          <w:b/>
          <w:bCs/>
          <w:color w:val="000000"/>
          <w:sz w:val="24"/>
          <w:szCs w:val="24"/>
        </w:rPr>
      </w:pPr>
      <w:r w:rsidRPr="00AB6F74">
        <w:rPr>
          <w:rFonts w:ascii="Times New Roman" w:hAnsi="Times New Roman" w:cs="Times New Roman"/>
          <w:b/>
          <w:sz w:val="24"/>
          <w:szCs w:val="24"/>
        </w:rPr>
        <w:t>Y</w:t>
      </w:r>
      <w:r w:rsidRPr="00AB6F74">
        <w:rPr>
          <w:rFonts w:ascii="Times New Roman" w:hAnsi="Times New Roman" w:cs="Times New Roman"/>
          <w:b/>
          <w:bCs/>
          <w:color w:val="000000"/>
          <w:sz w:val="24"/>
          <w:szCs w:val="24"/>
        </w:rPr>
        <w:t>ield parameters</w:t>
      </w:r>
    </w:p>
    <w:p w14:paraId="1412F78B" w14:textId="77777777" w:rsidR="00CD41C1" w:rsidRPr="00AB6F74" w:rsidRDefault="00CD41C1" w:rsidP="00CD41C1">
      <w:pPr>
        <w:spacing w:before="240" w:after="240" w:line="360" w:lineRule="auto"/>
        <w:jc w:val="both"/>
        <w:rPr>
          <w:rFonts w:ascii="Times New Roman" w:hAnsi="Times New Roman" w:cs="Times New Roman"/>
          <w:bCs/>
          <w:color w:val="000000"/>
          <w:sz w:val="24"/>
          <w:szCs w:val="24"/>
        </w:rPr>
      </w:pPr>
      <w:r w:rsidRPr="00AB6F74">
        <w:rPr>
          <w:rFonts w:ascii="Times New Roman" w:hAnsi="Times New Roman" w:cs="Times New Roman"/>
          <w:b/>
          <w:bCs/>
          <w:color w:val="000000"/>
          <w:sz w:val="24"/>
          <w:szCs w:val="24"/>
        </w:rPr>
        <w:t>100 seed weight (g)</w:t>
      </w:r>
    </w:p>
    <w:p w14:paraId="36AF4C6A" w14:textId="77777777" w:rsidR="00CD41C1" w:rsidRPr="00AB6F74" w:rsidRDefault="00CD41C1" w:rsidP="00CD41C1">
      <w:pPr>
        <w:spacing w:before="240" w:after="240" w:line="360" w:lineRule="auto"/>
        <w:ind w:firstLine="720"/>
        <w:jc w:val="both"/>
        <w:rPr>
          <w:rFonts w:ascii="Times New Roman" w:hAnsi="Times New Roman" w:cs="Times New Roman"/>
          <w:bCs/>
          <w:color w:val="000000"/>
          <w:sz w:val="24"/>
          <w:szCs w:val="24"/>
        </w:rPr>
      </w:pPr>
      <w:r w:rsidRPr="00AB6F74">
        <w:rPr>
          <w:rFonts w:ascii="Times New Roman" w:hAnsi="Times New Roman" w:cs="Times New Roman"/>
          <w:bCs/>
          <w:color w:val="000000"/>
          <w:sz w:val="24"/>
          <w:szCs w:val="24"/>
        </w:rPr>
        <w:t xml:space="preserve">Four samples of 100 seeds each </w:t>
      </w:r>
      <w:r w:rsidRPr="00AB6F74">
        <w:rPr>
          <w:rFonts w:ascii="Times New Roman" w:hAnsi="Times New Roman" w:cs="Times New Roman"/>
          <w:sz w:val="24"/>
          <w:szCs w:val="24"/>
        </w:rPr>
        <w:t>was</w:t>
      </w:r>
      <w:r w:rsidRPr="00AB6F74">
        <w:rPr>
          <w:rFonts w:ascii="Times New Roman" w:hAnsi="Times New Roman" w:cs="Times New Roman"/>
          <w:bCs/>
          <w:color w:val="000000"/>
          <w:sz w:val="24"/>
          <w:szCs w:val="24"/>
        </w:rPr>
        <w:t xml:space="preserve"> drawn randomly selected from bulked seed of the five plants and </w:t>
      </w:r>
      <w:r w:rsidRPr="00AB6F74">
        <w:rPr>
          <w:rFonts w:ascii="Times New Roman" w:hAnsi="Times New Roman" w:cs="Times New Roman"/>
          <w:sz w:val="24"/>
          <w:szCs w:val="24"/>
        </w:rPr>
        <w:t>was</w:t>
      </w:r>
      <w:r w:rsidRPr="00AB6F74">
        <w:rPr>
          <w:rFonts w:ascii="Times New Roman" w:hAnsi="Times New Roman" w:cs="Times New Roman"/>
          <w:bCs/>
          <w:color w:val="000000"/>
          <w:sz w:val="24"/>
          <w:szCs w:val="24"/>
        </w:rPr>
        <w:t xml:space="preserve"> weighed in grams up to single decimal place with the help of an electronic balance and the mean </w:t>
      </w:r>
      <w:r w:rsidRPr="00AB6F74">
        <w:rPr>
          <w:rFonts w:ascii="Times New Roman" w:hAnsi="Times New Roman" w:cs="Times New Roman"/>
          <w:sz w:val="24"/>
          <w:szCs w:val="24"/>
        </w:rPr>
        <w:t>was</w:t>
      </w:r>
      <w:r w:rsidRPr="00AB6F74">
        <w:rPr>
          <w:rFonts w:ascii="Times New Roman" w:hAnsi="Times New Roman" w:cs="Times New Roman"/>
          <w:bCs/>
          <w:color w:val="000000"/>
          <w:sz w:val="24"/>
          <w:szCs w:val="24"/>
        </w:rPr>
        <w:t xml:space="preserve"> expressed as 100 seed weight. </w:t>
      </w:r>
    </w:p>
    <w:p w14:paraId="7E134BD5" w14:textId="77777777" w:rsidR="00CD41C1" w:rsidRPr="00AB6F74" w:rsidRDefault="00CD41C1" w:rsidP="00CD41C1">
      <w:pPr>
        <w:spacing w:before="240" w:after="240" w:line="360" w:lineRule="auto"/>
        <w:jc w:val="both"/>
        <w:rPr>
          <w:rFonts w:ascii="Times New Roman" w:hAnsi="Times New Roman" w:cs="Times New Roman"/>
          <w:b/>
          <w:bCs/>
          <w:color w:val="000000"/>
          <w:sz w:val="24"/>
          <w:szCs w:val="24"/>
        </w:rPr>
      </w:pPr>
      <w:r w:rsidRPr="00AB6F74">
        <w:rPr>
          <w:rFonts w:ascii="Times New Roman" w:hAnsi="Times New Roman" w:cs="Times New Roman"/>
          <w:b/>
          <w:bCs/>
          <w:color w:val="000000"/>
          <w:sz w:val="24"/>
          <w:szCs w:val="24"/>
        </w:rPr>
        <w:t>Seed yield/plant (g)</w:t>
      </w:r>
    </w:p>
    <w:p w14:paraId="4551159A" w14:textId="77777777" w:rsidR="00CD41C1" w:rsidRPr="00AB6F74" w:rsidRDefault="00CD41C1" w:rsidP="00CD41C1">
      <w:pPr>
        <w:spacing w:before="240" w:after="240" w:line="360" w:lineRule="auto"/>
        <w:ind w:firstLine="720"/>
        <w:jc w:val="both"/>
        <w:rPr>
          <w:rFonts w:ascii="Times New Roman" w:hAnsi="Times New Roman" w:cs="Times New Roman"/>
          <w:bCs/>
          <w:color w:val="000000"/>
          <w:sz w:val="24"/>
          <w:szCs w:val="24"/>
        </w:rPr>
      </w:pPr>
      <w:r w:rsidRPr="00AB6F74">
        <w:rPr>
          <w:rFonts w:ascii="Times New Roman" w:hAnsi="Times New Roman" w:cs="Times New Roman"/>
          <w:bCs/>
          <w:color w:val="000000"/>
          <w:sz w:val="24"/>
          <w:szCs w:val="24"/>
        </w:rPr>
        <w:t xml:space="preserve">The pods harvested from five randomly selected plants </w:t>
      </w:r>
      <w:r w:rsidRPr="00AB6F74">
        <w:rPr>
          <w:rFonts w:ascii="Times New Roman" w:hAnsi="Times New Roman" w:cs="Times New Roman"/>
          <w:sz w:val="24"/>
          <w:szCs w:val="24"/>
        </w:rPr>
        <w:t>was</w:t>
      </w:r>
      <w:r w:rsidRPr="00AB6F74">
        <w:rPr>
          <w:rFonts w:ascii="Times New Roman" w:hAnsi="Times New Roman" w:cs="Times New Roman"/>
          <w:bCs/>
          <w:color w:val="000000"/>
          <w:sz w:val="24"/>
          <w:szCs w:val="24"/>
        </w:rPr>
        <w:t xml:space="preserve"> dried, threshed, cleaned, weighed individually and the average </w:t>
      </w:r>
      <w:r w:rsidRPr="00AB6F74">
        <w:rPr>
          <w:rFonts w:ascii="Times New Roman" w:hAnsi="Times New Roman" w:cs="Times New Roman"/>
          <w:sz w:val="24"/>
          <w:szCs w:val="24"/>
        </w:rPr>
        <w:t>was</w:t>
      </w:r>
      <w:r w:rsidRPr="00AB6F74">
        <w:rPr>
          <w:rFonts w:ascii="Times New Roman" w:hAnsi="Times New Roman" w:cs="Times New Roman"/>
          <w:bCs/>
          <w:color w:val="000000"/>
          <w:sz w:val="24"/>
          <w:szCs w:val="24"/>
        </w:rPr>
        <w:t xml:space="preserve"> worked out and expressed in grams. </w:t>
      </w:r>
    </w:p>
    <w:p w14:paraId="52B68C16" w14:textId="77777777" w:rsidR="00CD41C1" w:rsidRPr="00AB6F74" w:rsidRDefault="00CD41C1" w:rsidP="00CD41C1">
      <w:pPr>
        <w:spacing w:before="240" w:after="240" w:line="360" w:lineRule="auto"/>
        <w:jc w:val="both"/>
        <w:rPr>
          <w:rFonts w:ascii="Times New Roman" w:hAnsi="Times New Roman" w:cs="Times New Roman"/>
          <w:b/>
          <w:bCs/>
          <w:color w:val="000000"/>
          <w:sz w:val="24"/>
          <w:szCs w:val="24"/>
        </w:rPr>
      </w:pPr>
      <w:r w:rsidRPr="00AB6F74">
        <w:rPr>
          <w:rFonts w:ascii="Times New Roman" w:hAnsi="Times New Roman" w:cs="Times New Roman"/>
          <w:b/>
          <w:bCs/>
          <w:color w:val="000000"/>
          <w:sz w:val="24"/>
          <w:szCs w:val="24"/>
        </w:rPr>
        <w:t>Seed yield (kg/ha)</w:t>
      </w:r>
    </w:p>
    <w:p w14:paraId="40290B59" w14:textId="77777777" w:rsidR="00CD41C1" w:rsidRPr="00AB6F74" w:rsidRDefault="00CD41C1" w:rsidP="00CD41C1">
      <w:pPr>
        <w:spacing w:before="240" w:after="240" w:line="360" w:lineRule="auto"/>
        <w:ind w:firstLine="720"/>
        <w:jc w:val="both"/>
        <w:rPr>
          <w:rFonts w:ascii="Times New Roman" w:hAnsi="Times New Roman" w:cs="Times New Roman"/>
          <w:bCs/>
          <w:color w:val="000000"/>
          <w:sz w:val="24"/>
          <w:szCs w:val="24"/>
        </w:rPr>
      </w:pPr>
      <w:r w:rsidRPr="00AB6F74">
        <w:rPr>
          <w:rFonts w:ascii="Times New Roman" w:hAnsi="Times New Roman" w:cs="Times New Roman"/>
          <w:bCs/>
          <w:color w:val="000000"/>
          <w:sz w:val="24"/>
          <w:szCs w:val="24"/>
        </w:rPr>
        <w:t xml:space="preserve">The seed yield obtained from net plot </w:t>
      </w:r>
      <w:r w:rsidRPr="00AB6F74">
        <w:rPr>
          <w:rFonts w:ascii="Times New Roman" w:hAnsi="Times New Roman" w:cs="Times New Roman"/>
          <w:sz w:val="24"/>
          <w:szCs w:val="24"/>
        </w:rPr>
        <w:t>was</w:t>
      </w:r>
      <w:r w:rsidRPr="00AB6F74">
        <w:rPr>
          <w:rFonts w:ascii="Times New Roman" w:hAnsi="Times New Roman" w:cs="Times New Roman"/>
          <w:bCs/>
          <w:color w:val="000000"/>
          <w:sz w:val="24"/>
          <w:szCs w:val="24"/>
        </w:rPr>
        <w:t xml:space="preserve"> cleaned, dried under shade for two days and weighed in kilogram. The seed weight from each </w:t>
      </w:r>
      <w:proofErr w:type="gramStart"/>
      <w:r w:rsidRPr="00AB6F74">
        <w:rPr>
          <w:rFonts w:ascii="Times New Roman" w:hAnsi="Times New Roman" w:cs="Times New Roman"/>
          <w:bCs/>
          <w:color w:val="000000"/>
          <w:sz w:val="24"/>
          <w:szCs w:val="24"/>
        </w:rPr>
        <w:t>plots</w:t>
      </w:r>
      <w:proofErr w:type="gramEnd"/>
      <w:r w:rsidRPr="00AB6F74">
        <w:rPr>
          <w:rFonts w:ascii="Times New Roman" w:hAnsi="Times New Roman" w:cs="Times New Roman"/>
          <w:bCs/>
          <w:color w:val="000000"/>
          <w:sz w:val="24"/>
          <w:szCs w:val="24"/>
        </w:rPr>
        <w:t xml:space="preserve"> were used for taking observations </w:t>
      </w:r>
      <w:r w:rsidRPr="00AB6F74">
        <w:rPr>
          <w:rFonts w:ascii="Times New Roman" w:hAnsi="Times New Roman" w:cs="Times New Roman"/>
          <w:sz w:val="24"/>
          <w:szCs w:val="24"/>
        </w:rPr>
        <w:t>was</w:t>
      </w:r>
      <w:r w:rsidRPr="00AB6F74">
        <w:rPr>
          <w:rFonts w:ascii="Times New Roman" w:hAnsi="Times New Roman" w:cs="Times New Roman"/>
          <w:bCs/>
          <w:color w:val="000000"/>
          <w:sz w:val="24"/>
          <w:szCs w:val="24"/>
        </w:rPr>
        <w:t xml:space="preserve"> </w:t>
      </w:r>
      <w:r w:rsidRPr="00AB6F74">
        <w:rPr>
          <w:rFonts w:ascii="Times New Roman" w:hAnsi="Times New Roman" w:cs="Times New Roman"/>
          <w:bCs/>
          <w:color w:val="000000"/>
          <w:sz w:val="24"/>
          <w:szCs w:val="24"/>
        </w:rPr>
        <w:lastRenderedPageBreak/>
        <w:t xml:space="preserve">added for computing the seed yield per hectare. On the basis of net plot seed yield, the seed yield per hectare </w:t>
      </w:r>
      <w:r w:rsidRPr="00AB6F74">
        <w:rPr>
          <w:rFonts w:ascii="Times New Roman" w:hAnsi="Times New Roman" w:cs="Times New Roman"/>
          <w:sz w:val="24"/>
          <w:szCs w:val="24"/>
        </w:rPr>
        <w:t>was</w:t>
      </w:r>
      <w:r w:rsidRPr="00AB6F74">
        <w:rPr>
          <w:rFonts w:ascii="Times New Roman" w:hAnsi="Times New Roman" w:cs="Times New Roman"/>
          <w:bCs/>
          <w:color w:val="000000"/>
          <w:sz w:val="24"/>
          <w:szCs w:val="24"/>
        </w:rPr>
        <w:t xml:space="preserve"> computed and expressed in kilograms per hectare. </w:t>
      </w:r>
    </w:p>
    <w:p w14:paraId="01A529A1" w14:textId="77777777" w:rsidR="00CD41C1" w:rsidRPr="00AB6F74" w:rsidRDefault="00CD41C1" w:rsidP="00CD41C1">
      <w:pPr>
        <w:spacing w:before="240" w:after="240" w:line="360" w:lineRule="auto"/>
        <w:jc w:val="both"/>
        <w:rPr>
          <w:rFonts w:ascii="Times New Roman" w:hAnsi="Times New Roman" w:cs="Times New Roman"/>
          <w:b/>
          <w:bCs/>
          <w:color w:val="000000"/>
          <w:sz w:val="24"/>
          <w:szCs w:val="24"/>
        </w:rPr>
      </w:pPr>
      <w:r w:rsidRPr="00AB6F74">
        <w:rPr>
          <w:rFonts w:ascii="Times New Roman" w:hAnsi="Times New Roman" w:cs="Times New Roman"/>
          <w:b/>
          <w:bCs/>
          <w:color w:val="000000"/>
          <w:sz w:val="24"/>
          <w:szCs w:val="24"/>
        </w:rPr>
        <w:t>Harvest index</w:t>
      </w:r>
    </w:p>
    <w:p w14:paraId="383AC63A" w14:textId="7FF3249F" w:rsidR="00CD41C1" w:rsidRPr="00AB6F74" w:rsidRDefault="00CD41C1" w:rsidP="00CD41C1">
      <w:pPr>
        <w:autoSpaceDE w:val="0"/>
        <w:autoSpaceDN w:val="0"/>
        <w:adjustRightInd w:val="0"/>
        <w:spacing w:before="240" w:after="240" w:line="360" w:lineRule="auto"/>
        <w:ind w:firstLine="720"/>
        <w:jc w:val="both"/>
        <w:rPr>
          <w:rFonts w:ascii="Times New Roman" w:hAnsi="Times New Roman" w:cs="Times New Roman"/>
          <w:sz w:val="24"/>
          <w:szCs w:val="24"/>
        </w:rPr>
      </w:pPr>
      <w:r w:rsidRPr="00AB6F74">
        <w:rPr>
          <w:rFonts w:ascii="Times New Roman" w:hAnsi="Times New Roman" w:cs="Times New Roman"/>
          <w:sz w:val="24"/>
          <w:szCs w:val="24"/>
        </w:rPr>
        <w:t xml:space="preserve">The harvest index is defined as the ratio of economic yield to total biological </w:t>
      </w:r>
      <w:proofErr w:type="gramStart"/>
      <w:r w:rsidRPr="00AB6F74">
        <w:rPr>
          <w:rFonts w:ascii="Times New Roman" w:hAnsi="Times New Roman" w:cs="Times New Roman"/>
          <w:sz w:val="24"/>
          <w:szCs w:val="24"/>
        </w:rPr>
        <w:t>yield</w:t>
      </w:r>
      <w:r w:rsidR="00B4550A">
        <w:rPr>
          <w:rFonts w:ascii="Times New Roman" w:hAnsi="Times New Roman" w:cs="Times New Roman"/>
          <w:sz w:val="24"/>
          <w:szCs w:val="24"/>
        </w:rPr>
        <w:t xml:space="preserve"> </w:t>
      </w:r>
      <w:r w:rsidRPr="00AB6F74">
        <w:rPr>
          <w:rFonts w:ascii="Times New Roman" w:hAnsi="Times New Roman" w:cs="Times New Roman"/>
          <w:sz w:val="24"/>
          <w:szCs w:val="24"/>
        </w:rPr>
        <w:t xml:space="preserve"> and</w:t>
      </w:r>
      <w:proofErr w:type="gramEnd"/>
      <w:r w:rsidRPr="00AB6F74">
        <w:rPr>
          <w:rFonts w:ascii="Times New Roman" w:hAnsi="Times New Roman" w:cs="Times New Roman"/>
          <w:sz w:val="24"/>
          <w:szCs w:val="24"/>
        </w:rPr>
        <w:t xml:space="preserve"> expressed in per cent. The harvest index was worked out as indicated below.</w:t>
      </w:r>
    </w:p>
    <w:tbl>
      <w:tblPr>
        <w:tblW w:w="0" w:type="auto"/>
        <w:jc w:val="center"/>
        <w:tblLook w:val="04A0" w:firstRow="1" w:lastRow="0" w:firstColumn="1" w:lastColumn="0" w:noHBand="0" w:noVBand="1"/>
      </w:tblPr>
      <w:tblGrid>
        <w:gridCol w:w="1765"/>
        <w:gridCol w:w="2636"/>
        <w:gridCol w:w="1296"/>
      </w:tblGrid>
      <w:tr w:rsidR="00CD41C1" w:rsidRPr="00AB6F74" w14:paraId="685AE2EF" w14:textId="77777777" w:rsidTr="008D35E1">
        <w:trPr>
          <w:jc w:val="center"/>
        </w:trPr>
        <w:tc>
          <w:tcPr>
            <w:tcW w:w="0" w:type="auto"/>
            <w:vMerge w:val="restart"/>
            <w:vAlign w:val="center"/>
          </w:tcPr>
          <w:p w14:paraId="41D37683" w14:textId="77777777" w:rsidR="00CD41C1" w:rsidRPr="00AB6F74" w:rsidRDefault="00CD41C1" w:rsidP="008D35E1">
            <w:pPr>
              <w:autoSpaceDE w:val="0"/>
              <w:autoSpaceDN w:val="0"/>
              <w:adjustRightInd w:val="0"/>
              <w:spacing w:before="120" w:after="120"/>
              <w:ind w:left="720" w:hanging="720"/>
              <w:jc w:val="center"/>
              <w:rPr>
                <w:rFonts w:ascii="Times New Roman" w:eastAsia="TimesNewRomanPSMT" w:hAnsi="Times New Roman" w:cs="Times New Roman"/>
                <w:sz w:val="24"/>
                <w:szCs w:val="24"/>
              </w:rPr>
            </w:pPr>
            <w:r w:rsidRPr="00AB6F74">
              <w:rPr>
                <w:rFonts w:ascii="Times New Roman" w:eastAsia="TimesNewRomanPSMT" w:hAnsi="Times New Roman" w:cs="Times New Roman"/>
                <w:sz w:val="24"/>
                <w:szCs w:val="24"/>
              </w:rPr>
              <w:t>Harvest Index =</w:t>
            </w:r>
          </w:p>
        </w:tc>
        <w:tc>
          <w:tcPr>
            <w:tcW w:w="0" w:type="auto"/>
            <w:tcBorders>
              <w:bottom w:val="single" w:sz="4" w:space="0" w:color="auto"/>
            </w:tcBorders>
            <w:vAlign w:val="center"/>
          </w:tcPr>
          <w:p w14:paraId="687663EB" w14:textId="77777777" w:rsidR="00CD41C1" w:rsidRPr="00AB6F74" w:rsidRDefault="00CD41C1" w:rsidP="008D35E1">
            <w:pPr>
              <w:autoSpaceDE w:val="0"/>
              <w:autoSpaceDN w:val="0"/>
              <w:adjustRightInd w:val="0"/>
              <w:spacing w:before="120" w:after="120"/>
              <w:ind w:left="720" w:hanging="720"/>
              <w:jc w:val="center"/>
              <w:rPr>
                <w:rFonts w:ascii="Times New Roman" w:eastAsia="TimesNewRomanPSMT" w:hAnsi="Times New Roman" w:cs="Times New Roman"/>
                <w:sz w:val="24"/>
                <w:szCs w:val="24"/>
              </w:rPr>
            </w:pPr>
            <w:r w:rsidRPr="00AB6F74">
              <w:rPr>
                <w:rFonts w:ascii="Times New Roman" w:eastAsia="TimesNewRomanPSMT" w:hAnsi="Times New Roman" w:cs="Times New Roman"/>
                <w:sz w:val="24"/>
                <w:szCs w:val="24"/>
              </w:rPr>
              <w:t>Economic yield (kg ha</w:t>
            </w:r>
            <w:r w:rsidRPr="00AB6F74">
              <w:rPr>
                <w:rFonts w:ascii="Times New Roman" w:eastAsia="TimesNewRomanPSMT" w:hAnsi="Times New Roman" w:cs="Times New Roman"/>
                <w:sz w:val="24"/>
                <w:szCs w:val="24"/>
                <w:vertAlign w:val="superscript"/>
              </w:rPr>
              <w:t>-1</w:t>
            </w:r>
            <w:r w:rsidRPr="00AB6F74">
              <w:rPr>
                <w:rFonts w:ascii="Times New Roman" w:eastAsia="TimesNewRomanPSMT" w:hAnsi="Times New Roman" w:cs="Times New Roman"/>
                <w:sz w:val="24"/>
                <w:szCs w:val="24"/>
              </w:rPr>
              <w:t>)</w:t>
            </w:r>
          </w:p>
        </w:tc>
        <w:tc>
          <w:tcPr>
            <w:tcW w:w="0" w:type="auto"/>
            <w:vMerge w:val="restart"/>
            <w:vAlign w:val="center"/>
          </w:tcPr>
          <w:p w14:paraId="20E41088" w14:textId="77777777" w:rsidR="00CD41C1" w:rsidRPr="00AB6F74" w:rsidRDefault="00CD41C1" w:rsidP="008D35E1">
            <w:pPr>
              <w:autoSpaceDE w:val="0"/>
              <w:autoSpaceDN w:val="0"/>
              <w:adjustRightInd w:val="0"/>
              <w:spacing w:before="120" w:after="120"/>
              <w:ind w:left="720" w:hanging="720"/>
              <w:jc w:val="center"/>
              <w:rPr>
                <w:rFonts w:ascii="Times New Roman" w:eastAsia="TimesNewRomanPSMT" w:hAnsi="Times New Roman" w:cs="Times New Roman"/>
                <w:sz w:val="24"/>
                <w:szCs w:val="24"/>
              </w:rPr>
            </w:pPr>
            <w:r w:rsidRPr="00AB6F74">
              <w:rPr>
                <w:rFonts w:ascii="Times New Roman" w:eastAsia="TimesNewRomanPSMT" w:hAnsi="Times New Roman" w:cs="Times New Roman"/>
                <w:sz w:val="24"/>
                <w:szCs w:val="24"/>
              </w:rPr>
              <w:t>× 100</w:t>
            </w:r>
          </w:p>
        </w:tc>
      </w:tr>
      <w:tr w:rsidR="00CD41C1" w:rsidRPr="00AB6F74" w14:paraId="758A509D" w14:textId="77777777" w:rsidTr="008D35E1">
        <w:trPr>
          <w:jc w:val="center"/>
        </w:trPr>
        <w:tc>
          <w:tcPr>
            <w:tcW w:w="0" w:type="auto"/>
            <w:vMerge/>
            <w:vAlign w:val="center"/>
          </w:tcPr>
          <w:p w14:paraId="01C0C724" w14:textId="77777777" w:rsidR="00CD41C1" w:rsidRPr="00AB6F74" w:rsidRDefault="00CD41C1" w:rsidP="008D35E1">
            <w:pPr>
              <w:autoSpaceDE w:val="0"/>
              <w:autoSpaceDN w:val="0"/>
              <w:adjustRightInd w:val="0"/>
              <w:spacing w:before="120" w:after="120"/>
              <w:ind w:left="720" w:hanging="720"/>
              <w:jc w:val="center"/>
              <w:rPr>
                <w:rFonts w:ascii="Times New Roman" w:eastAsia="TimesNewRomanPSMT" w:hAnsi="Times New Roman" w:cs="Times New Roman"/>
                <w:sz w:val="24"/>
                <w:szCs w:val="24"/>
              </w:rPr>
            </w:pPr>
          </w:p>
        </w:tc>
        <w:tc>
          <w:tcPr>
            <w:tcW w:w="0" w:type="auto"/>
            <w:tcBorders>
              <w:top w:val="single" w:sz="4" w:space="0" w:color="auto"/>
            </w:tcBorders>
            <w:vAlign w:val="center"/>
          </w:tcPr>
          <w:p w14:paraId="5BA45B29" w14:textId="77777777" w:rsidR="00CD41C1" w:rsidRPr="00AB6F74" w:rsidRDefault="00CD41C1" w:rsidP="008D35E1">
            <w:pPr>
              <w:autoSpaceDE w:val="0"/>
              <w:autoSpaceDN w:val="0"/>
              <w:adjustRightInd w:val="0"/>
              <w:spacing w:before="120" w:after="120"/>
              <w:ind w:left="720" w:hanging="720"/>
              <w:jc w:val="center"/>
              <w:rPr>
                <w:rFonts w:ascii="Times New Roman" w:eastAsia="TimesNewRomanPSMT" w:hAnsi="Times New Roman" w:cs="Times New Roman"/>
                <w:sz w:val="24"/>
                <w:szCs w:val="24"/>
              </w:rPr>
            </w:pPr>
            <w:r w:rsidRPr="00AB6F74">
              <w:rPr>
                <w:rFonts w:ascii="Times New Roman" w:eastAsia="TimesNewRomanPSMT" w:hAnsi="Times New Roman" w:cs="Times New Roman"/>
                <w:sz w:val="24"/>
                <w:szCs w:val="24"/>
              </w:rPr>
              <w:t>Biological yield (kg ha</w:t>
            </w:r>
            <w:r w:rsidRPr="00AB6F74">
              <w:rPr>
                <w:rFonts w:ascii="Times New Roman" w:eastAsia="TimesNewRomanPSMT" w:hAnsi="Times New Roman" w:cs="Times New Roman"/>
                <w:sz w:val="24"/>
                <w:szCs w:val="24"/>
                <w:vertAlign w:val="superscript"/>
              </w:rPr>
              <w:t>-1</w:t>
            </w:r>
            <w:r w:rsidRPr="00AB6F74">
              <w:rPr>
                <w:rFonts w:ascii="Times New Roman" w:eastAsia="TimesNewRomanPSMT" w:hAnsi="Times New Roman" w:cs="Times New Roman"/>
                <w:sz w:val="24"/>
                <w:szCs w:val="24"/>
              </w:rPr>
              <w:t>)</w:t>
            </w:r>
          </w:p>
        </w:tc>
        <w:tc>
          <w:tcPr>
            <w:tcW w:w="0" w:type="auto"/>
            <w:vMerge/>
            <w:vAlign w:val="center"/>
          </w:tcPr>
          <w:p w14:paraId="4B4A1EBF" w14:textId="77777777" w:rsidR="00CD41C1" w:rsidRPr="00AB6F74" w:rsidRDefault="00CD41C1" w:rsidP="008D35E1">
            <w:pPr>
              <w:autoSpaceDE w:val="0"/>
              <w:autoSpaceDN w:val="0"/>
              <w:adjustRightInd w:val="0"/>
              <w:spacing w:before="120" w:after="120"/>
              <w:ind w:left="720" w:hanging="720"/>
              <w:jc w:val="center"/>
              <w:rPr>
                <w:rFonts w:ascii="Times New Roman" w:eastAsia="TimesNewRomanPSMT" w:hAnsi="Times New Roman" w:cs="Times New Roman"/>
                <w:sz w:val="24"/>
                <w:szCs w:val="24"/>
              </w:rPr>
            </w:pPr>
          </w:p>
        </w:tc>
      </w:tr>
    </w:tbl>
    <w:p w14:paraId="56437EF6" w14:textId="77777777" w:rsidR="00CD41C1" w:rsidRPr="00AB6F74" w:rsidRDefault="00CD41C1" w:rsidP="00CD41C1">
      <w:pPr>
        <w:spacing w:before="240" w:after="240" w:line="360" w:lineRule="auto"/>
        <w:jc w:val="both"/>
        <w:rPr>
          <w:rFonts w:ascii="Times New Roman" w:hAnsi="Times New Roman" w:cs="Times New Roman"/>
          <w:b/>
          <w:bCs/>
          <w:color w:val="000000"/>
          <w:sz w:val="24"/>
          <w:szCs w:val="24"/>
        </w:rPr>
      </w:pPr>
    </w:p>
    <w:p w14:paraId="766A7ACE" w14:textId="77777777" w:rsidR="00CD41C1" w:rsidRPr="00AB6F74" w:rsidRDefault="00CD41C1" w:rsidP="00CD41C1">
      <w:pPr>
        <w:spacing w:before="240" w:after="240" w:line="360" w:lineRule="auto"/>
        <w:jc w:val="both"/>
        <w:rPr>
          <w:rFonts w:ascii="Times New Roman" w:hAnsi="Times New Roman" w:cs="Times New Roman"/>
          <w:b/>
          <w:bCs/>
          <w:color w:val="000000"/>
          <w:sz w:val="24"/>
          <w:szCs w:val="24"/>
        </w:rPr>
      </w:pPr>
    </w:p>
    <w:p w14:paraId="6DF63010" w14:textId="77777777" w:rsidR="00CD41C1" w:rsidRPr="00AB6F74" w:rsidRDefault="00CD41C1" w:rsidP="00CD41C1">
      <w:pPr>
        <w:spacing w:before="240" w:after="240" w:line="360" w:lineRule="auto"/>
        <w:jc w:val="both"/>
        <w:rPr>
          <w:rFonts w:ascii="Times New Roman" w:hAnsi="Times New Roman" w:cs="Times New Roman"/>
          <w:b/>
          <w:bCs/>
          <w:color w:val="000000"/>
          <w:sz w:val="24"/>
          <w:szCs w:val="24"/>
        </w:rPr>
      </w:pPr>
    </w:p>
    <w:p w14:paraId="189EC023" w14:textId="77777777" w:rsidR="00CD41C1" w:rsidRPr="00AB6F74" w:rsidRDefault="00CD41C1" w:rsidP="00CD41C1">
      <w:pPr>
        <w:spacing w:before="240" w:after="240" w:line="360" w:lineRule="auto"/>
        <w:jc w:val="both"/>
        <w:rPr>
          <w:rFonts w:ascii="Times New Roman" w:hAnsi="Times New Roman" w:cs="Times New Roman"/>
          <w:b/>
          <w:bCs/>
          <w:color w:val="000000"/>
          <w:sz w:val="24"/>
          <w:szCs w:val="24"/>
        </w:rPr>
      </w:pPr>
    </w:p>
    <w:p w14:paraId="1D3DCEF7" w14:textId="77777777" w:rsidR="00CD41C1" w:rsidRPr="00AB6F74" w:rsidRDefault="00CD41C1" w:rsidP="00CD41C1">
      <w:pPr>
        <w:spacing w:before="240" w:after="240" w:line="360" w:lineRule="auto"/>
        <w:jc w:val="both"/>
        <w:rPr>
          <w:rFonts w:ascii="Times New Roman" w:hAnsi="Times New Roman" w:cs="Times New Roman"/>
          <w:b/>
          <w:bCs/>
          <w:color w:val="000000"/>
          <w:sz w:val="24"/>
          <w:szCs w:val="24"/>
        </w:rPr>
      </w:pPr>
    </w:p>
    <w:p w14:paraId="6739A1CF" w14:textId="77777777" w:rsidR="00CD41C1" w:rsidRDefault="00CD41C1" w:rsidP="00CD41C1">
      <w:pPr>
        <w:spacing w:before="240" w:after="240" w:line="360" w:lineRule="auto"/>
        <w:jc w:val="both"/>
        <w:rPr>
          <w:rFonts w:ascii="Times New Roman" w:hAnsi="Times New Roman" w:cs="Times New Roman"/>
          <w:b/>
          <w:bCs/>
          <w:color w:val="000000"/>
          <w:sz w:val="24"/>
          <w:szCs w:val="24"/>
        </w:rPr>
      </w:pPr>
    </w:p>
    <w:p w14:paraId="2901785D" w14:textId="77777777" w:rsidR="00CD41C1" w:rsidRDefault="00CD41C1" w:rsidP="00CD41C1">
      <w:pPr>
        <w:spacing w:before="240" w:after="240" w:line="360" w:lineRule="auto"/>
        <w:jc w:val="both"/>
        <w:rPr>
          <w:rFonts w:ascii="Times New Roman" w:hAnsi="Times New Roman" w:cs="Times New Roman"/>
          <w:b/>
          <w:bCs/>
          <w:color w:val="000000"/>
          <w:sz w:val="24"/>
          <w:szCs w:val="24"/>
        </w:rPr>
      </w:pPr>
    </w:p>
    <w:p w14:paraId="38734C6C" w14:textId="77777777" w:rsidR="00CD41C1" w:rsidRDefault="00CD41C1" w:rsidP="00CD41C1">
      <w:pPr>
        <w:spacing w:before="240" w:after="240" w:line="360" w:lineRule="auto"/>
        <w:jc w:val="both"/>
        <w:rPr>
          <w:rFonts w:ascii="Times New Roman" w:hAnsi="Times New Roman" w:cs="Times New Roman"/>
          <w:b/>
          <w:bCs/>
          <w:color w:val="000000"/>
          <w:sz w:val="24"/>
          <w:szCs w:val="24"/>
        </w:rPr>
      </w:pPr>
    </w:p>
    <w:p w14:paraId="3A478D66" w14:textId="77777777" w:rsidR="00CD41C1" w:rsidRDefault="00CD41C1" w:rsidP="00CD41C1">
      <w:pPr>
        <w:spacing w:before="240" w:after="240" w:line="360" w:lineRule="auto"/>
        <w:jc w:val="both"/>
        <w:rPr>
          <w:rFonts w:ascii="Times New Roman" w:hAnsi="Times New Roman" w:cs="Times New Roman"/>
          <w:b/>
          <w:bCs/>
          <w:color w:val="000000"/>
          <w:sz w:val="24"/>
          <w:szCs w:val="24"/>
        </w:rPr>
      </w:pPr>
    </w:p>
    <w:p w14:paraId="66084470" w14:textId="77777777" w:rsidR="00CD41C1" w:rsidRDefault="00CD41C1" w:rsidP="00CD41C1">
      <w:pPr>
        <w:spacing w:before="240" w:after="240" w:line="360" w:lineRule="auto"/>
        <w:jc w:val="both"/>
        <w:rPr>
          <w:rFonts w:ascii="Times New Roman" w:hAnsi="Times New Roman" w:cs="Times New Roman"/>
          <w:b/>
          <w:bCs/>
          <w:color w:val="000000"/>
          <w:sz w:val="24"/>
          <w:szCs w:val="24"/>
        </w:rPr>
      </w:pPr>
    </w:p>
    <w:p w14:paraId="66367A57" w14:textId="77777777" w:rsidR="00CD41C1" w:rsidRDefault="00CD41C1" w:rsidP="00CD41C1">
      <w:pPr>
        <w:spacing w:before="240" w:after="240" w:line="360" w:lineRule="auto"/>
        <w:jc w:val="both"/>
        <w:rPr>
          <w:rFonts w:ascii="Times New Roman" w:hAnsi="Times New Roman" w:cs="Times New Roman"/>
          <w:b/>
          <w:bCs/>
          <w:color w:val="000000"/>
          <w:sz w:val="24"/>
          <w:szCs w:val="24"/>
        </w:rPr>
      </w:pPr>
    </w:p>
    <w:p w14:paraId="53004CE5" w14:textId="77777777" w:rsidR="00CD41C1" w:rsidRDefault="00CD41C1" w:rsidP="00CD41C1">
      <w:pPr>
        <w:spacing w:before="240" w:after="240" w:line="360" w:lineRule="auto"/>
        <w:jc w:val="both"/>
        <w:rPr>
          <w:rFonts w:ascii="Times New Roman" w:hAnsi="Times New Roman" w:cs="Times New Roman"/>
          <w:b/>
          <w:bCs/>
          <w:color w:val="000000"/>
          <w:sz w:val="24"/>
          <w:szCs w:val="24"/>
        </w:rPr>
      </w:pPr>
    </w:p>
    <w:p w14:paraId="4D92DF9B" w14:textId="77777777" w:rsidR="00CD41C1" w:rsidRDefault="00CD41C1" w:rsidP="00CD41C1">
      <w:pPr>
        <w:spacing w:before="240" w:after="240" w:line="360" w:lineRule="auto"/>
        <w:jc w:val="both"/>
        <w:rPr>
          <w:rFonts w:ascii="Times New Roman" w:hAnsi="Times New Roman" w:cs="Times New Roman"/>
          <w:b/>
          <w:bCs/>
          <w:color w:val="000000"/>
          <w:sz w:val="24"/>
          <w:szCs w:val="24"/>
        </w:rPr>
      </w:pPr>
    </w:p>
    <w:p w14:paraId="16992529" w14:textId="77777777" w:rsidR="00CD41C1" w:rsidRPr="00AB6F74" w:rsidRDefault="00CD41C1" w:rsidP="00CD41C1">
      <w:pPr>
        <w:spacing w:before="240" w:after="240" w:line="360" w:lineRule="auto"/>
        <w:jc w:val="both"/>
        <w:rPr>
          <w:rFonts w:ascii="Times New Roman" w:hAnsi="Times New Roman" w:cs="Times New Roman"/>
          <w:b/>
          <w:bCs/>
          <w:color w:val="000000"/>
          <w:sz w:val="24"/>
          <w:szCs w:val="24"/>
        </w:rPr>
      </w:pPr>
    </w:p>
    <w:p w14:paraId="0C33664C" w14:textId="77777777" w:rsidR="00CD41C1" w:rsidRPr="00AB6F74" w:rsidRDefault="00CD41C1" w:rsidP="00CD41C1">
      <w:pPr>
        <w:spacing w:line="360" w:lineRule="auto"/>
        <w:jc w:val="both"/>
        <w:rPr>
          <w:rFonts w:ascii="Times New Roman" w:hAnsi="Times New Roman" w:cs="Times New Roman"/>
          <w:sz w:val="24"/>
          <w:szCs w:val="24"/>
        </w:rPr>
      </w:pPr>
    </w:p>
    <w:p w14:paraId="2AE82144" w14:textId="77777777" w:rsidR="00CD41C1" w:rsidRPr="00AB6F74" w:rsidRDefault="00CD41C1" w:rsidP="00CD41C1">
      <w:pPr>
        <w:spacing w:line="360" w:lineRule="auto"/>
        <w:jc w:val="center"/>
        <w:rPr>
          <w:rFonts w:ascii="Times New Roman" w:hAnsi="Times New Roman" w:cs="Times New Roman"/>
          <w:b/>
          <w:sz w:val="24"/>
          <w:szCs w:val="24"/>
        </w:rPr>
      </w:pPr>
      <w:r w:rsidRPr="00AB6F74">
        <w:rPr>
          <w:rFonts w:ascii="Times New Roman" w:hAnsi="Times New Roman" w:cs="Times New Roman"/>
          <w:b/>
          <w:sz w:val="24"/>
          <w:szCs w:val="24"/>
        </w:rPr>
        <w:lastRenderedPageBreak/>
        <w:t>RESULTS AND DISCUSSION</w:t>
      </w:r>
    </w:p>
    <w:p w14:paraId="2650F543" w14:textId="77777777" w:rsidR="00CD41C1" w:rsidRPr="00AB6F74" w:rsidRDefault="00CD41C1" w:rsidP="00CD41C1">
      <w:pPr>
        <w:pStyle w:val="NormalWeb"/>
        <w:spacing w:before="240" w:beforeAutospacing="0" w:after="240" w:afterAutospacing="0" w:line="360" w:lineRule="auto"/>
        <w:jc w:val="both"/>
      </w:pPr>
      <w:r w:rsidRPr="00AB6F74">
        <w:rPr>
          <w:rStyle w:val="Strong"/>
        </w:rPr>
        <w:t>100 seed weight (g)</w:t>
      </w:r>
    </w:p>
    <w:p w14:paraId="0ADDD0BA" w14:textId="77777777" w:rsidR="00CD41C1" w:rsidRPr="00AB6F74" w:rsidRDefault="00CD41C1" w:rsidP="00CD41C1">
      <w:pPr>
        <w:pStyle w:val="NormalWeb"/>
        <w:spacing w:before="240" w:beforeAutospacing="0" w:after="240" w:afterAutospacing="0" w:line="360" w:lineRule="auto"/>
        <w:ind w:firstLine="720"/>
        <w:jc w:val="both"/>
      </w:pPr>
      <w:r w:rsidRPr="00AB6F74">
        <w:t>In the present investigation, there was an increment in 100 seed weight</w:t>
      </w:r>
      <w:r w:rsidRPr="00AB6F74">
        <w:rPr>
          <w:rStyle w:val="Strong"/>
        </w:rPr>
        <w:t xml:space="preserve"> </w:t>
      </w:r>
      <w:r w:rsidRPr="00AB6F74">
        <w:t>in normal dates of sowing was shown in Table 1</w:t>
      </w:r>
      <w:r>
        <w:t xml:space="preserve"> and Plate 2</w:t>
      </w:r>
      <w:r w:rsidRPr="00AB6F74">
        <w:t>. As the date of sowing is delayed, there was a significant reduction in 100 seed weight was noticed. Among the dates of sowing, a significantly higher 100 seed weight</w:t>
      </w:r>
      <w:r w:rsidRPr="00AB6F74">
        <w:rPr>
          <w:rStyle w:val="Strong"/>
        </w:rPr>
        <w:t xml:space="preserve"> </w:t>
      </w:r>
      <w:r w:rsidRPr="00AB6F74">
        <w:t>was noticed in October 1</w:t>
      </w:r>
      <w:r w:rsidRPr="00AB6F74">
        <w:rPr>
          <w:vertAlign w:val="superscript"/>
        </w:rPr>
        <w:t>st</w:t>
      </w:r>
      <w:r w:rsidRPr="00AB6F74">
        <w:t xml:space="preserve"> fortnight sowing (D</w:t>
      </w:r>
      <w:r w:rsidRPr="00AB6F74">
        <w:rPr>
          <w:vertAlign w:val="subscript"/>
        </w:rPr>
        <w:t>1</w:t>
      </w:r>
      <w:r w:rsidRPr="00AB6F74">
        <w:t>) (25.41 g) than in other dates of sowing. However, the minimum 100 seed weight</w:t>
      </w:r>
      <w:r w:rsidRPr="00AB6F74">
        <w:rPr>
          <w:rStyle w:val="Strong"/>
        </w:rPr>
        <w:t xml:space="preserve"> </w:t>
      </w:r>
      <w:r w:rsidRPr="00AB6F74">
        <w:t>was recorded at very late sowing (D</w:t>
      </w:r>
      <w:r w:rsidRPr="00AB6F74">
        <w:rPr>
          <w:vertAlign w:val="subscript"/>
        </w:rPr>
        <w:t>3</w:t>
      </w:r>
      <w:r w:rsidRPr="00AB6F74">
        <w:t>) (21.72 g) due to rise in temperature may affected by heat stress which causes loss of ovule viability, reduced number of pollen grains retained by the stigma leading to decrease the 100 seed weight</w:t>
      </w:r>
      <w:r w:rsidRPr="00AB6F74">
        <w:rPr>
          <w:lang w:val="en-GB"/>
        </w:rPr>
        <w:t xml:space="preserve">. </w:t>
      </w:r>
      <w:r w:rsidRPr="00AB6F74">
        <w:t xml:space="preserve">These results are in line with the findings of </w:t>
      </w:r>
      <w:proofErr w:type="spellStart"/>
      <w:r w:rsidRPr="00AB6F74">
        <w:t>Golezani</w:t>
      </w:r>
      <w:proofErr w:type="spellEnd"/>
      <w:r w:rsidRPr="00AB6F74">
        <w:t xml:space="preserve"> </w:t>
      </w:r>
      <w:r w:rsidRPr="00AB6F74">
        <w:rPr>
          <w:i/>
        </w:rPr>
        <w:t>et al</w:t>
      </w:r>
      <w:r w:rsidRPr="00AB6F74">
        <w:t>. (2013) in chickpea.</w:t>
      </w:r>
    </w:p>
    <w:p w14:paraId="7A9D2AAF" w14:textId="77777777" w:rsidR="00CD41C1" w:rsidRPr="00AB6F74" w:rsidRDefault="00CD41C1" w:rsidP="00CD41C1">
      <w:pPr>
        <w:pStyle w:val="NormalWeb"/>
        <w:spacing w:before="240" w:beforeAutospacing="0" w:after="240" w:afterAutospacing="0" w:line="360" w:lineRule="auto"/>
        <w:ind w:firstLine="720"/>
        <w:jc w:val="both"/>
      </w:pPr>
      <w:r w:rsidRPr="00AB6F74">
        <w:t>There was significant difference among the treatments was seen, the plants sprayed with salicylic acid @ 400 ppm (T</w:t>
      </w:r>
      <w:r w:rsidRPr="00AB6F74">
        <w:rPr>
          <w:vertAlign w:val="subscript"/>
        </w:rPr>
        <w:t>3</w:t>
      </w:r>
      <w:r w:rsidRPr="00AB6F74">
        <w:t>) recorded a significantly higher 100 seed weight</w:t>
      </w:r>
      <w:r w:rsidRPr="00AB6F74">
        <w:rPr>
          <w:rStyle w:val="Strong"/>
        </w:rPr>
        <w:t xml:space="preserve"> </w:t>
      </w:r>
      <w:r w:rsidRPr="00AB6F74">
        <w:t>(25.10 g) and it was on par with the foliar spray of gibberellic acid @ 100ppm (T</w:t>
      </w:r>
      <w:r w:rsidRPr="00AB6F74">
        <w:rPr>
          <w:vertAlign w:val="subscript"/>
        </w:rPr>
        <w:t>10</w:t>
      </w:r>
      <w:r w:rsidRPr="00AB6F74">
        <w:t>) (25.03 g). However, the plants without any spray recorded minimum 100 seed weight (T</w:t>
      </w:r>
      <w:r w:rsidRPr="00AB6F74">
        <w:rPr>
          <w:vertAlign w:val="subscript"/>
        </w:rPr>
        <w:t>1</w:t>
      </w:r>
      <w:r w:rsidRPr="00AB6F74">
        <w:t>) (21.27 g). Increase in 100 seed weight under foliar spray of salicylic acid could be attributed to the fact that, salicylic acid may increase the stem elongation by cell division and expansion as reported by Karim and Khursheed (2011) in wheat.</w:t>
      </w:r>
    </w:p>
    <w:p w14:paraId="7A7B87D6" w14:textId="77777777" w:rsidR="00CD41C1" w:rsidRPr="00AB6F74" w:rsidRDefault="00CD41C1" w:rsidP="00CD41C1">
      <w:pPr>
        <w:pStyle w:val="NormalWeb"/>
        <w:spacing w:before="240" w:beforeAutospacing="0" w:after="240" w:afterAutospacing="0" w:line="360" w:lineRule="auto"/>
        <w:ind w:firstLine="720"/>
        <w:jc w:val="both"/>
      </w:pPr>
      <w:r w:rsidRPr="00AB6F74">
        <w:t>Interaction among the date of sowing and heat stress mitigating chemicals showed non-significant results for 100 seed weight. Among them, the normal date of sowing and plants sprayed with salicylic acid @ 400 ppm (D</w:t>
      </w:r>
      <w:r w:rsidRPr="00AB6F74">
        <w:rPr>
          <w:vertAlign w:val="subscript"/>
        </w:rPr>
        <w:t>1</w:t>
      </w:r>
      <w:r w:rsidRPr="00AB6F74">
        <w:t>T</w:t>
      </w:r>
      <w:r w:rsidRPr="00AB6F74">
        <w:rPr>
          <w:vertAlign w:val="subscript"/>
        </w:rPr>
        <w:t>3</w:t>
      </w:r>
      <w:r w:rsidRPr="00AB6F74">
        <w:t>) exhibited the significantly highest 100 seed weight</w:t>
      </w:r>
      <w:r w:rsidRPr="00AB6F74">
        <w:rPr>
          <w:rStyle w:val="Strong"/>
        </w:rPr>
        <w:t xml:space="preserve"> </w:t>
      </w:r>
      <w:r w:rsidRPr="00AB6F74">
        <w:t>(26.70 g) and it was followed by normal dates of sowing and foliar spray of gibberellic acid @ 100 ppm (D</w:t>
      </w:r>
      <w:r w:rsidRPr="00AB6F74">
        <w:rPr>
          <w:vertAlign w:val="subscript"/>
        </w:rPr>
        <w:t>1</w:t>
      </w:r>
      <w:r w:rsidRPr="00AB6F74">
        <w:t>T</w:t>
      </w:r>
      <w:r w:rsidRPr="00AB6F74">
        <w:rPr>
          <w:vertAlign w:val="subscript"/>
        </w:rPr>
        <w:t>10</w:t>
      </w:r>
      <w:r w:rsidRPr="00AB6F74">
        <w:t>) (26.30 g). However, very late sowing without any spray recorded a minimum 100 seed weight</w:t>
      </w:r>
      <w:r w:rsidRPr="00AB6F74">
        <w:rPr>
          <w:rStyle w:val="Strong"/>
        </w:rPr>
        <w:t xml:space="preserve"> </w:t>
      </w:r>
      <w:r w:rsidRPr="00AB6F74">
        <w:t>(D</w:t>
      </w:r>
      <w:r w:rsidRPr="00AB6F74">
        <w:rPr>
          <w:vertAlign w:val="subscript"/>
        </w:rPr>
        <w:t>3</w:t>
      </w:r>
      <w:r w:rsidRPr="00AB6F74">
        <w:t>T</w:t>
      </w:r>
      <w:r w:rsidRPr="00AB6F74">
        <w:rPr>
          <w:vertAlign w:val="subscript"/>
        </w:rPr>
        <w:t>1</w:t>
      </w:r>
      <w:r w:rsidRPr="00AB6F74">
        <w:t xml:space="preserve">) (18.20 g). </w:t>
      </w:r>
    </w:p>
    <w:p w14:paraId="70171E24" w14:textId="77777777" w:rsidR="00CD41C1" w:rsidRPr="00AB6F74" w:rsidRDefault="00CD41C1" w:rsidP="00CD41C1">
      <w:pPr>
        <w:pStyle w:val="NormalWeb"/>
        <w:spacing w:before="240" w:beforeAutospacing="0" w:after="240" w:afterAutospacing="0" w:line="360" w:lineRule="auto"/>
        <w:ind w:firstLine="720"/>
        <w:jc w:val="both"/>
        <w:rPr>
          <w:rStyle w:val="Strong"/>
        </w:rPr>
      </w:pPr>
      <w:r w:rsidRPr="00AB6F74">
        <w:t xml:space="preserve">However, there was </w:t>
      </w:r>
      <w:r w:rsidRPr="00AB6F74">
        <w:rPr>
          <w:lang w:val="en-GB"/>
        </w:rPr>
        <w:t xml:space="preserve">22.5 </w:t>
      </w:r>
      <w:r w:rsidRPr="00AB6F74">
        <w:t>per cent increase in 100 seed weight under very late sowing conditions compared with control. Spray of salicylic acid could mitigate the stress by stimulating</w:t>
      </w:r>
      <w:r w:rsidRPr="00AB6F74">
        <w:rPr>
          <w:lang w:val="en-GB"/>
        </w:rPr>
        <w:t xml:space="preserve"> plant hormones like auxin and cytokinin </w:t>
      </w:r>
      <w:r w:rsidRPr="00AB6F74">
        <w:t xml:space="preserve">to deal with stress which </w:t>
      </w:r>
      <w:proofErr w:type="spellStart"/>
      <w:r w:rsidRPr="00AB6F74">
        <w:t>inturn</w:t>
      </w:r>
      <w:proofErr w:type="spellEnd"/>
      <w:r w:rsidRPr="00AB6F74">
        <w:t xml:space="preserve"> </w:t>
      </w:r>
      <w:r w:rsidRPr="00AB6F74">
        <w:rPr>
          <w:lang w:val="en-GB"/>
        </w:rPr>
        <w:t xml:space="preserve">enhanced the </w:t>
      </w:r>
      <w:r w:rsidRPr="00AB6F74">
        <w:t xml:space="preserve">100 seed weight and ultimately affects the yield in chickpea. These results are in line with the findings of </w:t>
      </w:r>
      <w:proofErr w:type="spellStart"/>
      <w:r w:rsidRPr="00AB6F74">
        <w:t>Sadeghipour</w:t>
      </w:r>
      <w:proofErr w:type="spellEnd"/>
      <w:r w:rsidRPr="00AB6F74">
        <w:t xml:space="preserve"> and </w:t>
      </w:r>
      <w:proofErr w:type="spellStart"/>
      <w:r w:rsidRPr="00AB6F74">
        <w:t>Aghaei</w:t>
      </w:r>
      <w:proofErr w:type="spellEnd"/>
      <w:r w:rsidRPr="00AB6F74">
        <w:t xml:space="preserve"> (2012) and </w:t>
      </w:r>
      <w:proofErr w:type="spellStart"/>
      <w:r w:rsidRPr="00AB6F74">
        <w:t>Vasanthi</w:t>
      </w:r>
      <w:proofErr w:type="spellEnd"/>
      <w:r w:rsidRPr="00AB6F74">
        <w:t xml:space="preserve"> </w:t>
      </w:r>
      <w:r w:rsidRPr="00AB6F74">
        <w:rPr>
          <w:rStyle w:val="Emphasis"/>
          <w:rFonts w:eastAsia="Monotype Corsiva"/>
        </w:rPr>
        <w:t>et al.</w:t>
      </w:r>
      <w:r w:rsidRPr="00AB6F74">
        <w:t xml:space="preserve"> (2017), who observed that the longer growing period of autumn sown and controlled conditions sown chickpea affected </w:t>
      </w:r>
      <w:r w:rsidRPr="00AB6F74">
        <w:lastRenderedPageBreak/>
        <w:t>positive characters contributing to yield, such as test weight, which in turn contributed to increased seed yield. Similar findings observed by Karim and Khursheed (2011) in pulses.</w:t>
      </w:r>
      <w:r w:rsidRPr="00AB6F74">
        <w:rPr>
          <w:rStyle w:val="Strong"/>
        </w:rPr>
        <w:t> </w:t>
      </w:r>
    </w:p>
    <w:p w14:paraId="41EC3F98" w14:textId="77777777" w:rsidR="00CD41C1" w:rsidRPr="00AB6F74" w:rsidRDefault="00CD41C1" w:rsidP="00CD41C1">
      <w:pPr>
        <w:pStyle w:val="NormalWeb"/>
        <w:spacing w:before="240" w:beforeAutospacing="0" w:after="240" w:afterAutospacing="0" w:line="360" w:lineRule="auto"/>
        <w:jc w:val="both"/>
      </w:pPr>
      <w:r w:rsidRPr="00AB6F74">
        <w:rPr>
          <w:rStyle w:val="Strong"/>
        </w:rPr>
        <w:t>Seed yield/plant (g)</w:t>
      </w:r>
    </w:p>
    <w:p w14:paraId="1F506F15" w14:textId="77777777" w:rsidR="00CD41C1" w:rsidRPr="00AB6F74" w:rsidRDefault="00CD41C1" w:rsidP="00CD41C1">
      <w:pPr>
        <w:pStyle w:val="NormalWeb"/>
        <w:spacing w:before="240" w:beforeAutospacing="0" w:after="240" w:afterAutospacing="0" w:line="360" w:lineRule="auto"/>
        <w:ind w:firstLine="720"/>
        <w:jc w:val="both"/>
      </w:pPr>
      <w:r w:rsidRPr="00AB6F74">
        <w:t>In this present study, there is an increment in seed yield per plant under normal dates of sowing was shown in Table 1. As the date of sowing is delayed, there was a significant reduction in seed yield per plant. Among the dates of sowing, a significantly higher seed yield per plant was noticed in normal sowing (D</w:t>
      </w:r>
      <w:r w:rsidRPr="00AB6F74">
        <w:rPr>
          <w:vertAlign w:val="subscript"/>
        </w:rPr>
        <w:t>1</w:t>
      </w:r>
      <w:r w:rsidRPr="00AB6F74">
        <w:t>) (7.75 g) than in other dates of sowing. However, the minimum seed yield per plant was recorded at December 1</w:t>
      </w:r>
      <w:r w:rsidRPr="00AB6F74">
        <w:rPr>
          <w:vertAlign w:val="superscript"/>
        </w:rPr>
        <w:t>st</w:t>
      </w:r>
      <w:r w:rsidRPr="00AB6F74">
        <w:t xml:space="preserve"> fortnight sowing (D</w:t>
      </w:r>
      <w:r w:rsidRPr="00AB6F74">
        <w:rPr>
          <w:vertAlign w:val="subscript"/>
        </w:rPr>
        <w:t>3</w:t>
      </w:r>
      <w:r w:rsidRPr="00AB6F74">
        <w:t xml:space="preserve">) (6.95 g) might be due to heat stress which affect abscission of seeds, rate of photosynthesis and limits the plant growth and metabolism that results in severe reductions in seed yield. These results are in line with the findings of </w:t>
      </w:r>
      <w:proofErr w:type="spellStart"/>
      <w:r w:rsidRPr="00AB6F74">
        <w:t>Vasanthi</w:t>
      </w:r>
      <w:proofErr w:type="spellEnd"/>
      <w:r w:rsidRPr="00AB6F74">
        <w:t xml:space="preserve"> </w:t>
      </w:r>
      <w:r w:rsidRPr="00AB6F74">
        <w:rPr>
          <w:rStyle w:val="Emphasis"/>
          <w:rFonts w:eastAsia="Monotype Corsiva"/>
        </w:rPr>
        <w:t>et al.</w:t>
      </w:r>
      <w:r w:rsidRPr="00AB6F74">
        <w:t xml:space="preserve"> (2017) in chickpea.</w:t>
      </w:r>
    </w:p>
    <w:p w14:paraId="6BC22954" w14:textId="77777777" w:rsidR="00CD41C1" w:rsidRPr="00AB6F74" w:rsidRDefault="00CD41C1" w:rsidP="00CD41C1">
      <w:pPr>
        <w:pStyle w:val="NormalWeb"/>
        <w:spacing w:before="240" w:beforeAutospacing="0" w:after="240" w:afterAutospacing="0" w:line="360" w:lineRule="auto"/>
        <w:ind w:firstLine="720"/>
        <w:jc w:val="both"/>
      </w:pPr>
      <w:r w:rsidRPr="00AB6F74">
        <w:t>The results on seed yield per plant varied significantly due to different heat stress mitigating treatments. However, the plants sprayed with salicylic acid @ 400 ppm (T</w:t>
      </w:r>
      <w:r w:rsidRPr="00AB6F74">
        <w:rPr>
          <w:vertAlign w:val="subscript"/>
        </w:rPr>
        <w:t>3</w:t>
      </w:r>
      <w:r w:rsidRPr="00AB6F74">
        <w:t>) recorded a significantly higher seed yield per plant (8.38 g) and it was on par with the foliar spray of gibberellic acid @ 100ppm (T</w:t>
      </w:r>
      <w:r w:rsidRPr="00AB6F74">
        <w:rPr>
          <w:vertAlign w:val="subscript"/>
        </w:rPr>
        <w:t>10</w:t>
      </w:r>
      <w:r w:rsidRPr="00AB6F74">
        <w:t>) (7.91 g) and also significantly lower seed yield per plant was noticed in control (T</w:t>
      </w:r>
      <w:r w:rsidRPr="00AB6F74">
        <w:rPr>
          <w:vertAlign w:val="subscript"/>
        </w:rPr>
        <w:t>1</w:t>
      </w:r>
      <w:r w:rsidRPr="00AB6F74">
        <w:t xml:space="preserve">) (5.94 g). However, the higher seed yield per plant was observed due to plants sprayed with salicylic acid may increases the water potential through hydrolysis of starch to sugars, resulting in the entry of water into the cell causing elongation and rapid cell division of growing parts. Similar results were obtained in the studies of Vijay Singh (2017) in </w:t>
      </w:r>
      <w:proofErr w:type="spellStart"/>
      <w:r w:rsidRPr="00AB6F74">
        <w:t>bengal</w:t>
      </w:r>
      <w:proofErr w:type="spellEnd"/>
      <w:r w:rsidRPr="00AB6F74">
        <w:t xml:space="preserve"> gram.</w:t>
      </w:r>
    </w:p>
    <w:p w14:paraId="12B87E45" w14:textId="77777777" w:rsidR="00CD41C1" w:rsidRPr="00AB6F74" w:rsidRDefault="00CD41C1" w:rsidP="00CD41C1">
      <w:pPr>
        <w:pStyle w:val="NormalWeb"/>
        <w:spacing w:before="240" w:beforeAutospacing="0" w:after="240" w:afterAutospacing="0" w:line="360" w:lineRule="auto"/>
        <w:ind w:firstLine="720"/>
        <w:jc w:val="both"/>
      </w:pPr>
      <w:r w:rsidRPr="00AB6F74">
        <w:t xml:space="preserve"> Seed yield per plant showed significant results due to interaction effect of date of sowing and heat stress mitigating chemicals. Among the interactions, normal date of sowing and foliar spray of salicylic acid @ 400 ppm (D</w:t>
      </w:r>
      <w:r w:rsidRPr="00AB6F74">
        <w:rPr>
          <w:vertAlign w:val="subscript"/>
        </w:rPr>
        <w:t>1</w:t>
      </w:r>
      <w:r w:rsidRPr="00AB6F74">
        <w:t>T</w:t>
      </w:r>
      <w:r w:rsidRPr="00AB6F74">
        <w:rPr>
          <w:vertAlign w:val="subscript"/>
        </w:rPr>
        <w:t>3</w:t>
      </w:r>
      <w:r w:rsidRPr="00AB6F74">
        <w:t>) exhibited the maximum seed yield per plant (8.71 g) and was followed by normal dates of sowing and foliar spray of gibberellic acid @ 100 ppm (D</w:t>
      </w:r>
      <w:r w:rsidRPr="00AB6F74">
        <w:rPr>
          <w:vertAlign w:val="subscript"/>
        </w:rPr>
        <w:t>1</w:t>
      </w:r>
      <w:r w:rsidRPr="00AB6F74">
        <w:t>T</w:t>
      </w:r>
      <w:r w:rsidRPr="00AB6F74">
        <w:rPr>
          <w:vertAlign w:val="subscript"/>
        </w:rPr>
        <w:t>10</w:t>
      </w:r>
      <w:r w:rsidRPr="00AB6F74">
        <w:t xml:space="preserve">) (8.58 g) </w:t>
      </w:r>
      <w:r w:rsidRPr="00AB6F74">
        <w:rPr>
          <w:rStyle w:val="Strong"/>
          <w:b w:val="0"/>
        </w:rPr>
        <w:t>a</w:t>
      </w:r>
      <w:r w:rsidRPr="00AB6F74">
        <w:rPr>
          <w:b/>
        </w:rPr>
        <w:t>s</w:t>
      </w:r>
      <w:r w:rsidRPr="00AB6F74">
        <w:t xml:space="preserve"> compared to all other treatments. Whereas very late sowing without any spray recorded the minimum seed yield per plant (D</w:t>
      </w:r>
      <w:r w:rsidRPr="00AB6F74">
        <w:rPr>
          <w:vertAlign w:val="subscript"/>
        </w:rPr>
        <w:t>3</w:t>
      </w:r>
      <w:r w:rsidRPr="00AB6F74">
        <w:t>T</w:t>
      </w:r>
      <w:r w:rsidRPr="00AB6F74">
        <w:rPr>
          <w:vertAlign w:val="subscript"/>
        </w:rPr>
        <w:t>1</w:t>
      </w:r>
      <w:r w:rsidRPr="00AB6F74">
        <w:t xml:space="preserve">) (5.78 g). </w:t>
      </w:r>
    </w:p>
    <w:p w14:paraId="4AD0CF31" w14:textId="77777777" w:rsidR="00CD41C1" w:rsidRPr="00AB6F74" w:rsidRDefault="00CD41C1" w:rsidP="00CD41C1">
      <w:pPr>
        <w:pStyle w:val="NormalWeb"/>
        <w:spacing w:before="240" w:beforeAutospacing="0" w:after="240" w:afterAutospacing="0" w:line="360" w:lineRule="auto"/>
        <w:ind w:firstLine="720"/>
        <w:jc w:val="both"/>
      </w:pPr>
      <w:r w:rsidRPr="00AB6F74">
        <w:t xml:space="preserve">In this present investigation, results signify the role of salicylic acid in regulating heat stress response in chickpea crop and there was 27.0 per cent increase in seed yield per plant compared to control under very late sowing conditions </w:t>
      </w:r>
      <w:r w:rsidRPr="00AB6F74">
        <w:rPr>
          <w:lang w:val="en-GB"/>
        </w:rPr>
        <w:t xml:space="preserve">due to </w:t>
      </w:r>
      <w:r w:rsidRPr="00AB6F74">
        <w:t xml:space="preserve">the fact that salicylic acid appears to induce the stress resistance by increasing the activity of stress enzymes that acts to deal with heat stress leading to an increase in the yield components and seed yield. These results are in </w:t>
      </w:r>
      <w:r w:rsidRPr="00AB6F74">
        <w:lastRenderedPageBreak/>
        <w:t xml:space="preserve">line with the findings of </w:t>
      </w:r>
      <w:proofErr w:type="spellStart"/>
      <w:r w:rsidRPr="00AB6F74">
        <w:t>Vasanthi</w:t>
      </w:r>
      <w:proofErr w:type="spellEnd"/>
      <w:r w:rsidRPr="00AB6F74">
        <w:t xml:space="preserve"> </w:t>
      </w:r>
      <w:r w:rsidRPr="00AB6F74">
        <w:rPr>
          <w:rStyle w:val="Emphasis"/>
          <w:rFonts w:eastAsia="Monotype Corsiva"/>
        </w:rPr>
        <w:t>et al.</w:t>
      </w:r>
      <w:r w:rsidRPr="00AB6F74">
        <w:t xml:space="preserve"> (2017) in chickpea, who observed that seeds per pod had a direct effect on seed yield while most of the other characters had an indirect effect under heat stress conditions. Similar results were obtained in the studies of Vijay Singh (2017) in </w:t>
      </w:r>
      <w:proofErr w:type="spellStart"/>
      <w:r w:rsidRPr="00AB6F74">
        <w:t>bengal</w:t>
      </w:r>
      <w:proofErr w:type="spellEnd"/>
      <w:r w:rsidRPr="00AB6F74">
        <w:t xml:space="preserve"> gram. </w:t>
      </w:r>
      <w:proofErr w:type="spellStart"/>
      <w:r w:rsidRPr="00AB6F74">
        <w:t>Avinash</w:t>
      </w:r>
      <w:proofErr w:type="spellEnd"/>
      <w:r w:rsidRPr="00AB6F74">
        <w:t xml:space="preserve"> </w:t>
      </w:r>
      <w:r w:rsidRPr="00AB6F74">
        <w:rPr>
          <w:i/>
        </w:rPr>
        <w:t>et al</w:t>
      </w:r>
      <w:r w:rsidRPr="00AB6F74">
        <w:t>. (2020) in pigeon pea, who observed that with foliar application of salicylic acid @ 400 ppm, they recorded higher seed yield per plant at all the stages of growth.</w:t>
      </w:r>
    </w:p>
    <w:p w14:paraId="47A9787F" w14:textId="77777777" w:rsidR="00CD41C1" w:rsidRPr="00AB6F74" w:rsidRDefault="00CD41C1" w:rsidP="00CD41C1">
      <w:pPr>
        <w:pStyle w:val="NormalWeb"/>
        <w:spacing w:before="240" w:beforeAutospacing="0" w:after="240" w:afterAutospacing="0" w:line="360" w:lineRule="auto"/>
        <w:jc w:val="both"/>
      </w:pPr>
      <w:r w:rsidRPr="00AB6F74">
        <w:rPr>
          <w:rStyle w:val="Strong"/>
        </w:rPr>
        <w:t>Seed yield per hectare (kg)</w:t>
      </w:r>
    </w:p>
    <w:p w14:paraId="4B8076FA" w14:textId="77777777" w:rsidR="00CD41C1" w:rsidRPr="00AB6F74" w:rsidRDefault="00CD41C1" w:rsidP="00CD41C1">
      <w:pPr>
        <w:pStyle w:val="NormalWeb"/>
        <w:spacing w:before="240" w:beforeAutospacing="0" w:after="240" w:afterAutospacing="0" w:line="360" w:lineRule="auto"/>
        <w:ind w:firstLine="720"/>
        <w:jc w:val="both"/>
      </w:pPr>
      <w:r w:rsidRPr="00AB6F74">
        <w:t>In this present study, there is an increment in seed yield per ha</w:t>
      </w:r>
      <w:r w:rsidRPr="00AB6F74">
        <w:rPr>
          <w:rStyle w:val="Strong"/>
        </w:rPr>
        <w:t xml:space="preserve"> </w:t>
      </w:r>
      <w:r w:rsidRPr="00AB6F74">
        <w:rPr>
          <w:rStyle w:val="Strong"/>
          <w:b w:val="0"/>
        </w:rPr>
        <w:t>under normal dates of</w:t>
      </w:r>
      <w:r w:rsidRPr="00AB6F74">
        <w:rPr>
          <w:rStyle w:val="Strong"/>
        </w:rPr>
        <w:t xml:space="preserve"> </w:t>
      </w:r>
      <w:r w:rsidRPr="00AB6F74">
        <w:t>sowing was shown in Table 1. As the date of sowing is delayed, there is a significant reduction in seed yield per ha. Among the dates of sowing, October 1</w:t>
      </w:r>
      <w:r w:rsidRPr="00AB6F74">
        <w:rPr>
          <w:vertAlign w:val="superscript"/>
        </w:rPr>
        <w:t>st</w:t>
      </w:r>
      <w:r w:rsidRPr="00AB6F74">
        <w:t xml:space="preserve"> fortnight sown plants (normal sowing) (D</w:t>
      </w:r>
      <w:r w:rsidRPr="00AB6F74">
        <w:rPr>
          <w:vertAlign w:val="subscript"/>
        </w:rPr>
        <w:t>1</w:t>
      </w:r>
      <w:r w:rsidRPr="00AB6F74">
        <w:t>) revealed significantly higher seed yield per ha</w:t>
      </w:r>
      <w:r w:rsidRPr="00AB6F74">
        <w:rPr>
          <w:rStyle w:val="Strong"/>
        </w:rPr>
        <w:t xml:space="preserve"> </w:t>
      </w:r>
      <w:r w:rsidRPr="00AB6F74">
        <w:t>(2073.35 kg) than in other dates of sowing. Whereas the minimum seed yield per ha</w:t>
      </w:r>
      <w:r w:rsidRPr="00AB6F74">
        <w:rPr>
          <w:rStyle w:val="Strong"/>
        </w:rPr>
        <w:t xml:space="preserve"> </w:t>
      </w:r>
      <w:r w:rsidRPr="00AB6F74">
        <w:t>was recorded at very late sowing (D</w:t>
      </w:r>
      <w:r w:rsidRPr="00AB6F74">
        <w:rPr>
          <w:vertAlign w:val="subscript"/>
        </w:rPr>
        <w:t>3</w:t>
      </w:r>
      <w:r w:rsidRPr="00AB6F74">
        <w:t xml:space="preserve">) (1580.80 kg) might be due to rise in temperature and reproductive processes are adversely affected by heat stress (35.1 ºC - 40 ºC during </w:t>
      </w:r>
      <w:proofErr w:type="spellStart"/>
      <w:r w:rsidRPr="00AB6F74">
        <w:t>podding</w:t>
      </w:r>
      <w:proofErr w:type="spellEnd"/>
      <w:r w:rsidRPr="00AB6F74">
        <w:t xml:space="preserve"> stage), which causes structural and functiona</w:t>
      </w:r>
      <w:r>
        <w:t>l</w:t>
      </w:r>
      <w:r w:rsidRPr="00AB6F74">
        <w:t xml:space="preserve"> abnormalities leading to failure of pollen germination and pollen tube growth</w:t>
      </w:r>
      <w:r w:rsidRPr="00AB6F74">
        <w:rPr>
          <w:lang w:val="en-GB"/>
        </w:rPr>
        <w:t xml:space="preserve"> leading to lower yield under very late sowing conditions</w:t>
      </w:r>
      <w:r w:rsidRPr="00AB6F74">
        <w:t xml:space="preserve"> as reported by Zinn </w:t>
      </w:r>
      <w:r w:rsidRPr="00AB6F74">
        <w:rPr>
          <w:i/>
        </w:rPr>
        <w:t>et al.</w:t>
      </w:r>
      <w:r w:rsidRPr="00AB6F74">
        <w:t xml:space="preserve"> (2010) in pulses and Yadav </w:t>
      </w:r>
      <w:r w:rsidRPr="00AB6F74">
        <w:rPr>
          <w:i/>
        </w:rPr>
        <w:t>et al</w:t>
      </w:r>
      <w:r w:rsidRPr="00AB6F74">
        <w:t>. (1998) in chickpea.</w:t>
      </w:r>
    </w:p>
    <w:p w14:paraId="1A6142AB" w14:textId="77777777" w:rsidR="00CD41C1" w:rsidRPr="00AB6F74" w:rsidRDefault="00CD41C1" w:rsidP="00CD41C1">
      <w:pPr>
        <w:pStyle w:val="NormalWeb"/>
        <w:spacing w:before="240" w:beforeAutospacing="0" w:after="240" w:afterAutospacing="0" w:line="360" w:lineRule="auto"/>
        <w:ind w:firstLine="720"/>
        <w:jc w:val="both"/>
      </w:pPr>
      <w:r w:rsidRPr="00AB6F74">
        <w:t>Various treatments differed significantly for seed yield per ha</w:t>
      </w:r>
      <w:r w:rsidRPr="00AB6F74">
        <w:rPr>
          <w:rStyle w:val="Strong"/>
        </w:rPr>
        <w:t>.</w:t>
      </w:r>
      <w:r w:rsidRPr="00AB6F74">
        <w:t xml:space="preserve"> The plants sprayed with   salicylic acid @ 400 ppm (T</w:t>
      </w:r>
      <w:r w:rsidRPr="00AB6F74">
        <w:rPr>
          <w:vertAlign w:val="subscript"/>
        </w:rPr>
        <w:t>3</w:t>
      </w:r>
      <w:r w:rsidRPr="00AB6F74">
        <w:t>) recorded a significantly higher seed yield per ha</w:t>
      </w:r>
      <w:r w:rsidRPr="00AB6F74">
        <w:rPr>
          <w:rStyle w:val="Strong"/>
        </w:rPr>
        <w:t xml:space="preserve"> </w:t>
      </w:r>
      <w:r w:rsidRPr="00AB6F74">
        <w:t>(2031.43 kg) and it was on par with the foliar spray of gibberellic acid @ 100ppm (T</w:t>
      </w:r>
      <w:r w:rsidRPr="00AB6F74">
        <w:rPr>
          <w:vertAlign w:val="subscript"/>
        </w:rPr>
        <w:t>10</w:t>
      </w:r>
      <w:r w:rsidRPr="00AB6F74">
        <w:t>) (1998.10 kg). However, seed yield per ha</w:t>
      </w:r>
      <w:r w:rsidRPr="00AB6F74">
        <w:rPr>
          <w:rStyle w:val="Strong"/>
        </w:rPr>
        <w:t xml:space="preserve"> </w:t>
      </w:r>
      <w:r w:rsidRPr="00AB6F74">
        <w:rPr>
          <w:rStyle w:val="Strong"/>
          <w:b w:val="0"/>
        </w:rPr>
        <w:t xml:space="preserve">recorded lower in control </w:t>
      </w:r>
      <w:r w:rsidRPr="00AB6F74">
        <w:t>(T</w:t>
      </w:r>
      <w:r w:rsidRPr="00AB6F74">
        <w:rPr>
          <w:vertAlign w:val="subscript"/>
        </w:rPr>
        <w:t>1</w:t>
      </w:r>
      <w:r w:rsidRPr="00AB6F74">
        <w:t>) (1781.27 kg). The increase in seed yield per ha</w:t>
      </w:r>
      <w:r w:rsidRPr="00AB6F74">
        <w:rPr>
          <w:rStyle w:val="Strong"/>
          <w:b w:val="0"/>
        </w:rPr>
        <w:t xml:space="preserve"> in foliar </w:t>
      </w:r>
      <w:r w:rsidRPr="00AB6F74">
        <w:rPr>
          <w:lang w:val="en-GB"/>
        </w:rPr>
        <w:t xml:space="preserve">spray of salicylic acid </w:t>
      </w:r>
      <w:r w:rsidRPr="00AB6F74">
        <w:t xml:space="preserve">might </w:t>
      </w:r>
      <w:r w:rsidRPr="00AB6F74">
        <w:rPr>
          <w:lang w:val="en-GB"/>
        </w:rPr>
        <w:t xml:space="preserve">be due to </w:t>
      </w:r>
      <w:r w:rsidRPr="00AB6F74">
        <w:t xml:space="preserve">accumulation of specific metabolites such as amino acids, proteins especially proline content which helps to maintain water balance in plant. Similar results were obtained in the studies of Vijay Singh (2017) in </w:t>
      </w:r>
      <w:proofErr w:type="spellStart"/>
      <w:r w:rsidRPr="00AB6F74">
        <w:t>bengal</w:t>
      </w:r>
      <w:proofErr w:type="spellEnd"/>
      <w:r w:rsidRPr="00AB6F74">
        <w:t xml:space="preserve"> gram. </w:t>
      </w:r>
    </w:p>
    <w:p w14:paraId="2047588A" w14:textId="77777777" w:rsidR="00CD41C1" w:rsidRPr="00AB6F74" w:rsidRDefault="00CD41C1" w:rsidP="00CD41C1">
      <w:pPr>
        <w:pStyle w:val="NormalWeb"/>
        <w:spacing w:before="240" w:beforeAutospacing="0" w:after="240" w:afterAutospacing="0" w:line="360" w:lineRule="auto"/>
        <w:ind w:firstLine="720"/>
        <w:jc w:val="both"/>
      </w:pPr>
      <w:r w:rsidRPr="00AB6F74">
        <w:t>Seed yield per ha</w:t>
      </w:r>
      <w:r w:rsidRPr="00AB6F74">
        <w:rPr>
          <w:rStyle w:val="Strong"/>
        </w:rPr>
        <w:t xml:space="preserve"> </w:t>
      </w:r>
      <w:r w:rsidRPr="00AB6F74">
        <w:t>showed significant results due to interaction between date of sowing and heat stress mitigating chemicals. Interaction between normal date of sowing and foliar spray of salicylic acid @ 400 ppm (D</w:t>
      </w:r>
      <w:r w:rsidRPr="00AB6F74">
        <w:rPr>
          <w:vertAlign w:val="subscript"/>
        </w:rPr>
        <w:t>1</w:t>
      </w:r>
      <w:r w:rsidRPr="00AB6F74">
        <w:t>T</w:t>
      </w:r>
      <w:r w:rsidRPr="00AB6F74">
        <w:rPr>
          <w:vertAlign w:val="subscript"/>
        </w:rPr>
        <w:t>3</w:t>
      </w:r>
      <w:r w:rsidRPr="00AB6F74">
        <w:t>) exhibited the maximum seed yield per ha</w:t>
      </w:r>
      <w:r w:rsidRPr="00AB6F74">
        <w:rPr>
          <w:rStyle w:val="Strong"/>
        </w:rPr>
        <w:t xml:space="preserve"> </w:t>
      </w:r>
      <w:r w:rsidRPr="00AB6F74">
        <w:t>(2179.70 kg) and was followed by normal dates of sowing and foliar spray of gibberellic acid @ 100 ppm (D</w:t>
      </w:r>
      <w:r w:rsidRPr="00AB6F74">
        <w:rPr>
          <w:vertAlign w:val="subscript"/>
        </w:rPr>
        <w:t>1</w:t>
      </w:r>
      <w:r w:rsidRPr="00AB6F74">
        <w:t>T</w:t>
      </w:r>
      <w:r w:rsidRPr="00AB6F74">
        <w:rPr>
          <w:vertAlign w:val="subscript"/>
        </w:rPr>
        <w:t>10</w:t>
      </w:r>
      <w:r w:rsidRPr="00AB6F74">
        <w:t>) (2171.20 kg)</w:t>
      </w:r>
      <w:r w:rsidRPr="00AB6F74">
        <w:rPr>
          <w:b/>
        </w:rPr>
        <w:t xml:space="preserve"> </w:t>
      </w:r>
      <w:r w:rsidRPr="00AB6F74">
        <w:rPr>
          <w:rStyle w:val="Strong"/>
          <w:b w:val="0"/>
        </w:rPr>
        <w:t>a</w:t>
      </w:r>
      <w:r w:rsidRPr="00AB6F74">
        <w:t>s compared to all other treatments. Whereas very late sowing without any spray recorded the minimum seed yield per ha</w:t>
      </w:r>
      <w:r w:rsidRPr="00AB6F74">
        <w:rPr>
          <w:rStyle w:val="Strong"/>
        </w:rPr>
        <w:t xml:space="preserve"> </w:t>
      </w:r>
      <w:r w:rsidRPr="00AB6F74">
        <w:t>(control) (D</w:t>
      </w:r>
      <w:r w:rsidRPr="00AB6F74">
        <w:rPr>
          <w:vertAlign w:val="subscript"/>
        </w:rPr>
        <w:t>3</w:t>
      </w:r>
      <w:r w:rsidRPr="00AB6F74">
        <w:t>T</w:t>
      </w:r>
      <w:r w:rsidRPr="00AB6F74">
        <w:rPr>
          <w:vertAlign w:val="subscript"/>
        </w:rPr>
        <w:t>1</w:t>
      </w:r>
      <w:r w:rsidRPr="00AB6F74">
        <w:t xml:space="preserve">) (1463.60 kg). </w:t>
      </w:r>
    </w:p>
    <w:p w14:paraId="6C1C655F" w14:textId="77777777" w:rsidR="00CD41C1" w:rsidRPr="00AB6F74" w:rsidRDefault="00CD41C1" w:rsidP="00CD41C1">
      <w:pPr>
        <w:pStyle w:val="NormalWeb"/>
        <w:spacing w:before="240" w:beforeAutospacing="0" w:after="240" w:afterAutospacing="0" w:line="360" w:lineRule="auto"/>
        <w:ind w:firstLine="720"/>
        <w:jc w:val="both"/>
      </w:pPr>
      <w:r w:rsidRPr="00AB6F74">
        <w:rPr>
          <w:lang w:val="en-GB"/>
        </w:rPr>
        <w:t xml:space="preserve">In the present study, foliar application of salicylic acid ameliorated adverse effects of heat stress and thus helped the crop to improve the above parameter and </w:t>
      </w:r>
      <w:r w:rsidRPr="00AB6F74">
        <w:t xml:space="preserve">there was </w:t>
      </w:r>
      <w:r w:rsidRPr="00AB6F74">
        <w:rPr>
          <w:lang w:val="en-GB"/>
        </w:rPr>
        <w:t xml:space="preserve">16.2 </w:t>
      </w:r>
      <w:r w:rsidRPr="00AB6F74">
        <w:t xml:space="preserve">per </w:t>
      </w:r>
      <w:r w:rsidRPr="00AB6F74">
        <w:lastRenderedPageBreak/>
        <w:t>cent increase in seed yield per ha</w:t>
      </w:r>
      <w:r w:rsidRPr="00AB6F74">
        <w:rPr>
          <w:rStyle w:val="Strong"/>
        </w:rPr>
        <w:t xml:space="preserve"> </w:t>
      </w:r>
      <w:r w:rsidRPr="00AB6F74">
        <w:rPr>
          <w:rStyle w:val="Strong"/>
          <w:b w:val="0"/>
        </w:rPr>
        <w:t>compared to control</w:t>
      </w:r>
      <w:r w:rsidRPr="00AB6F74">
        <w:rPr>
          <w:rStyle w:val="Strong"/>
        </w:rPr>
        <w:t xml:space="preserve"> </w:t>
      </w:r>
      <w:r w:rsidRPr="00AB6F74">
        <w:t xml:space="preserve">under very late sowing conditions might </w:t>
      </w:r>
      <w:r w:rsidRPr="00AB6F74">
        <w:rPr>
          <w:lang w:val="en-GB"/>
        </w:rPr>
        <w:t>be due to plants sprayed with salicylic acid which is beneficial for enhancing the yield and nutritional quality under heat stress conditions</w:t>
      </w:r>
      <w:r w:rsidRPr="00AB6F74">
        <w:t xml:space="preserve">. These results are in line with the findings of </w:t>
      </w:r>
      <w:proofErr w:type="spellStart"/>
      <w:r w:rsidRPr="00AB6F74">
        <w:t>Vasanthi</w:t>
      </w:r>
      <w:proofErr w:type="spellEnd"/>
      <w:r w:rsidRPr="00AB6F74">
        <w:t xml:space="preserve"> </w:t>
      </w:r>
      <w:r w:rsidRPr="00AB6F74">
        <w:rPr>
          <w:rStyle w:val="Emphasis"/>
          <w:rFonts w:eastAsia="Monotype Corsiva"/>
        </w:rPr>
        <w:t>et al.</w:t>
      </w:r>
      <w:r w:rsidRPr="00AB6F74">
        <w:t xml:space="preserve"> (2017) in chickpea, who observed that seeds per pod had a direct effect on seed yield per ha while most of the other characters had an indirect effect. Similar results were also observed by Sharma </w:t>
      </w:r>
      <w:r w:rsidRPr="00AB6F74">
        <w:rPr>
          <w:rStyle w:val="Emphasis"/>
          <w:rFonts w:eastAsia="Monotype Corsiva"/>
        </w:rPr>
        <w:t>et al.</w:t>
      </w:r>
      <w:r w:rsidRPr="00AB6F74">
        <w:t xml:space="preserve"> (2007) who observed that the decrease in yield of grain and legumes grown under high temperature conditions is largely due to the reduction in plant population, number of pods per plant, 100 seed weight, seed yield per plant and seed yield per ha in pulses, which were also observed in the present study. Similar results were obtained in the studies of Vijay Singh (2017) in </w:t>
      </w:r>
      <w:proofErr w:type="spellStart"/>
      <w:r w:rsidRPr="00AB6F74">
        <w:t>bengal</w:t>
      </w:r>
      <w:proofErr w:type="spellEnd"/>
      <w:r w:rsidRPr="00AB6F74">
        <w:t xml:space="preserve"> gram, </w:t>
      </w:r>
      <w:proofErr w:type="spellStart"/>
      <w:r w:rsidRPr="00AB6F74">
        <w:t>Bera</w:t>
      </w:r>
      <w:proofErr w:type="spellEnd"/>
      <w:r w:rsidRPr="00AB6F74">
        <w:t xml:space="preserve"> </w:t>
      </w:r>
      <w:r w:rsidRPr="00AB6F74">
        <w:rPr>
          <w:i/>
        </w:rPr>
        <w:t>et al</w:t>
      </w:r>
      <w:r w:rsidRPr="00AB6F74">
        <w:t xml:space="preserve">. (2008) and </w:t>
      </w:r>
      <w:proofErr w:type="spellStart"/>
      <w:r w:rsidRPr="00AB6F74">
        <w:t>Avinash</w:t>
      </w:r>
      <w:proofErr w:type="spellEnd"/>
      <w:r w:rsidRPr="00AB6F74">
        <w:t xml:space="preserve"> </w:t>
      </w:r>
      <w:r w:rsidRPr="00AB6F74">
        <w:rPr>
          <w:i/>
        </w:rPr>
        <w:t>et al</w:t>
      </w:r>
      <w:r w:rsidRPr="00AB6F74">
        <w:t>. (2020), in pigeon pea, revealed foliar application of salicylic acid @ 400 ppm recorded higher seed yield per ha.</w:t>
      </w:r>
    </w:p>
    <w:p w14:paraId="1869D30B" w14:textId="77777777" w:rsidR="00CD41C1" w:rsidRPr="00AB6F74" w:rsidRDefault="00CD41C1" w:rsidP="00CD41C1">
      <w:pPr>
        <w:pStyle w:val="NormalWeb"/>
        <w:spacing w:before="240" w:beforeAutospacing="0" w:after="240" w:afterAutospacing="0" w:line="360" w:lineRule="auto"/>
        <w:jc w:val="both"/>
      </w:pPr>
      <w:r w:rsidRPr="00AB6F74">
        <w:rPr>
          <w:rStyle w:val="Strong"/>
        </w:rPr>
        <w:t>Harvest index</w:t>
      </w:r>
    </w:p>
    <w:p w14:paraId="2ED20545" w14:textId="77777777" w:rsidR="00CD41C1" w:rsidRPr="00AB6F74" w:rsidRDefault="00CD41C1" w:rsidP="00CD41C1">
      <w:pPr>
        <w:pStyle w:val="NormalWeb"/>
        <w:spacing w:before="240" w:beforeAutospacing="0" w:after="240" w:afterAutospacing="0" w:line="360" w:lineRule="auto"/>
        <w:ind w:firstLine="720"/>
        <w:jc w:val="both"/>
      </w:pPr>
      <w:r w:rsidRPr="00AB6F74">
        <w:t>In general, there is an increment in the harvest index for all dates of sowing was shown in Table 1. Harvest index is decreased significantly as the date of sowing is delayed irrespective of the stage of the crop. Among the dates of sowing, a significantly higher harvest index was noticed in normal sowing (D</w:t>
      </w:r>
      <w:r w:rsidRPr="00AB6F74">
        <w:rPr>
          <w:vertAlign w:val="subscript"/>
        </w:rPr>
        <w:t>1</w:t>
      </w:r>
      <w:r w:rsidRPr="00AB6F74">
        <w:t>) (109.27) than in other dates of sowing. However, the minimum harvest index was recorded at December 1</w:t>
      </w:r>
      <w:r w:rsidRPr="00AB6F74">
        <w:rPr>
          <w:vertAlign w:val="superscript"/>
        </w:rPr>
        <w:t>st</w:t>
      </w:r>
      <w:r w:rsidRPr="00AB6F74">
        <w:t xml:space="preserve"> fortnight sowing (D</w:t>
      </w:r>
      <w:r w:rsidRPr="00AB6F74">
        <w:rPr>
          <w:vertAlign w:val="subscript"/>
        </w:rPr>
        <w:t>3</w:t>
      </w:r>
      <w:r w:rsidRPr="00AB6F74">
        <w:t xml:space="preserve">) (102.15) might be due to heat stress may reduce the pollen viability during reproductive stage that may affect flowering and pod setting stages that leading to decrease in yield. These results are in line with the findings of Sharma </w:t>
      </w:r>
      <w:r w:rsidRPr="00AB6F74">
        <w:rPr>
          <w:i/>
        </w:rPr>
        <w:t>et al.</w:t>
      </w:r>
      <w:r w:rsidRPr="00AB6F74">
        <w:t xml:space="preserve"> (2007) in chickpea.</w:t>
      </w:r>
    </w:p>
    <w:p w14:paraId="4A20EB5A" w14:textId="77777777" w:rsidR="00CD41C1" w:rsidRPr="00AB6F74" w:rsidRDefault="00CD41C1" w:rsidP="00CD41C1">
      <w:pPr>
        <w:pStyle w:val="NormalWeb"/>
        <w:spacing w:before="240" w:beforeAutospacing="0" w:after="240" w:afterAutospacing="0" w:line="360" w:lineRule="auto"/>
        <w:ind w:firstLine="720"/>
        <w:jc w:val="both"/>
      </w:pPr>
      <w:r w:rsidRPr="00AB6F74">
        <w:t>There was significant difference among all the treatments, the plants sprayed with salicylic acid @ 400 ppm (T</w:t>
      </w:r>
      <w:r w:rsidRPr="00AB6F74">
        <w:rPr>
          <w:vertAlign w:val="subscript"/>
        </w:rPr>
        <w:t>3</w:t>
      </w:r>
      <w:r w:rsidRPr="00AB6F74">
        <w:t>) recorded a significantly higher harvest index (126.37) and it was on par with the foliar spray of gibberellic acid @ 100ppm (T</w:t>
      </w:r>
      <w:r w:rsidRPr="00AB6F74">
        <w:rPr>
          <w:vertAlign w:val="subscript"/>
        </w:rPr>
        <w:t>10</w:t>
      </w:r>
      <w:r w:rsidRPr="00AB6F74">
        <w:t>) (125.73) and also significantly lower harvest index was noticed in plants without any spray (T</w:t>
      </w:r>
      <w:r w:rsidRPr="00AB6F74">
        <w:rPr>
          <w:vertAlign w:val="subscript"/>
        </w:rPr>
        <w:t>1</w:t>
      </w:r>
      <w:r w:rsidRPr="00AB6F74">
        <w:t xml:space="preserve">) (77.31). However, there was an increase in harvest index might </w:t>
      </w:r>
      <w:r w:rsidRPr="00AB6F74">
        <w:rPr>
          <w:lang w:val="en-GB"/>
        </w:rPr>
        <w:t>be due</w:t>
      </w:r>
      <w:r w:rsidRPr="00AB6F74">
        <w:t xml:space="preserve"> to foliar spray of salicylic acid may increase proline content by reducing chronic exposures during pollination stage leading to higher yield as reported by Vijay Singh (2017) in </w:t>
      </w:r>
      <w:proofErr w:type="spellStart"/>
      <w:r w:rsidRPr="00AB6F74">
        <w:t>bengal</w:t>
      </w:r>
      <w:proofErr w:type="spellEnd"/>
      <w:r w:rsidRPr="00AB6F74">
        <w:t xml:space="preserve"> gram. </w:t>
      </w:r>
    </w:p>
    <w:p w14:paraId="6BF1B9E1" w14:textId="77777777" w:rsidR="00CD41C1" w:rsidRPr="00AB6F74" w:rsidRDefault="00CD41C1" w:rsidP="00CD41C1">
      <w:pPr>
        <w:pStyle w:val="NormalWeb"/>
        <w:spacing w:before="240" w:beforeAutospacing="0" w:after="240" w:afterAutospacing="0" w:line="360" w:lineRule="auto"/>
        <w:ind w:firstLine="720"/>
        <w:jc w:val="both"/>
      </w:pPr>
      <w:r w:rsidRPr="00AB6F74">
        <w:t>The Harvest Index showed non-significant results due to interaction between date of sowing and heat stress mitigating chemicals. Among the interactions, normal date of sowing and foliar spray of salicylic acid @ 400 ppm (D</w:t>
      </w:r>
      <w:r w:rsidRPr="00AB6F74">
        <w:rPr>
          <w:vertAlign w:val="subscript"/>
        </w:rPr>
        <w:t>1</w:t>
      </w:r>
      <w:r w:rsidRPr="00AB6F74">
        <w:t>T</w:t>
      </w:r>
      <w:r w:rsidRPr="00AB6F74">
        <w:rPr>
          <w:vertAlign w:val="subscript"/>
        </w:rPr>
        <w:t>3</w:t>
      </w:r>
      <w:r w:rsidRPr="00AB6F74">
        <w:t xml:space="preserve">) exhibited the maximum harvest index (128.90) and it was followed by normal dates of sowing and foliar spray of gibberellic acid @ </w:t>
      </w:r>
      <w:r w:rsidRPr="00AB6F74">
        <w:lastRenderedPageBreak/>
        <w:t>100 ppm (D</w:t>
      </w:r>
      <w:r w:rsidRPr="00AB6F74">
        <w:rPr>
          <w:vertAlign w:val="subscript"/>
        </w:rPr>
        <w:t>1</w:t>
      </w:r>
      <w:r w:rsidRPr="00AB6F74">
        <w:t>T</w:t>
      </w:r>
      <w:r w:rsidRPr="00AB6F74">
        <w:rPr>
          <w:vertAlign w:val="subscript"/>
        </w:rPr>
        <w:t>10</w:t>
      </w:r>
      <w:r w:rsidRPr="00AB6F74">
        <w:t xml:space="preserve">) (128.50) </w:t>
      </w:r>
      <w:r w:rsidRPr="00AB6F74">
        <w:rPr>
          <w:rStyle w:val="Strong"/>
          <w:b w:val="0"/>
        </w:rPr>
        <w:t>a</w:t>
      </w:r>
      <w:r w:rsidRPr="00AB6F74">
        <w:t>s compared to all other treatments. Whereas minimum harvest index was recorded under very late sowing without any spray (D</w:t>
      </w:r>
      <w:r w:rsidRPr="00AB6F74">
        <w:rPr>
          <w:vertAlign w:val="subscript"/>
        </w:rPr>
        <w:t>3</w:t>
      </w:r>
      <w:r w:rsidRPr="00AB6F74">
        <w:t>T</w:t>
      </w:r>
      <w:r w:rsidRPr="00AB6F74">
        <w:rPr>
          <w:vertAlign w:val="subscript"/>
        </w:rPr>
        <w:t>1</w:t>
      </w:r>
      <w:r w:rsidRPr="00AB6F74">
        <w:t>) (76.13).</w:t>
      </w:r>
    </w:p>
    <w:p w14:paraId="3374D2F1" w14:textId="77777777" w:rsidR="00CD41C1" w:rsidRPr="00AB6F74" w:rsidRDefault="00CD41C1" w:rsidP="00CD41C1">
      <w:pPr>
        <w:pStyle w:val="NormalWeb"/>
        <w:spacing w:before="240" w:beforeAutospacing="0" w:after="240" w:afterAutospacing="0" w:line="360" w:lineRule="auto"/>
        <w:ind w:firstLine="720"/>
        <w:jc w:val="both"/>
      </w:pPr>
      <w:r w:rsidRPr="00AB6F74">
        <w:t xml:space="preserve">This experiment revealed that there was higher reduction in harvest index was seen in control under very late sowing. This could be overcome by foliar spray of salicylic acid, hence there was 38.2 per cent increase in harvest index was noticed compared to control under very late date of sowing </w:t>
      </w:r>
      <w:r w:rsidRPr="00AB6F74">
        <w:rPr>
          <w:lang w:val="en-GB"/>
        </w:rPr>
        <w:t>due</w:t>
      </w:r>
      <w:r w:rsidRPr="00AB6F74">
        <w:t xml:space="preserve"> to foliar spray of salicylic acid enhanced the seed yield which was significantly associated with increased pods per plant that acts to deal with heat stress which leads to higher harvest index. These results are in line with the findings of </w:t>
      </w:r>
      <w:proofErr w:type="spellStart"/>
      <w:r w:rsidRPr="00AB6F74">
        <w:t>Vasanthi</w:t>
      </w:r>
      <w:proofErr w:type="spellEnd"/>
      <w:r w:rsidRPr="00AB6F74">
        <w:t xml:space="preserve"> </w:t>
      </w:r>
      <w:r w:rsidRPr="00AB6F74">
        <w:rPr>
          <w:rStyle w:val="Emphasis"/>
          <w:rFonts w:eastAsia="Monotype Corsiva"/>
        </w:rPr>
        <w:t>et al.</w:t>
      </w:r>
      <w:r w:rsidRPr="00AB6F74">
        <w:t xml:space="preserve"> (2017) in chickpea, who observed that seeds per pod had a direct effect on harvest index while most of the other characters had an indirect effect. Similar results were obtained in the studies of Vijay Singh (2017) in </w:t>
      </w:r>
      <w:proofErr w:type="spellStart"/>
      <w:r w:rsidRPr="00AB6F74">
        <w:t>bengal</w:t>
      </w:r>
      <w:proofErr w:type="spellEnd"/>
      <w:r w:rsidRPr="00AB6F74">
        <w:t xml:space="preserve"> gram. </w:t>
      </w:r>
      <w:proofErr w:type="spellStart"/>
      <w:r w:rsidRPr="00AB6F74">
        <w:t>Avinash</w:t>
      </w:r>
      <w:proofErr w:type="spellEnd"/>
      <w:r w:rsidRPr="00AB6F74">
        <w:t xml:space="preserve"> </w:t>
      </w:r>
      <w:r w:rsidRPr="00AB6F74">
        <w:rPr>
          <w:i/>
        </w:rPr>
        <w:t>et al</w:t>
      </w:r>
      <w:r w:rsidRPr="00AB6F74">
        <w:t>. (2020) in pigeon pea, who observed that with foliar application of salicylic acid @ 400 ppm, they recorded a higher harvest index.</w:t>
      </w:r>
    </w:p>
    <w:p w14:paraId="23CD381A" w14:textId="77777777" w:rsidR="00CD41C1" w:rsidRPr="00AB6F74" w:rsidRDefault="00CD41C1" w:rsidP="00CD41C1">
      <w:pPr>
        <w:spacing w:line="360" w:lineRule="auto"/>
        <w:jc w:val="both"/>
        <w:rPr>
          <w:rFonts w:ascii="Times New Roman" w:hAnsi="Times New Roman" w:cs="Times New Roman"/>
          <w:b/>
          <w:sz w:val="24"/>
          <w:szCs w:val="24"/>
        </w:rPr>
      </w:pPr>
      <w:r w:rsidRPr="00AB6F74">
        <w:rPr>
          <w:rFonts w:ascii="Times New Roman" w:hAnsi="Times New Roman" w:cs="Times New Roman"/>
          <w:b/>
          <w:sz w:val="24"/>
          <w:szCs w:val="24"/>
        </w:rPr>
        <w:t>CONCLUSION</w:t>
      </w:r>
    </w:p>
    <w:p w14:paraId="12EDFB0A" w14:textId="77777777" w:rsidR="00CD41C1" w:rsidRDefault="00CD41C1" w:rsidP="00CD41C1">
      <w:pPr>
        <w:spacing w:line="360" w:lineRule="auto"/>
        <w:jc w:val="both"/>
        <w:rPr>
          <w:rFonts w:ascii="Times New Roman" w:hAnsi="Times New Roman" w:cs="Times New Roman"/>
          <w:sz w:val="24"/>
          <w:szCs w:val="24"/>
        </w:rPr>
      </w:pPr>
      <w:r w:rsidRPr="00AB6F74">
        <w:rPr>
          <w:rFonts w:ascii="Times New Roman" w:hAnsi="Times New Roman" w:cs="Times New Roman"/>
          <w:sz w:val="24"/>
          <w:szCs w:val="24"/>
        </w:rPr>
        <w:t xml:space="preserve">It can be concluded that, heat stress adversely affects the seed yield of chickpea. Among the treatments, sowing done at October 15th and plants sprayed with salicylic acid @ 400 ppm twice at vegetative and anthesis stage was found to be better in obtaining significantly higher seed yield parameters in chickpea variety JG-11 under heat stress conditions. </w:t>
      </w:r>
    </w:p>
    <w:p w14:paraId="4EC46DF2" w14:textId="77777777" w:rsidR="00CD41C1" w:rsidRPr="00740879" w:rsidRDefault="00CD41C1" w:rsidP="00CD41C1">
      <w:pPr>
        <w:rPr>
          <w:highlight w:val="yellow"/>
        </w:rPr>
      </w:pPr>
      <w:r w:rsidRPr="00740879">
        <w:rPr>
          <w:highlight w:val="yellow"/>
        </w:rPr>
        <w:t>Disclaimer (Artificial intelligence)</w:t>
      </w:r>
    </w:p>
    <w:p w14:paraId="78CD9B94" w14:textId="77777777" w:rsidR="00CD41C1" w:rsidRPr="00AD3448" w:rsidRDefault="00CD41C1" w:rsidP="00CD41C1">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2D68630" w14:textId="77777777" w:rsidR="00CD41C1" w:rsidRPr="00AB6F74" w:rsidRDefault="00CD41C1" w:rsidP="00CD41C1">
      <w:pPr>
        <w:spacing w:line="360" w:lineRule="auto"/>
        <w:jc w:val="both"/>
        <w:rPr>
          <w:rFonts w:ascii="Times New Roman" w:hAnsi="Times New Roman" w:cs="Times New Roman"/>
          <w:b/>
          <w:sz w:val="24"/>
          <w:szCs w:val="24"/>
        </w:rPr>
      </w:pPr>
      <w:r w:rsidRPr="00AB6F74">
        <w:rPr>
          <w:rFonts w:ascii="Times New Roman" w:hAnsi="Times New Roman" w:cs="Times New Roman"/>
          <w:b/>
          <w:sz w:val="24"/>
          <w:szCs w:val="24"/>
        </w:rPr>
        <w:t>REFERENCES</w:t>
      </w:r>
    </w:p>
    <w:p w14:paraId="7B6263E2" w14:textId="77777777" w:rsidR="00CD41C1" w:rsidRPr="004E5322" w:rsidRDefault="00CD41C1" w:rsidP="004E5322">
      <w:pPr>
        <w:pStyle w:val="ListParagraph"/>
        <w:numPr>
          <w:ilvl w:val="0"/>
          <w:numId w:val="2"/>
        </w:numPr>
        <w:spacing w:line="360" w:lineRule="auto"/>
        <w:jc w:val="both"/>
        <w:rPr>
          <w:sz w:val="24"/>
          <w:szCs w:val="24"/>
        </w:rPr>
      </w:pPr>
      <w:proofErr w:type="spellStart"/>
      <w:r w:rsidRPr="004E5322">
        <w:rPr>
          <w:sz w:val="24"/>
          <w:szCs w:val="24"/>
        </w:rPr>
        <w:t>Avinash</w:t>
      </w:r>
      <w:proofErr w:type="spellEnd"/>
      <w:r w:rsidRPr="004E5322">
        <w:rPr>
          <w:sz w:val="24"/>
          <w:szCs w:val="24"/>
        </w:rPr>
        <w:t xml:space="preserve">, J. R., Patil, R. P., &amp; Rathod, S. P. (2020). Influence of foliar application of pulse magic, PGRs and nutrients on growth parameters and yield of </w:t>
      </w:r>
      <w:proofErr w:type="spellStart"/>
      <w:r w:rsidRPr="004E5322">
        <w:rPr>
          <w:sz w:val="24"/>
          <w:szCs w:val="24"/>
        </w:rPr>
        <w:t>pigeonpea</w:t>
      </w:r>
      <w:proofErr w:type="spellEnd"/>
      <w:r w:rsidRPr="004E5322">
        <w:rPr>
          <w:sz w:val="24"/>
          <w:szCs w:val="24"/>
        </w:rPr>
        <w:t>. Journal of Pharmacognosy and Phytochemistry, 9(5), 3304–3307.</w:t>
      </w:r>
    </w:p>
    <w:p w14:paraId="089EE03F" w14:textId="77777777" w:rsidR="00CD41C1" w:rsidRPr="004E5322" w:rsidRDefault="00CD41C1" w:rsidP="004E5322">
      <w:pPr>
        <w:pStyle w:val="ListParagraph"/>
        <w:numPr>
          <w:ilvl w:val="0"/>
          <w:numId w:val="2"/>
        </w:numPr>
        <w:spacing w:before="100" w:beforeAutospacing="1" w:after="100" w:afterAutospacing="1" w:line="360" w:lineRule="auto"/>
        <w:jc w:val="both"/>
        <w:rPr>
          <w:sz w:val="24"/>
          <w:szCs w:val="24"/>
          <w:lang w:eastAsia="en-IN"/>
        </w:rPr>
      </w:pPr>
      <w:proofErr w:type="spellStart"/>
      <w:r w:rsidRPr="004E5322">
        <w:rPr>
          <w:sz w:val="24"/>
          <w:szCs w:val="24"/>
          <w:lang w:eastAsia="en-IN"/>
        </w:rPr>
        <w:t>Bera</w:t>
      </w:r>
      <w:proofErr w:type="spellEnd"/>
      <w:r w:rsidRPr="004E5322">
        <w:rPr>
          <w:sz w:val="24"/>
          <w:szCs w:val="24"/>
          <w:lang w:eastAsia="en-IN"/>
        </w:rPr>
        <w:t xml:space="preserve">, A. K., Maity, U., &amp; Mazumdar, D. (2008). Effect of foliar application of </w:t>
      </w:r>
      <w:proofErr w:type="spellStart"/>
      <w:r w:rsidRPr="004E5322">
        <w:rPr>
          <w:sz w:val="24"/>
          <w:szCs w:val="24"/>
          <w:lang w:eastAsia="en-IN"/>
        </w:rPr>
        <w:t>brassinolide</w:t>
      </w:r>
      <w:proofErr w:type="spellEnd"/>
      <w:r w:rsidRPr="004E5322">
        <w:rPr>
          <w:sz w:val="24"/>
          <w:szCs w:val="24"/>
          <w:lang w:eastAsia="en-IN"/>
        </w:rPr>
        <w:t xml:space="preserve"> and salicylic acid on NPK content in leaf and nutritive values of seed in green gram (</w:t>
      </w:r>
      <w:r w:rsidRPr="004E5322">
        <w:rPr>
          <w:i/>
          <w:iCs/>
          <w:sz w:val="24"/>
          <w:szCs w:val="24"/>
          <w:lang w:eastAsia="en-IN"/>
        </w:rPr>
        <w:t>Vigna radiata</w:t>
      </w:r>
      <w:r w:rsidRPr="004E5322">
        <w:rPr>
          <w:sz w:val="24"/>
          <w:szCs w:val="24"/>
          <w:lang w:eastAsia="en-IN"/>
        </w:rPr>
        <w:t xml:space="preserve"> L. </w:t>
      </w:r>
      <w:proofErr w:type="spellStart"/>
      <w:r w:rsidRPr="004E5322">
        <w:rPr>
          <w:sz w:val="24"/>
          <w:szCs w:val="24"/>
          <w:lang w:eastAsia="en-IN"/>
        </w:rPr>
        <w:t>Wilczek</w:t>
      </w:r>
      <w:proofErr w:type="spellEnd"/>
      <w:r w:rsidRPr="004E5322">
        <w:rPr>
          <w:sz w:val="24"/>
          <w:szCs w:val="24"/>
          <w:lang w:eastAsia="en-IN"/>
        </w:rPr>
        <w:t xml:space="preserve">). </w:t>
      </w:r>
      <w:r w:rsidRPr="004E5322">
        <w:rPr>
          <w:i/>
          <w:iCs/>
          <w:sz w:val="24"/>
          <w:szCs w:val="24"/>
          <w:lang w:eastAsia="en-IN"/>
        </w:rPr>
        <w:t>Legume Research</w:t>
      </w:r>
      <w:r w:rsidRPr="004E5322">
        <w:rPr>
          <w:sz w:val="24"/>
          <w:szCs w:val="24"/>
          <w:lang w:eastAsia="en-IN"/>
        </w:rPr>
        <w:t>, 31(3), 169–173.</w:t>
      </w:r>
    </w:p>
    <w:p w14:paraId="6D61E105" w14:textId="77777777" w:rsidR="00CD41C1" w:rsidRPr="004E5322" w:rsidRDefault="00CD41C1" w:rsidP="004E5322">
      <w:pPr>
        <w:pStyle w:val="ListParagraph"/>
        <w:numPr>
          <w:ilvl w:val="0"/>
          <w:numId w:val="2"/>
        </w:numPr>
        <w:spacing w:before="100" w:beforeAutospacing="1" w:after="100" w:afterAutospacing="1" w:line="360" w:lineRule="auto"/>
        <w:jc w:val="both"/>
        <w:rPr>
          <w:sz w:val="24"/>
          <w:szCs w:val="24"/>
          <w:lang w:eastAsia="en-IN"/>
        </w:rPr>
      </w:pPr>
      <w:proofErr w:type="spellStart"/>
      <w:r w:rsidRPr="004E5322">
        <w:rPr>
          <w:sz w:val="24"/>
          <w:szCs w:val="24"/>
          <w:lang w:eastAsia="en-IN"/>
        </w:rPr>
        <w:t>Golezani</w:t>
      </w:r>
      <w:proofErr w:type="spellEnd"/>
      <w:r w:rsidRPr="004E5322">
        <w:rPr>
          <w:sz w:val="24"/>
          <w:szCs w:val="24"/>
          <w:lang w:eastAsia="en-IN"/>
        </w:rPr>
        <w:t xml:space="preserve">, K. G., </w:t>
      </w:r>
      <w:proofErr w:type="spellStart"/>
      <w:r w:rsidRPr="004E5322">
        <w:rPr>
          <w:sz w:val="24"/>
          <w:szCs w:val="24"/>
          <w:lang w:eastAsia="en-IN"/>
        </w:rPr>
        <w:t>Yaghoubian</w:t>
      </w:r>
      <w:proofErr w:type="spellEnd"/>
      <w:r w:rsidRPr="004E5322">
        <w:rPr>
          <w:sz w:val="24"/>
          <w:szCs w:val="24"/>
          <w:lang w:eastAsia="en-IN"/>
        </w:rPr>
        <w:t xml:space="preserve">, I., &amp; </w:t>
      </w:r>
      <w:proofErr w:type="spellStart"/>
      <w:r w:rsidRPr="004E5322">
        <w:rPr>
          <w:sz w:val="24"/>
          <w:szCs w:val="24"/>
          <w:lang w:eastAsia="en-IN"/>
        </w:rPr>
        <w:t>Raei</w:t>
      </w:r>
      <w:proofErr w:type="spellEnd"/>
      <w:r w:rsidRPr="004E5322">
        <w:rPr>
          <w:sz w:val="24"/>
          <w:szCs w:val="24"/>
          <w:lang w:eastAsia="en-IN"/>
        </w:rPr>
        <w:t xml:space="preserve">, Y. (2013). Influence of hydro priming duration on field performance of milk thistle under water stress. </w:t>
      </w:r>
      <w:r w:rsidRPr="004E5322">
        <w:rPr>
          <w:i/>
          <w:iCs/>
          <w:sz w:val="24"/>
          <w:szCs w:val="24"/>
          <w:lang w:eastAsia="en-IN"/>
        </w:rPr>
        <w:t>Advances in Bioresearch</w:t>
      </w:r>
      <w:r w:rsidRPr="004E5322">
        <w:rPr>
          <w:sz w:val="24"/>
          <w:szCs w:val="24"/>
          <w:lang w:eastAsia="en-IN"/>
        </w:rPr>
        <w:t>, 7(3), 61–65.</w:t>
      </w:r>
    </w:p>
    <w:p w14:paraId="5F027D9E" w14:textId="77777777" w:rsidR="00CD41C1" w:rsidRPr="00B4550A" w:rsidRDefault="00CD41C1" w:rsidP="004E5322">
      <w:pPr>
        <w:pStyle w:val="ListParagraph"/>
        <w:numPr>
          <w:ilvl w:val="0"/>
          <w:numId w:val="2"/>
        </w:numPr>
        <w:spacing w:before="100" w:beforeAutospacing="1" w:after="100" w:afterAutospacing="1" w:line="360" w:lineRule="auto"/>
        <w:jc w:val="both"/>
        <w:rPr>
          <w:sz w:val="24"/>
          <w:szCs w:val="24"/>
          <w:highlight w:val="yellow"/>
          <w:lang w:eastAsia="en-IN"/>
        </w:rPr>
      </w:pPr>
      <w:r w:rsidRPr="00B4550A">
        <w:rPr>
          <w:sz w:val="24"/>
          <w:szCs w:val="24"/>
          <w:highlight w:val="yellow"/>
          <w:lang w:eastAsia="en-IN"/>
        </w:rPr>
        <w:t xml:space="preserve">Karim, F. M., &amp; Khursheed, S. (2011). Effect of foliar application of salicylic acid on </w:t>
      </w:r>
      <w:r w:rsidRPr="00B4550A">
        <w:rPr>
          <w:sz w:val="24"/>
          <w:szCs w:val="24"/>
          <w:highlight w:val="yellow"/>
          <w:lang w:eastAsia="en-IN"/>
        </w:rPr>
        <w:lastRenderedPageBreak/>
        <w:t xml:space="preserve">growth, yield components and chemical constituents of wheat. </w:t>
      </w:r>
      <w:r w:rsidRPr="00B4550A">
        <w:rPr>
          <w:i/>
          <w:iCs/>
          <w:sz w:val="24"/>
          <w:szCs w:val="24"/>
          <w:highlight w:val="yellow"/>
          <w:lang w:eastAsia="en-IN"/>
        </w:rPr>
        <w:t>Jordan Journal of Agricultural Sciences</w:t>
      </w:r>
      <w:r w:rsidRPr="00B4550A">
        <w:rPr>
          <w:sz w:val="24"/>
          <w:szCs w:val="24"/>
          <w:highlight w:val="yellow"/>
          <w:lang w:eastAsia="en-IN"/>
        </w:rPr>
        <w:t>, 173(3640), 1–16.</w:t>
      </w:r>
    </w:p>
    <w:p w14:paraId="170695CC" w14:textId="77777777" w:rsidR="00CD41C1" w:rsidRPr="004E5322" w:rsidRDefault="00CD41C1" w:rsidP="004E5322">
      <w:pPr>
        <w:pStyle w:val="ListParagraph"/>
        <w:numPr>
          <w:ilvl w:val="0"/>
          <w:numId w:val="2"/>
        </w:numPr>
        <w:spacing w:before="100" w:beforeAutospacing="1" w:after="100" w:afterAutospacing="1" w:line="360" w:lineRule="auto"/>
        <w:jc w:val="both"/>
        <w:rPr>
          <w:sz w:val="24"/>
          <w:szCs w:val="24"/>
          <w:lang w:eastAsia="en-IN"/>
        </w:rPr>
      </w:pPr>
      <w:proofErr w:type="spellStart"/>
      <w:r w:rsidRPr="004E5322">
        <w:rPr>
          <w:sz w:val="24"/>
          <w:szCs w:val="24"/>
          <w:lang w:eastAsia="en-IN"/>
        </w:rPr>
        <w:t>Sadeghipour</w:t>
      </w:r>
      <w:proofErr w:type="spellEnd"/>
      <w:r w:rsidRPr="004E5322">
        <w:rPr>
          <w:sz w:val="24"/>
          <w:szCs w:val="24"/>
          <w:lang w:eastAsia="en-IN"/>
        </w:rPr>
        <w:t xml:space="preserve">, O., &amp; </w:t>
      </w:r>
      <w:proofErr w:type="spellStart"/>
      <w:r w:rsidRPr="004E5322">
        <w:rPr>
          <w:sz w:val="24"/>
          <w:szCs w:val="24"/>
          <w:lang w:eastAsia="en-IN"/>
        </w:rPr>
        <w:t>Aghaei</w:t>
      </w:r>
      <w:proofErr w:type="spellEnd"/>
      <w:r w:rsidRPr="004E5322">
        <w:rPr>
          <w:sz w:val="24"/>
          <w:szCs w:val="24"/>
          <w:lang w:eastAsia="en-IN"/>
        </w:rPr>
        <w:t>, P. (2012). Comparison of autumn and spring sowing on performance of chickpea (</w:t>
      </w:r>
      <w:proofErr w:type="spellStart"/>
      <w:r w:rsidRPr="004E5322">
        <w:rPr>
          <w:i/>
          <w:iCs/>
          <w:sz w:val="24"/>
          <w:szCs w:val="24"/>
          <w:lang w:eastAsia="en-IN"/>
        </w:rPr>
        <w:t>Cicer</w:t>
      </w:r>
      <w:proofErr w:type="spellEnd"/>
      <w:r w:rsidRPr="004E5322">
        <w:rPr>
          <w:i/>
          <w:iCs/>
          <w:sz w:val="24"/>
          <w:szCs w:val="24"/>
          <w:lang w:eastAsia="en-IN"/>
        </w:rPr>
        <w:t xml:space="preserve"> arietinum</w:t>
      </w:r>
      <w:r w:rsidRPr="004E5322">
        <w:rPr>
          <w:sz w:val="24"/>
          <w:szCs w:val="24"/>
          <w:lang w:eastAsia="en-IN"/>
        </w:rPr>
        <w:t xml:space="preserve"> L.) varieties. </w:t>
      </w:r>
      <w:r w:rsidRPr="004E5322">
        <w:rPr>
          <w:i/>
          <w:iCs/>
          <w:sz w:val="24"/>
          <w:szCs w:val="24"/>
          <w:lang w:eastAsia="en-IN"/>
        </w:rPr>
        <w:t>International Journal of Biosciences</w:t>
      </w:r>
      <w:r w:rsidRPr="004E5322">
        <w:rPr>
          <w:sz w:val="24"/>
          <w:szCs w:val="24"/>
          <w:lang w:eastAsia="en-IN"/>
        </w:rPr>
        <w:t>, 2(6), 49–58.</w:t>
      </w:r>
    </w:p>
    <w:p w14:paraId="72AD805C" w14:textId="77777777" w:rsidR="00CD41C1" w:rsidRPr="004E5322" w:rsidRDefault="00CD41C1" w:rsidP="004E5322">
      <w:pPr>
        <w:pStyle w:val="ListParagraph"/>
        <w:numPr>
          <w:ilvl w:val="0"/>
          <w:numId w:val="2"/>
        </w:numPr>
        <w:spacing w:before="100" w:beforeAutospacing="1" w:after="100" w:afterAutospacing="1" w:line="360" w:lineRule="auto"/>
        <w:jc w:val="both"/>
        <w:rPr>
          <w:sz w:val="24"/>
          <w:szCs w:val="24"/>
          <w:lang w:eastAsia="en-IN"/>
        </w:rPr>
      </w:pPr>
      <w:r w:rsidRPr="004E5322">
        <w:rPr>
          <w:sz w:val="24"/>
          <w:szCs w:val="24"/>
          <w:lang w:eastAsia="en-IN"/>
        </w:rPr>
        <w:t xml:space="preserve">Sharma, P., Jha, A. B., Dubey, R. S., &amp; </w:t>
      </w:r>
      <w:proofErr w:type="spellStart"/>
      <w:r w:rsidRPr="004E5322">
        <w:rPr>
          <w:sz w:val="24"/>
          <w:szCs w:val="24"/>
          <w:lang w:eastAsia="en-IN"/>
        </w:rPr>
        <w:t>Pessarakli</w:t>
      </w:r>
      <w:proofErr w:type="spellEnd"/>
      <w:r w:rsidRPr="004E5322">
        <w:rPr>
          <w:sz w:val="24"/>
          <w:szCs w:val="24"/>
          <w:lang w:eastAsia="en-IN"/>
        </w:rPr>
        <w:t xml:space="preserve">, M. (2012). Reactive oxygen species, oxidative damage, and antioxidative defense mechanism in plants under stressful conditions. </w:t>
      </w:r>
      <w:r w:rsidRPr="004E5322">
        <w:rPr>
          <w:i/>
          <w:iCs/>
          <w:sz w:val="24"/>
          <w:szCs w:val="24"/>
          <w:lang w:eastAsia="en-IN"/>
        </w:rPr>
        <w:t>Journal of Botany</w:t>
      </w:r>
      <w:r w:rsidRPr="004E5322">
        <w:rPr>
          <w:sz w:val="24"/>
          <w:szCs w:val="24"/>
          <w:lang w:eastAsia="en-IN"/>
        </w:rPr>
        <w:t>, 14, 43–49.</w:t>
      </w:r>
    </w:p>
    <w:p w14:paraId="05222DAE" w14:textId="77777777" w:rsidR="00CD41C1" w:rsidRPr="004E5322" w:rsidRDefault="00CD41C1" w:rsidP="004E5322">
      <w:pPr>
        <w:pStyle w:val="ListParagraph"/>
        <w:numPr>
          <w:ilvl w:val="0"/>
          <w:numId w:val="2"/>
        </w:numPr>
        <w:spacing w:line="360" w:lineRule="auto"/>
        <w:jc w:val="both"/>
        <w:rPr>
          <w:sz w:val="24"/>
          <w:szCs w:val="24"/>
        </w:rPr>
      </w:pPr>
      <w:r w:rsidRPr="004E5322">
        <w:rPr>
          <w:sz w:val="24"/>
          <w:szCs w:val="24"/>
        </w:rPr>
        <w:t xml:space="preserve">Summerfield, R. J., Hadley, P., Roberts, E. H., Minchin, F. R., &amp; </w:t>
      </w:r>
      <w:proofErr w:type="spellStart"/>
      <w:r w:rsidRPr="004E5322">
        <w:rPr>
          <w:sz w:val="24"/>
          <w:szCs w:val="24"/>
        </w:rPr>
        <w:t>Rawsthorne</w:t>
      </w:r>
      <w:proofErr w:type="spellEnd"/>
      <w:r w:rsidRPr="004E5322">
        <w:rPr>
          <w:sz w:val="24"/>
          <w:szCs w:val="24"/>
        </w:rPr>
        <w:t>, S. (1984). Sensitivity of chickpeas (</w:t>
      </w:r>
      <w:proofErr w:type="spellStart"/>
      <w:r w:rsidRPr="004E5322">
        <w:rPr>
          <w:i/>
          <w:sz w:val="24"/>
          <w:szCs w:val="24"/>
        </w:rPr>
        <w:t>Cicer</w:t>
      </w:r>
      <w:proofErr w:type="spellEnd"/>
      <w:r w:rsidRPr="004E5322">
        <w:rPr>
          <w:i/>
          <w:sz w:val="24"/>
          <w:szCs w:val="24"/>
        </w:rPr>
        <w:t xml:space="preserve"> arietinum</w:t>
      </w:r>
      <w:r w:rsidRPr="004E5322">
        <w:rPr>
          <w:sz w:val="24"/>
          <w:szCs w:val="24"/>
        </w:rPr>
        <w:t>) to hot temperatures during the reproductive period. Experimental Agriculture, 20(1), 77–93.</w:t>
      </w:r>
    </w:p>
    <w:p w14:paraId="0B3F2130" w14:textId="77777777" w:rsidR="00CD41C1" w:rsidRPr="004E5322" w:rsidRDefault="00CD41C1" w:rsidP="004E5322">
      <w:pPr>
        <w:pStyle w:val="ListParagraph"/>
        <w:numPr>
          <w:ilvl w:val="0"/>
          <w:numId w:val="2"/>
        </w:numPr>
        <w:spacing w:before="100" w:beforeAutospacing="1" w:after="100" w:afterAutospacing="1" w:line="360" w:lineRule="auto"/>
        <w:jc w:val="both"/>
        <w:rPr>
          <w:sz w:val="24"/>
          <w:szCs w:val="24"/>
          <w:lang w:eastAsia="en-IN"/>
        </w:rPr>
      </w:pPr>
      <w:proofErr w:type="spellStart"/>
      <w:r w:rsidRPr="004E5322">
        <w:rPr>
          <w:sz w:val="24"/>
          <w:szCs w:val="24"/>
          <w:lang w:eastAsia="en-IN"/>
        </w:rPr>
        <w:t>Vasanthi</w:t>
      </w:r>
      <w:proofErr w:type="spellEnd"/>
      <w:r w:rsidRPr="004E5322">
        <w:rPr>
          <w:sz w:val="24"/>
          <w:szCs w:val="24"/>
          <w:lang w:eastAsia="en-IN"/>
        </w:rPr>
        <w:t xml:space="preserve">, B. G., </w:t>
      </w:r>
      <w:proofErr w:type="spellStart"/>
      <w:r w:rsidRPr="004E5322">
        <w:rPr>
          <w:sz w:val="24"/>
          <w:szCs w:val="24"/>
          <w:lang w:eastAsia="en-IN"/>
        </w:rPr>
        <w:t>Srinivasappa</w:t>
      </w:r>
      <w:proofErr w:type="spellEnd"/>
      <w:r w:rsidRPr="004E5322">
        <w:rPr>
          <w:sz w:val="24"/>
          <w:szCs w:val="24"/>
          <w:lang w:eastAsia="en-IN"/>
        </w:rPr>
        <w:t xml:space="preserve">, K. N., Manjunath, B., Padmavathi, M., &amp; Savita, S. M. (2017). Evaluation of Bengal gram varieties in medium black soils of Devanahalli taluk, Bangalore rural district. </w:t>
      </w:r>
      <w:r w:rsidRPr="004E5322">
        <w:rPr>
          <w:i/>
          <w:iCs/>
          <w:sz w:val="24"/>
          <w:szCs w:val="24"/>
          <w:lang w:eastAsia="en-IN"/>
        </w:rPr>
        <w:t>Trends in Biosciences</w:t>
      </w:r>
      <w:r w:rsidRPr="004E5322">
        <w:rPr>
          <w:sz w:val="24"/>
          <w:szCs w:val="24"/>
          <w:lang w:eastAsia="en-IN"/>
        </w:rPr>
        <w:t>, 10, 5848–5850.</w:t>
      </w:r>
    </w:p>
    <w:p w14:paraId="0FE8F207" w14:textId="77777777" w:rsidR="00CD41C1" w:rsidRPr="004E5322" w:rsidRDefault="00CD41C1" w:rsidP="004E5322">
      <w:pPr>
        <w:pStyle w:val="ListParagraph"/>
        <w:numPr>
          <w:ilvl w:val="0"/>
          <w:numId w:val="2"/>
        </w:numPr>
        <w:spacing w:before="100" w:beforeAutospacing="1" w:after="100" w:afterAutospacing="1" w:line="360" w:lineRule="auto"/>
        <w:jc w:val="both"/>
        <w:rPr>
          <w:sz w:val="24"/>
          <w:szCs w:val="24"/>
          <w:lang w:eastAsia="en-IN"/>
        </w:rPr>
      </w:pPr>
      <w:proofErr w:type="spellStart"/>
      <w:r w:rsidRPr="004E5322">
        <w:rPr>
          <w:sz w:val="24"/>
          <w:szCs w:val="24"/>
          <w:lang w:eastAsia="en-IN"/>
        </w:rPr>
        <w:t>Vijaysingh</w:t>
      </w:r>
      <w:proofErr w:type="spellEnd"/>
      <w:r w:rsidRPr="004E5322">
        <w:rPr>
          <w:sz w:val="24"/>
          <w:szCs w:val="24"/>
          <w:lang w:eastAsia="en-IN"/>
        </w:rPr>
        <w:t>, T. (2017). Studies on effect of foliar nutrition on morpho-physiological changes and productivity in rainfed black gram (</w:t>
      </w:r>
      <w:r w:rsidRPr="004E5322">
        <w:rPr>
          <w:i/>
          <w:iCs/>
          <w:sz w:val="24"/>
          <w:szCs w:val="24"/>
          <w:lang w:eastAsia="en-IN"/>
        </w:rPr>
        <w:t>Vigna mungo</w:t>
      </w:r>
      <w:r w:rsidRPr="004E5322">
        <w:rPr>
          <w:sz w:val="24"/>
          <w:szCs w:val="24"/>
          <w:lang w:eastAsia="en-IN"/>
        </w:rPr>
        <w:t xml:space="preserve"> L.) (M.Sc. (Agri.) thesis). University of Agricultural Sciences, </w:t>
      </w:r>
      <w:proofErr w:type="spellStart"/>
      <w:r w:rsidRPr="004E5322">
        <w:rPr>
          <w:sz w:val="24"/>
          <w:szCs w:val="24"/>
          <w:lang w:eastAsia="en-IN"/>
        </w:rPr>
        <w:t>Raichur</w:t>
      </w:r>
      <w:proofErr w:type="spellEnd"/>
      <w:r w:rsidRPr="004E5322">
        <w:rPr>
          <w:sz w:val="24"/>
          <w:szCs w:val="24"/>
          <w:lang w:eastAsia="en-IN"/>
        </w:rPr>
        <w:t>, Karnataka, India.</w:t>
      </w:r>
    </w:p>
    <w:p w14:paraId="7699A3DF" w14:textId="77777777" w:rsidR="00CD41C1" w:rsidRPr="004E5322" w:rsidRDefault="00CD41C1" w:rsidP="004E5322">
      <w:pPr>
        <w:pStyle w:val="ListParagraph"/>
        <w:numPr>
          <w:ilvl w:val="0"/>
          <w:numId w:val="2"/>
        </w:numPr>
        <w:spacing w:before="100" w:beforeAutospacing="1" w:after="100" w:afterAutospacing="1" w:line="360" w:lineRule="auto"/>
        <w:jc w:val="both"/>
        <w:rPr>
          <w:sz w:val="24"/>
          <w:szCs w:val="24"/>
          <w:lang w:eastAsia="en-IN"/>
        </w:rPr>
      </w:pPr>
      <w:r w:rsidRPr="004E5322">
        <w:rPr>
          <w:sz w:val="24"/>
          <w:szCs w:val="24"/>
          <w:lang w:eastAsia="en-IN"/>
        </w:rPr>
        <w:t xml:space="preserve">Yadav, G. S., Devi, A. G., Das, A., </w:t>
      </w:r>
      <w:proofErr w:type="spellStart"/>
      <w:r w:rsidRPr="004E5322">
        <w:rPr>
          <w:sz w:val="24"/>
          <w:szCs w:val="24"/>
          <w:lang w:eastAsia="en-IN"/>
        </w:rPr>
        <w:t>Kandpal</w:t>
      </w:r>
      <w:proofErr w:type="spellEnd"/>
      <w:r w:rsidRPr="004E5322">
        <w:rPr>
          <w:sz w:val="24"/>
          <w:szCs w:val="24"/>
          <w:lang w:eastAsia="en-IN"/>
        </w:rPr>
        <w:t xml:space="preserve">, B., </w:t>
      </w:r>
      <w:proofErr w:type="spellStart"/>
      <w:r w:rsidRPr="004E5322">
        <w:rPr>
          <w:sz w:val="24"/>
          <w:szCs w:val="24"/>
          <w:lang w:eastAsia="en-IN"/>
        </w:rPr>
        <w:t>Babu</w:t>
      </w:r>
      <w:proofErr w:type="spellEnd"/>
      <w:r w:rsidRPr="004E5322">
        <w:rPr>
          <w:sz w:val="24"/>
          <w:szCs w:val="24"/>
          <w:lang w:eastAsia="en-IN"/>
        </w:rPr>
        <w:t>, S., Das, R. C., &amp; Nath, M. (2021). Foliar application of urea and potassium chloride minimizes terminal moisture stress in lentil (</w:t>
      </w:r>
      <w:r w:rsidRPr="004E5322">
        <w:rPr>
          <w:i/>
          <w:iCs/>
          <w:sz w:val="24"/>
          <w:szCs w:val="24"/>
          <w:lang w:eastAsia="en-IN"/>
        </w:rPr>
        <w:t xml:space="preserve">Lens </w:t>
      </w:r>
      <w:proofErr w:type="spellStart"/>
      <w:r w:rsidRPr="004E5322">
        <w:rPr>
          <w:i/>
          <w:iCs/>
          <w:sz w:val="24"/>
          <w:szCs w:val="24"/>
          <w:lang w:eastAsia="en-IN"/>
        </w:rPr>
        <w:t>culinaris</w:t>
      </w:r>
      <w:proofErr w:type="spellEnd"/>
      <w:r w:rsidRPr="004E5322">
        <w:rPr>
          <w:sz w:val="24"/>
          <w:szCs w:val="24"/>
          <w:lang w:eastAsia="en-IN"/>
        </w:rPr>
        <w:t xml:space="preserve"> L.) crop. </w:t>
      </w:r>
      <w:r w:rsidRPr="004E5322">
        <w:rPr>
          <w:i/>
          <w:iCs/>
          <w:sz w:val="24"/>
          <w:szCs w:val="24"/>
          <w:lang w:eastAsia="en-IN"/>
        </w:rPr>
        <w:t>Legume Research International Journal</w:t>
      </w:r>
      <w:r w:rsidRPr="004E5322">
        <w:rPr>
          <w:sz w:val="24"/>
          <w:szCs w:val="24"/>
          <w:lang w:eastAsia="en-IN"/>
        </w:rPr>
        <w:t>, 44(6).</w:t>
      </w:r>
    </w:p>
    <w:p w14:paraId="7F309E17" w14:textId="77777777" w:rsidR="00CD41C1" w:rsidRPr="004E5322" w:rsidRDefault="00CD41C1" w:rsidP="004E5322">
      <w:pPr>
        <w:pStyle w:val="ListParagraph"/>
        <w:numPr>
          <w:ilvl w:val="0"/>
          <w:numId w:val="2"/>
        </w:numPr>
        <w:spacing w:before="100" w:beforeAutospacing="1" w:after="100" w:afterAutospacing="1" w:line="360" w:lineRule="auto"/>
        <w:jc w:val="both"/>
        <w:rPr>
          <w:sz w:val="24"/>
          <w:szCs w:val="24"/>
          <w:lang w:eastAsia="en-IN"/>
        </w:rPr>
      </w:pPr>
      <w:r w:rsidRPr="004E5322">
        <w:rPr>
          <w:sz w:val="24"/>
          <w:szCs w:val="24"/>
          <w:lang w:eastAsia="en-IN"/>
        </w:rPr>
        <w:t xml:space="preserve">Zinn, K. E., </w:t>
      </w:r>
      <w:proofErr w:type="spellStart"/>
      <w:r w:rsidRPr="004E5322">
        <w:rPr>
          <w:sz w:val="24"/>
          <w:szCs w:val="24"/>
          <w:lang w:eastAsia="en-IN"/>
        </w:rPr>
        <w:t>Tunc-Ozdemir</w:t>
      </w:r>
      <w:proofErr w:type="spellEnd"/>
      <w:r w:rsidRPr="004E5322">
        <w:rPr>
          <w:sz w:val="24"/>
          <w:szCs w:val="24"/>
          <w:lang w:eastAsia="en-IN"/>
        </w:rPr>
        <w:t xml:space="preserve">, M., &amp; Harper, J. F. (2010). Temperature stress and plant sexual reproduction: Uncovering the weakest links. </w:t>
      </w:r>
      <w:r w:rsidRPr="004E5322">
        <w:rPr>
          <w:i/>
          <w:iCs/>
          <w:sz w:val="24"/>
          <w:szCs w:val="24"/>
          <w:lang w:eastAsia="en-IN"/>
        </w:rPr>
        <w:t>Journal of Experimental Botany</w:t>
      </w:r>
      <w:r w:rsidRPr="004E5322">
        <w:rPr>
          <w:sz w:val="24"/>
          <w:szCs w:val="24"/>
          <w:lang w:eastAsia="en-IN"/>
        </w:rPr>
        <w:t>, 61, 1959–1968.</w:t>
      </w:r>
    </w:p>
    <w:p w14:paraId="072DD0C5" w14:textId="77777777" w:rsidR="00CD41C1" w:rsidRPr="00AB6F74" w:rsidRDefault="00CD41C1" w:rsidP="00CD41C1">
      <w:pPr>
        <w:spacing w:line="360" w:lineRule="auto"/>
        <w:jc w:val="both"/>
        <w:rPr>
          <w:rFonts w:ascii="Times New Roman" w:hAnsi="Times New Roman" w:cs="Times New Roman"/>
          <w:sz w:val="24"/>
          <w:szCs w:val="24"/>
        </w:rPr>
      </w:pPr>
    </w:p>
    <w:p w14:paraId="03AEC526" w14:textId="77777777" w:rsidR="00CD41C1" w:rsidRPr="00AB6F74" w:rsidRDefault="00CD41C1" w:rsidP="00CD41C1">
      <w:pPr>
        <w:spacing w:line="360" w:lineRule="auto"/>
        <w:jc w:val="both"/>
        <w:rPr>
          <w:rFonts w:ascii="Times New Roman" w:hAnsi="Times New Roman" w:cs="Times New Roman"/>
          <w:sz w:val="24"/>
          <w:szCs w:val="24"/>
        </w:rPr>
      </w:pPr>
    </w:p>
    <w:p w14:paraId="62CE0364" w14:textId="77777777" w:rsidR="00CD41C1" w:rsidRPr="00AB6F74" w:rsidRDefault="00CD41C1" w:rsidP="00CD41C1">
      <w:pPr>
        <w:spacing w:line="360" w:lineRule="auto"/>
        <w:jc w:val="both"/>
        <w:rPr>
          <w:rFonts w:ascii="Times New Roman" w:hAnsi="Times New Roman" w:cs="Times New Roman"/>
          <w:sz w:val="24"/>
          <w:szCs w:val="24"/>
        </w:rPr>
      </w:pPr>
    </w:p>
    <w:p w14:paraId="14650333" w14:textId="77777777" w:rsidR="00CD41C1" w:rsidRPr="00AB6F74" w:rsidRDefault="00CD41C1" w:rsidP="00CD41C1">
      <w:pPr>
        <w:spacing w:line="360" w:lineRule="auto"/>
        <w:jc w:val="both"/>
        <w:rPr>
          <w:rFonts w:ascii="Times New Roman" w:hAnsi="Times New Roman" w:cs="Times New Roman"/>
          <w:sz w:val="24"/>
          <w:szCs w:val="24"/>
        </w:rPr>
      </w:pPr>
    </w:p>
    <w:p w14:paraId="02387646" w14:textId="77777777" w:rsidR="00CD41C1" w:rsidRPr="00AB6F74" w:rsidRDefault="00CD41C1" w:rsidP="00CD41C1">
      <w:pPr>
        <w:spacing w:line="360" w:lineRule="auto"/>
        <w:jc w:val="both"/>
        <w:rPr>
          <w:rFonts w:ascii="Times New Roman" w:hAnsi="Times New Roman" w:cs="Times New Roman"/>
          <w:sz w:val="24"/>
          <w:szCs w:val="24"/>
        </w:rPr>
      </w:pPr>
    </w:p>
    <w:p w14:paraId="4B1E1E7D" w14:textId="77777777" w:rsidR="00CD41C1" w:rsidRPr="00AB6F74" w:rsidRDefault="00CD41C1" w:rsidP="00CD41C1">
      <w:pPr>
        <w:spacing w:line="360" w:lineRule="auto"/>
        <w:jc w:val="both"/>
        <w:rPr>
          <w:rFonts w:ascii="Times New Roman" w:hAnsi="Times New Roman" w:cs="Times New Roman"/>
          <w:sz w:val="24"/>
          <w:szCs w:val="24"/>
        </w:rPr>
      </w:pPr>
    </w:p>
    <w:p w14:paraId="5D84910E" w14:textId="77777777" w:rsidR="00CD41C1" w:rsidRPr="00AB6F74" w:rsidRDefault="00CD41C1" w:rsidP="00CD41C1">
      <w:pPr>
        <w:spacing w:line="360" w:lineRule="auto"/>
        <w:jc w:val="both"/>
        <w:rPr>
          <w:rFonts w:ascii="Times New Roman" w:hAnsi="Times New Roman" w:cs="Times New Roman"/>
          <w:sz w:val="24"/>
          <w:szCs w:val="24"/>
        </w:rPr>
      </w:pPr>
    </w:p>
    <w:p w14:paraId="41BDA94B" w14:textId="77777777" w:rsidR="00CD41C1" w:rsidRPr="00AB6F74" w:rsidRDefault="00CD41C1" w:rsidP="00CD41C1">
      <w:pPr>
        <w:spacing w:line="360" w:lineRule="auto"/>
        <w:jc w:val="both"/>
        <w:rPr>
          <w:rFonts w:ascii="Times New Roman" w:hAnsi="Times New Roman" w:cs="Times New Roman"/>
          <w:sz w:val="24"/>
          <w:szCs w:val="24"/>
        </w:rPr>
      </w:pPr>
    </w:p>
    <w:p w14:paraId="2414689B" w14:textId="77777777" w:rsidR="00CD41C1" w:rsidRPr="00AB6F74" w:rsidRDefault="00CD41C1" w:rsidP="00CD41C1">
      <w:pPr>
        <w:spacing w:line="360" w:lineRule="auto"/>
        <w:jc w:val="both"/>
        <w:rPr>
          <w:rFonts w:ascii="Times New Roman" w:hAnsi="Times New Roman" w:cs="Times New Roman"/>
          <w:sz w:val="24"/>
          <w:szCs w:val="24"/>
        </w:rPr>
      </w:pPr>
    </w:p>
    <w:p w14:paraId="3DFDCB4A" w14:textId="77777777" w:rsidR="00CD41C1" w:rsidRPr="00AB6F74" w:rsidRDefault="00CD41C1" w:rsidP="00CD41C1">
      <w:pPr>
        <w:spacing w:line="360" w:lineRule="auto"/>
        <w:jc w:val="both"/>
        <w:rPr>
          <w:rFonts w:ascii="Times New Roman" w:hAnsi="Times New Roman" w:cs="Times New Roman"/>
          <w:sz w:val="24"/>
          <w:szCs w:val="24"/>
        </w:rPr>
      </w:pPr>
    </w:p>
    <w:p w14:paraId="4C6CAC93" w14:textId="77777777" w:rsidR="00CD41C1" w:rsidRPr="00AB6F74" w:rsidRDefault="00CD41C1" w:rsidP="00CD41C1">
      <w:pPr>
        <w:spacing w:line="360" w:lineRule="auto"/>
        <w:jc w:val="both"/>
        <w:rPr>
          <w:rFonts w:ascii="Times New Roman" w:hAnsi="Times New Roman" w:cs="Times New Roman"/>
          <w:sz w:val="24"/>
          <w:szCs w:val="24"/>
        </w:rPr>
      </w:pPr>
    </w:p>
    <w:p w14:paraId="00256351" w14:textId="77777777" w:rsidR="00CD41C1" w:rsidRPr="00AB6F74" w:rsidRDefault="00CD41C1" w:rsidP="00CD41C1">
      <w:pPr>
        <w:spacing w:line="360" w:lineRule="auto"/>
        <w:jc w:val="both"/>
        <w:rPr>
          <w:rFonts w:ascii="Times New Roman" w:hAnsi="Times New Roman" w:cs="Times New Roman"/>
          <w:sz w:val="24"/>
          <w:szCs w:val="24"/>
        </w:rPr>
      </w:pPr>
    </w:p>
    <w:p w14:paraId="355FBAB9" w14:textId="77777777" w:rsidR="00CD41C1" w:rsidRPr="00AB6F74" w:rsidRDefault="00CD41C1" w:rsidP="00CD41C1">
      <w:pPr>
        <w:spacing w:line="360" w:lineRule="auto"/>
        <w:jc w:val="both"/>
        <w:rPr>
          <w:rFonts w:ascii="Times New Roman" w:hAnsi="Times New Roman" w:cs="Times New Roman"/>
          <w:sz w:val="24"/>
          <w:szCs w:val="24"/>
        </w:rPr>
      </w:pPr>
    </w:p>
    <w:p w14:paraId="348B09B3" w14:textId="77777777" w:rsidR="00CD41C1" w:rsidRPr="00AB6F74" w:rsidRDefault="00CD41C1" w:rsidP="00CD41C1">
      <w:pPr>
        <w:spacing w:line="360" w:lineRule="auto"/>
        <w:jc w:val="both"/>
        <w:rPr>
          <w:rFonts w:ascii="Times New Roman" w:hAnsi="Times New Roman" w:cs="Times New Roman"/>
          <w:sz w:val="24"/>
          <w:szCs w:val="24"/>
        </w:rPr>
      </w:pPr>
    </w:p>
    <w:p w14:paraId="54FFEC9F" w14:textId="77777777" w:rsidR="00CD41C1" w:rsidRPr="00AB6F74" w:rsidRDefault="00CD41C1" w:rsidP="00CD41C1">
      <w:pPr>
        <w:spacing w:line="360" w:lineRule="auto"/>
        <w:jc w:val="both"/>
        <w:rPr>
          <w:rFonts w:ascii="Times New Roman" w:hAnsi="Times New Roman" w:cs="Times New Roman"/>
          <w:sz w:val="24"/>
          <w:szCs w:val="24"/>
        </w:rPr>
      </w:pPr>
    </w:p>
    <w:p w14:paraId="79256C5F" w14:textId="77777777" w:rsidR="00CD41C1" w:rsidRPr="00AB6F74" w:rsidRDefault="00CD41C1" w:rsidP="00CD41C1">
      <w:pPr>
        <w:spacing w:line="360" w:lineRule="auto"/>
        <w:jc w:val="both"/>
        <w:rPr>
          <w:rFonts w:ascii="Times New Roman" w:hAnsi="Times New Roman" w:cs="Times New Roman"/>
          <w:sz w:val="24"/>
          <w:szCs w:val="24"/>
        </w:rPr>
      </w:pPr>
    </w:p>
    <w:p w14:paraId="2BBB65D5" w14:textId="77777777" w:rsidR="00CD41C1" w:rsidRPr="00AB6F74" w:rsidRDefault="00CD41C1" w:rsidP="00CD41C1">
      <w:pPr>
        <w:spacing w:line="360" w:lineRule="auto"/>
        <w:jc w:val="both"/>
        <w:rPr>
          <w:rFonts w:ascii="Times New Roman" w:hAnsi="Times New Roman" w:cs="Times New Roman"/>
          <w:sz w:val="24"/>
          <w:szCs w:val="24"/>
        </w:rPr>
      </w:pPr>
    </w:p>
    <w:p w14:paraId="4F3E76D1" w14:textId="77777777" w:rsidR="00CD41C1" w:rsidRPr="00AB6F74" w:rsidRDefault="00CD41C1" w:rsidP="00CD41C1">
      <w:pPr>
        <w:spacing w:line="360" w:lineRule="auto"/>
        <w:jc w:val="both"/>
        <w:rPr>
          <w:rFonts w:ascii="Times New Roman" w:hAnsi="Times New Roman" w:cs="Times New Roman"/>
          <w:sz w:val="24"/>
          <w:szCs w:val="24"/>
        </w:rPr>
      </w:pPr>
    </w:p>
    <w:p w14:paraId="2A6112FC" w14:textId="77777777" w:rsidR="00CD41C1" w:rsidRPr="00AB6F74" w:rsidRDefault="00CD41C1" w:rsidP="00CD41C1">
      <w:pPr>
        <w:spacing w:line="360" w:lineRule="auto"/>
        <w:jc w:val="both"/>
        <w:rPr>
          <w:rFonts w:ascii="Times New Roman" w:hAnsi="Times New Roman" w:cs="Times New Roman"/>
          <w:sz w:val="24"/>
          <w:szCs w:val="24"/>
        </w:rPr>
      </w:pPr>
    </w:p>
    <w:p w14:paraId="692205F7" w14:textId="77777777" w:rsidR="00CD41C1" w:rsidRPr="00AB6F74" w:rsidRDefault="00CD41C1" w:rsidP="00CD41C1">
      <w:pPr>
        <w:spacing w:line="360" w:lineRule="auto"/>
        <w:jc w:val="both"/>
        <w:rPr>
          <w:rFonts w:ascii="Times New Roman" w:hAnsi="Times New Roman" w:cs="Times New Roman"/>
          <w:sz w:val="24"/>
          <w:szCs w:val="24"/>
        </w:rPr>
      </w:pPr>
    </w:p>
    <w:p w14:paraId="594BCC51" w14:textId="77777777" w:rsidR="00CD41C1" w:rsidRPr="00AB6F74" w:rsidRDefault="00CD41C1" w:rsidP="00CD41C1">
      <w:pPr>
        <w:spacing w:line="360" w:lineRule="auto"/>
        <w:jc w:val="both"/>
        <w:rPr>
          <w:rFonts w:ascii="Times New Roman" w:hAnsi="Times New Roman" w:cs="Times New Roman"/>
          <w:sz w:val="24"/>
          <w:szCs w:val="24"/>
        </w:rPr>
        <w:sectPr w:rsidR="00CD41C1" w:rsidRPr="00AB6F74">
          <w:pgSz w:w="11906" w:h="16838"/>
          <w:pgMar w:top="1440" w:right="1440" w:bottom="1440" w:left="1440" w:header="708" w:footer="708" w:gutter="0"/>
          <w:cols w:space="708"/>
          <w:docGrid w:linePitch="360"/>
        </w:sectPr>
      </w:pPr>
    </w:p>
    <w:p w14:paraId="4BEA155E" w14:textId="77777777" w:rsidR="00CD41C1" w:rsidRPr="00AB6F74" w:rsidRDefault="00CD41C1" w:rsidP="00CD41C1">
      <w:pPr>
        <w:spacing w:line="360" w:lineRule="auto"/>
        <w:jc w:val="both"/>
        <w:rPr>
          <w:rFonts w:ascii="Times New Roman" w:hAnsi="Times New Roman" w:cs="Times New Roman"/>
          <w:sz w:val="24"/>
          <w:szCs w:val="24"/>
        </w:rPr>
      </w:pPr>
      <w:r w:rsidRPr="00AB6F74">
        <w:rPr>
          <w:rFonts w:ascii="Times New Roman" w:hAnsi="Times New Roman" w:cs="Times New Roman"/>
          <w:b/>
          <w:sz w:val="24"/>
          <w:szCs w:val="24"/>
        </w:rPr>
        <w:lastRenderedPageBreak/>
        <w:t>Table 1. Effect of dates of sowing and heat stress mitigating chemicals on yield parameters in chickpea</w:t>
      </w:r>
    </w:p>
    <w:p w14:paraId="6E429E19" w14:textId="77777777" w:rsidR="00CD41C1" w:rsidRPr="00AB6F74" w:rsidRDefault="00CD41C1" w:rsidP="00CD41C1">
      <w:pPr>
        <w:spacing w:before="100" w:after="100" w:line="23" w:lineRule="atLeast"/>
        <w:ind w:left="1080" w:hanging="1080"/>
        <w:jc w:val="both"/>
        <w:rPr>
          <w:rFonts w:ascii="Times New Roman" w:hAnsi="Times New Roman" w:cs="Times New Roman"/>
          <w:b/>
          <w:sz w:val="24"/>
          <w:szCs w:val="24"/>
        </w:rPr>
      </w:pPr>
    </w:p>
    <w:tbl>
      <w:tblPr>
        <w:tblpPr w:leftFromText="180" w:rightFromText="180" w:vertAnchor="page" w:horzAnchor="margin" w:tblpY="2356"/>
        <w:tblW w:w="14180" w:type="dxa"/>
        <w:tblLook w:val="04A0" w:firstRow="1" w:lastRow="0" w:firstColumn="1" w:lastColumn="0" w:noHBand="0" w:noVBand="1"/>
      </w:tblPr>
      <w:tblGrid>
        <w:gridCol w:w="1403"/>
        <w:gridCol w:w="756"/>
        <w:gridCol w:w="756"/>
        <w:gridCol w:w="756"/>
        <w:gridCol w:w="803"/>
        <w:gridCol w:w="756"/>
        <w:gridCol w:w="756"/>
        <w:gridCol w:w="756"/>
        <w:gridCol w:w="803"/>
        <w:gridCol w:w="696"/>
        <w:gridCol w:w="756"/>
        <w:gridCol w:w="876"/>
        <w:gridCol w:w="803"/>
        <w:gridCol w:w="876"/>
        <w:gridCol w:w="876"/>
        <w:gridCol w:w="876"/>
        <w:gridCol w:w="876"/>
      </w:tblGrid>
      <w:tr w:rsidR="00CD41C1" w:rsidRPr="00AB6F74" w14:paraId="1F61F35B" w14:textId="77777777" w:rsidTr="008D35E1">
        <w:trPr>
          <w:trHeight w:val="330"/>
        </w:trPr>
        <w:tc>
          <w:tcPr>
            <w:tcW w:w="14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B814F4"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Treatments</w:t>
            </w:r>
          </w:p>
        </w:tc>
        <w:tc>
          <w:tcPr>
            <w:tcW w:w="3071" w:type="dxa"/>
            <w:gridSpan w:val="4"/>
            <w:tcBorders>
              <w:top w:val="single" w:sz="8" w:space="0" w:color="auto"/>
              <w:left w:val="nil"/>
              <w:bottom w:val="single" w:sz="8" w:space="0" w:color="auto"/>
              <w:right w:val="single" w:sz="8" w:space="0" w:color="000000"/>
            </w:tcBorders>
            <w:shd w:val="clear" w:color="auto" w:fill="auto"/>
            <w:vAlign w:val="center"/>
            <w:hideMark/>
          </w:tcPr>
          <w:p w14:paraId="0D088F76"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100 seed weight (g)</w:t>
            </w:r>
          </w:p>
        </w:tc>
        <w:tc>
          <w:tcPr>
            <w:tcW w:w="3071" w:type="dxa"/>
            <w:gridSpan w:val="4"/>
            <w:tcBorders>
              <w:top w:val="single" w:sz="8" w:space="0" w:color="auto"/>
              <w:left w:val="nil"/>
              <w:bottom w:val="single" w:sz="8" w:space="0" w:color="auto"/>
              <w:right w:val="single" w:sz="8" w:space="0" w:color="000000"/>
            </w:tcBorders>
            <w:shd w:val="clear" w:color="auto" w:fill="auto"/>
            <w:vAlign w:val="center"/>
            <w:hideMark/>
          </w:tcPr>
          <w:p w14:paraId="1C746BE6"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Seed yield per plant (g)</w:t>
            </w:r>
          </w:p>
        </w:tc>
        <w:tc>
          <w:tcPr>
            <w:tcW w:w="3131" w:type="dxa"/>
            <w:gridSpan w:val="4"/>
            <w:tcBorders>
              <w:top w:val="single" w:sz="8" w:space="0" w:color="auto"/>
              <w:left w:val="nil"/>
              <w:bottom w:val="single" w:sz="8" w:space="0" w:color="auto"/>
              <w:right w:val="single" w:sz="8" w:space="0" w:color="000000"/>
            </w:tcBorders>
            <w:shd w:val="clear" w:color="auto" w:fill="auto"/>
            <w:vAlign w:val="center"/>
            <w:hideMark/>
          </w:tcPr>
          <w:p w14:paraId="395C1BB7"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Seed yield per ha (kg)</w:t>
            </w:r>
          </w:p>
        </w:tc>
        <w:tc>
          <w:tcPr>
            <w:tcW w:w="3504" w:type="dxa"/>
            <w:gridSpan w:val="4"/>
            <w:tcBorders>
              <w:top w:val="single" w:sz="8" w:space="0" w:color="auto"/>
              <w:left w:val="nil"/>
              <w:bottom w:val="single" w:sz="8" w:space="0" w:color="auto"/>
              <w:right w:val="single" w:sz="8" w:space="0" w:color="000000"/>
            </w:tcBorders>
            <w:shd w:val="clear" w:color="auto" w:fill="auto"/>
            <w:vAlign w:val="center"/>
            <w:hideMark/>
          </w:tcPr>
          <w:p w14:paraId="1DA0080F"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Harvest index</w:t>
            </w:r>
          </w:p>
        </w:tc>
      </w:tr>
      <w:tr w:rsidR="00CD41C1" w:rsidRPr="00AB6F74" w14:paraId="79340DB8" w14:textId="77777777" w:rsidTr="008D35E1">
        <w:trPr>
          <w:trHeight w:val="360"/>
        </w:trPr>
        <w:tc>
          <w:tcPr>
            <w:tcW w:w="1403" w:type="dxa"/>
            <w:vMerge/>
            <w:tcBorders>
              <w:top w:val="single" w:sz="8" w:space="0" w:color="auto"/>
              <w:left w:val="single" w:sz="8" w:space="0" w:color="auto"/>
              <w:bottom w:val="single" w:sz="8" w:space="0" w:color="000000"/>
              <w:right w:val="single" w:sz="8" w:space="0" w:color="auto"/>
            </w:tcBorders>
            <w:vAlign w:val="center"/>
            <w:hideMark/>
          </w:tcPr>
          <w:p w14:paraId="0BC19D9D" w14:textId="77777777" w:rsidR="00CD41C1" w:rsidRPr="00AB6F74" w:rsidRDefault="00CD41C1" w:rsidP="008D35E1">
            <w:pPr>
              <w:spacing w:after="0" w:line="240" w:lineRule="auto"/>
              <w:rPr>
                <w:rFonts w:ascii="Times New Roman" w:eastAsia="Times New Roman" w:hAnsi="Times New Roman" w:cs="Times New Roman"/>
                <w:b/>
                <w:bCs/>
                <w:color w:val="000000"/>
                <w:sz w:val="24"/>
                <w:szCs w:val="24"/>
                <w:lang w:eastAsia="en-IN"/>
              </w:rPr>
            </w:pPr>
          </w:p>
        </w:tc>
        <w:tc>
          <w:tcPr>
            <w:tcW w:w="756" w:type="dxa"/>
            <w:tcBorders>
              <w:top w:val="nil"/>
              <w:left w:val="nil"/>
              <w:bottom w:val="single" w:sz="8" w:space="0" w:color="auto"/>
              <w:right w:val="single" w:sz="8" w:space="0" w:color="auto"/>
            </w:tcBorders>
            <w:shd w:val="clear" w:color="auto" w:fill="auto"/>
            <w:vAlign w:val="center"/>
            <w:hideMark/>
          </w:tcPr>
          <w:p w14:paraId="1DC84251"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D</w:t>
            </w:r>
            <w:r w:rsidRPr="00AB6F74">
              <w:rPr>
                <w:rFonts w:ascii="Times New Roman" w:eastAsia="Times New Roman" w:hAnsi="Times New Roman" w:cs="Times New Roman"/>
                <w:b/>
                <w:bCs/>
                <w:color w:val="000000"/>
                <w:sz w:val="24"/>
                <w:szCs w:val="24"/>
                <w:vertAlign w:val="subscript"/>
                <w:lang w:val="en-US" w:eastAsia="en-IN"/>
              </w:rPr>
              <w:t>1</w:t>
            </w:r>
          </w:p>
        </w:tc>
        <w:tc>
          <w:tcPr>
            <w:tcW w:w="756" w:type="dxa"/>
            <w:tcBorders>
              <w:top w:val="nil"/>
              <w:left w:val="nil"/>
              <w:bottom w:val="single" w:sz="8" w:space="0" w:color="auto"/>
              <w:right w:val="single" w:sz="8" w:space="0" w:color="auto"/>
            </w:tcBorders>
            <w:shd w:val="clear" w:color="auto" w:fill="auto"/>
            <w:vAlign w:val="center"/>
            <w:hideMark/>
          </w:tcPr>
          <w:p w14:paraId="26A4CC55"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D</w:t>
            </w:r>
            <w:r w:rsidRPr="00AB6F74">
              <w:rPr>
                <w:rFonts w:ascii="Times New Roman" w:eastAsia="Times New Roman" w:hAnsi="Times New Roman" w:cs="Times New Roman"/>
                <w:b/>
                <w:bCs/>
                <w:color w:val="000000"/>
                <w:sz w:val="24"/>
                <w:szCs w:val="24"/>
                <w:vertAlign w:val="subscript"/>
                <w:lang w:val="en-US" w:eastAsia="en-IN"/>
              </w:rPr>
              <w:t>2</w:t>
            </w:r>
          </w:p>
        </w:tc>
        <w:tc>
          <w:tcPr>
            <w:tcW w:w="756" w:type="dxa"/>
            <w:tcBorders>
              <w:top w:val="nil"/>
              <w:left w:val="nil"/>
              <w:bottom w:val="single" w:sz="8" w:space="0" w:color="auto"/>
              <w:right w:val="single" w:sz="8" w:space="0" w:color="auto"/>
            </w:tcBorders>
            <w:shd w:val="clear" w:color="auto" w:fill="auto"/>
            <w:vAlign w:val="center"/>
            <w:hideMark/>
          </w:tcPr>
          <w:p w14:paraId="1B3FA77B"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D</w:t>
            </w:r>
            <w:r w:rsidRPr="00AB6F74">
              <w:rPr>
                <w:rFonts w:ascii="Times New Roman" w:eastAsia="Times New Roman" w:hAnsi="Times New Roman" w:cs="Times New Roman"/>
                <w:b/>
                <w:bCs/>
                <w:color w:val="000000"/>
                <w:sz w:val="24"/>
                <w:szCs w:val="24"/>
                <w:vertAlign w:val="subscript"/>
                <w:lang w:val="en-US" w:eastAsia="en-IN"/>
              </w:rPr>
              <w:t>3</w:t>
            </w:r>
          </w:p>
        </w:tc>
        <w:tc>
          <w:tcPr>
            <w:tcW w:w="803" w:type="dxa"/>
            <w:tcBorders>
              <w:top w:val="nil"/>
              <w:left w:val="nil"/>
              <w:bottom w:val="single" w:sz="8" w:space="0" w:color="auto"/>
              <w:right w:val="single" w:sz="8" w:space="0" w:color="auto"/>
            </w:tcBorders>
            <w:shd w:val="clear" w:color="auto" w:fill="auto"/>
            <w:vAlign w:val="center"/>
            <w:hideMark/>
          </w:tcPr>
          <w:p w14:paraId="7408E1E9"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Mean</w:t>
            </w:r>
          </w:p>
        </w:tc>
        <w:tc>
          <w:tcPr>
            <w:tcW w:w="756" w:type="dxa"/>
            <w:tcBorders>
              <w:top w:val="nil"/>
              <w:left w:val="nil"/>
              <w:bottom w:val="single" w:sz="8" w:space="0" w:color="auto"/>
              <w:right w:val="single" w:sz="8" w:space="0" w:color="auto"/>
            </w:tcBorders>
            <w:shd w:val="clear" w:color="auto" w:fill="auto"/>
            <w:vAlign w:val="center"/>
            <w:hideMark/>
          </w:tcPr>
          <w:p w14:paraId="13CFABBF"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D</w:t>
            </w:r>
            <w:r w:rsidRPr="00AB6F74">
              <w:rPr>
                <w:rFonts w:ascii="Times New Roman" w:eastAsia="Times New Roman" w:hAnsi="Times New Roman" w:cs="Times New Roman"/>
                <w:b/>
                <w:bCs/>
                <w:color w:val="000000"/>
                <w:sz w:val="24"/>
                <w:szCs w:val="24"/>
                <w:vertAlign w:val="subscript"/>
                <w:lang w:val="en-US" w:eastAsia="en-IN"/>
              </w:rPr>
              <w:t>1</w:t>
            </w:r>
          </w:p>
        </w:tc>
        <w:tc>
          <w:tcPr>
            <w:tcW w:w="756" w:type="dxa"/>
            <w:tcBorders>
              <w:top w:val="nil"/>
              <w:left w:val="nil"/>
              <w:bottom w:val="single" w:sz="8" w:space="0" w:color="auto"/>
              <w:right w:val="single" w:sz="8" w:space="0" w:color="auto"/>
            </w:tcBorders>
            <w:shd w:val="clear" w:color="auto" w:fill="auto"/>
            <w:vAlign w:val="center"/>
            <w:hideMark/>
          </w:tcPr>
          <w:p w14:paraId="20FC7ADB"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D</w:t>
            </w:r>
            <w:r w:rsidRPr="00AB6F74">
              <w:rPr>
                <w:rFonts w:ascii="Times New Roman" w:eastAsia="Times New Roman" w:hAnsi="Times New Roman" w:cs="Times New Roman"/>
                <w:b/>
                <w:bCs/>
                <w:color w:val="000000"/>
                <w:sz w:val="24"/>
                <w:szCs w:val="24"/>
                <w:vertAlign w:val="subscript"/>
                <w:lang w:val="en-US" w:eastAsia="en-IN"/>
              </w:rPr>
              <w:t>2</w:t>
            </w:r>
          </w:p>
        </w:tc>
        <w:tc>
          <w:tcPr>
            <w:tcW w:w="756" w:type="dxa"/>
            <w:tcBorders>
              <w:top w:val="nil"/>
              <w:left w:val="nil"/>
              <w:bottom w:val="single" w:sz="8" w:space="0" w:color="auto"/>
              <w:right w:val="single" w:sz="8" w:space="0" w:color="auto"/>
            </w:tcBorders>
            <w:shd w:val="clear" w:color="auto" w:fill="auto"/>
            <w:vAlign w:val="center"/>
            <w:hideMark/>
          </w:tcPr>
          <w:p w14:paraId="1101ED71"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D</w:t>
            </w:r>
            <w:r w:rsidRPr="00AB6F74">
              <w:rPr>
                <w:rFonts w:ascii="Times New Roman" w:eastAsia="Times New Roman" w:hAnsi="Times New Roman" w:cs="Times New Roman"/>
                <w:b/>
                <w:bCs/>
                <w:color w:val="000000"/>
                <w:sz w:val="24"/>
                <w:szCs w:val="24"/>
                <w:vertAlign w:val="subscript"/>
                <w:lang w:val="en-US" w:eastAsia="en-IN"/>
              </w:rPr>
              <w:t>3</w:t>
            </w:r>
          </w:p>
        </w:tc>
        <w:tc>
          <w:tcPr>
            <w:tcW w:w="803" w:type="dxa"/>
            <w:tcBorders>
              <w:top w:val="nil"/>
              <w:left w:val="nil"/>
              <w:bottom w:val="single" w:sz="8" w:space="0" w:color="auto"/>
              <w:right w:val="single" w:sz="8" w:space="0" w:color="auto"/>
            </w:tcBorders>
            <w:shd w:val="clear" w:color="auto" w:fill="auto"/>
            <w:vAlign w:val="center"/>
            <w:hideMark/>
          </w:tcPr>
          <w:p w14:paraId="11FEBF47"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Mean</w:t>
            </w:r>
          </w:p>
        </w:tc>
        <w:tc>
          <w:tcPr>
            <w:tcW w:w="696" w:type="dxa"/>
            <w:tcBorders>
              <w:top w:val="nil"/>
              <w:left w:val="nil"/>
              <w:bottom w:val="single" w:sz="8" w:space="0" w:color="auto"/>
              <w:right w:val="single" w:sz="8" w:space="0" w:color="auto"/>
            </w:tcBorders>
            <w:shd w:val="clear" w:color="auto" w:fill="auto"/>
            <w:vAlign w:val="center"/>
            <w:hideMark/>
          </w:tcPr>
          <w:p w14:paraId="74FCB53F"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D</w:t>
            </w:r>
            <w:r w:rsidRPr="00AB6F74">
              <w:rPr>
                <w:rFonts w:ascii="Times New Roman" w:eastAsia="Times New Roman" w:hAnsi="Times New Roman" w:cs="Times New Roman"/>
                <w:b/>
                <w:bCs/>
                <w:color w:val="000000"/>
                <w:sz w:val="24"/>
                <w:szCs w:val="24"/>
                <w:vertAlign w:val="subscript"/>
                <w:lang w:val="en-US" w:eastAsia="en-IN"/>
              </w:rPr>
              <w:t>1</w:t>
            </w:r>
          </w:p>
        </w:tc>
        <w:tc>
          <w:tcPr>
            <w:tcW w:w="756" w:type="dxa"/>
            <w:tcBorders>
              <w:top w:val="nil"/>
              <w:left w:val="nil"/>
              <w:bottom w:val="single" w:sz="8" w:space="0" w:color="auto"/>
              <w:right w:val="single" w:sz="8" w:space="0" w:color="auto"/>
            </w:tcBorders>
            <w:shd w:val="clear" w:color="auto" w:fill="auto"/>
            <w:vAlign w:val="center"/>
            <w:hideMark/>
          </w:tcPr>
          <w:p w14:paraId="1DC22368"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D</w:t>
            </w:r>
            <w:r w:rsidRPr="00AB6F74">
              <w:rPr>
                <w:rFonts w:ascii="Times New Roman" w:eastAsia="Times New Roman" w:hAnsi="Times New Roman" w:cs="Times New Roman"/>
                <w:b/>
                <w:bCs/>
                <w:color w:val="000000"/>
                <w:sz w:val="24"/>
                <w:szCs w:val="24"/>
                <w:vertAlign w:val="subscript"/>
                <w:lang w:val="en-US" w:eastAsia="en-IN"/>
              </w:rPr>
              <w:t>2</w:t>
            </w:r>
          </w:p>
        </w:tc>
        <w:tc>
          <w:tcPr>
            <w:tcW w:w="876" w:type="dxa"/>
            <w:tcBorders>
              <w:top w:val="nil"/>
              <w:left w:val="nil"/>
              <w:bottom w:val="single" w:sz="8" w:space="0" w:color="auto"/>
              <w:right w:val="single" w:sz="8" w:space="0" w:color="auto"/>
            </w:tcBorders>
            <w:shd w:val="clear" w:color="auto" w:fill="auto"/>
            <w:vAlign w:val="center"/>
            <w:hideMark/>
          </w:tcPr>
          <w:p w14:paraId="3BD50773"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D</w:t>
            </w:r>
            <w:r w:rsidRPr="00AB6F74">
              <w:rPr>
                <w:rFonts w:ascii="Times New Roman" w:eastAsia="Times New Roman" w:hAnsi="Times New Roman" w:cs="Times New Roman"/>
                <w:b/>
                <w:bCs/>
                <w:color w:val="000000"/>
                <w:sz w:val="24"/>
                <w:szCs w:val="24"/>
                <w:vertAlign w:val="subscript"/>
                <w:lang w:val="en-US" w:eastAsia="en-IN"/>
              </w:rPr>
              <w:t>3</w:t>
            </w:r>
          </w:p>
        </w:tc>
        <w:tc>
          <w:tcPr>
            <w:tcW w:w="803" w:type="dxa"/>
            <w:tcBorders>
              <w:top w:val="nil"/>
              <w:left w:val="nil"/>
              <w:bottom w:val="single" w:sz="8" w:space="0" w:color="auto"/>
              <w:right w:val="single" w:sz="8" w:space="0" w:color="auto"/>
            </w:tcBorders>
            <w:shd w:val="clear" w:color="auto" w:fill="auto"/>
            <w:vAlign w:val="center"/>
            <w:hideMark/>
          </w:tcPr>
          <w:p w14:paraId="768BA93B"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Mean</w:t>
            </w:r>
          </w:p>
        </w:tc>
        <w:tc>
          <w:tcPr>
            <w:tcW w:w="876" w:type="dxa"/>
            <w:tcBorders>
              <w:top w:val="nil"/>
              <w:left w:val="nil"/>
              <w:bottom w:val="single" w:sz="8" w:space="0" w:color="auto"/>
              <w:right w:val="single" w:sz="8" w:space="0" w:color="auto"/>
            </w:tcBorders>
            <w:shd w:val="clear" w:color="auto" w:fill="auto"/>
            <w:vAlign w:val="center"/>
            <w:hideMark/>
          </w:tcPr>
          <w:p w14:paraId="66E83032"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D</w:t>
            </w:r>
            <w:r w:rsidRPr="00AB6F74">
              <w:rPr>
                <w:rFonts w:ascii="Times New Roman" w:eastAsia="Times New Roman" w:hAnsi="Times New Roman" w:cs="Times New Roman"/>
                <w:b/>
                <w:bCs/>
                <w:color w:val="000000"/>
                <w:sz w:val="24"/>
                <w:szCs w:val="24"/>
                <w:vertAlign w:val="subscript"/>
                <w:lang w:val="en-US" w:eastAsia="en-IN"/>
              </w:rPr>
              <w:t>1</w:t>
            </w:r>
          </w:p>
        </w:tc>
        <w:tc>
          <w:tcPr>
            <w:tcW w:w="876" w:type="dxa"/>
            <w:tcBorders>
              <w:top w:val="nil"/>
              <w:left w:val="nil"/>
              <w:bottom w:val="single" w:sz="8" w:space="0" w:color="auto"/>
              <w:right w:val="single" w:sz="8" w:space="0" w:color="auto"/>
            </w:tcBorders>
            <w:shd w:val="clear" w:color="auto" w:fill="auto"/>
            <w:vAlign w:val="center"/>
            <w:hideMark/>
          </w:tcPr>
          <w:p w14:paraId="748DE06D"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D</w:t>
            </w:r>
            <w:r w:rsidRPr="00AB6F74">
              <w:rPr>
                <w:rFonts w:ascii="Times New Roman" w:eastAsia="Times New Roman" w:hAnsi="Times New Roman" w:cs="Times New Roman"/>
                <w:b/>
                <w:bCs/>
                <w:color w:val="000000"/>
                <w:sz w:val="24"/>
                <w:szCs w:val="24"/>
                <w:vertAlign w:val="subscript"/>
                <w:lang w:val="en-US" w:eastAsia="en-IN"/>
              </w:rPr>
              <w:t>2</w:t>
            </w:r>
          </w:p>
        </w:tc>
        <w:tc>
          <w:tcPr>
            <w:tcW w:w="876" w:type="dxa"/>
            <w:tcBorders>
              <w:top w:val="nil"/>
              <w:left w:val="nil"/>
              <w:bottom w:val="single" w:sz="8" w:space="0" w:color="auto"/>
              <w:right w:val="single" w:sz="8" w:space="0" w:color="auto"/>
            </w:tcBorders>
            <w:shd w:val="clear" w:color="auto" w:fill="auto"/>
            <w:vAlign w:val="center"/>
            <w:hideMark/>
          </w:tcPr>
          <w:p w14:paraId="01E7B5E1"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D</w:t>
            </w:r>
            <w:r w:rsidRPr="00AB6F74">
              <w:rPr>
                <w:rFonts w:ascii="Times New Roman" w:eastAsia="Times New Roman" w:hAnsi="Times New Roman" w:cs="Times New Roman"/>
                <w:b/>
                <w:bCs/>
                <w:color w:val="000000"/>
                <w:sz w:val="24"/>
                <w:szCs w:val="24"/>
                <w:vertAlign w:val="subscript"/>
                <w:lang w:val="en-US" w:eastAsia="en-IN"/>
              </w:rPr>
              <w:t>3</w:t>
            </w:r>
          </w:p>
        </w:tc>
        <w:tc>
          <w:tcPr>
            <w:tcW w:w="876" w:type="dxa"/>
            <w:tcBorders>
              <w:top w:val="nil"/>
              <w:left w:val="nil"/>
              <w:bottom w:val="single" w:sz="8" w:space="0" w:color="auto"/>
              <w:right w:val="single" w:sz="8" w:space="0" w:color="auto"/>
            </w:tcBorders>
            <w:shd w:val="clear" w:color="auto" w:fill="auto"/>
            <w:vAlign w:val="center"/>
            <w:hideMark/>
          </w:tcPr>
          <w:p w14:paraId="31392B04"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Mean</w:t>
            </w:r>
          </w:p>
        </w:tc>
      </w:tr>
      <w:tr w:rsidR="00CD41C1" w:rsidRPr="00AB6F74" w14:paraId="71A0B43E" w14:textId="77777777" w:rsidTr="008D35E1">
        <w:trPr>
          <w:trHeight w:val="360"/>
        </w:trPr>
        <w:tc>
          <w:tcPr>
            <w:tcW w:w="1403" w:type="dxa"/>
            <w:tcBorders>
              <w:top w:val="nil"/>
              <w:left w:val="single" w:sz="8" w:space="0" w:color="auto"/>
              <w:bottom w:val="single" w:sz="8" w:space="0" w:color="auto"/>
              <w:right w:val="single" w:sz="8" w:space="0" w:color="auto"/>
            </w:tcBorders>
            <w:shd w:val="clear" w:color="auto" w:fill="auto"/>
            <w:vAlign w:val="center"/>
            <w:hideMark/>
          </w:tcPr>
          <w:p w14:paraId="5CFF57CF"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T</w:t>
            </w:r>
            <w:r w:rsidRPr="00AB6F74">
              <w:rPr>
                <w:rFonts w:ascii="Times New Roman" w:eastAsia="Times New Roman" w:hAnsi="Times New Roman" w:cs="Times New Roman"/>
                <w:b/>
                <w:bCs/>
                <w:color w:val="000000"/>
                <w:sz w:val="24"/>
                <w:szCs w:val="24"/>
                <w:vertAlign w:val="subscript"/>
                <w:lang w:val="en-US" w:eastAsia="en-IN"/>
              </w:rPr>
              <w:t>1</w:t>
            </w:r>
          </w:p>
        </w:tc>
        <w:tc>
          <w:tcPr>
            <w:tcW w:w="756" w:type="dxa"/>
            <w:tcBorders>
              <w:top w:val="nil"/>
              <w:left w:val="nil"/>
              <w:bottom w:val="single" w:sz="8" w:space="0" w:color="auto"/>
              <w:right w:val="single" w:sz="8" w:space="0" w:color="auto"/>
            </w:tcBorders>
            <w:shd w:val="clear" w:color="auto" w:fill="auto"/>
            <w:vAlign w:val="center"/>
            <w:hideMark/>
          </w:tcPr>
          <w:p w14:paraId="4AD885BA"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23.5</w:t>
            </w:r>
          </w:p>
        </w:tc>
        <w:tc>
          <w:tcPr>
            <w:tcW w:w="756" w:type="dxa"/>
            <w:tcBorders>
              <w:top w:val="nil"/>
              <w:left w:val="nil"/>
              <w:bottom w:val="single" w:sz="8" w:space="0" w:color="auto"/>
              <w:right w:val="single" w:sz="8" w:space="0" w:color="auto"/>
            </w:tcBorders>
            <w:shd w:val="clear" w:color="auto" w:fill="auto"/>
            <w:vAlign w:val="center"/>
            <w:hideMark/>
          </w:tcPr>
          <w:p w14:paraId="6F8F0F21"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22.1</w:t>
            </w:r>
          </w:p>
        </w:tc>
        <w:tc>
          <w:tcPr>
            <w:tcW w:w="756" w:type="dxa"/>
            <w:tcBorders>
              <w:top w:val="nil"/>
              <w:left w:val="nil"/>
              <w:bottom w:val="single" w:sz="8" w:space="0" w:color="auto"/>
              <w:right w:val="single" w:sz="8" w:space="0" w:color="auto"/>
            </w:tcBorders>
            <w:shd w:val="clear" w:color="auto" w:fill="auto"/>
            <w:vAlign w:val="center"/>
            <w:hideMark/>
          </w:tcPr>
          <w:p w14:paraId="5E4447AB"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18.2</w:t>
            </w:r>
          </w:p>
        </w:tc>
        <w:tc>
          <w:tcPr>
            <w:tcW w:w="803" w:type="dxa"/>
            <w:tcBorders>
              <w:top w:val="nil"/>
              <w:left w:val="nil"/>
              <w:bottom w:val="single" w:sz="8" w:space="0" w:color="auto"/>
              <w:right w:val="single" w:sz="8" w:space="0" w:color="auto"/>
            </w:tcBorders>
            <w:shd w:val="clear" w:color="auto" w:fill="auto"/>
            <w:vAlign w:val="center"/>
            <w:hideMark/>
          </w:tcPr>
          <w:p w14:paraId="7C7E4D80"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21.27</w:t>
            </w:r>
          </w:p>
        </w:tc>
        <w:tc>
          <w:tcPr>
            <w:tcW w:w="756" w:type="dxa"/>
            <w:tcBorders>
              <w:top w:val="nil"/>
              <w:left w:val="nil"/>
              <w:bottom w:val="single" w:sz="8" w:space="0" w:color="auto"/>
              <w:right w:val="single" w:sz="8" w:space="0" w:color="auto"/>
            </w:tcBorders>
            <w:shd w:val="clear" w:color="auto" w:fill="auto"/>
            <w:vAlign w:val="center"/>
            <w:hideMark/>
          </w:tcPr>
          <w:p w14:paraId="1470144D"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6.13</w:t>
            </w:r>
          </w:p>
        </w:tc>
        <w:tc>
          <w:tcPr>
            <w:tcW w:w="756" w:type="dxa"/>
            <w:tcBorders>
              <w:top w:val="nil"/>
              <w:left w:val="nil"/>
              <w:bottom w:val="single" w:sz="8" w:space="0" w:color="auto"/>
              <w:right w:val="single" w:sz="8" w:space="0" w:color="auto"/>
            </w:tcBorders>
            <w:shd w:val="clear" w:color="auto" w:fill="auto"/>
            <w:vAlign w:val="center"/>
            <w:hideMark/>
          </w:tcPr>
          <w:p w14:paraId="2AC7778F"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5.9</w:t>
            </w:r>
          </w:p>
        </w:tc>
        <w:tc>
          <w:tcPr>
            <w:tcW w:w="756" w:type="dxa"/>
            <w:tcBorders>
              <w:top w:val="nil"/>
              <w:left w:val="nil"/>
              <w:bottom w:val="single" w:sz="8" w:space="0" w:color="auto"/>
              <w:right w:val="single" w:sz="8" w:space="0" w:color="auto"/>
            </w:tcBorders>
            <w:shd w:val="clear" w:color="auto" w:fill="auto"/>
            <w:vAlign w:val="center"/>
            <w:hideMark/>
          </w:tcPr>
          <w:p w14:paraId="41427B85"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5.78</w:t>
            </w:r>
          </w:p>
        </w:tc>
        <w:tc>
          <w:tcPr>
            <w:tcW w:w="803" w:type="dxa"/>
            <w:tcBorders>
              <w:top w:val="nil"/>
              <w:left w:val="nil"/>
              <w:bottom w:val="single" w:sz="8" w:space="0" w:color="auto"/>
              <w:right w:val="single" w:sz="8" w:space="0" w:color="auto"/>
            </w:tcBorders>
            <w:shd w:val="clear" w:color="auto" w:fill="auto"/>
            <w:vAlign w:val="center"/>
            <w:hideMark/>
          </w:tcPr>
          <w:p w14:paraId="2E897D9A"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5.94</w:t>
            </w:r>
          </w:p>
        </w:tc>
        <w:tc>
          <w:tcPr>
            <w:tcW w:w="696" w:type="dxa"/>
            <w:tcBorders>
              <w:top w:val="nil"/>
              <w:left w:val="nil"/>
              <w:bottom w:val="single" w:sz="8" w:space="0" w:color="auto"/>
              <w:right w:val="single" w:sz="8" w:space="0" w:color="auto"/>
            </w:tcBorders>
            <w:shd w:val="clear" w:color="auto" w:fill="auto"/>
            <w:vAlign w:val="center"/>
            <w:hideMark/>
          </w:tcPr>
          <w:p w14:paraId="6BA44014"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1956</w:t>
            </w:r>
          </w:p>
        </w:tc>
        <w:tc>
          <w:tcPr>
            <w:tcW w:w="756" w:type="dxa"/>
            <w:tcBorders>
              <w:top w:val="nil"/>
              <w:left w:val="nil"/>
              <w:bottom w:val="single" w:sz="8" w:space="0" w:color="auto"/>
              <w:right w:val="single" w:sz="8" w:space="0" w:color="auto"/>
            </w:tcBorders>
            <w:shd w:val="clear" w:color="auto" w:fill="auto"/>
            <w:vAlign w:val="center"/>
            <w:hideMark/>
          </w:tcPr>
          <w:p w14:paraId="173B35E1"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1923</w:t>
            </w:r>
          </w:p>
        </w:tc>
        <w:tc>
          <w:tcPr>
            <w:tcW w:w="876" w:type="dxa"/>
            <w:tcBorders>
              <w:top w:val="nil"/>
              <w:left w:val="nil"/>
              <w:bottom w:val="single" w:sz="8" w:space="0" w:color="auto"/>
              <w:right w:val="single" w:sz="8" w:space="0" w:color="auto"/>
            </w:tcBorders>
            <w:shd w:val="clear" w:color="auto" w:fill="auto"/>
            <w:vAlign w:val="center"/>
            <w:hideMark/>
          </w:tcPr>
          <w:p w14:paraId="558EC0E5"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1463</w:t>
            </w:r>
          </w:p>
        </w:tc>
        <w:tc>
          <w:tcPr>
            <w:tcW w:w="803" w:type="dxa"/>
            <w:tcBorders>
              <w:top w:val="nil"/>
              <w:left w:val="nil"/>
              <w:bottom w:val="single" w:sz="8" w:space="0" w:color="auto"/>
              <w:right w:val="single" w:sz="8" w:space="0" w:color="auto"/>
            </w:tcBorders>
            <w:shd w:val="clear" w:color="auto" w:fill="auto"/>
            <w:vAlign w:val="center"/>
            <w:hideMark/>
          </w:tcPr>
          <w:p w14:paraId="608AE7F5"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1781</w:t>
            </w:r>
          </w:p>
        </w:tc>
        <w:tc>
          <w:tcPr>
            <w:tcW w:w="876" w:type="dxa"/>
            <w:tcBorders>
              <w:top w:val="nil"/>
              <w:left w:val="nil"/>
              <w:bottom w:val="single" w:sz="8" w:space="0" w:color="auto"/>
              <w:right w:val="single" w:sz="8" w:space="0" w:color="auto"/>
            </w:tcBorders>
            <w:shd w:val="clear" w:color="auto" w:fill="auto"/>
            <w:vAlign w:val="center"/>
            <w:hideMark/>
          </w:tcPr>
          <w:p w14:paraId="4BF188E1"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79.14</w:t>
            </w:r>
          </w:p>
        </w:tc>
        <w:tc>
          <w:tcPr>
            <w:tcW w:w="876" w:type="dxa"/>
            <w:tcBorders>
              <w:top w:val="nil"/>
              <w:left w:val="nil"/>
              <w:bottom w:val="single" w:sz="8" w:space="0" w:color="auto"/>
              <w:right w:val="single" w:sz="8" w:space="0" w:color="auto"/>
            </w:tcBorders>
            <w:shd w:val="clear" w:color="auto" w:fill="auto"/>
            <w:vAlign w:val="center"/>
            <w:hideMark/>
          </w:tcPr>
          <w:p w14:paraId="0C1D08A4"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76.67</w:t>
            </w:r>
          </w:p>
        </w:tc>
        <w:tc>
          <w:tcPr>
            <w:tcW w:w="876" w:type="dxa"/>
            <w:tcBorders>
              <w:top w:val="nil"/>
              <w:left w:val="nil"/>
              <w:bottom w:val="single" w:sz="8" w:space="0" w:color="auto"/>
              <w:right w:val="single" w:sz="8" w:space="0" w:color="auto"/>
            </w:tcBorders>
            <w:shd w:val="clear" w:color="auto" w:fill="auto"/>
            <w:vAlign w:val="center"/>
            <w:hideMark/>
          </w:tcPr>
          <w:p w14:paraId="50E13A71"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76.13</w:t>
            </w:r>
          </w:p>
        </w:tc>
        <w:tc>
          <w:tcPr>
            <w:tcW w:w="876" w:type="dxa"/>
            <w:tcBorders>
              <w:top w:val="nil"/>
              <w:left w:val="nil"/>
              <w:bottom w:val="single" w:sz="8" w:space="0" w:color="auto"/>
              <w:right w:val="single" w:sz="8" w:space="0" w:color="auto"/>
            </w:tcBorders>
            <w:shd w:val="clear" w:color="auto" w:fill="auto"/>
            <w:vAlign w:val="center"/>
            <w:hideMark/>
          </w:tcPr>
          <w:p w14:paraId="6B8BEA19"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77.31</w:t>
            </w:r>
          </w:p>
        </w:tc>
      </w:tr>
      <w:tr w:rsidR="00CD41C1" w:rsidRPr="00AB6F74" w14:paraId="4E343132" w14:textId="77777777" w:rsidTr="008D35E1">
        <w:trPr>
          <w:trHeight w:val="360"/>
        </w:trPr>
        <w:tc>
          <w:tcPr>
            <w:tcW w:w="1403" w:type="dxa"/>
            <w:tcBorders>
              <w:top w:val="nil"/>
              <w:left w:val="single" w:sz="8" w:space="0" w:color="auto"/>
              <w:bottom w:val="single" w:sz="8" w:space="0" w:color="auto"/>
              <w:right w:val="single" w:sz="8" w:space="0" w:color="auto"/>
            </w:tcBorders>
            <w:shd w:val="clear" w:color="auto" w:fill="auto"/>
            <w:vAlign w:val="center"/>
            <w:hideMark/>
          </w:tcPr>
          <w:p w14:paraId="3D2FB5C5"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T</w:t>
            </w:r>
            <w:r w:rsidRPr="00AB6F74">
              <w:rPr>
                <w:rFonts w:ascii="Times New Roman" w:eastAsia="Times New Roman" w:hAnsi="Times New Roman" w:cs="Times New Roman"/>
                <w:b/>
                <w:bCs/>
                <w:color w:val="000000"/>
                <w:sz w:val="24"/>
                <w:szCs w:val="24"/>
                <w:vertAlign w:val="subscript"/>
                <w:lang w:val="en-US" w:eastAsia="en-IN"/>
              </w:rPr>
              <w:t>2</w:t>
            </w:r>
          </w:p>
        </w:tc>
        <w:tc>
          <w:tcPr>
            <w:tcW w:w="756" w:type="dxa"/>
            <w:tcBorders>
              <w:top w:val="nil"/>
              <w:left w:val="nil"/>
              <w:bottom w:val="single" w:sz="8" w:space="0" w:color="auto"/>
              <w:right w:val="single" w:sz="8" w:space="0" w:color="auto"/>
            </w:tcBorders>
            <w:shd w:val="clear" w:color="auto" w:fill="auto"/>
            <w:vAlign w:val="center"/>
            <w:hideMark/>
          </w:tcPr>
          <w:p w14:paraId="6A5D1B28"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24.6</w:t>
            </w:r>
          </w:p>
        </w:tc>
        <w:tc>
          <w:tcPr>
            <w:tcW w:w="756" w:type="dxa"/>
            <w:tcBorders>
              <w:top w:val="nil"/>
              <w:left w:val="nil"/>
              <w:bottom w:val="single" w:sz="8" w:space="0" w:color="auto"/>
              <w:right w:val="single" w:sz="8" w:space="0" w:color="auto"/>
            </w:tcBorders>
            <w:shd w:val="clear" w:color="auto" w:fill="auto"/>
            <w:vAlign w:val="center"/>
            <w:hideMark/>
          </w:tcPr>
          <w:p w14:paraId="10E7D082"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24.9</w:t>
            </w:r>
          </w:p>
        </w:tc>
        <w:tc>
          <w:tcPr>
            <w:tcW w:w="756" w:type="dxa"/>
            <w:tcBorders>
              <w:top w:val="nil"/>
              <w:left w:val="nil"/>
              <w:bottom w:val="single" w:sz="8" w:space="0" w:color="auto"/>
              <w:right w:val="single" w:sz="8" w:space="0" w:color="auto"/>
            </w:tcBorders>
            <w:shd w:val="clear" w:color="auto" w:fill="auto"/>
            <w:vAlign w:val="center"/>
            <w:hideMark/>
          </w:tcPr>
          <w:p w14:paraId="2836D22F"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22.6</w:t>
            </w:r>
          </w:p>
        </w:tc>
        <w:tc>
          <w:tcPr>
            <w:tcW w:w="803" w:type="dxa"/>
            <w:tcBorders>
              <w:top w:val="nil"/>
              <w:left w:val="nil"/>
              <w:bottom w:val="single" w:sz="8" w:space="0" w:color="auto"/>
              <w:right w:val="single" w:sz="8" w:space="0" w:color="auto"/>
            </w:tcBorders>
            <w:shd w:val="clear" w:color="auto" w:fill="auto"/>
            <w:vAlign w:val="center"/>
            <w:hideMark/>
          </w:tcPr>
          <w:p w14:paraId="5A2A2F70"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24.03</w:t>
            </w:r>
          </w:p>
        </w:tc>
        <w:tc>
          <w:tcPr>
            <w:tcW w:w="756" w:type="dxa"/>
            <w:tcBorders>
              <w:top w:val="nil"/>
              <w:left w:val="nil"/>
              <w:bottom w:val="single" w:sz="8" w:space="0" w:color="auto"/>
              <w:right w:val="single" w:sz="8" w:space="0" w:color="auto"/>
            </w:tcBorders>
            <w:shd w:val="clear" w:color="auto" w:fill="auto"/>
            <w:vAlign w:val="center"/>
            <w:hideMark/>
          </w:tcPr>
          <w:p w14:paraId="1F6AB7C7"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8.34</w:t>
            </w:r>
          </w:p>
        </w:tc>
        <w:tc>
          <w:tcPr>
            <w:tcW w:w="756" w:type="dxa"/>
            <w:tcBorders>
              <w:top w:val="nil"/>
              <w:left w:val="nil"/>
              <w:bottom w:val="single" w:sz="8" w:space="0" w:color="auto"/>
              <w:right w:val="single" w:sz="8" w:space="0" w:color="auto"/>
            </w:tcBorders>
            <w:shd w:val="clear" w:color="auto" w:fill="auto"/>
            <w:vAlign w:val="center"/>
            <w:hideMark/>
          </w:tcPr>
          <w:p w14:paraId="5C1909D5"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8.14</w:t>
            </w:r>
          </w:p>
        </w:tc>
        <w:tc>
          <w:tcPr>
            <w:tcW w:w="756" w:type="dxa"/>
            <w:tcBorders>
              <w:top w:val="nil"/>
              <w:left w:val="nil"/>
              <w:bottom w:val="single" w:sz="8" w:space="0" w:color="auto"/>
              <w:right w:val="single" w:sz="8" w:space="0" w:color="auto"/>
            </w:tcBorders>
            <w:shd w:val="clear" w:color="auto" w:fill="auto"/>
            <w:vAlign w:val="center"/>
            <w:hideMark/>
          </w:tcPr>
          <w:p w14:paraId="479B2797"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7.78</w:t>
            </w:r>
          </w:p>
        </w:tc>
        <w:tc>
          <w:tcPr>
            <w:tcW w:w="803" w:type="dxa"/>
            <w:tcBorders>
              <w:top w:val="nil"/>
              <w:left w:val="nil"/>
              <w:bottom w:val="single" w:sz="8" w:space="0" w:color="auto"/>
              <w:right w:val="single" w:sz="8" w:space="0" w:color="auto"/>
            </w:tcBorders>
            <w:shd w:val="clear" w:color="auto" w:fill="auto"/>
            <w:vAlign w:val="center"/>
            <w:hideMark/>
          </w:tcPr>
          <w:p w14:paraId="264AA552"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8.09</w:t>
            </w:r>
          </w:p>
        </w:tc>
        <w:tc>
          <w:tcPr>
            <w:tcW w:w="696" w:type="dxa"/>
            <w:tcBorders>
              <w:top w:val="nil"/>
              <w:left w:val="nil"/>
              <w:bottom w:val="single" w:sz="8" w:space="0" w:color="auto"/>
              <w:right w:val="single" w:sz="8" w:space="0" w:color="auto"/>
            </w:tcBorders>
            <w:shd w:val="clear" w:color="auto" w:fill="auto"/>
            <w:vAlign w:val="center"/>
            <w:hideMark/>
          </w:tcPr>
          <w:p w14:paraId="18B50FFC"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2086</w:t>
            </w:r>
          </w:p>
        </w:tc>
        <w:tc>
          <w:tcPr>
            <w:tcW w:w="756" w:type="dxa"/>
            <w:tcBorders>
              <w:top w:val="nil"/>
              <w:left w:val="nil"/>
              <w:bottom w:val="single" w:sz="8" w:space="0" w:color="auto"/>
              <w:right w:val="single" w:sz="8" w:space="0" w:color="auto"/>
            </w:tcBorders>
            <w:shd w:val="clear" w:color="auto" w:fill="auto"/>
            <w:vAlign w:val="center"/>
            <w:hideMark/>
          </w:tcPr>
          <w:p w14:paraId="7532FE2D"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2059</w:t>
            </w:r>
          </w:p>
        </w:tc>
        <w:tc>
          <w:tcPr>
            <w:tcW w:w="876" w:type="dxa"/>
            <w:tcBorders>
              <w:top w:val="nil"/>
              <w:left w:val="nil"/>
              <w:bottom w:val="single" w:sz="8" w:space="0" w:color="auto"/>
              <w:right w:val="single" w:sz="8" w:space="0" w:color="auto"/>
            </w:tcBorders>
            <w:shd w:val="clear" w:color="auto" w:fill="auto"/>
            <w:vAlign w:val="center"/>
            <w:hideMark/>
          </w:tcPr>
          <w:p w14:paraId="404DF710"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1579</w:t>
            </w:r>
          </w:p>
        </w:tc>
        <w:tc>
          <w:tcPr>
            <w:tcW w:w="803" w:type="dxa"/>
            <w:tcBorders>
              <w:top w:val="nil"/>
              <w:left w:val="nil"/>
              <w:bottom w:val="single" w:sz="8" w:space="0" w:color="auto"/>
              <w:right w:val="single" w:sz="8" w:space="0" w:color="auto"/>
            </w:tcBorders>
            <w:shd w:val="clear" w:color="auto" w:fill="auto"/>
            <w:vAlign w:val="center"/>
            <w:hideMark/>
          </w:tcPr>
          <w:p w14:paraId="0A0BFE40"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1908</w:t>
            </w:r>
          </w:p>
        </w:tc>
        <w:tc>
          <w:tcPr>
            <w:tcW w:w="876" w:type="dxa"/>
            <w:tcBorders>
              <w:top w:val="nil"/>
              <w:left w:val="nil"/>
              <w:bottom w:val="single" w:sz="8" w:space="0" w:color="auto"/>
              <w:right w:val="single" w:sz="8" w:space="0" w:color="auto"/>
            </w:tcBorders>
            <w:shd w:val="clear" w:color="auto" w:fill="auto"/>
            <w:vAlign w:val="center"/>
            <w:hideMark/>
          </w:tcPr>
          <w:p w14:paraId="0925A423"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118.6</w:t>
            </w:r>
          </w:p>
        </w:tc>
        <w:tc>
          <w:tcPr>
            <w:tcW w:w="876" w:type="dxa"/>
            <w:tcBorders>
              <w:top w:val="nil"/>
              <w:left w:val="nil"/>
              <w:bottom w:val="single" w:sz="8" w:space="0" w:color="auto"/>
              <w:right w:val="single" w:sz="8" w:space="0" w:color="auto"/>
            </w:tcBorders>
            <w:shd w:val="clear" w:color="auto" w:fill="auto"/>
            <w:vAlign w:val="center"/>
            <w:hideMark/>
          </w:tcPr>
          <w:p w14:paraId="04167FC0"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116.65</w:t>
            </w:r>
          </w:p>
        </w:tc>
        <w:tc>
          <w:tcPr>
            <w:tcW w:w="876" w:type="dxa"/>
            <w:tcBorders>
              <w:top w:val="nil"/>
              <w:left w:val="nil"/>
              <w:bottom w:val="single" w:sz="8" w:space="0" w:color="auto"/>
              <w:right w:val="single" w:sz="8" w:space="0" w:color="auto"/>
            </w:tcBorders>
            <w:shd w:val="clear" w:color="auto" w:fill="auto"/>
            <w:vAlign w:val="center"/>
            <w:hideMark/>
          </w:tcPr>
          <w:p w14:paraId="6E2FA298"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113.9</w:t>
            </w:r>
          </w:p>
        </w:tc>
        <w:tc>
          <w:tcPr>
            <w:tcW w:w="876" w:type="dxa"/>
            <w:tcBorders>
              <w:top w:val="nil"/>
              <w:left w:val="nil"/>
              <w:bottom w:val="single" w:sz="8" w:space="0" w:color="auto"/>
              <w:right w:val="single" w:sz="8" w:space="0" w:color="auto"/>
            </w:tcBorders>
            <w:shd w:val="clear" w:color="auto" w:fill="auto"/>
            <w:vAlign w:val="center"/>
            <w:hideMark/>
          </w:tcPr>
          <w:p w14:paraId="347D83C0"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116.38</w:t>
            </w:r>
          </w:p>
        </w:tc>
      </w:tr>
      <w:tr w:rsidR="00CD41C1" w:rsidRPr="00AB6F74" w14:paraId="73261818" w14:textId="77777777" w:rsidTr="008D35E1">
        <w:trPr>
          <w:trHeight w:val="360"/>
        </w:trPr>
        <w:tc>
          <w:tcPr>
            <w:tcW w:w="1403" w:type="dxa"/>
            <w:tcBorders>
              <w:top w:val="nil"/>
              <w:left w:val="single" w:sz="8" w:space="0" w:color="auto"/>
              <w:bottom w:val="single" w:sz="8" w:space="0" w:color="auto"/>
              <w:right w:val="single" w:sz="8" w:space="0" w:color="auto"/>
            </w:tcBorders>
            <w:shd w:val="clear" w:color="auto" w:fill="auto"/>
            <w:vAlign w:val="center"/>
            <w:hideMark/>
          </w:tcPr>
          <w:p w14:paraId="435019D7"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T</w:t>
            </w:r>
            <w:r w:rsidRPr="00AB6F74">
              <w:rPr>
                <w:rFonts w:ascii="Times New Roman" w:eastAsia="Times New Roman" w:hAnsi="Times New Roman" w:cs="Times New Roman"/>
                <w:b/>
                <w:bCs/>
                <w:color w:val="000000"/>
                <w:sz w:val="24"/>
                <w:szCs w:val="24"/>
                <w:vertAlign w:val="subscript"/>
                <w:lang w:val="en-US" w:eastAsia="en-IN"/>
              </w:rPr>
              <w:t>3</w:t>
            </w:r>
          </w:p>
        </w:tc>
        <w:tc>
          <w:tcPr>
            <w:tcW w:w="756" w:type="dxa"/>
            <w:tcBorders>
              <w:top w:val="nil"/>
              <w:left w:val="nil"/>
              <w:bottom w:val="single" w:sz="8" w:space="0" w:color="auto"/>
              <w:right w:val="single" w:sz="8" w:space="0" w:color="auto"/>
            </w:tcBorders>
            <w:shd w:val="clear" w:color="auto" w:fill="auto"/>
            <w:vAlign w:val="center"/>
            <w:hideMark/>
          </w:tcPr>
          <w:p w14:paraId="72FC1C4D"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26.7</w:t>
            </w:r>
          </w:p>
        </w:tc>
        <w:tc>
          <w:tcPr>
            <w:tcW w:w="756" w:type="dxa"/>
            <w:tcBorders>
              <w:top w:val="nil"/>
              <w:left w:val="nil"/>
              <w:bottom w:val="single" w:sz="8" w:space="0" w:color="auto"/>
              <w:right w:val="single" w:sz="8" w:space="0" w:color="auto"/>
            </w:tcBorders>
            <w:shd w:val="clear" w:color="auto" w:fill="auto"/>
            <w:vAlign w:val="center"/>
            <w:hideMark/>
          </w:tcPr>
          <w:p w14:paraId="4CD6B5F3"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25.1</w:t>
            </w:r>
          </w:p>
        </w:tc>
        <w:tc>
          <w:tcPr>
            <w:tcW w:w="756" w:type="dxa"/>
            <w:tcBorders>
              <w:top w:val="nil"/>
              <w:left w:val="nil"/>
              <w:bottom w:val="single" w:sz="8" w:space="0" w:color="auto"/>
              <w:right w:val="single" w:sz="8" w:space="0" w:color="auto"/>
            </w:tcBorders>
            <w:shd w:val="clear" w:color="auto" w:fill="auto"/>
            <w:vAlign w:val="center"/>
            <w:hideMark/>
          </w:tcPr>
          <w:p w14:paraId="640F0E68"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23.5</w:t>
            </w:r>
          </w:p>
        </w:tc>
        <w:tc>
          <w:tcPr>
            <w:tcW w:w="803" w:type="dxa"/>
            <w:tcBorders>
              <w:top w:val="nil"/>
              <w:left w:val="nil"/>
              <w:bottom w:val="single" w:sz="8" w:space="0" w:color="auto"/>
              <w:right w:val="single" w:sz="8" w:space="0" w:color="auto"/>
            </w:tcBorders>
            <w:shd w:val="clear" w:color="auto" w:fill="auto"/>
            <w:vAlign w:val="center"/>
            <w:hideMark/>
          </w:tcPr>
          <w:p w14:paraId="30A89189"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25.1</w:t>
            </w:r>
          </w:p>
        </w:tc>
        <w:tc>
          <w:tcPr>
            <w:tcW w:w="756" w:type="dxa"/>
            <w:tcBorders>
              <w:top w:val="nil"/>
              <w:left w:val="nil"/>
              <w:bottom w:val="single" w:sz="8" w:space="0" w:color="auto"/>
              <w:right w:val="single" w:sz="8" w:space="0" w:color="auto"/>
            </w:tcBorders>
            <w:shd w:val="clear" w:color="auto" w:fill="auto"/>
            <w:vAlign w:val="center"/>
            <w:hideMark/>
          </w:tcPr>
          <w:p w14:paraId="4DE401DF"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8.71</w:t>
            </w:r>
          </w:p>
        </w:tc>
        <w:tc>
          <w:tcPr>
            <w:tcW w:w="756" w:type="dxa"/>
            <w:tcBorders>
              <w:top w:val="nil"/>
              <w:left w:val="nil"/>
              <w:bottom w:val="single" w:sz="8" w:space="0" w:color="auto"/>
              <w:right w:val="single" w:sz="8" w:space="0" w:color="auto"/>
            </w:tcBorders>
            <w:shd w:val="clear" w:color="auto" w:fill="auto"/>
            <w:vAlign w:val="center"/>
            <w:hideMark/>
          </w:tcPr>
          <w:p w14:paraId="3F289E54"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8.52</w:t>
            </w:r>
          </w:p>
        </w:tc>
        <w:tc>
          <w:tcPr>
            <w:tcW w:w="756" w:type="dxa"/>
            <w:tcBorders>
              <w:top w:val="nil"/>
              <w:left w:val="nil"/>
              <w:bottom w:val="single" w:sz="8" w:space="0" w:color="auto"/>
              <w:right w:val="single" w:sz="8" w:space="0" w:color="auto"/>
            </w:tcBorders>
            <w:shd w:val="clear" w:color="auto" w:fill="auto"/>
            <w:vAlign w:val="center"/>
            <w:hideMark/>
          </w:tcPr>
          <w:p w14:paraId="144EDFF3"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7.92</w:t>
            </w:r>
          </w:p>
        </w:tc>
        <w:tc>
          <w:tcPr>
            <w:tcW w:w="803" w:type="dxa"/>
            <w:tcBorders>
              <w:top w:val="nil"/>
              <w:left w:val="nil"/>
              <w:bottom w:val="single" w:sz="8" w:space="0" w:color="auto"/>
              <w:right w:val="single" w:sz="8" w:space="0" w:color="auto"/>
            </w:tcBorders>
            <w:shd w:val="clear" w:color="auto" w:fill="auto"/>
            <w:vAlign w:val="center"/>
            <w:hideMark/>
          </w:tcPr>
          <w:p w14:paraId="30F2222E"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8.38</w:t>
            </w:r>
          </w:p>
        </w:tc>
        <w:tc>
          <w:tcPr>
            <w:tcW w:w="696" w:type="dxa"/>
            <w:tcBorders>
              <w:top w:val="nil"/>
              <w:left w:val="nil"/>
              <w:bottom w:val="single" w:sz="8" w:space="0" w:color="auto"/>
              <w:right w:val="single" w:sz="8" w:space="0" w:color="auto"/>
            </w:tcBorders>
            <w:shd w:val="clear" w:color="auto" w:fill="auto"/>
            <w:vAlign w:val="center"/>
            <w:hideMark/>
          </w:tcPr>
          <w:p w14:paraId="5415FB54"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2179</w:t>
            </w:r>
          </w:p>
        </w:tc>
        <w:tc>
          <w:tcPr>
            <w:tcW w:w="756" w:type="dxa"/>
            <w:tcBorders>
              <w:top w:val="nil"/>
              <w:left w:val="nil"/>
              <w:bottom w:val="single" w:sz="8" w:space="0" w:color="auto"/>
              <w:right w:val="single" w:sz="8" w:space="0" w:color="auto"/>
            </w:tcBorders>
            <w:shd w:val="clear" w:color="auto" w:fill="auto"/>
            <w:vAlign w:val="center"/>
            <w:hideMark/>
          </w:tcPr>
          <w:p w14:paraId="6A579D54"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2167</w:t>
            </w:r>
          </w:p>
        </w:tc>
        <w:tc>
          <w:tcPr>
            <w:tcW w:w="876" w:type="dxa"/>
            <w:tcBorders>
              <w:top w:val="nil"/>
              <w:left w:val="nil"/>
              <w:bottom w:val="single" w:sz="8" w:space="0" w:color="auto"/>
              <w:right w:val="single" w:sz="8" w:space="0" w:color="auto"/>
            </w:tcBorders>
            <w:shd w:val="clear" w:color="auto" w:fill="auto"/>
            <w:vAlign w:val="center"/>
            <w:hideMark/>
          </w:tcPr>
          <w:p w14:paraId="3E3B9B39"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1746</w:t>
            </w:r>
          </w:p>
        </w:tc>
        <w:tc>
          <w:tcPr>
            <w:tcW w:w="803" w:type="dxa"/>
            <w:tcBorders>
              <w:top w:val="nil"/>
              <w:left w:val="nil"/>
              <w:bottom w:val="single" w:sz="8" w:space="0" w:color="auto"/>
              <w:right w:val="single" w:sz="8" w:space="0" w:color="auto"/>
            </w:tcBorders>
            <w:shd w:val="clear" w:color="auto" w:fill="auto"/>
            <w:vAlign w:val="center"/>
            <w:hideMark/>
          </w:tcPr>
          <w:p w14:paraId="0FBEAF47"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2031</w:t>
            </w:r>
          </w:p>
        </w:tc>
        <w:tc>
          <w:tcPr>
            <w:tcW w:w="876" w:type="dxa"/>
            <w:tcBorders>
              <w:top w:val="nil"/>
              <w:left w:val="nil"/>
              <w:bottom w:val="single" w:sz="8" w:space="0" w:color="auto"/>
              <w:right w:val="single" w:sz="8" w:space="0" w:color="auto"/>
            </w:tcBorders>
            <w:shd w:val="clear" w:color="auto" w:fill="auto"/>
            <w:vAlign w:val="center"/>
            <w:hideMark/>
          </w:tcPr>
          <w:p w14:paraId="2156FAE8"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128.9</w:t>
            </w:r>
          </w:p>
        </w:tc>
        <w:tc>
          <w:tcPr>
            <w:tcW w:w="876" w:type="dxa"/>
            <w:tcBorders>
              <w:top w:val="nil"/>
              <w:left w:val="nil"/>
              <w:bottom w:val="single" w:sz="8" w:space="0" w:color="auto"/>
              <w:right w:val="single" w:sz="8" w:space="0" w:color="auto"/>
            </w:tcBorders>
            <w:shd w:val="clear" w:color="auto" w:fill="auto"/>
            <w:vAlign w:val="center"/>
            <w:hideMark/>
          </w:tcPr>
          <w:p w14:paraId="20E44E08"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127.01</w:t>
            </w:r>
          </w:p>
        </w:tc>
        <w:tc>
          <w:tcPr>
            <w:tcW w:w="876" w:type="dxa"/>
            <w:tcBorders>
              <w:top w:val="nil"/>
              <w:left w:val="nil"/>
              <w:bottom w:val="single" w:sz="8" w:space="0" w:color="auto"/>
              <w:right w:val="single" w:sz="8" w:space="0" w:color="auto"/>
            </w:tcBorders>
            <w:shd w:val="clear" w:color="auto" w:fill="auto"/>
            <w:vAlign w:val="center"/>
            <w:hideMark/>
          </w:tcPr>
          <w:p w14:paraId="719241C6"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123.2</w:t>
            </w:r>
          </w:p>
        </w:tc>
        <w:tc>
          <w:tcPr>
            <w:tcW w:w="876" w:type="dxa"/>
            <w:tcBorders>
              <w:top w:val="nil"/>
              <w:left w:val="nil"/>
              <w:bottom w:val="single" w:sz="8" w:space="0" w:color="auto"/>
              <w:right w:val="single" w:sz="8" w:space="0" w:color="auto"/>
            </w:tcBorders>
            <w:shd w:val="clear" w:color="auto" w:fill="auto"/>
            <w:vAlign w:val="center"/>
            <w:hideMark/>
          </w:tcPr>
          <w:p w14:paraId="12F243F7"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126.37</w:t>
            </w:r>
          </w:p>
        </w:tc>
      </w:tr>
      <w:tr w:rsidR="00CD41C1" w:rsidRPr="00AB6F74" w14:paraId="641931E9" w14:textId="77777777" w:rsidTr="008D35E1">
        <w:trPr>
          <w:trHeight w:val="360"/>
        </w:trPr>
        <w:tc>
          <w:tcPr>
            <w:tcW w:w="1403" w:type="dxa"/>
            <w:tcBorders>
              <w:top w:val="nil"/>
              <w:left w:val="single" w:sz="8" w:space="0" w:color="auto"/>
              <w:bottom w:val="single" w:sz="8" w:space="0" w:color="auto"/>
              <w:right w:val="single" w:sz="8" w:space="0" w:color="auto"/>
            </w:tcBorders>
            <w:shd w:val="clear" w:color="auto" w:fill="auto"/>
            <w:vAlign w:val="center"/>
            <w:hideMark/>
          </w:tcPr>
          <w:p w14:paraId="177747DC"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T</w:t>
            </w:r>
            <w:r w:rsidRPr="00AB6F74">
              <w:rPr>
                <w:rFonts w:ascii="Times New Roman" w:eastAsia="Times New Roman" w:hAnsi="Times New Roman" w:cs="Times New Roman"/>
                <w:b/>
                <w:bCs/>
                <w:color w:val="000000"/>
                <w:sz w:val="24"/>
                <w:szCs w:val="24"/>
                <w:vertAlign w:val="subscript"/>
                <w:lang w:val="en-US" w:eastAsia="en-IN"/>
              </w:rPr>
              <w:t>4</w:t>
            </w:r>
          </w:p>
        </w:tc>
        <w:tc>
          <w:tcPr>
            <w:tcW w:w="756" w:type="dxa"/>
            <w:tcBorders>
              <w:top w:val="nil"/>
              <w:left w:val="nil"/>
              <w:bottom w:val="single" w:sz="8" w:space="0" w:color="auto"/>
              <w:right w:val="single" w:sz="8" w:space="0" w:color="auto"/>
            </w:tcBorders>
            <w:shd w:val="clear" w:color="auto" w:fill="auto"/>
            <w:vAlign w:val="center"/>
            <w:hideMark/>
          </w:tcPr>
          <w:p w14:paraId="560C6F34"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26.1</w:t>
            </w:r>
          </w:p>
        </w:tc>
        <w:tc>
          <w:tcPr>
            <w:tcW w:w="756" w:type="dxa"/>
            <w:tcBorders>
              <w:top w:val="nil"/>
              <w:left w:val="nil"/>
              <w:bottom w:val="single" w:sz="8" w:space="0" w:color="auto"/>
              <w:right w:val="single" w:sz="8" w:space="0" w:color="auto"/>
            </w:tcBorders>
            <w:shd w:val="clear" w:color="auto" w:fill="auto"/>
            <w:vAlign w:val="center"/>
            <w:hideMark/>
          </w:tcPr>
          <w:p w14:paraId="36130525"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24.3</w:t>
            </w:r>
          </w:p>
        </w:tc>
        <w:tc>
          <w:tcPr>
            <w:tcW w:w="756" w:type="dxa"/>
            <w:tcBorders>
              <w:top w:val="nil"/>
              <w:left w:val="nil"/>
              <w:bottom w:val="single" w:sz="8" w:space="0" w:color="auto"/>
              <w:right w:val="single" w:sz="8" w:space="0" w:color="auto"/>
            </w:tcBorders>
            <w:shd w:val="clear" w:color="auto" w:fill="auto"/>
            <w:vAlign w:val="center"/>
            <w:hideMark/>
          </w:tcPr>
          <w:p w14:paraId="12B91B76"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22.3</w:t>
            </w:r>
          </w:p>
        </w:tc>
        <w:tc>
          <w:tcPr>
            <w:tcW w:w="803" w:type="dxa"/>
            <w:tcBorders>
              <w:top w:val="nil"/>
              <w:left w:val="nil"/>
              <w:bottom w:val="single" w:sz="8" w:space="0" w:color="auto"/>
              <w:right w:val="single" w:sz="8" w:space="0" w:color="auto"/>
            </w:tcBorders>
            <w:shd w:val="clear" w:color="auto" w:fill="auto"/>
            <w:vAlign w:val="center"/>
            <w:hideMark/>
          </w:tcPr>
          <w:p w14:paraId="625F2820"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24.23</w:t>
            </w:r>
          </w:p>
        </w:tc>
        <w:tc>
          <w:tcPr>
            <w:tcW w:w="756" w:type="dxa"/>
            <w:tcBorders>
              <w:top w:val="nil"/>
              <w:left w:val="nil"/>
              <w:bottom w:val="single" w:sz="8" w:space="0" w:color="auto"/>
              <w:right w:val="single" w:sz="8" w:space="0" w:color="auto"/>
            </w:tcBorders>
            <w:shd w:val="clear" w:color="auto" w:fill="auto"/>
            <w:vAlign w:val="center"/>
            <w:hideMark/>
          </w:tcPr>
          <w:p w14:paraId="77933E8B"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8.32</w:t>
            </w:r>
          </w:p>
        </w:tc>
        <w:tc>
          <w:tcPr>
            <w:tcW w:w="756" w:type="dxa"/>
            <w:tcBorders>
              <w:top w:val="nil"/>
              <w:left w:val="nil"/>
              <w:bottom w:val="single" w:sz="8" w:space="0" w:color="auto"/>
              <w:right w:val="single" w:sz="8" w:space="0" w:color="auto"/>
            </w:tcBorders>
            <w:shd w:val="clear" w:color="auto" w:fill="auto"/>
            <w:vAlign w:val="center"/>
            <w:hideMark/>
          </w:tcPr>
          <w:p w14:paraId="66D3626A"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8.06</w:t>
            </w:r>
          </w:p>
        </w:tc>
        <w:tc>
          <w:tcPr>
            <w:tcW w:w="756" w:type="dxa"/>
            <w:tcBorders>
              <w:top w:val="nil"/>
              <w:left w:val="nil"/>
              <w:bottom w:val="single" w:sz="8" w:space="0" w:color="auto"/>
              <w:right w:val="single" w:sz="8" w:space="0" w:color="auto"/>
            </w:tcBorders>
            <w:shd w:val="clear" w:color="auto" w:fill="auto"/>
            <w:vAlign w:val="center"/>
            <w:hideMark/>
          </w:tcPr>
          <w:p w14:paraId="56736987"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7.44</w:t>
            </w:r>
          </w:p>
        </w:tc>
        <w:tc>
          <w:tcPr>
            <w:tcW w:w="803" w:type="dxa"/>
            <w:tcBorders>
              <w:top w:val="nil"/>
              <w:left w:val="nil"/>
              <w:bottom w:val="single" w:sz="8" w:space="0" w:color="auto"/>
              <w:right w:val="single" w:sz="8" w:space="0" w:color="auto"/>
            </w:tcBorders>
            <w:shd w:val="clear" w:color="auto" w:fill="auto"/>
            <w:vAlign w:val="center"/>
            <w:hideMark/>
          </w:tcPr>
          <w:p w14:paraId="24A444E6"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7.94</w:t>
            </w:r>
          </w:p>
        </w:tc>
        <w:tc>
          <w:tcPr>
            <w:tcW w:w="696" w:type="dxa"/>
            <w:tcBorders>
              <w:top w:val="nil"/>
              <w:left w:val="nil"/>
              <w:bottom w:val="single" w:sz="8" w:space="0" w:color="auto"/>
              <w:right w:val="single" w:sz="8" w:space="0" w:color="auto"/>
            </w:tcBorders>
            <w:shd w:val="clear" w:color="auto" w:fill="auto"/>
            <w:vAlign w:val="center"/>
            <w:hideMark/>
          </w:tcPr>
          <w:p w14:paraId="4CF3F1C3"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2057</w:t>
            </w:r>
          </w:p>
        </w:tc>
        <w:tc>
          <w:tcPr>
            <w:tcW w:w="756" w:type="dxa"/>
            <w:tcBorders>
              <w:top w:val="nil"/>
              <w:left w:val="nil"/>
              <w:bottom w:val="single" w:sz="8" w:space="0" w:color="auto"/>
              <w:right w:val="single" w:sz="8" w:space="0" w:color="auto"/>
            </w:tcBorders>
            <w:shd w:val="clear" w:color="auto" w:fill="auto"/>
            <w:vAlign w:val="center"/>
            <w:hideMark/>
          </w:tcPr>
          <w:p w14:paraId="458EA73F"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2052</w:t>
            </w:r>
          </w:p>
        </w:tc>
        <w:tc>
          <w:tcPr>
            <w:tcW w:w="876" w:type="dxa"/>
            <w:tcBorders>
              <w:top w:val="nil"/>
              <w:left w:val="nil"/>
              <w:bottom w:val="single" w:sz="8" w:space="0" w:color="auto"/>
              <w:right w:val="single" w:sz="8" w:space="0" w:color="auto"/>
            </w:tcBorders>
            <w:shd w:val="clear" w:color="auto" w:fill="auto"/>
            <w:vAlign w:val="center"/>
            <w:hideMark/>
          </w:tcPr>
          <w:p w14:paraId="0CB2FAD3"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1563</w:t>
            </w:r>
          </w:p>
        </w:tc>
        <w:tc>
          <w:tcPr>
            <w:tcW w:w="803" w:type="dxa"/>
            <w:tcBorders>
              <w:top w:val="nil"/>
              <w:left w:val="nil"/>
              <w:bottom w:val="single" w:sz="8" w:space="0" w:color="auto"/>
              <w:right w:val="single" w:sz="8" w:space="0" w:color="auto"/>
            </w:tcBorders>
            <w:shd w:val="clear" w:color="auto" w:fill="auto"/>
            <w:vAlign w:val="center"/>
            <w:hideMark/>
          </w:tcPr>
          <w:p w14:paraId="494D2973"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1891</w:t>
            </w:r>
          </w:p>
        </w:tc>
        <w:tc>
          <w:tcPr>
            <w:tcW w:w="876" w:type="dxa"/>
            <w:tcBorders>
              <w:top w:val="nil"/>
              <w:left w:val="nil"/>
              <w:bottom w:val="single" w:sz="8" w:space="0" w:color="auto"/>
              <w:right w:val="single" w:sz="8" w:space="0" w:color="auto"/>
            </w:tcBorders>
            <w:shd w:val="clear" w:color="auto" w:fill="auto"/>
            <w:vAlign w:val="center"/>
            <w:hideMark/>
          </w:tcPr>
          <w:p w14:paraId="303BEE7B"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110.6</w:t>
            </w:r>
          </w:p>
        </w:tc>
        <w:tc>
          <w:tcPr>
            <w:tcW w:w="876" w:type="dxa"/>
            <w:tcBorders>
              <w:top w:val="nil"/>
              <w:left w:val="nil"/>
              <w:bottom w:val="single" w:sz="8" w:space="0" w:color="auto"/>
              <w:right w:val="single" w:sz="8" w:space="0" w:color="auto"/>
            </w:tcBorders>
            <w:shd w:val="clear" w:color="auto" w:fill="auto"/>
            <w:vAlign w:val="center"/>
            <w:hideMark/>
          </w:tcPr>
          <w:p w14:paraId="0638A606"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107.21</w:t>
            </w:r>
          </w:p>
        </w:tc>
        <w:tc>
          <w:tcPr>
            <w:tcW w:w="876" w:type="dxa"/>
            <w:tcBorders>
              <w:top w:val="nil"/>
              <w:left w:val="nil"/>
              <w:bottom w:val="single" w:sz="8" w:space="0" w:color="auto"/>
              <w:right w:val="single" w:sz="8" w:space="0" w:color="auto"/>
            </w:tcBorders>
            <w:shd w:val="clear" w:color="auto" w:fill="auto"/>
            <w:vAlign w:val="center"/>
            <w:hideMark/>
          </w:tcPr>
          <w:p w14:paraId="4645F6A4"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103.31</w:t>
            </w:r>
          </w:p>
        </w:tc>
        <w:tc>
          <w:tcPr>
            <w:tcW w:w="876" w:type="dxa"/>
            <w:tcBorders>
              <w:top w:val="nil"/>
              <w:left w:val="nil"/>
              <w:bottom w:val="single" w:sz="8" w:space="0" w:color="auto"/>
              <w:right w:val="single" w:sz="8" w:space="0" w:color="auto"/>
            </w:tcBorders>
            <w:shd w:val="clear" w:color="auto" w:fill="auto"/>
            <w:vAlign w:val="center"/>
            <w:hideMark/>
          </w:tcPr>
          <w:p w14:paraId="0513CFD8"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107.04</w:t>
            </w:r>
          </w:p>
        </w:tc>
      </w:tr>
      <w:tr w:rsidR="00CD41C1" w:rsidRPr="00AB6F74" w14:paraId="31899B13" w14:textId="77777777" w:rsidTr="008D35E1">
        <w:trPr>
          <w:trHeight w:val="360"/>
        </w:trPr>
        <w:tc>
          <w:tcPr>
            <w:tcW w:w="1403" w:type="dxa"/>
            <w:tcBorders>
              <w:top w:val="nil"/>
              <w:left w:val="single" w:sz="8" w:space="0" w:color="auto"/>
              <w:bottom w:val="single" w:sz="8" w:space="0" w:color="auto"/>
              <w:right w:val="single" w:sz="8" w:space="0" w:color="auto"/>
            </w:tcBorders>
            <w:shd w:val="clear" w:color="auto" w:fill="auto"/>
            <w:vAlign w:val="center"/>
            <w:hideMark/>
          </w:tcPr>
          <w:p w14:paraId="359CAA70"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T</w:t>
            </w:r>
            <w:r w:rsidRPr="00AB6F74">
              <w:rPr>
                <w:rFonts w:ascii="Times New Roman" w:eastAsia="Times New Roman" w:hAnsi="Times New Roman" w:cs="Times New Roman"/>
                <w:b/>
                <w:bCs/>
                <w:color w:val="000000"/>
                <w:sz w:val="24"/>
                <w:szCs w:val="24"/>
                <w:vertAlign w:val="subscript"/>
                <w:lang w:val="en-US" w:eastAsia="en-IN"/>
              </w:rPr>
              <w:t>5</w:t>
            </w:r>
          </w:p>
        </w:tc>
        <w:tc>
          <w:tcPr>
            <w:tcW w:w="756" w:type="dxa"/>
            <w:tcBorders>
              <w:top w:val="nil"/>
              <w:left w:val="nil"/>
              <w:bottom w:val="single" w:sz="8" w:space="0" w:color="auto"/>
              <w:right w:val="single" w:sz="8" w:space="0" w:color="auto"/>
            </w:tcBorders>
            <w:shd w:val="clear" w:color="auto" w:fill="auto"/>
            <w:vAlign w:val="center"/>
            <w:hideMark/>
          </w:tcPr>
          <w:p w14:paraId="564348A7"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24.2</w:t>
            </w:r>
          </w:p>
        </w:tc>
        <w:tc>
          <w:tcPr>
            <w:tcW w:w="756" w:type="dxa"/>
            <w:tcBorders>
              <w:top w:val="nil"/>
              <w:left w:val="nil"/>
              <w:bottom w:val="single" w:sz="8" w:space="0" w:color="auto"/>
              <w:right w:val="single" w:sz="8" w:space="0" w:color="auto"/>
            </w:tcBorders>
            <w:shd w:val="clear" w:color="auto" w:fill="auto"/>
            <w:vAlign w:val="center"/>
            <w:hideMark/>
          </w:tcPr>
          <w:p w14:paraId="6E4710D2"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23.1</w:t>
            </w:r>
          </w:p>
        </w:tc>
        <w:tc>
          <w:tcPr>
            <w:tcW w:w="756" w:type="dxa"/>
            <w:tcBorders>
              <w:top w:val="nil"/>
              <w:left w:val="nil"/>
              <w:bottom w:val="single" w:sz="8" w:space="0" w:color="auto"/>
              <w:right w:val="single" w:sz="8" w:space="0" w:color="auto"/>
            </w:tcBorders>
            <w:shd w:val="clear" w:color="auto" w:fill="auto"/>
            <w:vAlign w:val="center"/>
            <w:hideMark/>
          </w:tcPr>
          <w:p w14:paraId="375D468B"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19.9</w:t>
            </w:r>
          </w:p>
        </w:tc>
        <w:tc>
          <w:tcPr>
            <w:tcW w:w="803" w:type="dxa"/>
            <w:tcBorders>
              <w:top w:val="nil"/>
              <w:left w:val="nil"/>
              <w:bottom w:val="single" w:sz="8" w:space="0" w:color="auto"/>
              <w:right w:val="single" w:sz="8" w:space="0" w:color="auto"/>
            </w:tcBorders>
            <w:shd w:val="clear" w:color="auto" w:fill="auto"/>
            <w:vAlign w:val="center"/>
            <w:hideMark/>
          </w:tcPr>
          <w:p w14:paraId="10681EE3"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22.4</w:t>
            </w:r>
          </w:p>
        </w:tc>
        <w:tc>
          <w:tcPr>
            <w:tcW w:w="756" w:type="dxa"/>
            <w:tcBorders>
              <w:top w:val="nil"/>
              <w:left w:val="nil"/>
              <w:bottom w:val="single" w:sz="8" w:space="0" w:color="auto"/>
              <w:right w:val="single" w:sz="8" w:space="0" w:color="auto"/>
            </w:tcBorders>
            <w:shd w:val="clear" w:color="auto" w:fill="auto"/>
            <w:vAlign w:val="center"/>
            <w:hideMark/>
          </w:tcPr>
          <w:p w14:paraId="05759C85"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7.11</w:t>
            </w:r>
          </w:p>
        </w:tc>
        <w:tc>
          <w:tcPr>
            <w:tcW w:w="756" w:type="dxa"/>
            <w:tcBorders>
              <w:top w:val="nil"/>
              <w:left w:val="nil"/>
              <w:bottom w:val="single" w:sz="8" w:space="0" w:color="auto"/>
              <w:right w:val="single" w:sz="8" w:space="0" w:color="auto"/>
            </w:tcBorders>
            <w:shd w:val="clear" w:color="auto" w:fill="auto"/>
            <w:vAlign w:val="center"/>
            <w:hideMark/>
          </w:tcPr>
          <w:p w14:paraId="0C025AAF"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6.84</w:t>
            </w:r>
          </w:p>
        </w:tc>
        <w:tc>
          <w:tcPr>
            <w:tcW w:w="756" w:type="dxa"/>
            <w:tcBorders>
              <w:top w:val="nil"/>
              <w:left w:val="nil"/>
              <w:bottom w:val="single" w:sz="8" w:space="0" w:color="auto"/>
              <w:right w:val="single" w:sz="8" w:space="0" w:color="auto"/>
            </w:tcBorders>
            <w:shd w:val="clear" w:color="auto" w:fill="auto"/>
            <w:vAlign w:val="center"/>
            <w:hideMark/>
          </w:tcPr>
          <w:p w14:paraId="515DA02C"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6.14</w:t>
            </w:r>
          </w:p>
        </w:tc>
        <w:tc>
          <w:tcPr>
            <w:tcW w:w="803" w:type="dxa"/>
            <w:tcBorders>
              <w:top w:val="nil"/>
              <w:left w:val="nil"/>
              <w:bottom w:val="single" w:sz="8" w:space="0" w:color="auto"/>
              <w:right w:val="single" w:sz="8" w:space="0" w:color="auto"/>
            </w:tcBorders>
            <w:shd w:val="clear" w:color="auto" w:fill="auto"/>
            <w:vAlign w:val="center"/>
            <w:hideMark/>
          </w:tcPr>
          <w:p w14:paraId="0FD6A575"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6.7</w:t>
            </w:r>
          </w:p>
        </w:tc>
        <w:tc>
          <w:tcPr>
            <w:tcW w:w="696" w:type="dxa"/>
            <w:tcBorders>
              <w:top w:val="nil"/>
              <w:left w:val="nil"/>
              <w:bottom w:val="single" w:sz="8" w:space="0" w:color="auto"/>
              <w:right w:val="single" w:sz="8" w:space="0" w:color="auto"/>
            </w:tcBorders>
            <w:shd w:val="clear" w:color="auto" w:fill="auto"/>
            <w:vAlign w:val="center"/>
            <w:hideMark/>
          </w:tcPr>
          <w:p w14:paraId="38963B71"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1986</w:t>
            </w:r>
          </w:p>
        </w:tc>
        <w:tc>
          <w:tcPr>
            <w:tcW w:w="756" w:type="dxa"/>
            <w:tcBorders>
              <w:top w:val="nil"/>
              <w:left w:val="nil"/>
              <w:bottom w:val="single" w:sz="8" w:space="0" w:color="auto"/>
              <w:right w:val="single" w:sz="8" w:space="0" w:color="auto"/>
            </w:tcBorders>
            <w:shd w:val="clear" w:color="auto" w:fill="auto"/>
            <w:vAlign w:val="center"/>
            <w:hideMark/>
          </w:tcPr>
          <w:p w14:paraId="767331E4"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1983</w:t>
            </w:r>
          </w:p>
        </w:tc>
        <w:tc>
          <w:tcPr>
            <w:tcW w:w="876" w:type="dxa"/>
            <w:tcBorders>
              <w:top w:val="nil"/>
              <w:left w:val="nil"/>
              <w:bottom w:val="single" w:sz="8" w:space="0" w:color="auto"/>
              <w:right w:val="single" w:sz="8" w:space="0" w:color="auto"/>
            </w:tcBorders>
            <w:shd w:val="clear" w:color="auto" w:fill="auto"/>
            <w:vAlign w:val="center"/>
            <w:hideMark/>
          </w:tcPr>
          <w:p w14:paraId="3C4E01D9"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1501</w:t>
            </w:r>
          </w:p>
        </w:tc>
        <w:tc>
          <w:tcPr>
            <w:tcW w:w="803" w:type="dxa"/>
            <w:tcBorders>
              <w:top w:val="nil"/>
              <w:left w:val="nil"/>
              <w:bottom w:val="single" w:sz="8" w:space="0" w:color="auto"/>
              <w:right w:val="single" w:sz="8" w:space="0" w:color="auto"/>
            </w:tcBorders>
            <w:shd w:val="clear" w:color="auto" w:fill="auto"/>
            <w:vAlign w:val="center"/>
            <w:hideMark/>
          </w:tcPr>
          <w:p w14:paraId="17A9ABCA"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1824</w:t>
            </w:r>
          </w:p>
        </w:tc>
        <w:tc>
          <w:tcPr>
            <w:tcW w:w="876" w:type="dxa"/>
            <w:tcBorders>
              <w:top w:val="nil"/>
              <w:left w:val="nil"/>
              <w:bottom w:val="single" w:sz="8" w:space="0" w:color="auto"/>
              <w:right w:val="single" w:sz="8" w:space="0" w:color="auto"/>
            </w:tcBorders>
            <w:shd w:val="clear" w:color="auto" w:fill="auto"/>
            <w:vAlign w:val="center"/>
            <w:hideMark/>
          </w:tcPr>
          <w:p w14:paraId="63302292"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90.12</w:t>
            </w:r>
          </w:p>
        </w:tc>
        <w:tc>
          <w:tcPr>
            <w:tcW w:w="876" w:type="dxa"/>
            <w:tcBorders>
              <w:top w:val="nil"/>
              <w:left w:val="nil"/>
              <w:bottom w:val="single" w:sz="8" w:space="0" w:color="auto"/>
              <w:right w:val="single" w:sz="8" w:space="0" w:color="auto"/>
            </w:tcBorders>
            <w:shd w:val="clear" w:color="auto" w:fill="auto"/>
            <w:vAlign w:val="center"/>
            <w:hideMark/>
          </w:tcPr>
          <w:p w14:paraId="48AB321A"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88</w:t>
            </w:r>
          </w:p>
        </w:tc>
        <w:tc>
          <w:tcPr>
            <w:tcW w:w="876" w:type="dxa"/>
            <w:tcBorders>
              <w:top w:val="nil"/>
              <w:left w:val="nil"/>
              <w:bottom w:val="single" w:sz="8" w:space="0" w:color="auto"/>
              <w:right w:val="single" w:sz="8" w:space="0" w:color="auto"/>
            </w:tcBorders>
            <w:shd w:val="clear" w:color="auto" w:fill="auto"/>
            <w:vAlign w:val="center"/>
            <w:hideMark/>
          </w:tcPr>
          <w:p w14:paraId="6AADDAF9"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83.21</w:t>
            </w:r>
          </w:p>
        </w:tc>
        <w:tc>
          <w:tcPr>
            <w:tcW w:w="876" w:type="dxa"/>
            <w:tcBorders>
              <w:top w:val="nil"/>
              <w:left w:val="nil"/>
              <w:bottom w:val="single" w:sz="8" w:space="0" w:color="auto"/>
              <w:right w:val="single" w:sz="8" w:space="0" w:color="auto"/>
            </w:tcBorders>
            <w:shd w:val="clear" w:color="auto" w:fill="auto"/>
            <w:vAlign w:val="center"/>
            <w:hideMark/>
          </w:tcPr>
          <w:p w14:paraId="2AB65FE5"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87.11</w:t>
            </w:r>
          </w:p>
        </w:tc>
      </w:tr>
      <w:tr w:rsidR="00CD41C1" w:rsidRPr="00AB6F74" w14:paraId="6C455B7C" w14:textId="77777777" w:rsidTr="008D35E1">
        <w:trPr>
          <w:trHeight w:val="360"/>
        </w:trPr>
        <w:tc>
          <w:tcPr>
            <w:tcW w:w="1403" w:type="dxa"/>
            <w:tcBorders>
              <w:top w:val="nil"/>
              <w:left w:val="single" w:sz="8" w:space="0" w:color="auto"/>
              <w:bottom w:val="single" w:sz="8" w:space="0" w:color="auto"/>
              <w:right w:val="single" w:sz="8" w:space="0" w:color="auto"/>
            </w:tcBorders>
            <w:shd w:val="clear" w:color="auto" w:fill="auto"/>
            <w:vAlign w:val="center"/>
            <w:hideMark/>
          </w:tcPr>
          <w:p w14:paraId="070EFB4D"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T</w:t>
            </w:r>
            <w:r w:rsidRPr="00AB6F74">
              <w:rPr>
                <w:rFonts w:ascii="Times New Roman" w:eastAsia="Times New Roman" w:hAnsi="Times New Roman" w:cs="Times New Roman"/>
                <w:b/>
                <w:bCs/>
                <w:color w:val="000000"/>
                <w:sz w:val="24"/>
                <w:szCs w:val="24"/>
                <w:vertAlign w:val="subscript"/>
                <w:lang w:val="en-US" w:eastAsia="en-IN"/>
              </w:rPr>
              <w:t>6</w:t>
            </w:r>
          </w:p>
        </w:tc>
        <w:tc>
          <w:tcPr>
            <w:tcW w:w="756" w:type="dxa"/>
            <w:tcBorders>
              <w:top w:val="nil"/>
              <w:left w:val="nil"/>
              <w:bottom w:val="single" w:sz="8" w:space="0" w:color="auto"/>
              <w:right w:val="single" w:sz="8" w:space="0" w:color="auto"/>
            </w:tcBorders>
            <w:shd w:val="clear" w:color="auto" w:fill="auto"/>
            <w:vAlign w:val="center"/>
            <w:hideMark/>
          </w:tcPr>
          <w:p w14:paraId="64CB72D1"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25.1</w:t>
            </w:r>
          </w:p>
        </w:tc>
        <w:tc>
          <w:tcPr>
            <w:tcW w:w="756" w:type="dxa"/>
            <w:tcBorders>
              <w:top w:val="nil"/>
              <w:left w:val="nil"/>
              <w:bottom w:val="single" w:sz="8" w:space="0" w:color="auto"/>
              <w:right w:val="single" w:sz="8" w:space="0" w:color="auto"/>
            </w:tcBorders>
            <w:shd w:val="clear" w:color="auto" w:fill="auto"/>
            <w:vAlign w:val="center"/>
            <w:hideMark/>
          </w:tcPr>
          <w:p w14:paraId="6C009E74"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24.2</w:t>
            </w:r>
          </w:p>
        </w:tc>
        <w:tc>
          <w:tcPr>
            <w:tcW w:w="756" w:type="dxa"/>
            <w:tcBorders>
              <w:top w:val="nil"/>
              <w:left w:val="nil"/>
              <w:bottom w:val="single" w:sz="8" w:space="0" w:color="auto"/>
              <w:right w:val="single" w:sz="8" w:space="0" w:color="auto"/>
            </w:tcBorders>
            <w:shd w:val="clear" w:color="auto" w:fill="auto"/>
            <w:vAlign w:val="center"/>
            <w:hideMark/>
          </w:tcPr>
          <w:p w14:paraId="6ECBC2DF"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20.3</w:t>
            </w:r>
          </w:p>
        </w:tc>
        <w:tc>
          <w:tcPr>
            <w:tcW w:w="803" w:type="dxa"/>
            <w:tcBorders>
              <w:top w:val="nil"/>
              <w:left w:val="nil"/>
              <w:bottom w:val="single" w:sz="8" w:space="0" w:color="auto"/>
              <w:right w:val="single" w:sz="8" w:space="0" w:color="auto"/>
            </w:tcBorders>
            <w:shd w:val="clear" w:color="auto" w:fill="auto"/>
            <w:vAlign w:val="center"/>
            <w:hideMark/>
          </w:tcPr>
          <w:p w14:paraId="19FFD33C"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23.2</w:t>
            </w:r>
          </w:p>
        </w:tc>
        <w:tc>
          <w:tcPr>
            <w:tcW w:w="756" w:type="dxa"/>
            <w:tcBorders>
              <w:top w:val="nil"/>
              <w:left w:val="nil"/>
              <w:bottom w:val="single" w:sz="8" w:space="0" w:color="auto"/>
              <w:right w:val="single" w:sz="8" w:space="0" w:color="auto"/>
            </w:tcBorders>
            <w:shd w:val="clear" w:color="auto" w:fill="auto"/>
            <w:vAlign w:val="center"/>
            <w:hideMark/>
          </w:tcPr>
          <w:p w14:paraId="06575FC5"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7.26</w:t>
            </w:r>
          </w:p>
        </w:tc>
        <w:tc>
          <w:tcPr>
            <w:tcW w:w="756" w:type="dxa"/>
            <w:tcBorders>
              <w:top w:val="nil"/>
              <w:left w:val="nil"/>
              <w:bottom w:val="single" w:sz="8" w:space="0" w:color="auto"/>
              <w:right w:val="single" w:sz="8" w:space="0" w:color="auto"/>
            </w:tcBorders>
            <w:shd w:val="clear" w:color="auto" w:fill="auto"/>
            <w:vAlign w:val="center"/>
            <w:hideMark/>
          </w:tcPr>
          <w:p w14:paraId="6101BA2B"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7.8</w:t>
            </w:r>
          </w:p>
        </w:tc>
        <w:tc>
          <w:tcPr>
            <w:tcW w:w="756" w:type="dxa"/>
            <w:tcBorders>
              <w:top w:val="nil"/>
              <w:left w:val="nil"/>
              <w:bottom w:val="single" w:sz="8" w:space="0" w:color="auto"/>
              <w:right w:val="single" w:sz="8" w:space="0" w:color="auto"/>
            </w:tcBorders>
            <w:shd w:val="clear" w:color="auto" w:fill="auto"/>
            <w:vAlign w:val="center"/>
            <w:hideMark/>
          </w:tcPr>
          <w:p w14:paraId="1A4FE6E7"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7.36</w:t>
            </w:r>
          </w:p>
        </w:tc>
        <w:tc>
          <w:tcPr>
            <w:tcW w:w="803" w:type="dxa"/>
            <w:tcBorders>
              <w:top w:val="nil"/>
              <w:left w:val="nil"/>
              <w:bottom w:val="single" w:sz="8" w:space="0" w:color="auto"/>
              <w:right w:val="single" w:sz="8" w:space="0" w:color="auto"/>
            </w:tcBorders>
            <w:shd w:val="clear" w:color="auto" w:fill="auto"/>
            <w:vAlign w:val="center"/>
            <w:hideMark/>
          </w:tcPr>
          <w:p w14:paraId="0659F93F"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7.47</w:t>
            </w:r>
          </w:p>
        </w:tc>
        <w:tc>
          <w:tcPr>
            <w:tcW w:w="696" w:type="dxa"/>
            <w:tcBorders>
              <w:top w:val="nil"/>
              <w:left w:val="nil"/>
              <w:bottom w:val="single" w:sz="8" w:space="0" w:color="auto"/>
              <w:right w:val="single" w:sz="8" w:space="0" w:color="auto"/>
            </w:tcBorders>
            <w:shd w:val="clear" w:color="auto" w:fill="auto"/>
            <w:vAlign w:val="center"/>
            <w:hideMark/>
          </w:tcPr>
          <w:p w14:paraId="44BBAABF"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2031</w:t>
            </w:r>
          </w:p>
        </w:tc>
        <w:tc>
          <w:tcPr>
            <w:tcW w:w="756" w:type="dxa"/>
            <w:tcBorders>
              <w:top w:val="nil"/>
              <w:left w:val="nil"/>
              <w:bottom w:val="single" w:sz="8" w:space="0" w:color="auto"/>
              <w:right w:val="single" w:sz="8" w:space="0" w:color="auto"/>
            </w:tcBorders>
            <w:shd w:val="clear" w:color="auto" w:fill="auto"/>
            <w:vAlign w:val="center"/>
            <w:hideMark/>
          </w:tcPr>
          <w:p w14:paraId="6E923873"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2030</w:t>
            </w:r>
          </w:p>
        </w:tc>
        <w:tc>
          <w:tcPr>
            <w:tcW w:w="876" w:type="dxa"/>
            <w:tcBorders>
              <w:top w:val="nil"/>
              <w:left w:val="nil"/>
              <w:bottom w:val="single" w:sz="8" w:space="0" w:color="auto"/>
              <w:right w:val="single" w:sz="8" w:space="0" w:color="auto"/>
            </w:tcBorders>
            <w:shd w:val="clear" w:color="auto" w:fill="auto"/>
            <w:vAlign w:val="center"/>
            <w:hideMark/>
          </w:tcPr>
          <w:p w14:paraId="7A8C9686"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1556</w:t>
            </w:r>
          </w:p>
        </w:tc>
        <w:tc>
          <w:tcPr>
            <w:tcW w:w="803" w:type="dxa"/>
            <w:tcBorders>
              <w:top w:val="nil"/>
              <w:left w:val="nil"/>
              <w:bottom w:val="single" w:sz="8" w:space="0" w:color="auto"/>
              <w:right w:val="single" w:sz="8" w:space="0" w:color="auto"/>
            </w:tcBorders>
            <w:shd w:val="clear" w:color="auto" w:fill="auto"/>
            <w:vAlign w:val="center"/>
            <w:hideMark/>
          </w:tcPr>
          <w:p w14:paraId="7E779188"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1872</w:t>
            </w:r>
          </w:p>
        </w:tc>
        <w:tc>
          <w:tcPr>
            <w:tcW w:w="876" w:type="dxa"/>
            <w:tcBorders>
              <w:top w:val="nil"/>
              <w:left w:val="nil"/>
              <w:bottom w:val="single" w:sz="8" w:space="0" w:color="auto"/>
              <w:right w:val="single" w:sz="8" w:space="0" w:color="auto"/>
            </w:tcBorders>
            <w:shd w:val="clear" w:color="auto" w:fill="auto"/>
            <w:vAlign w:val="center"/>
            <w:hideMark/>
          </w:tcPr>
          <w:p w14:paraId="4C16FC2D"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109.4</w:t>
            </w:r>
          </w:p>
        </w:tc>
        <w:tc>
          <w:tcPr>
            <w:tcW w:w="876" w:type="dxa"/>
            <w:tcBorders>
              <w:top w:val="nil"/>
              <w:left w:val="nil"/>
              <w:bottom w:val="single" w:sz="8" w:space="0" w:color="auto"/>
              <w:right w:val="single" w:sz="8" w:space="0" w:color="auto"/>
            </w:tcBorders>
            <w:shd w:val="clear" w:color="auto" w:fill="auto"/>
            <w:vAlign w:val="center"/>
            <w:hideMark/>
          </w:tcPr>
          <w:p w14:paraId="28D5283C"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105.77</w:t>
            </w:r>
          </w:p>
        </w:tc>
        <w:tc>
          <w:tcPr>
            <w:tcW w:w="876" w:type="dxa"/>
            <w:tcBorders>
              <w:top w:val="nil"/>
              <w:left w:val="nil"/>
              <w:bottom w:val="single" w:sz="8" w:space="0" w:color="auto"/>
              <w:right w:val="single" w:sz="8" w:space="0" w:color="auto"/>
            </w:tcBorders>
            <w:shd w:val="clear" w:color="auto" w:fill="auto"/>
            <w:vAlign w:val="center"/>
            <w:hideMark/>
          </w:tcPr>
          <w:p w14:paraId="14755021"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99.23</w:t>
            </w:r>
          </w:p>
        </w:tc>
        <w:tc>
          <w:tcPr>
            <w:tcW w:w="876" w:type="dxa"/>
            <w:tcBorders>
              <w:top w:val="nil"/>
              <w:left w:val="nil"/>
              <w:bottom w:val="single" w:sz="8" w:space="0" w:color="auto"/>
              <w:right w:val="single" w:sz="8" w:space="0" w:color="auto"/>
            </w:tcBorders>
            <w:shd w:val="clear" w:color="auto" w:fill="auto"/>
            <w:vAlign w:val="center"/>
            <w:hideMark/>
          </w:tcPr>
          <w:p w14:paraId="738FBCA8"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104.8</w:t>
            </w:r>
          </w:p>
        </w:tc>
      </w:tr>
      <w:tr w:rsidR="00CD41C1" w:rsidRPr="00AB6F74" w14:paraId="49944C33" w14:textId="77777777" w:rsidTr="008D35E1">
        <w:trPr>
          <w:trHeight w:val="360"/>
        </w:trPr>
        <w:tc>
          <w:tcPr>
            <w:tcW w:w="1403" w:type="dxa"/>
            <w:tcBorders>
              <w:top w:val="nil"/>
              <w:left w:val="single" w:sz="8" w:space="0" w:color="auto"/>
              <w:bottom w:val="single" w:sz="8" w:space="0" w:color="auto"/>
              <w:right w:val="single" w:sz="8" w:space="0" w:color="auto"/>
            </w:tcBorders>
            <w:shd w:val="clear" w:color="auto" w:fill="auto"/>
            <w:vAlign w:val="center"/>
            <w:hideMark/>
          </w:tcPr>
          <w:p w14:paraId="3BD397F6"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T</w:t>
            </w:r>
            <w:r w:rsidRPr="00AB6F74">
              <w:rPr>
                <w:rFonts w:ascii="Times New Roman" w:eastAsia="Times New Roman" w:hAnsi="Times New Roman" w:cs="Times New Roman"/>
                <w:b/>
                <w:bCs/>
                <w:color w:val="000000"/>
                <w:sz w:val="24"/>
                <w:szCs w:val="24"/>
                <w:vertAlign w:val="subscript"/>
                <w:lang w:val="en-US" w:eastAsia="en-IN"/>
              </w:rPr>
              <w:t>7</w:t>
            </w:r>
          </w:p>
        </w:tc>
        <w:tc>
          <w:tcPr>
            <w:tcW w:w="756" w:type="dxa"/>
            <w:tcBorders>
              <w:top w:val="nil"/>
              <w:left w:val="nil"/>
              <w:bottom w:val="single" w:sz="8" w:space="0" w:color="auto"/>
              <w:right w:val="single" w:sz="8" w:space="0" w:color="auto"/>
            </w:tcBorders>
            <w:shd w:val="clear" w:color="auto" w:fill="auto"/>
            <w:vAlign w:val="center"/>
            <w:hideMark/>
          </w:tcPr>
          <w:p w14:paraId="3F799235"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25.3</w:t>
            </w:r>
          </w:p>
        </w:tc>
        <w:tc>
          <w:tcPr>
            <w:tcW w:w="756" w:type="dxa"/>
            <w:tcBorders>
              <w:top w:val="nil"/>
              <w:left w:val="nil"/>
              <w:bottom w:val="single" w:sz="8" w:space="0" w:color="auto"/>
              <w:right w:val="single" w:sz="8" w:space="0" w:color="auto"/>
            </w:tcBorders>
            <w:shd w:val="clear" w:color="auto" w:fill="auto"/>
            <w:vAlign w:val="center"/>
            <w:hideMark/>
          </w:tcPr>
          <w:p w14:paraId="35EACCED"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24.8</w:t>
            </w:r>
          </w:p>
        </w:tc>
        <w:tc>
          <w:tcPr>
            <w:tcW w:w="756" w:type="dxa"/>
            <w:tcBorders>
              <w:top w:val="nil"/>
              <w:left w:val="nil"/>
              <w:bottom w:val="single" w:sz="8" w:space="0" w:color="auto"/>
              <w:right w:val="single" w:sz="8" w:space="0" w:color="auto"/>
            </w:tcBorders>
            <w:shd w:val="clear" w:color="auto" w:fill="auto"/>
            <w:vAlign w:val="center"/>
            <w:hideMark/>
          </w:tcPr>
          <w:p w14:paraId="0BC4797E"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21.4</w:t>
            </w:r>
          </w:p>
        </w:tc>
        <w:tc>
          <w:tcPr>
            <w:tcW w:w="803" w:type="dxa"/>
            <w:tcBorders>
              <w:top w:val="nil"/>
              <w:left w:val="nil"/>
              <w:bottom w:val="single" w:sz="8" w:space="0" w:color="auto"/>
              <w:right w:val="single" w:sz="8" w:space="0" w:color="auto"/>
            </w:tcBorders>
            <w:shd w:val="clear" w:color="auto" w:fill="auto"/>
            <w:vAlign w:val="center"/>
            <w:hideMark/>
          </w:tcPr>
          <w:p w14:paraId="0B757EA4"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23.83</w:t>
            </w:r>
          </w:p>
        </w:tc>
        <w:tc>
          <w:tcPr>
            <w:tcW w:w="756" w:type="dxa"/>
            <w:tcBorders>
              <w:top w:val="nil"/>
              <w:left w:val="nil"/>
              <w:bottom w:val="single" w:sz="8" w:space="0" w:color="auto"/>
              <w:right w:val="single" w:sz="8" w:space="0" w:color="auto"/>
            </w:tcBorders>
            <w:shd w:val="clear" w:color="auto" w:fill="auto"/>
            <w:vAlign w:val="center"/>
            <w:hideMark/>
          </w:tcPr>
          <w:p w14:paraId="3587FEF8"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8.22</w:t>
            </w:r>
          </w:p>
        </w:tc>
        <w:tc>
          <w:tcPr>
            <w:tcW w:w="756" w:type="dxa"/>
            <w:tcBorders>
              <w:top w:val="nil"/>
              <w:left w:val="nil"/>
              <w:bottom w:val="single" w:sz="8" w:space="0" w:color="auto"/>
              <w:right w:val="single" w:sz="8" w:space="0" w:color="auto"/>
            </w:tcBorders>
            <w:shd w:val="clear" w:color="auto" w:fill="auto"/>
            <w:vAlign w:val="center"/>
            <w:hideMark/>
          </w:tcPr>
          <w:p w14:paraId="3D4D3C12"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7.22</w:t>
            </w:r>
          </w:p>
        </w:tc>
        <w:tc>
          <w:tcPr>
            <w:tcW w:w="756" w:type="dxa"/>
            <w:tcBorders>
              <w:top w:val="nil"/>
              <w:left w:val="nil"/>
              <w:bottom w:val="single" w:sz="8" w:space="0" w:color="auto"/>
              <w:right w:val="single" w:sz="8" w:space="0" w:color="auto"/>
            </w:tcBorders>
            <w:shd w:val="clear" w:color="auto" w:fill="auto"/>
            <w:vAlign w:val="center"/>
            <w:hideMark/>
          </w:tcPr>
          <w:p w14:paraId="57065F6C"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6.32</w:t>
            </w:r>
          </w:p>
        </w:tc>
        <w:tc>
          <w:tcPr>
            <w:tcW w:w="803" w:type="dxa"/>
            <w:tcBorders>
              <w:top w:val="nil"/>
              <w:left w:val="nil"/>
              <w:bottom w:val="single" w:sz="8" w:space="0" w:color="auto"/>
              <w:right w:val="single" w:sz="8" w:space="0" w:color="auto"/>
            </w:tcBorders>
            <w:shd w:val="clear" w:color="auto" w:fill="auto"/>
            <w:vAlign w:val="center"/>
            <w:hideMark/>
          </w:tcPr>
          <w:p w14:paraId="2A8786C1"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7.25</w:t>
            </w:r>
          </w:p>
        </w:tc>
        <w:tc>
          <w:tcPr>
            <w:tcW w:w="696" w:type="dxa"/>
            <w:tcBorders>
              <w:top w:val="nil"/>
              <w:left w:val="nil"/>
              <w:bottom w:val="single" w:sz="8" w:space="0" w:color="auto"/>
              <w:right w:val="single" w:sz="8" w:space="0" w:color="auto"/>
            </w:tcBorders>
            <w:shd w:val="clear" w:color="auto" w:fill="auto"/>
            <w:vAlign w:val="center"/>
            <w:hideMark/>
          </w:tcPr>
          <w:p w14:paraId="2C496FC2"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2026</w:t>
            </w:r>
          </w:p>
        </w:tc>
        <w:tc>
          <w:tcPr>
            <w:tcW w:w="756" w:type="dxa"/>
            <w:tcBorders>
              <w:top w:val="nil"/>
              <w:left w:val="nil"/>
              <w:bottom w:val="single" w:sz="8" w:space="0" w:color="auto"/>
              <w:right w:val="single" w:sz="8" w:space="0" w:color="auto"/>
            </w:tcBorders>
            <w:shd w:val="clear" w:color="auto" w:fill="auto"/>
            <w:vAlign w:val="center"/>
            <w:hideMark/>
          </w:tcPr>
          <w:p w14:paraId="1851308F"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2021</w:t>
            </w:r>
          </w:p>
        </w:tc>
        <w:tc>
          <w:tcPr>
            <w:tcW w:w="876" w:type="dxa"/>
            <w:tcBorders>
              <w:top w:val="nil"/>
              <w:left w:val="nil"/>
              <w:bottom w:val="single" w:sz="8" w:space="0" w:color="auto"/>
              <w:right w:val="single" w:sz="8" w:space="0" w:color="auto"/>
            </w:tcBorders>
            <w:shd w:val="clear" w:color="auto" w:fill="auto"/>
            <w:vAlign w:val="center"/>
            <w:hideMark/>
          </w:tcPr>
          <w:p w14:paraId="7DC09192"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1549</w:t>
            </w:r>
          </w:p>
        </w:tc>
        <w:tc>
          <w:tcPr>
            <w:tcW w:w="803" w:type="dxa"/>
            <w:tcBorders>
              <w:top w:val="nil"/>
              <w:left w:val="nil"/>
              <w:bottom w:val="single" w:sz="8" w:space="0" w:color="auto"/>
              <w:right w:val="single" w:sz="8" w:space="0" w:color="auto"/>
            </w:tcBorders>
            <w:shd w:val="clear" w:color="auto" w:fill="auto"/>
            <w:vAlign w:val="center"/>
            <w:hideMark/>
          </w:tcPr>
          <w:p w14:paraId="5F9D9402"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1865</w:t>
            </w:r>
          </w:p>
        </w:tc>
        <w:tc>
          <w:tcPr>
            <w:tcW w:w="876" w:type="dxa"/>
            <w:tcBorders>
              <w:top w:val="nil"/>
              <w:left w:val="nil"/>
              <w:bottom w:val="single" w:sz="8" w:space="0" w:color="auto"/>
              <w:right w:val="single" w:sz="8" w:space="0" w:color="auto"/>
            </w:tcBorders>
            <w:shd w:val="clear" w:color="auto" w:fill="auto"/>
            <w:vAlign w:val="center"/>
            <w:hideMark/>
          </w:tcPr>
          <w:p w14:paraId="3B44083D"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90.9</w:t>
            </w:r>
          </w:p>
        </w:tc>
        <w:tc>
          <w:tcPr>
            <w:tcW w:w="876" w:type="dxa"/>
            <w:tcBorders>
              <w:top w:val="nil"/>
              <w:left w:val="nil"/>
              <w:bottom w:val="single" w:sz="8" w:space="0" w:color="auto"/>
              <w:right w:val="single" w:sz="8" w:space="0" w:color="auto"/>
            </w:tcBorders>
            <w:shd w:val="clear" w:color="auto" w:fill="auto"/>
            <w:vAlign w:val="center"/>
            <w:hideMark/>
          </w:tcPr>
          <w:p w14:paraId="3BFCDB23"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86.7</w:t>
            </w:r>
          </w:p>
        </w:tc>
        <w:tc>
          <w:tcPr>
            <w:tcW w:w="876" w:type="dxa"/>
            <w:tcBorders>
              <w:top w:val="nil"/>
              <w:left w:val="nil"/>
              <w:bottom w:val="single" w:sz="8" w:space="0" w:color="auto"/>
              <w:right w:val="single" w:sz="8" w:space="0" w:color="auto"/>
            </w:tcBorders>
            <w:shd w:val="clear" w:color="auto" w:fill="auto"/>
            <w:vAlign w:val="center"/>
            <w:hideMark/>
          </w:tcPr>
          <w:p w14:paraId="6E6F926C"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84.5</w:t>
            </w:r>
          </w:p>
        </w:tc>
        <w:tc>
          <w:tcPr>
            <w:tcW w:w="876" w:type="dxa"/>
            <w:tcBorders>
              <w:top w:val="nil"/>
              <w:left w:val="nil"/>
              <w:bottom w:val="single" w:sz="8" w:space="0" w:color="auto"/>
              <w:right w:val="single" w:sz="8" w:space="0" w:color="auto"/>
            </w:tcBorders>
            <w:shd w:val="clear" w:color="auto" w:fill="auto"/>
            <w:vAlign w:val="center"/>
            <w:hideMark/>
          </w:tcPr>
          <w:p w14:paraId="495128BA"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87.37</w:t>
            </w:r>
          </w:p>
        </w:tc>
      </w:tr>
      <w:tr w:rsidR="00CD41C1" w:rsidRPr="00AB6F74" w14:paraId="1B9790EF" w14:textId="77777777" w:rsidTr="008D35E1">
        <w:trPr>
          <w:trHeight w:val="360"/>
        </w:trPr>
        <w:tc>
          <w:tcPr>
            <w:tcW w:w="1403" w:type="dxa"/>
            <w:tcBorders>
              <w:top w:val="nil"/>
              <w:left w:val="single" w:sz="8" w:space="0" w:color="auto"/>
              <w:bottom w:val="single" w:sz="8" w:space="0" w:color="auto"/>
              <w:right w:val="single" w:sz="8" w:space="0" w:color="auto"/>
            </w:tcBorders>
            <w:shd w:val="clear" w:color="auto" w:fill="auto"/>
            <w:vAlign w:val="center"/>
            <w:hideMark/>
          </w:tcPr>
          <w:p w14:paraId="593C1831"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T</w:t>
            </w:r>
            <w:r w:rsidRPr="00AB6F74">
              <w:rPr>
                <w:rFonts w:ascii="Times New Roman" w:eastAsia="Times New Roman" w:hAnsi="Times New Roman" w:cs="Times New Roman"/>
                <w:b/>
                <w:bCs/>
                <w:color w:val="000000"/>
                <w:sz w:val="24"/>
                <w:szCs w:val="24"/>
                <w:vertAlign w:val="subscript"/>
                <w:lang w:val="en-US" w:eastAsia="en-IN"/>
              </w:rPr>
              <w:t>8</w:t>
            </w:r>
          </w:p>
        </w:tc>
        <w:tc>
          <w:tcPr>
            <w:tcW w:w="756" w:type="dxa"/>
            <w:tcBorders>
              <w:top w:val="nil"/>
              <w:left w:val="nil"/>
              <w:bottom w:val="single" w:sz="8" w:space="0" w:color="auto"/>
              <w:right w:val="single" w:sz="8" w:space="0" w:color="auto"/>
            </w:tcBorders>
            <w:shd w:val="clear" w:color="auto" w:fill="auto"/>
            <w:vAlign w:val="center"/>
            <w:hideMark/>
          </w:tcPr>
          <w:p w14:paraId="7178FD91"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25.6</w:t>
            </w:r>
          </w:p>
        </w:tc>
        <w:tc>
          <w:tcPr>
            <w:tcW w:w="756" w:type="dxa"/>
            <w:tcBorders>
              <w:top w:val="nil"/>
              <w:left w:val="nil"/>
              <w:bottom w:val="single" w:sz="8" w:space="0" w:color="auto"/>
              <w:right w:val="single" w:sz="8" w:space="0" w:color="auto"/>
            </w:tcBorders>
            <w:shd w:val="clear" w:color="auto" w:fill="auto"/>
            <w:vAlign w:val="center"/>
            <w:hideMark/>
          </w:tcPr>
          <w:p w14:paraId="49A4A7D9"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24.9</w:t>
            </w:r>
          </w:p>
        </w:tc>
        <w:tc>
          <w:tcPr>
            <w:tcW w:w="756" w:type="dxa"/>
            <w:tcBorders>
              <w:top w:val="nil"/>
              <w:left w:val="nil"/>
              <w:bottom w:val="single" w:sz="8" w:space="0" w:color="auto"/>
              <w:right w:val="single" w:sz="8" w:space="0" w:color="auto"/>
            </w:tcBorders>
            <w:shd w:val="clear" w:color="auto" w:fill="auto"/>
            <w:vAlign w:val="center"/>
            <w:hideMark/>
          </w:tcPr>
          <w:p w14:paraId="4CC8198E"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22.5</w:t>
            </w:r>
          </w:p>
        </w:tc>
        <w:tc>
          <w:tcPr>
            <w:tcW w:w="803" w:type="dxa"/>
            <w:tcBorders>
              <w:top w:val="nil"/>
              <w:left w:val="nil"/>
              <w:bottom w:val="single" w:sz="8" w:space="0" w:color="auto"/>
              <w:right w:val="single" w:sz="8" w:space="0" w:color="auto"/>
            </w:tcBorders>
            <w:shd w:val="clear" w:color="auto" w:fill="auto"/>
            <w:vAlign w:val="center"/>
            <w:hideMark/>
          </w:tcPr>
          <w:p w14:paraId="338941BD"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24.33</w:t>
            </w:r>
          </w:p>
        </w:tc>
        <w:tc>
          <w:tcPr>
            <w:tcW w:w="756" w:type="dxa"/>
            <w:tcBorders>
              <w:top w:val="nil"/>
              <w:left w:val="nil"/>
              <w:bottom w:val="single" w:sz="8" w:space="0" w:color="auto"/>
              <w:right w:val="single" w:sz="8" w:space="0" w:color="auto"/>
            </w:tcBorders>
            <w:shd w:val="clear" w:color="auto" w:fill="auto"/>
            <w:vAlign w:val="center"/>
            <w:hideMark/>
          </w:tcPr>
          <w:p w14:paraId="33ABD1BE"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7.38</w:t>
            </w:r>
          </w:p>
        </w:tc>
        <w:tc>
          <w:tcPr>
            <w:tcW w:w="756" w:type="dxa"/>
            <w:tcBorders>
              <w:top w:val="nil"/>
              <w:left w:val="nil"/>
              <w:bottom w:val="single" w:sz="8" w:space="0" w:color="auto"/>
              <w:right w:val="single" w:sz="8" w:space="0" w:color="auto"/>
            </w:tcBorders>
            <w:shd w:val="clear" w:color="auto" w:fill="auto"/>
            <w:vAlign w:val="center"/>
            <w:hideMark/>
          </w:tcPr>
          <w:p w14:paraId="619A36F2"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7.32</w:t>
            </w:r>
          </w:p>
        </w:tc>
        <w:tc>
          <w:tcPr>
            <w:tcW w:w="756" w:type="dxa"/>
            <w:tcBorders>
              <w:top w:val="nil"/>
              <w:left w:val="nil"/>
              <w:bottom w:val="single" w:sz="8" w:space="0" w:color="auto"/>
              <w:right w:val="single" w:sz="8" w:space="0" w:color="auto"/>
            </w:tcBorders>
            <w:shd w:val="clear" w:color="auto" w:fill="auto"/>
            <w:vAlign w:val="center"/>
            <w:hideMark/>
          </w:tcPr>
          <w:p w14:paraId="743AC258"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6.72</w:t>
            </w:r>
          </w:p>
        </w:tc>
        <w:tc>
          <w:tcPr>
            <w:tcW w:w="803" w:type="dxa"/>
            <w:tcBorders>
              <w:top w:val="nil"/>
              <w:left w:val="nil"/>
              <w:bottom w:val="single" w:sz="8" w:space="0" w:color="auto"/>
              <w:right w:val="single" w:sz="8" w:space="0" w:color="auto"/>
            </w:tcBorders>
            <w:shd w:val="clear" w:color="auto" w:fill="auto"/>
            <w:vAlign w:val="center"/>
            <w:hideMark/>
          </w:tcPr>
          <w:p w14:paraId="0D3EA168"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7.14</w:t>
            </w:r>
          </w:p>
        </w:tc>
        <w:tc>
          <w:tcPr>
            <w:tcW w:w="696" w:type="dxa"/>
            <w:tcBorders>
              <w:top w:val="nil"/>
              <w:left w:val="nil"/>
              <w:bottom w:val="single" w:sz="8" w:space="0" w:color="auto"/>
              <w:right w:val="single" w:sz="8" w:space="0" w:color="auto"/>
            </w:tcBorders>
            <w:shd w:val="clear" w:color="auto" w:fill="auto"/>
            <w:vAlign w:val="center"/>
            <w:hideMark/>
          </w:tcPr>
          <w:p w14:paraId="36C2DAF0"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2067</w:t>
            </w:r>
          </w:p>
        </w:tc>
        <w:tc>
          <w:tcPr>
            <w:tcW w:w="756" w:type="dxa"/>
            <w:tcBorders>
              <w:top w:val="nil"/>
              <w:left w:val="nil"/>
              <w:bottom w:val="single" w:sz="8" w:space="0" w:color="auto"/>
              <w:right w:val="single" w:sz="8" w:space="0" w:color="auto"/>
            </w:tcBorders>
            <w:shd w:val="clear" w:color="auto" w:fill="auto"/>
            <w:vAlign w:val="center"/>
            <w:hideMark/>
          </w:tcPr>
          <w:p w14:paraId="6C55FFF4"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2050</w:t>
            </w:r>
          </w:p>
        </w:tc>
        <w:tc>
          <w:tcPr>
            <w:tcW w:w="876" w:type="dxa"/>
            <w:tcBorders>
              <w:top w:val="nil"/>
              <w:left w:val="nil"/>
              <w:bottom w:val="single" w:sz="8" w:space="0" w:color="auto"/>
              <w:right w:val="single" w:sz="8" w:space="0" w:color="auto"/>
            </w:tcBorders>
            <w:shd w:val="clear" w:color="auto" w:fill="auto"/>
            <w:vAlign w:val="center"/>
            <w:hideMark/>
          </w:tcPr>
          <w:p w14:paraId="3A491A85"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1573</w:t>
            </w:r>
          </w:p>
        </w:tc>
        <w:tc>
          <w:tcPr>
            <w:tcW w:w="803" w:type="dxa"/>
            <w:tcBorders>
              <w:top w:val="nil"/>
              <w:left w:val="nil"/>
              <w:bottom w:val="single" w:sz="8" w:space="0" w:color="auto"/>
              <w:right w:val="single" w:sz="8" w:space="0" w:color="auto"/>
            </w:tcBorders>
            <w:shd w:val="clear" w:color="auto" w:fill="auto"/>
            <w:vAlign w:val="center"/>
            <w:hideMark/>
          </w:tcPr>
          <w:p w14:paraId="218B22EE"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1897</w:t>
            </w:r>
          </w:p>
        </w:tc>
        <w:tc>
          <w:tcPr>
            <w:tcW w:w="876" w:type="dxa"/>
            <w:tcBorders>
              <w:top w:val="nil"/>
              <w:left w:val="nil"/>
              <w:bottom w:val="single" w:sz="8" w:space="0" w:color="auto"/>
              <w:right w:val="single" w:sz="8" w:space="0" w:color="auto"/>
            </w:tcBorders>
            <w:shd w:val="clear" w:color="auto" w:fill="auto"/>
            <w:vAlign w:val="center"/>
            <w:hideMark/>
          </w:tcPr>
          <w:p w14:paraId="71C7CA4B"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116.8</w:t>
            </w:r>
          </w:p>
        </w:tc>
        <w:tc>
          <w:tcPr>
            <w:tcW w:w="876" w:type="dxa"/>
            <w:tcBorders>
              <w:top w:val="nil"/>
              <w:left w:val="nil"/>
              <w:bottom w:val="single" w:sz="8" w:space="0" w:color="auto"/>
              <w:right w:val="single" w:sz="8" w:space="0" w:color="auto"/>
            </w:tcBorders>
            <w:shd w:val="clear" w:color="auto" w:fill="auto"/>
            <w:vAlign w:val="center"/>
            <w:hideMark/>
          </w:tcPr>
          <w:p w14:paraId="18A8842D"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112.8</w:t>
            </w:r>
          </w:p>
        </w:tc>
        <w:tc>
          <w:tcPr>
            <w:tcW w:w="876" w:type="dxa"/>
            <w:tcBorders>
              <w:top w:val="nil"/>
              <w:left w:val="nil"/>
              <w:bottom w:val="single" w:sz="8" w:space="0" w:color="auto"/>
              <w:right w:val="single" w:sz="8" w:space="0" w:color="auto"/>
            </w:tcBorders>
            <w:shd w:val="clear" w:color="auto" w:fill="auto"/>
            <w:vAlign w:val="center"/>
            <w:hideMark/>
          </w:tcPr>
          <w:p w14:paraId="13E37F9A"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106.3</w:t>
            </w:r>
          </w:p>
        </w:tc>
        <w:tc>
          <w:tcPr>
            <w:tcW w:w="876" w:type="dxa"/>
            <w:tcBorders>
              <w:top w:val="nil"/>
              <w:left w:val="nil"/>
              <w:bottom w:val="single" w:sz="8" w:space="0" w:color="auto"/>
              <w:right w:val="single" w:sz="8" w:space="0" w:color="auto"/>
            </w:tcBorders>
            <w:shd w:val="clear" w:color="auto" w:fill="auto"/>
            <w:vAlign w:val="center"/>
            <w:hideMark/>
          </w:tcPr>
          <w:p w14:paraId="19A2F4D7"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111.97</w:t>
            </w:r>
          </w:p>
        </w:tc>
      </w:tr>
      <w:tr w:rsidR="00CD41C1" w:rsidRPr="00AB6F74" w14:paraId="61606076" w14:textId="77777777" w:rsidTr="008D35E1">
        <w:trPr>
          <w:trHeight w:val="360"/>
        </w:trPr>
        <w:tc>
          <w:tcPr>
            <w:tcW w:w="1403" w:type="dxa"/>
            <w:tcBorders>
              <w:top w:val="nil"/>
              <w:left w:val="single" w:sz="8" w:space="0" w:color="auto"/>
              <w:bottom w:val="single" w:sz="8" w:space="0" w:color="auto"/>
              <w:right w:val="single" w:sz="8" w:space="0" w:color="auto"/>
            </w:tcBorders>
            <w:shd w:val="clear" w:color="auto" w:fill="auto"/>
            <w:vAlign w:val="center"/>
            <w:hideMark/>
          </w:tcPr>
          <w:p w14:paraId="209FD67A"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T</w:t>
            </w:r>
            <w:r w:rsidRPr="00AB6F74">
              <w:rPr>
                <w:rFonts w:ascii="Times New Roman" w:eastAsia="Times New Roman" w:hAnsi="Times New Roman" w:cs="Times New Roman"/>
                <w:b/>
                <w:bCs/>
                <w:color w:val="000000"/>
                <w:sz w:val="24"/>
                <w:szCs w:val="24"/>
                <w:vertAlign w:val="subscript"/>
                <w:lang w:val="en-US" w:eastAsia="en-IN"/>
              </w:rPr>
              <w:t>9</w:t>
            </w:r>
          </w:p>
        </w:tc>
        <w:tc>
          <w:tcPr>
            <w:tcW w:w="756" w:type="dxa"/>
            <w:tcBorders>
              <w:top w:val="nil"/>
              <w:left w:val="nil"/>
              <w:bottom w:val="single" w:sz="8" w:space="0" w:color="auto"/>
              <w:right w:val="single" w:sz="8" w:space="0" w:color="auto"/>
            </w:tcBorders>
            <w:shd w:val="clear" w:color="auto" w:fill="auto"/>
            <w:vAlign w:val="center"/>
            <w:hideMark/>
          </w:tcPr>
          <w:p w14:paraId="2EF3BBE5"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26.7</w:t>
            </w:r>
          </w:p>
        </w:tc>
        <w:tc>
          <w:tcPr>
            <w:tcW w:w="756" w:type="dxa"/>
            <w:tcBorders>
              <w:top w:val="nil"/>
              <w:left w:val="nil"/>
              <w:bottom w:val="single" w:sz="8" w:space="0" w:color="auto"/>
              <w:right w:val="single" w:sz="8" w:space="0" w:color="auto"/>
            </w:tcBorders>
            <w:shd w:val="clear" w:color="auto" w:fill="auto"/>
            <w:vAlign w:val="center"/>
            <w:hideMark/>
          </w:tcPr>
          <w:p w14:paraId="577C1529"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25.1</w:t>
            </w:r>
          </w:p>
        </w:tc>
        <w:tc>
          <w:tcPr>
            <w:tcW w:w="756" w:type="dxa"/>
            <w:tcBorders>
              <w:top w:val="nil"/>
              <w:left w:val="nil"/>
              <w:bottom w:val="single" w:sz="8" w:space="0" w:color="auto"/>
              <w:right w:val="single" w:sz="8" w:space="0" w:color="auto"/>
            </w:tcBorders>
            <w:shd w:val="clear" w:color="auto" w:fill="auto"/>
            <w:vAlign w:val="center"/>
            <w:hideMark/>
          </w:tcPr>
          <w:p w14:paraId="4E449EFC"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23.6</w:t>
            </w:r>
          </w:p>
        </w:tc>
        <w:tc>
          <w:tcPr>
            <w:tcW w:w="803" w:type="dxa"/>
            <w:tcBorders>
              <w:top w:val="nil"/>
              <w:left w:val="nil"/>
              <w:bottom w:val="single" w:sz="8" w:space="0" w:color="auto"/>
              <w:right w:val="single" w:sz="8" w:space="0" w:color="auto"/>
            </w:tcBorders>
            <w:shd w:val="clear" w:color="auto" w:fill="auto"/>
            <w:vAlign w:val="center"/>
            <w:hideMark/>
          </w:tcPr>
          <w:p w14:paraId="39940243"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25.13</w:t>
            </w:r>
          </w:p>
        </w:tc>
        <w:tc>
          <w:tcPr>
            <w:tcW w:w="756" w:type="dxa"/>
            <w:tcBorders>
              <w:top w:val="nil"/>
              <w:left w:val="nil"/>
              <w:bottom w:val="single" w:sz="8" w:space="0" w:color="auto"/>
              <w:right w:val="single" w:sz="8" w:space="0" w:color="auto"/>
            </w:tcBorders>
            <w:shd w:val="clear" w:color="auto" w:fill="auto"/>
            <w:vAlign w:val="center"/>
            <w:hideMark/>
          </w:tcPr>
          <w:p w14:paraId="7E27A093"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7.52</w:t>
            </w:r>
          </w:p>
        </w:tc>
        <w:tc>
          <w:tcPr>
            <w:tcW w:w="756" w:type="dxa"/>
            <w:tcBorders>
              <w:top w:val="nil"/>
              <w:left w:val="nil"/>
              <w:bottom w:val="single" w:sz="8" w:space="0" w:color="auto"/>
              <w:right w:val="single" w:sz="8" w:space="0" w:color="auto"/>
            </w:tcBorders>
            <w:shd w:val="clear" w:color="auto" w:fill="auto"/>
            <w:vAlign w:val="center"/>
            <w:hideMark/>
          </w:tcPr>
          <w:p w14:paraId="5148183E"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7.38</w:t>
            </w:r>
          </w:p>
        </w:tc>
        <w:tc>
          <w:tcPr>
            <w:tcW w:w="756" w:type="dxa"/>
            <w:tcBorders>
              <w:top w:val="nil"/>
              <w:left w:val="nil"/>
              <w:bottom w:val="single" w:sz="8" w:space="0" w:color="auto"/>
              <w:right w:val="single" w:sz="8" w:space="0" w:color="auto"/>
            </w:tcBorders>
            <w:shd w:val="clear" w:color="auto" w:fill="auto"/>
            <w:vAlign w:val="center"/>
            <w:hideMark/>
          </w:tcPr>
          <w:p w14:paraId="55D6F1A4"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7.2</w:t>
            </w:r>
          </w:p>
        </w:tc>
        <w:tc>
          <w:tcPr>
            <w:tcW w:w="803" w:type="dxa"/>
            <w:tcBorders>
              <w:top w:val="nil"/>
              <w:left w:val="nil"/>
              <w:bottom w:val="single" w:sz="8" w:space="0" w:color="auto"/>
              <w:right w:val="single" w:sz="8" w:space="0" w:color="auto"/>
            </w:tcBorders>
            <w:shd w:val="clear" w:color="auto" w:fill="auto"/>
            <w:vAlign w:val="center"/>
            <w:hideMark/>
          </w:tcPr>
          <w:p w14:paraId="320108BB"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7.37</w:t>
            </w:r>
          </w:p>
        </w:tc>
        <w:tc>
          <w:tcPr>
            <w:tcW w:w="696" w:type="dxa"/>
            <w:tcBorders>
              <w:top w:val="nil"/>
              <w:left w:val="nil"/>
              <w:bottom w:val="single" w:sz="8" w:space="0" w:color="auto"/>
              <w:right w:val="single" w:sz="8" w:space="0" w:color="auto"/>
            </w:tcBorders>
            <w:shd w:val="clear" w:color="auto" w:fill="auto"/>
            <w:vAlign w:val="center"/>
            <w:hideMark/>
          </w:tcPr>
          <w:p w14:paraId="6CB8B3D7"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2169</w:t>
            </w:r>
          </w:p>
        </w:tc>
        <w:tc>
          <w:tcPr>
            <w:tcW w:w="756" w:type="dxa"/>
            <w:tcBorders>
              <w:top w:val="nil"/>
              <w:left w:val="nil"/>
              <w:bottom w:val="single" w:sz="8" w:space="0" w:color="auto"/>
              <w:right w:val="single" w:sz="8" w:space="0" w:color="auto"/>
            </w:tcBorders>
            <w:shd w:val="clear" w:color="auto" w:fill="auto"/>
            <w:vAlign w:val="center"/>
            <w:hideMark/>
          </w:tcPr>
          <w:p w14:paraId="04D82B02"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2160</w:t>
            </w:r>
          </w:p>
        </w:tc>
        <w:tc>
          <w:tcPr>
            <w:tcW w:w="876" w:type="dxa"/>
            <w:tcBorders>
              <w:top w:val="nil"/>
              <w:left w:val="nil"/>
              <w:bottom w:val="single" w:sz="8" w:space="0" w:color="auto"/>
              <w:right w:val="single" w:sz="8" w:space="0" w:color="auto"/>
            </w:tcBorders>
            <w:shd w:val="clear" w:color="auto" w:fill="auto"/>
            <w:vAlign w:val="center"/>
            <w:hideMark/>
          </w:tcPr>
          <w:p w14:paraId="73F68E6A"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1616</w:t>
            </w:r>
          </w:p>
        </w:tc>
        <w:tc>
          <w:tcPr>
            <w:tcW w:w="803" w:type="dxa"/>
            <w:tcBorders>
              <w:top w:val="nil"/>
              <w:left w:val="nil"/>
              <w:bottom w:val="single" w:sz="8" w:space="0" w:color="auto"/>
              <w:right w:val="single" w:sz="8" w:space="0" w:color="auto"/>
            </w:tcBorders>
            <w:shd w:val="clear" w:color="auto" w:fill="auto"/>
            <w:vAlign w:val="center"/>
            <w:hideMark/>
          </w:tcPr>
          <w:p w14:paraId="54C27C88"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1982</w:t>
            </w:r>
          </w:p>
        </w:tc>
        <w:tc>
          <w:tcPr>
            <w:tcW w:w="876" w:type="dxa"/>
            <w:tcBorders>
              <w:top w:val="nil"/>
              <w:left w:val="nil"/>
              <w:bottom w:val="single" w:sz="8" w:space="0" w:color="auto"/>
              <w:right w:val="single" w:sz="8" w:space="0" w:color="auto"/>
            </w:tcBorders>
            <w:shd w:val="clear" w:color="auto" w:fill="auto"/>
            <w:vAlign w:val="center"/>
            <w:hideMark/>
          </w:tcPr>
          <w:p w14:paraId="44304958"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119.7</w:t>
            </w:r>
          </w:p>
        </w:tc>
        <w:tc>
          <w:tcPr>
            <w:tcW w:w="876" w:type="dxa"/>
            <w:tcBorders>
              <w:top w:val="nil"/>
              <w:left w:val="nil"/>
              <w:bottom w:val="single" w:sz="8" w:space="0" w:color="auto"/>
              <w:right w:val="single" w:sz="8" w:space="0" w:color="auto"/>
            </w:tcBorders>
            <w:shd w:val="clear" w:color="auto" w:fill="auto"/>
            <w:vAlign w:val="center"/>
            <w:hideMark/>
          </w:tcPr>
          <w:p w14:paraId="0B7A89F1"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117.6</w:t>
            </w:r>
          </w:p>
        </w:tc>
        <w:tc>
          <w:tcPr>
            <w:tcW w:w="876" w:type="dxa"/>
            <w:tcBorders>
              <w:top w:val="nil"/>
              <w:left w:val="nil"/>
              <w:bottom w:val="single" w:sz="8" w:space="0" w:color="auto"/>
              <w:right w:val="single" w:sz="8" w:space="0" w:color="auto"/>
            </w:tcBorders>
            <w:shd w:val="clear" w:color="auto" w:fill="auto"/>
            <w:vAlign w:val="center"/>
            <w:hideMark/>
          </w:tcPr>
          <w:p w14:paraId="770A9546"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108.3</w:t>
            </w:r>
          </w:p>
        </w:tc>
        <w:tc>
          <w:tcPr>
            <w:tcW w:w="876" w:type="dxa"/>
            <w:tcBorders>
              <w:top w:val="nil"/>
              <w:left w:val="nil"/>
              <w:bottom w:val="single" w:sz="8" w:space="0" w:color="auto"/>
              <w:right w:val="single" w:sz="8" w:space="0" w:color="auto"/>
            </w:tcBorders>
            <w:shd w:val="clear" w:color="auto" w:fill="auto"/>
            <w:vAlign w:val="center"/>
            <w:hideMark/>
          </w:tcPr>
          <w:p w14:paraId="6C0D9D81"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115.2</w:t>
            </w:r>
          </w:p>
        </w:tc>
      </w:tr>
      <w:tr w:rsidR="00CD41C1" w:rsidRPr="00AB6F74" w14:paraId="3176E0C9" w14:textId="77777777" w:rsidTr="008D35E1">
        <w:trPr>
          <w:trHeight w:val="360"/>
        </w:trPr>
        <w:tc>
          <w:tcPr>
            <w:tcW w:w="1403" w:type="dxa"/>
            <w:tcBorders>
              <w:top w:val="nil"/>
              <w:left w:val="single" w:sz="8" w:space="0" w:color="auto"/>
              <w:bottom w:val="single" w:sz="8" w:space="0" w:color="auto"/>
              <w:right w:val="single" w:sz="8" w:space="0" w:color="auto"/>
            </w:tcBorders>
            <w:shd w:val="clear" w:color="auto" w:fill="auto"/>
            <w:vAlign w:val="center"/>
            <w:hideMark/>
          </w:tcPr>
          <w:p w14:paraId="49617FC9"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T</w:t>
            </w:r>
            <w:r w:rsidRPr="00AB6F74">
              <w:rPr>
                <w:rFonts w:ascii="Times New Roman" w:eastAsia="Times New Roman" w:hAnsi="Times New Roman" w:cs="Times New Roman"/>
                <w:b/>
                <w:bCs/>
                <w:color w:val="000000"/>
                <w:sz w:val="24"/>
                <w:szCs w:val="24"/>
                <w:vertAlign w:val="subscript"/>
                <w:lang w:val="en-US" w:eastAsia="en-IN"/>
              </w:rPr>
              <w:t>10</w:t>
            </w:r>
          </w:p>
        </w:tc>
        <w:tc>
          <w:tcPr>
            <w:tcW w:w="756" w:type="dxa"/>
            <w:tcBorders>
              <w:top w:val="nil"/>
              <w:left w:val="nil"/>
              <w:bottom w:val="single" w:sz="8" w:space="0" w:color="auto"/>
              <w:right w:val="single" w:sz="8" w:space="0" w:color="auto"/>
            </w:tcBorders>
            <w:shd w:val="clear" w:color="auto" w:fill="auto"/>
            <w:vAlign w:val="center"/>
            <w:hideMark/>
          </w:tcPr>
          <w:p w14:paraId="3C701198"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26.3</w:t>
            </w:r>
          </w:p>
        </w:tc>
        <w:tc>
          <w:tcPr>
            <w:tcW w:w="756" w:type="dxa"/>
            <w:tcBorders>
              <w:top w:val="nil"/>
              <w:left w:val="nil"/>
              <w:bottom w:val="single" w:sz="8" w:space="0" w:color="auto"/>
              <w:right w:val="single" w:sz="8" w:space="0" w:color="auto"/>
            </w:tcBorders>
            <w:shd w:val="clear" w:color="auto" w:fill="auto"/>
            <w:vAlign w:val="center"/>
            <w:hideMark/>
          </w:tcPr>
          <w:p w14:paraId="325FCA50"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25.9</w:t>
            </w:r>
          </w:p>
        </w:tc>
        <w:tc>
          <w:tcPr>
            <w:tcW w:w="756" w:type="dxa"/>
            <w:tcBorders>
              <w:top w:val="nil"/>
              <w:left w:val="nil"/>
              <w:bottom w:val="single" w:sz="8" w:space="0" w:color="auto"/>
              <w:right w:val="single" w:sz="8" w:space="0" w:color="auto"/>
            </w:tcBorders>
            <w:shd w:val="clear" w:color="auto" w:fill="auto"/>
            <w:vAlign w:val="center"/>
            <w:hideMark/>
          </w:tcPr>
          <w:p w14:paraId="1FE12D97"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22.9</w:t>
            </w:r>
          </w:p>
        </w:tc>
        <w:tc>
          <w:tcPr>
            <w:tcW w:w="803" w:type="dxa"/>
            <w:tcBorders>
              <w:top w:val="nil"/>
              <w:left w:val="nil"/>
              <w:bottom w:val="single" w:sz="8" w:space="0" w:color="auto"/>
              <w:right w:val="single" w:sz="8" w:space="0" w:color="auto"/>
            </w:tcBorders>
            <w:shd w:val="clear" w:color="auto" w:fill="auto"/>
            <w:vAlign w:val="center"/>
            <w:hideMark/>
          </w:tcPr>
          <w:p w14:paraId="1C9EBB1F"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25.03</w:t>
            </w:r>
          </w:p>
        </w:tc>
        <w:tc>
          <w:tcPr>
            <w:tcW w:w="756" w:type="dxa"/>
            <w:tcBorders>
              <w:top w:val="nil"/>
              <w:left w:val="nil"/>
              <w:bottom w:val="single" w:sz="8" w:space="0" w:color="auto"/>
              <w:right w:val="single" w:sz="8" w:space="0" w:color="auto"/>
            </w:tcBorders>
            <w:shd w:val="clear" w:color="auto" w:fill="auto"/>
            <w:vAlign w:val="center"/>
            <w:hideMark/>
          </w:tcPr>
          <w:p w14:paraId="107D4FC2"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8.58</w:t>
            </w:r>
          </w:p>
        </w:tc>
        <w:tc>
          <w:tcPr>
            <w:tcW w:w="756" w:type="dxa"/>
            <w:tcBorders>
              <w:top w:val="nil"/>
              <w:left w:val="nil"/>
              <w:bottom w:val="single" w:sz="8" w:space="0" w:color="auto"/>
              <w:right w:val="single" w:sz="8" w:space="0" w:color="auto"/>
            </w:tcBorders>
            <w:shd w:val="clear" w:color="auto" w:fill="auto"/>
            <w:vAlign w:val="center"/>
            <w:hideMark/>
          </w:tcPr>
          <w:p w14:paraId="3269817F"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8.24</w:t>
            </w:r>
          </w:p>
        </w:tc>
        <w:tc>
          <w:tcPr>
            <w:tcW w:w="756" w:type="dxa"/>
            <w:tcBorders>
              <w:top w:val="nil"/>
              <w:left w:val="nil"/>
              <w:bottom w:val="single" w:sz="8" w:space="0" w:color="auto"/>
              <w:right w:val="single" w:sz="8" w:space="0" w:color="auto"/>
            </w:tcBorders>
            <w:shd w:val="clear" w:color="auto" w:fill="auto"/>
            <w:vAlign w:val="center"/>
            <w:hideMark/>
          </w:tcPr>
          <w:p w14:paraId="1499AB93"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6.92</w:t>
            </w:r>
          </w:p>
        </w:tc>
        <w:tc>
          <w:tcPr>
            <w:tcW w:w="803" w:type="dxa"/>
            <w:tcBorders>
              <w:top w:val="nil"/>
              <w:left w:val="nil"/>
              <w:bottom w:val="single" w:sz="8" w:space="0" w:color="auto"/>
              <w:right w:val="single" w:sz="8" w:space="0" w:color="auto"/>
            </w:tcBorders>
            <w:shd w:val="clear" w:color="auto" w:fill="auto"/>
            <w:vAlign w:val="center"/>
            <w:hideMark/>
          </w:tcPr>
          <w:p w14:paraId="6657CFFC"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7.91</w:t>
            </w:r>
          </w:p>
        </w:tc>
        <w:tc>
          <w:tcPr>
            <w:tcW w:w="696" w:type="dxa"/>
            <w:tcBorders>
              <w:top w:val="nil"/>
              <w:left w:val="nil"/>
              <w:bottom w:val="single" w:sz="8" w:space="0" w:color="auto"/>
              <w:right w:val="single" w:sz="8" w:space="0" w:color="auto"/>
            </w:tcBorders>
            <w:shd w:val="clear" w:color="auto" w:fill="auto"/>
            <w:vAlign w:val="center"/>
            <w:hideMark/>
          </w:tcPr>
          <w:p w14:paraId="51D2EF7B"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2171</w:t>
            </w:r>
          </w:p>
        </w:tc>
        <w:tc>
          <w:tcPr>
            <w:tcW w:w="756" w:type="dxa"/>
            <w:tcBorders>
              <w:top w:val="nil"/>
              <w:left w:val="nil"/>
              <w:bottom w:val="single" w:sz="8" w:space="0" w:color="auto"/>
              <w:right w:val="single" w:sz="8" w:space="0" w:color="auto"/>
            </w:tcBorders>
            <w:shd w:val="clear" w:color="auto" w:fill="auto"/>
            <w:vAlign w:val="center"/>
            <w:hideMark/>
          </w:tcPr>
          <w:p w14:paraId="243A21F8"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2165</w:t>
            </w:r>
          </w:p>
        </w:tc>
        <w:tc>
          <w:tcPr>
            <w:tcW w:w="876" w:type="dxa"/>
            <w:tcBorders>
              <w:top w:val="nil"/>
              <w:left w:val="nil"/>
              <w:bottom w:val="single" w:sz="8" w:space="0" w:color="auto"/>
              <w:right w:val="single" w:sz="8" w:space="0" w:color="auto"/>
            </w:tcBorders>
            <w:shd w:val="clear" w:color="auto" w:fill="auto"/>
            <w:vAlign w:val="center"/>
            <w:hideMark/>
          </w:tcPr>
          <w:p w14:paraId="6535EA3A"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1657</w:t>
            </w:r>
          </w:p>
        </w:tc>
        <w:tc>
          <w:tcPr>
            <w:tcW w:w="803" w:type="dxa"/>
            <w:tcBorders>
              <w:top w:val="nil"/>
              <w:left w:val="nil"/>
              <w:bottom w:val="single" w:sz="8" w:space="0" w:color="auto"/>
              <w:right w:val="single" w:sz="8" w:space="0" w:color="auto"/>
            </w:tcBorders>
            <w:shd w:val="clear" w:color="auto" w:fill="auto"/>
            <w:vAlign w:val="center"/>
            <w:hideMark/>
          </w:tcPr>
          <w:p w14:paraId="6067A9AE"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1998</w:t>
            </w:r>
          </w:p>
        </w:tc>
        <w:tc>
          <w:tcPr>
            <w:tcW w:w="876" w:type="dxa"/>
            <w:tcBorders>
              <w:top w:val="nil"/>
              <w:left w:val="nil"/>
              <w:bottom w:val="single" w:sz="8" w:space="0" w:color="auto"/>
              <w:right w:val="single" w:sz="8" w:space="0" w:color="auto"/>
            </w:tcBorders>
            <w:shd w:val="clear" w:color="auto" w:fill="auto"/>
            <w:vAlign w:val="center"/>
            <w:hideMark/>
          </w:tcPr>
          <w:p w14:paraId="03E566A9"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128.5</w:t>
            </w:r>
          </w:p>
        </w:tc>
        <w:tc>
          <w:tcPr>
            <w:tcW w:w="876" w:type="dxa"/>
            <w:tcBorders>
              <w:top w:val="nil"/>
              <w:left w:val="nil"/>
              <w:bottom w:val="single" w:sz="8" w:space="0" w:color="auto"/>
              <w:right w:val="single" w:sz="8" w:space="0" w:color="auto"/>
            </w:tcBorders>
            <w:shd w:val="clear" w:color="auto" w:fill="auto"/>
            <w:vAlign w:val="center"/>
            <w:hideMark/>
          </w:tcPr>
          <w:p w14:paraId="12A00AD5"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125.3</w:t>
            </w:r>
          </w:p>
        </w:tc>
        <w:tc>
          <w:tcPr>
            <w:tcW w:w="876" w:type="dxa"/>
            <w:tcBorders>
              <w:top w:val="nil"/>
              <w:left w:val="nil"/>
              <w:bottom w:val="single" w:sz="8" w:space="0" w:color="auto"/>
              <w:right w:val="single" w:sz="8" w:space="0" w:color="auto"/>
            </w:tcBorders>
            <w:shd w:val="clear" w:color="auto" w:fill="auto"/>
            <w:vAlign w:val="center"/>
            <w:hideMark/>
          </w:tcPr>
          <w:p w14:paraId="20CC5204"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123.4</w:t>
            </w:r>
          </w:p>
        </w:tc>
        <w:tc>
          <w:tcPr>
            <w:tcW w:w="876" w:type="dxa"/>
            <w:tcBorders>
              <w:top w:val="nil"/>
              <w:left w:val="nil"/>
              <w:bottom w:val="single" w:sz="8" w:space="0" w:color="auto"/>
              <w:right w:val="single" w:sz="8" w:space="0" w:color="auto"/>
            </w:tcBorders>
            <w:shd w:val="clear" w:color="auto" w:fill="auto"/>
            <w:vAlign w:val="center"/>
            <w:hideMark/>
          </w:tcPr>
          <w:p w14:paraId="5973259D"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125.73</w:t>
            </w:r>
          </w:p>
        </w:tc>
      </w:tr>
      <w:tr w:rsidR="00CD41C1" w:rsidRPr="00AB6F74" w14:paraId="467FC0DD" w14:textId="77777777" w:rsidTr="008D35E1">
        <w:trPr>
          <w:trHeight w:val="330"/>
        </w:trPr>
        <w:tc>
          <w:tcPr>
            <w:tcW w:w="1403" w:type="dxa"/>
            <w:tcBorders>
              <w:top w:val="nil"/>
              <w:left w:val="single" w:sz="8" w:space="0" w:color="auto"/>
              <w:bottom w:val="single" w:sz="8" w:space="0" w:color="auto"/>
              <w:right w:val="single" w:sz="8" w:space="0" w:color="auto"/>
            </w:tcBorders>
            <w:shd w:val="clear" w:color="auto" w:fill="auto"/>
            <w:vAlign w:val="center"/>
            <w:hideMark/>
          </w:tcPr>
          <w:p w14:paraId="389A5650"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Mean</w:t>
            </w:r>
          </w:p>
        </w:tc>
        <w:tc>
          <w:tcPr>
            <w:tcW w:w="756" w:type="dxa"/>
            <w:tcBorders>
              <w:top w:val="nil"/>
              <w:left w:val="nil"/>
              <w:bottom w:val="single" w:sz="8" w:space="0" w:color="auto"/>
              <w:right w:val="single" w:sz="8" w:space="0" w:color="auto"/>
            </w:tcBorders>
            <w:shd w:val="clear" w:color="auto" w:fill="auto"/>
            <w:vAlign w:val="center"/>
            <w:hideMark/>
          </w:tcPr>
          <w:p w14:paraId="13EE05FE"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25.41</w:t>
            </w:r>
          </w:p>
        </w:tc>
        <w:tc>
          <w:tcPr>
            <w:tcW w:w="756" w:type="dxa"/>
            <w:tcBorders>
              <w:top w:val="nil"/>
              <w:left w:val="nil"/>
              <w:bottom w:val="single" w:sz="8" w:space="0" w:color="auto"/>
              <w:right w:val="single" w:sz="8" w:space="0" w:color="auto"/>
            </w:tcBorders>
            <w:shd w:val="clear" w:color="auto" w:fill="auto"/>
            <w:vAlign w:val="center"/>
            <w:hideMark/>
          </w:tcPr>
          <w:p w14:paraId="2D68AD54"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24.44</w:t>
            </w:r>
          </w:p>
        </w:tc>
        <w:tc>
          <w:tcPr>
            <w:tcW w:w="756" w:type="dxa"/>
            <w:tcBorders>
              <w:top w:val="nil"/>
              <w:left w:val="nil"/>
              <w:bottom w:val="single" w:sz="8" w:space="0" w:color="auto"/>
              <w:right w:val="single" w:sz="8" w:space="0" w:color="auto"/>
            </w:tcBorders>
            <w:shd w:val="clear" w:color="auto" w:fill="auto"/>
            <w:vAlign w:val="center"/>
            <w:hideMark/>
          </w:tcPr>
          <w:p w14:paraId="23CE3101"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21.72</w:t>
            </w:r>
          </w:p>
        </w:tc>
        <w:tc>
          <w:tcPr>
            <w:tcW w:w="803" w:type="dxa"/>
            <w:tcBorders>
              <w:top w:val="nil"/>
              <w:left w:val="nil"/>
              <w:bottom w:val="single" w:sz="8" w:space="0" w:color="auto"/>
              <w:right w:val="single" w:sz="8" w:space="0" w:color="auto"/>
            </w:tcBorders>
            <w:shd w:val="clear" w:color="auto" w:fill="auto"/>
            <w:vAlign w:val="center"/>
            <w:hideMark/>
          </w:tcPr>
          <w:p w14:paraId="383AC3C3"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 </w:t>
            </w:r>
          </w:p>
        </w:tc>
        <w:tc>
          <w:tcPr>
            <w:tcW w:w="756" w:type="dxa"/>
            <w:tcBorders>
              <w:top w:val="nil"/>
              <w:left w:val="nil"/>
              <w:bottom w:val="single" w:sz="8" w:space="0" w:color="auto"/>
              <w:right w:val="single" w:sz="8" w:space="0" w:color="auto"/>
            </w:tcBorders>
            <w:shd w:val="clear" w:color="auto" w:fill="auto"/>
            <w:vAlign w:val="center"/>
            <w:hideMark/>
          </w:tcPr>
          <w:p w14:paraId="4174E5DC"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7.75</w:t>
            </w:r>
          </w:p>
        </w:tc>
        <w:tc>
          <w:tcPr>
            <w:tcW w:w="756" w:type="dxa"/>
            <w:tcBorders>
              <w:top w:val="nil"/>
              <w:left w:val="nil"/>
              <w:bottom w:val="single" w:sz="8" w:space="0" w:color="auto"/>
              <w:right w:val="single" w:sz="8" w:space="0" w:color="auto"/>
            </w:tcBorders>
            <w:shd w:val="clear" w:color="auto" w:fill="auto"/>
            <w:vAlign w:val="center"/>
            <w:hideMark/>
          </w:tcPr>
          <w:p w14:paraId="3CA2F07B"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7.54</w:t>
            </w:r>
          </w:p>
        </w:tc>
        <w:tc>
          <w:tcPr>
            <w:tcW w:w="756" w:type="dxa"/>
            <w:tcBorders>
              <w:top w:val="nil"/>
              <w:left w:val="nil"/>
              <w:bottom w:val="single" w:sz="8" w:space="0" w:color="auto"/>
              <w:right w:val="nil"/>
            </w:tcBorders>
            <w:shd w:val="clear" w:color="auto" w:fill="auto"/>
            <w:vAlign w:val="center"/>
            <w:hideMark/>
          </w:tcPr>
          <w:p w14:paraId="51F06411"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6.95</w:t>
            </w:r>
          </w:p>
        </w:tc>
        <w:tc>
          <w:tcPr>
            <w:tcW w:w="803" w:type="dxa"/>
            <w:tcBorders>
              <w:top w:val="nil"/>
              <w:left w:val="single" w:sz="8" w:space="0" w:color="auto"/>
              <w:bottom w:val="single" w:sz="8" w:space="0" w:color="auto"/>
              <w:right w:val="single" w:sz="8" w:space="0" w:color="auto"/>
            </w:tcBorders>
            <w:shd w:val="clear" w:color="auto" w:fill="auto"/>
            <w:vAlign w:val="center"/>
            <w:hideMark/>
          </w:tcPr>
          <w:p w14:paraId="0E3BC1A9"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 </w:t>
            </w:r>
          </w:p>
        </w:tc>
        <w:tc>
          <w:tcPr>
            <w:tcW w:w="696" w:type="dxa"/>
            <w:tcBorders>
              <w:top w:val="nil"/>
              <w:left w:val="nil"/>
              <w:bottom w:val="single" w:sz="8" w:space="0" w:color="auto"/>
              <w:right w:val="single" w:sz="8" w:space="0" w:color="auto"/>
            </w:tcBorders>
            <w:shd w:val="clear" w:color="auto" w:fill="auto"/>
            <w:vAlign w:val="center"/>
            <w:hideMark/>
          </w:tcPr>
          <w:p w14:paraId="25812FF0"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2073</w:t>
            </w:r>
          </w:p>
        </w:tc>
        <w:tc>
          <w:tcPr>
            <w:tcW w:w="756" w:type="dxa"/>
            <w:tcBorders>
              <w:top w:val="nil"/>
              <w:left w:val="nil"/>
              <w:bottom w:val="single" w:sz="8" w:space="0" w:color="auto"/>
              <w:right w:val="single" w:sz="8" w:space="0" w:color="auto"/>
            </w:tcBorders>
            <w:shd w:val="clear" w:color="auto" w:fill="auto"/>
            <w:vAlign w:val="center"/>
            <w:hideMark/>
          </w:tcPr>
          <w:p w14:paraId="6818BEDC"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2061</w:t>
            </w:r>
          </w:p>
        </w:tc>
        <w:tc>
          <w:tcPr>
            <w:tcW w:w="876" w:type="dxa"/>
            <w:tcBorders>
              <w:top w:val="nil"/>
              <w:left w:val="nil"/>
              <w:bottom w:val="single" w:sz="8" w:space="0" w:color="auto"/>
              <w:right w:val="single" w:sz="8" w:space="0" w:color="auto"/>
            </w:tcBorders>
            <w:shd w:val="clear" w:color="auto" w:fill="auto"/>
            <w:vAlign w:val="center"/>
            <w:hideMark/>
          </w:tcPr>
          <w:p w14:paraId="185EF25D"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1580</w:t>
            </w:r>
          </w:p>
        </w:tc>
        <w:tc>
          <w:tcPr>
            <w:tcW w:w="803" w:type="dxa"/>
            <w:tcBorders>
              <w:top w:val="nil"/>
              <w:left w:val="nil"/>
              <w:bottom w:val="single" w:sz="8" w:space="0" w:color="auto"/>
              <w:right w:val="single" w:sz="8" w:space="0" w:color="auto"/>
            </w:tcBorders>
            <w:shd w:val="clear" w:color="auto" w:fill="auto"/>
            <w:vAlign w:val="center"/>
            <w:hideMark/>
          </w:tcPr>
          <w:p w14:paraId="0D84979B"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 </w:t>
            </w:r>
          </w:p>
        </w:tc>
        <w:tc>
          <w:tcPr>
            <w:tcW w:w="876" w:type="dxa"/>
            <w:tcBorders>
              <w:top w:val="nil"/>
              <w:left w:val="nil"/>
              <w:bottom w:val="single" w:sz="8" w:space="0" w:color="auto"/>
              <w:right w:val="single" w:sz="8" w:space="0" w:color="auto"/>
            </w:tcBorders>
            <w:shd w:val="clear" w:color="auto" w:fill="auto"/>
            <w:vAlign w:val="center"/>
            <w:hideMark/>
          </w:tcPr>
          <w:p w14:paraId="32B8C32A"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109.27</w:t>
            </w:r>
          </w:p>
        </w:tc>
        <w:tc>
          <w:tcPr>
            <w:tcW w:w="876" w:type="dxa"/>
            <w:tcBorders>
              <w:top w:val="nil"/>
              <w:left w:val="nil"/>
              <w:bottom w:val="single" w:sz="8" w:space="0" w:color="auto"/>
              <w:right w:val="single" w:sz="8" w:space="0" w:color="auto"/>
            </w:tcBorders>
            <w:shd w:val="clear" w:color="auto" w:fill="auto"/>
            <w:vAlign w:val="center"/>
            <w:hideMark/>
          </w:tcPr>
          <w:p w14:paraId="75240263"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106.37</w:t>
            </w:r>
          </w:p>
        </w:tc>
        <w:tc>
          <w:tcPr>
            <w:tcW w:w="876" w:type="dxa"/>
            <w:tcBorders>
              <w:top w:val="nil"/>
              <w:left w:val="nil"/>
              <w:bottom w:val="single" w:sz="8" w:space="0" w:color="auto"/>
              <w:right w:val="single" w:sz="8" w:space="0" w:color="auto"/>
            </w:tcBorders>
            <w:shd w:val="clear" w:color="auto" w:fill="auto"/>
            <w:vAlign w:val="center"/>
            <w:hideMark/>
          </w:tcPr>
          <w:p w14:paraId="017C91E5"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102.15</w:t>
            </w:r>
          </w:p>
        </w:tc>
        <w:tc>
          <w:tcPr>
            <w:tcW w:w="876" w:type="dxa"/>
            <w:tcBorders>
              <w:top w:val="nil"/>
              <w:left w:val="nil"/>
              <w:bottom w:val="single" w:sz="8" w:space="0" w:color="auto"/>
              <w:right w:val="single" w:sz="8" w:space="0" w:color="auto"/>
            </w:tcBorders>
            <w:shd w:val="clear" w:color="auto" w:fill="auto"/>
            <w:vAlign w:val="center"/>
            <w:hideMark/>
          </w:tcPr>
          <w:p w14:paraId="22F5B078"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 </w:t>
            </w:r>
          </w:p>
        </w:tc>
      </w:tr>
      <w:tr w:rsidR="00CD41C1" w:rsidRPr="00AB6F74" w14:paraId="0290675A" w14:textId="77777777" w:rsidTr="008D35E1">
        <w:trPr>
          <w:trHeight w:val="330"/>
        </w:trPr>
        <w:tc>
          <w:tcPr>
            <w:tcW w:w="1403" w:type="dxa"/>
            <w:tcBorders>
              <w:top w:val="nil"/>
              <w:left w:val="single" w:sz="8" w:space="0" w:color="auto"/>
              <w:bottom w:val="single" w:sz="8" w:space="0" w:color="auto"/>
              <w:right w:val="single" w:sz="8" w:space="0" w:color="auto"/>
            </w:tcBorders>
            <w:shd w:val="clear" w:color="auto" w:fill="auto"/>
            <w:vAlign w:val="center"/>
            <w:hideMark/>
          </w:tcPr>
          <w:p w14:paraId="2E16B863"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 </w:t>
            </w:r>
          </w:p>
        </w:tc>
        <w:tc>
          <w:tcPr>
            <w:tcW w:w="756" w:type="dxa"/>
            <w:tcBorders>
              <w:top w:val="nil"/>
              <w:left w:val="nil"/>
              <w:bottom w:val="single" w:sz="8" w:space="0" w:color="auto"/>
              <w:right w:val="single" w:sz="8" w:space="0" w:color="auto"/>
            </w:tcBorders>
            <w:shd w:val="clear" w:color="auto" w:fill="auto"/>
            <w:vAlign w:val="center"/>
            <w:hideMark/>
          </w:tcPr>
          <w:p w14:paraId="38AC84E2"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D</w:t>
            </w:r>
          </w:p>
        </w:tc>
        <w:tc>
          <w:tcPr>
            <w:tcW w:w="756" w:type="dxa"/>
            <w:tcBorders>
              <w:top w:val="nil"/>
              <w:left w:val="nil"/>
              <w:bottom w:val="single" w:sz="8" w:space="0" w:color="auto"/>
              <w:right w:val="single" w:sz="8" w:space="0" w:color="auto"/>
            </w:tcBorders>
            <w:shd w:val="clear" w:color="auto" w:fill="auto"/>
            <w:vAlign w:val="center"/>
            <w:hideMark/>
          </w:tcPr>
          <w:p w14:paraId="4D72A08D"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T</w:t>
            </w:r>
          </w:p>
        </w:tc>
        <w:tc>
          <w:tcPr>
            <w:tcW w:w="756" w:type="dxa"/>
            <w:tcBorders>
              <w:top w:val="nil"/>
              <w:left w:val="nil"/>
              <w:bottom w:val="single" w:sz="8" w:space="0" w:color="auto"/>
              <w:right w:val="single" w:sz="8" w:space="0" w:color="auto"/>
            </w:tcBorders>
            <w:shd w:val="clear" w:color="auto" w:fill="auto"/>
            <w:vAlign w:val="center"/>
            <w:hideMark/>
          </w:tcPr>
          <w:p w14:paraId="418621E1"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D x T</w:t>
            </w:r>
          </w:p>
        </w:tc>
        <w:tc>
          <w:tcPr>
            <w:tcW w:w="803" w:type="dxa"/>
            <w:tcBorders>
              <w:top w:val="nil"/>
              <w:left w:val="nil"/>
              <w:bottom w:val="single" w:sz="8" w:space="0" w:color="auto"/>
              <w:right w:val="single" w:sz="8" w:space="0" w:color="auto"/>
            </w:tcBorders>
            <w:shd w:val="clear" w:color="auto" w:fill="auto"/>
            <w:vAlign w:val="center"/>
            <w:hideMark/>
          </w:tcPr>
          <w:p w14:paraId="51CE9AB7"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 </w:t>
            </w:r>
          </w:p>
        </w:tc>
        <w:tc>
          <w:tcPr>
            <w:tcW w:w="756" w:type="dxa"/>
            <w:tcBorders>
              <w:top w:val="nil"/>
              <w:left w:val="nil"/>
              <w:bottom w:val="single" w:sz="8" w:space="0" w:color="auto"/>
              <w:right w:val="single" w:sz="8" w:space="0" w:color="auto"/>
            </w:tcBorders>
            <w:shd w:val="clear" w:color="auto" w:fill="auto"/>
            <w:vAlign w:val="center"/>
            <w:hideMark/>
          </w:tcPr>
          <w:p w14:paraId="7E12407C"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D</w:t>
            </w:r>
          </w:p>
        </w:tc>
        <w:tc>
          <w:tcPr>
            <w:tcW w:w="756" w:type="dxa"/>
            <w:tcBorders>
              <w:top w:val="nil"/>
              <w:left w:val="nil"/>
              <w:bottom w:val="single" w:sz="8" w:space="0" w:color="auto"/>
              <w:right w:val="single" w:sz="8" w:space="0" w:color="auto"/>
            </w:tcBorders>
            <w:shd w:val="clear" w:color="auto" w:fill="auto"/>
            <w:vAlign w:val="center"/>
            <w:hideMark/>
          </w:tcPr>
          <w:p w14:paraId="1D40C55E"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T</w:t>
            </w:r>
          </w:p>
        </w:tc>
        <w:tc>
          <w:tcPr>
            <w:tcW w:w="756" w:type="dxa"/>
            <w:tcBorders>
              <w:top w:val="nil"/>
              <w:left w:val="nil"/>
              <w:bottom w:val="single" w:sz="8" w:space="0" w:color="auto"/>
              <w:right w:val="single" w:sz="8" w:space="0" w:color="auto"/>
            </w:tcBorders>
            <w:shd w:val="clear" w:color="auto" w:fill="auto"/>
            <w:vAlign w:val="center"/>
            <w:hideMark/>
          </w:tcPr>
          <w:p w14:paraId="58E0656A"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D x T</w:t>
            </w:r>
          </w:p>
        </w:tc>
        <w:tc>
          <w:tcPr>
            <w:tcW w:w="803" w:type="dxa"/>
            <w:tcBorders>
              <w:top w:val="nil"/>
              <w:left w:val="nil"/>
              <w:bottom w:val="single" w:sz="8" w:space="0" w:color="auto"/>
              <w:right w:val="single" w:sz="8" w:space="0" w:color="auto"/>
            </w:tcBorders>
            <w:shd w:val="clear" w:color="auto" w:fill="auto"/>
            <w:vAlign w:val="center"/>
            <w:hideMark/>
          </w:tcPr>
          <w:p w14:paraId="339F6B2D"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 </w:t>
            </w:r>
          </w:p>
        </w:tc>
        <w:tc>
          <w:tcPr>
            <w:tcW w:w="696" w:type="dxa"/>
            <w:tcBorders>
              <w:top w:val="nil"/>
              <w:left w:val="nil"/>
              <w:bottom w:val="single" w:sz="8" w:space="0" w:color="auto"/>
              <w:right w:val="single" w:sz="8" w:space="0" w:color="auto"/>
            </w:tcBorders>
            <w:shd w:val="clear" w:color="auto" w:fill="auto"/>
            <w:vAlign w:val="center"/>
            <w:hideMark/>
          </w:tcPr>
          <w:p w14:paraId="05DF64C2"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D</w:t>
            </w:r>
          </w:p>
        </w:tc>
        <w:tc>
          <w:tcPr>
            <w:tcW w:w="756" w:type="dxa"/>
            <w:tcBorders>
              <w:top w:val="nil"/>
              <w:left w:val="nil"/>
              <w:bottom w:val="single" w:sz="8" w:space="0" w:color="auto"/>
              <w:right w:val="single" w:sz="8" w:space="0" w:color="auto"/>
            </w:tcBorders>
            <w:shd w:val="clear" w:color="auto" w:fill="auto"/>
            <w:vAlign w:val="center"/>
            <w:hideMark/>
          </w:tcPr>
          <w:p w14:paraId="66291DEC"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T</w:t>
            </w:r>
          </w:p>
        </w:tc>
        <w:tc>
          <w:tcPr>
            <w:tcW w:w="876" w:type="dxa"/>
            <w:tcBorders>
              <w:top w:val="nil"/>
              <w:left w:val="nil"/>
              <w:bottom w:val="single" w:sz="8" w:space="0" w:color="auto"/>
              <w:right w:val="single" w:sz="8" w:space="0" w:color="auto"/>
            </w:tcBorders>
            <w:shd w:val="clear" w:color="auto" w:fill="auto"/>
            <w:vAlign w:val="center"/>
            <w:hideMark/>
          </w:tcPr>
          <w:p w14:paraId="526DD075"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D x T</w:t>
            </w:r>
          </w:p>
        </w:tc>
        <w:tc>
          <w:tcPr>
            <w:tcW w:w="803" w:type="dxa"/>
            <w:tcBorders>
              <w:top w:val="nil"/>
              <w:left w:val="nil"/>
              <w:bottom w:val="single" w:sz="8" w:space="0" w:color="auto"/>
              <w:right w:val="single" w:sz="8" w:space="0" w:color="auto"/>
            </w:tcBorders>
            <w:shd w:val="clear" w:color="auto" w:fill="auto"/>
            <w:vAlign w:val="center"/>
            <w:hideMark/>
          </w:tcPr>
          <w:p w14:paraId="59E2FDA8"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 </w:t>
            </w:r>
          </w:p>
        </w:tc>
        <w:tc>
          <w:tcPr>
            <w:tcW w:w="876" w:type="dxa"/>
            <w:tcBorders>
              <w:top w:val="nil"/>
              <w:left w:val="nil"/>
              <w:bottom w:val="single" w:sz="8" w:space="0" w:color="auto"/>
              <w:right w:val="single" w:sz="8" w:space="0" w:color="auto"/>
            </w:tcBorders>
            <w:shd w:val="clear" w:color="auto" w:fill="auto"/>
            <w:vAlign w:val="center"/>
            <w:hideMark/>
          </w:tcPr>
          <w:p w14:paraId="7429F81C"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D</w:t>
            </w:r>
          </w:p>
        </w:tc>
        <w:tc>
          <w:tcPr>
            <w:tcW w:w="876" w:type="dxa"/>
            <w:tcBorders>
              <w:top w:val="nil"/>
              <w:left w:val="nil"/>
              <w:bottom w:val="single" w:sz="8" w:space="0" w:color="auto"/>
              <w:right w:val="single" w:sz="8" w:space="0" w:color="auto"/>
            </w:tcBorders>
            <w:shd w:val="clear" w:color="auto" w:fill="auto"/>
            <w:vAlign w:val="center"/>
            <w:hideMark/>
          </w:tcPr>
          <w:p w14:paraId="09204176"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T</w:t>
            </w:r>
          </w:p>
        </w:tc>
        <w:tc>
          <w:tcPr>
            <w:tcW w:w="876" w:type="dxa"/>
            <w:tcBorders>
              <w:top w:val="nil"/>
              <w:left w:val="nil"/>
              <w:bottom w:val="single" w:sz="8" w:space="0" w:color="auto"/>
              <w:right w:val="single" w:sz="8" w:space="0" w:color="auto"/>
            </w:tcBorders>
            <w:shd w:val="clear" w:color="auto" w:fill="auto"/>
            <w:vAlign w:val="center"/>
            <w:hideMark/>
          </w:tcPr>
          <w:p w14:paraId="357C05F0"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D x T</w:t>
            </w:r>
          </w:p>
        </w:tc>
        <w:tc>
          <w:tcPr>
            <w:tcW w:w="876" w:type="dxa"/>
            <w:tcBorders>
              <w:top w:val="nil"/>
              <w:left w:val="nil"/>
              <w:bottom w:val="single" w:sz="8" w:space="0" w:color="auto"/>
              <w:right w:val="single" w:sz="8" w:space="0" w:color="auto"/>
            </w:tcBorders>
            <w:shd w:val="clear" w:color="auto" w:fill="auto"/>
            <w:vAlign w:val="center"/>
            <w:hideMark/>
          </w:tcPr>
          <w:p w14:paraId="71FC9942"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 </w:t>
            </w:r>
          </w:p>
        </w:tc>
      </w:tr>
      <w:tr w:rsidR="00CD41C1" w:rsidRPr="00AB6F74" w14:paraId="13D835F9" w14:textId="77777777" w:rsidTr="008D35E1">
        <w:trPr>
          <w:trHeight w:val="330"/>
        </w:trPr>
        <w:tc>
          <w:tcPr>
            <w:tcW w:w="1403" w:type="dxa"/>
            <w:tcBorders>
              <w:top w:val="nil"/>
              <w:left w:val="single" w:sz="8" w:space="0" w:color="auto"/>
              <w:bottom w:val="single" w:sz="8" w:space="0" w:color="auto"/>
              <w:right w:val="single" w:sz="8" w:space="0" w:color="auto"/>
            </w:tcBorders>
            <w:shd w:val="clear" w:color="auto" w:fill="auto"/>
            <w:vAlign w:val="center"/>
            <w:hideMark/>
          </w:tcPr>
          <w:p w14:paraId="78D98A3C"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proofErr w:type="spellStart"/>
            <w:r w:rsidRPr="00AB6F74">
              <w:rPr>
                <w:rFonts w:ascii="Times New Roman" w:eastAsia="Times New Roman" w:hAnsi="Times New Roman" w:cs="Times New Roman"/>
                <w:b/>
                <w:bCs/>
                <w:color w:val="000000"/>
                <w:sz w:val="24"/>
                <w:szCs w:val="24"/>
                <w:lang w:val="en-US" w:eastAsia="en-IN"/>
              </w:rPr>
              <w:t>SEm</w:t>
            </w:r>
            <w:proofErr w:type="spellEnd"/>
            <w:r w:rsidRPr="00AB6F74">
              <w:rPr>
                <w:rFonts w:ascii="Times New Roman" w:eastAsia="Times New Roman" w:hAnsi="Times New Roman" w:cs="Times New Roman"/>
                <w:b/>
                <w:bCs/>
                <w:color w:val="000000"/>
                <w:sz w:val="24"/>
                <w:szCs w:val="24"/>
                <w:lang w:val="en-US" w:eastAsia="en-IN"/>
              </w:rPr>
              <w:t>±</w:t>
            </w:r>
          </w:p>
        </w:tc>
        <w:tc>
          <w:tcPr>
            <w:tcW w:w="756" w:type="dxa"/>
            <w:tcBorders>
              <w:top w:val="nil"/>
              <w:left w:val="nil"/>
              <w:bottom w:val="single" w:sz="8" w:space="0" w:color="auto"/>
              <w:right w:val="single" w:sz="8" w:space="0" w:color="auto"/>
            </w:tcBorders>
            <w:shd w:val="clear" w:color="auto" w:fill="auto"/>
            <w:vAlign w:val="center"/>
            <w:hideMark/>
          </w:tcPr>
          <w:p w14:paraId="4C9915E3"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0.007</w:t>
            </w:r>
          </w:p>
        </w:tc>
        <w:tc>
          <w:tcPr>
            <w:tcW w:w="756" w:type="dxa"/>
            <w:tcBorders>
              <w:top w:val="nil"/>
              <w:left w:val="nil"/>
              <w:bottom w:val="single" w:sz="8" w:space="0" w:color="auto"/>
              <w:right w:val="single" w:sz="8" w:space="0" w:color="auto"/>
            </w:tcBorders>
            <w:shd w:val="clear" w:color="auto" w:fill="auto"/>
            <w:vAlign w:val="center"/>
            <w:hideMark/>
          </w:tcPr>
          <w:p w14:paraId="27E97A36"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0.372</w:t>
            </w:r>
          </w:p>
        </w:tc>
        <w:tc>
          <w:tcPr>
            <w:tcW w:w="756" w:type="dxa"/>
            <w:tcBorders>
              <w:top w:val="nil"/>
              <w:left w:val="nil"/>
              <w:bottom w:val="single" w:sz="8" w:space="0" w:color="auto"/>
              <w:right w:val="single" w:sz="8" w:space="0" w:color="auto"/>
            </w:tcBorders>
            <w:shd w:val="clear" w:color="auto" w:fill="auto"/>
            <w:vAlign w:val="center"/>
            <w:hideMark/>
          </w:tcPr>
          <w:p w14:paraId="43022DCD"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0.644</w:t>
            </w:r>
          </w:p>
        </w:tc>
        <w:tc>
          <w:tcPr>
            <w:tcW w:w="803" w:type="dxa"/>
            <w:tcBorders>
              <w:top w:val="nil"/>
              <w:left w:val="nil"/>
              <w:bottom w:val="single" w:sz="8" w:space="0" w:color="auto"/>
              <w:right w:val="single" w:sz="8" w:space="0" w:color="auto"/>
            </w:tcBorders>
            <w:shd w:val="clear" w:color="auto" w:fill="auto"/>
            <w:vAlign w:val="center"/>
            <w:hideMark/>
          </w:tcPr>
          <w:p w14:paraId="45A3F68D"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 </w:t>
            </w:r>
          </w:p>
        </w:tc>
        <w:tc>
          <w:tcPr>
            <w:tcW w:w="756" w:type="dxa"/>
            <w:tcBorders>
              <w:top w:val="nil"/>
              <w:left w:val="nil"/>
              <w:bottom w:val="single" w:sz="8" w:space="0" w:color="auto"/>
              <w:right w:val="single" w:sz="8" w:space="0" w:color="auto"/>
            </w:tcBorders>
            <w:shd w:val="clear" w:color="auto" w:fill="auto"/>
            <w:vAlign w:val="center"/>
            <w:hideMark/>
          </w:tcPr>
          <w:p w14:paraId="3E365A56"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0.004</w:t>
            </w:r>
          </w:p>
        </w:tc>
        <w:tc>
          <w:tcPr>
            <w:tcW w:w="756" w:type="dxa"/>
            <w:tcBorders>
              <w:top w:val="nil"/>
              <w:left w:val="nil"/>
              <w:bottom w:val="single" w:sz="8" w:space="0" w:color="auto"/>
              <w:right w:val="single" w:sz="8" w:space="0" w:color="auto"/>
            </w:tcBorders>
            <w:shd w:val="clear" w:color="auto" w:fill="auto"/>
            <w:vAlign w:val="center"/>
            <w:hideMark/>
          </w:tcPr>
          <w:p w14:paraId="46346A49"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0.113</w:t>
            </w:r>
          </w:p>
        </w:tc>
        <w:tc>
          <w:tcPr>
            <w:tcW w:w="756" w:type="dxa"/>
            <w:tcBorders>
              <w:top w:val="nil"/>
              <w:left w:val="nil"/>
              <w:bottom w:val="single" w:sz="8" w:space="0" w:color="auto"/>
              <w:right w:val="single" w:sz="8" w:space="0" w:color="auto"/>
            </w:tcBorders>
            <w:shd w:val="clear" w:color="auto" w:fill="auto"/>
            <w:vAlign w:val="center"/>
            <w:hideMark/>
          </w:tcPr>
          <w:p w14:paraId="63DE5293"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0.196</w:t>
            </w:r>
          </w:p>
        </w:tc>
        <w:tc>
          <w:tcPr>
            <w:tcW w:w="803" w:type="dxa"/>
            <w:tcBorders>
              <w:top w:val="nil"/>
              <w:left w:val="nil"/>
              <w:bottom w:val="single" w:sz="8" w:space="0" w:color="auto"/>
              <w:right w:val="single" w:sz="8" w:space="0" w:color="auto"/>
            </w:tcBorders>
            <w:shd w:val="clear" w:color="auto" w:fill="auto"/>
            <w:vAlign w:val="center"/>
            <w:hideMark/>
          </w:tcPr>
          <w:p w14:paraId="6312CC5C"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 </w:t>
            </w:r>
          </w:p>
        </w:tc>
        <w:tc>
          <w:tcPr>
            <w:tcW w:w="696" w:type="dxa"/>
            <w:tcBorders>
              <w:top w:val="nil"/>
              <w:left w:val="nil"/>
              <w:bottom w:val="single" w:sz="8" w:space="0" w:color="auto"/>
              <w:right w:val="single" w:sz="8" w:space="0" w:color="auto"/>
            </w:tcBorders>
            <w:shd w:val="clear" w:color="auto" w:fill="auto"/>
            <w:vAlign w:val="center"/>
            <w:hideMark/>
          </w:tcPr>
          <w:p w14:paraId="6336C208"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0.53</w:t>
            </w:r>
          </w:p>
        </w:tc>
        <w:tc>
          <w:tcPr>
            <w:tcW w:w="756" w:type="dxa"/>
            <w:tcBorders>
              <w:top w:val="nil"/>
              <w:left w:val="nil"/>
              <w:bottom w:val="single" w:sz="8" w:space="0" w:color="auto"/>
              <w:right w:val="single" w:sz="8" w:space="0" w:color="auto"/>
            </w:tcBorders>
            <w:shd w:val="clear" w:color="auto" w:fill="auto"/>
            <w:vAlign w:val="center"/>
            <w:hideMark/>
          </w:tcPr>
          <w:p w14:paraId="46BE9A3A"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29.93</w:t>
            </w:r>
          </w:p>
        </w:tc>
        <w:tc>
          <w:tcPr>
            <w:tcW w:w="876" w:type="dxa"/>
            <w:tcBorders>
              <w:top w:val="nil"/>
              <w:left w:val="nil"/>
              <w:bottom w:val="single" w:sz="8" w:space="0" w:color="auto"/>
              <w:right w:val="single" w:sz="8" w:space="0" w:color="auto"/>
            </w:tcBorders>
            <w:shd w:val="clear" w:color="auto" w:fill="auto"/>
            <w:vAlign w:val="center"/>
            <w:hideMark/>
          </w:tcPr>
          <w:p w14:paraId="192F7D70"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51.85</w:t>
            </w:r>
          </w:p>
        </w:tc>
        <w:tc>
          <w:tcPr>
            <w:tcW w:w="803" w:type="dxa"/>
            <w:tcBorders>
              <w:top w:val="nil"/>
              <w:left w:val="nil"/>
              <w:bottom w:val="single" w:sz="8" w:space="0" w:color="auto"/>
              <w:right w:val="single" w:sz="8" w:space="0" w:color="auto"/>
            </w:tcBorders>
            <w:shd w:val="clear" w:color="auto" w:fill="auto"/>
            <w:vAlign w:val="center"/>
            <w:hideMark/>
          </w:tcPr>
          <w:p w14:paraId="4DEBE769"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 </w:t>
            </w:r>
          </w:p>
        </w:tc>
        <w:tc>
          <w:tcPr>
            <w:tcW w:w="876" w:type="dxa"/>
            <w:tcBorders>
              <w:top w:val="nil"/>
              <w:left w:val="nil"/>
              <w:bottom w:val="single" w:sz="8" w:space="0" w:color="auto"/>
              <w:right w:val="single" w:sz="8" w:space="0" w:color="auto"/>
            </w:tcBorders>
            <w:shd w:val="clear" w:color="auto" w:fill="auto"/>
            <w:vAlign w:val="center"/>
            <w:hideMark/>
          </w:tcPr>
          <w:p w14:paraId="6E198A0C"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0.018</w:t>
            </w:r>
          </w:p>
        </w:tc>
        <w:tc>
          <w:tcPr>
            <w:tcW w:w="876" w:type="dxa"/>
            <w:tcBorders>
              <w:top w:val="nil"/>
              <w:left w:val="nil"/>
              <w:bottom w:val="single" w:sz="8" w:space="0" w:color="auto"/>
              <w:right w:val="single" w:sz="8" w:space="0" w:color="auto"/>
            </w:tcBorders>
            <w:shd w:val="clear" w:color="auto" w:fill="auto"/>
            <w:vAlign w:val="center"/>
            <w:hideMark/>
          </w:tcPr>
          <w:p w14:paraId="64D1E592"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1.604</w:t>
            </w:r>
          </w:p>
        </w:tc>
        <w:tc>
          <w:tcPr>
            <w:tcW w:w="876" w:type="dxa"/>
            <w:tcBorders>
              <w:top w:val="nil"/>
              <w:left w:val="nil"/>
              <w:bottom w:val="single" w:sz="8" w:space="0" w:color="auto"/>
              <w:right w:val="single" w:sz="8" w:space="0" w:color="auto"/>
            </w:tcBorders>
            <w:shd w:val="clear" w:color="auto" w:fill="auto"/>
            <w:vAlign w:val="center"/>
            <w:hideMark/>
          </w:tcPr>
          <w:p w14:paraId="6360EB94"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2.779</w:t>
            </w:r>
          </w:p>
        </w:tc>
        <w:tc>
          <w:tcPr>
            <w:tcW w:w="876" w:type="dxa"/>
            <w:tcBorders>
              <w:top w:val="nil"/>
              <w:left w:val="nil"/>
              <w:bottom w:val="single" w:sz="8" w:space="0" w:color="auto"/>
              <w:right w:val="single" w:sz="8" w:space="0" w:color="auto"/>
            </w:tcBorders>
            <w:shd w:val="clear" w:color="auto" w:fill="auto"/>
            <w:vAlign w:val="center"/>
            <w:hideMark/>
          </w:tcPr>
          <w:p w14:paraId="183A68EE"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 </w:t>
            </w:r>
          </w:p>
        </w:tc>
      </w:tr>
      <w:tr w:rsidR="00CD41C1" w:rsidRPr="00AB6F74" w14:paraId="6202CB27" w14:textId="77777777" w:rsidTr="008D35E1">
        <w:trPr>
          <w:trHeight w:val="645"/>
        </w:trPr>
        <w:tc>
          <w:tcPr>
            <w:tcW w:w="1403" w:type="dxa"/>
            <w:tcBorders>
              <w:top w:val="nil"/>
              <w:left w:val="single" w:sz="8" w:space="0" w:color="auto"/>
              <w:bottom w:val="single" w:sz="8" w:space="0" w:color="auto"/>
              <w:right w:val="single" w:sz="8" w:space="0" w:color="auto"/>
            </w:tcBorders>
            <w:shd w:val="clear" w:color="auto" w:fill="auto"/>
            <w:vAlign w:val="center"/>
            <w:hideMark/>
          </w:tcPr>
          <w:p w14:paraId="689B5E2E" w14:textId="77777777" w:rsidR="00CD41C1" w:rsidRPr="00AB6F74" w:rsidRDefault="00CD41C1" w:rsidP="008D35E1">
            <w:pPr>
              <w:spacing w:after="0" w:line="240" w:lineRule="auto"/>
              <w:jc w:val="center"/>
              <w:rPr>
                <w:rFonts w:ascii="Times New Roman" w:eastAsia="Times New Roman" w:hAnsi="Times New Roman" w:cs="Times New Roman"/>
                <w:b/>
                <w:bCs/>
                <w:color w:val="000000"/>
                <w:sz w:val="24"/>
                <w:szCs w:val="24"/>
                <w:lang w:eastAsia="en-IN"/>
              </w:rPr>
            </w:pPr>
            <w:r w:rsidRPr="00AB6F74">
              <w:rPr>
                <w:rFonts w:ascii="Times New Roman" w:eastAsia="Times New Roman" w:hAnsi="Times New Roman" w:cs="Times New Roman"/>
                <w:b/>
                <w:bCs/>
                <w:color w:val="000000"/>
                <w:sz w:val="24"/>
                <w:szCs w:val="24"/>
                <w:lang w:val="en-US" w:eastAsia="en-IN"/>
              </w:rPr>
              <w:t>CD @ 5%</w:t>
            </w:r>
          </w:p>
        </w:tc>
        <w:tc>
          <w:tcPr>
            <w:tcW w:w="756" w:type="dxa"/>
            <w:tcBorders>
              <w:top w:val="nil"/>
              <w:left w:val="nil"/>
              <w:bottom w:val="single" w:sz="8" w:space="0" w:color="auto"/>
              <w:right w:val="single" w:sz="8" w:space="0" w:color="auto"/>
            </w:tcBorders>
            <w:shd w:val="clear" w:color="auto" w:fill="auto"/>
            <w:vAlign w:val="center"/>
            <w:hideMark/>
          </w:tcPr>
          <w:p w14:paraId="2B790AEA"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0.024</w:t>
            </w:r>
          </w:p>
        </w:tc>
        <w:tc>
          <w:tcPr>
            <w:tcW w:w="756" w:type="dxa"/>
            <w:tcBorders>
              <w:top w:val="nil"/>
              <w:left w:val="nil"/>
              <w:bottom w:val="single" w:sz="8" w:space="0" w:color="auto"/>
              <w:right w:val="single" w:sz="8" w:space="0" w:color="auto"/>
            </w:tcBorders>
            <w:shd w:val="clear" w:color="auto" w:fill="auto"/>
            <w:vAlign w:val="center"/>
            <w:hideMark/>
          </w:tcPr>
          <w:p w14:paraId="5DA484AE"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1.079</w:t>
            </w:r>
          </w:p>
        </w:tc>
        <w:tc>
          <w:tcPr>
            <w:tcW w:w="756" w:type="dxa"/>
            <w:tcBorders>
              <w:top w:val="nil"/>
              <w:left w:val="nil"/>
              <w:bottom w:val="single" w:sz="8" w:space="0" w:color="auto"/>
              <w:right w:val="single" w:sz="8" w:space="0" w:color="auto"/>
            </w:tcBorders>
            <w:shd w:val="clear" w:color="auto" w:fill="auto"/>
            <w:vAlign w:val="center"/>
            <w:hideMark/>
          </w:tcPr>
          <w:p w14:paraId="0B82E09B"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NS</w:t>
            </w:r>
          </w:p>
        </w:tc>
        <w:tc>
          <w:tcPr>
            <w:tcW w:w="803" w:type="dxa"/>
            <w:tcBorders>
              <w:top w:val="nil"/>
              <w:left w:val="nil"/>
              <w:bottom w:val="single" w:sz="8" w:space="0" w:color="auto"/>
              <w:right w:val="single" w:sz="8" w:space="0" w:color="auto"/>
            </w:tcBorders>
            <w:shd w:val="clear" w:color="auto" w:fill="auto"/>
            <w:vAlign w:val="center"/>
            <w:hideMark/>
          </w:tcPr>
          <w:p w14:paraId="36EF422C"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 </w:t>
            </w:r>
          </w:p>
        </w:tc>
        <w:tc>
          <w:tcPr>
            <w:tcW w:w="756" w:type="dxa"/>
            <w:tcBorders>
              <w:top w:val="nil"/>
              <w:left w:val="nil"/>
              <w:bottom w:val="single" w:sz="8" w:space="0" w:color="auto"/>
              <w:right w:val="single" w:sz="8" w:space="0" w:color="auto"/>
            </w:tcBorders>
            <w:shd w:val="clear" w:color="auto" w:fill="auto"/>
            <w:vAlign w:val="center"/>
            <w:hideMark/>
          </w:tcPr>
          <w:p w14:paraId="13CA5DBD"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bCs/>
                <w:color w:val="000000"/>
                <w:sz w:val="24"/>
                <w:szCs w:val="24"/>
                <w:lang w:val="en-US" w:eastAsia="en-IN"/>
              </w:rPr>
              <w:t>0.018</w:t>
            </w:r>
          </w:p>
        </w:tc>
        <w:tc>
          <w:tcPr>
            <w:tcW w:w="756" w:type="dxa"/>
            <w:tcBorders>
              <w:top w:val="nil"/>
              <w:left w:val="nil"/>
              <w:bottom w:val="single" w:sz="8" w:space="0" w:color="auto"/>
              <w:right w:val="single" w:sz="8" w:space="0" w:color="auto"/>
            </w:tcBorders>
            <w:shd w:val="clear" w:color="auto" w:fill="auto"/>
            <w:vAlign w:val="center"/>
            <w:hideMark/>
          </w:tcPr>
          <w:p w14:paraId="557AE7A3"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bCs/>
                <w:color w:val="000000"/>
                <w:sz w:val="24"/>
                <w:szCs w:val="24"/>
                <w:lang w:val="en-US" w:eastAsia="en-IN"/>
              </w:rPr>
              <w:t>0.329</w:t>
            </w:r>
          </w:p>
        </w:tc>
        <w:tc>
          <w:tcPr>
            <w:tcW w:w="756" w:type="dxa"/>
            <w:tcBorders>
              <w:top w:val="nil"/>
              <w:left w:val="nil"/>
              <w:bottom w:val="single" w:sz="8" w:space="0" w:color="auto"/>
              <w:right w:val="single" w:sz="8" w:space="0" w:color="auto"/>
            </w:tcBorders>
            <w:shd w:val="clear" w:color="auto" w:fill="auto"/>
            <w:vAlign w:val="center"/>
            <w:hideMark/>
          </w:tcPr>
          <w:p w14:paraId="67153918"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bCs/>
                <w:color w:val="000000"/>
                <w:sz w:val="24"/>
                <w:szCs w:val="24"/>
                <w:lang w:val="en-US" w:eastAsia="en-IN"/>
              </w:rPr>
              <w:t>0.469</w:t>
            </w:r>
          </w:p>
        </w:tc>
        <w:tc>
          <w:tcPr>
            <w:tcW w:w="803" w:type="dxa"/>
            <w:tcBorders>
              <w:top w:val="nil"/>
              <w:left w:val="nil"/>
              <w:bottom w:val="single" w:sz="8" w:space="0" w:color="auto"/>
              <w:right w:val="single" w:sz="8" w:space="0" w:color="auto"/>
            </w:tcBorders>
            <w:shd w:val="clear" w:color="auto" w:fill="auto"/>
            <w:vAlign w:val="center"/>
            <w:hideMark/>
          </w:tcPr>
          <w:p w14:paraId="343C489A"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 </w:t>
            </w:r>
          </w:p>
        </w:tc>
        <w:tc>
          <w:tcPr>
            <w:tcW w:w="696" w:type="dxa"/>
            <w:tcBorders>
              <w:top w:val="nil"/>
              <w:left w:val="nil"/>
              <w:bottom w:val="single" w:sz="8" w:space="0" w:color="auto"/>
              <w:right w:val="single" w:sz="8" w:space="0" w:color="auto"/>
            </w:tcBorders>
            <w:shd w:val="clear" w:color="auto" w:fill="auto"/>
            <w:vAlign w:val="center"/>
            <w:hideMark/>
          </w:tcPr>
          <w:p w14:paraId="07BA1198"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bCs/>
                <w:color w:val="000000"/>
                <w:sz w:val="24"/>
                <w:szCs w:val="24"/>
                <w:lang w:val="en-US" w:eastAsia="en-IN"/>
              </w:rPr>
              <w:t>2.04</w:t>
            </w:r>
          </w:p>
        </w:tc>
        <w:tc>
          <w:tcPr>
            <w:tcW w:w="756" w:type="dxa"/>
            <w:tcBorders>
              <w:top w:val="nil"/>
              <w:left w:val="nil"/>
              <w:bottom w:val="single" w:sz="8" w:space="0" w:color="auto"/>
              <w:right w:val="single" w:sz="8" w:space="0" w:color="auto"/>
            </w:tcBorders>
            <w:shd w:val="clear" w:color="auto" w:fill="auto"/>
            <w:vAlign w:val="center"/>
            <w:hideMark/>
          </w:tcPr>
          <w:p w14:paraId="084198F0"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bCs/>
                <w:color w:val="000000"/>
                <w:sz w:val="24"/>
                <w:szCs w:val="24"/>
                <w:lang w:val="en-US" w:eastAsia="en-IN"/>
              </w:rPr>
              <w:t>86.86</w:t>
            </w:r>
          </w:p>
        </w:tc>
        <w:tc>
          <w:tcPr>
            <w:tcW w:w="876" w:type="dxa"/>
            <w:tcBorders>
              <w:top w:val="nil"/>
              <w:left w:val="nil"/>
              <w:bottom w:val="single" w:sz="8" w:space="0" w:color="auto"/>
              <w:right w:val="single" w:sz="8" w:space="0" w:color="auto"/>
            </w:tcBorders>
            <w:shd w:val="clear" w:color="auto" w:fill="auto"/>
            <w:vAlign w:val="center"/>
            <w:hideMark/>
          </w:tcPr>
          <w:p w14:paraId="5794E2D0"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bCs/>
                <w:color w:val="000000"/>
                <w:sz w:val="24"/>
                <w:szCs w:val="24"/>
                <w:lang w:val="en-US" w:eastAsia="en-IN"/>
              </w:rPr>
              <w:t>150.45</w:t>
            </w:r>
          </w:p>
        </w:tc>
        <w:tc>
          <w:tcPr>
            <w:tcW w:w="803" w:type="dxa"/>
            <w:tcBorders>
              <w:top w:val="nil"/>
              <w:left w:val="nil"/>
              <w:bottom w:val="single" w:sz="8" w:space="0" w:color="auto"/>
              <w:right w:val="single" w:sz="8" w:space="0" w:color="auto"/>
            </w:tcBorders>
            <w:shd w:val="clear" w:color="auto" w:fill="auto"/>
            <w:vAlign w:val="center"/>
            <w:hideMark/>
          </w:tcPr>
          <w:p w14:paraId="05CE252D"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bCs/>
                <w:color w:val="000000"/>
                <w:sz w:val="24"/>
                <w:szCs w:val="24"/>
                <w:lang w:val="en-US" w:eastAsia="en-IN"/>
              </w:rPr>
              <w:t> </w:t>
            </w:r>
          </w:p>
        </w:tc>
        <w:tc>
          <w:tcPr>
            <w:tcW w:w="876" w:type="dxa"/>
            <w:tcBorders>
              <w:top w:val="nil"/>
              <w:left w:val="nil"/>
              <w:bottom w:val="single" w:sz="8" w:space="0" w:color="auto"/>
              <w:right w:val="single" w:sz="8" w:space="0" w:color="auto"/>
            </w:tcBorders>
            <w:shd w:val="clear" w:color="auto" w:fill="auto"/>
            <w:vAlign w:val="center"/>
            <w:hideMark/>
          </w:tcPr>
          <w:p w14:paraId="5074DA22"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0.061</w:t>
            </w:r>
          </w:p>
        </w:tc>
        <w:tc>
          <w:tcPr>
            <w:tcW w:w="876" w:type="dxa"/>
            <w:tcBorders>
              <w:top w:val="nil"/>
              <w:left w:val="nil"/>
              <w:bottom w:val="single" w:sz="8" w:space="0" w:color="auto"/>
              <w:right w:val="single" w:sz="8" w:space="0" w:color="auto"/>
            </w:tcBorders>
            <w:shd w:val="clear" w:color="auto" w:fill="auto"/>
            <w:vAlign w:val="center"/>
            <w:hideMark/>
          </w:tcPr>
          <w:p w14:paraId="2DE11954"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4.655</w:t>
            </w:r>
          </w:p>
        </w:tc>
        <w:tc>
          <w:tcPr>
            <w:tcW w:w="876" w:type="dxa"/>
            <w:tcBorders>
              <w:top w:val="nil"/>
              <w:left w:val="nil"/>
              <w:bottom w:val="single" w:sz="8" w:space="0" w:color="auto"/>
              <w:right w:val="single" w:sz="8" w:space="0" w:color="auto"/>
            </w:tcBorders>
            <w:shd w:val="clear" w:color="auto" w:fill="auto"/>
            <w:vAlign w:val="center"/>
            <w:hideMark/>
          </w:tcPr>
          <w:p w14:paraId="2F95703A"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NS</w:t>
            </w:r>
          </w:p>
        </w:tc>
        <w:tc>
          <w:tcPr>
            <w:tcW w:w="876" w:type="dxa"/>
            <w:tcBorders>
              <w:top w:val="nil"/>
              <w:left w:val="nil"/>
              <w:bottom w:val="single" w:sz="8" w:space="0" w:color="auto"/>
              <w:right w:val="single" w:sz="8" w:space="0" w:color="auto"/>
            </w:tcBorders>
            <w:shd w:val="clear" w:color="auto" w:fill="auto"/>
            <w:vAlign w:val="center"/>
            <w:hideMark/>
          </w:tcPr>
          <w:p w14:paraId="12FF2A34" w14:textId="77777777" w:rsidR="00CD41C1" w:rsidRPr="00AB6F74" w:rsidRDefault="00CD41C1" w:rsidP="008D35E1">
            <w:pPr>
              <w:spacing w:after="0" w:line="240" w:lineRule="auto"/>
              <w:jc w:val="center"/>
              <w:rPr>
                <w:rFonts w:ascii="Times New Roman" w:eastAsia="Times New Roman" w:hAnsi="Times New Roman" w:cs="Times New Roman"/>
                <w:color w:val="000000"/>
                <w:sz w:val="24"/>
                <w:szCs w:val="24"/>
                <w:lang w:eastAsia="en-IN"/>
              </w:rPr>
            </w:pPr>
            <w:r w:rsidRPr="00AB6F74">
              <w:rPr>
                <w:rFonts w:ascii="Times New Roman" w:eastAsia="Times New Roman" w:hAnsi="Times New Roman" w:cs="Times New Roman"/>
                <w:color w:val="000000"/>
                <w:sz w:val="24"/>
                <w:szCs w:val="24"/>
                <w:lang w:val="en-US" w:eastAsia="en-IN"/>
              </w:rPr>
              <w:t> </w:t>
            </w:r>
          </w:p>
        </w:tc>
      </w:tr>
    </w:tbl>
    <w:p w14:paraId="20389533" w14:textId="77777777" w:rsidR="00CD41C1" w:rsidRPr="00AB6F74" w:rsidRDefault="00CD41C1" w:rsidP="00CD41C1">
      <w:pPr>
        <w:spacing w:after="0" w:line="240" w:lineRule="auto"/>
        <w:rPr>
          <w:rFonts w:ascii="Times New Roman" w:hAnsi="Times New Roman" w:cs="Times New Roman"/>
          <w:b/>
          <w:sz w:val="24"/>
          <w:szCs w:val="24"/>
        </w:rPr>
      </w:pPr>
      <w:r w:rsidRPr="00AB6F74">
        <w:rPr>
          <w:rFonts w:ascii="Times New Roman" w:hAnsi="Times New Roman" w:cs="Times New Roman"/>
          <w:b/>
          <w:sz w:val="24"/>
          <w:szCs w:val="24"/>
        </w:rPr>
        <w:t>NS: Non-significant</w:t>
      </w:r>
    </w:p>
    <w:p w14:paraId="35C08CEF" w14:textId="77777777" w:rsidR="00CD41C1" w:rsidRPr="00AB6F74" w:rsidRDefault="00CD41C1" w:rsidP="00CD41C1">
      <w:pPr>
        <w:spacing w:after="0" w:line="240" w:lineRule="auto"/>
        <w:rPr>
          <w:rFonts w:ascii="Times New Roman" w:hAnsi="Times New Roman" w:cs="Times New Roman"/>
          <w:b/>
          <w:sz w:val="24"/>
          <w:szCs w:val="24"/>
        </w:rPr>
      </w:pPr>
      <w:r w:rsidRPr="00AB6F74">
        <w:rPr>
          <w:rFonts w:ascii="Times New Roman" w:hAnsi="Times New Roman" w:cs="Times New Roman"/>
          <w:b/>
          <w:sz w:val="24"/>
          <w:szCs w:val="24"/>
        </w:rPr>
        <w:t xml:space="preserve">Sowing window                                                                                   </w:t>
      </w:r>
    </w:p>
    <w:p w14:paraId="36EB8AA3" w14:textId="77777777" w:rsidR="00CD41C1" w:rsidRPr="00AB6F74" w:rsidRDefault="00CD41C1" w:rsidP="00CD41C1">
      <w:pPr>
        <w:spacing w:after="0" w:line="240" w:lineRule="auto"/>
        <w:rPr>
          <w:rFonts w:ascii="Times New Roman" w:hAnsi="Times New Roman" w:cs="Times New Roman"/>
          <w:sz w:val="24"/>
          <w:szCs w:val="24"/>
        </w:rPr>
      </w:pPr>
      <w:r w:rsidRPr="00AB6F74">
        <w:rPr>
          <w:rFonts w:ascii="Times New Roman" w:hAnsi="Times New Roman" w:cs="Times New Roman"/>
          <w:sz w:val="24"/>
          <w:szCs w:val="24"/>
        </w:rPr>
        <w:t>D</w:t>
      </w:r>
      <w:r w:rsidRPr="00AB6F74">
        <w:rPr>
          <w:rFonts w:ascii="Times New Roman" w:hAnsi="Times New Roman" w:cs="Times New Roman"/>
          <w:sz w:val="24"/>
          <w:szCs w:val="24"/>
          <w:vertAlign w:val="subscript"/>
        </w:rPr>
        <w:t>1</w:t>
      </w:r>
      <w:r w:rsidRPr="00AB6F74">
        <w:rPr>
          <w:rFonts w:ascii="Times New Roman" w:hAnsi="Times New Roman" w:cs="Times New Roman"/>
          <w:sz w:val="24"/>
          <w:szCs w:val="24"/>
        </w:rPr>
        <w:t xml:space="preserve"> = Normal date of sowing  </w:t>
      </w:r>
      <w:r w:rsidRPr="00AB6F74">
        <w:rPr>
          <w:rFonts w:ascii="Times New Roman" w:hAnsi="Times New Roman" w:cs="Times New Roman"/>
          <w:sz w:val="24"/>
          <w:szCs w:val="24"/>
        </w:rPr>
        <w:tab/>
      </w:r>
      <w:r w:rsidRPr="00AB6F74">
        <w:rPr>
          <w:rFonts w:ascii="Times New Roman" w:hAnsi="Times New Roman" w:cs="Times New Roman"/>
          <w:sz w:val="24"/>
          <w:szCs w:val="24"/>
        </w:rPr>
        <w:tab/>
      </w:r>
    </w:p>
    <w:p w14:paraId="05325294" w14:textId="77777777" w:rsidR="00CD41C1" w:rsidRPr="00AB6F74" w:rsidRDefault="00CD41C1" w:rsidP="00CD41C1">
      <w:pPr>
        <w:spacing w:after="0" w:line="240" w:lineRule="auto"/>
        <w:rPr>
          <w:rFonts w:ascii="Times New Roman" w:hAnsi="Times New Roman" w:cs="Times New Roman"/>
          <w:sz w:val="24"/>
          <w:szCs w:val="24"/>
        </w:rPr>
      </w:pPr>
      <w:r w:rsidRPr="00AB6F74">
        <w:rPr>
          <w:rFonts w:ascii="Times New Roman" w:hAnsi="Times New Roman" w:cs="Times New Roman"/>
          <w:sz w:val="24"/>
          <w:szCs w:val="24"/>
        </w:rPr>
        <w:t>D</w:t>
      </w:r>
      <w:r w:rsidRPr="00AB6F74">
        <w:rPr>
          <w:rFonts w:ascii="Times New Roman" w:hAnsi="Times New Roman" w:cs="Times New Roman"/>
          <w:sz w:val="24"/>
          <w:szCs w:val="24"/>
          <w:vertAlign w:val="subscript"/>
        </w:rPr>
        <w:t>2</w:t>
      </w:r>
      <w:r w:rsidRPr="00AB6F74">
        <w:rPr>
          <w:rFonts w:ascii="Times New Roman" w:hAnsi="Times New Roman" w:cs="Times New Roman"/>
          <w:sz w:val="24"/>
          <w:szCs w:val="24"/>
        </w:rPr>
        <w:t xml:space="preserve"> = Late date of sowing  </w:t>
      </w:r>
      <w:r w:rsidRPr="00AB6F74">
        <w:rPr>
          <w:rFonts w:ascii="Times New Roman" w:hAnsi="Times New Roman" w:cs="Times New Roman"/>
          <w:sz w:val="24"/>
          <w:szCs w:val="24"/>
        </w:rPr>
        <w:tab/>
      </w:r>
      <w:r w:rsidRPr="00AB6F74">
        <w:rPr>
          <w:rFonts w:ascii="Times New Roman" w:hAnsi="Times New Roman" w:cs="Times New Roman"/>
          <w:sz w:val="24"/>
          <w:szCs w:val="24"/>
        </w:rPr>
        <w:tab/>
        <w:t xml:space="preserve">                                                                           </w:t>
      </w:r>
    </w:p>
    <w:p w14:paraId="7696B68D" w14:textId="77777777" w:rsidR="00CD41C1" w:rsidRPr="00AB6F74" w:rsidRDefault="00CD41C1" w:rsidP="00CD41C1">
      <w:pPr>
        <w:spacing w:after="0" w:line="240" w:lineRule="auto"/>
        <w:rPr>
          <w:rFonts w:ascii="Times New Roman" w:hAnsi="Times New Roman" w:cs="Times New Roman"/>
          <w:sz w:val="24"/>
          <w:szCs w:val="24"/>
        </w:rPr>
      </w:pPr>
      <w:r w:rsidRPr="00AB6F74">
        <w:rPr>
          <w:rFonts w:ascii="Times New Roman" w:hAnsi="Times New Roman" w:cs="Times New Roman"/>
          <w:sz w:val="24"/>
          <w:szCs w:val="24"/>
        </w:rPr>
        <w:t>D</w:t>
      </w:r>
      <w:r w:rsidRPr="00AB6F74">
        <w:rPr>
          <w:rFonts w:ascii="Times New Roman" w:hAnsi="Times New Roman" w:cs="Times New Roman"/>
          <w:sz w:val="24"/>
          <w:szCs w:val="24"/>
          <w:vertAlign w:val="subscript"/>
        </w:rPr>
        <w:t>3</w:t>
      </w:r>
      <w:r w:rsidRPr="00AB6F74">
        <w:rPr>
          <w:rFonts w:ascii="Times New Roman" w:hAnsi="Times New Roman" w:cs="Times New Roman"/>
          <w:sz w:val="24"/>
          <w:szCs w:val="24"/>
        </w:rPr>
        <w:t xml:space="preserve"> = Very late date of sowing</w:t>
      </w:r>
    </w:p>
    <w:p w14:paraId="0EE647AC" w14:textId="77777777" w:rsidR="00CD41C1" w:rsidRPr="00AB6F74" w:rsidRDefault="00CD41C1" w:rsidP="00CD41C1">
      <w:pPr>
        <w:spacing w:after="0" w:line="240" w:lineRule="auto"/>
        <w:rPr>
          <w:rFonts w:ascii="Times New Roman" w:hAnsi="Times New Roman" w:cs="Times New Roman"/>
          <w:b/>
          <w:sz w:val="24"/>
          <w:szCs w:val="24"/>
        </w:rPr>
      </w:pPr>
      <w:r w:rsidRPr="00AB6F74">
        <w:rPr>
          <w:rFonts w:ascii="Times New Roman" w:hAnsi="Times New Roman" w:cs="Times New Roman"/>
          <w:b/>
          <w:sz w:val="24"/>
          <w:szCs w:val="24"/>
        </w:rPr>
        <w:lastRenderedPageBreak/>
        <w:t xml:space="preserve">Mitigation treatments </w:t>
      </w:r>
      <w:r w:rsidRPr="00AB6F74">
        <w:rPr>
          <w:rFonts w:ascii="Times New Roman" w:hAnsi="Times New Roman" w:cs="Times New Roman"/>
          <w:b/>
          <w:sz w:val="24"/>
          <w:szCs w:val="24"/>
        </w:rPr>
        <w:tab/>
      </w:r>
      <w:r w:rsidRPr="00AB6F74">
        <w:rPr>
          <w:rFonts w:ascii="Times New Roman" w:hAnsi="Times New Roman" w:cs="Times New Roman"/>
          <w:b/>
          <w:sz w:val="24"/>
          <w:szCs w:val="24"/>
        </w:rPr>
        <w:tab/>
      </w:r>
    </w:p>
    <w:p w14:paraId="33583C1F" w14:textId="77777777" w:rsidR="00CD41C1" w:rsidRPr="00AB6F74" w:rsidRDefault="00CD41C1" w:rsidP="00CD41C1">
      <w:pPr>
        <w:spacing w:after="0" w:line="240" w:lineRule="auto"/>
        <w:jc w:val="both"/>
        <w:rPr>
          <w:rFonts w:ascii="Times New Roman" w:hAnsi="Times New Roman" w:cs="Times New Roman"/>
          <w:sz w:val="24"/>
          <w:szCs w:val="24"/>
        </w:rPr>
      </w:pPr>
      <w:r w:rsidRPr="00AB6F74">
        <w:rPr>
          <w:rFonts w:ascii="Times New Roman" w:hAnsi="Times New Roman" w:cs="Times New Roman"/>
          <w:sz w:val="24"/>
          <w:szCs w:val="24"/>
        </w:rPr>
        <w:t>T</w:t>
      </w:r>
      <w:r w:rsidRPr="00AB6F74">
        <w:rPr>
          <w:rFonts w:ascii="Times New Roman" w:hAnsi="Times New Roman" w:cs="Times New Roman"/>
          <w:sz w:val="24"/>
          <w:szCs w:val="24"/>
          <w:vertAlign w:val="subscript"/>
        </w:rPr>
        <w:t>1</w:t>
      </w:r>
      <w:r w:rsidRPr="00AB6F74">
        <w:rPr>
          <w:rFonts w:ascii="Times New Roman" w:hAnsi="Times New Roman" w:cs="Times New Roman"/>
          <w:sz w:val="24"/>
          <w:szCs w:val="24"/>
        </w:rPr>
        <w:t xml:space="preserve">: Control   </w:t>
      </w:r>
      <w:r w:rsidRPr="00AB6F74">
        <w:rPr>
          <w:rFonts w:ascii="Times New Roman" w:hAnsi="Times New Roman" w:cs="Times New Roman"/>
          <w:sz w:val="24"/>
          <w:szCs w:val="24"/>
        </w:rPr>
        <w:tab/>
      </w:r>
      <w:r w:rsidRPr="00AB6F74">
        <w:rPr>
          <w:rFonts w:ascii="Times New Roman" w:hAnsi="Times New Roman" w:cs="Times New Roman"/>
          <w:sz w:val="24"/>
          <w:szCs w:val="24"/>
        </w:rPr>
        <w:tab/>
      </w:r>
      <w:r w:rsidRPr="00AB6F74">
        <w:rPr>
          <w:rFonts w:ascii="Times New Roman" w:hAnsi="Times New Roman" w:cs="Times New Roman"/>
          <w:sz w:val="24"/>
          <w:szCs w:val="24"/>
        </w:rPr>
        <w:tab/>
      </w:r>
      <w:r w:rsidRPr="00AB6F74">
        <w:rPr>
          <w:rFonts w:ascii="Times New Roman" w:hAnsi="Times New Roman" w:cs="Times New Roman"/>
          <w:sz w:val="24"/>
          <w:szCs w:val="24"/>
        </w:rPr>
        <w:tab/>
      </w:r>
      <w:r w:rsidRPr="00AB6F74">
        <w:rPr>
          <w:rFonts w:ascii="Times New Roman" w:hAnsi="Times New Roman" w:cs="Times New Roman"/>
          <w:sz w:val="24"/>
          <w:szCs w:val="24"/>
        </w:rPr>
        <w:tab/>
        <w:t xml:space="preserve"> </w:t>
      </w:r>
    </w:p>
    <w:p w14:paraId="5B07324C" w14:textId="77777777" w:rsidR="00CD41C1" w:rsidRPr="00AB6F74" w:rsidRDefault="00CD41C1" w:rsidP="00CD41C1">
      <w:pPr>
        <w:spacing w:after="0" w:line="240" w:lineRule="auto"/>
        <w:jc w:val="both"/>
        <w:rPr>
          <w:rFonts w:ascii="Times New Roman" w:hAnsi="Times New Roman" w:cs="Times New Roman"/>
          <w:sz w:val="24"/>
          <w:szCs w:val="24"/>
        </w:rPr>
      </w:pPr>
      <w:r w:rsidRPr="00AB6F74">
        <w:rPr>
          <w:rFonts w:ascii="Times New Roman" w:hAnsi="Times New Roman" w:cs="Times New Roman"/>
          <w:sz w:val="24"/>
          <w:szCs w:val="24"/>
        </w:rPr>
        <w:t>T</w:t>
      </w:r>
      <w:r w:rsidRPr="00AB6F74">
        <w:rPr>
          <w:rFonts w:ascii="Times New Roman" w:hAnsi="Times New Roman" w:cs="Times New Roman"/>
          <w:sz w:val="24"/>
          <w:szCs w:val="24"/>
          <w:vertAlign w:val="subscript"/>
        </w:rPr>
        <w:t>2</w:t>
      </w:r>
      <w:r w:rsidRPr="00AB6F74">
        <w:rPr>
          <w:rFonts w:ascii="Times New Roman" w:hAnsi="Times New Roman" w:cs="Times New Roman"/>
          <w:sz w:val="24"/>
          <w:szCs w:val="24"/>
        </w:rPr>
        <w:t>: Salicylic acid (800 ppm)</w:t>
      </w:r>
      <w:r w:rsidRPr="00AB6F74">
        <w:rPr>
          <w:rFonts w:ascii="Times New Roman" w:hAnsi="Times New Roman" w:cs="Times New Roman"/>
          <w:sz w:val="24"/>
          <w:szCs w:val="24"/>
        </w:rPr>
        <w:tab/>
      </w:r>
      <w:r w:rsidRPr="00AB6F74">
        <w:rPr>
          <w:rFonts w:ascii="Times New Roman" w:hAnsi="Times New Roman" w:cs="Times New Roman"/>
          <w:sz w:val="24"/>
          <w:szCs w:val="24"/>
        </w:rPr>
        <w:tab/>
      </w:r>
      <w:r w:rsidRPr="00AB6F74">
        <w:rPr>
          <w:rFonts w:ascii="Times New Roman" w:hAnsi="Times New Roman" w:cs="Times New Roman"/>
          <w:sz w:val="24"/>
          <w:szCs w:val="24"/>
        </w:rPr>
        <w:tab/>
        <w:t xml:space="preserve"> </w:t>
      </w:r>
    </w:p>
    <w:p w14:paraId="3E2180ED" w14:textId="77777777" w:rsidR="00CD41C1" w:rsidRPr="00AB6F74" w:rsidRDefault="00CD41C1" w:rsidP="00CD41C1">
      <w:pPr>
        <w:spacing w:after="0" w:line="240" w:lineRule="auto"/>
        <w:jc w:val="both"/>
        <w:rPr>
          <w:rFonts w:ascii="Times New Roman" w:hAnsi="Times New Roman" w:cs="Times New Roman"/>
          <w:sz w:val="24"/>
          <w:szCs w:val="24"/>
        </w:rPr>
      </w:pPr>
      <w:r w:rsidRPr="00AB6F74">
        <w:rPr>
          <w:rFonts w:ascii="Times New Roman" w:hAnsi="Times New Roman" w:cs="Times New Roman"/>
          <w:sz w:val="24"/>
          <w:szCs w:val="24"/>
        </w:rPr>
        <w:t>T</w:t>
      </w:r>
      <w:r w:rsidRPr="00AB6F74">
        <w:rPr>
          <w:rFonts w:ascii="Times New Roman" w:hAnsi="Times New Roman" w:cs="Times New Roman"/>
          <w:sz w:val="24"/>
          <w:szCs w:val="24"/>
          <w:vertAlign w:val="subscript"/>
        </w:rPr>
        <w:t>3</w:t>
      </w:r>
      <w:r w:rsidRPr="00AB6F74">
        <w:rPr>
          <w:rFonts w:ascii="Times New Roman" w:hAnsi="Times New Roman" w:cs="Times New Roman"/>
          <w:sz w:val="24"/>
          <w:szCs w:val="24"/>
        </w:rPr>
        <w:t>: Salicylic acid (400 ppm)</w:t>
      </w:r>
      <w:r w:rsidRPr="00AB6F74">
        <w:rPr>
          <w:rFonts w:ascii="Times New Roman" w:hAnsi="Times New Roman" w:cs="Times New Roman"/>
          <w:sz w:val="24"/>
          <w:szCs w:val="24"/>
        </w:rPr>
        <w:tab/>
      </w:r>
      <w:r w:rsidRPr="00AB6F74">
        <w:rPr>
          <w:rFonts w:ascii="Times New Roman" w:hAnsi="Times New Roman" w:cs="Times New Roman"/>
          <w:sz w:val="24"/>
          <w:szCs w:val="24"/>
        </w:rPr>
        <w:tab/>
      </w:r>
      <w:r w:rsidRPr="00AB6F74">
        <w:rPr>
          <w:rFonts w:ascii="Times New Roman" w:hAnsi="Times New Roman" w:cs="Times New Roman"/>
          <w:sz w:val="24"/>
          <w:szCs w:val="24"/>
        </w:rPr>
        <w:tab/>
        <w:t xml:space="preserve"> </w:t>
      </w:r>
    </w:p>
    <w:p w14:paraId="265BCC7B" w14:textId="77777777" w:rsidR="00CD41C1" w:rsidRPr="00AB6F74" w:rsidRDefault="00CD41C1" w:rsidP="00CD41C1">
      <w:pPr>
        <w:spacing w:after="0" w:line="240" w:lineRule="auto"/>
        <w:jc w:val="both"/>
        <w:rPr>
          <w:rFonts w:ascii="Times New Roman" w:hAnsi="Times New Roman" w:cs="Times New Roman"/>
          <w:sz w:val="24"/>
          <w:szCs w:val="24"/>
        </w:rPr>
      </w:pPr>
      <w:r w:rsidRPr="00AB6F74">
        <w:rPr>
          <w:rFonts w:ascii="Times New Roman" w:hAnsi="Times New Roman" w:cs="Times New Roman"/>
          <w:sz w:val="24"/>
          <w:szCs w:val="24"/>
        </w:rPr>
        <w:t>T</w:t>
      </w:r>
      <w:r w:rsidRPr="00AB6F74">
        <w:rPr>
          <w:rFonts w:ascii="Times New Roman" w:hAnsi="Times New Roman" w:cs="Times New Roman"/>
          <w:sz w:val="24"/>
          <w:szCs w:val="24"/>
          <w:vertAlign w:val="subscript"/>
        </w:rPr>
        <w:t>4</w:t>
      </w:r>
      <w:r w:rsidRPr="00AB6F74">
        <w:rPr>
          <w:rFonts w:ascii="Times New Roman" w:hAnsi="Times New Roman" w:cs="Times New Roman"/>
          <w:sz w:val="24"/>
          <w:szCs w:val="24"/>
        </w:rPr>
        <w:t>: Ascorbic acid (10 ppm)</w:t>
      </w:r>
      <w:r w:rsidRPr="00AB6F74">
        <w:rPr>
          <w:rFonts w:ascii="Times New Roman" w:hAnsi="Times New Roman" w:cs="Times New Roman"/>
          <w:sz w:val="24"/>
          <w:szCs w:val="24"/>
        </w:rPr>
        <w:tab/>
      </w:r>
      <w:r w:rsidRPr="00AB6F74">
        <w:rPr>
          <w:rFonts w:ascii="Times New Roman" w:hAnsi="Times New Roman" w:cs="Times New Roman"/>
          <w:sz w:val="24"/>
          <w:szCs w:val="24"/>
        </w:rPr>
        <w:tab/>
      </w:r>
      <w:r w:rsidRPr="00AB6F74">
        <w:rPr>
          <w:rFonts w:ascii="Times New Roman" w:hAnsi="Times New Roman" w:cs="Times New Roman"/>
          <w:sz w:val="24"/>
          <w:szCs w:val="24"/>
        </w:rPr>
        <w:tab/>
      </w:r>
      <w:r w:rsidRPr="00AB6F74">
        <w:rPr>
          <w:rFonts w:ascii="Times New Roman" w:hAnsi="Times New Roman" w:cs="Times New Roman"/>
          <w:sz w:val="24"/>
          <w:szCs w:val="24"/>
        </w:rPr>
        <w:tab/>
      </w:r>
      <w:r w:rsidRPr="00AB6F74">
        <w:rPr>
          <w:rFonts w:ascii="Times New Roman" w:hAnsi="Times New Roman" w:cs="Times New Roman"/>
          <w:sz w:val="24"/>
          <w:szCs w:val="24"/>
        </w:rPr>
        <w:tab/>
      </w:r>
      <w:r w:rsidRPr="00AB6F74">
        <w:rPr>
          <w:rFonts w:ascii="Times New Roman" w:hAnsi="Times New Roman" w:cs="Times New Roman"/>
          <w:sz w:val="24"/>
          <w:szCs w:val="24"/>
        </w:rPr>
        <w:tab/>
      </w:r>
    </w:p>
    <w:p w14:paraId="2AC04FFE" w14:textId="77777777" w:rsidR="00CD41C1" w:rsidRPr="00AB6F74" w:rsidRDefault="00CD41C1" w:rsidP="00CD41C1">
      <w:pPr>
        <w:spacing w:before="100" w:after="100" w:line="240" w:lineRule="auto"/>
        <w:ind w:left="900" w:hanging="900"/>
        <w:jc w:val="both"/>
        <w:rPr>
          <w:rFonts w:ascii="Times New Roman" w:hAnsi="Times New Roman" w:cs="Times New Roman"/>
          <w:sz w:val="24"/>
          <w:szCs w:val="24"/>
        </w:rPr>
      </w:pPr>
      <w:r w:rsidRPr="00AB6F74">
        <w:rPr>
          <w:rFonts w:ascii="Times New Roman" w:hAnsi="Times New Roman" w:cs="Times New Roman"/>
          <w:sz w:val="24"/>
          <w:szCs w:val="24"/>
        </w:rPr>
        <w:t>T</w:t>
      </w:r>
      <w:r w:rsidRPr="00AB6F74">
        <w:rPr>
          <w:rFonts w:ascii="Times New Roman" w:hAnsi="Times New Roman" w:cs="Times New Roman"/>
          <w:sz w:val="24"/>
          <w:szCs w:val="24"/>
          <w:vertAlign w:val="subscript"/>
        </w:rPr>
        <w:t>6</w:t>
      </w:r>
      <w:r w:rsidRPr="00AB6F74">
        <w:rPr>
          <w:rFonts w:ascii="Times New Roman" w:hAnsi="Times New Roman" w:cs="Times New Roman"/>
          <w:sz w:val="24"/>
          <w:szCs w:val="24"/>
        </w:rPr>
        <w:t xml:space="preserve">: Thiourea (400 ppm)              </w:t>
      </w:r>
    </w:p>
    <w:p w14:paraId="2EC99DCA" w14:textId="77777777" w:rsidR="00CD41C1" w:rsidRPr="00AB6F74" w:rsidRDefault="00CD41C1" w:rsidP="00CD41C1">
      <w:pPr>
        <w:spacing w:before="100" w:after="100" w:line="240" w:lineRule="auto"/>
        <w:ind w:left="900" w:hanging="900"/>
        <w:jc w:val="both"/>
        <w:rPr>
          <w:rFonts w:ascii="Times New Roman" w:hAnsi="Times New Roman" w:cs="Times New Roman"/>
          <w:sz w:val="24"/>
          <w:szCs w:val="24"/>
        </w:rPr>
      </w:pPr>
      <w:r w:rsidRPr="00AB6F74">
        <w:rPr>
          <w:rFonts w:ascii="Times New Roman" w:hAnsi="Times New Roman" w:cs="Times New Roman"/>
          <w:sz w:val="24"/>
          <w:szCs w:val="24"/>
        </w:rPr>
        <w:t>T</w:t>
      </w:r>
      <w:r w:rsidRPr="00AB6F74">
        <w:rPr>
          <w:rFonts w:ascii="Times New Roman" w:hAnsi="Times New Roman" w:cs="Times New Roman"/>
          <w:sz w:val="24"/>
          <w:szCs w:val="24"/>
          <w:vertAlign w:val="subscript"/>
        </w:rPr>
        <w:t>7</w:t>
      </w:r>
      <w:r w:rsidRPr="00AB6F74">
        <w:rPr>
          <w:rFonts w:ascii="Times New Roman" w:hAnsi="Times New Roman" w:cs="Times New Roman"/>
          <w:sz w:val="24"/>
          <w:szCs w:val="24"/>
        </w:rPr>
        <w:t xml:space="preserve">: </w:t>
      </w:r>
      <w:proofErr w:type="spellStart"/>
      <w:r w:rsidRPr="00AB6F74">
        <w:rPr>
          <w:rFonts w:ascii="Times New Roman" w:hAnsi="Times New Roman" w:cs="Times New Roman"/>
          <w:sz w:val="24"/>
          <w:szCs w:val="24"/>
        </w:rPr>
        <w:t>Cycocel</w:t>
      </w:r>
      <w:proofErr w:type="spellEnd"/>
      <w:r w:rsidRPr="00AB6F74">
        <w:rPr>
          <w:rFonts w:ascii="Times New Roman" w:hAnsi="Times New Roman" w:cs="Times New Roman"/>
          <w:sz w:val="24"/>
          <w:szCs w:val="24"/>
        </w:rPr>
        <w:t xml:space="preserve"> (1000 ppm) </w:t>
      </w:r>
    </w:p>
    <w:p w14:paraId="07B7120C" w14:textId="77777777" w:rsidR="00CD41C1" w:rsidRPr="00AB6F74" w:rsidRDefault="00CD41C1" w:rsidP="00CD41C1">
      <w:pPr>
        <w:spacing w:before="100" w:after="100" w:line="240" w:lineRule="auto"/>
        <w:ind w:left="900" w:hanging="900"/>
        <w:jc w:val="both"/>
        <w:rPr>
          <w:rFonts w:ascii="Times New Roman" w:hAnsi="Times New Roman" w:cs="Times New Roman"/>
          <w:sz w:val="24"/>
          <w:szCs w:val="24"/>
        </w:rPr>
      </w:pPr>
      <w:r w:rsidRPr="00AB6F74">
        <w:rPr>
          <w:rFonts w:ascii="Times New Roman" w:hAnsi="Times New Roman" w:cs="Times New Roman"/>
          <w:sz w:val="24"/>
          <w:szCs w:val="24"/>
        </w:rPr>
        <w:t>T</w:t>
      </w:r>
      <w:r w:rsidRPr="00AB6F74">
        <w:rPr>
          <w:rFonts w:ascii="Times New Roman" w:hAnsi="Times New Roman" w:cs="Times New Roman"/>
          <w:sz w:val="24"/>
          <w:szCs w:val="24"/>
          <w:vertAlign w:val="subscript"/>
        </w:rPr>
        <w:t>8</w:t>
      </w:r>
      <w:r w:rsidRPr="00AB6F74">
        <w:rPr>
          <w:rFonts w:ascii="Times New Roman" w:hAnsi="Times New Roman" w:cs="Times New Roman"/>
          <w:sz w:val="24"/>
          <w:szCs w:val="24"/>
        </w:rPr>
        <w:t>: KNO</w:t>
      </w:r>
      <w:r w:rsidRPr="00AB6F74">
        <w:rPr>
          <w:rFonts w:ascii="Times New Roman" w:hAnsi="Times New Roman" w:cs="Times New Roman"/>
          <w:sz w:val="24"/>
          <w:szCs w:val="24"/>
          <w:vertAlign w:val="subscript"/>
        </w:rPr>
        <w:t>3</w:t>
      </w:r>
      <w:r w:rsidRPr="00AB6F74">
        <w:rPr>
          <w:rFonts w:ascii="Times New Roman" w:hAnsi="Times New Roman" w:cs="Times New Roman"/>
          <w:sz w:val="24"/>
          <w:szCs w:val="24"/>
        </w:rPr>
        <w:t xml:space="preserve"> (0.3%)                   </w:t>
      </w:r>
    </w:p>
    <w:p w14:paraId="153C0AAA" w14:textId="77777777" w:rsidR="00CD41C1" w:rsidRPr="00AB6F74" w:rsidRDefault="00CD41C1" w:rsidP="00CD41C1">
      <w:pPr>
        <w:spacing w:after="0" w:line="240" w:lineRule="auto"/>
        <w:jc w:val="both"/>
        <w:rPr>
          <w:rFonts w:ascii="Times New Roman" w:hAnsi="Times New Roman" w:cs="Times New Roman"/>
          <w:sz w:val="24"/>
          <w:szCs w:val="24"/>
        </w:rPr>
      </w:pPr>
      <w:r w:rsidRPr="00AB6F74">
        <w:rPr>
          <w:rFonts w:ascii="Times New Roman" w:hAnsi="Times New Roman" w:cs="Times New Roman"/>
          <w:sz w:val="24"/>
          <w:szCs w:val="24"/>
        </w:rPr>
        <w:t>T</w:t>
      </w:r>
      <w:r w:rsidRPr="00AB6F74">
        <w:rPr>
          <w:rFonts w:ascii="Times New Roman" w:hAnsi="Times New Roman" w:cs="Times New Roman"/>
          <w:sz w:val="24"/>
          <w:szCs w:val="24"/>
          <w:vertAlign w:val="subscript"/>
        </w:rPr>
        <w:t>9</w:t>
      </w:r>
      <w:r w:rsidRPr="00AB6F74">
        <w:rPr>
          <w:rFonts w:ascii="Times New Roman" w:hAnsi="Times New Roman" w:cs="Times New Roman"/>
          <w:sz w:val="24"/>
          <w:szCs w:val="24"/>
        </w:rPr>
        <w:t>: Chickpea magic (8g/l)</w:t>
      </w:r>
    </w:p>
    <w:p w14:paraId="3B71C6FE" w14:textId="77777777" w:rsidR="00CD41C1" w:rsidRPr="00AB6F74" w:rsidRDefault="00CD41C1" w:rsidP="00CD41C1">
      <w:pPr>
        <w:spacing w:after="0" w:line="240" w:lineRule="auto"/>
        <w:jc w:val="both"/>
        <w:rPr>
          <w:rFonts w:ascii="Times New Roman" w:hAnsi="Times New Roman" w:cs="Times New Roman"/>
          <w:sz w:val="24"/>
          <w:szCs w:val="24"/>
        </w:rPr>
      </w:pPr>
      <w:r w:rsidRPr="00AB6F74">
        <w:rPr>
          <w:rFonts w:ascii="Times New Roman" w:hAnsi="Times New Roman" w:cs="Times New Roman"/>
          <w:sz w:val="24"/>
          <w:szCs w:val="24"/>
        </w:rPr>
        <w:t>T</w:t>
      </w:r>
      <w:r w:rsidRPr="00AB6F74">
        <w:rPr>
          <w:rFonts w:ascii="Times New Roman" w:hAnsi="Times New Roman" w:cs="Times New Roman"/>
          <w:sz w:val="24"/>
          <w:szCs w:val="24"/>
          <w:vertAlign w:val="subscript"/>
        </w:rPr>
        <w:t>10</w:t>
      </w:r>
      <w:r w:rsidRPr="00AB6F74">
        <w:rPr>
          <w:rFonts w:ascii="Times New Roman" w:hAnsi="Times New Roman" w:cs="Times New Roman"/>
          <w:sz w:val="24"/>
          <w:szCs w:val="24"/>
        </w:rPr>
        <w:t>: GA</w:t>
      </w:r>
      <w:r w:rsidRPr="00AB6F74">
        <w:rPr>
          <w:rFonts w:ascii="Times New Roman" w:hAnsi="Times New Roman" w:cs="Times New Roman"/>
          <w:sz w:val="24"/>
          <w:szCs w:val="24"/>
          <w:vertAlign w:val="subscript"/>
        </w:rPr>
        <w:t>3</w:t>
      </w:r>
      <w:r w:rsidRPr="00AB6F74">
        <w:rPr>
          <w:rFonts w:ascii="Times New Roman" w:hAnsi="Times New Roman" w:cs="Times New Roman"/>
          <w:sz w:val="24"/>
          <w:szCs w:val="24"/>
        </w:rPr>
        <w:t xml:space="preserve"> (100ppm)</w:t>
      </w:r>
    </w:p>
    <w:p w14:paraId="16EBD0B3" w14:textId="77777777" w:rsidR="00CD41C1" w:rsidRPr="00AB6F74" w:rsidRDefault="00CD41C1" w:rsidP="00CD41C1">
      <w:pPr>
        <w:spacing w:line="360" w:lineRule="auto"/>
        <w:jc w:val="both"/>
        <w:rPr>
          <w:rFonts w:ascii="Times New Roman" w:hAnsi="Times New Roman" w:cs="Times New Roman"/>
          <w:sz w:val="24"/>
          <w:szCs w:val="24"/>
        </w:rPr>
      </w:pPr>
    </w:p>
    <w:p w14:paraId="6FB20F02" w14:textId="77777777" w:rsidR="00CD41C1" w:rsidRPr="00AB6F74" w:rsidRDefault="00CD41C1" w:rsidP="00CD41C1">
      <w:pPr>
        <w:spacing w:line="360" w:lineRule="auto"/>
        <w:jc w:val="both"/>
        <w:rPr>
          <w:rFonts w:ascii="Times New Roman" w:hAnsi="Times New Roman" w:cs="Times New Roman"/>
          <w:sz w:val="24"/>
          <w:szCs w:val="24"/>
        </w:rPr>
      </w:pPr>
    </w:p>
    <w:p w14:paraId="1CF6B178" w14:textId="77777777" w:rsidR="00CD41C1" w:rsidRPr="00AB6F74" w:rsidRDefault="00CD41C1" w:rsidP="00CD41C1">
      <w:pPr>
        <w:spacing w:line="360" w:lineRule="auto"/>
        <w:jc w:val="both"/>
        <w:rPr>
          <w:rFonts w:ascii="Times New Roman" w:hAnsi="Times New Roman" w:cs="Times New Roman"/>
          <w:sz w:val="24"/>
          <w:szCs w:val="24"/>
        </w:rPr>
      </w:pPr>
    </w:p>
    <w:p w14:paraId="3F03183E" w14:textId="77777777" w:rsidR="00CD41C1" w:rsidRPr="00AB6F74" w:rsidRDefault="00CD41C1" w:rsidP="00CD41C1">
      <w:pPr>
        <w:spacing w:line="360" w:lineRule="auto"/>
        <w:jc w:val="both"/>
        <w:rPr>
          <w:rFonts w:ascii="Times New Roman" w:hAnsi="Times New Roman" w:cs="Times New Roman"/>
          <w:sz w:val="24"/>
          <w:szCs w:val="24"/>
        </w:rPr>
      </w:pPr>
    </w:p>
    <w:p w14:paraId="74C5DF95" w14:textId="77777777" w:rsidR="00CD41C1" w:rsidRPr="00AB6F74" w:rsidRDefault="00CD41C1" w:rsidP="00CD41C1">
      <w:pPr>
        <w:spacing w:line="360" w:lineRule="auto"/>
        <w:jc w:val="both"/>
        <w:rPr>
          <w:rFonts w:ascii="Times New Roman" w:hAnsi="Times New Roman" w:cs="Times New Roman"/>
          <w:sz w:val="24"/>
          <w:szCs w:val="24"/>
        </w:rPr>
      </w:pPr>
    </w:p>
    <w:p w14:paraId="661F47E5" w14:textId="77777777" w:rsidR="00CD41C1" w:rsidRPr="00AB6F74" w:rsidRDefault="00CD41C1" w:rsidP="00CD41C1">
      <w:pPr>
        <w:spacing w:line="360" w:lineRule="auto"/>
        <w:jc w:val="both"/>
        <w:rPr>
          <w:rFonts w:ascii="Times New Roman" w:hAnsi="Times New Roman" w:cs="Times New Roman"/>
          <w:sz w:val="24"/>
          <w:szCs w:val="24"/>
        </w:rPr>
      </w:pPr>
    </w:p>
    <w:p w14:paraId="59160444" w14:textId="77777777" w:rsidR="00CD41C1" w:rsidRPr="00AB6F74" w:rsidRDefault="00CD41C1" w:rsidP="00CD41C1">
      <w:pPr>
        <w:spacing w:line="360" w:lineRule="auto"/>
        <w:jc w:val="both"/>
        <w:rPr>
          <w:rFonts w:ascii="Times New Roman" w:hAnsi="Times New Roman" w:cs="Times New Roman"/>
          <w:sz w:val="24"/>
          <w:szCs w:val="24"/>
        </w:rPr>
      </w:pPr>
    </w:p>
    <w:p w14:paraId="3CAE8A02" w14:textId="77777777" w:rsidR="00CD41C1" w:rsidRPr="00AB6F74" w:rsidRDefault="00CD41C1" w:rsidP="00CD41C1">
      <w:pPr>
        <w:spacing w:line="360" w:lineRule="auto"/>
        <w:jc w:val="both"/>
        <w:rPr>
          <w:rFonts w:ascii="Times New Roman" w:hAnsi="Times New Roman" w:cs="Times New Roman"/>
          <w:sz w:val="24"/>
          <w:szCs w:val="24"/>
        </w:rPr>
      </w:pPr>
    </w:p>
    <w:p w14:paraId="0EF13862" w14:textId="77777777" w:rsidR="00CD41C1" w:rsidRPr="00AB6F74" w:rsidRDefault="00CD41C1" w:rsidP="00CD41C1">
      <w:pPr>
        <w:spacing w:line="360" w:lineRule="auto"/>
        <w:jc w:val="both"/>
        <w:rPr>
          <w:rFonts w:ascii="Times New Roman" w:hAnsi="Times New Roman" w:cs="Times New Roman"/>
          <w:sz w:val="24"/>
          <w:szCs w:val="24"/>
        </w:rPr>
      </w:pPr>
    </w:p>
    <w:p w14:paraId="570CD048" w14:textId="77777777" w:rsidR="00CD41C1" w:rsidRPr="00AB6F74" w:rsidRDefault="00CD41C1" w:rsidP="00CD41C1">
      <w:pPr>
        <w:spacing w:line="360" w:lineRule="auto"/>
        <w:jc w:val="both"/>
        <w:rPr>
          <w:rFonts w:ascii="Times New Roman" w:hAnsi="Times New Roman" w:cs="Times New Roman"/>
          <w:sz w:val="24"/>
          <w:szCs w:val="24"/>
        </w:rPr>
      </w:pPr>
    </w:p>
    <w:p w14:paraId="2D4A7478" w14:textId="77777777" w:rsidR="00CD41C1" w:rsidRDefault="00CD41C1" w:rsidP="00CD41C1">
      <w:pPr>
        <w:spacing w:line="360" w:lineRule="auto"/>
        <w:jc w:val="both"/>
        <w:rPr>
          <w:rFonts w:ascii="Times New Roman" w:hAnsi="Times New Roman" w:cs="Times New Roman"/>
          <w:sz w:val="24"/>
          <w:szCs w:val="24"/>
        </w:rPr>
        <w:sectPr w:rsidR="00CD41C1" w:rsidSect="00CD41C1">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9" w:footer="709" w:gutter="0"/>
          <w:cols w:space="708"/>
          <w:docGrid w:linePitch="360"/>
        </w:sectPr>
      </w:pPr>
    </w:p>
    <w:p w14:paraId="219F3B57" w14:textId="075A4660" w:rsidR="00CD41C1" w:rsidRPr="00AB6F74" w:rsidRDefault="00CD41C1" w:rsidP="00CD41C1">
      <w:pPr>
        <w:spacing w:line="360" w:lineRule="auto"/>
        <w:jc w:val="both"/>
        <w:rPr>
          <w:rFonts w:ascii="Times New Roman" w:hAnsi="Times New Roman" w:cs="Times New Roman"/>
          <w:sz w:val="24"/>
          <w:szCs w:val="24"/>
        </w:rPr>
      </w:pPr>
    </w:p>
    <w:p w14:paraId="74B442A2" w14:textId="77777777" w:rsidR="00CD41C1" w:rsidRPr="00AB6F74" w:rsidRDefault="00CD41C1" w:rsidP="00CD41C1">
      <w:pPr>
        <w:spacing w:before="120" w:after="120"/>
        <w:rPr>
          <w:rFonts w:ascii="Times New Roman" w:hAnsi="Times New Roman" w:cs="Times New Roman"/>
          <w:sz w:val="24"/>
          <w:szCs w:val="24"/>
        </w:rPr>
      </w:pPr>
    </w:p>
    <w:p w14:paraId="426D2C60" w14:textId="77777777" w:rsidR="00CD41C1" w:rsidRPr="00AB6F74" w:rsidRDefault="00CD41C1" w:rsidP="00CD41C1">
      <w:pPr>
        <w:spacing w:before="120" w:after="120"/>
        <w:rPr>
          <w:rFonts w:ascii="Times New Roman" w:hAnsi="Times New Roman" w:cs="Times New Roman"/>
          <w:sz w:val="24"/>
          <w:szCs w:val="24"/>
        </w:rPr>
      </w:pPr>
    </w:p>
    <w:p w14:paraId="714C2B86" w14:textId="77777777" w:rsidR="00CD41C1" w:rsidRPr="00AB6F74" w:rsidRDefault="00CD41C1" w:rsidP="00CD41C1">
      <w:pPr>
        <w:spacing w:before="120" w:after="120"/>
        <w:rPr>
          <w:rFonts w:ascii="Times New Roman" w:hAnsi="Times New Roman" w:cs="Times New Roman"/>
          <w:sz w:val="24"/>
          <w:szCs w:val="24"/>
        </w:rPr>
      </w:pPr>
      <w:r w:rsidRPr="00AB6F74">
        <w:rPr>
          <w:rFonts w:ascii="Times New Roman" w:hAnsi="Times New Roman" w:cs="Times New Roman"/>
          <w:noProof/>
          <w:sz w:val="24"/>
          <w:szCs w:val="24"/>
          <w:lang w:val="en-US"/>
        </w:rPr>
        <w:drawing>
          <wp:inline distT="0" distB="0" distL="0" distR="0" wp14:anchorId="3E30F133" wp14:editId="76A21627">
            <wp:extent cx="5486400" cy="2286000"/>
            <wp:effectExtent l="19050" t="19050" r="19050" b="19050"/>
            <wp:docPr id="33" name="Picture 33" descr="C:\Users\MEGHA\Desktop\research photos\IMG_20220309_10543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MEGHA\Desktop\research photos\IMG_20220309_105433.jpg"/>
                    <pic:cNvPicPr preferRelativeResize="0">
                      <a:picLocks noChangeArrowheads="1"/>
                    </pic:cNvPicPr>
                  </pic:nvPicPr>
                  <pic:blipFill>
                    <a:blip r:embed="rId13" cstate="email">
                      <a:extLst>
                        <a:ext uri="{28A0092B-C50C-407E-A947-70E740481C1C}">
                          <a14:useLocalDpi xmlns:a14="http://schemas.microsoft.com/office/drawing/2010/main" val="0"/>
                        </a:ext>
                      </a:extLst>
                    </a:blip>
                    <a:srcRect/>
                    <a:stretch>
                      <a:fillRect/>
                    </a:stretch>
                  </pic:blipFill>
                  <pic:spPr bwMode="auto">
                    <a:xfrm>
                      <a:off x="0" y="0"/>
                      <a:ext cx="5486400" cy="2286000"/>
                    </a:xfrm>
                    <a:prstGeom prst="rect">
                      <a:avLst/>
                    </a:prstGeom>
                    <a:noFill/>
                    <a:ln w="12700" cmpd="sng">
                      <a:solidFill>
                        <a:srgbClr val="000000"/>
                      </a:solidFill>
                      <a:miter lim="800000"/>
                      <a:headEnd/>
                      <a:tailEnd/>
                    </a:ln>
                    <a:effectLst/>
                  </pic:spPr>
                </pic:pic>
              </a:graphicData>
            </a:graphic>
          </wp:inline>
        </w:drawing>
      </w:r>
    </w:p>
    <w:p w14:paraId="122EACEB" w14:textId="77777777" w:rsidR="00CD41C1" w:rsidRPr="00AB6F74" w:rsidRDefault="00CD41C1" w:rsidP="00CD41C1">
      <w:pPr>
        <w:spacing w:before="120" w:after="120"/>
        <w:rPr>
          <w:rFonts w:ascii="Times New Roman" w:hAnsi="Times New Roman" w:cs="Times New Roman"/>
          <w:bCs/>
          <w:sz w:val="24"/>
          <w:szCs w:val="24"/>
        </w:rPr>
      </w:pPr>
      <w:r w:rsidRPr="00AB6F74">
        <w:rPr>
          <w:rFonts w:ascii="Times New Roman" w:hAnsi="Times New Roman" w:cs="Times New Roman"/>
          <w:bCs/>
          <w:sz w:val="24"/>
          <w:szCs w:val="24"/>
        </w:rPr>
        <w:t xml:space="preserve"> </w:t>
      </w:r>
      <w:r w:rsidRPr="00AB6F74">
        <w:rPr>
          <w:rFonts w:ascii="Times New Roman" w:hAnsi="Times New Roman" w:cs="Times New Roman"/>
          <w:b/>
          <w:bCs/>
          <w:sz w:val="24"/>
          <w:szCs w:val="24"/>
        </w:rPr>
        <w:t>Normal sowing (D</w:t>
      </w:r>
      <w:r w:rsidRPr="00AB6F74">
        <w:rPr>
          <w:rFonts w:ascii="Times New Roman" w:hAnsi="Times New Roman" w:cs="Times New Roman"/>
          <w:b/>
          <w:bCs/>
          <w:sz w:val="24"/>
          <w:szCs w:val="24"/>
          <w:vertAlign w:val="subscript"/>
        </w:rPr>
        <w:t>1</w:t>
      </w:r>
      <w:r w:rsidRPr="00AB6F74">
        <w:rPr>
          <w:rFonts w:ascii="Times New Roman" w:hAnsi="Times New Roman" w:cs="Times New Roman"/>
          <w:b/>
          <w:bCs/>
          <w:sz w:val="24"/>
          <w:szCs w:val="24"/>
        </w:rPr>
        <w:t xml:space="preserve">) </w:t>
      </w:r>
      <w:r w:rsidRPr="00AB6F74">
        <w:rPr>
          <w:rFonts w:ascii="Times New Roman" w:hAnsi="Times New Roman" w:cs="Times New Roman"/>
          <w:b/>
          <w:bCs/>
          <w:sz w:val="24"/>
          <w:szCs w:val="24"/>
        </w:rPr>
        <w:tab/>
      </w:r>
      <w:r w:rsidRPr="00AB6F74">
        <w:rPr>
          <w:rFonts w:ascii="Times New Roman" w:hAnsi="Times New Roman" w:cs="Times New Roman"/>
          <w:b/>
          <w:bCs/>
          <w:sz w:val="24"/>
          <w:szCs w:val="24"/>
          <w:lang w:val="en-GB"/>
        </w:rPr>
        <w:t xml:space="preserve">       </w:t>
      </w:r>
      <w:r w:rsidRPr="00AB6F74">
        <w:rPr>
          <w:rFonts w:ascii="Times New Roman" w:hAnsi="Times New Roman" w:cs="Times New Roman"/>
          <w:b/>
          <w:bCs/>
          <w:sz w:val="24"/>
          <w:szCs w:val="24"/>
        </w:rPr>
        <w:t xml:space="preserve">              Late sowing (D</w:t>
      </w:r>
      <w:r w:rsidRPr="00AB6F74">
        <w:rPr>
          <w:rFonts w:ascii="Times New Roman" w:hAnsi="Times New Roman" w:cs="Times New Roman"/>
          <w:b/>
          <w:bCs/>
          <w:sz w:val="24"/>
          <w:szCs w:val="24"/>
          <w:vertAlign w:val="subscript"/>
        </w:rPr>
        <w:t>2</w:t>
      </w:r>
      <w:r w:rsidRPr="00AB6F74">
        <w:rPr>
          <w:rFonts w:ascii="Times New Roman" w:hAnsi="Times New Roman" w:cs="Times New Roman"/>
          <w:b/>
          <w:bCs/>
          <w:sz w:val="24"/>
          <w:szCs w:val="24"/>
        </w:rPr>
        <w:t>)</w:t>
      </w:r>
      <w:r w:rsidRPr="00AB6F74">
        <w:rPr>
          <w:rFonts w:ascii="Times New Roman" w:hAnsi="Times New Roman" w:cs="Times New Roman"/>
          <w:b/>
          <w:sz w:val="24"/>
          <w:szCs w:val="24"/>
        </w:rPr>
        <w:t xml:space="preserve"> </w:t>
      </w:r>
      <w:r w:rsidRPr="00AB6F74">
        <w:rPr>
          <w:rFonts w:ascii="Times New Roman" w:hAnsi="Times New Roman" w:cs="Times New Roman"/>
          <w:b/>
          <w:bCs/>
          <w:sz w:val="24"/>
          <w:szCs w:val="24"/>
          <w:lang w:val="en-GB"/>
        </w:rPr>
        <w:t xml:space="preserve">                     </w:t>
      </w:r>
      <w:r w:rsidRPr="00AB6F74">
        <w:rPr>
          <w:rFonts w:ascii="Times New Roman" w:hAnsi="Times New Roman" w:cs="Times New Roman"/>
          <w:b/>
          <w:bCs/>
          <w:sz w:val="24"/>
          <w:szCs w:val="24"/>
        </w:rPr>
        <w:t>Very late sowing (D</w:t>
      </w:r>
      <w:r w:rsidRPr="00AB6F74">
        <w:rPr>
          <w:rFonts w:ascii="Times New Roman" w:hAnsi="Times New Roman" w:cs="Times New Roman"/>
          <w:b/>
          <w:bCs/>
          <w:sz w:val="24"/>
          <w:szCs w:val="24"/>
          <w:vertAlign w:val="subscript"/>
        </w:rPr>
        <w:t>3</w:t>
      </w:r>
      <w:r w:rsidRPr="00AB6F74">
        <w:rPr>
          <w:rFonts w:ascii="Times New Roman" w:hAnsi="Times New Roman" w:cs="Times New Roman"/>
          <w:b/>
          <w:bCs/>
          <w:sz w:val="24"/>
          <w:szCs w:val="24"/>
        </w:rPr>
        <w:t>)</w:t>
      </w:r>
      <w:r w:rsidRPr="00AB6F74">
        <w:rPr>
          <w:rFonts w:ascii="Times New Roman" w:hAnsi="Times New Roman" w:cs="Times New Roman"/>
          <w:b/>
          <w:sz w:val="24"/>
          <w:szCs w:val="24"/>
        </w:rPr>
        <w:t xml:space="preserve"> </w:t>
      </w:r>
      <w:r w:rsidRPr="00AB6F74">
        <w:rPr>
          <w:rFonts w:ascii="Times New Roman" w:hAnsi="Times New Roman" w:cs="Times New Roman"/>
          <w:b/>
          <w:bCs/>
          <w:sz w:val="24"/>
          <w:szCs w:val="24"/>
          <w:lang w:val="en-GB"/>
        </w:rPr>
        <w:t xml:space="preserve">          </w:t>
      </w:r>
      <w:r w:rsidRPr="00AB6F74">
        <w:rPr>
          <w:rFonts w:ascii="Times New Roman" w:hAnsi="Times New Roman" w:cs="Times New Roman"/>
          <w:b/>
          <w:sz w:val="24"/>
          <w:szCs w:val="24"/>
        </w:rPr>
        <w:t xml:space="preserve">                                                         </w:t>
      </w:r>
      <w:r w:rsidRPr="00AB6F74">
        <w:rPr>
          <w:rFonts w:ascii="Times New Roman" w:hAnsi="Times New Roman" w:cs="Times New Roman"/>
          <w:noProof/>
          <w:sz w:val="24"/>
          <w:szCs w:val="24"/>
          <w:lang w:val="en-US"/>
        </w:rPr>
        <w:drawing>
          <wp:inline distT="0" distB="0" distL="0" distR="0" wp14:anchorId="4338D433" wp14:editId="76317015">
            <wp:extent cx="5486400" cy="2257425"/>
            <wp:effectExtent l="19050" t="19050" r="19050" b="28575"/>
            <wp:docPr id="32" name="Picture 32" descr="C:\Users\MEGHA\Desktop\research photos\IMG_20220309_10525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MEGHA\Desktop\research photos\IMG_20220309_105253.jpg"/>
                    <pic:cNvPicPr preferRelativeResize="0">
                      <a:picLocks noChangeArrowheads="1"/>
                    </pic:cNvPicPr>
                  </pic:nvPicPr>
                  <pic:blipFill rotWithShape="1">
                    <a:blip r:embed="rId14" cstate="email">
                      <a:extLst>
                        <a:ext uri="{28A0092B-C50C-407E-A947-70E740481C1C}">
                          <a14:useLocalDpi xmlns:a14="http://schemas.microsoft.com/office/drawing/2010/main" val="0"/>
                        </a:ext>
                      </a:extLst>
                    </a:blip>
                    <a:srcRect/>
                    <a:stretch/>
                  </pic:blipFill>
                  <pic:spPr bwMode="auto">
                    <a:xfrm flipH="1">
                      <a:off x="0" y="0"/>
                      <a:ext cx="5486400" cy="2257425"/>
                    </a:xfrm>
                    <a:prstGeom prst="rect">
                      <a:avLst/>
                    </a:prstGeom>
                    <a:noFill/>
                    <a:ln w="12700" cap="flat" cmpd="sng" algn="ctr">
                      <a:solidFill>
                        <a:srgbClr val="000000"/>
                      </a:solid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inline>
        </w:drawing>
      </w:r>
    </w:p>
    <w:p w14:paraId="23AC62F4" w14:textId="77777777" w:rsidR="00CD41C1" w:rsidRPr="00E019C0" w:rsidRDefault="00CD41C1" w:rsidP="00CD41C1">
      <w:pPr>
        <w:spacing w:before="120" w:after="120"/>
        <w:rPr>
          <w:rFonts w:ascii="Times New Roman" w:hAnsi="Times New Roman" w:cs="Times New Roman"/>
          <w:b/>
          <w:sz w:val="24"/>
          <w:szCs w:val="24"/>
        </w:rPr>
      </w:pPr>
      <w:r w:rsidRPr="00AB6F74">
        <w:rPr>
          <w:rFonts w:ascii="Times New Roman" w:hAnsi="Times New Roman" w:cs="Times New Roman"/>
          <w:b/>
          <w:bCs/>
          <w:sz w:val="24"/>
          <w:szCs w:val="24"/>
          <w:lang w:val="en-GB"/>
        </w:rPr>
        <w:t xml:space="preserve">                                   Plate 1: General view of experimental plo</w:t>
      </w:r>
      <w:r>
        <w:rPr>
          <w:rFonts w:ascii="Times New Roman" w:hAnsi="Times New Roman" w:cs="Times New Roman"/>
          <w:b/>
          <w:bCs/>
          <w:sz w:val="24"/>
          <w:szCs w:val="24"/>
          <w:lang w:val="en-GB"/>
        </w:rPr>
        <w:t>t</w:t>
      </w:r>
    </w:p>
    <w:tbl>
      <w:tblPr>
        <w:tblpPr w:leftFromText="180" w:rightFromText="180" w:vertAnchor="text" w:horzAnchor="margin" w:tblpY="-254"/>
        <w:tblW w:w="0" w:type="auto"/>
        <w:tblLook w:val="04A0" w:firstRow="1" w:lastRow="0" w:firstColumn="1" w:lastColumn="0" w:noHBand="0" w:noVBand="1"/>
      </w:tblPr>
      <w:tblGrid>
        <w:gridCol w:w="4330"/>
        <w:gridCol w:w="14"/>
        <w:gridCol w:w="4326"/>
      </w:tblGrid>
      <w:tr w:rsidR="00CD41C1" w:rsidRPr="00AB6F74" w14:paraId="064120B0" w14:textId="77777777" w:rsidTr="00CD41C1">
        <w:tc>
          <w:tcPr>
            <w:tcW w:w="4330" w:type="dxa"/>
            <w:vAlign w:val="center"/>
          </w:tcPr>
          <w:p w14:paraId="14D29F90" w14:textId="77777777" w:rsidR="00CD41C1" w:rsidRPr="00AB6F74" w:rsidRDefault="00CD41C1" w:rsidP="00CD41C1">
            <w:pPr>
              <w:spacing w:before="80" w:after="80"/>
              <w:rPr>
                <w:rFonts w:ascii="Times New Roman" w:hAnsi="Times New Roman" w:cs="Times New Roman"/>
                <w:sz w:val="24"/>
                <w:szCs w:val="24"/>
              </w:rPr>
            </w:pPr>
          </w:p>
        </w:tc>
        <w:tc>
          <w:tcPr>
            <w:tcW w:w="4340" w:type="dxa"/>
            <w:gridSpan w:val="2"/>
            <w:vAlign w:val="center"/>
          </w:tcPr>
          <w:p w14:paraId="6F40065D" w14:textId="77777777" w:rsidR="00CD41C1" w:rsidRPr="00AB6F74" w:rsidRDefault="00CD41C1" w:rsidP="00CD41C1">
            <w:pPr>
              <w:spacing w:before="80" w:after="80"/>
              <w:jc w:val="center"/>
              <w:rPr>
                <w:rFonts w:ascii="Times New Roman" w:hAnsi="Times New Roman" w:cs="Times New Roman"/>
                <w:sz w:val="24"/>
                <w:szCs w:val="24"/>
              </w:rPr>
            </w:pPr>
          </w:p>
        </w:tc>
      </w:tr>
      <w:tr w:rsidR="00CD41C1" w:rsidRPr="00AB6F74" w14:paraId="4D692ABB" w14:textId="77777777" w:rsidTr="00CD41C1">
        <w:tc>
          <w:tcPr>
            <w:tcW w:w="4330" w:type="dxa"/>
            <w:vAlign w:val="center"/>
          </w:tcPr>
          <w:p w14:paraId="0B8FC001" w14:textId="77777777" w:rsidR="00CD41C1" w:rsidRPr="00AB6F74" w:rsidRDefault="00CD41C1" w:rsidP="00CD41C1">
            <w:pPr>
              <w:spacing w:before="80" w:after="80"/>
              <w:jc w:val="center"/>
              <w:rPr>
                <w:rFonts w:ascii="Times New Roman" w:hAnsi="Times New Roman" w:cs="Times New Roman"/>
                <w:sz w:val="24"/>
                <w:szCs w:val="24"/>
              </w:rPr>
            </w:pPr>
          </w:p>
        </w:tc>
        <w:tc>
          <w:tcPr>
            <w:tcW w:w="4340" w:type="dxa"/>
            <w:gridSpan w:val="2"/>
            <w:vAlign w:val="center"/>
          </w:tcPr>
          <w:p w14:paraId="24C5A574" w14:textId="77777777" w:rsidR="00CD41C1" w:rsidRPr="00AB6F74" w:rsidRDefault="00CD41C1" w:rsidP="00CD41C1">
            <w:pPr>
              <w:spacing w:before="80" w:after="80"/>
              <w:jc w:val="center"/>
              <w:rPr>
                <w:rFonts w:ascii="Times New Roman" w:hAnsi="Times New Roman" w:cs="Times New Roman"/>
                <w:sz w:val="24"/>
                <w:szCs w:val="24"/>
              </w:rPr>
            </w:pPr>
          </w:p>
        </w:tc>
      </w:tr>
      <w:tr w:rsidR="00CD41C1" w:rsidRPr="00AB6F74" w14:paraId="784ECE6B" w14:textId="77777777" w:rsidTr="00CD41C1">
        <w:tc>
          <w:tcPr>
            <w:tcW w:w="4330" w:type="dxa"/>
            <w:vAlign w:val="center"/>
          </w:tcPr>
          <w:p w14:paraId="56992EBC" w14:textId="77777777" w:rsidR="00CD41C1" w:rsidRPr="00AB6F74" w:rsidRDefault="00CD41C1" w:rsidP="00CD41C1">
            <w:pPr>
              <w:spacing w:before="80" w:after="80"/>
              <w:jc w:val="center"/>
              <w:rPr>
                <w:rFonts w:ascii="Times New Roman" w:hAnsi="Times New Roman" w:cs="Times New Roman"/>
                <w:sz w:val="24"/>
                <w:szCs w:val="24"/>
              </w:rPr>
            </w:pPr>
          </w:p>
        </w:tc>
        <w:tc>
          <w:tcPr>
            <w:tcW w:w="4340" w:type="dxa"/>
            <w:gridSpan w:val="2"/>
            <w:vAlign w:val="center"/>
          </w:tcPr>
          <w:p w14:paraId="4DA2C43A" w14:textId="77777777" w:rsidR="00CD41C1" w:rsidRPr="00AB6F74" w:rsidRDefault="00CD41C1" w:rsidP="00CD41C1">
            <w:pPr>
              <w:spacing w:before="80" w:after="80"/>
              <w:jc w:val="center"/>
              <w:rPr>
                <w:rFonts w:ascii="Times New Roman" w:hAnsi="Times New Roman" w:cs="Times New Roman"/>
                <w:sz w:val="24"/>
                <w:szCs w:val="24"/>
              </w:rPr>
            </w:pPr>
          </w:p>
        </w:tc>
      </w:tr>
      <w:tr w:rsidR="00CD41C1" w:rsidRPr="00AB6F74" w14:paraId="259FB800" w14:textId="77777777" w:rsidTr="00CD41C1">
        <w:tc>
          <w:tcPr>
            <w:tcW w:w="4330" w:type="dxa"/>
            <w:vAlign w:val="center"/>
          </w:tcPr>
          <w:p w14:paraId="0251C78D" w14:textId="77777777" w:rsidR="00CD41C1" w:rsidRPr="00AB6F74" w:rsidRDefault="00CD41C1" w:rsidP="00CD41C1">
            <w:pPr>
              <w:spacing w:before="80" w:after="80"/>
              <w:jc w:val="center"/>
              <w:rPr>
                <w:rFonts w:ascii="Times New Roman" w:hAnsi="Times New Roman" w:cs="Times New Roman"/>
                <w:sz w:val="24"/>
                <w:szCs w:val="24"/>
              </w:rPr>
            </w:pPr>
          </w:p>
        </w:tc>
        <w:tc>
          <w:tcPr>
            <w:tcW w:w="4340" w:type="dxa"/>
            <w:gridSpan w:val="2"/>
            <w:vAlign w:val="center"/>
          </w:tcPr>
          <w:p w14:paraId="16611643" w14:textId="77777777" w:rsidR="00CD41C1" w:rsidRPr="00AB6F74" w:rsidRDefault="00CD41C1" w:rsidP="00CD41C1">
            <w:pPr>
              <w:spacing w:before="80" w:after="80"/>
              <w:jc w:val="center"/>
              <w:rPr>
                <w:rFonts w:ascii="Times New Roman" w:hAnsi="Times New Roman" w:cs="Times New Roman"/>
                <w:sz w:val="24"/>
                <w:szCs w:val="24"/>
              </w:rPr>
            </w:pPr>
          </w:p>
        </w:tc>
      </w:tr>
      <w:tr w:rsidR="00CD41C1" w:rsidRPr="00AB6F74" w14:paraId="0F42B0D9" w14:textId="77777777" w:rsidTr="00CD41C1">
        <w:tc>
          <w:tcPr>
            <w:tcW w:w="8670" w:type="dxa"/>
            <w:gridSpan w:val="3"/>
            <w:vAlign w:val="center"/>
          </w:tcPr>
          <w:p w14:paraId="7B629031" w14:textId="77777777" w:rsidR="00CD41C1" w:rsidRPr="00AB6F74" w:rsidRDefault="00CD41C1" w:rsidP="00CD41C1">
            <w:pPr>
              <w:spacing w:before="80" w:after="80"/>
              <w:rPr>
                <w:rFonts w:ascii="Times New Roman" w:hAnsi="Times New Roman" w:cs="Times New Roman"/>
                <w:b/>
                <w:bCs/>
                <w:sz w:val="24"/>
                <w:szCs w:val="24"/>
              </w:rPr>
            </w:pPr>
          </w:p>
        </w:tc>
      </w:tr>
      <w:tr w:rsidR="00CD41C1" w:rsidRPr="00AB6F74" w14:paraId="2E01AD70" w14:textId="77777777" w:rsidTr="00CD41C1">
        <w:tc>
          <w:tcPr>
            <w:tcW w:w="4344" w:type="dxa"/>
            <w:gridSpan w:val="2"/>
          </w:tcPr>
          <w:p w14:paraId="0C8730DA" w14:textId="77777777" w:rsidR="00CD41C1" w:rsidRPr="00AB6F74" w:rsidRDefault="00CD41C1" w:rsidP="00CD41C1">
            <w:pPr>
              <w:spacing w:before="120" w:after="120"/>
              <w:rPr>
                <w:rFonts w:ascii="Times New Roman" w:hAnsi="Times New Roman" w:cs="Times New Roman"/>
                <w:sz w:val="24"/>
                <w:szCs w:val="24"/>
              </w:rPr>
            </w:pPr>
            <w:r w:rsidRPr="00AB6F74">
              <w:rPr>
                <w:rFonts w:ascii="Times New Roman" w:hAnsi="Times New Roman" w:cs="Times New Roman"/>
                <w:sz w:val="24"/>
                <w:szCs w:val="24"/>
              </w:rPr>
              <w:br w:type="page"/>
            </w:r>
            <w:r w:rsidRPr="00AB6F74">
              <w:rPr>
                <w:rFonts w:ascii="Times New Roman" w:hAnsi="Times New Roman" w:cs="Times New Roman"/>
                <w:noProof/>
                <w:sz w:val="24"/>
                <w:szCs w:val="24"/>
                <w:lang w:val="en-US"/>
              </w:rPr>
              <w:drawing>
                <wp:inline distT="0" distB="0" distL="0" distR="0" wp14:anchorId="37CC3317" wp14:editId="2FD0BAD8">
                  <wp:extent cx="2481658" cy="2487887"/>
                  <wp:effectExtent l="38100" t="38100" r="90170" b="103505"/>
                  <wp:docPr id="11" name="Picture 11" descr="C:\Users\MEGHA\Desktop\research photos\lab\IMG_20220524_11584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21" descr="C:\Users\MEGHA\Desktop\research photos\lab\IMG_20220524_115846.jpg"/>
                          <pic:cNvPicPr>
                            <a:picLocks noChangeAspect="1" noChangeArrowheads="1"/>
                          </pic:cNvPicPr>
                        </pic:nvPicPr>
                        <pic:blipFill rotWithShape="1">
                          <a:blip r:embed="rId15" cstate="email">
                            <a:extLst>
                              <a:ext uri="{28A0092B-C50C-407E-A947-70E740481C1C}">
                                <a14:useLocalDpi xmlns:a14="http://schemas.microsoft.com/office/drawing/2010/main" val="0"/>
                              </a:ext>
                            </a:extLst>
                          </a:blip>
                          <a:srcRect/>
                          <a:stretch/>
                        </pic:blipFill>
                        <pic:spPr bwMode="auto">
                          <a:xfrm>
                            <a:off x="0" y="0"/>
                            <a:ext cx="2481580" cy="2487295"/>
                          </a:xfrm>
                          <a:prstGeom prst="rect">
                            <a:avLst/>
                          </a:prstGeom>
                          <a:ln w="38100" cap="sq">
                            <a:noFill/>
                            <a:prstDash val="solid"/>
                            <a:miter lim="800000"/>
                          </a:ln>
                          <a:effectLst>
                            <a:outerShdw blurRad="50800" dist="38100" dir="2700000" algn="tl" rotWithShape="0">
                              <a:srgbClr val="000000">
                                <a:alpha val="43000"/>
                              </a:srgbClr>
                            </a:outerShdw>
                          </a:effectLst>
                          <a:extLst/>
                        </pic:spPr>
                      </pic:pic>
                    </a:graphicData>
                  </a:graphic>
                </wp:inline>
              </w:drawing>
            </w:r>
          </w:p>
        </w:tc>
        <w:tc>
          <w:tcPr>
            <w:tcW w:w="4326" w:type="dxa"/>
          </w:tcPr>
          <w:p w14:paraId="3969E1A1" w14:textId="77777777" w:rsidR="00CD41C1" w:rsidRPr="00AB6F74" w:rsidRDefault="00CD41C1" w:rsidP="00CD41C1">
            <w:pPr>
              <w:spacing w:before="120" w:after="120"/>
              <w:rPr>
                <w:rFonts w:ascii="Times New Roman" w:hAnsi="Times New Roman" w:cs="Times New Roman"/>
                <w:sz w:val="24"/>
                <w:szCs w:val="24"/>
              </w:rPr>
            </w:pPr>
            <w:r w:rsidRPr="00AB6F74">
              <w:rPr>
                <w:rFonts w:ascii="Times New Roman" w:hAnsi="Times New Roman" w:cs="Times New Roman"/>
                <w:noProof/>
                <w:sz w:val="24"/>
                <w:szCs w:val="24"/>
                <w:lang w:val="en-US"/>
              </w:rPr>
              <w:drawing>
                <wp:inline distT="0" distB="0" distL="0" distR="0" wp14:anchorId="759CC0DD" wp14:editId="199FDAAB">
                  <wp:extent cx="2476027" cy="2487887"/>
                  <wp:effectExtent l="38100" t="38100" r="95885" b="103505"/>
                  <wp:docPr id="10" name="Picture 10" descr="C:\Users\MEGHA\Desktop\research photos\lab\IMG_20220524_11584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21" descr="C:\Users\MEGHA\Desktop\research photos\lab\IMG_20220524_115846.jpg"/>
                          <pic:cNvPicPr>
                            <a:picLocks noChangeAspect="1" noChangeArrowheads="1"/>
                          </pic:cNvPicPr>
                        </pic:nvPicPr>
                        <pic:blipFill rotWithShape="1">
                          <a:blip r:embed="rId16" cstate="email">
                            <a:extLst>
                              <a:ext uri="{28A0092B-C50C-407E-A947-70E740481C1C}">
                                <a14:useLocalDpi xmlns:a14="http://schemas.microsoft.com/office/drawing/2010/main" val="0"/>
                              </a:ext>
                            </a:extLst>
                          </a:blip>
                          <a:srcRect/>
                          <a:stretch/>
                        </pic:blipFill>
                        <pic:spPr bwMode="auto">
                          <a:xfrm>
                            <a:off x="0" y="0"/>
                            <a:ext cx="2475865" cy="2487295"/>
                          </a:xfrm>
                          <a:prstGeom prst="rect">
                            <a:avLst/>
                          </a:prstGeom>
                          <a:ln w="38100" cap="sq">
                            <a:noFill/>
                            <a:prstDash val="solid"/>
                            <a:miter lim="800000"/>
                          </a:ln>
                          <a:effectLst>
                            <a:outerShdw blurRad="50800" dist="38100" dir="2700000" algn="tl" rotWithShape="0">
                              <a:srgbClr val="000000">
                                <a:alpha val="43000"/>
                              </a:srgbClr>
                            </a:outerShdw>
                          </a:effectLst>
                          <a:extLst/>
                        </pic:spPr>
                      </pic:pic>
                    </a:graphicData>
                  </a:graphic>
                </wp:inline>
              </w:drawing>
            </w:r>
          </w:p>
        </w:tc>
      </w:tr>
      <w:tr w:rsidR="00CD41C1" w:rsidRPr="00AB6F74" w14:paraId="6A521579" w14:textId="77777777" w:rsidTr="00CD41C1">
        <w:tc>
          <w:tcPr>
            <w:tcW w:w="4344" w:type="dxa"/>
            <w:gridSpan w:val="2"/>
          </w:tcPr>
          <w:p w14:paraId="11677443" w14:textId="77777777" w:rsidR="00CD41C1" w:rsidRPr="00AB6F74" w:rsidRDefault="00CD41C1" w:rsidP="00CD41C1">
            <w:pPr>
              <w:spacing w:before="120" w:after="120"/>
              <w:rPr>
                <w:rFonts w:ascii="Times New Roman" w:hAnsi="Times New Roman" w:cs="Times New Roman"/>
                <w:sz w:val="24"/>
                <w:szCs w:val="24"/>
              </w:rPr>
            </w:pPr>
            <w:r w:rsidRPr="00AB6F74">
              <w:rPr>
                <w:rFonts w:ascii="Times New Roman" w:hAnsi="Times New Roman" w:cs="Times New Roman"/>
                <w:bCs/>
                <w:sz w:val="24"/>
                <w:szCs w:val="24"/>
              </w:rPr>
              <w:t>D</w:t>
            </w:r>
            <w:r w:rsidRPr="00AB6F74">
              <w:rPr>
                <w:rFonts w:ascii="Times New Roman" w:hAnsi="Times New Roman" w:cs="Times New Roman"/>
                <w:bCs/>
                <w:sz w:val="24"/>
                <w:szCs w:val="24"/>
                <w:vertAlign w:val="subscript"/>
              </w:rPr>
              <w:t>1</w:t>
            </w:r>
            <w:r w:rsidRPr="00AB6F74">
              <w:rPr>
                <w:rFonts w:ascii="Times New Roman" w:hAnsi="Times New Roman" w:cs="Times New Roman"/>
                <w:bCs/>
                <w:sz w:val="24"/>
                <w:szCs w:val="24"/>
              </w:rPr>
              <w:t>T</w:t>
            </w:r>
            <w:proofErr w:type="gramStart"/>
            <w:r w:rsidRPr="00AB6F74">
              <w:rPr>
                <w:rFonts w:ascii="Times New Roman" w:hAnsi="Times New Roman" w:cs="Times New Roman"/>
                <w:bCs/>
                <w:sz w:val="24"/>
                <w:szCs w:val="24"/>
                <w:vertAlign w:val="subscript"/>
              </w:rPr>
              <w:t>3</w:t>
            </w:r>
            <w:r w:rsidRPr="00AB6F74">
              <w:rPr>
                <w:rFonts w:ascii="Times New Roman" w:hAnsi="Times New Roman" w:cs="Times New Roman"/>
                <w:bCs/>
                <w:sz w:val="24"/>
                <w:szCs w:val="24"/>
              </w:rPr>
              <w:t xml:space="preserve"> :</w:t>
            </w:r>
            <w:proofErr w:type="gramEnd"/>
            <w:r w:rsidRPr="00AB6F74">
              <w:rPr>
                <w:rFonts w:ascii="Times New Roman" w:hAnsi="Times New Roman" w:cs="Times New Roman"/>
                <w:bCs/>
                <w:sz w:val="24"/>
                <w:szCs w:val="24"/>
              </w:rPr>
              <w:t xml:space="preserve"> Normal sowing + Salicylic acid @ 400 ppm</w:t>
            </w:r>
            <w:r w:rsidRPr="00AB6F74">
              <w:rPr>
                <w:rFonts w:ascii="Times New Roman" w:hAnsi="Times New Roman" w:cs="Times New Roman"/>
                <w:sz w:val="24"/>
                <w:szCs w:val="24"/>
                <w:vertAlign w:val="subscript"/>
              </w:rPr>
              <w:t xml:space="preserve"> </w:t>
            </w:r>
          </w:p>
        </w:tc>
        <w:tc>
          <w:tcPr>
            <w:tcW w:w="4326" w:type="dxa"/>
          </w:tcPr>
          <w:p w14:paraId="48E3E842" w14:textId="77777777" w:rsidR="00CD41C1" w:rsidRPr="00AB6F74" w:rsidRDefault="00CD41C1" w:rsidP="00CD41C1">
            <w:pPr>
              <w:spacing w:before="120" w:after="120"/>
              <w:rPr>
                <w:rFonts w:ascii="Times New Roman" w:hAnsi="Times New Roman" w:cs="Times New Roman"/>
                <w:sz w:val="24"/>
                <w:szCs w:val="24"/>
              </w:rPr>
            </w:pPr>
            <w:r w:rsidRPr="00AB6F74">
              <w:rPr>
                <w:rFonts w:ascii="Times New Roman" w:hAnsi="Times New Roman" w:cs="Times New Roman"/>
                <w:bCs/>
                <w:sz w:val="24"/>
                <w:szCs w:val="24"/>
              </w:rPr>
              <w:t>D</w:t>
            </w:r>
            <w:r w:rsidRPr="00AB6F74">
              <w:rPr>
                <w:rFonts w:ascii="Times New Roman" w:hAnsi="Times New Roman" w:cs="Times New Roman"/>
                <w:bCs/>
                <w:sz w:val="24"/>
                <w:szCs w:val="24"/>
                <w:vertAlign w:val="subscript"/>
              </w:rPr>
              <w:t>1</w:t>
            </w:r>
            <w:r w:rsidRPr="00AB6F74">
              <w:rPr>
                <w:rFonts w:ascii="Times New Roman" w:hAnsi="Times New Roman" w:cs="Times New Roman"/>
                <w:bCs/>
                <w:sz w:val="24"/>
                <w:szCs w:val="24"/>
              </w:rPr>
              <w:t>T</w:t>
            </w:r>
            <w:proofErr w:type="gramStart"/>
            <w:r w:rsidRPr="00AB6F74">
              <w:rPr>
                <w:rFonts w:ascii="Times New Roman" w:hAnsi="Times New Roman" w:cs="Times New Roman"/>
                <w:bCs/>
                <w:sz w:val="24"/>
                <w:szCs w:val="24"/>
                <w:vertAlign w:val="subscript"/>
              </w:rPr>
              <w:t>1</w:t>
            </w:r>
            <w:r w:rsidRPr="00AB6F74">
              <w:rPr>
                <w:rFonts w:ascii="Times New Roman" w:hAnsi="Times New Roman" w:cs="Times New Roman"/>
                <w:bCs/>
                <w:sz w:val="24"/>
                <w:szCs w:val="24"/>
              </w:rPr>
              <w:t xml:space="preserve"> :</w:t>
            </w:r>
            <w:proofErr w:type="gramEnd"/>
            <w:r w:rsidRPr="00AB6F74">
              <w:rPr>
                <w:rFonts w:ascii="Times New Roman" w:hAnsi="Times New Roman" w:cs="Times New Roman"/>
                <w:bCs/>
                <w:sz w:val="24"/>
                <w:szCs w:val="24"/>
              </w:rPr>
              <w:t xml:space="preserve"> Normal sowing + Control</w:t>
            </w:r>
            <w:r w:rsidRPr="00AB6F74">
              <w:rPr>
                <w:rFonts w:ascii="Times New Roman" w:hAnsi="Times New Roman" w:cs="Times New Roman"/>
                <w:sz w:val="24"/>
                <w:szCs w:val="24"/>
                <w:vertAlign w:val="subscript"/>
              </w:rPr>
              <w:t xml:space="preserve"> </w:t>
            </w:r>
          </w:p>
        </w:tc>
      </w:tr>
      <w:tr w:rsidR="00CD41C1" w:rsidRPr="00AB6F74" w14:paraId="46E31B0F" w14:textId="77777777" w:rsidTr="00CD41C1">
        <w:tc>
          <w:tcPr>
            <w:tcW w:w="4344" w:type="dxa"/>
            <w:gridSpan w:val="2"/>
          </w:tcPr>
          <w:p w14:paraId="6A0EB991" w14:textId="77777777" w:rsidR="00CD41C1" w:rsidRPr="00AB6F74" w:rsidRDefault="00CD41C1" w:rsidP="00CD41C1">
            <w:pPr>
              <w:spacing w:before="120" w:after="120"/>
              <w:rPr>
                <w:rFonts w:ascii="Times New Roman" w:hAnsi="Times New Roman" w:cs="Times New Roman"/>
                <w:sz w:val="24"/>
                <w:szCs w:val="24"/>
              </w:rPr>
            </w:pPr>
            <w:r w:rsidRPr="00AB6F74">
              <w:rPr>
                <w:rFonts w:ascii="Times New Roman" w:hAnsi="Times New Roman" w:cs="Times New Roman"/>
                <w:noProof/>
                <w:sz w:val="24"/>
                <w:szCs w:val="24"/>
                <w:lang w:val="en-US"/>
              </w:rPr>
              <w:drawing>
                <wp:inline distT="0" distB="0" distL="0" distR="0" wp14:anchorId="249499AE" wp14:editId="73D86D97">
                  <wp:extent cx="2481358" cy="2481813"/>
                  <wp:effectExtent l="38100" t="38100" r="90805" b="90170"/>
                  <wp:docPr id="8" name="Picture 8" descr="C:\Users\MEGHA\Desktop\research photos\lab\IMG_20220524_11584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1" descr="C:\Users\MEGHA\Desktop\research photos\lab\IMG_20220524_115846.jpg"/>
                          <pic:cNvPicPr>
                            <a:picLocks noChangeAspect="1" noChangeArrowheads="1"/>
                          </pic:cNvPicPr>
                        </pic:nvPicPr>
                        <pic:blipFill rotWithShape="1">
                          <a:blip r:embed="rId17" cstate="email">
                            <a:extLst>
                              <a:ext uri="{28A0092B-C50C-407E-A947-70E740481C1C}">
                                <a14:useLocalDpi xmlns:a14="http://schemas.microsoft.com/office/drawing/2010/main" val="0"/>
                              </a:ext>
                            </a:extLst>
                          </a:blip>
                          <a:srcRect/>
                          <a:stretch/>
                        </pic:blipFill>
                        <pic:spPr bwMode="auto">
                          <a:xfrm>
                            <a:off x="0" y="0"/>
                            <a:ext cx="2480945" cy="2481580"/>
                          </a:xfrm>
                          <a:prstGeom prst="rect">
                            <a:avLst/>
                          </a:prstGeom>
                          <a:ln w="38100" cap="sq">
                            <a:noFill/>
                            <a:prstDash val="solid"/>
                            <a:miter lim="800000"/>
                          </a:ln>
                          <a:effectLst>
                            <a:outerShdw blurRad="50800" dist="38100" dir="2700000" algn="tl" rotWithShape="0">
                              <a:srgbClr val="000000">
                                <a:alpha val="43000"/>
                              </a:srgbClr>
                            </a:outerShdw>
                          </a:effectLst>
                          <a:extLst/>
                        </pic:spPr>
                      </pic:pic>
                    </a:graphicData>
                  </a:graphic>
                </wp:inline>
              </w:drawing>
            </w:r>
          </w:p>
        </w:tc>
        <w:tc>
          <w:tcPr>
            <w:tcW w:w="4326" w:type="dxa"/>
          </w:tcPr>
          <w:p w14:paraId="51F1DE1F" w14:textId="77777777" w:rsidR="00CD41C1" w:rsidRPr="00AB6F74" w:rsidRDefault="00CD41C1" w:rsidP="00CD41C1">
            <w:pPr>
              <w:spacing w:before="120" w:after="120"/>
              <w:rPr>
                <w:rFonts w:ascii="Times New Roman" w:hAnsi="Times New Roman" w:cs="Times New Roman"/>
                <w:sz w:val="24"/>
                <w:szCs w:val="24"/>
              </w:rPr>
            </w:pPr>
            <w:r w:rsidRPr="00AB6F74">
              <w:rPr>
                <w:rFonts w:ascii="Times New Roman" w:hAnsi="Times New Roman" w:cs="Times New Roman"/>
                <w:noProof/>
                <w:sz w:val="24"/>
                <w:szCs w:val="24"/>
                <w:lang w:val="en-US"/>
              </w:rPr>
              <w:drawing>
                <wp:inline distT="0" distB="0" distL="0" distR="0" wp14:anchorId="50F141B3" wp14:editId="52725601">
                  <wp:extent cx="2472458" cy="2481813"/>
                  <wp:effectExtent l="38100" t="38100" r="99695" b="90170"/>
                  <wp:docPr id="7" name="Picture 7" descr="C:\Users\MEGHA\Desktop\research photos\lab\IMG_20220524_11584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1" descr="C:\Users\MEGHA\Desktop\research photos\lab\IMG_20220524_115846.jpg"/>
                          <pic:cNvPicPr>
                            <a:picLocks noChangeAspect="1" noChangeArrowheads="1"/>
                          </pic:cNvPicPr>
                        </pic:nvPicPr>
                        <pic:blipFill rotWithShape="1">
                          <a:blip r:embed="rId18" cstate="email">
                            <a:extLst>
                              <a:ext uri="{28A0092B-C50C-407E-A947-70E740481C1C}">
                                <a14:useLocalDpi xmlns:a14="http://schemas.microsoft.com/office/drawing/2010/main" val="0"/>
                              </a:ext>
                            </a:extLst>
                          </a:blip>
                          <a:srcRect/>
                          <a:stretch/>
                        </pic:blipFill>
                        <pic:spPr bwMode="auto">
                          <a:xfrm>
                            <a:off x="0" y="0"/>
                            <a:ext cx="2472055" cy="2481580"/>
                          </a:xfrm>
                          <a:prstGeom prst="rect">
                            <a:avLst/>
                          </a:prstGeom>
                          <a:ln w="38100" cap="sq">
                            <a:noFill/>
                            <a:prstDash val="solid"/>
                            <a:miter lim="800000"/>
                          </a:ln>
                          <a:effectLst>
                            <a:outerShdw blurRad="50800" dist="38100" dir="2700000" algn="tl" rotWithShape="0">
                              <a:srgbClr val="000000">
                                <a:alpha val="43000"/>
                              </a:srgbClr>
                            </a:outerShdw>
                          </a:effectLst>
                          <a:extLst/>
                        </pic:spPr>
                      </pic:pic>
                    </a:graphicData>
                  </a:graphic>
                </wp:inline>
              </w:drawing>
            </w:r>
          </w:p>
        </w:tc>
      </w:tr>
      <w:tr w:rsidR="00CD41C1" w:rsidRPr="00AB6F74" w14:paraId="401549F0" w14:textId="77777777" w:rsidTr="00CD41C1">
        <w:tc>
          <w:tcPr>
            <w:tcW w:w="4344" w:type="dxa"/>
            <w:gridSpan w:val="2"/>
          </w:tcPr>
          <w:p w14:paraId="1191F973" w14:textId="77777777" w:rsidR="00CD41C1" w:rsidRPr="00AB6F74" w:rsidRDefault="00CD41C1" w:rsidP="00CD41C1">
            <w:pPr>
              <w:spacing w:before="120" w:after="120"/>
              <w:rPr>
                <w:rFonts w:ascii="Times New Roman" w:hAnsi="Times New Roman" w:cs="Times New Roman"/>
                <w:sz w:val="24"/>
                <w:szCs w:val="24"/>
              </w:rPr>
            </w:pPr>
            <w:r w:rsidRPr="00AB6F74">
              <w:rPr>
                <w:rFonts w:ascii="Times New Roman" w:hAnsi="Times New Roman" w:cs="Times New Roman"/>
                <w:bCs/>
                <w:sz w:val="24"/>
                <w:szCs w:val="24"/>
              </w:rPr>
              <w:t>D</w:t>
            </w:r>
            <w:r w:rsidRPr="00AB6F74">
              <w:rPr>
                <w:rFonts w:ascii="Times New Roman" w:hAnsi="Times New Roman" w:cs="Times New Roman"/>
                <w:bCs/>
                <w:sz w:val="24"/>
                <w:szCs w:val="24"/>
                <w:vertAlign w:val="subscript"/>
              </w:rPr>
              <w:t>3</w:t>
            </w:r>
            <w:r w:rsidRPr="00AB6F74">
              <w:rPr>
                <w:rFonts w:ascii="Times New Roman" w:hAnsi="Times New Roman" w:cs="Times New Roman"/>
                <w:bCs/>
                <w:sz w:val="24"/>
                <w:szCs w:val="24"/>
              </w:rPr>
              <w:t>T</w:t>
            </w:r>
            <w:proofErr w:type="gramStart"/>
            <w:r w:rsidRPr="00AB6F74">
              <w:rPr>
                <w:rFonts w:ascii="Times New Roman" w:hAnsi="Times New Roman" w:cs="Times New Roman"/>
                <w:bCs/>
                <w:sz w:val="24"/>
                <w:szCs w:val="24"/>
                <w:vertAlign w:val="subscript"/>
              </w:rPr>
              <w:t>3</w:t>
            </w:r>
            <w:r w:rsidRPr="00AB6F74">
              <w:rPr>
                <w:rFonts w:ascii="Times New Roman" w:hAnsi="Times New Roman" w:cs="Times New Roman"/>
                <w:bCs/>
                <w:sz w:val="24"/>
                <w:szCs w:val="24"/>
              </w:rPr>
              <w:t xml:space="preserve"> :</w:t>
            </w:r>
            <w:proofErr w:type="gramEnd"/>
            <w:r w:rsidRPr="00AB6F74">
              <w:rPr>
                <w:rFonts w:ascii="Times New Roman" w:hAnsi="Times New Roman" w:cs="Times New Roman"/>
                <w:bCs/>
                <w:sz w:val="24"/>
                <w:szCs w:val="24"/>
              </w:rPr>
              <w:t xml:space="preserve"> Very late sowing + Salicylic acid @ 400 ppm</w:t>
            </w:r>
            <w:r w:rsidRPr="00AB6F74">
              <w:rPr>
                <w:rFonts w:ascii="Times New Roman" w:hAnsi="Times New Roman" w:cs="Times New Roman"/>
                <w:sz w:val="24"/>
                <w:szCs w:val="24"/>
                <w:vertAlign w:val="subscript"/>
              </w:rPr>
              <w:t xml:space="preserve"> </w:t>
            </w:r>
          </w:p>
        </w:tc>
        <w:tc>
          <w:tcPr>
            <w:tcW w:w="4326" w:type="dxa"/>
          </w:tcPr>
          <w:p w14:paraId="281B72F1" w14:textId="77777777" w:rsidR="00CD41C1" w:rsidRPr="00AB6F74" w:rsidRDefault="00CD41C1" w:rsidP="00CD41C1">
            <w:pPr>
              <w:spacing w:before="120" w:after="120"/>
              <w:rPr>
                <w:rFonts w:ascii="Times New Roman" w:hAnsi="Times New Roman" w:cs="Times New Roman"/>
                <w:sz w:val="24"/>
                <w:szCs w:val="24"/>
              </w:rPr>
            </w:pPr>
            <w:r w:rsidRPr="00AB6F74">
              <w:rPr>
                <w:rFonts w:ascii="Times New Roman" w:hAnsi="Times New Roman" w:cs="Times New Roman"/>
                <w:bCs/>
                <w:sz w:val="24"/>
                <w:szCs w:val="24"/>
              </w:rPr>
              <w:t>D</w:t>
            </w:r>
            <w:r w:rsidRPr="00AB6F74">
              <w:rPr>
                <w:rFonts w:ascii="Times New Roman" w:hAnsi="Times New Roman" w:cs="Times New Roman"/>
                <w:bCs/>
                <w:sz w:val="24"/>
                <w:szCs w:val="24"/>
                <w:vertAlign w:val="subscript"/>
              </w:rPr>
              <w:t>3</w:t>
            </w:r>
            <w:r w:rsidRPr="00AB6F74">
              <w:rPr>
                <w:rFonts w:ascii="Times New Roman" w:hAnsi="Times New Roman" w:cs="Times New Roman"/>
                <w:bCs/>
                <w:sz w:val="24"/>
                <w:szCs w:val="24"/>
              </w:rPr>
              <w:t>T</w:t>
            </w:r>
            <w:proofErr w:type="gramStart"/>
            <w:r w:rsidRPr="00AB6F74">
              <w:rPr>
                <w:rFonts w:ascii="Times New Roman" w:hAnsi="Times New Roman" w:cs="Times New Roman"/>
                <w:bCs/>
                <w:sz w:val="24"/>
                <w:szCs w:val="24"/>
                <w:vertAlign w:val="subscript"/>
              </w:rPr>
              <w:t>1</w:t>
            </w:r>
            <w:r w:rsidRPr="00AB6F74">
              <w:rPr>
                <w:rFonts w:ascii="Times New Roman" w:hAnsi="Times New Roman" w:cs="Times New Roman"/>
                <w:bCs/>
                <w:sz w:val="24"/>
                <w:szCs w:val="24"/>
              </w:rPr>
              <w:t xml:space="preserve"> :</w:t>
            </w:r>
            <w:proofErr w:type="gramEnd"/>
            <w:r w:rsidRPr="00AB6F74">
              <w:rPr>
                <w:rFonts w:ascii="Times New Roman" w:hAnsi="Times New Roman" w:cs="Times New Roman"/>
                <w:bCs/>
                <w:sz w:val="24"/>
                <w:szCs w:val="24"/>
              </w:rPr>
              <w:t xml:space="preserve"> Very late sowing + Control</w:t>
            </w:r>
            <w:r w:rsidRPr="00AB6F74">
              <w:rPr>
                <w:rFonts w:ascii="Times New Roman" w:hAnsi="Times New Roman" w:cs="Times New Roman"/>
                <w:sz w:val="24"/>
                <w:szCs w:val="24"/>
                <w:vertAlign w:val="subscript"/>
              </w:rPr>
              <w:t xml:space="preserve"> </w:t>
            </w:r>
          </w:p>
        </w:tc>
      </w:tr>
      <w:tr w:rsidR="00CD41C1" w:rsidRPr="00AB6F74" w14:paraId="3909609D" w14:textId="77777777" w:rsidTr="00CD41C1">
        <w:tc>
          <w:tcPr>
            <w:tcW w:w="8670" w:type="dxa"/>
            <w:gridSpan w:val="3"/>
          </w:tcPr>
          <w:p w14:paraId="0BC2537C" w14:textId="77777777" w:rsidR="00CD41C1" w:rsidRPr="00AB6F74" w:rsidRDefault="00CD41C1" w:rsidP="00CD41C1">
            <w:pPr>
              <w:spacing w:before="120" w:after="120"/>
              <w:jc w:val="center"/>
              <w:rPr>
                <w:rFonts w:ascii="Times New Roman" w:hAnsi="Times New Roman" w:cs="Times New Roman"/>
                <w:b/>
                <w:sz w:val="24"/>
                <w:szCs w:val="24"/>
              </w:rPr>
            </w:pPr>
            <w:r w:rsidRPr="00AB6F74">
              <w:rPr>
                <w:rFonts w:ascii="Times New Roman" w:hAnsi="Times New Roman" w:cs="Times New Roman"/>
                <w:b/>
                <w:bCs/>
                <w:sz w:val="24"/>
                <w:szCs w:val="24"/>
                <w:lang w:val="en-GB"/>
              </w:rPr>
              <w:t xml:space="preserve">Plate </w:t>
            </w:r>
            <w:r>
              <w:rPr>
                <w:rFonts w:ascii="Times New Roman" w:hAnsi="Times New Roman" w:cs="Times New Roman"/>
                <w:b/>
                <w:bCs/>
                <w:sz w:val="24"/>
                <w:szCs w:val="24"/>
                <w:lang w:val="en-GB"/>
              </w:rPr>
              <w:t>2</w:t>
            </w:r>
            <w:r w:rsidRPr="00AB6F74">
              <w:rPr>
                <w:rFonts w:ascii="Times New Roman" w:hAnsi="Times New Roman" w:cs="Times New Roman"/>
                <w:b/>
                <w:bCs/>
                <w:sz w:val="24"/>
                <w:szCs w:val="24"/>
                <w:lang w:val="en-GB"/>
              </w:rPr>
              <w:t>: Effect of dates of sowing and heat stress mitigating chemicals on seed weight</w:t>
            </w:r>
          </w:p>
        </w:tc>
      </w:tr>
    </w:tbl>
    <w:p w14:paraId="275CEB3B" w14:textId="77777777" w:rsidR="00CD41C1" w:rsidRPr="00AB6F74" w:rsidRDefault="00CD41C1" w:rsidP="00CD41C1">
      <w:pPr>
        <w:spacing w:line="360" w:lineRule="auto"/>
        <w:jc w:val="both"/>
        <w:rPr>
          <w:rFonts w:ascii="Times New Roman" w:hAnsi="Times New Roman" w:cs="Times New Roman"/>
          <w:sz w:val="24"/>
          <w:szCs w:val="24"/>
        </w:rPr>
      </w:pPr>
    </w:p>
    <w:p w14:paraId="6603E339" w14:textId="77777777" w:rsidR="00CD41C1" w:rsidRPr="00AB6F74" w:rsidRDefault="00CD41C1" w:rsidP="00CD41C1">
      <w:pPr>
        <w:spacing w:line="360" w:lineRule="auto"/>
        <w:jc w:val="both"/>
        <w:rPr>
          <w:rFonts w:ascii="Times New Roman" w:hAnsi="Times New Roman" w:cs="Times New Roman"/>
          <w:sz w:val="24"/>
          <w:szCs w:val="24"/>
        </w:rPr>
      </w:pPr>
    </w:p>
    <w:p w14:paraId="1456D525" w14:textId="77777777" w:rsidR="00B20785" w:rsidRPr="00CD41C1" w:rsidRDefault="00B20785" w:rsidP="00CD41C1"/>
    <w:sectPr w:rsidR="00B20785" w:rsidRPr="00CD41C1" w:rsidSect="00CD41C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5F52F" w14:textId="77777777" w:rsidR="0087356F" w:rsidRDefault="0087356F" w:rsidP="00544A85">
      <w:pPr>
        <w:spacing w:after="0" w:line="240" w:lineRule="auto"/>
      </w:pPr>
      <w:r>
        <w:separator/>
      </w:r>
    </w:p>
  </w:endnote>
  <w:endnote w:type="continuationSeparator" w:id="0">
    <w:p w14:paraId="4CB2E83C" w14:textId="77777777" w:rsidR="0087356F" w:rsidRDefault="0087356F" w:rsidP="0054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B1334" w14:textId="77777777" w:rsidR="00544A85" w:rsidRDefault="00544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375C3" w14:textId="77777777" w:rsidR="00544A85" w:rsidRDefault="00544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7075C" w14:textId="77777777" w:rsidR="00544A85" w:rsidRDefault="00544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E3273" w14:textId="77777777" w:rsidR="0087356F" w:rsidRDefault="0087356F" w:rsidP="00544A85">
      <w:pPr>
        <w:spacing w:after="0" w:line="240" w:lineRule="auto"/>
      </w:pPr>
      <w:r>
        <w:separator/>
      </w:r>
    </w:p>
  </w:footnote>
  <w:footnote w:type="continuationSeparator" w:id="0">
    <w:p w14:paraId="02AF6213" w14:textId="77777777" w:rsidR="0087356F" w:rsidRDefault="0087356F" w:rsidP="00544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9C5CE" w14:textId="23B36BB5" w:rsidR="00544A85" w:rsidRDefault="006106F6">
    <w:pPr>
      <w:pStyle w:val="Header"/>
    </w:pPr>
    <w:r>
      <w:rPr>
        <w:noProof/>
      </w:rPr>
      <w:pict w14:anchorId="6D63A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1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FEF9A" w14:textId="2DFC75DB" w:rsidR="00544A85" w:rsidRDefault="006106F6">
    <w:pPr>
      <w:pStyle w:val="Header"/>
    </w:pPr>
    <w:r>
      <w:rPr>
        <w:noProof/>
      </w:rPr>
      <w:pict w14:anchorId="4FBA0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1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A1C2" w14:textId="20A87121" w:rsidR="00544A85" w:rsidRDefault="006106F6">
    <w:pPr>
      <w:pStyle w:val="Header"/>
    </w:pPr>
    <w:r>
      <w:rPr>
        <w:noProof/>
      </w:rPr>
      <w:pict w14:anchorId="748EAD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1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555FB2"/>
    <w:multiLevelType w:val="hybridMultilevel"/>
    <w:tmpl w:val="ED50C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8A945A7"/>
    <w:multiLevelType w:val="hybridMultilevel"/>
    <w:tmpl w:val="B8D8C5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1sDQ2MjE2NzIxNDBR0lEKTi0uzszPAykwrAUAc+6BuSwAAAA="/>
  </w:docVars>
  <w:rsids>
    <w:rsidRoot w:val="005E1DD0"/>
    <w:rsid w:val="000207ED"/>
    <w:rsid w:val="00063135"/>
    <w:rsid w:val="00136D8F"/>
    <w:rsid w:val="003169BB"/>
    <w:rsid w:val="003502E0"/>
    <w:rsid w:val="004329F1"/>
    <w:rsid w:val="004D6069"/>
    <w:rsid w:val="004E5322"/>
    <w:rsid w:val="004F496F"/>
    <w:rsid w:val="004F55AB"/>
    <w:rsid w:val="00544A85"/>
    <w:rsid w:val="005639D0"/>
    <w:rsid w:val="005E1DD0"/>
    <w:rsid w:val="006106F6"/>
    <w:rsid w:val="00655B76"/>
    <w:rsid w:val="006C14E5"/>
    <w:rsid w:val="0087356F"/>
    <w:rsid w:val="008E2FFE"/>
    <w:rsid w:val="00910964"/>
    <w:rsid w:val="00943381"/>
    <w:rsid w:val="00AC325E"/>
    <w:rsid w:val="00AF4C55"/>
    <w:rsid w:val="00B20785"/>
    <w:rsid w:val="00B4550A"/>
    <w:rsid w:val="00B6487A"/>
    <w:rsid w:val="00B66C95"/>
    <w:rsid w:val="00B75C2D"/>
    <w:rsid w:val="00B82626"/>
    <w:rsid w:val="00C000D3"/>
    <w:rsid w:val="00CD41C1"/>
    <w:rsid w:val="00F20953"/>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EDA1AB"/>
  <w15:chartTrackingRefBased/>
  <w15:docId w15:val="{EB8979C6-05F1-430E-8663-7639173F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1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C325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C325E"/>
    <w:rPr>
      <w:rFonts w:ascii="Times New Roman" w:eastAsia="Times New Roman" w:hAnsi="Times New Roman" w:cs="Times New Roman"/>
      <w:sz w:val="24"/>
      <w:szCs w:val="24"/>
      <w:lang w:val="en-US"/>
    </w:rPr>
  </w:style>
  <w:style w:type="character" w:styleId="Hyperlink">
    <w:name w:val="Hyperlink"/>
    <w:uiPriority w:val="99"/>
    <w:unhideWhenUsed/>
    <w:rsid w:val="00AC325E"/>
    <w:rPr>
      <w:color w:val="0563C1"/>
      <w:u w:val="single"/>
    </w:rPr>
  </w:style>
  <w:style w:type="paragraph" w:styleId="NormalWeb">
    <w:name w:val="Normal (Web)"/>
    <w:basedOn w:val="Normal"/>
    <w:uiPriority w:val="99"/>
    <w:unhideWhenUsed/>
    <w:rsid w:val="00AC325E"/>
    <w:pPr>
      <w:spacing w:before="100" w:beforeAutospacing="1" w:after="100" w:afterAutospacing="1" w:line="240" w:lineRule="auto"/>
    </w:pPr>
    <w:rPr>
      <w:rFonts w:ascii="Times New Roman" w:eastAsia="Times New Roman" w:hAnsi="Times New Roman" w:cs="Times New Roman"/>
      <w:sz w:val="24"/>
      <w:szCs w:val="24"/>
      <w:lang w:val="en-US" w:bidi="hi-IN"/>
    </w:rPr>
  </w:style>
  <w:style w:type="character" w:styleId="FollowedHyperlink">
    <w:name w:val="FollowedHyperlink"/>
    <w:basedOn w:val="DefaultParagraphFont"/>
    <w:uiPriority w:val="99"/>
    <w:semiHidden/>
    <w:unhideWhenUsed/>
    <w:rsid w:val="003502E0"/>
    <w:rPr>
      <w:color w:val="954F72" w:themeColor="followedHyperlink"/>
      <w:u w:val="single"/>
    </w:rPr>
  </w:style>
  <w:style w:type="character" w:customStyle="1" w:styleId="UnresolvedMention1">
    <w:name w:val="Unresolved Mention1"/>
    <w:basedOn w:val="DefaultParagraphFont"/>
    <w:uiPriority w:val="99"/>
    <w:semiHidden/>
    <w:unhideWhenUsed/>
    <w:rsid w:val="004329F1"/>
    <w:rPr>
      <w:color w:val="605E5C"/>
      <w:shd w:val="clear" w:color="auto" w:fill="E1DFDD"/>
    </w:rPr>
  </w:style>
  <w:style w:type="paragraph" w:styleId="Header">
    <w:name w:val="header"/>
    <w:basedOn w:val="Normal"/>
    <w:link w:val="HeaderChar"/>
    <w:uiPriority w:val="99"/>
    <w:unhideWhenUsed/>
    <w:rsid w:val="00544A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A85"/>
  </w:style>
  <w:style w:type="paragraph" w:styleId="Footer">
    <w:name w:val="footer"/>
    <w:basedOn w:val="Normal"/>
    <w:link w:val="FooterChar"/>
    <w:uiPriority w:val="99"/>
    <w:unhideWhenUsed/>
    <w:rsid w:val="00544A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A85"/>
  </w:style>
  <w:style w:type="paragraph" w:styleId="ListParagraph">
    <w:name w:val="List Paragraph"/>
    <w:basedOn w:val="Normal"/>
    <w:link w:val="ListParagraphChar"/>
    <w:uiPriority w:val="34"/>
    <w:qFormat/>
    <w:rsid w:val="00CD41C1"/>
    <w:pPr>
      <w:widowControl w:val="0"/>
      <w:autoSpaceDE w:val="0"/>
      <w:autoSpaceDN w:val="0"/>
      <w:spacing w:after="0" w:line="240" w:lineRule="auto"/>
      <w:ind w:left="838" w:hanging="721"/>
    </w:pPr>
    <w:rPr>
      <w:rFonts w:ascii="Times New Roman" w:eastAsia="Times New Roman" w:hAnsi="Times New Roman" w:cs="Times New Roman"/>
      <w:sz w:val="20"/>
      <w:szCs w:val="20"/>
      <w:lang w:val="x-none" w:eastAsia="x-none" w:bidi="en-US"/>
    </w:rPr>
  </w:style>
  <w:style w:type="character" w:customStyle="1" w:styleId="ListParagraphChar">
    <w:name w:val="List Paragraph Char"/>
    <w:link w:val="ListParagraph"/>
    <w:uiPriority w:val="34"/>
    <w:rsid w:val="00CD41C1"/>
    <w:rPr>
      <w:rFonts w:ascii="Times New Roman" w:eastAsia="Times New Roman" w:hAnsi="Times New Roman" w:cs="Times New Roman"/>
      <w:sz w:val="20"/>
      <w:szCs w:val="20"/>
      <w:lang w:val="x-none" w:eastAsia="x-none" w:bidi="en-US"/>
    </w:rPr>
  </w:style>
  <w:style w:type="character" w:styleId="Emphasis">
    <w:name w:val="Emphasis"/>
    <w:uiPriority w:val="20"/>
    <w:qFormat/>
    <w:rsid w:val="00CD41C1"/>
    <w:rPr>
      <w:i/>
      <w:iCs/>
    </w:rPr>
  </w:style>
  <w:style w:type="character" w:styleId="Strong">
    <w:name w:val="Strong"/>
    <w:uiPriority w:val="22"/>
    <w:qFormat/>
    <w:rsid w:val="00CD41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4371</Words>
  <Characters>24920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10</cp:revision>
  <cp:lastPrinted>2025-11-05T07:39:00Z</cp:lastPrinted>
  <dcterms:created xsi:type="dcterms:W3CDTF">2025-11-10T17:51:00Z</dcterms:created>
  <dcterms:modified xsi:type="dcterms:W3CDTF">2025-11-13T12:17:00Z</dcterms:modified>
</cp:coreProperties>
</file>