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62B6" w14:textId="77777777" w:rsidR="00A205F1" w:rsidRPr="002177DB" w:rsidRDefault="00A205F1" w:rsidP="002177DB">
      <w:pPr>
        <w:tabs>
          <w:tab w:val="left" w:pos="1766"/>
        </w:tabs>
        <w:spacing w:after="0" w:line="240" w:lineRule="auto"/>
        <w:jc w:val="both"/>
        <w:rPr>
          <w:rFonts w:ascii="Arial" w:hAnsi="Arial" w:cs="Arial"/>
          <w:b/>
          <w:bCs/>
          <w:noProof/>
          <w:sz w:val="24"/>
          <w:szCs w:val="24"/>
          <w:u w:val="single"/>
        </w:rPr>
      </w:pPr>
      <w:r w:rsidRPr="002177DB">
        <w:rPr>
          <w:rFonts w:ascii="Arial" w:hAnsi="Arial" w:cs="Arial"/>
          <w:b/>
          <w:bCs/>
          <w:noProof/>
          <w:sz w:val="24"/>
          <w:szCs w:val="24"/>
          <w:highlight w:val="yellow"/>
          <w:u w:val="single"/>
        </w:rPr>
        <w:t>Short Research Article</w:t>
      </w:r>
    </w:p>
    <w:p w14:paraId="1A90059C" w14:textId="77777777" w:rsidR="002177DB" w:rsidRPr="002177DB" w:rsidRDefault="002177DB" w:rsidP="002177DB">
      <w:pPr>
        <w:tabs>
          <w:tab w:val="left" w:pos="1766"/>
        </w:tabs>
        <w:spacing w:after="0" w:line="240" w:lineRule="auto"/>
        <w:jc w:val="both"/>
        <w:rPr>
          <w:rFonts w:ascii="Arial" w:hAnsi="Arial" w:cs="Arial"/>
          <w:b/>
          <w:bCs/>
          <w:noProof/>
          <w:sz w:val="24"/>
          <w:szCs w:val="24"/>
          <w:u w:val="single"/>
        </w:rPr>
      </w:pPr>
    </w:p>
    <w:p w14:paraId="2DBF3D2E" w14:textId="77777777" w:rsidR="006A019E" w:rsidRPr="002177DB" w:rsidRDefault="00387E50" w:rsidP="002177DB">
      <w:pPr>
        <w:spacing w:line="240" w:lineRule="auto"/>
        <w:jc w:val="both"/>
        <w:rPr>
          <w:rFonts w:ascii="Times New Roman" w:eastAsia="Times New Roman" w:hAnsi="Times New Roman" w:cs="Times New Roman"/>
          <w:b/>
          <w:sz w:val="24"/>
          <w:szCs w:val="24"/>
        </w:rPr>
      </w:pPr>
      <w:r w:rsidRPr="002177DB">
        <w:rPr>
          <w:rFonts w:ascii="Times New Roman" w:eastAsia="Times New Roman" w:hAnsi="Times New Roman" w:cs="Times New Roman"/>
          <w:b/>
          <w:sz w:val="24"/>
          <w:szCs w:val="24"/>
        </w:rPr>
        <w:t>Effect of Oxidative Stress on Sperm TERRA Expression and Chromatin Function in Infertile Males: Preliminary Findings</w:t>
      </w:r>
    </w:p>
    <w:p w14:paraId="27B79FE5" w14:textId="77777777" w:rsidR="0027611F" w:rsidRPr="002177DB" w:rsidRDefault="0027611F" w:rsidP="002177DB">
      <w:pPr>
        <w:widowControl w:val="0"/>
        <w:autoSpaceDE w:val="0"/>
        <w:autoSpaceDN w:val="0"/>
        <w:spacing w:before="6" w:after="0" w:line="240" w:lineRule="auto"/>
        <w:jc w:val="both"/>
        <w:rPr>
          <w:rFonts w:ascii="Times New Roman" w:eastAsia="Times New Roman" w:hAnsi="Times New Roman" w:cs="Times New Roman"/>
          <w:b/>
          <w:sz w:val="24"/>
          <w:szCs w:val="24"/>
        </w:rPr>
      </w:pPr>
    </w:p>
    <w:p w14:paraId="4A7DE50A" w14:textId="77777777" w:rsidR="00DE106F" w:rsidRPr="002177DB" w:rsidRDefault="00DE106F" w:rsidP="002177DB">
      <w:pPr>
        <w:widowControl w:val="0"/>
        <w:autoSpaceDE w:val="0"/>
        <w:autoSpaceDN w:val="0"/>
        <w:spacing w:before="6" w:after="0" w:line="240" w:lineRule="auto"/>
        <w:jc w:val="both"/>
        <w:rPr>
          <w:rFonts w:ascii="Times New Roman" w:eastAsia="Times New Roman" w:hAnsi="Times New Roman" w:cs="Times New Roman"/>
          <w:b/>
          <w:sz w:val="24"/>
          <w:szCs w:val="24"/>
        </w:rPr>
      </w:pPr>
      <w:r w:rsidRPr="002177DB">
        <w:rPr>
          <w:rFonts w:ascii="Times New Roman" w:eastAsia="Times New Roman" w:hAnsi="Times New Roman" w:cs="Times New Roman"/>
          <w:b/>
          <w:sz w:val="24"/>
          <w:szCs w:val="24"/>
        </w:rPr>
        <w:t>Abstract</w:t>
      </w:r>
    </w:p>
    <w:p w14:paraId="5AC88A19" w14:textId="77777777" w:rsidR="00DE106F" w:rsidRPr="002177DB" w:rsidRDefault="00DE106F" w:rsidP="002177DB">
      <w:pPr>
        <w:widowControl w:val="0"/>
        <w:autoSpaceDE w:val="0"/>
        <w:autoSpaceDN w:val="0"/>
        <w:spacing w:before="1" w:after="0" w:line="240" w:lineRule="auto"/>
        <w:ind w:left="220" w:right="148"/>
        <w:jc w:val="both"/>
        <w:rPr>
          <w:rFonts w:ascii="Times New Roman" w:eastAsia="Times New Roman" w:hAnsi="Times New Roman" w:cs="Times New Roman"/>
          <w:sz w:val="24"/>
          <w:szCs w:val="24"/>
        </w:rPr>
      </w:pPr>
    </w:p>
    <w:p w14:paraId="5A66B646" w14:textId="67FDD98A" w:rsidR="00DE106F" w:rsidRPr="002177DB" w:rsidRDefault="00DE106F" w:rsidP="002177DB">
      <w:pPr>
        <w:widowControl w:val="0"/>
        <w:autoSpaceDE w:val="0"/>
        <w:autoSpaceDN w:val="0"/>
        <w:spacing w:before="1" w:after="0" w:line="240" w:lineRule="auto"/>
        <w:ind w:left="220" w:right="148"/>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Telomeres are</w:t>
      </w:r>
      <w:r w:rsidR="00A205F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 xml:space="preserve">vital for cellular function. Oxidative stress is </w:t>
      </w:r>
      <w:r w:rsidR="00B731F1" w:rsidRPr="002177DB">
        <w:rPr>
          <w:rFonts w:ascii="Times New Roman" w:eastAsia="Times New Roman" w:hAnsi="Times New Roman" w:cs="Times New Roman"/>
          <w:sz w:val="24"/>
          <w:szCs w:val="24"/>
        </w:rPr>
        <w:t xml:space="preserve">detrimental </w:t>
      </w:r>
      <w:r w:rsidRPr="002177DB">
        <w:rPr>
          <w:rFonts w:ascii="Times New Roman" w:eastAsia="Times New Roman" w:hAnsi="Times New Roman" w:cs="Times New Roman"/>
          <w:sz w:val="24"/>
          <w:szCs w:val="24"/>
        </w:rPr>
        <w:t>to telomere</w:t>
      </w:r>
      <w:r w:rsidR="006078A1" w:rsidRPr="002177DB">
        <w:rPr>
          <w:rFonts w:ascii="Times New Roman" w:eastAsia="Times New Roman" w:hAnsi="Times New Roman" w:cs="Times New Roman"/>
          <w:sz w:val="24"/>
          <w:szCs w:val="24"/>
        </w:rPr>
        <w:t xml:space="preserve"> function</w:t>
      </w:r>
      <w:r w:rsidRPr="002177DB">
        <w:rPr>
          <w:rFonts w:ascii="Times New Roman" w:eastAsia="Times New Roman" w:hAnsi="Times New Roman" w:cs="Times New Roman"/>
          <w:sz w:val="24"/>
          <w:szCs w:val="24"/>
        </w:rPr>
        <w:t xml:space="preserve"> as it causes telomere attrition. Increase in oxidative stress has anegative </w:t>
      </w:r>
      <w:r w:rsidR="006078A1" w:rsidRPr="002177DB">
        <w:rPr>
          <w:rFonts w:ascii="Times New Roman" w:eastAsia="Times New Roman" w:hAnsi="Times New Roman" w:cs="Times New Roman"/>
          <w:sz w:val="24"/>
          <w:szCs w:val="24"/>
        </w:rPr>
        <w:t>impact</w:t>
      </w:r>
      <w:r w:rsidRPr="002177DB">
        <w:rPr>
          <w:rFonts w:ascii="Times New Roman" w:eastAsia="Times New Roman" w:hAnsi="Times New Roman" w:cs="Times New Roman"/>
          <w:sz w:val="24"/>
          <w:szCs w:val="24"/>
        </w:rPr>
        <w:t xml:space="preserve"> on </w:t>
      </w:r>
      <w:r w:rsidR="008C79C0" w:rsidRPr="002177DB">
        <w:rPr>
          <w:rFonts w:ascii="Times New Roman" w:eastAsia="Times New Roman" w:hAnsi="Times New Roman" w:cs="Times New Roman"/>
          <w:sz w:val="24"/>
          <w:szCs w:val="24"/>
        </w:rPr>
        <w:t xml:space="preserve">sperm </w:t>
      </w:r>
      <w:r w:rsidR="004F764A" w:rsidRPr="002177DB">
        <w:rPr>
          <w:rFonts w:ascii="Times New Roman" w:eastAsia="Times New Roman" w:hAnsi="Times New Roman" w:cs="Times New Roman"/>
          <w:sz w:val="24"/>
          <w:szCs w:val="24"/>
        </w:rPr>
        <w:t xml:space="preserve">telomere </w:t>
      </w:r>
      <w:r w:rsidR="00181F6A" w:rsidRPr="002177DB">
        <w:rPr>
          <w:rFonts w:ascii="Times New Roman" w:eastAsia="Times New Roman" w:hAnsi="Times New Roman" w:cs="Times New Roman"/>
          <w:sz w:val="24"/>
          <w:szCs w:val="24"/>
        </w:rPr>
        <w:t xml:space="preserve">and chromatin </w:t>
      </w:r>
      <w:r w:rsidR="004F764A" w:rsidRPr="002177DB">
        <w:rPr>
          <w:rFonts w:ascii="Times New Roman" w:eastAsia="Times New Roman" w:hAnsi="Times New Roman" w:cs="Times New Roman"/>
          <w:sz w:val="24"/>
          <w:szCs w:val="24"/>
        </w:rPr>
        <w:t xml:space="preserve">integrity and therefore, on </w:t>
      </w:r>
      <w:r w:rsidR="00A21636" w:rsidRPr="002177DB">
        <w:rPr>
          <w:rFonts w:ascii="Times New Roman" w:eastAsia="Times New Roman" w:hAnsi="Times New Roman" w:cs="Times New Roman"/>
          <w:sz w:val="24"/>
          <w:szCs w:val="24"/>
        </w:rPr>
        <w:t xml:space="preserve">sperm function and </w:t>
      </w:r>
      <w:r w:rsidRPr="002177DB">
        <w:rPr>
          <w:rFonts w:ascii="Times New Roman" w:eastAsia="Times New Roman" w:hAnsi="Times New Roman" w:cs="Times New Roman"/>
          <w:sz w:val="24"/>
          <w:szCs w:val="24"/>
        </w:rPr>
        <w:t xml:space="preserve">male fertility. </w:t>
      </w:r>
      <w:r w:rsidR="00502486" w:rsidRPr="002177DB">
        <w:rPr>
          <w:rFonts w:ascii="Times New Roman" w:eastAsia="Times New Roman" w:hAnsi="Times New Roman" w:cs="Times New Roman"/>
          <w:sz w:val="24"/>
          <w:szCs w:val="24"/>
        </w:rPr>
        <w:t>TERRA, a long non-coding RNA is a fundamental component required for telomere length homeostasis.</w:t>
      </w:r>
      <w:r w:rsidR="00A205F1" w:rsidRPr="002177DB">
        <w:rPr>
          <w:rFonts w:ascii="Times New Roman" w:eastAsia="Times New Roman" w:hAnsi="Times New Roman" w:cs="Times New Roman"/>
          <w:sz w:val="24"/>
          <w:szCs w:val="24"/>
        </w:rPr>
        <w:t xml:space="preserve"> </w:t>
      </w:r>
      <w:r w:rsidR="00A205F1" w:rsidRPr="002177DB">
        <w:rPr>
          <w:rFonts w:ascii="Times New Roman" w:eastAsia="Times New Roman" w:hAnsi="Times New Roman" w:cs="Times New Roman"/>
          <w:b/>
          <w:bCs/>
          <w:sz w:val="24"/>
          <w:szCs w:val="24"/>
        </w:rPr>
        <w:t>Aim</w:t>
      </w:r>
      <w:r w:rsidR="004F764A" w:rsidRPr="002177DB">
        <w:rPr>
          <w:rFonts w:ascii="Times New Roman" w:eastAsia="Times New Roman" w:hAnsi="Times New Roman" w:cs="Times New Roman"/>
          <w:b/>
          <w:bCs/>
          <w:sz w:val="24"/>
          <w:szCs w:val="24"/>
        </w:rPr>
        <w:t>:</w:t>
      </w:r>
      <w:r w:rsidR="004F764A"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Th</w:t>
      </w:r>
      <w:r w:rsidR="004F764A" w:rsidRPr="002177DB">
        <w:rPr>
          <w:rFonts w:ascii="Times New Roman" w:eastAsia="Times New Roman" w:hAnsi="Times New Roman" w:cs="Times New Roman"/>
          <w:sz w:val="24"/>
          <w:szCs w:val="24"/>
        </w:rPr>
        <w:t>e present</w:t>
      </w:r>
      <w:r w:rsidR="00A205F1" w:rsidRPr="002177DB">
        <w:rPr>
          <w:rFonts w:ascii="Times New Roman" w:eastAsia="Times New Roman" w:hAnsi="Times New Roman" w:cs="Times New Roman"/>
          <w:sz w:val="24"/>
          <w:szCs w:val="24"/>
        </w:rPr>
        <w:t xml:space="preserve"> </w:t>
      </w:r>
      <w:r w:rsidR="00502486" w:rsidRPr="002177DB">
        <w:rPr>
          <w:rFonts w:ascii="Times New Roman" w:eastAsia="Times New Roman" w:hAnsi="Times New Roman" w:cs="Times New Roman"/>
          <w:sz w:val="24"/>
          <w:szCs w:val="24"/>
        </w:rPr>
        <w:t>work</w:t>
      </w:r>
      <w:r w:rsidR="00A205F1" w:rsidRPr="002177DB">
        <w:rPr>
          <w:rFonts w:ascii="Times New Roman" w:eastAsia="Times New Roman" w:hAnsi="Times New Roman" w:cs="Times New Roman"/>
          <w:sz w:val="24"/>
          <w:szCs w:val="24"/>
        </w:rPr>
        <w:t xml:space="preserve"> </w:t>
      </w:r>
      <w:r w:rsidR="00502486" w:rsidRPr="002177DB">
        <w:rPr>
          <w:rFonts w:ascii="Times New Roman" w:eastAsia="Times New Roman" w:hAnsi="Times New Roman" w:cs="Times New Roman"/>
          <w:sz w:val="24"/>
          <w:szCs w:val="24"/>
        </w:rPr>
        <w:t>aimed to study</w:t>
      </w:r>
      <w:r w:rsidRPr="002177DB">
        <w:rPr>
          <w:rFonts w:ascii="Times New Roman" w:eastAsia="Times New Roman" w:hAnsi="Times New Roman" w:cs="Times New Roman"/>
          <w:sz w:val="24"/>
          <w:szCs w:val="24"/>
        </w:rPr>
        <w:t xml:space="preserve"> the effect of </w:t>
      </w:r>
      <w:r w:rsidR="004F764A" w:rsidRPr="002177DB">
        <w:rPr>
          <w:rFonts w:ascii="Times New Roman" w:eastAsia="Times New Roman" w:hAnsi="Times New Roman" w:cs="Times New Roman"/>
          <w:sz w:val="24"/>
          <w:szCs w:val="24"/>
        </w:rPr>
        <w:t>H</w:t>
      </w:r>
      <w:r w:rsidR="004F764A" w:rsidRPr="002177DB">
        <w:rPr>
          <w:rFonts w:ascii="Times New Roman" w:eastAsia="Times New Roman" w:hAnsi="Times New Roman" w:cs="Times New Roman"/>
          <w:sz w:val="24"/>
          <w:szCs w:val="24"/>
          <w:vertAlign w:val="subscript"/>
        </w:rPr>
        <w:t>2</w:t>
      </w:r>
      <w:r w:rsidR="004F764A" w:rsidRPr="002177DB">
        <w:rPr>
          <w:rFonts w:ascii="Times New Roman" w:eastAsia="Times New Roman" w:hAnsi="Times New Roman" w:cs="Times New Roman"/>
          <w:sz w:val="24"/>
          <w:szCs w:val="24"/>
        </w:rPr>
        <w:t>O</w:t>
      </w:r>
      <w:r w:rsidR="004F764A" w:rsidRPr="002177DB">
        <w:rPr>
          <w:rFonts w:ascii="Times New Roman" w:eastAsia="Times New Roman" w:hAnsi="Times New Roman" w:cs="Times New Roman"/>
          <w:sz w:val="24"/>
          <w:szCs w:val="24"/>
          <w:vertAlign w:val="subscript"/>
        </w:rPr>
        <w:t>2</w:t>
      </w:r>
      <w:r w:rsidR="004F764A" w:rsidRPr="002177DB">
        <w:rPr>
          <w:rFonts w:ascii="Times New Roman" w:eastAsia="Times New Roman" w:hAnsi="Times New Roman" w:cs="Times New Roman"/>
          <w:sz w:val="24"/>
          <w:szCs w:val="24"/>
        </w:rPr>
        <w:t xml:space="preserve"> induced </w:t>
      </w:r>
      <w:r w:rsidRPr="002177DB">
        <w:rPr>
          <w:rFonts w:ascii="Times New Roman" w:eastAsia="Times New Roman" w:hAnsi="Times New Roman" w:cs="Times New Roman"/>
          <w:sz w:val="24"/>
          <w:szCs w:val="24"/>
        </w:rPr>
        <w:t xml:space="preserve">oxidative stress on </w:t>
      </w:r>
      <w:r w:rsidR="008C79C0" w:rsidRPr="002177DB">
        <w:rPr>
          <w:rFonts w:ascii="Times New Roman" w:eastAsia="Times New Roman" w:hAnsi="Times New Roman" w:cs="Times New Roman"/>
          <w:sz w:val="24"/>
          <w:szCs w:val="24"/>
        </w:rPr>
        <w:t xml:space="preserve">sperm </w:t>
      </w:r>
      <w:r w:rsidRPr="002177DB">
        <w:rPr>
          <w:rFonts w:ascii="Times New Roman" w:eastAsia="Times New Roman" w:hAnsi="Times New Roman" w:cs="Times New Roman"/>
          <w:sz w:val="24"/>
          <w:szCs w:val="24"/>
        </w:rPr>
        <w:t xml:space="preserve">TERRA </w:t>
      </w:r>
      <w:r w:rsidR="00502486" w:rsidRPr="002177DB">
        <w:rPr>
          <w:rFonts w:ascii="Times New Roman" w:eastAsia="Times New Roman" w:hAnsi="Times New Roman" w:cs="Times New Roman"/>
          <w:sz w:val="24"/>
          <w:szCs w:val="24"/>
        </w:rPr>
        <w:t xml:space="preserve">expression and chromatin function. </w:t>
      </w:r>
      <w:r w:rsidR="004F764A" w:rsidRPr="002177DB">
        <w:rPr>
          <w:rFonts w:ascii="Times New Roman" w:eastAsia="Times New Roman" w:hAnsi="Times New Roman" w:cs="Times New Roman"/>
          <w:b/>
          <w:bCs/>
          <w:sz w:val="24"/>
          <w:szCs w:val="24"/>
        </w:rPr>
        <w:t>Method</w:t>
      </w:r>
      <w:r w:rsidR="00A205F1" w:rsidRPr="002177DB">
        <w:rPr>
          <w:rFonts w:ascii="Times New Roman" w:eastAsia="Times New Roman" w:hAnsi="Times New Roman" w:cs="Times New Roman"/>
          <w:b/>
          <w:bCs/>
          <w:sz w:val="24"/>
          <w:szCs w:val="24"/>
        </w:rPr>
        <w:t>ology</w:t>
      </w:r>
      <w:r w:rsidR="004F764A" w:rsidRPr="002177DB">
        <w:rPr>
          <w:rFonts w:ascii="Times New Roman" w:eastAsia="Times New Roman" w:hAnsi="Times New Roman" w:cs="Times New Roman"/>
          <w:sz w:val="24"/>
          <w:szCs w:val="24"/>
        </w:rPr>
        <w:t xml:space="preserve">: </w:t>
      </w:r>
      <w:r w:rsidR="0085612A" w:rsidRPr="002177DB">
        <w:rPr>
          <w:rFonts w:ascii="Times New Roman" w:eastAsia="Times New Roman" w:hAnsi="Times New Roman" w:cs="Times New Roman"/>
          <w:sz w:val="24"/>
          <w:szCs w:val="24"/>
        </w:rPr>
        <w:t>5 infertile and 5 fertile males were selected for the study. Baseline semen analysis was done as per WHO manual 202</w:t>
      </w:r>
      <w:r w:rsidR="00181F6A" w:rsidRPr="002177DB">
        <w:rPr>
          <w:rFonts w:ascii="Times New Roman" w:eastAsia="Times New Roman" w:hAnsi="Times New Roman" w:cs="Times New Roman"/>
          <w:sz w:val="24"/>
          <w:szCs w:val="24"/>
        </w:rPr>
        <w:t>1</w:t>
      </w:r>
      <w:r w:rsidR="0085612A" w:rsidRPr="002177DB">
        <w:rPr>
          <w:rFonts w:ascii="Times New Roman" w:eastAsia="Times New Roman" w:hAnsi="Times New Roman" w:cs="Times New Roman"/>
          <w:sz w:val="24"/>
          <w:szCs w:val="24"/>
        </w:rPr>
        <w:t xml:space="preserve">. </w:t>
      </w:r>
      <w:r w:rsidR="008C79C0" w:rsidRPr="002177DB">
        <w:rPr>
          <w:rFonts w:ascii="Times New Roman" w:eastAsia="Times New Roman" w:hAnsi="Times New Roman" w:cs="Times New Roman"/>
          <w:sz w:val="24"/>
          <w:szCs w:val="24"/>
        </w:rPr>
        <w:t xml:space="preserve">Sperm </w:t>
      </w:r>
      <w:r w:rsidRPr="002177DB">
        <w:rPr>
          <w:rFonts w:ascii="Times New Roman" w:eastAsia="Times New Roman" w:hAnsi="Times New Roman" w:cs="Times New Roman"/>
          <w:sz w:val="24"/>
          <w:szCs w:val="24"/>
        </w:rPr>
        <w:t>TERRA expression</w:t>
      </w:r>
      <w:r w:rsidR="004F764A" w:rsidRPr="002177DB">
        <w:rPr>
          <w:rFonts w:ascii="Times New Roman" w:eastAsia="Times New Roman" w:hAnsi="Times New Roman" w:cs="Times New Roman"/>
          <w:sz w:val="24"/>
          <w:szCs w:val="24"/>
        </w:rPr>
        <w:t xml:space="preserve"> was assessed </w:t>
      </w:r>
      <w:proofErr w:type="gramStart"/>
      <w:r w:rsidR="004F764A" w:rsidRPr="002177DB">
        <w:rPr>
          <w:rFonts w:ascii="Times New Roman" w:eastAsia="Times New Roman" w:hAnsi="Times New Roman" w:cs="Times New Roman"/>
          <w:sz w:val="24"/>
          <w:szCs w:val="24"/>
        </w:rPr>
        <w:t>by</w:t>
      </w:r>
      <w:r w:rsidR="00A21636" w:rsidRPr="002177DB">
        <w:rPr>
          <w:rFonts w:ascii="Times New Roman" w:eastAsia="Times New Roman" w:hAnsi="Times New Roman" w:cs="Times New Roman"/>
          <w:sz w:val="24"/>
          <w:szCs w:val="24"/>
        </w:rPr>
        <w:t>real</w:t>
      </w:r>
      <w:proofErr w:type="gramEnd"/>
      <w:r w:rsidR="00A21636" w:rsidRPr="002177DB">
        <w:rPr>
          <w:rFonts w:ascii="Times New Roman" w:eastAsia="Times New Roman" w:hAnsi="Times New Roman" w:cs="Times New Roman"/>
          <w:sz w:val="24"/>
          <w:szCs w:val="24"/>
        </w:rPr>
        <w:t xml:space="preserve"> time q</w:t>
      </w:r>
      <w:r w:rsidR="0085612A" w:rsidRPr="002177DB">
        <w:rPr>
          <w:rFonts w:ascii="Times New Roman" w:eastAsia="Times New Roman" w:hAnsi="Times New Roman" w:cs="Times New Roman"/>
          <w:sz w:val="24"/>
          <w:szCs w:val="24"/>
        </w:rPr>
        <w:t>PCR</w:t>
      </w:r>
      <w:r w:rsidRPr="002177DB">
        <w:rPr>
          <w:rFonts w:ascii="Times New Roman" w:eastAsia="Times New Roman" w:hAnsi="Times New Roman" w:cs="Times New Roman"/>
          <w:sz w:val="24"/>
          <w:szCs w:val="24"/>
        </w:rPr>
        <w:t xml:space="preserve">. To assess chromatin function </w:t>
      </w:r>
      <w:proofErr w:type="gramStart"/>
      <w:r w:rsidRPr="002177DB">
        <w:rPr>
          <w:rFonts w:ascii="Times New Roman" w:eastAsia="Times New Roman" w:hAnsi="Times New Roman" w:cs="Times New Roman"/>
          <w:sz w:val="24"/>
          <w:szCs w:val="24"/>
        </w:rPr>
        <w:t>nuclear</w:t>
      </w:r>
      <w:proofErr w:type="gramEnd"/>
      <w:r w:rsidRPr="002177DB">
        <w:rPr>
          <w:rFonts w:ascii="Times New Roman" w:eastAsia="Times New Roman" w:hAnsi="Times New Roman" w:cs="Times New Roman"/>
          <w:sz w:val="24"/>
          <w:szCs w:val="24"/>
        </w:rPr>
        <w:t xml:space="preserve"> chromatin decondensation test was </w:t>
      </w:r>
      <w:r w:rsidR="004F764A" w:rsidRPr="002177DB">
        <w:rPr>
          <w:rFonts w:ascii="Times New Roman" w:eastAsia="Times New Roman" w:hAnsi="Times New Roman" w:cs="Times New Roman"/>
          <w:sz w:val="24"/>
          <w:szCs w:val="24"/>
        </w:rPr>
        <w:t>done</w:t>
      </w:r>
      <w:r w:rsidRPr="002177DB">
        <w:rPr>
          <w:rFonts w:ascii="Times New Roman" w:eastAsia="Times New Roman" w:hAnsi="Times New Roman" w:cs="Times New Roman"/>
          <w:sz w:val="24"/>
          <w:szCs w:val="24"/>
        </w:rPr>
        <w:t>.</w:t>
      </w:r>
      <w:r w:rsidR="00A205F1" w:rsidRPr="002177DB">
        <w:rPr>
          <w:rFonts w:ascii="Times New Roman" w:eastAsia="Times New Roman" w:hAnsi="Times New Roman" w:cs="Times New Roman"/>
          <w:sz w:val="24"/>
          <w:szCs w:val="24"/>
        </w:rPr>
        <w:t xml:space="preserve"> </w:t>
      </w:r>
      <w:r w:rsidR="004F764A" w:rsidRPr="002177DB">
        <w:rPr>
          <w:rFonts w:ascii="Times New Roman" w:eastAsia="Times New Roman" w:hAnsi="Times New Roman" w:cs="Times New Roman"/>
          <w:b/>
          <w:bCs/>
          <w:sz w:val="24"/>
          <w:szCs w:val="24"/>
        </w:rPr>
        <w:t>Results</w:t>
      </w:r>
      <w:r w:rsidR="00F55BCC" w:rsidRPr="002177DB">
        <w:rPr>
          <w:rFonts w:ascii="Times New Roman" w:eastAsia="Times New Roman" w:hAnsi="Times New Roman" w:cs="Times New Roman"/>
          <w:sz w:val="24"/>
          <w:szCs w:val="24"/>
        </w:rPr>
        <w:t>: Study</w:t>
      </w:r>
      <w:r w:rsidR="004F764A" w:rsidRPr="002177DB">
        <w:rPr>
          <w:rFonts w:ascii="Times New Roman" w:eastAsia="Times New Roman" w:hAnsi="Times New Roman" w:cs="Times New Roman"/>
          <w:sz w:val="24"/>
          <w:szCs w:val="24"/>
        </w:rPr>
        <w:t xml:space="preserve"> showed</w:t>
      </w:r>
      <w:r w:rsidR="00F55BCC" w:rsidRPr="002177DB">
        <w:rPr>
          <w:rFonts w:ascii="Times New Roman" w:eastAsia="Times New Roman" w:hAnsi="Times New Roman" w:cs="Times New Roman"/>
          <w:spacing w:val="-1"/>
          <w:sz w:val="24"/>
          <w:szCs w:val="24"/>
        </w:rPr>
        <w:t xml:space="preserve">that </w:t>
      </w:r>
      <w:r w:rsidR="00F55BCC" w:rsidRPr="002177DB">
        <w:rPr>
          <w:rFonts w:ascii="Times New Roman" w:eastAsia="Times New Roman" w:hAnsi="Times New Roman" w:cs="Times New Roman"/>
          <w:sz w:val="24"/>
          <w:szCs w:val="24"/>
        </w:rPr>
        <w:t>500µM H</w:t>
      </w:r>
      <w:r w:rsidR="00F55BCC" w:rsidRPr="002177DB">
        <w:rPr>
          <w:rFonts w:ascii="Times New Roman" w:eastAsia="Times New Roman" w:hAnsi="Times New Roman" w:cs="Times New Roman"/>
          <w:sz w:val="24"/>
          <w:szCs w:val="24"/>
          <w:vertAlign w:val="subscript"/>
        </w:rPr>
        <w:t>2</w:t>
      </w:r>
      <w:r w:rsidR="00F55BCC" w:rsidRPr="002177DB">
        <w:rPr>
          <w:rFonts w:ascii="Times New Roman" w:eastAsia="Times New Roman" w:hAnsi="Times New Roman" w:cs="Times New Roman"/>
          <w:sz w:val="24"/>
          <w:szCs w:val="24"/>
        </w:rPr>
        <w:t>O</w:t>
      </w:r>
      <w:r w:rsidR="00F55BCC" w:rsidRPr="002177DB">
        <w:rPr>
          <w:rFonts w:ascii="Times New Roman" w:eastAsia="Times New Roman" w:hAnsi="Times New Roman" w:cs="Times New Roman"/>
          <w:sz w:val="24"/>
          <w:szCs w:val="24"/>
          <w:vertAlign w:val="subscript"/>
        </w:rPr>
        <w:t>2</w:t>
      </w:r>
      <w:r w:rsidR="00F55BCC" w:rsidRPr="002177DB">
        <w:rPr>
          <w:rFonts w:ascii="Times New Roman" w:eastAsia="Times New Roman" w:hAnsi="Times New Roman" w:cs="Times New Roman"/>
          <w:sz w:val="24"/>
          <w:szCs w:val="24"/>
        </w:rPr>
        <w:t xml:space="preserve">increased TERRA expression as compared </w:t>
      </w:r>
      <w:r w:rsidR="008C79C0" w:rsidRPr="002177DB">
        <w:rPr>
          <w:rFonts w:ascii="Times New Roman" w:eastAsia="Times New Roman" w:hAnsi="Times New Roman" w:cs="Times New Roman"/>
          <w:sz w:val="24"/>
          <w:szCs w:val="24"/>
        </w:rPr>
        <w:t xml:space="preserve">to </w:t>
      </w:r>
      <w:r w:rsidR="00F55BCC" w:rsidRPr="002177DB">
        <w:rPr>
          <w:rFonts w:ascii="Times New Roman" w:eastAsia="Times New Roman" w:hAnsi="Times New Roman" w:cs="Times New Roman"/>
          <w:sz w:val="24"/>
          <w:szCs w:val="24"/>
        </w:rPr>
        <w:t xml:space="preserve">untreated groups and the difference was </w:t>
      </w:r>
      <w:r w:rsidR="00181F6A" w:rsidRPr="002177DB">
        <w:rPr>
          <w:rFonts w:ascii="Times New Roman" w:eastAsia="Times New Roman" w:hAnsi="Times New Roman" w:cs="Times New Roman"/>
          <w:sz w:val="24"/>
          <w:szCs w:val="24"/>
        </w:rPr>
        <w:t xml:space="preserve">found </w:t>
      </w:r>
      <w:r w:rsidR="00F55BCC" w:rsidRPr="002177DB">
        <w:rPr>
          <w:rFonts w:ascii="Times New Roman" w:eastAsia="Times New Roman" w:hAnsi="Times New Roman" w:cs="Times New Roman"/>
          <w:sz w:val="24"/>
          <w:szCs w:val="24"/>
        </w:rPr>
        <w:t>statistically significant.</w:t>
      </w:r>
      <w:r w:rsidRPr="002177DB">
        <w:rPr>
          <w:rFonts w:ascii="Times New Roman" w:eastAsia="Times New Roman" w:hAnsi="Times New Roman" w:cs="Times New Roman"/>
          <w:sz w:val="24"/>
          <w:szCs w:val="24"/>
        </w:rPr>
        <w:t xml:space="preserve"> As compared to controls, cases showed more fold increase in </w:t>
      </w:r>
      <w:r w:rsidRPr="002177DB">
        <w:rPr>
          <w:rFonts w:ascii="Times New Roman" w:eastAsia="Times New Roman" w:hAnsi="Times New Roman" w:cs="Times New Roman"/>
          <w:spacing w:val="-2"/>
          <w:sz w:val="24"/>
          <w:szCs w:val="24"/>
        </w:rPr>
        <w:t>TERRA</w:t>
      </w:r>
      <w:r w:rsidR="00F55BCC" w:rsidRPr="002177DB">
        <w:rPr>
          <w:rFonts w:ascii="Times New Roman" w:eastAsia="Times New Roman" w:hAnsi="Times New Roman" w:cs="Times New Roman"/>
          <w:spacing w:val="-2"/>
          <w:sz w:val="24"/>
          <w:szCs w:val="24"/>
        </w:rPr>
        <w:t xml:space="preserve"> </w:t>
      </w:r>
      <w:proofErr w:type="gramStart"/>
      <w:r w:rsidR="00F55BCC" w:rsidRPr="002177DB">
        <w:rPr>
          <w:rFonts w:ascii="Times New Roman" w:eastAsia="Times New Roman" w:hAnsi="Times New Roman" w:cs="Times New Roman"/>
          <w:spacing w:val="-2"/>
          <w:sz w:val="24"/>
          <w:szCs w:val="24"/>
        </w:rPr>
        <w:t>expression</w:t>
      </w:r>
      <w:r w:rsidRPr="002177DB">
        <w:rPr>
          <w:rFonts w:ascii="Times New Roman" w:eastAsia="Times New Roman" w:hAnsi="Times New Roman" w:cs="Times New Roman"/>
          <w:spacing w:val="-2"/>
          <w:sz w:val="24"/>
          <w:szCs w:val="24"/>
        </w:rPr>
        <w:t>.</w:t>
      </w:r>
      <w:r w:rsidRPr="002177DB">
        <w:rPr>
          <w:rFonts w:ascii="Times New Roman" w:eastAsia="Times New Roman" w:hAnsi="Times New Roman" w:cs="Times New Roman"/>
          <w:sz w:val="24"/>
          <w:szCs w:val="24"/>
        </w:rPr>
        <w:t>When</w:t>
      </w:r>
      <w:proofErr w:type="gramEnd"/>
      <w:r w:rsidRPr="002177DB">
        <w:rPr>
          <w:rFonts w:ascii="Times New Roman" w:eastAsia="Times New Roman" w:hAnsi="Times New Roman" w:cs="Times New Roman"/>
          <w:sz w:val="24"/>
          <w:szCs w:val="24"/>
        </w:rPr>
        <w:t xml:space="preserve"> the treated samples of control and cases were compared, cases had more TERRA</w:t>
      </w:r>
      <w:r w:rsidR="008C79C0" w:rsidRPr="002177DB">
        <w:rPr>
          <w:rFonts w:ascii="Times New Roman" w:eastAsia="Times New Roman" w:hAnsi="Times New Roman" w:cs="Times New Roman"/>
          <w:sz w:val="24"/>
          <w:szCs w:val="24"/>
        </w:rPr>
        <w:t>expression</w:t>
      </w:r>
      <w:r w:rsidRPr="002177DB">
        <w:rPr>
          <w:rFonts w:ascii="Times New Roman" w:eastAsia="Times New Roman" w:hAnsi="Times New Roman" w:cs="Times New Roman"/>
          <w:sz w:val="24"/>
          <w:szCs w:val="24"/>
        </w:rPr>
        <w:t xml:space="preserve"> than control</w:t>
      </w:r>
      <w:r w:rsidR="008C79C0" w:rsidRPr="002177DB">
        <w:rPr>
          <w:rFonts w:ascii="Times New Roman" w:eastAsia="Times New Roman" w:hAnsi="Times New Roman" w:cs="Times New Roman"/>
          <w:sz w:val="24"/>
          <w:szCs w:val="24"/>
        </w:rPr>
        <w:t>s</w:t>
      </w:r>
      <w:r w:rsidRPr="002177DB">
        <w:rPr>
          <w:rFonts w:ascii="Times New Roman" w:eastAsia="Times New Roman" w:hAnsi="Times New Roman" w:cs="Times New Roman"/>
          <w:sz w:val="24"/>
          <w:szCs w:val="24"/>
        </w:rPr>
        <w:t xml:space="preserve"> however</w:t>
      </w:r>
      <w:r w:rsidR="00A21636" w:rsidRPr="002177DB">
        <w:rPr>
          <w:rFonts w:ascii="Times New Roman" w:eastAsia="Times New Roman" w:hAnsi="Times New Roman" w:cs="Times New Roman"/>
          <w:sz w:val="24"/>
          <w:szCs w:val="24"/>
        </w:rPr>
        <w:t>,</w:t>
      </w:r>
      <w:r w:rsidRPr="002177DB">
        <w:rPr>
          <w:rFonts w:ascii="Times New Roman" w:eastAsia="Times New Roman" w:hAnsi="Times New Roman" w:cs="Times New Roman"/>
          <w:sz w:val="24"/>
          <w:szCs w:val="24"/>
        </w:rPr>
        <w:t xml:space="preserve"> the baseline TERRA expressions in untreated samples </w:t>
      </w:r>
      <w:r w:rsidR="008C79C0" w:rsidRPr="002177DB">
        <w:rPr>
          <w:rFonts w:ascii="Times New Roman" w:eastAsia="Times New Roman" w:hAnsi="Times New Roman" w:cs="Times New Roman"/>
          <w:sz w:val="24"/>
          <w:szCs w:val="24"/>
        </w:rPr>
        <w:t>were</w:t>
      </w:r>
      <w:r w:rsidRPr="002177DB">
        <w:rPr>
          <w:rFonts w:ascii="Times New Roman" w:eastAsia="Times New Roman" w:hAnsi="Times New Roman" w:cs="Times New Roman"/>
          <w:sz w:val="24"/>
          <w:szCs w:val="24"/>
        </w:rPr>
        <w:t xml:space="preserve"> less in cases as compared to controls. Both </w:t>
      </w:r>
      <w:r w:rsidR="008C79C0" w:rsidRPr="002177DB">
        <w:rPr>
          <w:rFonts w:ascii="Times New Roman" w:eastAsia="Times New Roman" w:hAnsi="Times New Roman" w:cs="Times New Roman"/>
          <w:sz w:val="24"/>
          <w:szCs w:val="24"/>
        </w:rPr>
        <w:t>c</w:t>
      </w:r>
      <w:r w:rsidRPr="002177DB">
        <w:rPr>
          <w:rFonts w:ascii="Times New Roman" w:eastAsia="Times New Roman" w:hAnsi="Times New Roman" w:cs="Times New Roman"/>
          <w:sz w:val="24"/>
          <w:szCs w:val="24"/>
        </w:rPr>
        <w:t xml:space="preserve">omparisons yielded statistically </w:t>
      </w:r>
      <w:r w:rsidR="00A21636" w:rsidRPr="002177DB">
        <w:rPr>
          <w:rFonts w:ascii="Times New Roman" w:eastAsia="Times New Roman" w:hAnsi="Times New Roman" w:cs="Times New Roman"/>
          <w:sz w:val="24"/>
          <w:szCs w:val="24"/>
        </w:rPr>
        <w:t>nonsignificant</w:t>
      </w:r>
      <w:r w:rsidRPr="002177DB">
        <w:rPr>
          <w:rFonts w:ascii="Times New Roman" w:eastAsia="Times New Roman" w:hAnsi="Times New Roman" w:cs="Times New Roman"/>
          <w:sz w:val="24"/>
          <w:szCs w:val="24"/>
        </w:rPr>
        <w:t xml:space="preserve"> </w:t>
      </w:r>
      <w:proofErr w:type="gramStart"/>
      <w:r w:rsidRPr="002177DB">
        <w:rPr>
          <w:rFonts w:ascii="Times New Roman" w:eastAsia="Times New Roman" w:hAnsi="Times New Roman" w:cs="Times New Roman"/>
          <w:sz w:val="24"/>
          <w:szCs w:val="24"/>
        </w:rPr>
        <w:t>results.When</w:t>
      </w:r>
      <w:proofErr w:type="gramEnd"/>
      <w:r w:rsidRPr="002177DB">
        <w:rPr>
          <w:rFonts w:ascii="Times New Roman" w:eastAsia="Times New Roman" w:hAnsi="Times New Roman" w:cs="Times New Roman"/>
          <w:sz w:val="24"/>
          <w:szCs w:val="24"/>
        </w:rPr>
        <w:t xml:space="preserve"> nuclear chromatin decondensation was compared before and after </w:t>
      </w:r>
      <w:r w:rsidR="00181F6A" w:rsidRPr="002177DB">
        <w:rPr>
          <w:rFonts w:ascii="Times New Roman" w:eastAsia="Times New Roman" w:hAnsi="Times New Roman" w:cs="Times New Roman"/>
          <w:sz w:val="24"/>
          <w:szCs w:val="24"/>
        </w:rPr>
        <w:t>H</w:t>
      </w:r>
      <w:r w:rsidR="00181F6A" w:rsidRPr="002177DB">
        <w:rPr>
          <w:rFonts w:ascii="Times New Roman" w:eastAsia="Times New Roman" w:hAnsi="Times New Roman" w:cs="Times New Roman"/>
          <w:sz w:val="24"/>
          <w:szCs w:val="24"/>
          <w:vertAlign w:val="subscript"/>
        </w:rPr>
        <w:t>2</w:t>
      </w:r>
      <w:r w:rsidR="00181F6A" w:rsidRPr="002177DB">
        <w:rPr>
          <w:rFonts w:ascii="Times New Roman" w:eastAsia="Times New Roman" w:hAnsi="Times New Roman" w:cs="Times New Roman"/>
          <w:sz w:val="24"/>
          <w:szCs w:val="24"/>
        </w:rPr>
        <w:t>O</w:t>
      </w:r>
      <w:r w:rsidR="00181F6A" w:rsidRPr="002177DB">
        <w:rPr>
          <w:rFonts w:ascii="Times New Roman" w:eastAsia="Times New Roman" w:hAnsi="Times New Roman" w:cs="Times New Roman"/>
          <w:sz w:val="24"/>
          <w:szCs w:val="24"/>
          <w:vertAlign w:val="subscript"/>
        </w:rPr>
        <w:t>2</w:t>
      </w:r>
      <w:r w:rsidRPr="002177DB">
        <w:rPr>
          <w:rFonts w:ascii="Times New Roman" w:eastAsia="Times New Roman" w:hAnsi="Times New Roman" w:cs="Times New Roman"/>
          <w:sz w:val="24"/>
          <w:szCs w:val="24"/>
        </w:rPr>
        <w:t xml:space="preserve">treatment, the </w:t>
      </w:r>
      <w:r w:rsidR="008C79C0" w:rsidRPr="002177DB">
        <w:rPr>
          <w:rFonts w:ascii="Times New Roman" w:eastAsia="Times New Roman" w:hAnsi="Times New Roman" w:cs="Times New Roman"/>
          <w:sz w:val="24"/>
          <w:szCs w:val="24"/>
        </w:rPr>
        <w:t xml:space="preserve">percentage of sperm </w:t>
      </w:r>
      <w:r w:rsidRPr="002177DB">
        <w:rPr>
          <w:rFonts w:ascii="Times New Roman" w:eastAsia="Times New Roman" w:hAnsi="Times New Roman" w:cs="Times New Roman"/>
          <w:sz w:val="24"/>
          <w:szCs w:val="24"/>
        </w:rPr>
        <w:t>head decondensation</w:t>
      </w:r>
      <w:r w:rsidR="00A21636" w:rsidRPr="002177DB">
        <w:rPr>
          <w:rFonts w:ascii="Times New Roman" w:eastAsia="Times New Roman" w:hAnsi="Times New Roman" w:cs="Times New Roman"/>
          <w:sz w:val="24"/>
          <w:szCs w:val="24"/>
        </w:rPr>
        <w:t>decreased</w:t>
      </w:r>
      <w:r w:rsidRPr="002177DB">
        <w:rPr>
          <w:rFonts w:ascii="Times New Roman" w:eastAsia="Times New Roman" w:hAnsi="Times New Roman" w:cs="Times New Roman"/>
          <w:sz w:val="24"/>
          <w:szCs w:val="24"/>
        </w:rPr>
        <w:t xml:space="preserve"> in both cases </w:t>
      </w:r>
      <w:r w:rsidR="00A21636" w:rsidRPr="002177DB">
        <w:rPr>
          <w:rFonts w:ascii="Times New Roman" w:eastAsia="Times New Roman" w:hAnsi="Times New Roman" w:cs="Times New Roman"/>
          <w:sz w:val="24"/>
          <w:szCs w:val="24"/>
        </w:rPr>
        <w:t>and</w:t>
      </w:r>
      <w:r w:rsidRPr="002177DB">
        <w:rPr>
          <w:rFonts w:ascii="Times New Roman" w:eastAsia="Times New Roman" w:hAnsi="Times New Roman" w:cs="Times New Roman"/>
          <w:sz w:val="24"/>
          <w:szCs w:val="24"/>
        </w:rPr>
        <w:t xml:space="preserve"> controls. When treated and untreated samples of cases and controls were compared, the difference was statistically </w:t>
      </w:r>
      <w:r w:rsidRPr="002177DB">
        <w:rPr>
          <w:rFonts w:ascii="Times New Roman" w:eastAsia="Times New Roman" w:hAnsi="Times New Roman" w:cs="Times New Roman"/>
          <w:spacing w:val="-2"/>
          <w:sz w:val="24"/>
          <w:szCs w:val="24"/>
        </w:rPr>
        <w:t>nonsignificant.</w:t>
      </w:r>
      <w:r w:rsidR="00A205F1" w:rsidRPr="002177DB">
        <w:rPr>
          <w:rFonts w:ascii="Times New Roman" w:eastAsia="Times New Roman" w:hAnsi="Times New Roman" w:cs="Times New Roman"/>
          <w:spacing w:val="-2"/>
          <w:sz w:val="24"/>
          <w:szCs w:val="24"/>
        </w:rPr>
        <w:t xml:space="preserve"> </w:t>
      </w:r>
      <w:r w:rsidR="008C79C0" w:rsidRPr="002177DB">
        <w:rPr>
          <w:rFonts w:ascii="Times New Roman" w:eastAsia="Times New Roman" w:hAnsi="Times New Roman" w:cs="Times New Roman"/>
          <w:b/>
          <w:bCs/>
          <w:sz w:val="24"/>
          <w:szCs w:val="24"/>
        </w:rPr>
        <w:t>Conclusion</w:t>
      </w:r>
      <w:r w:rsidR="008C79C0"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 xml:space="preserve">Oxidative stress led to an increase in the expression of </w:t>
      </w:r>
      <w:r w:rsidR="008C79C0" w:rsidRPr="002177DB">
        <w:rPr>
          <w:rFonts w:ascii="Times New Roman" w:eastAsia="Times New Roman" w:hAnsi="Times New Roman" w:cs="Times New Roman"/>
          <w:sz w:val="24"/>
          <w:szCs w:val="24"/>
        </w:rPr>
        <w:t xml:space="preserve">sperm </w:t>
      </w:r>
      <w:r w:rsidRPr="002177DB">
        <w:rPr>
          <w:rFonts w:ascii="Times New Roman" w:eastAsia="Times New Roman" w:hAnsi="Times New Roman" w:cs="Times New Roman"/>
          <w:sz w:val="24"/>
          <w:szCs w:val="24"/>
        </w:rPr>
        <w:t xml:space="preserve">TERRA and had a negative impact on </w:t>
      </w:r>
      <w:proofErr w:type="gramStart"/>
      <w:r w:rsidRPr="002177DB">
        <w:rPr>
          <w:rFonts w:ascii="Times New Roman" w:eastAsia="Times New Roman" w:hAnsi="Times New Roman" w:cs="Times New Roman"/>
          <w:sz w:val="24"/>
          <w:szCs w:val="24"/>
        </w:rPr>
        <w:t>nuclearchromatindecondensation.</w:t>
      </w:r>
      <w:r w:rsidR="00181F6A" w:rsidRPr="002177DB">
        <w:rPr>
          <w:rFonts w:ascii="Times New Roman" w:eastAsia="Times New Roman" w:hAnsi="Times New Roman" w:cs="Times New Roman"/>
          <w:spacing w:val="36"/>
          <w:sz w:val="24"/>
          <w:szCs w:val="24"/>
        </w:rPr>
        <w:t>Si</w:t>
      </w:r>
      <w:r w:rsidRPr="002177DB">
        <w:rPr>
          <w:rFonts w:ascii="Times New Roman" w:eastAsia="Times New Roman" w:hAnsi="Times New Roman" w:cs="Times New Roman"/>
          <w:sz w:val="24"/>
          <w:szCs w:val="24"/>
        </w:rPr>
        <w:t>milar</w:t>
      </w:r>
      <w:proofErr w:type="gramEnd"/>
      <w:r w:rsidRPr="002177DB">
        <w:rPr>
          <w:rFonts w:ascii="Times New Roman" w:eastAsia="Times New Roman" w:hAnsi="Times New Roman" w:cs="Times New Roman"/>
          <w:sz w:val="24"/>
          <w:szCs w:val="24"/>
        </w:rPr>
        <w:t xml:space="preserve"> stud</w:t>
      </w:r>
      <w:r w:rsidR="008C79C0" w:rsidRPr="002177DB">
        <w:rPr>
          <w:rFonts w:ascii="Times New Roman" w:eastAsia="Times New Roman" w:hAnsi="Times New Roman" w:cs="Times New Roman"/>
          <w:sz w:val="24"/>
          <w:szCs w:val="24"/>
        </w:rPr>
        <w:t>ies</w:t>
      </w:r>
      <w:r w:rsidRPr="002177DB">
        <w:rPr>
          <w:rFonts w:ascii="Times New Roman" w:eastAsia="Times New Roman" w:hAnsi="Times New Roman" w:cs="Times New Roman"/>
          <w:sz w:val="24"/>
          <w:szCs w:val="24"/>
        </w:rPr>
        <w:t>with greater sample size can provide much more insight intoTERRA</w:t>
      </w:r>
      <w:r w:rsidR="008C79C0" w:rsidRPr="002177DB">
        <w:rPr>
          <w:rFonts w:ascii="Times New Roman" w:eastAsia="Times New Roman" w:hAnsi="Times New Roman" w:cs="Times New Roman"/>
          <w:sz w:val="24"/>
          <w:szCs w:val="24"/>
        </w:rPr>
        <w:t xml:space="preserve"> mediated regulation of telomere function and chromatin integrity</w:t>
      </w:r>
      <w:r w:rsidRPr="002177DB">
        <w:rPr>
          <w:rFonts w:ascii="Times New Roman" w:eastAsia="Times New Roman" w:hAnsi="Times New Roman" w:cs="Times New Roman"/>
          <w:sz w:val="24"/>
          <w:szCs w:val="24"/>
        </w:rPr>
        <w:t xml:space="preserve"> and how it is affected by oxidative stress. </w:t>
      </w:r>
    </w:p>
    <w:p w14:paraId="316B896D" w14:textId="77777777" w:rsidR="009B043D" w:rsidRPr="002177DB" w:rsidRDefault="009B043D" w:rsidP="002177DB">
      <w:pPr>
        <w:spacing w:line="240" w:lineRule="auto"/>
        <w:jc w:val="both"/>
        <w:rPr>
          <w:rFonts w:ascii="Times New Roman" w:eastAsia="Times New Roman" w:hAnsi="Times New Roman" w:cs="Times New Roman"/>
          <w:b/>
          <w:bCs/>
          <w:sz w:val="24"/>
          <w:szCs w:val="24"/>
        </w:rPr>
      </w:pPr>
    </w:p>
    <w:p w14:paraId="0583E6F4" w14:textId="77777777" w:rsidR="00A21636" w:rsidRPr="002177DB" w:rsidRDefault="003C4FB4" w:rsidP="002177DB">
      <w:pPr>
        <w:spacing w:line="240" w:lineRule="auto"/>
        <w:jc w:val="both"/>
        <w:rPr>
          <w:rFonts w:ascii="Times New Roman" w:eastAsia="Times New Roman" w:hAnsi="Times New Roman" w:cs="Times New Roman"/>
          <w:bCs/>
          <w:sz w:val="24"/>
          <w:szCs w:val="24"/>
        </w:rPr>
      </w:pPr>
      <w:r w:rsidRPr="002177DB">
        <w:rPr>
          <w:rFonts w:ascii="Times New Roman" w:eastAsia="Times New Roman" w:hAnsi="Times New Roman" w:cs="Times New Roman"/>
          <w:b/>
          <w:bCs/>
          <w:sz w:val="24"/>
          <w:szCs w:val="24"/>
        </w:rPr>
        <w:t xml:space="preserve">Keywords: </w:t>
      </w:r>
      <w:r w:rsidR="00B7157F" w:rsidRPr="002177DB">
        <w:rPr>
          <w:rFonts w:ascii="Times New Roman" w:eastAsia="Times New Roman" w:hAnsi="Times New Roman" w:cs="Times New Roman"/>
          <w:bCs/>
          <w:sz w:val="24"/>
          <w:szCs w:val="24"/>
        </w:rPr>
        <w:t>Oxidative stress, TERRA, Chromatin integrity</w:t>
      </w:r>
    </w:p>
    <w:p w14:paraId="6F601D4A" w14:textId="77777777" w:rsidR="009B043D" w:rsidRPr="002177DB" w:rsidRDefault="009B043D" w:rsidP="002177DB">
      <w:pPr>
        <w:spacing w:line="240" w:lineRule="auto"/>
        <w:jc w:val="both"/>
        <w:rPr>
          <w:rFonts w:ascii="Times New Roman" w:eastAsia="Times New Roman" w:hAnsi="Times New Roman" w:cs="Times New Roman"/>
          <w:b/>
          <w:bCs/>
          <w:sz w:val="24"/>
          <w:szCs w:val="24"/>
        </w:rPr>
      </w:pPr>
    </w:p>
    <w:p w14:paraId="55507FB7" w14:textId="77777777" w:rsidR="00A80E9E" w:rsidRPr="002177DB" w:rsidRDefault="3AEB4587" w:rsidP="002177DB">
      <w:pPr>
        <w:spacing w:line="240" w:lineRule="auto"/>
        <w:jc w:val="both"/>
        <w:rPr>
          <w:rFonts w:ascii="Times New Roman" w:eastAsia="Times New Roman" w:hAnsi="Times New Roman" w:cs="Times New Roman"/>
          <w:b/>
          <w:bCs/>
          <w:sz w:val="24"/>
          <w:szCs w:val="24"/>
        </w:rPr>
      </w:pPr>
      <w:r w:rsidRPr="002177DB">
        <w:rPr>
          <w:rFonts w:ascii="Times New Roman" w:eastAsia="Times New Roman" w:hAnsi="Times New Roman" w:cs="Times New Roman"/>
          <w:b/>
          <w:bCs/>
          <w:sz w:val="24"/>
          <w:szCs w:val="24"/>
        </w:rPr>
        <w:t>Introduction</w:t>
      </w:r>
    </w:p>
    <w:p w14:paraId="0C40759C" w14:textId="77777777" w:rsidR="00546C6E"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Telomeres are 5’ TTAGGG 3’ tandem repeats located at the end of the chromosomes. They are a complex of DNA and protein</w:t>
      </w:r>
      <w:r w:rsidR="002D5F55" w:rsidRPr="002177DB">
        <w:rPr>
          <w:rFonts w:ascii="Times New Roman" w:eastAsia="Times New Roman" w:hAnsi="Times New Roman" w:cs="Times New Roman"/>
          <w:color w:val="000000" w:themeColor="text1"/>
          <w:sz w:val="24"/>
          <w:szCs w:val="24"/>
        </w:rPr>
        <w:t>s</w:t>
      </w:r>
      <w:r w:rsidRPr="002177DB">
        <w:rPr>
          <w:rFonts w:ascii="Times New Roman" w:eastAsia="Times New Roman" w:hAnsi="Times New Roman" w:cs="Times New Roman"/>
          <w:color w:val="000000" w:themeColor="text1"/>
          <w:sz w:val="24"/>
          <w:szCs w:val="24"/>
        </w:rPr>
        <w:t xml:space="preserve"> associated with RNA where protein and RNA contribute to the homeostasis and protection of telomeres. Telomeres provide the cells with a limited life span as </w:t>
      </w:r>
      <w:r w:rsidR="002D5F55" w:rsidRPr="002177DB">
        <w:rPr>
          <w:rFonts w:ascii="Times New Roman" w:eastAsia="Times New Roman" w:hAnsi="Times New Roman" w:cs="Times New Roman"/>
          <w:color w:val="000000" w:themeColor="text1"/>
          <w:sz w:val="24"/>
          <w:szCs w:val="24"/>
        </w:rPr>
        <w:t>t</w:t>
      </w:r>
      <w:r w:rsidRPr="002177DB">
        <w:rPr>
          <w:rFonts w:ascii="Times New Roman" w:eastAsia="Times New Roman" w:hAnsi="Times New Roman" w:cs="Times New Roman"/>
          <w:color w:val="000000" w:themeColor="text1"/>
          <w:sz w:val="24"/>
          <w:szCs w:val="24"/>
        </w:rPr>
        <w:t>elomeric repeats are lost with every cell replication due to end replication problem</w:t>
      </w:r>
      <w:r w:rsidR="002D5F55" w:rsidRPr="002177DB">
        <w:rPr>
          <w:rFonts w:ascii="Times New Roman" w:eastAsia="Times New Roman" w:hAnsi="Times New Roman" w:cs="Times New Roman"/>
          <w:color w:val="000000" w:themeColor="text1"/>
          <w:sz w:val="24"/>
          <w:szCs w:val="24"/>
        </w:rPr>
        <w:t>. H</w:t>
      </w:r>
      <w:r w:rsidRPr="002177DB">
        <w:rPr>
          <w:rFonts w:ascii="Times New Roman" w:eastAsia="Times New Roman" w:hAnsi="Times New Roman" w:cs="Times New Roman"/>
          <w:color w:val="000000" w:themeColor="text1"/>
          <w:sz w:val="24"/>
          <w:szCs w:val="24"/>
        </w:rPr>
        <w:t>ence</w:t>
      </w:r>
      <w:r w:rsidR="002D5F55"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telomeres act as biological </w:t>
      </w:r>
      <w:r w:rsidR="002D5F55" w:rsidRPr="002177DB">
        <w:rPr>
          <w:rFonts w:ascii="Times New Roman" w:eastAsia="Times New Roman" w:hAnsi="Times New Roman" w:cs="Times New Roman"/>
          <w:color w:val="000000" w:themeColor="text1"/>
          <w:sz w:val="24"/>
          <w:szCs w:val="24"/>
        </w:rPr>
        <w:t>clocks</w:t>
      </w:r>
      <w:r w:rsidRPr="002177DB">
        <w:rPr>
          <w:rFonts w:ascii="Times New Roman" w:eastAsia="Times New Roman" w:hAnsi="Times New Roman" w:cs="Times New Roman"/>
          <w:color w:val="000000" w:themeColor="text1"/>
          <w:sz w:val="24"/>
          <w:szCs w:val="24"/>
        </w:rPr>
        <w:t xml:space="preserve"> and regulate cell</w:t>
      </w:r>
      <w:r w:rsidR="002D5F55" w:rsidRPr="002177DB">
        <w:rPr>
          <w:rFonts w:ascii="Times New Roman" w:eastAsia="Times New Roman" w:hAnsi="Times New Roman" w:cs="Times New Roman"/>
          <w:color w:val="000000" w:themeColor="text1"/>
          <w:sz w:val="24"/>
          <w:szCs w:val="24"/>
        </w:rPr>
        <w:t xml:space="preserve"> ageing</w:t>
      </w:r>
      <w:r w:rsidRPr="002177DB">
        <w:rPr>
          <w:rFonts w:ascii="Times New Roman" w:eastAsia="Times New Roman" w:hAnsi="Times New Roman" w:cs="Times New Roman"/>
          <w:color w:val="000000" w:themeColor="text1"/>
          <w:sz w:val="24"/>
          <w:szCs w:val="24"/>
        </w:rPr>
        <w:t xml:space="preserve">. As the cell divides the telomere length keeps shortening </w:t>
      </w:r>
      <w:r w:rsidR="00E919BF" w:rsidRPr="002177DB">
        <w:rPr>
          <w:rFonts w:ascii="Times New Roman" w:eastAsia="Times New Roman" w:hAnsi="Times New Roman" w:cs="Times New Roman"/>
          <w:color w:val="000000" w:themeColor="text1"/>
          <w:sz w:val="24"/>
          <w:szCs w:val="24"/>
        </w:rPr>
        <w:t>[1]</w:t>
      </w:r>
      <w:r w:rsidR="002D5F55" w:rsidRPr="002177DB">
        <w:rPr>
          <w:rFonts w:ascii="Times New Roman" w:eastAsia="Times New Roman" w:hAnsi="Times New Roman" w:cs="Times New Roman"/>
          <w:color w:val="000000" w:themeColor="text1"/>
          <w:sz w:val="24"/>
          <w:szCs w:val="24"/>
        </w:rPr>
        <w:t>.</w:t>
      </w:r>
    </w:p>
    <w:p w14:paraId="1FECAB41"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Reactive oxygen species (ROS) are subproducts of cellular respiration. These are unstable oxygen containing molecules and primarily include O2−, 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 and OH•. Mitochondria is one of the major sources of ROS production </w:t>
      </w:r>
      <w:r w:rsidR="00E919BF" w:rsidRPr="002177DB">
        <w:rPr>
          <w:rFonts w:ascii="Times New Roman" w:eastAsia="Times New Roman" w:hAnsi="Times New Roman" w:cs="Times New Roman"/>
          <w:color w:val="000000" w:themeColor="text1"/>
          <w:sz w:val="24"/>
          <w:szCs w:val="24"/>
        </w:rPr>
        <w:t>[2]</w:t>
      </w:r>
      <w:r w:rsidRPr="002177DB">
        <w:rPr>
          <w:rFonts w:ascii="Times New Roman" w:eastAsia="Times New Roman" w:hAnsi="Times New Roman" w:cs="Times New Roman"/>
          <w:color w:val="000000" w:themeColor="text1"/>
          <w:sz w:val="24"/>
          <w:szCs w:val="24"/>
        </w:rPr>
        <w:t xml:space="preserve">. When production of ROS exceeds the cell’s ability to </w:t>
      </w:r>
      <w:r w:rsidRPr="002177DB">
        <w:rPr>
          <w:rFonts w:ascii="Times New Roman" w:eastAsia="Times New Roman" w:hAnsi="Times New Roman" w:cs="Times New Roman"/>
          <w:color w:val="000000" w:themeColor="text1"/>
          <w:sz w:val="24"/>
          <w:szCs w:val="24"/>
        </w:rPr>
        <w:lastRenderedPageBreak/>
        <w:t xml:space="preserve">neutralize them with antioxidants it leads to oxidative stress which can be </w:t>
      </w:r>
      <w:r w:rsidR="00EF3446" w:rsidRPr="002177DB">
        <w:rPr>
          <w:rFonts w:ascii="Times New Roman" w:eastAsia="Times New Roman" w:hAnsi="Times New Roman" w:cs="Times New Roman"/>
          <w:color w:val="000000" w:themeColor="text1"/>
          <w:sz w:val="24"/>
          <w:szCs w:val="24"/>
        </w:rPr>
        <w:t>detrimental</w:t>
      </w:r>
      <w:r w:rsidRPr="002177DB">
        <w:rPr>
          <w:rFonts w:ascii="Times New Roman" w:eastAsia="Times New Roman" w:hAnsi="Times New Roman" w:cs="Times New Roman"/>
          <w:color w:val="000000" w:themeColor="text1"/>
          <w:sz w:val="24"/>
          <w:szCs w:val="24"/>
        </w:rPr>
        <w:t xml:space="preserve"> to DNA, RNA as well as protein. When DNA gets oxidized there is an addition of oxygen to the nitrogenous bases which causes alteration in their structure making the DNA unstable and more susceptible to double and single stranded breaks. Out of the four nitrogenous bases, Guanine is most susceptible to oxidation. Telomeres are guanine rich structures which make them more prone to oxidative damage. Oxidative stress is known to be elevated in semen samples of infertile males and is a major contributor to DNA damage and telomere attrition </w:t>
      </w:r>
      <w:r w:rsidR="00155277" w:rsidRPr="002177DB">
        <w:rPr>
          <w:rFonts w:ascii="Times New Roman" w:eastAsia="Times New Roman" w:hAnsi="Times New Roman" w:cs="Times New Roman"/>
          <w:color w:val="000000" w:themeColor="text1"/>
          <w:sz w:val="24"/>
          <w:szCs w:val="24"/>
        </w:rPr>
        <w:t>[3]</w:t>
      </w:r>
      <w:r w:rsidRPr="002177DB">
        <w:rPr>
          <w:rFonts w:ascii="Times New Roman" w:eastAsia="Times New Roman" w:hAnsi="Times New Roman" w:cs="Times New Roman"/>
          <w:color w:val="000000" w:themeColor="text1"/>
          <w:sz w:val="24"/>
          <w:szCs w:val="24"/>
        </w:rPr>
        <w:t xml:space="preserve">. </w:t>
      </w:r>
      <w:r w:rsidR="0091648F" w:rsidRPr="002177DB">
        <w:rPr>
          <w:rFonts w:ascii="Times New Roman" w:eastAsia="Times New Roman" w:hAnsi="Times New Roman" w:cs="Times New Roman"/>
          <w:sz w:val="24"/>
          <w:szCs w:val="24"/>
          <w:lang w:eastAsia="en-IN" w:bidi="hi-IN"/>
        </w:rPr>
        <w:t xml:space="preserve">Increased ROS concentrations and lower antioxidant levels in seminal plasma of infertile males were common findings as also reported in recent study [4]. </w:t>
      </w:r>
      <w:r w:rsidR="008B75E9" w:rsidRPr="002177DB">
        <w:rPr>
          <w:rFonts w:ascii="Times New Roman" w:eastAsia="Times New Roman" w:hAnsi="Times New Roman" w:cs="Times New Roman"/>
          <w:sz w:val="24"/>
          <w:szCs w:val="24"/>
          <w:lang w:eastAsia="en-IN" w:bidi="hi-IN"/>
        </w:rPr>
        <w:t xml:space="preserve">Sperm and seminal plasma quality gets altered even in surgical conditions </w:t>
      </w:r>
      <w:r w:rsidR="00155277" w:rsidRPr="002177DB">
        <w:rPr>
          <w:rFonts w:ascii="Times New Roman" w:eastAsia="Times New Roman" w:hAnsi="Times New Roman" w:cs="Times New Roman"/>
          <w:color w:val="000000" w:themeColor="text1"/>
          <w:sz w:val="24"/>
          <w:szCs w:val="24"/>
        </w:rPr>
        <w:t>[5]</w:t>
      </w:r>
      <w:r w:rsidR="008B75E9" w:rsidRPr="002177DB">
        <w:rPr>
          <w:rFonts w:ascii="Times New Roman" w:eastAsia="Times New Roman" w:hAnsi="Times New Roman" w:cs="Times New Roman"/>
          <w:sz w:val="24"/>
          <w:szCs w:val="24"/>
          <w:lang w:eastAsia="en-IN" w:bidi="hi-IN"/>
        </w:rPr>
        <w:t xml:space="preserve">. </w:t>
      </w:r>
      <w:r w:rsidRPr="002177DB">
        <w:rPr>
          <w:rFonts w:ascii="Times New Roman" w:eastAsia="Times New Roman" w:hAnsi="Times New Roman" w:cs="Times New Roman"/>
          <w:color w:val="000000" w:themeColor="text1"/>
          <w:sz w:val="24"/>
          <w:szCs w:val="24"/>
        </w:rPr>
        <w:t xml:space="preserve">Spermatozoa with damaged or degraded DNA are linked to various conditions like poor embryonic development, poor fertilization rates and birth defects </w:t>
      </w:r>
      <w:r w:rsidR="00155277" w:rsidRPr="002177DB">
        <w:rPr>
          <w:rFonts w:ascii="Times New Roman" w:eastAsia="Times New Roman" w:hAnsi="Times New Roman" w:cs="Times New Roman"/>
          <w:color w:val="000000" w:themeColor="text1"/>
          <w:sz w:val="24"/>
          <w:szCs w:val="24"/>
        </w:rPr>
        <w:t>[6]</w:t>
      </w:r>
      <w:r w:rsidRPr="002177DB">
        <w:rPr>
          <w:rFonts w:ascii="Times New Roman" w:eastAsia="Times New Roman" w:hAnsi="Times New Roman" w:cs="Times New Roman"/>
          <w:color w:val="000000" w:themeColor="text1"/>
          <w:sz w:val="24"/>
          <w:szCs w:val="24"/>
        </w:rPr>
        <w:t>.</w:t>
      </w:r>
      <w:r w:rsidR="009B043D" w:rsidRPr="002177DB">
        <w:rPr>
          <w:rFonts w:ascii="Times New Roman" w:eastAsia="Times New Roman" w:hAnsi="Times New Roman" w:cs="Times New Roman"/>
          <w:color w:val="000000" w:themeColor="text1"/>
          <w:sz w:val="24"/>
          <w:szCs w:val="24"/>
        </w:rPr>
        <w:t xml:space="preserve"> </w:t>
      </w:r>
      <w:r w:rsidR="00546C6E" w:rsidRPr="002177DB">
        <w:rPr>
          <w:rFonts w:ascii="Times New Roman" w:eastAsia="Times New Roman" w:hAnsi="Times New Roman" w:cs="Times New Roman"/>
          <w:sz w:val="24"/>
          <w:szCs w:val="24"/>
        </w:rPr>
        <w:t>Sperm has</w:t>
      </w:r>
      <w:r w:rsidR="00F14B86" w:rsidRPr="002177DB">
        <w:rPr>
          <w:rFonts w:ascii="Times New Roman" w:eastAsia="Times New Roman" w:hAnsi="Times New Roman" w:cs="Times New Roman"/>
          <w:sz w:val="24"/>
          <w:szCs w:val="24"/>
        </w:rPr>
        <w:t xml:space="preserve"> </w:t>
      </w:r>
      <w:proofErr w:type="gramStart"/>
      <w:r w:rsidR="00F14B86" w:rsidRPr="002177DB">
        <w:rPr>
          <w:rFonts w:ascii="Times New Roman" w:eastAsia="Times New Roman" w:hAnsi="Times New Roman" w:cs="Times New Roman"/>
          <w:sz w:val="24"/>
          <w:szCs w:val="24"/>
        </w:rPr>
        <w:t>highly</w:t>
      </w:r>
      <w:proofErr w:type="gramEnd"/>
      <w:r w:rsidR="00F14B86" w:rsidRPr="002177DB">
        <w:rPr>
          <w:rFonts w:ascii="Times New Roman" w:eastAsia="Times New Roman" w:hAnsi="Times New Roman" w:cs="Times New Roman"/>
          <w:sz w:val="24"/>
          <w:szCs w:val="24"/>
        </w:rPr>
        <w:t xml:space="preserve"> compact nucleus </w:t>
      </w:r>
      <w:r w:rsidR="00546C6E" w:rsidRPr="002177DB">
        <w:rPr>
          <w:rFonts w:ascii="Times New Roman" w:eastAsia="Times New Roman" w:hAnsi="Times New Roman" w:cs="Times New Roman"/>
          <w:sz w:val="24"/>
          <w:szCs w:val="24"/>
        </w:rPr>
        <w:t>still</w:t>
      </w:r>
      <w:r w:rsidR="00F14B86" w:rsidRPr="002177DB">
        <w:rPr>
          <w:rFonts w:ascii="Times New Roman" w:eastAsia="Times New Roman" w:hAnsi="Times New Roman" w:cs="Times New Roman"/>
          <w:sz w:val="24"/>
          <w:szCs w:val="24"/>
        </w:rPr>
        <w:t xml:space="preserve"> it is prone for oxidative damage [2].</w:t>
      </w:r>
      <w:r w:rsidR="009B043D" w:rsidRPr="002177DB">
        <w:rPr>
          <w:rFonts w:ascii="Times New Roman" w:eastAsia="Times New Roman" w:hAnsi="Times New Roman" w:cs="Times New Roman"/>
          <w:sz w:val="24"/>
          <w:szCs w:val="24"/>
        </w:rPr>
        <w:t xml:space="preserve"> </w:t>
      </w:r>
      <w:r w:rsidR="008B75E9" w:rsidRPr="002177DB">
        <w:rPr>
          <w:rFonts w:ascii="Times New Roman" w:eastAsia="Times New Roman" w:hAnsi="Times New Roman" w:cs="Times New Roman"/>
          <w:sz w:val="24"/>
          <w:szCs w:val="24"/>
          <w:lang w:eastAsia="en-IN" w:bidi="hi-IN"/>
        </w:rPr>
        <w:t xml:space="preserve">Sperm contains mitochondria that generates ROS and is relatively deficient in antioxidative defense system </w:t>
      </w:r>
      <w:r w:rsidR="00155277" w:rsidRPr="002177DB">
        <w:rPr>
          <w:rFonts w:ascii="Times New Roman" w:eastAsia="Times New Roman" w:hAnsi="Times New Roman" w:cs="Times New Roman"/>
          <w:color w:val="000000" w:themeColor="text1"/>
          <w:sz w:val="24"/>
          <w:szCs w:val="24"/>
        </w:rPr>
        <w:t>[7]</w:t>
      </w:r>
      <w:r w:rsidR="008B75E9" w:rsidRPr="002177DB">
        <w:rPr>
          <w:rFonts w:ascii="Times New Roman" w:eastAsia="Times New Roman" w:hAnsi="Times New Roman" w:cs="Times New Roman"/>
          <w:sz w:val="24"/>
          <w:szCs w:val="24"/>
          <w:lang w:eastAsia="en-IN" w:bidi="hi-IN"/>
        </w:rPr>
        <w:t xml:space="preserve">. Oxidative stress is also the cause of decreased fertilization potential of cryopreserved sperms </w:t>
      </w:r>
      <w:r w:rsidR="00155277" w:rsidRPr="002177DB">
        <w:rPr>
          <w:rFonts w:ascii="Times New Roman" w:eastAsia="Times New Roman" w:hAnsi="Times New Roman" w:cs="Times New Roman"/>
          <w:color w:val="000000" w:themeColor="text1"/>
          <w:sz w:val="24"/>
          <w:szCs w:val="24"/>
        </w:rPr>
        <w:t>[8-10]</w:t>
      </w:r>
      <w:r w:rsidR="008B75E9" w:rsidRPr="002177DB">
        <w:rPr>
          <w:rFonts w:ascii="Times New Roman" w:eastAsia="Times New Roman" w:hAnsi="Times New Roman" w:cs="Times New Roman"/>
          <w:sz w:val="24"/>
          <w:szCs w:val="24"/>
          <w:lang w:eastAsia="en-IN" w:bidi="hi-IN"/>
        </w:rPr>
        <w:t>.</w:t>
      </w:r>
    </w:p>
    <w:p w14:paraId="55729E53"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Telomeres are heterochromatin structures hence they were thought to be transcriptionally silent, but it was recently discovered that they are transcribed by enzyme RNA polymerase II into telomeric repeat containing RNA also known as TERRA. TERRA is not translated into protein; it is a single stranded long noncoding RNA (lncRNA). TERRA originates from the transcription of C rich DNA strand hence it is G rich containing 5′- UUAGGG-3′ repeats. </w:t>
      </w:r>
      <w:r w:rsidR="6A5782EF" w:rsidRPr="002177DB">
        <w:rPr>
          <w:rFonts w:ascii="Times New Roman" w:eastAsia="Times New Roman" w:hAnsi="Times New Roman" w:cs="Times New Roman"/>
          <w:color w:val="000000" w:themeColor="text1"/>
          <w:sz w:val="24"/>
          <w:szCs w:val="24"/>
        </w:rPr>
        <w:t xml:space="preserve">Recent work suggests that TERRA sustains several important functions. Long noncoding RNA TERRA plays a crucial role in maintenance of telomere homeostasis </w:t>
      </w:r>
      <w:r w:rsidR="00155277" w:rsidRPr="002177DB">
        <w:rPr>
          <w:rFonts w:ascii="Times New Roman" w:eastAsia="Times New Roman" w:hAnsi="Times New Roman" w:cs="Times New Roman"/>
          <w:color w:val="000000" w:themeColor="text1"/>
          <w:sz w:val="24"/>
          <w:szCs w:val="24"/>
        </w:rPr>
        <w:t>[11]</w:t>
      </w:r>
      <w:r w:rsidR="6A5782EF" w:rsidRPr="002177DB">
        <w:rPr>
          <w:rFonts w:ascii="Times New Roman" w:eastAsia="Times New Roman" w:hAnsi="Times New Roman" w:cs="Times New Roman"/>
          <w:color w:val="000000" w:themeColor="text1"/>
          <w:sz w:val="24"/>
          <w:szCs w:val="24"/>
        </w:rPr>
        <w:t xml:space="preserve">. Almost 7% of TERRA is polyadenylated at 3’ and most of it is methylated at 5’ end. TERRA is localized at the chromosome cap and forms DNA RNA hybrid structures called R loops by base pairing with one of the DNA strands and displacing the other to form a loop which are involved in telomere length shortening by inhibiting complete telomere replication. In cells where telomerase activity is absent TERRA increases in telomere length by homologous recombination </w:t>
      </w:r>
      <w:r w:rsidR="00155277" w:rsidRPr="002177DB">
        <w:rPr>
          <w:rFonts w:ascii="Times New Roman" w:eastAsia="Times New Roman" w:hAnsi="Times New Roman" w:cs="Times New Roman"/>
          <w:color w:val="000000" w:themeColor="text1"/>
          <w:sz w:val="24"/>
          <w:szCs w:val="24"/>
        </w:rPr>
        <w:t>[12]</w:t>
      </w:r>
      <w:r w:rsidR="6A5782EF" w:rsidRPr="002177DB">
        <w:rPr>
          <w:rFonts w:ascii="Times New Roman" w:eastAsia="Times New Roman" w:hAnsi="Times New Roman" w:cs="Times New Roman"/>
          <w:color w:val="000000" w:themeColor="text1"/>
          <w:sz w:val="24"/>
          <w:szCs w:val="24"/>
        </w:rPr>
        <w:t xml:space="preserve">. Excessive TERRA expression can also lead to stalled replication fork and disruption of replication leading to telomere degradation. Long telomeres have high TERRA expression localized near the 3' overhang blocking the telomerase while short telomeres show low TERRA expression hence 3' end remains accessible for telomerase activity </w:t>
      </w:r>
      <w:r w:rsidR="00155277" w:rsidRPr="002177DB">
        <w:rPr>
          <w:rFonts w:ascii="Times New Roman" w:eastAsia="Times New Roman" w:hAnsi="Times New Roman" w:cs="Times New Roman"/>
          <w:color w:val="000000" w:themeColor="text1"/>
          <w:sz w:val="24"/>
          <w:szCs w:val="24"/>
        </w:rPr>
        <w:t>[13]</w:t>
      </w:r>
      <w:r w:rsidR="6A5782EF" w:rsidRPr="002177DB">
        <w:rPr>
          <w:rFonts w:ascii="Times New Roman" w:eastAsia="Times New Roman" w:hAnsi="Times New Roman" w:cs="Times New Roman"/>
          <w:color w:val="000000" w:themeColor="text1"/>
          <w:sz w:val="24"/>
          <w:szCs w:val="24"/>
        </w:rPr>
        <w:t xml:space="preserve">. The availability of the 3’ end of the chromosome for telomerase enzyme is essential for telomere lengthening as it acts as a substrate for telomerase enzyme. Excessive telomerase activity at the telomeric ends can lead to elongation of the chromosomes, stabilizing the telomere length hence cells avoiding aging and </w:t>
      </w:r>
      <w:proofErr w:type="gramStart"/>
      <w:r w:rsidR="6A5782EF" w:rsidRPr="002177DB">
        <w:rPr>
          <w:rFonts w:ascii="Times New Roman" w:eastAsia="Times New Roman" w:hAnsi="Times New Roman" w:cs="Times New Roman"/>
          <w:color w:val="000000" w:themeColor="text1"/>
          <w:sz w:val="24"/>
          <w:szCs w:val="24"/>
        </w:rPr>
        <w:t>senescence.</w:t>
      </w:r>
      <w:r w:rsidRPr="002177DB">
        <w:rPr>
          <w:rFonts w:ascii="Times New Roman" w:eastAsia="Times New Roman" w:hAnsi="Times New Roman" w:cs="Times New Roman"/>
          <w:color w:val="000000" w:themeColor="text1"/>
          <w:sz w:val="24"/>
          <w:szCs w:val="24"/>
        </w:rPr>
        <w:t>The</w:t>
      </w:r>
      <w:proofErr w:type="gramEnd"/>
      <w:r w:rsidRPr="002177DB">
        <w:rPr>
          <w:rFonts w:ascii="Times New Roman" w:eastAsia="Times New Roman" w:hAnsi="Times New Roman" w:cs="Times New Roman"/>
          <w:color w:val="000000" w:themeColor="text1"/>
          <w:sz w:val="24"/>
          <w:szCs w:val="24"/>
        </w:rPr>
        <w:t xml:space="preserve"> oxidative stress caused by increased ROS production causes telomere attrition and DNA damage. ROS levels are elevated in sperms of infertile patients and contribut</w:t>
      </w:r>
      <w:r w:rsidR="00DE4FDE" w:rsidRPr="002177DB">
        <w:rPr>
          <w:rFonts w:ascii="Times New Roman" w:eastAsia="Times New Roman" w:hAnsi="Times New Roman" w:cs="Times New Roman"/>
          <w:color w:val="000000" w:themeColor="text1"/>
          <w:sz w:val="24"/>
          <w:szCs w:val="24"/>
        </w:rPr>
        <w:t>es to</w:t>
      </w:r>
      <w:r w:rsidRPr="002177DB">
        <w:rPr>
          <w:rFonts w:ascii="Times New Roman" w:eastAsia="Times New Roman" w:hAnsi="Times New Roman" w:cs="Times New Roman"/>
          <w:color w:val="000000" w:themeColor="text1"/>
          <w:sz w:val="24"/>
          <w:szCs w:val="24"/>
        </w:rPr>
        <w:t xml:space="preserve"> male infertility. </w:t>
      </w:r>
    </w:p>
    <w:p w14:paraId="2930BB75" w14:textId="77777777" w:rsidR="008A14E1" w:rsidRPr="002177DB" w:rsidRDefault="00DE4FDE"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TERRA regulates sperm telomere integrity and telomeres are considered regulators of sperm chromatin. </w:t>
      </w:r>
      <w:r w:rsidR="3AEB4587" w:rsidRPr="002177DB">
        <w:rPr>
          <w:rFonts w:ascii="Times New Roman" w:eastAsia="Times New Roman" w:hAnsi="Times New Roman" w:cs="Times New Roman"/>
          <w:color w:val="000000" w:themeColor="text1"/>
          <w:sz w:val="24"/>
          <w:szCs w:val="24"/>
        </w:rPr>
        <w:t>Sperm chromatin decondensation is a prerequisite for male pronuclear</w:t>
      </w:r>
      <w:r w:rsidRPr="002177DB">
        <w:rPr>
          <w:rFonts w:ascii="Times New Roman" w:eastAsia="Times New Roman" w:hAnsi="Times New Roman" w:cs="Times New Roman"/>
          <w:color w:val="000000" w:themeColor="text1"/>
          <w:sz w:val="24"/>
          <w:szCs w:val="24"/>
        </w:rPr>
        <w:t xml:space="preserve"> formation</w:t>
      </w:r>
      <w:r w:rsidR="3AEB4587" w:rsidRPr="002177DB">
        <w:rPr>
          <w:rFonts w:ascii="Times New Roman" w:eastAsia="Times New Roman" w:hAnsi="Times New Roman" w:cs="Times New Roman"/>
          <w:color w:val="000000" w:themeColor="text1"/>
          <w:sz w:val="24"/>
          <w:szCs w:val="24"/>
        </w:rPr>
        <w:t xml:space="preserve">. By </w:t>
      </w:r>
      <w:r w:rsidRPr="002177DB">
        <w:rPr>
          <w:rFonts w:ascii="Times New Roman" w:eastAsia="Times New Roman" w:hAnsi="Times New Roman" w:cs="Times New Roman"/>
          <w:color w:val="000000" w:themeColor="text1"/>
          <w:sz w:val="24"/>
          <w:szCs w:val="24"/>
        </w:rPr>
        <w:t xml:space="preserve">evaluating </w:t>
      </w:r>
      <w:r w:rsidR="008A14E1" w:rsidRPr="002177DB">
        <w:rPr>
          <w:rFonts w:ascii="Times New Roman" w:eastAsia="Times New Roman" w:hAnsi="Times New Roman" w:cs="Times New Roman"/>
          <w:color w:val="000000" w:themeColor="text1"/>
          <w:sz w:val="24"/>
          <w:szCs w:val="24"/>
        </w:rPr>
        <w:t>the effect</w:t>
      </w:r>
      <w:r w:rsidRPr="002177DB">
        <w:rPr>
          <w:rFonts w:ascii="Times New Roman" w:eastAsia="Times New Roman" w:hAnsi="Times New Roman" w:cs="Times New Roman"/>
          <w:color w:val="000000" w:themeColor="text1"/>
          <w:sz w:val="24"/>
          <w:szCs w:val="24"/>
        </w:rPr>
        <w:t xml:space="preserve"> of oxidative stress on TERRA expression and</w:t>
      </w:r>
      <w:r w:rsidR="3AEB4587" w:rsidRPr="002177DB">
        <w:rPr>
          <w:rFonts w:ascii="Times New Roman" w:eastAsia="Times New Roman" w:hAnsi="Times New Roman" w:cs="Times New Roman"/>
          <w:color w:val="000000" w:themeColor="text1"/>
          <w:sz w:val="24"/>
          <w:szCs w:val="24"/>
        </w:rPr>
        <w:t xml:space="preserve"> nuclear decondensation</w:t>
      </w:r>
      <w:r w:rsidRPr="002177DB">
        <w:rPr>
          <w:rFonts w:ascii="Times New Roman" w:eastAsia="Times New Roman" w:hAnsi="Times New Roman" w:cs="Times New Roman"/>
          <w:color w:val="000000" w:themeColor="text1"/>
          <w:sz w:val="24"/>
          <w:szCs w:val="24"/>
        </w:rPr>
        <w:t>,</w:t>
      </w:r>
      <w:r w:rsidR="3AEB4587" w:rsidRPr="002177DB">
        <w:rPr>
          <w:rFonts w:ascii="Times New Roman" w:eastAsia="Times New Roman" w:hAnsi="Times New Roman" w:cs="Times New Roman"/>
          <w:color w:val="000000" w:themeColor="text1"/>
          <w:sz w:val="24"/>
          <w:szCs w:val="24"/>
        </w:rPr>
        <w:t xml:space="preserve"> a </w:t>
      </w:r>
      <w:r w:rsidRPr="002177DB">
        <w:rPr>
          <w:rFonts w:ascii="Times New Roman" w:eastAsia="Times New Roman" w:hAnsi="Times New Roman" w:cs="Times New Roman"/>
          <w:color w:val="000000" w:themeColor="text1"/>
          <w:sz w:val="24"/>
          <w:szCs w:val="24"/>
        </w:rPr>
        <w:t>functional association</w:t>
      </w:r>
      <w:r w:rsidR="3AEB4587" w:rsidRPr="002177DB">
        <w:rPr>
          <w:rFonts w:ascii="Times New Roman" w:eastAsia="Times New Roman" w:hAnsi="Times New Roman" w:cs="Times New Roman"/>
          <w:color w:val="000000" w:themeColor="text1"/>
          <w:sz w:val="24"/>
          <w:szCs w:val="24"/>
        </w:rPr>
        <w:t xml:space="preserve"> can be established between TERRA and chromatin function.</w:t>
      </w:r>
    </w:p>
    <w:p w14:paraId="4D944128" w14:textId="77777777" w:rsidR="008A14E1" w:rsidRPr="002177DB" w:rsidRDefault="6A5782EF"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Material and Method</w:t>
      </w:r>
      <w:r w:rsidR="0048766B" w:rsidRPr="002177DB">
        <w:rPr>
          <w:rFonts w:ascii="Times New Roman" w:eastAsia="Times New Roman" w:hAnsi="Times New Roman" w:cs="Times New Roman"/>
          <w:b/>
          <w:bCs/>
          <w:color w:val="000000" w:themeColor="text1"/>
          <w:sz w:val="24"/>
          <w:szCs w:val="24"/>
        </w:rPr>
        <w:t>s</w:t>
      </w:r>
    </w:p>
    <w:p w14:paraId="4B948A93" w14:textId="3E5BF886" w:rsidR="0048766B" w:rsidRPr="002177DB" w:rsidRDefault="0048766B" w:rsidP="002177DB">
      <w:p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highlight w:val="yellow"/>
        </w:rPr>
        <w:t>A</w:t>
      </w:r>
      <w:r w:rsidR="007052AB" w:rsidRPr="002177DB">
        <w:rPr>
          <w:rFonts w:ascii="Times New Roman" w:eastAsia="Times New Roman" w:hAnsi="Times New Roman" w:cs="Times New Roman"/>
          <w:sz w:val="24"/>
          <w:szCs w:val="24"/>
          <w:highlight w:val="yellow"/>
        </w:rPr>
        <w:t xml:space="preserve">s it was a preliminary </w:t>
      </w:r>
      <w:proofErr w:type="gramStart"/>
      <w:r w:rsidR="007052AB" w:rsidRPr="002177DB">
        <w:rPr>
          <w:rFonts w:ascii="Times New Roman" w:eastAsia="Times New Roman" w:hAnsi="Times New Roman" w:cs="Times New Roman"/>
          <w:sz w:val="24"/>
          <w:szCs w:val="24"/>
          <w:highlight w:val="yellow"/>
        </w:rPr>
        <w:t xml:space="preserve">study, </w:t>
      </w:r>
      <w:r w:rsidRPr="002177DB">
        <w:rPr>
          <w:rFonts w:ascii="Times New Roman" w:eastAsia="Times New Roman" w:hAnsi="Times New Roman" w:cs="Times New Roman"/>
          <w:sz w:val="24"/>
          <w:szCs w:val="24"/>
          <w:highlight w:val="yellow"/>
        </w:rPr>
        <w:t xml:space="preserve"> total</w:t>
      </w:r>
      <w:proofErr w:type="gramEnd"/>
      <w:r w:rsidRPr="002177DB">
        <w:rPr>
          <w:rFonts w:ascii="Times New Roman" w:eastAsia="Times New Roman" w:hAnsi="Times New Roman" w:cs="Times New Roman"/>
          <w:sz w:val="24"/>
          <w:szCs w:val="24"/>
          <w:highlight w:val="yellow"/>
        </w:rPr>
        <w:t xml:space="preserve"> of </w:t>
      </w:r>
      <w:r w:rsidR="0085612A" w:rsidRPr="002177DB">
        <w:rPr>
          <w:rFonts w:ascii="Times New Roman" w:eastAsia="Times New Roman" w:hAnsi="Times New Roman" w:cs="Times New Roman"/>
          <w:sz w:val="24"/>
          <w:szCs w:val="24"/>
          <w:highlight w:val="yellow"/>
        </w:rPr>
        <w:t>5</w:t>
      </w:r>
      <w:r w:rsidRPr="002177DB">
        <w:rPr>
          <w:rFonts w:ascii="Times New Roman" w:eastAsia="Times New Roman" w:hAnsi="Times New Roman" w:cs="Times New Roman"/>
          <w:sz w:val="24"/>
          <w:szCs w:val="24"/>
          <w:highlight w:val="yellow"/>
        </w:rPr>
        <w:t xml:space="preserve"> infertile and 5 fertile males were enrolled for the study.</w:t>
      </w:r>
      <w:r w:rsidRPr="002177DB">
        <w:rPr>
          <w:rFonts w:ascii="Times New Roman" w:eastAsia="Times New Roman" w:hAnsi="Times New Roman" w:cs="Times New Roman"/>
          <w:sz w:val="24"/>
          <w:szCs w:val="24"/>
        </w:rPr>
        <w:t xml:space="preserve"> The cases were selected from Obstetrics and Gynecology department of All India Institute of </w:t>
      </w:r>
      <w:r w:rsidRPr="002177DB">
        <w:rPr>
          <w:rFonts w:ascii="Times New Roman" w:eastAsia="Times New Roman" w:hAnsi="Times New Roman" w:cs="Times New Roman"/>
          <w:sz w:val="24"/>
          <w:szCs w:val="24"/>
        </w:rPr>
        <w:lastRenderedPageBreak/>
        <w:t xml:space="preserve">Medical Science, New Delhi. </w:t>
      </w:r>
      <w:r w:rsidR="001B69B4" w:rsidRPr="002177DB">
        <w:rPr>
          <w:rFonts w:ascii="Times New Roman" w:eastAsia="Times New Roman" w:hAnsi="Times New Roman" w:cs="Times New Roman"/>
          <w:sz w:val="24"/>
          <w:szCs w:val="24"/>
        </w:rPr>
        <w:t>Both cases and controls were</w:t>
      </w:r>
      <w:r w:rsidRPr="002177DB">
        <w:rPr>
          <w:rFonts w:ascii="Times New Roman" w:eastAsia="Times New Roman" w:hAnsi="Times New Roman" w:cs="Times New Roman"/>
          <w:sz w:val="24"/>
          <w:szCs w:val="24"/>
        </w:rPr>
        <w:t xml:space="preserve"> 25-40 years of age</w:t>
      </w:r>
      <w:r w:rsidR="001B69B4" w:rsidRPr="002177DB">
        <w:rPr>
          <w:rFonts w:ascii="Times New Roman" w:eastAsia="Times New Roman" w:hAnsi="Times New Roman" w:cs="Times New Roman"/>
          <w:sz w:val="24"/>
          <w:szCs w:val="24"/>
        </w:rPr>
        <w:t xml:space="preserve">. Cases were </w:t>
      </w:r>
      <w:r w:rsidRPr="002177DB">
        <w:rPr>
          <w:rFonts w:ascii="Times New Roman" w:eastAsia="Times New Roman" w:hAnsi="Times New Roman" w:cs="Times New Roman"/>
          <w:sz w:val="24"/>
          <w:szCs w:val="24"/>
        </w:rPr>
        <w:t>apparent idiopathic</w:t>
      </w:r>
      <w:r w:rsidR="001B69B4" w:rsidRPr="002177DB">
        <w:rPr>
          <w:rFonts w:ascii="Times New Roman" w:eastAsia="Times New Roman" w:hAnsi="Times New Roman" w:cs="Times New Roman"/>
          <w:sz w:val="24"/>
          <w:szCs w:val="24"/>
        </w:rPr>
        <w:t xml:space="preserve"> infertile males</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 xml:space="preserve">having at least one </w:t>
      </w:r>
      <w:r w:rsidR="001B69B4" w:rsidRPr="002177DB">
        <w:rPr>
          <w:rFonts w:ascii="Times New Roman" w:eastAsia="Times New Roman" w:hAnsi="Times New Roman" w:cs="Times New Roman"/>
          <w:sz w:val="24"/>
          <w:szCs w:val="24"/>
        </w:rPr>
        <w:t>subnormal</w:t>
      </w:r>
      <w:r w:rsidRPr="002177DB">
        <w:rPr>
          <w:rFonts w:ascii="Times New Roman" w:eastAsia="Times New Roman" w:hAnsi="Times New Roman" w:cs="Times New Roman"/>
          <w:sz w:val="24"/>
          <w:szCs w:val="24"/>
        </w:rPr>
        <w:t xml:space="preserve"> semen </w:t>
      </w:r>
      <w:r w:rsidRPr="002177DB">
        <w:rPr>
          <w:rFonts w:ascii="Times New Roman" w:eastAsia="Times New Roman" w:hAnsi="Times New Roman" w:cs="Times New Roman"/>
          <w:spacing w:val="-2"/>
          <w:sz w:val="24"/>
          <w:szCs w:val="24"/>
        </w:rPr>
        <w:t>parameter</w:t>
      </w:r>
      <w:r w:rsidR="001B69B4" w:rsidRPr="002177DB">
        <w:rPr>
          <w:rFonts w:ascii="Times New Roman" w:eastAsia="Times New Roman" w:hAnsi="Times New Roman" w:cs="Times New Roman"/>
          <w:spacing w:val="-2"/>
          <w:sz w:val="24"/>
          <w:szCs w:val="24"/>
        </w:rPr>
        <w:t xml:space="preserve">. </w:t>
      </w:r>
      <w:r w:rsidR="001B69B4" w:rsidRPr="002177DB">
        <w:rPr>
          <w:rFonts w:ascii="Times New Roman" w:eastAsia="Times New Roman" w:hAnsi="Times New Roman" w:cs="Times New Roman"/>
          <w:sz w:val="24"/>
          <w:szCs w:val="24"/>
        </w:rPr>
        <w:t>Controls were n</w:t>
      </w:r>
      <w:r w:rsidRPr="002177DB">
        <w:rPr>
          <w:rFonts w:ascii="Times New Roman" w:eastAsia="Times New Roman" w:hAnsi="Times New Roman" w:cs="Times New Roman"/>
          <w:sz w:val="24"/>
          <w:szCs w:val="24"/>
        </w:rPr>
        <w:t>ormozoospermi</w:t>
      </w:r>
      <w:r w:rsidR="0027611F" w:rsidRPr="002177DB">
        <w:rPr>
          <w:rFonts w:ascii="Times New Roman" w:eastAsia="Times New Roman" w:hAnsi="Times New Roman" w:cs="Times New Roman"/>
          <w:sz w:val="24"/>
          <w:szCs w:val="24"/>
        </w:rPr>
        <w:t xml:space="preserve">c </w:t>
      </w:r>
      <w:r w:rsidRPr="002177DB">
        <w:rPr>
          <w:rFonts w:ascii="Times New Roman" w:eastAsia="Times New Roman" w:hAnsi="Times New Roman" w:cs="Times New Roman"/>
          <w:sz w:val="24"/>
          <w:szCs w:val="24"/>
        </w:rPr>
        <w:t>males</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having</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at</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least</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one</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live</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pacing w:val="-2"/>
          <w:sz w:val="24"/>
          <w:szCs w:val="24"/>
        </w:rPr>
        <w:t>birth.</w:t>
      </w:r>
      <w:r w:rsidR="001B69B4" w:rsidRPr="002177DB">
        <w:rPr>
          <w:rFonts w:ascii="Times New Roman" w:eastAsia="Times New Roman" w:hAnsi="Times New Roman" w:cs="Times New Roman"/>
          <w:spacing w:val="-2"/>
          <w:sz w:val="24"/>
          <w:szCs w:val="24"/>
        </w:rPr>
        <w:t xml:space="preserve"> Cases with </w:t>
      </w:r>
      <w:r w:rsidRPr="002177DB">
        <w:rPr>
          <w:rFonts w:ascii="Times New Roman" w:eastAsia="Times New Roman" w:hAnsi="Times New Roman" w:cs="Times New Roman"/>
          <w:sz w:val="24"/>
          <w:szCs w:val="24"/>
        </w:rPr>
        <w:t>any</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known</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cause</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of</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infertility</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such</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as</w:t>
      </w:r>
      <w:r w:rsidR="0027611F"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genital</w:t>
      </w:r>
      <w:r w:rsidR="009B0E1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infection,</w:t>
      </w:r>
      <w:r w:rsidR="009B0E1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endocrinological</w:t>
      </w:r>
      <w:r w:rsidR="009B0E1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disorders,</w:t>
      </w:r>
      <w:r w:rsidR="009B0E1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genital</w:t>
      </w:r>
      <w:r w:rsidR="009B0E11" w:rsidRPr="002177DB">
        <w:rPr>
          <w:rFonts w:ascii="Times New Roman" w:eastAsia="Times New Roman" w:hAnsi="Times New Roman" w:cs="Times New Roman"/>
          <w:sz w:val="24"/>
          <w:szCs w:val="24"/>
        </w:rPr>
        <w:t xml:space="preserve"> </w:t>
      </w:r>
      <w:r w:rsidRPr="002177DB">
        <w:rPr>
          <w:rFonts w:ascii="Times New Roman" w:eastAsia="Times New Roman" w:hAnsi="Times New Roman" w:cs="Times New Roman"/>
          <w:sz w:val="24"/>
          <w:szCs w:val="24"/>
        </w:rPr>
        <w:t>tract obstruction, varicocele, anti-sperm antibody, and chromosomal aneuploidy</w:t>
      </w:r>
      <w:r w:rsidR="001B69B4" w:rsidRPr="002177DB">
        <w:rPr>
          <w:rFonts w:ascii="Times New Roman" w:eastAsia="Times New Roman" w:hAnsi="Times New Roman" w:cs="Times New Roman"/>
          <w:sz w:val="24"/>
          <w:szCs w:val="24"/>
        </w:rPr>
        <w:t xml:space="preserve"> were excluded from the </w:t>
      </w:r>
      <w:proofErr w:type="gramStart"/>
      <w:r w:rsidR="001B69B4" w:rsidRPr="002177DB">
        <w:rPr>
          <w:rFonts w:ascii="Times New Roman" w:eastAsia="Times New Roman" w:hAnsi="Times New Roman" w:cs="Times New Roman"/>
          <w:sz w:val="24"/>
          <w:szCs w:val="24"/>
        </w:rPr>
        <w:t>study</w:t>
      </w:r>
      <w:r w:rsidRPr="002177DB">
        <w:rPr>
          <w:rFonts w:ascii="Times New Roman" w:eastAsia="Times New Roman" w:hAnsi="Times New Roman" w:cs="Times New Roman"/>
          <w:sz w:val="24"/>
          <w:szCs w:val="24"/>
        </w:rPr>
        <w:t>.</w:t>
      </w:r>
      <w:r w:rsidR="001B69B4" w:rsidRPr="002177DB">
        <w:rPr>
          <w:rFonts w:ascii="Times New Roman" w:eastAsia="Times New Roman" w:hAnsi="Times New Roman" w:cs="Times New Roman"/>
          <w:sz w:val="24"/>
          <w:szCs w:val="24"/>
          <w:highlight w:val="yellow"/>
        </w:rPr>
        <w:t>The</w:t>
      </w:r>
      <w:proofErr w:type="gramEnd"/>
      <w:r w:rsidR="001B69B4" w:rsidRPr="002177DB">
        <w:rPr>
          <w:rFonts w:ascii="Times New Roman" w:eastAsia="Times New Roman" w:hAnsi="Times New Roman" w:cs="Times New Roman"/>
          <w:sz w:val="24"/>
          <w:szCs w:val="24"/>
          <w:highlight w:val="yellow"/>
        </w:rPr>
        <w:t xml:space="preserve"> protocol for this study was approved by the </w:t>
      </w:r>
      <w:r w:rsidR="008A14E1" w:rsidRPr="002177DB">
        <w:rPr>
          <w:rFonts w:ascii="Times New Roman" w:eastAsia="Times New Roman" w:hAnsi="Times New Roman" w:cs="Times New Roman"/>
          <w:sz w:val="24"/>
          <w:szCs w:val="24"/>
          <w:highlight w:val="yellow"/>
        </w:rPr>
        <w:t>Institute’s</w:t>
      </w:r>
      <w:r w:rsidR="001B69B4" w:rsidRPr="002177DB">
        <w:rPr>
          <w:rFonts w:ascii="Times New Roman" w:eastAsia="Times New Roman" w:hAnsi="Times New Roman" w:cs="Times New Roman"/>
          <w:sz w:val="24"/>
          <w:szCs w:val="24"/>
          <w:highlight w:val="yellow"/>
        </w:rPr>
        <w:t xml:space="preserve"> ethical committee </w:t>
      </w:r>
      <w:r w:rsidR="001B69B4" w:rsidRPr="002177DB">
        <w:rPr>
          <w:rFonts w:ascii="Times New Roman" w:eastAsia="Times New Roman" w:hAnsi="Times New Roman" w:cs="Times New Roman"/>
          <w:b/>
          <w:sz w:val="24"/>
          <w:szCs w:val="24"/>
          <w:highlight w:val="yellow"/>
        </w:rPr>
        <w:t>(IECPG-209/24.03.2022, OT-07/22.12.2022</w:t>
      </w:r>
      <w:r w:rsidR="001B69B4" w:rsidRPr="002177DB">
        <w:rPr>
          <w:rFonts w:ascii="Times New Roman" w:eastAsia="Times New Roman" w:hAnsi="Times New Roman" w:cs="Times New Roman"/>
          <w:sz w:val="24"/>
          <w:szCs w:val="24"/>
          <w:highlight w:val="yellow"/>
        </w:rPr>
        <w:t>) and written informed consent was taken from all the infertile cases and fertile controls.</w:t>
      </w:r>
    </w:p>
    <w:p w14:paraId="1C950A96" w14:textId="3107A47D" w:rsidR="3AEB4587" w:rsidRPr="002177DB" w:rsidRDefault="001B69B4"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Semen sample was collected after 2-7days of abstinence period and baseline</w:t>
      </w:r>
      <w:r w:rsidR="0048766B" w:rsidRPr="002177DB">
        <w:rPr>
          <w:rFonts w:ascii="Times New Roman" w:eastAsia="Times New Roman" w:hAnsi="Times New Roman" w:cs="Times New Roman"/>
          <w:color w:val="000000" w:themeColor="text1"/>
          <w:sz w:val="24"/>
          <w:szCs w:val="24"/>
        </w:rPr>
        <w:t xml:space="preserve"> semen analysis was performed</w:t>
      </w:r>
      <w:r w:rsidRPr="002177DB">
        <w:rPr>
          <w:rFonts w:ascii="Times New Roman" w:eastAsia="Times New Roman" w:hAnsi="Times New Roman" w:cs="Times New Roman"/>
          <w:color w:val="000000" w:themeColor="text1"/>
          <w:sz w:val="24"/>
          <w:szCs w:val="24"/>
        </w:rPr>
        <w:t xml:space="preserve"> as per WHO manual 2020</w:t>
      </w:r>
      <w:r w:rsidR="00155277" w:rsidRPr="002177DB">
        <w:rPr>
          <w:rFonts w:ascii="Times New Roman" w:eastAsia="Times New Roman" w:hAnsi="Times New Roman" w:cs="Times New Roman"/>
          <w:color w:val="000000" w:themeColor="text1"/>
          <w:sz w:val="24"/>
          <w:szCs w:val="24"/>
        </w:rPr>
        <w:t xml:space="preserve"> [14]</w:t>
      </w:r>
      <w:r w:rsidR="0048766B" w:rsidRPr="002177DB">
        <w:rPr>
          <w:rFonts w:ascii="Times New Roman" w:eastAsia="Times New Roman" w:hAnsi="Times New Roman" w:cs="Times New Roman"/>
          <w:color w:val="000000" w:themeColor="text1"/>
          <w:sz w:val="24"/>
          <w:szCs w:val="24"/>
        </w:rPr>
        <w:t xml:space="preserve">. After semen analysis, the </w:t>
      </w:r>
      <w:r w:rsidR="0027611F" w:rsidRPr="002177DB">
        <w:rPr>
          <w:rFonts w:ascii="Times New Roman" w:eastAsia="Times New Roman" w:hAnsi="Times New Roman" w:cs="Times New Roman"/>
          <w:color w:val="000000" w:themeColor="text1"/>
          <w:sz w:val="24"/>
          <w:szCs w:val="24"/>
        </w:rPr>
        <w:t xml:space="preserve">samples from cases as well as controls were treated with 500µM </w:t>
      </w:r>
      <w:r w:rsidR="009B0E11" w:rsidRPr="002177DB">
        <w:rPr>
          <w:rFonts w:ascii="Times New Roman" w:eastAsia="Times New Roman" w:hAnsi="Times New Roman" w:cs="Times New Roman"/>
          <w:color w:val="000000" w:themeColor="text1"/>
          <w:sz w:val="24"/>
          <w:szCs w:val="24"/>
        </w:rPr>
        <w:t>H</w:t>
      </w:r>
      <w:r w:rsidR="009B0E11" w:rsidRPr="002177DB">
        <w:rPr>
          <w:rFonts w:ascii="Times New Roman" w:eastAsia="Times New Roman" w:hAnsi="Times New Roman" w:cs="Times New Roman"/>
          <w:color w:val="000000" w:themeColor="text1"/>
          <w:sz w:val="24"/>
          <w:szCs w:val="24"/>
          <w:vertAlign w:val="subscript"/>
        </w:rPr>
        <w:t>2</w:t>
      </w:r>
      <w:r w:rsidR="009B0E11" w:rsidRPr="002177DB">
        <w:rPr>
          <w:rFonts w:ascii="Times New Roman" w:eastAsia="Times New Roman" w:hAnsi="Times New Roman" w:cs="Times New Roman"/>
          <w:color w:val="000000" w:themeColor="text1"/>
          <w:sz w:val="24"/>
          <w:szCs w:val="24"/>
        </w:rPr>
        <w:t>O</w:t>
      </w:r>
      <w:r w:rsidR="009B0E11" w:rsidRPr="002177DB">
        <w:rPr>
          <w:rFonts w:ascii="Times New Roman" w:eastAsia="Times New Roman" w:hAnsi="Times New Roman" w:cs="Times New Roman"/>
          <w:color w:val="000000" w:themeColor="text1"/>
          <w:sz w:val="24"/>
          <w:szCs w:val="24"/>
          <w:vertAlign w:val="subscript"/>
        </w:rPr>
        <w:t>2</w:t>
      </w:r>
      <w:r w:rsidR="009B0E11" w:rsidRPr="002177DB">
        <w:rPr>
          <w:rFonts w:ascii="Times New Roman" w:eastAsia="Times New Roman" w:hAnsi="Times New Roman" w:cs="Times New Roman"/>
          <w:color w:val="000000" w:themeColor="text1"/>
          <w:sz w:val="24"/>
          <w:szCs w:val="24"/>
        </w:rPr>
        <w:t xml:space="preserve"> </w:t>
      </w:r>
      <w:r w:rsidR="0027611F" w:rsidRPr="002177DB">
        <w:rPr>
          <w:rFonts w:ascii="Times New Roman" w:eastAsia="Times New Roman" w:hAnsi="Times New Roman" w:cs="Times New Roman"/>
          <w:color w:val="000000" w:themeColor="text1"/>
          <w:sz w:val="24"/>
          <w:szCs w:val="24"/>
        </w:rPr>
        <w:t>to induce</w:t>
      </w:r>
      <w:r w:rsidR="0048766B" w:rsidRPr="002177DB">
        <w:rPr>
          <w:rFonts w:ascii="Times New Roman" w:eastAsia="Times New Roman" w:hAnsi="Times New Roman" w:cs="Times New Roman"/>
          <w:color w:val="000000" w:themeColor="text1"/>
          <w:sz w:val="24"/>
          <w:szCs w:val="24"/>
        </w:rPr>
        <w:t xml:space="preserve"> oxidative stress. </w:t>
      </w:r>
      <w:r w:rsidRPr="002177DB">
        <w:rPr>
          <w:rFonts w:ascii="Times New Roman" w:eastAsia="Times New Roman" w:hAnsi="Times New Roman" w:cs="Times New Roman"/>
          <w:color w:val="000000" w:themeColor="text1"/>
          <w:sz w:val="24"/>
          <w:szCs w:val="24"/>
        </w:rPr>
        <w:t>The concentration was chosen after preliminary experiments which showed 500µM</w:t>
      </w:r>
      <w:r w:rsidR="0027611F" w:rsidRPr="002177DB">
        <w:rPr>
          <w:rFonts w:ascii="Times New Roman" w:eastAsia="Times New Roman" w:hAnsi="Times New Roman" w:cs="Times New Roman"/>
          <w:color w:val="000000" w:themeColor="text1"/>
          <w:sz w:val="24"/>
          <w:szCs w:val="24"/>
        </w:rPr>
        <w:t xml:space="preserve"> </w:t>
      </w:r>
      <w:r w:rsidRPr="002177DB">
        <w:rPr>
          <w:rFonts w:ascii="Times New Roman" w:eastAsia="Times New Roman" w:hAnsi="Times New Roman" w:cs="Times New Roman"/>
          <w:color w:val="000000" w:themeColor="text1"/>
          <w:sz w:val="24"/>
          <w:szCs w:val="24"/>
        </w:rPr>
        <w:t>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2</w:t>
      </w:r>
      <w:r w:rsidR="009B0E11" w:rsidRPr="002177DB">
        <w:rPr>
          <w:rFonts w:ascii="Times New Roman" w:eastAsia="Times New Roman" w:hAnsi="Times New Roman" w:cs="Times New Roman"/>
          <w:color w:val="000000" w:themeColor="text1"/>
          <w:sz w:val="24"/>
          <w:szCs w:val="24"/>
          <w:vertAlign w:val="subscript"/>
        </w:rPr>
        <w:t xml:space="preserve"> </w:t>
      </w:r>
      <w:r w:rsidRPr="002177DB">
        <w:rPr>
          <w:rFonts w:ascii="Times New Roman" w:eastAsia="Times New Roman" w:hAnsi="Times New Roman" w:cs="Times New Roman"/>
          <w:color w:val="000000" w:themeColor="text1"/>
          <w:sz w:val="24"/>
          <w:szCs w:val="24"/>
        </w:rPr>
        <w:t xml:space="preserve">to produce maximum ROS levels. </w:t>
      </w:r>
      <w:r w:rsidR="0048766B" w:rsidRPr="002177DB">
        <w:rPr>
          <w:rFonts w:ascii="Times New Roman" w:eastAsia="Times New Roman" w:hAnsi="Times New Roman" w:cs="Times New Roman"/>
          <w:color w:val="000000" w:themeColor="text1"/>
          <w:sz w:val="24"/>
          <w:szCs w:val="24"/>
        </w:rPr>
        <w:t xml:space="preserve">ROS </w:t>
      </w:r>
      <w:r w:rsidRPr="002177DB">
        <w:rPr>
          <w:rFonts w:ascii="Times New Roman" w:eastAsia="Times New Roman" w:hAnsi="Times New Roman" w:cs="Times New Roman"/>
          <w:color w:val="000000" w:themeColor="text1"/>
          <w:sz w:val="24"/>
          <w:szCs w:val="24"/>
        </w:rPr>
        <w:t>levels were</w:t>
      </w:r>
      <w:r w:rsidR="0048766B" w:rsidRPr="002177DB">
        <w:rPr>
          <w:rFonts w:ascii="Times New Roman" w:eastAsia="Times New Roman" w:hAnsi="Times New Roman" w:cs="Times New Roman"/>
          <w:color w:val="000000" w:themeColor="text1"/>
          <w:sz w:val="24"/>
          <w:szCs w:val="24"/>
        </w:rPr>
        <w:t xml:space="preserve"> measured </w:t>
      </w:r>
      <w:r w:rsidR="00D607C9" w:rsidRPr="002177DB">
        <w:rPr>
          <w:rFonts w:ascii="Times New Roman" w:eastAsia="Times New Roman" w:hAnsi="Times New Roman" w:cs="Times New Roman"/>
          <w:color w:val="000000" w:themeColor="text1"/>
          <w:sz w:val="24"/>
          <w:szCs w:val="24"/>
        </w:rPr>
        <w:t xml:space="preserve">in </w:t>
      </w:r>
      <w:r w:rsidRPr="002177DB">
        <w:rPr>
          <w:rFonts w:ascii="Times New Roman" w:eastAsia="Times New Roman" w:hAnsi="Times New Roman" w:cs="Times New Roman"/>
          <w:color w:val="000000" w:themeColor="text1"/>
          <w:sz w:val="24"/>
          <w:szCs w:val="24"/>
        </w:rPr>
        <w:t>relative light units/second (RLU/Sec)</w:t>
      </w:r>
      <w:r w:rsidR="009B0E11" w:rsidRPr="002177DB">
        <w:rPr>
          <w:rFonts w:ascii="Times New Roman" w:eastAsia="Times New Roman" w:hAnsi="Times New Roman" w:cs="Times New Roman"/>
          <w:color w:val="000000" w:themeColor="text1"/>
          <w:sz w:val="24"/>
          <w:szCs w:val="24"/>
        </w:rPr>
        <w:t xml:space="preserve"> </w:t>
      </w:r>
      <w:r w:rsidR="0048766B" w:rsidRPr="002177DB">
        <w:rPr>
          <w:rFonts w:ascii="Times New Roman" w:eastAsia="Times New Roman" w:hAnsi="Times New Roman" w:cs="Times New Roman"/>
          <w:color w:val="000000" w:themeColor="text1"/>
          <w:sz w:val="24"/>
          <w:szCs w:val="24"/>
        </w:rPr>
        <w:t xml:space="preserve">with chemiluminescence assay after adding luminol to the sample. </w:t>
      </w:r>
    </w:p>
    <w:p w14:paraId="3B965B75" w14:textId="77777777" w:rsidR="00A617EA" w:rsidRPr="002177DB" w:rsidRDefault="00A617EA" w:rsidP="002177DB">
      <w:pPr>
        <w:spacing w:line="240" w:lineRule="auto"/>
        <w:jc w:val="both"/>
        <w:rPr>
          <w:rFonts w:ascii="Times New Roman" w:eastAsia="Times New Roman" w:hAnsi="Times New Roman" w:cs="Times New Roman"/>
          <w:color w:val="000000" w:themeColor="text1"/>
          <w:sz w:val="24"/>
          <w:szCs w:val="24"/>
        </w:rPr>
      </w:pPr>
    </w:p>
    <w:p w14:paraId="354AF590" w14:textId="77777777" w:rsidR="00A617EA" w:rsidRPr="00A617EA" w:rsidRDefault="00A617EA" w:rsidP="002177DB">
      <w:pPr>
        <w:widowControl w:val="0"/>
        <w:autoSpaceDE w:val="0"/>
        <w:autoSpaceDN w:val="0"/>
        <w:spacing w:before="88" w:after="0" w:line="240" w:lineRule="auto"/>
        <w:ind w:left="220"/>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u w:val="single"/>
        </w:rPr>
        <w:t>Sperm</w:t>
      </w:r>
      <w:r w:rsidRPr="00A617EA">
        <w:rPr>
          <w:rFonts w:ascii="Times New Roman" w:eastAsia="Times New Roman" w:hAnsi="Times New Roman" w:cs="Times New Roman"/>
          <w:b/>
          <w:spacing w:val="-4"/>
          <w:sz w:val="24"/>
          <w:szCs w:val="24"/>
          <w:u w:val="single"/>
        </w:rPr>
        <w:t xml:space="preserve"> </w:t>
      </w:r>
      <w:r w:rsidRPr="00A617EA">
        <w:rPr>
          <w:rFonts w:ascii="Times New Roman" w:eastAsia="Times New Roman" w:hAnsi="Times New Roman" w:cs="Times New Roman"/>
          <w:b/>
          <w:sz w:val="24"/>
          <w:szCs w:val="24"/>
          <w:u w:val="single"/>
        </w:rPr>
        <w:t>Preparation</w:t>
      </w:r>
      <w:r w:rsidRPr="00A617EA">
        <w:rPr>
          <w:rFonts w:ascii="Times New Roman" w:eastAsia="Times New Roman" w:hAnsi="Times New Roman" w:cs="Times New Roman"/>
          <w:b/>
          <w:spacing w:val="-2"/>
          <w:sz w:val="24"/>
          <w:szCs w:val="24"/>
          <w:u w:val="single"/>
        </w:rPr>
        <w:t xml:space="preserve"> </w:t>
      </w:r>
      <w:r w:rsidRPr="00A617EA">
        <w:rPr>
          <w:rFonts w:ascii="Times New Roman" w:eastAsia="Times New Roman" w:hAnsi="Times New Roman" w:cs="Times New Roman"/>
          <w:b/>
          <w:sz w:val="24"/>
          <w:szCs w:val="24"/>
          <w:u w:val="single"/>
        </w:rPr>
        <w:t>(By Swim</w:t>
      </w:r>
      <w:r w:rsidRPr="00A617EA">
        <w:rPr>
          <w:rFonts w:ascii="Times New Roman" w:eastAsia="Times New Roman" w:hAnsi="Times New Roman" w:cs="Times New Roman"/>
          <w:b/>
          <w:spacing w:val="-3"/>
          <w:sz w:val="24"/>
          <w:szCs w:val="24"/>
          <w:u w:val="single"/>
        </w:rPr>
        <w:t xml:space="preserve"> </w:t>
      </w:r>
      <w:r w:rsidRPr="00A617EA">
        <w:rPr>
          <w:rFonts w:ascii="Times New Roman" w:eastAsia="Times New Roman" w:hAnsi="Times New Roman" w:cs="Times New Roman"/>
          <w:b/>
          <w:spacing w:val="-5"/>
          <w:sz w:val="24"/>
          <w:szCs w:val="24"/>
          <w:u w:val="single"/>
        </w:rPr>
        <w:t>Up)</w:t>
      </w:r>
    </w:p>
    <w:p w14:paraId="33F97E06" w14:textId="02C69C17" w:rsidR="00A617EA" w:rsidRPr="00A617EA" w:rsidRDefault="00A617EA" w:rsidP="002177DB">
      <w:pPr>
        <w:widowControl w:val="0"/>
        <w:tabs>
          <w:tab w:val="left" w:pos="1299"/>
          <w:tab w:val="left" w:pos="1300"/>
        </w:tabs>
        <w:autoSpaceDE w:val="0"/>
        <w:autoSpaceDN w:val="0"/>
        <w:spacing w:before="183" w:after="0" w:line="240" w:lineRule="auto"/>
        <w:ind w:right="1122"/>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After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complete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liquefaction,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1</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ml</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semen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placed</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in</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a</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conical</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tube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and centrifuged at 400g for 10</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minutes.</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Post</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centrifugation,</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supernatant</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carefully</w:t>
      </w:r>
      <w:r w:rsidRPr="00A617EA">
        <w:rPr>
          <w:rFonts w:ascii="Times New Roman" w:eastAsia="Times New Roman" w:hAnsi="Times New Roman" w:cs="Times New Roman"/>
          <w:spacing w:val="-7"/>
          <w:sz w:val="24"/>
          <w:szCs w:val="24"/>
        </w:rPr>
        <w:t xml:space="preserve"> </w:t>
      </w:r>
      <w:proofErr w:type="gramStart"/>
      <w:r w:rsidRPr="00A617EA">
        <w:rPr>
          <w:rFonts w:ascii="Times New Roman" w:eastAsia="Times New Roman" w:hAnsi="Times New Roman" w:cs="Times New Roman"/>
          <w:sz w:val="24"/>
          <w:szCs w:val="24"/>
        </w:rPr>
        <w:t>discarded</w:t>
      </w:r>
      <w:proofErr w:type="gramEnd"/>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pellet</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layered with 1.5 ml fresh sperm rinse medium (Vitrolife).</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tube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then</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incubated</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at</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an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angle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45°</w:t>
      </w:r>
      <w:r w:rsidRPr="00A617EA">
        <w:rPr>
          <w:rFonts w:ascii="Times New Roman" w:eastAsia="Times New Roman" w:hAnsi="Times New Roman" w:cs="Times New Roman"/>
          <w:spacing w:val="-5"/>
          <w:sz w:val="24"/>
          <w:szCs w:val="24"/>
        </w:rPr>
        <w:t xml:space="preserve"> </w:t>
      </w:r>
      <w:proofErr w:type="gramStart"/>
      <w:r w:rsidRPr="00A617EA">
        <w:rPr>
          <w:rFonts w:ascii="Times New Roman" w:eastAsia="Times New Roman" w:hAnsi="Times New Roman" w:cs="Times New Roman"/>
          <w:sz w:val="24"/>
          <w:szCs w:val="24"/>
        </w:rPr>
        <w:t>at</w:t>
      </w:r>
      <w:proofErr w:type="gramEnd"/>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37°C</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1</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hour</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pacing w:val="-2"/>
          <w:sz w:val="24"/>
          <w:szCs w:val="24"/>
        </w:rPr>
        <w:t>time.</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upper</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layer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rich</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in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motile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sperm</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calls</w:t>
      </w:r>
      <w:r w:rsidRPr="00A617EA">
        <w:rPr>
          <w:rFonts w:ascii="Times New Roman" w:eastAsia="Times New Roman" w:hAnsi="Times New Roman" w:cs="Times New Roman"/>
          <w:spacing w:val="-1"/>
          <w:sz w:val="24"/>
          <w:szCs w:val="24"/>
        </w:rPr>
        <w:t xml:space="preserve"> </w:t>
      </w:r>
      <w:proofErr w:type="gramStart"/>
      <w:r w:rsidRPr="00A617EA">
        <w:rPr>
          <w:rFonts w:ascii="Times New Roman" w:eastAsia="Times New Roman" w:hAnsi="Times New Roman" w:cs="Times New Roman"/>
          <w:sz w:val="24"/>
          <w:szCs w:val="24"/>
        </w:rPr>
        <w:t>was</w:t>
      </w:r>
      <w:proofErr w:type="gramEnd"/>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collected</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carefully</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without</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disturbing the pellet.</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After</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extracting</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upper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layer</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containing</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motile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cells,</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media</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divided</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into two aliquots and a treatment of 500µM H</w:t>
      </w:r>
      <w:r w:rsidRPr="00A617EA">
        <w:rPr>
          <w:rFonts w:ascii="Times New Roman" w:eastAsia="Times New Roman" w:hAnsi="Times New Roman" w:cs="Times New Roman"/>
          <w:sz w:val="24"/>
          <w:szCs w:val="24"/>
          <w:vertAlign w:val="subscript"/>
        </w:rPr>
        <w:t>2</w:t>
      </w:r>
      <w:r w:rsidRPr="00A617EA">
        <w:rPr>
          <w:rFonts w:ascii="Times New Roman" w:eastAsia="Times New Roman" w:hAnsi="Times New Roman" w:cs="Times New Roman"/>
          <w:sz w:val="24"/>
          <w:szCs w:val="24"/>
        </w:rPr>
        <w:t>O</w:t>
      </w:r>
      <w:r w:rsidRPr="00A617EA">
        <w:rPr>
          <w:rFonts w:ascii="Times New Roman" w:eastAsia="Times New Roman" w:hAnsi="Times New Roman" w:cs="Times New Roman"/>
          <w:sz w:val="24"/>
          <w:szCs w:val="24"/>
          <w:vertAlign w:val="subscript"/>
        </w:rPr>
        <w:t>2</w:t>
      </w:r>
      <w:r w:rsidRPr="00A617EA">
        <w:rPr>
          <w:rFonts w:ascii="Times New Roman" w:eastAsia="Times New Roman" w:hAnsi="Times New Roman" w:cs="Times New Roman"/>
          <w:spacing w:val="-11"/>
          <w:sz w:val="24"/>
          <w:szCs w:val="24"/>
        </w:rPr>
        <w:t xml:space="preserve"> </w:t>
      </w:r>
      <w:r w:rsidRPr="00A617EA">
        <w:rPr>
          <w:rFonts w:ascii="Times New Roman" w:eastAsia="Times New Roman" w:hAnsi="Times New Roman" w:cs="Times New Roman"/>
          <w:sz w:val="24"/>
          <w:szCs w:val="24"/>
        </w:rPr>
        <w:t>was given</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for 1 hour in one aliquot while one aliquot was left untreated.</w:t>
      </w:r>
    </w:p>
    <w:p w14:paraId="67E48A12" w14:textId="77777777" w:rsidR="00A617EA" w:rsidRPr="002177DB" w:rsidRDefault="00A617EA" w:rsidP="002177DB">
      <w:pPr>
        <w:spacing w:line="240" w:lineRule="auto"/>
        <w:jc w:val="both"/>
        <w:rPr>
          <w:rFonts w:ascii="Times New Roman" w:eastAsia="Times New Roman" w:hAnsi="Times New Roman" w:cs="Times New Roman"/>
          <w:color w:val="000000" w:themeColor="text1"/>
          <w:sz w:val="24"/>
          <w:szCs w:val="24"/>
        </w:rPr>
      </w:pPr>
    </w:p>
    <w:p w14:paraId="1CC3E686"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u w:val="single"/>
        </w:rPr>
        <w:t>Chemiluminescent assay</w:t>
      </w:r>
    </w:p>
    <w:p w14:paraId="226F67D7"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The chemiluminescence method is most frequently used as a direct approach for determining the production of ROS by spermatozoa. This assay was conducted to determine basal semen ROS levels and ROS levels of semen on exposure to </w:t>
      </w:r>
      <w:r w:rsidR="00D607C9" w:rsidRPr="002177DB">
        <w:rPr>
          <w:rFonts w:ascii="Times New Roman" w:eastAsia="Times New Roman" w:hAnsi="Times New Roman" w:cs="Times New Roman"/>
          <w:color w:val="000000" w:themeColor="text1"/>
          <w:sz w:val="24"/>
          <w:szCs w:val="24"/>
        </w:rPr>
        <w:t xml:space="preserve">500µM </w:t>
      </w:r>
      <w:r w:rsidRPr="002177DB">
        <w:rPr>
          <w:rFonts w:ascii="Times New Roman" w:eastAsia="Times New Roman" w:hAnsi="Times New Roman" w:cs="Times New Roman"/>
          <w:color w:val="000000" w:themeColor="text1"/>
          <w:sz w:val="24"/>
          <w:szCs w:val="24"/>
        </w:rPr>
        <w:t>concentration of 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 xml:space="preserve">2 </w:t>
      </w:r>
      <w:r w:rsidR="00D607C9" w:rsidRPr="002177DB">
        <w:rPr>
          <w:rFonts w:ascii="Times New Roman" w:eastAsia="Times New Roman" w:hAnsi="Times New Roman" w:cs="Times New Roman"/>
          <w:color w:val="000000" w:themeColor="text1"/>
          <w:sz w:val="24"/>
          <w:szCs w:val="24"/>
        </w:rPr>
        <w:t>as this</w:t>
      </w:r>
      <w:r w:rsidRPr="002177DB">
        <w:rPr>
          <w:rFonts w:ascii="Times New Roman" w:eastAsia="Times New Roman" w:hAnsi="Times New Roman" w:cs="Times New Roman"/>
          <w:color w:val="000000" w:themeColor="text1"/>
          <w:sz w:val="24"/>
          <w:szCs w:val="24"/>
        </w:rPr>
        <w:t xml:space="preserve"> concentration giving maximum ROS was taken as a standard for further experiments.</w:t>
      </w:r>
    </w:p>
    <w:p w14:paraId="26EF6FAF"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The semen sample upon liquefaction was processed for ROS measurement. Aliquots of liquefied semen were prepared in centrifuge tubes of 1.5 ml. The first tube with no 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 xml:space="preserve">2 </w:t>
      </w:r>
      <w:r w:rsidRPr="002177DB">
        <w:rPr>
          <w:rFonts w:ascii="Times New Roman" w:eastAsia="Times New Roman" w:hAnsi="Times New Roman" w:cs="Times New Roman"/>
          <w:color w:val="000000" w:themeColor="text1"/>
          <w:sz w:val="24"/>
          <w:szCs w:val="24"/>
        </w:rPr>
        <w:t>treatment (0μM) was used to assess basal semen ROS levels. The remaining tubes with liquified semen were subjected to 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 xml:space="preserve">2 </w:t>
      </w:r>
      <w:r w:rsidRPr="002177DB">
        <w:rPr>
          <w:rFonts w:ascii="Times New Roman" w:eastAsia="Times New Roman" w:hAnsi="Times New Roman" w:cs="Times New Roman"/>
          <w:color w:val="000000" w:themeColor="text1"/>
          <w:sz w:val="24"/>
          <w:szCs w:val="24"/>
        </w:rPr>
        <w:t>500μM. The tubes were incubated at 37℃ for 1 hour. A 5mM stock of luminol (5-amino-2,</w:t>
      </w:r>
      <w:proofErr w:type="gramStart"/>
      <w:r w:rsidRPr="002177DB">
        <w:rPr>
          <w:rFonts w:ascii="Times New Roman" w:eastAsia="Times New Roman" w:hAnsi="Times New Roman" w:cs="Times New Roman"/>
          <w:color w:val="000000" w:themeColor="text1"/>
          <w:sz w:val="24"/>
          <w:szCs w:val="24"/>
        </w:rPr>
        <w:t>3,-</w:t>
      </w:r>
      <w:proofErr w:type="gramEnd"/>
      <w:r w:rsidRPr="002177DB">
        <w:rPr>
          <w:rFonts w:ascii="Times New Roman" w:eastAsia="Times New Roman" w:hAnsi="Times New Roman" w:cs="Times New Roman"/>
          <w:color w:val="000000" w:themeColor="text1"/>
          <w:sz w:val="24"/>
          <w:szCs w:val="24"/>
        </w:rPr>
        <w:t xml:space="preserve">dihydro-1,4-phthalazinedione) in DMSO was prepared as a working solution and ten microliters </w:t>
      </w:r>
      <w:r w:rsidR="008A376C" w:rsidRPr="002177DB">
        <w:rPr>
          <w:rFonts w:ascii="Times New Roman" w:eastAsia="Times New Roman" w:hAnsi="Times New Roman" w:cs="Times New Roman"/>
          <w:color w:val="000000" w:themeColor="text1"/>
          <w:sz w:val="24"/>
          <w:szCs w:val="24"/>
        </w:rPr>
        <w:t>were</w:t>
      </w:r>
      <w:r w:rsidRPr="002177DB">
        <w:rPr>
          <w:rFonts w:ascii="Times New Roman" w:eastAsia="Times New Roman" w:hAnsi="Times New Roman" w:cs="Times New Roman"/>
          <w:color w:val="000000" w:themeColor="text1"/>
          <w:sz w:val="24"/>
          <w:szCs w:val="24"/>
        </w:rPr>
        <w:t xml:space="preserve"> added to each tube and served as the probe. The luminometer measured chemiluminescence per second for 10 min after addition of luminol and values of ROS were recorded for each sample.</w:t>
      </w:r>
    </w:p>
    <w:p w14:paraId="4A9C587A"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u w:val="single"/>
        </w:rPr>
        <w:t>Nuclear chromatin decondensation test:</w:t>
      </w:r>
    </w:p>
    <w:p w14:paraId="6AFB1A3B"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202124"/>
          <w:sz w:val="24"/>
          <w:szCs w:val="24"/>
        </w:rPr>
        <w:t xml:space="preserve">The nuclear chromatin decondensation test (NCDT) was used to assess the spermatozoa's capacity to decondense </w:t>
      </w:r>
      <w:r w:rsidR="00D607C9" w:rsidRPr="002177DB">
        <w:rPr>
          <w:rFonts w:ascii="Times New Roman" w:eastAsia="Times New Roman" w:hAnsi="Times New Roman" w:cs="Times New Roman"/>
          <w:color w:val="202124"/>
          <w:sz w:val="24"/>
          <w:szCs w:val="24"/>
        </w:rPr>
        <w:t>during</w:t>
      </w:r>
      <w:r w:rsidRPr="002177DB">
        <w:rPr>
          <w:rFonts w:ascii="Times New Roman" w:eastAsia="Times New Roman" w:hAnsi="Times New Roman" w:cs="Times New Roman"/>
          <w:color w:val="202124"/>
          <w:sz w:val="24"/>
          <w:szCs w:val="24"/>
        </w:rPr>
        <w:t xml:space="preserve"> fertilization. </w:t>
      </w:r>
      <w:r w:rsidRPr="002177DB">
        <w:rPr>
          <w:rFonts w:ascii="Times New Roman" w:eastAsia="Times New Roman" w:hAnsi="Times New Roman" w:cs="Times New Roman"/>
          <w:color w:val="000000" w:themeColor="text1"/>
          <w:sz w:val="24"/>
          <w:szCs w:val="24"/>
        </w:rPr>
        <w:t xml:space="preserve">The test was carried out using the nuclear chromatin </w:t>
      </w:r>
      <w:r w:rsidRPr="002177DB">
        <w:rPr>
          <w:rFonts w:ascii="Times New Roman" w:eastAsia="Times New Roman" w:hAnsi="Times New Roman" w:cs="Times New Roman"/>
          <w:color w:val="000000" w:themeColor="text1"/>
          <w:sz w:val="24"/>
          <w:szCs w:val="24"/>
        </w:rPr>
        <w:lastRenderedPageBreak/>
        <w:t xml:space="preserve">decondensation test kit (Hi-Tech Solutions). All the reagents were kept at 37°C for at least 30 minutes before the start of the experiment. 100 μl of liquefied semen was taken in each of the two centrifuge tubes. The second tube was subjected to </w:t>
      </w:r>
      <w:r w:rsidR="00D607C9" w:rsidRPr="002177DB">
        <w:rPr>
          <w:rFonts w:ascii="Times New Roman" w:eastAsia="Times New Roman" w:hAnsi="Times New Roman" w:cs="Times New Roman"/>
          <w:color w:val="000000" w:themeColor="text1"/>
          <w:sz w:val="24"/>
          <w:szCs w:val="24"/>
        </w:rPr>
        <w:t>H</w:t>
      </w:r>
      <w:r w:rsidR="00D607C9" w:rsidRPr="002177DB">
        <w:rPr>
          <w:rFonts w:ascii="Times New Roman" w:eastAsia="Times New Roman" w:hAnsi="Times New Roman" w:cs="Times New Roman"/>
          <w:color w:val="000000" w:themeColor="text1"/>
          <w:sz w:val="24"/>
          <w:szCs w:val="24"/>
          <w:vertAlign w:val="subscript"/>
        </w:rPr>
        <w:t>2</w:t>
      </w:r>
      <w:r w:rsidR="00D607C9" w:rsidRPr="002177DB">
        <w:rPr>
          <w:rFonts w:ascii="Times New Roman" w:eastAsia="Times New Roman" w:hAnsi="Times New Roman" w:cs="Times New Roman"/>
          <w:color w:val="000000" w:themeColor="text1"/>
          <w:sz w:val="24"/>
          <w:szCs w:val="24"/>
        </w:rPr>
        <w:t>O</w:t>
      </w:r>
      <w:r w:rsidR="00D607C9" w:rsidRPr="002177DB">
        <w:rPr>
          <w:rFonts w:ascii="Times New Roman" w:eastAsia="Times New Roman" w:hAnsi="Times New Roman" w:cs="Times New Roman"/>
          <w:color w:val="000000" w:themeColor="text1"/>
          <w:sz w:val="24"/>
          <w:szCs w:val="24"/>
          <w:vertAlign w:val="subscript"/>
        </w:rPr>
        <w:t xml:space="preserve">2 </w:t>
      </w:r>
      <w:r w:rsidRPr="002177DB">
        <w:rPr>
          <w:rFonts w:ascii="Times New Roman" w:eastAsia="Times New Roman" w:hAnsi="Times New Roman" w:cs="Times New Roman"/>
          <w:color w:val="000000" w:themeColor="text1"/>
          <w:sz w:val="24"/>
          <w:szCs w:val="24"/>
        </w:rPr>
        <w:t xml:space="preserve">treatment of 500μM concentration and both aliquots were incubated at 37℃ for 1 hour. 1 ml of wash buffer (provided in the kit) was added to the tubes, mixed </w:t>
      </w:r>
      <w:r w:rsidR="008A376C" w:rsidRPr="002177DB">
        <w:rPr>
          <w:rFonts w:ascii="Times New Roman" w:eastAsia="Times New Roman" w:hAnsi="Times New Roman" w:cs="Times New Roman"/>
          <w:color w:val="000000" w:themeColor="text1"/>
          <w:sz w:val="24"/>
          <w:szCs w:val="24"/>
        </w:rPr>
        <w:t>well,</w:t>
      </w:r>
      <w:r w:rsidRPr="002177DB">
        <w:rPr>
          <w:rFonts w:ascii="Times New Roman" w:eastAsia="Times New Roman" w:hAnsi="Times New Roman" w:cs="Times New Roman"/>
          <w:color w:val="000000" w:themeColor="text1"/>
          <w:sz w:val="24"/>
          <w:szCs w:val="24"/>
        </w:rPr>
        <w:t xml:space="preserve"> and centrifuged for 5 min at 1500 rpm. After centrifugation, the supernatant was carefully discarded without disturbing the pellet. 200 μl of NCD solution (provided in the kit) was added to the pellet and mixed well. The tubes were incubated at 37°C for 30 min. 50 μl of stop solution (provided in the kit) was added to the tubes and incubated again at 37°C for 5 min. A drop of mixture solution was transferred onto the glass slide and examined under the microscope at 40x magnification. A minimum number of 200 condensed and decondensed heads were counted. Normal </w:t>
      </w:r>
      <w:r w:rsidR="00D607C9" w:rsidRPr="002177DB">
        <w:rPr>
          <w:rFonts w:ascii="Times New Roman" w:eastAsia="Times New Roman" w:hAnsi="Times New Roman" w:cs="Times New Roman"/>
          <w:color w:val="000000" w:themeColor="text1"/>
          <w:sz w:val="24"/>
          <w:szCs w:val="24"/>
        </w:rPr>
        <w:t>p</w:t>
      </w:r>
      <w:r w:rsidRPr="002177DB">
        <w:rPr>
          <w:rFonts w:ascii="Times New Roman" w:eastAsia="Times New Roman" w:hAnsi="Times New Roman" w:cs="Times New Roman"/>
          <w:color w:val="000000" w:themeColor="text1"/>
          <w:sz w:val="24"/>
          <w:szCs w:val="24"/>
        </w:rPr>
        <w:t xml:space="preserve">ercentage </w:t>
      </w:r>
      <w:r w:rsidR="00D607C9" w:rsidRPr="002177DB">
        <w:rPr>
          <w:rFonts w:ascii="Times New Roman" w:eastAsia="Times New Roman" w:hAnsi="Times New Roman" w:cs="Times New Roman"/>
          <w:color w:val="000000" w:themeColor="text1"/>
          <w:sz w:val="24"/>
          <w:szCs w:val="24"/>
        </w:rPr>
        <w:t>for d</w:t>
      </w:r>
      <w:r w:rsidR="0027611F" w:rsidRPr="002177DB">
        <w:rPr>
          <w:rFonts w:ascii="Times New Roman" w:eastAsia="Times New Roman" w:hAnsi="Times New Roman" w:cs="Times New Roman"/>
          <w:color w:val="000000" w:themeColor="text1"/>
          <w:sz w:val="24"/>
          <w:szCs w:val="24"/>
        </w:rPr>
        <w:t>econdensed s</w:t>
      </w:r>
      <w:r w:rsidRPr="002177DB">
        <w:rPr>
          <w:rFonts w:ascii="Times New Roman" w:eastAsia="Times New Roman" w:hAnsi="Times New Roman" w:cs="Times New Roman"/>
          <w:color w:val="000000" w:themeColor="text1"/>
          <w:sz w:val="24"/>
          <w:szCs w:val="24"/>
        </w:rPr>
        <w:t>permatozoa</w:t>
      </w:r>
      <w:r w:rsidR="00D607C9" w:rsidRPr="002177DB">
        <w:rPr>
          <w:rFonts w:ascii="Times New Roman" w:eastAsia="Times New Roman" w:hAnsi="Times New Roman" w:cs="Times New Roman"/>
          <w:color w:val="000000" w:themeColor="text1"/>
          <w:sz w:val="24"/>
          <w:szCs w:val="24"/>
        </w:rPr>
        <w:t xml:space="preserve"> should be&gt; 70%.</w:t>
      </w:r>
    </w:p>
    <w:p w14:paraId="3E2A4870" w14:textId="77777777" w:rsidR="3AEB4587" w:rsidRPr="002177DB" w:rsidRDefault="3AEB4587" w:rsidP="002177DB">
      <w:pPr>
        <w:spacing w:line="240" w:lineRule="auto"/>
        <w:jc w:val="both"/>
        <w:rPr>
          <w:rFonts w:ascii="Times New Roman" w:eastAsia="Times New Roman" w:hAnsi="Times New Roman" w:cs="Times New Roman"/>
          <w:b/>
          <w:bCs/>
          <w:color w:val="000000" w:themeColor="text1"/>
          <w:sz w:val="24"/>
          <w:szCs w:val="24"/>
          <w:u w:val="single"/>
        </w:rPr>
      </w:pPr>
      <w:r w:rsidRPr="002177DB">
        <w:rPr>
          <w:rFonts w:ascii="Times New Roman" w:eastAsia="Times New Roman" w:hAnsi="Times New Roman" w:cs="Times New Roman"/>
          <w:b/>
          <w:bCs/>
          <w:color w:val="000000" w:themeColor="text1"/>
          <w:sz w:val="24"/>
          <w:szCs w:val="24"/>
          <w:u w:val="single"/>
        </w:rPr>
        <w:t xml:space="preserve">TERRA </w:t>
      </w:r>
      <w:r w:rsidR="00722254" w:rsidRPr="002177DB">
        <w:rPr>
          <w:rFonts w:ascii="Times New Roman" w:eastAsia="Times New Roman" w:hAnsi="Times New Roman" w:cs="Times New Roman"/>
          <w:b/>
          <w:bCs/>
          <w:color w:val="000000" w:themeColor="text1"/>
          <w:sz w:val="24"/>
          <w:szCs w:val="24"/>
          <w:u w:val="single"/>
        </w:rPr>
        <w:t>Expression</w:t>
      </w:r>
    </w:p>
    <w:p w14:paraId="7729C607" w14:textId="3AC91B7F" w:rsidR="6A5782EF" w:rsidRPr="002177DB" w:rsidRDefault="6A5782EF"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After sperm </w:t>
      </w:r>
      <w:r w:rsidR="00722254" w:rsidRPr="002177DB">
        <w:rPr>
          <w:rFonts w:ascii="Times New Roman" w:eastAsia="Times New Roman" w:hAnsi="Times New Roman" w:cs="Times New Roman"/>
          <w:color w:val="000000" w:themeColor="text1"/>
          <w:sz w:val="24"/>
          <w:szCs w:val="24"/>
        </w:rPr>
        <w:t>preparation</w:t>
      </w:r>
      <w:r w:rsidR="0027611F" w:rsidRPr="002177DB">
        <w:rPr>
          <w:rFonts w:ascii="Times New Roman" w:eastAsia="Times New Roman" w:hAnsi="Times New Roman" w:cs="Times New Roman"/>
          <w:color w:val="000000" w:themeColor="text1"/>
          <w:sz w:val="24"/>
          <w:szCs w:val="24"/>
        </w:rPr>
        <w:t xml:space="preserve"> using </w:t>
      </w:r>
      <w:proofErr w:type="gramStart"/>
      <w:r w:rsidR="0027611F" w:rsidRPr="002177DB">
        <w:rPr>
          <w:rFonts w:ascii="Times New Roman" w:eastAsia="Times New Roman" w:hAnsi="Times New Roman" w:cs="Times New Roman"/>
          <w:color w:val="000000" w:themeColor="text1"/>
          <w:sz w:val="24"/>
          <w:szCs w:val="24"/>
        </w:rPr>
        <w:t>swim</w:t>
      </w:r>
      <w:proofErr w:type="gramEnd"/>
      <w:r w:rsidR="0027611F" w:rsidRPr="002177DB">
        <w:rPr>
          <w:rFonts w:ascii="Times New Roman" w:eastAsia="Times New Roman" w:hAnsi="Times New Roman" w:cs="Times New Roman"/>
          <w:color w:val="000000" w:themeColor="text1"/>
          <w:sz w:val="24"/>
          <w:szCs w:val="24"/>
        </w:rPr>
        <w:t xml:space="preserve"> up method, s</w:t>
      </w:r>
      <w:r w:rsidRPr="002177DB">
        <w:rPr>
          <w:rFonts w:ascii="Times New Roman" w:eastAsia="Times New Roman" w:hAnsi="Times New Roman" w:cs="Times New Roman"/>
          <w:color w:val="000000" w:themeColor="text1"/>
          <w:sz w:val="24"/>
          <w:szCs w:val="24"/>
        </w:rPr>
        <w:t xml:space="preserve">perm RNA was isolated using Qiagen RNeasy kit following the manufacturer’s protocol. </w:t>
      </w:r>
      <w:r w:rsidR="00722254" w:rsidRPr="002177DB">
        <w:rPr>
          <w:rFonts w:ascii="Times New Roman" w:eastAsia="Times New Roman" w:hAnsi="Times New Roman" w:cs="Times New Roman"/>
          <w:color w:val="000000" w:themeColor="text1"/>
          <w:sz w:val="24"/>
          <w:szCs w:val="24"/>
        </w:rPr>
        <w:t>T</w:t>
      </w:r>
      <w:r w:rsidRPr="002177DB">
        <w:rPr>
          <w:rFonts w:ascii="Times New Roman" w:eastAsia="Times New Roman" w:hAnsi="Times New Roman" w:cs="Times New Roman"/>
          <w:color w:val="000000" w:themeColor="text1"/>
          <w:sz w:val="24"/>
          <w:szCs w:val="24"/>
        </w:rPr>
        <w:t xml:space="preserve">otal RNA was converted into cDNA. </w:t>
      </w:r>
      <w:r w:rsidR="00722254" w:rsidRPr="002177DB">
        <w:rPr>
          <w:rFonts w:ascii="Times New Roman" w:eastAsia="Times New Roman" w:hAnsi="Times New Roman" w:cs="Times New Roman"/>
          <w:color w:val="000000" w:themeColor="text1"/>
          <w:sz w:val="24"/>
          <w:szCs w:val="24"/>
        </w:rPr>
        <w:t>q</w:t>
      </w:r>
      <w:r w:rsidRPr="002177DB">
        <w:rPr>
          <w:rFonts w:ascii="Times New Roman" w:eastAsia="Times New Roman" w:hAnsi="Times New Roman" w:cs="Times New Roman"/>
          <w:color w:val="000000" w:themeColor="text1"/>
          <w:sz w:val="24"/>
          <w:szCs w:val="24"/>
        </w:rPr>
        <w:t xml:space="preserve">PCR was done to check the relative fold change in TERRA expression. Cycles for RT qPCR </w:t>
      </w:r>
      <w:proofErr w:type="gramStart"/>
      <w:r w:rsidRPr="002177DB">
        <w:rPr>
          <w:rFonts w:ascii="Times New Roman" w:eastAsia="Times New Roman" w:hAnsi="Times New Roman" w:cs="Times New Roman"/>
          <w:color w:val="000000" w:themeColor="text1"/>
          <w:sz w:val="24"/>
          <w:szCs w:val="24"/>
        </w:rPr>
        <w:t>were</w:t>
      </w:r>
      <w:proofErr w:type="gramEnd"/>
      <w:r w:rsidRPr="002177DB">
        <w:rPr>
          <w:rFonts w:ascii="Times New Roman" w:eastAsia="Times New Roman" w:hAnsi="Times New Roman" w:cs="Times New Roman"/>
          <w:color w:val="000000" w:themeColor="text1"/>
          <w:sz w:val="24"/>
          <w:szCs w:val="24"/>
        </w:rPr>
        <w:t xml:space="preserve"> 95°C for 15 s, 60°C for 1 min for 40 cycles.</w:t>
      </w:r>
      <w:r w:rsidR="00AF20FD">
        <w:rPr>
          <w:rFonts w:ascii="Times New Roman" w:eastAsia="Times New Roman" w:hAnsi="Times New Roman" w:cs="Times New Roman"/>
          <w:color w:val="000000" w:themeColor="text1"/>
          <w:sz w:val="24"/>
          <w:szCs w:val="24"/>
        </w:rPr>
        <w:t xml:space="preserve"> </w:t>
      </w:r>
      <w:r w:rsidRPr="002177DB">
        <w:rPr>
          <w:rFonts w:ascii="Times New Roman" w:eastAsia="Times New Roman" w:hAnsi="Times New Roman" w:cs="Times New Roman"/>
          <w:color w:val="000000" w:themeColor="text1"/>
          <w:sz w:val="24"/>
          <w:szCs w:val="24"/>
        </w:rPr>
        <w:t>Relative quantities of TERRA were calculated as the ratio of TERRA to GADPH (control) as (ΔCt = Ct TERRA − Ct GADPH) and-2</w:t>
      </w:r>
      <w:r w:rsidRPr="002177DB">
        <w:rPr>
          <w:rFonts w:ascii="Times New Roman" w:eastAsia="Times New Roman" w:hAnsi="Times New Roman" w:cs="Times New Roman"/>
          <w:color w:val="000000" w:themeColor="text1"/>
          <w:sz w:val="24"/>
          <w:szCs w:val="24"/>
          <w:vertAlign w:val="superscript"/>
        </w:rPr>
        <w:t>ΔΔct</w:t>
      </w:r>
      <w:r w:rsidRPr="002177DB">
        <w:rPr>
          <w:rFonts w:ascii="Times New Roman" w:eastAsia="Times New Roman" w:hAnsi="Times New Roman" w:cs="Times New Roman"/>
          <w:color w:val="000000" w:themeColor="text1"/>
          <w:sz w:val="24"/>
          <w:szCs w:val="24"/>
        </w:rPr>
        <w:t xml:space="preserve"> assay was done to assess the fold change. TERRA and GAPDH specific primers were used for cDNA synthesis as well as </w:t>
      </w:r>
      <w:r w:rsidR="004E29F2" w:rsidRPr="002177DB">
        <w:rPr>
          <w:rFonts w:ascii="Times New Roman" w:eastAsia="Times New Roman" w:hAnsi="Times New Roman" w:cs="Times New Roman"/>
          <w:color w:val="000000" w:themeColor="text1"/>
          <w:sz w:val="24"/>
          <w:szCs w:val="24"/>
        </w:rPr>
        <w:t>qPCR</w:t>
      </w:r>
      <w:r w:rsidR="008A376C" w:rsidRPr="002177DB">
        <w:rPr>
          <w:rFonts w:ascii="Times New Roman" w:eastAsia="Times New Roman" w:hAnsi="Times New Roman" w:cs="Times New Roman"/>
          <w:color w:val="000000" w:themeColor="text1"/>
          <w:sz w:val="24"/>
          <w:szCs w:val="24"/>
        </w:rPr>
        <w:t xml:space="preserve"> (Table 1</w:t>
      </w:r>
      <w:r w:rsidR="00AF20FD">
        <w:rPr>
          <w:rFonts w:ascii="Times New Roman" w:eastAsia="Times New Roman" w:hAnsi="Times New Roman" w:cs="Times New Roman"/>
          <w:color w:val="000000" w:themeColor="text1"/>
          <w:sz w:val="24"/>
          <w:szCs w:val="24"/>
        </w:rPr>
        <w:t>-4</w:t>
      </w:r>
      <w:r w:rsidR="008A376C"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w:t>
      </w:r>
    </w:p>
    <w:p w14:paraId="0BA0ECFC" w14:textId="77777777" w:rsidR="00A617EA" w:rsidRPr="00A617EA" w:rsidRDefault="00A617EA" w:rsidP="002177DB">
      <w:pPr>
        <w:widowControl w:val="0"/>
        <w:autoSpaceDE w:val="0"/>
        <w:autoSpaceDN w:val="0"/>
        <w:spacing w:before="160" w:after="0" w:line="240" w:lineRule="auto"/>
        <w:ind w:left="220"/>
        <w:jc w:val="both"/>
        <w:outlineLvl w:val="3"/>
        <w:rPr>
          <w:rFonts w:ascii="Times New Roman" w:eastAsia="Times New Roman" w:hAnsi="Times New Roman" w:cs="Times New Roman"/>
          <w:b/>
          <w:bCs/>
          <w:sz w:val="24"/>
          <w:szCs w:val="24"/>
        </w:rPr>
      </w:pPr>
      <w:r w:rsidRPr="00A617EA">
        <w:rPr>
          <w:rFonts w:ascii="Times New Roman" w:eastAsia="Times New Roman" w:hAnsi="Times New Roman" w:cs="Times New Roman"/>
          <w:b/>
          <w:bCs/>
          <w:sz w:val="24"/>
          <w:szCs w:val="24"/>
          <w:u w:val="single"/>
        </w:rPr>
        <w:t>RNA</w:t>
      </w:r>
      <w:r w:rsidRPr="00A617EA">
        <w:rPr>
          <w:rFonts w:ascii="Times New Roman" w:eastAsia="Times New Roman" w:hAnsi="Times New Roman" w:cs="Times New Roman"/>
          <w:b/>
          <w:bCs/>
          <w:spacing w:val="-4"/>
          <w:sz w:val="24"/>
          <w:szCs w:val="24"/>
          <w:u w:val="single"/>
        </w:rPr>
        <w:t xml:space="preserve"> </w:t>
      </w:r>
      <w:r w:rsidRPr="00A617EA">
        <w:rPr>
          <w:rFonts w:ascii="Times New Roman" w:eastAsia="Times New Roman" w:hAnsi="Times New Roman" w:cs="Times New Roman"/>
          <w:b/>
          <w:bCs/>
          <w:spacing w:val="-2"/>
          <w:sz w:val="24"/>
          <w:szCs w:val="24"/>
          <w:u w:val="single"/>
        </w:rPr>
        <w:t>isolation</w:t>
      </w:r>
    </w:p>
    <w:p w14:paraId="43E3FB03" w14:textId="759687AD" w:rsidR="00A617EA" w:rsidRPr="00A617EA" w:rsidRDefault="00A617EA" w:rsidP="002177DB">
      <w:pPr>
        <w:widowControl w:val="0"/>
        <w:autoSpaceDE w:val="0"/>
        <w:autoSpaceDN w:val="0"/>
        <w:spacing w:before="186" w:after="0" w:line="240" w:lineRule="auto"/>
        <w:ind w:right="148"/>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RNA</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extraction</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was done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after</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sperm</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preparation</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using</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Qiagen RNeasy</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kit</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following the manufacturer’s protocol.</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Approximately</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10</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million</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cells</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were</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pelleted</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down,</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media</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was carefully</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removed and 600µl of RLT lysis buffer was added to the pellet.</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The solution was vortexed for 1 minute and 600µl of 70% ethanol was added in the tube. The solution was mixed well by pipetting.</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Up to 700 µl of the sample, including any precipitate was transferred, to a RNeasy spin column placed in a collection tube. The column along with the collection tube was centrifuged for 15 s at ≥8000g. The flow through was discarded.</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700 µl Buffer RW1 was added to the spin column and centrifuged for 15 s at ≥8000g to wash the spin column membrane. The flow through was discarded.</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500 µl Buffer RPE was added to the spin column and centrifuged for 15 s at ≥8000g to wash the spin column membrane. The flow through was discarded.</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500</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µl</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Buffer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RPE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was again</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added</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to the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spin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column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column</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along</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with</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the collection tube was centrifuged for 2 min at ≥8000g.</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spin</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column</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placed</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in</w:t>
      </w:r>
      <w:r w:rsidRPr="00A617EA">
        <w:rPr>
          <w:rFonts w:ascii="Times New Roman" w:eastAsia="Times New Roman" w:hAnsi="Times New Roman" w:cs="Times New Roman"/>
          <w:spacing w:val="27"/>
          <w:sz w:val="24"/>
          <w:szCs w:val="24"/>
        </w:rPr>
        <w:t xml:space="preserve"> </w:t>
      </w:r>
      <w:r w:rsidRPr="00A617EA">
        <w:rPr>
          <w:rFonts w:ascii="Times New Roman" w:eastAsia="Times New Roman" w:hAnsi="Times New Roman" w:cs="Times New Roman"/>
          <w:sz w:val="24"/>
          <w:szCs w:val="24"/>
        </w:rPr>
        <w:t>a</w:t>
      </w:r>
      <w:r w:rsidRPr="00A617EA">
        <w:rPr>
          <w:rFonts w:ascii="Times New Roman" w:eastAsia="Times New Roman" w:hAnsi="Times New Roman" w:cs="Times New Roman"/>
          <w:spacing w:val="22"/>
          <w:sz w:val="24"/>
          <w:szCs w:val="24"/>
        </w:rPr>
        <w:t xml:space="preserve"> </w:t>
      </w:r>
      <w:r w:rsidRPr="00A617EA">
        <w:rPr>
          <w:rFonts w:ascii="Times New Roman" w:eastAsia="Times New Roman" w:hAnsi="Times New Roman" w:cs="Times New Roman"/>
          <w:sz w:val="24"/>
          <w:szCs w:val="24"/>
        </w:rPr>
        <w:t>new</w:t>
      </w:r>
      <w:r w:rsidRPr="00A617EA">
        <w:rPr>
          <w:rFonts w:ascii="Times New Roman" w:eastAsia="Times New Roman" w:hAnsi="Times New Roman" w:cs="Times New Roman"/>
          <w:spacing w:val="27"/>
          <w:sz w:val="24"/>
          <w:szCs w:val="24"/>
        </w:rPr>
        <w:t xml:space="preserve"> </w:t>
      </w:r>
      <w:r w:rsidRPr="00A617EA">
        <w:rPr>
          <w:rFonts w:ascii="Times New Roman" w:eastAsia="Times New Roman" w:hAnsi="Times New Roman" w:cs="Times New Roman"/>
          <w:sz w:val="24"/>
          <w:szCs w:val="24"/>
        </w:rPr>
        <w:t>collection</w:t>
      </w:r>
      <w:r w:rsidRPr="00A617EA">
        <w:rPr>
          <w:rFonts w:ascii="Times New Roman" w:eastAsia="Times New Roman" w:hAnsi="Times New Roman" w:cs="Times New Roman"/>
          <w:spacing w:val="27"/>
          <w:sz w:val="24"/>
          <w:szCs w:val="24"/>
        </w:rPr>
        <w:t xml:space="preserve"> </w:t>
      </w:r>
      <w:r w:rsidRPr="00A617EA">
        <w:rPr>
          <w:rFonts w:ascii="Times New Roman" w:eastAsia="Times New Roman" w:hAnsi="Times New Roman" w:cs="Times New Roman"/>
          <w:sz w:val="24"/>
          <w:szCs w:val="24"/>
        </w:rPr>
        <w:t>tube</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22"/>
          <w:sz w:val="24"/>
          <w:szCs w:val="24"/>
        </w:rPr>
        <w:t xml:space="preserve"> </w:t>
      </w:r>
      <w:r w:rsidRPr="00A617EA">
        <w:rPr>
          <w:rFonts w:ascii="Times New Roman" w:eastAsia="Times New Roman" w:hAnsi="Times New Roman" w:cs="Times New Roman"/>
          <w:sz w:val="24"/>
          <w:szCs w:val="24"/>
        </w:rPr>
        <w:t>centrifuged</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at</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maximum speed for 1 minute.</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Spin</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column</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placed</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in</w:t>
      </w:r>
      <w:r w:rsidRPr="00A617EA">
        <w:rPr>
          <w:rFonts w:ascii="Times New Roman" w:eastAsia="Times New Roman" w:hAnsi="Times New Roman" w:cs="Times New Roman"/>
          <w:spacing w:val="30"/>
          <w:sz w:val="24"/>
          <w:szCs w:val="24"/>
        </w:rPr>
        <w:t xml:space="preserve"> </w:t>
      </w:r>
      <w:r w:rsidRPr="00A617EA">
        <w:rPr>
          <w:rFonts w:ascii="Times New Roman" w:eastAsia="Times New Roman" w:hAnsi="Times New Roman" w:cs="Times New Roman"/>
          <w:sz w:val="24"/>
          <w:szCs w:val="24"/>
        </w:rPr>
        <w:t>a</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new</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1.5</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ml</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collection</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tube.</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30µl</w:t>
      </w:r>
      <w:r w:rsidRPr="00A617EA">
        <w:rPr>
          <w:rFonts w:ascii="Times New Roman" w:eastAsia="Times New Roman" w:hAnsi="Times New Roman" w:cs="Times New Roman"/>
          <w:spacing w:val="30"/>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RNAse-free water was</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directly added</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to</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the spin</w:t>
      </w:r>
      <w:r w:rsidRPr="00A617EA">
        <w:rPr>
          <w:rFonts w:ascii="Times New Roman" w:eastAsia="Times New Roman" w:hAnsi="Times New Roman" w:cs="Times New Roman"/>
          <w:spacing w:val="16"/>
          <w:sz w:val="24"/>
          <w:szCs w:val="24"/>
        </w:rPr>
        <w:t xml:space="preserve"> </w:t>
      </w:r>
      <w:r w:rsidRPr="00A617EA">
        <w:rPr>
          <w:rFonts w:ascii="Times New Roman" w:eastAsia="Times New Roman" w:hAnsi="Times New Roman" w:cs="Times New Roman"/>
          <w:sz w:val="24"/>
          <w:szCs w:val="24"/>
        </w:rPr>
        <w:t>column</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membrane</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centrifuged</w:t>
      </w:r>
      <w:r w:rsidRPr="00A617EA">
        <w:rPr>
          <w:rFonts w:ascii="Times New Roman" w:eastAsia="Times New Roman" w:hAnsi="Times New Roman" w:cs="Times New Roman"/>
          <w:spacing w:val="16"/>
          <w:sz w:val="24"/>
          <w:szCs w:val="24"/>
        </w:rPr>
        <w:t xml:space="preserve"> </w:t>
      </w:r>
      <w:r w:rsidRPr="00A617EA">
        <w:rPr>
          <w:rFonts w:ascii="Times New Roman" w:eastAsia="Times New Roman" w:hAnsi="Times New Roman" w:cs="Times New Roman"/>
          <w:sz w:val="24"/>
          <w:szCs w:val="24"/>
        </w:rPr>
        <w:t>for 1</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min</w:t>
      </w:r>
      <w:r w:rsidRPr="00A617EA">
        <w:rPr>
          <w:rFonts w:ascii="Times New Roman" w:eastAsia="Times New Roman" w:hAnsi="Times New Roman" w:cs="Times New Roman"/>
          <w:spacing w:val="13"/>
          <w:sz w:val="24"/>
          <w:szCs w:val="24"/>
        </w:rPr>
        <w:t xml:space="preserve"> </w:t>
      </w:r>
      <w:r w:rsidRPr="00A617EA">
        <w:rPr>
          <w:rFonts w:ascii="Times New Roman" w:eastAsia="Times New Roman" w:hAnsi="Times New Roman" w:cs="Times New Roman"/>
          <w:sz w:val="24"/>
          <w:szCs w:val="24"/>
        </w:rPr>
        <w:t>at</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pacing w:val="-2"/>
          <w:sz w:val="24"/>
          <w:szCs w:val="24"/>
        </w:rPr>
        <w:t>≥8000g.</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concentration</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purity</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eluted</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RNA</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checked</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with</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help</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40"/>
          <w:sz w:val="24"/>
          <w:szCs w:val="24"/>
        </w:rPr>
        <w:t xml:space="preserve"> </w:t>
      </w:r>
      <w:r w:rsidRPr="00A617EA">
        <w:rPr>
          <w:rFonts w:ascii="Times New Roman" w:eastAsia="Times New Roman" w:hAnsi="Times New Roman" w:cs="Times New Roman"/>
          <w:sz w:val="24"/>
          <w:szCs w:val="24"/>
        </w:rPr>
        <w:t>a nanodrop spectrophotometer. The RNA was stored at -80°C.</w:t>
      </w:r>
    </w:p>
    <w:p w14:paraId="1C217530" w14:textId="77777777" w:rsidR="00A617EA" w:rsidRPr="00A617EA" w:rsidRDefault="00A617EA" w:rsidP="002177DB">
      <w:pPr>
        <w:widowControl w:val="0"/>
        <w:autoSpaceDE w:val="0"/>
        <w:autoSpaceDN w:val="0"/>
        <w:spacing w:before="180" w:after="0" w:line="240" w:lineRule="auto"/>
        <w:ind w:left="220"/>
        <w:jc w:val="both"/>
        <w:outlineLvl w:val="3"/>
        <w:rPr>
          <w:rFonts w:ascii="Times New Roman" w:eastAsia="Times New Roman" w:hAnsi="Times New Roman" w:cs="Times New Roman"/>
          <w:b/>
          <w:bCs/>
          <w:sz w:val="24"/>
          <w:szCs w:val="24"/>
        </w:rPr>
      </w:pPr>
      <w:r w:rsidRPr="00A617EA">
        <w:rPr>
          <w:rFonts w:ascii="Times New Roman" w:eastAsia="Times New Roman" w:hAnsi="Times New Roman" w:cs="Times New Roman"/>
          <w:b/>
          <w:bCs/>
          <w:sz w:val="24"/>
          <w:szCs w:val="24"/>
          <w:u w:val="single"/>
        </w:rPr>
        <w:t>cDNA</w:t>
      </w:r>
      <w:r w:rsidRPr="00A617EA">
        <w:rPr>
          <w:rFonts w:ascii="Times New Roman" w:eastAsia="Times New Roman" w:hAnsi="Times New Roman" w:cs="Times New Roman"/>
          <w:b/>
          <w:bCs/>
          <w:spacing w:val="-6"/>
          <w:sz w:val="24"/>
          <w:szCs w:val="24"/>
          <w:u w:val="single"/>
        </w:rPr>
        <w:t xml:space="preserve"> </w:t>
      </w:r>
      <w:r w:rsidRPr="00A617EA">
        <w:rPr>
          <w:rFonts w:ascii="Times New Roman" w:eastAsia="Times New Roman" w:hAnsi="Times New Roman" w:cs="Times New Roman"/>
          <w:b/>
          <w:bCs/>
          <w:spacing w:val="-2"/>
          <w:sz w:val="24"/>
          <w:szCs w:val="24"/>
          <w:u w:val="single"/>
        </w:rPr>
        <w:t>synthesis-</w:t>
      </w:r>
    </w:p>
    <w:p w14:paraId="4A9976C6" w14:textId="77777777" w:rsidR="00A617EA" w:rsidRPr="00A617EA" w:rsidRDefault="00A617EA" w:rsidP="002177DB">
      <w:pPr>
        <w:widowControl w:val="0"/>
        <w:autoSpaceDE w:val="0"/>
        <w:autoSpaceDN w:val="0"/>
        <w:spacing w:before="10" w:after="0" w:line="240" w:lineRule="auto"/>
        <w:jc w:val="both"/>
        <w:rPr>
          <w:rFonts w:ascii="Times New Roman" w:eastAsia="Times New Roman" w:hAnsi="Times New Roman" w:cs="Times New Roman"/>
          <w:b/>
          <w:sz w:val="24"/>
          <w:szCs w:val="24"/>
        </w:rPr>
      </w:pPr>
    </w:p>
    <w:p w14:paraId="3603AAC2" w14:textId="45F7F60A" w:rsidR="00A617EA" w:rsidRPr="00A617EA" w:rsidRDefault="00A617EA" w:rsidP="002177DB">
      <w:pPr>
        <w:widowControl w:val="0"/>
        <w:autoSpaceDE w:val="0"/>
        <w:autoSpaceDN w:val="0"/>
        <w:spacing w:before="90" w:after="0" w:line="240" w:lineRule="auto"/>
        <w:ind w:left="447"/>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Total</w:t>
      </w:r>
      <w:r w:rsidRPr="00A617EA">
        <w:rPr>
          <w:rFonts w:ascii="Times New Roman" w:eastAsia="Times New Roman" w:hAnsi="Times New Roman" w:cs="Times New Roman"/>
          <w:spacing w:val="-10"/>
          <w:sz w:val="24"/>
          <w:szCs w:val="24"/>
        </w:rPr>
        <w:t xml:space="preserve"> </w:t>
      </w:r>
      <w:r w:rsidRPr="00A617EA">
        <w:rPr>
          <w:rFonts w:ascii="Times New Roman" w:eastAsia="Times New Roman" w:hAnsi="Times New Roman" w:cs="Times New Roman"/>
          <w:sz w:val="24"/>
          <w:szCs w:val="24"/>
        </w:rPr>
        <w:t>RNA</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10"/>
          <w:sz w:val="24"/>
          <w:szCs w:val="24"/>
        </w:rPr>
        <w:t xml:space="preserve"> </w:t>
      </w:r>
      <w:r w:rsidRPr="00A617EA">
        <w:rPr>
          <w:rFonts w:ascii="Times New Roman" w:eastAsia="Times New Roman" w:hAnsi="Times New Roman" w:cs="Times New Roman"/>
          <w:sz w:val="24"/>
          <w:szCs w:val="24"/>
        </w:rPr>
        <w:t>reverse</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transcribed</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z w:val="24"/>
          <w:szCs w:val="24"/>
        </w:rPr>
        <w:t>into</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gene</w:t>
      </w:r>
      <w:r w:rsidRPr="00A617EA">
        <w:rPr>
          <w:rFonts w:ascii="Times New Roman" w:eastAsia="Times New Roman" w:hAnsi="Times New Roman" w:cs="Times New Roman"/>
          <w:spacing w:val="-11"/>
          <w:sz w:val="24"/>
          <w:szCs w:val="24"/>
        </w:rPr>
        <w:t xml:space="preserve"> </w:t>
      </w:r>
      <w:r w:rsidRPr="00A617EA">
        <w:rPr>
          <w:rFonts w:ascii="Times New Roman" w:eastAsia="Times New Roman" w:hAnsi="Times New Roman" w:cs="Times New Roman"/>
          <w:sz w:val="24"/>
          <w:szCs w:val="24"/>
        </w:rPr>
        <w:t>specific</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complementary-DNA</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pacing w:val="-2"/>
          <w:sz w:val="24"/>
          <w:szCs w:val="24"/>
        </w:rPr>
        <w:t>(cDNA).</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 xml:space="preserve">Reverse transcription (RT) reaction was performed by using the Super Script™ III First-Strand Synthesis System kit (Invitrogen) according to the manufacturer's </w:t>
      </w:r>
      <w:r w:rsidRPr="00A617EA">
        <w:rPr>
          <w:rFonts w:ascii="Times New Roman" w:eastAsia="Times New Roman" w:hAnsi="Times New Roman" w:cs="Times New Roman"/>
          <w:spacing w:val="-2"/>
          <w:sz w:val="24"/>
          <w:szCs w:val="24"/>
        </w:rPr>
        <w:t>protocol.</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280ng</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lastRenderedPageBreak/>
        <w:t>total</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RNA</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converted</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into</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pacing w:val="-4"/>
          <w:sz w:val="24"/>
          <w:szCs w:val="24"/>
        </w:rPr>
        <w:t>cDNA</w:t>
      </w:r>
      <w:r w:rsidRPr="002177DB">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reaction</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mixture</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12µl</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prepared</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incubated</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5</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minutes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at</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pacing w:val="-2"/>
          <w:sz w:val="24"/>
          <w:szCs w:val="24"/>
        </w:rPr>
        <w:t>65°C</w:t>
      </w:r>
      <w:r w:rsidR="00AF20FD">
        <w:rPr>
          <w:rFonts w:ascii="Times New Roman" w:eastAsia="Times New Roman" w:hAnsi="Times New Roman" w:cs="Times New Roman"/>
          <w:spacing w:val="-2"/>
          <w:sz w:val="24"/>
          <w:szCs w:val="24"/>
        </w:rPr>
        <w:t xml:space="preserve"> (Table 1)</w:t>
      </w:r>
      <w:r w:rsidRPr="00A617EA">
        <w:rPr>
          <w:rFonts w:ascii="Times New Roman" w:eastAsia="Times New Roman" w:hAnsi="Times New Roman" w:cs="Times New Roman"/>
          <w:spacing w:val="-2"/>
          <w:sz w:val="24"/>
          <w:szCs w:val="24"/>
        </w:rPr>
        <w:t>.</w:t>
      </w:r>
    </w:p>
    <w:p w14:paraId="2484D932" w14:textId="5A619B83" w:rsidR="00A617EA" w:rsidRPr="00A617EA" w:rsidRDefault="00A617EA" w:rsidP="002177DB">
      <w:pPr>
        <w:widowControl w:val="0"/>
        <w:autoSpaceDE w:val="0"/>
        <w:autoSpaceDN w:val="0"/>
        <w:spacing w:before="76" w:after="0" w:line="240" w:lineRule="auto"/>
        <w:ind w:left="220"/>
        <w:jc w:val="both"/>
        <w:outlineLvl w:val="5"/>
        <w:rPr>
          <w:rFonts w:ascii="Times New Roman" w:eastAsia="Times New Roman" w:hAnsi="Times New Roman" w:cs="Times New Roman"/>
          <w:b/>
          <w:bCs/>
          <w:sz w:val="24"/>
          <w:szCs w:val="24"/>
        </w:rPr>
      </w:pPr>
      <w:r w:rsidRPr="00A617EA">
        <w:rPr>
          <w:rFonts w:ascii="Times New Roman" w:eastAsia="Times New Roman" w:hAnsi="Times New Roman" w:cs="Times New Roman"/>
          <w:b/>
          <w:bCs/>
          <w:sz w:val="24"/>
          <w:szCs w:val="24"/>
        </w:rPr>
        <w:t>Table</w:t>
      </w:r>
      <w:r w:rsidRPr="00A617EA">
        <w:rPr>
          <w:rFonts w:ascii="Times New Roman" w:eastAsia="Times New Roman" w:hAnsi="Times New Roman" w:cs="Times New Roman"/>
          <w:b/>
          <w:bCs/>
          <w:spacing w:val="-11"/>
          <w:sz w:val="24"/>
          <w:szCs w:val="24"/>
        </w:rPr>
        <w:t xml:space="preserve"> </w:t>
      </w:r>
      <w:r w:rsidRPr="00A617EA">
        <w:rPr>
          <w:rFonts w:ascii="Times New Roman" w:eastAsia="Times New Roman" w:hAnsi="Times New Roman" w:cs="Times New Roman"/>
          <w:b/>
          <w:bCs/>
          <w:sz w:val="24"/>
          <w:szCs w:val="24"/>
        </w:rPr>
        <w:t>1</w:t>
      </w:r>
      <w:r w:rsidRPr="00A617EA">
        <w:rPr>
          <w:rFonts w:ascii="Times New Roman" w:eastAsia="Times New Roman" w:hAnsi="Times New Roman" w:cs="Times New Roman"/>
          <w:b/>
          <w:bCs/>
          <w:spacing w:val="-9"/>
          <w:sz w:val="24"/>
          <w:szCs w:val="24"/>
        </w:rPr>
        <w:t xml:space="preserve"> </w:t>
      </w:r>
      <w:r w:rsidRPr="00A617EA">
        <w:rPr>
          <w:rFonts w:ascii="Times New Roman" w:eastAsia="Times New Roman" w:hAnsi="Times New Roman" w:cs="Times New Roman"/>
          <w:b/>
          <w:bCs/>
          <w:sz w:val="24"/>
          <w:szCs w:val="24"/>
        </w:rPr>
        <w:t>showing</w:t>
      </w:r>
      <w:r w:rsidRPr="00A617EA">
        <w:rPr>
          <w:rFonts w:ascii="Times New Roman" w:eastAsia="Times New Roman" w:hAnsi="Times New Roman" w:cs="Times New Roman"/>
          <w:b/>
          <w:bCs/>
          <w:spacing w:val="-6"/>
          <w:sz w:val="24"/>
          <w:szCs w:val="24"/>
        </w:rPr>
        <w:t xml:space="preserve"> </w:t>
      </w:r>
      <w:r w:rsidRPr="00A617EA">
        <w:rPr>
          <w:rFonts w:ascii="Times New Roman" w:eastAsia="Times New Roman" w:hAnsi="Times New Roman" w:cs="Times New Roman"/>
          <w:b/>
          <w:bCs/>
          <w:sz w:val="24"/>
          <w:szCs w:val="24"/>
        </w:rPr>
        <w:t>components</w:t>
      </w:r>
      <w:r w:rsidRPr="00A617EA">
        <w:rPr>
          <w:rFonts w:ascii="Times New Roman" w:eastAsia="Times New Roman" w:hAnsi="Times New Roman" w:cs="Times New Roman"/>
          <w:b/>
          <w:bCs/>
          <w:spacing w:val="-9"/>
          <w:sz w:val="24"/>
          <w:szCs w:val="24"/>
        </w:rPr>
        <w:t xml:space="preserve"> </w:t>
      </w:r>
      <w:r w:rsidRPr="00A617EA">
        <w:rPr>
          <w:rFonts w:ascii="Times New Roman" w:eastAsia="Times New Roman" w:hAnsi="Times New Roman" w:cs="Times New Roman"/>
          <w:b/>
          <w:bCs/>
          <w:sz w:val="24"/>
          <w:szCs w:val="24"/>
        </w:rPr>
        <w:t>for</w:t>
      </w:r>
      <w:r w:rsidRPr="00A617EA">
        <w:rPr>
          <w:rFonts w:ascii="Times New Roman" w:eastAsia="Times New Roman" w:hAnsi="Times New Roman" w:cs="Times New Roman"/>
          <w:b/>
          <w:bCs/>
          <w:spacing w:val="-8"/>
          <w:sz w:val="24"/>
          <w:szCs w:val="24"/>
        </w:rPr>
        <w:t xml:space="preserve"> </w:t>
      </w:r>
      <w:r w:rsidRPr="00A617EA">
        <w:rPr>
          <w:rFonts w:ascii="Times New Roman" w:eastAsia="Times New Roman" w:hAnsi="Times New Roman" w:cs="Times New Roman"/>
          <w:b/>
          <w:bCs/>
          <w:sz w:val="24"/>
          <w:szCs w:val="24"/>
        </w:rPr>
        <w:t>reaction</w:t>
      </w:r>
      <w:r w:rsidRPr="00A617EA">
        <w:rPr>
          <w:rFonts w:ascii="Times New Roman" w:eastAsia="Times New Roman" w:hAnsi="Times New Roman" w:cs="Times New Roman"/>
          <w:b/>
          <w:bCs/>
          <w:spacing w:val="-4"/>
          <w:sz w:val="24"/>
          <w:szCs w:val="24"/>
        </w:rPr>
        <w:t xml:space="preserve"> </w:t>
      </w:r>
      <w:r w:rsidRPr="00A617EA">
        <w:rPr>
          <w:rFonts w:ascii="Times New Roman" w:eastAsia="Times New Roman" w:hAnsi="Times New Roman" w:cs="Times New Roman"/>
          <w:b/>
          <w:bCs/>
          <w:spacing w:val="-2"/>
          <w:sz w:val="24"/>
          <w:szCs w:val="24"/>
        </w:rPr>
        <w:t>mixture</w:t>
      </w:r>
    </w:p>
    <w:p w14:paraId="178D2164" w14:textId="77777777" w:rsidR="00A617EA" w:rsidRPr="00A617EA" w:rsidRDefault="00A617EA" w:rsidP="002177DB">
      <w:pPr>
        <w:widowControl w:val="0"/>
        <w:autoSpaceDE w:val="0"/>
        <w:autoSpaceDN w:val="0"/>
        <w:spacing w:before="2" w:after="0" w:line="240" w:lineRule="auto"/>
        <w:jc w:val="both"/>
        <w:rPr>
          <w:rFonts w:ascii="Times New Roman" w:eastAsia="Times New Roman" w:hAnsi="Times New Roman" w:cs="Times New Roman"/>
          <w:b/>
          <w:sz w:val="24"/>
          <w:szCs w:val="24"/>
        </w:rPr>
      </w:pPr>
    </w:p>
    <w:tbl>
      <w:tblPr>
        <w:tblW w:w="0" w:type="auto"/>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2297"/>
        <w:gridCol w:w="3315"/>
      </w:tblGrid>
      <w:tr w:rsidR="00A617EA" w:rsidRPr="00A617EA" w14:paraId="5CEF0D52" w14:textId="77777777" w:rsidTr="00E92D84">
        <w:trPr>
          <w:trHeight w:val="474"/>
        </w:trPr>
        <w:tc>
          <w:tcPr>
            <w:tcW w:w="3240" w:type="dxa"/>
          </w:tcPr>
          <w:p w14:paraId="1C46C515"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Component</w:t>
            </w:r>
          </w:p>
        </w:tc>
        <w:tc>
          <w:tcPr>
            <w:tcW w:w="2297" w:type="dxa"/>
          </w:tcPr>
          <w:p w14:paraId="6203829B"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Amount</w:t>
            </w:r>
          </w:p>
        </w:tc>
        <w:tc>
          <w:tcPr>
            <w:tcW w:w="3315" w:type="dxa"/>
          </w:tcPr>
          <w:p w14:paraId="3BB65531" w14:textId="77777777" w:rsidR="00A617EA" w:rsidRPr="00A617EA" w:rsidRDefault="00A617EA" w:rsidP="002177DB">
            <w:pPr>
              <w:widowControl w:val="0"/>
              <w:autoSpaceDE w:val="0"/>
              <w:autoSpaceDN w:val="0"/>
              <w:spacing w:after="0" w:line="240" w:lineRule="auto"/>
              <w:ind w:left="208"/>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rPr>
              <w:t>Final</w:t>
            </w:r>
            <w:r w:rsidRPr="00A617EA">
              <w:rPr>
                <w:rFonts w:ascii="Times New Roman" w:eastAsia="Times New Roman" w:hAnsi="Times New Roman" w:cs="Times New Roman"/>
                <w:b/>
                <w:spacing w:val="-8"/>
                <w:sz w:val="24"/>
                <w:szCs w:val="24"/>
              </w:rPr>
              <w:t xml:space="preserve"> </w:t>
            </w:r>
            <w:r w:rsidRPr="00A617EA">
              <w:rPr>
                <w:rFonts w:ascii="Times New Roman" w:eastAsia="Times New Roman" w:hAnsi="Times New Roman" w:cs="Times New Roman"/>
                <w:b/>
                <w:spacing w:val="-2"/>
                <w:sz w:val="24"/>
                <w:szCs w:val="24"/>
              </w:rPr>
              <w:t>concentration</w:t>
            </w:r>
          </w:p>
        </w:tc>
      </w:tr>
      <w:tr w:rsidR="00A617EA" w:rsidRPr="00A617EA" w14:paraId="5FE6C763" w14:textId="77777777" w:rsidTr="00E92D84">
        <w:trPr>
          <w:trHeight w:val="472"/>
        </w:trPr>
        <w:tc>
          <w:tcPr>
            <w:tcW w:w="3240" w:type="dxa"/>
          </w:tcPr>
          <w:p w14:paraId="59DED86E"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Up</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to</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280ng</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total</w:t>
            </w:r>
            <w:r w:rsidRPr="00A617EA">
              <w:rPr>
                <w:rFonts w:ascii="Times New Roman" w:eastAsia="Times New Roman" w:hAnsi="Times New Roman" w:cs="Times New Roman"/>
                <w:spacing w:val="-5"/>
                <w:sz w:val="24"/>
                <w:szCs w:val="24"/>
              </w:rPr>
              <w:t xml:space="preserve"> RNA</w:t>
            </w:r>
          </w:p>
        </w:tc>
        <w:tc>
          <w:tcPr>
            <w:tcW w:w="2297" w:type="dxa"/>
          </w:tcPr>
          <w:p w14:paraId="5521E567" w14:textId="77777777" w:rsidR="00A617EA" w:rsidRPr="00A617EA" w:rsidRDefault="00A617EA" w:rsidP="002177DB">
            <w:pPr>
              <w:widowControl w:val="0"/>
              <w:autoSpaceDE w:val="0"/>
              <w:autoSpaceDN w:val="0"/>
              <w:spacing w:after="0" w:line="240" w:lineRule="auto"/>
              <w:ind w:left="210"/>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As</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pacing w:val="-2"/>
                <w:sz w:val="24"/>
                <w:szCs w:val="24"/>
              </w:rPr>
              <w:t>calculated</w:t>
            </w:r>
          </w:p>
        </w:tc>
        <w:tc>
          <w:tcPr>
            <w:tcW w:w="3315" w:type="dxa"/>
          </w:tcPr>
          <w:p w14:paraId="106A7A69"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r w:rsidR="00A617EA" w:rsidRPr="00A617EA" w14:paraId="2D6021EC" w14:textId="77777777" w:rsidTr="00E92D84">
        <w:trPr>
          <w:trHeight w:val="472"/>
        </w:trPr>
        <w:tc>
          <w:tcPr>
            <w:tcW w:w="3240" w:type="dxa"/>
          </w:tcPr>
          <w:p w14:paraId="337C187A"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dNTP</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pacing w:val="-5"/>
                <w:sz w:val="24"/>
                <w:szCs w:val="24"/>
              </w:rPr>
              <w:t>mix</w:t>
            </w:r>
          </w:p>
        </w:tc>
        <w:tc>
          <w:tcPr>
            <w:tcW w:w="2297" w:type="dxa"/>
          </w:tcPr>
          <w:p w14:paraId="3AC3CF4C" w14:textId="77777777" w:rsidR="00A617EA" w:rsidRPr="00A617EA" w:rsidRDefault="00A617EA" w:rsidP="002177DB">
            <w:pPr>
              <w:widowControl w:val="0"/>
              <w:autoSpaceDE w:val="0"/>
              <w:autoSpaceDN w:val="0"/>
              <w:spacing w:after="0" w:line="240" w:lineRule="auto"/>
              <w:ind w:left="210"/>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c>
          <w:tcPr>
            <w:tcW w:w="3315" w:type="dxa"/>
          </w:tcPr>
          <w:p w14:paraId="04F45B53" w14:textId="77777777" w:rsidR="00A617EA" w:rsidRPr="00A617EA" w:rsidRDefault="00A617EA" w:rsidP="002177DB">
            <w:pPr>
              <w:widowControl w:val="0"/>
              <w:autoSpaceDE w:val="0"/>
              <w:autoSpaceDN w:val="0"/>
              <w:spacing w:after="0" w:line="240" w:lineRule="auto"/>
              <w:ind w:left="2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4"/>
                <w:sz w:val="24"/>
                <w:szCs w:val="24"/>
              </w:rPr>
              <w:t>10mM</w:t>
            </w:r>
          </w:p>
        </w:tc>
      </w:tr>
      <w:tr w:rsidR="00A617EA" w:rsidRPr="00A617EA" w14:paraId="56C0CFDA" w14:textId="77777777" w:rsidTr="00E92D84">
        <w:trPr>
          <w:trHeight w:val="472"/>
        </w:trPr>
        <w:tc>
          <w:tcPr>
            <w:tcW w:w="3240" w:type="dxa"/>
          </w:tcPr>
          <w:p w14:paraId="5C021900"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TERRA</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z w:val="24"/>
                <w:szCs w:val="24"/>
              </w:rPr>
              <w:t>specific</w:t>
            </w:r>
            <w:r w:rsidRPr="00A617EA">
              <w:rPr>
                <w:rFonts w:ascii="Times New Roman" w:eastAsia="Times New Roman" w:hAnsi="Times New Roman" w:cs="Times New Roman"/>
                <w:spacing w:val="-10"/>
                <w:sz w:val="24"/>
                <w:szCs w:val="24"/>
              </w:rPr>
              <w:t xml:space="preserve"> </w:t>
            </w:r>
            <w:r w:rsidRPr="00A617EA">
              <w:rPr>
                <w:rFonts w:ascii="Times New Roman" w:eastAsia="Times New Roman" w:hAnsi="Times New Roman" w:cs="Times New Roman"/>
                <w:spacing w:val="-2"/>
                <w:sz w:val="24"/>
                <w:szCs w:val="24"/>
              </w:rPr>
              <w:t>Primer</w:t>
            </w:r>
          </w:p>
        </w:tc>
        <w:tc>
          <w:tcPr>
            <w:tcW w:w="2297" w:type="dxa"/>
          </w:tcPr>
          <w:p w14:paraId="5785ECAA" w14:textId="77777777" w:rsidR="00A617EA" w:rsidRPr="00A617EA" w:rsidRDefault="00A617EA" w:rsidP="002177DB">
            <w:pPr>
              <w:widowControl w:val="0"/>
              <w:autoSpaceDE w:val="0"/>
              <w:autoSpaceDN w:val="0"/>
              <w:spacing w:after="0" w:line="240" w:lineRule="auto"/>
              <w:ind w:left="208"/>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c>
          <w:tcPr>
            <w:tcW w:w="3315" w:type="dxa"/>
          </w:tcPr>
          <w:p w14:paraId="47D52387" w14:textId="77777777" w:rsidR="00A617EA" w:rsidRPr="00A617EA" w:rsidRDefault="00A617EA" w:rsidP="002177DB">
            <w:pPr>
              <w:widowControl w:val="0"/>
              <w:autoSpaceDE w:val="0"/>
              <w:autoSpaceDN w:val="0"/>
              <w:spacing w:after="0" w:line="240" w:lineRule="auto"/>
              <w:ind w:left="204"/>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2µM</w:t>
            </w:r>
          </w:p>
        </w:tc>
      </w:tr>
      <w:tr w:rsidR="00A617EA" w:rsidRPr="00A617EA" w14:paraId="024F46C4" w14:textId="77777777" w:rsidTr="00E92D84">
        <w:trPr>
          <w:trHeight w:val="793"/>
        </w:trPr>
        <w:tc>
          <w:tcPr>
            <w:tcW w:w="3240" w:type="dxa"/>
          </w:tcPr>
          <w:p w14:paraId="3DF2C7EB"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GAPDH</w:t>
            </w:r>
            <w:r w:rsidRPr="00A617EA">
              <w:rPr>
                <w:rFonts w:ascii="Times New Roman" w:eastAsia="Times New Roman" w:hAnsi="Times New Roman" w:cs="Times New Roman"/>
                <w:spacing w:val="-11"/>
                <w:sz w:val="24"/>
                <w:szCs w:val="24"/>
              </w:rPr>
              <w:t xml:space="preserve"> </w:t>
            </w:r>
            <w:r w:rsidRPr="00A617EA">
              <w:rPr>
                <w:rFonts w:ascii="Times New Roman" w:eastAsia="Times New Roman" w:hAnsi="Times New Roman" w:cs="Times New Roman"/>
                <w:sz w:val="24"/>
                <w:szCs w:val="24"/>
              </w:rPr>
              <w:t>specific</w:t>
            </w:r>
            <w:r w:rsidRPr="00A617EA">
              <w:rPr>
                <w:rFonts w:ascii="Times New Roman" w:eastAsia="Times New Roman" w:hAnsi="Times New Roman" w:cs="Times New Roman"/>
                <w:spacing w:val="-12"/>
                <w:sz w:val="24"/>
                <w:szCs w:val="24"/>
              </w:rPr>
              <w:t xml:space="preserve"> </w:t>
            </w:r>
            <w:r w:rsidRPr="00A617EA">
              <w:rPr>
                <w:rFonts w:ascii="Times New Roman" w:eastAsia="Times New Roman" w:hAnsi="Times New Roman" w:cs="Times New Roman"/>
                <w:spacing w:val="-2"/>
                <w:sz w:val="24"/>
                <w:szCs w:val="24"/>
              </w:rPr>
              <w:t>Primers</w:t>
            </w:r>
          </w:p>
        </w:tc>
        <w:tc>
          <w:tcPr>
            <w:tcW w:w="2297" w:type="dxa"/>
          </w:tcPr>
          <w:p w14:paraId="25EC6787" w14:textId="77777777" w:rsidR="00A617EA" w:rsidRPr="00A617EA" w:rsidRDefault="00A617EA" w:rsidP="002177DB">
            <w:pPr>
              <w:widowControl w:val="0"/>
              <w:autoSpaceDE w:val="0"/>
              <w:autoSpaceDN w:val="0"/>
              <w:spacing w:after="0" w:line="240" w:lineRule="auto"/>
              <w:ind w:left="209"/>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c>
          <w:tcPr>
            <w:tcW w:w="3315" w:type="dxa"/>
          </w:tcPr>
          <w:p w14:paraId="794C61C2" w14:textId="77777777" w:rsidR="00A617EA" w:rsidRPr="00A617EA" w:rsidRDefault="00A617EA" w:rsidP="002177DB">
            <w:pPr>
              <w:widowControl w:val="0"/>
              <w:autoSpaceDE w:val="0"/>
              <w:autoSpaceDN w:val="0"/>
              <w:spacing w:after="0" w:line="240" w:lineRule="auto"/>
              <w:ind w:left="208"/>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2µM</w:t>
            </w:r>
          </w:p>
        </w:tc>
      </w:tr>
      <w:tr w:rsidR="00A617EA" w:rsidRPr="00A617EA" w14:paraId="7791B923" w14:textId="77777777" w:rsidTr="00E92D84">
        <w:trPr>
          <w:trHeight w:val="796"/>
        </w:trPr>
        <w:tc>
          <w:tcPr>
            <w:tcW w:w="3240" w:type="dxa"/>
          </w:tcPr>
          <w:p w14:paraId="365A8746"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Nuclease</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free</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pacing w:val="-4"/>
                <w:sz w:val="24"/>
                <w:szCs w:val="24"/>
              </w:rPr>
              <w:t>water</w:t>
            </w:r>
          </w:p>
        </w:tc>
        <w:tc>
          <w:tcPr>
            <w:tcW w:w="2297" w:type="dxa"/>
          </w:tcPr>
          <w:p w14:paraId="4A045981" w14:textId="77777777" w:rsidR="00A617EA" w:rsidRPr="00A617EA" w:rsidRDefault="00A617EA" w:rsidP="002177DB">
            <w:pPr>
              <w:widowControl w:val="0"/>
              <w:autoSpaceDE w:val="0"/>
              <w:autoSpaceDN w:val="0"/>
              <w:spacing w:after="0" w:line="240" w:lineRule="auto"/>
              <w:ind w:left="210"/>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As</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pacing w:val="-2"/>
                <w:sz w:val="24"/>
                <w:szCs w:val="24"/>
              </w:rPr>
              <w:t>calculated</w:t>
            </w:r>
          </w:p>
        </w:tc>
        <w:tc>
          <w:tcPr>
            <w:tcW w:w="3315" w:type="dxa"/>
          </w:tcPr>
          <w:p w14:paraId="23EA88E0"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r w:rsidR="00A617EA" w:rsidRPr="00A617EA" w14:paraId="6EA4EEF8" w14:textId="77777777" w:rsidTr="00E92D84">
        <w:trPr>
          <w:trHeight w:val="469"/>
        </w:trPr>
        <w:tc>
          <w:tcPr>
            <w:tcW w:w="3240" w:type="dxa"/>
          </w:tcPr>
          <w:p w14:paraId="2C7863A9" w14:textId="77777777" w:rsidR="00A617EA" w:rsidRPr="00A617EA" w:rsidRDefault="00A617EA" w:rsidP="002177DB">
            <w:pPr>
              <w:widowControl w:val="0"/>
              <w:autoSpaceDE w:val="0"/>
              <w:autoSpaceDN w:val="0"/>
              <w:spacing w:after="0" w:line="240" w:lineRule="auto"/>
              <w:ind w:left="213"/>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Total</w:t>
            </w:r>
          </w:p>
        </w:tc>
        <w:tc>
          <w:tcPr>
            <w:tcW w:w="2297" w:type="dxa"/>
          </w:tcPr>
          <w:p w14:paraId="21940C42" w14:textId="77777777" w:rsidR="00A617EA" w:rsidRPr="00A617EA" w:rsidRDefault="00A617EA" w:rsidP="002177DB">
            <w:pPr>
              <w:widowControl w:val="0"/>
              <w:autoSpaceDE w:val="0"/>
              <w:autoSpaceDN w:val="0"/>
              <w:spacing w:after="0" w:line="240" w:lineRule="auto"/>
              <w:ind w:left="212"/>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4"/>
                <w:sz w:val="24"/>
                <w:szCs w:val="24"/>
              </w:rPr>
              <w:t>12μl</w:t>
            </w:r>
          </w:p>
        </w:tc>
        <w:tc>
          <w:tcPr>
            <w:tcW w:w="3315" w:type="dxa"/>
          </w:tcPr>
          <w:p w14:paraId="47A70CDA"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bl>
    <w:p w14:paraId="48708FE3"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b/>
          <w:sz w:val="24"/>
          <w:szCs w:val="24"/>
        </w:rPr>
      </w:pPr>
    </w:p>
    <w:p w14:paraId="214CD19B" w14:textId="77777777" w:rsidR="00A617EA" w:rsidRPr="00A617EA" w:rsidRDefault="00A617EA" w:rsidP="002177DB">
      <w:pPr>
        <w:widowControl w:val="0"/>
        <w:autoSpaceDE w:val="0"/>
        <w:autoSpaceDN w:val="0"/>
        <w:spacing w:before="6" w:after="0" w:line="240" w:lineRule="auto"/>
        <w:jc w:val="both"/>
        <w:rPr>
          <w:rFonts w:ascii="Times New Roman" w:eastAsia="Times New Roman" w:hAnsi="Times New Roman" w:cs="Times New Roman"/>
          <w:b/>
          <w:sz w:val="24"/>
          <w:szCs w:val="24"/>
        </w:rPr>
      </w:pPr>
    </w:p>
    <w:p w14:paraId="38AD82EF" w14:textId="39A7185A" w:rsidR="00A617EA" w:rsidRPr="00A617EA" w:rsidRDefault="00A617EA" w:rsidP="00AF20FD">
      <w:pPr>
        <w:widowControl w:val="0"/>
        <w:autoSpaceDE w:val="0"/>
        <w:autoSpaceDN w:val="0"/>
        <w:spacing w:before="90" w:after="0" w:line="240" w:lineRule="auto"/>
        <w:ind w:left="447"/>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An</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extension</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mixture</w:t>
      </w:r>
      <w:r w:rsidRPr="00A617EA">
        <w:rPr>
          <w:rFonts w:ascii="Times New Roman" w:eastAsia="Times New Roman" w:hAnsi="Times New Roman" w:cs="Times New Roman"/>
          <w:spacing w:val="24"/>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prepared</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and</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8µl</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per</w:t>
      </w:r>
      <w:r w:rsidRPr="00A617EA">
        <w:rPr>
          <w:rFonts w:ascii="Times New Roman" w:eastAsia="Times New Roman" w:hAnsi="Times New Roman" w:cs="Times New Roman"/>
          <w:spacing w:val="27"/>
          <w:sz w:val="24"/>
          <w:szCs w:val="24"/>
        </w:rPr>
        <w:t xml:space="preserve"> </w:t>
      </w:r>
      <w:r w:rsidRPr="00A617EA">
        <w:rPr>
          <w:rFonts w:ascii="Times New Roman" w:eastAsia="Times New Roman" w:hAnsi="Times New Roman" w:cs="Times New Roman"/>
          <w:sz w:val="24"/>
          <w:szCs w:val="24"/>
        </w:rPr>
        <w:t>tube</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added</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to</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make</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up</w:t>
      </w:r>
      <w:r w:rsidRPr="00A617EA">
        <w:rPr>
          <w:rFonts w:ascii="Times New Roman" w:eastAsia="Times New Roman" w:hAnsi="Times New Roman" w:cs="Times New Roman"/>
          <w:spacing w:val="28"/>
          <w:sz w:val="24"/>
          <w:szCs w:val="24"/>
        </w:rPr>
        <w:t xml:space="preserve"> </w:t>
      </w:r>
      <w:r w:rsidRPr="00A617EA">
        <w:rPr>
          <w:rFonts w:ascii="Times New Roman" w:eastAsia="Times New Roman" w:hAnsi="Times New Roman" w:cs="Times New Roman"/>
          <w:sz w:val="24"/>
          <w:szCs w:val="24"/>
        </w:rPr>
        <w:t xml:space="preserve">to </w:t>
      </w:r>
      <w:r w:rsidRPr="00A617EA">
        <w:rPr>
          <w:rFonts w:ascii="Times New Roman" w:eastAsia="Times New Roman" w:hAnsi="Times New Roman" w:cs="Times New Roman"/>
          <w:spacing w:val="-4"/>
          <w:sz w:val="24"/>
          <w:szCs w:val="24"/>
        </w:rPr>
        <w:t>20µl</w:t>
      </w:r>
      <w:r w:rsidRPr="002177DB">
        <w:rPr>
          <w:rFonts w:ascii="Times New Roman" w:eastAsia="Times New Roman" w:hAnsi="Times New Roman" w:cs="Times New Roman"/>
          <w:spacing w:val="-4"/>
          <w:sz w:val="24"/>
          <w:szCs w:val="24"/>
        </w:rPr>
        <w:t>.</w:t>
      </w:r>
      <w:r w:rsidR="00AF20FD">
        <w:rPr>
          <w:rFonts w:ascii="Times New Roman" w:eastAsia="Times New Roman" w:hAnsi="Times New Roman" w:cs="Times New Roman"/>
          <w:spacing w:val="-4"/>
          <w:sz w:val="24"/>
          <w:szCs w:val="24"/>
        </w:rPr>
        <w:t xml:space="preserve"> </w:t>
      </w:r>
      <w:r w:rsidR="00AF20FD">
        <w:rPr>
          <w:rFonts w:ascii="Times New Roman" w:eastAsia="Times New Roman" w:hAnsi="Times New Roman" w:cs="Times New Roman"/>
          <w:spacing w:val="-2"/>
          <w:sz w:val="24"/>
          <w:szCs w:val="24"/>
        </w:rPr>
        <w:t>(Table 2)</w:t>
      </w:r>
      <w:r w:rsidR="00AF20FD" w:rsidRPr="00A617EA">
        <w:rPr>
          <w:rFonts w:ascii="Times New Roman" w:eastAsia="Times New Roman" w:hAnsi="Times New Roman" w:cs="Times New Roman"/>
          <w:spacing w:val="-2"/>
          <w:sz w:val="24"/>
          <w:szCs w:val="24"/>
        </w:rPr>
        <w:t>.</w:t>
      </w:r>
      <w:r w:rsidR="00AF20FD">
        <w:rPr>
          <w:rFonts w:ascii="Times New Roman" w:eastAsia="Times New Roman" w:hAnsi="Times New Roman" w:cs="Times New Roman"/>
          <w:spacing w:val="-2"/>
          <w:sz w:val="24"/>
          <w:szCs w:val="24"/>
        </w:rPr>
        <w:t xml:space="preserve"> </w:t>
      </w:r>
      <w:r w:rsidRPr="002177DB">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The 20 µl solution was then incubated</w:t>
      </w:r>
      <w:r w:rsidRPr="00A617EA">
        <w:rPr>
          <w:rFonts w:ascii="Times New Roman" w:eastAsia="Times New Roman" w:hAnsi="Times New Roman" w:cs="Times New Roman"/>
          <w:spacing w:val="23"/>
          <w:sz w:val="24"/>
          <w:szCs w:val="24"/>
        </w:rPr>
        <w:t xml:space="preserve"> </w:t>
      </w:r>
      <w:r w:rsidRPr="00A617EA">
        <w:rPr>
          <w:rFonts w:ascii="Times New Roman" w:eastAsia="Times New Roman" w:hAnsi="Times New Roman" w:cs="Times New Roman"/>
          <w:sz w:val="24"/>
          <w:szCs w:val="24"/>
        </w:rPr>
        <w:t>at 55°C for 60 minutes followed</w:t>
      </w:r>
      <w:r w:rsidRPr="00A617EA">
        <w:rPr>
          <w:rFonts w:ascii="Times New Roman" w:eastAsia="Times New Roman" w:hAnsi="Times New Roman" w:cs="Times New Roman"/>
          <w:spacing w:val="25"/>
          <w:sz w:val="24"/>
          <w:szCs w:val="24"/>
        </w:rPr>
        <w:t xml:space="preserve"> </w:t>
      </w:r>
      <w:r w:rsidRPr="00A617EA">
        <w:rPr>
          <w:rFonts w:ascii="Times New Roman" w:eastAsia="Times New Roman" w:hAnsi="Times New Roman" w:cs="Times New Roman"/>
          <w:sz w:val="24"/>
          <w:szCs w:val="24"/>
        </w:rPr>
        <w:t>by enzyme</w:t>
      </w:r>
      <w:r w:rsidRPr="00A617EA">
        <w:rPr>
          <w:rFonts w:ascii="Times New Roman" w:eastAsia="Times New Roman" w:hAnsi="Times New Roman" w:cs="Times New Roman"/>
          <w:spacing w:val="80"/>
          <w:sz w:val="24"/>
          <w:szCs w:val="24"/>
        </w:rPr>
        <w:t xml:space="preserve"> </w:t>
      </w:r>
      <w:r w:rsidRPr="00A617EA">
        <w:rPr>
          <w:rFonts w:ascii="Times New Roman" w:eastAsia="Times New Roman" w:hAnsi="Times New Roman" w:cs="Times New Roman"/>
          <w:sz w:val="24"/>
          <w:szCs w:val="24"/>
        </w:rPr>
        <w:t>inactivation at 70°C for 15 minutes</w:t>
      </w:r>
      <w:r w:rsidRPr="002177DB">
        <w:rPr>
          <w:rFonts w:ascii="Times New Roman" w:eastAsia="Times New Roman" w:hAnsi="Times New Roman" w:cs="Times New Roman"/>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cDNA</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stored</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at</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w:t>
      </w:r>
      <w:r w:rsidRPr="00A617EA">
        <w:rPr>
          <w:rFonts w:ascii="Times New Roman" w:eastAsia="Times New Roman" w:hAnsi="Times New Roman" w:cs="Times New Roman"/>
          <w:spacing w:val="-4"/>
          <w:sz w:val="24"/>
          <w:szCs w:val="24"/>
        </w:rPr>
        <w:t>20°C</w:t>
      </w:r>
      <w:r w:rsidRPr="002177DB">
        <w:rPr>
          <w:rFonts w:ascii="Times New Roman" w:eastAsia="Times New Roman" w:hAnsi="Times New Roman" w:cs="Times New Roman"/>
          <w:spacing w:val="-4"/>
          <w:sz w:val="24"/>
          <w:szCs w:val="24"/>
        </w:rPr>
        <w:t>.</w:t>
      </w:r>
    </w:p>
    <w:p w14:paraId="197D9E48" w14:textId="77777777" w:rsidR="00AF20FD" w:rsidRDefault="00AF20FD" w:rsidP="002177DB">
      <w:pPr>
        <w:widowControl w:val="0"/>
        <w:autoSpaceDE w:val="0"/>
        <w:autoSpaceDN w:val="0"/>
        <w:spacing w:after="0" w:line="240" w:lineRule="auto"/>
        <w:ind w:left="220"/>
        <w:jc w:val="both"/>
        <w:rPr>
          <w:rFonts w:ascii="Times New Roman" w:eastAsia="Times New Roman" w:hAnsi="Times New Roman" w:cs="Times New Roman"/>
          <w:b/>
          <w:sz w:val="24"/>
          <w:szCs w:val="24"/>
        </w:rPr>
      </w:pPr>
    </w:p>
    <w:p w14:paraId="4DCC0DD7" w14:textId="64DF1542" w:rsidR="00A617EA" w:rsidRPr="00A617EA" w:rsidRDefault="00A617EA" w:rsidP="002177DB">
      <w:pPr>
        <w:widowControl w:val="0"/>
        <w:autoSpaceDE w:val="0"/>
        <w:autoSpaceDN w:val="0"/>
        <w:spacing w:after="0" w:line="240" w:lineRule="auto"/>
        <w:ind w:left="220"/>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rPr>
        <w:t>Table</w:t>
      </w:r>
      <w:r w:rsidRPr="00A617EA">
        <w:rPr>
          <w:rFonts w:ascii="Times New Roman" w:eastAsia="Times New Roman" w:hAnsi="Times New Roman" w:cs="Times New Roman"/>
          <w:b/>
          <w:spacing w:val="-10"/>
          <w:sz w:val="24"/>
          <w:szCs w:val="24"/>
        </w:rPr>
        <w:t xml:space="preserve"> </w:t>
      </w:r>
      <w:r w:rsidR="00AF20FD">
        <w:rPr>
          <w:rFonts w:ascii="Times New Roman" w:eastAsia="Times New Roman" w:hAnsi="Times New Roman" w:cs="Times New Roman"/>
          <w:b/>
          <w:sz w:val="24"/>
          <w:szCs w:val="24"/>
        </w:rPr>
        <w:t>2</w:t>
      </w:r>
      <w:r w:rsidRPr="00A617EA">
        <w:rPr>
          <w:rFonts w:ascii="Times New Roman" w:eastAsia="Times New Roman" w:hAnsi="Times New Roman" w:cs="Times New Roman"/>
          <w:b/>
          <w:spacing w:val="-9"/>
          <w:sz w:val="24"/>
          <w:szCs w:val="24"/>
        </w:rPr>
        <w:t xml:space="preserve"> </w:t>
      </w:r>
      <w:r w:rsidRPr="00A617EA">
        <w:rPr>
          <w:rFonts w:ascii="Times New Roman" w:eastAsia="Times New Roman" w:hAnsi="Times New Roman" w:cs="Times New Roman"/>
          <w:b/>
          <w:sz w:val="24"/>
          <w:szCs w:val="24"/>
        </w:rPr>
        <w:t>showing</w:t>
      </w:r>
      <w:r w:rsidRPr="00A617EA">
        <w:rPr>
          <w:rFonts w:ascii="Times New Roman" w:eastAsia="Times New Roman" w:hAnsi="Times New Roman" w:cs="Times New Roman"/>
          <w:b/>
          <w:spacing w:val="-5"/>
          <w:sz w:val="24"/>
          <w:szCs w:val="24"/>
        </w:rPr>
        <w:t xml:space="preserve"> </w:t>
      </w:r>
      <w:r w:rsidRPr="00A617EA">
        <w:rPr>
          <w:rFonts w:ascii="Times New Roman" w:eastAsia="Times New Roman" w:hAnsi="Times New Roman" w:cs="Times New Roman"/>
          <w:b/>
          <w:sz w:val="24"/>
          <w:szCs w:val="24"/>
        </w:rPr>
        <w:t>components</w:t>
      </w:r>
      <w:r w:rsidRPr="00A617EA">
        <w:rPr>
          <w:rFonts w:ascii="Times New Roman" w:eastAsia="Times New Roman" w:hAnsi="Times New Roman" w:cs="Times New Roman"/>
          <w:b/>
          <w:spacing w:val="-8"/>
          <w:sz w:val="24"/>
          <w:szCs w:val="24"/>
        </w:rPr>
        <w:t xml:space="preserve"> </w:t>
      </w:r>
      <w:r w:rsidRPr="00A617EA">
        <w:rPr>
          <w:rFonts w:ascii="Times New Roman" w:eastAsia="Times New Roman" w:hAnsi="Times New Roman" w:cs="Times New Roman"/>
          <w:b/>
          <w:sz w:val="24"/>
          <w:szCs w:val="24"/>
        </w:rPr>
        <w:t>of</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extension</w:t>
      </w:r>
      <w:r w:rsidRPr="00A617EA">
        <w:rPr>
          <w:rFonts w:ascii="Times New Roman" w:eastAsia="Times New Roman" w:hAnsi="Times New Roman" w:cs="Times New Roman"/>
          <w:b/>
          <w:spacing w:val="-8"/>
          <w:sz w:val="24"/>
          <w:szCs w:val="24"/>
        </w:rPr>
        <w:t xml:space="preserve"> </w:t>
      </w:r>
      <w:r w:rsidRPr="00A617EA">
        <w:rPr>
          <w:rFonts w:ascii="Times New Roman" w:eastAsia="Times New Roman" w:hAnsi="Times New Roman" w:cs="Times New Roman"/>
          <w:b/>
          <w:spacing w:val="-2"/>
          <w:sz w:val="24"/>
          <w:szCs w:val="24"/>
        </w:rPr>
        <w:t>mixture</w:t>
      </w:r>
    </w:p>
    <w:p w14:paraId="283BD9A2" w14:textId="77777777" w:rsidR="00A617EA" w:rsidRPr="00A617EA" w:rsidRDefault="00A617EA" w:rsidP="002177DB">
      <w:pPr>
        <w:widowControl w:val="0"/>
        <w:autoSpaceDE w:val="0"/>
        <w:autoSpaceDN w:val="0"/>
        <w:spacing w:before="11" w:after="0" w:line="240" w:lineRule="auto"/>
        <w:jc w:val="both"/>
        <w:rPr>
          <w:rFonts w:ascii="Times New Roman" w:eastAsia="Times New Roman" w:hAnsi="Times New Roman" w:cs="Times New Roman"/>
          <w:b/>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A617EA" w:rsidRPr="00A617EA" w14:paraId="79C8AA11" w14:textId="77777777" w:rsidTr="00E92D84">
        <w:trPr>
          <w:trHeight w:val="299"/>
        </w:trPr>
        <w:tc>
          <w:tcPr>
            <w:tcW w:w="4680" w:type="dxa"/>
          </w:tcPr>
          <w:p w14:paraId="1B18DE3E"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Component</w:t>
            </w:r>
          </w:p>
        </w:tc>
        <w:tc>
          <w:tcPr>
            <w:tcW w:w="4680" w:type="dxa"/>
          </w:tcPr>
          <w:p w14:paraId="2412A174"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volume</w:t>
            </w:r>
          </w:p>
        </w:tc>
      </w:tr>
      <w:tr w:rsidR="00A617EA" w:rsidRPr="00A617EA" w14:paraId="322E7806" w14:textId="77777777" w:rsidTr="00E92D84">
        <w:trPr>
          <w:trHeight w:val="299"/>
        </w:trPr>
        <w:tc>
          <w:tcPr>
            <w:tcW w:w="4680" w:type="dxa"/>
          </w:tcPr>
          <w:p w14:paraId="22314098"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Buffer</w:t>
            </w:r>
          </w:p>
        </w:tc>
        <w:tc>
          <w:tcPr>
            <w:tcW w:w="4680" w:type="dxa"/>
          </w:tcPr>
          <w:p w14:paraId="5687C8C8" w14:textId="77777777" w:rsidR="00A617EA" w:rsidRPr="00A617EA" w:rsidRDefault="00A617EA" w:rsidP="002177DB">
            <w:pPr>
              <w:widowControl w:val="0"/>
              <w:autoSpaceDE w:val="0"/>
              <w:autoSpaceDN w:val="0"/>
              <w:spacing w:after="0" w:line="240" w:lineRule="auto"/>
              <w:ind w:left="103"/>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4μl</w:t>
            </w:r>
          </w:p>
        </w:tc>
      </w:tr>
      <w:tr w:rsidR="00A617EA" w:rsidRPr="00A617EA" w14:paraId="1E9F8164" w14:textId="77777777" w:rsidTr="00E92D84">
        <w:trPr>
          <w:trHeight w:val="299"/>
        </w:trPr>
        <w:tc>
          <w:tcPr>
            <w:tcW w:w="4680" w:type="dxa"/>
          </w:tcPr>
          <w:p w14:paraId="3BBF5014"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DTT</w:t>
            </w:r>
          </w:p>
        </w:tc>
        <w:tc>
          <w:tcPr>
            <w:tcW w:w="4680" w:type="dxa"/>
          </w:tcPr>
          <w:p w14:paraId="356FD733" w14:textId="77777777" w:rsidR="00A617EA" w:rsidRPr="00A617EA" w:rsidRDefault="00A617EA" w:rsidP="002177DB">
            <w:pPr>
              <w:widowControl w:val="0"/>
              <w:autoSpaceDE w:val="0"/>
              <w:autoSpaceDN w:val="0"/>
              <w:spacing w:after="0" w:line="240" w:lineRule="auto"/>
              <w:ind w:left="104"/>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r>
      <w:tr w:rsidR="00A617EA" w:rsidRPr="00A617EA" w14:paraId="5032698D" w14:textId="77777777" w:rsidTr="00E92D84">
        <w:trPr>
          <w:trHeight w:val="299"/>
        </w:trPr>
        <w:tc>
          <w:tcPr>
            <w:tcW w:w="4680" w:type="dxa"/>
          </w:tcPr>
          <w:p w14:paraId="6833A634"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RNaseOUT</w:t>
            </w:r>
          </w:p>
        </w:tc>
        <w:tc>
          <w:tcPr>
            <w:tcW w:w="4680" w:type="dxa"/>
          </w:tcPr>
          <w:p w14:paraId="207C00AB" w14:textId="77777777" w:rsidR="00A617EA" w:rsidRPr="00A617EA" w:rsidRDefault="00A617EA" w:rsidP="002177DB">
            <w:pPr>
              <w:widowControl w:val="0"/>
              <w:autoSpaceDE w:val="0"/>
              <w:autoSpaceDN w:val="0"/>
              <w:spacing w:after="0" w:line="240" w:lineRule="auto"/>
              <w:ind w:left="103"/>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2μl</w:t>
            </w:r>
          </w:p>
        </w:tc>
      </w:tr>
      <w:tr w:rsidR="00A617EA" w:rsidRPr="00A617EA" w14:paraId="11EB3101" w14:textId="77777777" w:rsidTr="00E92D84">
        <w:trPr>
          <w:trHeight w:val="299"/>
        </w:trPr>
        <w:tc>
          <w:tcPr>
            <w:tcW w:w="4680" w:type="dxa"/>
          </w:tcPr>
          <w:p w14:paraId="3908205D"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SuperScript</w:t>
            </w:r>
            <w:r w:rsidRPr="00A617EA">
              <w:rPr>
                <w:rFonts w:ascii="Times New Roman" w:eastAsia="Times New Roman" w:hAnsi="Times New Roman" w:cs="Times New Roman"/>
                <w:spacing w:val="-12"/>
                <w:sz w:val="24"/>
                <w:szCs w:val="24"/>
              </w:rPr>
              <w:t xml:space="preserve"> </w:t>
            </w:r>
            <w:r w:rsidRPr="00A617EA">
              <w:rPr>
                <w:rFonts w:ascii="Times New Roman" w:eastAsia="Times New Roman" w:hAnsi="Times New Roman" w:cs="Times New Roman"/>
                <w:sz w:val="24"/>
                <w:szCs w:val="24"/>
              </w:rPr>
              <w:t>reverse</w:t>
            </w:r>
            <w:r w:rsidRPr="00A617EA">
              <w:rPr>
                <w:rFonts w:ascii="Times New Roman" w:eastAsia="Times New Roman" w:hAnsi="Times New Roman" w:cs="Times New Roman"/>
                <w:spacing w:val="-11"/>
                <w:sz w:val="24"/>
                <w:szCs w:val="24"/>
              </w:rPr>
              <w:t xml:space="preserve"> </w:t>
            </w:r>
            <w:r w:rsidRPr="00A617EA">
              <w:rPr>
                <w:rFonts w:ascii="Times New Roman" w:eastAsia="Times New Roman" w:hAnsi="Times New Roman" w:cs="Times New Roman"/>
                <w:spacing w:val="-2"/>
                <w:sz w:val="24"/>
                <w:szCs w:val="24"/>
              </w:rPr>
              <w:t>transcriptase</w:t>
            </w:r>
          </w:p>
        </w:tc>
        <w:tc>
          <w:tcPr>
            <w:tcW w:w="4680" w:type="dxa"/>
          </w:tcPr>
          <w:p w14:paraId="07CE56F9" w14:textId="77777777" w:rsidR="00A617EA" w:rsidRPr="00A617EA" w:rsidRDefault="00A617EA" w:rsidP="002177DB">
            <w:pPr>
              <w:widowControl w:val="0"/>
              <w:autoSpaceDE w:val="0"/>
              <w:autoSpaceDN w:val="0"/>
              <w:spacing w:after="0" w:line="240" w:lineRule="auto"/>
              <w:ind w:left="101"/>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r>
      <w:tr w:rsidR="00A617EA" w:rsidRPr="00A617EA" w14:paraId="1DE66F72" w14:textId="77777777" w:rsidTr="00E92D84">
        <w:trPr>
          <w:trHeight w:val="302"/>
        </w:trPr>
        <w:tc>
          <w:tcPr>
            <w:tcW w:w="4680" w:type="dxa"/>
          </w:tcPr>
          <w:p w14:paraId="06C39CBA"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Total</w:t>
            </w:r>
          </w:p>
        </w:tc>
        <w:tc>
          <w:tcPr>
            <w:tcW w:w="4680" w:type="dxa"/>
          </w:tcPr>
          <w:p w14:paraId="1960493D" w14:textId="77777777" w:rsidR="00A617EA" w:rsidRPr="00A617EA" w:rsidRDefault="00A617EA" w:rsidP="002177DB">
            <w:pPr>
              <w:widowControl w:val="0"/>
              <w:autoSpaceDE w:val="0"/>
              <w:autoSpaceDN w:val="0"/>
              <w:spacing w:after="0" w:line="240" w:lineRule="auto"/>
              <w:ind w:left="103"/>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8μl</w:t>
            </w:r>
          </w:p>
        </w:tc>
      </w:tr>
    </w:tbl>
    <w:p w14:paraId="02516FF2" w14:textId="77777777" w:rsidR="00AF20FD" w:rsidRDefault="00AF20FD" w:rsidP="002177DB">
      <w:pPr>
        <w:widowControl w:val="0"/>
        <w:autoSpaceDE w:val="0"/>
        <w:autoSpaceDN w:val="0"/>
        <w:spacing w:before="79" w:after="0" w:line="240" w:lineRule="auto"/>
        <w:ind w:left="220"/>
        <w:jc w:val="both"/>
        <w:rPr>
          <w:rFonts w:ascii="Times New Roman" w:eastAsia="Times New Roman" w:hAnsi="Times New Roman" w:cs="Times New Roman"/>
          <w:b/>
          <w:sz w:val="24"/>
          <w:szCs w:val="24"/>
        </w:rPr>
      </w:pPr>
    </w:p>
    <w:p w14:paraId="1E3805AE" w14:textId="0940430D" w:rsidR="00A617EA" w:rsidRPr="00A617EA" w:rsidRDefault="00A617EA" w:rsidP="00AF20FD">
      <w:pPr>
        <w:widowControl w:val="0"/>
        <w:autoSpaceDE w:val="0"/>
        <w:autoSpaceDN w:val="0"/>
        <w:spacing w:before="79" w:after="0" w:line="240" w:lineRule="auto"/>
        <w:ind w:left="220"/>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rPr>
        <w:t>cDNA</w:t>
      </w:r>
      <w:r w:rsidRPr="00A617EA">
        <w:rPr>
          <w:rFonts w:ascii="Times New Roman" w:eastAsia="Times New Roman" w:hAnsi="Times New Roman" w:cs="Times New Roman"/>
          <w:b/>
          <w:spacing w:val="-10"/>
          <w:sz w:val="24"/>
          <w:szCs w:val="24"/>
        </w:rPr>
        <w:t xml:space="preserve"> </w:t>
      </w:r>
      <w:r w:rsidRPr="00A617EA">
        <w:rPr>
          <w:rFonts w:ascii="Times New Roman" w:eastAsia="Times New Roman" w:hAnsi="Times New Roman" w:cs="Times New Roman"/>
          <w:b/>
          <w:sz w:val="24"/>
          <w:szCs w:val="24"/>
        </w:rPr>
        <w:t>synthesis</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was</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done</w:t>
      </w:r>
      <w:r w:rsidRPr="00A617EA">
        <w:rPr>
          <w:rFonts w:ascii="Times New Roman" w:eastAsia="Times New Roman" w:hAnsi="Times New Roman" w:cs="Times New Roman"/>
          <w:b/>
          <w:spacing w:val="-6"/>
          <w:sz w:val="24"/>
          <w:szCs w:val="24"/>
        </w:rPr>
        <w:t xml:space="preserve"> </w:t>
      </w:r>
      <w:r w:rsidRPr="00A617EA">
        <w:rPr>
          <w:rFonts w:ascii="Times New Roman" w:eastAsia="Times New Roman" w:hAnsi="Times New Roman" w:cs="Times New Roman"/>
          <w:b/>
          <w:sz w:val="24"/>
          <w:szCs w:val="24"/>
        </w:rPr>
        <w:t>on</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thermocycler</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as</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pacing w:val="-2"/>
          <w:sz w:val="24"/>
          <w:szCs w:val="24"/>
        </w:rPr>
        <w:t>following-</w:t>
      </w:r>
    </w:p>
    <w:p w14:paraId="663EAE63"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b/>
          <w:sz w:val="24"/>
          <w:szCs w:val="24"/>
        </w:rPr>
      </w:pPr>
    </w:p>
    <w:p w14:paraId="0DB5056D" w14:textId="2D6B7D31" w:rsidR="00A617EA" w:rsidRPr="00A617EA" w:rsidRDefault="00C96C7E" w:rsidP="002177DB">
      <w:pPr>
        <w:widowControl w:val="0"/>
        <w:autoSpaceDE w:val="0"/>
        <w:autoSpaceDN w:val="0"/>
        <w:spacing w:after="0" w:line="240" w:lineRule="auto"/>
        <w:jc w:val="both"/>
        <w:rPr>
          <w:rFonts w:ascii="Times New Roman" w:eastAsia="Times New Roman" w:hAnsi="Times New Roman" w:cs="Times New Roman"/>
          <w:b/>
          <w:sz w:val="24"/>
          <w:szCs w:val="24"/>
        </w:rPr>
      </w:pPr>
      <w:r>
        <w:rPr>
          <w:noProof/>
          <w:sz w:val="24"/>
          <w:szCs w:val="24"/>
        </w:rPr>
        <w:pict w14:anchorId="3F1D0294">
          <v:group id="docshapegroup58" o:spid="_x0000_s2069" style="position:absolute;left:0;text-align:left;margin-left:162.4pt;margin-top:8.5pt;width:197.5pt;height:89.8pt;z-index:-251657216;mso-wrap-distance-left:0;mso-wrap-distance-right:0;mso-position-horizontal-relative:page" coordorigin="2546,311" coordsize="5355,2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9" o:spid="_x0000_s2070" type="#_x0000_t75" style="position:absolute;left:2948;top:740;width:1627;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">
              <v:imagedata r:id="rId8" o:title=""/>
            </v:shape>
            <v:shape id="docshape60" o:spid="_x0000_s2071" style="position:absolute;left:2546;top:310;width:2028;height:2547;visibility:visible;mso-wrap-style:square;v-text-anchor:top" coordsize="2028,2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" adj="0,,0" path="m2028,2546l3,2546,,2541,,4,3,,2028,r,9l20,9,10,19r10,l20,2527r-10,l20,2536r2008,l2028,2546xm20,19r-10,l20,9r,10xm2028,19l20,19,20,9r2008,l2028,19xm20,2536r-10,-9l20,2527r,9xm2028,2536r-2008,l20,2527r2008,l2028,2536xe" fillcolor="black" stroked="f">
              <v:stroke joinstyle="round"/>
              <v:formulas/>
              <v:path arrowok="t" o:connecttype="custom" o:connectlocs="2028,2857;3,2857;0,2852;0,315;3,311;2028,311;2028,320;20,320;10,330;20,330;20,2838;10,2838;20,2847;2028,2847;2028,2857;20,330;10,330;20,320;20,330;2028,330;20,330;20,320;2028,320;2028,330;20,2847;10,2838;20,2838;20,2847;2028,2847;20,2847;20,2838;2028,2838;2028,2847" o:connectangles="0,0,0,0,0,0,0,0,0,0,0,0,0,0,0,0,0,0,0,0,0,0,0,0,0,0,0,0,0,0,0,0,0"/>
            </v:shape>
            <v:shape id="docshape61" o:spid="_x0000_s2072" type="#_x0000_t75" style="position:absolute;left:4574;top:740;width:3035;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">
              <v:imagedata r:id="rId9" o:title=""/>
            </v:shape>
            <v:shape id="docshape62" o:spid="_x0000_s2073" style="position:absolute;left:4574;top:310;width:3327;height:2547;visibility:visible;mso-wrap-style:square;v-text-anchor:top" coordsize="3327,2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" adj="0,,0" path="m3305,19l,19,,,3322,r5,4l3327,9r-22,l3305,19xm3305,2536l3305,9r12,10l3327,19r,2508l3317,2527r-12,9xm3327,19r-10,l3305,9r22,l3327,19xm3322,2546l,2546r,-19l3305,2527r,9l3327,2536r,5l3322,2546xm3327,2536r-22,l3317,2527r10,l3327,2536xe" fillcolor="black" stroked="f">
              <v:stroke joinstyle="round"/>
              <v:formulas/>
              <v:path arrowok="t" o:connecttype="custom" o:connectlocs="3305,330;0,330;0,311;3322,311;3327,315;3327,320;3305,320;3305,330;3305,2847;3305,320;3317,330;3327,330;3327,2838;3317,2838;3305,2847;3327,330;3317,330;3305,320;3327,320;3327,330;3322,2857;0,2857;0,2838;3305,2838;3305,2847;3327,2847;3327,2852;3322,2857;3327,2847;3305,2847;3317,2838;3327,2838;3327,2847" o:connectangles="0,0,0,0,0,0,0,0,0,0,0,0,0,0,0,0,0,0,0,0,0,0,0,0,0,0,0,0,0,0,0,0,0"/>
            </v:shape>
            <w10:wrap type="topAndBottom" anchorx="page"/>
          </v:group>
        </w:pict>
      </w:r>
    </w:p>
    <w:p w14:paraId="6ED4DE43" w14:textId="77777777" w:rsidR="00A617EA" w:rsidRPr="00A617EA" w:rsidRDefault="00A617EA" w:rsidP="002177DB">
      <w:pPr>
        <w:widowControl w:val="0"/>
        <w:autoSpaceDE w:val="0"/>
        <w:autoSpaceDN w:val="0"/>
        <w:spacing w:before="88" w:after="0" w:line="240" w:lineRule="auto"/>
        <w:ind w:left="220"/>
        <w:jc w:val="both"/>
        <w:outlineLvl w:val="3"/>
        <w:rPr>
          <w:rFonts w:ascii="Times New Roman" w:eastAsia="Times New Roman" w:hAnsi="Times New Roman" w:cs="Times New Roman"/>
          <w:b/>
          <w:bCs/>
          <w:sz w:val="24"/>
          <w:szCs w:val="24"/>
        </w:rPr>
      </w:pPr>
      <w:r w:rsidRPr="00A617EA">
        <w:rPr>
          <w:rFonts w:ascii="Times New Roman" w:eastAsia="Times New Roman" w:hAnsi="Times New Roman" w:cs="Times New Roman"/>
          <w:b/>
          <w:bCs/>
          <w:spacing w:val="-2"/>
          <w:sz w:val="24"/>
          <w:szCs w:val="24"/>
          <w:u w:val="single"/>
        </w:rPr>
        <w:lastRenderedPageBreak/>
        <w:t>qPCR-</w:t>
      </w:r>
    </w:p>
    <w:p w14:paraId="775FB376" w14:textId="77777777" w:rsidR="00A617EA" w:rsidRPr="00A617EA" w:rsidRDefault="00A617EA" w:rsidP="002177DB">
      <w:pPr>
        <w:widowControl w:val="0"/>
        <w:autoSpaceDE w:val="0"/>
        <w:autoSpaceDN w:val="0"/>
        <w:spacing w:before="2" w:after="0" w:line="240" w:lineRule="auto"/>
        <w:jc w:val="both"/>
        <w:rPr>
          <w:rFonts w:ascii="Times New Roman" w:eastAsia="Times New Roman" w:hAnsi="Times New Roman" w:cs="Times New Roman"/>
          <w:b/>
          <w:sz w:val="24"/>
          <w:szCs w:val="24"/>
        </w:rPr>
      </w:pPr>
    </w:p>
    <w:p w14:paraId="357DFBBB" w14:textId="2FA386DC" w:rsidR="00AF20FD" w:rsidRPr="00A617EA" w:rsidRDefault="00A617EA" w:rsidP="00AF20FD">
      <w:pPr>
        <w:widowControl w:val="0"/>
        <w:autoSpaceDE w:val="0"/>
        <w:autoSpaceDN w:val="0"/>
        <w:spacing w:before="90" w:after="0" w:line="240" w:lineRule="auto"/>
        <w:ind w:left="447"/>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above</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prepared</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cDNA</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used</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pacing w:val="-4"/>
          <w:sz w:val="24"/>
          <w:szCs w:val="24"/>
        </w:rPr>
        <w:t>qPCR</w:t>
      </w:r>
      <w:r w:rsidR="00AF20FD">
        <w:rPr>
          <w:rFonts w:ascii="Times New Roman" w:eastAsia="Times New Roman" w:hAnsi="Times New Roman" w:cs="Times New Roman"/>
          <w:spacing w:val="-4"/>
          <w:sz w:val="24"/>
          <w:szCs w:val="24"/>
        </w:rPr>
        <w:t xml:space="preserve"> </w:t>
      </w:r>
      <w:r w:rsidR="00AF20FD">
        <w:rPr>
          <w:rFonts w:ascii="Times New Roman" w:eastAsia="Times New Roman" w:hAnsi="Times New Roman" w:cs="Times New Roman"/>
          <w:spacing w:val="-2"/>
          <w:sz w:val="24"/>
          <w:szCs w:val="24"/>
        </w:rPr>
        <w:t>(Table 3)</w:t>
      </w:r>
      <w:r w:rsidR="00AF20FD" w:rsidRPr="00A617EA">
        <w:rPr>
          <w:rFonts w:ascii="Times New Roman" w:eastAsia="Times New Roman" w:hAnsi="Times New Roman" w:cs="Times New Roman"/>
          <w:spacing w:val="-2"/>
          <w:sz w:val="24"/>
          <w:szCs w:val="24"/>
        </w:rPr>
        <w:t>.</w:t>
      </w:r>
      <w:r w:rsidRPr="002177DB">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Cycles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RT</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pacing w:val="-4"/>
          <w:sz w:val="24"/>
          <w:szCs w:val="24"/>
        </w:rPr>
        <w:t>qPCR</w:t>
      </w:r>
      <w:r w:rsidRPr="002177DB">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95°C</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15</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s,</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60°C</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1 min</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for</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40</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pacing w:val="-2"/>
          <w:sz w:val="24"/>
          <w:szCs w:val="24"/>
        </w:rPr>
        <w:t>cycles</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Relative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quantities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TERRA</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were</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calculated</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as</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ratio</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of</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TERRA</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to</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pacing w:val="-2"/>
          <w:sz w:val="24"/>
          <w:szCs w:val="24"/>
        </w:rPr>
        <w:t>GADPH</w:t>
      </w:r>
      <w:r w:rsidR="00AF20FD">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(control)</w:t>
      </w:r>
      <w:r w:rsidRPr="00A617EA">
        <w:rPr>
          <w:rFonts w:ascii="Times New Roman" w:eastAsia="Times New Roman" w:hAnsi="Times New Roman" w:cs="Times New Roman"/>
          <w:spacing w:val="-3"/>
          <w:sz w:val="24"/>
          <w:szCs w:val="24"/>
        </w:rPr>
        <w:t xml:space="preserve"> </w:t>
      </w:r>
      <w:r w:rsidRPr="00A617EA">
        <w:rPr>
          <w:rFonts w:ascii="Times New Roman" w:eastAsia="Times New Roman" w:hAnsi="Times New Roman" w:cs="Times New Roman"/>
          <w:sz w:val="24"/>
          <w:szCs w:val="24"/>
        </w:rPr>
        <w:t>as</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(ΔCt</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Ct</w:t>
      </w:r>
      <w:r w:rsidRPr="00A617EA">
        <w:rPr>
          <w:rFonts w:ascii="Times New Roman" w:eastAsia="Times New Roman" w:hAnsi="Times New Roman" w:cs="Times New Roman"/>
          <w:spacing w:val="-5"/>
          <w:sz w:val="24"/>
          <w:szCs w:val="24"/>
        </w:rPr>
        <w:t xml:space="preserve"> </w:t>
      </w:r>
      <w:r w:rsidRPr="00A617EA">
        <w:rPr>
          <w:rFonts w:ascii="Times New Roman" w:eastAsia="Times New Roman" w:hAnsi="Times New Roman" w:cs="Times New Roman"/>
          <w:sz w:val="24"/>
          <w:szCs w:val="24"/>
        </w:rPr>
        <w:t>TERRA</w:t>
      </w:r>
      <w:r w:rsidRPr="00A617EA">
        <w:rPr>
          <w:rFonts w:ascii="Times New Roman" w:eastAsia="Times New Roman" w:hAnsi="Times New Roman" w:cs="Times New Roman"/>
          <w:spacing w:val="1"/>
          <w:sz w:val="24"/>
          <w:szCs w:val="24"/>
        </w:rPr>
        <w:t xml:space="preserve"> </w:t>
      </w:r>
      <w:r w:rsidRPr="00A617EA">
        <w:rPr>
          <w:rFonts w:ascii="Times New Roman" w:eastAsia="Times New Roman" w:hAnsi="Times New Roman" w:cs="Times New Roman"/>
          <w:sz w:val="24"/>
          <w:szCs w:val="24"/>
        </w:rPr>
        <w:t>−</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Ct</w:t>
      </w:r>
      <w:r w:rsidRPr="00A617EA">
        <w:rPr>
          <w:rFonts w:ascii="Times New Roman" w:eastAsia="Times New Roman" w:hAnsi="Times New Roman" w:cs="Times New Roman"/>
          <w:spacing w:val="-2"/>
          <w:sz w:val="24"/>
          <w:szCs w:val="24"/>
        </w:rPr>
        <w:t xml:space="preserve"> GADPH)</w:t>
      </w:r>
      <w:r w:rsidRPr="002177DB">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-2ΔΔct</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assay</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was</w:t>
      </w:r>
      <w:r w:rsidRPr="00A617EA">
        <w:rPr>
          <w:rFonts w:ascii="Times New Roman" w:eastAsia="Times New Roman" w:hAnsi="Times New Roman" w:cs="Times New Roman"/>
          <w:spacing w:val="-4"/>
          <w:sz w:val="24"/>
          <w:szCs w:val="24"/>
        </w:rPr>
        <w:t xml:space="preserve"> </w:t>
      </w:r>
      <w:r w:rsidRPr="00A617EA">
        <w:rPr>
          <w:rFonts w:ascii="Times New Roman" w:eastAsia="Times New Roman" w:hAnsi="Times New Roman" w:cs="Times New Roman"/>
          <w:sz w:val="24"/>
          <w:szCs w:val="24"/>
        </w:rPr>
        <w:t>done</w:t>
      </w:r>
      <w:r w:rsidRPr="00A617EA">
        <w:rPr>
          <w:rFonts w:ascii="Times New Roman" w:eastAsia="Times New Roman" w:hAnsi="Times New Roman" w:cs="Times New Roman"/>
          <w:spacing w:val="-8"/>
          <w:sz w:val="24"/>
          <w:szCs w:val="24"/>
        </w:rPr>
        <w:t xml:space="preserve"> </w:t>
      </w:r>
      <w:r w:rsidRPr="00A617EA">
        <w:rPr>
          <w:rFonts w:ascii="Times New Roman" w:eastAsia="Times New Roman" w:hAnsi="Times New Roman" w:cs="Times New Roman"/>
          <w:sz w:val="24"/>
          <w:szCs w:val="24"/>
        </w:rPr>
        <w:t>to</w:t>
      </w:r>
      <w:r w:rsidRPr="00A617EA">
        <w:rPr>
          <w:rFonts w:ascii="Times New Roman" w:eastAsia="Times New Roman" w:hAnsi="Times New Roman" w:cs="Times New Roman"/>
          <w:spacing w:val="-2"/>
          <w:sz w:val="24"/>
          <w:szCs w:val="24"/>
        </w:rPr>
        <w:t xml:space="preserve"> </w:t>
      </w:r>
      <w:r w:rsidRPr="00A617EA">
        <w:rPr>
          <w:rFonts w:ascii="Times New Roman" w:eastAsia="Times New Roman" w:hAnsi="Times New Roman" w:cs="Times New Roman"/>
          <w:sz w:val="24"/>
          <w:szCs w:val="24"/>
        </w:rPr>
        <w:t>assess</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the</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z w:val="24"/>
          <w:szCs w:val="24"/>
        </w:rPr>
        <w:t>fold</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pacing w:val="-2"/>
          <w:sz w:val="24"/>
          <w:szCs w:val="24"/>
        </w:rPr>
        <w:t>change</w:t>
      </w:r>
      <w:r w:rsidR="00AF20FD">
        <w:rPr>
          <w:rFonts w:ascii="Times New Roman" w:eastAsia="Times New Roman" w:hAnsi="Times New Roman" w:cs="Times New Roman"/>
          <w:spacing w:val="-2"/>
          <w:sz w:val="24"/>
          <w:szCs w:val="24"/>
        </w:rPr>
        <w:t xml:space="preserve"> (Table 4)</w:t>
      </w:r>
      <w:r w:rsidR="00AF20FD" w:rsidRPr="00A617EA">
        <w:rPr>
          <w:rFonts w:ascii="Times New Roman" w:eastAsia="Times New Roman" w:hAnsi="Times New Roman" w:cs="Times New Roman"/>
          <w:spacing w:val="-2"/>
          <w:sz w:val="24"/>
          <w:szCs w:val="24"/>
        </w:rPr>
        <w:t>.</w:t>
      </w:r>
    </w:p>
    <w:p w14:paraId="40F679F6" w14:textId="3D2F0F5F" w:rsidR="00A617EA" w:rsidRPr="00A617EA" w:rsidRDefault="00A617EA" w:rsidP="00AF20FD">
      <w:pPr>
        <w:widowControl w:val="0"/>
        <w:autoSpaceDE w:val="0"/>
        <w:autoSpaceDN w:val="0"/>
        <w:spacing w:before="90" w:after="0" w:line="240" w:lineRule="auto"/>
        <w:ind w:left="44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w:t>
      </w:r>
    </w:p>
    <w:p w14:paraId="4AB1AA8F" w14:textId="77777777" w:rsid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p w14:paraId="1CE901C6" w14:textId="4FF31F84" w:rsidR="00A617EA" w:rsidRPr="00A617EA" w:rsidRDefault="00A617EA" w:rsidP="002177DB">
      <w:pPr>
        <w:widowControl w:val="0"/>
        <w:autoSpaceDE w:val="0"/>
        <w:autoSpaceDN w:val="0"/>
        <w:spacing w:before="213" w:after="0" w:line="240" w:lineRule="auto"/>
        <w:ind w:left="220"/>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rPr>
        <w:t>Table</w:t>
      </w:r>
      <w:r w:rsidRPr="00A617EA">
        <w:rPr>
          <w:rFonts w:ascii="Times New Roman" w:eastAsia="Times New Roman" w:hAnsi="Times New Roman" w:cs="Times New Roman"/>
          <w:b/>
          <w:spacing w:val="-12"/>
          <w:sz w:val="24"/>
          <w:szCs w:val="24"/>
        </w:rPr>
        <w:t xml:space="preserve"> </w:t>
      </w:r>
      <w:r w:rsidR="00AF20FD">
        <w:rPr>
          <w:rFonts w:ascii="Times New Roman" w:eastAsia="Times New Roman" w:hAnsi="Times New Roman" w:cs="Times New Roman"/>
          <w:b/>
          <w:sz w:val="24"/>
          <w:szCs w:val="24"/>
        </w:rPr>
        <w:t>3</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showing</w:t>
      </w:r>
      <w:r w:rsidRPr="00A617EA">
        <w:rPr>
          <w:rFonts w:ascii="Times New Roman" w:eastAsia="Times New Roman" w:hAnsi="Times New Roman" w:cs="Times New Roman"/>
          <w:b/>
          <w:spacing w:val="-5"/>
          <w:sz w:val="24"/>
          <w:szCs w:val="24"/>
        </w:rPr>
        <w:t xml:space="preserve"> </w:t>
      </w:r>
      <w:r w:rsidRPr="00A617EA">
        <w:rPr>
          <w:rFonts w:ascii="Times New Roman" w:eastAsia="Times New Roman" w:hAnsi="Times New Roman" w:cs="Times New Roman"/>
          <w:b/>
          <w:sz w:val="24"/>
          <w:szCs w:val="24"/>
        </w:rPr>
        <w:t>components</w:t>
      </w:r>
      <w:r w:rsidRPr="00A617EA">
        <w:rPr>
          <w:rFonts w:ascii="Times New Roman" w:eastAsia="Times New Roman" w:hAnsi="Times New Roman" w:cs="Times New Roman"/>
          <w:b/>
          <w:spacing w:val="-5"/>
          <w:sz w:val="24"/>
          <w:szCs w:val="24"/>
        </w:rPr>
        <w:t xml:space="preserve"> </w:t>
      </w:r>
      <w:r w:rsidRPr="00A617EA">
        <w:rPr>
          <w:rFonts w:ascii="Times New Roman" w:eastAsia="Times New Roman" w:hAnsi="Times New Roman" w:cs="Times New Roman"/>
          <w:b/>
          <w:sz w:val="24"/>
          <w:szCs w:val="24"/>
        </w:rPr>
        <w:t>for</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pacing w:val="-4"/>
          <w:sz w:val="24"/>
          <w:szCs w:val="24"/>
        </w:rPr>
        <w:t>qPCR</w:t>
      </w:r>
    </w:p>
    <w:p w14:paraId="31F5C9E5" w14:textId="77777777" w:rsidR="00A617EA" w:rsidRPr="00A617EA" w:rsidRDefault="00A617EA" w:rsidP="002177DB">
      <w:pPr>
        <w:widowControl w:val="0"/>
        <w:autoSpaceDE w:val="0"/>
        <w:autoSpaceDN w:val="0"/>
        <w:spacing w:before="11" w:after="0" w:line="240" w:lineRule="auto"/>
        <w:jc w:val="both"/>
        <w:rPr>
          <w:rFonts w:ascii="Times New Roman" w:eastAsia="Times New Roman" w:hAnsi="Times New Roman" w:cs="Times New Roman"/>
          <w:b/>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3091"/>
        <w:gridCol w:w="3103"/>
      </w:tblGrid>
      <w:tr w:rsidR="00A617EA" w:rsidRPr="00A617EA" w14:paraId="72D86605" w14:textId="77777777" w:rsidTr="00E92D84">
        <w:trPr>
          <w:trHeight w:val="299"/>
        </w:trPr>
        <w:tc>
          <w:tcPr>
            <w:tcW w:w="3151" w:type="dxa"/>
          </w:tcPr>
          <w:p w14:paraId="3D4F1C2D"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Components</w:t>
            </w:r>
          </w:p>
        </w:tc>
        <w:tc>
          <w:tcPr>
            <w:tcW w:w="3091" w:type="dxa"/>
          </w:tcPr>
          <w:p w14:paraId="1EF8B6DA"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volume</w:t>
            </w:r>
          </w:p>
        </w:tc>
        <w:tc>
          <w:tcPr>
            <w:tcW w:w="3103" w:type="dxa"/>
          </w:tcPr>
          <w:p w14:paraId="468B8E21"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b/>
                <w:sz w:val="24"/>
                <w:szCs w:val="24"/>
              </w:rPr>
            </w:pPr>
            <w:r w:rsidRPr="00A617EA">
              <w:rPr>
                <w:rFonts w:ascii="Times New Roman" w:eastAsia="Times New Roman" w:hAnsi="Times New Roman" w:cs="Times New Roman"/>
                <w:b/>
                <w:spacing w:val="-2"/>
                <w:sz w:val="24"/>
                <w:szCs w:val="24"/>
              </w:rPr>
              <w:t>concentration</w:t>
            </w:r>
          </w:p>
        </w:tc>
      </w:tr>
      <w:tr w:rsidR="00A617EA" w:rsidRPr="00A617EA" w14:paraId="46974918" w14:textId="77777777" w:rsidTr="00E92D84">
        <w:trPr>
          <w:trHeight w:val="597"/>
        </w:trPr>
        <w:tc>
          <w:tcPr>
            <w:tcW w:w="3151" w:type="dxa"/>
          </w:tcPr>
          <w:p w14:paraId="72CECC71"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4"/>
                <w:sz w:val="24"/>
                <w:szCs w:val="24"/>
              </w:rPr>
              <w:t>cDNA</w:t>
            </w:r>
          </w:p>
        </w:tc>
        <w:tc>
          <w:tcPr>
            <w:tcW w:w="3091" w:type="dxa"/>
          </w:tcPr>
          <w:p w14:paraId="02860A5C"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2μl</w:t>
            </w:r>
          </w:p>
        </w:tc>
        <w:tc>
          <w:tcPr>
            <w:tcW w:w="3103" w:type="dxa"/>
          </w:tcPr>
          <w:p w14:paraId="6B480FE9"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r w:rsidR="00A617EA" w:rsidRPr="00A617EA" w14:paraId="7411B12C" w14:textId="77777777" w:rsidTr="00E92D84">
        <w:trPr>
          <w:trHeight w:val="594"/>
        </w:trPr>
        <w:tc>
          <w:tcPr>
            <w:tcW w:w="3151" w:type="dxa"/>
          </w:tcPr>
          <w:p w14:paraId="34DBFA68"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Primers</w:t>
            </w:r>
            <w:r w:rsidRPr="00A617EA">
              <w:rPr>
                <w:rFonts w:ascii="Times New Roman" w:eastAsia="Times New Roman" w:hAnsi="Times New Roman" w:cs="Times New Roman"/>
                <w:spacing w:val="-10"/>
                <w:sz w:val="24"/>
                <w:szCs w:val="24"/>
              </w:rPr>
              <w:t xml:space="preserve"> </w:t>
            </w:r>
            <w:r w:rsidRPr="00A617EA">
              <w:rPr>
                <w:rFonts w:ascii="Times New Roman" w:eastAsia="Times New Roman" w:hAnsi="Times New Roman" w:cs="Times New Roman"/>
                <w:sz w:val="24"/>
                <w:szCs w:val="24"/>
              </w:rPr>
              <w:t>(forward</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w:t>
            </w:r>
            <w:r w:rsidRPr="00A617EA">
              <w:rPr>
                <w:rFonts w:ascii="Times New Roman" w:eastAsia="Times New Roman" w:hAnsi="Times New Roman" w:cs="Times New Roman"/>
                <w:spacing w:val="-6"/>
                <w:sz w:val="24"/>
                <w:szCs w:val="24"/>
              </w:rPr>
              <w:t xml:space="preserve"> </w:t>
            </w:r>
            <w:r w:rsidRPr="00A617EA">
              <w:rPr>
                <w:rFonts w:ascii="Times New Roman" w:eastAsia="Times New Roman" w:hAnsi="Times New Roman" w:cs="Times New Roman"/>
                <w:spacing w:val="-2"/>
                <w:sz w:val="24"/>
                <w:szCs w:val="24"/>
              </w:rPr>
              <w:t>reverse)</w:t>
            </w:r>
          </w:p>
        </w:tc>
        <w:tc>
          <w:tcPr>
            <w:tcW w:w="3091" w:type="dxa"/>
          </w:tcPr>
          <w:p w14:paraId="762235B4"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1μl</w:t>
            </w:r>
          </w:p>
        </w:tc>
        <w:tc>
          <w:tcPr>
            <w:tcW w:w="3103" w:type="dxa"/>
          </w:tcPr>
          <w:p w14:paraId="19733700" w14:textId="77777777" w:rsidR="00A617EA" w:rsidRPr="00A617EA" w:rsidRDefault="00A617EA" w:rsidP="002177DB">
            <w:pPr>
              <w:widowControl w:val="0"/>
              <w:autoSpaceDE w:val="0"/>
              <w:autoSpaceDN w:val="0"/>
              <w:spacing w:after="0" w:line="240" w:lineRule="auto"/>
              <w:ind w:left="106"/>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500nm</w:t>
            </w:r>
          </w:p>
        </w:tc>
      </w:tr>
      <w:tr w:rsidR="00A617EA" w:rsidRPr="00A617EA" w14:paraId="4761F35D" w14:textId="77777777" w:rsidTr="00E92D84">
        <w:trPr>
          <w:trHeight w:val="594"/>
        </w:trPr>
        <w:tc>
          <w:tcPr>
            <w:tcW w:w="3151" w:type="dxa"/>
          </w:tcPr>
          <w:p w14:paraId="65C6CB56"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Sybr</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select</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master</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pacing w:val="-5"/>
                <w:sz w:val="24"/>
                <w:szCs w:val="24"/>
              </w:rPr>
              <w:t>mix</w:t>
            </w:r>
          </w:p>
        </w:tc>
        <w:tc>
          <w:tcPr>
            <w:tcW w:w="3091" w:type="dxa"/>
          </w:tcPr>
          <w:p w14:paraId="167380E1"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5μl</w:t>
            </w:r>
          </w:p>
        </w:tc>
        <w:tc>
          <w:tcPr>
            <w:tcW w:w="3103" w:type="dxa"/>
          </w:tcPr>
          <w:p w14:paraId="6823FB06"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r w:rsidR="00A617EA" w:rsidRPr="00A617EA" w14:paraId="2A04402F" w14:textId="77777777" w:rsidTr="00E92D84">
        <w:trPr>
          <w:trHeight w:val="597"/>
        </w:trPr>
        <w:tc>
          <w:tcPr>
            <w:tcW w:w="3151" w:type="dxa"/>
          </w:tcPr>
          <w:p w14:paraId="13C21CFE"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z w:val="24"/>
                <w:szCs w:val="24"/>
              </w:rPr>
              <w:t>Nuclease</w:t>
            </w:r>
            <w:r w:rsidRPr="00A617EA">
              <w:rPr>
                <w:rFonts w:ascii="Times New Roman" w:eastAsia="Times New Roman" w:hAnsi="Times New Roman" w:cs="Times New Roman"/>
                <w:spacing w:val="-7"/>
                <w:sz w:val="24"/>
                <w:szCs w:val="24"/>
              </w:rPr>
              <w:t xml:space="preserve"> </w:t>
            </w:r>
            <w:r w:rsidRPr="00A617EA">
              <w:rPr>
                <w:rFonts w:ascii="Times New Roman" w:eastAsia="Times New Roman" w:hAnsi="Times New Roman" w:cs="Times New Roman"/>
                <w:sz w:val="24"/>
                <w:szCs w:val="24"/>
              </w:rPr>
              <w:t>free</w:t>
            </w:r>
            <w:r w:rsidRPr="00A617EA">
              <w:rPr>
                <w:rFonts w:ascii="Times New Roman" w:eastAsia="Times New Roman" w:hAnsi="Times New Roman" w:cs="Times New Roman"/>
                <w:spacing w:val="-9"/>
                <w:sz w:val="24"/>
                <w:szCs w:val="24"/>
              </w:rPr>
              <w:t xml:space="preserve"> </w:t>
            </w:r>
            <w:r w:rsidRPr="00A617EA">
              <w:rPr>
                <w:rFonts w:ascii="Times New Roman" w:eastAsia="Times New Roman" w:hAnsi="Times New Roman" w:cs="Times New Roman"/>
                <w:spacing w:val="-4"/>
                <w:sz w:val="24"/>
                <w:szCs w:val="24"/>
              </w:rPr>
              <w:t>water</w:t>
            </w:r>
          </w:p>
        </w:tc>
        <w:tc>
          <w:tcPr>
            <w:tcW w:w="3091" w:type="dxa"/>
          </w:tcPr>
          <w:p w14:paraId="18DEE676"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5"/>
                <w:sz w:val="24"/>
                <w:szCs w:val="24"/>
              </w:rPr>
              <w:t>2μl</w:t>
            </w:r>
          </w:p>
        </w:tc>
        <w:tc>
          <w:tcPr>
            <w:tcW w:w="3103" w:type="dxa"/>
          </w:tcPr>
          <w:p w14:paraId="3A3BFA75"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r w:rsidR="00A617EA" w:rsidRPr="00A617EA" w14:paraId="2D176D3B" w14:textId="77777777" w:rsidTr="00E92D84">
        <w:trPr>
          <w:trHeight w:val="299"/>
        </w:trPr>
        <w:tc>
          <w:tcPr>
            <w:tcW w:w="3151" w:type="dxa"/>
          </w:tcPr>
          <w:p w14:paraId="001F1136" w14:textId="77777777" w:rsidR="00A617EA" w:rsidRPr="00A617EA" w:rsidRDefault="00A617EA" w:rsidP="002177DB">
            <w:pPr>
              <w:widowControl w:val="0"/>
              <w:autoSpaceDE w:val="0"/>
              <w:autoSpaceDN w:val="0"/>
              <w:spacing w:after="0" w:line="240" w:lineRule="auto"/>
              <w:ind w:left="105"/>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2"/>
                <w:sz w:val="24"/>
                <w:szCs w:val="24"/>
              </w:rPr>
              <w:t>Total</w:t>
            </w:r>
          </w:p>
        </w:tc>
        <w:tc>
          <w:tcPr>
            <w:tcW w:w="3091" w:type="dxa"/>
          </w:tcPr>
          <w:p w14:paraId="42E3F8B1" w14:textId="77777777" w:rsidR="00A617EA" w:rsidRPr="00A617EA" w:rsidRDefault="00A617EA" w:rsidP="002177DB">
            <w:pPr>
              <w:widowControl w:val="0"/>
              <w:autoSpaceDE w:val="0"/>
              <w:autoSpaceDN w:val="0"/>
              <w:spacing w:after="0" w:line="240" w:lineRule="auto"/>
              <w:ind w:left="107"/>
              <w:jc w:val="both"/>
              <w:rPr>
                <w:rFonts w:ascii="Times New Roman" w:eastAsia="Times New Roman" w:hAnsi="Times New Roman" w:cs="Times New Roman"/>
                <w:sz w:val="24"/>
                <w:szCs w:val="24"/>
              </w:rPr>
            </w:pPr>
            <w:r w:rsidRPr="00A617EA">
              <w:rPr>
                <w:rFonts w:ascii="Times New Roman" w:eastAsia="Times New Roman" w:hAnsi="Times New Roman" w:cs="Times New Roman"/>
                <w:spacing w:val="-4"/>
                <w:sz w:val="24"/>
                <w:szCs w:val="24"/>
              </w:rPr>
              <w:t>10μl</w:t>
            </w:r>
          </w:p>
        </w:tc>
        <w:tc>
          <w:tcPr>
            <w:tcW w:w="3103" w:type="dxa"/>
          </w:tcPr>
          <w:p w14:paraId="3EC8815C" w14:textId="77777777" w:rsidR="00A617EA" w:rsidRPr="00A617EA" w:rsidRDefault="00A617EA" w:rsidP="002177DB">
            <w:pPr>
              <w:widowControl w:val="0"/>
              <w:autoSpaceDE w:val="0"/>
              <w:autoSpaceDN w:val="0"/>
              <w:spacing w:after="0" w:line="240" w:lineRule="auto"/>
              <w:jc w:val="both"/>
              <w:rPr>
                <w:rFonts w:ascii="Times New Roman" w:eastAsia="Times New Roman" w:hAnsi="Times New Roman" w:cs="Times New Roman"/>
                <w:sz w:val="24"/>
                <w:szCs w:val="24"/>
              </w:rPr>
            </w:pPr>
          </w:p>
        </w:tc>
      </w:tr>
    </w:tbl>
    <w:p w14:paraId="3F2140DF" w14:textId="77777777" w:rsidR="00AF20FD" w:rsidRDefault="00AF20FD" w:rsidP="002177DB">
      <w:pPr>
        <w:widowControl w:val="0"/>
        <w:autoSpaceDE w:val="0"/>
        <w:autoSpaceDN w:val="0"/>
        <w:spacing w:before="76" w:after="0" w:line="240" w:lineRule="auto"/>
        <w:ind w:left="220"/>
        <w:jc w:val="both"/>
        <w:rPr>
          <w:rFonts w:ascii="Times New Roman" w:eastAsia="Times New Roman" w:hAnsi="Times New Roman" w:cs="Times New Roman"/>
          <w:b/>
          <w:sz w:val="24"/>
          <w:szCs w:val="24"/>
        </w:rPr>
      </w:pPr>
    </w:p>
    <w:p w14:paraId="2E19A841" w14:textId="73452820" w:rsidR="00A617EA" w:rsidRPr="00A617EA" w:rsidRDefault="00A617EA" w:rsidP="002177DB">
      <w:pPr>
        <w:widowControl w:val="0"/>
        <w:autoSpaceDE w:val="0"/>
        <w:autoSpaceDN w:val="0"/>
        <w:spacing w:before="76" w:after="0" w:line="240" w:lineRule="auto"/>
        <w:ind w:left="220"/>
        <w:jc w:val="both"/>
        <w:rPr>
          <w:rFonts w:ascii="Times New Roman" w:eastAsia="Times New Roman" w:hAnsi="Times New Roman" w:cs="Times New Roman"/>
          <w:b/>
          <w:sz w:val="24"/>
          <w:szCs w:val="24"/>
        </w:rPr>
      </w:pPr>
      <w:r w:rsidRPr="00A617EA">
        <w:rPr>
          <w:rFonts w:ascii="Times New Roman" w:eastAsia="Times New Roman" w:hAnsi="Times New Roman" w:cs="Times New Roman"/>
          <w:b/>
          <w:sz w:val="24"/>
          <w:szCs w:val="24"/>
        </w:rPr>
        <w:t>PCR</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was</w:t>
      </w:r>
      <w:r w:rsidRPr="00A617EA">
        <w:rPr>
          <w:rFonts w:ascii="Times New Roman" w:eastAsia="Times New Roman" w:hAnsi="Times New Roman" w:cs="Times New Roman"/>
          <w:b/>
          <w:spacing w:val="-6"/>
          <w:sz w:val="24"/>
          <w:szCs w:val="24"/>
        </w:rPr>
        <w:t xml:space="preserve"> </w:t>
      </w:r>
      <w:r w:rsidRPr="00A617EA">
        <w:rPr>
          <w:rFonts w:ascii="Times New Roman" w:eastAsia="Times New Roman" w:hAnsi="Times New Roman" w:cs="Times New Roman"/>
          <w:b/>
          <w:sz w:val="24"/>
          <w:szCs w:val="24"/>
        </w:rPr>
        <w:t>performed</w:t>
      </w:r>
      <w:r w:rsidRPr="00A617EA">
        <w:rPr>
          <w:rFonts w:ascii="Times New Roman" w:eastAsia="Times New Roman" w:hAnsi="Times New Roman" w:cs="Times New Roman"/>
          <w:b/>
          <w:spacing w:val="-6"/>
          <w:sz w:val="24"/>
          <w:szCs w:val="24"/>
        </w:rPr>
        <w:t xml:space="preserve"> </w:t>
      </w:r>
      <w:r w:rsidRPr="00A617EA">
        <w:rPr>
          <w:rFonts w:ascii="Times New Roman" w:eastAsia="Times New Roman" w:hAnsi="Times New Roman" w:cs="Times New Roman"/>
          <w:b/>
          <w:sz w:val="24"/>
          <w:szCs w:val="24"/>
        </w:rPr>
        <w:t>for</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z w:val="24"/>
          <w:szCs w:val="24"/>
        </w:rPr>
        <w:t>40</w:t>
      </w:r>
      <w:r w:rsidRPr="00A617EA">
        <w:rPr>
          <w:rFonts w:ascii="Times New Roman" w:eastAsia="Times New Roman" w:hAnsi="Times New Roman" w:cs="Times New Roman"/>
          <w:b/>
          <w:spacing w:val="-6"/>
          <w:sz w:val="24"/>
          <w:szCs w:val="24"/>
        </w:rPr>
        <w:t xml:space="preserve"> </w:t>
      </w:r>
      <w:r w:rsidRPr="00A617EA">
        <w:rPr>
          <w:rFonts w:ascii="Times New Roman" w:eastAsia="Times New Roman" w:hAnsi="Times New Roman" w:cs="Times New Roman"/>
          <w:b/>
          <w:sz w:val="24"/>
          <w:szCs w:val="24"/>
        </w:rPr>
        <w:t>cycles</w:t>
      </w:r>
      <w:r w:rsidRPr="00A617EA">
        <w:rPr>
          <w:rFonts w:ascii="Times New Roman" w:eastAsia="Times New Roman" w:hAnsi="Times New Roman" w:cs="Times New Roman"/>
          <w:b/>
          <w:spacing w:val="-6"/>
          <w:sz w:val="24"/>
          <w:szCs w:val="24"/>
        </w:rPr>
        <w:t xml:space="preserve"> </w:t>
      </w:r>
      <w:r w:rsidRPr="00A617EA">
        <w:rPr>
          <w:rFonts w:ascii="Times New Roman" w:eastAsia="Times New Roman" w:hAnsi="Times New Roman" w:cs="Times New Roman"/>
          <w:b/>
          <w:sz w:val="24"/>
          <w:szCs w:val="24"/>
        </w:rPr>
        <w:t>as</w:t>
      </w:r>
      <w:r w:rsidRPr="00A617EA">
        <w:rPr>
          <w:rFonts w:ascii="Times New Roman" w:eastAsia="Times New Roman" w:hAnsi="Times New Roman" w:cs="Times New Roman"/>
          <w:b/>
          <w:spacing w:val="-7"/>
          <w:sz w:val="24"/>
          <w:szCs w:val="24"/>
        </w:rPr>
        <w:t xml:space="preserve"> </w:t>
      </w:r>
      <w:r w:rsidRPr="00A617EA">
        <w:rPr>
          <w:rFonts w:ascii="Times New Roman" w:eastAsia="Times New Roman" w:hAnsi="Times New Roman" w:cs="Times New Roman"/>
          <w:b/>
          <w:spacing w:val="-2"/>
          <w:sz w:val="24"/>
          <w:szCs w:val="24"/>
        </w:rPr>
        <w:t>following-</w:t>
      </w:r>
    </w:p>
    <w:p w14:paraId="2958817C" w14:textId="349A2669" w:rsidR="00A617EA" w:rsidRPr="00A617EA" w:rsidRDefault="00C96C7E" w:rsidP="002177DB">
      <w:pPr>
        <w:widowControl w:val="0"/>
        <w:autoSpaceDE w:val="0"/>
        <w:autoSpaceDN w:val="0"/>
        <w:spacing w:before="1" w:after="0" w:line="240" w:lineRule="auto"/>
        <w:jc w:val="both"/>
        <w:rPr>
          <w:rFonts w:ascii="Times New Roman" w:eastAsia="Times New Roman" w:hAnsi="Times New Roman" w:cs="Times New Roman"/>
          <w:b/>
          <w:sz w:val="24"/>
          <w:szCs w:val="24"/>
        </w:rPr>
      </w:pPr>
      <w:r>
        <w:rPr>
          <w:noProof/>
          <w:sz w:val="24"/>
          <w:szCs w:val="24"/>
        </w:rPr>
        <w:pict w14:anchorId="41AF952C">
          <v:group id="docshapegroup63" o:spid="_x0000_s2062" style="position:absolute;left:0;text-align:left;margin-left:150.55pt;margin-top:37.35pt;width:317.4pt;height:165.4pt;z-index:-251656192;mso-wrap-distance-left:0;mso-wrap-distance-right:0;mso-position-horizontal-relative:page" coordorigin="2033,186" coordsize="8304,4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">
            <v:shape id="docshape64" o:spid="_x0000_s2063" type="#_x0000_t75" style="position:absolute;left:2360;top:440;width:2214;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">
              <v:imagedata r:id="rId10" o:title=""/>
            </v:shape>
            <v:shape id="docshape65" o:spid="_x0000_s2064" style="position:absolute;left:2032;top:186;width:2542;height:4431;visibility:visible;mso-wrap-style:square;v-text-anchor:top" coordsize="2542,44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" adj="0,,0" path="m2541,4431l5,4431,,4426,,,2541,r,5l19,5,9,15r10,l19,4412r-10,l19,4421r2522,l2541,4431xm19,15l9,15,19,5r,10xm2541,15l19,15,19,5r2522,l2541,15xm19,4421l9,4412r10,l19,4421xm2541,4421r-2522,l19,4412r2522,l2541,4421xe" fillcolor="black" stroked="f">
              <v:stroke joinstyle="round"/>
              <v:formulas/>
              <v:path arrowok="t" o:connecttype="custom" o:connectlocs="2541,4617;5,4617;0,4612;0,186;2541,186;2541,191;19,191;9,201;19,201;19,4598;9,4598;19,4607;2541,4607;2541,4617;19,201;9,201;19,191;19,201;2541,201;19,201;19,191;2541,191;2541,201;19,4607;9,4598;19,4598;19,4607;2541,4607;19,4607;19,4598;2541,4598;2541,4607" o:connectangles="0,0,0,0,0,0,0,0,0,0,0,0,0,0,0,0,0,0,0,0,0,0,0,0,0,0,0,0,0,0,0,0"/>
            </v:shape>
            <v:shape id="docshape66" o:spid="_x0000_s2065" type="#_x0000_t75" style="position:absolute;left:4574;top:440;width:4575;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">
              <v:imagedata r:id="rId11" o:title=""/>
            </v:shape>
            <v:shape id="docshape67" o:spid="_x0000_s2066" style="position:absolute;left:4574;top:186;width:4575;height:4431;visibility:visible;mso-wrap-style:square;v-text-anchor:top" coordsize="4575,44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" adj="0,,0" path="m4575,4412l,4412r,19l4575,4431r,-19xm4575,l,,,15r4575,l4575,xe" fillcolor="black" stroked="f">
              <v:stroke joinstyle="round"/>
              <v:formulas/>
              <v:path arrowok="t" o:connecttype="custom" o:connectlocs="4575,4598;0,4598;0,4617;4575,4617;4575,4598;4575,186;0,186;0,201;4575,201;4575,186" o:connectangles="0,0,0,0,0,0,0,0,0,0"/>
            </v:shape>
            <v:shape id="docshape68" o:spid="_x0000_s2067" type="#_x0000_t75" style="position:absolute;left:9148;top:564;width:877;height:3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">
              <v:imagedata r:id="rId12" o:title=""/>
            </v:shape>
            <v:shape id="docshape69" o:spid="_x0000_s2068" style="position:absolute;left:9148;top:186;width:1188;height:4431;visibility:visible;mso-wrap-style:square;v-text-anchor:top" coordsize="1188,44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" adj="0,,0" path="m1169,15l,15,,,1188,r,5l1169,5r,10xm1169,4421l1169,5r9,10l1188,15r,4397l1178,4412r-9,9xm1188,15r-10,l1169,5r19,l1188,15xm1185,4431l,4431r,-19l1169,4412r,9l1188,4421r,5l1185,4431xm1188,4421r-19,l1178,4412r10,l1188,4421xe" fillcolor="black" stroked="f">
              <v:stroke joinstyle="round"/>
              <v:formulas/>
              <v:path arrowok="t" o:connecttype="custom" o:connectlocs="1169,201;0,201;0,186;1188,186;1188,191;1169,191;1169,201;1169,4607;1169,191;1178,201;1188,201;1188,4598;1178,4598;1169,4607;1188,201;1178,201;1169,191;1188,191;1188,201;1185,4617;0,4617;0,4598;1169,4598;1169,4607;1188,4607;1188,4612;1185,4617;1188,4607;1169,4607;1178,4598;1188,4598;1188,4607" o:connectangles="0,0,0,0,0,0,0,0,0,0,0,0,0,0,0,0,0,0,0,0,0,0,0,0,0,0,0,0,0,0,0,0"/>
            </v:shape>
            <w10:wrap type="topAndBottom" anchorx="page"/>
          </v:group>
        </w:pict>
      </w:r>
    </w:p>
    <w:p w14:paraId="61B6A84F" w14:textId="77777777" w:rsidR="00A617EA" w:rsidRPr="002177DB" w:rsidRDefault="00A617EA" w:rsidP="002177DB">
      <w:pPr>
        <w:spacing w:line="240" w:lineRule="auto"/>
        <w:jc w:val="both"/>
        <w:rPr>
          <w:rFonts w:ascii="Times New Roman" w:eastAsia="Times New Roman" w:hAnsi="Times New Roman" w:cs="Times New Roman"/>
          <w:color w:val="000000" w:themeColor="text1"/>
          <w:sz w:val="24"/>
          <w:szCs w:val="24"/>
        </w:rPr>
      </w:pPr>
    </w:p>
    <w:p w14:paraId="0B5B158D" w14:textId="77777777" w:rsidR="00A617EA" w:rsidRPr="002177DB" w:rsidRDefault="00A617EA" w:rsidP="002177DB">
      <w:pPr>
        <w:spacing w:line="240" w:lineRule="auto"/>
        <w:jc w:val="both"/>
        <w:rPr>
          <w:rFonts w:ascii="Times New Roman" w:eastAsia="Times New Roman" w:hAnsi="Times New Roman" w:cs="Times New Roman"/>
          <w:b/>
          <w:bCs/>
          <w:color w:val="000000" w:themeColor="text1"/>
          <w:sz w:val="24"/>
          <w:szCs w:val="24"/>
        </w:rPr>
      </w:pPr>
    </w:p>
    <w:p w14:paraId="00E660F5" w14:textId="77777777" w:rsidR="00AF20FD" w:rsidRDefault="00AF20FD" w:rsidP="002177DB">
      <w:pPr>
        <w:spacing w:line="240" w:lineRule="auto"/>
        <w:jc w:val="both"/>
        <w:rPr>
          <w:rFonts w:ascii="Times New Roman" w:eastAsia="Times New Roman" w:hAnsi="Times New Roman" w:cs="Times New Roman"/>
          <w:b/>
          <w:bCs/>
          <w:color w:val="000000" w:themeColor="text1"/>
          <w:sz w:val="24"/>
          <w:szCs w:val="24"/>
        </w:rPr>
      </w:pPr>
    </w:p>
    <w:p w14:paraId="3A4B50F9" w14:textId="77777777" w:rsidR="00AF20FD" w:rsidRDefault="00AF20FD" w:rsidP="002177DB">
      <w:pPr>
        <w:spacing w:line="240" w:lineRule="auto"/>
        <w:jc w:val="both"/>
        <w:rPr>
          <w:rFonts w:ascii="Times New Roman" w:eastAsia="Times New Roman" w:hAnsi="Times New Roman" w:cs="Times New Roman"/>
          <w:b/>
          <w:bCs/>
          <w:color w:val="000000" w:themeColor="text1"/>
          <w:sz w:val="24"/>
          <w:szCs w:val="24"/>
        </w:rPr>
      </w:pPr>
    </w:p>
    <w:p w14:paraId="7A739D33" w14:textId="77777777" w:rsidR="00AF20FD" w:rsidRDefault="00AF20FD" w:rsidP="002177DB">
      <w:pPr>
        <w:spacing w:line="240" w:lineRule="auto"/>
        <w:jc w:val="both"/>
        <w:rPr>
          <w:rFonts w:ascii="Times New Roman" w:eastAsia="Times New Roman" w:hAnsi="Times New Roman" w:cs="Times New Roman"/>
          <w:b/>
          <w:bCs/>
          <w:color w:val="000000" w:themeColor="text1"/>
          <w:sz w:val="24"/>
          <w:szCs w:val="24"/>
        </w:rPr>
      </w:pPr>
    </w:p>
    <w:p w14:paraId="189EF67A" w14:textId="766E244D" w:rsidR="008A376C" w:rsidRPr="002177DB" w:rsidRDefault="008A376C"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lastRenderedPageBreak/>
        <w:t xml:space="preserve">Table </w:t>
      </w:r>
      <w:r w:rsidR="00AF20FD">
        <w:rPr>
          <w:rFonts w:ascii="Times New Roman" w:eastAsia="Times New Roman" w:hAnsi="Times New Roman" w:cs="Times New Roman"/>
          <w:b/>
          <w:bCs/>
          <w:color w:val="000000" w:themeColor="text1"/>
          <w:sz w:val="24"/>
          <w:szCs w:val="24"/>
        </w:rPr>
        <w:t>4</w:t>
      </w:r>
      <w:r w:rsidRPr="002177DB">
        <w:rPr>
          <w:rFonts w:ascii="Times New Roman" w:eastAsia="Times New Roman" w:hAnsi="Times New Roman" w:cs="Times New Roman"/>
          <w:b/>
          <w:bCs/>
          <w:color w:val="000000" w:themeColor="text1"/>
          <w:sz w:val="24"/>
          <w:szCs w:val="24"/>
        </w:rPr>
        <w:t>: Primer sequence of TERRA and GAPDH</w:t>
      </w:r>
    </w:p>
    <w:tbl>
      <w:tblPr>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6"/>
        <w:gridCol w:w="1701"/>
      </w:tblGrid>
      <w:tr w:rsidR="00675DF6" w:rsidRPr="002177DB" w14:paraId="4529518E" w14:textId="77777777" w:rsidTr="00675DF6">
        <w:trPr>
          <w:trHeight w:val="299"/>
        </w:trPr>
        <w:tc>
          <w:tcPr>
            <w:tcW w:w="7966" w:type="dxa"/>
          </w:tcPr>
          <w:p w14:paraId="25626A95" w14:textId="77777777" w:rsidR="00675DF6" w:rsidRPr="002177DB" w:rsidRDefault="00675DF6" w:rsidP="002177DB">
            <w:pPr>
              <w:pStyle w:val="TableParagraph"/>
              <w:spacing w:line="240" w:lineRule="auto"/>
              <w:jc w:val="both"/>
              <w:rPr>
                <w:b/>
                <w:sz w:val="24"/>
                <w:szCs w:val="24"/>
              </w:rPr>
            </w:pPr>
            <w:r w:rsidRPr="002177DB">
              <w:rPr>
                <w:b/>
                <w:sz w:val="24"/>
                <w:szCs w:val="24"/>
              </w:rPr>
              <w:t>PRIMER SEQUENCE</w:t>
            </w:r>
          </w:p>
        </w:tc>
        <w:tc>
          <w:tcPr>
            <w:tcW w:w="1701" w:type="dxa"/>
          </w:tcPr>
          <w:p w14:paraId="4B9F9BD0" w14:textId="77777777" w:rsidR="00675DF6" w:rsidRPr="002177DB" w:rsidRDefault="00675DF6" w:rsidP="002177DB">
            <w:pPr>
              <w:pStyle w:val="TableParagraph"/>
              <w:spacing w:line="240" w:lineRule="auto"/>
              <w:jc w:val="both"/>
              <w:rPr>
                <w:b/>
                <w:sz w:val="24"/>
                <w:szCs w:val="24"/>
              </w:rPr>
            </w:pPr>
            <w:r w:rsidRPr="002177DB">
              <w:rPr>
                <w:b/>
                <w:spacing w:val="-2"/>
                <w:sz w:val="24"/>
                <w:szCs w:val="24"/>
              </w:rPr>
              <w:t>Company</w:t>
            </w:r>
          </w:p>
        </w:tc>
      </w:tr>
      <w:tr w:rsidR="00675DF6" w:rsidRPr="002177DB" w14:paraId="2487AFC5" w14:textId="77777777" w:rsidTr="00675DF6">
        <w:trPr>
          <w:trHeight w:val="769"/>
        </w:trPr>
        <w:tc>
          <w:tcPr>
            <w:tcW w:w="7966" w:type="dxa"/>
          </w:tcPr>
          <w:p w14:paraId="5D2A8A01" w14:textId="77777777" w:rsidR="00675DF6" w:rsidRPr="002177DB" w:rsidRDefault="00675DF6" w:rsidP="002177DB">
            <w:pPr>
              <w:pStyle w:val="TableParagraph"/>
              <w:spacing w:line="240" w:lineRule="auto"/>
              <w:jc w:val="both"/>
              <w:rPr>
                <w:sz w:val="24"/>
                <w:szCs w:val="24"/>
              </w:rPr>
            </w:pPr>
            <w:r w:rsidRPr="002177DB">
              <w:rPr>
                <w:sz w:val="24"/>
                <w:szCs w:val="24"/>
              </w:rPr>
              <w:t xml:space="preserve">TERRA primers Forward- </w:t>
            </w:r>
            <w:r w:rsidRPr="002177DB">
              <w:rPr>
                <w:spacing w:val="-2"/>
                <w:sz w:val="24"/>
                <w:szCs w:val="24"/>
              </w:rPr>
              <w:t xml:space="preserve">5'GAGATTCTCCCAAGGC </w:t>
            </w:r>
            <w:r w:rsidRPr="002177DB">
              <w:rPr>
                <w:sz w:val="24"/>
                <w:szCs w:val="24"/>
              </w:rPr>
              <w:t>AAGG 3’</w:t>
            </w:r>
          </w:p>
          <w:p w14:paraId="43FD24E6" w14:textId="77777777" w:rsidR="00675DF6" w:rsidRPr="002177DB" w:rsidRDefault="00675DF6" w:rsidP="002177DB">
            <w:pPr>
              <w:pStyle w:val="TableParagraph"/>
              <w:spacing w:line="240" w:lineRule="auto"/>
              <w:jc w:val="both"/>
              <w:rPr>
                <w:sz w:val="24"/>
                <w:szCs w:val="24"/>
              </w:rPr>
            </w:pPr>
            <w:r w:rsidRPr="002177DB">
              <w:rPr>
                <w:spacing w:val="-2"/>
                <w:sz w:val="24"/>
                <w:szCs w:val="24"/>
              </w:rPr>
              <w:t xml:space="preserve">Reverse- 5'ACATGAGGAATGTGGG </w:t>
            </w:r>
            <w:r w:rsidRPr="002177DB">
              <w:rPr>
                <w:sz w:val="24"/>
                <w:szCs w:val="24"/>
              </w:rPr>
              <w:t>TGTTAT 3’</w:t>
            </w:r>
          </w:p>
        </w:tc>
        <w:tc>
          <w:tcPr>
            <w:tcW w:w="1701" w:type="dxa"/>
          </w:tcPr>
          <w:p w14:paraId="617D71E8" w14:textId="77777777" w:rsidR="00675DF6" w:rsidRPr="002177DB" w:rsidRDefault="00675DF6" w:rsidP="002177DB">
            <w:pPr>
              <w:pStyle w:val="TableParagraph"/>
              <w:spacing w:line="240" w:lineRule="auto"/>
              <w:jc w:val="both"/>
              <w:rPr>
                <w:sz w:val="24"/>
                <w:szCs w:val="24"/>
              </w:rPr>
            </w:pPr>
            <w:r w:rsidRPr="002177DB">
              <w:rPr>
                <w:spacing w:val="-5"/>
                <w:sz w:val="24"/>
                <w:szCs w:val="24"/>
              </w:rPr>
              <w:t>IDT</w:t>
            </w:r>
          </w:p>
        </w:tc>
      </w:tr>
      <w:tr w:rsidR="00675DF6" w:rsidRPr="002177DB" w14:paraId="7F44A4E1" w14:textId="77777777" w:rsidTr="00675DF6">
        <w:trPr>
          <w:trHeight w:val="694"/>
        </w:trPr>
        <w:tc>
          <w:tcPr>
            <w:tcW w:w="7966" w:type="dxa"/>
          </w:tcPr>
          <w:p w14:paraId="046ECDEB" w14:textId="77777777" w:rsidR="00675DF6" w:rsidRPr="002177DB" w:rsidRDefault="00675DF6" w:rsidP="002177DB">
            <w:pPr>
              <w:pStyle w:val="TableParagraph"/>
              <w:spacing w:line="240" w:lineRule="auto"/>
              <w:ind w:right="1372"/>
              <w:jc w:val="both"/>
              <w:rPr>
                <w:sz w:val="24"/>
                <w:szCs w:val="24"/>
              </w:rPr>
            </w:pPr>
            <w:r w:rsidRPr="002177DB">
              <w:rPr>
                <w:sz w:val="24"/>
                <w:szCs w:val="24"/>
              </w:rPr>
              <w:t xml:space="preserve">GAPDHprimers </w:t>
            </w:r>
            <w:r w:rsidRPr="002177DB">
              <w:rPr>
                <w:spacing w:val="-2"/>
                <w:sz w:val="24"/>
                <w:szCs w:val="24"/>
              </w:rPr>
              <w:t xml:space="preserve">Forward- 5'AGCCACATCGCTCAGA </w:t>
            </w:r>
            <w:r w:rsidRPr="002177DB">
              <w:rPr>
                <w:sz w:val="24"/>
                <w:szCs w:val="24"/>
              </w:rPr>
              <w:t>CAC 3’</w:t>
            </w:r>
          </w:p>
          <w:p w14:paraId="29DE7070" w14:textId="77777777" w:rsidR="00675DF6" w:rsidRPr="002177DB" w:rsidRDefault="00675DF6" w:rsidP="002177DB">
            <w:pPr>
              <w:pStyle w:val="TableParagraph"/>
              <w:spacing w:line="240" w:lineRule="auto"/>
              <w:jc w:val="both"/>
              <w:rPr>
                <w:sz w:val="24"/>
                <w:szCs w:val="24"/>
              </w:rPr>
            </w:pPr>
            <w:r w:rsidRPr="002177DB">
              <w:rPr>
                <w:spacing w:val="-2"/>
                <w:sz w:val="24"/>
                <w:szCs w:val="24"/>
              </w:rPr>
              <w:t xml:space="preserve">Reverse- 5'GCCCAATACGACCAAA </w:t>
            </w:r>
            <w:r w:rsidRPr="002177DB">
              <w:rPr>
                <w:sz w:val="24"/>
                <w:szCs w:val="24"/>
              </w:rPr>
              <w:t>TCC 3’</w:t>
            </w:r>
          </w:p>
        </w:tc>
        <w:tc>
          <w:tcPr>
            <w:tcW w:w="1701" w:type="dxa"/>
          </w:tcPr>
          <w:p w14:paraId="558C37C7" w14:textId="77777777" w:rsidR="00675DF6" w:rsidRPr="002177DB" w:rsidRDefault="00675DF6" w:rsidP="002177DB">
            <w:pPr>
              <w:pStyle w:val="TableParagraph"/>
              <w:spacing w:line="240" w:lineRule="auto"/>
              <w:jc w:val="both"/>
              <w:rPr>
                <w:sz w:val="24"/>
                <w:szCs w:val="24"/>
              </w:rPr>
            </w:pPr>
            <w:r w:rsidRPr="002177DB">
              <w:rPr>
                <w:spacing w:val="-5"/>
                <w:sz w:val="24"/>
                <w:szCs w:val="24"/>
              </w:rPr>
              <w:t>IDT</w:t>
            </w:r>
          </w:p>
        </w:tc>
      </w:tr>
    </w:tbl>
    <w:p w14:paraId="4FCE871F" w14:textId="77777777" w:rsidR="00A617EA" w:rsidRPr="002177DB" w:rsidRDefault="00A617EA" w:rsidP="002177DB">
      <w:pPr>
        <w:spacing w:before="280" w:after="280" w:line="240" w:lineRule="auto"/>
        <w:jc w:val="both"/>
        <w:rPr>
          <w:rFonts w:ascii="Times New Roman" w:eastAsia="Times New Roman" w:hAnsi="Times New Roman" w:cs="Times New Roman"/>
          <w:b/>
          <w:bCs/>
          <w:color w:val="000000" w:themeColor="text1"/>
          <w:sz w:val="24"/>
          <w:szCs w:val="24"/>
          <w:u w:val="single"/>
        </w:rPr>
      </w:pPr>
    </w:p>
    <w:p w14:paraId="077658E8" w14:textId="405674E0" w:rsidR="3AEB4587" w:rsidRPr="002177DB" w:rsidRDefault="008E38CA" w:rsidP="002177DB">
      <w:pPr>
        <w:spacing w:before="280" w:after="280"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u w:val="single"/>
        </w:rPr>
        <w:t>Statistical Analysis</w:t>
      </w:r>
    </w:p>
    <w:p w14:paraId="623D77D9" w14:textId="77777777" w:rsidR="3AEB4587" w:rsidRPr="002177DB" w:rsidRDefault="6A5782EF" w:rsidP="002177DB">
      <w:pPr>
        <w:spacing w:before="280" w:after="280"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highlight w:val="yellow"/>
        </w:rPr>
        <w:t xml:space="preserve">Data was </w:t>
      </w:r>
      <w:r w:rsidR="008E38CA" w:rsidRPr="002177DB">
        <w:rPr>
          <w:rFonts w:ascii="Times New Roman" w:eastAsia="Times New Roman" w:hAnsi="Times New Roman" w:cs="Times New Roman"/>
          <w:color w:val="000000" w:themeColor="text1"/>
          <w:sz w:val="24"/>
          <w:szCs w:val="24"/>
          <w:highlight w:val="yellow"/>
        </w:rPr>
        <w:t>analyzed</w:t>
      </w:r>
      <w:r w:rsidRPr="002177DB">
        <w:rPr>
          <w:rFonts w:ascii="Times New Roman" w:eastAsia="Times New Roman" w:hAnsi="Times New Roman" w:cs="Times New Roman"/>
          <w:color w:val="000000" w:themeColor="text1"/>
          <w:sz w:val="24"/>
          <w:szCs w:val="24"/>
          <w:highlight w:val="yellow"/>
        </w:rPr>
        <w:t xml:space="preserve"> using MS Excel and GraphPad Prism 9.5.1 with student t test</w:t>
      </w:r>
      <w:r w:rsidRPr="002177DB">
        <w:rPr>
          <w:rFonts w:ascii="Times New Roman" w:eastAsia="Times New Roman" w:hAnsi="Times New Roman" w:cs="Times New Roman"/>
          <w:color w:val="000000" w:themeColor="text1"/>
          <w:sz w:val="24"/>
          <w:szCs w:val="24"/>
        </w:rPr>
        <w:t xml:space="preserve"> and p value of &lt; 0.05 was considered statistically significant.</w:t>
      </w:r>
    </w:p>
    <w:p w14:paraId="6B2BA92E" w14:textId="77777777" w:rsidR="3AEB4587" w:rsidRPr="002177DB" w:rsidRDefault="6A5782EF"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 xml:space="preserve">Results </w:t>
      </w:r>
    </w:p>
    <w:p w14:paraId="05063264" w14:textId="6EC090FA" w:rsidR="6A5782EF" w:rsidRPr="002177DB" w:rsidRDefault="0085612A" w:rsidP="002177DB">
      <w:pPr>
        <w:pStyle w:val="BodyText"/>
        <w:spacing w:before="203" w:line="240" w:lineRule="auto"/>
        <w:ind w:left="220" w:right="149"/>
        <w:jc w:val="both"/>
        <w:rPr>
          <w:rFonts w:ascii="Times New Roman" w:hAnsi="Times New Roman" w:cs="Times New Roman"/>
          <w:sz w:val="24"/>
          <w:szCs w:val="24"/>
        </w:rPr>
      </w:pPr>
      <w:r w:rsidRPr="002177DB">
        <w:rPr>
          <w:rFonts w:ascii="Times New Roman" w:eastAsia="Times New Roman" w:hAnsi="Times New Roman" w:cs="Times New Roman"/>
          <w:color w:val="000000" w:themeColor="text1"/>
          <w:sz w:val="24"/>
          <w:szCs w:val="24"/>
        </w:rPr>
        <w:t>5</w:t>
      </w:r>
      <w:r w:rsidR="6A5782EF" w:rsidRPr="002177DB">
        <w:rPr>
          <w:rFonts w:ascii="Times New Roman" w:eastAsia="Times New Roman" w:hAnsi="Times New Roman" w:cs="Times New Roman"/>
          <w:color w:val="000000" w:themeColor="text1"/>
          <w:sz w:val="24"/>
          <w:szCs w:val="24"/>
        </w:rPr>
        <w:t xml:space="preserve"> infertile cases and </w:t>
      </w:r>
      <w:r w:rsidR="00C24C71" w:rsidRPr="002177DB">
        <w:rPr>
          <w:rFonts w:ascii="Times New Roman" w:eastAsia="Times New Roman" w:hAnsi="Times New Roman" w:cs="Times New Roman"/>
          <w:color w:val="000000" w:themeColor="text1"/>
          <w:sz w:val="24"/>
          <w:szCs w:val="24"/>
        </w:rPr>
        <w:t>5</w:t>
      </w:r>
      <w:r w:rsidR="6A5782EF" w:rsidRPr="002177DB">
        <w:rPr>
          <w:rFonts w:ascii="Times New Roman" w:eastAsia="Times New Roman" w:hAnsi="Times New Roman" w:cs="Times New Roman"/>
          <w:color w:val="000000" w:themeColor="text1"/>
          <w:sz w:val="24"/>
          <w:szCs w:val="24"/>
        </w:rPr>
        <w:t xml:space="preserve"> fertile controls were recruited, and routine semen analysis was performed. </w:t>
      </w:r>
      <w:r w:rsidR="00625E62" w:rsidRPr="002177DB">
        <w:rPr>
          <w:rFonts w:ascii="Times New Roman" w:eastAsia="Times New Roman" w:hAnsi="Times New Roman" w:cs="Times New Roman"/>
          <w:color w:val="000000" w:themeColor="text1"/>
          <w:sz w:val="24"/>
          <w:szCs w:val="24"/>
        </w:rPr>
        <w:t xml:space="preserve">Results of semen analysis are shown in tables </w:t>
      </w:r>
      <w:r w:rsidR="00AF20FD">
        <w:rPr>
          <w:rFonts w:ascii="Times New Roman" w:eastAsia="Times New Roman" w:hAnsi="Times New Roman" w:cs="Times New Roman"/>
          <w:color w:val="000000" w:themeColor="text1"/>
          <w:sz w:val="24"/>
          <w:szCs w:val="24"/>
        </w:rPr>
        <w:t>5</w:t>
      </w:r>
      <w:r w:rsidR="00625E62" w:rsidRPr="002177DB">
        <w:rPr>
          <w:rFonts w:ascii="Times New Roman" w:eastAsia="Times New Roman" w:hAnsi="Times New Roman" w:cs="Times New Roman"/>
          <w:color w:val="000000" w:themeColor="text1"/>
          <w:sz w:val="24"/>
          <w:szCs w:val="24"/>
        </w:rPr>
        <w:t xml:space="preserve"> and </w:t>
      </w:r>
      <w:r w:rsidR="00AF20FD">
        <w:rPr>
          <w:rFonts w:ascii="Times New Roman" w:eastAsia="Times New Roman" w:hAnsi="Times New Roman" w:cs="Times New Roman"/>
          <w:color w:val="000000" w:themeColor="text1"/>
          <w:sz w:val="24"/>
          <w:szCs w:val="24"/>
        </w:rPr>
        <w:t>6</w:t>
      </w:r>
      <w:r w:rsidR="00625E62" w:rsidRPr="002177DB">
        <w:rPr>
          <w:rFonts w:ascii="Times New Roman" w:eastAsia="Times New Roman" w:hAnsi="Times New Roman" w:cs="Times New Roman"/>
          <w:color w:val="000000" w:themeColor="text1"/>
          <w:sz w:val="24"/>
          <w:szCs w:val="24"/>
        </w:rPr>
        <w:t xml:space="preserve">. </w:t>
      </w:r>
      <w:r w:rsidR="004E29F2" w:rsidRPr="002177DB">
        <w:rPr>
          <w:rFonts w:ascii="Times New Roman" w:hAnsi="Times New Roman" w:cs="Times New Roman"/>
          <w:sz w:val="24"/>
          <w:szCs w:val="24"/>
        </w:rPr>
        <w:t xml:space="preserve">Mean motility, vitality and morphology were higher and statistically significant in controls as compared to cases (table </w:t>
      </w:r>
      <w:r w:rsidR="00C34993">
        <w:rPr>
          <w:rFonts w:ascii="Times New Roman" w:hAnsi="Times New Roman" w:cs="Times New Roman"/>
          <w:sz w:val="24"/>
          <w:szCs w:val="24"/>
        </w:rPr>
        <w:t>7</w:t>
      </w:r>
      <w:r w:rsidR="004E29F2" w:rsidRPr="002177DB">
        <w:rPr>
          <w:rFonts w:ascii="Times New Roman" w:hAnsi="Times New Roman" w:cs="Times New Roman"/>
          <w:sz w:val="24"/>
          <w:szCs w:val="24"/>
        </w:rPr>
        <w:t>).</w:t>
      </w:r>
      <w:r w:rsidR="009B043D" w:rsidRPr="002177DB">
        <w:rPr>
          <w:rFonts w:ascii="Times New Roman" w:hAnsi="Times New Roman" w:cs="Times New Roman"/>
          <w:sz w:val="24"/>
          <w:szCs w:val="24"/>
        </w:rPr>
        <w:t xml:space="preserve"> </w:t>
      </w:r>
      <w:r w:rsidR="6A5782EF" w:rsidRPr="002177DB">
        <w:rPr>
          <w:rFonts w:ascii="Times New Roman" w:eastAsia="Times New Roman" w:hAnsi="Times New Roman" w:cs="Times New Roman"/>
          <w:color w:val="000000" w:themeColor="text1"/>
          <w:sz w:val="24"/>
          <w:szCs w:val="24"/>
        </w:rPr>
        <w:t>After semen analysis, the sample</w:t>
      </w:r>
      <w:r w:rsidR="0027611F" w:rsidRPr="002177DB">
        <w:rPr>
          <w:rFonts w:ascii="Times New Roman" w:eastAsia="Times New Roman" w:hAnsi="Times New Roman" w:cs="Times New Roman"/>
          <w:color w:val="000000" w:themeColor="text1"/>
          <w:sz w:val="24"/>
          <w:szCs w:val="24"/>
        </w:rPr>
        <w:t>s</w:t>
      </w:r>
      <w:r w:rsidR="6A5782EF" w:rsidRPr="002177DB">
        <w:rPr>
          <w:rFonts w:ascii="Times New Roman" w:eastAsia="Times New Roman" w:hAnsi="Times New Roman" w:cs="Times New Roman"/>
          <w:color w:val="000000" w:themeColor="text1"/>
          <w:sz w:val="24"/>
          <w:szCs w:val="24"/>
        </w:rPr>
        <w:t xml:space="preserve"> from cases as well as controls were treated with 500µM</w:t>
      </w:r>
      <w:r w:rsidR="0027611F" w:rsidRPr="002177DB">
        <w:rPr>
          <w:rFonts w:ascii="Times New Roman" w:eastAsia="Times New Roman" w:hAnsi="Times New Roman" w:cs="Times New Roman"/>
          <w:color w:val="000000" w:themeColor="text1"/>
          <w:sz w:val="24"/>
          <w:szCs w:val="24"/>
        </w:rPr>
        <w:t xml:space="preserve"> </w:t>
      </w:r>
      <w:r w:rsidR="008E38CA" w:rsidRPr="002177DB">
        <w:rPr>
          <w:rFonts w:ascii="Times New Roman" w:eastAsia="Times New Roman" w:hAnsi="Times New Roman" w:cs="Times New Roman"/>
          <w:color w:val="000000" w:themeColor="text1"/>
          <w:sz w:val="24"/>
          <w:szCs w:val="24"/>
        </w:rPr>
        <w:t>H</w:t>
      </w:r>
      <w:r w:rsidR="008E38CA" w:rsidRPr="002177DB">
        <w:rPr>
          <w:rFonts w:ascii="Times New Roman" w:eastAsia="Times New Roman" w:hAnsi="Times New Roman" w:cs="Times New Roman"/>
          <w:color w:val="000000" w:themeColor="text1"/>
          <w:sz w:val="24"/>
          <w:szCs w:val="24"/>
          <w:vertAlign w:val="subscript"/>
        </w:rPr>
        <w:t>2</w:t>
      </w:r>
      <w:r w:rsidR="008E38CA" w:rsidRPr="002177DB">
        <w:rPr>
          <w:rFonts w:ascii="Times New Roman" w:eastAsia="Times New Roman" w:hAnsi="Times New Roman" w:cs="Times New Roman"/>
          <w:color w:val="000000" w:themeColor="text1"/>
          <w:sz w:val="24"/>
          <w:szCs w:val="24"/>
        </w:rPr>
        <w:t>O</w:t>
      </w:r>
      <w:r w:rsidR="008E38CA" w:rsidRPr="002177DB">
        <w:rPr>
          <w:rFonts w:ascii="Times New Roman" w:eastAsia="Times New Roman" w:hAnsi="Times New Roman" w:cs="Times New Roman"/>
          <w:color w:val="000000" w:themeColor="text1"/>
          <w:sz w:val="24"/>
          <w:szCs w:val="24"/>
          <w:vertAlign w:val="subscript"/>
        </w:rPr>
        <w:t>2</w:t>
      </w:r>
      <w:r w:rsidR="0027611F" w:rsidRPr="002177DB">
        <w:rPr>
          <w:rFonts w:ascii="Times New Roman" w:eastAsia="Times New Roman" w:hAnsi="Times New Roman" w:cs="Times New Roman"/>
          <w:color w:val="000000" w:themeColor="text1"/>
          <w:sz w:val="24"/>
          <w:szCs w:val="24"/>
          <w:vertAlign w:val="subscript"/>
        </w:rPr>
        <w:t xml:space="preserve"> </w:t>
      </w:r>
      <w:r w:rsidR="008A376C" w:rsidRPr="002177DB">
        <w:rPr>
          <w:rFonts w:ascii="Times New Roman" w:eastAsia="Times New Roman" w:hAnsi="Times New Roman" w:cs="Times New Roman"/>
          <w:color w:val="000000" w:themeColor="text1"/>
          <w:sz w:val="24"/>
          <w:szCs w:val="24"/>
        </w:rPr>
        <w:t>to</w:t>
      </w:r>
      <w:r w:rsidR="6A5782EF" w:rsidRPr="002177DB">
        <w:rPr>
          <w:rFonts w:ascii="Times New Roman" w:eastAsia="Times New Roman" w:hAnsi="Times New Roman" w:cs="Times New Roman"/>
          <w:color w:val="000000" w:themeColor="text1"/>
          <w:sz w:val="24"/>
          <w:szCs w:val="24"/>
        </w:rPr>
        <w:t xml:space="preserve"> induce oxidative stress. ROS was measured with chemiluminescence assay after adding luminol to the sample. ROS levels were measured in relative light units/second (RLU/Sec).</w:t>
      </w:r>
      <w:r w:rsidR="00391A51" w:rsidRPr="002177DB">
        <w:rPr>
          <w:rFonts w:ascii="Times New Roman" w:eastAsia="Times New Roman" w:hAnsi="Times New Roman" w:cs="Times New Roman"/>
          <w:color w:val="000000" w:themeColor="text1"/>
          <w:sz w:val="24"/>
          <w:szCs w:val="24"/>
        </w:rPr>
        <w:t xml:space="preserve"> There was no significant difference observed in ROS levels between cases and controls in both treated and untreated experiments (figures 1 and 2).</w:t>
      </w:r>
    </w:p>
    <w:p w14:paraId="1F958765" w14:textId="2915A8C0" w:rsidR="00307E19" w:rsidRPr="002177DB" w:rsidRDefault="00307E19" w:rsidP="002177DB">
      <w:pPr>
        <w:pStyle w:val="Heading4"/>
        <w:spacing w:before="169"/>
        <w:jc w:val="both"/>
        <w:rPr>
          <w:sz w:val="24"/>
          <w:szCs w:val="24"/>
        </w:rPr>
      </w:pPr>
      <w:r w:rsidRPr="002177DB">
        <w:rPr>
          <w:sz w:val="24"/>
          <w:szCs w:val="24"/>
        </w:rPr>
        <w:t>Table</w:t>
      </w:r>
      <w:r w:rsidR="0027611F" w:rsidRPr="002177DB">
        <w:rPr>
          <w:sz w:val="24"/>
          <w:szCs w:val="24"/>
        </w:rPr>
        <w:t xml:space="preserve"> </w:t>
      </w:r>
      <w:r w:rsidR="00AF20FD">
        <w:rPr>
          <w:sz w:val="24"/>
          <w:szCs w:val="24"/>
        </w:rPr>
        <w:t>5</w:t>
      </w:r>
      <w:r w:rsidR="00625E62" w:rsidRPr="002177DB">
        <w:rPr>
          <w:sz w:val="24"/>
          <w:szCs w:val="24"/>
        </w:rPr>
        <w:t>:</w:t>
      </w:r>
      <w:r w:rsidR="009B043D" w:rsidRPr="002177DB">
        <w:rPr>
          <w:sz w:val="24"/>
          <w:szCs w:val="24"/>
        </w:rPr>
        <w:t xml:space="preserve"> </w:t>
      </w:r>
      <w:r w:rsidR="00625E62" w:rsidRPr="002177DB">
        <w:rPr>
          <w:spacing w:val="-1"/>
          <w:sz w:val="24"/>
          <w:szCs w:val="24"/>
        </w:rPr>
        <w:t>S</w:t>
      </w:r>
      <w:r w:rsidRPr="002177DB">
        <w:rPr>
          <w:sz w:val="24"/>
          <w:szCs w:val="24"/>
        </w:rPr>
        <w:t>emen</w:t>
      </w:r>
      <w:r w:rsidR="0027611F" w:rsidRPr="002177DB">
        <w:rPr>
          <w:sz w:val="24"/>
          <w:szCs w:val="24"/>
        </w:rPr>
        <w:t xml:space="preserve"> </w:t>
      </w:r>
      <w:r w:rsidRPr="002177DB">
        <w:rPr>
          <w:sz w:val="24"/>
          <w:szCs w:val="24"/>
        </w:rPr>
        <w:t>parameters</w:t>
      </w:r>
      <w:r w:rsidR="0027611F" w:rsidRPr="002177DB">
        <w:rPr>
          <w:sz w:val="24"/>
          <w:szCs w:val="24"/>
        </w:rPr>
        <w:t xml:space="preserve"> </w:t>
      </w:r>
      <w:r w:rsidRPr="002177DB">
        <w:rPr>
          <w:sz w:val="24"/>
          <w:szCs w:val="24"/>
        </w:rPr>
        <w:t>of</w:t>
      </w:r>
      <w:r w:rsidR="0027611F" w:rsidRPr="002177DB">
        <w:rPr>
          <w:sz w:val="24"/>
          <w:szCs w:val="24"/>
        </w:rPr>
        <w:t xml:space="preserve"> </w:t>
      </w:r>
      <w:r w:rsidRPr="002177DB">
        <w:rPr>
          <w:sz w:val="24"/>
          <w:szCs w:val="24"/>
        </w:rPr>
        <w:t>cases</w:t>
      </w:r>
    </w:p>
    <w:p w14:paraId="4677F313" w14:textId="77777777" w:rsidR="00307E19" w:rsidRPr="002177DB" w:rsidRDefault="00307E19" w:rsidP="002177DB">
      <w:pPr>
        <w:pStyle w:val="BodyText"/>
        <w:spacing w:before="3" w:after="1" w:line="240" w:lineRule="auto"/>
        <w:jc w:val="both"/>
        <w:rPr>
          <w:b/>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304"/>
        <w:gridCol w:w="1335"/>
        <w:gridCol w:w="1261"/>
        <w:gridCol w:w="1261"/>
        <w:gridCol w:w="1259"/>
      </w:tblGrid>
      <w:tr w:rsidR="00307E19" w:rsidRPr="002177DB" w14:paraId="20E889CE" w14:textId="77777777" w:rsidTr="006E533B">
        <w:trPr>
          <w:trHeight w:val="299"/>
        </w:trPr>
        <w:tc>
          <w:tcPr>
            <w:tcW w:w="1956" w:type="dxa"/>
          </w:tcPr>
          <w:p w14:paraId="02B50163" w14:textId="77777777" w:rsidR="00307E19" w:rsidRPr="002177DB" w:rsidRDefault="00307E19" w:rsidP="002177DB">
            <w:pPr>
              <w:pStyle w:val="TableParagraph"/>
              <w:spacing w:line="240" w:lineRule="auto"/>
              <w:ind w:left="0"/>
              <w:jc w:val="both"/>
              <w:rPr>
                <w:sz w:val="24"/>
                <w:szCs w:val="24"/>
              </w:rPr>
            </w:pPr>
          </w:p>
        </w:tc>
        <w:tc>
          <w:tcPr>
            <w:tcW w:w="1304" w:type="dxa"/>
          </w:tcPr>
          <w:p w14:paraId="7502F280" w14:textId="77777777" w:rsidR="00307E19" w:rsidRPr="002177DB" w:rsidRDefault="00307E19" w:rsidP="002177DB">
            <w:pPr>
              <w:pStyle w:val="TableParagraph"/>
              <w:spacing w:line="240" w:lineRule="auto"/>
              <w:ind w:left="104"/>
              <w:jc w:val="both"/>
              <w:rPr>
                <w:b/>
                <w:sz w:val="24"/>
                <w:szCs w:val="24"/>
              </w:rPr>
            </w:pPr>
            <w:r w:rsidRPr="002177DB">
              <w:rPr>
                <w:b/>
                <w:spacing w:val="-5"/>
                <w:sz w:val="24"/>
                <w:szCs w:val="24"/>
              </w:rPr>
              <w:t>P1</w:t>
            </w:r>
          </w:p>
        </w:tc>
        <w:tc>
          <w:tcPr>
            <w:tcW w:w="1335" w:type="dxa"/>
          </w:tcPr>
          <w:p w14:paraId="0D1E19E8" w14:textId="77777777" w:rsidR="00307E19" w:rsidRPr="002177DB" w:rsidRDefault="00307E19" w:rsidP="002177DB">
            <w:pPr>
              <w:pStyle w:val="TableParagraph"/>
              <w:spacing w:line="240" w:lineRule="auto"/>
              <w:ind w:left="102"/>
              <w:jc w:val="both"/>
              <w:rPr>
                <w:b/>
                <w:sz w:val="24"/>
                <w:szCs w:val="24"/>
              </w:rPr>
            </w:pPr>
            <w:r w:rsidRPr="002177DB">
              <w:rPr>
                <w:b/>
                <w:spacing w:val="-5"/>
                <w:sz w:val="24"/>
                <w:szCs w:val="24"/>
              </w:rPr>
              <w:t>P2</w:t>
            </w:r>
          </w:p>
        </w:tc>
        <w:tc>
          <w:tcPr>
            <w:tcW w:w="1261" w:type="dxa"/>
          </w:tcPr>
          <w:p w14:paraId="56D497FF" w14:textId="77777777" w:rsidR="00307E19" w:rsidRPr="002177DB" w:rsidRDefault="00307E19" w:rsidP="002177DB">
            <w:pPr>
              <w:pStyle w:val="TableParagraph"/>
              <w:spacing w:line="240" w:lineRule="auto"/>
              <w:ind w:left="103"/>
              <w:jc w:val="both"/>
              <w:rPr>
                <w:b/>
                <w:sz w:val="24"/>
                <w:szCs w:val="24"/>
              </w:rPr>
            </w:pPr>
            <w:r w:rsidRPr="002177DB">
              <w:rPr>
                <w:b/>
                <w:spacing w:val="-5"/>
                <w:sz w:val="24"/>
                <w:szCs w:val="24"/>
              </w:rPr>
              <w:t>P3</w:t>
            </w:r>
          </w:p>
        </w:tc>
        <w:tc>
          <w:tcPr>
            <w:tcW w:w="1261" w:type="dxa"/>
          </w:tcPr>
          <w:p w14:paraId="34D7ECC0" w14:textId="77777777" w:rsidR="00307E19" w:rsidRPr="002177DB" w:rsidRDefault="00307E19" w:rsidP="002177DB">
            <w:pPr>
              <w:pStyle w:val="TableParagraph"/>
              <w:spacing w:line="240" w:lineRule="auto"/>
              <w:ind w:left="102"/>
              <w:jc w:val="both"/>
              <w:rPr>
                <w:b/>
                <w:sz w:val="24"/>
                <w:szCs w:val="24"/>
              </w:rPr>
            </w:pPr>
            <w:r w:rsidRPr="002177DB">
              <w:rPr>
                <w:b/>
                <w:spacing w:val="-5"/>
                <w:sz w:val="24"/>
                <w:szCs w:val="24"/>
              </w:rPr>
              <w:t>P4</w:t>
            </w:r>
          </w:p>
        </w:tc>
        <w:tc>
          <w:tcPr>
            <w:tcW w:w="1259" w:type="dxa"/>
          </w:tcPr>
          <w:p w14:paraId="5AA256CB" w14:textId="77777777" w:rsidR="00307E19" w:rsidRPr="002177DB" w:rsidRDefault="00307E19" w:rsidP="002177DB">
            <w:pPr>
              <w:pStyle w:val="TableParagraph"/>
              <w:spacing w:line="240" w:lineRule="auto"/>
              <w:ind w:left="101"/>
              <w:jc w:val="both"/>
              <w:rPr>
                <w:b/>
                <w:sz w:val="24"/>
                <w:szCs w:val="24"/>
              </w:rPr>
            </w:pPr>
            <w:r w:rsidRPr="002177DB">
              <w:rPr>
                <w:b/>
                <w:spacing w:val="-5"/>
                <w:sz w:val="24"/>
                <w:szCs w:val="24"/>
              </w:rPr>
              <w:t>P5</w:t>
            </w:r>
          </w:p>
        </w:tc>
      </w:tr>
      <w:tr w:rsidR="00307E19" w:rsidRPr="002177DB" w14:paraId="74B63332" w14:textId="77777777" w:rsidTr="006E533B">
        <w:trPr>
          <w:trHeight w:val="299"/>
        </w:trPr>
        <w:tc>
          <w:tcPr>
            <w:tcW w:w="1956" w:type="dxa"/>
          </w:tcPr>
          <w:p w14:paraId="13FB786F"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Age</w:t>
            </w:r>
          </w:p>
        </w:tc>
        <w:tc>
          <w:tcPr>
            <w:tcW w:w="1304" w:type="dxa"/>
          </w:tcPr>
          <w:p w14:paraId="3147F093"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38</w:t>
            </w:r>
          </w:p>
        </w:tc>
        <w:tc>
          <w:tcPr>
            <w:tcW w:w="1335" w:type="dxa"/>
          </w:tcPr>
          <w:p w14:paraId="2FE4FE5C"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32</w:t>
            </w:r>
          </w:p>
        </w:tc>
        <w:tc>
          <w:tcPr>
            <w:tcW w:w="1261" w:type="dxa"/>
          </w:tcPr>
          <w:p w14:paraId="7EFEE9C8"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27</w:t>
            </w:r>
          </w:p>
        </w:tc>
        <w:tc>
          <w:tcPr>
            <w:tcW w:w="1261" w:type="dxa"/>
          </w:tcPr>
          <w:p w14:paraId="145BA01C"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33</w:t>
            </w:r>
          </w:p>
        </w:tc>
        <w:tc>
          <w:tcPr>
            <w:tcW w:w="1259" w:type="dxa"/>
          </w:tcPr>
          <w:p w14:paraId="1A1A0ECB" w14:textId="77777777" w:rsidR="00307E19" w:rsidRPr="002177DB" w:rsidRDefault="00307E19" w:rsidP="002177DB">
            <w:pPr>
              <w:pStyle w:val="TableParagraph"/>
              <w:spacing w:line="240" w:lineRule="auto"/>
              <w:ind w:left="99"/>
              <w:jc w:val="both"/>
              <w:rPr>
                <w:sz w:val="24"/>
                <w:szCs w:val="24"/>
              </w:rPr>
            </w:pPr>
            <w:r w:rsidRPr="002177DB">
              <w:rPr>
                <w:spacing w:val="-5"/>
                <w:sz w:val="24"/>
                <w:szCs w:val="24"/>
              </w:rPr>
              <w:t>28</w:t>
            </w:r>
          </w:p>
        </w:tc>
      </w:tr>
      <w:tr w:rsidR="00307E19" w:rsidRPr="002177DB" w14:paraId="428E2810" w14:textId="77777777" w:rsidTr="006E533B">
        <w:trPr>
          <w:trHeight w:val="299"/>
        </w:trPr>
        <w:tc>
          <w:tcPr>
            <w:tcW w:w="1956" w:type="dxa"/>
          </w:tcPr>
          <w:p w14:paraId="0CD700E0"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pH</w:t>
            </w:r>
          </w:p>
        </w:tc>
        <w:tc>
          <w:tcPr>
            <w:tcW w:w="1304" w:type="dxa"/>
          </w:tcPr>
          <w:p w14:paraId="2F4940A8"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8.0</w:t>
            </w:r>
          </w:p>
        </w:tc>
        <w:tc>
          <w:tcPr>
            <w:tcW w:w="1335" w:type="dxa"/>
          </w:tcPr>
          <w:p w14:paraId="2842381C"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8.0</w:t>
            </w:r>
          </w:p>
        </w:tc>
        <w:tc>
          <w:tcPr>
            <w:tcW w:w="1261" w:type="dxa"/>
          </w:tcPr>
          <w:p w14:paraId="0F6F642A"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8.0</w:t>
            </w:r>
          </w:p>
        </w:tc>
        <w:tc>
          <w:tcPr>
            <w:tcW w:w="1261" w:type="dxa"/>
          </w:tcPr>
          <w:p w14:paraId="3F625881"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8.0</w:t>
            </w:r>
          </w:p>
        </w:tc>
        <w:tc>
          <w:tcPr>
            <w:tcW w:w="1259" w:type="dxa"/>
          </w:tcPr>
          <w:p w14:paraId="3AEA1E03" w14:textId="77777777" w:rsidR="00307E19" w:rsidRPr="002177DB" w:rsidRDefault="00307E19" w:rsidP="002177DB">
            <w:pPr>
              <w:pStyle w:val="TableParagraph"/>
              <w:spacing w:line="240" w:lineRule="auto"/>
              <w:ind w:left="99"/>
              <w:jc w:val="both"/>
              <w:rPr>
                <w:sz w:val="24"/>
                <w:szCs w:val="24"/>
              </w:rPr>
            </w:pPr>
            <w:r w:rsidRPr="002177DB">
              <w:rPr>
                <w:spacing w:val="-5"/>
                <w:sz w:val="24"/>
                <w:szCs w:val="24"/>
              </w:rPr>
              <w:t>8.0</w:t>
            </w:r>
          </w:p>
        </w:tc>
      </w:tr>
      <w:tr w:rsidR="00307E19" w:rsidRPr="002177DB" w14:paraId="1EFDAF03" w14:textId="77777777" w:rsidTr="006E533B">
        <w:trPr>
          <w:trHeight w:val="299"/>
        </w:trPr>
        <w:tc>
          <w:tcPr>
            <w:tcW w:w="1956" w:type="dxa"/>
          </w:tcPr>
          <w:p w14:paraId="62A3D8E2" w14:textId="77777777" w:rsidR="00307E19" w:rsidRPr="002177DB" w:rsidRDefault="00307E19" w:rsidP="002177DB">
            <w:pPr>
              <w:pStyle w:val="TableParagraph"/>
              <w:spacing w:line="240" w:lineRule="auto"/>
              <w:jc w:val="both"/>
              <w:rPr>
                <w:b/>
                <w:sz w:val="24"/>
                <w:szCs w:val="24"/>
              </w:rPr>
            </w:pPr>
            <w:r w:rsidRPr="002177DB">
              <w:rPr>
                <w:b/>
                <w:sz w:val="24"/>
                <w:szCs w:val="24"/>
              </w:rPr>
              <w:t>Volume</w:t>
            </w:r>
            <w:r w:rsidRPr="002177DB">
              <w:rPr>
                <w:b/>
                <w:spacing w:val="-4"/>
                <w:sz w:val="24"/>
                <w:szCs w:val="24"/>
              </w:rPr>
              <w:t>(ml)</w:t>
            </w:r>
          </w:p>
        </w:tc>
        <w:tc>
          <w:tcPr>
            <w:tcW w:w="1304" w:type="dxa"/>
          </w:tcPr>
          <w:p w14:paraId="42C44598"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1.2</w:t>
            </w:r>
          </w:p>
        </w:tc>
        <w:tc>
          <w:tcPr>
            <w:tcW w:w="1335" w:type="dxa"/>
          </w:tcPr>
          <w:p w14:paraId="7EAEBCD8" w14:textId="77777777" w:rsidR="00307E19" w:rsidRPr="002177DB" w:rsidRDefault="00307E19" w:rsidP="002177DB">
            <w:pPr>
              <w:pStyle w:val="TableParagraph"/>
              <w:spacing w:line="240" w:lineRule="auto"/>
              <w:ind w:left="102"/>
              <w:jc w:val="both"/>
              <w:rPr>
                <w:sz w:val="24"/>
                <w:szCs w:val="24"/>
              </w:rPr>
            </w:pPr>
            <w:r w:rsidRPr="002177DB">
              <w:rPr>
                <w:w w:val="99"/>
                <w:sz w:val="24"/>
                <w:szCs w:val="24"/>
              </w:rPr>
              <w:t>3</w:t>
            </w:r>
          </w:p>
        </w:tc>
        <w:tc>
          <w:tcPr>
            <w:tcW w:w="1261" w:type="dxa"/>
          </w:tcPr>
          <w:p w14:paraId="108FA880"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2.6</w:t>
            </w:r>
          </w:p>
        </w:tc>
        <w:tc>
          <w:tcPr>
            <w:tcW w:w="1261" w:type="dxa"/>
          </w:tcPr>
          <w:p w14:paraId="723FFE0E"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2.7</w:t>
            </w:r>
          </w:p>
        </w:tc>
        <w:tc>
          <w:tcPr>
            <w:tcW w:w="1259" w:type="dxa"/>
          </w:tcPr>
          <w:p w14:paraId="1C024AD6" w14:textId="77777777" w:rsidR="00307E19" w:rsidRPr="002177DB" w:rsidRDefault="00307E19" w:rsidP="002177DB">
            <w:pPr>
              <w:pStyle w:val="TableParagraph"/>
              <w:spacing w:line="240" w:lineRule="auto"/>
              <w:ind w:left="99"/>
              <w:jc w:val="both"/>
              <w:rPr>
                <w:sz w:val="24"/>
                <w:szCs w:val="24"/>
              </w:rPr>
            </w:pPr>
            <w:r w:rsidRPr="002177DB">
              <w:rPr>
                <w:spacing w:val="-5"/>
                <w:sz w:val="24"/>
                <w:szCs w:val="24"/>
              </w:rPr>
              <w:t>3.2</w:t>
            </w:r>
          </w:p>
        </w:tc>
      </w:tr>
      <w:tr w:rsidR="00307E19" w:rsidRPr="002177DB" w14:paraId="3DBD2CBF" w14:textId="77777777" w:rsidTr="006E533B">
        <w:trPr>
          <w:trHeight w:val="301"/>
        </w:trPr>
        <w:tc>
          <w:tcPr>
            <w:tcW w:w="1956" w:type="dxa"/>
          </w:tcPr>
          <w:p w14:paraId="052FD392"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t>Motility</w:t>
            </w:r>
          </w:p>
        </w:tc>
        <w:tc>
          <w:tcPr>
            <w:tcW w:w="1304" w:type="dxa"/>
          </w:tcPr>
          <w:p w14:paraId="16D43479"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42%</w:t>
            </w:r>
          </w:p>
        </w:tc>
        <w:tc>
          <w:tcPr>
            <w:tcW w:w="1335" w:type="dxa"/>
          </w:tcPr>
          <w:p w14:paraId="65EDD4C8"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43%</w:t>
            </w:r>
          </w:p>
        </w:tc>
        <w:tc>
          <w:tcPr>
            <w:tcW w:w="1261" w:type="dxa"/>
          </w:tcPr>
          <w:p w14:paraId="7008D9CA"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54%</w:t>
            </w:r>
          </w:p>
        </w:tc>
        <w:tc>
          <w:tcPr>
            <w:tcW w:w="1261" w:type="dxa"/>
          </w:tcPr>
          <w:p w14:paraId="1E98121F" w14:textId="77777777" w:rsidR="00307E19" w:rsidRPr="002177DB" w:rsidRDefault="00307E19" w:rsidP="002177DB">
            <w:pPr>
              <w:pStyle w:val="TableParagraph"/>
              <w:spacing w:line="240" w:lineRule="auto"/>
              <w:ind w:left="101"/>
              <w:jc w:val="both"/>
              <w:rPr>
                <w:sz w:val="24"/>
                <w:szCs w:val="24"/>
              </w:rPr>
            </w:pPr>
            <w:r w:rsidRPr="002177DB">
              <w:rPr>
                <w:spacing w:val="-5"/>
                <w:sz w:val="24"/>
                <w:szCs w:val="24"/>
              </w:rPr>
              <w:t>58%</w:t>
            </w:r>
          </w:p>
        </w:tc>
        <w:tc>
          <w:tcPr>
            <w:tcW w:w="1259" w:type="dxa"/>
          </w:tcPr>
          <w:p w14:paraId="4AFBECED" w14:textId="77777777" w:rsidR="00307E19" w:rsidRPr="002177DB" w:rsidRDefault="00307E19" w:rsidP="002177DB">
            <w:pPr>
              <w:pStyle w:val="TableParagraph"/>
              <w:spacing w:line="240" w:lineRule="auto"/>
              <w:ind w:left="99"/>
              <w:jc w:val="both"/>
              <w:rPr>
                <w:sz w:val="24"/>
                <w:szCs w:val="24"/>
              </w:rPr>
            </w:pPr>
            <w:r w:rsidRPr="002177DB">
              <w:rPr>
                <w:spacing w:val="-5"/>
                <w:sz w:val="24"/>
                <w:szCs w:val="24"/>
              </w:rPr>
              <w:t>49%</w:t>
            </w:r>
          </w:p>
        </w:tc>
      </w:tr>
      <w:tr w:rsidR="00307E19" w:rsidRPr="002177DB" w14:paraId="45D2E9CB" w14:textId="77777777" w:rsidTr="009B043D">
        <w:trPr>
          <w:trHeight w:val="559"/>
        </w:trPr>
        <w:tc>
          <w:tcPr>
            <w:tcW w:w="1956" w:type="dxa"/>
          </w:tcPr>
          <w:p w14:paraId="1D6A5D67"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 xml:space="preserve">Concentration </w:t>
            </w:r>
            <w:r w:rsidRPr="002177DB">
              <w:rPr>
                <w:b/>
                <w:sz w:val="24"/>
                <w:szCs w:val="24"/>
              </w:rPr>
              <w:t>(million</w:t>
            </w:r>
            <w:r w:rsidR="006E533B" w:rsidRPr="002177DB">
              <w:rPr>
                <w:b/>
                <w:sz w:val="24"/>
                <w:szCs w:val="24"/>
              </w:rPr>
              <w:t>/</w:t>
            </w:r>
            <w:r w:rsidRPr="002177DB">
              <w:rPr>
                <w:b/>
                <w:spacing w:val="-5"/>
                <w:sz w:val="24"/>
                <w:szCs w:val="24"/>
              </w:rPr>
              <w:t>ml)</w:t>
            </w:r>
          </w:p>
        </w:tc>
        <w:tc>
          <w:tcPr>
            <w:tcW w:w="1304" w:type="dxa"/>
          </w:tcPr>
          <w:p w14:paraId="148DECDF"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140</w:t>
            </w:r>
          </w:p>
        </w:tc>
        <w:tc>
          <w:tcPr>
            <w:tcW w:w="1335" w:type="dxa"/>
          </w:tcPr>
          <w:p w14:paraId="23C4E02F"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82</w:t>
            </w:r>
          </w:p>
        </w:tc>
        <w:tc>
          <w:tcPr>
            <w:tcW w:w="1261" w:type="dxa"/>
          </w:tcPr>
          <w:p w14:paraId="52D93541"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43</w:t>
            </w:r>
          </w:p>
        </w:tc>
        <w:tc>
          <w:tcPr>
            <w:tcW w:w="1261" w:type="dxa"/>
          </w:tcPr>
          <w:p w14:paraId="71DCD1B5"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39</w:t>
            </w:r>
          </w:p>
        </w:tc>
        <w:tc>
          <w:tcPr>
            <w:tcW w:w="1259" w:type="dxa"/>
          </w:tcPr>
          <w:p w14:paraId="3F65F774" w14:textId="77777777" w:rsidR="00307E19" w:rsidRPr="002177DB" w:rsidRDefault="00307E19" w:rsidP="002177DB">
            <w:pPr>
              <w:pStyle w:val="TableParagraph"/>
              <w:spacing w:line="240" w:lineRule="auto"/>
              <w:ind w:left="99"/>
              <w:jc w:val="both"/>
              <w:rPr>
                <w:sz w:val="24"/>
                <w:szCs w:val="24"/>
              </w:rPr>
            </w:pPr>
            <w:r w:rsidRPr="002177DB">
              <w:rPr>
                <w:spacing w:val="-5"/>
                <w:sz w:val="24"/>
                <w:szCs w:val="24"/>
              </w:rPr>
              <w:t>34</w:t>
            </w:r>
          </w:p>
        </w:tc>
      </w:tr>
      <w:tr w:rsidR="00307E19" w:rsidRPr="002177DB" w14:paraId="442F0288" w14:textId="77777777" w:rsidTr="006E533B">
        <w:trPr>
          <w:trHeight w:val="299"/>
        </w:trPr>
        <w:tc>
          <w:tcPr>
            <w:tcW w:w="1956" w:type="dxa"/>
          </w:tcPr>
          <w:p w14:paraId="475FE39E"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Vitality</w:t>
            </w:r>
          </w:p>
        </w:tc>
        <w:tc>
          <w:tcPr>
            <w:tcW w:w="1304" w:type="dxa"/>
          </w:tcPr>
          <w:p w14:paraId="44ABFA31" w14:textId="77777777" w:rsidR="00307E19" w:rsidRPr="002177DB" w:rsidRDefault="00307E19" w:rsidP="002177DB">
            <w:pPr>
              <w:pStyle w:val="TableParagraph"/>
              <w:spacing w:line="240" w:lineRule="auto"/>
              <w:ind w:left="104"/>
              <w:jc w:val="both"/>
              <w:rPr>
                <w:sz w:val="24"/>
                <w:szCs w:val="24"/>
              </w:rPr>
            </w:pPr>
            <w:r w:rsidRPr="002177DB">
              <w:rPr>
                <w:color w:val="FF0000"/>
                <w:spacing w:val="-5"/>
                <w:sz w:val="24"/>
                <w:szCs w:val="24"/>
              </w:rPr>
              <w:t>49%</w:t>
            </w:r>
          </w:p>
        </w:tc>
        <w:tc>
          <w:tcPr>
            <w:tcW w:w="1335" w:type="dxa"/>
          </w:tcPr>
          <w:p w14:paraId="14AA02D2" w14:textId="77777777" w:rsidR="00307E19" w:rsidRPr="002177DB" w:rsidRDefault="00307E19" w:rsidP="002177DB">
            <w:pPr>
              <w:pStyle w:val="TableParagraph"/>
              <w:spacing w:line="240" w:lineRule="auto"/>
              <w:ind w:left="102"/>
              <w:jc w:val="both"/>
              <w:rPr>
                <w:sz w:val="24"/>
                <w:szCs w:val="24"/>
              </w:rPr>
            </w:pPr>
            <w:r w:rsidRPr="002177DB">
              <w:rPr>
                <w:color w:val="FF0000"/>
                <w:spacing w:val="-5"/>
                <w:sz w:val="24"/>
                <w:szCs w:val="24"/>
              </w:rPr>
              <w:t>52%</w:t>
            </w:r>
          </w:p>
        </w:tc>
        <w:tc>
          <w:tcPr>
            <w:tcW w:w="1261" w:type="dxa"/>
          </w:tcPr>
          <w:p w14:paraId="593ADDAC"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63%</w:t>
            </w:r>
          </w:p>
        </w:tc>
        <w:tc>
          <w:tcPr>
            <w:tcW w:w="1261" w:type="dxa"/>
          </w:tcPr>
          <w:p w14:paraId="4256EFD8" w14:textId="77777777" w:rsidR="00307E19" w:rsidRPr="002177DB" w:rsidRDefault="00307E19" w:rsidP="002177DB">
            <w:pPr>
              <w:pStyle w:val="TableParagraph"/>
              <w:spacing w:line="240" w:lineRule="auto"/>
              <w:ind w:left="101"/>
              <w:jc w:val="both"/>
              <w:rPr>
                <w:sz w:val="24"/>
                <w:szCs w:val="24"/>
              </w:rPr>
            </w:pPr>
            <w:r w:rsidRPr="002177DB">
              <w:rPr>
                <w:spacing w:val="-5"/>
                <w:sz w:val="24"/>
                <w:szCs w:val="24"/>
              </w:rPr>
              <w:t>60%</w:t>
            </w:r>
          </w:p>
        </w:tc>
        <w:tc>
          <w:tcPr>
            <w:tcW w:w="1259" w:type="dxa"/>
          </w:tcPr>
          <w:p w14:paraId="1C3BFB93" w14:textId="77777777" w:rsidR="00307E19" w:rsidRPr="002177DB" w:rsidRDefault="00307E19" w:rsidP="002177DB">
            <w:pPr>
              <w:pStyle w:val="TableParagraph"/>
              <w:spacing w:line="240" w:lineRule="auto"/>
              <w:ind w:left="100"/>
              <w:jc w:val="both"/>
              <w:rPr>
                <w:sz w:val="24"/>
                <w:szCs w:val="24"/>
              </w:rPr>
            </w:pPr>
            <w:r w:rsidRPr="002177DB">
              <w:rPr>
                <w:spacing w:val="-5"/>
                <w:sz w:val="24"/>
                <w:szCs w:val="24"/>
              </w:rPr>
              <w:t>57%</w:t>
            </w:r>
          </w:p>
        </w:tc>
      </w:tr>
      <w:tr w:rsidR="00307E19" w:rsidRPr="002177DB" w14:paraId="5C9DE76F" w14:textId="77777777" w:rsidTr="006E533B">
        <w:trPr>
          <w:trHeight w:val="301"/>
        </w:trPr>
        <w:tc>
          <w:tcPr>
            <w:tcW w:w="1956" w:type="dxa"/>
          </w:tcPr>
          <w:p w14:paraId="5A80E3DC"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Morphology</w:t>
            </w:r>
          </w:p>
        </w:tc>
        <w:tc>
          <w:tcPr>
            <w:tcW w:w="1304" w:type="dxa"/>
          </w:tcPr>
          <w:p w14:paraId="1DB26191" w14:textId="77777777" w:rsidR="00307E19" w:rsidRPr="002177DB" w:rsidRDefault="00307E19" w:rsidP="002177DB">
            <w:pPr>
              <w:pStyle w:val="TableParagraph"/>
              <w:spacing w:line="240" w:lineRule="auto"/>
              <w:ind w:left="104"/>
              <w:jc w:val="both"/>
              <w:rPr>
                <w:sz w:val="24"/>
                <w:szCs w:val="24"/>
              </w:rPr>
            </w:pPr>
            <w:r w:rsidRPr="002177DB">
              <w:rPr>
                <w:color w:val="FF0000"/>
                <w:spacing w:val="-5"/>
                <w:sz w:val="24"/>
                <w:szCs w:val="24"/>
              </w:rPr>
              <w:t>1%</w:t>
            </w:r>
          </w:p>
        </w:tc>
        <w:tc>
          <w:tcPr>
            <w:tcW w:w="1335" w:type="dxa"/>
          </w:tcPr>
          <w:p w14:paraId="5F55A7B4" w14:textId="77777777" w:rsidR="00307E19" w:rsidRPr="002177DB" w:rsidRDefault="00307E19" w:rsidP="002177DB">
            <w:pPr>
              <w:pStyle w:val="TableParagraph"/>
              <w:spacing w:line="240" w:lineRule="auto"/>
              <w:ind w:left="102"/>
              <w:jc w:val="both"/>
              <w:rPr>
                <w:sz w:val="24"/>
                <w:szCs w:val="24"/>
              </w:rPr>
            </w:pPr>
            <w:r w:rsidRPr="002177DB">
              <w:rPr>
                <w:color w:val="FF0000"/>
                <w:spacing w:val="-5"/>
                <w:sz w:val="24"/>
                <w:szCs w:val="24"/>
              </w:rPr>
              <w:t>1%</w:t>
            </w:r>
          </w:p>
        </w:tc>
        <w:tc>
          <w:tcPr>
            <w:tcW w:w="1261" w:type="dxa"/>
          </w:tcPr>
          <w:p w14:paraId="740F8EC9" w14:textId="77777777" w:rsidR="00307E19" w:rsidRPr="002177DB" w:rsidRDefault="00307E19" w:rsidP="002177DB">
            <w:pPr>
              <w:pStyle w:val="TableParagraph"/>
              <w:spacing w:line="240" w:lineRule="auto"/>
              <w:ind w:left="104"/>
              <w:jc w:val="both"/>
              <w:rPr>
                <w:sz w:val="24"/>
                <w:szCs w:val="24"/>
              </w:rPr>
            </w:pPr>
            <w:r w:rsidRPr="002177DB">
              <w:rPr>
                <w:color w:val="FF0000"/>
                <w:spacing w:val="-5"/>
                <w:sz w:val="24"/>
                <w:szCs w:val="24"/>
              </w:rPr>
              <w:t>1%</w:t>
            </w:r>
          </w:p>
        </w:tc>
        <w:tc>
          <w:tcPr>
            <w:tcW w:w="1261" w:type="dxa"/>
          </w:tcPr>
          <w:p w14:paraId="13E5B287" w14:textId="77777777" w:rsidR="00307E19" w:rsidRPr="002177DB" w:rsidRDefault="00307E19" w:rsidP="002177DB">
            <w:pPr>
              <w:pStyle w:val="TableParagraph"/>
              <w:spacing w:line="240" w:lineRule="auto"/>
              <w:ind w:left="101"/>
              <w:jc w:val="both"/>
              <w:rPr>
                <w:sz w:val="24"/>
                <w:szCs w:val="24"/>
              </w:rPr>
            </w:pPr>
            <w:r w:rsidRPr="002177DB">
              <w:rPr>
                <w:color w:val="FF0000"/>
                <w:spacing w:val="-5"/>
                <w:sz w:val="24"/>
                <w:szCs w:val="24"/>
              </w:rPr>
              <w:t>1%</w:t>
            </w:r>
          </w:p>
        </w:tc>
        <w:tc>
          <w:tcPr>
            <w:tcW w:w="1259" w:type="dxa"/>
          </w:tcPr>
          <w:p w14:paraId="6DFEA21B" w14:textId="77777777" w:rsidR="00307E19" w:rsidRPr="002177DB" w:rsidRDefault="00307E19" w:rsidP="002177DB">
            <w:pPr>
              <w:pStyle w:val="TableParagraph"/>
              <w:spacing w:line="240" w:lineRule="auto"/>
              <w:ind w:left="99"/>
              <w:jc w:val="both"/>
              <w:rPr>
                <w:sz w:val="24"/>
                <w:szCs w:val="24"/>
              </w:rPr>
            </w:pPr>
            <w:r w:rsidRPr="002177DB">
              <w:rPr>
                <w:color w:val="FF0000"/>
                <w:spacing w:val="-5"/>
                <w:sz w:val="24"/>
                <w:szCs w:val="24"/>
              </w:rPr>
              <w:t>2%</w:t>
            </w:r>
          </w:p>
        </w:tc>
      </w:tr>
    </w:tbl>
    <w:p w14:paraId="30C47075" w14:textId="77777777" w:rsidR="00307E19" w:rsidRPr="002177DB" w:rsidRDefault="00307E19" w:rsidP="002177DB">
      <w:pPr>
        <w:pStyle w:val="BodyText"/>
        <w:spacing w:before="6" w:line="240" w:lineRule="auto"/>
        <w:jc w:val="both"/>
        <w:rPr>
          <w:b/>
          <w:sz w:val="24"/>
          <w:szCs w:val="24"/>
        </w:rPr>
      </w:pPr>
    </w:p>
    <w:p w14:paraId="7B1AF7E4" w14:textId="3B447BCA" w:rsidR="00307E19" w:rsidRPr="002177DB" w:rsidRDefault="00307E19" w:rsidP="002177DB">
      <w:pPr>
        <w:pStyle w:val="BodyText"/>
        <w:spacing w:before="2" w:line="240" w:lineRule="auto"/>
        <w:jc w:val="both"/>
        <w:rPr>
          <w:rFonts w:ascii="Times New Roman" w:hAnsi="Times New Roman" w:cs="Times New Roman"/>
          <w:b/>
          <w:bCs/>
          <w:sz w:val="24"/>
          <w:szCs w:val="24"/>
        </w:rPr>
      </w:pPr>
      <w:r w:rsidRPr="002177DB">
        <w:rPr>
          <w:rFonts w:ascii="Times New Roman" w:hAnsi="Times New Roman" w:cs="Times New Roman"/>
          <w:b/>
          <w:bCs/>
          <w:sz w:val="24"/>
          <w:szCs w:val="24"/>
        </w:rPr>
        <w:t>Table</w:t>
      </w:r>
      <w:r w:rsidR="0027611F" w:rsidRPr="002177DB">
        <w:rPr>
          <w:rFonts w:ascii="Times New Roman" w:hAnsi="Times New Roman" w:cs="Times New Roman"/>
          <w:b/>
          <w:bCs/>
          <w:sz w:val="24"/>
          <w:szCs w:val="24"/>
        </w:rPr>
        <w:t xml:space="preserve"> </w:t>
      </w:r>
      <w:r w:rsidR="00AF20FD">
        <w:rPr>
          <w:rFonts w:ascii="Times New Roman" w:hAnsi="Times New Roman" w:cs="Times New Roman"/>
          <w:b/>
          <w:bCs/>
          <w:sz w:val="24"/>
          <w:szCs w:val="24"/>
        </w:rPr>
        <w:t>6</w:t>
      </w:r>
      <w:r w:rsidR="00625E62" w:rsidRPr="002177DB">
        <w:rPr>
          <w:rFonts w:ascii="Times New Roman" w:hAnsi="Times New Roman" w:cs="Times New Roman"/>
          <w:b/>
          <w:bCs/>
          <w:sz w:val="24"/>
          <w:szCs w:val="24"/>
        </w:rPr>
        <w:t>:</w:t>
      </w:r>
      <w:r w:rsidR="009B043D" w:rsidRPr="002177DB">
        <w:rPr>
          <w:rFonts w:ascii="Times New Roman" w:hAnsi="Times New Roman" w:cs="Times New Roman"/>
          <w:b/>
          <w:bCs/>
          <w:sz w:val="24"/>
          <w:szCs w:val="24"/>
        </w:rPr>
        <w:t xml:space="preserve"> </w:t>
      </w:r>
      <w:r w:rsidR="00625E62" w:rsidRPr="002177DB">
        <w:rPr>
          <w:rFonts w:ascii="Times New Roman" w:hAnsi="Times New Roman" w:cs="Times New Roman"/>
          <w:b/>
          <w:bCs/>
          <w:spacing w:val="-8"/>
          <w:sz w:val="24"/>
          <w:szCs w:val="24"/>
        </w:rPr>
        <w:t>S</w:t>
      </w:r>
      <w:r w:rsidRPr="002177DB">
        <w:rPr>
          <w:rFonts w:ascii="Times New Roman" w:hAnsi="Times New Roman" w:cs="Times New Roman"/>
          <w:b/>
          <w:bCs/>
          <w:sz w:val="24"/>
          <w:szCs w:val="24"/>
        </w:rPr>
        <w:t>emen</w:t>
      </w:r>
      <w:r w:rsidR="0027611F" w:rsidRPr="002177DB">
        <w:rPr>
          <w:rFonts w:ascii="Times New Roman" w:hAnsi="Times New Roman" w:cs="Times New Roman"/>
          <w:b/>
          <w:bCs/>
          <w:sz w:val="24"/>
          <w:szCs w:val="24"/>
        </w:rPr>
        <w:t xml:space="preserve"> </w:t>
      </w:r>
      <w:r w:rsidRPr="002177DB">
        <w:rPr>
          <w:rFonts w:ascii="Times New Roman" w:hAnsi="Times New Roman" w:cs="Times New Roman"/>
          <w:b/>
          <w:bCs/>
          <w:sz w:val="24"/>
          <w:szCs w:val="24"/>
        </w:rPr>
        <w:t>parameters</w:t>
      </w:r>
      <w:r w:rsidR="0027611F" w:rsidRPr="002177DB">
        <w:rPr>
          <w:rFonts w:ascii="Times New Roman" w:hAnsi="Times New Roman" w:cs="Times New Roman"/>
          <w:b/>
          <w:bCs/>
          <w:sz w:val="24"/>
          <w:szCs w:val="24"/>
        </w:rPr>
        <w:t xml:space="preserve"> </w:t>
      </w:r>
      <w:r w:rsidRPr="002177DB">
        <w:rPr>
          <w:rFonts w:ascii="Times New Roman" w:hAnsi="Times New Roman" w:cs="Times New Roman"/>
          <w:b/>
          <w:bCs/>
          <w:sz w:val="24"/>
          <w:szCs w:val="24"/>
        </w:rPr>
        <w:t>of</w:t>
      </w:r>
      <w:r w:rsidR="0027611F" w:rsidRPr="002177DB">
        <w:rPr>
          <w:rFonts w:ascii="Times New Roman" w:hAnsi="Times New Roman" w:cs="Times New Roman"/>
          <w:b/>
          <w:bCs/>
          <w:sz w:val="24"/>
          <w:szCs w:val="24"/>
        </w:rPr>
        <w:t xml:space="preserve"> </w:t>
      </w:r>
      <w:r w:rsidRPr="002177DB">
        <w:rPr>
          <w:rFonts w:ascii="Times New Roman" w:hAnsi="Times New Roman" w:cs="Times New Roman"/>
          <w:b/>
          <w:bCs/>
          <w:sz w:val="24"/>
          <w:szCs w:val="24"/>
        </w:rPr>
        <w:t>controls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320"/>
        <w:gridCol w:w="1289"/>
        <w:gridCol w:w="1291"/>
        <w:gridCol w:w="1289"/>
        <w:gridCol w:w="1291"/>
      </w:tblGrid>
      <w:tr w:rsidR="00307E19" w:rsidRPr="002177DB" w14:paraId="599AA7AD" w14:textId="77777777" w:rsidTr="00B57245">
        <w:trPr>
          <w:trHeight w:val="299"/>
        </w:trPr>
        <w:tc>
          <w:tcPr>
            <w:tcW w:w="1891" w:type="dxa"/>
          </w:tcPr>
          <w:p w14:paraId="54A4D94B" w14:textId="77777777" w:rsidR="00307E19" w:rsidRPr="002177DB" w:rsidRDefault="00307E19" w:rsidP="002177DB">
            <w:pPr>
              <w:pStyle w:val="TableParagraph"/>
              <w:spacing w:line="240" w:lineRule="auto"/>
              <w:ind w:left="0"/>
              <w:jc w:val="both"/>
              <w:rPr>
                <w:sz w:val="24"/>
                <w:szCs w:val="24"/>
              </w:rPr>
            </w:pPr>
          </w:p>
        </w:tc>
        <w:tc>
          <w:tcPr>
            <w:tcW w:w="1320" w:type="dxa"/>
          </w:tcPr>
          <w:p w14:paraId="5330E8A3"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C</w:t>
            </w:r>
            <w:r w:rsidR="00625E62" w:rsidRPr="002177DB">
              <w:rPr>
                <w:b/>
                <w:spacing w:val="-5"/>
                <w:sz w:val="24"/>
                <w:szCs w:val="24"/>
              </w:rPr>
              <w:t>1</w:t>
            </w:r>
          </w:p>
        </w:tc>
        <w:tc>
          <w:tcPr>
            <w:tcW w:w="1289" w:type="dxa"/>
          </w:tcPr>
          <w:p w14:paraId="16599F9E"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C</w:t>
            </w:r>
            <w:r w:rsidR="00625E62" w:rsidRPr="002177DB">
              <w:rPr>
                <w:b/>
                <w:spacing w:val="-5"/>
                <w:sz w:val="24"/>
                <w:szCs w:val="24"/>
              </w:rPr>
              <w:t>2</w:t>
            </w:r>
          </w:p>
        </w:tc>
        <w:tc>
          <w:tcPr>
            <w:tcW w:w="1291" w:type="dxa"/>
          </w:tcPr>
          <w:p w14:paraId="074D212E"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C</w:t>
            </w:r>
            <w:r w:rsidR="00625E62" w:rsidRPr="002177DB">
              <w:rPr>
                <w:b/>
                <w:spacing w:val="-5"/>
                <w:sz w:val="24"/>
                <w:szCs w:val="24"/>
              </w:rPr>
              <w:t>3</w:t>
            </w:r>
          </w:p>
        </w:tc>
        <w:tc>
          <w:tcPr>
            <w:tcW w:w="1289" w:type="dxa"/>
          </w:tcPr>
          <w:p w14:paraId="34FE9EB4"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C</w:t>
            </w:r>
            <w:r w:rsidR="00625E62" w:rsidRPr="002177DB">
              <w:rPr>
                <w:b/>
                <w:spacing w:val="-5"/>
                <w:sz w:val="24"/>
                <w:szCs w:val="24"/>
              </w:rPr>
              <w:t>4</w:t>
            </w:r>
          </w:p>
        </w:tc>
        <w:tc>
          <w:tcPr>
            <w:tcW w:w="1291" w:type="dxa"/>
          </w:tcPr>
          <w:p w14:paraId="271B33B0"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C</w:t>
            </w:r>
            <w:r w:rsidR="00625E62" w:rsidRPr="002177DB">
              <w:rPr>
                <w:b/>
                <w:spacing w:val="-5"/>
                <w:sz w:val="24"/>
                <w:szCs w:val="24"/>
              </w:rPr>
              <w:t>5</w:t>
            </w:r>
          </w:p>
        </w:tc>
      </w:tr>
      <w:tr w:rsidR="00307E19" w:rsidRPr="002177DB" w14:paraId="7E1C347D" w14:textId="77777777" w:rsidTr="00B57245">
        <w:trPr>
          <w:trHeight w:val="299"/>
        </w:trPr>
        <w:tc>
          <w:tcPr>
            <w:tcW w:w="1891" w:type="dxa"/>
          </w:tcPr>
          <w:p w14:paraId="1D1F6F4B"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Age</w:t>
            </w:r>
          </w:p>
        </w:tc>
        <w:tc>
          <w:tcPr>
            <w:tcW w:w="1320" w:type="dxa"/>
          </w:tcPr>
          <w:p w14:paraId="59FD42BF" w14:textId="77777777" w:rsidR="00307E19" w:rsidRPr="002177DB" w:rsidRDefault="00307E19" w:rsidP="002177DB">
            <w:pPr>
              <w:pStyle w:val="TableParagraph"/>
              <w:spacing w:line="240" w:lineRule="auto"/>
              <w:jc w:val="both"/>
              <w:rPr>
                <w:sz w:val="24"/>
                <w:szCs w:val="24"/>
              </w:rPr>
            </w:pPr>
            <w:r w:rsidRPr="002177DB">
              <w:rPr>
                <w:spacing w:val="-5"/>
                <w:sz w:val="24"/>
                <w:szCs w:val="24"/>
              </w:rPr>
              <w:t>33</w:t>
            </w:r>
          </w:p>
        </w:tc>
        <w:tc>
          <w:tcPr>
            <w:tcW w:w="1289" w:type="dxa"/>
          </w:tcPr>
          <w:p w14:paraId="63F6838F" w14:textId="77777777" w:rsidR="00307E19" w:rsidRPr="002177DB" w:rsidRDefault="00307E19" w:rsidP="002177DB">
            <w:pPr>
              <w:pStyle w:val="TableParagraph"/>
              <w:spacing w:line="240" w:lineRule="auto"/>
              <w:jc w:val="both"/>
              <w:rPr>
                <w:sz w:val="24"/>
                <w:szCs w:val="24"/>
              </w:rPr>
            </w:pPr>
            <w:r w:rsidRPr="002177DB">
              <w:rPr>
                <w:spacing w:val="-5"/>
                <w:sz w:val="24"/>
                <w:szCs w:val="24"/>
              </w:rPr>
              <w:t>37</w:t>
            </w:r>
          </w:p>
        </w:tc>
        <w:tc>
          <w:tcPr>
            <w:tcW w:w="1291" w:type="dxa"/>
          </w:tcPr>
          <w:p w14:paraId="0321ED8E" w14:textId="77777777" w:rsidR="00307E19" w:rsidRPr="002177DB" w:rsidRDefault="00307E19" w:rsidP="002177DB">
            <w:pPr>
              <w:pStyle w:val="TableParagraph"/>
              <w:spacing w:line="240" w:lineRule="auto"/>
              <w:jc w:val="both"/>
              <w:rPr>
                <w:sz w:val="24"/>
                <w:szCs w:val="24"/>
              </w:rPr>
            </w:pPr>
            <w:r w:rsidRPr="002177DB">
              <w:rPr>
                <w:spacing w:val="-5"/>
                <w:sz w:val="24"/>
                <w:szCs w:val="24"/>
              </w:rPr>
              <w:t>35</w:t>
            </w:r>
          </w:p>
        </w:tc>
        <w:tc>
          <w:tcPr>
            <w:tcW w:w="1289" w:type="dxa"/>
          </w:tcPr>
          <w:p w14:paraId="47A30394" w14:textId="77777777" w:rsidR="00307E19" w:rsidRPr="002177DB" w:rsidRDefault="00307E19" w:rsidP="002177DB">
            <w:pPr>
              <w:pStyle w:val="TableParagraph"/>
              <w:spacing w:line="240" w:lineRule="auto"/>
              <w:jc w:val="both"/>
              <w:rPr>
                <w:sz w:val="24"/>
                <w:szCs w:val="24"/>
              </w:rPr>
            </w:pPr>
            <w:r w:rsidRPr="002177DB">
              <w:rPr>
                <w:spacing w:val="-5"/>
                <w:sz w:val="24"/>
                <w:szCs w:val="24"/>
              </w:rPr>
              <w:t>35</w:t>
            </w:r>
          </w:p>
        </w:tc>
        <w:tc>
          <w:tcPr>
            <w:tcW w:w="1291" w:type="dxa"/>
          </w:tcPr>
          <w:p w14:paraId="53CD17F0"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38</w:t>
            </w:r>
          </w:p>
        </w:tc>
      </w:tr>
      <w:tr w:rsidR="00307E19" w:rsidRPr="002177DB" w14:paraId="70A78A45" w14:textId="77777777" w:rsidTr="00B57245">
        <w:trPr>
          <w:trHeight w:val="299"/>
        </w:trPr>
        <w:tc>
          <w:tcPr>
            <w:tcW w:w="1891" w:type="dxa"/>
          </w:tcPr>
          <w:p w14:paraId="1B16AB9B" w14:textId="77777777" w:rsidR="00307E19" w:rsidRPr="002177DB" w:rsidRDefault="00307E19" w:rsidP="002177DB">
            <w:pPr>
              <w:pStyle w:val="TableParagraph"/>
              <w:spacing w:line="240" w:lineRule="auto"/>
              <w:jc w:val="both"/>
              <w:rPr>
                <w:b/>
                <w:sz w:val="24"/>
                <w:szCs w:val="24"/>
              </w:rPr>
            </w:pPr>
            <w:r w:rsidRPr="002177DB">
              <w:rPr>
                <w:b/>
                <w:spacing w:val="-5"/>
                <w:sz w:val="24"/>
                <w:szCs w:val="24"/>
              </w:rPr>
              <w:t>pH</w:t>
            </w:r>
          </w:p>
        </w:tc>
        <w:tc>
          <w:tcPr>
            <w:tcW w:w="1320" w:type="dxa"/>
          </w:tcPr>
          <w:p w14:paraId="4FC20717" w14:textId="77777777" w:rsidR="00307E19" w:rsidRPr="002177DB" w:rsidRDefault="00307E19" w:rsidP="002177DB">
            <w:pPr>
              <w:pStyle w:val="TableParagraph"/>
              <w:spacing w:line="240" w:lineRule="auto"/>
              <w:jc w:val="both"/>
              <w:rPr>
                <w:sz w:val="24"/>
                <w:szCs w:val="24"/>
              </w:rPr>
            </w:pPr>
            <w:r w:rsidRPr="002177DB">
              <w:rPr>
                <w:spacing w:val="-5"/>
                <w:sz w:val="24"/>
                <w:szCs w:val="24"/>
              </w:rPr>
              <w:t>8.0</w:t>
            </w:r>
          </w:p>
        </w:tc>
        <w:tc>
          <w:tcPr>
            <w:tcW w:w="1289" w:type="dxa"/>
          </w:tcPr>
          <w:p w14:paraId="6196D685" w14:textId="77777777" w:rsidR="00307E19" w:rsidRPr="002177DB" w:rsidRDefault="00307E19" w:rsidP="002177DB">
            <w:pPr>
              <w:pStyle w:val="TableParagraph"/>
              <w:spacing w:line="240" w:lineRule="auto"/>
              <w:jc w:val="both"/>
              <w:rPr>
                <w:sz w:val="24"/>
                <w:szCs w:val="24"/>
              </w:rPr>
            </w:pPr>
            <w:r w:rsidRPr="002177DB">
              <w:rPr>
                <w:spacing w:val="-5"/>
                <w:sz w:val="24"/>
                <w:szCs w:val="24"/>
              </w:rPr>
              <w:t>8.0</w:t>
            </w:r>
          </w:p>
        </w:tc>
        <w:tc>
          <w:tcPr>
            <w:tcW w:w="1291" w:type="dxa"/>
          </w:tcPr>
          <w:p w14:paraId="72B08BFF" w14:textId="77777777" w:rsidR="00307E19" w:rsidRPr="002177DB" w:rsidRDefault="00307E19" w:rsidP="002177DB">
            <w:pPr>
              <w:pStyle w:val="TableParagraph"/>
              <w:spacing w:line="240" w:lineRule="auto"/>
              <w:jc w:val="both"/>
              <w:rPr>
                <w:sz w:val="24"/>
                <w:szCs w:val="24"/>
              </w:rPr>
            </w:pPr>
            <w:r w:rsidRPr="002177DB">
              <w:rPr>
                <w:spacing w:val="-5"/>
                <w:sz w:val="24"/>
                <w:szCs w:val="24"/>
              </w:rPr>
              <w:t>8.0</w:t>
            </w:r>
          </w:p>
        </w:tc>
        <w:tc>
          <w:tcPr>
            <w:tcW w:w="1289" w:type="dxa"/>
          </w:tcPr>
          <w:p w14:paraId="79F7B41D"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8.0</w:t>
            </w:r>
          </w:p>
        </w:tc>
        <w:tc>
          <w:tcPr>
            <w:tcW w:w="1291" w:type="dxa"/>
          </w:tcPr>
          <w:p w14:paraId="2EC5ADC1"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8.0</w:t>
            </w:r>
          </w:p>
        </w:tc>
      </w:tr>
      <w:tr w:rsidR="00307E19" w:rsidRPr="002177DB" w14:paraId="421776C3" w14:textId="77777777" w:rsidTr="00B57245">
        <w:trPr>
          <w:trHeight w:val="299"/>
        </w:trPr>
        <w:tc>
          <w:tcPr>
            <w:tcW w:w="1891" w:type="dxa"/>
          </w:tcPr>
          <w:p w14:paraId="66706C01" w14:textId="77777777" w:rsidR="00307E19" w:rsidRPr="002177DB" w:rsidRDefault="00307E19" w:rsidP="002177DB">
            <w:pPr>
              <w:pStyle w:val="TableParagraph"/>
              <w:spacing w:line="240" w:lineRule="auto"/>
              <w:jc w:val="both"/>
              <w:rPr>
                <w:b/>
                <w:sz w:val="24"/>
                <w:szCs w:val="24"/>
              </w:rPr>
            </w:pPr>
            <w:r w:rsidRPr="002177DB">
              <w:rPr>
                <w:b/>
                <w:sz w:val="24"/>
                <w:szCs w:val="24"/>
              </w:rPr>
              <w:t>Volume</w:t>
            </w:r>
            <w:r w:rsidRPr="002177DB">
              <w:rPr>
                <w:b/>
                <w:spacing w:val="-4"/>
                <w:sz w:val="24"/>
                <w:szCs w:val="24"/>
              </w:rPr>
              <w:t>(ml)</w:t>
            </w:r>
          </w:p>
        </w:tc>
        <w:tc>
          <w:tcPr>
            <w:tcW w:w="1320" w:type="dxa"/>
          </w:tcPr>
          <w:p w14:paraId="01EC54C8" w14:textId="77777777" w:rsidR="00307E19" w:rsidRPr="002177DB" w:rsidRDefault="00307E19" w:rsidP="002177DB">
            <w:pPr>
              <w:pStyle w:val="TableParagraph"/>
              <w:spacing w:line="240" w:lineRule="auto"/>
              <w:jc w:val="both"/>
              <w:rPr>
                <w:sz w:val="24"/>
                <w:szCs w:val="24"/>
              </w:rPr>
            </w:pPr>
            <w:r w:rsidRPr="002177DB">
              <w:rPr>
                <w:w w:val="99"/>
                <w:sz w:val="24"/>
                <w:szCs w:val="24"/>
              </w:rPr>
              <w:t>2</w:t>
            </w:r>
          </w:p>
        </w:tc>
        <w:tc>
          <w:tcPr>
            <w:tcW w:w="1289" w:type="dxa"/>
          </w:tcPr>
          <w:p w14:paraId="627D3E24" w14:textId="77777777" w:rsidR="00307E19" w:rsidRPr="002177DB" w:rsidRDefault="00307E19" w:rsidP="002177DB">
            <w:pPr>
              <w:pStyle w:val="TableParagraph"/>
              <w:spacing w:line="240" w:lineRule="auto"/>
              <w:jc w:val="both"/>
              <w:rPr>
                <w:sz w:val="24"/>
                <w:szCs w:val="24"/>
              </w:rPr>
            </w:pPr>
            <w:r w:rsidRPr="002177DB">
              <w:rPr>
                <w:spacing w:val="-5"/>
                <w:sz w:val="24"/>
                <w:szCs w:val="24"/>
              </w:rPr>
              <w:t>2.5</w:t>
            </w:r>
          </w:p>
        </w:tc>
        <w:tc>
          <w:tcPr>
            <w:tcW w:w="1291" w:type="dxa"/>
          </w:tcPr>
          <w:p w14:paraId="79C5E1D7" w14:textId="77777777" w:rsidR="00307E19" w:rsidRPr="002177DB" w:rsidRDefault="00307E19" w:rsidP="002177DB">
            <w:pPr>
              <w:pStyle w:val="TableParagraph"/>
              <w:spacing w:line="240" w:lineRule="auto"/>
              <w:jc w:val="both"/>
              <w:rPr>
                <w:sz w:val="24"/>
                <w:szCs w:val="24"/>
              </w:rPr>
            </w:pPr>
            <w:r w:rsidRPr="002177DB">
              <w:rPr>
                <w:spacing w:val="-5"/>
                <w:sz w:val="24"/>
                <w:szCs w:val="24"/>
              </w:rPr>
              <w:t>3.5</w:t>
            </w:r>
          </w:p>
        </w:tc>
        <w:tc>
          <w:tcPr>
            <w:tcW w:w="1289" w:type="dxa"/>
          </w:tcPr>
          <w:p w14:paraId="3775E221" w14:textId="77777777" w:rsidR="00307E19" w:rsidRPr="002177DB" w:rsidRDefault="00307E19" w:rsidP="002177DB">
            <w:pPr>
              <w:pStyle w:val="TableParagraph"/>
              <w:spacing w:line="240" w:lineRule="auto"/>
              <w:jc w:val="both"/>
              <w:rPr>
                <w:sz w:val="24"/>
                <w:szCs w:val="24"/>
              </w:rPr>
            </w:pPr>
            <w:r w:rsidRPr="002177DB">
              <w:rPr>
                <w:spacing w:val="-5"/>
                <w:sz w:val="24"/>
                <w:szCs w:val="24"/>
              </w:rPr>
              <w:t>2.5</w:t>
            </w:r>
          </w:p>
        </w:tc>
        <w:tc>
          <w:tcPr>
            <w:tcW w:w="1291" w:type="dxa"/>
          </w:tcPr>
          <w:p w14:paraId="4070CA8E" w14:textId="77777777" w:rsidR="00307E19" w:rsidRPr="002177DB" w:rsidRDefault="00307E19" w:rsidP="002177DB">
            <w:pPr>
              <w:pStyle w:val="TableParagraph"/>
              <w:spacing w:line="240" w:lineRule="auto"/>
              <w:ind w:left="102"/>
              <w:jc w:val="both"/>
              <w:rPr>
                <w:sz w:val="24"/>
                <w:szCs w:val="24"/>
              </w:rPr>
            </w:pPr>
            <w:r w:rsidRPr="002177DB">
              <w:rPr>
                <w:w w:val="99"/>
                <w:sz w:val="24"/>
                <w:szCs w:val="24"/>
              </w:rPr>
              <w:t>3</w:t>
            </w:r>
          </w:p>
        </w:tc>
      </w:tr>
      <w:tr w:rsidR="00307E19" w:rsidRPr="002177DB" w14:paraId="28DFC08C" w14:textId="77777777" w:rsidTr="00B57245">
        <w:trPr>
          <w:trHeight w:val="302"/>
        </w:trPr>
        <w:tc>
          <w:tcPr>
            <w:tcW w:w="1891" w:type="dxa"/>
          </w:tcPr>
          <w:p w14:paraId="1933F421"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lastRenderedPageBreak/>
              <w:t>Motility</w:t>
            </w:r>
          </w:p>
        </w:tc>
        <w:tc>
          <w:tcPr>
            <w:tcW w:w="1320" w:type="dxa"/>
          </w:tcPr>
          <w:p w14:paraId="79294EEE" w14:textId="77777777" w:rsidR="00307E19" w:rsidRPr="002177DB" w:rsidRDefault="00307E19" w:rsidP="002177DB">
            <w:pPr>
              <w:pStyle w:val="TableParagraph"/>
              <w:spacing w:line="240" w:lineRule="auto"/>
              <w:jc w:val="both"/>
              <w:rPr>
                <w:sz w:val="24"/>
                <w:szCs w:val="24"/>
              </w:rPr>
            </w:pPr>
            <w:r w:rsidRPr="002177DB">
              <w:rPr>
                <w:spacing w:val="-5"/>
                <w:sz w:val="24"/>
                <w:szCs w:val="24"/>
              </w:rPr>
              <w:t>70%</w:t>
            </w:r>
          </w:p>
        </w:tc>
        <w:tc>
          <w:tcPr>
            <w:tcW w:w="1289" w:type="dxa"/>
          </w:tcPr>
          <w:p w14:paraId="40C60276"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68%</w:t>
            </w:r>
          </w:p>
        </w:tc>
        <w:tc>
          <w:tcPr>
            <w:tcW w:w="1291" w:type="dxa"/>
          </w:tcPr>
          <w:p w14:paraId="07594868"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62%</w:t>
            </w:r>
          </w:p>
        </w:tc>
        <w:tc>
          <w:tcPr>
            <w:tcW w:w="1289" w:type="dxa"/>
          </w:tcPr>
          <w:p w14:paraId="073B619A"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65%</w:t>
            </w:r>
          </w:p>
        </w:tc>
        <w:tc>
          <w:tcPr>
            <w:tcW w:w="1291" w:type="dxa"/>
          </w:tcPr>
          <w:p w14:paraId="0C1BFDAE"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59%</w:t>
            </w:r>
          </w:p>
        </w:tc>
      </w:tr>
      <w:tr w:rsidR="00307E19" w:rsidRPr="002177DB" w14:paraId="214EE8E0" w14:textId="77777777" w:rsidTr="00B57245">
        <w:trPr>
          <w:trHeight w:val="594"/>
        </w:trPr>
        <w:tc>
          <w:tcPr>
            <w:tcW w:w="1891" w:type="dxa"/>
          </w:tcPr>
          <w:p w14:paraId="2AEA8783"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Concentration</w:t>
            </w:r>
          </w:p>
          <w:p w14:paraId="025D7F77" w14:textId="77777777" w:rsidR="00307E19" w:rsidRPr="002177DB" w:rsidRDefault="00307E19" w:rsidP="002177DB">
            <w:pPr>
              <w:pStyle w:val="TableParagraph"/>
              <w:spacing w:before="21" w:line="240" w:lineRule="auto"/>
              <w:jc w:val="both"/>
              <w:rPr>
                <w:b/>
                <w:sz w:val="24"/>
                <w:szCs w:val="24"/>
              </w:rPr>
            </w:pPr>
            <w:r w:rsidRPr="002177DB">
              <w:rPr>
                <w:b/>
                <w:sz w:val="24"/>
                <w:szCs w:val="24"/>
              </w:rPr>
              <w:t>(millionper</w:t>
            </w:r>
            <w:r w:rsidRPr="002177DB">
              <w:rPr>
                <w:b/>
                <w:spacing w:val="-5"/>
                <w:sz w:val="24"/>
                <w:szCs w:val="24"/>
              </w:rPr>
              <w:t>ml)</w:t>
            </w:r>
          </w:p>
        </w:tc>
        <w:tc>
          <w:tcPr>
            <w:tcW w:w="1320" w:type="dxa"/>
          </w:tcPr>
          <w:p w14:paraId="57EFA7A9" w14:textId="77777777" w:rsidR="00307E19" w:rsidRPr="002177DB" w:rsidRDefault="00307E19" w:rsidP="002177DB">
            <w:pPr>
              <w:pStyle w:val="TableParagraph"/>
              <w:spacing w:line="240" w:lineRule="auto"/>
              <w:jc w:val="both"/>
              <w:rPr>
                <w:sz w:val="24"/>
                <w:szCs w:val="24"/>
              </w:rPr>
            </w:pPr>
            <w:r w:rsidRPr="002177DB">
              <w:rPr>
                <w:spacing w:val="-5"/>
                <w:sz w:val="24"/>
                <w:szCs w:val="24"/>
              </w:rPr>
              <w:t>132</w:t>
            </w:r>
          </w:p>
        </w:tc>
        <w:tc>
          <w:tcPr>
            <w:tcW w:w="1289" w:type="dxa"/>
          </w:tcPr>
          <w:p w14:paraId="1FFFD76A" w14:textId="77777777" w:rsidR="00307E19" w:rsidRPr="002177DB" w:rsidRDefault="00307E19" w:rsidP="002177DB">
            <w:pPr>
              <w:pStyle w:val="TableParagraph"/>
              <w:spacing w:line="240" w:lineRule="auto"/>
              <w:jc w:val="both"/>
              <w:rPr>
                <w:sz w:val="24"/>
                <w:szCs w:val="24"/>
              </w:rPr>
            </w:pPr>
            <w:r w:rsidRPr="002177DB">
              <w:rPr>
                <w:spacing w:val="-5"/>
                <w:sz w:val="24"/>
                <w:szCs w:val="24"/>
              </w:rPr>
              <w:t>70</w:t>
            </w:r>
          </w:p>
        </w:tc>
        <w:tc>
          <w:tcPr>
            <w:tcW w:w="1291" w:type="dxa"/>
          </w:tcPr>
          <w:p w14:paraId="34F7BFE5" w14:textId="77777777" w:rsidR="00307E19" w:rsidRPr="002177DB" w:rsidRDefault="00307E19" w:rsidP="002177DB">
            <w:pPr>
              <w:pStyle w:val="TableParagraph"/>
              <w:spacing w:line="240" w:lineRule="auto"/>
              <w:jc w:val="both"/>
              <w:rPr>
                <w:sz w:val="24"/>
                <w:szCs w:val="24"/>
              </w:rPr>
            </w:pPr>
            <w:r w:rsidRPr="002177DB">
              <w:rPr>
                <w:spacing w:val="-5"/>
                <w:sz w:val="24"/>
                <w:szCs w:val="24"/>
              </w:rPr>
              <w:t>23</w:t>
            </w:r>
          </w:p>
        </w:tc>
        <w:tc>
          <w:tcPr>
            <w:tcW w:w="1289" w:type="dxa"/>
          </w:tcPr>
          <w:p w14:paraId="1F898B7C"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70</w:t>
            </w:r>
          </w:p>
        </w:tc>
        <w:tc>
          <w:tcPr>
            <w:tcW w:w="1291" w:type="dxa"/>
          </w:tcPr>
          <w:p w14:paraId="7AB8DEF9"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30%</w:t>
            </w:r>
          </w:p>
        </w:tc>
      </w:tr>
      <w:tr w:rsidR="00307E19" w:rsidRPr="002177DB" w14:paraId="4AA78917" w14:textId="77777777" w:rsidTr="00B57245">
        <w:trPr>
          <w:trHeight w:val="299"/>
        </w:trPr>
        <w:tc>
          <w:tcPr>
            <w:tcW w:w="1891" w:type="dxa"/>
          </w:tcPr>
          <w:p w14:paraId="6B489AEF"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Vitality</w:t>
            </w:r>
          </w:p>
        </w:tc>
        <w:tc>
          <w:tcPr>
            <w:tcW w:w="1320" w:type="dxa"/>
          </w:tcPr>
          <w:p w14:paraId="5B6CC08D" w14:textId="77777777" w:rsidR="00307E19" w:rsidRPr="002177DB" w:rsidRDefault="00307E19" w:rsidP="002177DB">
            <w:pPr>
              <w:pStyle w:val="TableParagraph"/>
              <w:spacing w:line="240" w:lineRule="auto"/>
              <w:jc w:val="both"/>
              <w:rPr>
                <w:sz w:val="24"/>
                <w:szCs w:val="24"/>
              </w:rPr>
            </w:pPr>
            <w:r w:rsidRPr="002177DB">
              <w:rPr>
                <w:spacing w:val="-5"/>
                <w:sz w:val="24"/>
                <w:szCs w:val="24"/>
              </w:rPr>
              <w:t>84%</w:t>
            </w:r>
          </w:p>
        </w:tc>
        <w:tc>
          <w:tcPr>
            <w:tcW w:w="1289" w:type="dxa"/>
          </w:tcPr>
          <w:p w14:paraId="7623D9A1"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81%</w:t>
            </w:r>
          </w:p>
        </w:tc>
        <w:tc>
          <w:tcPr>
            <w:tcW w:w="1291" w:type="dxa"/>
          </w:tcPr>
          <w:p w14:paraId="5860F1B8"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68%</w:t>
            </w:r>
          </w:p>
        </w:tc>
        <w:tc>
          <w:tcPr>
            <w:tcW w:w="1289" w:type="dxa"/>
          </w:tcPr>
          <w:p w14:paraId="1A25FFFB"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72%</w:t>
            </w:r>
          </w:p>
        </w:tc>
        <w:tc>
          <w:tcPr>
            <w:tcW w:w="1291" w:type="dxa"/>
          </w:tcPr>
          <w:p w14:paraId="3ED9F562" w14:textId="77777777" w:rsidR="00307E19" w:rsidRPr="002177DB" w:rsidRDefault="00307E19" w:rsidP="002177DB">
            <w:pPr>
              <w:pStyle w:val="TableParagraph"/>
              <w:spacing w:line="240" w:lineRule="auto"/>
              <w:ind w:left="102"/>
              <w:jc w:val="both"/>
              <w:rPr>
                <w:sz w:val="24"/>
                <w:szCs w:val="24"/>
              </w:rPr>
            </w:pPr>
            <w:r w:rsidRPr="002177DB">
              <w:rPr>
                <w:spacing w:val="-5"/>
                <w:sz w:val="24"/>
                <w:szCs w:val="24"/>
              </w:rPr>
              <w:t>65%</w:t>
            </w:r>
          </w:p>
        </w:tc>
      </w:tr>
      <w:tr w:rsidR="00307E19" w:rsidRPr="002177DB" w14:paraId="37CD3F0F" w14:textId="77777777" w:rsidTr="00B57245">
        <w:trPr>
          <w:trHeight w:val="299"/>
        </w:trPr>
        <w:tc>
          <w:tcPr>
            <w:tcW w:w="1891" w:type="dxa"/>
          </w:tcPr>
          <w:p w14:paraId="1843250E" w14:textId="77777777" w:rsidR="00307E19" w:rsidRPr="002177DB" w:rsidRDefault="00307E19" w:rsidP="002177DB">
            <w:pPr>
              <w:pStyle w:val="TableParagraph"/>
              <w:spacing w:line="240" w:lineRule="auto"/>
              <w:jc w:val="both"/>
              <w:rPr>
                <w:b/>
                <w:sz w:val="24"/>
                <w:szCs w:val="24"/>
              </w:rPr>
            </w:pPr>
            <w:r w:rsidRPr="002177DB">
              <w:rPr>
                <w:b/>
                <w:spacing w:val="-2"/>
                <w:sz w:val="24"/>
                <w:szCs w:val="24"/>
              </w:rPr>
              <w:t>Morphology</w:t>
            </w:r>
          </w:p>
        </w:tc>
        <w:tc>
          <w:tcPr>
            <w:tcW w:w="1320" w:type="dxa"/>
          </w:tcPr>
          <w:p w14:paraId="62F13A90" w14:textId="77777777" w:rsidR="00307E19" w:rsidRPr="002177DB" w:rsidRDefault="00307E19" w:rsidP="002177DB">
            <w:pPr>
              <w:pStyle w:val="TableParagraph"/>
              <w:spacing w:line="240" w:lineRule="auto"/>
              <w:jc w:val="both"/>
              <w:rPr>
                <w:sz w:val="24"/>
                <w:szCs w:val="24"/>
              </w:rPr>
            </w:pPr>
            <w:r w:rsidRPr="002177DB">
              <w:rPr>
                <w:spacing w:val="-5"/>
                <w:sz w:val="24"/>
                <w:szCs w:val="24"/>
              </w:rPr>
              <w:t>9%</w:t>
            </w:r>
          </w:p>
        </w:tc>
        <w:tc>
          <w:tcPr>
            <w:tcW w:w="1289" w:type="dxa"/>
          </w:tcPr>
          <w:p w14:paraId="5B609428"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7%</w:t>
            </w:r>
          </w:p>
        </w:tc>
        <w:tc>
          <w:tcPr>
            <w:tcW w:w="1291" w:type="dxa"/>
          </w:tcPr>
          <w:p w14:paraId="2320A750" w14:textId="77777777" w:rsidR="00307E19" w:rsidRPr="002177DB" w:rsidRDefault="00307E19" w:rsidP="002177DB">
            <w:pPr>
              <w:pStyle w:val="TableParagraph"/>
              <w:spacing w:line="240" w:lineRule="auto"/>
              <w:ind w:left="104"/>
              <w:jc w:val="both"/>
              <w:rPr>
                <w:sz w:val="24"/>
                <w:szCs w:val="24"/>
              </w:rPr>
            </w:pPr>
            <w:r w:rsidRPr="002177DB">
              <w:rPr>
                <w:spacing w:val="-5"/>
                <w:sz w:val="24"/>
                <w:szCs w:val="24"/>
              </w:rPr>
              <w:t>6%</w:t>
            </w:r>
          </w:p>
        </w:tc>
        <w:tc>
          <w:tcPr>
            <w:tcW w:w="1289" w:type="dxa"/>
          </w:tcPr>
          <w:p w14:paraId="36BF674E" w14:textId="77777777" w:rsidR="00307E19" w:rsidRPr="002177DB" w:rsidRDefault="00307E19" w:rsidP="002177DB">
            <w:pPr>
              <w:pStyle w:val="TableParagraph"/>
              <w:spacing w:line="240" w:lineRule="auto"/>
              <w:jc w:val="both"/>
              <w:rPr>
                <w:sz w:val="24"/>
                <w:szCs w:val="24"/>
              </w:rPr>
            </w:pPr>
            <w:r w:rsidRPr="002177DB">
              <w:rPr>
                <w:spacing w:val="-5"/>
                <w:sz w:val="24"/>
                <w:szCs w:val="24"/>
              </w:rPr>
              <w:t>8%</w:t>
            </w:r>
          </w:p>
        </w:tc>
        <w:tc>
          <w:tcPr>
            <w:tcW w:w="1291" w:type="dxa"/>
          </w:tcPr>
          <w:p w14:paraId="67EADA80" w14:textId="77777777" w:rsidR="00307E19" w:rsidRPr="002177DB" w:rsidRDefault="00307E19" w:rsidP="002177DB">
            <w:pPr>
              <w:pStyle w:val="TableParagraph"/>
              <w:spacing w:line="240" w:lineRule="auto"/>
              <w:ind w:left="103"/>
              <w:jc w:val="both"/>
              <w:rPr>
                <w:sz w:val="24"/>
                <w:szCs w:val="24"/>
              </w:rPr>
            </w:pPr>
            <w:r w:rsidRPr="002177DB">
              <w:rPr>
                <w:spacing w:val="-5"/>
                <w:sz w:val="24"/>
                <w:szCs w:val="24"/>
              </w:rPr>
              <w:t>8%</w:t>
            </w:r>
          </w:p>
        </w:tc>
      </w:tr>
    </w:tbl>
    <w:p w14:paraId="57F90521" w14:textId="77777777" w:rsidR="00307E19" w:rsidRPr="002177DB" w:rsidRDefault="00307E19" w:rsidP="002177DB">
      <w:pPr>
        <w:pStyle w:val="BodyText"/>
        <w:spacing w:line="240" w:lineRule="auto"/>
        <w:jc w:val="both"/>
        <w:rPr>
          <w:b/>
          <w:sz w:val="24"/>
          <w:szCs w:val="24"/>
        </w:rPr>
      </w:pPr>
    </w:p>
    <w:p w14:paraId="0746A54C" w14:textId="4A22B1A5" w:rsidR="00307E19" w:rsidRPr="002177DB" w:rsidRDefault="00307E19" w:rsidP="002177DB">
      <w:pPr>
        <w:spacing w:before="1" w:line="240" w:lineRule="auto"/>
        <w:ind w:left="220"/>
        <w:jc w:val="both"/>
        <w:rPr>
          <w:rFonts w:ascii="Times New Roman" w:hAnsi="Times New Roman" w:cs="Times New Roman"/>
          <w:b/>
          <w:sz w:val="24"/>
          <w:szCs w:val="24"/>
        </w:rPr>
      </w:pPr>
      <w:r w:rsidRPr="002177DB">
        <w:rPr>
          <w:rFonts w:ascii="Times New Roman" w:hAnsi="Times New Roman" w:cs="Times New Roman"/>
          <w:b/>
          <w:sz w:val="24"/>
          <w:szCs w:val="24"/>
        </w:rPr>
        <w:t>Table</w:t>
      </w:r>
      <w:r w:rsidR="0027611F" w:rsidRPr="002177DB">
        <w:rPr>
          <w:rFonts w:ascii="Times New Roman" w:hAnsi="Times New Roman" w:cs="Times New Roman"/>
          <w:b/>
          <w:sz w:val="24"/>
          <w:szCs w:val="24"/>
        </w:rPr>
        <w:t xml:space="preserve"> </w:t>
      </w:r>
      <w:r w:rsidR="00C34993">
        <w:rPr>
          <w:rFonts w:ascii="Times New Roman" w:hAnsi="Times New Roman" w:cs="Times New Roman"/>
          <w:b/>
          <w:sz w:val="24"/>
          <w:szCs w:val="24"/>
        </w:rPr>
        <w:t>7</w:t>
      </w:r>
      <w:r w:rsidR="00553B3E" w:rsidRPr="002177DB">
        <w:rPr>
          <w:rFonts w:ascii="Times New Roman" w:hAnsi="Times New Roman" w:cs="Times New Roman"/>
          <w:b/>
          <w:sz w:val="24"/>
          <w:szCs w:val="24"/>
        </w:rPr>
        <w:t>:</w:t>
      </w:r>
      <w:r w:rsidR="009B043D" w:rsidRPr="002177DB">
        <w:rPr>
          <w:rFonts w:ascii="Times New Roman" w:hAnsi="Times New Roman" w:cs="Times New Roman"/>
          <w:b/>
          <w:sz w:val="24"/>
          <w:szCs w:val="24"/>
        </w:rPr>
        <w:t xml:space="preserve"> </w:t>
      </w:r>
      <w:r w:rsidR="00553B3E" w:rsidRPr="002177DB">
        <w:rPr>
          <w:rFonts w:ascii="Times New Roman" w:hAnsi="Times New Roman" w:cs="Times New Roman"/>
          <w:b/>
          <w:sz w:val="24"/>
          <w:szCs w:val="24"/>
        </w:rPr>
        <w:t>Comparison of</w:t>
      </w:r>
      <w:r w:rsidR="0027611F" w:rsidRPr="002177DB">
        <w:rPr>
          <w:rFonts w:ascii="Times New Roman" w:hAnsi="Times New Roman" w:cs="Times New Roman"/>
          <w:b/>
          <w:sz w:val="24"/>
          <w:szCs w:val="24"/>
        </w:rPr>
        <w:t xml:space="preserve"> </w:t>
      </w:r>
      <w:r w:rsidRPr="002177DB">
        <w:rPr>
          <w:rFonts w:ascii="Times New Roman" w:hAnsi="Times New Roman" w:cs="Times New Roman"/>
          <w:b/>
          <w:sz w:val="24"/>
          <w:szCs w:val="24"/>
        </w:rPr>
        <w:t>semen</w:t>
      </w:r>
      <w:r w:rsidR="0027611F" w:rsidRPr="002177DB">
        <w:rPr>
          <w:rFonts w:ascii="Times New Roman" w:hAnsi="Times New Roman" w:cs="Times New Roman"/>
          <w:b/>
          <w:sz w:val="24"/>
          <w:szCs w:val="24"/>
        </w:rPr>
        <w:t xml:space="preserve"> </w:t>
      </w:r>
      <w:r w:rsidRPr="002177DB">
        <w:rPr>
          <w:rFonts w:ascii="Times New Roman" w:hAnsi="Times New Roman" w:cs="Times New Roman"/>
          <w:b/>
          <w:sz w:val="24"/>
          <w:szCs w:val="24"/>
        </w:rPr>
        <w:t>parameters</w:t>
      </w:r>
      <w:r w:rsidR="0027611F" w:rsidRPr="002177DB">
        <w:rPr>
          <w:rFonts w:ascii="Times New Roman" w:hAnsi="Times New Roman" w:cs="Times New Roman"/>
          <w:b/>
          <w:sz w:val="24"/>
          <w:szCs w:val="24"/>
        </w:rPr>
        <w:t xml:space="preserve"> </w:t>
      </w:r>
      <w:r w:rsidRPr="002177DB">
        <w:rPr>
          <w:rFonts w:ascii="Times New Roman" w:hAnsi="Times New Roman" w:cs="Times New Roman"/>
          <w:b/>
          <w:sz w:val="24"/>
          <w:szCs w:val="24"/>
        </w:rPr>
        <w:t>(mean±SD)</w:t>
      </w:r>
      <w:r w:rsidR="0027611F" w:rsidRPr="002177DB">
        <w:rPr>
          <w:rFonts w:ascii="Times New Roman" w:hAnsi="Times New Roman" w:cs="Times New Roman"/>
          <w:b/>
          <w:sz w:val="24"/>
          <w:szCs w:val="24"/>
        </w:rPr>
        <w:t xml:space="preserve"> </w:t>
      </w:r>
      <w:r w:rsidR="00553B3E" w:rsidRPr="002177DB">
        <w:rPr>
          <w:rFonts w:ascii="Times New Roman" w:hAnsi="Times New Roman" w:cs="Times New Roman"/>
          <w:b/>
          <w:sz w:val="24"/>
          <w:szCs w:val="24"/>
        </w:rPr>
        <w:t xml:space="preserve">between </w:t>
      </w:r>
      <w:r w:rsidRPr="002177DB">
        <w:rPr>
          <w:rFonts w:ascii="Times New Roman" w:hAnsi="Times New Roman" w:cs="Times New Roman"/>
          <w:b/>
          <w:sz w:val="24"/>
          <w:szCs w:val="24"/>
        </w:rPr>
        <w:t>Cases</w:t>
      </w:r>
      <w:r w:rsidR="0027611F" w:rsidRPr="002177DB">
        <w:rPr>
          <w:rFonts w:ascii="Times New Roman" w:hAnsi="Times New Roman" w:cs="Times New Roman"/>
          <w:b/>
          <w:sz w:val="24"/>
          <w:szCs w:val="24"/>
        </w:rPr>
        <w:t xml:space="preserve"> </w:t>
      </w:r>
      <w:r w:rsidRPr="002177DB">
        <w:rPr>
          <w:rFonts w:ascii="Times New Roman" w:hAnsi="Times New Roman" w:cs="Times New Roman"/>
          <w:b/>
          <w:sz w:val="24"/>
          <w:szCs w:val="24"/>
        </w:rPr>
        <w:t>and</w:t>
      </w:r>
      <w:r w:rsidR="0027611F" w:rsidRPr="002177DB">
        <w:rPr>
          <w:rFonts w:ascii="Times New Roman" w:hAnsi="Times New Roman" w:cs="Times New Roman"/>
          <w:b/>
          <w:sz w:val="24"/>
          <w:szCs w:val="24"/>
        </w:rPr>
        <w:t xml:space="preserve"> </w:t>
      </w:r>
      <w:r w:rsidRPr="002177DB">
        <w:rPr>
          <w:rFonts w:ascii="Times New Roman" w:hAnsi="Times New Roman" w:cs="Times New Roman"/>
          <w:b/>
          <w:sz w:val="24"/>
          <w:szCs w:val="24"/>
        </w:rPr>
        <w:t>Controls</w:t>
      </w:r>
    </w:p>
    <w:p w14:paraId="3C401413" w14:textId="77777777" w:rsidR="00307E19" w:rsidRPr="002177DB" w:rsidRDefault="00307E19" w:rsidP="002177DB">
      <w:pPr>
        <w:pStyle w:val="BodyText"/>
        <w:spacing w:before="10" w:after="1" w:line="240" w:lineRule="auto"/>
        <w:jc w:val="both"/>
        <w:rPr>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1860"/>
        <w:gridCol w:w="1860"/>
        <w:gridCol w:w="1860"/>
        <w:gridCol w:w="1860"/>
      </w:tblGrid>
      <w:tr w:rsidR="00307E19" w:rsidRPr="002177DB" w14:paraId="0117A3F0" w14:textId="77777777" w:rsidTr="00B57245">
        <w:trPr>
          <w:trHeight w:val="597"/>
        </w:trPr>
        <w:tc>
          <w:tcPr>
            <w:tcW w:w="1860" w:type="dxa"/>
          </w:tcPr>
          <w:p w14:paraId="014EF0FA" w14:textId="77777777" w:rsidR="00307E19" w:rsidRPr="002177DB" w:rsidRDefault="00307E19" w:rsidP="002177DB">
            <w:pPr>
              <w:pStyle w:val="TableParagraph"/>
              <w:spacing w:line="240" w:lineRule="auto"/>
              <w:ind w:left="0"/>
              <w:jc w:val="both"/>
              <w:rPr>
                <w:sz w:val="24"/>
                <w:szCs w:val="24"/>
              </w:rPr>
            </w:pPr>
          </w:p>
        </w:tc>
        <w:tc>
          <w:tcPr>
            <w:tcW w:w="1860" w:type="dxa"/>
          </w:tcPr>
          <w:p w14:paraId="4C7F52A7"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t>Concentration</w:t>
            </w:r>
          </w:p>
          <w:p w14:paraId="4B92B479" w14:textId="77777777" w:rsidR="00307E19" w:rsidRPr="002177DB" w:rsidRDefault="00307E19" w:rsidP="002177DB">
            <w:pPr>
              <w:pStyle w:val="TableParagraph"/>
              <w:spacing w:before="22" w:line="240" w:lineRule="auto"/>
              <w:jc w:val="both"/>
              <w:rPr>
                <w:b/>
                <w:sz w:val="24"/>
                <w:szCs w:val="24"/>
              </w:rPr>
            </w:pPr>
            <w:r w:rsidRPr="002177DB">
              <w:rPr>
                <w:b/>
                <w:spacing w:val="-2"/>
                <w:sz w:val="24"/>
                <w:szCs w:val="24"/>
              </w:rPr>
              <w:t>(million/ml)</w:t>
            </w:r>
          </w:p>
        </w:tc>
        <w:tc>
          <w:tcPr>
            <w:tcW w:w="1860" w:type="dxa"/>
          </w:tcPr>
          <w:p w14:paraId="56226929"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t>Motility</w:t>
            </w:r>
          </w:p>
        </w:tc>
        <w:tc>
          <w:tcPr>
            <w:tcW w:w="1860" w:type="dxa"/>
          </w:tcPr>
          <w:p w14:paraId="0129369F"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t>Vitality</w:t>
            </w:r>
          </w:p>
        </w:tc>
        <w:tc>
          <w:tcPr>
            <w:tcW w:w="1860" w:type="dxa"/>
          </w:tcPr>
          <w:p w14:paraId="25211461" w14:textId="77777777" w:rsidR="00307E19" w:rsidRPr="002177DB" w:rsidRDefault="00307E19" w:rsidP="002177DB">
            <w:pPr>
              <w:pStyle w:val="TableParagraph"/>
              <w:spacing w:before="1" w:line="240" w:lineRule="auto"/>
              <w:jc w:val="both"/>
              <w:rPr>
                <w:b/>
                <w:sz w:val="24"/>
                <w:szCs w:val="24"/>
              </w:rPr>
            </w:pPr>
            <w:r w:rsidRPr="002177DB">
              <w:rPr>
                <w:b/>
                <w:spacing w:val="-2"/>
                <w:sz w:val="24"/>
                <w:szCs w:val="24"/>
              </w:rPr>
              <w:t>Morphology</w:t>
            </w:r>
          </w:p>
        </w:tc>
      </w:tr>
      <w:tr w:rsidR="00307E19" w:rsidRPr="002177DB" w14:paraId="70014B8A" w14:textId="77777777" w:rsidTr="00B57245">
        <w:trPr>
          <w:trHeight w:val="299"/>
        </w:trPr>
        <w:tc>
          <w:tcPr>
            <w:tcW w:w="1860" w:type="dxa"/>
          </w:tcPr>
          <w:p w14:paraId="02F8CCE0" w14:textId="77777777" w:rsidR="00307E19" w:rsidRPr="002177DB" w:rsidRDefault="00307E19" w:rsidP="002177DB">
            <w:pPr>
              <w:pStyle w:val="TableParagraph"/>
              <w:spacing w:line="240" w:lineRule="auto"/>
              <w:jc w:val="both"/>
              <w:rPr>
                <w:b/>
                <w:sz w:val="24"/>
                <w:szCs w:val="24"/>
              </w:rPr>
            </w:pPr>
            <w:proofErr w:type="gramStart"/>
            <w:r w:rsidRPr="002177DB">
              <w:rPr>
                <w:b/>
                <w:spacing w:val="-2"/>
                <w:sz w:val="24"/>
                <w:szCs w:val="24"/>
              </w:rPr>
              <w:t>Cases</w:t>
            </w:r>
            <w:r w:rsidR="00981B98" w:rsidRPr="002177DB">
              <w:rPr>
                <w:b/>
                <w:spacing w:val="-2"/>
                <w:sz w:val="24"/>
                <w:szCs w:val="24"/>
              </w:rPr>
              <w:t>(</w:t>
            </w:r>
            <w:r w:rsidR="00981B98" w:rsidRPr="002177DB">
              <w:rPr>
                <w:b/>
                <w:sz w:val="24"/>
                <w:szCs w:val="24"/>
              </w:rPr>
              <w:t xml:space="preserve"> n</w:t>
            </w:r>
            <w:proofErr w:type="gramEnd"/>
            <w:r w:rsidR="00981B98" w:rsidRPr="002177DB">
              <w:rPr>
                <w:b/>
                <w:sz w:val="24"/>
                <w:szCs w:val="24"/>
              </w:rPr>
              <w:t>=5)</w:t>
            </w:r>
          </w:p>
        </w:tc>
        <w:tc>
          <w:tcPr>
            <w:tcW w:w="1860" w:type="dxa"/>
          </w:tcPr>
          <w:p w14:paraId="1DD85C52" w14:textId="77777777" w:rsidR="00307E19" w:rsidRPr="002177DB" w:rsidRDefault="00307E19" w:rsidP="002177DB">
            <w:pPr>
              <w:pStyle w:val="TableParagraph"/>
              <w:spacing w:line="240" w:lineRule="auto"/>
              <w:jc w:val="both"/>
              <w:rPr>
                <w:sz w:val="24"/>
                <w:szCs w:val="24"/>
              </w:rPr>
            </w:pPr>
            <w:r w:rsidRPr="002177DB">
              <w:rPr>
                <w:sz w:val="24"/>
                <w:szCs w:val="24"/>
              </w:rPr>
              <w:t>67.6±</w:t>
            </w:r>
            <w:r w:rsidRPr="002177DB">
              <w:rPr>
                <w:spacing w:val="-2"/>
                <w:sz w:val="24"/>
                <w:szCs w:val="24"/>
              </w:rPr>
              <w:t>44.72</w:t>
            </w:r>
          </w:p>
        </w:tc>
        <w:tc>
          <w:tcPr>
            <w:tcW w:w="1860" w:type="dxa"/>
          </w:tcPr>
          <w:p w14:paraId="105A8032" w14:textId="77777777" w:rsidR="00307E19" w:rsidRPr="002177DB" w:rsidRDefault="00307E19" w:rsidP="002177DB">
            <w:pPr>
              <w:pStyle w:val="TableParagraph"/>
              <w:spacing w:line="240" w:lineRule="auto"/>
              <w:ind w:left="103"/>
              <w:jc w:val="both"/>
              <w:rPr>
                <w:sz w:val="24"/>
                <w:szCs w:val="24"/>
              </w:rPr>
            </w:pPr>
            <w:r w:rsidRPr="002177DB">
              <w:rPr>
                <w:sz w:val="24"/>
                <w:szCs w:val="24"/>
              </w:rPr>
              <w:t>49%±</w:t>
            </w:r>
            <w:r w:rsidRPr="002177DB">
              <w:rPr>
                <w:spacing w:val="-2"/>
                <w:sz w:val="24"/>
                <w:szCs w:val="24"/>
              </w:rPr>
              <w:t>0.069</w:t>
            </w:r>
          </w:p>
        </w:tc>
        <w:tc>
          <w:tcPr>
            <w:tcW w:w="1860" w:type="dxa"/>
          </w:tcPr>
          <w:p w14:paraId="7AF4A8CC" w14:textId="77777777" w:rsidR="00307E19" w:rsidRPr="002177DB" w:rsidRDefault="00307E19" w:rsidP="002177DB">
            <w:pPr>
              <w:pStyle w:val="TableParagraph"/>
              <w:spacing w:line="240" w:lineRule="auto"/>
              <w:ind w:left="101"/>
              <w:jc w:val="both"/>
              <w:rPr>
                <w:sz w:val="24"/>
                <w:szCs w:val="24"/>
              </w:rPr>
            </w:pPr>
            <w:r w:rsidRPr="002177DB">
              <w:rPr>
                <w:sz w:val="24"/>
                <w:szCs w:val="24"/>
              </w:rPr>
              <w:t>56%±</w:t>
            </w:r>
            <w:r w:rsidRPr="002177DB">
              <w:rPr>
                <w:spacing w:val="-2"/>
                <w:sz w:val="24"/>
                <w:szCs w:val="24"/>
              </w:rPr>
              <w:t>0.057</w:t>
            </w:r>
          </w:p>
        </w:tc>
        <w:tc>
          <w:tcPr>
            <w:tcW w:w="1860" w:type="dxa"/>
          </w:tcPr>
          <w:p w14:paraId="16FC8183" w14:textId="77777777" w:rsidR="00307E19" w:rsidRPr="002177DB" w:rsidRDefault="00307E19" w:rsidP="002177DB">
            <w:pPr>
              <w:pStyle w:val="TableParagraph"/>
              <w:spacing w:line="240" w:lineRule="auto"/>
              <w:ind w:left="98"/>
              <w:jc w:val="both"/>
              <w:rPr>
                <w:sz w:val="24"/>
                <w:szCs w:val="24"/>
              </w:rPr>
            </w:pPr>
            <w:r w:rsidRPr="002177DB">
              <w:rPr>
                <w:sz w:val="24"/>
                <w:szCs w:val="24"/>
              </w:rPr>
              <w:t>1%±</w:t>
            </w:r>
            <w:r w:rsidRPr="002177DB">
              <w:rPr>
                <w:spacing w:val="-2"/>
                <w:sz w:val="24"/>
                <w:szCs w:val="24"/>
              </w:rPr>
              <w:t>0.004</w:t>
            </w:r>
          </w:p>
        </w:tc>
      </w:tr>
      <w:tr w:rsidR="00307E19" w:rsidRPr="002177DB" w14:paraId="2B90EF5D" w14:textId="77777777" w:rsidTr="00B57245">
        <w:trPr>
          <w:trHeight w:val="299"/>
        </w:trPr>
        <w:tc>
          <w:tcPr>
            <w:tcW w:w="1860" w:type="dxa"/>
          </w:tcPr>
          <w:p w14:paraId="7CBBDBE0" w14:textId="77777777" w:rsidR="00307E19" w:rsidRPr="002177DB" w:rsidRDefault="00307E19" w:rsidP="002177DB">
            <w:pPr>
              <w:pStyle w:val="TableParagraph"/>
              <w:spacing w:line="240" w:lineRule="auto"/>
              <w:jc w:val="both"/>
              <w:rPr>
                <w:b/>
                <w:sz w:val="24"/>
                <w:szCs w:val="24"/>
              </w:rPr>
            </w:pPr>
            <w:proofErr w:type="gramStart"/>
            <w:r w:rsidRPr="002177DB">
              <w:rPr>
                <w:b/>
                <w:spacing w:val="-2"/>
                <w:sz w:val="24"/>
                <w:szCs w:val="24"/>
              </w:rPr>
              <w:t>Controls</w:t>
            </w:r>
            <w:r w:rsidR="00981B98" w:rsidRPr="002177DB">
              <w:rPr>
                <w:b/>
                <w:spacing w:val="-2"/>
                <w:sz w:val="24"/>
                <w:szCs w:val="24"/>
              </w:rPr>
              <w:t>(</w:t>
            </w:r>
            <w:r w:rsidR="00981B98" w:rsidRPr="002177DB">
              <w:rPr>
                <w:b/>
                <w:sz w:val="24"/>
                <w:szCs w:val="24"/>
              </w:rPr>
              <w:t xml:space="preserve"> n</w:t>
            </w:r>
            <w:proofErr w:type="gramEnd"/>
            <w:r w:rsidR="00981B98" w:rsidRPr="002177DB">
              <w:rPr>
                <w:b/>
                <w:sz w:val="24"/>
                <w:szCs w:val="24"/>
              </w:rPr>
              <w:t>=5)</w:t>
            </w:r>
          </w:p>
        </w:tc>
        <w:tc>
          <w:tcPr>
            <w:tcW w:w="1860" w:type="dxa"/>
          </w:tcPr>
          <w:p w14:paraId="4DEF0C32" w14:textId="77777777" w:rsidR="00307E19" w:rsidRPr="002177DB" w:rsidRDefault="00307E19" w:rsidP="002177DB">
            <w:pPr>
              <w:pStyle w:val="TableParagraph"/>
              <w:spacing w:line="240" w:lineRule="auto"/>
              <w:jc w:val="both"/>
              <w:rPr>
                <w:sz w:val="24"/>
                <w:szCs w:val="24"/>
              </w:rPr>
            </w:pPr>
            <w:r w:rsidRPr="002177DB">
              <w:rPr>
                <w:sz w:val="24"/>
                <w:szCs w:val="24"/>
              </w:rPr>
              <w:t>65±</w:t>
            </w:r>
            <w:r w:rsidRPr="002177DB">
              <w:rPr>
                <w:spacing w:val="-2"/>
                <w:sz w:val="24"/>
                <w:szCs w:val="24"/>
              </w:rPr>
              <w:t>44.38</w:t>
            </w:r>
          </w:p>
        </w:tc>
        <w:tc>
          <w:tcPr>
            <w:tcW w:w="1860" w:type="dxa"/>
          </w:tcPr>
          <w:p w14:paraId="66B3C2B0" w14:textId="77777777" w:rsidR="00307E19" w:rsidRPr="002177DB" w:rsidRDefault="00307E19" w:rsidP="002177DB">
            <w:pPr>
              <w:pStyle w:val="TableParagraph"/>
              <w:spacing w:line="240" w:lineRule="auto"/>
              <w:ind w:left="103"/>
              <w:jc w:val="both"/>
              <w:rPr>
                <w:sz w:val="24"/>
                <w:szCs w:val="24"/>
              </w:rPr>
            </w:pPr>
            <w:r w:rsidRPr="002177DB">
              <w:rPr>
                <w:sz w:val="24"/>
                <w:szCs w:val="24"/>
              </w:rPr>
              <w:t>74%±</w:t>
            </w:r>
            <w:r w:rsidRPr="002177DB">
              <w:rPr>
                <w:spacing w:val="-2"/>
                <w:sz w:val="24"/>
                <w:szCs w:val="24"/>
              </w:rPr>
              <w:t>0.082</w:t>
            </w:r>
          </w:p>
        </w:tc>
        <w:tc>
          <w:tcPr>
            <w:tcW w:w="1860" w:type="dxa"/>
          </w:tcPr>
          <w:p w14:paraId="1940C2B1" w14:textId="77777777" w:rsidR="00307E19" w:rsidRPr="002177DB" w:rsidRDefault="00307E19" w:rsidP="002177DB">
            <w:pPr>
              <w:pStyle w:val="TableParagraph"/>
              <w:spacing w:line="240" w:lineRule="auto"/>
              <w:ind w:left="100"/>
              <w:jc w:val="both"/>
              <w:rPr>
                <w:sz w:val="24"/>
                <w:szCs w:val="24"/>
              </w:rPr>
            </w:pPr>
            <w:r w:rsidRPr="002177DB">
              <w:rPr>
                <w:sz w:val="24"/>
                <w:szCs w:val="24"/>
              </w:rPr>
              <w:t>74%±</w:t>
            </w:r>
            <w:r w:rsidRPr="002177DB">
              <w:rPr>
                <w:spacing w:val="-2"/>
                <w:sz w:val="24"/>
                <w:szCs w:val="24"/>
              </w:rPr>
              <w:t>0.082</w:t>
            </w:r>
          </w:p>
        </w:tc>
        <w:tc>
          <w:tcPr>
            <w:tcW w:w="1860" w:type="dxa"/>
          </w:tcPr>
          <w:p w14:paraId="6479B13A" w14:textId="77777777" w:rsidR="00307E19" w:rsidRPr="002177DB" w:rsidRDefault="00307E19" w:rsidP="002177DB">
            <w:pPr>
              <w:pStyle w:val="TableParagraph"/>
              <w:spacing w:line="240" w:lineRule="auto"/>
              <w:ind w:left="100"/>
              <w:jc w:val="both"/>
              <w:rPr>
                <w:sz w:val="24"/>
                <w:szCs w:val="24"/>
              </w:rPr>
            </w:pPr>
            <w:r w:rsidRPr="002177DB">
              <w:rPr>
                <w:sz w:val="24"/>
                <w:szCs w:val="24"/>
              </w:rPr>
              <w:t>8%±</w:t>
            </w:r>
            <w:r w:rsidRPr="002177DB">
              <w:rPr>
                <w:spacing w:val="-2"/>
                <w:sz w:val="24"/>
                <w:szCs w:val="24"/>
              </w:rPr>
              <w:t>0.011</w:t>
            </w:r>
          </w:p>
        </w:tc>
      </w:tr>
      <w:tr w:rsidR="00307E19" w:rsidRPr="002177DB" w14:paraId="65B068A4" w14:textId="77777777" w:rsidTr="00B57245">
        <w:trPr>
          <w:trHeight w:val="299"/>
        </w:trPr>
        <w:tc>
          <w:tcPr>
            <w:tcW w:w="1860" w:type="dxa"/>
          </w:tcPr>
          <w:p w14:paraId="723B8ED6" w14:textId="77777777" w:rsidR="00307E19" w:rsidRPr="002177DB" w:rsidRDefault="00307E19" w:rsidP="002177DB">
            <w:pPr>
              <w:pStyle w:val="TableParagraph"/>
              <w:spacing w:line="240" w:lineRule="auto"/>
              <w:jc w:val="both"/>
              <w:rPr>
                <w:b/>
                <w:sz w:val="24"/>
                <w:szCs w:val="24"/>
              </w:rPr>
            </w:pPr>
            <w:r w:rsidRPr="002177DB">
              <w:rPr>
                <w:b/>
                <w:sz w:val="24"/>
                <w:szCs w:val="24"/>
              </w:rPr>
              <w:t>P</w:t>
            </w:r>
            <w:r w:rsidRPr="002177DB">
              <w:rPr>
                <w:b/>
                <w:spacing w:val="-2"/>
                <w:sz w:val="24"/>
                <w:szCs w:val="24"/>
              </w:rPr>
              <w:t>value</w:t>
            </w:r>
          </w:p>
        </w:tc>
        <w:tc>
          <w:tcPr>
            <w:tcW w:w="1860" w:type="dxa"/>
          </w:tcPr>
          <w:p w14:paraId="71E38F97" w14:textId="77777777" w:rsidR="00307E19" w:rsidRPr="002177DB" w:rsidRDefault="00307E19" w:rsidP="002177DB">
            <w:pPr>
              <w:pStyle w:val="TableParagraph"/>
              <w:spacing w:line="240" w:lineRule="auto"/>
              <w:jc w:val="both"/>
              <w:rPr>
                <w:sz w:val="24"/>
                <w:szCs w:val="24"/>
              </w:rPr>
            </w:pPr>
            <w:r w:rsidRPr="002177DB">
              <w:rPr>
                <w:spacing w:val="-4"/>
                <w:sz w:val="24"/>
                <w:szCs w:val="24"/>
              </w:rPr>
              <w:t>0.92</w:t>
            </w:r>
          </w:p>
        </w:tc>
        <w:tc>
          <w:tcPr>
            <w:tcW w:w="1860" w:type="dxa"/>
          </w:tcPr>
          <w:p w14:paraId="42088AC4" w14:textId="77777777" w:rsidR="00307E19" w:rsidRPr="002177DB" w:rsidRDefault="00307E19" w:rsidP="002177DB">
            <w:pPr>
              <w:pStyle w:val="TableParagraph"/>
              <w:spacing w:line="240" w:lineRule="auto"/>
              <w:ind w:left="104"/>
              <w:jc w:val="both"/>
              <w:rPr>
                <w:sz w:val="24"/>
                <w:szCs w:val="24"/>
              </w:rPr>
            </w:pPr>
            <w:r w:rsidRPr="002177DB">
              <w:rPr>
                <w:spacing w:val="-2"/>
                <w:sz w:val="24"/>
                <w:szCs w:val="24"/>
              </w:rPr>
              <w:t>&lt;0.001</w:t>
            </w:r>
          </w:p>
        </w:tc>
        <w:tc>
          <w:tcPr>
            <w:tcW w:w="1860" w:type="dxa"/>
          </w:tcPr>
          <w:p w14:paraId="5CC0653B" w14:textId="77777777" w:rsidR="00307E19" w:rsidRPr="002177DB" w:rsidRDefault="00307E19" w:rsidP="002177DB">
            <w:pPr>
              <w:pStyle w:val="TableParagraph"/>
              <w:spacing w:line="240" w:lineRule="auto"/>
              <w:ind w:left="103"/>
              <w:jc w:val="both"/>
              <w:rPr>
                <w:sz w:val="24"/>
                <w:szCs w:val="24"/>
              </w:rPr>
            </w:pPr>
            <w:r w:rsidRPr="002177DB">
              <w:rPr>
                <w:spacing w:val="-2"/>
                <w:sz w:val="24"/>
                <w:szCs w:val="24"/>
              </w:rPr>
              <w:t>0.004</w:t>
            </w:r>
          </w:p>
        </w:tc>
        <w:tc>
          <w:tcPr>
            <w:tcW w:w="1860" w:type="dxa"/>
          </w:tcPr>
          <w:p w14:paraId="5BF87514" w14:textId="77777777" w:rsidR="00307E19" w:rsidRPr="002177DB" w:rsidRDefault="00307E19" w:rsidP="002177DB">
            <w:pPr>
              <w:pStyle w:val="TableParagraph"/>
              <w:spacing w:line="240" w:lineRule="auto"/>
              <w:ind w:left="102"/>
              <w:jc w:val="both"/>
              <w:rPr>
                <w:sz w:val="24"/>
                <w:szCs w:val="24"/>
              </w:rPr>
            </w:pPr>
            <w:r w:rsidRPr="002177DB">
              <w:rPr>
                <w:spacing w:val="-2"/>
                <w:sz w:val="24"/>
                <w:szCs w:val="24"/>
              </w:rPr>
              <w:t>&lt;0.001</w:t>
            </w:r>
          </w:p>
        </w:tc>
      </w:tr>
    </w:tbl>
    <w:p w14:paraId="3BAB3664" w14:textId="77777777" w:rsidR="00307E19" w:rsidRPr="002177DB" w:rsidRDefault="00307E19" w:rsidP="002177DB">
      <w:pPr>
        <w:pStyle w:val="BodyText"/>
        <w:spacing w:line="240" w:lineRule="auto"/>
        <w:jc w:val="both"/>
        <w:rPr>
          <w:sz w:val="24"/>
          <w:szCs w:val="24"/>
        </w:rPr>
      </w:pPr>
    </w:p>
    <w:p w14:paraId="325279DD"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p>
    <w:p w14:paraId="2119DD77" w14:textId="77777777" w:rsidR="009B043D" w:rsidRPr="002177DB" w:rsidRDefault="3AEB4587"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75BCF35F" wp14:editId="6CD1825D">
            <wp:extent cx="1703060" cy="1670414"/>
            <wp:effectExtent l="19050" t="19050" r="0" b="6350"/>
            <wp:docPr id="825442956" name="Picture 82544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75000"/>
                      <a:extLst>
                        <a:ext uri="{28A0092B-C50C-407E-A947-70E740481C1C}">
                          <a14:useLocalDpi xmlns:a14="http://schemas.microsoft.com/office/drawing/2010/main" val="0"/>
                        </a:ext>
                      </a:extLst>
                    </a:blip>
                    <a:stretch>
                      <a:fillRect/>
                    </a:stretch>
                  </pic:blipFill>
                  <pic:spPr>
                    <a:xfrm>
                      <a:off x="0" y="0"/>
                      <a:ext cx="1711091" cy="1678291"/>
                    </a:xfrm>
                    <a:prstGeom prst="rect">
                      <a:avLst/>
                    </a:prstGeom>
                    <a:ln w="9525">
                      <a:solidFill>
                        <a:schemeClr val="tx1"/>
                      </a:solidFill>
                      <a:prstDash val="solid"/>
                    </a:ln>
                  </pic:spPr>
                </pic:pic>
              </a:graphicData>
            </a:graphic>
          </wp:inline>
        </w:drawing>
      </w:r>
      <w:r w:rsidRPr="002177DB">
        <w:rPr>
          <w:rFonts w:ascii="Times New Roman" w:hAnsi="Times New Roman" w:cs="Times New Roman"/>
          <w:sz w:val="24"/>
          <w:szCs w:val="24"/>
        </w:rPr>
        <w:br/>
      </w:r>
    </w:p>
    <w:p w14:paraId="7851F153" w14:textId="77777777" w:rsidR="00391A51" w:rsidRPr="002177DB" w:rsidRDefault="00391A51"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 xml:space="preserve">Figure 1: </w:t>
      </w:r>
      <w:r w:rsidR="3AEB4587" w:rsidRPr="002177DB">
        <w:rPr>
          <w:rFonts w:ascii="Times New Roman" w:eastAsia="Times New Roman" w:hAnsi="Times New Roman" w:cs="Times New Roman"/>
          <w:b/>
          <w:bCs/>
          <w:color w:val="000000" w:themeColor="text1"/>
          <w:sz w:val="24"/>
          <w:szCs w:val="24"/>
        </w:rPr>
        <w:t xml:space="preserve">Baseline ROS levels (Untreated). </w:t>
      </w:r>
    </w:p>
    <w:p w14:paraId="7AA3E7D9" w14:textId="77777777" w:rsidR="3AEB4587" w:rsidRPr="002177DB" w:rsidRDefault="3AEB4587" w:rsidP="002177DB">
      <w:pPr>
        <w:spacing w:after="0"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i/>
          <w:color w:val="000000" w:themeColor="text1"/>
          <w:sz w:val="24"/>
          <w:szCs w:val="24"/>
        </w:rPr>
        <w:t xml:space="preserve">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p = 0.73; ns = nonsignificant</w:t>
      </w:r>
      <w:r w:rsidRPr="002177DB">
        <w:rPr>
          <w:rFonts w:ascii="Times New Roman" w:eastAsia="Times New Roman" w:hAnsi="Times New Roman" w:cs="Times New Roman"/>
          <w:color w:val="000000" w:themeColor="text1"/>
          <w:sz w:val="24"/>
          <w:szCs w:val="24"/>
        </w:rPr>
        <w:t xml:space="preserve">. </w:t>
      </w:r>
    </w:p>
    <w:p w14:paraId="7D0262D8" w14:textId="77777777" w:rsidR="009B043D" w:rsidRPr="002177DB" w:rsidRDefault="009B043D" w:rsidP="002177DB">
      <w:pPr>
        <w:spacing w:after="0" w:line="240" w:lineRule="auto"/>
        <w:jc w:val="both"/>
        <w:rPr>
          <w:rFonts w:ascii="Times New Roman" w:hAnsi="Times New Roman" w:cs="Times New Roman"/>
          <w:sz w:val="24"/>
          <w:szCs w:val="24"/>
        </w:rPr>
      </w:pPr>
    </w:p>
    <w:p w14:paraId="5F96F1C7" w14:textId="77777777" w:rsidR="009B043D" w:rsidRPr="002177DB" w:rsidRDefault="3AEB4587"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3C83178E" wp14:editId="0C2B8079">
            <wp:extent cx="1515576" cy="1615216"/>
            <wp:effectExtent l="19050" t="19050" r="8890" b="4445"/>
            <wp:docPr id="218796341" name="Picture 21879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75000"/>
                      <a:extLst>
                        <a:ext uri="{28A0092B-C50C-407E-A947-70E740481C1C}">
                          <a14:useLocalDpi xmlns:a14="http://schemas.microsoft.com/office/drawing/2010/main" val="0"/>
                        </a:ext>
                      </a:extLst>
                    </a:blip>
                    <a:stretch>
                      <a:fillRect/>
                    </a:stretch>
                  </pic:blipFill>
                  <pic:spPr>
                    <a:xfrm>
                      <a:off x="0" y="0"/>
                      <a:ext cx="1523679" cy="1623852"/>
                    </a:xfrm>
                    <a:prstGeom prst="rect">
                      <a:avLst/>
                    </a:prstGeom>
                    <a:ln w="9525">
                      <a:solidFill>
                        <a:schemeClr val="tx1"/>
                      </a:solidFill>
                      <a:prstDash val="solid"/>
                    </a:ln>
                  </pic:spPr>
                </pic:pic>
              </a:graphicData>
            </a:graphic>
          </wp:inline>
        </w:drawing>
      </w:r>
    </w:p>
    <w:p w14:paraId="3CC63C21" w14:textId="77777777" w:rsidR="00391A51" w:rsidRPr="002177DB" w:rsidRDefault="3AEB4587"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sz w:val="24"/>
          <w:szCs w:val="24"/>
        </w:rPr>
        <w:br/>
      </w:r>
      <w:r w:rsidR="00391A51" w:rsidRPr="002177DB">
        <w:rPr>
          <w:rFonts w:ascii="Times New Roman" w:eastAsia="Times New Roman" w:hAnsi="Times New Roman" w:cs="Times New Roman"/>
          <w:b/>
          <w:bCs/>
          <w:color w:val="000000" w:themeColor="text1"/>
          <w:sz w:val="24"/>
          <w:szCs w:val="24"/>
        </w:rPr>
        <w:t xml:space="preserve">Figure 2: </w:t>
      </w:r>
      <w:r w:rsidRPr="002177DB">
        <w:rPr>
          <w:rFonts w:ascii="Times New Roman" w:eastAsia="Times New Roman" w:hAnsi="Times New Roman" w:cs="Times New Roman"/>
          <w:b/>
          <w:bCs/>
          <w:color w:val="000000" w:themeColor="text1"/>
          <w:sz w:val="24"/>
          <w:szCs w:val="24"/>
        </w:rPr>
        <w:t>Mean ROS levels after 500µM H</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O</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 xml:space="preserve"> treatment. </w:t>
      </w:r>
    </w:p>
    <w:p w14:paraId="1BFD99DA" w14:textId="77777777" w:rsidR="3AEB4587" w:rsidRPr="002177DB" w:rsidRDefault="3AEB4587" w:rsidP="002177DB">
      <w:pPr>
        <w:spacing w:after="0" w:line="240" w:lineRule="auto"/>
        <w:jc w:val="both"/>
        <w:rPr>
          <w:rFonts w:ascii="Times New Roman" w:eastAsia="Times New Roman" w:hAnsi="Times New Roman" w:cs="Times New Roman"/>
          <w:i/>
          <w:color w:val="000000" w:themeColor="text1"/>
          <w:sz w:val="24"/>
          <w:szCs w:val="24"/>
        </w:rPr>
      </w:pPr>
      <w:r w:rsidRPr="002177DB">
        <w:rPr>
          <w:rFonts w:ascii="Times New Roman" w:eastAsia="Times New Roman" w:hAnsi="Times New Roman" w:cs="Times New Roman"/>
          <w:i/>
          <w:color w:val="000000" w:themeColor="text1"/>
          <w:sz w:val="24"/>
          <w:szCs w:val="24"/>
        </w:rPr>
        <w:lastRenderedPageBreak/>
        <w:t xml:space="preserve">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w:t>
      </w:r>
      <w:proofErr w:type="gramStart"/>
      <w:r w:rsidRPr="002177DB">
        <w:rPr>
          <w:rFonts w:ascii="Times New Roman" w:eastAsia="Times New Roman" w:hAnsi="Times New Roman" w:cs="Times New Roman"/>
          <w:i/>
          <w:color w:val="000000" w:themeColor="text1"/>
          <w:sz w:val="24"/>
          <w:szCs w:val="24"/>
        </w:rPr>
        <w:t>Statistical</w:t>
      </w:r>
      <w:proofErr w:type="gramEnd"/>
      <w:r w:rsidRPr="002177DB">
        <w:rPr>
          <w:rFonts w:ascii="Times New Roman" w:eastAsia="Times New Roman" w:hAnsi="Times New Roman" w:cs="Times New Roman"/>
          <w:i/>
          <w:color w:val="000000" w:themeColor="text1"/>
          <w:sz w:val="24"/>
          <w:szCs w:val="24"/>
        </w:rPr>
        <w:t xml:space="preserve"> graph was generated using graph pad prism software p = 0.52.</w:t>
      </w:r>
    </w:p>
    <w:p w14:paraId="6B040E32" w14:textId="77777777" w:rsidR="009B043D" w:rsidRPr="002177DB" w:rsidRDefault="009B043D" w:rsidP="002177DB">
      <w:pPr>
        <w:spacing w:after="0" w:line="240" w:lineRule="auto"/>
        <w:jc w:val="both"/>
        <w:rPr>
          <w:rFonts w:ascii="Times New Roman" w:eastAsia="Calibri" w:hAnsi="Times New Roman" w:cs="Times New Roman"/>
          <w:i/>
          <w:sz w:val="24"/>
          <w:szCs w:val="24"/>
        </w:rPr>
      </w:pPr>
    </w:p>
    <w:p w14:paraId="15A17161" w14:textId="77777777" w:rsidR="009B043D" w:rsidRPr="002177DB" w:rsidRDefault="009B043D" w:rsidP="002177DB">
      <w:pPr>
        <w:spacing w:after="0" w:line="240" w:lineRule="auto"/>
        <w:jc w:val="both"/>
        <w:rPr>
          <w:rFonts w:ascii="Times New Roman" w:eastAsia="Times New Roman" w:hAnsi="Times New Roman" w:cs="Times New Roman"/>
          <w:color w:val="000000" w:themeColor="text1"/>
          <w:sz w:val="24"/>
          <w:szCs w:val="24"/>
        </w:rPr>
      </w:pPr>
    </w:p>
    <w:p w14:paraId="6D874837" w14:textId="77777777" w:rsidR="0022722C" w:rsidRPr="002177DB" w:rsidRDefault="6A5782EF" w:rsidP="002177DB">
      <w:p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color w:val="000000" w:themeColor="text1"/>
          <w:sz w:val="24"/>
          <w:szCs w:val="24"/>
        </w:rPr>
        <w:t>To study TERRA expression, real time polymerase chain reaction was done after cDNA synthesis. Relative expression of TERRA between patient and control was assessed by 2</w:t>
      </w:r>
      <w:r w:rsidRPr="002177DB">
        <w:rPr>
          <w:rFonts w:ascii="Times New Roman" w:eastAsia="Times New Roman" w:hAnsi="Times New Roman" w:cs="Times New Roman"/>
          <w:color w:val="000000" w:themeColor="text1"/>
          <w:sz w:val="24"/>
          <w:szCs w:val="24"/>
          <w:vertAlign w:val="superscript"/>
        </w:rPr>
        <w:t>-ΔΔct</w:t>
      </w:r>
      <w:r w:rsidRPr="002177DB">
        <w:rPr>
          <w:rFonts w:ascii="Times New Roman" w:eastAsia="Times New Roman" w:hAnsi="Times New Roman" w:cs="Times New Roman"/>
          <w:color w:val="000000" w:themeColor="text1"/>
          <w:sz w:val="24"/>
          <w:szCs w:val="24"/>
        </w:rPr>
        <w:t xml:space="preserve"> method using a reference gene. </w:t>
      </w:r>
      <w:r w:rsidR="0022722C" w:rsidRPr="002177DB">
        <w:rPr>
          <w:rFonts w:ascii="Times New Roman" w:eastAsia="Times New Roman" w:hAnsi="Times New Roman" w:cs="Times New Roman"/>
          <w:color w:val="000000" w:themeColor="text1"/>
          <w:sz w:val="24"/>
          <w:szCs w:val="24"/>
        </w:rPr>
        <w:t>It was observed that TERRA expression was increased after treatment in both cases and control after 1 hour incubation with 500µM H</w:t>
      </w:r>
      <w:r w:rsidR="0022722C" w:rsidRPr="002177DB">
        <w:rPr>
          <w:rFonts w:ascii="Times New Roman" w:eastAsia="Times New Roman" w:hAnsi="Times New Roman" w:cs="Times New Roman"/>
          <w:color w:val="000000" w:themeColor="text1"/>
          <w:sz w:val="24"/>
          <w:szCs w:val="24"/>
          <w:vertAlign w:val="subscript"/>
        </w:rPr>
        <w:t>2</w:t>
      </w:r>
      <w:r w:rsidR="0022722C" w:rsidRPr="002177DB">
        <w:rPr>
          <w:rFonts w:ascii="Times New Roman" w:eastAsia="Times New Roman" w:hAnsi="Times New Roman" w:cs="Times New Roman"/>
          <w:color w:val="000000" w:themeColor="text1"/>
          <w:sz w:val="24"/>
          <w:szCs w:val="24"/>
        </w:rPr>
        <w:t>O</w:t>
      </w:r>
      <w:r w:rsidR="0022722C" w:rsidRPr="002177DB">
        <w:rPr>
          <w:rFonts w:ascii="Times New Roman" w:eastAsia="Times New Roman" w:hAnsi="Times New Roman" w:cs="Times New Roman"/>
          <w:color w:val="000000" w:themeColor="text1"/>
          <w:sz w:val="24"/>
          <w:szCs w:val="24"/>
          <w:vertAlign w:val="subscript"/>
        </w:rPr>
        <w:t>2</w:t>
      </w:r>
      <w:r w:rsidR="00384911" w:rsidRPr="002177DB">
        <w:rPr>
          <w:rFonts w:ascii="Times New Roman" w:eastAsia="Times New Roman" w:hAnsi="Times New Roman" w:cs="Times New Roman"/>
          <w:color w:val="000000" w:themeColor="text1"/>
          <w:sz w:val="24"/>
          <w:szCs w:val="24"/>
        </w:rPr>
        <w:t xml:space="preserve"> (Figure 3)</w:t>
      </w:r>
      <w:r w:rsidR="0022722C" w:rsidRPr="002177DB">
        <w:rPr>
          <w:rFonts w:ascii="Times New Roman" w:eastAsia="Times New Roman" w:hAnsi="Times New Roman" w:cs="Times New Roman"/>
          <w:color w:val="000000" w:themeColor="text1"/>
          <w:sz w:val="24"/>
          <w:szCs w:val="24"/>
        </w:rPr>
        <w:t>.</w:t>
      </w:r>
    </w:p>
    <w:p w14:paraId="79EA45BC"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p>
    <w:p w14:paraId="2B8242E5" w14:textId="77777777" w:rsidR="00CA300F" w:rsidRPr="002177DB" w:rsidRDefault="3AEB4587"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7BEC6C48" wp14:editId="38030D8D">
            <wp:extent cx="3198446" cy="1894396"/>
            <wp:effectExtent l="19050" t="19050" r="2540" b="0"/>
            <wp:docPr id="60580302" name="Picture 6058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199355" cy="1894934"/>
                    </a:xfrm>
                    <a:prstGeom prst="rect">
                      <a:avLst/>
                    </a:prstGeom>
                    <a:ln w="9525">
                      <a:solidFill>
                        <a:schemeClr val="tx1"/>
                      </a:solidFill>
                      <a:prstDash val="solid"/>
                    </a:ln>
                  </pic:spPr>
                </pic:pic>
              </a:graphicData>
            </a:graphic>
          </wp:inline>
        </w:drawing>
      </w:r>
      <w:r w:rsidRPr="002177DB">
        <w:rPr>
          <w:rFonts w:ascii="Times New Roman" w:hAnsi="Times New Roman" w:cs="Times New Roman"/>
          <w:sz w:val="24"/>
          <w:szCs w:val="24"/>
        </w:rPr>
        <w:br/>
      </w:r>
    </w:p>
    <w:p w14:paraId="3F4D1FF0" w14:textId="77777777" w:rsidR="009B043D" w:rsidRPr="002177DB" w:rsidRDefault="009B043D" w:rsidP="002177DB">
      <w:pPr>
        <w:spacing w:after="0" w:line="240" w:lineRule="auto"/>
        <w:jc w:val="both"/>
        <w:rPr>
          <w:rFonts w:ascii="Times New Roman" w:eastAsia="Times New Roman" w:hAnsi="Times New Roman" w:cs="Times New Roman"/>
          <w:b/>
          <w:bCs/>
          <w:color w:val="000000" w:themeColor="text1"/>
          <w:sz w:val="24"/>
          <w:szCs w:val="24"/>
        </w:rPr>
      </w:pPr>
    </w:p>
    <w:p w14:paraId="0CCEFE60" w14:textId="77777777" w:rsidR="009B043D" w:rsidRPr="002177DB" w:rsidRDefault="0022722C"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 xml:space="preserve">Figure 3: </w:t>
      </w:r>
      <w:r w:rsidR="3AEB4587" w:rsidRPr="002177DB">
        <w:rPr>
          <w:rFonts w:ascii="Times New Roman" w:eastAsia="Times New Roman" w:hAnsi="Times New Roman" w:cs="Times New Roman"/>
          <w:b/>
          <w:bCs/>
          <w:color w:val="000000" w:themeColor="text1"/>
          <w:sz w:val="24"/>
          <w:szCs w:val="24"/>
        </w:rPr>
        <w:t xml:space="preserve">Relative fold change in TERRA mRNA levels before and after </w:t>
      </w:r>
      <w:r w:rsidR="004D2932" w:rsidRPr="002177DB">
        <w:rPr>
          <w:rFonts w:ascii="Times New Roman" w:eastAsia="Times New Roman" w:hAnsi="Times New Roman" w:cs="Times New Roman"/>
          <w:b/>
          <w:bCs/>
          <w:color w:val="000000" w:themeColor="text1"/>
          <w:sz w:val="24"/>
          <w:szCs w:val="24"/>
        </w:rPr>
        <w:t>H</w:t>
      </w:r>
      <w:r w:rsidR="004D2932" w:rsidRPr="002177DB">
        <w:rPr>
          <w:rFonts w:ascii="Times New Roman" w:eastAsia="Times New Roman" w:hAnsi="Times New Roman" w:cs="Times New Roman"/>
          <w:b/>
          <w:bCs/>
          <w:color w:val="000000" w:themeColor="text1"/>
          <w:sz w:val="24"/>
          <w:szCs w:val="24"/>
          <w:vertAlign w:val="subscript"/>
        </w:rPr>
        <w:t>2</w:t>
      </w:r>
      <w:r w:rsidR="004D2932" w:rsidRPr="002177DB">
        <w:rPr>
          <w:rFonts w:ascii="Times New Roman" w:eastAsia="Times New Roman" w:hAnsi="Times New Roman" w:cs="Times New Roman"/>
          <w:b/>
          <w:bCs/>
          <w:color w:val="000000" w:themeColor="text1"/>
          <w:sz w:val="24"/>
          <w:szCs w:val="24"/>
        </w:rPr>
        <w:t>O</w:t>
      </w:r>
      <w:r w:rsidR="004D2932" w:rsidRPr="002177DB">
        <w:rPr>
          <w:rFonts w:ascii="Times New Roman" w:eastAsia="Times New Roman" w:hAnsi="Times New Roman" w:cs="Times New Roman"/>
          <w:b/>
          <w:bCs/>
          <w:color w:val="000000" w:themeColor="text1"/>
          <w:sz w:val="24"/>
          <w:szCs w:val="24"/>
          <w:vertAlign w:val="subscript"/>
        </w:rPr>
        <w:t>2</w:t>
      </w:r>
      <w:r w:rsidR="3AEB4587" w:rsidRPr="002177DB">
        <w:rPr>
          <w:rFonts w:ascii="Times New Roman" w:eastAsia="Times New Roman" w:hAnsi="Times New Roman" w:cs="Times New Roman"/>
          <w:b/>
          <w:bCs/>
          <w:color w:val="000000" w:themeColor="text1"/>
          <w:sz w:val="24"/>
          <w:szCs w:val="24"/>
        </w:rPr>
        <w:t xml:space="preserve"> treatment within the Controls and Cases. Normalized to GAPDH. </w:t>
      </w:r>
    </w:p>
    <w:p w14:paraId="7C016796" w14:textId="77777777" w:rsidR="3AEB4587" w:rsidRPr="002177DB" w:rsidRDefault="3AEB4587" w:rsidP="002177DB">
      <w:pPr>
        <w:spacing w:after="0" w:line="240" w:lineRule="auto"/>
        <w:jc w:val="both"/>
        <w:rPr>
          <w:rFonts w:ascii="Times New Roman" w:eastAsia="Calibri" w:hAnsi="Times New Roman" w:cs="Times New Roman"/>
          <w:i/>
          <w:sz w:val="24"/>
          <w:szCs w:val="24"/>
        </w:rPr>
      </w:pPr>
      <w:r w:rsidRPr="002177DB">
        <w:rPr>
          <w:rFonts w:ascii="Times New Roman" w:eastAsia="Times New Roman" w:hAnsi="Times New Roman" w:cs="Times New Roman"/>
          <w:i/>
          <w:color w:val="000000" w:themeColor="text1"/>
          <w:sz w:val="24"/>
          <w:szCs w:val="24"/>
        </w:rPr>
        <w:t xml:space="preserve">Data analysis was done using student’s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w:t>
      </w:r>
      <w:r w:rsidR="009B043D" w:rsidRPr="002177DB">
        <w:rPr>
          <w:rFonts w:ascii="Times New Roman" w:eastAsia="Times New Roman" w:hAnsi="Times New Roman" w:cs="Times New Roman"/>
          <w:i/>
          <w:color w:val="000000" w:themeColor="text1"/>
          <w:sz w:val="24"/>
          <w:szCs w:val="24"/>
        </w:rPr>
        <w:t xml:space="preserve"> </w:t>
      </w:r>
      <w:r w:rsidRPr="002177DB">
        <w:rPr>
          <w:rFonts w:ascii="Times New Roman" w:eastAsia="Times New Roman" w:hAnsi="Times New Roman" w:cs="Times New Roman"/>
          <w:i/>
          <w:color w:val="000000" w:themeColor="text1"/>
          <w:sz w:val="24"/>
          <w:szCs w:val="24"/>
        </w:rPr>
        <w:t>P (control) &lt; 0.001, P (cases) = 0.04</w:t>
      </w:r>
    </w:p>
    <w:p w14:paraId="5CEFE6F8" w14:textId="77777777" w:rsidR="3AEB4587" w:rsidRPr="002177DB" w:rsidRDefault="3AEB4587" w:rsidP="002177DB">
      <w:pPr>
        <w:spacing w:after="0" w:line="240" w:lineRule="auto"/>
        <w:jc w:val="both"/>
        <w:rPr>
          <w:rFonts w:ascii="Times New Roman" w:hAnsi="Times New Roman" w:cs="Times New Roman"/>
          <w:sz w:val="24"/>
          <w:szCs w:val="24"/>
        </w:rPr>
      </w:pPr>
    </w:p>
    <w:p w14:paraId="7A7C8D22" w14:textId="77777777" w:rsidR="00384911" w:rsidRPr="002177DB" w:rsidRDefault="00384911" w:rsidP="002177DB">
      <w:pPr>
        <w:spacing w:after="0" w:line="240" w:lineRule="auto"/>
        <w:jc w:val="both"/>
        <w:rPr>
          <w:rFonts w:ascii="Times New Roman" w:hAnsi="Times New Roman" w:cs="Times New Roman"/>
          <w:sz w:val="24"/>
          <w:szCs w:val="24"/>
        </w:rPr>
      </w:pPr>
    </w:p>
    <w:p w14:paraId="173F57C7" w14:textId="77777777" w:rsidR="00384911" w:rsidRPr="002177DB" w:rsidRDefault="00384911" w:rsidP="002177DB">
      <w:pPr>
        <w:spacing w:after="0" w:line="240" w:lineRule="auto"/>
        <w:jc w:val="both"/>
        <w:rPr>
          <w:rFonts w:ascii="Times New Roman" w:hAnsi="Times New Roman" w:cs="Times New Roman"/>
          <w:sz w:val="24"/>
          <w:szCs w:val="24"/>
        </w:rPr>
      </w:pPr>
    </w:p>
    <w:p w14:paraId="74171BAC" w14:textId="77777777" w:rsidR="00384911" w:rsidRPr="002177DB" w:rsidRDefault="00384911"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In treated samples of cases and controls, TERRA expression was seen to be higher in cases as compared to controls. The difference statistically </w:t>
      </w:r>
      <w:r w:rsidR="0027611F" w:rsidRPr="002177DB">
        <w:rPr>
          <w:rFonts w:ascii="Times New Roman" w:eastAsia="Times New Roman" w:hAnsi="Times New Roman" w:cs="Times New Roman"/>
          <w:color w:val="000000" w:themeColor="text1"/>
          <w:sz w:val="24"/>
          <w:szCs w:val="24"/>
        </w:rPr>
        <w:t xml:space="preserve">found to be </w:t>
      </w:r>
      <w:r w:rsidRPr="002177DB">
        <w:rPr>
          <w:rFonts w:ascii="Times New Roman" w:eastAsia="Times New Roman" w:hAnsi="Times New Roman" w:cs="Times New Roman"/>
          <w:color w:val="000000" w:themeColor="text1"/>
          <w:sz w:val="24"/>
          <w:szCs w:val="24"/>
        </w:rPr>
        <w:t>non</w:t>
      </w:r>
      <w:r w:rsidR="0027611F"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significant.</w:t>
      </w:r>
      <w:r w:rsidR="0027611F" w:rsidRPr="002177DB">
        <w:rPr>
          <w:rFonts w:ascii="Times New Roman" w:eastAsia="Times New Roman" w:hAnsi="Times New Roman" w:cs="Times New Roman"/>
          <w:color w:val="000000" w:themeColor="text1"/>
          <w:sz w:val="24"/>
          <w:szCs w:val="24"/>
        </w:rPr>
        <w:t xml:space="preserve"> </w:t>
      </w:r>
      <w:r w:rsidRPr="002177DB">
        <w:rPr>
          <w:rFonts w:ascii="Times New Roman" w:eastAsia="Times New Roman" w:hAnsi="Times New Roman" w:cs="Times New Roman"/>
          <w:color w:val="000000" w:themeColor="text1"/>
          <w:sz w:val="24"/>
          <w:szCs w:val="24"/>
        </w:rPr>
        <w:t>In untreated samples of cases and controls, cases had less TERRA expression as compared to controls. The difference was statistically non</w:t>
      </w:r>
      <w:r w:rsidR="0027611F"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significant (figures 4 and 5).</w:t>
      </w:r>
    </w:p>
    <w:p w14:paraId="358D8009" w14:textId="77777777" w:rsidR="009B043D" w:rsidRPr="002177DB" w:rsidRDefault="3AEB4587"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682BBCC0" wp14:editId="70F50C7B">
            <wp:extent cx="1826648" cy="1985488"/>
            <wp:effectExtent l="19050" t="19050" r="2540" b="0"/>
            <wp:docPr id="2079997794" name="Picture 207999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extLst>
                        <a:ext uri="{28A0092B-C50C-407E-A947-70E740481C1C}">
                          <a14:useLocalDpi xmlns:a14="http://schemas.microsoft.com/office/drawing/2010/main" val="0"/>
                        </a:ext>
                      </a:extLst>
                    </a:blip>
                    <a:stretch>
                      <a:fillRect/>
                    </a:stretch>
                  </pic:blipFill>
                  <pic:spPr>
                    <a:xfrm>
                      <a:off x="0" y="0"/>
                      <a:ext cx="1838574" cy="1998451"/>
                    </a:xfrm>
                    <a:prstGeom prst="rect">
                      <a:avLst/>
                    </a:prstGeom>
                    <a:ln w="9525">
                      <a:solidFill>
                        <a:schemeClr val="tx1"/>
                      </a:solidFill>
                      <a:prstDash val="solid"/>
                    </a:ln>
                  </pic:spPr>
                </pic:pic>
              </a:graphicData>
            </a:graphic>
          </wp:inline>
        </w:drawing>
      </w:r>
    </w:p>
    <w:p w14:paraId="10759823" w14:textId="77777777" w:rsidR="009B043D" w:rsidRPr="002177DB" w:rsidRDefault="3AEB4587" w:rsidP="002177DB">
      <w:pPr>
        <w:spacing w:after="0" w:line="240" w:lineRule="auto"/>
        <w:jc w:val="both"/>
        <w:rPr>
          <w:rFonts w:ascii="Times New Roman" w:eastAsia="Times New Roman" w:hAnsi="Times New Roman" w:cs="Times New Roman"/>
          <w:color w:val="000000" w:themeColor="text1"/>
          <w:sz w:val="24"/>
          <w:szCs w:val="24"/>
        </w:rPr>
      </w:pPr>
      <w:r w:rsidRPr="002177DB">
        <w:rPr>
          <w:rFonts w:ascii="Times New Roman" w:hAnsi="Times New Roman" w:cs="Times New Roman"/>
          <w:sz w:val="24"/>
          <w:szCs w:val="24"/>
        </w:rPr>
        <w:lastRenderedPageBreak/>
        <w:br/>
      </w:r>
      <w:r w:rsidR="00AA7E94" w:rsidRPr="002177DB">
        <w:rPr>
          <w:rFonts w:ascii="Times New Roman" w:eastAsia="Times New Roman" w:hAnsi="Times New Roman" w:cs="Times New Roman"/>
          <w:b/>
          <w:bCs/>
          <w:color w:val="000000" w:themeColor="text1"/>
          <w:sz w:val="24"/>
          <w:szCs w:val="24"/>
        </w:rPr>
        <w:t xml:space="preserve">Figure 4: </w:t>
      </w:r>
      <w:r w:rsidRPr="002177DB">
        <w:rPr>
          <w:rFonts w:ascii="Times New Roman" w:eastAsia="Times New Roman" w:hAnsi="Times New Roman" w:cs="Times New Roman"/>
          <w:b/>
          <w:bCs/>
          <w:color w:val="000000" w:themeColor="text1"/>
          <w:sz w:val="24"/>
          <w:szCs w:val="24"/>
        </w:rPr>
        <w:t>Relative fold change in TERRA mRNA levels in Controls and Cases (Without treatment)</w:t>
      </w:r>
      <w:r w:rsidRPr="002177DB">
        <w:rPr>
          <w:rFonts w:ascii="Times New Roman" w:eastAsia="Times New Roman" w:hAnsi="Times New Roman" w:cs="Times New Roman"/>
          <w:color w:val="000000" w:themeColor="text1"/>
          <w:sz w:val="24"/>
          <w:szCs w:val="24"/>
        </w:rPr>
        <w:t xml:space="preserve">. </w:t>
      </w:r>
    </w:p>
    <w:p w14:paraId="0A5A3968" w14:textId="77777777" w:rsidR="3AEB4587" w:rsidRPr="002177DB" w:rsidRDefault="3AEB4587" w:rsidP="002177DB">
      <w:pPr>
        <w:spacing w:after="0" w:line="240" w:lineRule="auto"/>
        <w:jc w:val="both"/>
        <w:rPr>
          <w:rFonts w:ascii="Times New Roman" w:eastAsia="Times New Roman" w:hAnsi="Times New Roman" w:cs="Times New Roman"/>
          <w:i/>
          <w:color w:val="000000" w:themeColor="text1"/>
          <w:sz w:val="24"/>
          <w:szCs w:val="24"/>
        </w:rPr>
      </w:pPr>
      <w:r w:rsidRPr="002177DB">
        <w:rPr>
          <w:rFonts w:ascii="Times New Roman" w:eastAsia="Times New Roman" w:hAnsi="Times New Roman" w:cs="Times New Roman"/>
          <w:i/>
          <w:color w:val="000000" w:themeColor="text1"/>
          <w:sz w:val="24"/>
          <w:szCs w:val="24"/>
        </w:rPr>
        <w:t xml:space="preserve">Normalized to GAPDH. 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P = 0.5</w:t>
      </w:r>
      <w:r w:rsidR="0027611F" w:rsidRPr="002177DB">
        <w:rPr>
          <w:rFonts w:ascii="Times New Roman" w:eastAsia="Times New Roman" w:hAnsi="Times New Roman" w:cs="Times New Roman"/>
          <w:i/>
          <w:color w:val="000000" w:themeColor="text1"/>
          <w:sz w:val="24"/>
          <w:szCs w:val="24"/>
        </w:rPr>
        <w:t>;</w:t>
      </w:r>
      <w:r w:rsidRPr="002177DB">
        <w:rPr>
          <w:rFonts w:ascii="Times New Roman" w:eastAsia="Times New Roman" w:hAnsi="Times New Roman" w:cs="Times New Roman"/>
          <w:i/>
          <w:color w:val="000000" w:themeColor="text1"/>
          <w:sz w:val="24"/>
          <w:szCs w:val="24"/>
        </w:rPr>
        <w:t xml:space="preserve"> ns = non-significant</w:t>
      </w:r>
    </w:p>
    <w:p w14:paraId="4258F138" w14:textId="77777777" w:rsidR="00AA7E94" w:rsidRPr="002177DB" w:rsidRDefault="00AA7E94" w:rsidP="002177DB">
      <w:pPr>
        <w:spacing w:after="0" w:line="240" w:lineRule="auto"/>
        <w:jc w:val="both"/>
        <w:rPr>
          <w:rFonts w:ascii="Times New Roman" w:eastAsia="Times New Roman" w:hAnsi="Times New Roman" w:cs="Times New Roman"/>
          <w:color w:val="000000" w:themeColor="text1"/>
          <w:sz w:val="24"/>
          <w:szCs w:val="24"/>
        </w:rPr>
      </w:pPr>
    </w:p>
    <w:p w14:paraId="692AD226" w14:textId="77777777" w:rsidR="6A5782EF" w:rsidRPr="002177DB" w:rsidRDefault="00AA7E94" w:rsidP="002177DB">
      <w:pPr>
        <w:spacing w:after="0" w:line="240" w:lineRule="auto"/>
        <w:jc w:val="both"/>
        <w:rPr>
          <w:rFonts w:ascii="Times New Roman" w:hAnsi="Times New Roman" w:cs="Times New Roman"/>
          <w:sz w:val="24"/>
          <w:szCs w:val="24"/>
        </w:rPr>
      </w:pPr>
      <w:r w:rsidRPr="002177DB">
        <w:rPr>
          <w:rFonts w:ascii="Times New Roman" w:hAnsi="Times New Roman" w:cs="Times New Roman"/>
          <w:noProof/>
          <w:sz w:val="24"/>
          <w:szCs w:val="24"/>
        </w:rPr>
        <w:drawing>
          <wp:inline distT="0" distB="0" distL="0" distR="0" wp14:anchorId="03ECB8C2" wp14:editId="2B789783">
            <wp:extent cx="1806040" cy="1910570"/>
            <wp:effectExtent l="19050" t="19050" r="3810" b="0"/>
            <wp:docPr id="390682179" name="Picture 390682179" descr="A graph of a normalized to g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82179" name="Picture 390682179" descr="A graph of a normalized to gaph&#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13739" cy="1918715"/>
                    </a:xfrm>
                    <a:prstGeom prst="rect">
                      <a:avLst/>
                    </a:prstGeom>
                    <a:ln w="9525">
                      <a:solidFill>
                        <a:schemeClr val="tx1"/>
                      </a:solidFill>
                      <a:prstDash val="solid"/>
                    </a:ln>
                  </pic:spPr>
                </pic:pic>
              </a:graphicData>
            </a:graphic>
          </wp:inline>
        </w:drawing>
      </w:r>
    </w:p>
    <w:p w14:paraId="2ACCEFB8" w14:textId="77777777" w:rsidR="009B043D" w:rsidRPr="002177DB" w:rsidRDefault="009B043D" w:rsidP="002177DB">
      <w:pPr>
        <w:spacing w:after="0" w:line="240" w:lineRule="auto"/>
        <w:jc w:val="both"/>
        <w:rPr>
          <w:rFonts w:ascii="Times New Roman" w:hAnsi="Times New Roman" w:cs="Times New Roman"/>
          <w:sz w:val="24"/>
          <w:szCs w:val="24"/>
        </w:rPr>
      </w:pPr>
    </w:p>
    <w:p w14:paraId="13153F9C" w14:textId="77777777" w:rsidR="009B043D" w:rsidRPr="002177DB" w:rsidRDefault="00AA7E94" w:rsidP="002177DB">
      <w:pPr>
        <w:spacing w:after="0"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Figure 5: Relative fold change in TERRA mRNA levels in Controls and Cases after H</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O</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 xml:space="preserve"> treatment. </w:t>
      </w:r>
    </w:p>
    <w:p w14:paraId="31360E60" w14:textId="77777777" w:rsidR="00AA7E94" w:rsidRPr="002177DB" w:rsidRDefault="00AA7E94" w:rsidP="002177DB">
      <w:pPr>
        <w:spacing w:after="0" w:line="240" w:lineRule="auto"/>
        <w:jc w:val="both"/>
        <w:rPr>
          <w:rFonts w:ascii="Times New Roman" w:hAnsi="Times New Roman" w:cs="Times New Roman"/>
          <w:i/>
          <w:sz w:val="24"/>
          <w:szCs w:val="24"/>
        </w:rPr>
      </w:pPr>
      <w:r w:rsidRPr="002177DB">
        <w:rPr>
          <w:rFonts w:ascii="Times New Roman" w:eastAsia="Times New Roman" w:hAnsi="Times New Roman" w:cs="Times New Roman"/>
          <w:bCs/>
          <w:i/>
          <w:color w:val="000000" w:themeColor="text1"/>
          <w:sz w:val="24"/>
          <w:szCs w:val="24"/>
        </w:rPr>
        <w:t>Normalized to GAPDH.</w:t>
      </w:r>
      <w:r w:rsidRPr="002177DB">
        <w:rPr>
          <w:rFonts w:ascii="Times New Roman" w:eastAsia="Times New Roman" w:hAnsi="Times New Roman" w:cs="Times New Roman"/>
          <w:i/>
          <w:color w:val="000000" w:themeColor="text1"/>
          <w:sz w:val="24"/>
          <w:szCs w:val="24"/>
        </w:rPr>
        <w:t xml:space="preserve"> 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P = 0.3</w:t>
      </w:r>
      <w:r w:rsidR="0027611F" w:rsidRPr="002177DB">
        <w:rPr>
          <w:rFonts w:ascii="Times New Roman" w:eastAsia="Times New Roman" w:hAnsi="Times New Roman" w:cs="Times New Roman"/>
          <w:i/>
          <w:color w:val="000000" w:themeColor="text1"/>
          <w:sz w:val="24"/>
          <w:szCs w:val="24"/>
        </w:rPr>
        <w:t>;</w:t>
      </w:r>
      <w:r w:rsidRPr="002177DB">
        <w:rPr>
          <w:rFonts w:ascii="Times New Roman" w:eastAsia="Times New Roman" w:hAnsi="Times New Roman" w:cs="Times New Roman"/>
          <w:i/>
          <w:color w:val="000000" w:themeColor="text1"/>
          <w:sz w:val="24"/>
          <w:szCs w:val="24"/>
        </w:rPr>
        <w:t xml:space="preserve"> ns = non-significant</w:t>
      </w:r>
    </w:p>
    <w:p w14:paraId="01D25664" w14:textId="77777777" w:rsidR="00563944" w:rsidRPr="002177DB" w:rsidRDefault="00563944" w:rsidP="002177DB">
      <w:pPr>
        <w:spacing w:after="0" w:line="240" w:lineRule="auto"/>
        <w:jc w:val="both"/>
        <w:rPr>
          <w:rFonts w:ascii="Times New Roman" w:eastAsia="Times New Roman" w:hAnsi="Times New Roman" w:cs="Times New Roman"/>
          <w:color w:val="000000" w:themeColor="text1"/>
          <w:sz w:val="24"/>
          <w:szCs w:val="24"/>
        </w:rPr>
      </w:pPr>
    </w:p>
    <w:p w14:paraId="7D48E1D0" w14:textId="77777777" w:rsidR="009B043D" w:rsidRPr="002177DB" w:rsidRDefault="009B043D" w:rsidP="002177DB">
      <w:pPr>
        <w:spacing w:after="0" w:line="240" w:lineRule="auto"/>
        <w:jc w:val="both"/>
        <w:rPr>
          <w:rFonts w:ascii="Times New Roman" w:eastAsia="Times New Roman" w:hAnsi="Times New Roman" w:cs="Times New Roman"/>
          <w:color w:val="000000" w:themeColor="text1"/>
          <w:sz w:val="24"/>
          <w:szCs w:val="24"/>
        </w:rPr>
      </w:pPr>
    </w:p>
    <w:p w14:paraId="700BDE33" w14:textId="5E1F2934" w:rsidR="00563944" w:rsidRDefault="00563944" w:rsidP="002177DB">
      <w:pPr>
        <w:spacing w:after="0"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After treatment with 500µM 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 it was seen that sperm head decondensation was reduced in both cases and controls. The reduction in both cases and controls after treatment was statistically significant. When the sperm head decondensation was compared between untreated samples of cases and controls and between treated samples of cases and controls, the difference was seen to be minimal, and both the comparisons were statistically non-significant (photomicrograph </w:t>
      </w:r>
      <w:proofErr w:type="gramStart"/>
      <w:r w:rsidRPr="002177DB">
        <w:rPr>
          <w:rFonts w:ascii="Times New Roman" w:eastAsia="Times New Roman" w:hAnsi="Times New Roman" w:cs="Times New Roman"/>
          <w:color w:val="000000" w:themeColor="text1"/>
          <w:sz w:val="24"/>
          <w:szCs w:val="24"/>
        </w:rPr>
        <w:t>1;</w:t>
      </w:r>
      <w:r w:rsidR="00327A2F" w:rsidRPr="002177DB">
        <w:rPr>
          <w:rFonts w:ascii="Times New Roman" w:eastAsia="Times New Roman" w:hAnsi="Times New Roman" w:cs="Times New Roman"/>
          <w:color w:val="000000" w:themeColor="text1"/>
          <w:sz w:val="24"/>
          <w:szCs w:val="24"/>
        </w:rPr>
        <w:t xml:space="preserve">  Tables</w:t>
      </w:r>
      <w:proofErr w:type="gramEnd"/>
      <w:r w:rsidR="00327A2F" w:rsidRPr="002177DB">
        <w:rPr>
          <w:rFonts w:ascii="Times New Roman" w:eastAsia="Times New Roman" w:hAnsi="Times New Roman" w:cs="Times New Roman"/>
          <w:color w:val="000000" w:themeColor="text1"/>
          <w:sz w:val="24"/>
          <w:szCs w:val="24"/>
        </w:rPr>
        <w:t xml:space="preserve"> </w:t>
      </w:r>
      <w:r w:rsidR="006508B6">
        <w:rPr>
          <w:rFonts w:ascii="Times New Roman" w:eastAsia="Times New Roman" w:hAnsi="Times New Roman" w:cs="Times New Roman"/>
          <w:color w:val="000000" w:themeColor="text1"/>
          <w:sz w:val="24"/>
          <w:szCs w:val="24"/>
        </w:rPr>
        <w:t>8</w:t>
      </w:r>
      <w:r w:rsidR="00327A2F" w:rsidRPr="002177DB">
        <w:rPr>
          <w:rFonts w:ascii="Times New Roman" w:eastAsia="Times New Roman" w:hAnsi="Times New Roman" w:cs="Times New Roman"/>
          <w:color w:val="000000" w:themeColor="text1"/>
          <w:sz w:val="24"/>
          <w:szCs w:val="24"/>
        </w:rPr>
        <w:t>-</w:t>
      </w:r>
      <w:r w:rsidR="006508B6">
        <w:rPr>
          <w:rFonts w:ascii="Times New Roman" w:eastAsia="Times New Roman" w:hAnsi="Times New Roman" w:cs="Times New Roman"/>
          <w:color w:val="000000" w:themeColor="text1"/>
          <w:sz w:val="24"/>
          <w:szCs w:val="24"/>
        </w:rPr>
        <w:t>10</w:t>
      </w:r>
      <w:r w:rsidR="00327A2F" w:rsidRPr="002177DB">
        <w:rPr>
          <w:rFonts w:ascii="Times New Roman" w:eastAsia="Times New Roman" w:hAnsi="Times New Roman" w:cs="Times New Roman"/>
          <w:color w:val="000000" w:themeColor="text1"/>
          <w:sz w:val="24"/>
          <w:szCs w:val="24"/>
        </w:rPr>
        <w:t>; figures 6-8)</w:t>
      </w:r>
      <w:r w:rsidRPr="002177DB">
        <w:rPr>
          <w:rFonts w:ascii="Times New Roman" w:eastAsia="Times New Roman" w:hAnsi="Times New Roman" w:cs="Times New Roman"/>
          <w:color w:val="000000" w:themeColor="text1"/>
          <w:sz w:val="24"/>
          <w:szCs w:val="24"/>
        </w:rPr>
        <w:t>.</w:t>
      </w:r>
    </w:p>
    <w:p w14:paraId="4FC31A38" w14:textId="77777777" w:rsidR="00C96C7E" w:rsidRDefault="00C96C7E" w:rsidP="002177DB">
      <w:pPr>
        <w:spacing w:after="0" w:line="240" w:lineRule="auto"/>
        <w:jc w:val="both"/>
        <w:rPr>
          <w:rFonts w:ascii="Times New Roman" w:eastAsia="Times New Roman" w:hAnsi="Times New Roman" w:cs="Times New Roman"/>
          <w:color w:val="000000" w:themeColor="text1"/>
          <w:sz w:val="24"/>
          <w:szCs w:val="24"/>
        </w:rPr>
      </w:pPr>
    </w:p>
    <w:p w14:paraId="2C85A889" w14:textId="77777777" w:rsidR="00C96C7E" w:rsidRPr="002177DB" w:rsidRDefault="00C96C7E" w:rsidP="002177DB">
      <w:pPr>
        <w:spacing w:after="0" w:line="240" w:lineRule="auto"/>
        <w:jc w:val="both"/>
        <w:rPr>
          <w:rFonts w:ascii="Times New Roman" w:eastAsia="Times New Roman" w:hAnsi="Times New Roman" w:cs="Times New Roman"/>
          <w:color w:val="000000" w:themeColor="text1"/>
          <w:sz w:val="24"/>
          <w:szCs w:val="24"/>
        </w:rPr>
      </w:pPr>
    </w:p>
    <w:p w14:paraId="12584231" w14:textId="77777777" w:rsidR="009B043D" w:rsidRPr="002177DB" w:rsidRDefault="009B043D" w:rsidP="002177DB">
      <w:pPr>
        <w:spacing w:after="0" w:line="240" w:lineRule="auto"/>
        <w:jc w:val="both"/>
        <w:rPr>
          <w:rFonts w:ascii="Times New Roman" w:eastAsia="Times New Roman" w:hAnsi="Times New Roman" w:cs="Times New Roman"/>
          <w:sz w:val="24"/>
          <w:szCs w:val="24"/>
        </w:rPr>
      </w:pPr>
    </w:p>
    <w:p w14:paraId="5EF0086C"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hAnsi="Times New Roman" w:cs="Times New Roman"/>
          <w:noProof/>
          <w:sz w:val="24"/>
          <w:szCs w:val="24"/>
        </w:rPr>
        <w:drawing>
          <wp:inline distT="0" distB="0" distL="0" distR="0" wp14:anchorId="4C59366F" wp14:editId="158A22DC">
            <wp:extent cx="2423064" cy="2150470"/>
            <wp:effectExtent l="0" t="0" r="0" b="0"/>
            <wp:docPr id="1016084380" name="Picture 101608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35907" cy="2161868"/>
                    </a:xfrm>
                    <a:prstGeom prst="rect">
                      <a:avLst/>
                    </a:prstGeom>
                  </pic:spPr>
                </pic:pic>
              </a:graphicData>
            </a:graphic>
          </wp:inline>
        </w:drawing>
      </w:r>
    </w:p>
    <w:p w14:paraId="39800109" w14:textId="1E9F662A" w:rsidR="3AEB4587" w:rsidRPr="002177DB" w:rsidRDefault="00D92614" w:rsidP="002177DB">
      <w:pPr>
        <w:spacing w:line="240" w:lineRule="auto"/>
        <w:ind w:right="567"/>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rPr>
        <w:lastRenderedPageBreak/>
        <w:t>Picture</w:t>
      </w:r>
      <w:r w:rsidR="00563944" w:rsidRPr="002177DB">
        <w:rPr>
          <w:rFonts w:ascii="Times New Roman" w:eastAsia="Times New Roman" w:hAnsi="Times New Roman" w:cs="Times New Roman"/>
          <w:b/>
          <w:bCs/>
          <w:color w:val="000000" w:themeColor="text1"/>
          <w:sz w:val="24"/>
          <w:szCs w:val="24"/>
        </w:rPr>
        <w:t xml:space="preserve"> </w:t>
      </w:r>
      <w:proofErr w:type="gramStart"/>
      <w:r w:rsidR="00563944" w:rsidRPr="002177DB">
        <w:rPr>
          <w:rFonts w:ascii="Times New Roman" w:eastAsia="Times New Roman" w:hAnsi="Times New Roman" w:cs="Times New Roman"/>
          <w:b/>
          <w:bCs/>
          <w:color w:val="000000" w:themeColor="text1"/>
          <w:sz w:val="24"/>
          <w:szCs w:val="24"/>
        </w:rPr>
        <w:t>1:</w:t>
      </w:r>
      <w:r w:rsidR="3AEB4587" w:rsidRPr="002177DB">
        <w:rPr>
          <w:rFonts w:ascii="Times New Roman" w:eastAsia="Times New Roman" w:hAnsi="Times New Roman" w:cs="Times New Roman"/>
          <w:color w:val="000000" w:themeColor="text1"/>
          <w:sz w:val="24"/>
          <w:szCs w:val="24"/>
        </w:rPr>
        <w:t>Condensed</w:t>
      </w:r>
      <w:proofErr w:type="gramEnd"/>
      <w:r w:rsidR="3AEB4587" w:rsidRPr="002177DB">
        <w:rPr>
          <w:rFonts w:ascii="Times New Roman" w:eastAsia="Times New Roman" w:hAnsi="Times New Roman" w:cs="Times New Roman"/>
          <w:color w:val="000000" w:themeColor="text1"/>
          <w:sz w:val="24"/>
          <w:szCs w:val="24"/>
        </w:rPr>
        <w:t xml:space="preserve"> sperm heads marked with white arrows, moderately decondensed heads marked with blue arrows and grossly decondensed sperm heads marked with black arrows. </w:t>
      </w:r>
    </w:p>
    <w:p w14:paraId="037FB5A0" w14:textId="0F254778" w:rsidR="006F5728" w:rsidRPr="002177DB" w:rsidRDefault="006F5728"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Table</w:t>
      </w:r>
      <w:r w:rsidR="003808FC" w:rsidRPr="002177DB">
        <w:rPr>
          <w:rFonts w:ascii="Times New Roman" w:eastAsia="Times New Roman" w:hAnsi="Times New Roman" w:cs="Times New Roman"/>
          <w:b/>
          <w:bCs/>
          <w:color w:val="000000" w:themeColor="text1"/>
          <w:sz w:val="24"/>
          <w:szCs w:val="24"/>
        </w:rPr>
        <w:t xml:space="preserve"> </w:t>
      </w:r>
      <w:r w:rsidR="006508B6">
        <w:rPr>
          <w:rFonts w:ascii="Times New Roman" w:eastAsia="Times New Roman" w:hAnsi="Times New Roman" w:cs="Times New Roman"/>
          <w:b/>
          <w:bCs/>
          <w:color w:val="000000" w:themeColor="text1"/>
          <w:sz w:val="24"/>
          <w:szCs w:val="24"/>
        </w:rPr>
        <w:t>8</w:t>
      </w:r>
      <w:r w:rsidR="003808FC" w:rsidRPr="002177DB">
        <w:rPr>
          <w:rFonts w:ascii="Times New Roman" w:eastAsia="Times New Roman" w:hAnsi="Times New Roman" w:cs="Times New Roman"/>
          <w:b/>
          <w:bCs/>
          <w:color w:val="000000" w:themeColor="text1"/>
          <w:sz w:val="24"/>
          <w:szCs w:val="24"/>
        </w:rPr>
        <w:t xml:space="preserve">: </w:t>
      </w:r>
      <w:r w:rsidR="00097348" w:rsidRPr="002177DB">
        <w:rPr>
          <w:rFonts w:ascii="Times New Roman" w:eastAsia="Times New Roman" w:hAnsi="Times New Roman" w:cs="Times New Roman"/>
          <w:b/>
          <w:bCs/>
          <w:color w:val="000000" w:themeColor="text1"/>
          <w:sz w:val="24"/>
          <w:szCs w:val="24"/>
        </w:rPr>
        <w:t xml:space="preserve"> </w:t>
      </w:r>
      <w:r w:rsidR="003808FC" w:rsidRPr="002177DB">
        <w:rPr>
          <w:rFonts w:ascii="Times New Roman" w:eastAsia="Times New Roman" w:hAnsi="Times New Roman" w:cs="Times New Roman"/>
          <w:b/>
          <w:bCs/>
          <w:color w:val="000000" w:themeColor="text1"/>
          <w:sz w:val="24"/>
          <w:szCs w:val="24"/>
        </w:rPr>
        <w:t>S</w:t>
      </w:r>
      <w:r w:rsidRPr="002177DB">
        <w:rPr>
          <w:rFonts w:ascii="Times New Roman" w:eastAsia="Times New Roman" w:hAnsi="Times New Roman" w:cs="Times New Roman"/>
          <w:b/>
          <w:bCs/>
          <w:color w:val="000000" w:themeColor="text1"/>
          <w:sz w:val="24"/>
          <w:szCs w:val="24"/>
        </w:rPr>
        <w:t>perm nuclear decondensation of controls before and after H</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O</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treatment.</w:t>
      </w:r>
    </w:p>
    <w:tbl>
      <w:tblPr>
        <w:tblStyle w:val="TableGrid"/>
        <w:tblW w:w="0" w:type="auto"/>
        <w:tblLook w:val="04A0" w:firstRow="1" w:lastRow="0" w:firstColumn="1" w:lastColumn="0" w:noHBand="0" w:noVBand="1"/>
      </w:tblPr>
      <w:tblGrid>
        <w:gridCol w:w="1804"/>
        <w:gridCol w:w="1566"/>
        <w:gridCol w:w="1566"/>
        <w:gridCol w:w="1566"/>
        <w:gridCol w:w="1567"/>
        <w:gridCol w:w="1507"/>
      </w:tblGrid>
      <w:tr w:rsidR="006F5728" w:rsidRPr="002177DB" w14:paraId="40254532" w14:textId="77777777" w:rsidTr="00132268">
        <w:tc>
          <w:tcPr>
            <w:tcW w:w="1804" w:type="dxa"/>
          </w:tcPr>
          <w:p w14:paraId="55677651" w14:textId="77777777" w:rsidR="006F5728" w:rsidRPr="002177DB" w:rsidRDefault="003808FC"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 xml:space="preserve">Nuclear </w:t>
            </w:r>
            <w:r w:rsidR="006F5728" w:rsidRPr="002177DB">
              <w:rPr>
                <w:rFonts w:ascii="Times New Roman" w:eastAsia="Times New Roman" w:hAnsi="Times New Roman" w:cs="Times New Roman"/>
                <w:b/>
                <w:bCs/>
                <w:color w:val="000000" w:themeColor="text1"/>
                <w:sz w:val="24"/>
                <w:szCs w:val="24"/>
              </w:rPr>
              <w:t>decondensation</w:t>
            </w:r>
            <w:r w:rsidRPr="002177DB">
              <w:rPr>
                <w:rFonts w:ascii="Times New Roman" w:eastAsia="Times New Roman" w:hAnsi="Times New Roman" w:cs="Times New Roman"/>
                <w:b/>
                <w:bCs/>
                <w:color w:val="000000" w:themeColor="text1"/>
                <w:sz w:val="24"/>
                <w:szCs w:val="24"/>
              </w:rPr>
              <w:t xml:space="preserve"> (%)</w:t>
            </w:r>
          </w:p>
        </w:tc>
        <w:tc>
          <w:tcPr>
            <w:tcW w:w="1566" w:type="dxa"/>
          </w:tcPr>
          <w:p w14:paraId="7D32EE4B"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C1</w:t>
            </w:r>
          </w:p>
        </w:tc>
        <w:tc>
          <w:tcPr>
            <w:tcW w:w="1566" w:type="dxa"/>
          </w:tcPr>
          <w:p w14:paraId="25ECB087"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C2</w:t>
            </w:r>
          </w:p>
        </w:tc>
        <w:tc>
          <w:tcPr>
            <w:tcW w:w="1566" w:type="dxa"/>
          </w:tcPr>
          <w:p w14:paraId="043CF97F"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C3</w:t>
            </w:r>
          </w:p>
        </w:tc>
        <w:tc>
          <w:tcPr>
            <w:tcW w:w="1567" w:type="dxa"/>
          </w:tcPr>
          <w:p w14:paraId="323C376F"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C4</w:t>
            </w:r>
          </w:p>
        </w:tc>
        <w:tc>
          <w:tcPr>
            <w:tcW w:w="1507" w:type="dxa"/>
          </w:tcPr>
          <w:p w14:paraId="4B275CF0"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C5</w:t>
            </w:r>
          </w:p>
        </w:tc>
      </w:tr>
      <w:tr w:rsidR="006F5728" w:rsidRPr="002177DB" w14:paraId="4041A756" w14:textId="77777777" w:rsidTr="00132268">
        <w:tc>
          <w:tcPr>
            <w:tcW w:w="1804" w:type="dxa"/>
          </w:tcPr>
          <w:p w14:paraId="70DC591E"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untreated group</w:t>
            </w:r>
          </w:p>
        </w:tc>
        <w:tc>
          <w:tcPr>
            <w:tcW w:w="1566" w:type="dxa"/>
          </w:tcPr>
          <w:p w14:paraId="5053B874" w14:textId="77777777" w:rsidR="006F5728" w:rsidRPr="002177DB" w:rsidRDefault="006F572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78</w:t>
            </w:r>
          </w:p>
        </w:tc>
        <w:tc>
          <w:tcPr>
            <w:tcW w:w="1566" w:type="dxa"/>
          </w:tcPr>
          <w:p w14:paraId="36D80AFD" w14:textId="77777777" w:rsidR="006F5728" w:rsidRPr="002177DB" w:rsidRDefault="006F572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82</w:t>
            </w:r>
          </w:p>
        </w:tc>
        <w:tc>
          <w:tcPr>
            <w:tcW w:w="1566" w:type="dxa"/>
          </w:tcPr>
          <w:p w14:paraId="192A6561" w14:textId="77777777" w:rsidR="006F5728" w:rsidRPr="002177DB" w:rsidRDefault="006F572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85</w:t>
            </w:r>
          </w:p>
        </w:tc>
        <w:tc>
          <w:tcPr>
            <w:tcW w:w="1567" w:type="dxa"/>
          </w:tcPr>
          <w:p w14:paraId="0A7FE912" w14:textId="77777777" w:rsidR="006F5728" w:rsidRPr="002177DB" w:rsidRDefault="006F572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86</w:t>
            </w:r>
          </w:p>
        </w:tc>
        <w:tc>
          <w:tcPr>
            <w:tcW w:w="1507" w:type="dxa"/>
          </w:tcPr>
          <w:p w14:paraId="681D1F2B" w14:textId="77777777" w:rsidR="006F5728" w:rsidRPr="002177DB" w:rsidRDefault="006F572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81</w:t>
            </w:r>
          </w:p>
        </w:tc>
      </w:tr>
      <w:tr w:rsidR="006F5728" w:rsidRPr="002177DB" w14:paraId="539B898E" w14:textId="77777777" w:rsidTr="00132268">
        <w:tc>
          <w:tcPr>
            <w:tcW w:w="1804" w:type="dxa"/>
          </w:tcPr>
          <w:p w14:paraId="31BD6B9B" w14:textId="77777777" w:rsidR="006F5728" w:rsidRPr="002177DB" w:rsidRDefault="006F5728"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treated group</w:t>
            </w:r>
          </w:p>
        </w:tc>
        <w:tc>
          <w:tcPr>
            <w:tcW w:w="1566" w:type="dxa"/>
          </w:tcPr>
          <w:p w14:paraId="4AD5D939" w14:textId="77777777" w:rsidR="006F5728" w:rsidRPr="002177DB" w:rsidRDefault="00981B9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68</w:t>
            </w:r>
          </w:p>
        </w:tc>
        <w:tc>
          <w:tcPr>
            <w:tcW w:w="1566" w:type="dxa"/>
          </w:tcPr>
          <w:p w14:paraId="08FB373A" w14:textId="77777777" w:rsidR="006F5728" w:rsidRPr="002177DB" w:rsidRDefault="00981B9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76</w:t>
            </w:r>
          </w:p>
        </w:tc>
        <w:tc>
          <w:tcPr>
            <w:tcW w:w="1566" w:type="dxa"/>
          </w:tcPr>
          <w:p w14:paraId="2882658B" w14:textId="77777777" w:rsidR="006F5728" w:rsidRPr="002177DB" w:rsidRDefault="00981B9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80</w:t>
            </w:r>
          </w:p>
        </w:tc>
        <w:tc>
          <w:tcPr>
            <w:tcW w:w="1567" w:type="dxa"/>
          </w:tcPr>
          <w:p w14:paraId="2D7E4530" w14:textId="77777777" w:rsidR="006F5728" w:rsidRPr="002177DB" w:rsidRDefault="00981B9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75</w:t>
            </w:r>
          </w:p>
        </w:tc>
        <w:tc>
          <w:tcPr>
            <w:tcW w:w="1507" w:type="dxa"/>
          </w:tcPr>
          <w:p w14:paraId="6031050C" w14:textId="77777777" w:rsidR="006F5728" w:rsidRPr="002177DB" w:rsidRDefault="00981B98"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78</w:t>
            </w:r>
          </w:p>
        </w:tc>
      </w:tr>
      <w:tr w:rsidR="009B043D" w:rsidRPr="002177DB" w14:paraId="49FA2FC0" w14:textId="77777777" w:rsidTr="00132268">
        <w:tc>
          <w:tcPr>
            <w:tcW w:w="1804" w:type="dxa"/>
          </w:tcPr>
          <w:p w14:paraId="10F8F184" w14:textId="77777777" w:rsidR="009B043D" w:rsidRPr="002177DB" w:rsidRDefault="009B043D" w:rsidP="002177DB">
            <w:pPr>
              <w:jc w:val="both"/>
              <w:rPr>
                <w:rFonts w:ascii="Times New Roman" w:eastAsia="Times New Roman" w:hAnsi="Times New Roman" w:cs="Times New Roman"/>
                <w:b/>
                <w:bCs/>
                <w:color w:val="000000" w:themeColor="text1"/>
                <w:sz w:val="24"/>
                <w:szCs w:val="24"/>
              </w:rPr>
            </w:pPr>
          </w:p>
        </w:tc>
        <w:tc>
          <w:tcPr>
            <w:tcW w:w="1566" w:type="dxa"/>
          </w:tcPr>
          <w:p w14:paraId="39562221" w14:textId="77777777" w:rsidR="009B043D" w:rsidRPr="002177DB" w:rsidRDefault="009B043D" w:rsidP="002177DB">
            <w:pPr>
              <w:jc w:val="both"/>
              <w:rPr>
                <w:rFonts w:ascii="Times New Roman" w:eastAsia="Times New Roman" w:hAnsi="Times New Roman" w:cs="Times New Roman"/>
                <w:color w:val="000000" w:themeColor="text1"/>
                <w:sz w:val="24"/>
                <w:szCs w:val="24"/>
              </w:rPr>
            </w:pPr>
          </w:p>
        </w:tc>
        <w:tc>
          <w:tcPr>
            <w:tcW w:w="1566" w:type="dxa"/>
          </w:tcPr>
          <w:p w14:paraId="38682946" w14:textId="77777777" w:rsidR="009B043D" w:rsidRPr="002177DB" w:rsidRDefault="009B043D" w:rsidP="002177DB">
            <w:pPr>
              <w:jc w:val="both"/>
              <w:rPr>
                <w:rFonts w:ascii="Times New Roman" w:eastAsia="Times New Roman" w:hAnsi="Times New Roman" w:cs="Times New Roman"/>
                <w:color w:val="000000" w:themeColor="text1"/>
                <w:sz w:val="24"/>
                <w:szCs w:val="24"/>
              </w:rPr>
            </w:pPr>
          </w:p>
        </w:tc>
        <w:tc>
          <w:tcPr>
            <w:tcW w:w="1566" w:type="dxa"/>
          </w:tcPr>
          <w:p w14:paraId="0F0441BE" w14:textId="77777777" w:rsidR="009B043D" w:rsidRPr="002177DB" w:rsidRDefault="009B043D" w:rsidP="002177DB">
            <w:pPr>
              <w:jc w:val="both"/>
              <w:rPr>
                <w:rFonts w:ascii="Times New Roman" w:eastAsia="Times New Roman" w:hAnsi="Times New Roman" w:cs="Times New Roman"/>
                <w:color w:val="000000" w:themeColor="text1"/>
                <w:sz w:val="24"/>
                <w:szCs w:val="24"/>
              </w:rPr>
            </w:pPr>
          </w:p>
        </w:tc>
        <w:tc>
          <w:tcPr>
            <w:tcW w:w="1567" w:type="dxa"/>
          </w:tcPr>
          <w:p w14:paraId="315ACB4C" w14:textId="77777777" w:rsidR="009B043D" w:rsidRPr="002177DB" w:rsidRDefault="009B043D" w:rsidP="002177DB">
            <w:pPr>
              <w:jc w:val="both"/>
              <w:rPr>
                <w:rFonts w:ascii="Times New Roman" w:eastAsia="Times New Roman" w:hAnsi="Times New Roman" w:cs="Times New Roman"/>
                <w:color w:val="000000" w:themeColor="text1"/>
                <w:sz w:val="24"/>
                <w:szCs w:val="24"/>
              </w:rPr>
            </w:pPr>
          </w:p>
        </w:tc>
        <w:tc>
          <w:tcPr>
            <w:tcW w:w="1507" w:type="dxa"/>
          </w:tcPr>
          <w:p w14:paraId="03360212" w14:textId="77777777" w:rsidR="009B043D" w:rsidRPr="002177DB" w:rsidRDefault="009B043D" w:rsidP="002177DB">
            <w:pPr>
              <w:jc w:val="both"/>
              <w:rPr>
                <w:rFonts w:ascii="Times New Roman" w:eastAsia="Times New Roman" w:hAnsi="Times New Roman" w:cs="Times New Roman"/>
                <w:color w:val="000000" w:themeColor="text1"/>
                <w:sz w:val="24"/>
                <w:szCs w:val="24"/>
              </w:rPr>
            </w:pPr>
          </w:p>
        </w:tc>
      </w:tr>
    </w:tbl>
    <w:p w14:paraId="1E06AFF9" w14:textId="77777777" w:rsidR="006F5728" w:rsidRPr="002177DB" w:rsidRDefault="006F5728" w:rsidP="002177DB">
      <w:pPr>
        <w:spacing w:line="240" w:lineRule="auto"/>
        <w:ind w:left="1134" w:right="567"/>
        <w:jc w:val="both"/>
        <w:rPr>
          <w:rFonts w:ascii="Times New Roman" w:hAnsi="Times New Roman" w:cs="Times New Roman"/>
          <w:sz w:val="24"/>
          <w:szCs w:val="24"/>
        </w:rPr>
      </w:pPr>
    </w:p>
    <w:p w14:paraId="01999810" w14:textId="77777777" w:rsidR="00097348" w:rsidRPr="002177DB" w:rsidRDefault="00097348" w:rsidP="002177DB">
      <w:pPr>
        <w:spacing w:line="240" w:lineRule="auto"/>
        <w:ind w:left="1134" w:right="567"/>
        <w:jc w:val="both"/>
        <w:rPr>
          <w:rFonts w:ascii="Times New Roman" w:hAnsi="Times New Roman" w:cs="Times New Roman"/>
          <w:sz w:val="24"/>
          <w:szCs w:val="24"/>
        </w:rPr>
      </w:pPr>
    </w:p>
    <w:p w14:paraId="7C6B3E8E" w14:textId="77777777" w:rsidR="009B043D" w:rsidRPr="002177DB" w:rsidRDefault="006F5728" w:rsidP="002177DB">
      <w:pPr>
        <w:spacing w:line="240" w:lineRule="auto"/>
        <w:ind w:left="288" w:right="567"/>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6F67FFED" wp14:editId="03D2152C">
            <wp:extent cx="1557638" cy="1952354"/>
            <wp:effectExtent l="19050" t="19050" r="5080" b="0"/>
            <wp:docPr id="828596181" name="Picture 828596181" descr="A graph of a graph with numbers and colo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96181" name="Picture 828596181" descr="A graph of a graph with numbers and colored circles&#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565374" cy="1962050"/>
                    </a:xfrm>
                    <a:prstGeom prst="rect">
                      <a:avLst/>
                    </a:prstGeom>
                    <a:ln w="9525">
                      <a:solidFill>
                        <a:schemeClr val="tx1"/>
                      </a:solidFill>
                      <a:prstDash val="solid"/>
                    </a:ln>
                  </pic:spPr>
                </pic:pic>
              </a:graphicData>
            </a:graphic>
          </wp:inline>
        </w:drawing>
      </w:r>
      <w:r w:rsidRPr="002177DB">
        <w:rPr>
          <w:rFonts w:ascii="Times New Roman" w:hAnsi="Times New Roman" w:cs="Times New Roman"/>
          <w:sz w:val="24"/>
          <w:szCs w:val="24"/>
        </w:rPr>
        <w:br/>
      </w:r>
    </w:p>
    <w:p w14:paraId="394BB5E3" w14:textId="77777777" w:rsidR="00097348" w:rsidRPr="002177DB" w:rsidRDefault="00097348" w:rsidP="002177DB">
      <w:pPr>
        <w:spacing w:line="240" w:lineRule="auto"/>
        <w:ind w:left="288" w:right="567"/>
        <w:jc w:val="both"/>
        <w:rPr>
          <w:rFonts w:ascii="Times New Roman" w:eastAsia="Times New Roman" w:hAnsi="Times New Roman" w:cs="Times New Roman"/>
          <w:b/>
          <w:bCs/>
          <w:color w:val="000000" w:themeColor="text1"/>
          <w:sz w:val="24"/>
          <w:szCs w:val="24"/>
        </w:rPr>
      </w:pPr>
    </w:p>
    <w:p w14:paraId="288DA4DA" w14:textId="77777777" w:rsidR="003808FC" w:rsidRPr="002177DB" w:rsidRDefault="003808FC" w:rsidP="002177DB">
      <w:pPr>
        <w:spacing w:after="0" w:line="240" w:lineRule="auto"/>
        <w:ind w:left="288" w:right="567"/>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rPr>
        <w:t>Figure 6: Nuclear d</w:t>
      </w:r>
      <w:r w:rsidR="006F5728" w:rsidRPr="002177DB">
        <w:rPr>
          <w:rFonts w:ascii="Times New Roman" w:eastAsia="Times New Roman" w:hAnsi="Times New Roman" w:cs="Times New Roman"/>
          <w:b/>
          <w:bCs/>
          <w:color w:val="000000" w:themeColor="text1"/>
          <w:sz w:val="24"/>
          <w:szCs w:val="24"/>
        </w:rPr>
        <w:t>econdensation before and after H</w:t>
      </w:r>
      <w:r w:rsidR="006F5728" w:rsidRPr="002177DB">
        <w:rPr>
          <w:rFonts w:ascii="Times New Roman" w:eastAsia="Times New Roman" w:hAnsi="Times New Roman" w:cs="Times New Roman"/>
          <w:b/>
          <w:bCs/>
          <w:color w:val="000000" w:themeColor="text1"/>
          <w:sz w:val="24"/>
          <w:szCs w:val="24"/>
          <w:vertAlign w:val="subscript"/>
        </w:rPr>
        <w:t>2</w:t>
      </w:r>
      <w:r w:rsidR="006F5728" w:rsidRPr="002177DB">
        <w:rPr>
          <w:rFonts w:ascii="Times New Roman" w:eastAsia="Times New Roman" w:hAnsi="Times New Roman" w:cs="Times New Roman"/>
          <w:b/>
          <w:bCs/>
          <w:color w:val="000000" w:themeColor="text1"/>
          <w:sz w:val="24"/>
          <w:szCs w:val="24"/>
        </w:rPr>
        <w:t>O</w:t>
      </w:r>
      <w:r w:rsidR="006F5728" w:rsidRPr="002177DB">
        <w:rPr>
          <w:rFonts w:ascii="Times New Roman" w:eastAsia="Times New Roman" w:hAnsi="Times New Roman" w:cs="Times New Roman"/>
          <w:b/>
          <w:bCs/>
          <w:color w:val="000000" w:themeColor="text1"/>
          <w:sz w:val="24"/>
          <w:szCs w:val="24"/>
          <w:vertAlign w:val="subscript"/>
        </w:rPr>
        <w:t>2</w:t>
      </w:r>
      <w:r w:rsidR="006F5728" w:rsidRPr="002177DB">
        <w:rPr>
          <w:rFonts w:ascii="Times New Roman" w:eastAsia="Times New Roman" w:hAnsi="Times New Roman" w:cs="Times New Roman"/>
          <w:b/>
          <w:bCs/>
          <w:color w:val="000000" w:themeColor="text1"/>
          <w:sz w:val="24"/>
          <w:szCs w:val="24"/>
        </w:rPr>
        <w:t xml:space="preserve"> treatment in Controls. </w:t>
      </w:r>
    </w:p>
    <w:p w14:paraId="5CF9FB70" w14:textId="77777777" w:rsidR="006F5728" w:rsidRPr="002177DB" w:rsidRDefault="006F5728" w:rsidP="002177DB">
      <w:pPr>
        <w:spacing w:after="0" w:line="240" w:lineRule="auto"/>
        <w:ind w:right="567"/>
        <w:jc w:val="both"/>
        <w:rPr>
          <w:rFonts w:ascii="Times New Roman" w:eastAsia="Times New Roman" w:hAnsi="Times New Roman" w:cs="Times New Roman"/>
          <w:i/>
          <w:color w:val="000000" w:themeColor="text1"/>
          <w:sz w:val="24"/>
          <w:szCs w:val="24"/>
        </w:rPr>
      </w:pPr>
      <w:r w:rsidRPr="002177DB">
        <w:rPr>
          <w:rFonts w:ascii="Times New Roman" w:eastAsia="Times New Roman" w:hAnsi="Times New Roman" w:cs="Times New Roman"/>
          <w:i/>
          <w:color w:val="000000" w:themeColor="text1"/>
          <w:sz w:val="24"/>
          <w:szCs w:val="24"/>
        </w:rPr>
        <w:t xml:space="preserve">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p = 0.02.</w:t>
      </w:r>
    </w:p>
    <w:p w14:paraId="7D2FD306" w14:textId="77777777" w:rsidR="003808FC" w:rsidRPr="002177DB" w:rsidRDefault="003808FC" w:rsidP="002177DB">
      <w:pPr>
        <w:spacing w:after="0" w:line="240" w:lineRule="auto"/>
        <w:jc w:val="both"/>
        <w:rPr>
          <w:rFonts w:ascii="Times New Roman" w:eastAsia="Times New Roman" w:hAnsi="Times New Roman" w:cs="Times New Roman"/>
          <w:b/>
          <w:bCs/>
          <w:color w:val="000000" w:themeColor="text1"/>
          <w:sz w:val="24"/>
          <w:szCs w:val="24"/>
        </w:rPr>
      </w:pPr>
    </w:p>
    <w:p w14:paraId="2EBF7721" w14:textId="77777777" w:rsidR="00097348" w:rsidRPr="002177DB" w:rsidRDefault="00097348" w:rsidP="002177DB">
      <w:pPr>
        <w:spacing w:after="0" w:line="240" w:lineRule="auto"/>
        <w:jc w:val="both"/>
        <w:rPr>
          <w:rFonts w:ascii="Times New Roman" w:eastAsia="Times New Roman" w:hAnsi="Times New Roman" w:cs="Times New Roman"/>
          <w:b/>
          <w:bCs/>
          <w:color w:val="000000" w:themeColor="text1"/>
          <w:sz w:val="24"/>
          <w:szCs w:val="24"/>
        </w:rPr>
      </w:pPr>
    </w:p>
    <w:p w14:paraId="024A00D6" w14:textId="699C0B25" w:rsidR="006E533B" w:rsidRPr="002177DB" w:rsidRDefault="3AEB4587" w:rsidP="002177DB">
      <w:pPr>
        <w:spacing w:line="240" w:lineRule="auto"/>
        <w:jc w:val="both"/>
        <w:rPr>
          <w:rFonts w:ascii="Times New Roman" w:eastAsia="Times New Roman" w:hAnsi="Times New Roman" w:cs="Times New Roman"/>
          <w:b/>
          <w:color w:val="000000" w:themeColor="text1"/>
          <w:sz w:val="24"/>
          <w:szCs w:val="24"/>
        </w:rPr>
      </w:pPr>
      <w:r w:rsidRPr="002177DB">
        <w:rPr>
          <w:rFonts w:ascii="Times New Roman" w:eastAsia="Times New Roman" w:hAnsi="Times New Roman" w:cs="Times New Roman"/>
          <w:b/>
          <w:bCs/>
          <w:color w:val="000000" w:themeColor="text1"/>
          <w:sz w:val="24"/>
          <w:szCs w:val="24"/>
        </w:rPr>
        <w:t>Table</w:t>
      </w:r>
      <w:r w:rsidR="003808FC" w:rsidRPr="002177DB">
        <w:rPr>
          <w:rFonts w:ascii="Times New Roman" w:eastAsia="Times New Roman" w:hAnsi="Times New Roman" w:cs="Times New Roman"/>
          <w:b/>
          <w:bCs/>
          <w:color w:val="000000" w:themeColor="text1"/>
          <w:sz w:val="24"/>
          <w:szCs w:val="24"/>
        </w:rPr>
        <w:t xml:space="preserve"> </w:t>
      </w:r>
      <w:r w:rsidR="006508B6">
        <w:rPr>
          <w:rFonts w:ascii="Times New Roman" w:eastAsia="Times New Roman" w:hAnsi="Times New Roman" w:cs="Times New Roman"/>
          <w:b/>
          <w:bCs/>
          <w:color w:val="000000" w:themeColor="text1"/>
          <w:sz w:val="24"/>
          <w:szCs w:val="24"/>
        </w:rPr>
        <w:t>9</w:t>
      </w:r>
      <w:r w:rsidR="003808FC" w:rsidRPr="002177DB">
        <w:rPr>
          <w:rFonts w:ascii="Times New Roman" w:eastAsia="Times New Roman" w:hAnsi="Times New Roman" w:cs="Times New Roman"/>
          <w:b/>
          <w:bCs/>
          <w:color w:val="000000" w:themeColor="text1"/>
          <w:sz w:val="24"/>
          <w:szCs w:val="24"/>
        </w:rPr>
        <w:t>: S</w:t>
      </w:r>
      <w:r w:rsidRPr="002177DB">
        <w:rPr>
          <w:rFonts w:ascii="Times New Roman" w:eastAsia="Times New Roman" w:hAnsi="Times New Roman" w:cs="Times New Roman"/>
          <w:b/>
          <w:color w:val="000000" w:themeColor="text1"/>
          <w:sz w:val="24"/>
          <w:szCs w:val="24"/>
        </w:rPr>
        <w:t xml:space="preserve">perm nuclear decondensation in cases before and after </w:t>
      </w:r>
      <w:r w:rsidR="005F03E1" w:rsidRPr="002177DB">
        <w:rPr>
          <w:rFonts w:ascii="Times New Roman" w:eastAsia="Times New Roman" w:hAnsi="Times New Roman" w:cs="Times New Roman"/>
          <w:b/>
          <w:color w:val="000000" w:themeColor="text1"/>
          <w:sz w:val="24"/>
          <w:szCs w:val="24"/>
        </w:rPr>
        <w:t>H</w:t>
      </w:r>
      <w:r w:rsidR="005F03E1" w:rsidRPr="002177DB">
        <w:rPr>
          <w:rFonts w:ascii="Times New Roman" w:eastAsia="Times New Roman" w:hAnsi="Times New Roman" w:cs="Times New Roman"/>
          <w:b/>
          <w:color w:val="000000" w:themeColor="text1"/>
          <w:sz w:val="24"/>
          <w:szCs w:val="24"/>
          <w:vertAlign w:val="subscript"/>
        </w:rPr>
        <w:t>2</w:t>
      </w:r>
      <w:r w:rsidR="005F03E1" w:rsidRPr="002177DB">
        <w:rPr>
          <w:rFonts w:ascii="Times New Roman" w:eastAsia="Times New Roman" w:hAnsi="Times New Roman" w:cs="Times New Roman"/>
          <w:b/>
          <w:color w:val="000000" w:themeColor="text1"/>
          <w:sz w:val="24"/>
          <w:szCs w:val="24"/>
        </w:rPr>
        <w:t>O</w:t>
      </w:r>
      <w:r w:rsidR="005F03E1" w:rsidRPr="002177DB">
        <w:rPr>
          <w:rFonts w:ascii="Times New Roman" w:eastAsia="Times New Roman" w:hAnsi="Times New Roman" w:cs="Times New Roman"/>
          <w:b/>
          <w:color w:val="000000" w:themeColor="text1"/>
          <w:sz w:val="24"/>
          <w:szCs w:val="24"/>
          <w:vertAlign w:val="subscript"/>
        </w:rPr>
        <w:t>2</w:t>
      </w:r>
      <w:r w:rsidRPr="002177DB">
        <w:rPr>
          <w:rFonts w:ascii="Times New Roman" w:eastAsia="Times New Roman" w:hAnsi="Times New Roman" w:cs="Times New Roman"/>
          <w:b/>
          <w:color w:val="000000" w:themeColor="text1"/>
          <w:sz w:val="24"/>
          <w:szCs w:val="24"/>
        </w:rPr>
        <w:t>treatment.</w:t>
      </w:r>
    </w:p>
    <w:tbl>
      <w:tblPr>
        <w:tblStyle w:val="TableGrid"/>
        <w:tblW w:w="0" w:type="auto"/>
        <w:tblLook w:val="04A0" w:firstRow="1" w:lastRow="0" w:firstColumn="1" w:lastColumn="0" w:noHBand="0" w:noVBand="1"/>
      </w:tblPr>
      <w:tblGrid>
        <w:gridCol w:w="1804"/>
        <w:gridCol w:w="1566"/>
        <w:gridCol w:w="1566"/>
        <w:gridCol w:w="1566"/>
        <w:gridCol w:w="1567"/>
        <w:gridCol w:w="1507"/>
      </w:tblGrid>
      <w:tr w:rsidR="006E533B" w:rsidRPr="002177DB" w14:paraId="3E1A653B" w14:textId="77777777" w:rsidTr="006E533B">
        <w:tc>
          <w:tcPr>
            <w:tcW w:w="1804" w:type="dxa"/>
          </w:tcPr>
          <w:p w14:paraId="6C0ECF08" w14:textId="77777777" w:rsidR="006E533B" w:rsidRPr="002177DB" w:rsidRDefault="003808FC"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Nuclear decondensation (%)</w:t>
            </w:r>
          </w:p>
        </w:tc>
        <w:tc>
          <w:tcPr>
            <w:tcW w:w="1566" w:type="dxa"/>
          </w:tcPr>
          <w:p w14:paraId="0F295614"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P1</w:t>
            </w:r>
          </w:p>
        </w:tc>
        <w:tc>
          <w:tcPr>
            <w:tcW w:w="1566" w:type="dxa"/>
          </w:tcPr>
          <w:p w14:paraId="3FD80486"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P2</w:t>
            </w:r>
          </w:p>
        </w:tc>
        <w:tc>
          <w:tcPr>
            <w:tcW w:w="1566" w:type="dxa"/>
          </w:tcPr>
          <w:p w14:paraId="5D32588D"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P3</w:t>
            </w:r>
          </w:p>
        </w:tc>
        <w:tc>
          <w:tcPr>
            <w:tcW w:w="1567" w:type="dxa"/>
          </w:tcPr>
          <w:p w14:paraId="6F7C0B30"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P4</w:t>
            </w:r>
          </w:p>
        </w:tc>
        <w:tc>
          <w:tcPr>
            <w:tcW w:w="1507" w:type="dxa"/>
          </w:tcPr>
          <w:p w14:paraId="04C614D8"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P5</w:t>
            </w:r>
          </w:p>
        </w:tc>
      </w:tr>
      <w:tr w:rsidR="006E533B" w:rsidRPr="002177DB" w14:paraId="0C631E77" w14:textId="77777777" w:rsidTr="006E533B">
        <w:tc>
          <w:tcPr>
            <w:tcW w:w="1804" w:type="dxa"/>
          </w:tcPr>
          <w:p w14:paraId="15AA5C35"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untreated group</w:t>
            </w:r>
          </w:p>
        </w:tc>
        <w:tc>
          <w:tcPr>
            <w:tcW w:w="1566" w:type="dxa"/>
          </w:tcPr>
          <w:p w14:paraId="43A01394"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84</w:t>
            </w:r>
          </w:p>
        </w:tc>
        <w:tc>
          <w:tcPr>
            <w:tcW w:w="1566" w:type="dxa"/>
          </w:tcPr>
          <w:p w14:paraId="6F1BE2B0"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79</w:t>
            </w:r>
          </w:p>
        </w:tc>
        <w:tc>
          <w:tcPr>
            <w:tcW w:w="1566" w:type="dxa"/>
          </w:tcPr>
          <w:p w14:paraId="1BD4768C"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80</w:t>
            </w:r>
          </w:p>
        </w:tc>
        <w:tc>
          <w:tcPr>
            <w:tcW w:w="1567" w:type="dxa"/>
          </w:tcPr>
          <w:p w14:paraId="40D48F08"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84</w:t>
            </w:r>
          </w:p>
        </w:tc>
        <w:tc>
          <w:tcPr>
            <w:tcW w:w="1507" w:type="dxa"/>
          </w:tcPr>
          <w:p w14:paraId="35800C42"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85</w:t>
            </w:r>
          </w:p>
        </w:tc>
      </w:tr>
      <w:tr w:rsidR="006E533B" w:rsidRPr="002177DB" w14:paraId="0254ABC9" w14:textId="77777777" w:rsidTr="006E533B">
        <w:tc>
          <w:tcPr>
            <w:tcW w:w="1804" w:type="dxa"/>
          </w:tcPr>
          <w:p w14:paraId="51947094" w14:textId="77777777" w:rsidR="006E533B" w:rsidRPr="002177DB" w:rsidRDefault="006E533B" w:rsidP="002177DB">
            <w:pPr>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treated group</w:t>
            </w:r>
          </w:p>
        </w:tc>
        <w:tc>
          <w:tcPr>
            <w:tcW w:w="1566" w:type="dxa"/>
          </w:tcPr>
          <w:p w14:paraId="46AFC431"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74</w:t>
            </w:r>
          </w:p>
        </w:tc>
        <w:tc>
          <w:tcPr>
            <w:tcW w:w="1566" w:type="dxa"/>
          </w:tcPr>
          <w:p w14:paraId="60067141"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66</w:t>
            </w:r>
          </w:p>
        </w:tc>
        <w:tc>
          <w:tcPr>
            <w:tcW w:w="1566" w:type="dxa"/>
          </w:tcPr>
          <w:p w14:paraId="7233A234"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75</w:t>
            </w:r>
          </w:p>
        </w:tc>
        <w:tc>
          <w:tcPr>
            <w:tcW w:w="1567" w:type="dxa"/>
          </w:tcPr>
          <w:p w14:paraId="41E28BB1"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65</w:t>
            </w:r>
          </w:p>
        </w:tc>
        <w:tc>
          <w:tcPr>
            <w:tcW w:w="1507" w:type="dxa"/>
          </w:tcPr>
          <w:p w14:paraId="2B15E73C" w14:textId="77777777" w:rsidR="006E533B" w:rsidRPr="002177DB" w:rsidRDefault="006E533B" w:rsidP="002177DB">
            <w:pPr>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78</w:t>
            </w:r>
          </w:p>
        </w:tc>
      </w:tr>
    </w:tbl>
    <w:p w14:paraId="054F0056" w14:textId="77777777" w:rsidR="006E533B" w:rsidRPr="002177DB" w:rsidRDefault="006E533B" w:rsidP="002177DB">
      <w:pPr>
        <w:spacing w:line="240" w:lineRule="auto"/>
        <w:jc w:val="both"/>
        <w:rPr>
          <w:rFonts w:ascii="Times New Roman" w:eastAsia="Times New Roman" w:hAnsi="Times New Roman" w:cs="Times New Roman"/>
          <w:color w:val="000000" w:themeColor="text1"/>
          <w:sz w:val="24"/>
          <w:szCs w:val="24"/>
        </w:rPr>
      </w:pPr>
    </w:p>
    <w:p w14:paraId="42CC8D34" w14:textId="77777777" w:rsidR="006E533B" w:rsidRPr="002177DB" w:rsidRDefault="006E533B" w:rsidP="002177DB">
      <w:pPr>
        <w:spacing w:line="240" w:lineRule="auto"/>
        <w:jc w:val="both"/>
        <w:rPr>
          <w:rFonts w:ascii="Times New Roman" w:eastAsia="Times New Roman" w:hAnsi="Times New Roman" w:cs="Times New Roman"/>
          <w:color w:val="000000" w:themeColor="text1"/>
          <w:sz w:val="24"/>
          <w:szCs w:val="24"/>
        </w:rPr>
      </w:pPr>
    </w:p>
    <w:p w14:paraId="615F3EB0" w14:textId="77777777" w:rsidR="00097348" w:rsidRPr="002177DB" w:rsidRDefault="3AEB4587"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lastRenderedPageBreak/>
        <w:drawing>
          <wp:inline distT="0" distB="0" distL="0" distR="0" wp14:anchorId="2D82E605" wp14:editId="6C86C479">
            <wp:extent cx="1504590" cy="1703382"/>
            <wp:effectExtent l="19050" t="19050" r="635" b="0"/>
            <wp:docPr id="545401342" name="Picture 54540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09834" cy="1709319"/>
                    </a:xfrm>
                    <a:prstGeom prst="rect">
                      <a:avLst/>
                    </a:prstGeom>
                    <a:ln w="9525">
                      <a:solidFill>
                        <a:schemeClr val="tx1"/>
                      </a:solidFill>
                      <a:prstDash val="solid"/>
                    </a:ln>
                  </pic:spPr>
                </pic:pic>
              </a:graphicData>
            </a:graphic>
          </wp:inline>
        </w:drawing>
      </w:r>
    </w:p>
    <w:p w14:paraId="1DF4C792" w14:textId="77777777" w:rsidR="003808FC" w:rsidRPr="002177DB" w:rsidRDefault="3AEB4587" w:rsidP="002177DB">
      <w:pPr>
        <w:spacing w:after="0" w:line="240" w:lineRule="auto"/>
        <w:jc w:val="both"/>
        <w:rPr>
          <w:rFonts w:ascii="Times New Roman" w:eastAsia="Times New Roman" w:hAnsi="Times New Roman" w:cs="Times New Roman"/>
          <w:color w:val="000000" w:themeColor="text1"/>
          <w:sz w:val="24"/>
          <w:szCs w:val="24"/>
        </w:rPr>
      </w:pPr>
      <w:r w:rsidRPr="002177DB">
        <w:rPr>
          <w:rFonts w:ascii="Times New Roman" w:hAnsi="Times New Roman" w:cs="Times New Roman"/>
          <w:sz w:val="24"/>
          <w:szCs w:val="24"/>
        </w:rPr>
        <w:br/>
      </w:r>
      <w:r w:rsidR="003808FC" w:rsidRPr="002177DB">
        <w:rPr>
          <w:rFonts w:ascii="Times New Roman" w:eastAsia="Times New Roman" w:hAnsi="Times New Roman" w:cs="Times New Roman"/>
          <w:b/>
          <w:bCs/>
          <w:color w:val="000000" w:themeColor="text1"/>
          <w:sz w:val="24"/>
          <w:szCs w:val="24"/>
        </w:rPr>
        <w:t>Figure 7: Nuclear decondensation before and after H</w:t>
      </w:r>
      <w:r w:rsidR="003808FC" w:rsidRPr="002177DB">
        <w:rPr>
          <w:rFonts w:ascii="Times New Roman" w:eastAsia="Times New Roman" w:hAnsi="Times New Roman" w:cs="Times New Roman"/>
          <w:b/>
          <w:bCs/>
          <w:color w:val="000000" w:themeColor="text1"/>
          <w:sz w:val="24"/>
          <w:szCs w:val="24"/>
          <w:vertAlign w:val="subscript"/>
        </w:rPr>
        <w:t>2</w:t>
      </w:r>
      <w:r w:rsidR="003808FC" w:rsidRPr="002177DB">
        <w:rPr>
          <w:rFonts w:ascii="Times New Roman" w:eastAsia="Times New Roman" w:hAnsi="Times New Roman" w:cs="Times New Roman"/>
          <w:b/>
          <w:bCs/>
          <w:color w:val="000000" w:themeColor="text1"/>
          <w:sz w:val="24"/>
          <w:szCs w:val="24"/>
        </w:rPr>
        <w:t>O</w:t>
      </w:r>
      <w:r w:rsidR="003808FC" w:rsidRPr="002177DB">
        <w:rPr>
          <w:rFonts w:ascii="Times New Roman" w:eastAsia="Times New Roman" w:hAnsi="Times New Roman" w:cs="Times New Roman"/>
          <w:b/>
          <w:bCs/>
          <w:color w:val="000000" w:themeColor="text1"/>
          <w:sz w:val="24"/>
          <w:szCs w:val="24"/>
          <w:vertAlign w:val="subscript"/>
        </w:rPr>
        <w:t>2</w:t>
      </w:r>
      <w:r w:rsidR="003808FC" w:rsidRPr="002177DB">
        <w:rPr>
          <w:rFonts w:ascii="Times New Roman" w:eastAsia="Times New Roman" w:hAnsi="Times New Roman" w:cs="Times New Roman"/>
          <w:b/>
          <w:bCs/>
          <w:color w:val="000000" w:themeColor="text1"/>
          <w:sz w:val="24"/>
          <w:szCs w:val="24"/>
        </w:rPr>
        <w:t xml:space="preserve"> treatment </w:t>
      </w:r>
      <w:r w:rsidRPr="002177DB">
        <w:rPr>
          <w:rFonts w:ascii="Times New Roman" w:eastAsia="Times New Roman" w:hAnsi="Times New Roman" w:cs="Times New Roman"/>
          <w:b/>
          <w:bCs/>
          <w:color w:val="000000" w:themeColor="text1"/>
          <w:sz w:val="24"/>
          <w:szCs w:val="24"/>
        </w:rPr>
        <w:t>in Cases</w:t>
      </w:r>
      <w:r w:rsidRPr="002177DB">
        <w:rPr>
          <w:rFonts w:ascii="Times New Roman" w:eastAsia="Times New Roman" w:hAnsi="Times New Roman" w:cs="Times New Roman"/>
          <w:color w:val="000000" w:themeColor="text1"/>
          <w:sz w:val="24"/>
          <w:szCs w:val="24"/>
        </w:rPr>
        <w:t xml:space="preserve">. </w:t>
      </w:r>
    </w:p>
    <w:p w14:paraId="5298F984" w14:textId="77777777" w:rsidR="3AEB4587" w:rsidRPr="002177DB" w:rsidRDefault="3AEB4587" w:rsidP="002177DB">
      <w:pPr>
        <w:spacing w:after="0"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i/>
          <w:color w:val="000000" w:themeColor="text1"/>
          <w:sz w:val="24"/>
          <w:szCs w:val="24"/>
        </w:rPr>
        <w:t xml:space="preserve">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p = 0.005</w:t>
      </w:r>
      <w:r w:rsidRPr="002177DB">
        <w:rPr>
          <w:rFonts w:ascii="Times New Roman" w:eastAsia="Times New Roman" w:hAnsi="Times New Roman" w:cs="Times New Roman"/>
          <w:color w:val="000000" w:themeColor="text1"/>
          <w:sz w:val="24"/>
          <w:szCs w:val="24"/>
        </w:rPr>
        <w:t>.</w:t>
      </w:r>
    </w:p>
    <w:p w14:paraId="51A90FC0" w14:textId="77777777" w:rsidR="006E533B" w:rsidRPr="002177DB" w:rsidRDefault="006E533B" w:rsidP="002177DB">
      <w:pPr>
        <w:spacing w:after="0" w:line="240" w:lineRule="auto"/>
        <w:ind w:left="1134" w:right="567"/>
        <w:jc w:val="both"/>
        <w:rPr>
          <w:rFonts w:ascii="Times New Roman" w:eastAsia="Times New Roman" w:hAnsi="Times New Roman" w:cs="Times New Roman"/>
          <w:color w:val="000000" w:themeColor="text1"/>
          <w:sz w:val="24"/>
          <w:szCs w:val="24"/>
        </w:rPr>
      </w:pPr>
    </w:p>
    <w:p w14:paraId="5DCE0793" w14:textId="77777777" w:rsidR="00097348" w:rsidRPr="002177DB" w:rsidRDefault="00097348" w:rsidP="002177DB">
      <w:pPr>
        <w:spacing w:line="240" w:lineRule="auto"/>
        <w:jc w:val="both"/>
        <w:rPr>
          <w:rFonts w:ascii="Times New Roman" w:eastAsia="Times New Roman" w:hAnsi="Times New Roman" w:cs="Times New Roman"/>
          <w:b/>
          <w:bCs/>
          <w:color w:val="000000" w:themeColor="text1"/>
          <w:sz w:val="24"/>
          <w:szCs w:val="24"/>
        </w:rPr>
      </w:pPr>
    </w:p>
    <w:p w14:paraId="44056F8A" w14:textId="7EF05B44" w:rsidR="3AEB4587" w:rsidRPr="002177DB" w:rsidRDefault="3AEB4587"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eastAsia="Times New Roman" w:hAnsi="Times New Roman" w:cs="Times New Roman"/>
          <w:b/>
          <w:bCs/>
          <w:color w:val="000000" w:themeColor="text1"/>
          <w:sz w:val="24"/>
          <w:szCs w:val="24"/>
        </w:rPr>
        <w:t>Table</w:t>
      </w:r>
      <w:r w:rsidR="003808FC" w:rsidRPr="002177DB">
        <w:rPr>
          <w:rFonts w:ascii="Times New Roman" w:eastAsia="Times New Roman" w:hAnsi="Times New Roman" w:cs="Times New Roman"/>
          <w:b/>
          <w:bCs/>
          <w:color w:val="000000" w:themeColor="text1"/>
          <w:sz w:val="24"/>
          <w:szCs w:val="24"/>
        </w:rPr>
        <w:t xml:space="preserve"> </w:t>
      </w:r>
      <w:r w:rsidR="006508B6">
        <w:rPr>
          <w:rFonts w:ascii="Times New Roman" w:eastAsia="Times New Roman" w:hAnsi="Times New Roman" w:cs="Times New Roman"/>
          <w:b/>
          <w:bCs/>
          <w:color w:val="000000" w:themeColor="text1"/>
          <w:sz w:val="24"/>
          <w:szCs w:val="24"/>
        </w:rPr>
        <w:t>10</w:t>
      </w:r>
      <w:r w:rsidR="003808FC" w:rsidRPr="002177DB">
        <w:rPr>
          <w:rFonts w:ascii="Times New Roman" w:eastAsia="Times New Roman" w:hAnsi="Times New Roman" w:cs="Times New Roman"/>
          <w:b/>
          <w:bCs/>
          <w:color w:val="000000" w:themeColor="text1"/>
          <w:sz w:val="24"/>
          <w:szCs w:val="24"/>
        </w:rPr>
        <w:t>: C</w:t>
      </w:r>
      <w:r w:rsidRPr="002177DB">
        <w:rPr>
          <w:rFonts w:ascii="Times New Roman" w:eastAsia="Times New Roman" w:hAnsi="Times New Roman" w:cs="Times New Roman"/>
          <w:b/>
          <w:bCs/>
          <w:color w:val="000000" w:themeColor="text1"/>
          <w:sz w:val="24"/>
          <w:szCs w:val="24"/>
        </w:rPr>
        <w:t>omparison of sperm nuclear decondensation (mean ± SD) between cases vs controls (treated and untreated samples)</w:t>
      </w:r>
    </w:p>
    <w:tbl>
      <w:tblPr>
        <w:tblStyle w:val="TableGrid"/>
        <w:tblW w:w="803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05"/>
        <w:gridCol w:w="2864"/>
        <w:gridCol w:w="2864"/>
        <w:gridCol w:w="1006"/>
      </w:tblGrid>
      <w:tr w:rsidR="005F03E1" w:rsidRPr="002177DB" w14:paraId="1396324A"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94D282" w14:textId="77777777" w:rsidR="005F03E1" w:rsidRPr="002177DB" w:rsidRDefault="005F03E1" w:rsidP="002177DB">
            <w:pPr>
              <w:jc w:val="both"/>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5C82BF"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b/>
                <w:bCs/>
                <w:sz w:val="24"/>
                <w:szCs w:val="24"/>
              </w:rPr>
              <w:t>Untreated</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1091BC"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b/>
                <w:bCs/>
                <w:sz w:val="24"/>
                <w:szCs w:val="24"/>
              </w:rPr>
              <w:t>Treated</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3A38C" w14:textId="77777777" w:rsidR="005F03E1" w:rsidRPr="002177DB" w:rsidRDefault="005F03E1" w:rsidP="002177DB">
            <w:pPr>
              <w:jc w:val="both"/>
              <w:rPr>
                <w:rFonts w:ascii="Times New Roman" w:eastAsia="Times New Roman" w:hAnsi="Times New Roman" w:cs="Times New Roman"/>
                <w:b/>
                <w:bCs/>
                <w:sz w:val="24"/>
                <w:szCs w:val="24"/>
              </w:rPr>
            </w:pPr>
            <w:r w:rsidRPr="002177DB">
              <w:rPr>
                <w:rFonts w:ascii="Times New Roman" w:eastAsia="Times New Roman" w:hAnsi="Times New Roman" w:cs="Times New Roman"/>
                <w:b/>
                <w:bCs/>
                <w:sz w:val="24"/>
                <w:szCs w:val="24"/>
              </w:rPr>
              <w:t>p value</w:t>
            </w:r>
          </w:p>
        </w:tc>
      </w:tr>
      <w:tr w:rsidR="005F03E1" w:rsidRPr="002177DB" w14:paraId="6285B228"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140140"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b/>
                <w:bCs/>
                <w:sz w:val="24"/>
                <w:szCs w:val="24"/>
              </w:rPr>
              <w:t>Cases</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80A8DA"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82% ± 0.02</w:t>
            </w:r>
          </w:p>
          <w:p w14:paraId="78DA7A4D" w14:textId="77777777" w:rsidR="005F03E1" w:rsidRPr="002177DB" w:rsidRDefault="005F03E1" w:rsidP="002177DB">
            <w:pPr>
              <w:jc w:val="both"/>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92C445"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72% ± 0.05</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08546" w14:textId="77777777" w:rsidR="005F03E1" w:rsidRPr="002177DB" w:rsidRDefault="006E533B"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0.005</w:t>
            </w:r>
          </w:p>
        </w:tc>
      </w:tr>
      <w:tr w:rsidR="005F03E1" w:rsidRPr="002177DB" w14:paraId="11696FFE" w14:textId="77777777" w:rsidTr="003808FC">
        <w:trPr>
          <w:trHeight w:val="535"/>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109FAB"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b/>
                <w:bCs/>
                <w:sz w:val="24"/>
                <w:szCs w:val="24"/>
              </w:rPr>
              <w:t>Control</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CA359F"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82% ± 0.03</w:t>
            </w:r>
          </w:p>
          <w:p w14:paraId="4E77C7B6" w14:textId="77777777" w:rsidR="005F03E1" w:rsidRPr="002177DB" w:rsidRDefault="005F03E1" w:rsidP="002177DB">
            <w:pPr>
              <w:jc w:val="both"/>
              <w:rPr>
                <w:rFonts w:ascii="Times New Roman" w:eastAsia="Times New Roman" w:hAnsi="Times New Roman" w:cs="Times New Roman"/>
                <w:sz w:val="24"/>
                <w:szCs w:val="24"/>
              </w:rPr>
            </w:pP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357EBC"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75% ± 0.04</w:t>
            </w:r>
          </w:p>
          <w:p w14:paraId="734BE888" w14:textId="77777777" w:rsidR="005F03E1" w:rsidRPr="002177DB" w:rsidRDefault="005F03E1" w:rsidP="002177DB">
            <w:pPr>
              <w:jc w:val="both"/>
              <w:rPr>
                <w:rFonts w:ascii="Times New Roman" w:eastAsia="Times New Roman" w:hAnsi="Times New Roman" w:cs="Times New Roman"/>
                <w:sz w:val="24"/>
                <w:szCs w:val="24"/>
              </w:rPr>
            </w:pP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49B5F" w14:textId="77777777" w:rsidR="005F03E1" w:rsidRPr="002177DB" w:rsidRDefault="006E533B"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0.02</w:t>
            </w:r>
          </w:p>
        </w:tc>
      </w:tr>
      <w:tr w:rsidR="005F03E1" w:rsidRPr="002177DB" w14:paraId="4841FE0A" w14:textId="77777777" w:rsidTr="003808FC">
        <w:trPr>
          <w:trHeight w:val="306"/>
          <w:jc w:val="center"/>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FA2D01"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b/>
                <w:bCs/>
                <w:sz w:val="24"/>
                <w:szCs w:val="24"/>
              </w:rPr>
              <w:t>p value</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9D4F03"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0.99</w:t>
            </w:r>
          </w:p>
        </w:tc>
        <w:tc>
          <w:tcPr>
            <w:tcW w:w="2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ED0327" w14:textId="77777777" w:rsidR="005F03E1" w:rsidRPr="002177DB" w:rsidRDefault="005F03E1" w:rsidP="002177DB">
            <w:pPr>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0.22</w:t>
            </w:r>
          </w:p>
        </w:tc>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EB993" w14:textId="77777777" w:rsidR="005F03E1" w:rsidRPr="002177DB" w:rsidRDefault="005F03E1" w:rsidP="002177DB">
            <w:pPr>
              <w:jc w:val="both"/>
              <w:rPr>
                <w:rFonts w:ascii="Times New Roman" w:eastAsia="Times New Roman" w:hAnsi="Times New Roman" w:cs="Times New Roman"/>
                <w:sz w:val="24"/>
                <w:szCs w:val="24"/>
              </w:rPr>
            </w:pPr>
          </w:p>
        </w:tc>
      </w:tr>
    </w:tbl>
    <w:p w14:paraId="26BBA3F8"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p>
    <w:p w14:paraId="078E2EE0" w14:textId="77777777" w:rsidR="00097348" w:rsidRPr="002177DB" w:rsidRDefault="00097348" w:rsidP="002177DB">
      <w:pPr>
        <w:spacing w:line="240" w:lineRule="auto"/>
        <w:jc w:val="both"/>
        <w:rPr>
          <w:rFonts w:ascii="Times New Roman" w:eastAsia="Times New Roman" w:hAnsi="Times New Roman" w:cs="Times New Roman"/>
          <w:color w:val="000000" w:themeColor="text1"/>
          <w:sz w:val="24"/>
          <w:szCs w:val="24"/>
        </w:rPr>
      </w:pPr>
    </w:p>
    <w:p w14:paraId="74A8E951" w14:textId="77777777" w:rsidR="00097348" w:rsidRPr="002177DB" w:rsidRDefault="3AEB4587" w:rsidP="002177DB">
      <w:pPr>
        <w:spacing w:line="240" w:lineRule="auto"/>
        <w:jc w:val="both"/>
        <w:rPr>
          <w:rFonts w:ascii="Times New Roman" w:eastAsia="Times New Roman" w:hAnsi="Times New Roman" w:cs="Times New Roman"/>
          <w:b/>
          <w:bCs/>
          <w:color w:val="000000" w:themeColor="text1"/>
          <w:sz w:val="24"/>
          <w:szCs w:val="24"/>
        </w:rPr>
      </w:pPr>
      <w:r w:rsidRPr="002177DB">
        <w:rPr>
          <w:rFonts w:ascii="Times New Roman" w:hAnsi="Times New Roman" w:cs="Times New Roman"/>
          <w:noProof/>
          <w:sz w:val="24"/>
          <w:szCs w:val="24"/>
        </w:rPr>
        <w:drawing>
          <wp:inline distT="0" distB="0" distL="0" distR="0" wp14:anchorId="6895C0EC" wp14:editId="54171877">
            <wp:extent cx="2080488" cy="1820968"/>
            <wp:effectExtent l="19050" t="19050" r="0" b="8255"/>
            <wp:docPr id="696970087" name="Picture 69697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extLst>
                        <a:ext uri="{28A0092B-C50C-407E-A947-70E740481C1C}">
                          <a14:useLocalDpi xmlns:a14="http://schemas.microsoft.com/office/drawing/2010/main" val="0"/>
                        </a:ext>
                      </a:extLst>
                    </a:blip>
                    <a:stretch>
                      <a:fillRect/>
                    </a:stretch>
                  </pic:blipFill>
                  <pic:spPr>
                    <a:xfrm>
                      <a:off x="0" y="0"/>
                      <a:ext cx="2092611" cy="1831578"/>
                    </a:xfrm>
                    <a:prstGeom prst="rect">
                      <a:avLst/>
                    </a:prstGeom>
                    <a:ln w="9525">
                      <a:solidFill>
                        <a:schemeClr val="tx1"/>
                      </a:solidFill>
                      <a:prstDash val="solid"/>
                    </a:ln>
                  </pic:spPr>
                </pic:pic>
              </a:graphicData>
            </a:graphic>
          </wp:inline>
        </w:drawing>
      </w:r>
      <w:r w:rsidRPr="002177DB">
        <w:rPr>
          <w:rFonts w:ascii="Times New Roman" w:hAnsi="Times New Roman" w:cs="Times New Roman"/>
          <w:sz w:val="24"/>
          <w:szCs w:val="24"/>
        </w:rPr>
        <w:br/>
      </w:r>
    </w:p>
    <w:p w14:paraId="0F0BAD22" w14:textId="77777777" w:rsidR="00097348" w:rsidRPr="002177DB" w:rsidRDefault="004B1356" w:rsidP="002177DB">
      <w:pPr>
        <w:spacing w:after="0" w:line="240" w:lineRule="auto"/>
        <w:jc w:val="both"/>
        <w:rPr>
          <w:rFonts w:ascii="Times New Roman" w:eastAsia="Times New Roman" w:hAnsi="Times New Roman" w:cs="Times New Roman"/>
          <w:b/>
          <w:color w:val="000000" w:themeColor="text1"/>
          <w:sz w:val="24"/>
          <w:szCs w:val="24"/>
        </w:rPr>
      </w:pPr>
      <w:r w:rsidRPr="002177DB">
        <w:rPr>
          <w:rFonts w:ascii="Times New Roman" w:eastAsia="Times New Roman" w:hAnsi="Times New Roman" w:cs="Times New Roman"/>
          <w:b/>
          <w:bCs/>
          <w:color w:val="000000" w:themeColor="text1"/>
          <w:sz w:val="24"/>
          <w:szCs w:val="24"/>
        </w:rPr>
        <w:t>Figure 8: Nuclear decondensation before and after H</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O</w:t>
      </w:r>
      <w:r w:rsidRPr="002177DB">
        <w:rPr>
          <w:rFonts w:ascii="Times New Roman" w:eastAsia="Times New Roman" w:hAnsi="Times New Roman" w:cs="Times New Roman"/>
          <w:b/>
          <w:bCs/>
          <w:color w:val="000000" w:themeColor="text1"/>
          <w:sz w:val="24"/>
          <w:szCs w:val="24"/>
          <w:vertAlign w:val="subscript"/>
        </w:rPr>
        <w:t>2</w:t>
      </w:r>
      <w:r w:rsidRPr="002177DB">
        <w:rPr>
          <w:rFonts w:ascii="Times New Roman" w:eastAsia="Times New Roman" w:hAnsi="Times New Roman" w:cs="Times New Roman"/>
          <w:b/>
          <w:bCs/>
          <w:color w:val="000000" w:themeColor="text1"/>
          <w:sz w:val="24"/>
          <w:szCs w:val="24"/>
        </w:rPr>
        <w:t xml:space="preserve"> treatment in </w:t>
      </w:r>
      <w:r w:rsidR="3AEB4587" w:rsidRPr="002177DB">
        <w:rPr>
          <w:rFonts w:ascii="Times New Roman" w:eastAsia="Times New Roman" w:hAnsi="Times New Roman" w:cs="Times New Roman"/>
          <w:b/>
          <w:color w:val="000000" w:themeColor="text1"/>
          <w:sz w:val="24"/>
          <w:szCs w:val="24"/>
        </w:rPr>
        <w:t>Controls and Cases</w:t>
      </w:r>
      <w:r w:rsidR="00097348" w:rsidRPr="002177DB">
        <w:rPr>
          <w:rFonts w:ascii="Times New Roman" w:eastAsia="Times New Roman" w:hAnsi="Times New Roman" w:cs="Times New Roman"/>
          <w:b/>
          <w:color w:val="000000" w:themeColor="text1"/>
          <w:sz w:val="24"/>
          <w:szCs w:val="24"/>
        </w:rPr>
        <w:t xml:space="preserve"> </w:t>
      </w:r>
      <w:r w:rsidR="002B35B5" w:rsidRPr="002177DB">
        <w:rPr>
          <w:rFonts w:ascii="Times New Roman" w:eastAsia="Times New Roman" w:hAnsi="Times New Roman" w:cs="Times New Roman"/>
          <w:b/>
          <w:bCs/>
          <w:color w:val="000000" w:themeColor="text1"/>
          <w:sz w:val="24"/>
          <w:szCs w:val="24"/>
        </w:rPr>
        <w:t>(treated and untreated samples)</w:t>
      </w:r>
      <w:r w:rsidR="3AEB4587" w:rsidRPr="002177DB">
        <w:rPr>
          <w:rFonts w:ascii="Times New Roman" w:eastAsia="Times New Roman" w:hAnsi="Times New Roman" w:cs="Times New Roman"/>
          <w:b/>
          <w:color w:val="000000" w:themeColor="text1"/>
          <w:sz w:val="24"/>
          <w:szCs w:val="24"/>
        </w:rPr>
        <w:t xml:space="preserve">. </w:t>
      </w:r>
    </w:p>
    <w:p w14:paraId="4DFDA99F" w14:textId="77777777" w:rsidR="3AEB4587" w:rsidRPr="002177DB" w:rsidRDefault="3AEB4587" w:rsidP="002177DB">
      <w:pPr>
        <w:spacing w:after="0" w:line="240" w:lineRule="auto"/>
        <w:jc w:val="both"/>
        <w:rPr>
          <w:rFonts w:ascii="Times New Roman" w:eastAsia="Times New Roman" w:hAnsi="Times New Roman" w:cs="Times New Roman"/>
          <w:i/>
          <w:color w:val="000000" w:themeColor="text1"/>
          <w:sz w:val="24"/>
          <w:szCs w:val="24"/>
        </w:rPr>
      </w:pPr>
      <w:r w:rsidRPr="002177DB">
        <w:rPr>
          <w:rFonts w:ascii="Times New Roman" w:eastAsia="Times New Roman" w:hAnsi="Times New Roman" w:cs="Times New Roman"/>
          <w:i/>
          <w:color w:val="000000" w:themeColor="text1"/>
          <w:sz w:val="24"/>
          <w:szCs w:val="24"/>
        </w:rPr>
        <w:t xml:space="preserve">Data analysis was done using </w:t>
      </w:r>
      <w:proofErr w:type="gramStart"/>
      <w:r w:rsidRPr="002177DB">
        <w:rPr>
          <w:rFonts w:ascii="Times New Roman" w:eastAsia="Times New Roman" w:hAnsi="Times New Roman" w:cs="Times New Roman"/>
          <w:i/>
          <w:color w:val="000000" w:themeColor="text1"/>
          <w:sz w:val="24"/>
          <w:szCs w:val="24"/>
        </w:rPr>
        <w:t>student’s</w:t>
      </w:r>
      <w:proofErr w:type="gramEnd"/>
      <w:r w:rsidRPr="002177DB">
        <w:rPr>
          <w:rFonts w:ascii="Times New Roman" w:eastAsia="Times New Roman" w:hAnsi="Times New Roman" w:cs="Times New Roman"/>
          <w:i/>
          <w:color w:val="000000" w:themeColor="text1"/>
          <w:sz w:val="24"/>
          <w:szCs w:val="24"/>
        </w:rPr>
        <w:t xml:space="preserve"> t-test. Statistical </w:t>
      </w:r>
      <w:proofErr w:type="gramStart"/>
      <w:r w:rsidRPr="002177DB">
        <w:rPr>
          <w:rFonts w:ascii="Times New Roman" w:eastAsia="Times New Roman" w:hAnsi="Times New Roman" w:cs="Times New Roman"/>
          <w:i/>
          <w:color w:val="000000" w:themeColor="text1"/>
          <w:sz w:val="24"/>
          <w:szCs w:val="24"/>
        </w:rPr>
        <w:t>graph was</w:t>
      </w:r>
      <w:proofErr w:type="gramEnd"/>
      <w:r w:rsidRPr="002177DB">
        <w:rPr>
          <w:rFonts w:ascii="Times New Roman" w:eastAsia="Times New Roman" w:hAnsi="Times New Roman" w:cs="Times New Roman"/>
          <w:i/>
          <w:color w:val="000000" w:themeColor="text1"/>
          <w:sz w:val="24"/>
          <w:szCs w:val="24"/>
        </w:rPr>
        <w:t xml:space="preserve"> generated using graph pad prism software. Untreated p value = 0.99, Treated p value = 0.22.</w:t>
      </w:r>
    </w:p>
    <w:p w14:paraId="1761226A" w14:textId="77777777" w:rsidR="00097348" w:rsidRPr="002177DB" w:rsidRDefault="00097348" w:rsidP="002177DB">
      <w:pPr>
        <w:spacing w:after="0" w:line="240" w:lineRule="auto"/>
        <w:jc w:val="both"/>
        <w:rPr>
          <w:rFonts w:ascii="Times New Roman" w:eastAsia="Times New Roman" w:hAnsi="Times New Roman" w:cs="Times New Roman"/>
          <w:i/>
          <w:color w:val="000000" w:themeColor="text1"/>
          <w:sz w:val="24"/>
          <w:szCs w:val="24"/>
        </w:rPr>
      </w:pPr>
    </w:p>
    <w:p w14:paraId="0471F455" w14:textId="77777777" w:rsidR="3AEB4587" w:rsidRPr="002177DB" w:rsidRDefault="3AEB4587" w:rsidP="002177DB">
      <w:pPr>
        <w:spacing w:line="240" w:lineRule="auto"/>
        <w:jc w:val="both"/>
        <w:rPr>
          <w:rFonts w:ascii="Times New Roman" w:eastAsia="Times New Roman" w:hAnsi="Times New Roman" w:cs="Times New Roman"/>
          <w:b/>
          <w:bCs/>
          <w:sz w:val="24"/>
          <w:szCs w:val="24"/>
        </w:rPr>
      </w:pPr>
      <w:r w:rsidRPr="002177DB">
        <w:rPr>
          <w:rFonts w:ascii="Times New Roman" w:eastAsia="Times New Roman" w:hAnsi="Times New Roman" w:cs="Times New Roman"/>
          <w:b/>
          <w:bCs/>
          <w:sz w:val="24"/>
          <w:szCs w:val="24"/>
        </w:rPr>
        <w:lastRenderedPageBreak/>
        <w:t>Discussion</w:t>
      </w:r>
    </w:p>
    <w:p w14:paraId="22B720B8"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Oxidative stress was </w:t>
      </w:r>
      <w:r w:rsidR="00011572" w:rsidRPr="002177DB">
        <w:rPr>
          <w:rFonts w:ascii="Times New Roman" w:eastAsia="Times New Roman" w:hAnsi="Times New Roman" w:cs="Times New Roman"/>
          <w:color w:val="000000" w:themeColor="text1"/>
          <w:sz w:val="24"/>
          <w:szCs w:val="24"/>
        </w:rPr>
        <w:t>induced</w:t>
      </w:r>
      <w:r w:rsidRPr="002177DB">
        <w:rPr>
          <w:rFonts w:ascii="Times New Roman" w:eastAsia="Times New Roman" w:hAnsi="Times New Roman" w:cs="Times New Roman"/>
          <w:color w:val="000000" w:themeColor="text1"/>
          <w:sz w:val="24"/>
          <w:szCs w:val="24"/>
        </w:rPr>
        <w:t xml:space="preserve"> by treating semen samples with </w:t>
      </w:r>
      <w:r w:rsidR="00011572" w:rsidRPr="002177DB">
        <w:rPr>
          <w:rFonts w:ascii="Times New Roman" w:eastAsia="Times New Roman" w:hAnsi="Times New Roman" w:cs="Times New Roman"/>
          <w:color w:val="000000" w:themeColor="text1"/>
          <w:sz w:val="24"/>
          <w:szCs w:val="24"/>
        </w:rPr>
        <w:t xml:space="preserve">500µM concentration of </w:t>
      </w:r>
      <w:r w:rsidRPr="002177DB">
        <w:rPr>
          <w:rFonts w:ascii="Times New Roman" w:eastAsia="Times New Roman" w:hAnsi="Times New Roman" w:cs="Times New Roman"/>
          <w:color w:val="000000" w:themeColor="text1"/>
          <w:sz w:val="24"/>
          <w:szCs w:val="24"/>
        </w:rPr>
        <w:t>H</w:t>
      </w:r>
      <w:r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O</w:t>
      </w:r>
      <w:r w:rsidRPr="002177DB">
        <w:rPr>
          <w:rFonts w:ascii="Times New Roman" w:eastAsia="Times New Roman" w:hAnsi="Times New Roman" w:cs="Times New Roman"/>
          <w:color w:val="000000" w:themeColor="text1"/>
          <w:sz w:val="24"/>
          <w:szCs w:val="24"/>
          <w:vertAlign w:val="subscript"/>
        </w:rPr>
        <w:t>2</w:t>
      </w:r>
      <w:r w:rsidR="00011572" w:rsidRPr="002177DB">
        <w:rPr>
          <w:rFonts w:ascii="Times New Roman" w:eastAsia="Times New Roman" w:hAnsi="Times New Roman" w:cs="Times New Roman"/>
          <w:color w:val="000000" w:themeColor="text1"/>
          <w:sz w:val="24"/>
          <w:szCs w:val="24"/>
        </w:rPr>
        <w:t>after few preliminary experiments that showed maximum ROS produced by 500µM H</w:t>
      </w:r>
      <w:r w:rsidR="00011572" w:rsidRPr="002177DB">
        <w:rPr>
          <w:rFonts w:ascii="Times New Roman" w:eastAsia="Times New Roman" w:hAnsi="Times New Roman" w:cs="Times New Roman"/>
          <w:color w:val="000000" w:themeColor="text1"/>
          <w:sz w:val="24"/>
          <w:szCs w:val="24"/>
          <w:vertAlign w:val="subscript"/>
        </w:rPr>
        <w:t>2</w:t>
      </w:r>
      <w:r w:rsidR="00011572" w:rsidRPr="002177DB">
        <w:rPr>
          <w:rFonts w:ascii="Times New Roman" w:eastAsia="Times New Roman" w:hAnsi="Times New Roman" w:cs="Times New Roman"/>
          <w:color w:val="000000" w:themeColor="text1"/>
          <w:sz w:val="24"/>
          <w:szCs w:val="24"/>
        </w:rPr>
        <w:t>O</w:t>
      </w:r>
      <w:r w:rsidR="00011572"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 The baseline ROS levels were higher in cases as compared controls though the difference was not significant. This finding indicates that the effect of </w:t>
      </w:r>
      <w:r w:rsidR="005F03E1" w:rsidRPr="002177DB">
        <w:rPr>
          <w:rFonts w:ascii="Times New Roman" w:eastAsia="Times New Roman" w:hAnsi="Times New Roman" w:cs="Times New Roman"/>
          <w:color w:val="000000" w:themeColor="text1"/>
          <w:sz w:val="24"/>
          <w:szCs w:val="24"/>
        </w:rPr>
        <w:t>H</w:t>
      </w:r>
      <w:r w:rsidR="005F03E1" w:rsidRPr="002177DB">
        <w:rPr>
          <w:rFonts w:ascii="Times New Roman" w:eastAsia="Times New Roman" w:hAnsi="Times New Roman" w:cs="Times New Roman"/>
          <w:color w:val="000000" w:themeColor="text1"/>
          <w:sz w:val="24"/>
          <w:szCs w:val="24"/>
          <w:vertAlign w:val="subscript"/>
        </w:rPr>
        <w:t>2</w:t>
      </w:r>
      <w:r w:rsidR="005F03E1" w:rsidRPr="002177DB">
        <w:rPr>
          <w:rFonts w:ascii="Times New Roman" w:eastAsia="Times New Roman" w:hAnsi="Times New Roman" w:cs="Times New Roman"/>
          <w:color w:val="000000" w:themeColor="text1"/>
          <w:sz w:val="24"/>
          <w:szCs w:val="24"/>
        </w:rPr>
        <w:t>O</w:t>
      </w:r>
      <w:r w:rsidR="005F03E1"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treatment produce</w:t>
      </w:r>
      <w:r w:rsidR="00DE6460" w:rsidRPr="002177DB">
        <w:rPr>
          <w:rFonts w:ascii="Times New Roman" w:eastAsia="Times New Roman" w:hAnsi="Times New Roman" w:cs="Times New Roman"/>
          <w:color w:val="000000" w:themeColor="text1"/>
          <w:sz w:val="24"/>
          <w:szCs w:val="24"/>
        </w:rPr>
        <w:t>d</w:t>
      </w:r>
      <w:r w:rsidRPr="002177DB">
        <w:rPr>
          <w:rFonts w:ascii="Times New Roman" w:eastAsia="Times New Roman" w:hAnsi="Times New Roman" w:cs="Times New Roman"/>
          <w:color w:val="000000" w:themeColor="text1"/>
          <w:sz w:val="24"/>
          <w:szCs w:val="24"/>
        </w:rPr>
        <w:t xml:space="preserve"> a similar extent of oxidative stress in cases and controls. Studies have shown the effect of 500µM </w:t>
      </w:r>
      <w:r w:rsidR="00B4101E" w:rsidRPr="002177DB">
        <w:rPr>
          <w:rFonts w:ascii="Times New Roman" w:eastAsia="Times New Roman" w:hAnsi="Times New Roman" w:cs="Times New Roman"/>
          <w:color w:val="000000" w:themeColor="text1"/>
          <w:sz w:val="24"/>
          <w:szCs w:val="24"/>
        </w:rPr>
        <w:t>H</w:t>
      </w:r>
      <w:r w:rsidR="00B4101E" w:rsidRPr="002177DB">
        <w:rPr>
          <w:rFonts w:ascii="Times New Roman" w:eastAsia="Times New Roman" w:hAnsi="Times New Roman" w:cs="Times New Roman"/>
          <w:color w:val="000000" w:themeColor="text1"/>
          <w:sz w:val="24"/>
          <w:szCs w:val="24"/>
          <w:vertAlign w:val="subscript"/>
        </w:rPr>
        <w:t>2</w:t>
      </w:r>
      <w:r w:rsidR="00B4101E" w:rsidRPr="002177DB">
        <w:rPr>
          <w:rFonts w:ascii="Times New Roman" w:eastAsia="Times New Roman" w:hAnsi="Times New Roman" w:cs="Times New Roman"/>
          <w:color w:val="000000" w:themeColor="text1"/>
          <w:sz w:val="24"/>
          <w:szCs w:val="24"/>
        </w:rPr>
        <w:t>O</w:t>
      </w:r>
      <w:r w:rsidR="00B4101E" w:rsidRPr="002177DB">
        <w:rPr>
          <w:rFonts w:ascii="Times New Roman" w:eastAsia="Times New Roman" w:hAnsi="Times New Roman" w:cs="Times New Roman"/>
          <w:color w:val="000000" w:themeColor="text1"/>
          <w:sz w:val="24"/>
          <w:szCs w:val="24"/>
          <w:vertAlign w:val="subscript"/>
        </w:rPr>
        <w:t>2</w:t>
      </w:r>
      <w:r w:rsidR="0027611F" w:rsidRPr="002177DB">
        <w:rPr>
          <w:rFonts w:ascii="Times New Roman" w:eastAsia="Times New Roman" w:hAnsi="Times New Roman" w:cs="Times New Roman"/>
          <w:color w:val="000000" w:themeColor="text1"/>
          <w:sz w:val="24"/>
          <w:szCs w:val="24"/>
          <w:vertAlign w:val="subscript"/>
        </w:rPr>
        <w:t xml:space="preserve"> </w:t>
      </w:r>
      <w:r w:rsidRPr="002177DB">
        <w:rPr>
          <w:rFonts w:ascii="Times New Roman" w:eastAsia="Times New Roman" w:hAnsi="Times New Roman" w:cs="Times New Roman"/>
          <w:color w:val="000000" w:themeColor="text1"/>
          <w:sz w:val="24"/>
          <w:szCs w:val="24"/>
        </w:rPr>
        <w:t xml:space="preserve">treatment on sperm and the embryo quality that it yields </w:t>
      </w:r>
      <w:r w:rsidR="00155277" w:rsidRPr="002177DB">
        <w:rPr>
          <w:rFonts w:ascii="Times New Roman" w:eastAsia="Times New Roman" w:hAnsi="Times New Roman" w:cs="Times New Roman"/>
          <w:color w:val="000000" w:themeColor="text1"/>
          <w:sz w:val="24"/>
          <w:szCs w:val="24"/>
        </w:rPr>
        <w:t>[15]</w:t>
      </w:r>
      <w:r w:rsidRPr="002177DB">
        <w:rPr>
          <w:rFonts w:ascii="Times New Roman" w:eastAsia="Times New Roman" w:hAnsi="Times New Roman" w:cs="Times New Roman"/>
          <w:color w:val="000000" w:themeColor="text1"/>
          <w:sz w:val="24"/>
          <w:szCs w:val="24"/>
        </w:rPr>
        <w:t xml:space="preserve">. The effect of 500µM </w:t>
      </w:r>
      <w:r w:rsidR="00B4101E" w:rsidRPr="002177DB">
        <w:rPr>
          <w:rFonts w:ascii="Times New Roman" w:eastAsia="Times New Roman" w:hAnsi="Times New Roman" w:cs="Times New Roman"/>
          <w:color w:val="000000" w:themeColor="text1"/>
          <w:sz w:val="24"/>
          <w:szCs w:val="24"/>
        </w:rPr>
        <w:t>H</w:t>
      </w:r>
      <w:r w:rsidR="00B4101E" w:rsidRPr="002177DB">
        <w:rPr>
          <w:rFonts w:ascii="Times New Roman" w:eastAsia="Times New Roman" w:hAnsi="Times New Roman" w:cs="Times New Roman"/>
          <w:color w:val="000000" w:themeColor="text1"/>
          <w:sz w:val="24"/>
          <w:szCs w:val="24"/>
          <w:vertAlign w:val="subscript"/>
        </w:rPr>
        <w:t>2</w:t>
      </w:r>
      <w:r w:rsidR="00B4101E" w:rsidRPr="002177DB">
        <w:rPr>
          <w:rFonts w:ascii="Times New Roman" w:eastAsia="Times New Roman" w:hAnsi="Times New Roman" w:cs="Times New Roman"/>
          <w:color w:val="000000" w:themeColor="text1"/>
          <w:sz w:val="24"/>
          <w:szCs w:val="24"/>
        </w:rPr>
        <w:t>O</w:t>
      </w:r>
      <w:r w:rsidR="00B4101E"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is also seen on sperm capacitation and acrosomal reaction </w:t>
      </w:r>
      <w:r w:rsidR="00155277" w:rsidRPr="002177DB">
        <w:rPr>
          <w:rFonts w:ascii="Times New Roman" w:eastAsia="Times New Roman" w:hAnsi="Times New Roman" w:cs="Times New Roman"/>
          <w:color w:val="000000" w:themeColor="text1"/>
          <w:sz w:val="24"/>
          <w:szCs w:val="24"/>
        </w:rPr>
        <w:t>[16]</w:t>
      </w:r>
      <w:r w:rsidRPr="002177DB">
        <w:rPr>
          <w:rFonts w:ascii="Times New Roman" w:eastAsia="Times New Roman" w:hAnsi="Times New Roman" w:cs="Times New Roman"/>
          <w:color w:val="000000" w:themeColor="text1"/>
          <w:sz w:val="24"/>
          <w:szCs w:val="24"/>
        </w:rPr>
        <w:t xml:space="preserve">. After treatment with 500µM </w:t>
      </w:r>
      <w:r w:rsidR="00B4101E" w:rsidRPr="002177DB">
        <w:rPr>
          <w:rFonts w:ascii="Times New Roman" w:eastAsia="Times New Roman" w:hAnsi="Times New Roman" w:cs="Times New Roman"/>
          <w:color w:val="000000" w:themeColor="text1"/>
          <w:sz w:val="24"/>
          <w:szCs w:val="24"/>
        </w:rPr>
        <w:t>H</w:t>
      </w:r>
      <w:r w:rsidR="00B4101E" w:rsidRPr="002177DB">
        <w:rPr>
          <w:rFonts w:ascii="Times New Roman" w:eastAsia="Times New Roman" w:hAnsi="Times New Roman" w:cs="Times New Roman"/>
          <w:color w:val="000000" w:themeColor="text1"/>
          <w:sz w:val="24"/>
          <w:szCs w:val="24"/>
          <w:vertAlign w:val="subscript"/>
        </w:rPr>
        <w:t>2</w:t>
      </w:r>
      <w:r w:rsidR="00B4101E" w:rsidRPr="002177DB">
        <w:rPr>
          <w:rFonts w:ascii="Times New Roman" w:eastAsia="Times New Roman" w:hAnsi="Times New Roman" w:cs="Times New Roman"/>
          <w:color w:val="000000" w:themeColor="text1"/>
          <w:sz w:val="24"/>
          <w:szCs w:val="24"/>
        </w:rPr>
        <w:t>O</w:t>
      </w:r>
      <w:r w:rsidR="00B4101E"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 sperm RNA was isolated to assess the effect of treatment on TERRA expression. It was seen that after the treatment TERRA expression increased in both cases and controls. Controls showed a 0.3 folds increase when compared to untreated samples while cases showed a 0.9 folds increase when compared to baseline untreated samples. 500µM </w:t>
      </w:r>
      <w:r w:rsidR="00B4101E" w:rsidRPr="002177DB">
        <w:rPr>
          <w:rFonts w:ascii="Times New Roman" w:eastAsia="Times New Roman" w:hAnsi="Times New Roman" w:cs="Times New Roman"/>
          <w:color w:val="000000" w:themeColor="text1"/>
          <w:sz w:val="24"/>
          <w:szCs w:val="24"/>
        </w:rPr>
        <w:t>H</w:t>
      </w:r>
      <w:r w:rsidR="00B4101E" w:rsidRPr="002177DB">
        <w:rPr>
          <w:rFonts w:ascii="Times New Roman" w:eastAsia="Times New Roman" w:hAnsi="Times New Roman" w:cs="Times New Roman"/>
          <w:color w:val="000000" w:themeColor="text1"/>
          <w:sz w:val="24"/>
          <w:szCs w:val="24"/>
          <w:vertAlign w:val="subscript"/>
        </w:rPr>
        <w:t>2</w:t>
      </w:r>
      <w:r w:rsidR="00B4101E" w:rsidRPr="002177DB">
        <w:rPr>
          <w:rFonts w:ascii="Times New Roman" w:eastAsia="Times New Roman" w:hAnsi="Times New Roman" w:cs="Times New Roman"/>
          <w:color w:val="000000" w:themeColor="text1"/>
          <w:sz w:val="24"/>
          <w:szCs w:val="24"/>
        </w:rPr>
        <w:t>O</w:t>
      </w:r>
      <w:r w:rsidR="00B4101E"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treatment is also seen to be increasing the TERRA expression in somatic cells as a protective response towards the telomeres </w:t>
      </w:r>
      <w:r w:rsidR="00155277" w:rsidRPr="002177DB">
        <w:rPr>
          <w:rFonts w:ascii="Times New Roman" w:eastAsia="Times New Roman" w:hAnsi="Times New Roman" w:cs="Times New Roman"/>
          <w:color w:val="000000" w:themeColor="text1"/>
          <w:sz w:val="24"/>
          <w:szCs w:val="24"/>
        </w:rPr>
        <w:t>[17]</w:t>
      </w:r>
      <w:r w:rsidRPr="002177DB">
        <w:rPr>
          <w:rFonts w:ascii="Times New Roman" w:eastAsia="Times New Roman" w:hAnsi="Times New Roman" w:cs="Times New Roman"/>
          <w:color w:val="000000" w:themeColor="text1"/>
          <w:sz w:val="24"/>
          <w:szCs w:val="24"/>
        </w:rPr>
        <w:t xml:space="preserve">. The antioxidant defense in semen sample of infertile males is also seen to be poor as compared to fertile males </w:t>
      </w:r>
      <w:r w:rsidR="00155277" w:rsidRPr="002177DB">
        <w:rPr>
          <w:rFonts w:ascii="Times New Roman" w:eastAsia="Times New Roman" w:hAnsi="Times New Roman" w:cs="Times New Roman"/>
          <w:color w:val="000000" w:themeColor="text1"/>
          <w:sz w:val="24"/>
          <w:szCs w:val="24"/>
        </w:rPr>
        <w:t>[18]</w:t>
      </w:r>
      <w:r w:rsidRPr="002177DB">
        <w:rPr>
          <w:rFonts w:ascii="Times New Roman" w:eastAsia="Times New Roman" w:hAnsi="Times New Roman" w:cs="Times New Roman"/>
          <w:color w:val="000000" w:themeColor="text1"/>
          <w:sz w:val="24"/>
          <w:szCs w:val="24"/>
        </w:rPr>
        <w:t xml:space="preserve">. The reason for more TERRA expression in cases as compared to controls could be that the antioxidant capacity </w:t>
      </w:r>
      <w:r w:rsidR="00B4101E" w:rsidRPr="002177DB">
        <w:rPr>
          <w:rFonts w:ascii="Times New Roman" w:eastAsia="Times New Roman" w:hAnsi="Times New Roman" w:cs="Times New Roman"/>
          <w:color w:val="000000" w:themeColor="text1"/>
          <w:sz w:val="24"/>
          <w:szCs w:val="24"/>
        </w:rPr>
        <w:t>in</w:t>
      </w:r>
      <w:r w:rsidRPr="002177DB">
        <w:rPr>
          <w:rFonts w:ascii="Times New Roman" w:eastAsia="Times New Roman" w:hAnsi="Times New Roman" w:cs="Times New Roman"/>
          <w:color w:val="000000" w:themeColor="text1"/>
          <w:sz w:val="24"/>
          <w:szCs w:val="24"/>
        </w:rPr>
        <w:t xml:space="preserve"> fertile males </w:t>
      </w:r>
      <w:r w:rsidR="00B4101E" w:rsidRPr="002177DB">
        <w:rPr>
          <w:rFonts w:ascii="Times New Roman" w:eastAsia="Times New Roman" w:hAnsi="Times New Roman" w:cs="Times New Roman"/>
          <w:color w:val="000000" w:themeColor="text1"/>
          <w:sz w:val="24"/>
          <w:szCs w:val="24"/>
        </w:rPr>
        <w:t>is higher</w:t>
      </w:r>
      <w:r w:rsidR="0027611F" w:rsidRPr="002177DB">
        <w:rPr>
          <w:rFonts w:ascii="Times New Roman" w:eastAsia="Times New Roman" w:hAnsi="Times New Roman" w:cs="Times New Roman"/>
          <w:color w:val="000000" w:themeColor="text1"/>
          <w:sz w:val="24"/>
          <w:szCs w:val="24"/>
        </w:rPr>
        <w:t xml:space="preserve"> </w:t>
      </w:r>
      <w:r w:rsidR="00B4101E" w:rsidRPr="002177DB">
        <w:rPr>
          <w:rFonts w:ascii="Times New Roman" w:eastAsia="Times New Roman" w:hAnsi="Times New Roman" w:cs="Times New Roman"/>
          <w:color w:val="000000" w:themeColor="text1"/>
          <w:sz w:val="24"/>
          <w:szCs w:val="24"/>
        </w:rPr>
        <w:t xml:space="preserve">that </w:t>
      </w:r>
      <w:r w:rsidRPr="002177DB">
        <w:rPr>
          <w:rFonts w:ascii="Times New Roman" w:eastAsia="Times New Roman" w:hAnsi="Times New Roman" w:cs="Times New Roman"/>
          <w:color w:val="000000" w:themeColor="text1"/>
          <w:sz w:val="24"/>
          <w:szCs w:val="24"/>
        </w:rPr>
        <w:t xml:space="preserve">protected the telomeres from being affected by the oxidative stress. In infertile cases this antioxidant capacity was compromised leading to telomeres getting affected by oxidative stress </w:t>
      </w:r>
      <w:r w:rsidR="00B4101E" w:rsidRPr="002177DB">
        <w:rPr>
          <w:rFonts w:ascii="Times New Roman" w:eastAsia="Times New Roman" w:hAnsi="Times New Roman" w:cs="Times New Roman"/>
          <w:color w:val="000000" w:themeColor="text1"/>
          <w:sz w:val="24"/>
          <w:szCs w:val="24"/>
        </w:rPr>
        <w:t>hence,</w:t>
      </w:r>
      <w:r w:rsidRPr="002177DB">
        <w:rPr>
          <w:rFonts w:ascii="Times New Roman" w:eastAsia="Times New Roman" w:hAnsi="Times New Roman" w:cs="Times New Roman"/>
          <w:color w:val="000000" w:themeColor="text1"/>
          <w:sz w:val="24"/>
          <w:szCs w:val="24"/>
        </w:rPr>
        <w:t xml:space="preserve"> an elevated TERRA expression. Transcription is known to be repressed in sperm due to chromatin condensation, but these cells still have transcription potential as the telomeric ends are not fully condensed </w:t>
      </w:r>
      <w:r w:rsidR="00155277" w:rsidRPr="002177DB">
        <w:rPr>
          <w:rFonts w:ascii="Times New Roman" w:eastAsia="Times New Roman" w:hAnsi="Times New Roman" w:cs="Times New Roman"/>
          <w:color w:val="000000" w:themeColor="text1"/>
          <w:sz w:val="24"/>
          <w:szCs w:val="24"/>
        </w:rPr>
        <w:t>[19]</w:t>
      </w:r>
      <w:r w:rsidRPr="002177DB">
        <w:rPr>
          <w:rFonts w:ascii="Times New Roman" w:eastAsia="Times New Roman" w:hAnsi="Times New Roman" w:cs="Times New Roman"/>
          <w:color w:val="000000" w:themeColor="text1"/>
          <w:sz w:val="24"/>
          <w:szCs w:val="24"/>
        </w:rPr>
        <w:t xml:space="preserve">. Chromatin in mature sperms is seen to be associated with various transcription factors and promotor sequences </w:t>
      </w:r>
      <w:r w:rsidR="00155277" w:rsidRPr="002177DB">
        <w:rPr>
          <w:rFonts w:ascii="Times New Roman" w:eastAsia="Times New Roman" w:hAnsi="Times New Roman" w:cs="Times New Roman"/>
          <w:color w:val="000000" w:themeColor="text1"/>
          <w:sz w:val="24"/>
          <w:szCs w:val="24"/>
        </w:rPr>
        <w:t>[20]</w:t>
      </w:r>
      <w:r w:rsidRPr="002177DB">
        <w:rPr>
          <w:rFonts w:ascii="Times New Roman" w:eastAsia="Times New Roman" w:hAnsi="Times New Roman" w:cs="Times New Roman"/>
          <w:color w:val="000000" w:themeColor="text1"/>
          <w:sz w:val="24"/>
          <w:szCs w:val="24"/>
        </w:rPr>
        <w:t xml:space="preserve">. </w:t>
      </w:r>
      <w:r w:rsidR="0027611F" w:rsidRPr="002177DB">
        <w:rPr>
          <w:rFonts w:ascii="Times New Roman" w:eastAsia="Times New Roman" w:hAnsi="Times New Roman" w:cs="Times New Roman"/>
          <w:color w:val="000000" w:themeColor="text1"/>
          <w:sz w:val="24"/>
          <w:szCs w:val="24"/>
        </w:rPr>
        <w:t xml:space="preserve">Effect of oxidative stress has also been studied in another regulator of telomere which is </w:t>
      </w:r>
      <w:r w:rsidR="007E2FCE" w:rsidRPr="002177DB">
        <w:rPr>
          <w:rFonts w:ascii="Times New Roman" w:eastAsia="Times New Roman" w:hAnsi="Times New Roman" w:cs="Times New Roman"/>
          <w:color w:val="000000" w:themeColor="text1"/>
          <w:sz w:val="24"/>
          <w:szCs w:val="24"/>
        </w:rPr>
        <w:t>TRF1</w:t>
      </w:r>
      <w:r w:rsidR="007E2FCE" w:rsidRPr="002177DB">
        <w:rPr>
          <w:rFonts w:ascii="Times New Roman" w:eastAsia="Times New Roman" w:hAnsi="Times New Roman" w:cs="Times New Roman"/>
          <w:sz w:val="24"/>
          <w:szCs w:val="24"/>
        </w:rPr>
        <w:t>(telomeric repeat-binding factor 1)</w:t>
      </w:r>
      <w:r w:rsidR="007E2FCE" w:rsidRPr="002177DB">
        <w:rPr>
          <w:rFonts w:ascii="Times New Roman" w:eastAsia="Times New Roman" w:hAnsi="Times New Roman" w:cs="Times New Roman"/>
          <w:color w:val="000000" w:themeColor="text1"/>
          <w:sz w:val="24"/>
          <w:szCs w:val="24"/>
        </w:rPr>
        <w:t>. S</w:t>
      </w:r>
      <w:r w:rsidR="00752154" w:rsidRPr="002177DB">
        <w:rPr>
          <w:rFonts w:ascii="Times New Roman" w:eastAsia="Times New Roman" w:hAnsi="Times New Roman" w:cs="Times New Roman"/>
          <w:color w:val="000000" w:themeColor="text1"/>
          <w:sz w:val="24"/>
          <w:szCs w:val="24"/>
        </w:rPr>
        <w:t>helterin complex,</w:t>
      </w:r>
      <w:r w:rsidR="00752154" w:rsidRPr="002177DB">
        <w:rPr>
          <w:rFonts w:ascii="Times New Roman" w:eastAsia="Times New Roman" w:hAnsi="Times New Roman" w:cs="Times New Roman"/>
          <w:sz w:val="24"/>
          <w:szCs w:val="24"/>
        </w:rPr>
        <w:t xml:space="preserve"> a specialized complex of six proteins</w:t>
      </w:r>
      <w:r w:rsidR="007E2FCE" w:rsidRPr="002177DB">
        <w:rPr>
          <w:rFonts w:ascii="Times New Roman" w:eastAsia="Times New Roman" w:hAnsi="Times New Roman" w:cs="Times New Roman"/>
          <w:sz w:val="24"/>
          <w:szCs w:val="24"/>
        </w:rPr>
        <w:t xml:space="preserve"> consists of</w:t>
      </w:r>
      <w:r w:rsidR="00752154" w:rsidRPr="002177DB">
        <w:rPr>
          <w:rFonts w:ascii="Times New Roman" w:eastAsia="Times New Roman" w:hAnsi="Times New Roman" w:cs="Times New Roman"/>
          <w:sz w:val="24"/>
          <w:szCs w:val="24"/>
        </w:rPr>
        <w:t xml:space="preserve"> TRF1, TRF2 (telomeric repeat-binding factor 2), POT1 (Protection of telomere 1), TIN2 (TRF1-interacting nuclear factor 2), TPP1 (TIN2 and POT1-interacting nuclear protein 1), and RAP1 (repressor and activator protein 1)</w:t>
      </w:r>
      <w:r w:rsidR="00D8658F" w:rsidRPr="002177DB">
        <w:rPr>
          <w:rFonts w:ascii="Times New Roman" w:eastAsia="Times New Roman" w:hAnsi="Times New Roman" w:cs="Times New Roman"/>
          <w:sz w:val="24"/>
          <w:szCs w:val="24"/>
        </w:rPr>
        <w:t xml:space="preserve">. </w:t>
      </w:r>
      <w:r w:rsidR="007E2FCE" w:rsidRPr="002177DB">
        <w:rPr>
          <w:rFonts w:ascii="Times New Roman" w:eastAsia="Times New Roman" w:hAnsi="Times New Roman" w:cs="Times New Roman"/>
          <w:sz w:val="24"/>
          <w:szCs w:val="24"/>
        </w:rPr>
        <w:t xml:space="preserve">Treatment </w:t>
      </w:r>
      <w:proofErr w:type="gramStart"/>
      <w:r w:rsidR="007E2FCE" w:rsidRPr="002177DB">
        <w:rPr>
          <w:rFonts w:ascii="Times New Roman" w:eastAsia="Times New Roman" w:hAnsi="Times New Roman" w:cs="Times New Roman"/>
          <w:sz w:val="24"/>
          <w:szCs w:val="24"/>
        </w:rPr>
        <w:t xml:space="preserve">with </w:t>
      </w:r>
      <w:r w:rsidR="00D8658F" w:rsidRPr="002177DB">
        <w:rPr>
          <w:rFonts w:ascii="Times New Roman" w:eastAsia="Times New Roman" w:hAnsi="Times New Roman" w:cs="Times New Roman"/>
          <w:sz w:val="24"/>
          <w:szCs w:val="24"/>
        </w:rPr>
        <w:t xml:space="preserve"> </w:t>
      </w:r>
      <w:r w:rsidR="007E2FCE" w:rsidRPr="002177DB">
        <w:rPr>
          <w:rFonts w:ascii="Times New Roman" w:eastAsia="Times New Roman" w:hAnsi="Times New Roman" w:cs="Times New Roman"/>
          <w:color w:val="000000" w:themeColor="text1"/>
          <w:sz w:val="24"/>
          <w:szCs w:val="24"/>
        </w:rPr>
        <w:t>H</w:t>
      </w:r>
      <w:proofErr w:type="gramEnd"/>
      <w:r w:rsidR="007E2FCE" w:rsidRPr="002177DB">
        <w:rPr>
          <w:rFonts w:ascii="Times New Roman" w:eastAsia="Times New Roman" w:hAnsi="Times New Roman" w:cs="Times New Roman"/>
          <w:color w:val="000000" w:themeColor="text1"/>
          <w:sz w:val="24"/>
          <w:szCs w:val="24"/>
        </w:rPr>
        <w:t xml:space="preserve">2O2 altered the expression of TRF1 </w:t>
      </w:r>
      <w:r w:rsidR="007F6ACC" w:rsidRPr="002177DB">
        <w:rPr>
          <w:rFonts w:ascii="Times New Roman" w:eastAsia="Times New Roman" w:hAnsi="Times New Roman" w:cs="Times New Roman"/>
          <w:color w:val="000000" w:themeColor="text1"/>
          <w:sz w:val="24"/>
          <w:szCs w:val="24"/>
        </w:rPr>
        <w:t>in both fertil</w:t>
      </w:r>
      <w:r w:rsidR="007E2FCE" w:rsidRPr="002177DB">
        <w:rPr>
          <w:rFonts w:ascii="Times New Roman" w:eastAsia="Times New Roman" w:hAnsi="Times New Roman" w:cs="Times New Roman"/>
          <w:color w:val="000000" w:themeColor="text1"/>
          <w:sz w:val="24"/>
          <w:szCs w:val="24"/>
        </w:rPr>
        <w:t xml:space="preserve">e and infertile males </w:t>
      </w:r>
      <w:r w:rsidR="00155277" w:rsidRPr="002177DB">
        <w:rPr>
          <w:rFonts w:ascii="Times New Roman" w:eastAsia="Times New Roman" w:hAnsi="Times New Roman" w:cs="Times New Roman"/>
          <w:color w:val="000000" w:themeColor="text1"/>
          <w:sz w:val="24"/>
          <w:szCs w:val="24"/>
        </w:rPr>
        <w:t>[21]</w:t>
      </w:r>
      <w:r w:rsidR="00097348" w:rsidRPr="002177DB">
        <w:rPr>
          <w:rFonts w:ascii="Times New Roman" w:eastAsia="Times New Roman" w:hAnsi="Times New Roman" w:cs="Times New Roman"/>
          <w:color w:val="000000" w:themeColor="text1"/>
          <w:sz w:val="24"/>
          <w:szCs w:val="24"/>
        </w:rPr>
        <w:t>.</w:t>
      </w:r>
      <w:r w:rsidR="00155277" w:rsidRPr="002177DB">
        <w:rPr>
          <w:rFonts w:ascii="Times New Roman" w:eastAsia="Times New Roman" w:hAnsi="Times New Roman" w:cs="Times New Roman"/>
          <w:color w:val="000000" w:themeColor="text1"/>
          <w:sz w:val="24"/>
          <w:szCs w:val="24"/>
        </w:rPr>
        <w:t xml:space="preserve"> </w:t>
      </w:r>
      <w:r w:rsidRPr="002177DB">
        <w:rPr>
          <w:rFonts w:ascii="Times New Roman" w:eastAsia="Times New Roman" w:hAnsi="Times New Roman" w:cs="Times New Roman"/>
          <w:color w:val="000000" w:themeColor="text1"/>
          <w:sz w:val="24"/>
          <w:szCs w:val="24"/>
        </w:rPr>
        <w:t xml:space="preserve">Despite of sperms being transcriptionally inert, studies have shown that factors like cryopreservation and treatment with fluoride, which is a pollutant can induce effect on their gene expression. After treatment with fluoride, both repression and induction of several genes was seen at transcription level in mice sperms </w:t>
      </w:r>
      <w:r w:rsidR="00155277" w:rsidRPr="002177DB">
        <w:rPr>
          <w:rFonts w:ascii="Times New Roman" w:eastAsia="Times New Roman" w:hAnsi="Times New Roman" w:cs="Times New Roman"/>
          <w:color w:val="000000" w:themeColor="text1"/>
          <w:sz w:val="24"/>
          <w:szCs w:val="24"/>
        </w:rPr>
        <w:t>[22]</w:t>
      </w:r>
      <w:r w:rsidRPr="002177DB">
        <w:rPr>
          <w:rFonts w:ascii="Times New Roman" w:eastAsia="Times New Roman" w:hAnsi="Times New Roman" w:cs="Times New Roman"/>
          <w:color w:val="000000" w:themeColor="text1"/>
          <w:sz w:val="24"/>
          <w:szCs w:val="24"/>
        </w:rPr>
        <w:t xml:space="preserve">. Both cryopreservation and fluoride are known to induce oxidative stress in cells </w:t>
      </w:r>
      <w:r w:rsidR="00155277" w:rsidRPr="002177DB">
        <w:rPr>
          <w:rFonts w:ascii="Times New Roman" w:eastAsia="Times New Roman" w:hAnsi="Times New Roman" w:cs="Times New Roman"/>
          <w:color w:val="000000" w:themeColor="text1"/>
          <w:sz w:val="24"/>
          <w:szCs w:val="24"/>
        </w:rPr>
        <w:t>[23]</w:t>
      </w:r>
      <w:r w:rsidRPr="002177DB">
        <w:rPr>
          <w:rFonts w:ascii="Times New Roman" w:eastAsia="Times New Roman" w:hAnsi="Times New Roman" w:cs="Times New Roman"/>
          <w:color w:val="000000" w:themeColor="text1"/>
          <w:sz w:val="24"/>
          <w:szCs w:val="24"/>
        </w:rPr>
        <w:t xml:space="preserve">. Exposure to </w:t>
      </w:r>
      <w:r w:rsidR="00E56E6A" w:rsidRPr="002177DB">
        <w:rPr>
          <w:rFonts w:ascii="Times New Roman" w:eastAsia="Times New Roman" w:hAnsi="Times New Roman" w:cs="Times New Roman"/>
          <w:color w:val="000000" w:themeColor="text1"/>
          <w:sz w:val="24"/>
          <w:szCs w:val="24"/>
        </w:rPr>
        <w:t>H</w:t>
      </w:r>
      <w:r w:rsidR="00E56E6A" w:rsidRPr="002177DB">
        <w:rPr>
          <w:rFonts w:ascii="Times New Roman" w:eastAsia="Times New Roman" w:hAnsi="Times New Roman" w:cs="Times New Roman"/>
          <w:color w:val="000000" w:themeColor="text1"/>
          <w:sz w:val="24"/>
          <w:szCs w:val="24"/>
          <w:vertAlign w:val="subscript"/>
        </w:rPr>
        <w:t>2</w:t>
      </w:r>
      <w:r w:rsidR="00E56E6A" w:rsidRPr="002177DB">
        <w:rPr>
          <w:rFonts w:ascii="Times New Roman" w:eastAsia="Times New Roman" w:hAnsi="Times New Roman" w:cs="Times New Roman"/>
          <w:color w:val="000000" w:themeColor="text1"/>
          <w:sz w:val="24"/>
          <w:szCs w:val="24"/>
        </w:rPr>
        <w:t>O</w:t>
      </w:r>
      <w:r w:rsidR="00E56E6A" w:rsidRPr="002177DB">
        <w:rPr>
          <w:rFonts w:ascii="Times New Roman" w:eastAsia="Times New Roman" w:hAnsi="Times New Roman" w:cs="Times New Roman"/>
          <w:color w:val="000000" w:themeColor="text1"/>
          <w:sz w:val="24"/>
          <w:szCs w:val="24"/>
          <w:vertAlign w:val="subscript"/>
        </w:rPr>
        <w:t>2</w:t>
      </w:r>
      <w:r w:rsidRPr="002177DB">
        <w:rPr>
          <w:rFonts w:ascii="Times New Roman" w:eastAsia="Times New Roman" w:hAnsi="Times New Roman" w:cs="Times New Roman"/>
          <w:color w:val="000000" w:themeColor="text1"/>
          <w:sz w:val="24"/>
          <w:szCs w:val="24"/>
        </w:rPr>
        <w:t xml:space="preserve">and induction of oxidative stress can act as a stimulus and induce the cell to increase TERRA expression to protect the telomeres in </w:t>
      </w:r>
      <w:proofErr w:type="gramStart"/>
      <w:r w:rsidRPr="002177DB">
        <w:rPr>
          <w:rFonts w:ascii="Times New Roman" w:eastAsia="Times New Roman" w:hAnsi="Times New Roman" w:cs="Times New Roman"/>
          <w:color w:val="000000" w:themeColor="text1"/>
          <w:sz w:val="24"/>
          <w:szCs w:val="24"/>
        </w:rPr>
        <w:t>sperm.When</w:t>
      </w:r>
      <w:proofErr w:type="gramEnd"/>
      <w:r w:rsidRPr="002177DB">
        <w:rPr>
          <w:rFonts w:ascii="Times New Roman" w:eastAsia="Times New Roman" w:hAnsi="Times New Roman" w:cs="Times New Roman"/>
          <w:color w:val="000000" w:themeColor="text1"/>
          <w:sz w:val="24"/>
          <w:szCs w:val="24"/>
        </w:rPr>
        <w:t xml:space="preserve"> comparison was made between the untreated samples of cases and controls, TERRA expression was seen to be slightly more in controls as compared to cases, but the difference was not statistically significant. When treated control and cases samples were compared, cases showed more TERRA expression than controls, but the difference was not statistically significant. </w:t>
      </w:r>
    </w:p>
    <w:p w14:paraId="666F0364"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Nuclear decondensation was decreased in both cases and controls after treatment. A drop of about 10% in head decondensation percentage was seen in cases where the average decondensation percentage before treatment was 82% and after treatment it was 72%. In controls nuclear decondensation was reduced by 7% where the average decondensation percentage before treatment was 82% and after treatment it was 75%. Both the comparisons showed a statistically significant difference between treated and untreated samples of cases and controls.</w:t>
      </w:r>
    </w:p>
    <w:p w14:paraId="4BE1F748"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lastRenderedPageBreak/>
        <w:t xml:space="preserve">When untreated samples of cases and controls were compared, the difference was minimal showing both cases and controls had almost </w:t>
      </w:r>
      <w:proofErr w:type="gramStart"/>
      <w:r w:rsidRPr="002177DB">
        <w:rPr>
          <w:rFonts w:ascii="Times New Roman" w:eastAsia="Times New Roman" w:hAnsi="Times New Roman" w:cs="Times New Roman"/>
          <w:color w:val="000000" w:themeColor="text1"/>
          <w:sz w:val="24"/>
          <w:szCs w:val="24"/>
        </w:rPr>
        <w:t>same</w:t>
      </w:r>
      <w:proofErr w:type="gramEnd"/>
      <w:r w:rsidRPr="002177DB">
        <w:rPr>
          <w:rFonts w:ascii="Times New Roman" w:eastAsia="Times New Roman" w:hAnsi="Times New Roman" w:cs="Times New Roman"/>
          <w:color w:val="000000" w:themeColor="text1"/>
          <w:sz w:val="24"/>
          <w:szCs w:val="24"/>
        </w:rPr>
        <w:t xml:space="preserve"> nuclear decondensation ability. Case group had a lower mean motility, vitality and morphology despite of that, the group showed equivalent decondensation as fertile control groups. It can be inferred that whatever the cause of their infertility was, it was not affecting the chromatin packaging and head decondensation ability of the sperms. A comparison between treated samples of cases and controls was also done which showed that cases had slightly less head decondensation percentage as compared to controls, but the difference was non-</w:t>
      </w:r>
      <w:proofErr w:type="gramStart"/>
      <w:r w:rsidRPr="002177DB">
        <w:rPr>
          <w:rFonts w:ascii="Times New Roman" w:eastAsia="Times New Roman" w:hAnsi="Times New Roman" w:cs="Times New Roman"/>
          <w:color w:val="000000" w:themeColor="text1"/>
          <w:sz w:val="24"/>
          <w:szCs w:val="24"/>
        </w:rPr>
        <w:t>significant.After</w:t>
      </w:r>
      <w:proofErr w:type="gramEnd"/>
      <w:r w:rsidRPr="002177DB">
        <w:rPr>
          <w:rFonts w:ascii="Times New Roman" w:eastAsia="Times New Roman" w:hAnsi="Times New Roman" w:cs="Times New Roman"/>
          <w:color w:val="000000" w:themeColor="text1"/>
          <w:sz w:val="24"/>
          <w:szCs w:val="24"/>
        </w:rPr>
        <w:t xml:space="preserve"> treatment it was seen in both cases as well as controls that the TERRA expression went up whereas the nuclear chromatin decondensation percentage went down. </w:t>
      </w:r>
      <w:r w:rsidR="00E17E64" w:rsidRPr="002177DB">
        <w:rPr>
          <w:rFonts w:ascii="Times New Roman" w:eastAsia="Times New Roman" w:hAnsi="Times New Roman" w:cs="Times New Roman"/>
          <w:color w:val="000000" w:themeColor="text1"/>
          <w:sz w:val="24"/>
          <w:szCs w:val="24"/>
        </w:rPr>
        <w:t>Compensatory rise</w:t>
      </w:r>
      <w:r w:rsidRPr="002177DB">
        <w:rPr>
          <w:rFonts w:ascii="Times New Roman" w:eastAsia="Times New Roman" w:hAnsi="Times New Roman" w:cs="Times New Roman"/>
          <w:color w:val="000000" w:themeColor="text1"/>
          <w:sz w:val="24"/>
          <w:szCs w:val="24"/>
        </w:rPr>
        <w:t xml:space="preserve"> in TERRA expression </w:t>
      </w:r>
      <w:r w:rsidR="00E17E64" w:rsidRPr="002177DB">
        <w:rPr>
          <w:rFonts w:ascii="Times New Roman" w:eastAsia="Times New Roman" w:hAnsi="Times New Roman" w:cs="Times New Roman"/>
          <w:color w:val="000000" w:themeColor="text1"/>
          <w:sz w:val="24"/>
          <w:szCs w:val="24"/>
        </w:rPr>
        <w:t xml:space="preserve">and lower </w:t>
      </w:r>
      <w:r w:rsidRPr="002177DB">
        <w:rPr>
          <w:rFonts w:ascii="Times New Roman" w:eastAsia="Times New Roman" w:hAnsi="Times New Roman" w:cs="Times New Roman"/>
          <w:color w:val="000000" w:themeColor="text1"/>
          <w:sz w:val="24"/>
          <w:szCs w:val="24"/>
        </w:rPr>
        <w:t>nuclear chromatin decondensation</w:t>
      </w:r>
      <w:r w:rsidR="00E17E64" w:rsidRPr="002177DB">
        <w:rPr>
          <w:rFonts w:ascii="Times New Roman" w:eastAsia="Times New Roman" w:hAnsi="Times New Roman" w:cs="Times New Roman"/>
          <w:color w:val="000000" w:themeColor="text1"/>
          <w:sz w:val="24"/>
          <w:szCs w:val="24"/>
        </w:rPr>
        <w:t xml:space="preserve">were </w:t>
      </w:r>
      <w:r w:rsidR="00CE411A" w:rsidRPr="002177DB">
        <w:rPr>
          <w:rFonts w:ascii="Times New Roman" w:eastAsia="Times New Roman" w:hAnsi="Times New Roman" w:cs="Times New Roman"/>
          <w:color w:val="000000" w:themeColor="text1"/>
          <w:sz w:val="24"/>
          <w:szCs w:val="24"/>
        </w:rPr>
        <w:t>the result</w:t>
      </w:r>
      <w:r w:rsidR="00E17E64" w:rsidRPr="002177DB">
        <w:rPr>
          <w:rFonts w:ascii="Times New Roman" w:eastAsia="Times New Roman" w:hAnsi="Times New Roman" w:cs="Times New Roman"/>
          <w:color w:val="000000" w:themeColor="text1"/>
          <w:sz w:val="24"/>
          <w:szCs w:val="24"/>
        </w:rPr>
        <w:t xml:space="preserve"> of oxidative stress</w:t>
      </w:r>
      <w:r w:rsidRPr="002177DB">
        <w:rPr>
          <w:rFonts w:ascii="Times New Roman" w:eastAsia="Times New Roman" w:hAnsi="Times New Roman" w:cs="Times New Roman"/>
          <w:color w:val="000000" w:themeColor="text1"/>
          <w:sz w:val="24"/>
          <w:szCs w:val="24"/>
        </w:rPr>
        <w:t xml:space="preserve">. </w:t>
      </w:r>
    </w:p>
    <w:p w14:paraId="36D86AD6" w14:textId="77777777" w:rsidR="3AEB4587" w:rsidRPr="002177DB" w:rsidRDefault="3AEB4587" w:rsidP="002177DB">
      <w:p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b/>
          <w:bCs/>
          <w:color w:val="000000" w:themeColor="text1"/>
          <w:sz w:val="24"/>
          <w:szCs w:val="24"/>
        </w:rPr>
        <w:t>CONCLUSION</w:t>
      </w:r>
    </w:p>
    <w:p w14:paraId="278759E0" w14:textId="77777777" w:rsidR="3AEB4587" w:rsidRPr="002177DB" w:rsidRDefault="3AEB4587"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Telomeres </w:t>
      </w:r>
      <w:r w:rsidR="004829D8" w:rsidRPr="002177DB">
        <w:rPr>
          <w:rFonts w:ascii="Times New Roman" w:eastAsia="Times New Roman" w:hAnsi="Times New Roman" w:cs="Times New Roman"/>
          <w:color w:val="000000" w:themeColor="text1"/>
          <w:sz w:val="24"/>
          <w:szCs w:val="24"/>
        </w:rPr>
        <w:t>are prone to damage by o</w:t>
      </w:r>
      <w:r w:rsidRPr="002177DB">
        <w:rPr>
          <w:rFonts w:ascii="Times New Roman" w:eastAsia="Times New Roman" w:hAnsi="Times New Roman" w:cs="Times New Roman"/>
          <w:color w:val="000000" w:themeColor="text1"/>
          <w:sz w:val="24"/>
          <w:szCs w:val="24"/>
        </w:rPr>
        <w:t xml:space="preserve">xidative stress </w:t>
      </w:r>
      <w:r w:rsidR="004829D8" w:rsidRPr="002177DB">
        <w:rPr>
          <w:rFonts w:ascii="Times New Roman" w:eastAsia="Times New Roman" w:hAnsi="Times New Roman" w:cs="Times New Roman"/>
          <w:color w:val="000000" w:themeColor="text1"/>
          <w:sz w:val="24"/>
          <w:szCs w:val="24"/>
        </w:rPr>
        <w:t>leading to</w:t>
      </w:r>
      <w:r w:rsidRPr="002177DB">
        <w:rPr>
          <w:rFonts w:ascii="Times New Roman" w:eastAsia="Times New Roman" w:hAnsi="Times New Roman" w:cs="Times New Roman"/>
          <w:color w:val="000000" w:themeColor="text1"/>
          <w:sz w:val="24"/>
          <w:szCs w:val="24"/>
        </w:rPr>
        <w:t xml:space="preserve"> telomere attrition. Increase in oxidative stress has a negative effect on male fertility and sperm health. This study was focused on the effect of oxidative stress on TERRA which is a fundamental component </w:t>
      </w:r>
      <w:r w:rsidR="00AC1DB8" w:rsidRPr="002177DB">
        <w:rPr>
          <w:rFonts w:ascii="Times New Roman" w:eastAsia="Times New Roman" w:hAnsi="Times New Roman" w:cs="Times New Roman"/>
          <w:color w:val="000000" w:themeColor="text1"/>
          <w:sz w:val="24"/>
          <w:szCs w:val="24"/>
        </w:rPr>
        <w:t>required for</w:t>
      </w:r>
      <w:r w:rsidRPr="002177DB">
        <w:rPr>
          <w:rFonts w:ascii="Times New Roman" w:eastAsia="Times New Roman" w:hAnsi="Times New Roman" w:cs="Times New Roman"/>
          <w:color w:val="000000" w:themeColor="text1"/>
          <w:sz w:val="24"/>
          <w:szCs w:val="24"/>
        </w:rPr>
        <w:t xml:space="preserve"> telomere homeostasis. </w:t>
      </w:r>
      <w:r w:rsidR="00AC1DB8" w:rsidRPr="002177DB">
        <w:rPr>
          <w:rFonts w:ascii="Times New Roman" w:eastAsia="Times New Roman" w:hAnsi="Times New Roman" w:cs="Times New Roman"/>
          <w:color w:val="000000" w:themeColor="text1"/>
          <w:sz w:val="24"/>
          <w:szCs w:val="24"/>
        </w:rPr>
        <w:t>Induced oxidative stress increased a compensatory rise in TERRA expression whereas it decreased extent of sperm nuclear decondensation. Therefore, it can be suggested that oxidative stress commonly seen in infertile males affects chromatin integrity that may be associated with failed fertilization outcome seen in these patients. But whether rise in TERRA is beneficial or detrimental to sperm telomeres needs further studies to be conducted in larger cohorts.</w:t>
      </w:r>
    </w:p>
    <w:p w14:paraId="1E7E638E" w14:textId="77777777" w:rsidR="00EC3C85" w:rsidRPr="002177DB" w:rsidRDefault="00EC3C85" w:rsidP="002177DB">
      <w:pPr>
        <w:spacing w:after="200" w:line="240" w:lineRule="auto"/>
        <w:jc w:val="both"/>
        <w:rPr>
          <w:rFonts w:ascii="Times New Roman" w:eastAsia="Calibri" w:hAnsi="Times New Roman" w:cs="Times New Roman"/>
          <w:b/>
          <w:bCs/>
          <w:kern w:val="2"/>
          <w:sz w:val="24"/>
          <w:szCs w:val="24"/>
        </w:rPr>
      </w:pPr>
      <w:r w:rsidRPr="002177DB">
        <w:rPr>
          <w:rFonts w:ascii="Times New Roman" w:eastAsia="Calibri" w:hAnsi="Times New Roman" w:cs="Times New Roman"/>
          <w:b/>
          <w:bCs/>
          <w:kern w:val="2"/>
          <w:sz w:val="24"/>
          <w:szCs w:val="24"/>
        </w:rPr>
        <w:t>Disclaimer (Artificial intelligence)</w:t>
      </w:r>
    </w:p>
    <w:p w14:paraId="2001B5B8" w14:textId="75AEB6F0" w:rsidR="00EC3C85" w:rsidRPr="002177DB" w:rsidRDefault="00EC3C85" w:rsidP="002177DB">
      <w:pPr>
        <w:spacing w:after="200" w:line="240" w:lineRule="auto"/>
        <w:jc w:val="both"/>
        <w:rPr>
          <w:rFonts w:ascii="Times New Roman" w:eastAsia="Calibri" w:hAnsi="Times New Roman" w:cs="Times New Roman"/>
          <w:kern w:val="2"/>
          <w:sz w:val="24"/>
          <w:szCs w:val="24"/>
        </w:rPr>
      </w:pPr>
      <w:r w:rsidRPr="002177DB">
        <w:rPr>
          <w:rFonts w:ascii="Times New Roman" w:eastAsia="Calibri" w:hAnsi="Times New Roman" w:cs="Times New Roman"/>
          <w:kern w:val="2"/>
          <w:sz w:val="24"/>
          <w:szCs w:val="24"/>
        </w:rPr>
        <w:t xml:space="preserve">Author(s) hereby </w:t>
      </w:r>
      <w:proofErr w:type="gramStart"/>
      <w:r w:rsidRPr="002177DB">
        <w:rPr>
          <w:rFonts w:ascii="Times New Roman" w:eastAsia="Calibri" w:hAnsi="Times New Roman" w:cs="Times New Roman"/>
          <w:kern w:val="2"/>
          <w:sz w:val="24"/>
          <w:szCs w:val="24"/>
        </w:rPr>
        <w:t>declare</w:t>
      </w:r>
      <w:proofErr w:type="gramEnd"/>
      <w:r w:rsidRPr="002177DB">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writing or editing of manuscripts. </w:t>
      </w:r>
    </w:p>
    <w:p w14:paraId="126171D0" w14:textId="0DCC6797" w:rsidR="00A205F1" w:rsidRPr="002177DB" w:rsidRDefault="00A205F1" w:rsidP="002177DB">
      <w:p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b/>
          <w:bCs/>
          <w:color w:val="000000" w:themeColor="text1"/>
          <w:sz w:val="24"/>
          <w:szCs w:val="24"/>
        </w:rPr>
        <w:t xml:space="preserve">Conflict of interest: </w:t>
      </w:r>
      <w:r w:rsidRPr="002177DB">
        <w:rPr>
          <w:rFonts w:ascii="Times New Roman" w:eastAsia="Times New Roman" w:hAnsi="Times New Roman" w:cs="Times New Roman"/>
          <w:color w:val="000000" w:themeColor="text1"/>
          <w:sz w:val="24"/>
          <w:szCs w:val="24"/>
        </w:rPr>
        <w:t>Authors declare no conflict of interest</w:t>
      </w:r>
    </w:p>
    <w:p w14:paraId="2669F325" w14:textId="2A471AFE" w:rsidR="00A205F1" w:rsidRPr="002177DB" w:rsidRDefault="00A205F1" w:rsidP="002177DB">
      <w:pPr>
        <w:spacing w:after="0" w:line="240" w:lineRule="auto"/>
        <w:jc w:val="both"/>
        <w:rPr>
          <w:rFonts w:ascii="Times New Roman" w:eastAsia="Times New Roman" w:hAnsi="Times New Roman" w:cs="Times New Roman"/>
          <w:b/>
          <w:bCs/>
          <w:sz w:val="24"/>
          <w:szCs w:val="24"/>
          <w:vertAlign w:val="superscript"/>
        </w:rPr>
      </w:pPr>
      <w:r w:rsidRPr="002177DB">
        <w:rPr>
          <w:rFonts w:ascii="Times New Roman" w:eastAsia="Times New Roman" w:hAnsi="Times New Roman" w:cs="Times New Roman"/>
          <w:b/>
          <w:bCs/>
          <w:color w:val="000000" w:themeColor="text1"/>
          <w:sz w:val="24"/>
          <w:szCs w:val="24"/>
        </w:rPr>
        <w:t xml:space="preserve">Authors contribution: </w:t>
      </w:r>
    </w:p>
    <w:p w14:paraId="7278FC89" w14:textId="20176F91" w:rsidR="00A205F1" w:rsidRPr="002177DB" w:rsidRDefault="00A205F1"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Conceptualization</w:t>
      </w:r>
      <w:r w:rsidR="00D96D06" w:rsidRPr="002177DB">
        <w:rPr>
          <w:rFonts w:ascii="Times New Roman" w:eastAsia="Times New Roman" w:hAnsi="Times New Roman" w:cs="Times New Roman"/>
          <w:sz w:val="24"/>
          <w:szCs w:val="24"/>
        </w:rPr>
        <w:t>: Mona Sharma</w:t>
      </w:r>
    </w:p>
    <w:p w14:paraId="2F6E1053" w14:textId="2434CE85" w:rsidR="00A205F1" w:rsidRPr="002177DB" w:rsidRDefault="00A205F1"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Research design</w:t>
      </w:r>
      <w:r w:rsidR="00D96D06" w:rsidRPr="002177DB">
        <w:rPr>
          <w:rFonts w:ascii="Times New Roman" w:eastAsia="Times New Roman" w:hAnsi="Times New Roman" w:cs="Times New Roman"/>
          <w:sz w:val="24"/>
          <w:szCs w:val="24"/>
        </w:rPr>
        <w:t>: Mona Sharma</w:t>
      </w:r>
    </w:p>
    <w:p w14:paraId="4CCBE572" w14:textId="7783C426" w:rsidR="00A205F1" w:rsidRPr="002177DB" w:rsidRDefault="00D96D06"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Experimental</w:t>
      </w:r>
      <w:r w:rsidR="00A205F1" w:rsidRPr="002177DB">
        <w:rPr>
          <w:rFonts w:ascii="Times New Roman" w:eastAsia="Times New Roman" w:hAnsi="Times New Roman" w:cs="Times New Roman"/>
          <w:sz w:val="24"/>
          <w:szCs w:val="24"/>
        </w:rPr>
        <w:t xml:space="preserve"> work:</w:t>
      </w:r>
      <w:r w:rsidRPr="002177DB">
        <w:rPr>
          <w:rFonts w:ascii="Times New Roman" w:eastAsia="Times New Roman" w:hAnsi="Times New Roman" w:cs="Times New Roman"/>
          <w:sz w:val="24"/>
          <w:szCs w:val="24"/>
        </w:rPr>
        <w:t xml:space="preserve"> Ankur</w:t>
      </w:r>
    </w:p>
    <w:p w14:paraId="3665501B" w14:textId="35A4515F" w:rsidR="00D96D06" w:rsidRPr="002177DB" w:rsidRDefault="00D96D06"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Data analysis and Result interpretation: Mona Sharma, Ankur</w:t>
      </w:r>
    </w:p>
    <w:p w14:paraId="7A5226FA" w14:textId="71CB3F99" w:rsidR="00D96D06" w:rsidRPr="002177DB" w:rsidRDefault="00D96D06"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Manuscript writing: Ankur</w:t>
      </w:r>
    </w:p>
    <w:p w14:paraId="7D0EE5D2" w14:textId="68438123" w:rsidR="00D96D06" w:rsidRPr="002177DB" w:rsidRDefault="00D96D06" w:rsidP="002177DB">
      <w:pPr>
        <w:spacing w:after="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Laboratory assistance: Ashutosh Halder, Rima Dada, Neeraj Kumar</w:t>
      </w:r>
    </w:p>
    <w:p w14:paraId="16E8E791" w14:textId="3B6357B1" w:rsidR="00D96D06" w:rsidRPr="002177DB" w:rsidRDefault="00D96D06" w:rsidP="002177DB">
      <w:pPr>
        <w:spacing w:after="0" w:line="240" w:lineRule="auto"/>
        <w:jc w:val="both"/>
        <w:rPr>
          <w:rFonts w:ascii="Times New Roman" w:eastAsia="Times New Roman" w:hAnsi="Times New Roman" w:cs="Times New Roman"/>
          <w:sz w:val="24"/>
          <w:szCs w:val="24"/>
          <w:vertAlign w:val="superscript"/>
        </w:rPr>
      </w:pPr>
      <w:r w:rsidRPr="002177DB">
        <w:rPr>
          <w:rFonts w:ascii="Times New Roman" w:eastAsia="Times New Roman" w:hAnsi="Times New Roman" w:cs="Times New Roman"/>
          <w:sz w:val="24"/>
          <w:szCs w:val="24"/>
        </w:rPr>
        <w:t>Patient selection: Reeta Mahey</w:t>
      </w:r>
    </w:p>
    <w:p w14:paraId="551A13A5" w14:textId="3F93B016" w:rsidR="00D96D06" w:rsidRPr="002177DB" w:rsidRDefault="00D96D06" w:rsidP="002177DB">
      <w:pPr>
        <w:spacing w:line="240" w:lineRule="auto"/>
        <w:jc w:val="both"/>
        <w:rPr>
          <w:rFonts w:ascii="Times New Roman" w:eastAsia="Times New Roman" w:hAnsi="Times New Roman" w:cs="Times New Roman"/>
          <w:sz w:val="24"/>
          <w:szCs w:val="24"/>
        </w:rPr>
      </w:pPr>
    </w:p>
    <w:p w14:paraId="4B77E69F" w14:textId="77777777" w:rsidR="002177DB" w:rsidRPr="002177DB" w:rsidRDefault="002177DB" w:rsidP="002177DB">
      <w:pPr>
        <w:spacing w:line="240" w:lineRule="auto"/>
        <w:jc w:val="both"/>
        <w:rPr>
          <w:rFonts w:ascii="Times New Roman" w:eastAsia="Times New Roman" w:hAnsi="Times New Roman" w:cs="Times New Roman"/>
          <w:sz w:val="24"/>
          <w:szCs w:val="24"/>
        </w:rPr>
      </w:pPr>
    </w:p>
    <w:p w14:paraId="47DFE296" w14:textId="77777777" w:rsidR="002177DB" w:rsidRPr="002177DB" w:rsidRDefault="002177DB" w:rsidP="002177DB">
      <w:pPr>
        <w:spacing w:line="240" w:lineRule="auto"/>
        <w:jc w:val="both"/>
        <w:rPr>
          <w:rFonts w:ascii="Times New Roman" w:eastAsia="Times New Roman" w:hAnsi="Times New Roman" w:cs="Times New Roman"/>
          <w:sz w:val="24"/>
          <w:szCs w:val="24"/>
        </w:rPr>
      </w:pPr>
    </w:p>
    <w:p w14:paraId="09ADDFB6" w14:textId="77777777" w:rsidR="002177DB" w:rsidRPr="002177DB" w:rsidRDefault="002177DB" w:rsidP="002177DB">
      <w:pPr>
        <w:spacing w:line="240" w:lineRule="auto"/>
        <w:jc w:val="both"/>
        <w:rPr>
          <w:rFonts w:ascii="Times New Roman" w:eastAsia="Times New Roman" w:hAnsi="Times New Roman" w:cs="Times New Roman"/>
          <w:sz w:val="24"/>
          <w:szCs w:val="24"/>
        </w:rPr>
      </w:pPr>
    </w:p>
    <w:p w14:paraId="42EB00AE" w14:textId="77777777" w:rsidR="002177DB" w:rsidRPr="002177DB" w:rsidRDefault="002177DB" w:rsidP="002177DB">
      <w:pPr>
        <w:spacing w:line="240" w:lineRule="auto"/>
        <w:jc w:val="both"/>
        <w:rPr>
          <w:rFonts w:ascii="Times New Roman" w:eastAsia="Times New Roman" w:hAnsi="Times New Roman" w:cs="Times New Roman"/>
          <w:sz w:val="24"/>
          <w:szCs w:val="24"/>
        </w:rPr>
      </w:pPr>
    </w:p>
    <w:p w14:paraId="69E73401" w14:textId="49A19ABF" w:rsidR="00A205F1" w:rsidRPr="002177DB" w:rsidRDefault="00A205F1" w:rsidP="002177DB">
      <w:pPr>
        <w:spacing w:line="240" w:lineRule="auto"/>
        <w:jc w:val="both"/>
        <w:rPr>
          <w:rFonts w:ascii="Times New Roman" w:eastAsia="Times New Roman" w:hAnsi="Times New Roman" w:cs="Times New Roman"/>
          <w:color w:val="000000" w:themeColor="text1"/>
          <w:sz w:val="24"/>
          <w:szCs w:val="24"/>
        </w:rPr>
      </w:pPr>
    </w:p>
    <w:p w14:paraId="3BE4CE9E" w14:textId="1364857B" w:rsidR="3AEB4587" w:rsidRPr="002177DB" w:rsidRDefault="00CE411A" w:rsidP="002177DB">
      <w:p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b/>
          <w:bCs/>
          <w:color w:val="000000" w:themeColor="text1"/>
          <w:sz w:val="24"/>
          <w:szCs w:val="24"/>
        </w:rPr>
        <w:t>References</w:t>
      </w:r>
    </w:p>
    <w:p w14:paraId="53D7622F" w14:textId="77777777" w:rsidR="3AEB4587" w:rsidRPr="002177DB" w:rsidRDefault="6A5782EF" w:rsidP="002177DB">
      <w:pPr>
        <w:pStyle w:val="ListParagraph"/>
        <w:numPr>
          <w:ilvl w:val="0"/>
          <w:numId w:val="23"/>
        </w:num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color w:val="000000" w:themeColor="text1"/>
          <w:sz w:val="24"/>
          <w:szCs w:val="24"/>
        </w:rPr>
        <w:t xml:space="preserve">Valdes AM, Andrew T, Gardner JP, Kimura M, Oelsner E, Cherkas LF, </w:t>
      </w:r>
      <w:r w:rsidR="00D47E37" w:rsidRPr="002177DB">
        <w:rPr>
          <w:rFonts w:ascii="Times New Roman" w:eastAsia="Times New Roman" w:hAnsi="Times New Roman" w:cs="Times New Roman"/>
          <w:color w:val="000000" w:themeColor="text1"/>
          <w:sz w:val="24"/>
          <w:szCs w:val="24"/>
        </w:rPr>
        <w:t>et al.</w:t>
      </w:r>
      <w:r w:rsidRPr="002177DB">
        <w:rPr>
          <w:rFonts w:ascii="Times New Roman" w:eastAsia="Times New Roman" w:hAnsi="Times New Roman" w:cs="Times New Roman"/>
          <w:color w:val="000000" w:themeColor="text1"/>
          <w:sz w:val="24"/>
          <w:szCs w:val="24"/>
        </w:rPr>
        <w:t xml:space="preserve"> Obesity, cigarette smoking, and telomere length in women. The lancet</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47E37" w:rsidRPr="002177DB">
        <w:rPr>
          <w:rFonts w:ascii="Times New Roman" w:eastAsia="Times New Roman" w:hAnsi="Times New Roman" w:cs="Times New Roman"/>
          <w:color w:val="000000" w:themeColor="text1"/>
          <w:sz w:val="24"/>
          <w:szCs w:val="24"/>
        </w:rPr>
        <w:t>2005;</w:t>
      </w:r>
      <w:r w:rsidRPr="002177DB">
        <w:rPr>
          <w:rFonts w:ascii="Times New Roman" w:eastAsia="Times New Roman" w:hAnsi="Times New Roman" w:cs="Times New Roman"/>
          <w:color w:val="000000" w:themeColor="text1"/>
          <w:sz w:val="24"/>
          <w:szCs w:val="24"/>
        </w:rPr>
        <w:t>366(9486)</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662-664.</w:t>
      </w:r>
      <w:r w:rsidR="00D47E37" w:rsidRPr="002177DB">
        <w:rPr>
          <w:rFonts w:ascii="Times New Roman" w:eastAsia="Times New Roman" w:hAnsi="Times New Roman" w:cs="Times New Roman"/>
          <w:color w:val="000000" w:themeColor="text1"/>
          <w:sz w:val="24"/>
          <w:szCs w:val="24"/>
        </w:rPr>
        <w:t xml:space="preserve"> </w:t>
      </w:r>
    </w:p>
    <w:p w14:paraId="08DE764D" w14:textId="77777777" w:rsidR="3AEB4587" w:rsidRPr="002177DB" w:rsidRDefault="6A5782EF" w:rsidP="002177DB">
      <w:pPr>
        <w:pStyle w:val="ListParagraph"/>
        <w:numPr>
          <w:ilvl w:val="0"/>
          <w:numId w:val="23"/>
        </w:num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color w:val="000000" w:themeColor="text1"/>
          <w:sz w:val="24"/>
          <w:szCs w:val="24"/>
        </w:rPr>
        <w:t>Murphy MP</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How mitochondria produce reactive oxygen species. Biochemical journal</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47E37" w:rsidRPr="002177DB">
        <w:rPr>
          <w:rFonts w:ascii="Times New Roman" w:eastAsia="Times New Roman" w:hAnsi="Times New Roman" w:cs="Times New Roman"/>
          <w:color w:val="000000" w:themeColor="text1"/>
          <w:sz w:val="24"/>
          <w:szCs w:val="24"/>
        </w:rPr>
        <w:t xml:space="preserve">2009; </w:t>
      </w:r>
      <w:r w:rsidRPr="002177DB">
        <w:rPr>
          <w:rFonts w:ascii="Times New Roman" w:eastAsia="Times New Roman" w:hAnsi="Times New Roman" w:cs="Times New Roman"/>
          <w:color w:val="000000" w:themeColor="text1"/>
          <w:sz w:val="24"/>
          <w:szCs w:val="24"/>
        </w:rPr>
        <w:t>417(1)</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1-13.</w:t>
      </w:r>
    </w:p>
    <w:p w14:paraId="596D178D" w14:textId="77777777" w:rsidR="3AEB4587" w:rsidRPr="002177DB" w:rsidRDefault="6A5782EF" w:rsidP="002177DB">
      <w:pPr>
        <w:pStyle w:val="ListParagraph"/>
        <w:numPr>
          <w:ilvl w:val="0"/>
          <w:numId w:val="23"/>
        </w:numPr>
        <w:spacing w:line="240" w:lineRule="auto"/>
        <w:jc w:val="both"/>
        <w:rPr>
          <w:rFonts w:ascii="Times New Roman" w:eastAsia="Calibri" w:hAnsi="Times New Roman" w:cs="Times New Roman"/>
          <w:sz w:val="24"/>
          <w:szCs w:val="24"/>
        </w:rPr>
      </w:pPr>
      <w:r w:rsidRPr="002177DB">
        <w:rPr>
          <w:rFonts w:ascii="Times New Roman" w:eastAsia="Times New Roman" w:hAnsi="Times New Roman" w:cs="Times New Roman"/>
          <w:color w:val="000000" w:themeColor="text1"/>
          <w:sz w:val="24"/>
          <w:szCs w:val="24"/>
        </w:rPr>
        <w:t xml:space="preserve">Aitken RJ and Clarkson </w:t>
      </w:r>
      <w:proofErr w:type="gramStart"/>
      <w:r w:rsidRPr="002177DB">
        <w:rPr>
          <w:rFonts w:ascii="Times New Roman" w:eastAsia="Times New Roman" w:hAnsi="Times New Roman" w:cs="Times New Roman"/>
          <w:color w:val="000000" w:themeColor="text1"/>
          <w:sz w:val="24"/>
          <w:szCs w:val="24"/>
        </w:rPr>
        <w:t>JS..</w:t>
      </w:r>
      <w:proofErr w:type="gramEnd"/>
      <w:r w:rsidRPr="002177DB">
        <w:rPr>
          <w:rFonts w:ascii="Times New Roman" w:eastAsia="Times New Roman" w:hAnsi="Times New Roman" w:cs="Times New Roman"/>
          <w:color w:val="000000" w:themeColor="text1"/>
          <w:sz w:val="24"/>
          <w:szCs w:val="24"/>
        </w:rPr>
        <w:t xml:space="preserve"> Cellular basis of defective sperm function and its association with the genesis of reactive oxygen species by human spermatozoa. Reproduction</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47E37" w:rsidRPr="002177DB">
        <w:rPr>
          <w:rFonts w:ascii="Times New Roman" w:eastAsia="Times New Roman" w:hAnsi="Times New Roman" w:cs="Times New Roman"/>
          <w:color w:val="000000" w:themeColor="text1"/>
          <w:sz w:val="24"/>
          <w:szCs w:val="24"/>
        </w:rPr>
        <w:t>1987;</w:t>
      </w:r>
      <w:r w:rsidRPr="002177DB">
        <w:rPr>
          <w:rFonts w:ascii="Times New Roman" w:eastAsia="Times New Roman" w:hAnsi="Times New Roman" w:cs="Times New Roman"/>
          <w:color w:val="000000" w:themeColor="text1"/>
          <w:sz w:val="24"/>
          <w:szCs w:val="24"/>
        </w:rPr>
        <w:t>81(2)</w:t>
      </w:r>
      <w:r w:rsidR="00D47E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459-469.</w:t>
      </w:r>
    </w:p>
    <w:p w14:paraId="492D632D" w14:textId="77777777" w:rsidR="00B6480F" w:rsidRPr="002177DB" w:rsidRDefault="00C96C7E" w:rsidP="002177DB">
      <w:pPr>
        <w:pStyle w:val="ListParagraph"/>
        <w:numPr>
          <w:ilvl w:val="0"/>
          <w:numId w:val="23"/>
        </w:numPr>
        <w:spacing w:after="200" w:line="240" w:lineRule="auto"/>
        <w:jc w:val="both"/>
        <w:rPr>
          <w:rFonts w:ascii="Times New Roman" w:hAnsi="Times New Roman" w:cs="Times New Roman"/>
          <w:bCs/>
          <w:color w:val="000000"/>
          <w:sz w:val="24"/>
          <w:szCs w:val="24"/>
        </w:rPr>
      </w:pPr>
      <w:hyperlink r:id="rId22"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 xml:space="preserve"> Dipankar</w:t>
        </w:r>
      </w:hyperlink>
      <w:r w:rsidR="00D47E37" w:rsidRPr="002177DB">
        <w:rPr>
          <w:sz w:val="24"/>
          <w:szCs w:val="24"/>
        </w:rPr>
        <w:t xml:space="preserve"> </w:t>
      </w:r>
      <w:r w:rsidR="00D47E37" w:rsidRPr="002177DB">
        <w:rPr>
          <w:rFonts w:ascii="Times New Roman" w:hAnsi="Times New Roman" w:cs="Times New Roman"/>
          <w:sz w:val="24"/>
          <w:szCs w:val="24"/>
        </w:rPr>
        <w:t>SP</w:t>
      </w:r>
      <w:r w:rsidR="00B6480F" w:rsidRPr="002177DB">
        <w:rPr>
          <w:rFonts w:ascii="Times New Roman" w:hAnsi="Times New Roman" w:cs="Times New Roman"/>
          <w:color w:val="000000"/>
          <w:sz w:val="24"/>
          <w:szCs w:val="24"/>
          <w:shd w:val="clear" w:color="auto" w:fill="FFFFFF"/>
        </w:rPr>
        <w:t>, </w:t>
      </w:r>
      <w:hyperlink r:id="rId23"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Kumar</w:t>
        </w:r>
      </w:hyperlink>
      <w:r w:rsidR="00D47E37" w:rsidRPr="002177DB">
        <w:rPr>
          <w:rStyle w:val="Hyperlink"/>
          <w:rFonts w:ascii="Times New Roman" w:eastAsiaTheme="majorEastAsia" w:hAnsi="Times New Roman" w:cs="Times New Roman"/>
          <w:color w:val="000000"/>
          <w:sz w:val="24"/>
          <w:szCs w:val="24"/>
          <w:u w:val="none"/>
          <w:shd w:val="clear" w:color="auto" w:fill="FFFFFF"/>
        </w:rPr>
        <w:t xml:space="preserve"> T</w:t>
      </w:r>
      <w:r w:rsidR="00B6480F" w:rsidRPr="002177DB">
        <w:rPr>
          <w:rFonts w:ascii="Times New Roman" w:hAnsi="Times New Roman" w:cs="Times New Roman"/>
          <w:color w:val="000000"/>
          <w:sz w:val="24"/>
          <w:szCs w:val="24"/>
          <w:shd w:val="clear" w:color="auto" w:fill="FFFFFF"/>
        </w:rPr>
        <w:t>, </w:t>
      </w:r>
      <w:hyperlink r:id="rId24"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Begum H</w:t>
        </w:r>
        <w:r w:rsidR="00D47E37" w:rsidRPr="002177DB">
          <w:rPr>
            <w:rStyle w:val="Hyperlink"/>
            <w:rFonts w:ascii="Times New Roman" w:eastAsiaTheme="majorEastAsia" w:hAnsi="Times New Roman" w:cs="Times New Roman"/>
            <w:color w:val="000000"/>
            <w:sz w:val="24"/>
            <w:szCs w:val="24"/>
            <w:u w:val="none"/>
            <w:shd w:val="clear" w:color="auto" w:fill="FFFFFF"/>
          </w:rPr>
          <w:t>A,</w:t>
        </w:r>
        <w:r w:rsidR="00B6480F" w:rsidRPr="002177DB">
          <w:rPr>
            <w:rStyle w:val="Hyperlink"/>
            <w:rFonts w:ascii="Times New Roman" w:eastAsiaTheme="majorEastAsia" w:hAnsi="Times New Roman" w:cs="Times New Roman"/>
            <w:color w:val="000000"/>
            <w:sz w:val="24"/>
            <w:szCs w:val="24"/>
            <w:u w:val="none"/>
            <w:shd w:val="clear" w:color="auto" w:fill="FFFFFF"/>
          </w:rPr>
          <w:t xml:space="preserve"> </w:t>
        </w:r>
      </w:hyperlink>
      <w:hyperlink r:id="rId25"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Naik</w:t>
        </w:r>
      </w:hyperlink>
      <w:r w:rsidR="00D47E37" w:rsidRPr="002177DB">
        <w:rPr>
          <w:rFonts w:ascii="Times New Roman" w:hAnsi="Times New Roman" w:cs="Times New Roman"/>
          <w:sz w:val="24"/>
          <w:szCs w:val="24"/>
        </w:rPr>
        <w:t xml:space="preserve"> BN</w:t>
      </w:r>
      <w:r w:rsidR="00B6480F" w:rsidRPr="002177DB">
        <w:rPr>
          <w:rFonts w:ascii="Times New Roman" w:hAnsi="Times New Roman" w:cs="Times New Roman"/>
          <w:color w:val="000000"/>
          <w:sz w:val="24"/>
          <w:szCs w:val="24"/>
          <w:shd w:val="clear" w:color="auto" w:fill="FFFFFF"/>
        </w:rPr>
        <w:t>, </w:t>
      </w:r>
      <w:hyperlink r:id="rId26"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Kumar</w:t>
        </w:r>
      </w:hyperlink>
      <w:r w:rsidR="00D47E37" w:rsidRPr="002177DB">
        <w:rPr>
          <w:rFonts w:ascii="Times New Roman" w:hAnsi="Times New Roman" w:cs="Times New Roman"/>
          <w:sz w:val="24"/>
          <w:szCs w:val="24"/>
        </w:rPr>
        <w:t xml:space="preserve"> Y</w:t>
      </w:r>
      <w:r w:rsidR="00B6480F" w:rsidRPr="002177DB">
        <w:rPr>
          <w:rFonts w:ascii="Times New Roman" w:hAnsi="Times New Roman" w:cs="Times New Roman"/>
          <w:color w:val="000000"/>
          <w:sz w:val="24"/>
          <w:szCs w:val="24"/>
          <w:shd w:val="clear" w:color="auto" w:fill="FFFFFF"/>
        </w:rPr>
        <w:t>, </w:t>
      </w:r>
      <w:hyperlink r:id="rId27" w:tgtFrame="_blank" w:history="1">
        <w:r w:rsidR="00B6480F" w:rsidRPr="002177DB">
          <w:rPr>
            <w:rStyle w:val="Hyperlink"/>
            <w:rFonts w:ascii="Times New Roman" w:eastAsiaTheme="majorEastAsia" w:hAnsi="Times New Roman" w:cs="Times New Roman"/>
            <w:color w:val="000000"/>
            <w:sz w:val="24"/>
            <w:szCs w:val="24"/>
            <w:u w:val="none"/>
            <w:shd w:val="clear" w:color="auto" w:fill="FFFFFF"/>
          </w:rPr>
          <w:t>Sharma</w:t>
        </w:r>
      </w:hyperlink>
      <w:r w:rsidR="00D47E37" w:rsidRPr="002177DB">
        <w:rPr>
          <w:rFonts w:ascii="Times New Roman" w:hAnsi="Times New Roman" w:cs="Times New Roman"/>
          <w:sz w:val="24"/>
          <w:szCs w:val="24"/>
        </w:rPr>
        <w:t xml:space="preserve"> M</w:t>
      </w:r>
      <w:r w:rsidR="00B6480F" w:rsidRPr="002177DB">
        <w:rPr>
          <w:rFonts w:ascii="Times New Roman" w:hAnsi="Times New Roman" w:cs="Times New Roman"/>
          <w:color w:val="000000"/>
          <w:sz w:val="24"/>
          <w:szCs w:val="24"/>
          <w:shd w:val="clear" w:color="auto" w:fill="FFFFFF"/>
        </w:rPr>
        <w:t>, </w:t>
      </w:r>
      <w:r w:rsidR="00D47E37" w:rsidRPr="002177DB">
        <w:rPr>
          <w:rFonts w:ascii="Times New Roman" w:hAnsi="Times New Roman" w:cs="Times New Roman"/>
          <w:color w:val="000000"/>
          <w:sz w:val="24"/>
          <w:szCs w:val="24"/>
          <w:shd w:val="clear" w:color="auto" w:fill="FFFFFF"/>
        </w:rPr>
        <w:t xml:space="preserve"> et al.</w:t>
      </w:r>
      <w:r w:rsidR="00B6480F" w:rsidRPr="002177DB">
        <w:rPr>
          <w:rFonts w:ascii="Times New Roman" w:hAnsi="Times New Roman" w:cs="Times New Roman"/>
          <w:color w:val="000000"/>
          <w:sz w:val="24"/>
          <w:szCs w:val="24"/>
          <w:shd w:val="clear" w:color="auto" w:fill="FFFFFF"/>
        </w:rPr>
        <w:t xml:space="preserve"> Semen Quality in Males Suffering From COVID-19: A Pilot Study. Cureus</w:t>
      </w:r>
      <w:r w:rsidR="00D47E37" w:rsidRPr="002177DB">
        <w:rPr>
          <w:rFonts w:ascii="Times New Roman" w:hAnsi="Times New Roman" w:cs="Times New Roman"/>
          <w:color w:val="000000"/>
          <w:sz w:val="24"/>
          <w:szCs w:val="24"/>
          <w:shd w:val="clear" w:color="auto" w:fill="FFFFFF"/>
        </w:rPr>
        <w:t>.</w:t>
      </w:r>
      <w:r w:rsidR="00B6480F" w:rsidRPr="002177DB">
        <w:rPr>
          <w:rFonts w:ascii="Times New Roman" w:hAnsi="Times New Roman" w:cs="Times New Roman"/>
          <w:color w:val="000000"/>
          <w:sz w:val="24"/>
          <w:szCs w:val="24"/>
          <w:shd w:val="clear" w:color="auto" w:fill="FFFFFF"/>
        </w:rPr>
        <w:t xml:space="preserve"> </w:t>
      </w:r>
      <w:r w:rsidR="00D47E37" w:rsidRPr="002177DB">
        <w:rPr>
          <w:rFonts w:ascii="Times New Roman" w:hAnsi="Times New Roman" w:cs="Times New Roman"/>
          <w:color w:val="000000"/>
          <w:sz w:val="24"/>
          <w:szCs w:val="24"/>
          <w:shd w:val="clear" w:color="auto" w:fill="FFFFFF"/>
        </w:rPr>
        <w:t>2022;</w:t>
      </w:r>
      <w:r w:rsidR="00B6480F" w:rsidRPr="002177DB">
        <w:rPr>
          <w:rFonts w:ascii="Times New Roman" w:hAnsi="Times New Roman" w:cs="Times New Roman"/>
          <w:color w:val="000000"/>
          <w:sz w:val="24"/>
          <w:szCs w:val="24"/>
          <w:shd w:val="clear" w:color="auto" w:fill="FFFFFF"/>
        </w:rPr>
        <w:t xml:space="preserve">14(11): e31776. </w:t>
      </w:r>
    </w:p>
    <w:p w14:paraId="6D427EDA" w14:textId="77777777" w:rsidR="00B6480F" w:rsidRPr="002177DB" w:rsidRDefault="00B6480F" w:rsidP="002177DB">
      <w:pPr>
        <w:pStyle w:val="ListParagraph"/>
        <w:numPr>
          <w:ilvl w:val="0"/>
          <w:numId w:val="23"/>
        </w:numPr>
        <w:spacing w:after="200" w:line="240" w:lineRule="auto"/>
        <w:jc w:val="both"/>
        <w:rPr>
          <w:rFonts w:ascii="Times New Roman" w:hAnsi="Times New Roman" w:cs="Times New Roman"/>
          <w:bCs/>
          <w:color w:val="000000"/>
          <w:sz w:val="24"/>
          <w:szCs w:val="24"/>
        </w:rPr>
      </w:pPr>
      <w:r w:rsidRPr="002177DB">
        <w:rPr>
          <w:rFonts w:ascii="Times New Roman" w:eastAsia="Times New Roman" w:hAnsi="Times New Roman" w:cs="Times New Roman"/>
          <w:bCs/>
          <w:sz w:val="24"/>
          <w:szCs w:val="24"/>
          <w:lang w:val="en-GB"/>
        </w:rPr>
        <w:t xml:space="preserve">Asuri K, Mohammad A, Prajapati OM, Sagar R, Kumar A, Sharma M, et al. A prospective randomized comparison of sexual function and semen analysis following laproscopic totally extraperitoneal inguinal hernia repair. </w:t>
      </w:r>
      <w:r w:rsidRPr="002177DB">
        <w:rPr>
          <w:rFonts w:ascii="Times New Roman" w:eastAsia="Times New Roman" w:hAnsi="Times New Roman" w:cs="Times New Roman"/>
          <w:bCs/>
          <w:sz w:val="24"/>
          <w:szCs w:val="24"/>
        </w:rPr>
        <w:t xml:space="preserve">Surgical Endoscopy. 2020 Jun. </w:t>
      </w:r>
    </w:p>
    <w:p w14:paraId="2B09524E" w14:textId="77777777" w:rsidR="6A5782EF"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 xml:space="preserve">Sukcharoen N, Keith J, Irvine DS and Aitken </w:t>
      </w:r>
      <w:proofErr w:type="gramStart"/>
      <w:r w:rsidRPr="002177DB">
        <w:rPr>
          <w:rFonts w:ascii="Times New Roman" w:eastAsia="Times New Roman" w:hAnsi="Times New Roman" w:cs="Times New Roman"/>
          <w:color w:val="000000" w:themeColor="text1"/>
          <w:sz w:val="24"/>
          <w:szCs w:val="24"/>
        </w:rPr>
        <w:t>RJ</w:t>
      </w:r>
      <w:r w:rsidR="001344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w:t>
      </w:r>
      <w:proofErr w:type="gramEnd"/>
      <w:r w:rsidRPr="002177DB">
        <w:rPr>
          <w:rFonts w:ascii="Times New Roman" w:eastAsia="Times New Roman" w:hAnsi="Times New Roman" w:cs="Times New Roman"/>
          <w:color w:val="000000" w:themeColor="text1"/>
          <w:sz w:val="24"/>
          <w:szCs w:val="24"/>
        </w:rPr>
        <w:t xml:space="preserve"> Predicting the fertilizing potential of human sperm suspensions in vitro: importance of sperm morphology and leukocyte contamination. Fertility and sterility</w:t>
      </w:r>
      <w:r w:rsidR="001344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134437" w:rsidRPr="002177DB">
        <w:rPr>
          <w:rFonts w:ascii="Times New Roman" w:eastAsia="Times New Roman" w:hAnsi="Times New Roman" w:cs="Times New Roman"/>
          <w:color w:val="000000" w:themeColor="text1"/>
          <w:sz w:val="24"/>
          <w:szCs w:val="24"/>
        </w:rPr>
        <w:t>1995;</w:t>
      </w:r>
      <w:r w:rsidRPr="002177DB">
        <w:rPr>
          <w:rFonts w:ascii="Times New Roman" w:eastAsia="Times New Roman" w:hAnsi="Times New Roman" w:cs="Times New Roman"/>
          <w:color w:val="000000" w:themeColor="text1"/>
          <w:sz w:val="24"/>
          <w:szCs w:val="24"/>
        </w:rPr>
        <w:t>63(6)</w:t>
      </w:r>
      <w:r w:rsidR="0013443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1293-1300</w:t>
      </w:r>
      <w:r w:rsidR="00B6480F" w:rsidRPr="002177DB">
        <w:rPr>
          <w:rFonts w:ascii="Times New Roman" w:eastAsia="Times New Roman" w:hAnsi="Times New Roman" w:cs="Times New Roman"/>
          <w:color w:val="000000" w:themeColor="text1"/>
          <w:sz w:val="24"/>
          <w:szCs w:val="24"/>
        </w:rPr>
        <w:t>.</w:t>
      </w:r>
    </w:p>
    <w:p w14:paraId="1FA73D66" w14:textId="77777777" w:rsidR="00B6480F" w:rsidRPr="002177DB" w:rsidRDefault="00B6480F" w:rsidP="002177DB">
      <w:pPr>
        <w:pStyle w:val="ListParagraph"/>
        <w:numPr>
          <w:ilvl w:val="0"/>
          <w:numId w:val="23"/>
        </w:numPr>
        <w:spacing w:after="200" w:line="240" w:lineRule="auto"/>
        <w:jc w:val="both"/>
        <w:rPr>
          <w:rFonts w:ascii="Times New Roman" w:hAnsi="Times New Roman" w:cs="Times New Roman"/>
          <w:color w:val="000000"/>
          <w:sz w:val="24"/>
          <w:szCs w:val="24"/>
        </w:rPr>
      </w:pPr>
      <w:r w:rsidRPr="002177DB">
        <w:rPr>
          <w:rFonts w:ascii="Times New Roman" w:hAnsi="Times New Roman" w:cs="Times New Roman"/>
          <w:color w:val="000000"/>
          <w:sz w:val="24"/>
          <w:szCs w:val="24"/>
        </w:rPr>
        <w:t>Sharma M, Kumar A. The Sperm. In: Basics of Human Andrology, 1</w:t>
      </w:r>
      <w:r w:rsidRPr="002177DB">
        <w:rPr>
          <w:rFonts w:ascii="Times New Roman" w:hAnsi="Times New Roman" w:cs="Times New Roman"/>
          <w:color w:val="000000"/>
          <w:sz w:val="24"/>
          <w:szCs w:val="24"/>
          <w:vertAlign w:val="superscript"/>
        </w:rPr>
        <w:t>st</w:t>
      </w:r>
      <w:r w:rsidRPr="002177DB">
        <w:rPr>
          <w:rFonts w:ascii="Times New Roman" w:hAnsi="Times New Roman" w:cs="Times New Roman"/>
          <w:color w:val="000000"/>
          <w:sz w:val="24"/>
          <w:szCs w:val="24"/>
        </w:rPr>
        <w:t xml:space="preserve"> ed. Kumar and Sharma, eds.</w:t>
      </w:r>
      <w:r w:rsidRPr="002177DB">
        <w:rPr>
          <w:rFonts w:ascii="Times New Roman" w:hAnsi="Times New Roman" w:cs="Times New Roman"/>
          <w:color w:val="000000"/>
          <w:sz w:val="24"/>
          <w:szCs w:val="24"/>
          <w:shd w:val="clear" w:color="auto" w:fill="FFFFFF"/>
        </w:rPr>
        <w:t xml:space="preserve"> Springer Nature,</w:t>
      </w:r>
      <w:r w:rsidRPr="002177DB">
        <w:rPr>
          <w:rFonts w:ascii="Times New Roman" w:hAnsi="Times New Roman" w:cs="Times New Roman"/>
          <w:color w:val="000000"/>
          <w:sz w:val="24"/>
          <w:szCs w:val="24"/>
        </w:rPr>
        <w:t xml:space="preserve"> Singapore. 2017; 171-203.</w:t>
      </w:r>
    </w:p>
    <w:p w14:paraId="6DEB3B55" w14:textId="77777777" w:rsidR="005C08D9" w:rsidRPr="002177DB" w:rsidRDefault="005C08D9" w:rsidP="002177DB">
      <w:pPr>
        <w:pStyle w:val="ListParagraph"/>
        <w:numPr>
          <w:ilvl w:val="0"/>
          <w:numId w:val="23"/>
        </w:numPr>
        <w:spacing w:after="200" w:line="240" w:lineRule="auto"/>
        <w:jc w:val="both"/>
        <w:rPr>
          <w:rFonts w:ascii="Times New Roman" w:hAnsi="Times New Roman" w:cs="Times New Roman"/>
          <w:sz w:val="24"/>
          <w:szCs w:val="24"/>
        </w:rPr>
      </w:pPr>
      <w:r w:rsidRPr="002177DB">
        <w:rPr>
          <w:rFonts w:ascii="Times New Roman" w:hAnsi="Times New Roman" w:cs="Times New Roman"/>
          <w:bCs/>
          <w:sz w:val="24"/>
          <w:szCs w:val="24"/>
        </w:rPr>
        <w:t xml:space="preserve">Sharma Y, </w:t>
      </w:r>
      <w:r w:rsidRPr="002177DB">
        <w:rPr>
          <w:rFonts w:ascii="Times New Roman" w:hAnsi="Times New Roman" w:cs="Times New Roman"/>
          <w:sz w:val="24"/>
          <w:szCs w:val="24"/>
        </w:rPr>
        <w:t>Sharma M</w:t>
      </w:r>
      <w:r w:rsidRPr="002177DB">
        <w:rPr>
          <w:rFonts w:ascii="Times New Roman" w:hAnsi="Times New Roman" w:cs="Times New Roman"/>
          <w:bCs/>
          <w:sz w:val="24"/>
          <w:szCs w:val="24"/>
        </w:rPr>
        <w:t>. Sperm cryopreservation: Principles and Biology.</w:t>
      </w:r>
      <w:r w:rsidRPr="002177DB">
        <w:rPr>
          <w:rFonts w:ascii="Times New Roman" w:hAnsi="Times New Roman" w:cs="Times New Roman"/>
          <w:sz w:val="24"/>
          <w:szCs w:val="24"/>
        </w:rPr>
        <w:t xml:space="preserve"> J Infertil</w:t>
      </w:r>
      <w:r w:rsidR="00134437" w:rsidRPr="002177DB">
        <w:rPr>
          <w:rFonts w:ascii="Times New Roman" w:hAnsi="Times New Roman" w:cs="Times New Roman"/>
          <w:sz w:val="24"/>
          <w:szCs w:val="24"/>
        </w:rPr>
        <w:t xml:space="preserve"> </w:t>
      </w:r>
      <w:r w:rsidRPr="002177DB">
        <w:rPr>
          <w:rFonts w:ascii="Times New Roman" w:hAnsi="Times New Roman" w:cs="Times New Roman"/>
          <w:sz w:val="24"/>
          <w:szCs w:val="24"/>
        </w:rPr>
        <w:t>Reprod</w:t>
      </w:r>
      <w:r w:rsidR="00134437" w:rsidRPr="002177DB">
        <w:rPr>
          <w:rFonts w:ascii="Times New Roman" w:hAnsi="Times New Roman" w:cs="Times New Roman"/>
          <w:sz w:val="24"/>
          <w:szCs w:val="24"/>
        </w:rPr>
        <w:t xml:space="preserve"> </w:t>
      </w:r>
      <w:r w:rsidRPr="002177DB">
        <w:rPr>
          <w:rFonts w:ascii="Times New Roman" w:hAnsi="Times New Roman" w:cs="Times New Roman"/>
          <w:sz w:val="24"/>
          <w:szCs w:val="24"/>
        </w:rPr>
        <w:t>Biol</w:t>
      </w:r>
      <w:r w:rsidR="00134437" w:rsidRPr="002177DB">
        <w:rPr>
          <w:rFonts w:ascii="Times New Roman" w:hAnsi="Times New Roman" w:cs="Times New Roman"/>
          <w:sz w:val="24"/>
          <w:szCs w:val="24"/>
        </w:rPr>
        <w:t>.</w:t>
      </w:r>
      <w:r w:rsidRPr="002177DB">
        <w:rPr>
          <w:rFonts w:ascii="Times New Roman" w:hAnsi="Times New Roman" w:cs="Times New Roman"/>
          <w:sz w:val="24"/>
          <w:szCs w:val="24"/>
        </w:rPr>
        <w:t xml:space="preserve"> 2020</w:t>
      </w:r>
      <w:r w:rsidR="00134437" w:rsidRPr="002177DB">
        <w:rPr>
          <w:rFonts w:ascii="Times New Roman" w:hAnsi="Times New Roman" w:cs="Times New Roman"/>
          <w:sz w:val="24"/>
          <w:szCs w:val="24"/>
        </w:rPr>
        <w:t>;</w:t>
      </w:r>
      <w:r w:rsidRPr="002177DB">
        <w:rPr>
          <w:rFonts w:ascii="Times New Roman" w:hAnsi="Times New Roman" w:cs="Times New Roman"/>
          <w:sz w:val="24"/>
          <w:szCs w:val="24"/>
        </w:rPr>
        <w:t>8</w:t>
      </w:r>
      <w:r w:rsidR="00134437" w:rsidRPr="002177DB">
        <w:rPr>
          <w:rFonts w:ascii="Times New Roman" w:hAnsi="Times New Roman" w:cs="Times New Roman"/>
          <w:sz w:val="24"/>
          <w:szCs w:val="24"/>
        </w:rPr>
        <w:t>(</w:t>
      </w:r>
      <w:r w:rsidRPr="002177DB">
        <w:rPr>
          <w:rFonts w:ascii="Times New Roman" w:hAnsi="Times New Roman" w:cs="Times New Roman"/>
          <w:sz w:val="24"/>
          <w:szCs w:val="24"/>
        </w:rPr>
        <w:t>3</w:t>
      </w:r>
      <w:r w:rsidR="00134437" w:rsidRPr="002177DB">
        <w:rPr>
          <w:rFonts w:ascii="Times New Roman" w:hAnsi="Times New Roman" w:cs="Times New Roman"/>
          <w:sz w:val="24"/>
          <w:szCs w:val="24"/>
        </w:rPr>
        <w:t>):</w:t>
      </w:r>
      <w:r w:rsidRPr="002177DB">
        <w:rPr>
          <w:rFonts w:ascii="Times New Roman" w:hAnsi="Times New Roman" w:cs="Times New Roman"/>
          <w:sz w:val="24"/>
          <w:szCs w:val="24"/>
        </w:rPr>
        <w:t>43-48.</w:t>
      </w:r>
    </w:p>
    <w:p w14:paraId="74501E71" w14:textId="77777777" w:rsidR="005C08D9" w:rsidRPr="002177DB" w:rsidRDefault="005C08D9" w:rsidP="002177DB">
      <w:pPr>
        <w:pStyle w:val="ListParagraph"/>
        <w:numPr>
          <w:ilvl w:val="0"/>
          <w:numId w:val="23"/>
        </w:numPr>
        <w:spacing w:after="0" w:line="240" w:lineRule="auto"/>
        <w:jc w:val="both"/>
        <w:rPr>
          <w:rFonts w:ascii="Times New Roman" w:hAnsi="Times New Roman" w:cs="Times New Roman"/>
          <w:sz w:val="24"/>
          <w:szCs w:val="24"/>
        </w:rPr>
      </w:pPr>
      <w:r w:rsidRPr="002177DB">
        <w:rPr>
          <w:rFonts w:ascii="Times New Roman" w:hAnsi="Times New Roman" w:cs="Times New Roman"/>
          <w:bCs/>
          <w:sz w:val="24"/>
          <w:szCs w:val="24"/>
        </w:rPr>
        <w:t xml:space="preserve">Sharma Yashaswi, Sharma Mona. </w:t>
      </w:r>
      <w:r w:rsidRPr="002177DB">
        <w:rPr>
          <w:rFonts w:ascii="Times New Roman" w:hAnsi="Times New Roman" w:cs="Times New Roman"/>
          <w:sz w:val="24"/>
          <w:szCs w:val="24"/>
        </w:rPr>
        <w:t>Biophysics of Cryopreservation. International Journal of Thermodynamics.</w:t>
      </w:r>
      <w:r w:rsidR="00DE253A" w:rsidRPr="002177DB">
        <w:rPr>
          <w:rFonts w:ascii="Times New Roman" w:hAnsi="Times New Roman" w:cs="Times New Roman"/>
          <w:sz w:val="24"/>
          <w:szCs w:val="24"/>
        </w:rPr>
        <w:t xml:space="preserve"> 2022;</w:t>
      </w:r>
      <w:r w:rsidRPr="002177DB">
        <w:rPr>
          <w:rFonts w:ascii="Times New Roman" w:hAnsi="Times New Roman" w:cs="Times New Roman"/>
          <w:sz w:val="24"/>
          <w:szCs w:val="24"/>
        </w:rPr>
        <w:t>25 (1)</w:t>
      </w:r>
      <w:r w:rsidR="00DE253A" w:rsidRPr="002177DB">
        <w:rPr>
          <w:rFonts w:ascii="Times New Roman" w:hAnsi="Times New Roman" w:cs="Times New Roman"/>
          <w:sz w:val="24"/>
          <w:szCs w:val="24"/>
        </w:rPr>
        <w:t>:</w:t>
      </w:r>
      <w:r w:rsidRPr="002177DB">
        <w:rPr>
          <w:rFonts w:ascii="Times New Roman" w:hAnsi="Times New Roman" w:cs="Times New Roman"/>
          <w:sz w:val="24"/>
          <w:szCs w:val="24"/>
        </w:rPr>
        <w:t>17-27.</w:t>
      </w:r>
    </w:p>
    <w:p w14:paraId="40ACCAEA" w14:textId="77777777" w:rsidR="005C08D9" w:rsidRPr="002177DB" w:rsidRDefault="005C08D9" w:rsidP="002177DB">
      <w:pPr>
        <w:pStyle w:val="ListParagraph"/>
        <w:numPr>
          <w:ilvl w:val="0"/>
          <w:numId w:val="23"/>
        </w:numPr>
        <w:spacing w:after="200" w:line="240" w:lineRule="auto"/>
        <w:jc w:val="both"/>
        <w:rPr>
          <w:rFonts w:ascii="Times New Roman" w:hAnsi="Times New Roman" w:cs="Times New Roman"/>
          <w:bCs/>
          <w:color w:val="000000"/>
          <w:sz w:val="24"/>
          <w:szCs w:val="24"/>
        </w:rPr>
      </w:pPr>
      <w:r w:rsidRPr="002177DB">
        <w:rPr>
          <w:rFonts w:ascii="Times New Roman" w:hAnsi="Times New Roman" w:cs="Times New Roman"/>
          <w:sz w:val="24"/>
          <w:szCs w:val="24"/>
        </w:rPr>
        <w:t xml:space="preserve">Sharma Y, Sharma M, Halder A, Mahey R, Kumar N, Dipankar S. Temporal analysis of cryopreservation effects on human sperm phospholipase C zeta expression profile: Laboratory preliminary findings. J Lab Physicians. </w:t>
      </w:r>
      <w:r w:rsidR="00DE253A" w:rsidRPr="002177DB">
        <w:rPr>
          <w:rFonts w:ascii="Times New Roman" w:hAnsi="Times New Roman" w:cs="Times New Roman"/>
          <w:sz w:val="24"/>
          <w:szCs w:val="24"/>
        </w:rPr>
        <w:t xml:space="preserve">July </w:t>
      </w:r>
      <w:r w:rsidRPr="002177DB">
        <w:rPr>
          <w:rFonts w:ascii="Times New Roman" w:hAnsi="Times New Roman" w:cs="Times New Roman"/>
          <w:sz w:val="24"/>
          <w:szCs w:val="24"/>
        </w:rPr>
        <w:t>2024</w:t>
      </w:r>
    </w:p>
    <w:p w14:paraId="3FF14235" w14:textId="77777777" w:rsidR="6A5782EF"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 xml:space="preserve">Azzalin CM, Reichenbach P, Khoriauli L, Giulotto E. and Lingner </w:t>
      </w:r>
      <w:proofErr w:type="gramStart"/>
      <w:r w:rsidRPr="002177DB">
        <w:rPr>
          <w:rFonts w:ascii="Times New Roman" w:eastAsia="Times New Roman" w:hAnsi="Times New Roman" w:cs="Times New Roman"/>
          <w:color w:val="000000" w:themeColor="text1"/>
          <w:sz w:val="24"/>
          <w:szCs w:val="24"/>
        </w:rPr>
        <w:t>J..</w:t>
      </w:r>
      <w:proofErr w:type="gramEnd"/>
      <w:r w:rsidRPr="002177DB">
        <w:rPr>
          <w:rFonts w:ascii="Times New Roman" w:eastAsia="Times New Roman" w:hAnsi="Times New Roman" w:cs="Times New Roman"/>
          <w:color w:val="000000" w:themeColor="text1"/>
          <w:sz w:val="24"/>
          <w:szCs w:val="24"/>
        </w:rPr>
        <w:t xml:space="preserve"> Telomeric repeat–containing RNA and RNA surveillance factors</w:t>
      </w:r>
      <w:r w:rsidR="00DE253A" w:rsidRPr="002177DB">
        <w:rPr>
          <w:rFonts w:ascii="Times New Roman" w:eastAsia="Times New Roman" w:hAnsi="Times New Roman" w:cs="Times New Roman"/>
          <w:color w:val="000000" w:themeColor="text1"/>
          <w:sz w:val="24"/>
          <w:szCs w:val="24"/>
        </w:rPr>
        <w:t xml:space="preserve"> at mammalian chromosome ends. S</w:t>
      </w:r>
      <w:r w:rsidRPr="002177DB">
        <w:rPr>
          <w:rFonts w:ascii="Times New Roman" w:eastAsia="Times New Roman" w:hAnsi="Times New Roman" w:cs="Times New Roman"/>
          <w:color w:val="000000" w:themeColor="text1"/>
          <w:sz w:val="24"/>
          <w:szCs w:val="24"/>
        </w:rPr>
        <w:t>cience</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E253A" w:rsidRPr="002177DB">
        <w:rPr>
          <w:rFonts w:ascii="Times New Roman" w:eastAsia="Times New Roman" w:hAnsi="Times New Roman" w:cs="Times New Roman"/>
          <w:color w:val="000000" w:themeColor="text1"/>
          <w:sz w:val="24"/>
          <w:szCs w:val="24"/>
        </w:rPr>
        <w:t>2007;</w:t>
      </w:r>
      <w:r w:rsidRPr="002177DB">
        <w:rPr>
          <w:rFonts w:ascii="Times New Roman" w:eastAsia="Times New Roman" w:hAnsi="Times New Roman" w:cs="Times New Roman"/>
          <w:color w:val="000000" w:themeColor="text1"/>
          <w:sz w:val="24"/>
          <w:szCs w:val="24"/>
        </w:rPr>
        <w:t>318(5851)</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798-801</w:t>
      </w:r>
      <w:r w:rsidR="00DE253A" w:rsidRPr="002177DB">
        <w:rPr>
          <w:rFonts w:ascii="Times New Roman" w:eastAsia="Times New Roman" w:hAnsi="Times New Roman" w:cs="Times New Roman"/>
          <w:color w:val="000000" w:themeColor="text1"/>
          <w:sz w:val="24"/>
          <w:szCs w:val="24"/>
        </w:rPr>
        <w:t>.</w:t>
      </w:r>
    </w:p>
    <w:p w14:paraId="2585C4DF" w14:textId="77777777" w:rsidR="6A5782EF"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222222"/>
          <w:sz w:val="24"/>
          <w:szCs w:val="24"/>
        </w:rPr>
        <w:t>Wang C, Zhao L and Lu S. Role of TERRA in the regulation of telomere length. International journal of biological sciences</w:t>
      </w:r>
      <w:r w:rsidR="00DE253A" w:rsidRPr="002177DB">
        <w:rPr>
          <w:rFonts w:ascii="Times New Roman" w:eastAsia="Times New Roman" w:hAnsi="Times New Roman" w:cs="Times New Roman"/>
          <w:color w:val="222222"/>
          <w:sz w:val="24"/>
          <w:szCs w:val="24"/>
        </w:rPr>
        <w:t>.</w:t>
      </w:r>
      <w:r w:rsidRPr="002177DB">
        <w:rPr>
          <w:rFonts w:ascii="Times New Roman" w:eastAsia="Times New Roman" w:hAnsi="Times New Roman" w:cs="Times New Roman"/>
          <w:color w:val="222222"/>
          <w:sz w:val="24"/>
          <w:szCs w:val="24"/>
        </w:rPr>
        <w:t xml:space="preserve"> </w:t>
      </w:r>
      <w:r w:rsidR="00DE253A" w:rsidRPr="002177DB">
        <w:rPr>
          <w:rFonts w:ascii="Times New Roman" w:eastAsia="Times New Roman" w:hAnsi="Times New Roman" w:cs="Times New Roman"/>
          <w:color w:val="222222"/>
          <w:sz w:val="24"/>
          <w:szCs w:val="24"/>
        </w:rPr>
        <w:t>2015;</w:t>
      </w:r>
      <w:r w:rsidRPr="002177DB">
        <w:rPr>
          <w:rFonts w:ascii="Times New Roman" w:eastAsia="Times New Roman" w:hAnsi="Times New Roman" w:cs="Times New Roman"/>
          <w:color w:val="222222"/>
          <w:sz w:val="24"/>
          <w:szCs w:val="24"/>
        </w:rPr>
        <w:t>11(3)</w:t>
      </w:r>
      <w:r w:rsidR="00DE253A" w:rsidRPr="002177DB">
        <w:rPr>
          <w:rFonts w:ascii="Times New Roman" w:eastAsia="Times New Roman" w:hAnsi="Times New Roman" w:cs="Times New Roman"/>
          <w:color w:val="222222"/>
          <w:sz w:val="24"/>
          <w:szCs w:val="24"/>
        </w:rPr>
        <w:t>:</w:t>
      </w:r>
      <w:r w:rsidRPr="002177DB">
        <w:rPr>
          <w:rFonts w:ascii="Times New Roman" w:eastAsia="Times New Roman" w:hAnsi="Times New Roman" w:cs="Times New Roman"/>
          <w:color w:val="222222"/>
          <w:sz w:val="24"/>
          <w:szCs w:val="24"/>
        </w:rPr>
        <w:t>316</w:t>
      </w:r>
      <w:r w:rsidR="00DE253A" w:rsidRPr="002177DB">
        <w:rPr>
          <w:rFonts w:ascii="Times New Roman" w:eastAsia="Times New Roman" w:hAnsi="Times New Roman" w:cs="Times New Roman"/>
          <w:color w:val="222222"/>
          <w:sz w:val="24"/>
          <w:szCs w:val="24"/>
        </w:rPr>
        <w:t>.</w:t>
      </w:r>
    </w:p>
    <w:p w14:paraId="17DE5BC8" w14:textId="77777777" w:rsidR="6A5782EF"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Cusanelli E and Chartrand P. Telomeric noncoding RNA: telomeric repeat‐containing RNA in telomere biology. Wiley Interdisciplinary Reviews: RNA</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E253A" w:rsidRPr="002177DB">
        <w:rPr>
          <w:rFonts w:ascii="Times New Roman" w:eastAsia="Times New Roman" w:hAnsi="Times New Roman" w:cs="Times New Roman"/>
          <w:color w:val="000000" w:themeColor="text1"/>
          <w:sz w:val="24"/>
          <w:szCs w:val="24"/>
        </w:rPr>
        <w:t>2014;</w:t>
      </w:r>
      <w:r w:rsidRPr="002177DB">
        <w:rPr>
          <w:rFonts w:ascii="Times New Roman" w:eastAsia="Times New Roman" w:hAnsi="Times New Roman" w:cs="Times New Roman"/>
          <w:color w:val="000000" w:themeColor="text1"/>
          <w:sz w:val="24"/>
          <w:szCs w:val="24"/>
        </w:rPr>
        <w:t>5(3)</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407-419.</w:t>
      </w:r>
    </w:p>
    <w:p w14:paraId="4873C70C" w14:textId="77777777" w:rsidR="006E0B3D" w:rsidRPr="002177DB" w:rsidRDefault="006E0B3D"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sz w:val="24"/>
          <w:szCs w:val="24"/>
        </w:rPr>
        <w:t>WHO Laboratory Manual for the examination and processing of human semen. 6</w:t>
      </w:r>
      <w:r w:rsidRPr="002177DB">
        <w:rPr>
          <w:rFonts w:ascii="Times New Roman" w:eastAsia="Times New Roman" w:hAnsi="Times New Roman" w:cs="Times New Roman"/>
          <w:sz w:val="24"/>
          <w:szCs w:val="24"/>
          <w:vertAlign w:val="superscript"/>
        </w:rPr>
        <w:t>th</w:t>
      </w:r>
      <w:r w:rsidRPr="002177DB">
        <w:rPr>
          <w:rFonts w:ascii="Times New Roman" w:eastAsia="Times New Roman" w:hAnsi="Times New Roman" w:cs="Times New Roman"/>
          <w:sz w:val="24"/>
          <w:szCs w:val="24"/>
        </w:rPr>
        <w:t xml:space="preserve"> ed. 2021.</w:t>
      </w:r>
    </w:p>
    <w:p w14:paraId="1CA7E477" w14:textId="77777777" w:rsidR="006E0B3D"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Silva PF, Gadella BM, Colenbrander B and Roelen BA. Exposure of bovine sperm to pro-oxidants impairs the developmental competence of the embryo after the first cleavage. Theriogenology</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E253A" w:rsidRPr="002177DB">
        <w:rPr>
          <w:rFonts w:ascii="Times New Roman" w:eastAsia="Times New Roman" w:hAnsi="Times New Roman" w:cs="Times New Roman"/>
          <w:color w:val="000000" w:themeColor="text1"/>
          <w:sz w:val="24"/>
          <w:szCs w:val="24"/>
        </w:rPr>
        <w:t>2007;</w:t>
      </w:r>
      <w:r w:rsidRPr="002177DB">
        <w:rPr>
          <w:rFonts w:ascii="Times New Roman" w:eastAsia="Times New Roman" w:hAnsi="Times New Roman" w:cs="Times New Roman"/>
          <w:color w:val="000000" w:themeColor="text1"/>
          <w:sz w:val="24"/>
          <w:szCs w:val="24"/>
        </w:rPr>
        <w:t>67(3)</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609-619.</w:t>
      </w:r>
    </w:p>
    <w:p w14:paraId="6FF4592F" w14:textId="77777777" w:rsidR="00D05857"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Rivlin J, Mendel J, Rubinstein S, Etkovitz N, Breitbart H. Role of hydrogen peroxide in sperm capacitation and acrosome reaction. Biol Reprod. 2004</w:t>
      </w:r>
      <w:r w:rsidR="00DE253A"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70(2):518-22. </w:t>
      </w:r>
    </w:p>
    <w:p w14:paraId="0C0E4382" w14:textId="77777777" w:rsidR="006E0B3D"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Galigniana NM, Charó NL, Uranga R, Cabanillas AM and Piwien-Pilipuk G. Oxidative stress induces transcription of telomeric repeat-containing RNA (TERRA) by engaging PKA signaling and cytoskeleton dynamics. Biochimica et Biophysica Acta (BBA)-Molecular Cell Research</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05857" w:rsidRPr="002177DB">
        <w:rPr>
          <w:rFonts w:ascii="Times New Roman" w:eastAsia="Times New Roman" w:hAnsi="Times New Roman" w:cs="Times New Roman"/>
          <w:color w:val="000000" w:themeColor="text1"/>
          <w:sz w:val="24"/>
          <w:szCs w:val="24"/>
        </w:rPr>
        <w:t>2020;</w:t>
      </w:r>
      <w:r w:rsidRPr="002177DB">
        <w:rPr>
          <w:rFonts w:ascii="Times New Roman" w:eastAsia="Times New Roman" w:hAnsi="Times New Roman" w:cs="Times New Roman"/>
          <w:color w:val="000000" w:themeColor="text1"/>
          <w:sz w:val="24"/>
          <w:szCs w:val="24"/>
        </w:rPr>
        <w:t>1867(4)</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118643.</w:t>
      </w:r>
    </w:p>
    <w:p w14:paraId="1A408734" w14:textId="77777777" w:rsidR="006E0B3D" w:rsidRPr="002177DB" w:rsidRDefault="6A5782EF" w:rsidP="002177DB">
      <w:pPr>
        <w:pStyle w:val="ListParagraph"/>
        <w:numPr>
          <w:ilvl w:val="0"/>
          <w:numId w:val="23"/>
        </w:numPr>
        <w:spacing w:line="240" w:lineRule="auto"/>
        <w:jc w:val="both"/>
        <w:rPr>
          <w:rFonts w:ascii="Times New Roman" w:hAnsi="Times New Roman" w:cs="Times New Roman"/>
          <w:sz w:val="24"/>
          <w:szCs w:val="24"/>
        </w:rPr>
      </w:pPr>
      <w:r w:rsidRPr="002177DB">
        <w:rPr>
          <w:rFonts w:ascii="Times New Roman" w:eastAsia="Times New Roman" w:hAnsi="Times New Roman" w:cs="Times New Roman"/>
          <w:color w:val="000000" w:themeColor="text1"/>
          <w:sz w:val="24"/>
          <w:szCs w:val="24"/>
        </w:rPr>
        <w:lastRenderedPageBreak/>
        <w:t xml:space="preserve">Pahune PP, Choudhari AR. and Muley </w:t>
      </w:r>
      <w:proofErr w:type="gramStart"/>
      <w:r w:rsidRPr="002177DB">
        <w:rPr>
          <w:rFonts w:ascii="Times New Roman" w:eastAsia="Times New Roman" w:hAnsi="Times New Roman" w:cs="Times New Roman"/>
          <w:color w:val="000000" w:themeColor="text1"/>
          <w:sz w:val="24"/>
          <w:szCs w:val="24"/>
        </w:rPr>
        <w:t>PA..</w:t>
      </w:r>
      <w:proofErr w:type="gramEnd"/>
      <w:r w:rsidRPr="002177DB">
        <w:rPr>
          <w:rFonts w:ascii="Times New Roman" w:eastAsia="Times New Roman" w:hAnsi="Times New Roman" w:cs="Times New Roman"/>
          <w:color w:val="000000" w:themeColor="text1"/>
          <w:sz w:val="24"/>
          <w:szCs w:val="24"/>
        </w:rPr>
        <w:t xml:space="preserve"> The total antioxidant power of semen and its correlation with the fertility potential of human male subjects. JCDR</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05857" w:rsidRPr="002177DB">
        <w:rPr>
          <w:rFonts w:ascii="Times New Roman" w:eastAsia="Times New Roman" w:hAnsi="Times New Roman" w:cs="Times New Roman"/>
          <w:color w:val="000000" w:themeColor="text1"/>
          <w:sz w:val="24"/>
          <w:szCs w:val="24"/>
        </w:rPr>
        <w:t>2013;</w:t>
      </w:r>
      <w:r w:rsidRPr="002177DB">
        <w:rPr>
          <w:rFonts w:ascii="Times New Roman" w:eastAsia="Times New Roman" w:hAnsi="Times New Roman" w:cs="Times New Roman"/>
          <w:color w:val="000000" w:themeColor="text1"/>
          <w:sz w:val="24"/>
          <w:szCs w:val="24"/>
        </w:rPr>
        <w:t>7(6)</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991-995.</w:t>
      </w:r>
    </w:p>
    <w:p w14:paraId="388F997A" w14:textId="77777777" w:rsidR="006E0B3D" w:rsidRPr="002177DB" w:rsidRDefault="6A5782EF" w:rsidP="002177DB">
      <w:pPr>
        <w:pStyle w:val="ListParagraph"/>
        <w:numPr>
          <w:ilvl w:val="0"/>
          <w:numId w:val="23"/>
        </w:numPr>
        <w:spacing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Ren X, Chen X, Wang Z. and Wang D. Is transcription in sperm stationary or dynamic? Journal of Reproduction and Development</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r w:rsidR="00D05857" w:rsidRPr="002177DB">
        <w:rPr>
          <w:rFonts w:ascii="Times New Roman" w:eastAsia="Times New Roman" w:hAnsi="Times New Roman" w:cs="Times New Roman"/>
          <w:color w:val="000000" w:themeColor="text1"/>
          <w:sz w:val="24"/>
          <w:szCs w:val="24"/>
        </w:rPr>
        <w:t xml:space="preserve">2017; </w:t>
      </w:r>
      <w:r w:rsidRPr="002177DB">
        <w:rPr>
          <w:rFonts w:ascii="Times New Roman" w:eastAsia="Times New Roman" w:hAnsi="Times New Roman" w:cs="Times New Roman"/>
          <w:color w:val="000000" w:themeColor="text1"/>
          <w:sz w:val="24"/>
          <w:szCs w:val="24"/>
        </w:rPr>
        <w:t>63(5)</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439-443. </w:t>
      </w:r>
    </w:p>
    <w:p w14:paraId="77FFB103" w14:textId="77777777" w:rsidR="6A5782EF" w:rsidRPr="002177DB" w:rsidRDefault="6A5782EF" w:rsidP="002177DB">
      <w:pPr>
        <w:pStyle w:val="ListParagraph"/>
        <w:numPr>
          <w:ilvl w:val="0"/>
          <w:numId w:val="23"/>
        </w:numPr>
        <w:spacing w:after="200" w:line="240" w:lineRule="auto"/>
        <w:jc w:val="both"/>
        <w:rPr>
          <w:rFonts w:ascii="Times New Roman" w:eastAsia="Times New Roman" w:hAnsi="Times New Roman" w:cs="Times New Roman"/>
          <w:sz w:val="24"/>
          <w:szCs w:val="24"/>
        </w:rPr>
      </w:pPr>
      <w:r w:rsidRPr="002177DB">
        <w:rPr>
          <w:rFonts w:ascii="Times New Roman" w:eastAsia="Times New Roman" w:hAnsi="Times New Roman" w:cs="Times New Roman"/>
          <w:color w:val="000000" w:themeColor="text1"/>
          <w:sz w:val="24"/>
          <w:szCs w:val="24"/>
        </w:rPr>
        <w:t>Jung Y H, Sauria MEG, Lyu X, Cheema MS, Ausio J, Taylor J, Corces VG. Chromatin States in Mouse Sperm Correlate with Embryonic and Adult Regulatory Landscapes. Cell Reports</w:t>
      </w:r>
      <w:r w:rsidR="00D05857" w:rsidRPr="002177DB">
        <w:rPr>
          <w:rFonts w:ascii="Times New Roman" w:eastAsia="Times New Roman" w:hAnsi="Times New Roman" w:cs="Times New Roman"/>
          <w:color w:val="000000" w:themeColor="text1"/>
          <w:sz w:val="24"/>
          <w:szCs w:val="24"/>
        </w:rPr>
        <w:t xml:space="preserve">. 2017; </w:t>
      </w:r>
      <w:r w:rsidRPr="002177DB">
        <w:rPr>
          <w:rFonts w:ascii="Times New Roman" w:eastAsia="Times New Roman" w:hAnsi="Times New Roman" w:cs="Times New Roman"/>
          <w:color w:val="000000" w:themeColor="text1"/>
          <w:sz w:val="24"/>
          <w:szCs w:val="24"/>
        </w:rPr>
        <w:t>18(6)</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1366–1382. </w:t>
      </w:r>
    </w:p>
    <w:p w14:paraId="2736BC2C" w14:textId="77777777" w:rsidR="006E0B3D" w:rsidRPr="002177DB" w:rsidRDefault="006E0B3D" w:rsidP="002177DB">
      <w:pPr>
        <w:pStyle w:val="ListParagraph"/>
        <w:numPr>
          <w:ilvl w:val="0"/>
          <w:numId w:val="23"/>
        </w:numPr>
        <w:spacing w:after="200" w:line="240" w:lineRule="auto"/>
        <w:jc w:val="both"/>
        <w:rPr>
          <w:rFonts w:ascii="Times New Roman" w:eastAsia="Times New Roman" w:hAnsi="Times New Roman" w:cs="Times New Roman"/>
          <w:bCs/>
          <w:color w:val="000000" w:themeColor="text1"/>
          <w:sz w:val="24"/>
          <w:szCs w:val="24"/>
        </w:rPr>
      </w:pPr>
      <w:r w:rsidRPr="002177DB">
        <w:rPr>
          <w:rFonts w:ascii="Times New Roman" w:hAnsi="Times New Roman" w:cs="Times New Roman"/>
          <w:sz w:val="24"/>
          <w:szCs w:val="24"/>
        </w:rPr>
        <w:t xml:space="preserve">Anisha J, Mona S, Rima </w:t>
      </w:r>
      <w:proofErr w:type="gramStart"/>
      <w:r w:rsidRPr="002177DB">
        <w:rPr>
          <w:rFonts w:ascii="Times New Roman" w:hAnsi="Times New Roman" w:cs="Times New Roman"/>
          <w:sz w:val="24"/>
          <w:szCs w:val="24"/>
        </w:rPr>
        <w:t>D,Reeta</w:t>
      </w:r>
      <w:proofErr w:type="gramEnd"/>
      <w:r w:rsidRPr="002177DB">
        <w:rPr>
          <w:rFonts w:ascii="Times New Roman" w:hAnsi="Times New Roman" w:cs="Times New Roman"/>
          <w:sz w:val="24"/>
          <w:szCs w:val="24"/>
        </w:rPr>
        <w:t xml:space="preserve"> M, Ashutosh H, Deepak P. Effect of Oxidative Stress on Sperm Shelterin TRF1 Expression and 008 Chromatin Function in Infertile Males: Preliminary Findings. Glob J Reprod Med. 2024; 10(5): 555800. </w:t>
      </w:r>
    </w:p>
    <w:p w14:paraId="79DDB607" w14:textId="77777777" w:rsidR="006E0B3D" w:rsidRPr="002177DB" w:rsidRDefault="6A5782EF" w:rsidP="002177DB">
      <w:pPr>
        <w:pStyle w:val="ListParagraph"/>
        <w:numPr>
          <w:ilvl w:val="0"/>
          <w:numId w:val="23"/>
        </w:num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 xml:space="preserve">Sun Z, Niu R, Wang B, Jiao Z, Wang J, Zhang J, </w:t>
      </w:r>
      <w:r w:rsidR="00D05857" w:rsidRPr="002177DB">
        <w:rPr>
          <w:rFonts w:ascii="Times New Roman" w:eastAsia="Times New Roman" w:hAnsi="Times New Roman" w:cs="Times New Roman"/>
          <w:color w:val="000000" w:themeColor="text1"/>
          <w:sz w:val="24"/>
          <w:szCs w:val="24"/>
        </w:rPr>
        <w:t>et al.</w:t>
      </w:r>
      <w:r w:rsidRPr="002177DB">
        <w:rPr>
          <w:rFonts w:ascii="Times New Roman" w:eastAsia="Times New Roman" w:hAnsi="Times New Roman" w:cs="Times New Roman"/>
          <w:color w:val="000000" w:themeColor="text1"/>
          <w:sz w:val="24"/>
          <w:szCs w:val="24"/>
        </w:rPr>
        <w:t xml:space="preserve"> Fluoride-induced apoptosis and gene expression profiling in mice sperm in vivo. Archives of toxicology</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proofErr w:type="gramStart"/>
      <w:r w:rsidR="00D05857" w:rsidRPr="002177DB">
        <w:rPr>
          <w:rFonts w:ascii="Times New Roman" w:eastAsia="Times New Roman" w:hAnsi="Times New Roman" w:cs="Times New Roman"/>
          <w:color w:val="000000" w:themeColor="text1"/>
          <w:sz w:val="24"/>
          <w:szCs w:val="24"/>
        </w:rPr>
        <w:t>2011;</w:t>
      </w:r>
      <w:r w:rsidRPr="002177DB">
        <w:rPr>
          <w:rFonts w:ascii="Times New Roman" w:eastAsia="Times New Roman" w:hAnsi="Times New Roman" w:cs="Times New Roman"/>
          <w:color w:val="000000" w:themeColor="text1"/>
          <w:sz w:val="24"/>
          <w:szCs w:val="24"/>
        </w:rPr>
        <w:t>85</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1441</w:t>
      </w:r>
      <w:proofErr w:type="gramEnd"/>
      <w:r w:rsidRPr="002177DB">
        <w:rPr>
          <w:rFonts w:ascii="Times New Roman" w:eastAsia="Times New Roman" w:hAnsi="Times New Roman" w:cs="Times New Roman"/>
          <w:color w:val="000000" w:themeColor="text1"/>
          <w:sz w:val="24"/>
          <w:szCs w:val="24"/>
        </w:rPr>
        <w:t>-1452.</w:t>
      </w:r>
    </w:p>
    <w:p w14:paraId="499D26C6" w14:textId="77777777" w:rsidR="6A5782EF" w:rsidRPr="002177DB" w:rsidRDefault="6A5782EF" w:rsidP="002177DB">
      <w:pPr>
        <w:pStyle w:val="ListParagraph"/>
        <w:numPr>
          <w:ilvl w:val="0"/>
          <w:numId w:val="23"/>
        </w:numPr>
        <w:spacing w:line="240" w:lineRule="auto"/>
        <w:jc w:val="both"/>
        <w:rPr>
          <w:rFonts w:ascii="Times New Roman" w:eastAsia="Times New Roman" w:hAnsi="Times New Roman" w:cs="Times New Roman"/>
          <w:color w:val="000000" w:themeColor="text1"/>
          <w:sz w:val="24"/>
          <w:szCs w:val="24"/>
        </w:rPr>
      </w:pPr>
      <w:r w:rsidRPr="002177DB">
        <w:rPr>
          <w:rFonts w:ascii="Times New Roman" w:eastAsia="Times New Roman" w:hAnsi="Times New Roman" w:cs="Times New Roman"/>
          <w:color w:val="000000" w:themeColor="text1"/>
          <w:sz w:val="24"/>
          <w:szCs w:val="24"/>
        </w:rPr>
        <w:t>Agarwal A. Saleh RA, Bedaiwy MA. Role of reactive oxygen species in the pathophysiology of human reproduction. Fertil Steril</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 xml:space="preserve"> </w:t>
      </w:r>
      <w:proofErr w:type="gramStart"/>
      <w:r w:rsidR="00D05857" w:rsidRPr="002177DB">
        <w:rPr>
          <w:rFonts w:ascii="Times New Roman" w:eastAsia="Times New Roman" w:hAnsi="Times New Roman" w:cs="Times New Roman"/>
          <w:color w:val="000000" w:themeColor="text1"/>
          <w:sz w:val="24"/>
          <w:szCs w:val="24"/>
        </w:rPr>
        <w:t>2003;</w:t>
      </w:r>
      <w:r w:rsidRPr="002177DB">
        <w:rPr>
          <w:rFonts w:ascii="Times New Roman" w:eastAsia="Times New Roman" w:hAnsi="Times New Roman" w:cs="Times New Roman"/>
          <w:color w:val="000000" w:themeColor="text1"/>
          <w:sz w:val="24"/>
          <w:szCs w:val="24"/>
        </w:rPr>
        <w:t>79</w:t>
      </w:r>
      <w:r w:rsidR="00D05857" w:rsidRPr="002177DB">
        <w:rPr>
          <w:rFonts w:ascii="Times New Roman" w:eastAsia="Times New Roman" w:hAnsi="Times New Roman" w:cs="Times New Roman"/>
          <w:color w:val="000000" w:themeColor="text1"/>
          <w:sz w:val="24"/>
          <w:szCs w:val="24"/>
        </w:rPr>
        <w:t>:</w:t>
      </w:r>
      <w:r w:rsidRPr="002177DB">
        <w:rPr>
          <w:rFonts w:ascii="Times New Roman" w:eastAsia="Times New Roman" w:hAnsi="Times New Roman" w:cs="Times New Roman"/>
          <w:color w:val="000000" w:themeColor="text1"/>
          <w:sz w:val="24"/>
          <w:szCs w:val="24"/>
        </w:rPr>
        <w:t>829</w:t>
      </w:r>
      <w:proofErr w:type="gramEnd"/>
      <w:r w:rsidRPr="002177DB">
        <w:rPr>
          <w:rFonts w:ascii="Times New Roman" w:eastAsia="Times New Roman" w:hAnsi="Times New Roman" w:cs="Times New Roman"/>
          <w:color w:val="000000" w:themeColor="text1"/>
          <w:sz w:val="24"/>
          <w:szCs w:val="24"/>
        </w:rPr>
        <w:t xml:space="preserve">-843. </w:t>
      </w:r>
    </w:p>
    <w:p w14:paraId="2CE55A10" w14:textId="77777777" w:rsidR="003607A9" w:rsidRPr="002177DB" w:rsidRDefault="003607A9" w:rsidP="002177DB">
      <w:pPr>
        <w:spacing w:line="240" w:lineRule="auto"/>
        <w:jc w:val="both"/>
        <w:rPr>
          <w:rFonts w:ascii="Times New Roman" w:hAnsi="Times New Roman" w:cs="Times New Roman"/>
          <w:sz w:val="24"/>
          <w:szCs w:val="24"/>
        </w:rPr>
      </w:pPr>
    </w:p>
    <w:sectPr w:rsidR="003607A9" w:rsidRPr="002177DB" w:rsidSect="00280D8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6E7A0" w14:textId="77777777" w:rsidR="001006E0" w:rsidRDefault="001006E0">
      <w:pPr>
        <w:spacing w:after="0" w:line="240" w:lineRule="auto"/>
      </w:pPr>
      <w:r>
        <w:separator/>
      </w:r>
    </w:p>
  </w:endnote>
  <w:endnote w:type="continuationSeparator" w:id="0">
    <w:p w14:paraId="4EE100D1" w14:textId="77777777" w:rsidR="001006E0" w:rsidRDefault="001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2138" w14:textId="77777777" w:rsidR="009C2911" w:rsidRDefault="009C2911">
    <w:pPr>
      <w:pStyle w:val="Footer"/>
    </w:pPr>
  </w:p>
  <w:p w14:paraId="2D0C4F82" w14:textId="77777777" w:rsidR="002177DB" w:rsidRDefault="002177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302219"/>
      <w:docPartObj>
        <w:docPartGallery w:val="Page Numbers (Bottom of Page)"/>
        <w:docPartUnique/>
      </w:docPartObj>
    </w:sdtPr>
    <w:sdtEndPr/>
    <w:sdtContent>
      <w:p w14:paraId="7B41FE15" w14:textId="77777777" w:rsidR="00B7157F" w:rsidRDefault="002177DB">
        <w:pPr>
          <w:pStyle w:val="Footer"/>
          <w:jc w:val="center"/>
        </w:pPr>
        <w:r>
          <w:fldChar w:fldCharType="begin"/>
        </w:r>
        <w:r>
          <w:instrText xml:space="preserve"> PAGE   \* MERGEFORMAT </w:instrText>
        </w:r>
        <w:r>
          <w:fldChar w:fldCharType="separate"/>
        </w:r>
        <w:r w:rsidR="00730F53">
          <w:rPr>
            <w:noProof/>
          </w:rPr>
          <w:t>4</w:t>
        </w:r>
        <w:r>
          <w:rPr>
            <w:noProof/>
          </w:rPr>
          <w:fldChar w:fldCharType="end"/>
        </w:r>
      </w:p>
    </w:sdtContent>
  </w:sdt>
  <w:p w14:paraId="2DBD677D" w14:textId="77777777" w:rsidR="00DE106F" w:rsidRDefault="00DE106F">
    <w:pPr>
      <w:pStyle w:val="BodyText"/>
      <w:spacing w:line="14" w:lineRule="auto"/>
      <w:rPr>
        <w:sz w:val="20"/>
      </w:rPr>
    </w:pPr>
  </w:p>
  <w:p w14:paraId="44E99B7D" w14:textId="77777777" w:rsidR="002177DB" w:rsidRDefault="002177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398C" w14:textId="77777777" w:rsidR="009C2911" w:rsidRDefault="009C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82AA" w14:textId="77777777" w:rsidR="001006E0" w:rsidRDefault="001006E0">
      <w:pPr>
        <w:spacing w:after="0" w:line="240" w:lineRule="auto"/>
      </w:pPr>
      <w:r>
        <w:separator/>
      </w:r>
    </w:p>
  </w:footnote>
  <w:footnote w:type="continuationSeparator" w:id="0">
    <w:p w14:paraId="5255DD8F" w14:textId="77777777" w:rsidR="001006E0" w:rsidRDefault="0010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CA05" w14:textId="71D30705" w:rsidR="009C2911" w:rsidRDefault="00C96C7E">
    <w:pPr>
      <w:pStyle w:val="Header"/>
    </w:pPr>
    <w:r>
      <w:rPr>
        <w:noProof/>
      </w:rPr>
      <w:pict w14:anchorId="536F5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09A400C" w14:textId="77777777" w:rsidR="002177DB" w:rsidRDefault="002177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7227" w14:textId="0B4CE75C" w:rsidR="009C2911" w:rsidRDefault="00C96C7E">
    <w:pPr>
      <w:pStyle w:val="Header"/>
    </w:pPr>
    <w:r>
      <w:rPr>
        <w:noProof/>
      </w:rPr>
      <w:pict w14:anchorId="3CD9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EE97A06" w14:textId="77777777" w:rsidR="002177DB" w:rsidRDefault="002177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CE65" w14:textId="442B304B" w:rsidR="009C2911" w:rsidRDefault="00C96C7E">
    <w:pPr>
      <w:pStyle w:val="Header"/>
    </w:pPr>
    <w:r>
      <w:rPr>
        <w:noProof/>
      </w:rPr>
      <w:pict w14:anchorId="377FF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831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2818"/>
    <w:multiLevelType w:val="multilevel"/>
    <w:tmpl w:val="EEEED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35FA4B"/>
    <w:multiLevelType w:val="hybridMultilevel"/>
    <w:tmpl w:val="14F07AA0"/>
    <w:lvl w:ilvl="0" w:tplc="DC903DEA">
      <w:start w:val="1"/>
      <w:numFmt w:val="bullet"/>
      <w:lvlText w:val=""/>
      <w:lvlJc w:val="left"/>
      <w:pPr>
        <w:ind w:left="720" w:hanging="360"/>
      </w:pPr>
      <w:rPr>
        <w:rFonts w:ascii="Symbol" w:hAnsi="Symbol" w:hint="default"/>
      </w:rPr>
    </w:lvl>
    <w:lvl w:ilvl="1" w:tplc="83BC46CA">
      <w:start w:val="1"/>
      <w:numFmt w:val="bullet"/>
      <w:lvlText w:val="o"/>
      <w:lvlJc w:val="left"/>
      <w:pPr>
        <w:ind w:left="1440" w:hanging="360"/>
      </w:pPr>
      <w:rPr>
        <w:rFonts w:ascii="Courier New" w:hAnsi="Courier New" w:hint="default"/>
      </w:rPr>
    </w:lvl>
    <w:lvl w:ilvl="2" w:tplc="435ECA16">
      <w:start w:val="1"/>
      <w:numFmt w:val="bullet"/>
      <w:lvlText w:val=""/>
      <w:lvlJc w:val="left"/>
      <w:pPr>
        <w:ind w:left="2160" w:hanging="360"/>
      </w:pPr>
      <w:rPr>
        <w:rFonts w:ascii="Wingdings" w:hAnsi="Wingdings" w:hint="default"/>
      </w:rPr>
    </w:lvl>
    <w:lvl w:ilvl="3" w:tplc="2A2402B8">
      <w:start w:val="1"/>
      <w:numFmt w:val="bullet"/>
      <w:lvlText w:val=""/>
      <w:lvlJc w:val="left"/>
      <w:pPr>
        <w:ind w:left="2880" w:hanging="360"/>
      </w:pPr>
      <w:rPr>
        <w:rFonts w:ascii="Symbol" w:hAnsi="Symbol" w:hint="default"/>
      </w:rPr>
    </w:lvl>
    <w:lvl w:ilvl="4" w:tplc="CF38494C">
      <w:start w:val="1"/>
      <w:numFmt w:val="bullet"/>
      <w:lvlText w:val="o"/>
      <w:lvlJc w:val="left"/>
      <w:pPr>
        <w:ind w:left="3600" w:hanging="360"/>
      </w:pPr>
      <w:rPr>
        <w:rFonts w:ascii="Courier New" w:hAnsi="Courier New" w:hint="default"/>
      </w:rPr>
    </w:lvl>
    <w:lvl w:ilvl="5" w:tplc="79926EB6">
      <w:start w:val="1"/>
      <w:numFmt w:val="bullet"/>
      <w:lvlText w:val=""/>
      <w:lvlJc w:val="left"/>
      <w:pPr>
        <w:ind w:left="4320" w:hanging="360"/>
      </w:pPr>
      <w:rPr>
        <w:rFonts w:ascii="Wingdings" w:hAnsi="Wingdings" w:hint="default"/>
      </w:rPr>
    </w:lvl>
    <w:lvl w:ilvl="6" w:tplc="BAB415D4">
      <w:start w:val="1"/>
      <w:numFmt w:val="bullet"/>
      <w:lvlText w:val=""/>
      <w:lvlJc w:val="left"/>
      <w:pPr>
        <w:ind w:left="5040" w:hanging="360"/>
      </w:pPr>
      <w:rPr>
        <w:rFonts w:ascii="Symbol" w:hAnsi="Symbol" w:hint="default"/>
      </w:rPr>
    </w:lvl>
    <w:lvl w:ilvl="7" w:tplc="C6C63284">
      <w:start w:val="1"/>
      <w:numFmt w:val="bullet"/>
      <w:lvlText w:val="o"/>
      <w:lvlJc w:val="left"/>
      <w:pPr>
        <w:ind w:left="5760" w:hanging="360"/>
      </w:pPr>
      <w:rPr>
        <w:rFonts w:ascii="Courier New" w:hAnsi="Courier New" w:hint="default"/>
      </w:rPr>
    </w:lvl>
    <w:lvl w:ilvl="8" w:tplc="68561C66">
      <w:start w:val="1"/>
      <w:numFmt w:val="bullet"/>
      <w:lvlText w:val=""/>
      <w:lvlJc w:val="left"/>
      <w:pPr>
        <w:ind w:left="6480" w:hanging="360"/>
      </w:pPr>
      <w:rPr>
        <w:rFonts w:ascii="Wingdings" w:hAnsi="Wingdings" w:hint="default"/>
      </w:rPr>
    </w:lvl>
  </w:abstractNum>
  <w:abstractNum w:abstractNumId="2" w15:restartNumberingAfterBreak="0">
    <w:nsid w:val="131B644A"/>
    <w:multiLevelType w:val="multilevel"/>
    <w:tmpl w:val="0166E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CEC2D3"/>
    <w:multiLevelType w:val="multilevel"/>
    <w:tmpl w:val="0878354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14A19"/>
    <w:multiLevelType w:val="hybridMultilevel"/>
    <w:tmpl w:val="7610C70E"/>
    <w:lvl w:ilvl="0" w:tplc="FFFFFFFF">
      <w:start w:val="1"/>
      <w:numFmt w:val="decimal"/>
      <w:lvlText w:val="%1."/>
      <w:lvlJc w:val="left"/>
      <w:pPr>
        <w:ind w:left="360" w:hanging="360"/>
      </w:pPr>
      <w:rPr>
        <w:rFonts w:eastAsia="Times New Roman" w:hint="default"/>
        <w:b w:val="0"/>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5" w15:restartNumberingAfterBreak="0">
    <w:nsid w:val="1DED194C"/>
    <w:multiLevelType w:val="hybridMultilevel"/>
    <w:tmpl w:val="051ECDC8"/>
    <w:lvl w:ilvl="0" w:tplc="ECAE8AFA">
      <w:start w:val="1"/>
      <w:numFmt w:val="bullet"/>
      <w:lvlText w:val=""/>
      <w:lvlJc w:val="left"/>
      <w:pPr>
        <w:ind w:left="720" w:hanging="360"/>
      </w:pPr>
      <w:rPr>
        <w:rFonts w:ascii="Symbol" w:hAnsi="Symbol" w:hint="default"/>
      </w:rPr>
    </w:lvl>
    <w:lvl w:ilvl="1" w:tplc="2C24E0FE">
      <w:start w:val="1"/>
      <w:numFmt w:val="bullet"/>
      <w:lvlText w:val="o"/>
      <w:lvlJc w:val="left"/>
      <w:pPr>
        <w:ind w:left="1440" w:hanging="360"/>
      </w:pPr>
      <w:rPr>
        <w:rFonts w:ascii="Courier New" w:hAnsi="Courier New" w:hint="default"/>
      </w:rPr>
    </w:lvl>
    <w:lvl w:ilvl="2" w:tplc="0FF46C4C">
      <w:start w:val="1"/>
      <w:numFmt w:val="bullet"/>
      <w:lvlText w:val=""/>
      <w:lvlJc w:val="left"/>
      <w:pPr>
        <w:ind w:left="2160" w:hanging="360"/>
      </w:pPr>
      <w:rPr>
        <w:rFonts w:ascii="Wingdings" w:hAnsi="Wingdings" w:hint="default"/>
      </w:rPr>
    </w:lvl>
    <w:lvl w:ilvl="3" w:tplc="2C06656A">
      <w:start w:val="1"/>
      <w:numFmt w:val="bullet"/>
      <w:lvlText w:val=""/>
      <w:lvlJc w:val="left"/>
      <w:pPr>
        <w:ind w:left="2880" w:hanging="360"/>
      </w:pPr>
      <w:rPr>
        <w:rFonts w:ascii="Symbol" w:hAnsi="Symbol" w:hint="default"/>
      </w:rPr>
    </w:lvl>
    <w:lvl w:ilvl="4" w:tplc="12FC93CA">
      <w:start w:val="1"/>
      <w:numFmt w:val="bullet"/>
      <w:lvlText w:val="o"/>
      <w:lvlJc w:val="left"/>
      <w:pPr>
        <w:ind w:left="3600" w:hanging="360"/>
      </w:pPr>
      <w:rPr>
        <w:rFonts w:ascii="Courier New" w:hAnsi="Courier New" w:hint="default"/>
      </w:rPr>
    </w:lvl>
    <w:lvl w:ilvl="5" w:tplc="48429B9A">
      <w:start w:val="1"/>
      <w:numFmt w:val="bullet"/>
      <w:lvlText w:val=""/>
      <w:lvlJc w:val="left"/>
      <w:pPr>
        <w:ind w:left="4320" w:hanging="360"/>
      </w:pPr>
      <w:rPr>
        <w:rFonts w:ascii="Wingdings" w:hAnsi="Wingdings" w:hint="default"/>
      </w:rPr>
    </w:lvl>
    <w:lvl w:ilvl="6" w:tplc="06FAFE2C">
      <w:start w:val="1"/>
      <w:numFmt w:val="bullet"/>
      <w:lvlText w:val=""/>
      <w:lvlJc w:val="left"/>
      <w:pPr>
        <w:ind w:left="5040" w:hanging="360"/>
      </w:pPr>
      <w:rPr>
        <w:rFonts w:ascii="Symbol" w:hAnsi="Symbol" w:hint="default"/>
      </w:rPr>
    </w:lvl>
    <w:lvl w:ilvl="7" w:tplc="8474BDA8">
      <w:start w:val="1"/>
      <w:numFmt w:val="bullet"/>
      <w:lvlText w:val="o"/>
      <w:lvlJc w:val="left"/>
      <w:pPr>
        <w:ind w:left="5760" w:hanging="360"/>
      </w:pPr>
      <w:rPr>
        <w:rFonts w:ascii="Courier New" w:hAnsi="Courier New" w:hint="default"/>
      </w:rPr>
    </w:lvl>
    <w:lvl w:ilvl="8" w:tplc="766CA72C">
      <w:start w:val="1"/>
      <w:numFmt w:val="bullet"/>
      <w:lvlText w:val=""/>
      <w:lvlJc w:val="left"/>
      <w:pPr>
        <w:ind w:left="6480" w:hanging="360"/>
      </w:pPr>
      <w:rPr>
        <w:rFonts w:ascii="Wingdings" w:hAnsi="Wingdings" w:hint="default"/>
      </w:rPr>
    </w:lvl>
  </w:abstractNum>
  <w:abstractNum w:abstractNumId="6" w15:restartNumberingAfterBreak="0">
    <w:nsid w:val="21711BAF"/>
    <w:multiLevelType w:val="multilevel"/>
    <w:tmpl w:val="BEF42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812771"/>
    <w:multiLevelType w:val="multilevel"/>
    <w:tmpl w:val="BA643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36E9C2"/>
    <w:multiLevelType w:val="multilevel"/>
    <w:tmpl w:val="33D02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020EA"/>
    <w:multiLevelType w:val="hybridMultilevel"/>
    <w:tmpl w:val="B43E4FE4"/>
    <w:lvl w:ilvl="0" w:tplc="4802F3AC">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C70D9"/>
    <w:multiLevelType w:val="multilevel"/>
    <w:tmpl w:val="B8484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CB113"/>
    <w:multiLevelType w:val="hybridMultilevel"/>
    <w:tmpl w:val="D8E8E3FC"/>
    <w:lvl w:ilvl="0" w:tplc="E4229AB0">
      <w:start w:val="1"/>
      <w:numFmt w:val="bullet"/>
      <w:lvlText w:val=""/>
      <w:lvlJc w:val="left"/>
      <w:pPr>
        <w:ind w:left="720" w:hanging="360"/>
      </w:pPr>
      <w:rPr>
        <w:rFonts w:ascii="Symbol" w:hAnsi="Symbol" w:hint="default"/>
      </w:rPr>
    </w:lvl>
    <w:lvl w:ilvl="1" w:tplc="D46A6F3C">
      <w:start w:val="1"/>
      <w:numFmt w:val="bullet"/>
      <w:lvlText w:val="o"/>
      <w:lvlJc w:val="left"/>
      <w:pPr>
        <w:ind w:left="1440" w:hanging="360"/>
      </w:pPr>
      <w:rPr>
        <w:rFonts w:ascii="Courier New" w:hAnsi="Courier New" w:hint="default"/>
      </w:rPr>
    </w:lvl>
    <w:lvl w:ilvl="2" w:tplc="E0F266D6">
      <w:start w:val="1"/>
      <w:numFmt w:val="bullet"/>
      <w:lvlText w:val=""/>
      <w:lvlJc w:val="left"/>
      <w:pPr>
        <w:ind w:left="2160" w:hanging="360"/>
      </w:pPr>
      <w:rPr>
        <w:rFonts w:ascii="Wingdings" w:hAnsi="Wingdings" w:hint="default"/>
      </w:rPr>
    </w:lvl>
    <w:lvl w:ilvl="3" w:tplc="ABFE9DC0">
      <w:start w:val="1"/>
      <w:numFmt w:val="bullet"/>
      <w:lvlText w:val=""/>
      <w:lvlJc w:val="left"/>
      <w:pPr>
        <w:ind w:left="2880" w:hanging="360"/>
      </w:pPr>
      <w:rPr>
        <w:rFonts w:ascii="Symbol" w:hAnsi="Symbol" w:hint="default"/>
      </w:rPr>
    </w:lvl>
    <w:lvl w:ilvl="4" w:tplc="41C81EFE">
      <w:start w:val="1"/>
      <w:numFmt w:val="bullet"/>
      <w:lvlText w:val="o"/>
      <w:lvlJc w:val="left"/>
      <w:pPr>
        <w:ind w:left="3600" w:hanging="360"/>
      </w:pPr>
      <w:rPr>
        <w:rFonts w:ascii="Courier New" w:hAnsi="Courier New" w:hint="default"/>
      </w:rPr>
    </w:lvl>
    <w:lvl w:ilvl="5" w:tplc="4F20D766">
      <w:start w:val="1"/>
      <w:numFmt w:val="bullet"/>
      <w:lvlText w:val=""/>
      <w:lvlJc w:val="left"/>
      <w:pPr>
        <w:ind w:left="4320" w:hanging="360"/>
      </w:pPr>
      <w:rPr>
        <w:rFonts w:ascii="Wingdings" w:hAnsi="Wingdings" w:hint="default"/>
      </w:rPr>
    </w:lvl>
    <w:lvl w:ilvl="6" w:tplc="EEF86516">
      <w:start w:val="1"/>
      <w:numFmt w:val="bullet"/>
      <w:lvlText w:val=""/>
      <w:lvlJc w:val="left"/>
      <w:pPr>
        <w:ind w:left="5040" w:hanging="360"/>
      </w:pPr>
      <w:rPr>
        <w:rFonts w:ascii="Symbol" w:hAnsi="Symbol" w:hint="default"/>
      </w:rPr>
    </w:lvl>
    <w:lvl w:ilvl="7" w:tplc="927E5C64">
      <w:start w:val="1"/>
      <w:numFmt w:val="bullet"/>
      <w:lvlText w:val="o"/>
      <w:lvlJc w:val="left"/>
      <w:pPr>
        <w:ind w:left="5760" w:hanging="360"/>
      </w:pPr>
      <w:rPr>
        <w:rFonts w:ascii="Courier New" w:hAnsi="Courier New" w:hint="default"/>
      </w:rPr>
    </w:lvl>
    <w:lvl w:ilvl="8" w:tplc="BE78892C">
      <w:start w:val="1"/>
      <w:numFmt w:val="bullet"/>
      <w:lvlText w:val=""/>
      <w:lvlJc w:val="left"/>
      <w:pPr>
        <w:ind w:left="6480" w:hanging="360"/>
      </w:pPr>
      <w:rPr>
        <w:rFonts w:ascii="Wingdings" w:hAnsi="Wingdings" w:hint="default"/>
      </w:rPr>
    </w:lvl>
  </w:abstractNum>
  <w:abstractNum w:abstractNumId="12" w15:restartNumberingAfterBreak="0">
    <w:nsid w:val="4E74500E"/>
    <w:multiLevelType w:val="multilevel"/>
    <w:tmpl w:val="08389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DC8FC"/>
    <w:multiLevelType w:val="multilevel"/>
    <w:tmpl w:val="CE74C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3C18E9"/>
    <w:multiLevelType w:val="multilevel"/>
    <w:tmpl w:val="92DC8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E16759"/>
    <w:multiLevelType w:val="multilevel"/>
    <w:tmpl w:val="03309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2F2369"/>
    <w:multiLevelType w:val="multilevel"/>
    <w:tmpl w:val="AC7E0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52398"/>
    <w:multiLevelType w:val="multilevel"/>
    <w:tmpl w:val="A7AE6D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ED045D"/>
    <w:multiLevelType w:val="multilevel"/>
    <w:tmpl w:val="AB148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1D25B"/>
    <w:multiLevelType w:val="multilevel"/>
    <w:tmpl w:val="D25CD2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DF2352"/>
    <w:multiLevelType w:val="hybridMultilevel"/>
    <w:tmpl w:val="8152B710"/>
    <w:lvl w:ilvl="0" w:tplc="7EAAE650">
      <w:start w:val="1"/>
      <w:numFmt w:val="decimal"/>
      <w:lvlText w:val="%1."/>
      <w:lvlJc w:val="left"/>
      <w:pPr>
        <w:ind w:left="940" w:hanging="360"/>
      </w:pPr>
      <w:rPr>
        <w:rFonts w:ascii="Times New Roman" w:eastAsia="Times New Roman" w:hAnsi="Times New Roman" w:cs="Times New Roman" w:hint="default"/>
        <w:b w:val="0"/>
        <w:bCs w:val="0"/>
        <w:i w:val="0"/>
        <w:iCs w:val="0"/>
        <w:w w:val="99"/>
        <w:sz w:val="24"/>
        <w:szCs w:val="24"/>
        <w:lang w:val="en-US" w:eastAsia="en-US" w:bidi="ar-SA"/>
      </w:rPr>
    </w:lvl>
    <w:lvl w:ilvl="1" w:tplc="3D14BC3E">
      <w:numFmt w:val="bullet"/>
      <w:lvlText w:val=""/>
      <w:lvlJc w:val="left"/>
      <w:pPr>
        <w:ind w:left="1300" w:hanging="360"/>
      </w:pPr>
      <w:rPr>
        <w:rFonts w:ascii="Symbol" w:eastAsia="Symbol" w:hAnsi="Symbol" w:cs="Symbol" w:hint="default"/>
        <w:b w:val="0"/>
        <w:bCs w:val="0"/>
        <w:i w:val="0"/>
        <w:iCs w:val="0"/>
        <w:w w:val="99"/>
        <w:sz w:val="24"/>
        <w:szCs w:val="24"/>
        <w:lang w:val="en-US" w:eastAsia="en-US" w:bidi="ar-SA"/>
      </w:rPr>
    </w:lvl>
    <w:lvl w:ilvl="2" w:tplc="188C0372">
      <w:numFmt w:val="bullet"/>
      <w:lvlText w:val=""/>
      <w:lvlJc w:val="left"/>
      <w:pPr>
        <w:ind w:left="1528" w:hanging="360"/>
      </w:pPr>
      <w:rPr>
        <w:rFonts w:ascii="Symbol" w:eastAsia="Symbol" w:hAnsi="Symbol" w:cs="Symbol" w:hint="default"/>
        <w:b w:val="0"/>
        <w:bCs w:val="0"/>
        <w:i w:val="0"/>
        <w:iCs w:val="0"/>
        <w:w w:val="99"/>
        <w:sz w:val="24"/>
        <w:szCs w:val="24"/>
        <w:lang w:val="en-US" w:eastAsia="en-US" w:bidi="ar-SA"/>
      </w:rPr>
    </w:lvl>
    <w:lvl w:ilvl="3" w:tplc="82B490F8">
      <w:numFmt w:val="bullet"/>
      <w:lvlText w:val="•"/>
      <w:lvlJc w:val="left"/>
      <w:pPr>
        <w:ind w:left="2545" w:hanging="360"/>
      </w:pPr>
      <w:rPr>
        <w:rFonts w:hint="default"/>
        <w:lang w:val="en-US" w:eastAsia="en-US" w:bidi="ar-SA"/>
      </w:rPr>
    </w:lvl>
    <w:lvl w:ilvl="4" w:tplc="FCD6226C">
      <w:numFmt w:val="bullet"/>
      <w:lvlText w:val="•"/>
      <w:lvlJc w:val="left"/>
      <w:pPr>
        <w:ind w:left="3570" w:hanging="360"/>
      </w:pPr>
      <w:rPr>
        <w:rFonts w:hint="default"/>
        <w:lang w:val="en-US" w:eastAsia="en-US" w:bidi="ar-SA"/>
      </w:rPr>
    </w:lvl>
    <w:lvl w:ilvl="5" w:tplc="EBEAED00">
      <w:numFmt w:val="bullet"/>
      <w:lvlText w:val="•"/>
      <w:lvlJc w:val="left"/>
      <w:pPr>
        <w:ind w:left="4595" w:hanging="360"/>
      </w:pPr>
      <w:rPr>
        <w:rFonts w:hint="default"/>
        <w:lang w:val="en-US" w:eastAsia="en-US" w:bidi="ar-SA"/>
      </w:rPr>
    </w:lvl>
    <w:lvl w:ilvl="6" w:tplc="9AF4205A">
      <w:numFmt w:val="bullet"/>
      <w:lvlText w:val="•"/>
      <w:lvlJc w:val="left"/>
      <w:pPr>
        <w:ind w:left="5620" w:hanging="360"/>
      </w:pPr>
      <w:rPr>
        <w:rFonts w:hint="default"/>
        <w:lang w:val="en-US" w:eastAsia="en-US" w:bidi="ar-SA"/>
      </w:rPr>
    </w:lvl>
    <w:lvl w:ilvl="7" w:tplc="805A7AC4">
      <w:numFmt w:val="bullet"/>
      <w:lvlText w:val="•"/>
      <w:lvlJc w:val="left"/>
      <w:pPr>
        <w:ind w:left="6645" w:hanging="360"/>
      </w:pPr>
      <w:rPr>
        <w:rFonts w:hint="default"/>
        <w:lang w:val="en-US" w:eastAsia="en-US" w:bidi="ar-SA"/>
      </w:rPr>
    </w:lvl>
    <w:lvl w:ilvl="8" w:tplc="27C29D50">
      <w:numFmt w:val="bullet"/>
      <w:lvlText w:val="•"/>
      <w:lvlJc w:val="left"/>
      <w:pPr>
        <w:ind w:left="7670" w:hanging="360"/>
      </w:pPr>
      <w:rPr>
        <w:rFonts w:hint="default"/>
        <w:lang w:val="en-US" w:eastAsia="en-US" w:bidi="ar-SA"/>
      </w:rPr>
    </w:lvl>
  </w:abstractNum>
  <w:abstractNum w:abstractNumId="21" w15:restartNumberingAfterBreak="0">
    <w:nsid w:val="6CD212E2"/>
    <w:multiLevelType w:val="hybridMultilevel"/>
    <w:tmpl w:val="4248436A"/>
    <w:lvl w:ilvl="0" w:tplc="960CD8E8">
      <w:numFmt w:val="bullet"/>
      <w:lvlText w:val=""/>
      <w:lvlJc w:val="left"/>
      <w:pPr>
        <w:ind w:left="940" w:hanging="360"/>
      </w:pPr>
      <w:rPr>
        <w:rFonts w:ascii="Symbol" w:eastAsia="Symbol" w:hAnsi="Symbol" w:cs="Symbol" w:hint="default"/>
        <w:b w:val="0"/>
        <w:bCs w:val="0"/>
        <w:i w:val="0"/>
        <w:iCs w:val="0"/>
        <w:w w:val="99"/>
        <w:sz w:val="24"/>
        <w:szCs w:val="24"/>
        <w:lang w:val="en-US" w:eastAsia="en-US" w:bidi="ar-SA"/>
      </w:rPr>
    </w:lvl>
    <w:lvl w:ilvl="1" w:tplc="E3A01644">
      <w:numFmt w:val="bullet"/>
      <w:lvlText w:val="•"/>
      <w:lvlJc w:val="left"/>
      <w:pPr>
        <w:ind w:left="1818" w:hanging="360"/>
      </w:pPr>
      <w:rPr>
        <w:rFonts w:hint="default"/>
        <w:lang w:val="en-US" w:eastAsia="en-US" w:bidi="ar-SA"/>
      </w:rPr>
    </w:lvl>
    <w:lvl w:ilvl="2" w:tplc="7CD42D92">
      <w:numFmt w:val="bullet"/>
      <w:lvlText w:val="•"/>
      <w:lvlJc w:val="left"/>
      <w:pPr>
        <w:ind w:left="2696" w:hanging="360"/>
      </w:pPr>
      <w:rPr>
        <w:rFonts w:hint="default"/>
        <w:lang w:val="en-US" w:eastAsia="en-US" w:bidi="ar-SA"/>
      </w:rPr>
    </w:lvl>
    <w:lvl w:ilvl="3" w:tplc="AE72CD40">
      <w:numFmt w:val="bullet"/>
      <w:lvlText w:val="•"/>
      <w:lvlJc w:val="left"/>
      <w:pPr>
        <w:ind w:left="3574" w:hanging="360"/>
      </w:pPr>
      <w:rPr>
        <w:rFonts w:hint="default"/>
        <w:lang w:val="en-US" w:eastAsia="en-US" w:bidi="ar-SA"/>
      </w:rPr>
    </w:lvl>
    <w:lvl w:ilvl="4" w:tplc="ADA40B72">
      <w:numFmt w:val="bullet"/>
      <w:lvlText w:val="•"/>
      <w:lvlJc w:val="left"/>
      <w:pPr>
        <w:ind w:left="4452" w:hanging="360"/>
      </w:pPr>
      <w:rPr>
        <w:rFonts w:hint="default"/>
        <w:lang w:val="en-US" w:eastAsia="en-US" w:bidi="ar-SA"/>
      </w:rPr>
    </w:lvl>
    <w:lvl w:ilvl="5" w:tplc="8D685C06">
      <w:numFmt w:val="bullet"/>
      <w:lvlText w:val="•"/>
      <w:lvlJc w:val="left"/>
      <w:pPr>
        <w:ind w:left="5330" w:hanging="360"/>
      </w:pPr>
      <w:rPr>
        <w:rFonts w:hint="default"/>
        <w:lang w:val="en-US" w:eastAsia="en-US" w:bidi="ar-SA"/>
      </w:rPr>
    </w:lvl>
    <w:lvl w:ilvl="6" w:tplc="A9500AB2">
      <w:numFmt w:val="bullet"/>
      <w:lvlText w:val="•"/>
      <w:lvlJc w:val="left"/>
      <w:pPr>
        <w:ind w:left="6208" w:hanging="360"/>
      </w:pPr>
      <w:rPr>
        <w:rFonts w:hint="default"/>
        <w:lang w:val="en-US" w:eastAsia="en-US" w:bidi="ar-SA"/>
      </w:rPr>
    </w:lvl>
    <w:lvl w:ilvl="7" w:tplc="D3A4B396">
      <w:numFmt w:val="bullet"/>
      <w:lvlText w:val="•"/>
      <w:lvlJc w:val="left"/>
      <w:pPr>
        <w:ind w:left="7086" w:hanging="360"/>
      </w:pPr>
      <w:rPr>
        <w:rFonts w:hint="default"/>
        <w:lang w:val="en-US" w:eastAsia="en-US" w:bidi="ar-SA"/>
      </w:rPr>
    </w:lvl>
    <w:lvl w:ilvl="8" w:tplc="EDFA531E">
      <w:numFmt w:val="bullet"/>
      <w:lvlText w:val="•"/>
      <w:lvlJc w:val="left"/>
      <w:pPr>
        <w:ind w:left="7964" w:hanging="360"/>
      </w:pPr>
      <w:rPr>
        <w:rFonts w:hint="default"/>
        <w:lang w:val="en-US" w:eastAsia="en-US" w:bidi="ar-SA"/>
      </w:rPr>
    </w:lvl>
  </w:abstractNum>
  <w:abstractNum w:abstractNumId="22" w15:restartNumberingAfterBreak="0">
    <w:nsid w:val="6CD3CAF4"/>
    <w:multiLevelType w:val="multilevel"/>
    <w:tmpl w:val="7F5095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47EC6"/>
    <w:multiLevelType w:val="hybridMultilevel"/>
    <w:tmpl w:val="ADA65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AC3E800"/>
    <w:multiLevelType w:val="multilevel"/>
    <w:tmpl w:val="CF5A372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2544011">
    <w:abstractNumId w:val="1"/>
  </w:num>
  <w:num w:numId="2" w16cid:durableId="54086115">
    <w:abstractNumId w:val="5"/>
  </w:num>
  <w:num w:numId="3" w16cid:durableId="13190530">
    <w:abstractNumId w:val="11"/>
  </w:num>
  <w:num w:numId="4" w16cid:durableId="822739374">
    <w:abstractNumId w:val="13"/>
  </w:num>
  <w:num w:numId="5" w16cid:durableId="1086422605">
    <w:abstractNumId w:val="0"/>
  </w:num>
  <w:num w:numId="6" w16cid:durableId="1116096553">
    <w:abstractNumId w:val="7"/>
  </w:num>
  <w:num w:numId="7" w16cid:durableId="1153334239">
    <w:abstractNumId w:val="10"/>
  </w:num>
  <w:num w:numId="8" w16cid:durableId="2055542800">
    <w:abstractNumId w:val="12"/>
  </w:num>
  <w:num w:numId="9" w16cid:durableId="716853704">
    <w:abstractNumId w:val="14"/>
  </w:num>
  <w:num w:numId="10" w16cid:durableId="1105884800">
    <w:abstractNumId w:val="18"/>
  </w:num>
  <w:num w:numId="11" w16cid:durableId="879434988">
    <w:abstractNumId w:val="8"/>
  </w:num>
  <w:num w:numId="12" w16cid:durableId="1695114000">
    <w:abstractNumId w:val="15"/>
  </w:num>
  <w:num w:numId="13" w16cid:durableId="645670277">
    <w:abstractNumId w:val="16"/>
  </w:num>
  <w:num w:numId="14" w16cid:durableId="1058746259">
    <w:abstractNumId w:val="6"/>
  </w:num>
  <w:num w:numId="15" w16cid:durableId="1906447851">
    <w:abstractNumId w:val="22"/>
  </w:num>
  <w:num w:numId="16" w16cid:durableId="633214883">
    <w:abstractNumId w:val="3"/>
  </w:num>
  <w:num w:numId="17" w16cid:durableId="1638563747">
    <w:abstractNumId w:val="19"/>
  </w:num>
  <w:num w:numId="18" w16cid:durableId="42946396">
    <w:abstractNumId w:val="17"/>
  </w:num>
  <w:num w:numId="19" w16cid:durableId="191920630">
    <w:abstractNumId w:val="24"/>
  </w:num>
  <w:num w:numId="20" w16cid:durableId="385220827">
    <w:abstractNumId w:val="2"/>
  </w:num>
  <w:num w:numId="21" w16cid:durableId="1399210819">
    <w:abstractNumId w:val="23"/>
  </w:num>
  <w:num w:numId="22" w16cid:durableId="1418208791">
    <w:abstractNumId w:val="4"/>
  </w:num>
  <w:num w:numId="23" w16cid:durableId="2004312954">
    <w:abstractNumId w:val="9"/>
  </w:num>
  <w:num w:numId="24" w16cid:durableId="1704088862">
    <w:abstractNumId w:val="20"/>
  </w:num>
  <w:num w:numId="25" w16cid:durableId="209616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114DA2E4"/>
    <w:rsid w:val="00011572"/>
    <w:rsid w:val="00030E15"/>
    <w:rsid w:val="00054100"/>
    <w:rsid w:val="00097348"/>
    <w:rsid w:val="001006E0"/>
    <w:rsid w:val="0013317E"/>
    <w:rsid w:val="00134437"/>
    <w:rsid w:val="00155277"/>
    <w:rsid w:val="00181F6A"/>
    <w:rsid w:val="001A3400"/>
    <w:rsid w:val="001A56D7"/>
    <w:rsid w:val="001B69B4"/>
    <w:rsid w:val="001C2C54"/>
    <w:rsid w:val="00202FFB"/>
    <w:rsid w:val="00214C4A"/>
    <w:rsid w:val="00217048"/>
    <w:rsid w:val="002177DB"/>
    <w:rsid w:val="0022722C"/>
    <w:rsid w:val="00255948"/>
    <w:rsid w:val="00267D35"/>
    <w:rsid w:val="0027611F"/>
    <w:rsid w:val="00280D82"/>
    <w:rsid w:val="002B35B5"/>
    <w:rsid w:val="002D4BDA"/>
    <w:rsid w:val="002D5F55"/>
    <w:rsid w:val="00307E19"/>
    <w:rsid w:val="00327A2F"/>
    <w:rsid w:val="003607A9"/>
    <w:rsid w:val="003808FC"/>
    <w:rsid w:val="00384911"/>
    <w:rsid w:val="00387E50"/>
    <w:rsid w:val="00391A51"/>
    <w:rsid w:val="003C4FB4"/>
    <w:rsid w:val="00422644"/>
    <w:rsid w:val="00477C0E"/>
    <w:rsid w:val="00480B28"/>
    <w:rsid w:val="004829D8"/>
    <w:rsid w:val="00482AC1"/>
    <w:rsid w:val="0048766B"/>
    <w:rsid w:val="004A702A"/>
    <w:rsid w:val="004B1356"/>
    <w:rsid w:val="004D0349"/>
    <w:rsid w:val="004D2932"/>
    <w:rsid w:val="004E29F2"/>
    <w:rsid w:val="004F764A"/>
    <w:rsid w:val="00502486"/>
    <w:rsid w:val="00513452"/>
    <w:rsid w:val="00546C6E"/>
    <w:rsid w:val="00551D34"/>
    <w:rsid w:val="00553B3E"/>
    <w:rsid w:val="00556B94"/>
    <w:rsid w:val="00563944"/>
    <w:rsid w:val="005C08D9"/>
    <w:rsid w:val="005E4242"/>
    <w:rsid w:val="005F03E1"/>
    <w:rsid w:val="006078A1"/>
    <w:rsid w:val="00625E62"/>
    <w:rsid w:val="006508B6"/>
    <w:rsid w:val="00675DF6"/>
    <w:rsid w:val="006A019E"/>
    <w:rsid w:val="006E0B3D"/>
    <w:rsid w:val="006E533B"/>
    <w:rsid w:val="006F5728"/>
    <w:rsid w:val="007052AB"/>
    <w:rsid w:val="00717648"/>
    <w:rsid w:val="00722254"/>
    <w:rsid w:val="00730F53"/>
    <w:rsid w:val="00752154"/>
    <w:rsid w:val="00765CAE"/>
    <w:rsid w:val="007A0521"/>
    <w:rsid w:val="007A7D35"/>
    <w:rsid w:val="007D110C"/>
    <w:rsid w:val="007D6CCA"/>
    <w:rsid w:val="007E2FCE"/>
    <w:rsid w:val="007F1E8F"/>
    <w:rsid w:val="007F6ACC"/>
    <w:rsid w:val="0083559C"/>
    <w:rsid w:val="0085612A"/>
    <w:rsid w:val="008A14E1"/>
    <w:rsid w:val="008A376C"/>
    <w:rsid w:val="008B75E9"/>
    <w:rsid w:val="008C79C0"/>
    <w:rsid w:val="008E38CA"/>
    <w:rsid w:val="00914DEE"/>
    <w:rsid w:val="0091648F"/>
    <w:rsid w:val="00981B98"/>
    <w:rsid w:val="009B043D"/>
    <w:rsid w:val="009B0E11"/>
    <w:rsid w:val="009C2911"/>
    <w:rsid w:val="009C6BED"/>
    <w:rsid w:val="00A205F1"/>
    <w:rsid w:val="00A21636"/>
    <w:rsid w:val="00A3211C"/>
    <w:rsid w:val="00A617EA"/>
    <w:rsid w:val="00A80E9E"/>
    <w:rsid w:val="00A8406A"/>
    <w:rsid w:val="00A9265D"/>
    <w:rsid w:val="00AA7E94"/>
    <w:rsid w:val="00AB6297"/>
    <w:rsid w:val="00AC1DB8"/>
    <w:rsid w:val="00AF20FD"/>
    <w:rsid w:val="00B4101E"/>
    <w:rsid w:val="00B6480F"/>
    <w:rsid w:val="00B64F84"/>
    <w:rsid w:val="00B6793B"/>
    <w:rsid w:val="00B7157F"/>
    <w:rsid w:val="00B731F1"/>
    <w:rsid w:val="00B75C7B"/>
    <w:rsid w:val="00B824E7"/>
    <w:rsid w:val="00BA3A9E"/>
    <w:rsid w:val="00C02E44"/>
    <w:rsid w:val="00C24C71"/>
    <w:rsid w:val="00C33F68"/>
    <w:rsid w:val="00C34993"/>
    <w:rsid w:val="00C35C3E"/>
    <w:rsid w:val="00C82D5E"/>
    <w:rsid w:val="00C96C7E"/>
    <w:rsid w:val="00CA300F"/>
    <w:rsid w:val="00CC008A"/>
    <w:rsid w:val="00CE411A"/>
    <w:rsid w:val="00CF05CE"/>
    <w:rsid w:val="00D040E6"/>
    <w:rsid w:val="00D05857"/>
    <w:rsid w:val="00D1170E"/>
    <w:rsid w:val="00D316B2"/>
    <w:rsid w:val="00D47E37"/>
    <w:rsid w:val="00D52DFE"/>
    <w:rsid w:val="00D5685C"/>
    <w:rsid w:val="00D607C9"/>
    <w:rsid w:val="00D8658F"/>
    <w:rsid w:val="00D92614"/>
    <w:rsid w:val="00D96D06"/>
    <w:rsid w:val="00DB354D"/>
    <w:rsid w:val="00DD6430"/>
    <w:rsid w:val="00DE106F"/>
    <w:rsid w:val="00DE253A"/>
    <w:rsid w:val="00DE4FDE"/>
    <w:rsid w:val="00DE6460"/>
    <w:rsid w:val="00E11714"/>
    <w:rsid w:val="00E17E64"/>
    <w:rsid w:val="00E565AD"/>
    <w:rsid w:val="00E56E6A"/>
    <w:rsid w:val="00E6409F"/>
    <w:rsid w:val="00E919BF"/>
    <w:rsid w:val="00EB12CA"/>
    <w:rsid w:val="00EC3C85"/>
    <w:rsid w:val="00EE28C2"/>
    <w:rsid w:val="00EF3446"/>
    <w:rsid w:val="00F07048"/>
    <w:rsid w:val="00F14B86"/>
    <w:rsid w:val="00F554A6"/>
    <w:rsid w:val="00F55BCC"/>
    <w:rsid w:val="114DA2E4"/>
    <w:rsid w:val="3AEB4587"/>
    <w:rsid w:val="6A5782E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0E578F66"/>
  <w15:docId w15:val="{BF29293B-7C56-4282-8DAF-924B94F6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FD"/>
  </w:style>
  <w:style w:type="paragraph" w:styleId="Heading4">
    <w:name w:val="heading 4"/>
    <w:basedOn w:val="Normal"/>
    <w:link w:val="Heading4Char"/>
    <w:uiPriority w:val="9"/>
    <w:unhideWhenUsed/>
    <w:qFormat/>
    <w:rsid w:val="00307E19"/>
    <w:pPr>
      <w:widowControl w:val="0"/>
      <w:autoSpaceDE w:val="0"/>
      <w:autoSpaceDN w:val="0"/>
      <w:spacing w:before="75" w:after="0" w:line="240" w:lineRule="auto"/>
      <w:ind w:left="220"/>
      <w:outlineLvl w:val="3"/>
    </w:pPr>
    <w:rPr>
      <w:rFonts w:ascii="Times New Roman" w:eastAsia="Times New Roman" w:hAnsi="Times New Roman" w:cs="Times New Roman"/>
      <w:b/>
      <w:bCs/>
      <w:sz w:val="28"/>
      <w:szCs w:val="28"/>
    </w:rPr>
  </w:style>
  <w:style w:type="paragraph" w:styleId="Heading6">
    <w:name w:val="heading 6"/>
    <w:basedOn w:val="Normal"/>
    <w:link w:val="Heading6Char"/>
    <w:uiPriority w:val="9"/>
    <w:unhideWhenUsed/>
    <w:qFormat/>
    <w:rsid w:val="00307E19"/>
    <w:pPr>
      <w:widowControl w:val="0"/>
      <w:autoSpaceDE w:val="0"/>
      <w:autoSpaceDN w:val="0"/>
      <w:spacing w:after="0" w:line="240" w:lineRule="auto"/>
      <w:ind w:left="220"/>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DE106F"/>
    <w:pPr>
      <w:spacing w:after="120"/>
    </w:pPr>
  </w:style>
  <w:style w:type="character" w:customStyle="1" w:styleId="BodyTextChar">
    <w:name w:val="Body Text Char"/>
    <w:basedOn w:val="DefaultParagraphFont"/>
    <w:link w:val="BodyText"/>
    <w:uiPriority w:val="99"/>
    <w:rsid w:val="00DE106F"/>
  </w:style>
  <w:style w:type="paragraph" w:customStyle="1" w:styleId="TableParagraph">
    <w:name w:val="Table Paragraph"/>
    <w:basedOn w:val="Normal"/>
    <w:uiPriority w:val="1"/>
    <w:qFormat/>
    <w:rsid w:val="00675DF6"/>
    <w:pPr>
      <w:widowControl w:val="0"/>
      <w:autoSpaceDE w:val="0"/>
      <w:autoSpaceDN w:val="0"/>
      <w:spacing w:after="0" w:line="270" w:lineRule="exact"/>
      <w:ind w:left="105"/>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07E1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307E1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4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01E"/>
  </w:style>
  <w:style w:type="paragraph" w:styleId="Footer">
    <w:name w:val="footer"/>
    <w:basedOn w:val="Normal"/>
    <w:link w:val="FooterChar"/>
    <w:uiPriority w:val="99"/>
    <w:unhideWhenUsed/>
    <w:rsid w:val="00B41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01E"/>
  </w:style>
  <w:style w:type="paragraph" w:styleId="ListParagraph">
    <w:name w:val="List Paragraph"/>
    <w:basedOn w:val="Normal"/>
    <w:uiPriority w:val="34"/>
    <w:qFormat/>
    <w:rsid w:val="00F14B86"/>
    <w:pPr>
      <w:ind w:left="720"/>
      <w:contextualSpacing/>
    </w:pPr>
    <w:rPr>
      <w:kern w:val="2"/>
      <w:szCs w:val="20"/>
      <w:lang w:val="en-IN" w:bidi="hi-IN"/>
    </w:rPr>
  </w:style>
  <w:style w:type="character" w:styleId="Hyperlink">
    <w:name w:val="Hyperlink"/>
    <w:basedOn w:val="DefaultParagraphFont"/>
    <w:uiPriority w:val="99"/>
    <w:unhideWhenUsed/>
    <w:rsid w:val="00F14B86"/>
    <w:rPr>
      <w:color w:val="0000FF"/>
      <w:u w:val="single"/>
    </w:rPr>
  </w:style>
  <w:style w:type="paragraph" w:customStyle="1" w:styleId="d-inline-block">
    <w:name w:val="d-inline-block"/>
    <w:basedOn w:val="Normal"/>
    <w:rsid w:val="007A052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76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7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cureus.com/users/433816-yogesh-kumar"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www.cureus.com/users/300355-bijaya-nai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ureus.com/users/268034-afreen-begum-h-itagi"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cureus.com/users/433810-tribhuwan-kumar"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cureus.com/users/300352-satish-p-dipankar" TargetMode="External"/><Relationship Id="rId27" Type="http://schemas.openxmlformats.org/officeDocument/2006/relationships/hyperlink" Target="https://www.cureus.com/users/433817-mona-sharm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5FFA2-5119-4BE7-B058-3FF794D3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16</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kumar</dc:creator>
  <cp:keywords/>
  <dc:description/>
  <cp:lastModifiedBy>sandeep kumar</cp:lastModifiedBy>
  <cp:revision>116</cp:revision>
  <dcterms:created xsi:type="dcterms:W3CDTF">2024-04-11T07:20:00Z</dcterms:created>
  <dcterms:modified xsi:type="dcterms:W3CDTF">2024-07-21T06:33:00Z</dcterms:modified>
</cp:coreProperties>
</file>