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B3704" w:rsidRDefault="00297162">
      <w:pPr>
        <w:spacing w:line="240" w:lineRule="auto"/>
        <w:rPr>
          <w:rFonts w:ascii="Times New Roman" w:eastAsia="Times New Roman" w:hAnsi="Times New Roman"/>
          <w:b/>
          <w:sz w:val="24"/>
          <w:szCs w:val="24"/>
        </w:rPr>
      </w:pPr>
      <w:bookmarkStart w:id="0" w:name="_Toc150213372"/>
      <w:bookmarkStart w:id="1" w:name="_Hlk150331385"/>
      <w:bookmarkStart w:id="2" w:name="_Hlk150327040"/>
      <w:r>
        <w:rPr>
          <w:rFonts w:ascii="Times New Roman" w:eastAsia="Times New Roman" w:hAnsi="Times New Roman"/>
          <w:b/>
          <w:sz w:val="24"/>
          <w:szCs w:val="24"/>
        </w:rPr>
        <w:t>TAPPING INTO THE WASTE TO WEALTH INITIATIVE OF WATER HYACINTH-BASED FIBER</w:t>
      </w:r>
    </w:p>
    <w:p w:rsidR="009B3704" w:rsidRDefault="009B3704">
      <w:pPr>
        <w:spacing w:line="240" w:lineRule="auto"/>
        <w:rPr>
          <w:rFonts w:ascii="Times New Roman" w:eastAsia="Times New Roman" w:hAnsi="Times New Roman"/>
          <w:b/>
          <w:sz w:val="24"/>
          <w:szCs w:val="24"/>
        </w:rPr>
      </w:pPr>
    </w:p>
    <w:p w:rsidR="009B3704" w:rsidRDefault="00297162">
      <w:pPr>
        <w:spacing w:line="240" w:lineRule="auto"/>
        <w:rPr>
          <w:rFonts w:ascii="Times New Roman" w:eastAsia="Times New Roman" w:hAnsi="Times New Roman"/>
          <w:b/>
          <w:sz w:val="24"/>
          <w:szCs w:val="24"/>
        </w:rPr>
      </w:pPr>
      <w:r>
        <w:rPr>
          <w:rFonts w:ascii="Times New Roman" w:eastAsia="Times New Roman" w:hAnsi="Times New Roman"/>
          <w:b/>
          <w:sz w:val="24"/>
          <w:szCs w:val="24"/>
        </w:rPr>
        <w:t>Abstract</w:t>
      </w:r>
    </w:p>
    <w:p w:rsidR="009B3704" w:rsidRDefault="00297162">
      <w:pPr>
        <w:pStyle w:val="NormalWeb"/>
        <w:jc w:val="both"/>
      </w:pPr>
      <w:r>
        <w:t>One of the most invasive known water weed is Water hyacin</w:t>
      </w:r>
      <w:r>
        <w:t>th (</w:t>
      </w:r>
      <w:r>
        <w:rPr>
          <w:i/>
        </w:rPr>
        <w:t>Eichhornia</w:t>
      </w:r>
      <w:r>
        <w:t xml:space="preserve"> </w:t>
      </w:r>
      <w:r>
        <w:rPr>
          <w:i/>
        </w:rPr>
        <w:t>crassipes</w:t>
      </w:r>
      <w:r>
        <w:t xml:space="preserve">). Found across the continents, in countries like the Philippines, India, Thailand, China, Indonesia and Nigeria, despite its negative impact on water bodies, biodiversity, and socio-economic activities, it holds an under-exploited </w:t>
      </w:r>
      <w:r>
        <w:t>potential as a valuable raw material for fibre production and of course, great opportunity for implementing waste to wealth initiatives.</w:t>
      </w:r>
      <w:r>
        <w:rPr>
          <w:lang w:val="en-GB"/>
        </w:rPr>
        <w:t xml:space="preserve"> Nigeria especially, where water hyacinth infestation has fast become a menace, plaguing water bodies since 1984, severa</w:t>
      </w:r>
      <w:r>
        <w:rPr>
          <w:lang w:val="en-GB"/>
        </w:rPr>
        <w:t xml:space="preserve">l control measures in eradicating the weed has been tried, but all possible effort has remain abortive; coupled with the fact that </w:t>
      </w:r>
      <w:r>
        <w:t xml:space="preserve">some popular plant fibres are now going into extinction and are being replaced with synthetic fibres. </w:t>
      </w:r>
      <w:r>
        <w:rPr>
          <w:lang w:val="en-GB"/>
        </w:rPr>
        <w:t xml:space="preserve">Therefore tapping into </w:t>
      </w:r>
      <w:r>
        <w:rPr>
          <w:lang w:val="en-GB"/>
        </w:rPr>
        <w:t>this waste to wealth initiative offers a multifaceted solution,</w:t>
      </w:r>
      <w:r>
        <w:t xml:space="preserve"> </w:t>
      </w:r>
      <w:r>
        <w:rPr>
          <w:lang w:val="en-GB"/>
        </w:rPr>
        <w:t>provides an environmentally friendly alternative to chemical control methods, reduces unemployment through skill development, job creation, and enhances local economic activities. Exploiting w</w:t>
      </w:r>
      <w:r>
        <w:rPr>
          <w:lang w:val="en-GB"/>
        </w:rPr>
        <w:t>ater hyacinth as a natural resource for fibre-based products, can transform Nigerias ecological burden into a driver of sustainable development and poverty alleviation. Samples of water hyacinth for this research were collected from Badagry (Lagos), Igbok</w:t>
      </w:r>
      <w:r>
        <w:rPr>
          <w:lang w:val="en-GB"/>
        </w:rPr>
        <w:t>oda (Ondo), Ejinrin (Lagos) and Makun (Ogun) in the South-western Nigeria.</w:t>
      </w:r>
      <w:r>
        <w:t xml:space="preserve"> The study investigated the physio-mechanical properties and the conversion of water hyacinth stalk into textile fibres suitable for weaving creative and other interior design items </w:t>
      </w:r>
      <w:r>
        <w:t>like; flower vase, wall mirror holder, tissue package, lamp holder, bedside lamp, key holder, table mats, and chair. This approach not only addressed the environmental challenge of water hyacinth proliferation but will simultaneously create employment oppo</w:t>
      </w:r>
      <w:r>
        <w:t>rtunities, generate income for local communities, and promote sustainable resource utilization.</w:t>
      </w:r>
    </w:p>
    <w:p w:rsidR="009B3704" w:rsidRDefault="00297162">
      <w:pPr>
        <w:numPr>
          <w:ilvl w:val="0"/>
          <w:numId w:val="9"/>
        </w:numPr>
        <w:spacing w:line="360" w:lineRule="auto"/>
        <w:jc w:val="both"/>
        <w:rPr>
          <w:rFonts w:ascii="Times New Roman" w:hAnsi="Times New Roman"/>
          <w:sz w:val="24"/>
          <w:szCs w:val="24"/>
          <w:lang w:val="en-GB"/>
        </w:rPr>
      </w:pPr>
      <w:r>
        <w:rPr>
          <w:rFonts w:ascii="Times New Roman" w:eastAsia="Times New Roman" w:hAnsi="Times New Roman"/>
          <w:b/>
          <w:sz w:val="24"/>
          <w:szCs w:val="24"/>
        </w:rPr>
        <w:t>Introduction</w:t>
      </w:r>
      <w:bookmarkEnd w:id="0"/>
    </w:p>
    <w:p w:rsidR="009B3704" w:rsidRDefault="00297162">
      <w:pPr>
        <w:spacing w:line="360" w:lineRule="auto"/>
        <w:jc w:val="both"/>
        <w:rPr>
          <w:rFonts w:ascii="Times New Roman" w:hAnsi="Times New Roman"/>
          <w:sz w:val="24"/>
          <w:szCs w:val="24"/>
          <w:lang w:val="en-GB"/>
        </w:rPr>
      </w:pPr>
      <w:r>
        <w:rPr>
          <w:rFonts w:ascii="Times New Roman" w:hAnsi="Times New Roman"/>
          <w:sz w:val="24"/>
          <w:szCs w:val="24"/>
          <w:lang w:val="en-GB"/>
        </w:rPr>
        <w:t>Water hyacinth (E</w:t>
      </w:r>
      <w:r>
        <w:rPr>
          <w:rFonts w:ascii="Times New Roman" w:hAnsi="Times New Roman"/>
          <w:i/>
          <w:sz w:val="24"/>
          <w:szCs w:val="24"/>
          <w:lang w:val="en-GB"/>
        </w:rPr>
        <w:t>ichhornia crassipes</w:t>
      </w:r>
      <w:r>
        <w:rPr>
          <w:rFonts w:ascii="Times New Roman" w:hAnsi="Times New Roman"/>
          <w:sz w:val="24"/>
          <w:szCs w:val="24"/>
          <w:lang w:val="en-GB"/>
        </w:rPr>
        <w:t xml:space="preserve">) is an ornamental plant whose growth and proliferation is supported by all kinds of freshwater environments </w:t>
      </w:r>
      <w:r>
        <w:rPr>
          <w:rFonts w:ascii="Times New Roman" w:hAnsi="Times New Roman"/>
          <w:sz w:val="24"/>
          <w:szCs w:val="24"/>
          <w:lang w:val="en-GB"/>
        </w:rPr>
        <w:fldChar w:fldCharType="begin"/>
      </w:r>
      <w:r>
        <w:rPr>
          <w:rFonts w:ascii="Times New Roman" w:hAnsi="Times New Roman"/>
          <w:sz w:val="24"/>
          <w:szCs w:val="24"/>
          <w:lang w:val="en-GB"/>
        </w:rPr>
        <w:instrText xml:space="preserve"> A</w:instrText>
      </w:r>
      <w:r>
        <w:rPr>
          <w:rFonts w:ascii="Times New Roman" w:hAnsi="Times New Roman"/>
          <w:sz w:val="24"/>
          <w:szCs w:val="24"/>
          <w:lang w:val="en-GB"/>
        </w:rPr>
        <w:instrText xml:space="preserve">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"citationID":"AiZIru4G","properties":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"formattedCitation":"(Center for Aquatic and Invasive Plants 2023)","plainCitation":"(Center for Aquatic and Invasive Plants 2023)","noteIndex":0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"id":"H2oQNbud/rqKazoF2","uris":["http://zotero.org/users/local/sxPzIr1V/items/D8B4MIKC"],"itemData":</w:instrText>
      </w:r>
      <w:r>
        <w:rPr>
          <w:rFonts w:ascii="Times New Roman" w:hAnsi="Times New Roman"/>
          <w:sz w:val="24"/>
          <w:szCs w:val="24"/>
          <w:lang w:val="en-GB"/>
        </w:rPr>
        <w:fldChar w:fldCharType="begin"/>
      </w:r>
      <w:r>
        <w:rPr>
          <w:rFonts w:ascii="Times New Roman" w:hAnsi="Times New Roman"/>
          <w:sz w:val="24"/>
          <w:szCs w:val="24"/>
          <w:lang w:val="en-GB"/>
        </w:rPr>
        <w:instrText xml:space="preserve">"id":3495,"type":"document","language":"English","publisher":"Center for Aquatic and Invasive Plants </w:instrText>
      </w:r>
      <w:r>
        <w:rPr>
          <w:rFonts w:ascii="Times New Roman" w:hAnsi="Times New Roman"/>
          <w:sz w:val="24"/>
          <w:szCs w:val="24"/>
          <w:lang w:val="en-GB"/>
        </w:rPr>
        <w:fldChar w:fldCharType="begin"/>
      </w:r>
      <w:r>
        <w:rPr>
          <w:rFonts w:ascii="Times New Roman" w:hAnsi="Times New Roman"/>
          <w:sz w:val="24"/>
          <w:szCs w:val="24"/>
          <w:lang w:val="en-GB"/>
        </w:rPr>
        <w:instrText>"literal":"Center for Aquatic and Invasive Plants"</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instrText>"accessed":</w:instrText>
      </w:r>
      <w:r>
        <w:rPr>
          <w:rFonts w:ascii="Times New Roman" w:hAnsi="Times New Roman"/>
          <w:sz w:val="24"/>
          <w:szCs w:val="24"/>
          <w:lang w:val="en-GB"/>
        </w:rPr>
        <w:fldChar w:fldCharType="begin"/>
      </w:r>
      <w:r>
        <w:rPr>
          <w:rFonts w:ascii="Times New Roman" w:hAnsi="Times New Roman"/>
          <w:sz w:val="24"/>
          <w:szCs w:val="24"/>
          <w:lang w:val="en-GB"/>
        </w:rPr>
        <w:instrText>"date-parts":[["2023",9,26]]</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"date-parts":[["2023"]]</w:instrText>
      </w:r>
      <w:r>
        <w:rPr>
          <w:rFonts w:ascii="Times New Roman" w:hAnsi="Times New Roman"/>
          <w:sz w:val="24"/>
          <w:szCs w:val="24"/>
          <w:lang w:val="en-GB"/>
        </w:rPr>
        <w:fldChar w:fldCharType="end"/>
      </w:r>
      <w:r>
        <w:rPr>
          <w:rFonts w:ascii="Times New Roman" w:hAnsi="Times New Roman"/>
          <w:sz w:val="24"/>
          <w:szCs w:val="24"/>
          <w:lang w:val="en-GB"/>
        </w:rPr>
        <w:fldChar w:fldCharType="separate"/>
      </w:r>
      <w:r>
        <w:rPr>
          <w:rFonts w:ascii="Times New Roman" w:hAnsi="Times New Roman"/>
          <w:sz w:val="24"/>
          <w:szCs w:val="24"/>
          <w:lang w:val="en-GB"/>
        </w:rPr>
        <w:instrText xml:space="preserve"> University of Florida, IFAS","title":"Eichhornia crassipes Water hyacinth","URL":"https://plants.ifas.ufl.edu/plant-directory/eichhornia-crassipes/","author":[</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w:instrText>
      </w:r>
      <w:r>
        <w:rPr>
          <w:rFonts w:ascii="Times New Roman" w:hAnsi="Times New Roman"/>
          <w:sz w:val="24"/>
          <w:szCs w:val="24"/>
          <w:lang w:val="en-GB"/>
        </w:rPr>
        <w:instrTex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(Center for Aquatic and Invasive Plants 2023)</w:t>
      </w:r>
      <w:r>
        <w:rPr>
          <w:rFonts w:ascii="Times New Roman" w:hAnsi="Times New Roman"/>
          <w:sz w:val="24"/>
          <w:szCs w:val="24"/>
          <w:lang w:val="en-GB"/>
        </w:rPr>
        <w:fldChar w:fldCharType="end"/>
      </w:r>
      <w:r>
        <w:rPr>
          <w:rFonts w:ascii="Times New Roman" w:hAnsi="Times New Roman"/>
          <w:sz w:val="24"/>
          <w:szCs w:val="24"/>
          <w:lang w:val="en-GB"/>
        </w:rPr>
        <w:t>. The height of a water hyacinth can range from a few inches to over three feet. They possess eye-catching lavender blooms, spher</w:t>
      </w:r>
      <w:r>
        <w:rPr>
          <w:rFonts w:ascii="Times New Roman" w:hAnsi="Times New Roman"/>
          <w:sz w:val="24"/>
          <w:szCs w:val="24"/>
          <w:lang w:val="en-GB"/>
        </w:rPr>
        <w:t xml:space="preserve">ical, leathery leaves, and occasionally inflated, spongy stems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"citationID":"kDSQoqUZ","properties":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"formattedCitation":"(Center for Aquatic and Invasive Plants 2023)","plainCitation":"(Center for Aquatic and Invasive Plants</w:instrText>
      </w:r>
      <w:r>
        <w:rPr>
          <w:rFonts w:ascii="Times New Roman" w:hAnsi="Times New Roman"/>
          <w:sz w:val="24"/>
          <w:szCs w:val="24"/>
          <w:lang w:val="en-GB"/>
        </w:rPr>
        <w:instrText xml:space="preserve"> 2023)","noteIndex":0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"id":"H2oQNbud/rqKazoF2","uris":["http://zotero.org/users/local/sxPzIr1V/items/D8B4MIKC"],"itemData":</w:instrText>
      </w:r>
      <w:r>
        <w:rPr>
          <w:rFonts w:ascii="Times New Roman" w:hAnsi="Times New Roman"/>
          <w:sz w:val="24"/>
          <w:szCs w:val="24"/>
          <w:lang w:val="en-GB"/>
        </w:rPr>
        <w:fldChar w:fldCharType="begin"/>
      </w:r>
      <w:r>
        <w:rPr>
          <w:rFonts w:ascii="Times New Roman" w:hAnsi="Times New Roman"/>
          <w:sz w:val="24"/>
          <w:szCs w:val="24"/>
          <w:lang w:val="en-GB"/>
        </w:rPr>
        <w:instrText xml:space="preserve">"id":3495,"type":"document","language":"English","publisher":"Center for Aquatic and Invasive Plants </w:instrText>
      </w:r>
      <w:r>
        <w:rPr>
          <w:rFonts w:ascii="Times New Roman" w:hAnsi="Times New Roman"/>
          <w:sz w:val="24"/>
          <w:szCs w:val="24"/>
          <w:lang w:val="en-GB"/>
        </w:rPr>
        <w:fldChar w:fldCharType="begin"/>
      </w:r>
      <w:r>
        <w:rPr>
          <w:rFonts w:ascii="Times New Roman" w:hAnsi="Times New Roman"/>
          <w:sz w:val="24"/>
          <w:szCs w:val="24"/>
          <w:lang w:val="en-GB"/>
        </w:rPr>
        <w:instrText>"literal":"Ce</w:instrText>
      </w:r>
      <w:r>
        <w:rPr>
          <w:rFonts w:ascii="Times New Roman" w:hAnsi="Times New Roman"/>
          <w:sz w:val="24"/>
          <w:szCs w:val="24"/>
          <w:lang w:val="en-GB"/>
        </w:rPr>
        <w:instrText>nter for Aquatic and Invasive Plants"</w:instrText>
      </w:r>
      <w:r>
        <w:rPr>
          <w:rFonts w:ascii="Times New Roman" w:hAnsi="Times New Roman"/>
          <w:sz w:val="24"/>
          <w:szCs w:val="24"/>
          <w:lang w:val="en-GB"/>
        </w:rPr>
        <w:fldChar w:fldCharType="end"/>
      </w:r>
      <w:r>
        <w:rPr>
          <w:rFonts w:ascii="Times New Roman" w:hAnsi="Times New Roman"/>
          <w:sz w:val="24"/>
          <w:szCs w:val="24"/>
          <w:lang w:val="en-GB"/>
        </w:rPr>
        <w:instrText>],"accessed":</w:instrText>
      </w:r>
      <w:r>
        <w:rPr>
          <w:rFonts w:ascii="Times New Roman" w:hAnsi="Times New Roman"/>
          <w:sz w:val="24"/>
          <w:szCs w:val="24"/>
          <w:lang w:val="en-GB"/>
        </w:rPr>
        <w:fldChar w:fldCharType="begin"/>
      </w:r>
      <w:r>
        <w:rPr>
          <w:rFonts w:ascii="Times New Roman" w:hAnsi="Times New Roman"/>
          <w:sz w:val="24"/>
          <w:szCs w:val="24"/>
          <w:lang w:val="en-GB"/>
        </w:rPr>
        <w:instrText>"date-parts":[["2023",9,26]]</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"date-parts":[["2023"]]</w:instrText>
      </w:r>
      <w:r>
        <w:rPr>
          <w:rFonts w:ascii="Times New Roman" w:hAnsi="Times New Roman"/>
          <w:sz w:val="24"/>
          <w:szCs w:val="24"/>
          <w:lang w:val="en-GB"/>
        </w:rPr>
        <w:fldChar w:fldCharType="end"/>
      </w:r>
      <w:r>
        <w:rPr>
          <w:rFonts w:ascii="Times New Roman" w:hAnsi="Times New Roman"/>
          <w:sz w:val="24"/>
          <w:szCs w:val="24"/>
          <w:lang w:val="en-GB"/>
        </w:rPr>
        <w:fldChar w:fldCharType="separate"/>
      </w:r>
      <w:r>
        <w:rPr>
          <w:rFonts w:ascii="Times New Roman" w:hAnsi="Times New Roman"/>
          <w:sz w:val="24"/>
          <w:szCs w:val="24"/>
          <w:lang w:val="en-GB"/>
        </w:rPr>
        <w:instrText xml:space="preserve"> University of Florida, IFAS","title":"Eichhornia crassipes Water hyacinth","URL":"https://plants.ifas.ufl.edu/plant-directory/eichhornia-c</w:instrText>
      </w:r>
      <w:r>
        <w:rPr>
          <w:rFonts w:ascii="Times New Roman" w:hAnsi="Times New Roman"/>
          <w:sz w:val="24"/>
          <w:szCs w:val="24"/>
          <w:lang w:val="en-GB"/>
        </w:rPr>
        <w:instrText>rassipes/","author":[</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(Center for Aquatic and Invasive Plants 2023)</w:t>
      </w:r>
      <w:r>
        <w:rPr>
          <w:rFonts w:ascii="Times New Roman" w:hAnsi="Times New Roman"/>
          <w:sz w:val="24"/>
          <w:szCs w:val="24"/>
          <w:lang w:val="en-GB"/>
        </w:rPr>
        <w:fldChar w:fldCharType="end"/>
      </w:r>
      <w:r>
        <w:rPr>
          <w:rFonts w:ascii="Times New Roman" w:hAnsi="Times New Roman"/>
          <w:sz w:val="24"/>
          <w:szCs w:val="24"/>
          <w:lang w:val="en-GB"/>
        </w:rPr>
        <w:t>. Since it shares characteristics with other plants such as the frog's bit (</w:t>
      </w:r>
      <w:r>
        <w:rPr>
          <w:rFonts w:ascii="Times New Roman" w:hAnsi="Times New Roman"/>
          <w:i/>
          <w:iCs/>
          <w:sz w:val="24"/>
          <w:szCs w:val="24"/>
          <w:lang w:val="en-GB"/>
        </w:rPr>
        <w:t>Limnobium sp</w:t>
      </w:r>
      <w:r>
        <w:rPr>
          <w:rFonts w:ascii="Times New Roman" w:hAnsi="Times New Roman"/>
          <w:i/>
          <w:iCs/>
          <w:sz w:val="24"/>
          <w:szCs w:val="24"/>
          <w:lang w:val="en-GB"/>
        </w:rPr>
        <w:t>ongia</w:t>
      </w:r>
      <w:r>
        <w:rPr>
          <w:rFonts w:ascii="Times New Roman" w:hAnsi="Times New Roman"/>
          <w:sz w:val="24"/>
          <w:szCs w:val="24"/>
          <w:lang w:val="en-GB"/>
        </w:rPr>
        <w:t xml:space="preserve">), which has a fairly similar look inclusive of black feathery roots, water hyacinth may very well be easily mistaken for other plants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"citationID":"0vNXsrmK","properties":</w:instrText>
      </w:r>
      <w:r>
        <w:rPr>
          <w:rFonts w:ascii="Times New Roman" w:hAnsi="Times New Roman"/>
          <w:sz w:val="24"/>
          <w:szCs w:val="24"/>
          <w:lang w:val="en-GB"/>
        </w:rPr>
        <w:fldChar w:fldCharType="begin"/>
      </w:r>
      <w:r>
        <w:rPr>
          <w:rFonts w:ascii="Times New Roman" w:hAnsi="Times New Roman"/>
          <w:sz w:val="24"/>
          <w:szCs w:val="24"/>
          <w:lang w:val="en-GB"/>
        </w:rPr>
        <w:instrText xml:space="preserve">"formattedCitation":"(Bolorunduro 2002; Center </w:instrText>
      </w:r>
      <w:r>
        <w:rPr>
          <w:rFonts w:ascii="Times New Roman" w:hAnsi="Times New Roman"/>
          <w:sz w:val="24"/>
          <w:szCs w:val="24"/>
          <w:lang w:val="en-GB"/>
        </w:rPr>
        <w:instrText>for Aquatic and Invasive Plants 2023)","plainCitation":"(Bolorunduro 2002; Center for Aquatic and Invasive Plants 2023)","noteIndex":0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"id":"H2oQNbud/EcpblSyr","uris":["http://zotero.org/users/local/sxPzIr1V/items/JK6REV5H"],"itemData":</w:instrText>
      </w:r>
      <w:r>
        <w:rPr>
          <w:rFonts w:ascii="Times New Roman" w:hAnsi="Times New Roman"/>
          <w:sz w:val="24"/>
          <w:szCs w:val="24"/>
          <w:lang w:val="en-GB"/>
        </w:rPr>
        <w:fldChar w:fldCharType="begin"/>
      </w:r>
      <w:r>
        <w:rPr>
          <w:rFonts w:ascii="Times New Roman" w:hAnsi="Times New Roman"/>
          <w:sz w:val="24"/>
          <w:szCs w:val="24"/>
          <w:lang w:val="en-GB"/>
        </w:rPr>
        <w:instrText>"</w:instrText>
      </w:r>
      <w:r>
        <w:rPr>
          <w:rFonts w:ascii="Times New Roman" w:hAnsi="Times New Roman"/>
          <w:sz w:val="24"/>
          <w:szCs w:val="24"/>
          <w:lang w:val="en-GB"/>
        </w:rPr>
        <w:instrText>id":3503,"type":"paper-conference","abstract":"(11 page document)","event-title":"Proceedings of the International Conference on Water Hyacinth","language":"en","page":"111-121","source":"AquaDocs","title":"Water hyacinth infestation: nuisance or nugget","</w:instrText>
      </w:r>
      <w:r>
        <w:rPr>
          <w:rFonts w:ascii="Times New Roman" w:hAnsi="Times New Roman"/>
          <w:sz w:val="24"/>
          <w:szCs w:val="24"/>
          <w:lang w:val="en-GB"/>
        </w:rPr>
        <w:instrText>title-short":"Water hyacinth infestation","URL":"http://hdl.handle.net/1834/18836","author":[</w:instrText>
      </w:r>
      <w:r>
        <w:rPr>
          <w:rFonts w:ascii="Times New Roman" w:hAnsi="Times New Roman"/>
          <w:sz w:val="24"/>
          <w:szCs w:val="24"/>
          <w:lang w:val="en-GB"/>
        </w:rPr>
        <w:fldChar w:fldCharType="begin"/>
      </w:r>
      <w:r>
        <w:rPr>
          <w:rFonts w:ascii="Times New Roman" w:hAnsi="Times New Roman"/>
          <w:sz w:val="24"/>
          <w:szCs w:val="24"/>
          <w:lang w:val="en-GB"/>
        </w:rPr>
        <w:instrText>"family":"Bolorunduro","given":"P. L."</w:instrText>
      </w:r>
      <w:r>
        <w:rPr>
          <w:rFonts w:ascii="Times New Roman" w:hAnsi="Times New Roman"/>
          <w:sz w:val="24"/>
          <w:szCs w:val="24"/>
          <w:lang w:val="en-GB"/>
        </w:rPr>
        <w:fldChar w:fldCharType="end"/>
      </w:r>
      <w:r>
        <w:rPr>
          <w:rFonts w:ascii="Times New Roman" w:hAnsi="Times New Roman"/>
          <w:sz w:val="24"/>
          <w:szCs w:val="24"/>
          <w:lang w:val="en-GB"/>
        </w:rPr>
        <w:instrText>],"accessed":</w:instrText>
      </w:r>
      <w:r>
        <w:rPr>
          <w:rFonts w:ascii="Times New Roman" w:hAnsi="Times New Roman"/>
          <w:sz w:val="24"/>
          <w:szCs w:val="24"/>
          <w:lang w:val="en-GB"/>
        </w:rPr>
        <w:fldChar w:fldCharType="begin"/>
      </w:r>
      <w:r>
        <w:rPr>
          <w:rFonts w:ascii="Times New Roman" w:hAnsi="Times New Roman"/>
          <w:sz w:val="24"/>
          <w:szCs w:val="24"/>
          <w:lang w:val="en-GB"/>
        </w:rPr>
        <w:instrText>"date-parts":[["2023",9,27]]</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"date-parts":[["2002"]]</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"id":"H2oQNbud/rqKazoF2","uris":["http:/</w:instrText>
      </w:r>
      <w:r>
        <w:rPr>
          <w:rFonts w:ascii="Times New Roman" w:hAnsi="Times New Roman"/>
          <w:sz w:val="24"/>
          <w:szCs w:val="24"/>
          <w:lang w:val="en-GB"/>
        </w:rPr>
        <w:instrText>/zotero.org/users/local/sxPzIr1V/items/D8B4MIKC"],"itemData":</w:instrText>
      </w:r>
      <w:r>
        <w:rPr>
          <w:rFonts w:ascii="Times New Roman" w:hAnsi="Times New Roman"/>
          <w:sz w:val="24"/>
          <w:szCs w:val="24"/>
          <w:lang w:val="en-GB"/>
        </w:rPr>
        <w:fldChar w:fldCharType="begin"/>
      </w:r>
      <w:r>
        <w:rPr>
          <w:rFonts w:ascii="Times New Roman" w:hAnsi="Times New Roman"/>
          <w:sz w:val="24"/>
          <w:szCs w:val="24"/>
          <w:lang w:val="en-GB"/>
        </w:rPr>
        <w:instrText xml:space="preserve">"id":3495,"type":"document","language":"English","publisher":"Center for Aquatic and Invasive Plants </w:instrText>
      </w:r>
      <w:r>
        <w:rPr>
          <w:rFonts w:ascii="Times New Roman" w:hAnsi="Times New Roman"/>
          <w:sz w:val="24"/>
          <w:szCs w:val="24"/>
          <w:lang w:val="en-GB"/>
        </w:rPr>
        <w:fldChar w:fldCharType="begin"/>
      </w:r>
      <w:r>
        <w:rPr>
          <w:rFonts w:ascii="Times New Roman" w:hAnsi="Times New Roman"/>
          <w:sz w:val="24"/>
          <w:szCs w:val="24"/>
          <w:lang w:val="en-GB"/>
        </w:rPr>
        <w:instrText>"literal":"Center for Aquatic and Invasive Plants"</w:instrText>
      </w:r>
      <w:r>
        <w:rPr>
          <w:rFonts w:ascii="Times New Roman" w:hAnsi="Times New Roman"/>
          <w:sz w:val="24"/>
          <w:szCs w:val="24"/>
          <w:lang w:val="en-GB"/>
        </w:rPr>
        <w:fldChar w:fldCharType="end"/>
      </w:r>
      <w:r>
        <w:rPr>
          <w:rFonts w:ascii="Times New Roman" w:hAnsi="Times New Roman"/>
          <w:sz w:val="24"/>
          <w:szCs w:val="24"/>
          <w:lang w:val="en-GB"/>
        </w:rPr>
        <w:instrText>],"accessed":</w:instrText>
      </w:r>
      <w:r>
        <w:rPr>
          <w:rFonts w:ascii="Times New Roman" w:hAnsi="Times New Roman"/>
          <w:sz w:val="24"/>
          <w:szCs w:val="24"/>
          <w:lang w:val="en-GB"/>
        </w:rPr>
        <w:fldChar w:fldCharType="begin"/>
      </w:r>
      <w:r>
        <w:rPr>
          <w:rFonts w:ascii="Times New Roman" w:hAnsi="Times New Roman"/>
          <w:sz w:val="24"/>
          <w:szCs w:val="24"/>
          <w:lang w:val="en-GB"/>
        </w:rPr>
        <w:instrText>"date-parts":[["2023",9,26]]</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"date-parts":[["2023"]]</w:instrText>
      </w:r>
      <w:r>
        <w:rPr>
          <w:rFonts w:ascii="Times New Roman" w:hAnsi="Times New Roman"/>
          <w:sz w:val="24"/>
          <w:szCs w:val="24"/>
          <w:lang w:val="en-GB"/>
        </w:rPr>
        <w:fldChar w:fldCharType="end"/>
      </w:r>
      <w:r>
        <w:rPr>
          <w:rFonts w:ascii="Times New Roman" w:hAnsi="Times New Roman"/>
          <w:sz w:val="24"/>
          <w:szCs w:val="24"/>
          <w:lang w:val="en-GB"/>
        </w:rPr>
        <w:fldChar w:fldCharType="separate"/>
      </w:r>
      <w:r>
        <w:rPr>
          <w:rFonts w:ascii="Times New Roman" w:hAnsi="Times New Roman"/>
          <w:sz w:val="24"/>
          <w:szCs w:val="24"/>
          <w:lang w:val="en-GB"/>
        </w:rPr>
        <w:instrText xml:space="preserve"> University of Florida, IFAS","title":"Eichhornia crassipes Water hyacinth","URL":"https://plants.ifas.ufl.edu/plant-directory/eichhornia-crassipes/","author":[</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w:instrText>
      </w:r>
      <w:r>
        <w:rPr>
          <w:rFonts w:ascii="Times New Roman" w:hAnsi="Times New Roman"/>
          <w:sz w:val="24"/>
          <w:szCs w:val="24"/>
          <w:lang w:val="en-GB"/>
        </w:rPr>
        <w:instrText>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(Bolorunduro 2002; Center for Aquatic and Invasive Plants 2023)</w:t>
      </w:r>
      <w:r>
        <w:rPr>
          <w:rFonts w:ascii="Times New Roman" w:hAnsi="Times New Roman"/>
          <w:sz w:val="24"/>
          <w:szCs w:val="24"/>
          <w:lang w:val="en-GB"/>
        </w:rPr>
        <w:fldChar w:fldCharType="end"/>
      </w:r>
      <w:r>
        <w:rPr>
          <w:rFonts w:ascii="Times New Roman" w:hAnsi="Times New Roman"/>
          <w:sz w:val="24"/>
          <w:szCs w:val="24"/>
          <w:lang w:val="en-GB"/>
        </w:rPr>
        <w:t xml:space="preserve">. </w:t>
      </w:r>
    </w:p>
    <w:p w:rsidR="009B3704" w:rsidRDefault="00297162">
      <w:pPr>
        <w:spacing w:line="360" w:lineRule="auto"/>
        <w:jc w:val="both"/>
        <w:rPr>
          <w:rFonts w:ascii="Times New Roman" w:hAnsi="Times New Roman"/>
          <w:sz w:val="24"/>
          <w:szCs w:val="24"/>
          <w:lang w:val="en-GB"/>
        </w:rPr>
      </w:pPr>
      <w:r>
        <w:rPr>
          <w:rFonts w:ascii="Times New Roman" w:hAnsi="Times New Roman"/>
          <w:sz w:val="24"/>
          <w:szCs w:val="24"/>
          <w:lang w:val="en-GB"/>
        </w:rPr>
        <w:t xml:space="preserve">Water hyacinth, despite its ornamental appearance, is highly susceptible to growing into a weed if left unmanaged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w:instrText>
      </w:r>
      <w:r>
        <w:rPr>
          <w:rFonts w:ascii="Times New Roman" w:hAnsi="Times New Roman"/>
          <w:sz w:val="24"/>
          <w:szCs w:val="24"/>
          <w:lang w:val="en-GB"/>
        </w:rPr>
        <w:instrText>itationID":"IwpKms27","properties":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"formattedCitation":"(Center for Aquatic and Invasive Plants 2023; Hill and Coetzee 2008)","plainCitation":"(Center for Aquatic and Invasive Plants 2023; Hill and Coetzee 2008)","noteIndex":0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"id":"H2oQ</w:instrText>
      </w:r>
      <w:r>
        <w:rPr>
          <w:rFonts w:ascii="Times New Roman" w:hAnsi="Times New Roman"/>
          <w:sz w:val="24"/>
          <w:szCs w:val="24"/>
          <w:lang w:val="en-GB"/>
        </w:rPr>
        <w:instrText>Nbud/rqKazoF2","uris":["http://zotero.org/users/local/sxPzIr1V/items/D8B4MIKC"],"itemData":</w:instrText>
      </w:r>
      <w:r>
        <w:rPr>
          <w:rFonts w:ascii="Times New Roman" w:hAnsi="Times New Roman"/>
          <w:sz w:val="24"/>
          <w:szCs w:val="24"/>
          <w:lang w:val="en-GB"/>
        </w:rPr>
        <w:fldChar w:fldCharType="begin"/>
      </w:r>
      <w:r>
        <w:rPr>
          <w:rFonts w:ascii="Times New Roman" w:hAnsi="Times New Roman"/>
          <w:sz w:val="24"/>
          <w:szCs w:val="24"/>
          <w:lang w:val="en-GB"/>
        </w:rPr>
        <w:instrText xml:space="preserve">"id":3495,"type":"document","language":"English","publisher":"Center for Aquatic and Invasive Plants </w:instrText>
      </w:r>
      <w:r>
        <w:rPr>
          <w:rFonts w:ascii="Times New Roman" w:hAnsi="Times New Roman"/>
          <w:sz w:val="24"/>
          <w:szCs w:val="24"/>
          <w:lang w:val="en-GB"/>
        </w:rPr>
        <w:fldChar w:fldCharType="begin"/>
      </w:r>
      <w:r>
        <w:rPr>
          <w:rFonts w:ascii="Times New Roman" w:hAnsi="Times New Roman"/>
          <w:sz w:val="24"/>
          <w:szCs w:val="24"/>
          <w:lang w:val="en-GB"/>
        </w:rPr>
        <w:instrText>"literal":"Center for Aquatic and Invasive Plants"</w:instrText>
      </w:r>
      <w:r>
        <w:rPr>
          <w:rFonts w:ascii="Times New Roman" w:hAnsi="Times New Roman"/>
          <w:sz w:val="24"/>
          <w:szCs w:val="24"/>
          <w:lang w:val="en-GB"/>
        </w:rPr>
        <w:fldChar w:fldCharType="end"/>
      </w:r>
      <w:r>
        <w:rPr>
          <w:rFonts w:ascii="Times New Roman" w:hAnsi="Times New Roman"/>
          <w:sz w:val="24"/>
          <w:szCs w:val="24"/>
          <w:lang w:val="en-GB"/>
        </w:rPr>
        <w:instrText>],"accessed"</w:instrText>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"date-parts":[["2023",9,26]]</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"date-parts":[["2023"]]</w:instrText>
      </w:r>
      <w:r>
        <w:rPr>
          <w:rFonts w:ascii="Times New Roman" w:hAnsi="Times New Roman"/>
          <w:sz w:val="24"/>
          <w:szCs w:val="24"/>
          <w:lang w:val="en-GB"/>
        </w:rPr>
        <w:fldChar w:fldCharType="end"/>
      </w:r>
      <w:r>
        <w:rPr>
          <w:rFonts w:ascii="Times New Roman" w:hAnsi="Times New Roman"/>
          <w:sz w:val="24"/>
          <w:szCs w:val="24"/>
          <w:lang w:val="en-GB"/>
        </w:rPr>
        <w:fldChar w:fldCharType="separate"/>
      </w:r>
      <w:r>
        <w:rPr>
          <w:rFonts w:ascii="Times New Roman" w:hAnsi="Times New Roman"/>
          <w:sz w:val="24"/>
          <w:szCs w:val="24"/>
          <w:lang w:val="en-GB"/>
        </w:rPr>
        <w:instrText xml:space="preserve"> University of Florida, IFAS","title":"Eichhornia crassipes Water hyacinth","URL":"https://plants.ifas.ufl.edu/plant-directory/eichhornia-crassipes/","author":[</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"id":"H2oQNbud/KxJMje95"</w:instrText>
      </w:r>
      <w:r>
        <w:rPr>
          <w:rFonts w:ascii="Times New Roman" w:hAnsi="Times New Roman"/>
          <w:sz w:val="24"/>
          <w:szCs w:val="24"/>
          <w:lang w:val="en-GB"/>
        </w:rPr>
        <w:instrText>,"uris":["http://zotero.org/users/local/sxPzIr1V/items/KRQJBDZP"],"itemData":</w:instrText>
      </w:r>
      <w:r>
        <w:rPr>
          <w:rFonts w:ascii="Times New Roman" w:hAnsi="Times New Roman"/>
          <w:sz w:val="24"/>
          <w:szCs w:val="24"/>
          <w:lang w:val="en-GB"/>
        </w:rPr>
        <w:fldChar w:fldCharType="begin"/>
      </w:r>
      <w:r>
        <w:rPr>
          <w:rFonts w:ascii="Times New Roman" w:hAnsi="Times New Roman"/>
          <w:sz w:val="24"/>
          <w:szCs w:val="24"/>
          <w:lang w:val="en-GB"/>
        </w:rPr>
        <w:instrText>"id":"H2oQNbud/KxJMje95","type":"article-journal","abstract":"Water hyacinth, Eichhornia crassipes was first recorded in Africa (Egypt and South Africa) in the late 1800s. Since t</w:instrText>
      </w:r>
      <w:r>
        <w:rPr>
          <w:rFonts w:ascii="Times New Roman" w:hAnsi="Times New Roman"/>
          <w:sz w:val="24"/>
          <w:szCs w:val="24"/>
          <w:lang w:val="en-GB"/>
        </w:rPr>
        <w:instrText>his time it has invaded streams, rivers, natural lakes and impoundments throughout the continent. Large mats of water hyacinth severely degrade aquatic ecosystems and limit all aspects of water resource utilization, threatening food security and economic d</w:instrText>
      </w:r>
      <w:r>
        <w:rPr>
          <w:rFonts w:ascii="Times New Roman" w:hAnsi="Times New Roman"/>
          <w:sz w:val="24"/>
          <w:szCs w:val="24"/>
          <w:lang w:val="en-GB"/>
        </w:rPr>
        <w:instrText>evelopment in a number of countries. The severity of these infestations is invariably exacerbated by eutrophication. Control options include manual removal, mechanical control, application of herbicides and biological control. Biological control offers a l</w:instrText>
      </w:r>
      <w:r>
        <w:rPr>
          <w:rFonts w:ascii="Times New Roman" w:hAnsi="Times New Roman"/>
          <w:sz w:val="24"/>
          <w:szCs w:val="24"/>
          <w:lang w:val="en-GB"/>
        </w:rPr>
        <w:instrText>ong-term solution and excellent results have been achieved in a number of tropical large freshwater bodies, most notably Lake Victoria. However, in the more temperate regions of the continent and where extensive eutrophication exists, biological control is</w:instrText>
      </w:r>
      <w:r>
        <w:rPr>
          <w:rFonts w:ascii="Times New Roman" w:hAnsi="Times New Roman"/>
          <w:sz w:val="24"/>
          <w:szCs w:val="24"/>
          <w:lang w:val="en-GB"/>
        </w:rPr>
        <w:instrText xml:space="preserve"> integrated with other control options. The successful control of water hyacinth relies on establishing an acceptable threshold population level for the weed, adopting a management philosophy that includes a top-down approach within the infested catchment,</w:instrText>
      </w:r>
      <w:r>
        <w:rPr>
          <w:rFonts w:ascii="Times New Roman" w:hAnsi="Times New Roman"/>
          <w:sz w:val="24"/>
          <w:szCs w:val="24"/>
          <w:lang w:val="en-GB"/>
        </w:rPr>
        <w:instrText xml:space="preserve"> intelligent use of herbicide, mechanical and biological control and a commitment to the reduction in nitrate and phosphate inputs into the aquatic ecosystem.","container-title":"EPPO Bulletin","DOI":"10.1111/j.1365-2338.2008.01263.x","issue":"3","journalA</w:instrText>
      </w:r>
      <w:r>
        <w:rPr>
          <w:rFonts w:ascii="Times New Roman" w:hAnsi="Times New Roman"/>
          <w:sz w:val="24"/>
          <w:szCs w:val="24"/>
          <w:lang w:val="en-GB"/>
        </w:rPr>
        <w:instrText>bbreviation":"EPPO Bulletin","page":"452-457","source":"ResearchGate","title":"Integrated control of water hyacinth in Africa1","volume":"38","author":[</w:instrText>
      </w:r>
      <w:r>
        <w:rPr>
          <w:rFonts w:ascii="Times New Roman" w:hAnsi="Times New Roman"/>
          <w:sz w:val="24"/>
          <w:szCs w:val="24"/>
          <w:lang w:val="en-GB"/>
        </w:rPr>
        <w:fldChar w:fldCharType="begin"/>
      </w:r>
      <w:r>
        <w:rPr>
          <w:rFonts w:ascii="Times New Roman" w:hAnsi="Times New Roman"/>
          <w:sz w:val="24"/>
          <w:szCs w:val="24"/>
          <w:lang w:val="en-GB"/>
        </w:rPr>
        <w:instrText>"family":"Hill","given":"Martin"</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"family":"Coetzee","given":"Julie"</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"date-parts":[["2008",</w:instrText>
      </w:r>
      <w:r>
        <w:rPr>
          <w:rFonts w:ascii="Times New Roman" w:hAnsi="Times New Roman"/>
          <w:sz w:val="24"/>
          <w:szCs w:val="24"/>
          <w:lang w:val="en-GB"/>
        </w:rPr>
        <w:instrText>12,1]]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(Hill &amp; Coetzee 2008; Center for Aquatic and Invasive Plants 2023)</w:t>
      </w:r>
      <w:r>
        <w:rPr>
          <w:rFonts w:ascii="Times New Roman" w:hAnsi="Times New Roman"/>
          <w:sz w:val="24"/>
          <w:szCs w:val="24"/>
          <w:lang w:val="en-GB"/>
        </w:rPr>
        <w:fldChar w:fldCharType="end"/>
      </w:r>
      <w:r>
        <w:rPr>
          <w:rFonts w:ascii="Times New Roman" w:hAnsi="Times New Roman"/>
          <w:sz w:val="24"/>
          <w:szCs w:val="24"/>
          <w:lang w:val="en-GB"/>
        </w:rPr>
        <w:t>. Its introduction into US waters is intentional with a view to beautifying the e</w:t>
      </w:r>
      <w:r>
        <w:rPr>
          <w:rFonts w:ascii="Times New Roman" w:hAnsi="Times New Roman"/>
          <w:sz w:val="24"/>
          <w:szCs w:val="24"/>
          <w:lang w:val="en-GB"/>
        </w:rPr>
        <w:t xml:space="preserve">nvironment, but it is </w:t>
      </w:r>
      <w:r>
        <w:rPr>
          <w:rFonts w:ascii="Times New Roman" w:hAnsi="Times New Roman"/>
          <w:sz w:val="24"/>
          <w:szCs w:val="24"/>
          <w:lang w:val="en-GB"/>
        </w:rPr>
        <w:lastRenderedPageBreak/>
        <w:t xml:space="preserve">crucial to manage and control it to prevent it from becoming a significant environmental problem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"citationID":"HY03pRL1","properties":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"formattedCitation":"(Bolorunduro 2002; Hill and Coetzee 2008)","pla</w:instrText>
      </w:r>
      <w:r>
        <w:rPr>
          <w:rFonts w:ascii="Times New Roman" w:hAnsi="Times New Roman"/>
          <w:sz w:val="24"/>
          <w:szCs w:val="24"/>
          <w:lang w:val="en-GB"/>
        </w:rPr>
        <w:instrText>inCitation":"(Bolorunduro 2002; Hill and Coetzee 2008)","noteIndex":0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"id":"H2oQNbud/EcpblSyr","uris":["http://zotero.org/users/local/sxPzIr1V/items/JK6REV5H"],"itemData":</w:instrText>
      </w:r>
      <w:r>
        <w:rPr>
          <w:rFonts w:ascii="Times New Roman" w:hAnsi="Times New Roman"/>
          <w:sz w:val="24"/>
          <w:szCs w:val="24"/>
          <w:lang w:val="en-GB"/>
        </w:rPr>
        <w:fldChar w:fldCharType="begin"/>
      </w:r>
      <w:r>
        <w:rPr>
          <w:rFonts w:ascii="Times New Roman" w:hAnsi="Times New Roman"/>
          <w:sz w:val="24"/>
          <w:szCs w:val="24"/>
          <w:lang w:val="en-GB"/>
        </w:rPr>
        <w:instrText>"id":3503,"type":"paper-conference","abstract":"(11 page document)</w:instrText>
      </w:r>
      <w:r>
        <w:rPr>
          <w:rFonts w:ascii="Times New Roman" w:hAnsi="Times New Roman"/>
          <w:sz w:val="24"/>
          <w:szCs w:val="24"/>
          <w:lang w:val="en-GB"/>
        </w:rPr>
        <w:instrText>","event-title":"Proceedings of the International Conference on Water Hyacinth","language":"en","page":"111-121","source":"AquaDocs","title":"Water hyacinth infestation: nuisance or nugget","title-short":"Water hyacinth infestation","URL":"http://hdl.handl</w:instrText>
      </w:r>
      <w:r>
        <w:rPr>
          <w:rFonts w:ascii="Times New Roman" w:hAnsi="Times New Roman"/>
          <w:sz w:val="24"/>
          <w:szCs w:val="24"/>
          <w:lang w:val="en-GB"/>
        </w:rPr>
        <w:instrText>e.net/1834/18836","author":[</w:instrText>
      </w:r>
      <w:r>
        <w:rPr>
          <w:rFonts w:ascii="Times New Roman" w:hAnsi="Times New Roman"/>
          <w:sz w:val="24"/>
          <w:szCs w:val="24"/>
          <w:lang w:val="en-GB"/>
        </w:rPr>
        <w:fldChar w:fldCharType="begin"/>
      </w:r>
      <w:r>
        <w:rPr>
          <w:rFonts w:ascii="Times New Roman" w:hAnsi="Times New Roman"/>
          <w:sz w:val="24"/>
          <w:szCs w:val="24"/>
          <w:lang w:val="en-GB"/>
        </w:rPr>
        <w:instrText>"family":"Bolorunduro","given":"P. L."</w:instrText>
      </w:r>
      <w:r>
        <w:rPr>
          <w:rFonts w:ascii="Times New Roman" w:hAnsi="Times New Roman"/>
          <w:sz w:val="24"/>
          <w:szCs w:val="24"/>
          <w:lang w:val="en-GB"/>
        </w:rPr>
        <w:fldChar w:fldCharType="end"/>
      </w:r>
      <w:r>
        <w:rPr>
          <w:rFonts w:ascii="Times New Roman" w:hAnsi="Times New Roman"/>
          <w:sz w:val="24"/>
          <w:szCs w:val="24"/>
          <w:lang w:val="en-GB"/>
        </w:rPr>
        <w:instrText>],"accessed":</w:instrText>
      </w:r>
      <w:r>
        <w:rPr>
          <w:rFonts w:ascii="Times New Roman" w:hAnsi="Times New Roman"/>
          <w:sz w:val="24"/>
          <w:szCs w:val="24"/>
          <w:lang w:val="en-GB"/>
        </w:rPr>
        <w:fldChar w:fldCharType="begin"/>
      </w:r>
      <w:r>
        <w:rPr>
          <w:rFonts w:ascii="Times New Roman" w:hAnsi="Times New Roman"/>
          <w:sz w:val="24"/>
          <w:szCs w:val="24"/>
          <w:lang w:val="en-GB"/>
        </w:rPr>
        <w:instrText>"date-parts":[["2023",9,27]]</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"date-parts":[["2002"]]</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"id":"H2oQNbud/KxJMje95","uris":["http://zotero.org/users/local/sxPzIr1V/items/KRQJBDZP"],"itemData":</w:instrText>
      </w:r>
      <w:r>
        <w:rPr>
          <w:rFonts w:ascii="Times New Roman" w:hAnsi="Times New Roman"/>
          <w:sz w:val="24"/>
          <w:szCs w:val="24"/>
          <w:lang w:val="en-GB"/>
        </w:rPr>
        <w:fldChar w:fldCharType="begin"/>
      </w:r>
      <w:r>
        <w:rPr>
          <w:rFonts w:ascii="Times New Roman" w:hAnsi="Times New Roman"/>
          <w:sz w:val="24"/>
          <w:szCs w:val="24"/>
          <w:lang w:val="en-GB"/>
        </w:rPr>
        <w:instrText>"id":3501,"type":"article-journal","abstract":"Water hyacinth, Eichhornia crassipes was first recorded in Africa (Egypt and South Africa) in the late 1800s. Since this time it has invaded streams, rivers, natural lakes and impoundments throughout the conti</w:instrText>
      </w:r>
      <w:r>
        <w:rPr>
          <w:rFonts w:ascii="Times New Roman" w:hAnsi="Times New Roman"/>
          <w:sz w:val="24"/>
          <w:szCs w:val="24"/>
          <w:lang w:val="en-GB"/>
        </w:rPr>
        <w:instrText>nent. Large mats of water hyacinth severely degrade aquatic ecosystems and limit all aspects of water resource utilization, threatening food security and economic development in a number of countries. The severity of these infestations is invariably exacer</w:instrText>
      </w:r>
      <w:r>
        <w:rPr>
          <w:rFonts w:ascii="Times New Roman" w:hAnsi="Times New Roman"/>
          <w:sz w:val="24"/>
          <w:szCs w:val="24"/>
          <w:lang w:val="en-GB"/>
        </w:rPr>
        <w:instrText>bated by eutrophication. Control options include manual removal, mechanical control, application of herbicides and biological control. Biological control offers a long-term solution and excellent results have been achieved in a number of tropical large fre</w:instrText>
      </w:r>
      <w:r>
        <w:rPr>
          <w:rFonts w:ascii="Times New Roman" w:hAnsi="Times New Roman"/>
          <w:sz w:val="24"/>
          <w:szCs w:val="24"/>
          <w:lang w:val="en-GB"/>
        </w:rPr>
        <w:instrText>shwater bodies, most notably Lake Victoria. However, in the more temperate regions of the continent and where extensive eutrophication exists, biological control is integrated with other control options. The successful control of water hyacinth relies on e</w:instrText>
      </w:r>
      <w:r>
        <w:rPr>
          <w:rFonts w:ascii="Times New Roman" w:hAnsi="Times New Roman"/>
          <w:sz w:val="24"/>
          <w:szCs w:val="24"/>
          <w:lang w:val="en-GB"/>
        </w:rPr>
        <w:instrText>stablishing an acceptable threshold population level for the weed, adopting a management philosophy that includes a top-down approach within the infested catchment, intelligent use of herbicide, mechanical and biological control and a commitment to the red</w:instrText>
      </w:r>
      <w:r>
        <w:rPr>
          <w:rFonts w:ascii="Times New Roman" w:hAnsi="Times New Roman"/>
          <w:sz w:val="24"/>
          <w:szCs w:val="24"/>
          <w:lang w:val="en-GB"/>
        </w:rPr>
        <w:instrText>uction in nitrate and phosphate inputs into the aquatic ecosystem.","container-title":"EPPO Bulletin","DOI":"10.1111/j.1365-2338.2008.01263.x","issue":"3","journalAbbreviation":"EPPO Bulletin","page":"452-457","source":"ResearchGate","title":"Integrated co</w:instrText>
      </w:r>
      <w:r>
        <w:rPr>
          <w:rFonts w:ascii="Times New Roman" w:hAnsi="Times New Roman"/>
          <w:sz w:val="24"/>
          <w:szCs w:val="24"/>
          <w:lang w:val="en-GB"/>
        </w:rPr>
        <w:instrText>ntrol of water hyacinth in Africa1","volume":"38","author":[</w:instrText>
      </w:r>
      <w:r>
        <w:rPr>
          <w:rFonts w:ascii="Times New Roman" w:hAnsi="Times New Roman"/>
          <w:sz w:val="24"/>
          <w:szCs w:val="24"/>
          <w:lang w:val="en-GB"/>
        </w:rPr>
        <w:fldChar w:fldCharType="begin"/>
      </w:r>
      <w:r>
        <w:rPr>
          <w:rFonts w:ascii="Times New Roman" w:hAnsi="Times New Roman"/>
          <w:sz w:val="24"/>
          <w:szCs w:val="24"/>
          <w:lang w:val="en-GB"/>
        </w:rPr>
        <w:instrText>"family":"Hill","given":"Martin"</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"family":"Coetzee","given":"Julie"</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"date-parts":[["2008",12,1]]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w:instrText>
      </w:r>
      <w:r>
        <w:rPr>
          <w:rFonts w:ascii="Times New Roman" w:hAnsi="Times New Roman"/>
          <w:sz w:val="24"/>
          <w:szCs w:val="24"/>
          <w:lang w:val="en-GB"/>
        </w:rPr>
        <w:instrTex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(Bolorunduro 2002; Hill &amp; Coetzee 2008)</w:t>
      </w:r>
      <w:r>
        <w:rPr>
          <w:rFonts w:ascii="Times New Roman" w:hAnsi="Times New Roman"/>
          <w:sz w:val="24"/>
          <w:szCs w:val="24"/>
          <w:lang w:val="en-GB"/>
        </w:rPr>
        <w:fldChar w:fldCharType="end"/>
      </w:r>
      <w:r>
        <w:rPr>
          <w:rFonts w:ascii="Times New Roman" w:hAnsi="Times New Roman"/>
          <w:sz w:val="24"/>
          <w:szCs w:val="24"/>
          <w:lang w:val="en-GB"/>
        </w:rPr>
        <w:t>.</w:t>
      </w:r>
    </w:p>
    <w:p w:rsidR="009B3704" w:rsidRDefault="00297162">
      <w:pPr>
        <w:spacing w:line="360" w:lineRule="auto"/>
        <w:jc w:val="both"/>
        <w:rPr>
          <w:rFonts w:ascii="Times New Roman" w:hAnsi="Times New Roman"/>
          <w:sz w:val="24"/>
          <w:szCs w:val="24"/>
          <w:lang w:val="en-GB"/>
        </w:rPr>
      </w:pPr>
      <w:r>
        <w:rPr>
          <w:rFonts w:ascii="Times New Roman" w:hAnsi="Times New Roman"/>
          <w:sz w:val="24"/>
          <w:szCs w:val="24"/>
          <w:lang w:val="en-GB"/>
        </w:rPr>
        <w:t xml:space="preserve">On the global scene, water hyacinth as a deleterious infesting weed first garnered global attention due to its crowded and fast spread growth, which often leads to severe environmental problems and </w:t>
      </w:r>
      <w:r>
        <w:rPr>
          <w:rFonts w:ascii="Times New Roman" w:hAnsi="Times New Roman"/>
          <w:sz w:val="24"/>
          <w:szCs w:val="24"/>
          <w:lang w:val="en-GB"/>
        </w:rPr>
        <w:t xml:space="preserve">challenges related to irrigation, navigation, and the generation of power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"citationID":"orkdqFpw","properties":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"formattedCitation":"(Rezania, Ponraj, Talaiekhozani, et al. 2015)","plainCitation":"(Rezania, Ponraj, Talaiekhoz</w:instrText>
      </w:r>
      <w:r>
        <w:rPr>
          <w:rFonts w:ascii="Times New Roman" w:hAnsi="Times New Roman"/>
          <w:sz w:val="24"/>
          <w:szCs w:val="24"/>
          <w:lang w:val="en-GB"/>
        </w:rPr>
        <w:instrText>ani, et al. 2015)","noteIndex":0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"id":"H2oQNbud/7j590k9U","uris":["http://zotero.org/users/local/sxPzIr1V/items/UY3RL5NQ"],"itemData":</w:instrText>
      </w:r>
      <w:r>
        <w:rPr>
          <w:rFonts w:ascii="Times New Roman" w:hAnsi="Times New Roman"/>
          <w:sz w:val="24"/>
          <w:szCs w:val="24"/>
          <w:lang w:val="en-GB"/>
        </w:rPr>
        <w:fldChar w:fldCharType="begin"/>
      </w:r>
      <w:r>
        <w:rPr>
          <w:rFonts w:ascii="Times New Roman" w:hAnsi="Times New Roman"/>
          <w:sz w:val="24"/>
          <w:szCs w:val="24"/>
          <w:lang w:val="en-GB"/>
        </w:rPr>
        <w:instrText>"id":3505,"type":"article-journal","abstract":"The development of eco-friendly and efficient technologi</w:instrText>
      </w:r>
      <w:r>
        <w:rPr>
          <w:rFonts w:ascii="Times New Roman" w:hAnsi="Times New Roman"/>
          <w:sz w:val="24"/>
          <w:szCs w:val="24"/>
          <w:lang w:val="en-GB"/>
        </w:rPr>
        <w:instrText xml:space="preserve">es for treating wastewater is one of the attractive research area. Phytoremediation is considered to be a possible method for the removal of pollutants present in wastewater and recognized as a better green remediation technology. Nowadays the focus is to </w:instrText>
      </w:r>
      <w:r>
        <w:rPr>
          <w:rFonts w:ascii="Times New Roman" w:hAnsi="Times New Roman"/>
          <w:sz w:val="24"/>
          <w:szCs w:val="24"/>
          <w:lang w:val="en-GB"/>
        </w:rPr>
        <w:instrText>look for a sustainable approach in developing wastewater treatment capability. Water hyacinth is one of the ancient technology that has been still used in the modern era. Although, many papers in relation to wastewater treatment using water hyacinth have b</w:instrText>
      </w:r>
      <w:r>
        <w:rPr>
          <w:rFonts w:ascii="Times New Roman" w:hAnsi="Times New Roman"/>
          <w:sz w:val="24"/>
          <w:szCs w:val="24"/>
          <w:lang w:val="en-GB"/>
        </w:rPr>
        <w:instrText>een published, recently removal of organic, inorganic and heavy metal have not been reviewed extensively. The main objective of this paper is to review the possibility of using water hyacinth for the removal of pollutants present in different types of wast</w:instrText>
      </w:r>
      <w:r>
        <w:rPr>
          <w:rFonts w:ascii="Times New Roman" w:hAnsi="Times New Roman"/>
          <w:sz w:val="24"/>
          <w:szCs w:val="24"/>
          <w:lang w:val="en-GB"/>
        </w:rPr>
        <w:instrText>ewater. Water hyacinth is although reported to be as one of the most problematic plants worldwide due to its uncontrollable growth in water bodies but its quest for nutrient absorption has provided way for its usage in phytoremediation, along with the comb</w:instrText>
      </w:r>
      <w:r>
        <w:rPr>
          <w:rFonts w:ascii="Times New Roman" w:hAnsi="Times New Roman"/>
          <w:sz w:val="24"/>
          <w:szCs w:val="24"/>
          <w:lang w:val="en-GB"/>
        </w:rPr>
        <w:instrText>ination of herbicidal control, integratated biological control and watershed management controlling nutrient supply to control its growth. Moreover as a part of solving wastewater treatment problems in urban or industrial areas using this plant, a large nu</w:instrText>
      </w:r>
      <w:r>
        <w:rPr>
          <w:rFonts w:ascii="Times New Roman" w:hAnsi="Times New Roman"/>
          <w:sz w:val="24"/>
          <w:szCs w:val="24"/>
          <w:lang w:val="en-GB"/>
        </w:rPr>
        <w:instrText>mber of useful byproducts can be developed like animal and fish feed, power plant energy (briquette), ethanol, biogas, composting and fiber board making. In focus to the future aspects of phytoremediation, the utilization of invasive plants in pollution ab</w:instrText>
      </w:r>
      <w:r>
        <w:rPr>
          <w:rFonts w:ascii="Times New Roman" w:hAnsi="Times New Roman"/>
          <w:sz w:val="24"/>
          <w:szCs w:val="24"/>
          <w:lang w:val="en-GB"/>
        </w:rPr>
        <w:instrText xml:space="preserve">atement phytotechnologies can certainly assist for their sustainable management in treating waste water.","container-title":"Journal of Environmental Management","DOI":"10.1016/j.jenvman.2015.08.018","ISSN":"1095-8630","issue":"1","journalAbbreviation":"J </w:instrText>
      </w:r>
      <w:r>
        <w:rPr>
          <w:rFonts w:ascii="Times New Roman" w:hAnsi="Times New Roman"/>
          <w:sz w:val="24"/>
          <w:szCs w:val="24"/>
          <w:lang w:val="en-GB"/>
        </w:rPr>
        <w:instrText>Environ Manage","language":"eng","note":"PMID: 26311085","page":"125-133","source":"PubMed","title":"Perspectives of phytoremediation using water hyacinth for removal of heavy metals, organic and inorganic pollutants in wastewater","volume":"163","author":</w:instrText>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"family":"Rezania","given":"Shahabaldin"</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"family":"Ponraj","given":"Mohanadoss"</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"family":"Talaiekhozani","given":"Amirreza"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"family":"Mohamad","given":"Shaza Eva"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"family":"Md Din","given":"Mohd Fadhil"</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"family":"Taib","given":"Shazwin Mat"</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w:instrText>
      </w:r>
      <w:r>
        <w:rPr>
          <w:rFonts w:ascii="Times New Roman" w:hAnsi="Times New Roman"/>
          <w:sz w:val="24"/>
          <w:szCs w:val="24"/>
          <w:lang w:val="en-GB"/>
        </w:rPr>
        <w:instrText>amily":"Sabbagh","given":"Farzaneh"</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"family":"Sairan","given":"Fadzlin Md"</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"date-parts":[["2015",11,1]]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(Rezania, Ponraj, Talaiekhozani, Shahab</w:t>
      </w:r>
      <w:r>
        <w:rPr>
          <w:rFonts w:ascii="Times New Roman" w:hAnsi="Times New Roman"/>
          <w:sz w:val="24"/>
          <w:szCs w:val="24"/>
          <w:lang w:val="en-GB"/>
        </w:rPr>
        <w:t>aldin</w:t>
      </w:r>
      <w:r>
        <w:rPr>
          <w:rFonts w:ascii="Times New Roman" w:hAnsi="Times New Roman"/>
          <w:i/>
          <w:iCs/>
          <w:sz w:val="24"/>
          <w:szCs w:val="24"/>
          <w:lang w:val="en-GB"/>
        </w:rPr>
        <w:t xml:space="preserve">, </w:t>
      </w:r>
      <w:r>
        <w:rPr>
          <w:rFonts w:ascii="Times New Roman" w:hAnsi="Times New Roman"/>
          <w:sz w:val="24"/>
          <w:szCs w:val="24"/>
          <w:lang w:val="en-GB"/>
        </w:rPr>
        <w:t>Mohanadoss</w:t>
      </w:r>
      <w:r>
        <w:rPr>
          <w:rFonts w:ascii="Times New Roman" w:hAnsi="Times New Roman"/>
          <w:i/>
          <w:iCs/>
          <w:sz w:val="24"/>
          <w:szCs w:val="24"/>
          <w:lang w:val="en-GB"/>
        </w:rPr>
        <w:t xml:space="preserve">, </w:t>
      </w:r>
      <w:r>
        <w:rPr>
          <w:rFonts w:ascii="Times New Roman" w:hAnsi="Times New Roman"/>
          <w:sz w:val="24"/>
          <w:szCs w:val="24"/>
          <w:lang w:val="en-GB"/>
        </w:rPr>
        <w:t>Amirreza,Shaza, Shazwin, Farzaneh,Fadzlin 2015)</w:t>
      </w:r>
      <w:r>
        <w:rPr>
          <w:rFonts w:ascii="Times New Roman" w:hAnsi="Times New Roman"/>
          <w:sz w:val="24"/>
          <w:szCs w:val="24"/>
          <w:lang w:val="en-GB"/>
        </w:rPr>
        <w:fldChar w:fldCharType="end"/>
      </w:r>
      <w:r>
        <w:rPr>
          <w:rFonts w:ascii="Times New Roman" w:hAnsi="Times New Roman"/>
          <w:sz w:val="24"/>
          <w:szCs w:val="24"/>
          <w:lang w:val="en-GB"/>
        </w:rPr>
        <w:t xml:space="preserve">. According to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"citationID":"BkBSGU0l","properties":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"formattedCitation":"(Rezania et al. 2015)","plainCitation":"(Rezania et al. 2015)","dontUpdate":true,"</w:instrText>
      </w:r>
      <w:r>
        <w:rPr>
          <w:rFonts w:ascii="Times New Roman" w:hAnsi="Times New Roman"/>
          <w:sz w:val="24"/>
          <w:szCs w:val="24"/>
          <w:lang w:val="en-GB"/>
        </w:rPr>
        <w:instrText>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"id":"H2oQNbud/7j590k9U","uris":["http://zotero.org/users/local/sxPzIr1V/items/UY3RL5NQ"],"itemData":</w:instrText>
      </w:r>
      <w:r>
        <w:rPr>
          <w:rFonts w:ascii="Times New Roman" w:hAnsi="Times New Roman"/>
          <w:sz w:val="24"/>
          <w:szCs w:val="24"/>
          <w:lang w:val="en-GB"/>
        </w:rPr>
        <w:fldChar w:fldCharType="begin"/>
      </w:r>
      <w:r>
        <w:rPr>
          <w:rFonts w:ascii="Times New Roman" w:hAnsi="Times New Roman"/>
          <w:sz w:val="24"/>
          <w:szCs w:val="24"/>
          <w:lang w:val="en-GB"/>
        </w:rPr>
        <w:instrText>"id":3505,"type":"article-journal","abstract":"The development of eco-friendly and efficient technologies for treating wast</w:instrText>
      </w:r>
      <w:r>
        <w:rPr>
          <w:rFonts w:ascii="Times New Roman" w:hAnsi="Times New Roman"/>
          <w:sz w:val="24"/>
          <w:szCs w:val="24"/>
          <w:lang w:val="en-GB"/>
        </w:rPr>
        <w:instrText>ewater is one of the attractive research area. Phytoremediation is considered to be a possible method for the removal of pollutants present in wastewater and recognized as a better green remediation technology. Nowadays the focus is to look for a sustainab</w:instrText>
      </w:r>
      <w:r>
        <w:rPr>
          <w:rFonts w:ascii="Times New Roman" w:hAnsi="Times New Roman"/>
          <w:sz w:val="24"/>
          <w:szCs w:val="24"/>
          <w:lang w:val="en-GB"/>
        </w:rPr>
        <w:instrText>le approach in developing wastewater treatment capability. Water hyacinth is one of the ancient technology that has been still used in the modern era. Although, many papers in relation to wastewater treatment using water hyacinth have been published, recen</w:instrText>
      </w:r>
      <w:r>
        <w:rPr>
          <w:rFonts w:ascii="Times New Roman" w:hAnsi="Times New Roman"/>
          <w:sz w:val="24"/>
          <w:szCs w:val="24"/>
          <w:lang w:val="en-GB"/>
        </w:rPr>
        <w:instrText>tly removal of organic, inorganic and heavy metal have not been reviewed extensively. The main objective of this paper is to review the possibility of using water hyacinth for the removal of pollutants present in different types of wastewater. Water hyacin</w:instrText>
      </w:r>
      <w:r>
        <w:rPr>
          <w:rFonts w:ascii="Times New Roman" w:hAnsi="Times New Roman"/>
          <w:sz w:val="24"/>
          <w:szCs w:val="24"/>
          <w:lang w:val="en-GB"/>
        </w:rPr>
        <w:instrText>th is although reported to be as one of the most problematic plants worldwide due to its uncontrollable growth in water bodies but its quest for nutrient absorption has provided way for its usage in phytoremediation, along with the combination of herbicida</w:instrText>
      </w:r>
      <w:r>
        <w:rPr>
          <w:rFonts w:ascii="Times New Roman" w:hAnsi="Times New Roman"/>
          <w:sz w:val="24"/>
          <w:szCs w:val="24"/>
          <w:lang w:val="en-GB"/>
        </w:rPr>
        <w:instrText>l control, integratated biological control and watershed management controlling nutrient supply to control its growth. Moreover as a part of solving wastewater treatment problems in urban or industrial areas using this plant, a large number of useful bypro</w:instrText>
      </w:r>
      <w:r>
        <w:rPr>
          <w:rFonts w:ascii="Times New Roman" w:hAnsi="Times New Roman"/>
          <w:sz w:val="24"/>
          <w:szCs w:val="24"/>
          <w:lang w:val="en-GB"/>
        </w:rPr>
        <w:instrText>ducts can be developed like animal and fish feed, power plant energy (briquette), ethanol, biogas, composting and fiber board making. In focus to the future aspects of phytoremediation, the utilization of invasive plants in pollution abatement phytotechnol</w:instrText>
      </w:r>
      <w:r>
        <w:rPr>
          <w:rFonts w:ascii="Times New Roman" w:hAnsi="Times New Roman"/>
          <w:sz w:val="24"/>
          <w:szCs w:val="24"/>
          <w:lang w:val="en-GB"/>
        </w:rPr>
        <w:instrText>ogies can certainly assist for their sustainable management in treating waste water.","container-title":"Journal of Environmental Management","DOI":"10.1016/j.jenvman.2015.08.018","ISSN":"1095-8630","issue":"1","journalAbbreviation":"J Environ Manage","lan</w:instrText>
      </w:r>
      <w:r>
        <w:rPr>
          <w:rFonts w:ascii="Times New Roman" w:hAnsi="Times New Roman"/>
          <w:sz w:val="24"/>
          <w:szCs w:val="24"/>
          <w:lang w:val="en-GB"/>
        </w:rPr>
        <w:instrText>guage":"eng","note":"PMID: 26311085","page":"125-133","source":"PubMed","title":"Perspectives of phytoremediation using water hyacinth for removal of heavy metals, organic and inorganic pollutants in wastewater","volume":"163","author":[</w:instrText>
      </w:r>
      <w:r>
        <w:rPr>
          <w:rFonts w:ascii="Times New Roman" w:hAnsi="Times New Roman"/>
          <w:sz w:val="24"/>
          <w:szCs w:val="24"/>
          <w:lang w:val="en-GB"/>
        </w:rPr>
        <w:fldChar w:fldCharType="begin"/>
      </w:r>
      <w:r>
        <w:rPr>
          <w:rFonts w:ascii="Times New Roman" w:hAnsi="Times New Roman"/>
          <w:sz w:val="24"/>
          <w:szCs w:val="24"/>
          <w:lang w:val="en-GB"/>
        </w:rPr>
        <w:instrText>"family":"Rezania",</w:instrText>
      </w:r>
      <w:r>
        <w:rPr>
          <w:rFonts w:ascii="Times New Roman" w:hAnsi="Times New Roman"/>
          <w:sz w:val="24"/>
          <w:szCs w:val="24"/>
          <w:lang w:val="en-GB"/>
        </w:rPr>
        <w:instrText>"given":"Shahabaldin"</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"family":"Ponraj","given":"Mohanadoss"</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"family":"Talaiekhozani","given":"Amirreza"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"family":"Mohamad","given":"Shaza Eva"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"family":"Md Din","given":"Mohd Fadhil"</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"family":"Taib","given":"Shazwin Mat"</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"family":"Sabbagh","gi</w:instrText>
      </w:r>
      <w:r>
        <w:rPr>
          <w:rFonts w:ascii="Times New Roman" w:hAnsi="Times New Roman"/>
          <w:sz w:val="24"/>
          <w:szCs w:val="24"/>
          <w:lang w:val="en-GB"/>
        </w:rPr>
        <w:instrText>ven":"Farzaneh"</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"family":"Sairan","given":"Fadzlin Md"</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"date-parts":[["2015",11,1]]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 xml:space="preserve">Rezania </w:t>
      </w:r>
      <w:r>
        <w:rPr>
          <w:rFonts w:ascii="Times New Roman" w:hAnsi="Times New Roman"/>
          <w:i/>
          <w:iCs/>
          <w:sz w:val="24"/>
          <w:szCs w:val="24"/>
          <w:lang w:val="en-GB"/>
        </w:rPr>
        <w:t>et al</w:t>
      </w:r>
      <w:r>
        <w:rPr>
          <w:rFonts w:ascii="Times New Roman" w:hAnsi="Times New Roman"/>
          <w:sz w:val="24"/>
          <w:szCs w:val="24"/>
          <w:lang w:val="en-GB"/>
        </w:rPr>
        <w:t>. (2015)</w:t>
      </w:r>
      <w:r>
        <w:rPr>
          <w:rFonts w:ascii="Times New Roman" w:hAnsi="Times New Roman"/>
          <w:sz w:val="24"/>
          <w:szCs w:val="24"/>
          <w:lang w:val="en-GB"/>
        </w:rPr>
        <w:fldChar w:fldCharType="end"/>
      </w:r>
      <w:r>
        <w:rPr>
          <w:rFonts w:ascii="Times New Roman" w:hAnsi="Times New Roman"/>
          <w:sz w:val="24"/>
          <w:szCs w:val="24"/>
          <w:lang w:val="en-GB"/>
        </w:rPr>
        <w:t>, water hyacinth is an invasive, no</w:t>
      </w:r>
      <w:r>
        <w:rPr>
          <w:rFonts w:ascii="Times New Roman" w:hAnsi="Times New Roman"/>
          <w:sz w:val="24"/>
          <w:szCs w:val="24"/>
          <w:lang w:val="en-GB"/>
        </w:rPr>
        <w:t xml:space="preserve">n-native, freely-floating aquatic macrophyte. It is frequently mentioned in public literature as one of the most troublesome weeds in the entire world due to its widespread and unchecked growth in open ponds, irrigation systems, and other water bodies </w:t>
      </w:r>
      <w:r>
        <w:rPr>
          <w:rFonts w:ascii="Times New Roman" w:hAnsi="Times New Roman"/>
          <w:sz w:val="24"/>
          <w:szCs w:val="24"/>
          <w:lang w:val="en-GB"/>
        </w:rPr>
        <w:fldChar w:fldCharType="begin"/>
      </w:r>
      <w:r>
        <w:rPr>
          <w:rFonts w:ascii="Times New Roman" w:hAnsi="Times New Roman"/>
          <w:sz w:val="24"/>
          <w:szCs w:val="24"/>
          <w:lang w:val="en-GB"/>
        </w:rPr>
        <w:instrText xml:space="preserve"> ADD</w:instrText>
      </w:r>
      <w:r>
        <w:rPr>
          <w:rFonts w:ascii="Times New Roman" w:hAnsi="Times New Roman"/>
          <w:sz w:val="24"/>
          <w:szCs w:val="24"/>
          <w:lang w:val="en-GB"/>
        </w:rPr>
        <w:instrText xml:space="preserve">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"citationID":"b5mJSh5D","properties":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"formattedCitation":"(Souza et al. 2020)","plainCitation":"(Souza et al. 2020)","noteIndex":0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"id":"H2oQNbud/rtcdphZb","uris":["http://zotero.org/users/local/sxPzIr1V/items</w:instrText>
      </w:r>
      <w:r>
        <w:rPr>
          <w:rFonts w:ascii="Times New Roman" w:hAnsi="Times New Roman"/>
          <w:sz w:val="24"/>
          <w:szCs w:val="24"/>
          <w:lang w:val="en-GB"/>
        </w:rPr>
        <w:instrText>/3L7RXDLB"],"itemData":</w:instrText>
      </w:r>
      <w:r>
        <w:rPr>
          <w:rFonts w:ascii="Times New Roman" w:hAnsi="Times New Roman"/>
          <w:sz w:val="24"/>
          <w:szCs w:val="24"/>
          <w:lang w:val="en-GB"/>
        </w:rPr>
        <w:fldChar w:fldCharType="begin"/>
      </w:r>
      <w:r>
        <w:rPr>
          <w:rFonts w:ascii="Times New Roman" w:hAnsi="Times New Roman"/>
          <w:sz w:val="24"/>
          <w:szCs w:val="24"/>
          <w:lang w:val="en-GB"/>
        </w:rPr>
        <w:instrText>"id":3512,"type":"article-journal","abstract":"The aim of this study was to evaluate the herbicide glyphosate under aquatic environment conditions, in a controlled and closed experimental field, in the management of water hyacinth (E</w:instrText>
      </w:r>
      <w:r>
        <w:rPr>
          <w:rFonts w:ascii="Times New Roman" w:hAnsi="Times New Roman"/>
          <w:sz w:val="24"/>
          <w:szCs w:val="24"/>
          <w:lang w:val="en-GB"/>
        </w:rPr>
        <w:instrText>ichhornia crassipes) in reservoirs. Twenty reservoirs (polyethylene water tanks) with storage capacity of 1000 liters were used, without water flow and without evapotranspired water replacement (worst case), being 04 for each treatment. The adult plants we</w:instrText>
      </w:r>
      <w:r>
        <w:rPr>
          <w:rFonts w:ascii="Times New Roman" w:hAnsi="Times New Roman"/>
          <w:sz w:val="24"/>
          <w:szCs w:val="24"/>
          <w:lang w:val="en-GB"/>
        </w:rPr>
        <w:instrText>re placed in the water tanks to provide 90% surface occupation of the reservoir. Five treatments with four repetitions were considered, being: 1) Reservoir colonized by water hyacinth without control; 2) Reservoir colonized by water hyacinth, controlled by</w:instrText>
      </w:r>
      <w:r>
        <w:rPr>
          <w:rFonts w:ascii="Times New Roman" w:hAnsi="Times New Roman"/>
          <w:sz w:val="24"/>
          <w:szCs w:val="24"/>
          <w:lang w:val="en-GB"/>
        </w:rPr>
        <w:instrText xml:space="preserve"> glyphosate; 3) Reservoir colonized by water hyacinth, controlled by freezing; 4) Reservoir without water hyacinth and glyphosate application and 5) Reservoir without water hyacinth and no glyphosate application. The glyphosate herbicide was used at the hi</w:instrText>
      </w:r>
      <w:r>
        <w:rPr>
          <w:rFonts w:ascii="Times New Roman" w:hAnsi="Times New Roman"/>
          <w:sz w:val="24"/>
          <w:szCs w:val="24"/>
          <w:lang w:val="en-GB"/>
        </w:rPr>
        <w:instrText xml:space="preserve">ghest recommended dose, 7.0 L·ha-1 or 3360 g of acid equivalent per ha, applied using carbon dioxide precision equipment (backpack sprayer), providing a flow rate of 200 L·ha-1. The water samples were collected at the time of application, 6, 12, 18 and 24 </w:instrText>
      </w:r>
      <w:r>
        <w:rPr>
          <w:rFonts w:ascii="Times New Roman" w:hAnsi="Times New Roman"/>
          <w:sz w:val="24"/>
          <w:szCs w:val="24"/>
          <w:lang w:val="en-GB"/>
        </w:rPr>
        <w:instrText xml:space="preserve">hours after application and also at 2, 4, 8, 16, 32 and 64 days after application, in the morning, always at the same time, also between 8 and 9 h. The method used for determination of residues was by high performance liquid chromatography (HPLC) and mass </w:instrText>
      </w:r>
      <w:r>
        <w:rPr>
          <w:rFonts w:ascii="Times New Roman" w:hAnsi="Times New Roman"/>
          <w:sz w:val="24"/>
          <w:szCs w:val="24"/>
          <w:lang w:val="en-GB"/>
        </w:rPr>
        <w:instrText>spectrometry with a mass selective detector. Low concentrations of glyphosate and aminomethylphosphonic acid (AMPA) were found in both reservoirs that received application of the product. The half-life of glyphosate in water to the reservoirs with water hy</w:instrText>
      </w:r>
      <w:r>
        <w:rPr>
          <w:rFonts w:ascii="Times New Roman" w:hAnsi="Times New Roman"/>
          <w:sz w:val="24"/>
          <w:szCs w:val="24"/>
          <w:lang w:val="en-GB"/>
        </w:rPr>
        <w:instrText>acinth was 11 days and in the reservoirs without water hyacinth was 21 days. The results show a low potential of environmental impact of glyphosate use in the control of water hyacinth in reservoirs.","container-title":"Journal of Water Resource and Protec</w:instrText>
      </w:r>
      <w:r>
        <w:rPr>
          <w:rFonts w:ascii="Times New Roman" w:hAnsi="Times New Roman"/>
          <w:sz w:val="24"/>
          <w:szCs w:val="24"/>
          <w:lang w:val="en-GB"/>
        </w:rPr>
        <w:instrText>tion","DOI":"10.4236/jwarp.2020.121004","issue":"1","language":"en","license":"http://creativecommons.org/licenses/by/4.0/","note":"number: 1\npublisher: Scientific Research Publishing","page":"60-73","source":"www.scirp.org","title":"Water Hyacinth Contro</w:instrText>
      </w:r>
      <w:r>
        <w:rPr>
          <w:rFonts w:ascii="Times New Roman" w:hAnsi="Times New Roman"/>
          <w:sz w:val="24"/>
          <w:szCs w:val="24"/>
          <w:lang w:val="en-GB"/>
        </w:rPr>
        <w:instrText>l by Glyphosate Herbicide and Its Impact on Water Quality","volume":"12","author":[</w:instrText>
      </w:r>
      <w:r>
        <w:rPr>
          <w:rFonts w:ascii="Times New Roman" w:hAnsi="Times New Roman"/>
          <w:sz w:val="24"/>
          <w:szCs w:val="24"/>
          <w:lang w:val="en-GB"/>
        </w:rPr>
        <w:fldChar w:fldCharType="begin"/>
      </w:r>
      <w:r>
        <w:rPr>
          <w:rFonts w:ascii="Times New Roman" w:hAnsi="Times New Roman"/>
          <w:sz w:val="24"/>
          <w:szCs w:val="24"/>
          <w:lang w:val="en-GB"/>
        </w:rPr>
        <w:instrText>"family":"Souza","given":"Evandro L. C."</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"family":"Filho","given":"José T."</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"family":"Velini","given":"Edivaldo D."</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"family":"Silva","given":"José R. M."</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"family":"T</w:instrText>
      </w:r>
      <w:r>
        <w:rPr>
          <w:rFonts w:ascii="Times New Roman" w:hAnsi="Times New Roman"/>
          <w:sz w:val="24"/>
          <w:szCs w:val="24"/>
          <w:lang w:val="en-GB"/>
        </w:rPr>
        <w:instrText>onello","given":"Kelly C."</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"family":"Foloni","given":"Luiz L."</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"family":"Barbosa","given":"Admílson C."</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"family":"Freato","given":"Thiago A."</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"date-parts":[["2020",1,3]]</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(Souza, Filho, Edivaldo, José, Kelly, Luiz, Admílson, &amp;Thiago, 2020)</w:t>
      </w:r>
      <w:r>
        <w:rPr>
          <w:rFonts w:ascii="Times New Roman" w:hAnsi="Times New Roman"/>
          <w:sz w:val="24"/>
          <w:szCs w:val="24"/>
          <w:lang w:val="en-GB"/>
        </w:rPr>
        <w:fldChar w:fldCharType="end"/>
      </w:r>
      <w:r>
        <w:rPr>
          <w:rFonts w:ascii="Times New Roman" w:hAnsi="Times New Roman"/>
          <w:sz w:val="24"/>
          <w:szCs w:val="24"/>
          <w:lang w:val="en-GB"/>
        </w:rPr>
        <w:t>. Since it can quickly grow to a very high density (over 60 kg/m</w:t>
      </w:r>
      <w:r>
        <w:rPr>
          <w:rFonts w:ascii="Times New Roman" w:hAnsi="Times New Roman"/>
          <w:sz w:val="24"/>
          <w:szCs w:val="24"/>
          <w:vertAlign w:val="superscript"/>
          <w:lang w:val="en-GB"/>
        </w:rPr>
        <w:t>2</w:t>
      </w:r>
      <w:r>
        <w:rPr>
          <w:rFonts w:ascii="Times New Roman" w:hAnsi="Times New Roman"/>
          <w:sz w:val="24"/>
          <w:szCs w:val="24"/>
          <w:lang w:val="en-GB"/>
        </w:rPr>
        <w:t xml:space="preserve">), it can completely clog </w:t>
      </w:r>
      <w:r>
        <w:rPr>
          <w:rFonts w:ascii="Times New Roman" w:hAnsi="Times New Roman"/>
          <w:sz w:val="24"/>
          <w:szCs w:val="24"/>
          <w:lang w:val="en-GB"/>
        </w:rPr>
        <w:t xml:space="preserve">water bodies, which has been having negative impact on the environment, human health, and economic growth of areas affected, with Western Africa not exempted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"citationID":"HOdsHNN6","properties":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"formattedCitation":"(Ganguly</w:instrText>
      </w:r>
      <w:r>
        <w:rPr>
          <w:rFonts w:ascii="Times New Roman" w:hAnsi="Times New Roman"/>
          <w:sz w:val="24"/>
          <w:szCs w:val="24"/>
          <w:lang w:val="en-GB"/>
        </w:rPr>
        <w:instrText>, Chatterjee, and Dey 2015; Rezania, Ponraj, Talaiekhozani, et al. 2015)","plainCitation":"(Ganguly, Chatterjee, and Dey 2015; Rezania, Ponraj, Talaiekhozani, et al. 2015)","noteIndex":0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"id":"H2oQNbud/4Fckrvev","uris":["http://zotero.or</w:instrText>
      </w:r>
      <w:r>
        <w:rPr>
          <w:rFonts w:ascii="Times New Roman" w:hAnsi="Times New Roman"/>
          <w:sz w:val="24"/>
          <w:szCs w:val="24"/>
          <w:lang w:val="en-GB"/>
        </w:rPr>
        <w:instrText>g/users/local/sxPzIr1V/items/3TUMRLDA"],"itemData":</w:instrText>
      </w:r>
      <w:r>
        <w:rPr>
          <w:rFonts w:ascii="Times New Roman" w:hAnsi="Times New Roman"/>
          <w:sz w:val="24"/>
          <w:szCs w:val="24"/>
          <w:lang w:val="en-GB"/>
        </w:rPr>
        <w:fldChar w:fldCharType="begin"/>
      </w:r>
      <w:r>
        <w:rPr>
          <w:rFonts w:ascii="Times New Roman" w:hAnsi="Times New Roman"/>
          <w:sz w:val="24"/>
          <w:szCs w:val="24"/>
          <w:lang w:val="en-GB"/>
        </w:rPr>
        <w:instrText>"id":3596,"type":"article-journal","abstract":"With industrial development growing rapidly, there is a need for environmentally sustainable energy sources. Ethanol from biomass, bioethanol, is an attractiv</w:instrText>
      </w:r>
      <w:r>
        <w:rPr>
          <w:rFonts w:ascii="Times New Roman" w:hAnsi="Times New Roman"/>
          <w:sz w:val="24"/>
          <w:szCs w:val="24"/>
          <w:lang w:val="en-GB"/>
        </w:rPr>
        <w:instrText>e, sustainable energy fuel source for transportation. Based on the premise that fuel bioethanol can contribute to a cleaner environment and with the implementation of environmental protection laws in many countries, demand for this fuel is increasing. Effi</w:instrText>
      </w:r>
      <w:r>
        <w:rPr>
          <w:rFonts w:ascii="Times New Roman" w:hAnsi="Times New Roman"/>
          <w:sz w:val="24"/>
          <w:szCs w:val="24"/>
          <w:lang w:val="en-GB"/>
        </w:rPr>
        <w:instrText>cient ethanol production is based on optimized processes where utilization of cheap substrates is highly demanding. Utilization of different types of lignocellulosic materials can be considered for production of ethanol. Among various types of lignocellulo</w:instrText>
      </w:r>
      <w:r>
        <w:rPr>
          <w:rFonts w:ascii="Times New Roman" w:hAnsi="Times New Roman"/>
          <w:sz w:val="24"/>
          <w:szCs w:val="24"/>
          <w:lang w:val="en-GB"/>
        </w:rPr>
        <w:instrText>sic substances water hyacinth (Eichhornia crassipes) is a potential resource available in many tropical regions of the world. It is a noxious aquatic weed which grows fast. A considerable amount of research work is in progress for its bioconversion into et</w:instrText>
      </w:r>
      <w:r>
        <w:rPr>
          <w:rFonts w:ascii="Times New Roman" w:hAnsi="Times New Roman"/>
          <w:sz w:val="24"/>
          <w:szCs w:val="24"/>
          <w:lang w:val="en-GB"/>
        </w:rPr>
        <w:instrText>hanol using two-sequential steps of hydrolysis and fermentation. This paper reviews the bioconversion of water hyacinth to ethanol.","container-title":"Renewable &amp; Sustainable Energy Reviews - RENEW SUSTAIN ENERGY REV","DOI":"10.1016/j.rser.2011.09.018","i</w:instrText>
      </w:r>
      <w:r>
        <w:rPr>
          <w:rFonts w:ascii="Times New Roman" w:hAnsi="Times New Roman"/>
          <w:sz w:val="24"/>
          <w:szCs w:val="24"/>
          <w:lang w:val="en-GB"/>
        </w:rPr>
        <w:instrText>ssue":"1","journalAbbreviation":"Renewable &amp; Sustainable Energy Reviews - RENEW SUSTAIN ENERGY REV","source":"ResearchGate","title":"Studies on ethanol production from water hyacinthA review","volume":"16","author":[</w:instrText>
      </w:r>
      <w:r>
        <w:rPr>
          <w:rFonts w:ascii="Times New Roman" w:hAnsi="Times New Roman"/>
          <w:sz w:val="24"/>
          <w:szCs w:val="24"/>
          <w:lang w:val="en-GB"/>
        </w:rPr>
        <w:fldChar w:fldCharType="begin"/>
      </w:r>
      <w:r>
        <w:rPr>
          <w:rFonts w:ascii="Times New Roman" w:hAnsi="Times New Roman"/>
          <w:sz w:val="24"/>
          <w:szCs w:val="24"/>
          <w:lang w:val="en-GB"/>
        </w:rPr>
        <w:instrText>"family":"Ganguly","given":"Amit"</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w:instrText>
      </w:r>
      <w:r>
        <w:rPr>
          <w:rFonts w:ascii="Times New Roman" w:hAnsi="Times New Roman"/>
          <w:sz w:val="24"/>
          <w:szCs w:val="24"/>
          <w:lang w:val="en-GB"/>
        </w:rPr>
        <w:instrText>mily":"Chatterjee","given":"Pradip Kumar"</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"family":"Dey","given":"Apurba"</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"date-parts":[["2015",1,31]]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"id":"H2oQNbud/7j590k9U","uris":["http://zotero.org/users/local/sxPzIr1V/items/UY3RL5NQ"],"itemData":</w:instrText>
      </w:r>
      <w:r>
        <w:rPr>
          <w:rFonts w:ascii="Times New Roman" w:hAnsi="Times New Roman"/>
          <w:sz w:val="24"/>
          <w:szCs w:val="24"/>
          <w:lang w:val="en-GB"/>
        </w:rPr>
        <w:fldChar w:fldCharType="begin"/>
      </w:r>
      <w:r>
        <w:rPr>
          <w:rFonts w:ascii="Times New Roman" w:hAnsi="Times New Roman"/>
          <w:sz w:val="24"/>
          <w:szCs w:val="24"/>
          <w:lang w:val="en-GB"/>
        </w:rPr>
        <w:instrText>"id":3505,"type":"article-journa</w:instrText>
      </w:r>
      <w:r>
        <w:rPr>
          <w:rFonts w:ascii="Times New Roman" w:hAnsi="Times New Roman"/>
          <w:sz w:val="24"/>
          <w:szCs w:val="24"/>
          <w:lang w:val="en-GB"/>
        </w:rPr>
        <w:instrText>l","abstract":"The development of eco-friendly and efficient technologies for treating wastewater is one of the attractive research area. Phytoremediation is considered to be a possible method for the removal of pollutants present in wastewater and recogni</w:instrText>
      </w:r>
      <w:r>
        <w:rPr>
          <w:rFonts w:ascii="Times New Roman" w:hAnsi="Times New Roman"/>
          <w:sz w:val="24"/>
          <w:szCs w:val="24"/>
          <w:lang w:val="en-GB"/>
        </w:rPr>
        <w:instrText>zed as a better green remediation technology. Nowadays the focus is to look for a sustainable approach in developing wastewater treatment capability. Water hyacinth is one of the ancient technology that has been still used in the modern era. Although, many</w:instrText>
      </w:r>
      <w:r>
        <w:rPr>
          <w:rFonts w:ascii="Times New Roman" w:hAnsi="Times New Roman"/>
          <w:sz w:val="24"/>
          <w:szCs w:val="24"/>
          <w:lang w:val="en-GB"/>
        </w:rPr>
        <w:instrText xml:space="preserve"> papers in relation to wastewater treatment using water hyacinth have been published, recently removal of organic, inorganic and heavy metal have not been reviewed extensively. The main objective of this paper is to review the possibility of using water hy</w:instrText>
      </w:r>
      <w:r>
        <w:rPr>
          <w:rFonts w:ascii="Times New Roman" w:hAnsi="Times New Roman"/>
          <w:sz w:val="24"/>
          <w:szCs w:val="24"/>
          <w:lang w:val="en-GB"/>
        </w:rPr>
        <w:instrText xml:space="preserve">acinth for the removal of pollutants present in different types of wastewater. Water hyacinth is although reported to be as one of the most problematic plants worldwide due to its uncontrollable growth in water bodies but its quest for nutrient absorption </w:instrText>
      </w:r>
      <w:r>
        <w:rPr>
          <w:rFonts w:ascii="Times New Roman" w:hAnsi="Times New Roman"/>
          <w:sz w:val="24"/>
          <w:szCs w:val="24"/>
          <w:lang w:val="en-GB"/>
        </w:rPr>
        <w:instrText>has provided way for its usage in phytoremediation, along with the combination of herbicidal control, integratated biological control and watershed management controlling nutrient supply to control its growth. Moreover as a part of solving wastewater treat</w:instrText>
      </w:r>
      <w:r>
        <w:rPr>
          <w:rFonts w:ascii="Times New Roman" w:hAnsi="Times New Roman"/>
          <w:sz w:val="24"/>
          <w:szCs w:val="24"/>
          <w:lang w:val="en-GB"/>
        </w:rPr>
        <w:instrText xml:space="preserve">ment problems in urban or industrial areas using this plant, a large number of useful byproducts can be developed like animal and fish feed, power plant energy (briquette), ethanol, biogas, composting and fiber board making. In focus to the future aspects </w:instrText>
      </w:r>
      <w:r>
        <w:rPr>
          <w:rFonts w:ascii="Times New Roman" w:hAnsi="Times New Roman"/>
          <w:sz w:val="24"/>
          <w:szCs w:val="24"/>
          <w:lang w:val="en-GB"/>
        </w:rPr>
        <w:instrText>of phytoremediation, the utilization of invasive plants in pollution abatement phytotechnologies can certainly assist for their sustainable management in treating waste water.","container-title":"Journal of Environmental Management","DOI":"10.1016/j.jenvma</w:instrText>
      </w:r>
      <w:r>
        <w:rPr>
          <w:rFonts w:ascii="Times New Roman" w:hAnsi="Times New Roman"/>
          <w:sz w:val="24"/>
          <w:szCs w:val="24"/>
          <w:lang w:val="en-GB"/>
        </w:rPr>
        <w:instrText>n.2015.08.018","ISSN":"1095-8630","issue":"1","journalAbbreviation":"J Environ Manage","language":"eng","note":"PMID: 26311085","page":"125-133","source":"PubMed","title":"Perspectives of phytoremediation using water hyacinth for removal of heavy metals, o</w:instrText>
      </w:r>
      <w:r>
        <w:rPr>
          <w:rFonts w:ascii="Times New Roman" w:hAnsi="Times New Roman"/>
          <w:sz w:val="24"/>
          <w:szCs w:val="24"/>
          <w:lang w:val="en-GB"/>
        </w:rPr>
        <w:instrText>rganic and inorganic pollutants in wastewater","volume":"163","author":[</w:instrText>
      </w:r>
      <w:r>
        <w:rPr>
          <w:rFonts w:ascii="Times New Roman" w:hAnsi="Times New Roman"/>
          <w:sz w:val="24"/>
          <w:szCs w:val="24"/>
          <w:lang w:val="en-GB"/>
        </w:rPr>
        <w:fldChar w:fldCharType="begin"/>
      </w:r>
      <w:r>
        <w:rPr>
          <w:rFonts w:ascii="Times New Roman" w:hAnsi="Times New Roman"/>
          <w:sz w:val="24"/>
          <w:szCs w:val="24"/>
          <w:lang w:val="en-GB"/>
        </w:rPr>
        <w:instrText>"family":"Rezania","given":"Shahabaldin"</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"family":"Ponraj","given":"Mohanadoss"</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"family":"Talaiekhozani","given":"Amirreza"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"family":"Mohamad","given":"Shaza Eva"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 xml:space="preserve">"family":"Md </w:instrText>
      </w:r>
      <w:r>
        <w:rPr>
          <w:rFonts w:ascii="Times New Roman" w:hAnsi="Times New Roman"/>
          <w:sz w:val="24"/>
          <w:szCs w:val="24"/>
          <w:lang w:val="en-GB"/>
        </w:rPr>
        <w:instrText>Din","given":"Mohd Fadhil"</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"family":"Taib","given":"Shazwin Mat"</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"family":"Sabbagh","given":"Farzaneh"</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"family":"Sairan","given":"Fadzlin Md"</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"date-parts":[["2015",11,1]]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w:instrText>
      </w:r>
      <w:r>
        <w:rPr>
          <w:rFonts w:ascii="Times New Roman" w:hAnsi="Times New Roman"/>
          <w:sz w:val="24"/>
          <w:szCs w:val="24"/>
          <w:lang w:val="en-GB"/>
        </w:rPr>
        <w:instrText>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 xml:space="preserve">(Ganguly, Chatterjee&amp; Dey 2015; Rezania, Ponraj, Talaiekhozani, </w:t>
      </w:r>
      <w:r>
        <w:rPr>
          <w:rFonts w:ascii="Times New Roman" w:hAnsi="Times New Roman"/>
          <w:i/>
          <w:iCs/>
          <w:sz w:val="24"/>
          <w:szCs w:val="24"/>
          <w:lang w:val="en-GB"/>
        </w:rPr>
        <w:t>et al</w:t>
      </w:r>
      <w:r>
        <w:rPr>
          <w:rFonts w:ascii="Times New Roman" w:hAnsi="Times New Roman"/>
          <w:sz w:val="24"/>
          <w:szCs w:val="24"/>
          <w:lang w:val="en-GB"/>
        </w:rPr>
        <w:t>. 2015)</w:t>
      </w:r>
      <w:r>
        <w:rPr>
          <w:rFonts w:ascii="Times New Roman" w:hAnsi="Times New Roman"/>
          <w:sz w:val="24"/>
          <w:szCs w:val="24"/>
          <w:lang w:val="en-GB"/>
        </w:rPr>
        <w:fldChar w:fldCharType="end"/>
      </w:r>
      <w:r>
        <w:rPr>
          <w:rFonts w:ascii="Times New Roman" w:hAnsi="Times New Roman"/>
          <w:sz w:val="24"/>
          <w:szCs w:val="24"/>
          <w:lang w:val="en-GB"/>
        </w:rPr>
        <w:t>. The majority of West African countries have recorded water hyacinth infestations at various times. However, its invasion was more pronounced in</w:t>
      </w:r>
      <w:r>
        <w:rPr>
          <w:rFonts w:ascii="Times New Roman" w:hAnsi="Times New Roman"/>
          <w:sz w:val="24"/>
          <w:szCs w:val="24"/>
          <w:lang w:val="en-GB"/>
        </w:rPr>
        <w:t xml:space="preserve"> the early 1980s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"citationID":"2tm74322","properties":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"formattedCitation":"(Ezama 2019)","plainCitation":"(Ezama 2019)","noteIndex":0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"id":"H2oQNbud/8U8G4Zf8","uris":["http://zotero.org/users/local/sxPzIr1</w:instrText>
      </w:r>
      <w:r>
        <w:rPr>
          <w:rFonts w:ascii="Times New Roman" w:hAnsi="Times New Roman"/>
          <w:sz w:val="24"/>
          <w:szCs w:val="24"/>
          <w:lang w:val="en-GB"/>
        </w:rPr>
        <w:instrText>V/items/B8E9NTHE"],"itemData":</w:instrText>
      </w:r>
      <w:r>
        <w:rPr>
          <w:rFonts w:ascii="Times New Roman" w:hAnsi="Times New Roman"/>
          <w:sz w:val="24"/>
          <w:szCs w:val="24"/>
          <w:lang w:val="en-GB"/>
        </w:rPr>
        <w:fldChar w:fldCharType="begin"/>
      </w:r>
      <w:r>
        <w:rPr>
          <w:rFonts w:ascii="Times New Roman" w:hAnsi="Times New Roman"/>
          <w:sz w:val="24"/>
          <w:szCs w:val="24"/>
          <w:lang w:val="en-GB"/>
        </w:rPr>
        <w:instrText>"id":3497,"type":"article-journal","abstract":"This work examines the spread of water hyacinth in Nigerian freshwater bodies and examines possible ways of managing the spread of the plant and explores ways of using the harvest</w:instrText>
      </w:r>
      <w:r>
        <w:rPr>
          <w:rFonts w:ascii="Times New Roman" w:hAnsi="Times New Roman"/>
          <w:sz w:val="24"/>
          <w:szCs w:val="24"/>
          <w:lang w:val="en-GB"/>
        </w:rPr>
        <w:instrText>ed plants. The origin and spread of the plant were examined through history as it was discovered in South America in 1816 and spread to New Orleans, Louisiana, the United States in 1884. It spread into Australia, Asia, the Middle East and Africa through th</w:instrText>
      </w:r>
      <w:r>
        <w:rPr>
          <w:rFonts w:ascii="Times New Roman" w:hAnsi="Times New Roman"/>
          <w:sz w:val="24"/>
          <w:szCs w:val="24"/>
          <w:lang w:val="en-GB"/>
        </w:rPr>
        <w:instrText>e influence of human activities. Water hyacinth was discovered in 1984 in Nigeria along the Badagry creek Lagos and from 1992, it spread to the coastline of 20 states of the 36 states in Nigeria. The proliferation of water hyacinth in Nigeria freshwater ec</w:instrText>
      </w:r>
      <w:r>
        <w:rPr>
          <w:rFonts w:ascii="Times New Roman" w:hAnsi="Times New Roman"/>
          <w:sz w:val="24"/>
          <w:szCs w:val="24"/>
          <w:lang w:val="en-GB"/>
        </w:rPr>
        <w:instrText xml:space="preserve">osystem clogs waterways and prevents navigation, it alters the ecology of water, thereby disrupting fishing activities and prevents hydroelectric power generation. The ways of limiting its spread using biological, chemical, physical and integrated control </w:instrText>
      </w:r>
      <w:r>
        <w:rPr>
          <w:rFonts w:ascii="Times New Roman" w:hAnsi="Times New Roman"/>
          <w:sz w:val="24"/>
          <w:szCs w:val="24"/>
          <w:lang w:val="en-GB"/>
        </w:rPr>
        <w:instrText>methods were examined by highlighting the benefits and disadvantages of each method. Furthermore, a controlled experiment was conducted indoors to establish the efficacy of the use of some environmentally friendly chemicals like acetic acid, formic acid an</w:instrText>
      </w:r>
      <w:r>
        <w:rPr>
          <w:rFonts w:ascii="Times New Roman" w:hAnsi="Times New Roman"/>
          <w:sz w:val="24"/>
          <w:szCs w:val="24"/>
          <w:lang w:val="en-GB"/>
        </w:rPr>
        <w:instrText>d citric acid in controlling the spread of water hyacinth. The potential economic utilization of the harvested plant were evaluated and were found that both the fresh plant biomass and the dry weight could act as raw materials for fish and animal feed, fib</w:instrText>
      </w:r>
      <w:r>
        <w:rPr>
          <w:rFonts w:ascii="Times New Roman" w:hAnsi="Times New Roman"/>
          <w:sz w:val="24"/>
          <w:szCs w:val="24"/>
          <w:lang w:val="en-GB"/>
        </w:rPr>
        <w:instrText xml:space="preserve">reboard, yarn and rope, baskets, for biogas production, for ethanol production, for liquid oil production, for fertilizer production, for pharmaceutical products and as bio-sorbent. The concluding chapters outlined some recommendations for the control and </w:instrText>
      </w:r>
      <w:r>
        <w:rPr>
          <w:rFonts w:ascii="Times New Roman" w:hAnsi="Times New Roman"/>
          <w:sz w:val="24"/>
          <w:szCs w:val="24"/>
          <w:lang w:val="en-GB"/>
        </w:rPr>
        <w:instrText>management of water hyacinth infestation in Nigeria.","container-title":"World Maritime University","issue":"1","language":"en","page":"1-80","source":"Zotero","title":"Impact of water hyacinth infestation in Nigerian inland waters: utilization and managem</w:instrText>
      </w:r>
      <w:r>
        <w:rPr>
          <w:rFonts w:ascii="Times New Roman" w:hAnsi="Times New Roman"/>
          <w:sz w:val="24"/>
          <w:szCs w:val="24"/>
          <w:lang w:val="en-GB"/>
        </w:rPr>
        <w:instrText>ent","volume":"1","author":[</w:instrText>
      </w:r>
      <w:r>
        <w:rPr>
          <w:rFonts w:ascii="Times New Roman" w:hAnsi="Times New Roman"/>
          <w:sz w:val="24"/>
          <w:szCs w:val="24"/>
          <w:lang w:val="en-GB"/>
        </w:rPr>
        <w:fldChar w:fldCharType="begin"/>
      </w:r>
      <w:r>
        <w:rPr>
          <w:rFonts w:ascii="Times New Roman" w:hAnsi="Times New Roman"/>
          <w:sz w:val="24"/>
          <w:szCs w:val="24"/>
          <w:lang w:val="en-GB"/>
        </w:rPr>
        <w:instrText>"family":"Ezama","given":"Daniel Ovarr"</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"date-parts":[["2019",11,3]]</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(Ezama, 2019)</w:t>
      </w:r>
      <w:r>
        <w:rPr>
          <w:rFonts w:ascii="Times New Roman" w:hAnsi="Times New Roman"/>
          <w:sz w:val="24"/>
          <w:szCs w:val="24"/>
          <w:lang w:val="en-GB"/>
        </w:rPr>
        <w:fldChar w:fldCharType="end"/>
      </w:r>
      <w:r>
        <w:rPr>
          <w:rFonts w:ascii="Times New Roman" w:hAnsi="Times New Roman"/>
          <w:sz w:val="24"/>
          <w:szCs w:val="24"/>
          <w:lang w:val="en-GB"/>
        </w:rPr>
        <w:t>. According to the National Inst</w:t>
      </w:r>
      <w:r>
        <w:rPr>
          <w:rFonts w:ascii="Times New Roman" w:hAnsi="Times New Roman"/>
          <w:sz w:val="24"/>
          <w:szCs w:val="24"/>
          <w:lang w:val="en-GB"/>
        </w:rPr>
        <w:t xml:space="preserve">itute for Freshwater Fisheries Research (NIFFR), Nigeria remains one of the most affected by the water hyacinth infestation, with the infestation spreading over lakes, rivers, ponds, marshes as well as other types of water bodies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w:instrText>
      </w:r>
      <w:r>
        <w:rPr>
          <w:rFonts w:ascii="Times New Roman" w:hAnsi="Times New Roman"/>
          <w:sz w:val="24"/>
          <w:szCs w:val="24"/>
          <w:lang w:val="en-GB"/>
        </w:rPr>
        <w:instrText xml:space="preserve">ATION </w:instrText>
      </w:r>
      <w:r>
        <w:rPr>
          <w:rFonts w:ascii="Times New Roman" w:hAnsi="Times New Roman"/>
          <w:sz w:val="24"/>
          <w:szCs w:val="24"/>
          <w:lang w:val="en-GB"/>
        </w:rPr>
        <w:fldChar w:fldCharType="begin"/>
      </w:r>
      <w:r>
        <w:rPr>
          <w:rFonts w:ascii="Times New Roman" w:hAnsi="Times New Roman"/>
          <w:sz w:val="24"/>
          <w:szCs w:val="24"/>
          <w:lang w:val="en-GB"/>
        </w:rPr>
        <w:instrText>"citationID":"XXVT39BF","properties":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"formattedCitation":"(Ufere, Chukwuka, and Daddy 2007)","plainCitation":"(Ufere, Chukwuka, and Daddy 2007)","noteIndex":0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"id":"H2oQNbud/otY5N893","uris":["http://zotero.org/users/local/sxPzIr1V</w:instrText>
      </w:r>
      <w:r>
        <w:rPr>
          <w:rFonts w:ascii="Times New Roman" w:hAnsi="Times New Roman"/>
          <w:sz w:val="24"/>
          <w:szCs w:val="24"/>
          <w:lang w:val="en-GB"/>
        </w:rPr>
        <w:instrText>/items/9HMGJ9D7"],"itemData":</w:instrText>
      </w:r>
      <w:r>
        <w:rPr>
          <w:rFonts w:ascii="Times New Roman" w:hAnsi="Times New Roman"/>
          <w:sz w:val="24"/>
          <w:szCs w:val="24"/>
          <w:lang w:val="en-GB"/>
        </w:rPr>
        <w:fldChar w:fldCharType="begin"/>
      </w:r>
      <w:r>
        <w:rPr>
          <w:rFonts w:ascii="Times New Roman" w:hAnsi="Times New Roman"/>
          <w:sz w:val="24"/>
          <w:szCs w:val="24"/>
          <w:lang w:val="en-GB"/>
        </w:rPr>
        <w:instrText>"id":3570,"type":"article-journal","abstract":"The study offers management guidelines for control and management of water hyacinth in Nigeria. Water hyacinth (Eichhornia crassippes) which before 1984 was alien to Nigerian water</w:instrText>
      </w:r>
      <w:r>
        <w:rPr>
          <w:rFonts w:ascii="Times New Roman" w:hAnsi="Times New Roman"/>
          <w:sz w:val="24"/>
          <w:szCs w:val="24"/>
          <w:lang w:val="en-GB"/>
        </w:rPr>
        <w:instrText xml:space="preserve"> systems has now spread to over 20 of the 36 slates including the Federal Capital Territory. The weed not only disrupts the ecology of the systems but also adversely affects the sociological, cultural and economic realities of the indigenous communities es</w:instrText>
      </w:r>
      <w:r>
        <w:rPr>
          <w:rFonts w:ascii="Times New Roman" w:hAnsi="Times New Roman"/>
          <w:sz w:val="24"/>
          <w:szCs w:val="24"/>
          <w:lang w:val="en-GB"/>
        </w:rPr>
        <w:instrText>pecially the artisanal fisher folks within the area. This study reviews the concerted efforts of Nigerian government in water hyacinth control. It also outlines the machineries set up by the government for control and management of water hyacinth. The bila</w:instrText>
      </w:r>
      <w:r>
        <w:rPr>
          <w:rFonts w:ascii="Times New Roman" w:hAnsi="Times New Roman"/>
          <w:sz w:val="24"/>
          <w:szCs w:val="24"/>
          <w:lang w:val="en-GB"/>
        </w:rPr>
        <w:instrText>teral co-operation on water hyacinth control between Nigeria and her neighbouring countries are highlighted.","container-title":"Journal of Plant Sciences","DOI":"10.3923/jps.2007.480.488","issue":"1","journalAbbreviation":"Journal of Plant Sciences","page</w:instrText>
      </w:r>
      <w:r>
        <w:rPr>
          <w:rFonts w:ascii="Times New Roman" w:hAnsi="Times New Roman"/>
          <w:sz w:val="24"/>
          <w:szCs w:val="24"/>
          <w:lang w:val="en-GB"/>
        </w:rPr>
        <w:instrText>":"480-488","source":"ResearchGate","title":"Water Hyacinth Infestation and Management in Nigeria Inland Waters: A Review","title-short":"Water Hyacinth Infestation and Management in Nigeria Inland Waters","volume":"2","author":[</w:instrText>
      </w:r>
      <w:r>
        <w:rPr>
          <w:rFonts w:ascii="Times New Roman" w:hAnsi="Times New Roman"/>
          <w:sz w:val="24"/>
          <w:szCs w:val="24"/>
          <w:lang w:val="en-GB"/>
        </w:rPr>
        <w:fldChar w:fldCharType="begin"/>
      </w:r>
      <w:r>
        <w:rPr>
          <w:rFonts w:ascii="Times New Roman" w:hAnsi="Times New Roman"/>
          <w:sz w:val="24"/>
          <w:szCs w:val="24"/>
          <w:lang w:val="en-GB"/>
        </w:rPr>
        <w:instrText>"family":"Ufere","given":"U</w:instrText>
      </w:r>
      <w:r>
        <w:rPr>
          <w:rFonts w:ascii="Times New Roman" w:hAnsi="Times New Roman"/>
          <w:sz w:val="24"/>
          <w:szCs w:val="24"/>
          <w:lang w:val="en-GB"/>
        </w:rPr>
        <w:instrText>ka"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"family":"Chukwuka","given":"K.S."</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"family":"Daddy","given":"F."</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"date-parts":[["2007",5,1]]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(Ufere, Chukwuka &amp; Daddy 2007)</w:t>
      </w:r>
      <w:r>
        <w:rPr>
          <w:rFonts w:ascii="Times New Roman" w:hAnsi="Times New Roman"/>
          <w:sz w:val="24"/>
          <w:szCs w:val="24"/>
          <w:lang w:val="en-GB"/>
        </w:rPr>
        <w:fldChar w:fldCharType="end"/>
      </w:r>
      <w:r>
        <w:rPr>
          <w:rFonts w:ascii="Times New Roman" w:hAnsi="Times New Roman"/>
          <w:sz w:val="24"/>
          <w:szCs w:val="24"/>
          <w:lang w:val="en-GB"/>
        </w:rPr>
        <w:t xml:space="preserve">. </w:t>
      </w:r>
    </w:p>
    <w:p w:rsidR="009B3704" w:rsidRDefault="00297162">
      <w:pPr>
        <w:spacing w:line="360" w:lineRule="auto"/>
        <w:jc w:val="both"/>
        <w:rPr>
          <w:rFonts w:ascii="Times New Roman" w:hAnsi="Times New Roman"/>
          <w:sz w:val="24"/>
          <w:szCs w:val="24"/>
          <w:lang w:val="en-GB"/>
        </w:rPr>
      </w:pPr>
      <w:bookmarkStart w:id="3" w:name="_Hlk161226229"/>
      <w:r>
        <w:rPr>
          <w:rFonts w:ascii="Times New Roman" w:hAnsi="Times New Roman"/>
          <w:sz w:val="24"/>
          <w:szCs w:val="24"/>
          <w:lang w:val="en-GB"/>
        </w:rPr>
        <w:t xml:space="preserve">However, as opined in studies such as Ufere </w:t>
      </w:r>
      <w:r>
        <w:rPr>
          <w:rFonts w:ascii="Times New Roman" w:hAnsi="Times New Roman"/>
          <w:i/>
          <w:iCs/>
          <w:sz w:val="24"/>
          <w:szCs w:val="24"/>
          <w:lang w:val="en-GB"/>
        </w:rPr>
        <w:t>et al</w:t>
      </w:r>
      <w:r>
        <w:rPr>
          <w:rFonts w:ascii="Times New Roman" w:hAnsi="Times New Roman"/>
          <w:sz w:val="24"/>
          <w:szCs w:val="24"/>
          <w:lang w:val="en-GB"/>
        </w:rPr>
        <w:t xml:space="preserve">. (2007),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"citationID":"VH2QLoAm","properties":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"formattedCitation":"(Jafari 2010)","plainCitation":"(Jafari 2010)","dontUpdate":true,"noteIndex":0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"id":"H2o</w:instrText>
      </w:r>
      <w:r>
        <w:rPr>
          <w:rFonts w:ascii="Times New Roman" w:hAnsi="Times New Roman"/>
          <w:sz w:val="24"/>
          <w:szCs w:val="24"/>
          <w:lang w:val="en-GB"/>
        </w:rPr>
        <w:instrText>QNbud/mscfs0qk","uris":["http://zotero.org/users/local/sxPzIr1V/items/E93DK7VH"],"itemData":</w:instrText>
      </w:r>
      <w:r>
        <w:rPr>
          <w:rFonts w:ascii="Times New Roman" w:hAnsi="Times New Roman"/>
          <w:sz w:val="24"/>
          <w:szCs w:val="24"/>
          <w:lang w:val="en-GB"/>
        </w:rPr>
        <w:fldChar w:fldCharType="begin"/>
      </w:r>
      <w:r>
        <w:rPr>
          <w:rFonts w:ascii="Times New Roman" w:hAnsi="Times New Roman"/>
          <w:sz w:val="24"/>
          <w:szCs w:val="24"/>
          <w:lang w:val="en-GB"/>
        </w:rPr>
        <w:instrText>"id":3576,"type":"article-journal","container-title":"Journal of Applied Sciences and Environmental Management","DOI":"10.4314/jasem.v14i2.57834","ISSN":"1119-8362"</w:instrText>
      </w:r>
      <w:r>
        <w:rPr>
          <w:rFonts w:ascii="Times New Roman" w:hAnsi="Times New Roman"/>
          <w:sz w:val="24"/>
          <w:szCs w:val="24"/>
          <w:lang w:val="en-GB"/>
        </w:rPr>
        <w:instrText>,"issue":"2","language":"en","page":"43 - 49","source":"DOI.org (Crossref)","title":"Ecological and socio-economic utilization of water hyacinth (&lt;i&gt;Eichhornia crassipes&lt;/i&gt; Mart Solms)","volume":"14","author":[</w:instrText>
      </w:r>
      <w:r>
        <w:rPr>
          <w:rFonts w:ascii="Times New Roman" w:hAnsi="Times New Roman"/>
          <w:sz w:val="24"/>
          <w:szCs w:val="24"/>
          <w:lang w:val="en-GB"/>
        </w:rPr>
        <w:fldChar w:fldCharType="begin"/>
      </w:r>
      <w:r>
        <w:rPr>
          <w:rFonts w:ascii="Times New Roman" w:hAnsi="Times New Roman"/>
          <w:sz w:val="24"/>
          <w:szCs w:val="24"/>
          <w:lang w:val="en-GB"/>
        </w:rPr>
        <w:instrText>"family":"Jafari","given":"N."</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w:instrText>
      </w:r>
      <w:r>
        <w:rPr>
          <w:rFonts w:ascii="Times New Roman" w:hAnsi="Times New Roman"/>
          <w:sz w:val="24"/>
          <w:szCs w:val="24"/>
          <w:lang w:val="en-GB"/>
        </w:rPr>
        <w:instrText>ate-parts":[["2010",8,12]]</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Jafari (2010)</w:t>
      </w:r>
      <w:r>
        <w:rPr>
          <w:rFonts w:ascii="Times New Roman" w:hAnsi="Times New Roman"/>
          <w:sz w:val="24"/>
          <w:szCs w:val="24"/>
          <w:lang w:val="en-GB"/>
        </w:rPr>
        <w:fldChar w:fldCharType="end"/>
      </w:r>
      <w:r>
        <w:rPr>
          <w:rFonts w:ascii="Times New Roman" w:hAnsi="Times New Roman"/>
          <w:sz w:val="24"/>
          <w:szCs w:val="24"/>
          <w:lang w:val="en-GB"/>
        </w:rPr>
        <w:t xml:space="preserve"> and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"citationID":"I4LZgwaq","properties":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"formattedCitation":"(Rezania et al. 201</w:instrText>
      </w:r>
      <w:r>
        <w:rPr>
          <w:rFonts w:ascii="Times New Roman" w:hAnsi="Times New Roman"/>
          <w:sz w:val="24"/>
          <w:szCs w:val="24"/>
          <w:lang w:val="en-GB"/>
        </w:rPr>
        <w:instrText>5)","plainCitation":"(Rezania et al. 2015)","dontUpdate":true,"noteIndex":0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"id":"H2oQNbud/7j590k9U","uris":["http://zotero.org/users/local/sxPzIr1V/items/UY3RL5NQ"],"itemData":</w:instrText>
      </w:r>
      <w:r>
        <w:rPr>
          <w:rFonts w:ascii="Times New Roman" w:hAnsi="Times New Roman"/>
          <w:sz w:val="24"/>
          <w:szCs w:val="24"/>
          <w:lang w:val="en-GB"/>
        </w:rPr>
        <w:fldChar w:fldCharType="begin"/>
      </w:r>
      <w:r>
        <w:rPr>
          <w:rFonts w:ascii="Times New Roman" w:hAnsi="Times New Roman"/>
          <w:sz w:val="24"/>
          <w:szCs w:val="24"/>
          <w:lang w:val="en-GB"/>
        </w:rPr>
        <w:instrText>"id":3505,"type":"article-journal","abstract":"The developme</w:instrText>
      </w:r>
      <w:r>
        <w:rPr>
          <w:rFonts w:ascii="Times New Roman" w:hAnsi="Times New Roman"/>
          <w:sz w:val="24"/>
          <w:szCs w:val="24"/>
          <w:lang w:val="en-GB"/>
        </w:rPr>
        <w:instrText>nt of eco-friendly and efficient technologies for treating wastewater is one of the attractive research area. Phytoremediation is considered to be a possible method for the removal of pollutants present in wastewater and recognized as a better green remedi</w:instrText>
      </w:r>
      <w:r>
        <w:rPr>
          <w:rFonts w:ascii="Times New Roman" w:hAnsi="Times New Roman"/>
          <w:sz w:val="24"/>
          <w:szCs w:val="24"/>
          <w:lang w:val="en-GB"/>
        </w:rPr>
        <w:instrText>ation technology. Nowadays the focus is to look for a sustainable approach in developing wastewater treatment capability. Water hyacinth is one of the ancient technology that has been still used in the modern era. Although, many papers in relation to waste</w:instrText>
      </w:r>
      <w:r>
        <w:rPr>
          <w:rFonts w:ascii="Times New Roman" w:hAnsi="Times New Roman"/>
          <w:sz w:val="24"/>
          <w:szCs w:val="24"/>
          <w:lang w:val="en-GB"/>
        </w:rPr>
        <w:instrText>water treatment using water hyacinth have been published, recently removal of organic, inorganic and heavy metal have not been reviewed extensively. The main objective of this paper is to review the possibility of using water hyacinth for the removal of po</w:instrText>
      </w:r>
      <w:r>
        <w:rPr>
          <w:rFonts w:ascii="Times New Roman" w:hAnsi="Times New Roman"/>
          <w:sz w:val="24"/>
          <w:szCs w:val="24"/>
          <w:lang w:val="en-GB"/>
        </w:rPr>
        <w:instrText>llutants present in different types of wastewater. Water hyacinth is although reported to be as one of the most problematic plants worldwide due to its uncontrollable growth in water bodies but its quest for nutrient absorption has provided way for its usa</w:instrText>
      </w:r>
      <w:r>
        <w:rPr>
          <w:rFonts w:ascii="Times New Roman" w:hAnsi="Times New Roman"/>
          <w:sz w:val="24"/>
          <w:szCs w:val="24"/>
          <w:lang w:val="en-GB"/>
        </w:rPr>
        <w:instrText>ge in phytoremediation, along with the combination of herbicidal control, integratated biological control and watershed management controlling nutrient supply to control its growth. Moreover as a part of solving wastewater treatment problems in urban or in</w:instrText>
      </w:r>
      <w:r>
        <w:rPr>
          <w:rFonts w:ascii="Times New Roman" w:hAnsi="Times New Roman"/>
          <w:sz w:val="24"/>
          <w:szCs w:val="24"/>
          <w:lang w:val="en-GB"/>
        </w:rPr>
        <w:instrText>dustrial areas using this plant, a large number of useful byproducts can be developed like animal and fish feed, power plant energy (briquette), ethanol, biogas, composting and fiber board making. In focus to the future aspects of phytoremediation, the uti</w:instrText>
      </w:r>
      <w:r>
        <w:rPr>
          <w:rFonts w:ascii="Times New Roman" w:hAnsi="Times New Roman"/>
          <w:sz w:val="24"/>
          <w:szCs w:val="24"/>
          <w:lang w:val="en-GB"/>
        </w:rPr>
        <w:instrText>lization of invasive plants in pollution abatement phytotechnologies can certainly assist for their sustainable management in treating waste water.","container-title":"Journal of Environmental Management","DOI":"10.1016/j.jenvman.2015.08.018","ISSN":"1095-</w:instrText>
      </w:r>
      <w:r>
        <w:rPr>
          <w:rFonts w:ascii="Times New Roman" w:hAnsi="Times New Roman"/>
          <w:sz w:val="24"/>
          <w:szCs w:val="24"/>
          <w:lang w:val="en-GB"/>
        </w:rPr>
        <w:instrText>8630","issue":"1","journalAbbreviation":"J Environ Manage","language":"eng","note":"PMID: 26311085","page":"125-133","source":"PubMed","title":"Perspectives of phytoremediation using water hyacinth for removal of heavy metals, organic and inorganic polluta</w:instrText>
      </w:r>
      <w:r>
        <w:rPr>
          <w:rFonts w:ascii="Times New Roman" w:hAnsi="Times New Roman"/>
          <w:sz w:val="24"/>
          <w:szCs w:val="24"/>
          <w:lang w:val="en-GB"/>
        </w:rPr>
        <w:instrText>nts in wastewater","volume":"163","author":[</w:instrText>
      </w:r>
      <w:r>
        <w:rPr>
          <w:rFonts w:ascii="Times New Roman" w:hAnsi="Times New Roman"/>
          <w:sz w:val="24"/>
          <w:szCs w:val="24"/>
          <w:lang w:val="en-GB"/>
        </w:rPr>
        <w:fldChar w:fldCharType="begin"/>
      </w:r>
      <w:r>
        <w:rPr>
          <w:rFonts w:ascii="Times New Roman" w:hAnsi="Times New Roman"/>
          <w:sz w:val="24"/>
          <w:szCs w:val="24"/>
          <w:lang w:val="en-GB"/>
        </w:rPr>
        <w:instrText>"family":"Rezania","given":"Shahabaldin"</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"family":"Ponraj","given":"Mohanadoss"</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"family":"Talaiekhozani","given":"Amirreza"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"family":"Mohamad","given":"Shaza Eva"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"family":"Md Din","given":"Mohd Fadhil"</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"family":"Taib","given":"Shazwin Mat"</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"family":"Sabbagh","given":"Farzaneh"</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"family":"Sairan","given":"Fadzlin Md"</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"date-parts":[["2015",11,1]]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instrText>"</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 xml:space="preserve">Rezania </w:t>
      </w:r>
      <w:r>
        <w:rPr>
          <w:rFonts w:ascii="Times New Roman" w:hAnsi="Times New Roman"/>
          <w:i/>
          <w:iCs/>
          <w:sz w:val="24"/>
          <w:szCs w:val="24"/>
          <w:lang w:val="en-GB"/>
        </w:rPr>
        <w:t xml:space="preserve">et al. </w:t>
      </w:r>
      <w:r>
        <w:rPr>
          <w:rFonts w:ascii="Times New Roman" w:hAnsi="Times New Roman"/>
          <w:sz w:val="24"/>
          <w:szCs w:val="24"/>
          <w:lang w:val="en-GB"/>
        </w:rPr>
        <w:t>(2015)</w:t>
      </w:r>
      <w:r>
        <w:rPr>
          <w:rFonts w:ascii="Times New Roman" w:hAnsi="Times New Roman"/>
          <w:sz w:val="24"/>
          <w:szCs w:val="24"/>
          <w:lang w:val="en-GB"/>
        </w:rPr>
        <w:fldChar w:fldCharType="end"/>
      </w:r>
      <w:r>
        <w:rPr>
          <w:rFonts w:ascii="Times New Roman" w:hAnsi="Times New Roman"/>
          <w:sz w:val="24"/>
          <w:szCs w:val="24"/>
          <w:lang w:val="en-GB"/>
        </w:rPr>
        <w:t>, water hyacinth may as well be a viable natural resource as it may be professionally converted into aesthetic and durable products.</w:t>
      </w:r>
      <w:bookmarkEnd w:id="3"/>
      <w:r>
        <w:rPr>
          <w:rFonts w:ascii="Times New Roman" w:hAnsi="Times New Roman"/>
          <w:sz w:val="24"/>
          <w:szCs w:val="24"/>
          <w:lang w:val="en-GB"/>
        </w:rPr>
        <w:t xml:space="preserve"> In respect of this assertion, countries such as India, Philippines, Thailand, China, and Indone</w:t>
      </w:r>
      <w:r>
        <w:rPr>
          <w:rFonts w:ascii="Times New Roman" w:hAnsi="Times New Roman"/>
          <w:sz w:val="24"/>
          <w:szCs w:val="24"/>
          <w:lang w:val="en-GB"/>
        </w:rPr>
        <w:t xml:space="preserve">sia have reportedly been locally involved in the exploitation of water hyacinth for decorative articles, even though this area of research remain significantly poorly researched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"citationID":"BCq7ELq7","properties":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w:instrText>
      </w:r>
      <w:r>
        <w:rPr>
          <w:rFonts w:ascii="Times New Roman" w:hAnsi="Times New Roman"/>
          <w:sz w:val="24"/>
          <w:szCs w:val="24"/>
          <w:lang w:val="en-GB"/>
        </w:rPr>
        <w:instrText>dCitation":"(Rezania, Ponraj, Talaiekhozani, et al. 2015)","plainCitation":"(Rezania, Ponraj, Talaiekhozani, et al. 2015)","noteIndex":0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"id":"H2oQNbud/7j590k9U","uris":["http://zotero.org/users/local/sxPzIr1V/items/UY3RL5NQ"],"itemData"</w:instrText>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 xml:space="preserve">"id":3505,"type":"article-journal","abstract":"The development of eco-friendly and efficient technologies for treating wastewater is one of the attractive research area. Phytoremediation is considered to be a possible method for the removal of pollutants </w:instrText>
      </w:r>
      <w:r>
        <w:rPr>
          <w:rFonts w:ascii="Times New Roman" w:hAnsi="Times New Roman"/>
          <w:sz w:val="24"/>
          <w:szCs w:val="24"/>
          <w:lang w:val="en-GB"/>
        </w:rPr>
        <w:instrText xml:space="preserve">present in wastewater and recognized as a better green remediation technology. Nowadays the focus is to look for a sustainable approach in developing wastewater treatment capability. Water hyacinth is one of the ancient technology that has been still used </w:instrText>
      </w:r>
      <w:r>
        <w:rPr>
          <w:rFonts w:ascii="Times New Roman" w:hAnsi="Times New Roman"/>
          <w:sz w:val="24"/>
          <w:szCs w:val="24"/>
          <w:lang w:val="en-GB"/>
        </w:rPr>
        <w:instrText xml:space="preserve">in the modern era. Although, many papers in relation to wastewater treatment using water hyacinth have been published, recently removal of organic, inorganic and heavy metal have not been reviewed extensively. The main objective of this paper is to review </w:instrText>
      </w:r>
      <w:r>
        <w:rPr>
          <w:rFonts w:ascii="Times New Roman" w:hAnsi="Times New Roman"/>
          <w:sz w:val="24"/>
          <w:szCs w:val="24"/>
          <w:lang w:val="en-GB"/>
        </w:rPr>
        <w:instrText>the possibility of using water hyacinth for the removal of pollutants present in different types of wastewater. Water hyacinth is although reported to be as one of the most problematic plants worldwide due to its uncontrollable growth in water bodies but i</w:instrText>
      </w:r>
      <w:r>
        <w:rPr>
          <w:rFonts w:ascii="Times New Roman" w:hAnsi="Times New Roman"/>
          <w:sz w:val="24"/>
          <w:szCs w:val="24"/>
          <w:lang w:val="en-GB"/>
        </w:rPr>
        <w:instrText>ts quest for nutrient absorption has provided way for its usage in phytoremediation, along with the combination of herbicidal control, integratated biological control and watershed management controlling nutrient supply to control its growth. Moreover as a</w:instrText>
      </w:r>
      <w:r>
        <w:rPr>
          <w:rFonts w:ascii="Times New Roman" w:hAnsi="Times New Roman"/>
          <w:sz w:val="24"/>
          <w:szCs w:val="24"/>
          <w:lang w:val="en-GB"/>
        </w:rPr>
        <w:instrText xml:space="preserve"> part of solving wastewater treatment problems in urban or industrial areas using this plant, a large number of useful byproducts can be developed like animal and fish feed, power plant energy (briquette), ethanol, biogas, composting and fiber board making</w:instrText>
      </w:r>
      <w:r>
        <w:rPr>
          <w:rFonts w:ascii="Times New Roman" w:hAnsi="Times New Roman"/>
          <w:sz w:val="24"/>
          <w:szCs w:val="24"/>
          <w:lang w:val="en-GB"/>
        </w:rPr>
        <w:instrText>. In focus to the future aspects of phytoremediation, the utilization of invasive plants in pollution abatement phytotechnologies can certainly assist for their sustainable management in treating waste water.","container-title":"Journal of Environmental Ma</w:instrText>
      </w:r>
      <w:r>
        <w:rPr>
          <w:rFonts w:ascii="Times New Roman" w:hAnsi="Times New Roman"/>
          <w:sz w:val="24"/>
          <w:szCs w:val="24"/>
          <w:lang w:val="en-GB"/>
        </w:rPr>
        <w:instrText>nagement","DOI":"10.1016/j.jenvman.2015.08.018","ISSN":"1095-8630","issue":"1","journalAbbreviation":"J Environ Manage","language":"eng","note":"PMID: 26311085","page":"125-133","source":"PubMed","title":"Perspectives of phytoremediation using water hyacin</w:instrText>
      </w:r>
      <w:r>
        <w:rPr>
          <w:rFonts w:ascii="Times New Roman" w:hAnsi="Times New Roman"/>
          <w:sz w:val="24"/>
          <w:szCs w:val="24"/>
          <w:lang w:val="en-GB"/>
        </w:rPr>
        <w:instrText>th for removal of heavy metals, organic and inorganic pollutants in wastewater","volume":"163","author":[</w:instrText>
      </w:r>
      <w:r>
        <w:rPr>
          <w:rFonts w:ascii="Times New Roman" w:hAnsi="Times New Roman"/>
          <w:sz w:val="24"/>
          <w:szCs w:val="24"/>
          <w:lang w:val="en-GB"/>
        </w:rPr>
        <w:fldChar w:fldCharType="begin"/>
      </w:r>
      <w:r>
        <w:rPr>
          <w:rFonts w:ascii="Times New Roman" w:hAnsi="Times New Roman"/>
          <w:sz w:val="24"/>
          <w:szCs w:val="24"/>
          <w:lang w:val="en-GB"/>
        </w:rPr>
        <w:instrText>"family":"Rezania","given":"Shahabaldin"</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"family":"Ponraj","given":"Mohanadoss"</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"family":"Talaiekhozani","given":"Amirreza"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"family":"Mohamad","g</w:instrText>
      </w:r>
      <w:r>
        <w:rPr>
          <w:rFonts w:ascii="Times New Roman" w:hAnsi="Times New Roman"/>
          <w:sz w:val="24"/>
          <w:szCs w:val="24"/>
          <w:lang w:val="en-GB"/>
        </w:rPr>
        <w:instrText>iven":"Shaza Eva"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"family":"Md Din","given":"Mohd Fadhil"</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"family":"Taib","given":"Shazwin Mat"</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"family":"Sabbagh","given":"Farzaneh"</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"family":"Sairan","given":"Fadzlin Md"</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"date-parts":[["2015",11,1]]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w:instrText>
      </w:r>
      <w:r>
        <w:rPr>
          <w:rFonts w:ascii="Times New Roman" w:hAnsi="Times New Roman"/>
          <w:sz w:val="24"/>
          <w:szCs w:val="24"/>
          <w:lang w:val="en-GB"/>
        </w:rPr>
        <w:instrText>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 xml:space="preserve">(Rezania </w:t>
      </w:r>
      <w:r>
        <w:rPr>
          <w:rFonts w:ascii="Times New Roman" w:hAnsi="Times New Roman"/>
          <w:i/>
          <w:iCs/>
          <w:sz w:val="24"/>
          <w:szCs w:val="24"/>
          <w:lang w:val="en-GB"/>
        </w:rPr>
        <w:t>et al</w:t>
      </w:r>
      <w:r>
        <w:rPr>
          <w:rFonts w:ascii="Times New Roman" w:hAnsi="Times New Roman"/>
          <w:sz w:val="24"/>
          <w:szCs w:val="24"/>
          <w:lang w:val="en-GB"/>
        </w:rPr>
        <w:t>. 2015)</w:t>
      </w:r>
      <w:r>
        <w:rPr>
          <w:rFonts w:ascii="Times New Roman" w:hAnsi="Times New Roman"/>
          <w:sz w:val="24"/>
          <w:szCs w:val="24"/>
          <w:lang w:val="en-GB"/>
        </w:rPr>
        <w:fldChar w:fldCharType="end"/>
      </w:r>
      <w:r>
        <w:rPr>
          <w:rFonts w:ascii="Times New Roman" w:hAnsi="Times New Roman"/>
          <w:sz w:val="24"/>
          <w:szCs w:val="24"/>
          <w:lang w:val="en-GB"/>
        </w:rPr>
        <w:t>. The stalks of this weed, for instance, are dried and woven into baskets and mats in the Philippines, while India produces comparable domestic goods from this weed an</w:t>
      </w:r>
      <w:r>
        <w:rPr>
          <w:rFonts w:ascii="Times New Roman" w:hAnsi="Times New Roman"/>
          <w:sz w:val="24"/>
          <w:szCs w:val="24"/>
          <w:lang w:val="en-GB"/>
        </w:rPr>
        <w:t xml:space="preserve">d is well known for its creative decorative items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"citationID":"xzVQHxDf","properties":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"formattedCitation":"(Rezania, Ponraj, Talaiekhozani, et al. 2015)","plainCitation":"(Rezania, Ponraj, Talaiekhozani, et al. 2015)","note</w:instrText>
      </w:r>
      <w:r>
        <w:rPr>
          <w:rFonts w:ascii="Times New Roman" w:hAnsi="Times New Roman"/>
          <w:sz w:val="24"/>
          <w:szCs w:val="24"/>
          <w:lang w:val="en-GB"/>
        </w:rPr>
        <w:instrText>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"id":"H2oQNbud/7j590k9U","uris":["http://zotero.org/users/local/sxPzIr1V/items/UY3RL5NQ"],"itemData":</w:instrText>
      </w:r>
      <w:r>
        <w:rPr>
          <w:rFonts w:ascii="Times New Roman" w:hAnsi="Times New Roman"/>
          <w:sz w:val="24"/>
          <w:szCs w:val="24"/>
          <w:lang w:val="en-GB"/>
        </w:rPr>
        <w:fldChar w:fldCharType="begin"/>
      </w:r>
      <w:r>
        <w:rPr>
          <w:rFonts w:ascii="Times New Roman" w:hAnsi="Times New Roman"/>
          <w:sz w:val="24"/>
          <w:szCs w:val="24"/>
          <w:lang w:val="en-GB"/>
        </w:rPr>
        <w:instrText>"id":3505,"type":"article-journal","abstract":"The development of eco-friendly and efficient technologies for treating wastewat</w:instrText>
      </w:r>
      <w:r>
        <w:rPr>
          <w:rFonts w:ascii="Times New Roman" w:hAnsi="Times New Roman"/>
          <w:sz w:val="24"/>
          <w:szCs w:val="24"/>
          <w:lang w:val="en-GB"/>
        </w:rPr>
        <w:instrText>er is one of the attractive research area. Phytoremediation is considered to be a possible method for the removal of pollutants present in wastewater and recognized as a better green remediation technology. Nowadays the focus is to look for a sustainable a</w:instrText>
      </w:r>
      <w:r>
        <w:rPr>
          <w:rFonts w:ascii="Times New Roman" w:hAnsi="Times New Roman"/>
          <w:sz w:val="24"/>
          <w:szCs w:val="24"/>
          <w:lang w:val="en-GB"/>
        </w:rPr>
        <w:instrText xml:space="preserve">pproach in developing wastewater treatment capability. Water hyacinth is one of the ancient technology that has been still used in the modern era. Although, many papers in relation to wastewater treatment using water hyacinth have been published, recently </w:instrText>
      </w:r>
      <w:r>
        <w:rPr>
          <w:rFonts w:ascii="Times New Roman" w:hAnsi="Times New Roman"/>
          <w:sz w:val="24"/>
          <w:szCs w:val="24"/>
          <w:lang w:val="en-GB"/>
        </w:rPr>
        <w:instrText>removal of organic, inorganic and heavy metal have not been reviewed extensively. The main objective of this paper is to review the possibility of using water hyacinth for the removal of pollutants present in different types of wastewater. Water hyacinth i</w:instrText>
      </w:r>
      <w:r>
        <w:rPr>
          <w:rFonts w:ascii="Times New Roman" w:hAnsi="Times New Roman"/>
          <w:sz w:val="24"/>
          <w:szCs w:val="24"/>
          <w:lang w:val="en-GB"/>
        </w:rPr>
        <w:instrText>s although reported to be as one of the most problematic plants worldwide due to its uncontrollable growth in water bodies but its quest for nutrient absorption has provided way for its usage in phytoremediation, along with the combination of herbicidal co</w:instrText>
      </w:r>
      <w:r>
        <w:rPr>
          <w:rFonts w:ascii="Times New Roman" w:hAnsi="Times New Roman"/>
          <w:sz w:val="24"/>
          <w:szCs w:val="24"/>
          <w:lang w:val="en-GB"/>
        </w:rPr>
        <w:instrText>ntrol, integratated biological control and watershed management controlling nutrient supply to control its growth. Moreover as a part of solving wastewater treatment problems in urban or industrial areas using this plant, a large number of useful byproduct</w:instrText>
      </w:r>
      <w:r>
        <w:rPr>
          <w:rFonts w:ascii="Times New Roman" w:hAnsi="Times New Roman"/>
          <w:sz w:val="24"/>
          <w:szCs w:val="24"/>
          <w:lang w:val="en-GB"/>
        </w:rPr>
        <w:instrText>s can be developed like animal and fish feed, power plant energy (briquette), ethanol, biogas, composting and fiber board making. In focus to the future aspects of phytoremediation, the utilization of invasive plants in pollution abatement phytotechnologie</w:instrText>
      </w:r>
      <w:r>
        <w:rPr>
          <w:rFonts w:ascii="Times New Roman" w:hAnsi="Times New Roman"/>
          <w:sz w:val="24"/>
          <w:szCs w:val="24"/>
          <w:lang w:val="en-GB"/>
        </w:rPr>
        <w:instrText>s can certainly assist for their sustainable management in treating waste water.","container-title":"Journal of Environmental Management","DOI":"10.1016/j.jenvman.2015.08.018","ISSN":"1095-8630","issue":"1","journalAbbreviation":"J Environ Manage","languag</w:instrText>
      </w:r>
      <w:r>
        <w:rPr>
          <w:rFonts w:ascii="Times New Roman" w:hAnsi="Times New Roman"/>
          <w:sz w:val="24"/>
          <w:szCs w:val="24"/>
          <w:lang w:val="en-GB"/>
        </w:rPr>
        <w:instrText>e":"eng","note":"PMID: 26311085","page":"125-133","source":"PubMed","title":"Perspectives of phytoremediation using water hyacinth for removal of heavy metals, organic and inorganic pollutants in wastewater","volume":"163","author":[</w:instrText>
      </w:r>
      <w:r>
        <w:rPr>
          <w:rFonts w:ascii="Times New Roman" w:hAnsi="Times New Roman"/>
          <w:sz w:val="24"/>
          <w:szCs w:val="24"/>
          <w:lang w:val="en-GB"/>
        </w:rPr>
        <w:fldChar w:fldCharType="begin"/>
      </w:r>
      <w:r>
        <w:rPr>
          <w:rFonts w:ascii="Times New Roman" w:hAnsi="Times New Roman"/>
          <w:sz w:val="24"/>
          <w:szCs w:val="24"/>
          <w:lang w:val="en-GB"/>
        </w:rPr>
        <w:instrText>"family":"Rezania","giv</w:instrText>
      </w:r>
      <w:r>
        <w:rPr>
          <w:rFonts w:ascii="Times New Roman" w:hAnsi="Times New Roman"/>
          <w:sz w:val="24"/>
          <w:szCs w:val="24"/>
          <w:lang w:val="en-GB"/>
        </w:rPr>
        <w:instrText>en":"Shahabaldin"</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"family":"Ponraj","given":"Mohanadoss"</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"family":"Talaiekhozani","given":"Amirreza"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"family":"Mohamad","given":"Shaza Eva"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"family":"Md Din","given":"Mohd Fadhil"</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"family":"Taib","given":"Shazwin Mat"</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"family":"Sabbagh","given":"Farzaneh"</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"family":"Sairan","given":"Fadzlin Md"</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"date-parts":[["2015",11,1]]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 xml:space="preserve">(Rezania </w:t>
      </w:r>
      <w:r>
        <w:rPr>
          <w:rFonts w:ascii="Times New Roman" w:hAnsi="Times New Roman"/>
          <w:i/>
          <w:iCs/>
          <w:sz w:val="24"/>
          <w:szCs w:val="24"/>
          <w:lang w:val="en-GB"/>
        </w:rPr>
        <w:t>et al</w:t>
      </w:r>
      <w:r>
        <w:rPr>
          <w:rFonts w:ascii="Times New Roman" w:hAnsi="Times New Roman"/>
          <w:sz w:val="24"/>
          <w:szCs w:val="24"/>
          <w:lang w:val="en-GB"/>
        </w:rPr>
        <w:t>. 2015)</w:t>
      </w:r>
      <w:r>
        <w:rPr>
          <w:rFonts w:ascii="Times New Roman" w:hAnsi="Times New Roman"/>
          <w:sz w:val="24"/>
          <w:szCs w:val="24"/>
          <w:lang w:val="en-GB"/>
        </w:rPr>
        <w:fldChar w:fldCharType="end"/>
      </w:r>
      <w:r>
        <w:rPr>
          <w:rFonts w:ascii="Times New Roman" w:hAnsi="Times New Roman"/>
          <w:sz w:val="24"/>
          <w:szCs w:val="24"/>
          <w:lang w:val="en-GB"/>
        </w:rPr>
        <w:t xml:space="preserve">. Therefore, </w:t>
      </w:r>
      <w:r>
        <w:rPr>
          <w:rFonts w:ascii="Times New Roman" w:hAnsi="Times New Roman"/>
          <w:sz w:val="24"/>
          <w:szCs w:val="24"/>
          <w:lang w:val="en-GB"/>
        </w:rPr>
        <w:t xml:space="preserve">in a bid to convert challenges into benefits, this study intends to find a design-oriented way of converting Nigerias water hyacinth challenge/infestation into a profitable, environmentally friendly and economically viable resource. This article is aimed </w:t>
      </w:r>
      <w:r>
        <w:rPr>
          <w:rFonts w:ascii="Times New Roman" w:hAnsi="Times New Roman"/>
          <w:sz w:val="24"/>
          <w:szCs w:val="24"/>
          <w:lang w:val="en-GB"/>
        </w:rPr>
        <w:t xml:space="preserve">at discussing the viability of using Hyacinth fibre for the production of interior decoration items. </w:t>
      </w:r>
    </w:p>
    <w:p w:rsidR="009B3704" w:rsidRDefault="00297162">
      <w:pPr>
        <w:numPr>
          <w:ilvl w:val="0"/>
          <w:numId w:val="9"/>
        </w:numPr>
        <w:spacing w:line="360" w:lineRule="auto"/>
        <w:jc w:val="both"/>
        <w:rPr>
          <w:rFonts w:ascii="Times New Roman" w:hAnsi="Times New Roman"/>
          <w:b/>
          <w:sz w:val="24"/>
          <w:szCs w:val="24"/>
          <w:lang w:val="en-GB"/>
        </w:rPr>
      </w:pPr>
      <w:bookmarkStart w:id="4" w:name="_Toc150213375"/>
      <w:r>
        <w:rPr>
          <w:rFonts w:ascii="Times New Roman" w:hAnsi="Times New Roman"/>
          <w:b/>
          <w:sz w:val="24"/>
          <w:szCs w:val="24"/>
          <w:lang w:val="en-GB"/>
        </w:rPr>
        <w:lastRenderedPageBreak/>
        <w:t>Statement of Problem</w:t>
      </w:r>
    </w:p>
    <w:p w:rsidR="009B3704" w:rsidRDefault="00297162">
      <w:pPr>
        <w:spacing w:line="360" w:lineRule="auto"/>
        <w:jc w:val="both"/>
        <w:rPr>
          <w:rFonts w:ascii="Times New Roman" w:hAnsi="Times New Roman"/>
          <w:sz w:val="24"/>
          <w:szCs w:val="24"/>
          <w:lang w:val="en-GB"/>
        </w:rPr>
      </w:pPr>
      <w:r>
        <w:rPr>
          <w:rFonts w:ascii="Times New Roman" w:hAnsi="Times New Roman"/>
          <w:sz w:val="24"/>
          <w:szCs w:val="24"/>
          <w:lang w:val="en-GB"/>
        </w:rPr>
        <w:t>Water hyacinth plant was originally alien to the ecosystem of Nigeria, it had grown to become a major maritime environmental challeng</w:t>
      </w:r>
      <w:r>
        <w:rPr>
          <w:rFonts w:ascii="Times New Roman" w:hAnsi="Times New Roman"/>
          <w:sz w:val="24"/>
          <w:szCs w:val="24"/>
          <w:lang w:val="en-GB"/>
        </w:rPr>
        <w:t xml:space="preserve">e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"citationID":"6Zc2X33e","properties":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"formattedCitation":"(Ezama 2019)","plainCitation":"(Ezama 2019)","noteIndex":0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"id":"cFIWmj0X/Zh8QldII","uris":["http://zotero.org/users/local/sxPzIr1V/items/B8E9NTH</w:instrText>
      </w:r>
      <w:r>
        <w:rPr>
          <w:rFonts w:ascii="Times New Roman" w:hAnsi="Times New Roman"/>
          <w:sz w:val="24"/>
          <w:szCs w:val="24"/>
          <w:lang w:val="en-GB"/>
        </w:rPr>
        <w:instrText>E"],"itemData":</w:instrText>
      </w:r>
      <w:r>
        <w:rPr>
          <w:rFonts w:ascii="Times New Roman" w:hAnsi="Times New Roman"/>
          <w:sz w:val="24"/>
          <w:szCs w:val="24"/>
          <w:lang w:val="en-GB"/>
        </w:rPr>
        <w:fldChar w:fldCharType="begin"/>
      </w:r>
      <w:r>
        <w:rPr>
          <w:rFonts w:ascii="Times New Roman" w:hAnsi="Times New Roman"/>
          <w:sz w:val="24"/>
          <w:szCs w:val="24"/>
          <w:lang w:val="en-GB"/>
        </w:rPr>
        <w:instrText xml:space="preserve">"id":3497,"type":"article-journal","abstract":"This work examines the spread of water hyacinth in Nigerian freshwater bodies and examines possible ways of managing the spread of the plant and explores ways of using the harvested plants. The </w:instrText>
      </w:r>
      <w:r>
        <w:rPr>
          <w:rFonts w:ascii="Times New Roman" w:hAnsi="Times New Roman"/>
          <w:sz w:val="24"/>
          <w:szCs w:val="24"/>
          <w:lang w:val="en-GB"/>
        </w:rPr>
        <w:instrText xml:space="preserve">origin and spread of the plant were examined through history as it was discovered in South America in 1816 and spread to New Orleans, Louisiana, the United States in 1884. It spread into Australia, Asia, the Middle East and Africa through the influence of </w:instrText>
      </w:r>
      <w:r>
        <w:rPr>
          <w:rFonts w:ascii="Times New Roman" w:hAnsi="Times New Roman"/>
          <w:sz w:val="24"/>
          <w:szCs w:val="24"/>
          <w:lang w:val="en-GB"/>
        </w:rPr>
        <w:instrText>human activities. Water hyacinth was discovered in 1984 in Nigeria along the Badagry creek Lagos and from 1992, it spread to the coastline of 20 states of the 36 states in Nigeria. The proliferation of water hyacinth in Nigeria freshwater ecosystem clogs w</w:instrText>
      </w:r>
      <w:r>
        <w:rPr>
          <w:rFonts w:ascii="Times New Roman" w:hAnsi="Times New Roman"/>
          <w:sz w:val="24"/>
          <w:szCs w:val="24"/>
          <w:lang w:val="en-GB"/>
        </w:rPr>
        <w:instrText>aterways and prevents navigation, it alters the ecology of water, thereby disrupting fishing activities and prevents hydroelectric power generation. The ways of limiting its spread using biological, chemical, physical and integrated control methods were ex</w:instrText>
      </w:r>
      <w:r>
        <w:rPr>
          <w:rFonts w:ascii="Times New Roman" w:hAnsi="Times New Roman"/>
          <w:sz w:val="24"/>
          <w:szCs w:val="24"/>
          <w:lang w:val="en-GB"/>
        </w:rPr>
        <w:instrText>amined by highlighting the benefits and disadvantages of each method. Furthermore, a controlled experiment was conducted indoors to establish the efficacy of the use of some environmentally friendly chemicals like acetic acid, formic acid and citric acid i</w:instrText>
      </w:r>
      <w:r>
        <w:rPr>
          <w:rFonts w:ascii="Times New Roman" w:hAnsi="Times New Roman"/>
          <w:sz w:val="24"/>
          <w:szCs w:val="24"/>
          <w:lang w:val="en-GB"/>
        </w:rPr>
        <w:instrText>n controlling the spread of water hyacinth. The potential economic utilization of the harvested plant were evaluated and were found that both the fresh plant biomass and the dry weight could act as raw materials for fish and animal feed, fibreboard, yarn a</w:instrText>
      </w:r>
      <w:r>
        <w:rPr>
          <w:rFonts w:ascii="Times New Roman" w:hAnsi="Times New Roman"/>
          <w:sz w:val="24"/>
          <w:szCs w:val="24"/>
          <w:lang w:val="en-GB"/>
        </w:rPr>
        <w:instrText>nd rope, baskets, for biogas production, for ethanol production, for liquid oil production, for fertilizer production, for pharmaceutical products and as bio-sorbent. The concluding chapters outlined some recommendations for the control and management of w</w:instrText>
      </w:r>
      <w:r>
        <w:rPr>
          <w:rFonts w:ascii="Times New Roman" w:hAnsi="Times New Roman"/>
          <w:sz w:val="24"/>
          <w:szCs w:val="24"/>
          <w:lang w:val="en-GB"/>
        </w:rPr>
        <w:instrText>ater hyacinth infestation in Nigeria.","container-title":"World Maritime University","issue":"1","language":"en","page":"1-80","source":"Zotero","title":"Impact of water hyacinth infestation in Nigerian inland waters: utilization and management","volume":"</w:instrText>
      </w:r>
      <w:r>
        <w:rPr>
          <w:rFonts w:ascii="Times New Roman" w:hAnsi="Times New Roman"/>
          <w:sz w:val="24"/>
          <w:szCs w:val="24"/>
          <w:lang w:val="en-GB"/>
        </w:rPr>
        <w:instrText>1","author":[</w:instrText>
      </w:r>
      <w:r>
        <w:rPr>
          <w:rFonts w:ascii="Times New Roman" w:hAnsi="Times New Roman"/>
          <w:sz w:val="24"/>
          <w:szCs w:val="24"/>
          <w:lang w:val="en-GB"/>
        </w:rPr>
        <w:fldChar w:fldCharType="begin"/>
      </w:r>
      <w:r>
        <w:rPr>
          <w:rFonts w:ascii="Times New Roman" w:hAnsi="Times New Roman"/>
          <w:sz w:val="24"/>
          <w:szCs w:val="24"/>
          <w:lang w:val="en-GB"/>
        </w:rPr>
        <w:instrText>"family":"Ezama","given":"Daniel Ovarr"</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"date-parts":[["2019",11,3]]</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(Ezama 2019)</w:t>
      </w:r>
      <w:r>
        <w:rPr>
          <w:rFonts w:ascii="Times New Roman" w:hAnsi="Times New Roman"/>
          <w:sz w:val="24"/>
          <w:szCs w:val="24"/>
          <w:lang w:val="en-GB"/>
        </w:rPr>
        <w:fldChar w:fldCharType="end"/>
      </w:r>
      <w:r>
        <w:rPr>
          <w:rFonts w:ascii="Times New Roman" w:hAnsi="Times New Roman"/>
          <w:sz w:val="24"/>
          <w:szCs w:val="24"/>
          <w:lang w:val="en-GB"/>
        </w:rPr>
        <w:t>. This was not unique to Nigeria only, but other</w:t>
      </w:r>
      <w:r>
        <w:rPr>
          <w:rFonts w:ascii="Times New Roman" w:hAnsi="Times New Roman"/>
          <w:sz w:val="24"/>
          <w:szCs w:val="24"/>
          <w:lang w:val="en-GB"/>
        </w:rPr>
        <w:t xml:space="preserve"> countries face same challenges. Nigeria merely followed their lead of planting the water hyacinth, for instance, being an ornamental plant, it was introduced into the U.S waterways in 1884 specifically in New Orleans within the Cotton States Exposition a</w:t>
      </w:r>
      <w:r>
        <w:rPr>
          <w:rFonts w:ascii="Times New Roman" w:hAnsi="Times New Roman"/>
          <w:sz w:val="24"/>
          <w:szCs w:val="24"/>
          <w:lang w:val="en-GB"/>
        </w:rPr>
        <w:t xml:space="preserve">s an aquatic-ornamental-plant as reported by the U.S.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"citationID":"E3CRcP1H","properties":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"formattedCitation":"(Center for Aquatic and Invasive Plants 2023)","plainCitation":"(Center for Aquatic and Invasive Plants 2023)","</w:instrText>
      </w:r>
      <w:r>
        <w:rPr>
          <w:rFonts w:ascii="Times New Roman" w:hAnsi="Times New Roman"/>
          <w:sz w:val="24"/>
          <w:szCs w:val="24"/>
          <w:lang w:val="en-GB"/>
        </w:rPr>
        <w:instrText>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"id":"cFIWmj0X/qqmUMmMX","uris":["http://zotero.org/users/local/sxPzIr1V/items/D8B4MIKC"],"itemData":</w:instrText>
      </w:r>
      <w:r>
        <w:rPr>
          <w:rFonts w:ascii="Times New Roman" w:hAnsi="Times New Roman"/>
          <w:sz w:val="24"/>
          <w:szCs w:val="24"/>
          <w:lang w:val="en-GB"/>
        </w:rPr>
        <w:fldChar w:fldCharType="begin"/>
      </w:r>
      <w:r>
        <w:rPr>
          <w:rFonts w:ascii="Times New Roman" w:hAnsi="Times New Roman"/>
          <w:sz w:val="24"/>
          <w:szCs w:val="24"/>
          <w:lang w:val="en-GB"/>
        </w:rPr>
        <w:instrText xml:space="preserve">"id":3495,"type":"document","language":"English","publisher":"Center for Aquatic and Invasive Plants </w:instrText>
      </w:r>
      <w:r>
        <w:rPr>
          <w:rFonts w:ascii="Times New Roman" w:hAnsi="Times New Roman"/>
          <w:sz w:val="24"/>
          <w:szCs w:val="24"/>
          <w:lang w:val="en-GB"/>
        </w:rPr>
        <w:fldChar w:fldCharType="begin"/>
      </w:r>
      <w:r>
        <w:rPr>
          <w:rFonts w:ascii="Times New Roman" w:hAnsi="Times New Roman"/>
          <w:sz w:val="24"/>
          <w:szCs w:val="24"/>
          <w:lang w:val="en-GB"/>
        </w:rPr>
        <w:instrText xml:space="preserve">"literal":"Center for </w:instrText>
      </w:r>
      <w:r>
        <w:rPr>
          <w:rFonts w:ascii="Times New Roman" w:hAnsi="Times New Roman"/>
          <w:sz w:val="24"/>
          <w:szCs w:val="24"/>
          <w:lang w:val="en-GB"/>
        </w:rPr>
        <w:instrText>Aquatic and Invasive Plants"</w:instrText>
      </w:r>
      <w:r>
        <w:rPr>
          <w:rFonts w:ascii="Times New Roman" w:hAnsi="Times New Roman"/>
          <w:sz w:val="24"/>
          <w:szCs w:val="24"/>
          <w:lang w:val="en-GB"/>
        </w:rPr>
        <w:fldChar w:fldCharType="end"/>
      </w:r>
      <w:r>
        <w:rPr>
          <w:rFonts w:ascii="Times New Roman" w:hAnsi="Times New Roman"/>
          <w:sz w:val="24"/>
          <w:szCs w:val="24"/>
          <w:lang w:val="en-GB"/>
        </w:rPr>
        <w:instrText>],"accessed":</w:instrText>
      </w:r>
      <w:r>
        <w:rPr>
          <w:rFonts w:ascii="Times New Roman" w:hAnsi="Times New Roman"/>
          <w:sz w:val="24"/>
          <w:szCs w:val="24"/>
          <w:lang w:val="en-GB"/>
        </w:rPr>
        <w:fldChar w:fldCharType="begin"/>
      </w:r>
      <w:r>
        <w:rPr>
          <w:rFonts w:ascii="Times New Roman" w:hAnsi="Times New Roman"/>
          <w:sz w:val="24"/>
          <w:szCs w:val="24"/>
          <w:lang w:val="en-GB"/>
        </w:rPr>
        <w:instrText>"date-parts":[["2023",9,26]]</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"date-parts":[["2023"]]</w:instrText>
      </w:r>
      <w:r>
        <w:rPr>
          <w:rFonts w:ascii="Times New Roman" w:hAnsi="Times New Roman"/>
          <w:sz w:val="24"/>
          <w:szCs w:val="24"/>
          <w:lang w:val="en-GB"/>
        </w:rPr>
        <w:fldChar w:fldCharType="end"/>
      </w:r>
      <w:r>
        <w:rPr>
          <w:rFonts w:ascii="Times New Roman" w:hAnsi="Times New Roman"/>
          <w:sz w:val="24"/>
          <w:szCs w:val="24"/>
          <w:lang w:val="en-GB"/>
        </w:rPr>
        <w:fldChar w:fldCharType="separate"/>
      </w:r>
      <w:r>
        <w:rPr>
          <w:rFonts w:ascii="Times New Roman" w:hAnsi="Times New Roman"/>
          <w:sz w:val="24"/>
          <w:szCs w:val="24"/>
          <w:lang w:val="en-GB"/>
        </w:rPr>
        <w:instrText xml:space="preserve"> University of Florida, IFAS","title":"Eichhornia crassipes Water hyacinth","URL":"https://plants.ifas.ufl.edu/plant-directory/eichhornia-crassipes/</w:instrText>
      </w:r>
      <w:r>
        <w:rPr>
          <w:rFonts w:ascii="Times New Roman" w:hAnsi="Times New Roman"/>
          <w:sz w:val="24"/>
          <w:szCs w:val="24"/>
          <w:lang w:val="en-GB"/>
        </w:rPr>
        <w:instrText>","author":[</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(Center for Aquatic and Invasive Plants 2023)</w:t>
      </w:r>
      <w:r>
        <w:rPr>
          <w:rFonts w:ascii="Times New Roman" w:hAnsi="Times New Roman"/>
          <w:sz w:val="24"/>
          <w:szCs w:val="24"/>
          <w:lang w:val="en-GB"/>
        </w:rPr>
        <w:fldChar w:fldCharType="end"/>
      </w:r>
      <w:r>
        <w:rPr>
          <w:rFonts w:ascii="Times New Roman" w:hAnsi="Times New Roman"/>
          <w:sz w:val="24"/>
          <w:szCs w:val="24"/>
          <w:lang w:val="en-GB"/>
        </w:rPr>
        <w:t>. The first major challenge with the water hyacinth infestation in Nigeria was discovered in Sept</w:t>
      </w:r>
      <w:r>
        <w:rPr>
          <w:rFonts w:ascii="Times New Roman" w:hAnsi="Times New Roman"/>
          <w:sz w:val="24"/>
          <w:szCs w:val="24"/>
          <w:lang w:val="en-GB"/>
        </w:rPr>
        <w:t xml:space="preserve">ember 1984 around the Badagry Creek in Lagos state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"citationID":"9kUsMbfm","properties":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"formattedCitation":"(Akintola, Anatekhal, and Lawson 2011)","plainCitation":"(Akintola, Anatekhal, and Lawson 2011)","noteIndex":0</w:instrText>
      </w:r>
      <w:r>
        <w:rPr>
          <w:rFonts w:ascii="Times New Roman" w:hAnsi="Times New Roman"/>
          <w:sz w:val="24"/>
          <w:szCs w:val="24"/>
          <w:lang w:val="en-GB"/>
        </w:rPr>
        <w:fldChar w:fldCharType="end"/>
      </w:r>
      <w:r>
        <w:rPr>
          <w:rFonts w:ascii="Times New Roman" w:hAnsi="Times New Roman"/>
          <w:sz w:val="24"/>
          <w:szCs w:val="24"/>
          <w:lang w:val="en-GB"/>
        </w:rPr>
        <w:instrText>,"c</w:instrText>
      </w:r>
      <w:r>
        <w:rPr>
          <w:rFonts w:ascii="Times New Roman" w:hAnsi="Times New Roman"/>
          <w:sz w:val="24"/>
          <w:szCs w:val="24"/>
          <w:lang w:val="en-GB"/>
        </w:rPr>
        <w:instrText>itationItems":[</w:instrText>
      </w:r>
      <w:r>
        <w:rPr>
          <w:rFonts w:ascii="Times New Roman" w:hAnsi="Times New Roman"/>
          <w:sz w:val="24"/>
          <w:szCs w:val="24"/>
          <w:lang w:val="en-GB"/>
        </w:rPr>
        <w:fldChar w:fldCharType="begin"/>
      </w:r>
      <w:r>
        <w:rPr>
          <w:rFonts w:ascii="Times New Roman" w:hAnsi="Times New Roman"/>
          <w:sz w:val="24"/>
          <w:szCs w:val="24"/>
          <w:lang w:val="en-GB"/>
        </w:rPr>
        <w:instrText>"id":"cFIWmj0X/pTazTgYi","uris":["http://zotero.org/users/local/sxPzIr1V/items/6EDDPH87"],"itemData":</w:instrText>
      </w:r>
      <w:r>
        <w:rPr>
          <w:rFonts w:ascii="Times New Roman" w:hAnsi="Times New Roman"/>
          <w:sz w:val="24"/>
          <w:szCs w:val="24"/>
          <w:lang w:val="en-GB"/>
        </w:rPr>
        <w:fldChar w:fldCharType="begin"/>
      </w:r>
      <w:r>
        <w:rPr>
          <w:rFonts w:ascii="Times New Roman" w:hAnsi="Times New Roman"/>
          <w:sz w:val="24"/>
          <w:szCs w:val="24"/>
          <w:lang w:val="en-GB"/>
        </w:rPr>
        <w:instrText>"id":3498,"type":"article-journal","abstract":"Badagry Creek runs through Nigeria and Republic of Benin with access to the Atlantic Ocean. P</w:instrText>
      </w:r>
      <w:r>
        <w:rPr>
          <w:rFonts w:ascii="Times New Roman" w:hAnsi="Times New Roman"/>
          <w:sz w:val="24"/>
          <w:szCs w:val="24"/>
          <w:lang w:val="en-GB"/>
        </w:rPr>
        <w:instrText>hysicochemical parameters of the creek were studied from 2003 to 2004 to generate baseline data in view of its increasingly importance in economic life and developmental issues. Two important sites, with highest human activities, Akarakumo and Topo, were c</w:instrText>
      </w:r>
      <w:r>
        <w:rPr>
          <w:rFonts w:ascii="Times New Roman" w:hAnsi="Times New Roman"/>
          <w:sz w:val="24"/>
          <w:szCs w:val="24"/>
          <w:lang w:val="en-GB"/>
        </w:rPr>
        <w:instrText>hosen for monthly analyses of water samples following methods and procedures of APHA. Colour, surface temperature, pH, salinity, turbidity, phenol, dissolved oxygen, biological oxygen demand, conductivity, total suspended solids, total dissolved solids, to</w:instrText>
      </w:r>
      <w:r>
        <w:rPr>
          <w:rFonts w:ascii="Times New Roman" w:hAnsi="Times New Roman"/>
          <w:sz w:val="24"/>
          <w:szCs w:val="24"/>
          <w:lang w:val="en-GB"/>
        </w:rPr>
        <w:instrText>tal hardness (calcium and magnesium), nitrates, phosphates, sulphates, chlorides, free carbon dioxide, acidity, oil and greese were analysed. There were significant difference in monthly variations (P &lt; 0.05) of all the parameters except for ammonia (P &gt; 0</w:instrText>
      </w:r>
      <w:r>
        <w:rPr>
          <w:rFonts w:ascii="Times New Roman" w:hAnsi="Times New Roman"/>
          <w:sz w:val="24"/>
          <w:szCs w:val="24"/>
          <w:lang w:val="en-GB"/>
        </w:rPr>
        <w:instrText>.05). The mean concentration of the parameters showed significant variation with mean values of 27.51 ± 1.17 °C for temperature, biological oxygen demand 18.38 ± 8.14 mg/l, free carbon dioxide, 4.00 ± 2.07 mg/l and ammonia 0.18 ± 0.15 mg/l. Values were wit</w:instrText>
      </w:r>
      <w:r>
        <w:rPr>
          <w:rFonts w:ascii="Times New Roman" w:hAnsi="Times New Roman"/>
          <w:sz w:val="24"/>
          <w:szCs w:val="24"/>
          <w:lang w:val="en-GB"/>
        </w:rPr>
        <w:instrText>hin those reported for most estuaries globally. It was revealed that variations in the water quality of the creek are largely influenced by season and intrusion from the ocean at different tide levels.","container-title":"West African Journal of Applied Ec</w:instrText>
      </w:r>
      <w:r>
        <w:rPr>
          <w:rFonts w:ascii="Times New Roman" w:hAnsi="Times New Roman"/>
          <w:sz w:val="24"/>
          <w:szCs w:val="24"/>
          <w:lang w:val="en-GB"/>
        </w:rPr>
        <w:instrText>ology","DOI":"10.4314/wajae.v18i1.70313","issue":"1","journalAbbreviation":"West African Journal of Applied Ecology","page":"1-10","source":"ResearchGate","title":"Some Physicochemical Charateristics of Badagry Creek, Nigeria","volume":"18","author":[</w:instrText>
      </w:r>
      <w:r>
        <w:rPr>
          <w:rFonts w:ascii="Times New Roman" w:hAnsi="Times New Roman"/>
          <w:sz w:val="24"/>
          <w:szCs w:val="24"/>
          <w:lang w:val="en-GB"/>
        </w:rPr>
        <w:fldChar w:fldCharType="begin"/>
      </w:r>
      <w:r>
        <w:rPr>
          <w:rFonts w:ascii="Times New Roman" w:hAnsi="Times New Roman"/>
          <w:sz w:val="24"/>
          <w:szCs w:val="24"/>
          <w:lang w:val="en-GB"/>
        </w:rPr>
        <w:instrText>"fami</w:instrText>
      </w:r>
      <w:r>
        <w:rPr>
          <w:rFonts w:ascii="Times New Roman" w:hAnsi="Times New Roman"/>
          <w:sz w:val="24"/>
          <w:szCs w:val="24"/>
          <w:lang w:val="en-GB"/>
        </w:rPr>
        <w:instrText>ly":"Akintola","given":"Shehu"</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"family":"Anatekhal","given":"Martins"</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"family":"Lawson","given":"Emmanuel"</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"date-parts":[["2011",10,5]]</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(Akin</w:t>
      </w:r>
      <w:r>
        <w:rPr>
          <w:rFonts w:ascii="Times New Roman" w:hAnsi="Times New Roman"/>
          <w:sz w:val="24"/>
          <w:szCs w:val="24"/>
          <w:lang w:val="en-GB"/>
        </w:rPr>
        <w:t>tola, Anatekhal, &amp; Lawson 2011)</w:t>
      </w:r>
      <w:r>
        <w:rPr>
          <w:rFonts w:ascii="Times New Roman" w:hAnsi="Times New Roman"/>
          <w:sz w:val="24"/>
          <w:szCs w:val="24"/>
          <w:lang w:val="en-GB"/>
        </w:rPr>
        <w:fldChar w:fldCharType="end"/>
      </w:r>
      <w:r>
        <w:rPr>
          <w:rFonts w:ascii="Times New Roman" w:hAnsi="Times New Roman"/>
          <w:sz w:val="24"/>
          <w:szCs w:val="24"/>
          <w:lang w:val="en-GB"/>
        </w:rPr>
        <w:t xml:space="preserve">. The ornament-now-turned-weed had covered much of the surface area of the creek, which by 1990 had covered the whole of the coastline in the creeks and lagoons of the country as well as its inland waters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w:instrText>
      </w:r>
      <w:r>
        <w:rPr>
          <w:rFonts w:ascii="Times New Roman" w:hAnsi="Times New Roman"/>
          <w:sz w:val="24"/>
          <w:szCs w:val="24"/>
          <w:lang w:val="en-GB"/>
        </w:rPr>
        <w:instrText xml:space="preserv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"citationID":"nk9zham6","properties":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"formattedCitation":"(Ezama 2019; Hill and Coetzee 2008)","plainCitation":"(Ezama 2019; Hill and Coetzee 2008)","noteIndex":0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"id":"cFIWmj0X/Zh8QldII","uris":["http://zotero.org/users/l</w:instrText>
      </w:r>
      <w:r>
        <w:rPr>
          <w:rFonts w:ascii="Times New Roman" w:hAnsi="Times New Roman"/>
          <w:sz w:val="24"/>
          <w:szCs w:val="24"/>
          <w:lang w:val="en-GB"/>
        </w:rPr>
        <w:instrText>ocal/sxPzIr1V/items/B8E9NTHE"],"itemData":</w:instrText>
      </w:r>
      <w:r>
        <w:rPr>
          <w:rFonts w:ascii="Times New Roman" w:hAnsi="Times New Roman"/>
          <w:sz w:val="24"/>
          <w:szCs w:val="24"/>
          <w:lang w:val="en-GB"/>
        </w:rPr>
        <w:fldChar w:fldCharType="begin"/>
      </w:r>
      <w:r>
        <w:rPr>
          <w:rFonts w:ascii="Times New Roman" w:hAnsi="Times New Roman"/>
          <w:sz w:val="24"/>
          <w:szCs w:val="24"/>
          <w:lang w:val="en-GB"/>
        </w:rPr>
        <w:instrText>"id":3497,"type":"article-journal","abstract":"This work examines the spread of water hyacinth in Nigerian freshwater bodies and examines possible ways of managing the spread of the plant and explores ways of using</w:instrText>
      </w:r>
      <w:r>
        <w:rPr>
          <w:rFonts w:ascii="Times New Roman" w:hAnsi="Times New Roman"/>
          <w:sz w:val="24"/>
          <w:szCs w:val="24"/>
          <w:lang w:val="en-GB"/>
        </w:rPr>
        <w:instrText xml:space="preserve"> the harvested plants. The origin and spread of the plant were examined through history as it was discovered in South America in 1816 and spread to New Orleans, Louisiana, the United States in 1884. It spread into Australia, Asia, the Middle East and Afric</w:instrText>
      </w:r>
      <w:r>
        <w:rPr>
          <w:rFonts w:ascii="Times New Roman" w:hAnsi="Times New Roman"/>
          <w:sz w:val="24"/>
          <w:szCs w:val="24"/>
          <w:lang w:val="en-GB"/>
        </w:rPr>
        <w:instrText>a through the influence of human activities. Water hyacinth was discovered in 1984 in Nigeria along the Badagry creek Lagos and from 1992, it spread to the coastline of 20 states of the 36 states in Nigeria. The proliferation of water hyacinth in Nigeria f</w:instrText>
      </w:r>
      <w:r>
        <w:rPr>
          <w:rFonts w:ascii="Times New Roman" w:hAnsi="Times New Roman"/>
          <w:sz w:val="24"/>
          <w:szCs w:val="24"/>
          <w:lang w:val="en-GB"/>
        </w:rPr>
        <w:instrText>reshwater ecosystem clogs waterways and prevents navigation, it alters the ecology of water, thereby disrupting fishing activities and prevents hydroelectric power generation. The ways of limiting its spread using biological, chemical, physical and integra</w:instrText>
      </w:r>
      <w:r>
        <w:rPr>
          <w:rFonts w:ascii="Times New Roman" w:hAnsi="Times New Roman"/>
          <w:sz w:val="24"/>
          <w:szCs w:val="24"/>
          <w:lang w:val="en-GB"/>
        </w:rPr>
        <w:instrText>ted control methods were examined by highlighting the benefits and disadvantages of each method. Furthermore, a controlled experiment was conducted indoors to establish the efficacy of the use of some environmentally friendly chemicals like acetic acid, fo</w:instrText>
      </w:r>
      <w:r>
        <w:rPr>
          <w:rFonts w:ascii="Times New Roman" w:hAnsi="Times New Roman"/>
          <w:sz w:val="24"/>
          <w:szCs w:val="24"/>
          <w:lang w:val="en-GB"/>
        </w:rPr>
        <w:instrText>rmic acid and citric acid in controlling the spread of water hyacinth. The potential economic utilization of the harvested plant were evaluated and were found that both the fresh plant biomass and the dry weight could act as raw materials for fish and anim</w:instrText>
      </w:r>
      <w:r>
        <w:rPr>
          <w:rFonts w:ascii="Times New Roman" w:hAnsi="Times New Roman"/>
          <w:sz w:val="24"/>
          <w:szCs w:val="24"/>
          <w:lang w:val="en-GB"/>
        </w:rPr>
        <w:instrText xml:space="preserve">al feed, fibreboard, yarn and rope, baskets, for biogas production, for ethanol production, for liquid oil production, for fertilizer production, for pharmaceutical products and as bio-sorbent. The concluding chapters outlined some recommendations for the </w:instrText>
      </w:r>
      <w:r>
        <w:rPr>
          <w:rFonts w:ascii="Times New Roman" w:hAnsi="Times New Roman"/>
          <w:sz w:val="24"/>
          <w:szCs w:val="24"/>
          <w:lang w:val="en-GB"/>
        </w:rPr>
        <w:instrText>control and management of water hyacinth infestation in Nigeria.","container-title":"World Maritime University","issue":"1","language":"en","page":"1-80","source":"Zotero","title":"Impact of water hyacinth infestation in Nigerian inland waters: utilization</w:instrText>
      </w:r>
      <w:r>
        <w:rPr>
          <w:rFonts w:ascii="Times New Roman" w:hAnsi="Times New Roman"/>
          <w:sz w:val="24"/>
          <w:szCs w:val="24"/>
          <w:lang w:val="en-GB"/>
        </w:rPr>
        <w:instrText xml:space="preserve"> and management","volume":"1","author":[</w:instrText>
      </w:r>
      <w:r>
        <w:rPr>
          <w:rFonts w:ascii="Times New Roman" w:hAnsi="Times New Roman"/>
          <w:sz w:val="24"/>
          <w:szCs w:val="24"/>
          <w:lang w:val="en-GB"/>
        </w:rPr>
        <w:fldChar w:fldCharType="begin"/>
      </w:r>
      <w:r>
        <w:rPr>
          <w:rFonts w:ascii="Times New Roman" w:hAnsi="Times New Roman"/>
          <w:sz w:val="24"/>
          <w:szCs w:val="24"/>
          <w:lang w:val="en-GB"/>
        </w:rPr>
        <w:instrText>"family":"Ezama","given":"Daniel Ovarr"</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"date-parts":[["2019",11,3]]</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"id":"cFIWmj0X/pibPPT7p","uris":["http://zotero.org/users/local/sxPzIr1V/items/KRQJBDZP"],"itemData":</w:instrText>
      </w:r>
      <w:r>
        <w:rPr>
          <w:rFonts w:ascii="Times New Roman" w:hAnsi="Times New Roman"/>
          <w:sz w:val="24"/>
          <w:szCs w:val="24"/>
          <w:lang w:val="en-GB"/>
        </w:rPr>
        <w:fldChar w:fldCharType="begin"/>
      </w:r>
      <w:r>
        <w:rPr>
          <w:rFonts w:ascii="Times New Roman" w:hAnsi="Times New Roman"/>
          <w:sz w:val="24"/>
          <w:szCs w:val="24"/>
          <w:lang w:val="en-GB"/>
        </w:rPr>
        <w:instrText>"id":3501,"type":"article-jo</w:instrText>
      </w:r>
      <w:r>
        <w:rPr>
          <w:rFonts w:ascii="Times New Roman" w:hAnsi="Times New Roman"/>
          <w:sz w:val="24"/>
          <w:szCs w:val="24"/>
          <w:lang w:val="en-GB"/>
        </w:rPr>
        <w:instrText>urnal","abstract":"Water hyacinth, Eichhornia crassipes was first recorded in Africa (Egypt and South Africa) in the late 1800s. Since this time it has invaded streams, rivers, natural lakes and impoundments throughout the continent. Large mats of water hy</w:instrText>
      </w:r>
      <w:r>
        <w:rPr>
          <w:rFonts w:ascii="Times New Roman" w:hAnsi="Times New Roman"/>
          <w:sz w:val="24"/>
          <w:szCs w:val="24"/>
          <w:lang w:val="en-GB"/>
        </w:rPr>
        <w:instrText>acinth severely degrade aquatic ecosystems and limit all aspects of water resource utilization, threatening food security and economic development in a number of countries. The severity of these infestations is invariably exacerbated by eutrophication. Con</w:instrText>
      </w:r>
      <w:r>
        <w:rPr>
          <w:rFonts w:ascii="Times New Roman" w:hAnsi="Times New Roman"/>
          <w:sz w:val="24"/>
          <w:szCs w:val="24"/>
          <w:lang w:val="en-GB"/>
        </w:rPr>
        <w:instrText>trol options include manual removal, mechanical control, application of herbicides and biological control. Biological control offers a long-term solution and excellent results have been achieved in a number of tropical large freshwater bodies, most notably</w:instrText>
      </w:r>
      <w:r>
        <w:rPr>
          <w:rFonts w:ascii="Times New Roman" w:hAnsi="Times New Roman"/>
          <w:sz w:val="24"/>
          <w:szCs w:val="24"/>
          <w:lang w:val="en-GB"/>
        </w:rPr>
        <w:instrText xml:space="preserve"> Lake Victoria. However, in the more temperate regions of the continent and where extensive eutrophication exists, biological control is integrated with other control options. The successful control of water hyacinth relies on establishing an acceptable th</w:instrText>
      </w:r>
      <w:r>
        <w:rPr>
          <w:rFonts w:ascii="Times New Roman" w:hAnsi="Times New Roman"/>
          <w:sz w:val="24"/>
          <w:szCs w:val="24"/>
          <w:lang w:val="en-GB"/>
        </w:rPr>
        <w:instrText>reshold population level for the weed, adopting a management philosophy that includes a top-down approach within the infested catchment, intelligent use of herbicide, mechanical and biological control and a commitment to the reduction in nitrate and phosph</w:instrText>
      </w:r>
      <w:r>
        <w:rPr>
          <w:rFonts w:ascii="Times New Roman" w:hAnsi="Times New Roman"/>
          <w:sz w:val="24"/>
          <w:szCs w:val="24"/>
          <w:lang w:val="en-GB"/>
        </w:rPr>
        <w:instrText>ate inputs into the aquatic ecosystem.","container-title":"EPPO Bulletin","DOI":"10.1111/j.1365-2338.2008.01263.x","issue":"3","journalAbbreviation":"EPPO Bulletin","page":"452-457","source":"ResearchGate","title":"Integrated control of water hyacinth in A</w:instrText>
      </w:r>
      <w:r>
        <w:rPr>
          <w:rFonts w:ascii="Times New Roman" w:hAnsi="Times New Roman"/>
          <w:sz w:val="24"/>
          <w:szCs w:val="24"/>
          <w:lang w:val="en-GB"/>
        </w:rPr>
        <w:instrText>frica1","volume":"38","author":[</w:instrText>
      </w:r>
      <w:r>
        <w:rPr>
          <w:rFonts w:ascii="Times New Roman" w:hAnsi="Times New Roman"/>
          <w:sz w:val="24"/>
          <w:szCs w:val="24"/>
          <w:lang w:val="en-GB"/>
        </w:rPr>
        <w:fldChar w:fldCharType="begin"/>
      </w:r>
      <w:r>
        <w:rPr>
          <w:rFonts w:ascii="Times New Roman" w:hAnsi="Times New Roman"/>
          <w:sz w:val="24"/>
          <w:szCs w:val="24"/>
          <w:lang w:val="en-GB"/>
        </w:rPr>
        <w:instrText>"family":"Hill","given":"Martin"</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"family":"Coetzee","given":"Julie"</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"date-parts":[["2008",12,1]]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 xml:space="preserve">(Coetzee 2008 </w:t>
      </w:r>
      <w:r>
        <w:rPr>
          <w:rFonts w:ascii="Times New Roman" w:hAnsi="Times New Roman"/>
          <w:sz w:val="24"/>
          <w:szCs w:val="24"/>
          <w:lang w:val="en-GB"/>
        </w:rPr>
        <w:t>&amp; Ezama 2019)</w:t>
      </w:r>
      <w:r>
        <w:rPr>
          <w:rFonts w:ascii="Times New Roman" w:hAnsi="Times New Roman"/>
          <w:sz w:val="24"/>
          <w:szCs w:val="24"/>
          <w:lang w:val="en-GB"/>
        </w:rPr>
        <w:fldChar w:fldCharType="end"/>
      </w:r>
      <w:r>
        <w:rPr>
          <w:rFonts w:ascii="Times New Roman" w:hAnsi="Times New Roman"/>
          <w:sz w:val="24"/>
          <w:szCs w:val="24"/>
          <w:lang w:val="en-GB"/>
        </w:rPr>
        <w:t xml:space="preserve">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"citationID":"ZSZJcAUI","properties":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"formattedCitation":"(Bolorunduro 2002)","plainCitation":"(Bolorunduro 2002)","dontUpdate":true,"noteIndex":0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"id":"cFIWmj0X/NgRYUwlg","uris":["http://</w:instrText>
      </w:r>
      <w:r>
        <w:rPr>
          <w:rFonts w:ascii="Times New Roman" w:hAnsi="Times New Roman"/>
          <w:sz w:val="24"/>
          <w:szCs w:val="24"/>
          <w:lang w:val="en-GB"/>
        </w:rPr>
        <w:instrText>zotero.org/users/local/sxPzIr1V/items/JK6REV5H"],"itemData":</w:instrText>
      </w:r>
      <w:r>
        <w:rPr>
          <w:rFonts w:ascii="Times New Roman" w:hAnsi="Times New Roman"/>
          <w:sz w:val="24"/>
          <w:szCs w:val="24"/>
          <w:lang w:val="en-GB"/>
        </w:rPr>
        <w:fldChar w:fldCharType="begin"/>
      </w:r>
      <w:r>
        <w:rPr>
          <w:rFonts w:ascii="Times New Roman" w:hAnsi="Times New Roman"/>
          <w:sz w:val="24"/>
          <w:szCs w:val="24"/>
          <w:lang w:val="en-GB"/>
        </w:rPr>
        <w:instrText>"id":3503,"type":"paper-conference","abstract":"(11 page document)","event-title":"Proceedings of the International Conference on Water Hyacinth","language":"en","page":"111-121","source":"AquaDoc</w:instrText>
      </w:r>
      <w:r>
        <w:rPr>
          <w:rFonts w:ascii="Times New Roman" w:hAnsi="Times New Roman"/>
          <w:sz w:val="24"/>
          <w:szCs w:val="24"/>
          <w:lang w:val="en-GB"/>
        </w:rPr>
        <w:instrText>s","title":"Water hyacinth infestation: nuisance or nugget","title-short":"Water hyacinth infestation","URL":"http://hdl.handle.net/1834/18836","author":[</w:instrText>
      </w:r>
      <w:r>
        <w:rPr>
          <w:rFonts w:ascii="Times New Roman" w:hAnsi="Times New Roman"/>
          <w:sz w:val="24"/>
          <w:szCs w:val="24"/>
          <w:lang w:val="en-GB"/>
        </w:rPr>
        <w:fldChar w:fldCharType="begin"/>
      </w:r>
      <w:r>
        <w:rPr>
          <w:rFonts w:ascii="Times New Roman" w:hAnsi="Times New Roman"/>
          <w:sz w:val="24"/>
          <w:szCs w:val="24"/>
          <w:lang w:val="en-GB"/>
        </w:rPr>
        <w:instrText>"family":"Bolorunduro","given":"P. L."</w:instrText>
      </w:r>
      <w:r>
        <w:rPr>
          <w:rFonts w:ascii="Times New Roman" w:hAnsi="Times New Roman"/>
          <w:sz w:val="24"/>
          <w:szCs w:val="24"/>
          <w:lang w:val="en-GB"/>
        </w:rPr>
        <w:fldChar w:fldCharType="end"/>
      </w:r>
      <w:r>
        <w:rPr>
          <w:rFonts w:ascii="Times New Roman" w:hAnsi="Times New Roman"/>
          <w:sz w:val="24"/>
          <w:szCs w:val="24"/>
          <w:lang w:val="en-GB"/>
        </w:rPr>
        <w:instrText>],"accessed":</w:instrText>
      </w:r>
      <w:r>
        <w:rPr>
          <w:rFonts w:ascii="Times New Roman" w:hAnsi="Times New Roman"/>
          <w:sz w:val="24"/>
          <w:szCs w:val="24"/>
          <w:lang w:val="en-GB"/>
        </w:rPr>
        <w:fldChar w:fldCharType="begin"/>
      </w:r>
      <w:r>
        <w:rPr>
          <w:rFonts w:ascii="Times New Roman" w:hAnsi="Times New Roman"/>
          <w:sz w:val="24"/>
          <w:szCs w:val="24"/>
          <w:lang w:val="en-GB"/>
        </w:rPr>
        <w:instrText>"date-parts":[["2023",9,27]]</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w:instrText>
      </w:r>
      <w:r>
        <w:rPr>
          <w:rFonts w:ascii="Times New Roman" w:hAnsi="Times New Roman"/>
          <w:sz w:val="24"/>
          <w:szCs w:val="24"/>
          <w:lang w:val="en-GB"/>
        </w:rPr>
        <w:instrText>ts":[["2002"]]</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Bolorunduro (2002)</w:t>
      </w:r>
      <w:r>
        <w:rPr>
          <w:rFonts w:ascii="Times New Roman" w:hAnsi="Times New Roman"/>
          <w:sz w:val="24"/>
          <w:szCs w:val="24"/>
          <w:lang w:val="en-GB"/>
        </w:rPr>
        <w:fldChar w:fldCharType="end"/>
      </w:r>
      <w:r>
        <w:rPr>
          <w:rFonts w:ascii="Times New Roman" w:hAnsi="Times New Roman"/>
          <w:sz w:val="24"/>
          <w:szCs w:val="24"/>
          <w:lang w:val="en-GB"/>
        </w:rPr>
        <w:t xml:space="preserve"> mentioned that, water hyacinth also spread to Rivers, Niger, Kaduna, Benue, Taraba and Adamawa States in Nigeria, as wel</w:t>
      </w:r>
      <w:r>
        <w:rPr>
          <w:rFonts w:ascii="Times New Roman" w:hAnsi="Times New Roman"/>
          <w:sz w:val="24"/>
          <w:szCs w:val="24"/>
          <w:lang w:val="en-GB"/>
        </w:rPr>
        <w:t>l as to several lakes, dams such as the Kanji dam. This led to the displacement of the native vegetation on the water surface and below, it also decreases bio-diversity; by obstructing the air-water interface and significantly lowering oxygen levels in the</w:t>
      </w:r>
      <w:r>
        <w:rPr>
          <w:rFonts w:ascii="Times New Roman" w:hAnsi="Times New Roman"/>
          <w:sz w:val="24"/>
          <w:szCs w:val="24"/>
          <w:lang w:val="en-GB"/>
        </w:rPr>
        <w:t xml:space="preserve"> water, water hyacinth mats also worsen water quality by eradicating aquatic lives such as fishes, reptiles, amphibians and crayfish. One of the ways to manage this infestation is through the use of herbicides; however, no matter how little or significant </w:t>
      </w:r>
      <w:r>
        <w:rPr>
          <w:rFonts w:ascii="Times New Roman" w:hAnsi="Times New Roman"/>
          <w:sz w:val="24"/>
          <w:szCs w:val="24"/>
          <w:lang w:val="en-GB"/>
        </w:rPr>
        <w:t xml:space="preserve">the effects are, the use of herbicides in the control or management of water hyacinth has impact on the quality of water, with resounding impacts on other plants, aquatic bodies and even on humans as noted by the studies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w:instrText>
      </w:r>
      <w:r>
        <w:rPr>
          <w:rFonts w:ascii="Times New Roman" w:hAnsi="Times New Roman"/>
          <w:sz w:val="24"/>
          <w:szCs w:val="24"/>
          <w:lang w:val="en-GB"/>
        </w:rPr>
        <w:instrText>tationID":"NiCpmAfz","properties":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"formattedCitation":"(Souza et al. 2020)","plainCitation":"(Souza et al. 2020)","noteIndex":0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"id":"cFIWmj0X/AcrTv01U","uris":["http://zotero.org/users/local/sxPzIr1V/items/3L7RXDLB"],"itemData":</w:instrText>
      </w:r>
      <w:r>
        <w:rPr>
          <w:rFonts w:ascii="Times New Roman" w:hAnsi="Times New Roman"/>
          <w:sz w:val="24"/>
          <w:szCs w:val="24"/>
          <w:lang w:val="en-GB"/>
        </w:rPr>
        <w:fldChar w:fldCharType="begin"/>
      </w:r>
      <w:r>
        <w:rPr>
          <w:rFonts w:ascii="Times New Roman" w:hAnsi="Times New Roman"/>
          <w:sz w:val="24"/>
          <w:szCs w:val="24"/>
          <w:lang w:val="en-GB"/>
        </w:rPr>
        <w:instrText>"id":351</w:instrText>
      </w:r>
      <w:r>
        <w:rPr>
          <w:rFonts w:ascii="Times New Roman" w:hAnsi="Times New Roman"/>
          <w:sz w:val="24"/>
          <w:szCs w:val="24"/>
          <w:lang w:val="en-GB"/>
        </w:rPr>
        <w:instrText>2,"type":"article-journal","abstract":"The aim of this study was to evaluate the herbicide glyphosate under aquatic environment conditions, in a controlled and closed experimental field, in the management of water hyacinth (Eichhornia crassipes) in reservo</w:instrText>
      </w:r>
      <w:r>
        <w:rPr>
          <w:rFonts w:ascii="Times New Roman" w:hAnsi="Times New Roman"/>
          <w:sz w:val="24"/>
          <w:szCs w:val="24"/>
          <w:lang w:val="en-GB"/>
        </w:rPr>
        <w:instrText>irs. Twenty reservoirs (polyethylene water tanks) with storage capacity of 1000 liters were used, without water flow and without evapotranspired water replacement (worst case), being 04 for each treatment. The adult plants were placed in the water tanks to</w:instrText>
      </w:r>
      <w:r>
        <w:rPr>
          <w:rFonts w:ascii="Times New Roman" w:hAnsi="Times New Roman"/>
          <w:sz w:val="24"/>
          <w:szCs w:val="24"/>
          <w:lang w:val="en-GB"/>
        </w:rPr>
        <w:instrText xml:space="preserve"> provide 90% surface occupation of the reservoir. Five treatments with four repetitions were considered, being: 1) Reservoir colonized by water hyacinth without control; 2) Reservoir colonized by water hyacinth, controlled by glyphosate; 3) Reservoir colon</w:instrText>
      </w:r>
      <w:r>
        <w:rPr>
          <w:rFonts w:ascii="Times New Roman" w:hAnsi="Times New Roman"/>
          <w:sz w:val="24"/>
          <w:szCs w:val="24"/>
          <w:lang w:val="en-GB"/>
        </w:rPr>
        <w:instrText>ized by water hyacinth, controlled by freezing; 4) Reservoir without water hyacinth and glyphosate application and 5) Reservoir without water hyacinth and no glyphosate application. The glyphosate herbicide was used at the highest recommended dose, 7.0 L·h</w:instrText>
      </w:r>
      <w:r>
        <w:rPr>
          <w:rFonts w:ascii="Times New Roman" w:hAnsi="Times New Roman"/>
          <w:sz w:val="24"/>
          <w:szCs w:val="24"/>
          <w:lang w:val="en-GB"/>
        </w:rPr>
        <w:instrText>a-1 or 3360 g of acid equivalent per ha, applied using carbon dioxide precision equipment (backpack sprayer), providing a flow rate of 200 L·ha-1. The water samples were collected at the time of application, 6, 12, 18 and 24 hours after application and als</w:instrText>
      </w:r>
      <w:r>
        <w:rPr>
          <w:rFonts w:ascii="Times New Roman" w:hAnsi="Times New Roman"/>
          <w:sz w:val="24"/>
          <w:szCs w:val="24"/>
          <w:lang w:val="en-GB"/>
        </w:rPr>
        <w:instrText>o at 2, 4, 8, 16, 32 and 64 days after application, in the morning, always at the same time, also between 8 and 9 h. The method used for determination of residues was by high performance liquid chromatography (HPLC) and mass spectrometry with a mass select</w:instrText>
      </w:r>
      <w:r>
        <w:rPr>
          <w:rFonts w:ascii="Times New Roman" w:hAnsi="Times New Roman"/>
          <w:sz w:val="24"/>
          <w:szCs w:val="24"/>
          <w:lang w:val="en-GB"/>
        </w:rPr>
        <w:instrText>ive detector. Low concentrations of glyphosate and aminomethylphosphonic acid (AMPA) were found in both reservoirs that received application of the product. The half-life of glyphosate in water to the reservoirs with water hyacinth was 11 days and in the r</w:instrText>
      </w:r>
      <w:r>
        <w:rPr>
          <w:rFonts w:ascii="Times New Roman" w:hAnsi="Times New Roman"/>
          <w:sz w:val="24"/>
          <w:szCs w:val="24"/>
          <w:lang w:val="en-GB"/>
        </w:rPr>
        <w:instrText>eservoirs without water hyacinth was 21 days. The results show a low potential of environmental impact of glyphosate use in the control of water hyacinth in reservoirs.","container-title":"Journal of Water Resource and Protection","DOI":"10.4236/jwarp.2020</w:instrText>
      </w:r>
      <w:r>
        <w:rPr>
          <w:rFonts w:ascii="Times New Roman" w:hAnsi="Times New Roman"/>
          <w:sz w:val="24"/>
          <w:szCs w:val="24"/>
          <w:lang w:val="en-GB"/>
        </w:rPr>
        <w:instrText>.121004","issue":"1","language":"en","license":"http://creativecommons.org/licenses/by/4.0/","note":"number: 1\npublisher: Scientific Research Publishing","page":"60-73","source":"www.scirp.org","title":"Water Hyacinth Control by Glyphosate Herbicide and I</w:instrText>
      </w:r>
      <w:r>
        <w:rPr>
          <w:rFonts w:ascii="Times New Roman" w:hAnsi="Times New Roman"/>
          <w:sz w:val="24"/>
          <w:szCs w:val="24"/>
          <w:lang w:val="en-GB"/>
        </w:rPr>
        <w:instrText>ts Impact on Water Quality","volume":"12","author":[</w:instrText>
      </w:r>
      <w:r>
        <w:rPr>
          <w:rFonts w:ascii="Times New Roman" w:hAnsi="Times New Roman"/>
          <w:sz w:val="24"/>
          <w:szCs w:val="24"/>
          <w:lang w:val="en-GB"/>
        </w:rPr>
        <w:fldChar w:fldCharType="begin"/>
      </w:r>
      <w:r>
        <w:rPr>
          <w:rFonts w:ascii="Times New Roman" w:hAnsi="Times New Roman"/>
          <w:sz w:val="24"/>
          <w:szCs w:val="24"/>
          <w:lang w:val="en-GB"/>
        </w:rPr>
        <w:instrText>"family":"Souza","given":"Evandro L. C."</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"family":"Filho","given":"José T."</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"family":"Velini","given":"Edivaldo D."</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"family":"Silva","given":"José R. M."</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"family":"Tonello","given":"Kelly C."</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w:instrText>
      </w:r>
      <w:r>
        <w:rPr>
          <w:rFonts w:ascii="Times New Roman" w:hAnsi="Times New Roman"/>
          <w:sz w:val="24"/>
          <w:szCs w:val="24"/>
          <w:lang w:val="en-GB"/>
        </w:rPr>
        <w:instrText>amily":"Foloni","given":"Luiz L."</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"family":"Barbosa","given":"Admílson C."</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"family":"Freato","given":"Thiago A."</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"date-parts":[["2020",1,3]]</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 xml:space="preserve">(Souza </w:t>
      </w:r>
      <w:r>
        <w:rPr>
          <w:rFonts w:ascii="Times New Roman" w:hAnsi="Times New Roman"/>
          <w:i/>
          <w:iCs/>
          <w:sz w:val="24"/>
          <w:szCs w:val="24"/>
          <w:lang w:val="en-GB"/>
        </w:rPr>
        <w:t>et al</w:t>
      </w:r>
      <w:r>
        <w:rPr>
          <w:rFonts w:ascii="Times New Roman" w:hAnsi="Times New Roman"/>
          <w:sz w:val="24"/>
          <w:szCs w:val="24"/>
          <w:lang w:val="en-GB"/>
        </w:rPr>
        <w:t>. 2020)</w:t>
      </w:r>
      <w:r>
        <w:rPr>
          <w:rFonts w:ascii="Times New Roman" w:hAnsi="Times New Roman"/>
          <w:sz w:val="24"/>
          <w:szCs w:val="24"/>
          <w:lang w:val="en-GB"/>
        </w:rPr>
        <w:fldChar w:fldCharType="end"/>
      </w:r>
      <w:r>
        <w:rPr>
          <w:rFonts w:ascii="Times New Roman" w:hAnsi="Times New Roman"/>
          <w:sz w:val="24"/>
          <w:szCs w:val="24"/>
          <w:lang w:val="en-GB"/>
        </w:rPr>
        <w:t>. Therefore, this study intends to find a more environmentally friendly and sustainable way of controlling and managing the weed.   The study would also contribute to finding a practical way to apply water hyacinth for more ecological</w:t>
      </w:r>
      <w:r>
        <w:rPr>
          <w:rFonts w:ascii="Times New Roman" w:hAnsi="Times New Roman"/>
          <w:sz w:val="24"/>
          <w:szCs w:val="24"/>
          <w:lang w:val="en-GB"/>
        </w:rPr>
        <w:t>ly and environmentally advantageous use in South-West Nigeria.</w:t>
      </w:r>
    </w:p>
    <w:bookmarkEnd w:id="1"/>
    <w:bookmarkEnd w:id="4"/>
    <w:p w:rsidR="009B3704" w:rsidRDefault="00297162">
      <w:pPr>
        <w:spacing w:line="360" w:lineRule="auto"/>
        <w:jc w:val="both"/>
        <w:rPr>
          <w:rFonts w:ascii="Times New Roman" w:hAnsi="Times New Roman"/>
          <w:sz w:val="24"/>
          <w:szCs w:val="24"/>
          <w:lang w:val="en-GB"/>
        </w:rPr>
      </w:pPr>
      <w:r>
        <w:rPr>
          <w:rFonts w:ascii="Times New Roman" w:hAnsi="Times New Roman"/>
          <w:sz w:val="24"/>
          <w:szCs w:val="24"/>
          <w:lang w:val="en-GB"/>
        </w:rPr>
        <w:t xml:space="preserve">As noted by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"citationID":"hBxuKElu","properties":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"formattedCitation":"(Nandiyanto et al. 2023)","plainCitation":"(Nandiyanto et al. 2023)","dontUpdate":true,"not</w:instrText>
      </w:r>
      <w:r>
        <w:rPr>
          <w:rFonts w:ascii="Times New Roman" w:hAnsi="Times New Roman"/>
          <w:sz w:val="24"/>
          <w:szCs w:val="24"/>
          <w:lang w:val="en-GB"/>
        </w:rPr>
        <w:instrTex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"id":"H2oQNbud/W7oTqken","uris":["http://zotero.org/users/local/sxPzIr1V/items/F8RIYB7C"],"itemData":</w:instrText>
      </w:r>
      <w:r>
        <w:rPr>
          <w:rFonts w:ascii="Times New Roman" w:hAnsi="Times New Roman"/>
          <w:sz w:val="24"/>
          <w:szCs w:val="24"/>
          <w:lang w:val="en-GB"/>
        </w:rPr>
        <w:fldChar w:fldCharType="begin"/>
      </w:r>
      <w:r>
        <w:rPr>
          <w:rFonts w:ascii="Times New Roman" w:hAnsi="Times New Roman"/>
          <w:sz w:val="24"/>
          <w:szCs w:val="24"/>
          <w:lang w:val="en-GB"/>
        </w:rPr>
        <w:instrText>"id":3608,"type":"article-journal","abstract":"Water hyacinth (Eichhornia crassipes) is considered a prospective free-floating</w:instrText>
      </w:r>
      <w:r>
        <w:rPr>
          <w:rFonts w:ascii="Times New Roman" w:hAnsi="Times New Roman"/>
          <w:sz w:val="24"/>
          <w:szCs w:val="24"/>
          <w:lang w:val="en-GB"/>
        </w:rPr>
        <w:instrText xml:space="preserve"> aquatic plant potentially used to address current issues on food, energy, and the environment. It can grow quickly and easily in various tropical and subtropical environments as long as it has access to adequate light and water to support photosynthetic g</w:instrText>
      </w:r>
      <w:r>
        <w:rPr>
          <w:rFonts w:ascii="Times New Roman" w:hAnsi="Times New Roman"/>
          <w:sz w:val="24"/>
          <w:szCs w:val="24"/>
          <w:lang w:val="en-GB"/>
        </w:rPr>
        <w:instrText>rowth. Ecosystems are threatened by their invasive growth and remarkable capacity for adaptation. However, managing this plant can result in valuable products. This paper demonstrates particle technologies that might be used to utilize water hyacinths, inc</w:instrText>
      </w:r>
      <w:r>
        <w:rPr>
          <w:rFonts w:ascii="Times New Roman" w:hAnsi="Times New Roman"/>
          <w:sz w:val="24"/>
          <w:szCs w:val="24"/>
          <w:lang w:val="en-GB"/>
        </w:rPr>
        <w:instrText>luding brake pads, fertilizer, bioenergy, animal feed, phytoremediation agents, bioplastics, and adsorbents. This study is accompanied by a discussion based on the conducted experiments and currently available literature, providing readers with a clearer u</w:instrText>
      </w:r>
      <w:r>
        <w:rPr>
          <w:rFonts w:ascii="Times New Roman" w:hAnsi="Times New Roman"/>
          <w:sz w:val="24"/>
          <w:szCs w:val="24"/>
          <w:lang w:val="en-GB"/>
        </w:rPr>
        <w:instrText>nderstanding. Water hyacinth's capacity to absorb macro- and micro-nutrients, nitrogen, and phosphorus makes it a good plant for phytoremediation. The prospect of producing cellulose makes it prospective as a biomass energy source and livestock feeding. Fu</w:instrText>
      </w:r>
      <w:r>
        <w:rPr>
          <w:rFonts w:ascii="Times New Roman" w:hAnsi="Times New Roman"/>
          <w:sz w:val="24"/>
          <w:szCs w:val="24"/>
          <w:lang w:val="en-GB"/>
        </w:rPr>
        <w:instrText>rther, it can be transformed into high-cellulose content particles for applications in bioplastics, brake pads, and adsorbents. The current reports regarding education of water hyacinth to student also were added. Finally, issues and suggestions for future</w:instrText>
      </w:r>
      <w:r>
        <w:rPr>
          <w:rFonts w:ascii="Times New Roman" w:hAnsi="Times New Roman"/>
          <w:sz w:val="24"/>
          <w:szCs w:val="24"/>
          <w:lang w:val="en-GB"/>
        </w:rPr>
        <w:instrText xml:space="preserve"> development related to the use of water hyacinths are discussed. This study is expected to provide comprehensive knowledge on how to turn invasive water hyacinth plants into valuable products.","container-title":"Environment, Development and Sustainabilit</w:instrText>
      </w:r>
      <w:r>
        <w:rPr>
          <w:rFonts w:ascii="Times New Roman" w:hAnsi="Times New Roman"/>
          <w:sz w:val="24"/>
          <w:szCs w:val="24"/>
          <w:lang w:val="en-GB"/>
        </w:rPr>
        <w:instrText>y","DOI":"10.1007/s10668-023-03655-6","ISSN":"1573-2975","journalAbbreviation":"Environ Dev Sustain","language":"en","source":"Springer Link","title":"Progress in the utilization of water hyacinth as effective biomass material","URL":"https://doi.org/10.10</w:instrText>
      </w:r>
      <w:r>
        <w:rPr>
          <w:rFonts w:ascii="Times New Roman" w:hAnsi="Times New Roman"/>
          <w:sz w:val="24"/>
          <w:szCs w:val="24"/>
          <w:lang w:val="en-GB"/>
        </w:rPr>
        <w:instrText>07/s10668-023-03655-6","author":[</w:instrText>
      </w:r>
      <w:r>
        <w:rPr>
          <w:rFonts w:ascii="Times New Roman" w:hAnsi="Times New Roman"/>
          <w:sz w:val="24"/>
          <w:szCs w:val="24"/>
          <w:lang w:val="en-GB"/>
        </w:rPr>
        <w:fldChar w:fldCharType="begin"/>
      </w:r>
      <w:r>
        <w:rPr>
          <w:rFonts w:ascii="Times New Roman" w:hAnsi="Times New Roman"/>
          <w:sz w:val="24"/>
          <w:szCs w:val="24"/>
          <w:lang w:val="en-GB"/>
        </w:rPr>
        <w:instrText>"family":"Nandiyanto","given":"Asep Bayu Dani"</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"family":"Ragadhita","given":"Risti"</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"family":"Hofifah","given":"Siti Nur"</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"family":"Al Husaeni","given":"Dwi Fitria"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"family":"Al Husaeni","given":"Dwi Novia"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w:instrText>
      </w:r>
      <w:r>
        <w:rPr>
          <w:rFonts w:ascii="Times New Roman" w:hAnsi="Times New Roman"/>
          <w:sz w:val="24"/>
          <w:szCs w:val="24"/>
          <w:lang w:val="en-GB"/>
        </w:rPr>
        <w:instrText>y":"Fiandini","given":"Meli"</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"family":"Luckiardi","given":"Senny"</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"family":"Soegoto","given":"Eddy Soeryanto"</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"family":"Darmawan","given":"Arif"</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"family":"Aziz","given":"Muhammad"</w:instrText>
      </w:r>
      <w:r>
        <w:rPr>
          <w:rFonts w:ascii="Times New Roman" w:hAnsi="Times New Roman"/>
          <w:sz w:val="24"/>
          <w:szCs w:val="24"/>
          <w:lang w:val="en-GB"/>
        </w:rPr>
        <w:fldChar w:fldCharType="end"/>
      </w:r>
      <w:r>
        <w:rPr>
          <w:rFonts w:ascii="Times New Roman" w:hAnsi="Times New Roman"/>
          <w:sz w:val="24"/>
          <w:szCs w:val="24"/>
          <w:lang w:val="en-GB"/>
        </w:rPr>
        <w:instrText>],"accessed":</w:instrText>
      </w:r>
      <w:r>
        <w:rPr>
          <w:rFonts w:ascii="Times New Roman" w:hAnsi="Times New Roman"/>
          <w:sz w:val="24"/>
          <w:szCs w:val="24"/>
          <w:lang w:val="en-GB"/>
        </w:rPr>
        <w:fldChar w:fldCharType="begin"/>
      </w:r>
      <w:r>
        <w:rPr>
          <w:rFonts w:ascii="Times New Roman" w:hAnsi="Times New Roman"/>
          <w:sz w:val="24"/>
          <w:szCs w:val="24"/>
          <w:lang w:val="en-GB"/>
        </w:rPr>
        <w:instrText>"date-parts":[["2023",10,4]]</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w:instrText>
      </w:r>
      <w:r>
        <w:rPr>
          <w:rFonts w:ascii="Times New Roman" w:hAnsi="Times New Roman"/>
          <w:sz w:val="24"/>
          <w:szCs w:val="24"/>
          <w:lang w:val="en-GB"/>
        </w:rPr>
        <w:instrText>["2023",7,28]]</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 xml:space="preserve">Nandiyanto </w:t>
      </w:r>
      <w:r>
        <w:rPr>
          <w:rFonts w:ascii="Times New Roman" w:hAnsi="Times New Roman"/>
          <w:i/>
          <w:iCs/>
          <w:sz w:val="24"/>
          <w:szCs w:val="24"/>
          <w:lang w:val="en-GB"/>
        </w:rPr>
        <w:t>et al</w:t>
      </w:r>
      <w:r>
        <w:rPr>
          <w:rFonts w:ascii="Times New Roman" w:hAnsi="Times New Roman"/>
          <w:sz w:val="24"/>
          <w:szCs w:val="24"/>
          <w:lang w:val="en-GB"/>
        </w:rPr>
        <w:t>. (2023)</w:t>
      </w:r>
      <w:r>
        <w:rPr>
          <w:rFonts w:ascii="Times New Roman" w:hAnsi="Times New Roman"/>
          <w:sz w:val="24"/>
          <w:szCs w:val="24"/>
          <w:lang w:val="en-GB"/>
        </w:rPr>
        <w:fldChar w:fldCharType="end"/>
      </w:r>
      <w:r>
        <w:rPr>
          <w:rFonts w:ascii="Times New Roman" w:hAnsi="Times New Roman"/>
          <w:sz w:val="24"/>
          <w:szCs w:val="24"/>
          <w:lang w:val="en-GB"/>
        </w:rPr>
        <w:t>, the use of water hyacinths might be a low-cost and economical method of reducing climate change while also enhanc</w:t>
      </w:r>
      <w:r>
        <w:rPr>
          <w:rFonts w:ascii="Times New Roman" w:hAnsi="Times New Roman"/>
          <w:sz w:val="24"/>
          <w:szCs w:val="24"/>
          <w:lang w:val="en-GB"/>
        </w:rPr>
        <w:t>ing the socioeconomic standing of local populations. This has the potential to have a number of advantages if implemented in a developing nation like Nigeria, including helping to reduce serious unemployment and economic problems, improvement of the standa</w:t>
      </w:r>
      <w:r>
        <w:rPr>
          <w:rFonts w:ascii="Times New Roman" w:hAnsi="Times New Roman"/>
          <w:sz w:val="24"/>
          <w:szCs w:val="24"/>
          <w:lang w:val="en-GB"/>
        </w:rPr>
        <w:t xml:space="preserve">rd of living for locals, advancing efforts towards sustainable development through revenue optimization, environmental preservation, improved social-economic impact, and skill development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"citationID":"3z1vXgdh","properties"</w:instrText>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"formattedCitation":"(Rezania, Ponraj, Talaiekhozani, et al. 2015; Sierra-Carmona, Hern\\uc0\\u225</w:instrText>
      </w:r>
      <w:r>
        <w:rPr>
          <w:rFonts w:ascii="Times New Roman" w:hAnsi="Times New Roman"/>
          <w:sz w:val="24"/>
          <w:szCs w:val="24"/>
          <w:lang w:val="en-GB"/>
        </w:rPr>
        <w:fldChar w:fldCharType="begin"/>
      </w:r>
      <w:r>
        <w:rPr>
          <w:rFonts w:ascii="Times New Roman" w:hAnsi="Times New Roman"/>
          <w:sz w:val="24"/>
          <w:szCs w:val="24"/>
          <w:lang w:val="en-GB"/>
        </w:rPr>
        <w:fldChar w:fldCharType="end"/>
      </w:r>
      <w:r>
        <w:rPr>
          <w:rFonts w:ascii="Times New Roman" w:hAnsi="Times New Roman"/>
          <w:sz w:val="24"/>
          <w:szCs w:val="24"/>
          <w:lang w:val="en-GB"/>
        </w:rPr>
        <w:instrText>ndez-Ordu\\uc0\\u241</w:instrText>
      </w:r>
      <w:r>
        <w:rPr>
          <w:rFonts w:ascii="Times New Roman" w:hAnsi="Times New Roman"/>
          <w:sz w:val="24"/>
          <w:szCs w:val="24"/>
          <w:lang w:val="en-GB"/>
        </w:rPr>
        <w:fldChar w:fldCharType="begin"/>
      </w:r>
      <w:r>
        <w:rPr>
          <w:rFonts w:ascii="Times New Roman" w:hAnsi="Times New Roman"/>
          <w:sz w:val="24"/>
          <w:szCs w:val="24"/>
          <w:lang w:val="en-GB"/>
        </w:rPr>
        <w:fldChar w:fldCharType="end"/>
      </w:r>
      <w:r>
        <w:rPr>
          <w:rFonts w:ascii="Times New Roman" w:hAnsi="Times New Roman"/>
          <w:sz w:val="24"/>
          <w:szCs w:val="24"/>
          <w:lang w:val="en-GB"/>
        </w:rPr>
        <w:instrText>a, and Murrieta-Galindo 2022)","plainCitation":"(Rezania, Ponraj, Talaiekhozani, et al. 2015; Sierra-Carmona, Hernández-Orduña, and Murrieta-Galindo 2022)","noteIndex":0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"id":"H2oQNbud/7j590k9U","uris":["http://zotero.org/users/local/sxP</w:instrText>
      </w:r>
      <w:r>
        <w:rPr>
          <w:rFonts w:ascii="Times New Roman" w:hAnsi="Times New Roman"/>
          <w:sz w:val="24"/>
          <w:szCs w:val="24"/>
          <w:lang w:val="en-GB"/>
        </w:rPr>
        <w:instrText>zIr1V/items/UY3RL5NQ"],"itemData":</w:instrText>
      </w:r>
      <w:r>
        <w:rPr>
          <w:rFonts w:ascii="Times New Roman" w:hAnsi="Times New Roman"/>
          <w:sz w:val="24"/>
          <w:szCs w:val="24"/>
          <w:lang w:val="en-GB"/>
        </w:rPr>
        <w:fldChar w:fldCharType="begin"/>
      </w:r>
      <w:r>
        <w:rPr>
          <w:rFonts w:ascii="Times New Roman" w:hAnsi="Times New Roman"/>
          <w:sz w:val="24"/>
          <w:szCs w:val="24"/>
          <w:lang w:val="en-GB"/>
        </w:rPr>
        <w:instrText>"id":3505,"type":"article-journal","abstract":"The development of eco-friendly and efficient technologies for treating wastewater is one of the attractive research area. Phytoremediation is considered to be a possible meth</w:instrText>
      </w:r>
      <w:r>
        <w:rPr>
          <w:rFonts w:ascii="Times New Roman" w:hAnsi="Times New Roman"/>
          <w:sz w:val="24"/>
          <w:szCs w:val="24"/>
          <w:lang w:val="en-GB"/>
        </w:rPr>
        <w:instrText>od for the removal of pollutants present in wastewater and recognized as a better green remediation technology. Nowadays the focus is to look for a sustainable approach in developing wastewater treatment capability. Water hyacinth is one of the ancient tec</w:instrText>
      </w:r>
      <w:r>
        <w:rPr>
          <w:rFonts w:ascii="Times New Roman" w:hAnsi="Times New Roman"/>
          <w:sz w:val="24"/>
          <w:szCs w:val="24"/>
          <w:lang w:val="en-GB"/>
        </w:rPr>
        <w:instrText>hnology that has been still used in the modern era. Although, many papers in relation to wastewater treatment using water hyacinth have been published, recently removal of organic, inorganic and heavy metal have not been reviewed extensively. The main obje</w:instrText>
      </w:r>
      <w:r>
        <w:rPr>
          <w:rFonts w:ascii="Times New Roman" w:hAnsi="Times New Roman"/>
          <w:sz w:val="24"/>
          <w:szCs w:val="24"/>
          <w:lang w:val="en-GB"/>
        </w:rPr>
        <w:instrText>ctive of this paper is to review the possibility of using water hyacinth for the removal of pollutants present in different types of wastewater. Water hyacinth is although reported to be as one of the most problematic plants worldwide due to its uncontroll</w:instrText>
      </w:r>
      <w:r>
        <w:rPr>
          <w:rFonts w:ascii="Times New Roman" w:hAnsi="Times New Roman"/>
          <w:sz w:val="24"/>
          <w:szCs w:val="24"/>
          <w:lang w:val="en-GB"/>
        </w:rPr>
        <w:instrText xml:space="preserve">able growth in water bodies but its quest for nutrient absorption has provided way for its usage in phytoremediation, along with the combination of herbicidal control, integratated biological control and watershed management controlling nutrient supply to </w:instrText>
      </w:r>
      <w:r>
        <w:rPr>
          <w:rFonts w:ascii="Times New Roman" w:hAnsi="Times New Roman"/>
          <w:sz w:val="24"/>
          <w:szCs w:val="24"/>
          <w:lang w:val="en-GB"/>
        </w:rPr>
        <w:instrText xml:space="preserve">control its growth. Moreover as a part of solving wastewater treatment problems in urban or industrial areas using this plant, a large number of useful byproducts can be developed like animal and fish feed, power plant energy (briquette), ethanol, biogas, </w:instrText>
      </w:r>
      <w:r>
        <w:rPr>
          <w:rFonts w:ascii="Times New Roman" w:hAnsi="Times New Roman"/>
          <w:sz w:val="24"/>
          <w:szCs w:val="24"/>
          <w:lang w:val="en-GB"/>
        </w:rPr>
        <w:instrText>composting and fiber board making. In focus to the future aspects of phytoremediation, the utilization of invasive plants in pollution abatement phytotechnologies can certainly assist for their sustainable management in treating waste water.","container-ti</w:instrText>
      </w:r>
      <w:r>
        <w:rPr>
          <w:rFonts w:ascii="Times New Roman" w:hAnsi="Times New Roman"/>
          <w:sz w:val="24"/>
          <w:szCs w:val="24"/>
          <w:lang w:val="en-GB"/>
        </w:rPr>
        <w:instrText>tle":"Journal of Environmental Management","DOI":"10.1016/j.jenvman.2015.08.018","ISSN":"1095-8630","issue":"1","journalAbbreviation":"J Environ Manage","language":"eng","note":"PMID: 26311085","page":"125-133","source":"PubMed","title":"Perspectives of ph</w:instrText>
      </w:r>
      <w:r>
        <w:rPr>
          <w:rFonts w:ascii="Times New Roman" w:hAnsi="Times New Roman"/>
          <w:sz w:val="24"/>
          <w:szCs w:val="24"/>
          <w:lang w:val="en-GB"/>
        </w:rPr>
        <w:instrText>ytoremediation using water hyacinth for removal of heavy metals, organic and inorganic pollutants in wastewater","volume":"163","author":[</w:instrText>
      </w:r>
      <w:r>
        <w:rPr>
          <w:rFonts w:ascii="Times New Roman" w:hAnsi="Times New Roman"/>
          <w:sz w:val="24"/>
          <w:szCs w:val="24"/>
          <w:lang w:val="en-GB"/>
        </w:rPr>
        <w:fldChar w:fldCharType="begin"/>
      </w:r>
      <w:r>
        <w:rPr>
          <w:rFonts w:ascii="Times New Roman" w:hAnsi="Times New Roman"/>
          <w:sz w:val="24"/>
          <w:szCs w:val="24"/>
          <w:lang w:val="en-GB"/>
        </w:rPr>
        <w:instrText>"family":"Rezania","given":"Shahabaldin"</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"family":"Ponraj","given":"Mohanadoss"</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"family":"Talaiekhozani","given":"</w:instrText>
      </w:r>
      <w:r>
        <w:rPr>
          <w:rFonts w:ascii="Times New Roman" w:hAnsi="Times New Roman"/>
          <w:sz w:val="24"/>
          <w:szCs w:val="24"/>
          <w:lang w:val="en-GB"/>
        </w:rPr>
        <w:instrText>Amirreza"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"family":"Mohamad","given":"Shaza Eva"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"family":"Md Din","given":"Mohd Fadhil"</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"family":"Taib","given":"Shazwin Mat"</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"family":"Sabbagh","given":"Farzaneh"</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"family":"Sairan","given":"Fadzlin Md"</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"date-parts":[["2015",11,1]]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"id":136,"uris":["http://zotero.org/users/local/iBCyWRTv/items/L2ZCXHXX"],"itemData":</w:instrText>
      </w:r>
      <w:r>
        <w:rPr>
          <w:rFonts w:ascii="Times New Roman" w:hAnsi="Times New Roman"/>
          <w:sz w:val="24"/>
          <w:szCs w:val="24"/>
          <w:lang w:val="en-GB"/>
        </w:rPr>
        <w:fldChar w:fldCharType="begin"/>
      </w:r>
      <w:r>
        <w:rPr>
          <w:rFonts w:ascii="Times New Roman" w:hAnsi="Times New Roman"/>
          <w:sz w:val="24"/>
          <w:szCs w:val="24"/>
          <w:lang w:val="en-GB"/>
        </w:rPr>
        <w:instrText>"id":136,"type":"article-journal","abstract":"Water hyacinth (Pontederia crassipes) is a floating hydrophyte plant considered one of the 100 most harmful invasive ali</w:instrText>
      </w:r>
      <w:r>
        <w:rPr>
          <w:rFonts w:ascii="Times New Roman" w:hAnsi="Times New Roman"/>
          <w:sz w:val="24"/>
          <w:szCs w:val="24"/>
          <w:lang w:val="en-GB"/>
        </w:rPr>
        <w:instrText xml:space="preserve">en species in the world. Its main uses have been developed along three lines: (1) control, (2) eradication, and (3) wastewater bioremediation. The objective of this work was to conduct a systematic literature review (SLR) focused on the documented uses of </w:instrText>
      </w:r>
      <w:r>
        <w:rPr>
          <w:rFonts w:ascii="Times New Roman" w:hAnsi="Times New Roman"/>
          <w:sz w:val="24"/>
          <w:szCs w:val="24"/>
          <w:lang w:val="en-GB"/>
        </w:rPr>
        <w:instrText>Pontederia crassipes, and to determine if there is evidence of its use as a raw material (plant biomass) for the generation of biodegradable products. This systematic literature review was conducted in six international databases, considering three inclusi</w:instrText>
      </w:r>
      <w:r>
        <w:rPr>
          <w:rFonts w:ascii="Times New Roman" w:hAnsi="Times New Roman"/>
          <w:sz w:val="24"/>
          <w:szCs w:val="24"/>
          <w:lang w:val="en-GB"/>
        </w:rPr>
        <w:instrText>on criteria and three exclusion criteria. The available information about Pontederia crassipes showed a small percentage of studies aimed at the use of its biomass as a raw material for the creation of various biodegradable products, such as cardboard, pap</w:instrText>
      </w:r>
      <w:r>
        <w:rPr>
          <w:rFonts w:ascii="Times New Roman" w:hAnsi="Times New Roman"/>
          <w:sz w:val="24"/>
          <w:szCs w:val="24"/>
          <w:lang w:val="en-GB"/>
        </w:rPr>
        <w:instrText>er, packaging and some other products, since this species is adaptable and prolific in multiple regions of Mexico.","container-title":"Sustainability","DOI":"10.3390/su14073931","ISSN":"2071-1050","issue":"7","language":"en","license":"http://creativecommo</w:instrText>
      </w:r>
      <w:r>
        <w:rPr>
          <w:rFonts w:ascii="Times New Roman" w:hAnsi="Times New Roman"/>
          <w:sz w:val="24"/>
          <w:szCs w:val="24"/>
          <w:lang w:val="en-GB"/>
        </w:rPr>
        <w:instrText>ns.org/licenses/by/3.0/","note":"number: 7\npublisher: Multidisciplinary Digital Publishing Institute","page":"3931","source":"www.mdpi.com","title":"Alternative Uses of Water Hyacinth (Pontederia crassipes) from a Sustainable Perspective: A Systematic Lit</w:instrText>
      </w:r>
      <w:r>
        <w:rPr>
          <w:rFonts w:ascii="Times New Roman" w:hAnsi="Times New Roman"/>
          <w:sz w:val="24"/>
          <w:szCs w:val="24"/>
          <w:lang w:val="en-GB"/>
        </w:rPr>
        <w:instrText>erature Review","title-short":"Alternative Uses of Water Hyacinth (Pontederia crassipes) from a Sustainable Perspective","volume":"14","author":[</w:instrText>
      </w:r>
      <w:r>
        <w:rPr>
          <w:rFonts w:ascii="Times New Roman" w:hAnsi="Times New Roman"/>
          <w:sz w:val="24"/>
          <w:szCs w:val="24"/>
          <w:lang w:val="en-GB"/>
        </w:rPr>
        <w:fldChar w:fldCharType="begin"/>
      </w:r>
      <w:r>
        <w:rPr>
          <w:rFonts w:ascii="Times New Roman" w:hAnsi="Times New Roman"/>
          <w:sz w:val="24"/>
          <w:szCs w:val="24"/>
          <w:lang w:val="en-GB"/>
        </w:rPr>
        <w:instrText>"family":"Sierra-Carmona","given":"Celia Gabriela"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"family":"Hernández-Orduña","given":"María Graciela"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w:instrText>
      </w:r>
      <w:r>
        <w:rPr>
          <w:rFonts w:ascii="Times New Roman" w:hAnsi="Times New Roman"/>
          <w:sz w:val="24"/>
          <w:szCs w:val="24"/>
          <w:lang w:val="en-GB"/>
        </w:rPr>
        <w:instrText>mily":"Murrieta-Galindo","given":"Rene"</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"date-parts":[["2022",1]]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 xml:space="preserve">(Rezania, Ponraj, </w:t>
      </w:r>
      <w:r>
        <w:rPr>
          <w:rFonts w:ascii="Times New Roman" w:hAnsi="Times New Roman"/>
          <w:sz w:val="24"/>
          <w:szCs w:val="24"/>
          <w:lang w:val="en-GB"/>
        </w:rPr>
        <w:lastRenderedPageBreak/>
        <w:t xml:space="preserve">Talaiekhozani, </w:t>
      </w:r>
      <w:r>
        <w:rPr>
          <w:rFonts w:ascii="Times New Roman" w:hAnsi="Times New Roman"/>
          <w:i/>
          <w:iCs/>
          <w:sz w:val="24"/>
          <w:szCs w:val="24"/>
          <w:lang w:val="en-GB"/>
        </w:rPr>
        <w:t>et al.</w:t>
      </w:r>
      <w:r>
        <w:rPr>
          <w:rFonts w:ascii="Times New Roman" w:hAnsi="Times New Roman"/>
          <w:sz w:val="24"/>
          <w:szCs w:val="24"/>
          <w:lang w:val="en-GB"/>
        </w:rPr>
        <w:t xml:space="preserve"> 2015; Sierra-Carmona, Hernández-Orduña,</w:t>
      </w:r>
      <w:r>
        <w:rPr>
          <w:rFonts w:ascii="Times New Roman" w:hAnsi="Times New Roman"/>
          <w:sz w:val="24"/>
          <w:szCs w:val="24"/>
          <w:lang w:val="en-GB"/>
        </w:rPr>
        <w:t xml:space="preserve"> &amp; Murrieta-Galindo 2022)</w:t>
      </w:r>
      <w:r>
        <w:rPr>
          <w:rFonts w:ascii="Times New Roman" w:hAnsi="Times New Roman"/>
          <w:sz w:val="24"/>
          <w:szCs w:val="24"/>
          <w:lang w:val="en-GB"/>
        </w:rPr>
        <w:fldChar w:fldCharType="end"/>
      </w:r>
      <w:r>
        <w:rPr>
          <w:rFonts w:ascii="Times New Roman" w:hAnsi="Times New Roman"/>
          <w:sz w:val="24"/>
          <w:szCs w:val="24"/>
          <w:lang w:val="en-GB"/>
        </w:rPr>
        <w:t xml:space="preserve">. According to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"citationID":"VwvPcKGt","properties":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"formattedCitation":"(Fapohunda 2013)","plainCitation":"(Fapohunda 2013)","dontUpdate":true,"noteIndex":0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"id":"H2oQNbud/ded7</w:instrText>
      </w:r>
      <w:r>
        <w:rPr>
          <w:rFonts w:ascii="Times New Roman" w:hAnsi="Times New Roman"/>
          <w:sz w:val="24"/>
          <w:szCs w:val="24"/>
          <w:lang w:val="en-GB"/>
        </w:rPr>
        <w:instrText>vXyc","uris":["http://zotero.org/users/local/sxPzIr1V/items/FNNYYIHW"],"itemData":</w:instrText>
      </w:r>
      <w:r>
        <w:rPr>
          <w:rFonts w:ascii="Times New Roman" w:hAnsi="Times New Roman"/>
          <w:sz w:val="24"/>
          <w:szCs w:val="24"/>
          <w:lang w:val="en-GB"/>
        </w:rPr>
        <w:fldChar w:fldCharType="begin"/>
      </w:r>
      <w:r>
        <w:rPr>
          <w:rFonts w:ascii="Times New Roman" w:hAnsi="Times New Roman"/>
          <w:sz w:val="24"/>
          <w:szCs w:val="24"/>
          <w:lang w:val="en-GB"/>
        </w:rPr>
        <w:instrText>"id":3592,"type":"article-journal","abstract":"Employment generation alleviates poverty and increases the level of economic activities translating into economic growth. The r</w:instrText>
      </w:r>
      <w:r>
        <w:rPr>
          <w:rFonts w:ascii="Times New Roman" w:hAnsi="Times New Roman"/>
          <w:sz w:val="24"/>
          <w:szCs w:val="24"/>
          <w:lang w:val="en-GB"/>
        </w:rPr>
        <w:instrText xml:space="preserve">ate of unemployment in Nigeria is not only alarming but a national embarrassment needing meaningful and tangible action. The contribution of the informal sector to reducing unemployment and growth of the Nigerian economy is quite significant. It is better </w:instrText>
      </w:r>
      <w:r>
        <w:rPr>
          <w:rFonts w:ascii="Times New Roman" w:hAnsi="Times New Roman"/>
          <w:sz w:val="24"/>
          <w:szCs w:val="24"/>
          <w:lang w:val="en-GB"/>
        </w:rPr>
        <w:instrText xml:space="preserve">placed to absorb unutilised resources which the public sector and the organised private sector are unwilling or unable to use and contributes significantly to national economy in terms of output and employment. The challenge is how to support and regulate </w:instrText>
      </w:r>
      <w:r>
        <w:rPr>
          <w:rFonts w:ascii="Times New Roman" w:hAnsi="Times New Roman"/>
          <w:sz w:val="24"/>
          <w:szCs w:val="24"/>
          <w:lang w:val="en-GB"/>
        </w:rPr>
        <w:instrText>the informal sector to promote employment, productivity, and income. This paper examines the role of the informal sector in combating the menace of unemployment in Nigeria; the extent to which government policies and programmes have facilitated the sector,</w:instrText>
      </w:r>
      <w:r>
        <w:rPr>
          <w:rFonts w:ascii="Times New Roman" w:hAnsi="Times New Roman"/>
          <w:sz w:val="24"/>
          <w:szCs w:val="24"/>
          <w:lang w:val="en-GB"/>
        </w:rPr>
        <w:instrText xml:space="preserve"> and how informal sector enterprises and settlements can be upgraded and progressively integrated into the urban development mainstream. Government has developed policies and programmes to combat the menace with little impact. The sector has shown some dyn</w:instrText>
      </w:r>
      <w:r>
        <w:rPr>
          <w:rFonts w:ascii="Times New Roman" w:hAnsi="Times New Roman"/>
          <w:sz w:val="24"/>
          <w:szCs w:val="24"/>
          <w:lang w:val="en-GB"/>
        </w:rPr>
        <w:instrText>amism in creating new jobs and its challenges have to do with access to credit and other resources, education and training as well as leadership and organisation. The government must encourage and empower the informal sector through the provision of conduc</w:instrText>
      </w:r>
      <w:r>
        <w:rPr>
          <w:rFonts w:ascii="Times New Roman" w:hAnsi="Times New Roman"/>
          <w:sz w:val="24"/>
          <w:szCs w:val="24"/>
          <w:lang w:val="en-GB"/>
        </w:rPr>
        <w:instrText>ive policies and physical conditions. The informal sector in Nigeria must be sustained for employment generation and job creation goals and optimum contribution to the growth of the economy.","container-title":"International Journal of Management Sciences"</w:instrText>
      </w:r>
      <w:r>
        <w:rPr>
          <w:rFonts w:ascii="Times New Roman" w:hAnsi="Times New Roman"/>
          <w:sz w:val="24"/>
          <w:szCs w:val="24"/>
          <w:lang w:val="en-GB"/>
        </w:rPr>
        <w:instrText>,"journalAbbreviation":"International Journal of Management Sciences","page":"232-244","source":"ResearchGate","title":"Reducing Unemployment through the Informal Sector in Nigeria","volume":"Vol. 1","author":[</w:instrText>
      </w:r>
      <w:r>
        <w:rPr>
          <w:rFonts w:ascii="Times New Roman" w:hAnsi="Times New Roman"/>
          <w:sz w:val="24"/>
          <w:szCs w:val="24"/>
          <w:lang w:val="en-GB"/>
        </w:rPr>
        <w:fldChar w:fldCharType="begin"/>
      </w:r>
      <w:r>
        <w:rPr>
          <w:rFonts w:ascii="Times New Roman" w:hAnsi="Times New Roman"/>
          <w:sz w:val="24"/>
          <w:szCs w:val="24"/>
          <w:lang w:val="en-GB"/>
        </w:rPr>
        <w:instrText>"family":"Fapohunda","given":"Tinuke"</w:instrText>
      </w:r>
      <w:r>
        <w:rPr>
          <w:rFonts w:ascii="Times New Roman" w:hAnsi="Times New Roman"/>
          <w:sz w:val="24"/>
          <w:szCs w:val="24"/>
          <w:lang w:val="en-GB"/>
        </w:rPr>
        <w:fldChar w:fldCharType="end"/>
      </w:r>
      <w:r>
        <w:rPr>
          <w:rFonts w:ascii="Times New Roman" w:hAnsi="Times New Roman"/>
          <w:sz w:val="24"/>
          <w:szCs w:val="24"/>
          <w:lang w:val="en-GB"/>
        </w:rPr>
        <w:instrText>],"issu</w:instrText>
      </w:r>
      <w:r>
        <w:rPr>
          <w:rFonts w:ascii="Times New Roman" w:hAnsi="Times New Roman"/>
          <w:sz w:val="24"/>
          <w:szCs w:val="24"/>
          <w:lang w:val="en-GB"/>
        </w:rPr>
        <w:instrText>ed":</w:instrText>
      </w:r>
      <w:r>
        <w:rPr>
          <w:rFonts w:ascii="Times New Roman" w:hAnsi="Times New Roman"/>
          <w:sz w:val="24"/>
          <w:szCs w:val="24"/>
          <w:lang w:val="en-GB"/>
        </w:rPr>
        <w:fldChar w:fldCharType="begin"/>
      </w:r>
      <w:r>
        <w:rPr>
          <w:rFonts w:ascii="Times New Roman" w:hAnsi="Times New Roman"/>
          <w:sz w:val="24"/>
          <w:szCs w:val="24"/>
          <w:lang w:val="en-GB"/>
        </w:rPr>
        <w:instrText>"date-parts":[["2013",11,1]]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Fapohunda (2013)</w:t>
      </w:r>
      <w:r>
        <w:rPr>
          <w:rFonts w:ascii="Times New Roman" w:hAnsi="Times New Roman"/>
          <w:sz w:val="24"/>
          <w:szCs w:val="24"/>
          <w:lang w:val="en-GB"/>
        </w:rPr>
        <w:fldChar w:fldCharType="end"/>
      </w:r>
      <w:r>
        <w:rPr>
          <w:rFonts w:ascii="Times New Roman" w:hAnsi="Times New Roman"/>
          <w:sz w:val="24"/>
          <w:szCs w:val="24"/>
          <w:lang w:val="en-GB"/>
        </w:rPr>
        <w:t>,  the unemployment rate in the country (Nigeria) have not only been alarming but also a national embarra</w:t>
      </w:r>
      <w:r>
        <w:rPr>
          <w:rFonts w:ascii="Times New Roman" w:hAnsi="Times New Roman"/>
          <w:sz w:val="24"/>
          <w:szCs w:val="24"/>
          <w:lang w:val="en-GB"/>
        </w:rPr>
        <w:t>ssment that needs tangible and meaningful action. Generating employment therefore will not only help in alleviating poverty but also increase the level of economic activities that will translate into economic growth. Hence, successfully exploiting the pote</w:t>
      </w:r>
      <w:r>
        <w:rPr>
          <w:rFonts w:ascii="Times New Roman" w:hAnsi="Times New Roman"/>
          <w:sz w:val="24"/>
          <w:szCs w:val="24"/>
          <w:lang w:val="en-GB"/>
        </w:rPr>
        <w:t>ntials of water hyacinth as a furniture textile, furniture accessories and handcraft wares production material is expected to have possible economic impact through job creation, skill up-scaling and increase of income stream for Nigerians as well as in oth</w:t>
      </w:r>
      <w:r>
        <w:rPr>
          <w:rFonts w:ascii="Times New Roman" w:hAnsi="Times New Roman"/>
          <w:sz w:val="24"/>
          <w:szCs w:val="24"/>
          <w:lang w:val="en-GB"/>
        </w:rPr>
        <w:t>er parts of the world where water hyacinth is found.</w:t>
      </w:r>
    </w:p>
    <w:p w:rsidR="009B3704" w:rsidRDefault="00297162">
      <w:pPr>
        <w:spacing w:line="360" w:lineRule="auto"/>
        <w:jc w:val="both"/>
        <w:rPr>
          <w:rFonts w:ascii="Times New Roman" w:hAnsi="Times New Roman"/>
          <w:sz w:val="24"/>
          <w:szCs w:val="24"/>
          <w:lang w:val="en-GB"/>
        </w:rPr>
      </w:pPr>
      <w:r>
        <w:rPr>
          <w:rFonts w:ascii="Times New Roman" w:hAnsi="Times New Roman"/>
          <w:sz w:val="24"/>
          <w:szCs w:val="24"/>
          <w:lang w:val="en-GB"/>
        </w:rPr>
        <w:t xml:space="preserve">There is also the growing consciousness of using local materials for design production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"citationID":"kxVjO2zr","properties":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"formattedCitation":"(Akadiri, Chinyio, and Olo</w:instrText>
      </w:r>
      <w:r>
        <w:rPr>
          <w:rFonts w:ascii="Times New Roman" w:hAnsi="Times New Roman"/>
          <w:sz w:val="24"/>
          <w:szCs w:val="24"/>
          <w:lang w:val="en-GB"/>
        </w:rPr>
        <w:instrText>molaiye 2012; Dejiant et al. 2021; Prasad and Muthusamy 2023)","plainCitation":"(Akadiri, Chinyio, and Olomolaiye 2012; Dejiant et al. 2021; Prasad and Muthusamy 2023)","noteIndex":0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"id":146,"uris":["http://zotero.org/users/local/iBCyWR</w:instrText>
      </w:r>
      <w:r>
        <w:rPr>
          <w:rFonts w:ascii="Times New Roman" w:hAnsi="Times New Roman"/>
          <w:sz w:val="24"/>
          <w:szCs w:val="24"/>
          <w:lang w:val="en-GB"/>
        </w:rPr>
        <w:instrText>Tv/items/NFSPBISV"],"itemData":</w:instrText>
      </w:r>
      <w:r>
        <w:rPr>
          <w:rFonts w:ascii="Times New Roman" w:hAnsi="Times New Roman"/>
          <w:sz w:val="24"/>
          <w:szCs w:val="24"/>
          <w:lang w:val="en-GB"/>
        </w:rPr>
        <w:fldChar w:fldCharType="begin"/>
      </w:r>
      <w:r>
        <w:rPr>
          <w:rFonts w:ascii="Times New Roman" w:hAnsi="Times New Roman"/>
          <w:sz w:val="24"/>
          <w:szCs w:val="24"/>
          <w:lang w:val="en-GB"/>
        </w:rPr>
        <w:instrText xml:space="preserve">"id":146,"type":"article-journal","abstract":"This paper presents a conceptual framework aimed at implementing sustainability principles in the building industry. The proposed framework based on the sustainable triple bottom </w:instrText>
      </w:r>
      <w:r>
        <w:rPr>
          <w:rFonts w:ascii="Times New Roman" w:hAnsi="Times New Roman"/>
          <w:sz w:val="24"/>
          <w:szCs w:val="24"/>
          <w:lang w:val="en-GB"/>
        </w:rPr>
        <w:instrText>line principle, includes resource conservation, cost efficiency and design for human adaptation. Following a thorough literature review, each principle involving strategies and methods to be applied during the life cycle of building projects is explained a</w:instrText>
      </w:r>
      <w:r>
        <w:rPr>
          <w:rFonts w:ascii="Times New Roman" w:hAnsi="Times New Roman"/>
          <w:sz w:val="24"/>
          <w:szCs w:val="24"/>
          <w:lang w:val="en-GB"/>
        </w:rPr>
        <w:instrText xml:space="preserve">nd a few case studies are presented for clarity on the methods. The framework will allow design teams to have an appropriate balance between economic, social and environmental issues, changing the way construction practitioners think about the information </w:instrText>
      </w:r>
      <w:r>
        <w:rPr>
          <w:rFonts w:ascii="Times New Roman" w:hAnsi="Times New Roman"/>
          <w:sz w:val="24"/>
          <w:szCs w:val="24"/>
          <w:lang w:val="en-GB"/>
        </w:rPr>
        <w:instrText>they use when assessing building projects, thereby facilitating the sustainability of building industry.","container-title":"Buildings","DOI":"10.3390/buildings2020126","ISSN":"2075-5309","issue":"2","language":"en","license":"http://creativecommons.org/li</w:instrText>
      </w:r>
      <w:r>
        <w:rPr>
          <w:rFonts w:ascii="Times New Roman" w:hAnsi="Times New Roman"/>
          <w:sz w:val="24"/>
          <w:szCs w:val="24"/>
          <w:lang w:val="en-GB"/>
        </w:rPr>
        <w:instrText>censes/by/3.0/","note":"number: 2\npublisher: Molecular Diversity Preservation International","page":"126-152","source":"www.mdpi.com","title":"Design of A Sustainable Building: A Conceptual Framework for Implementing Sustainability in the Building Sector"</w:instrText>
      </w:r>
      <w:r>
        <w:rPr>
          <w:rFonts w:ascii="Times New Roman" w:hAnsi="Times New Roman"/>
          <w:sz w:val="24"/>
          <w:szCs w:val="24"/>
          <w:lang w:val="en-GB"/>
        </w:rPr>
        <w:instrText>,"title-short":"Design of A Sustainable Building","volume":"2","author":[</w:instrText>
      </w:r>
      <w:r>
        <w:rPr>
          <w:rFonts w:ascii="Times New Roman" w:hAnsi="Times New Roman"/>
          <w:sz w:val="24"/>
          <w:szCs w:val="24"/>
          <w:lang w:val="en-GB"/>
        </w:rPr>
        <w:fldChar w:fldCharType="begin"/>
      </w:r>
      <w:r>
        <w:rPr>
          <w:rFonts w:ascii="Times New Roman" w:hAnsi="Times New Roman"/>
          <w:sz w:val="24"/>
          <w:szCs w:val="24"/>
          <w:lang w:val="en-GB"/>
        </w:rPr>
        <w:instrText>"family":"Akadiri","given":"Peter O."</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"family":"Chinyio","given":"Ezekiel 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"family":"Olomolaiye","given":"Paul O."</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"date-parts":[["2012",6]]</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"id":150,"uris":[</w:instrText>
      </w:r>
      <w:r>
        <w:rPr>
          <w:rFonts w:ascii="Times New Roman" w:hAnsi="Times New Roman"/>
          <w:sz w:val="24"/>
          <w:szCs w:val="24"/>
          <w:lang w:val="en-GB"/>
        </w:rPr>
        <w:instrText>"http://zotero.org/users/local/iBCyWRTv/items/DZU6NVK2"],"itemData":</w:instrText>
      </w:r>
      <w:r>
        <w:rPr>
          <w:rFonts w:ascii="Times New Roman" w:hAnsi="Times New Roman"/>
          <w:sz w:val="24"/>
          <w:szCs w:val="24"/>
          <w:lang w:val="en-GB"/>
        </w:rPr>
        <w:fldChar w:fldCharType="begin"/>
      </w:r>
      <w:r>
        <w:rPr>
          <w:rFonts w:ascii="Times New Roman" w:hAnsi="Times New Roman"/>
          <w:sz w:val="24"/>
          <w:szCs w:val="24"/>
          <w:lang w:val="en-GB"/>
        </w:rPr>
        <w:instrText>"id":150,"type":"document","language":"English","title":"Local materials Materials of the future local resources for sustainable cities and territories in Africa","URL":"https://hal.scienc</w:instrText>
      </w:r>
      <w:r>
        <w:rPr>
          <w:rFonts w:ascii="Times New Roman" w:hAnsi="Times New Roman"/>
          <w:sz w:val="24"/>
          <w:szCs w:val="24"/>
          <w:lang w:val="en-GB"/>
        </w:rPr>
        <w:instrText>e/hal-03540875/document","author":[</w:instrText>
      </w:r>
      <w:r>
        <w:rPr>
          <w:rFonts w:ascii="Times New Roman" w:hAnsi="Times New Roman"/>
          <w:sz w:val="24"/>
          <w:szCs w:val="24"/>
          <w:lang w:val="en-GB"/>
        </w:rPr>
        <w:fldChar w:fldCharType="begin"/>
      </w:r>
      <w:r>
        <w:rPr>
          <w:rFonts w:ascii="Times New Roman" w:hAnsi="Times New Roman"/>
          <w:sz w:val="24"/>
          <w:szCs w:val="24"/>
          <w:lang w:val="en-GB"/>
        </w:rPr>
        <w:instrText>"family":"Dejiant","given":"Florie"</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"family":"Garnier","given":"Philippe"</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"family":"Joffroy","given":"Thierry"</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"family":"CRAterre","given":""</w:instrText>
      </w:r>
      <w:r>
        <w:rPr>
          <w:rFonts w:ascii="Times New Roman" w:hAnsi="Times New Roman"/>
          <w:sz w:val="24"/>
          <w:szCs w:val="24"/>
          <w:lang w:val="en-GB"/>
        </w:rPr>
        <w:fldChar w:fldCharType="end"/>
      </w:r>
      <w:r>
        <w:rPr>
          <w:rFonts w:ascii="Times New Roman" w:hAnsi="Times New Roman"/>
          <w:sz w:val="24"/>
          <w:szCs w:val="24"/>
          <w:lang w:val="en-GB"/>
        </w:rPr>
        <w:instrText>],"accessed":</w:instrText>
      </w:r>
      <w:r>
        <w:rPr>
          <w:rFonts w:ascii="Times New Roman" w:hAnsi="Times New Roman"/>
          <w:sz w:val="24"/>
          <w:szCs w:val="24"/>
          <w:lang w:val="en-GB"/>
        </w:rPr>
        <w:fldChar w:fldCharType="begin"/>
      </w:r>
      <w:r>
        <w:rPr>
          <w:rFonts w:ascii="Times New Roman" w:hAnsi="Times New Roman"/>
          <w:sz w:val="24"/>
          <w:szCs w:val="24"/>
          <w:lang w:val="en-GB"/>
        </w:rPr>
        <w:instrText>"date-parts":[["2023",10,12]]</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w:instrText>
      </w:r>
      <w:r>
        <w:rPr>
          <w:rFonts w:ascii="Times New Roman" w:hAnsi="Times New Roman"/>
          <w:sz w:val="24"/>
          <w:szCs w:val="24"/>
          <w:lang w:val="en-GB"/>
        </w:rPr>
        <w:instrText>21"]]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"id":143,"uris":["http://zotero.org/users/local/iBCyWRTv/items/V7QKUF4B"],"itemData":</w:instrText>
      </w:r>
      <w:r>
        <w:rPr>
          <w:rFonts w:ascii="Times New Roman" w:hAnsi="Times New Roman"/>
          <w:sz w:val="24"/>
          <w:szCs w:val="24"/>
          <w:lang w:val="en-GB"/>
        </w:rPr>
        <w:fldChar w:fldCharType="begin"/>
      </w:r>
      <w:r>
        <w:rPr>
          <w:rFonts w:ascii="Times New Roman" w:hAnsi="Times New Roman"/>
          <w:sz w:val="24"/>
          <w:szCs w:val="24"/>
          <w:lang w:val="en-GB"/>
        </w:rPr>
        <w:instrText xml:space="preserve">"id":143,"type":"article-journal","abstract":"Conscious consumption is a trend that is here to stay since consumers arebecoming more aware of their purchasing </w:instrText>
      </w:r>
      <w:r>
        <w:rPr>
          <w:rFonts w:ascii="Times New Roman" w:hAnsi="Times New Roman"/>
          <w:sz w:val="24"/>
          <w:szCs w:val="24"/>
          <w:lang w:val="en-GB"/>
        </w:rPr>
        <w:instrText>decision and its impact on theirhealth &amp; environment. To sustain in the market on the move towards sus-tainability and meet the demands, companies need to re-examine their foot-prints and incorporate green practices in their products and organization.Using</w:instrText>
      </w:r>
      <w:r>
        <w:rPr>
          <w:rFonts w:ascii="Times New Roman" w:hAnsi="Times New Roman"/>
          <w:sz w:val="24"/>
          <w:szCs w:val="24"/>
          <w:lang w:val="en-GB"/>
        </w:rPr>
        <w:instrText xml:space="preserve"> eco-friendly material &amp; processes is one of the remedies to come upwith this, and bamboo is one of the most versatile, green and renewablenatural resources on planet earth. Traditionally bamboo has been exploited toa large extent but cutting-edge options </w:instrText>
      </w:r>
      <w:r>
        <w:rPr>
          <w:rFonts w:ascii="Times New Roman" w:hAnsi="Times New Roman"/>
          <w:sz w:val="24"/>
          <w:szCs w:val="24"/>
          <w:lang w:val="en-GB"/>
        </w:rPr>
        <w:instrText>available for bamboo are still limitedand have a scope of indulging fully in the lifestyle of people in India. Theglobal market size of bamboo was valued at UED 53.28 billion in 2020, and itis expected to grow at compound annual growth rate of 5.7% from 20</w:instrText>
      </w:r>
      <w:r>
        <w:rPr>
          <w:rFonts w:ascii="Times New Roman" w:hAnsi="Times New Roman"/>
          <w:sz w:val="24"/>
          <w:szCs w:val="24"/>
          <w:lang w:val="en-GB"/>
        </w:rPr>
        <w:instrText>22 to2028. There is increasing demand for sustainable construction, and furnitureand handicraft products also have considerable weightage. Manny brands andcraft clusters of bamboo are realizing and promoting this green quotient ofbamboo to the market to at</w:instrText>
      </w:r>
      <w:r>
        <w:rPr>
          <w:rFonts w:ascii="Times New Roman" w:hAnsi="Times New Roman"/>
          <w:sz w:val="24"/>
          <w:szCs w:val="24"/>
          <w:lang w:val="en-GB"/>
        </w:rPr>
        <w:instrText xml:space="preserve">tract the eco-conscious audience and trying tocope up with the advancement of sustainability, like certifications of being agreen organisation. Despite the exceptional qualities of bamboo, it is consid-ered as a marginalized material due to low production </w:instrText>
      </w:r>
      <w:r>
        <w:rPr>
          <w:rFonts w:ascii="Times New Roman" w:hAnsi="Times New Roman"/>
          <w:sz w:val="24"/>
          <w:szCs w:val="24"/>
          <w:lang w:val="en-GB"/>
        </w:rPr>
        <w:instrText>rate, high competitionwith the non-eco-friendly or cheaper alternatives, aesthetics and marketinggaps. There is a gap between willingness to purchase and an actual purchasewhen it comes to the sustainable products and marketing plays a major rolein convers</w:instrText>
      </w:r>
      <w:r>
        <w:rPr>
          <w:rFonts w:ascii="Times New Roman" w:hAnsi="Times New Roman"/>
          <w:sz w:val="24"/>
          <w:szCs w:val="24"/>
          <w:lang w:val="en-GB"/>
        </w:rPr>
        <w:instrText xml:space="preserve">ions. The main purpose of the research is to study and understandthe product, craft, design, production processes and marketing practices ofbamboo lifestyle products and how conscious consumption patterns influ-ence the bamboo products and the industry in </w:instrText>
      </w:r>
      <w:r>
        <w:rPr>
          <w:rFonts w:ascii="Times New Roman" w:hAnsi="Times New Roman"/>
          <w:sz w:val="24"/>
          <w:szCs w:val="24"/>
          <w:lang w:val="en-GB"/>
        </w:rPr>
        <w:instrText>relevance to the sustainability \n\n(PDF) A Review on Sustainable Product Design, Marketing Strategies and Conscious Consumption of Bamboo Lifestyle Products. Available from: https://www.researchgate.net/publication/369801881_A_Review_on_Sustainable_Produc</w:instrText>
      </w:r>
      <w:r>
        <w:rPr>
          <w:rFonts w:ascii="Times New Roman" w:hAnsi="Times New Roman"/>
          <w:sz w:val="24"/>
          <w:szCs w:val="24"/>
          <w:lang w:val="en-GB"/>
        </w:rPr>
        <w:instrText>t_Design_Marketing_Strategies_and_Conscious_Consumption_of_Bamboo_Lifestyle_Products [accessed Apr 10 2023].","DOI":"10.4236/iim.2023.153005","page":"67-99","source":"ResearchGate","title":"A Review on Sustainable Product Design, Marketing Strategies and C</w:instrText>
      </w:r>
      <w:r>
        <w:rPr>
          <w:rFonts w:ascii="Times New Roman" w:hAnsi="Times New Roman"/>
          <w:sz w:val="24"/>
          <w:szCs w:val="24"/>
          <w:lang w:val="en-GB"/>
        </w:rPr>
        <w:instrText>onscious Consumption of Bamboo Lifestyle Products","volume":"15","author":[</w:instrText>
      </w:r>
      <w:r>
        <w:rPr>
          <w:rFonts w:ascii="Times New Roman" w:hAnsi="Times New Roman"/>
          <w:sz w:val="24"/>
          <w:szCs w:val="24"/>
          <w:lang w:val="en-GB"/>
        </w:rPr>
        <w:fldChar w:fldCharType="begin"/>
      </w:r>
      <w:r>
        <w:rPr>
          <w:rFonts w:ascii="Times New Roman" w:hAnsi="Times New Roman"/>
          <w:sz w:val="24"/>
          <w:szCs w:val="24"/>
          <w:lang w:val="en-GB"/>
        </w:rPr>
        <w:instrText>"family":"Prasad","given":"Neha"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"family":"Muthusamy","given":"Aravendan"</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"date-parts":[["2023",4,6]]</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w:instrText>
      </w:r>
      <w:r>
        <w:rPr>
          <w:rFonts w:ascii="Times New Roman" w:hAnsi="Times New Roman"/>
          <w:sz w:val="24"/>
          <w:szCs w:val="24"/>
          <w:lang w:val="en-GB"/>
        </w:rPr>
        <w:instrText>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(Akadiri, Chinyio, &amp; Olomolaiye 2012; Dejiant, Florie, Philippe, Thierry, &amp; craterre. 2021; Prasad &amp; Muthusamy 2023)</w:t>
      </w:r>
      <w:r>
        <w:rPr>
          <w:rFonts w:ascii="Times New Roman" w:hAnsi="Times New Roman"/>
          <w:sz w:val="24"/>
          <w:szCs w:val="24"/>
          <w:lang w:val="en-GB"/>
        </w:rPr>
        <w:fldChar w:fldCharType="end"/>
      </w:r>
      <w:r>
        <w:rPr>
          <w:rFonts w:ascii="Times New Roman" w:hAnsi="Times New Roman"/>
          <w:sz w:val="24"/>
          <w:szCs w:val="24"/>
          <w:lang w:val="en-GB"/>
        </w:rPr>
        <w:t xml:space="preserve">. </w:t>
      </w:r>
      <w:bookmarkStart w:id="5" w:name="_Hlk156757177"/>
      <w:r>
        <w:rPr>
          <w:rFonts w:ascii="Times New Roman" w:hAnsi="Times New Roman"/>
          <w:sz w:val="24"/>
          <w:szCs w:val="24"/>
          <w:lang w:val="en-GB"/>
        </w:rPr>
        <w:t xml:space="preserve">This growing preference for indigenous and creative interior and exterior designs using local, raw and/or underutilised products such as rattan, water lettuce and water hyacinth, could be the future of interior and exterior designs in Nigeria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w:instrText>
      </w:r>
      <w:r>
        <w:rPr>
          <w:rFonts w:ascii="Times New Roman" w:hAnsi="Times New Roman"/>
          <w:sz w:val="24"/>
          <w:szCs w:val="24"/>
          <w:lang w:val="en-GB"/>
        </w:rPr>
        <w:instrText xml:space="preserve">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"citationID":"IaSdafK6","properties":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"formattedCitation":"(Ilo et al. 2020)","plainCitation":"(Ilo et al. 2020)","noteIndex":0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"id":140,"uris":["http://zotero.org/users/local/iBCyWRTv/items/4GGR5533"],"itemData":</w:instrText>
      </w:r>
      <w:r>
        <w:rPr>
          <w:rFonts w:ascii="Times New Roman" w:hAnsi="Times New Roman"/>
          <w:sz w:val="24"/>
          <w:szCs w:val="24"/>
          <w:lang w:val="en-GB"/>
        </w:rPr>
        <w:fldChar w:fldCharType="begin"/>
      </w:r>
      <w:r>
        <w:rPr>
          <w:rFonts w:ascii="Times New Roman" w:hAnsi="Times New Roman"/>
          <w:sz w:val="24"/>
          <w:szCs w:val="24"/>
          <w:lang w:val="en-GB"/>
        </w:rPr>
        <w:instrText>"id":1</w:instrText>
      </w:r>
      <w:r>
        <w:rPr>
          <w:rFonts w:ascii="Times New Roman" w:hAnsi="Times New Roman"/>
          <w:sz w:val="24"/>
          <w:szCs w:val="24"/>
          <w:lang w:val="en-GB"/>
        </w:rPr>
        <w:instrText>40,"type":"article-journal","abstract":"Globally, water hyacinth is a known invasive species that predominantly threatens the pillars of sustainability. The cost of controlling these invasive plants is high and many Southern African countries are barely eq</w:instrText>
      </w:r>
      <w:r>
        <w:rPr>
          <w:rFonts w:ascii="Times New Roman" w:hAnsi="Times New Roman"/>
          <w:sz w:val="24"/>
          <w:szCs w:val="24"/>
          <w:lang w:val="en-GB"/>
        </w:rPr>
        <w:instrText>uipped for this liability as the process has to be performed over time. Despite this challenge, there is valuable resource recovery from water hyacinth which can be used to make financial and environmental returns. The visible differences between the contr</w:instrText>
      </w:r>
      <w:r>
        <w:rPr>
          <w:rFonts w:ascii="Times New Roman" w:hAnsi="Times New Roman"/>
          <w:sz w:val="24"/>
          <w:szCs w:val="24"/>
          <w:lang w:val="en-GB"/>
        </w:rPr>
        <w:instrText>ol and utilisation methods lie in the definition, recognition, and matching of costs and benefits. Using a rapid appraisal of existing literature, which was analysed using meta-analysis, the current paper is an attempt to discuss the beneficial use of wate</w:instrText>
      </w:r>
      <w:r>
        <w:rPr>
          <w:rFonts w:ascii="Times New Roman" w:hAnsi="Times New Roman"/>
          <w:sz w:val="24"/>
          <w:szCs w:val="24"/>
          <w:lang w:val="en-GB"/>
        </w:rPr>
        <w:instrText xml:space="preserve">r hyacinth. It is argued in the paper that the economic feasibility of control methods which, on one hand, are used to calculate the economic value of water hyacinth, mainly relies on assumptions whose reliability and sustainability are questionable, thus </w:instrText>
      </w:r>
      <w:r>
        <w:rPr>
          <w:rFonts w:ascii="Times New Roman" w:hAnsi="Times New Roman"/>
          <w:sz w:val="24"/>
          <w:szCs w:val="24"/>
          <w:lang w:val="en-GB"/>
        </w:rPr>
        <w:instrText>implying limitations on using this kind of control methods. On the other hand, the costs and benefits of utilising water hyacinth can be quantifiable, making them susceptible to changes associated with time value and sensitivity analysis of possible fluctu</w:instrText>
      </w:r>
      <w:r>
        <w:rPr>
          <w:rFonts w:ascii="Times New Roman" w:hAnsi="Times New Roman"/>
          <w:sz w:val="24"/>
          <w:szCs w:val="24"/>
          <w:lang w:val="en-GB"/>
        </w:rPr>
        <w:instrText>ations in cashflows. In the context of these annotations, other scholars have argued for the consideration of other utilisation alternatives, among which is included biogas which has been identified as the most viable option because of its potential in div</w:instrText>
      </w:r>
      <w:r>
        <w:rPr>
          <w:rFonts w:ascii="Times New Roman" w:hAnsi="Times New Roman"/>
          <w:sz w:val="24"/>
          <w:szCs w:val="24"/>
          <w:lang w:val="en-GB"/>
        </w:rPr>
        <w:instrText>ersifying the energy mix, reducing greenhouse gas emissions, and contributing to improved water quality. Given these observations, this paper aims to contribute to policy and research discussions on the fiscal understandings of the material recovery from w</w:instrText>
      </w:r>
      <w:r>
        <w:rPr>
          <w:rFonts w:ascii="Times New Roman" w:hAnsi="Times New Roman"/>
          <w:sz w:val="24"/>
          <w:szCs w:val="24"/>
          <w:lang w:val="en-GB"/>
        </w:rPr>
        <w:instrText>ater hyacinth to promote the adoption of biogas technology. These views are discussed within the broader discourse of the sustainable development goals (SDGs).","container-title":"Sustainability","DOI":"10.3390/su12219222","ISSN":"2071-1050","issue":"21","</w:instrText>
      </w:r>
      <w:r>
        <w:rPr>
          <w:rFonts w:ascii="Times New Roman" w:hAnsi="Times New Roman"/>
          <w:sz w:val="24"/>
          <w:szCs w:val="24"/>
          <w:lang w:val="en-GB"/>
        </w:rPr>
        <w:instrText>language":"en","license":"http://creativecommons.org/licenses/by/3.0/","note":"number: 21\npublisher: Multidisciplinary Digital Publishing Institute","page":"9222","source":"www.mdpi.com","title":"The Benefits of Water Hyacinth (Eichhornia crassipes) for S</w:instrText>
      </w:r>
      <w:r>
        <w:rPr>
          <w:rFonts w:ascii="Times New Roman" w:hAnsi="Times New Roman"/>
          <w:sz w:val="24"/>
          <w:szCs w:val="24"/>
          <w:lang w:val="en-GB"/>
        </w:rPr>
        <w:instrText>outhern Africa: A Review","title-short":"The Benefits of Water Hyacinth (Eichhornia crassipes) for Southern Africa","volume":"12","author":[</w:instrText>
      </w:r>
      <w:r>
        <w:rPr>
          <w:rFonts w:ascii="Times New Roman" w:hAnsi="Times New Roman"/>
          <w:sz w:val="24"/>
          <w:szCs w:val="24"/>
          <w:lang w:val="en-GB"/>
        </w:rPr>
        <w:fldChar w:fldCharType="begin"/>
      </w:r>
      <w:r>
        <w:rPr>
          <w:rFonts w:ascii="Times New Roman" w:hAnsi="Times New Roman"/>
          <w:sz w:val="24"/>
          <w:szCs w:val="24"/>
          <w:lang w:val="en-GB"/>
        </w:rPr>
        <w:instrText>"family":"Ilo","given":"Obianuju P."</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"family":"Simatele","given":"Mulala D."</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"family":"Nkomo","given":"Sphumele</w:instrText>
      </w:r>
      <w:r>
        <w:rPr>
          <w:rFonts w:ascii="Times New Roman" w:hAnsi="Times New Roman"/>
          <w:sz w:val="24"/>
          <w:szCs w:val="24"/>
          <w:lang w:val="en-GB"/>
        </w:rPr>
        <w:instrText>le L."</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"family":"Mkhize","given":"Ntandoyenkosi M."</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"family":"Prabhu","given":"Nagendra G."</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"date-parts":[["2020",1]]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(Ilo, Obianuju, Mulala,</w:t>
      </w:r>
      <w:r>
        <w:rPr>
          <w:rFonts w:ascii="Times New Roman" w:hAnsi="Times New Roman"/>
          <w:sz w:val="24"/>
          <w:szCs w:val="24"/>
          <w:lang w:val="en-GB"/>
        </w:rPr>
        <w:t xml:space="preserve"> Simatele,Nkomo, Ntandoyenkosi, Mkhize, &amp; Nagendra, 2020)</w:t>
      </w:r>
      <w:r>
        <w:rPr>
          <w:rFonts w:ascii="Times New Roman" w:hAnsi="Times New Roman"/>
          <w:sz w:val="24"/>
          <w:szCs w:val="24"/>
          <w:lang w:val="en-GB"/>
        </w:rPr>
        <w:fldChar w:fldCharType="end"/>
      </w:r>
      <w:r>
        <w:rPr>
          <w:rFonts w:ascii="Times New Roman" w:hAnsi="Times New Roman"/>
          <w:sz w:val="24"/>
          <w:szCs w:val="24"/>
          <w:lang w:val="en-GB"/>
        </w:rPr>
        <w:t xml:space="preserve">. </w:t>
      </w:r>
      <w:bookmarkEnd w:id="5"/>
      <w:r>
        <w:rPr>
          <w:rFonts w:ascii="Times New Roman" w:hAnsi="Times New Roman"/>
          <w:sz w:val="24"/>
          <w:szCs w:val="24"/>
          <w:lang w:val="en-GB"/>
        </w:rPr>
        <w:t xml:space="preserve">However, the durability and credibility of some Nigerian products have been questioned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"citationID":"cHzKqADa","properties":</w:instrText>
      </w:r>
      <w:r>
        <w:rPr>
          <w:rFonts w:ascii="Times New Roman" w:hAnsi="Times New Roman"/>
          <w:sz w:val="24"/>
          <w:szCs w:val="24"/>
          <w:lang w:val="en-GB"/>
        </w:rPr>
        <w:fldChar w:fldCharType="begin"/>
      </w:r>
      <w:r>
        <w:rPr>
          <w:rFonts w:ascii="Times New Roman" w:hAnsi="Times New Roman"/>
          <w:sz w:val="24"/>
          <w:szCs w:val="24"/>
          <w:lang w:val="en-GB"/>
        </w:rPr>
        <w:instrText xml:space="preserve">"formattedCitation":"(Alayande et al. </w:instrText>
      </w:r>
      <w:r>
        <w:rPr>
          <w:rFonts w:ascii="Times New Roman" w:hAnsi="Times New Roman"/>
          <w:sz w:val="24"/>
          <w:szCs w:val="24"/>
          <w:lang w:val="en-GB"/>
        </w:rPr>
        <w:instrText>2021; Odji, Oladumiye, and Kayode 2019; Oyeyemi et al. 2013)","plainCitation":"(Alayande et al. 2021; Odji, Oladumiye, and Kayode 2019; Oyeyemi et al. 2013)","noteIndex":0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"id":155,"uris":["http://zotero.org/users/local/iBCyWRTv/items/CW</w:instrText>
      </w:r>
      <w:r>
        <w:rPr>
          <w:rFonts w:ascii="Times New Roman" w:hAnsi="Times New Roman"/>
          <w:sz w:val="24"/>
          <w:szCs w:val="24"/>
          <w:lang w:val="en-GB"/>
        </w:rPr>
        <w:instrText>E7J644"],"itemData":</w:instrText>
      </w:r>
      <w:r>
        <w:rPr>
          <w:rFonts w:ascii="Times New Roman" w:hAnsi="Times New Roman"/>
          <w:sz w:val="24"/>
          <w:szCs w:val="24"/>
          <w:lang w:val="en-GB"/>
        </w:rPr>
        <w:fldChar w:fldCharType="begin"/>
      </w:r>
      <w:r>
        <w:rPr>
          <w:rFonts w:ascii="Times New Roman" w:hAnsi="Times New Roman"/>
          <w:sz w:val="24"/>
          <w:szCs w:val="24"/>
          <w:lang w:val="en-GB"/>
        </w:rPr>
        <w:instrText>"id":155,"type":"article-journal","container-title":"International Conference on Engineering for Sustainable World","DOI":"10.1088/1742-6596/1378/3/032053","issue":"78","language":"English","page":"1-8","title":"Reliability Assessment o</w:instrText>
      </w:r>
      <w:r>
        <w:rPr>
          <w:rFonts w:ascii="Times New Roman" w:hAnsi="Times New Roman"/>
          <w:sz w:val="24"/>
          <w:szCs w:val="24"/>
          <w:lang w:val="en-GB"/>
        </w:rPr>
        <w:instrText>f the Nigerian Timber  An Environmental Sustainability Approach in the 21st Century","volume":"13","author":[</w:instrText>
      </w:r>
      <w:r>
        <w:rPr>
          <w:rFonts w:ascii="Times New Roman" w:hAnsi="Times New Roman"/>
          <w:sz w:val="24"/>
          <w:szCs w:val="24"/>
          <w:lang w:val="en-GB"/>
        </w:rPr>
        <w:fldChar w:fldCharType="begin"/>
      </w:r>
      <w:r>
        <w:rPr>
          <w:rFonts w:ascii="Times New Roman" w:hAnsi="Times New Roman"/>
          <w:sz w:val="24"/>
          <w:szCs w:val="24"/>
          <w:lang w:val="en-GB"/>
        </w:rPr>
        <w:instrText>"family":"Alayande","given":"T.A."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"family":"Ede","given":"A.N."</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"family":"Aguwa","given":"J.A."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"family":"Ofuyatan","given":"O.M."</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w:instrText>
      </w:r>
      <w:r>
        <w:rPr>
          <w:rFonts w:ascii="Times New Roman" w:hAnsi="Times New Roman"/>
          <w:sz w:val="24"/>
          <w:szCs w:val="24"/>
          <w:lang w:val="en-GB"/>
        </w:rPr>
        <w:instrText>y":"Oyebisi","given":"S.O."</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"family":"Oluwafemi","given":"J.O."</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"date-parts":[["2021"]]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"id":153,"uris":["http://zotero.org/users/local/iBCyWRTv/items/DE6R7S4G"],"itemData":</w:instrText>
      </w:r>
      <w:r>
        <w:rPr>
          <w:rFonts w:ascii="Times New Roman" w:hAnsi="Times New Roman"/>
          <w:sz w:val="24"/>
          <w:szCs w:val="24"/>
          <w:lang w:val="en-GB"/>
        </w:rPr>
        <w:fldChar w:fldCharType="begin"/>
      </w:r>
      <w:r>
        <w:rPr>
          <w:rFonts w:ascii="Times New Roman" w:hAnsi="Times New Roman"/>
          <w:sz w:val="24"/>
          <w:szCs w:val="24"/>
          <w:lang w:val="en-GB"/>
        </w:rPr>
        <w:instrText>"id":153,"type":"book","abstract":"It is not enough to create b</w:instrText>
      </w:r>
      <w:r>
        <w:rPr>
          <w:rFonts w:ascii="Times New Roman" w:hAnsi="Times New Roman"/>
          <w:sz w:val="24"/>
          <w:szCs w:val="24"/>
          <w:lang w:val="en-GB"/>
        </w:rPr>
        <w:instrText>rilliant designs. The success of the designs also matters for the purpose of sustainability. Bright designers of Nigerian origin have been known to come up with new and innovative concepts, product ideas and designs. However, cases of product and brand fai</w:instrText>
      </w:r>
      <w:r>
        <w:rPr>
          <w:rFonts w:ascii="Times New Roman" w:hAnsi="Times New Roman"/>
          <w:sz w:val="24"/>
          <w:szCs w:val="24"/>
          <w:lang w:val="en-GB"/>
        </w:rPr>
        <w:instrText xml:space="preserve">lure are still major concerns in Nigeria. This is impacting negatively on the sustainability of the manufacturing sector of the nation. Yet, the economic sustainability of any contemporary society is contingent partly upon the success of its manufacturing </w:instrText>
      </w:r>
      <w:r>
        <w:rPr>
          <w:rFonts w:ascii="Times New Roman" w:hAnsi="Times New Roman"/>
          <w:sz w:val="24"/>
          <w:szCs w:val="24"/>
          <w:lang w:val="en-GB"/>
        </w:rPr>
        <w:instrText>sector. The sustainability of the manufacturing sector is strongly dependent on the successes of the manufactured products and designs. The performances of the manufactured products are majorly reliant on the perception and behaviour of the consumer toward</w:instrText>
      </w:r>
      <w:r>
        <w:rPr>
          <w:rFonts w:ascii="Times New Roman" w:hAnsi="Times New Roman"/>
          <w:sz w:val="24"/>
          <w:szCs w:val="24"/>
          <w:lang w:val="en-GB"/>
        </w:rPr>
        <w:instrText>s the products as well as the manufacturer/advertiser which is contingent upon the credibility or dis-credibility of the products, designs or brands. Adopting a descriptive approach, this study assessed the impact of the dearth in credibility of some local</w:instrText>
      </w:r>
      <w:r>
        <w:rPr>
          <w:rFonts w:ascii="Times New Roman" w:hAnsi="Times New Roman"/>
          <w:sz w:val="24"/>
          <w:szCs w:val="24"/>
          <w:lang w:val="en-GB"/>
        </w:rPr>
        <w:instrText xml:space="preserve"> products/designs on consumer behaviour, and how selected corresponding consumer behaviour/responses to product dis-credibility impact on product performance, with a view to proffering ways of making locally produced products/designs as competitive as thei</w:instrText>
      </w:r>
      <w:r>
        <w:rPr>
          <w:rFonts w:ascii="Times New Roman" w:hAnsi="Times New Roman"/>
          <w:sz w:val="24"/>
          <w:szCs w:val="24"/>
          <w:lang w:val="en-GB"/>
        </w:rPr>
        <w:instrText>r imported alternatives. The study revealed that product dis-credibility impacts negatively on consumer behaviour in terms of patronage, usage, product advertisement effectiveness and continued brand loyalty which is detrimental for the manufacturing secto</w:instrText>
      </w:r>
      <w:r>
        <w:rPr>
          <w:rFonts w:ascii="Times New Roman" w:hAnsi="Times New Roman"/>
          <w:sz w:val="24"/>
          <w:szCs w:val="24"/>
          <w:lang w:val="en-GB"/>
        </w:rPr>
        <w:instrText>r, local investments, product exportability and the interest of the designer and the design profession that serve as a link between research/design/manufacturing and the end product user/consumer. Therefore, this study recommended the conscious improvement</w:instrText>
      </w:r>
      <w:r>
        <w:rPr>
          <w:rFonts w:ascii="Times New Roman" w:hAnsi="Times New Roman"/>
          <w:sz w:val="24"/>
          <w:szCs w:val="24"/>
          <w:lang w:val="en-GB"/>
        </w:rPr>
        <w:instrText xml:space="preserve"> of the credibility of local products in terms of function, durability, packaging and integrity with a view to promoting design for sustainability.","language":"English","publisher":"Industrial adaesign Department, Federal University of Technology, Akure",</w:instrText>
      </w:r>
      <w:r>
        <w:rPr>
          <w:rFonts w:ascii="Times New Roman" w:hAnsi="Times New Roman"/>
          <w:sz w:val="24"/>
          <w:szCs w:val="24"/>
          <w:lang w:val="en-GB"/>
        </w:rPr>
        <w:instrText>"source":"ResearchGate","title":"The Impact of Product Dis-credibility on Consumer Behaviour, the Manufacturing Sector and the Designers Interest","URL":"339050405_The_Impact_of_Product_Dis","author":[</w:instrText>
      </w:r>
      <w:r>
        <w:rPr>
          <w:rFonts w:ascii="Times New Roman" w:hAnsi="Times New Roman"/>
          <w:sz w:val="24"/>
          <w:szCs w:val="24"/>
          <w:lang w:val="en-GB"/>
        </w:rPr>
        <w:fldChar w:fldCharType="begin"/>
      </w:r>
      <w:r>
        <w:rPr>
          <w:rFonts w:ascii="Times New Roman" w:hAnsi="Times New Roman"/>
          <w:sz w:val="24"/>
          <w:szCs w:val="24"/>
          <w:lang w:val="en-GB"/>
        </w:rPr>
        <w:instrText>"family":"Odji","given":"Ebenezer"</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"family":"Oladumi</w:instrText>
      </w:r>
      <w:r>
        <w:rPr>
          <w:rFonts w:ascii="Times New Roman" w:hAnsi="Times New Roman"/>
          <w:sz w:val="24"/>
          <w:szCs w:val="24"/>
          <w:lang w:val="en-GB"/>
        </w:rPr>
        <w:instrText>ye","given":"Emmanuel Bankole"</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"family":"Kayode","given":"O. Femi"</w:instrText>
      </w:r>
      <w:r>
        <w:rPr>
          <w:rFonts w:ascii="Times New Roman" w:hAnsi="Times New Roman"/>
          <w:sz w:val="24"/>
          <w:szCs w:val="24"/>
          <w:lang w:val="en-GB"/>
        </w:rPr>
        <w:fldChar w:fldCharType="end"/>
      </w:r>
      <w:r>
        <w:rPr>
          <w:rFonts w:ascii="Times New Roman" w:hAnsi="Times New Roman"/>
          <w:sz w:val="24"/>
          <w:szCs w:val="24"/>
          <w:lang w:val="en-GB"/>
        </w:rPr>
        <w:instrText>],"accessed":</w:instrText>
      </w:r>
      <w:r>
        <w:rPr>
          <w:rFonts w:ascii="Times New Roman" w:hAnsi="Times New Roman"/>
          <w:sz w:val="24"/>
          <w:szCs w:val="24"/>
          <w:lang w:val="en-GB"/>
        </w:rPr>
        <w:fldChar w:fldCharType="begin"/>
      </w:r>
      <w:r>
        <w:rPr>
          <w:rFonts w:ascii="Times New Roman" w:hAnsi="Times New Roman"/>
          <w:sz w:val="24"/>
          <w:szCs w:val="24"/>
          <w:lang w:val="en-GB"/>
        </w:rPr>
        <w:instrText>"date-parts":[["2023",10,12]]</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"date-parts":[["2019",8,16]]</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"id":151,"uris":["http://zotero.org/users/local/iBCyWRTv/items/227R5ZX2"],"itemData":</w:instrText>
      </w:r>
      <w:r>
        <w:rPr>
          <w:rFonts w:ascii="Times New Roman" w:hAnsi="Times New Roman"/>
          <w:sz w:val="24"/>
          <w:szCs w:val="24"/>
          <w:lang w:val="en-GB"/>
        </w:rPr>
        <w:fldChar w:fldCharType="begin"/>
      </w:r>
      <w:r>
        <w:rPr>
          <w:rFonts w:ascii="Times New Roman" w:hAnsi="Times New Roman"/>
          <w:sz w:val="24"/>
          <w:szCs w:val="24"/>
          <w:lang w:val="en-GB"/>
        </w:rPr>
        <w:instrText>"id":151,"ty</w:instrText>
      </w:r>
      <w:r>
        <w:rPr>
          <w:rFonts w:ascii="Times New Roman" w:hAnsi="Times New Roman"/>
          <w:sz w:val="24"/>
          <w:szCs w:val="24"/>
          <w:lang w:val="en-GB"/>
        </w:rPr>
        <w:instrText>pe":"article-journal","abstract":"BACKGROUND: This study adapted the Physical Activity Neighborhood Environment Scale (PANES) to the Nigerian context and assessed the test-retest reliability and construct validity of the Nigerian version (PANESN).\nMETHODS</w:instrText>
      </w:r>
      <w:r>
        <w:rPr>
          <w:rFonts w:ascii="Times New Roman" w:hAnsi="Times New Roman"/>
          <w:sz w:val="24"/>
          <w:szCs w:val="24"/>
          <w:lang w:val="en-GB"/>
        </w:rPr>
        <w:instrText>: A multidisciplinary panel of experts adapted the original PANES to reflect the built and social environment of Nigeria. The adapted PANES was subjected to cognitive testing and test retest reliability in a diverse sample of Nigerian adults (N = 132) from</w:instrText>
      </w:r>
      <w:r>
        <w:rPr>
          <w:rFonts w:ascii="Times New Roman" w:hAnsi="Times New Roman"/>
          <w:sz w:val="24"/>
          <w:szCs w:val="24"/>
          <w:lang w:val="en-GB"/>
        </w:rPr>
        <w:instrText xml:space="preserve"> different neighborhood types. Intraclass Correlation Coefficients (ICC) was used to assess test-retest reliability, and construct validity was investigated with Analysis of Covariance for differences in environmental attributes between neighborhoods.\nRES</w:instrText>
      </w:r>
      <w:r>
        <w:rPr>
          <w:rFonts w:ascii="Times New Roman" w:hAnsi="Times New Roman"/>
          <w:sz w:val="24"/>
          <w:szCs w:val="24"/>
          <w:lang w:val="en-GB"/>
        </w:rPr>
        <w:instrText>ULTS: Four of the 17 items on the original PANES were significantly modified, 3 were removed and 2 new items were incorporated into the final version of adapted PANES-N. Test-retest reliability was substantial to almost perfect (ICC = 0.62-1.00) for all it</w:instrText>
      </w:r>
      <w:r>
        <w:rPr>
          <w:rFonts w:ascii="Times New Roman" w:hAnsi="Times New Roman"/>
          <w:sz w:val="24"/>
          <w:szCs w:val="24"/>
          <w:lang w:val="en-GB"/>
        </w:rPr>
        <w:instrText>ems on the PANES-N, and residents of neighborhoods in the inner city reported higher residential density, land use mix and safety, but lower pedestrian facilities and aesthetics than did residents of government reserved area/new layout neighborhoods.\nCONC</w:instrText>
      </w:r>
      <w:r>
        <w:rPr>
          <w:rFonts w:ascii="Times New Roman" w:hAnsi="Times New Roman"/>
          <w:sz w:val="24"/>
          <w:szCs w:val="24"/>
          <w:lang w:val="en-GB"/>
        </w:rPr>
        <w:instrText>LUSION: The PANES-N appears promising for assessing environmental perceptions related to physical activity in Nigeria, but further testing is required to assess its applicability across Africa.","container-title":"Journal of Physical Activity &amp; Health","DO</w:instrText>
      </w:r>
      <w:r>
        <w:rPr>
          <w:rFonts w:ascii="Times New Roman" w:hAnsi="Times New Roman"/>
          <w:sz w:val="24"/>
          <w:szCs w:val="24"/>
          <w:lang w:val="en-GB"/>
        </w:rPr>
        <w:instrText>I":"10.1123/jpah.10.8.1079","ISSN":"1543-5474","issue":"8","journalAbbreviation":"J Phys Act Health","language":"eng","note":"PMID: 23220861","page":"1079-1090","source":"PubMed","title":"Adaptation, test-retest reliability, and construct validity of the P</w:instrText>
      </w:r>
      <w:r>
        <w:rPr>
          <w:rFonts w:ascii="Times New Roman" w:hAnsi="Times New Roman"/>
          <w:sz w:val="24"/>
          <w:szCs w:val="24"/>
          <w:lang w:val="en-GB"/>
        </w:rPr>
        <w:instrText>hysical Activity Neighborhood Environment Scale in Nigeria (PANES-N)","volume":"10","author":[</w:instrText>
      </w:r>
      <w:r>
        <w:rPr>
          <w:rFonts w:ascii="Times New Roman" w:hAnsi="Times New Roman"/>
          <w:sz w:val="24"/>
          <w:szCs w:val="24"/>
          <w:lang w:val="en-GB"/>
        </w:rPr>
        <w:fldChar w:fldCharType="begin"/>
      </w:r>
      <w:r>
        <w:rPr>
          <w:rFonts w:ascii="Times New Roman" w:hAnsi="Times New Roman"/>
          <w:sz w:val="24"/>
          <w:szCs w:val="24"/>
          <w:lang w:val="en-GB"/>
        </w:rPr>
        <w:instrText>"family":"Oyeyemi","given":"Adewale L."</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"family":"Sallis","given":"James F."</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"family":"Oyeyemi","given":"Adetoyeje Y."</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"family":"Amin","given":"Mariam M."</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"family":"De Bourdeaudhuij","given":"Ilse"</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"family":"Deforche","given":"Benedicte"</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"date-parts":[["2013",11]]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(Oyeyemi, Adewale, Sallis,Oyeyem</w:t>
      </w:r>
      <w:r>
        <w:rPr>
          <w:rFonts w:ascii="Times New Roman" w:hAnsi="Times New Roman"/>
          <w:sz w:val="24"/>
          <w:szCs w:val="24"/>
          <w:lang w:val="en-GB"/>
        </w:rPr>
        <w:t>i, Amin, Bourdeaudhuij, &amp; Deforche. 2013; Odji, Oladumiye, &amp; Kayode 2019; Alayande, Ede, Aguwa, Ofuyatan, Oyebisi, &amp; Oluwafemi.  2021)</w:t>
      </w:r>
      <w:r>
        <w:rPr>
          <w:rFonts w:ascii="Times New Roman" w:hAnsi="Times New Roman"/>
          <w:sz w:val="24"/>
          <w:szCs w:val="24"/>
          <w:lang w:val="en-GB"/>
        </w:rPr>
        <w:fldChar w:fldCharType="end"/>
      </w:r>
      <w:r>
        <w:rPr>
          <w:rFonts w:ascii="Times New Roman" w:hAnsi="Times New Roman"/>
          <w:sz w:val="24"/>
          <w:szCs w:val="24"/>
          <w:lang w:val="en-GB"/>
        </w:rPr>
        <w:t xml:space="preserve">. Hence, this study will also look into how to make the products that will be produced durable. </w:t>
      </w:r>
    </w:p>
    <w:p w:rsidR="009B3704" w:rsidRDefault="00297162">
      <w:pPr>
        <w:numPr>
          <w:ilvl w:val="0"/>
          <w:numId w:val="9"/>
        </w:numPr>
        <w:spacing w:line="360" w:lineRule="auto"/>
        <w:jc w:val="both"/>
        <w:rPr>
          <w:rFonts w:ascii="Times New Roman" w:hAnsi="Times New Roman"/>
          <w:b/>
          <w:sz w:val="24"/>
          <w:szCs w:val="24"/>
          <w:lang w:val="en-GB"/>
        </w:rPr>
      </w:pPr>
      <w:r>
        <w:rPr>
          <w:rFonts w:ascii="Times New Roman" w:hAnsi="Times New Roman"/>
          <w:b/>
          <w:sz w:val="24"/>
          <w:szCs w:val="24"/>
          <w:lang w:val="en-GB"/>
        </w:rPr>
        <w:t xml:space="preserve">General Objectives of </w:t>
      </w:r>
      <w:r>
        <w:rPr>
          <w:rFonts w:ascii="Times New Roman" w:hAnsi="Times New Roman"/>
          <w:b/>
          <w:sz w:val="24"/>
          <w:szCs w:val="24"/>
          <w:lang w:val="en-GB"/>
        </w:rPr>
        <w:t>the Study</w:t>
      </w:r>
    </w:p>
    <w:p w:rsidR="009B3704" w:rsidRDefault="00297162">
      <w:pPr>
        <w:spacing w:line="360" w:lineRule="auto"/>
        <w:jc w:val="both"/>
        <w:rPr>
          <w:rFonts w:ascii="Times New Roman" w:hAnsi="Times New Roman"/>
          <w:sz w:val="24"/>
          <w:szCs w:val="24"/>
        </w:rPr>
      </w:pPr>
      <w:r>
        <w:rPr>
          <w:rFonts w:ascii="Times New Roman" w:hAnsi="Times New Roman"/>
          <w:sz w:val="24"/>
          <w:szCs w:val="24"/>
          <w:lang w:val="en-GB"/>
        </w:rPr>
        <w:t xml:space="preserve">The study is aimed at extracting and utilising water hyacinth for production of interior decoration items in a view to creating wealth out of what has fast become an environmental menace to water ways and aquatic lives. </w:t>
      </w:r>
    </w:p>
    <w:p w:rsidR="009B3704" w:rsidRDefault="00297162">
      <w:pPr>
        <w:numPr>
          <w:ilvl w:val="0"/>
          <w:numId w:val="9"/>
        </w:numPr>
        <w:spacing w:line="360" w:lineRule="auto"/>
        <w:jc w:val="both"/>
        <w:rPr>
          <w:rFonts w:ascii="Times New Roman" w:hAnsi="Times New Roman"/>
          <w:b/>
          <w:sz w:val="24"/>
          <w:szCs w:val="24"/>
        </w:rPr>
      </w:pPr>
      <w:r>
        <w:rPr>
          <w:rFonts w:ascii="Times New Roman" w:hAnsi="Times New Roman"/>
          <w:b/>
          <w:sz w:val="24"/>
          <w:szCs w:val="24"/>
        </w:rPr>
        <w:t>Scope of the Study</w:t>
      </w:r>
    </w:p>
    <w:p w:rsidR="009B3704" w:rsidRDefault="00297162">
      <w:pPr>
        <w:spacing w:line="360" w:lineRule="auto"/>
        <w:jc w:val="both"/>
        <w:rPr>
          <w:rFonts w:ascii="Times New Roman" w:hAnsi="Times New Roman"/>
          <w:sz w:val="24"/>
          <w:szCs w:val="24"/>
          <w:lang w:val="en-GB"/>
        </w:rPr>
      </w:pPr>
      <w:r>
        <w:rPr>
          <w:rFonts w:ascii="Times New Roman" w:hAnsi="Times New Roman"/>
          <w:sz w:val="24"/>
          <w:szCs w:val="24"/>
        </w:rPr>
        <w:t xml:space="preserve">The study will investigate the conversion of water hyacinth stalk into textile fibres suitable for weaving creative and other interior design items like; </w:t>
      </w:r>
      <w:bookmarkStart w:id="6" w:name="_Hlk181786409"/>
      <w:r>
        <w:rPr>
          <w:rFonts w:ascii="Times New Roman" w:hAnsi="Times New Roman"/>
          <w:sz w:val="24"/>
          <w:szCs w:val="24"/>
        </w:rPr>
        <w:t xml:space="preserve">flower vase, wall mirror holder, tissue package, lamp holder, bedside lamp, key holder, table mats, </w:t>
      </w:r>
      <w:bookmarkEnd w:id="6"/>
      <w:r>
        <w:rPr>
          <w:rFonts w:ascii="Times New Roman" w:hAnsi="Times New Roman"/>
          <w:sz w:val="24"/>
          <w:szCs w:val="24"/>
        </w:rPr>
        <w:t>an</w:t>
      </w:r>
      <w:r>
        <w:rPr>
          <w:rFonts w:ascii="Times New Roman" w:hAnsi="Times New Roman"/>
          <w:sz w:val="24"/>
          <w:szCs w:val="24"/>
        </w:rPr>
        <w:t xml:space="preserve">d chair. The study will target some study sites like; </w:t>
      </w:r>
      <w:r>
        <w:rPr>
          <w:rFonts w:ascii="Times New Roman" w:hAnsi="Times New Roman"/>
          <w:sz w:val="24"/>
          <w:szCs w:val="24"/>
          <w:lang w:val="en-GB"/>
        </w:rPr>
        <w:t xml:space="preserve">Badagry (Lagos), Igbokoda (Ondo), Ejinrin (Lagos) and </w:t>
      </w:r>
      <w:bookmarkStart w:id="7" w:name="_Hlk160024780"/>
      <w:r>
        <w:rPr>
          <w:rFonts w:ascii="Times New Roman" w:hAnsi="Times New Roman"/>
          <w:sz w:val="24"/>
          <w:szCs w:val="24"/>
          <w:lang w:val="en-GB"/>
        </w:rPr>
        <w:t>Makun</w:t>
      </w:r>
      <w:bookmarkEnd w:id="7"/>
      <w:r>
        <w:rPr>
          <w:rFonts w:ascii="Times New Roman" w:hAnsi="Times New Roman"/>
          <w:sz w:val="24"/>
          <w:szCs w:val="24"/>
          <w:lang w:val="en-GB"/>
        </w:rPr>
        <w:t xml:space="preserve"> (Ogun), as shown in fig.1 below. These study sites were chosen because of their proximity and availability of water hyacinths.</w:t>
      </w:r>
    </w:p>
    <w:p w:rsidR="009B3704" w:rsidRDefault="00297162">
      <w:pPr>
        <w:spacing w:line="360" w:lineRule="auto"/>
        <w:jc w:val="center"/>
        <w:rPr>
          <w:rFonts w:ascii="Times New Roman" w:hAnsi="Times New Roman"/>
          <w:sz w:val="24"/>
          <w:szCs w:val="24"/>
        </w:rPr>
      </w:pPr>
      <w:r w:rsidRPr="00297162">
        <w:rPr>
          <w:rFonts w:ascii="Times New Roman" w:eastAsia="Times New Roman" w:hAnsi="Times New Roman"/>
          <w:b/>
          <w:noProof/>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201pt;height:262.65pt;visibility:visible;mso-wrap-style:square">
            <v:imagedata r:id="rId7" o:title=""/>
          </v:shape>
        </w:pict>
      </w:r>
      <w:bookmarkEnd w:id="2"/>
    </w:p>
    <w:p w:rsidR="009B3704" w:rsidRDefault="00297162">
      <w:pPr>
        <w:spacing w:line="360" w:lineRule="auto"/>
        <w:jc w:val="center"/>
        <w:rPr>
          <w:rFonts w:ascii="Times New Roman" w:hAnsi="Times New Roman"/>
          <w:sz w:val="24"/>
          <w:szCs w:val="24"/>
        </w:rPr>
      </w:pPr>
      <w:r>
        <w:rPr>
          <w:rFonts w:ascii="Times New Roman" w:hAnsi="Times New Roman"/>
          <w:sz w:val="24"/>
          <w:szCs w:val="24"/>
        </w:rPr>
        <w:t xml:space="preserve">Fig. 1; Map </w:t>
      </w:r>
      <w:r>
        <w:rPr>
          <w:rFonts w:ascii="Times New Roman" w:hAnsi="Times New Roman"/>
          <w:sz w:val="24"/>
          <w:szCs w:val="24"/>
        </w:rPr>
        <w:t>of Nigeria showing three states of study areas.</w:t>
      </w:r>
    </w:p>
    <w:p w:rsidR="009B3704" w:rsidRDefault="00297162">
      <w:pPr>
        <w:keepNext/>
        <w:keepLines/>
        <w:numPr>
          <w:ilvl w:val="0"/>
          <w:numId w:val="9"/>
        </w:numPr>
        <w:spacing w:before="240"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Review of some Literature</w:t>
      </w:r>
    </w:p>
    <w:p w:rsidR="009B3704" w:rsidRDefault="00297162">
      <w:pPr>
        <w:keepNext/>
        <w:keepLines/>
        <w:spacing w:before="240" w:after="0" w:line="360" w:lineRule="auto"/>
        <w:jc w:val="both"/>
        <w:rPr>
          <w:rFonts w:ascii="Times New Roman" w:eastAsia="Times New Roman" w:hAnsi="Times New Roman"/>
          <w:sz w:val="24"/>
          <w:szCs w:val="24"/>
        </w:rPr>
      </w:pPr>
      <w:r>
        <w:rPr>
          <w:rFonts w:ascii="Times New Roman" w:eastAsia="Times New Roman" w:hAnsi="Times New Roman"/>
          <w:sz w:val="24"/>
          <w:szCs w:val="24"/>
        </w:rPr>
        <w:t>Water Hyacinth</w:t>
      </w:r>
    </w:p>
    <w:p w:rsidR="009B3704" w:rsidRDefault="00297162">
      <w:pPr>
        <w:spacing w:line="360" w:lineRule="auto"/>
        <w:jc w:val="both"/>
        <w:rPr>
          <w:rFonts w:ascii="Times New Roman" w:hAnsi="Times New Roman"/>
          <w:sz w:val="24"/>
          <w:szCs w:val="24"/>
        </w:rPr>
      </w:pPr>
      <w:r>
        <w:rPr>
          <w:rFonts w:ascii="Times New Roman" w:hAnsi="Times New Roman"/>
          <w:sz w:val="24"/>
          <w:szCs w:val="24"/>
        </w:rPr>
        <w:t>The invasive nature of the water hyacinth has made it a popular subject of numerous reviews as well as because of its detrimental effects on the environment and its im</w:t>
      </w:r>
      <w:r>
        <w:rPr>
          <w:rFonts w:ascii="Times New Roman" w:hAnsi="Times New Roman"/>
          <w:sz w:val="24"/>
          <w:szCs w:val="24"/>
        </w:rPr>
        <w:t xml:space="preserve">pact on the economy </w:t>
      </w:r>
      <w:r>
        <w:rPr>
          <w:rFonts w:ascii="Times New Roman" w:hAnsi="Times New Roman"/>
          <w:sz w:val="24"/>
          <w:szCs w:val="24"/>
        </w:rPr>
        <w:fldChar w:fldCharType="begin"/>
      </w:r>
      <w:r>
        <w:rPr>
          <w:rFonts w:ascii="Times New Roman" w:hAnsi="Times New Roman"/>
          <w:sz w:val="24"/>
          <w:szCs w:val="24"/>
        </w:rPr>
        <w:instrText xml:space="preserve"> ADDIN ZOTERO_ITEM CSL_CITATION </w:instrText>
      </w:r>
      <w:r>
        <w:rPr>
          <w:rFonts w:ascii="Times New Roman" w:hAnsi="Times New Roman"/>
          <w:sz w:val="24"/>
          <w:szCs w:val="24"/>
        </w:rPr>
        <w:fldChar w:fldCharType="begin"/>
      </w:r>
      <w:r>
        <w:rPr>
          <w:rFonts w:ascii="Times New Roman" w:hAnsi="Times New Roman"/>
          <w:sz w:val="24"/>
          <w:szCs w:val="24"/>
        </w:rPr>
        <w:instrText>"citationID":"9IUIa3CE","properties":</w:instrText>
      </w:r>
      <w:r>
        <w:rPr>
          <w:rFonts w:ascii="Times New Roman" w:hAnsi="Times New Roman"/>
          <w:sz w:val="24"/>
          <w:szCs w:val="24"/>
        </w:rPr>
        <w:fldChar w:fldCharType="begin"/>
      </w:r>
      <w:r>
        <w:rPr>
          <w:rFonts w:ascii="Times New Roman" w:hAnsi="Times New Roman"/>
          <w:sz w:val="24"/>
          <w:szCs w:val="24"/>
        </w:rPr>
        <w:instrText>"formattedCitation":"(Harun et al. 2021)","plainCitation":"(Harun et al. 2021)","noteIndex":0</w:instrText>
      </w:r>
      <w:r>
        <w:rPr>
          <w:rFonts w:ascii="Times New Roman" w:hAnsi="Times New Roman"/>
          <w:sz w:val="24"/>
          <w:szCs w:val="24"/>
        </w:rPr>
        <w:fldChar w:fldCharType="end"/>
      </w:r>
      <w:r>
        <w:rPr>
          <w:rFonts w:ascii="Times New Roman" w:hAnsi="Times New Roman"/>
          <w:sz w:val="24"/>
          <w:szCs w:val="24"/>
        </w:rPr>
        <w:instrText>,"citationItems":[</w:instrText>
      </w:r>
      <w:r>
        <w:rPr>
          <w:rFonts w:ascii="Times New Roman" w:hAnsi="Times New Roman"/>
          <w:sz w:val="24"/>
          <w:szCs w:val="24"/>
        </w:rPr>
        <w:fldChar w:fldCharType="begin"/>
      </w:r>
      <w:r>
        <w:rPr>
          <w:rFonts w:ascii="Times New Roman" w:hAnsi="Times New Roman"/>
          <w:sz w:val="24"/>
          <w:szCs w:val="24"/>
        </w:rPr>
        <w:instrText>"id":794,"uris":["http://zotero.org/users/local/iBCyWR</w:instrText>
      </w:r>
      <w:r>
        <w:rPr>
          <w:rFonts w:ascii="Times New Roman" w:hAnsi="Times New Roman"/>
          <w:sz w:val="24"/>
          <w:szCs w:val="24"/>
        </w:rPr>
        <w:instrText>Tv/items/XY8RUFG4"],"itemData":</w:instrText>
      </w:r>
      <w:r>
        <w:rPr>
          <w:rFonts w:ascii="Times New Roman" w:hAnsi="Times New Roman"/>
          <w:sz w:val="24"/>
          <w:szCs w:val="24"/>
        </w:rPr>
        <w:fldChar w:fldCharType="begin"/>
      </w:r>
      <w:r>
        <w:rPr>
          <w:rFonts w:ascii="Times New Roman" w:hAnsi="Times New Roman"/>
          <w:sz w:val="24"/>
          <w:szCs w:val="24"/>
        </w:rPr>
        <w:instrText>"id":794,"type":"article-journal","abstract":"Water hyacinth (WH) is notorious for causing severe environmental degradation and being an economic burden to manage. However, it offers substantial prospects if exploited, especi</w:instrText>
      </w:r>
      <w:r>
        <w:rPr>
          <w:rFonts w:ascii="Times New Roman" w:hAnsi="Times New Roman"/>
          <w:sz w:val="24"/>
          <w:szCs w:val="24"/>
        </w:rPr>
        <w:instrText>ally by rural communities. High temperatures, eutrophic conditions and other environmental factors promote the proliferation of the plant in regions where it has been introduced. Regarded as among the worlds worst invasive weeds, WH is nearly impossible t</w:instrText>
      </w:r>
      <w:r>
        <w:rPr>
          <w:rFonts w:ascii="Times New Roman" w:hAnsi="Times New Roman"/>
          <w:sz w:val="24"/>
          <w:szCs w:val="24"/>
        </w:rPr>
        <w:instrText>o control and eradicate without an integrated approach and community participation. The effectiveness of control methods varies, yet sustained community involvement determines the long-term success of these methods. Reproducing rapidly, WH has the resource</w:instrText>
      </w:r>
      <w:r>
        <w:rPr>
          <w:rFonts w:ascii="Times New Roman" w:hAnsi="Times New Roman"/>
          <w:sz w:val="24"/>
          <w:szCs w:val="24"/>
        </w:rPr>
        <w:instrText xml:space="preserve"> capacity to support a unique microeconomic ecosystem, incentivising WH control by generating sustainable income. The WH ecology, the socioeconomic impacts of its invasion and its various applications are reviewed, and revenue generation and cost-saving op</w:instrText>
      </w:r>
      <w:r>
        <w:rPr>
          <w:rFonts w:ascii="Times New Roman" w:hAnsi="Times New Roman"/>
          <w:sz w:val="24"/>
          <w:szCs w:val="24"/>
        </w:rPr>
        <w:instrText xml:space="preserve">tions are highlighted. A circular microeconomic model is proposed by integrating WH valorisation into the general limitations of a rural community. Empowering locals with opportunities and enticing them with potential economic gains can be a nudge towards </w:instrText>
      </w:r>
      <w:r>
        <w:rPr>
          <w:rFonts w:ascii="Times New Roman" w:hAnsi="Times New Roman"/>
          <w:sz w:val="24"/>
          <w:szCs w:val="24"/>
        </w:rPr>
        <w:instrText>a pro-environment behavioural change in managing WH. This would aid in upgrading local livelihoods and could foster resilience within the community in tackling both environmental problems and economic setbacks through the management of WH invasions.","cont</w:instrText>
      </w:r>
      <w:r>
        <w:rPr>
          <w:rFonts w:ascii="Times New Roman" w:hAnsi="Times New Roman"/>
          <w:sz w:val="24"/>
          <w:szCs w:val="24"/>
        </w:rPr>
        <w:instrText>ainer-title":"Plants","DOI":"10.3390/plants10081613","ISSN":"2223-7747","issue":"8","journalAbbreviation":"Plants (Basel)","note":"PMID: 34451658\nPMCID: PMC8401593","page":"1613","source":"PubMed Central","title":"Invasive Water Hyacinth: Ecology, Impacts</w:instrText>
      </w:r>
      <w:r>
        <w:rPr>
          <w:rFonts w:ascii="Times New Roman" w:hAnsi="Times New Roman"/>
          <w:sz w:val="24"/>
          <w:szCs w:val="24"/>
        </w:rPr>
        <w:instrText xml:space="preserve"> and Prospects for the Rural Economy","title-short":"Invasive Water Hyacinth","volume":"10","author":[</w:instrText>
      </w:r>
      <w:r>
        <w:rPr>
          <w:rFonts w:ascii="Times New Roman" w:hAnsi="Times New Roman"/>
          <w:sz w:val="24"/>
          <w:szCs w:val="24"/>
        </w:rPr>
        <w:fldChar w:fldCharType="begin"/>
      </w:r>
      <w:r>
        <w:rPr>
          <w:rFonts w:ascii="Times New Roman" w:hAnsi="Times New Roman"/>
          <w:sz w:val="24"/>
          <w:szCs w:val="24"/>
        </w:rPr>
        <w:instrText>"family":"Harun","given":"Irina"</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"family":"Pushiri","given":"Hafizah"</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"family":"Amirul-Aiman","given":"Ahmad Juhari"</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"family":"Zulkeflee","given":"Z</w:instrText>
      </w:r>
      <w:r>
        <w:rPr>
          <w:rFonts w:ascii="Times New Roman" w:hAnsi="Times New Roman"/>
          <w:sz w:val="24"/>
          <w:szCs w:val="24"/>
        </w:rPr>
        <w:instrText>ufarzaana"</w:instrText>
      </w:r>
      <w:r>
        <w:rPr>
          <w:rFonts w:ascii="Times New Roman" w:hAnsi="Times New Roman"/>
          <w:sz w:val="24"/>
          <w:szCs w:val="24"/>
        </w:rPr>
        <w:fldChar w:fldCharType="end"/>
      </w:r>
      <w:r>
        <w:rPr>
          <w:rFonts w:ascii="Times New Roman" w:hAnsi="Times New Roman"/>
          <w:sz w:val="24"/>
          <w:szCs w:val="24"/>
        </w:rPr>
        <w:instrText>],"issued":</w:instrText>
      </w:r>
      <w:r>
        <w:rPr>
          <w:rFonts w:ascii="Times New Roman" w:hAnsi="Times New Roman"/>
          <w:sz w:val="24"/>
          <w:szCs w:val="24"/>
        </w:rPr>
        <w:fldChar w:fldCharType="begin"/>
      </w:r>
      <w:r>
        <w:rPr>
          <w:rFonts w:ascii="Times New Roman" w:hAnsi="Times New Roman"/>
          <w:sz w:val="24"/>
          <w:szCs w:val="24"/>
        </w:rPr>
        <w:instrText>"date-parts":[["2021",8,6]]</w:instrTex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instrText>],"schema":"https://github.com/citation-style-language/schema/raw/master/csl-citation.json"</w:instrText>
      </w:r>
      <w:r>
        <w:rPr>
          <w:rFonts w:ascii="Times New Roman" w:hAnsi="Times New Roman"/>
          <w:sz w:val="24"/>
          <w:szCs w:val="24"/>
        </w:rPr>
        <w:fldChar w:fldCharType="end"/>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sz w:val="24"/>
          <w:szCs w:val="24"/>
        </w:rPr>
        <w:t>(Harun, Irina, Pushiri, Amirul-Aiman &amp; Zulkeflee, 2021)</w:t>
      </w:r>
      <w:r>
        <w:rPr>
          <w:rFonts w:ascii="Times New Roman" w:hAnsi="Times New Roman"/>
          <w:sz w:val="24"/>
          <w:szCs w:val="24"/>
        </w:rPr>
        <w:fldChar w:fldCharType="end"/>
      </w:r>
      <w:r>
        <w:rPr>
          <w:rFonts w:ascii="Times New Roman" w:hAnsi="Times New Roman"/>
          <w:sz w:val="24"/>
          <w:szCs w:val="24"/>
        </w:rPr>
        <w:t>. This section reviews relevant literatures on w</w:t>
      </w:r>
      <w:r>
        <w:rPr>
          <w:rFonts w:ascii="Times New Roman" w:hAnsi="Times New Roman"/>
          <w:sz w:val="24"/>
          <w:szCs w:val="24"/>
        </w:rPr>
        <w:t>ater hyacinth ranging from its origin and distribution, its ecology as well as impacts and prospects with focus on the Nigerian context. The increasing demand for sustainable materials has prompted a shift in design and manufacturing practices, particularl</w:t>
      </w:r>
      <w:r>
        <w:rPr>
          <w:rFonts w:ascii="Times New Roman" w:hAnsi="Times New Roman"/>
          <w:sz w:val="24"/>
          <w:szCs w:val="24"/>
        </w:rPr>
        <w:t>y in the fields of home and interior decoration. Natural fibers, owing to their biodegradability, low environmental footprint, and renewability, have emerged as viable alternatives to synthetic materials. Among the underutilized natural resources, water hy</w:t>
      </w:r>
      <w:r>
        <w:rPr>
          <w:rFonts w:ascii="Times New Roman" w:hAnsi="Times New Roman"/>
          <w:sz w:val="24"/>
          <w:szCs w:val="24"/>
        </w:rPr>
        <w:t>acinth (Eichhornia crassipes), an invasive aquatic plant, presents unique potential due to its high cellulose content and fibrous stem structure. This literature review explores existing research on water hyacinth utilization, natural fiber development, an</w:t>
      </w:r>
      <w:r>
        <w:rPr>
          <w:rFonts w:ascii="Times New Roman" w:hAnsi="Times New Roman"/>
          <w:sz w:val="24"/>
          <w:szCs w:val="24"/>
        </w:rPr>
        <w:t>d sustainable design, to identify the current state of knowledge and underscore the relevance of this study as shown in tables 1and 2 respectively.</w:t>
      </w:r>
    </w:p>
    <w:p w:rsidR="009B3704" w:rsidRDefault="009B3704">
      <w:pPr>
        <w:spacing w:line="360" w:lineRule="auto"/>
        <w:jc w:val="both"/>
        <w:rPr>
          <w:rFonts w:ascii="Times New Roman" w:eastAsia="Times New Roman" w:hAnsi="Times New Roman"/>
          <w:b/>
          <w:sz w:val="24"/>
          <w:szCs w:val="24"/>
        </w:rPr>
      </w:pPr>
    </w:p>
    <w:p w:rsidR="009B3704" w:rsidRDefault="00297162">
      <w:pPr>
        <w:spacing w:line="360" w:lineRule="auto"/>
        <w:jc w:val="both"/>
        <w:rPr>
          <w:rFonts w:ascii="Times New Roman" w:hAnsi="Times New Roman"/>
          <w:sz w:val="24"/>
          <w:szCs w:val="24"/>
        </w:rPr>
      </w:pPr>
      <w:r>
        <w:rPr>
          <w:rFonts w:ascii="Times New Roman" w:eastAsia="Times New Roman" w:hAnsi="Times New Roman"/>
          <w:b/>
          <w:sz w:val="24"/>
          <w:szCs w:val="24"/>
        </w:rPr>
        <w:lastRenderedPageBreak/>
        <w:t>Table 1. The Origin of water hyacinth and its distribution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015"/>
        <w:gridCol w:w="4140"/>
        <w:gridCol w:w="2520"/>
      </w:tblGrid>
      <w:tr w:rsidR="009B3704">
        <w:tc>
          <w:tcPr>
            <w:tcW w:w="590" w:type="dxa"/>
            <w:tcBorders>
              <w:top w:val="nil"/>
              <w:left w:val="nil"/>
              <w:bottom w:val="nil"/>
              <w:right w:val="nil"/>
            </w:tcBorders>
          </w:tcPr>
          <w:p w:rsidR="009B3704" w:rsidRDefault="00297162">
            <w:pPr>
              <w:spacing w:after="0" w:line="360" w:lineRule="auto"/>
              <w:jc w:val="both"/>
              <w:rPr>
                <w:rFonts w:ascii="Times New Roman" w:hAnsi="Times New Roman"/>
                <w:szCs w:val="24"/>
              </w:rPr>
            </w:pPr>
            <w:r>
              <w:rPr>
                <w:rFonts w:ascii="Times New Roman" w:hAnsi="Times New Roman"/>
                <w:sz w:val="24"/>
                <w:szCs w:val="24"/>
                <w:lang w:val="en-GB"/>
              </w:rPr>
              <w:t xml:space="preserve"> </w:t>
            </w:r>
            <w:r>
              <w:rPr>
                <w:rFonts w:ascii="Times New Roman" w:hAnsi="Times New Roman"/>
                <w:szCs w:val="24"/>
              </w:rPr>
              <w:t>S/N</w:t>
            </w:r>
          </w:p>
        </w:tc>
        <w:tc>
          <w:tcPr>
            <w:tcW w:w="2015" w:type="dxa"/>
            <w:tcBorders>
              <w:top w:val="nil"/>
              <w:left w:val="nil"/>
              <w:bottom w:val="nil"/>
              <w:right w:val="nil"/>
            </w:tcBorders>
          </w:tcPr>
          <w:p w:rsidR="009B3704" w:rsidRDefault="00297162">
            <w:pPr>
              <w:spacing w:after="0" w:line="360" w:lineRule="auto"/>
              <w:jc w:val="both"/>
              <w:rPr>
                <w:rFonts w:ascii="Times New Roman" w:hAnsi="Times New Roman"/>
                <w:szCs w:val="24"/>
              </w:rPr>
            </w:pPr>
            <w:r>
              <w:rPr>
                <w:rFonts w:ascii="Times New Roman" w:hAnsi="Times New Roman"/>
                <w:szCs w:val="24"/>
              </w:rPr>
              <w:t>Country</w:t>
            </w:r>
          </w:p>
        </w:tc>
        <w:tc>
          <w:tcPr>
            <w:tcW w:w="4140" w:type="dxa"/>
            <w:tcBorders>
              <w:top w:val="nil"/>
              <w:left w:val="nil"/>
              <w:bottom w:val="nil"/>
              <w:right w:val="nil"/>
            </w:tcBorders>
          </w:tcPr>
          <w:p w:rsidR="009B3704" w:rsidRDefault="00297162">
            <w:pPr>
              <w:tabs>
                <w:tab w:val="left" w:pos="3180"/>
              </w:tabs>
              <w:spacing w:after="0" w:line="360" w:lineRule="auto"/>
              <w:jc w:val="both"/>
              <w:rPr>
                <w:rFonts w:ascii="Times New Roman" w:hAnsi="Times New Roman"/>
                <w:szCs w:val="24"/>
              </w:rPr>
            </w:pPr>
            <w:r>
              <w:rPr>
                <w:rFonts w:ascii="Times New Roman" w:hAnsi="Times New Roman"/>
                <w:szCs w:val="24"/>
              </w:rPr>
              <w:t>Origin/source</w:t>
            </w:r>
            <w:r>
              <w:rPr>
                <w:rFonts w:ascii="Times New Roman" w:hAnsi="Times New Roman"/>
                <w:szCs w:val="24"/>
              </w:rPr>
              <w:tab/>
            </w:r>
          </w:p>
        </w:tc>
        <w:tc>
          <w:tcPr>
            <w:tcW w:w="2520" w:type="dxa"/>
            <w:tcBorders>
              <w:top w:val="nil"/>
              <w:left w:val="nil"/>
              <w:bottom w:val="nil"/>
              <w:right w:val="nil"/>
            </w:tcBorders>
          </w:tcPr>
          <w:p w:rsidR="009B3704" w:rsidRDefault="00297162">
            <w:pPr>
              <w:spacing w:after="0" w:line="360" w:lineRule="auto"/>
              <w:jc w:val="both"/>
              <w:rPr>
                <w:rFonts w:ascii="Times New Roman" w:hAnsi="Times New Roman"/>
                <w:szCs w:val="24"/>
              </w:rPr>
            </w:pPr>
            <w:r>
              <w:rPr>
                <w:rFonts w:ascii="Times New Roman" w:hAnsi="Times New Roman"/>
                <w:szCs w:val="24"/>
              </w:rPr>
              <w:t>Ref.</w:t>
            </w:r>
          </w:p>
        </w:tc>
      </w:tr>
      <w:tr w:rsidR="009B3704">
        <w:tc>
          <w:tcPr>
            <w:tcW w:w="590" w:type="dxa"/>
            <w:tcBorders>
              <w:top w:val="nil"/>
              <w:left w:val="nil"/>
              <w:bottom w:val="nil"/>
              <w:right w:val="nil"/>
            </w:tcBorders>
          </w:tcPr>
          <w:p w:rsidR="009B3704" w:rsidRDefault="00297162">
            <w:pPr>
              <w:spacing w:after="0" w:line="360" w:lineRule="auto"/>
              <w:jc w:val="both"/>
              <w:rPr>
                <w:rFonts w:ascii="Times New Roman" w:hAnsi="Times New Roman"/>
                <w:szCs w:val="24"/>
              </w:rPr>
            </w:pPr>
            <w:r>
              <w:rPr>
                <w:rFonts w:ascii="Times New Roman" w:hAnsi="Times New Roman"/>
                <w:szCs w:val="24"/>
              </w:rPr>
              <w:t>1</w:t>
            </w:r>
          </w:p>
        </w:tc>
        <w:tc>
          <w:tcPr>
            <w:tcW w:w="2015" w:type="dxa"/>
            <w:tcBorders>
              <w:top w:val="nil"/>
              <w:left w:val="nil"/>
              <w:bottom w:val="nil"/>
              <w:right w:val="nil"/>
            </w:tcBorders>
          </w:tcPr>
          <w:p w:rsidR="009B3704" w:rsidRDefault="00297162">
            <w:pPr>
              <w:spacing w:after="0" w:line="360" w:lineRule="auto"/>
              <w:jc w:val="both"/>
              <w:rPr>
                <w:rFonts w:ascii="Times New Roman" w:hAnsi="Times New Roman"/>
                <w:szCs w:val="24"/>
              </w:rPr>
            </w:pPr>
            <w:r>
              <w:rPr>
                <w:rFonts w:ascii="Times New Roman" w:hAnsi="Times New Roman"/>
                <w:szCs w:val="24"/>
              </w:rPr>
              <w:t xml:space="preserve">The United </w:t>
            </w:r>
            <w:r>
              <w:rPr>
                <w:rFonts w:ascii="Times New Roman" w:hAnsi="Times New Roman"/>
                <w:szCs w:val="24"/>
              </w:rPr>
              <w:t>States of America</w:t>
            </w:r>
          </w:p>
        </w:tc>
        <w:tc>
          <w:tcPr>
            <w:tcW w:w="4140" w:type="dxa"/>
            <w:tcBorders>
              <w:top w:val="nil"/>
              <w:left w:val="nil"/>
              <w:bottom w:val="nil"/>
              <w:right w:val="nil"/>
            </w:tcBorders>
          </w:tcPr>
          <w:p w:rsidR="009B3704" w:rsidRDefault="00297162">
            <w:pPr>
              <w:spacing w:after="0" w:line="360" w:lineRule="auto"/>
              <w:jc w:val="both"/>
              <w:rPr>
                <w:rFonts w:ascii="Times New Roman" w:hAnsi="Times New Roman"/>
                <w:szCs w:val="24"/>
              </w:rPr>
            </w:pPr>
            <w:r>
              <w:rPr>
                <w:rFonts w:ascii="Times New Roman" w:hAnsi="Times New Roman"/>
                <w:szCs w:val="24"/>
              </w:rPr>
              <w:t>Introduced as an ornamental plant from South America</w:t>
            </w:r>
          </w:p>
        </w:tc>
        <w:tc>
          <w:tcPr>
            <w:tcW w:w="2520" w:type="dxa"/>
            <w:tcBorders>
              <w:top w:val="nil"/>
              <w:left w:val="nil"/>
              <w:bottom w:val="nil"/>
              <w:right w:val="nil"/>
            </w:tcBorders>
          </w:tcPr>
          <w:p w:rsidR="009B3704" w:rsidRDefault="00297162">
            <w:pPr>
              <w:spacing w:after="0" w:line="360" w:lineRule="auto"/>
              <w:jc w:val="both"/>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ADDIN ZOTERO_ITEM CSL_CITATION </w:instrText>
            </w:r>
            <w:r>
              <w:rPr>
                <w:rFonts w:ascii="Times New Roman" w:hAnsi="Times New Roman"/>
                <w:szCs w:val="24"/>
              </w:rPr>
              <w:fldChar w:fldCharType="begin"/>
            </w:r>
            <w:r>
              <w:rPr>
                <w:rFonts w:ascii="Times New Roman" w:hAnsi="Times New Roman"/>
                <w:szCs w:val="24"/>
              </w:rPr>
              <w:instrText>"citationID":"NsNyLFBn","properties":</w:instrText>
            </w:r>
            <w:r>
              <w:rPr>
                <w:rFonts w:ascii="Times New Roman" w:hAnsi="Times New Roman"/>
                <w:szCs w:val="24"/>
              </w:rPr>
              <w:fldChar w:fldCharType="begin"/>
            </w:r>
            <w:r>
              <w:rPr>
                <w:rFonts w:ascii="Times New Roman" w:hAnsi="Times New Roman"/>
                <w:szCs w:val="24"/>
              </w:rPr>
              <w:instrText>"formattedCitation":"(Center for Aquatic and Invasive Plants 2023)","plainCitation":"(Center for Aquatic and Invasiv</w:instrText>
            </w:r>
            <w:r>
              <w:rPr>
                <w:rFonts w:ascii="Times New Roman" w:hAnsi="Times New Roman"/>
                <w:szCs w:val="24"/>
              </w:rPr>
              <w:instrText>e Plants 2023)","dontUpdate":true,"noteIndex":0</w:instrText>
            </w:r>
            <w:r>
              <w:rPr>
                <w:rFonts w:ascii="Times New Roman" w:hAnsi="Times New Roman"/>
                <w:szCs w:val="24"/>
              </w:rPr>
              <w:fldChar w:fldCharType="end"/>
            </w:r>
            <w:r>
              <w:rPr>
                <w:rFonts w:ascii="Times New Roman" w:hAnsi="Times New Roman"/>
                <w:szCs w:val="24"/>
              </w:rPr>
              <w:instrText>,"citationItems":[</w:instrText>
            </w:r>
            <w:r>
              <w:rPr>
                <w:rFonts w:ascii="Times New Roman" w:hAnsi="Times New Roman"/>
                <w:szCs w:val="24"/>
              </w:rPr>
              <w:fldChar w:fldCharType="begin"/>
            </w:r>
            <w:r>
              <w:rPr>
                <w:rFonts w:ascii="Times New Roman" w:hAnsi="Times New Roman"/>
                <w:szCs w:val="24"/>
              </w:rPr>
              <w:instrText>"id":"H2oQNbud/rqKazoF2","uris":["http://zotero.org/users/local/sxPzIr1V/items/D8B4MIKC"],"itemData":</w:instrText>
            </w:r>
            <w:r>
              <w:rPr>
                <w:rFonts w:ascii="Times New Roman" w:hAnsi="Times New Roman"/>
                <w:szCs w:val="24"/>
              </w:rPr>
              <w:fldChar w:fldCharType="begin"/>
            </w:r>
            <w:r>
              <w:rPr>
                <w:rFonts w:ascii="Times New Roman" w:hAnsi="Times New Roman"/>
                <w:szCs w:val="24"/>
              </w:rPr>
              <w:instrText>"id":3495,"type":"document","language":"English","publisher":"Center for Aquatic and Inv</w:instrText>
            </w:r>
            <w:r>
              <w:rPr>
                <w:rFonts w:ascii="Times New Roman" w:hAnsi="Times New Roman"/>
                <w:szCs w:val="24"/>
              </w:rPr>
              <w:instrText xml:space="preserve">asive Plants </w:instrText>
            </w:r>
            <w:r>
              <w:rPr>
                <w:rFonts w:ascii="Times New Roman" w:hAnsi="Times New Roman"/>
                <w:szCs w:val="24"/>
              </w:rPr>
              <w:fldChar w:fldCharType="begin"/>
            </w:r>
            <w:r>
              <w:rPr>
                <w:rFonts w:ascii="Times New Roman" w:hAnsi="Times New Roman"/>
                <w:szCs w:val="24"/>
              </w:rPr>
              <w:instrText>"literal":"Center for Aquatic and Invasive Plants"</w:instrText>
            </w:r>
            <w:r>
              <w:rPr>
                <w:rFonts w:ascii="Times New Roman" w:hAnsi="Times New Roman"/>
                <w:szCs w:val="24"/>
              </w:rPr>
              <w:fldChar w:fldCharType="end"/>
            </w:r>
            <w:r>
              <w:rPr>
                <w:rFonts w:ascii="Times New Roman" w:hAnsi="Times New Roman"/>
                <w:szCs w:val="24"/>
              </w:rPr>
              <w:instrText>],"accessed":</w:instrText>
            </w:r>
            <w:r>
              <w:rPr>
                <w:rFonts w:ascii="Times New Roman" w:hAnsi="Times New Roman"/>
                <w:szCs w:val="24"/>
              </w:rPr>
              <w:fldChar w:fldCharType="begin"/>
            </w:r>
            <w:r>
              <w:rPr>
                <w:rFonts w:ascii="Times New Roman" w:hAnsi="Times New Roman"/>
                <w:szCs w:val="24"/>
              </w:rPr>
              <w:instrText>"date-parts":[["2023",9,26]]</w:instrText>
            </w:r>
            <w:r>
              <w:rPr>
                <w:rFonts w:ascii="Times New Roman" w:hAnsi="Times New Roman"/>
                <w:szCs w:val="24"/>
              </w:rPr>
              <w:fldChar w:fldCharType="end"/>
            </w:r>
            <w:r>
              <w:rPr>
                <w:rFonts w:ascii="Times New Roman" w:hAnsi="Times New Roman"/>
                <w:szCs w:val="24"/>
              </w:rPr>
              <w:instrText>,"issued":</w:instrText>
            </w:r>
            <w:r>
              <w:rPr>
                <w:rFonts w:ascii="Times New Roman" w:hAnsi="Times New Roman"/>
                <w:szCs w:val="24"/>
              </w:rPr>
              <w:fldChar w:fldCharType="begin"/>
            </w:r>
            <w:r>
              <w:rPr>
                <w:rFonts w:ascii="Times New Roman" w:hAnsi="Times New Roman"/>
                <w:szCs w:val="24"/>
              </w:rPr>
              <w:instrText>"date-parts":[["2023"]]</w:instrText>
            </w:r>
            <w:r>
              <w:rPr>
                <w:rFonts w:ascii="Times New Roman" w:hAnsi="Times New Roman"/>
                <w:szCs w:val="24"/>
              </w:rPr>
              <w:fldChar w:fldCharType="end"/>
            </w:r>
            <w:r>
              <w:rPr>
                <w:rFonts w:ascii="Times New Roman" w:hAnsi="Times New Roman"/>
                <w:szCs w:val="24"/>
              </w:rPr>
              <w:fldChar w:fldCharType="separate"/>
            </w:r>
            <w:r>
              <w:rPr>
                <w:rFonts w:ascii="Times New Roman" w:hAnsi="Times New Roman"/>
                <w:szCs w:val="24"/>
              </w:rPr>
              <w:instrText xml:space="preserve"> University of Florida, IFAS","title":"Eichhornia crassipes Water hyacinth","URL":"https://plants.ifas.ufl.edu/pl</w:instrText>
            </w:r>
            <w:r>
              <w:rPr>
                <w:rFonts w:ascii="Times New Roman" w:hAnsi="Times New Roman"/>
                <w:szCs w:val="24"/>
              </w:rPr>
              <w:instrText>ant-directory/eichhornia-crassipes/","author":[</w:instrText>
            </w:r>
            <w:r>
              <w:rPr>
                <w:rFonts w:ascii="Times New Roman" w:hAnsi="Times New Roman"/>
                <w:szCs w:val="24"/>
              </w:rPr>
              <w:fldChar w:fldCharType="end"/>
            </w:r>
            <w:r>
              <w:rPr>
                <w:rFonts w:ascii="Times New Roman" w:hAnsi="Times New Roman"/>
                <w:szCs w:val="24"/>
              </w:rPr>
              <w:fldChar w:fldCharType="end"/>
            </w:r>
            <w:r>
              <w:rPr>
                <w:rFonts w:ascii="Times New Roman" w:hAnsi="Times New Roman"/>
                <w:szCs w:val="24"/>
              </w:rPr>
              <w:instrText>],"schema":"https://github.com/citation-style-language/schema/raw/master/csl-citation.json"</w:instrText>
            </w:r>
            <w:r>
              <w:rPr>
                <w:rFonts w:ascii="Times New Roman" w:hAnsi="Times New Roman"/>
                <w:szCs w:val="24"/>
              </w:rPr>
              <w:fldChar w:fldCharType="end"/>
            </w:r>
            <w:r>
              <w:rPr>
                <w:rFonts w:ascii="Times New Roman" w:hAnsi="Times New Roman"/>
                <w:szCs w:val="24"/>
              </w:rPr>
              <w:instrText xml:space="preserve"> </w:instrText>
            </w:r>
            <w:r>
              <w:rPr>
                <w:rFonts w:ascii="Times New Roman" w:hAnsi="Times New Roman"/>
                <w:szCs w:val="24"/>
              </w:rPr>
              <w:fldChar w:fldCharType="separate"/>
            </w:r>
            <w:r>
              <w:rPr>
                <w:rFonts w:ascii="Times New Roman" w:hAnsi="Times New Roman"/>
                <w:szCs w:val="24"/>
              </w:rPr>
              <w:t>Center for Aquatic and Invasive Plants (2023)</w:t>
            </w:r>
            <w:r>
              <w:rPr>
                <w:rFonts w:ascii="Times New Roman" w:hAnsi="Times New Roman"/>
                <w:szCs w:val="24"/>
              </w:rPr>
              <w:fldChar w:fldCharType="end"/>
            </w:r>
          </w:p>
        </w:tc>
      </w:tr>
      <w:tr w:rsidR="009B3704">
        <w:tc>
          <w:tcPr>
            <w:tcW w:w="590" w:type="dxa"/>
            <w:tcBorders>
              <w:top w:val="nil"/>
              <w:left w:val="nil"/>
              <w:bottom w:val="nil"/>
              <w:right w:val="nil"/>
            </w:tcBorders>
          </w:tcPr>
          <w:p w:rsidR="009B3704" w:rsidRDefault="00297162">
            <w:pPr>
              <w:spacing w:after="0" w:line="360" w:lineRule="auto"/>
              <w:jc w:val="both"/>
              <w:rPr>
                <w:rFonts w:ascii="Times New Roman" w:hAnsi="Times New Roman"/>
                <w:szCs w:val="24"/>
              </w:rPr>
            </w:pPr>
            <w:r>
              <w:rPr>
                <w:rFonts w:ascii="Times New Roman" w:hAnsi="Times New Roman"/>
                <w:szCs w:val="24"/>
              </w:rPr>
              <w:t>2</w:t>
            </w:r>
          </w:p>
        </w:tc>
        <w:tc>
          <w:tcPr>
            <w:tcW w:w="2015" w:type="dxa"/>
            <w:tcBorders>
              <w:top w:val="nil"/>
              <w:left w:val="nil"/>
              <w:bottom w:val="nil"/>
              <w:right w:val="nil"/>
            </w:tcBorders>
          </w:tcPr>
          <w:p w:rsidR="009B3704" w:rsidRDefault="00297162">
            <w:pPr>
              <w:spacing w:after="0" w:line="360" w:lineRule="auto"/>
              <w:jc w:val="both"/>
              <w:rPr>
                <w:rFonts w:ascii="Times New Roman" w:hAnsi="Times New Roman"/>
                <w:szCs w:val="24"/>
              </w:rPr>
            </w:pPr>
            <w:r>
              <w:rPr>
                <w:rFonts w:ascii="Times New Roman" w:hAnsi="Times New Roman"/>
                <w:szCs w:val="24"/>
              </w:rPr>
              <w:t>The Caribbean and Latin America</w:t>
            </w:r>
          </w:p>
        </w:tc>
        <w:tc>
          <w:tcPr>
            <w:tcW w:w="4140" w:type="dxa"/>
            <w:tcBorders>
              <w:top w:val="nil"/>
              <w:left w:val="nil"/>
              <w:bottom w:val="nil"/>
              <w:right w:val="nil"/>
            </w:tcBorders>
          </w:tcPr>
          <w:p w:rsidR="009B3704" w:rsidRDefault="00297162">
            <w:pPr>
              <w:spacing w:after="0" w:line="360" w:lineRule="auto"/>
              <w:jc w:val="both"/>
              <w:rPr>
                <w:rFonts w:ascii="Times New Roman" w:hAnsi="Times New Roman"/>
                <w:szCs w:val="24"/>
              </w:rPr>
            </w:pPr>
            <w:r>
              <w:rPr>
                <w:rFonts w:ascii="Times New Roman" w:hAnsi="Times New Roman"/>
                <w:szCs w:val="24"/>
              </w:rPr>
              <w:t>Introduced (i) through hum</w:t>
            </w:r>
            <w:r>
              <w:rPr>
                <w:rFonts w:ascii="Times New Roman" w:hAnsi="Times New Roman"/>
                <w:szCs w:val="24"/>
              </w:rPr>
              <w:t>an activities e.g. the release of ornamental plants into water bodies (ii) the accidental transfer of water hyacinth seeds on/through ships and boats.</w:t>
            </w:r>
          </w:p>
        </w:tc>
        <w:tc>
          <w:tcPr>
            <w:tcW w:w="2520" w:type="dxa"/>
            <w:tcBorders>
              <w:top w:val="nil"/>
              <w:left w:val="nil"/>
              <w:bottom w:val="nil"/>
              <w:right w:val="nil"/>
            </w:tcBorders>
          </w:tcPr>
          <w:p w:rsidR="009B3704" w:rsidRDefault="00297162">
            <w:pPr>
              <w:spacing w:after="0" w:line="360" w:lineRule="auto"/>
              <w:jc w:val="both"/>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ADDIN ZOTERO_ITEM CSL_CITATION </w:instrText>
            </w:r>
            <w:r>
              <w:rPr>
                <w:rFonts w:ascii="Times New Roman" w:hAnsi="Times New Roman"/>
                <w:szCs w:val="24"/>
              </w:rPr>
              <w:fldChar w:fldCharType="begin"/>
            </w:r>
            <w:r>
              <w:rPr>
                <w:rFonts w:ascii="Times New Roman" w:hAnsi="Times New Roman"/>
                <w:szCs w:val="24"/>
              </w:rPr>
              <w:instrText>"citationID":"v9YpEjCm","properties":</w:instrText>
            </w:r>
            <w:r>
              <w:rPr>
                <w:rFonts w:ascii="Times New Roman" w:hAnsi="Times New Roman"/>
                <w:szCs w:val="24"/>
              </w:rPr>
              <w:fldChar w:fldCharType="begin"/>
            </w:r>
            <w:r>
              <w:rPr>
                <w:rFonts w:ascii="Times New Roman" w:hAnsi="Times New Roman"/>
                <w:szCs w:val="24"/>
              </w:rPr>
              <w:instrText xml:space="preserve">"formattedCitation":"(Johnson 2023; </w:instrText>
            </w:r>
            <w:r>
              <w:rPr>
                <w:rFonts w:ascii="Times New Roman" w:hAnsi="Times New Roman"/>
                <w:szCs w:val="24"/>
              </w:rPr>
              <w:instrText>Stohlgren et al. 2013)","plainCitation":"(Johnson 2023; Stohlgren et al. 2013)","noteIndex":0</w:instrText>
            </w:r>
            <w:r>
              <w:rPr>
                <w:rFonts w:ascii="Times New Roman" w:hAnsi="Times New Roman"/>
                <w:szCs w:val="24"/>
              </w:rPr>
              <w:fldChar w:fldCharType="end"/>
            </w:r>
            <w:r>
              <w:rPr>
                <w:rFonts w:ascii="Times New Roman" w:hAnsi="Times New Roman"/>
                <w:szCs w:val="24"/>
              </w:rPr>
              <w:instrText>,"citationItems":[</w:instrText>
            </w:r>
            <w:r>
              <w:rPr>
                <w:rFonts w:ascii="Times New Roman" w:hAnsi="Times New Roman"/>
                <w:szCs w:val="24"/>
              </w:rPr>
              <w:fldChar w:fldCharType="begin"/>
            </w:r>
            <w:r>
              <w:rPr>
                <w:rFonts w:ascii="Times New Roman" w:hAnsi="Times New Roman"/>
                <w:szCs w:val="24"/>
              </w:rPr>
              <w:instrText>"id":1113,"uris":["http://zotero.org/users/local/iBCyWRTv/items/A4XQUHRD"],"itemData":</w:instrText>
            </w:r>
            <w:r>
              <w:rPr>
                <w:rFonts w:ascii="Times New Roman" w:hAnsi="Times New Roman"/>
                <w:szCs w:val="24"/>
              </w:rPr>
              <w:fldChar w:fldCharType="begin"/>
            </w:r>
            <w:r>
              <w:rPr>
                <w:rFonts w:ascii="Times New Roman" w:hAnsi="Times New Roman"/>
                <w:szCs w:val="24"/>
              </w:rPr>
              <w:instrText>"id":1113,"type":"webpage","abstract":"A free-floating aq</w:instrText>
            </w:r>
            <w:r>
              <w:rPr>
                <w:rFonts w:ascii="Times New Roman" w:hAnsi="Times New Roman"/>
                <w:szCs w:val="24"/>
              </w:rPr>
              <w:instrText>uatic plant, water hyacinth, is becoming a significant issue for the islands of Aruba and Curacao.  This plant","container-title":"DCNA","language":"en-US","title":"Beneath the Beauty: Water Hyacinth's Threat to the Dutch Caribbean","title-short":"Beneath</w:instrText>
            </w:r>
            <w:r>
              <w:rPr>
                <w:rFonts w:ascii="Times New Roman" w:hAnsi="Times New Roman"/>
                <w:szCs w:val="24"/>
              </w:rPr>
              <w:instrText xml:space="preserve"> the Beauty","URL":"https://dcnanature.org/invasive-water-hyacinth/","author":[</w:instrText>
            </w:r>
            <w:r>
              <w:rPr>
                <w:rFonts w:ascii="Times New Roman" w:hAnsi="Times New Roman"/>
                <w:szCs w:val="24"/>
              </w:rPr>
              <w:fldChar w:fldCharType="begin"/>
            </w:r>
            <w:r>
              <w:rPr>
                <w:rFonts w:ascii="Times New Roman" w:hAnsi="Times New Roman"/>
                <w:szCs w:val="24"/>
              </w:rPr>
              <w:instrText>"family":"Johnson","given":"Jessica"</w:instrText>
            </w:r>
            <w:r>
              <w:rPr>
                <w:rFonts w:ascii="Times New Roman" w:hAnsi="Times New Roman"/>
                <w:szCs w:val="24"/>
              </w:rPr>
              <w:fldChar w:fldCharType="end"/>
            </w:r>
            <w:r>
              <w:rPr>
                <w:rFonts w:ascii="Times New Roman" w:hAnsi="Times New Roman"/>
                <w:szCs w:val="24"/>
              </w:rPr>
              <w:instrText>],"accessed":</w:instrText>
            </w:r>
            <w:r>
              <w:rPr>
                <w:rFonts w:ascii="Times New Roman" w:hAnsi="Times New Roman"/>
                <w:szCs w:val="24"/>
              </w:rPr>
              <w:fldChar w:fldCharType="begin"/>
            </w:r>
            <w:r>
              <w:rPr>
                <w:rFonts w:ascii="Times New Roman" w:hAnsi="Times New Roman"/>
                <w:szCs w:val="24"/>
              </w:rPr>
              <w:instrText>"date-parts":[["2023",11,1]]</w:instrText>
            </w:r>
            <w:r>
              <w:rPr>
                <w:rFonts w:ascii="Times New Roman" w:hAnsi="Times New Roman"/>
                <w:szCs w:val="24"/>
              </w:rPr>
              <w:fldChar w:fldCharType="end"/>
            </w:r>
            <w:r>
              <w:rPr>
                <w:rFonts w:ascii="Times New Roman" w:hAnsi="Times New Roman"/>
                <w:szCs w:val="24"/>
              </w:rPr>
              <w:instrText>,"issued":</w:instrText>
            </w:r>
            <w:r>
              <w:rPr>
                <w:rFonts w:ascii="Times New Roman" w:hAnsi="Times New Roman"/>
                <w:szCs w:val="24"/>
              </w:rPr>
              <w:fldChar w:fldCharType="begin"/>
            </w:r>
            <w:r>
              <w:rPr>
                <w:rFonts w:ascii="Times New Roman" w:hAnsi="Times New Roman"/>
                <w:szCs w:val="24"/>
              </w:rPr>
              <w:instrText>"date-parts":[["2023",6,28]]</w:instrText>
            </w:r>
            <w:r>
              <w:rPr>
                <w:rFonts w:ascii="Times New Roman" w:hAnsi="Times New Roman"/>
                <w:szCs w:val="24"/>
              </w:rPr>
              <w:fldChar w:fldCharType="end"/>
            </w:r>
            <w:r>
              <w:rPr>
                <w:rFonts w:ascii="Times New Roman" w:hAnsi="Times New Roman"/>
                <w:szCs w:val="24"/>
              </w:rPr>
              <w:fldChar w:fldCharType="end"/>
            </w:r>
            <w:r>
              <w:rPr>
                <w:rFonts w:ascii="Times New Roman" w:hAnsi="Times New Roman"/>
                <w:szCs w:val="24"/>
              </w:rPr>
              <w:fldChar w:fldCharType="end"/>
            </w:r>
            <w:r>
              <w:rPr>
                <w:rFonts w:ascii="Times New Roman" w:hAnsi="Times New Roman"/>
                <w:szCs w:val="24"/>
              </w:rPr>
              <w:instrText>,</w:instrText>
            </w:r>
            <w:r>
              <w:rPr>
                <w:rFonts w:ascii="Times New Roman" w:hAnsi="Times New Roman"/>
                <w:szCs w:val="24"/>
              </w:rPr>
              <w:fldChar w:fldCharType="begin"/>
            </w:r>
            <w:r>
              <w:rPr>
                <w:rFonts w:ascii="Times New Roman" w:hAnsi="Times New Roman"/>
                <w:szCs w:val="24"/>
              </w:rPr>
              <w:instrText>"id":1117,"uris":["http://zotero.org/users/local/iB</w:instrText>
            </w:r>
            <w:r>
              <w:rPr>
                <w:rFonts w:ascii="Times New Roman" w:hAnsi="Times New Roman"/>
                <w:szCs w:val="24"/>
              </w:rPr>
              <w:instrText>CyWRTv/items/6Y77KSIN"],"itemData":</w:instrText>
            </w:r>
            <w:r>
              <w:rPr>
                <w:rFonts w:ascii="Times New Roman" w:hAnsi="Times New Roman"/>
                <w:szCs w:val="24"/>
              </w:rPr>
              <w:fldChar w:fldCharType="begin"/>
            </w:r>
            <w:r>
              <w:rPr>
                <w:rFonts w:ascii="Times New Roman" w:hAnsi="Times New Roman"/>
                <w:szCs w:val="24"/>
              </w:rPr>
              <w:instrText>"id":1117,"type":"chapter","container-title":"Encyclopedia of Biodiversity (Second Edition)","event-place":"Waltham","ISBN":"978-0-12-384720-1","note":"DOI: 10.1016/B978-0-12-384719-5.00239-2","page":"700-706","publisher"</w:instrText>
            </w:r>
            <w:r>
              <w:rPr>
                <w:rFonts w:ascii="Times New Roman" w:hAnsi="Times New Roman"/>
                <w:szCs w:val="24"/>
              </w:rPr>
              <w:instrText>:"Academic Press","publisher-place":"Waltham","source":"ScienceDirect","title":"Globalization Effects on Common Plant Species","URL":"https://www.sciencedirect.com/science/article/pii/B9780123847195002392","author":[</w:instrText>
            </w:r>
            <w:r>
              <w:rPr>
                <w:rFonts w:ascii="Times New Roman" w:hAnsi="Times New Roman"/>
                <w:szCs w:val="24"/>
              </w:rPr>
              <w:fldChar w:fldCharType="begin"/>
            </w:r>
            <w:r>
              <w:rPr>
                <w:rFonts w:ascii="Times New Roman" w:hAnsi="Times New Roman"/>
                <w:szCs w:val="24"/>
              </w:rPr>
              <w:instrText>"family":"Stohlgren","given":"Thomas J."</w:instrText>
            </w:r>
            <w:r>
              <w:rPr>
                <w:rFonts w:ascii="Times New Roman" w:hAnsi="Times New Roman"/>
                <w:szCs w:val="24"/>
              </w:rPr>
              <w:fldChar w:fldCharType="end"/>
            </w:r>
            <w:r>
              <w:rPr>
                <w:rFonts w:ascii="Times New Roman" w:hAnsi="Times New Roman"/>
                <w:szCs w:val="24"/>
              </w:rPr>
              <w:instrText>,</w:instrText>
            </w:r>
            <w:r>
              <w:rPr>
                <w:rFonts w:ascii="Times New Roman" w:hAnsi="Times New Roman"/>
                <w:szCs w:val="24"/>
              </w:rPr>
              <w:fldChar w:fldCharType="begin"/>
            </w:r>
            <w:r>
              <w:rPr>
                <w:rFonts w:ascii="Times New Roman" w:hAnsi="Times New Roman"/>
                <w:szCs w:val="24"/>
              </w:rPr>
              <w:instrText>"family":"Pyek","given":"Petr"</w:instrText>
            </w:r>
            <w:r>
              <w:rPr>
                <w:rFonts w:ascii="Times New Roman" w:hAnsi="Times New Roman"/>
                <w:szCs w:val="24"/>
              </w:rPr>
              <w:fldChar w:fldCharType="end"/>
            </w:r>
            <w:r>
              <w:rPr>
                <w:rFonts w:ascii="Times New Roman" w:hAnsi="Times New Roman"/>
                <w:szCs w:val="24"/>
              </w:rPr>
              <w:instrText>,</w:instrText>
            </w:r>
            <w:r>
              <w:rPr>
                <w:rFonts w:ascii="Times New Roman" w:hAnsi="Times New Roman"/>
                <w:szCs w:val="24"/>
              </w:rPr>
              <w:fldChar w:fldCharType="begin"/>
            </w:r>
            <w:r>
              <w:rPr>
                <w:rFonts w:ascii="Times New Roman" w:hAnsi="Times New Roman"/>
                <w:szCs w:val="24"/>
              </w:rPr>
              <w:instrText>"family":"Kartesz","given":"John"</w:instrText>
            </w:r>
            <w:r>
              <w:rPr>
                <w:rFonts w:ascii="Times New Roman" w:hAnsi="Times New Roman"/>
                <w:szCs w:val="24"/>
              </w:rPr>
              <w:fldChar w:fldCharType="end"/>
            </w:r>
            <w:r>
              <w:rPr>
                <w:rFonts w:ascii="Times New Roman" w:hAnsi="Times New Roman"/>
                <w:szCs w:val="24"/>
              </w:rPr>
              <w:instrText>,</w:instrText>
            </w:r>
            <w:r>
              <w:rPr>
                <w:rFonts w:ascii="Times New Roman" w:hAnsi="Times New Roman"/>
                <w:szCs w:val="24"/>
              </w:rPr>
              <w:fldChar w:fldCharType="begin"/>
            </w:r>
            <w:r>
              <w:rPr>
                <w:rFonts w:ascii="Times New Roman" w:hAnsi="Times New Roman"/>
                <w:szCs w:val="24"/>
              </w:rPr>
              <w:instrText>"family":"Nishino","given":"Misako"</w:instrText>
            </w:r>
            <w:r>
              <w:rPr>
                <w:rFonts w:ascii="Times New Roman" w:hAnsi="Times New Roman"/>
                <w:szCs w:val="24"/>
              </w:rPr>
              <w:fldChar w:fldCharType="end"/>
            </w:r>
            <w:r>
              <w:rPr>
                <w:rFonts w:ascii="Times New Roman" w:hAnsi="Times New Roman"/>
                <w:szCs w:val="24"/>
              </w:rPr>
              <w:instrText>,</w:instrText>
            </w:r>
            <w:r>
              <w:rPr>
                <w:rFonts w:ascii="Times New Roman" w:hAnsi="Times New Roman"/>
                <w:szCs w:val="24"/>
              </w:rPr>
              <w:fldChar w:fldCharType="begin"/>
            </w:r>
            <w:r>
              <w:rPr>
                <w:rFonts w:ascii="Times New Roman" w:hAnsi="Times New Roman"/>
                <w:szCs w:val="24"/>
              </w:rPr>
              <w:instrText>"family":"Pauchard","given":"Aníbal"</w:instrText>
            </w:r>
            <w:r>
              <w:rPr>
                <w:rFonts w:ascii="Times New Roman" w:hAnsi="Times New Roman"/>
                <w:szCs w:val="24"/>
              </w:rPr>
              <w:fldChar w:fldCharType="end"/>
            </w:r>
            <w:r>
              <w:rPr>
                <w:rFonts w:ascii="Times New Roman" w:hAnsi="Times New Roman"/>
                <w:szCs w:val="24"/>
              </w:rPr>
              <w:instrText>,</w:instrText>
            </w:r>
            <w:r>
              <w:rPr>
                <w:rFonts w:ascii="Times New Roman" w:hAnsi="Times New Roman"/>
                <w:szCs w:val="24"/>
              </w:rPr>
              <w:fldChar w:fldCharType="begin"/>
            </w:r>
            <w:r>
              <w:rPr>
                <w:rFonts w:ascii="Times New Roman" w:hAnsi="Times New Roman"/>
                <w:szCs w:val="24"/>
              </w:rPr>
              <w:instrText>"family":"Winter","given":"Marten"</w:instrText>
            </w:r>
            <w:r>
              <w:rPr>
                <w:rFonts w:ascii="Times New Roman" w:hAnsi="Times New Roman"/>
                <w:szCs w:val="24"/>
              </w:rPr>
              <w:fldChar w:fldCharType="end"/>
            </w:r>
            <w:r>
              <w:rPr>
                <w:rFonts w:ascii="Times New Roman" w:hAnsi="Times New Roman"/>
                <w:szCs w:val="24"/>
              </w:rPr>
              <w:instrText>,</w:instrText>
            </w:r>
            <w:r>
              <w:rPr>
                <w:rFonts w:ascii="Times New Roman" w:hAnsi="Times New Roman"/>
                <w:szCs w:val="24"/>
              </w:rPr>
              <w:fldChar w:fldCharType="begin"/>
            </w:r>
            <w:r>
              <w:rPr>
                <w:rFonts w:ascii="Times New Roman" w:hAnsi="Times New Roman"/>
                <w:szCs w:val="24"/>
              </w:rPr>
              <w:instrText>"family":"Pino","given":"Joan"</w:instrText>
            </w:r>
            <w:r>
              <w:rPr>
                <w:rFonts w:ascii="Times New Roman" w:hAnsi="Times New Roman"/>
                <w:szCs w:val="24"/>
              </w:rPr>
              <w:fldChar w:fldCharType="end"/>
            </w:r>
            <w:r>
              <w:rPr>
                <w:rFonts w:ascii="Times New Roman" w:hAnsi="Times New Roman"/>
                <w:szCs w:val="24"/>
              </w:rPr>
              <w:instrText>,</w:instrText>
            </w:r>
            <w:r>
              <w:rPr>
                <w:rFonts w:ascii="Times New Roman" w:hAnsi="Times New Roman"/>
                <w:szCs w:val="24"/>
              </w:rPr>
              <w:fldChar w:fldCharType="begin"/>
            </w:r>
            <w:r>
              <w:rPr>
                <w:rFonts w:ascii="Times New Roman" w:hAnsi="Times New Roman"/>
                <w:szCs w:val="24"/>
              </w:rPr>
              <w:instrText>"family":"Richardson","given":"David</w:instrText>
            </w:r>
            <w:r>
              <w:rPr>
                <w:rFonts w:ascii="Times New Roman" w:hAnsi="Times New Roman"/>
                <w:szCs w:val="24"/>
              </w:rPr>
              <w:instrText xml:space="preserve"> M."</w:instrText>
            </w:r>
            <w:r>
              <w:rPr>
                <w:rFonts w:ascii="Times New Roman" w:hAnsi="Times New Roman"/>
                <w:szCs w:val="24"/>
              </w:rPr>
              <w:fldChar w:fldCharType="end"/>
            </w:r>
            <w:r>
              <w:rPr>
                <w:rFonts w:ascii="Times New Roman" w:hAnsi="Times New Roman"/>
                <w:szCs w:val="24"/>
              </w:rPr>
              <w:instrText>,</w:instrText>
            </w:r>
            <w:r>
              <w:rPr>
                <w:rFonts w:ascii="Times New Roman" w:hAnsi="Times New Roman"/>
                <w:szCs w:val="24"/>
              </w:rPr>
              <w:fldChar w:fldCharType="begin"/>
            </w:r>
            <w:r>
              <w:rPr>
                <w:rFonts w:ascii="Times New Roman" w:hAnsi="Times New Roman"/>
                <w:szCs w:val="24"/>
              </w:rPr>
              <w:instrText>"family":"Wilson","given":"John"</w:instrText>
            </w:r>
            <w:r>
              <w:rPr>
                <w:rFonts w:ascii="Times New Roman" w:hAnsi="Times New Roman"/>
                <w:szCs w:val="24"/>
              </w:rPr>
              <w:fldChar w:fldCharType="end"/>
            </w:r>
            <w:r>
              <w:rPr>
                <w:rFonts w:ascii="Times New Roman" w:hAnsi="Times New Roman"/>
                <w:szCs w:val="24"/>
              </w:rPr>
              <w:instrText>,</w:instrText>
            </w:r>
            <w:r>
              <w:rPr>
                <w:rFonts w:ascii="Times New Roman" w:hAnsi="Times New Roman"/>
                <w:szCs w:val="24"/>
              </w:rPr>
              <w:fldChar w:fldCharType="begin"/>
            </w:r>
            <w:r>
              <w:rPr>
                <w:rFonts w:ascii="Times New Roman" w:hAnsi="Times New Roman"/>
                <w:szCs w:val="24"/>
              </w:rPr>
              <w:instrText>"family":"Murray","given":"Brad R."</w:instrText>
            </w:r>
            <w:r>
              <w:rPr>
                <w:rFonts w:ascii="Times New Roman" w:hAnsi="Times New Roman"/>
                <w:szCs w:val="24"/>
              </w:rPr>
              <w:fldChar w:fldCharType="end"/>
            </w:r>
            <w:r>
              <w:rPr>
                <w:rFonts w:ascii="Times New Roman" w:hAnsi="Times New Roman"/>
                <w:szCs w:val="24"/>
              </w:rPr>
              <w:instrText>,</w:instrText>
            </w:r>
            <w:r>
              <w:rPr>
                <w:rFonts w:ascii="Times New Roman" w:hAnsi="Times New Roman"/>
                <w:szCs w:val="24"/>
              </w:rPr>
              <w:fldChar w:fldCharType="begin"/>
            </w:r>
            <w:r>
              <w:rPr>
                <w:rFonts w:ascii="Times New Roman" w:hAnsi="Times New Roman"/>
                <w:szCs w:val="24"/>
              </w:rPr>
              <w:instrText>"family":"Phillips","given":"Megan L."</w:instrText>
            </w:r>
            <w:r>
              <w:rPr>
                <w:rFonts w:ascii="Times New Roman" w:hAnsi="Times New Roman"/>
                <w:szCs w:val="24"/>
              </w:rPr>
              <w:fldChar w:fldCharType="end"/>
            </w:r>
            <w:r>
              <w:rPr>
                <w:rFonts w:ascii="Times New Roman" w:hAnsi="Times New Roman"/>
                <w:szCs w:val="24"/>
              </w:rPr>
              <w:instrText>,</w:instrText>
            </w:r>
            <w:r>
              <w:rPr>
                <w:rFonts w:ascii="Times New Roman" w:hAnsi="Times New Roman"/>
                <w:szCs w:val="24"/>
              </w:rPr>
              <w:fldChar w:fldCharType="begin"/>
            </w:r>
            <w:r>
              <w:rPr>
                <w:rFonts w:ascii="Times New Roman" w:hAnsi="Times New Roman"/>
                <w:szCs w:val="24"/>
              </w:rPr>
              <w:instrText>"family":"Celesti-Grapow","given":"Laura"</w:instrText>
            </w:r>
            <w:r>
              <w:rPr>
                <w:rFonts w:ascii="Times New Roman" w:hAnsi="Times New Roman"/>
                <w:szCs w:val="24"/>
              </w:rPr>
              <w:fldChar w:fldCharType="end"/>
            </w:r>
            <w:r>
              <w:rPr>
                <w:rFonts w:ascii="Times New Roman" w:hAnsi="Times New Roman"/>
                <w:szCs w:val="24"/>
              </w:rPr>
              <w:instrText>,</w:instrText>
            </w:r>
            <w:r>
              <w:rPr>
                <w:rFonts w:ascii="Times New Roman" w:hAnsi="Times New Roman"/>
                <w:szCs w:val="24"/>
              </w:rPr>
              <w:fldChar w:fldCharType="begin"/>
            </w:r>
            <w:r>
              <w:rPr>
                <w:rFonts w:ascii="Times New Roman" w:hAnsi="Times New Roman"/>
                <w:szCs w:val="24"/>
              </w:rPr>
              <w:instrText>"family":"Graham","given":"Jim"</w:instrText>
            </w:r>
            <w:r>
              <w:rPr>
                <w:rFonts w:ascii="Times New Roman" w:hAnsi="Times New Roman"/>
                <w:szCs w:val="24"/>
              </w:rPr>
              <w:fldChar w:fldCharType="end"/>
            </w:r>
            <w:r>
              <w:rPr>
                <w:rFonts w:ascii="Times New Roman" w:hAnsi="Times New Roman"/>
                <w:szCs w:val="24"/>
              </w:rPr>
              <w:instrText>],"editor":[</w:instrText>
            </w:r>
            <w:r>
              <w:rPr>
                <w:rFonts w:ascii="Times New Roman" w:hAnsi="Times New Roman"/>
                <w:szCs w:val="24"/>
              </w:rPr>
              <w:fldChar w:fldCharType="begin"/>
            </w:r>
            <w:r>
              <w:rPr>
                <w:rFonts w:ascii="Times New Roman" w:hAnsi="Times New Roman"/>
                <w:szCs w:val="24"/>
              </w:rPr>
              <w:instrText>"family":"Levin","given":"Simon A"</w:instrText>
            </w:r>
            <w:r>
              <w:rPr>
                <w:rFonts w:ascii="Times New Roman" w:hAnsi="Times New Roman"/>
                <w:szCs w:val="24"/>
              </w:rPr>
              <w:fldChar w:fldCharType="end"/>
            </w:r>
            <w:r>
              <w:rPr>
                <w:rFonts w:ascii="Times New Roman" w:hAnsi="Times New Roman"/>
                <w:szCs w:val="24"/>
              </w:rPr>
              <w:instrText>],"accesse</w:instrText>
            </w:r>
            <w:r>
              <w:rPr>
                <w:rFonts w:ascii="Times New Roman" w:hAnsi="Times New Roman"/>
                <w:szCs w:val="24"/>
              </w:rPr>
              <w:instrText>d":</w:instrText>
            </w:r>
            <w:r>
              <w:rPr>
                <w:rFonts w:ascii="Times New Roman" w:hAnsi="Times New Roman"/>
                <w:szCs w:val="24"/>
              </w:rPr>
              <w:fldChar w:fldCharType="begin"/>
            </w:r>
            <w:r>
              <w:rPr>
                <w:rFonts w:ascii="Times New Roman" w:hAnsi="Times New Roman"/>
                <w:szCs w:val="24"/>
              </w:rPr>
              <w:instrText>"date-parts":[["2023",11,1]]</w:instrText>
            </w:r>
            <w:r>
              <w:rPr>
                <w:rFonts w:ascii="Times New Roman" w:hAnsi="Times New Roman"/>
                <w:szCs w:val="24"/>
              </w:rPr>
              <w:fldChar w:fldCharType="end"/>
            </w:r>
            <w:r>
              <w:rPr>
                <w:rFonts w:ascii="Times New Roman" w:hAnsi="Times New Roman"/>
                <w:szCs w:val="24"/>
              </w:rPr>
              <w:instrText>,"issued":</w:instrText>
            </w:r>
            <w:r>
              <w:rPr>
                <w:rFonts w:ascii="Times New Roman" w:hAnsi="Times New Roman"/>
                <w:szCs w:val="24"/>
              </w:rPr>
              <w:fldChar w:fldCharType="begin"/>
            </w:r>
            <w:r>
              <w:rPr>
                <w:rFonts w:ascii="Times New Roman" w:hAnsi="Times New Roman"/>
                <w:szCs w:val="24"/>
              </w:rPr>
              <w:instrText>"date-parts":[["2013",1,1]]</w:instrText>
            </w:r>
            <w:r>
              <w:rPr>
                <w:rFonts w:ascii="Times New Roman" w:hAnsi="Times New Roman"/>
                <w:szCs w:val="24"/>
              </w:rPr>
              <w:fldChar w:fldCharType="end"/>
            </w:r>
            <w:r>
              <w:rPr>
                <w:rFonts w:ascii="Times New Roman" w:hAnsi="Times New Roman"/>
                <w:szCs w:val="24"/>
              </w:rPr>
              <w:fldChar w:fldCharType="end"/>
            </w:r>
            <w:r>
              <w:rPr>
                <w:rFonts w:ascii="Times New Roman" w:hAnsi="Times New Roman"/>
                <w:szCs w:val="24"/>
              </w:rPr>
              <w:fldChar w:fldCharType="end"/>
            </w:r>
            <w:r>
              <w:rPr>
                <w:rFonts w:ascii="Times New Roman" w:hAnsi="Times New Roman"/>
                <w:szCs w:val="24"/>
              </w:rPr>
              <w:instrText>],"schema":"https://github.com/citation-style-language/schema/raw/master/csl-citation.json"</w:instrText>
            </w:r>
            <w:r>
              <w:rPr>
                <w:rFonts w:ascii="Times New Roman" w:hAnsi="Times New Roman"/>
                <w:szCs w:val="24"/>
              </w:rPr>
              <w:fldChar w:fldCharType="end"/>
            </w:r>
            <w:r>
              <w:rPr>
                <w:rFonts w:ascii="Times New Roman" w:hAnsi="Times New Roman"/>
                <w:szCs w:val="24"/>
              </w:rPr>
              <w:instrText xml:space="preserve"> </w:instrText>
            </w:r>
            <w:r>
              <w:rPr>
                <w:rFonts w:ascii="Times New Roman" w:hAnsi="Times New Roman"/>
                <w:szCs w:val="24"/>
              </w:rPr>
              <w:fldChar w:fldCharType="separate"/>
            </w:r>
            <w:r>
              <w:rPr>
                <w:rFonts w:ascii="Times New Roman" w:hAnsi="Times New Roman"/>
                <w:szCs w:val="24"/>
              </w:rPr>
              <w:t>(Johnson 2023; Stohlgren et al. 2013)</w:t>
            </w:r>
            <w:r>
              <w:rPr>
                <w:rFonts w:ascii="Times New Roman" w:hAnsi="Times New Roman"/>
                <w:szCs w:val="24"/>
              </w:rPr>
              <w:fldChar w:fldCharType="end"/>
            </w:r>
          </w:p>
        </w:tc>
      </w:tr>
      <w:tr w:rsidR="009B3704">
        <w:tc>
          <w:tcPr>
            <w:tcW w:w="590" w:type="dxa"/>
            <w:tcBorders>
              <w:top w:val="nil"/>
              <w:left w:val="nil"/>
              <w:bottom w:val="nil"/>
              <w:right w:val="nil"/>
            </w:tcBorders>
          </w:tcPr>
          <w:p w:rsidR="009B3704" w:rsidRDefault="00297162">
            <w:pPr>
              <w:spacing w:after="0" w:line="360" w:lineRule="auto"/>
              <w:jc w:val="both"/>
              <w:rPr>
                <w:rFonts w:ascii="Times New Roman" w:hAnsi="Times New Roman"/>
                <w:szCs w:val="24"/>
              </w:rPr>
            </w:pPr>
            <w:r>
              <w:rPr>
                <w:rFonts w:ascii="Times New Roman" w:hAnsi="Times New Roman"/>
                <w:szCs w:val="24"/>
              </w:rPr>
              <w:t>3</w:t>
            </w:r>
          </w:p>
        </w:tc>
        <w:tc>
          <w:tcPr>
            <w:tcW w:w="2015" w:type="dxa"/>
            <w:tcBorders>
              <w:top w:val="nil"/>
              <w:left w:val="nil"/>
              <w:bottom w:val="nil"/>
              <w:right w:val="nil"/>
            </w:tcBorders>
          </w:tcPr>
          <w:p w:rsidR="009B3704" w:rsidRDefault="00297162">
            <w:pPr>
              <w:spacing w:after="0" w:line="360" w:lineRule="auto"/>
              <w:jc w:val="both"/>
              <w:rPr>
                <w:rFonts w:ascii="Times New Roman" w:hAnsi="Times New Roman"/>
                <w:szCs w:val="24"/>
              </w:rPr>
            </w:pPr>
            <w:r>
              <w:rPr>
                <w:rFonts w:ascii="Times New Roman" w:hAnsi="Times New Roman"/>
                <w:szCs w:val="24"/>
              </w:rPr>
              <w:t>Southeast Asia</w:t>
            </w:r>
          </w:p>
        </w:tc>
        <w:tc>
          <w:tcPr>
            <w:tcW w:w="4140" w:type="dxa"/>
            <w:tcBorders>
              <w:top w:val="nil"/>
              <w:left w:val="nil"/>
              <w:bottom w:val="nil"/>
              <w:right w:val="nil"/>
            </w:tcBorders>
          </w:tcPr>
          <w:p w:rsidR="009B3704" w:rsidRDefault="00297162">
            <w:pPr>
              <w:spacing w:after="0" w:line="360" w:lineRule="auto"/>
              <w:jc w:val="both"/>
              <w:rPr>
                <w:rFonts w:ascii="Times New Roman" w:hAnsi="Times New Roman"/>
                <w:szCs w:val="24"/>
              </w:rPr>
            </w:pPr>
            <w:r>
              <w:rPr>
                <w:rFonts w:ascii="Times New Roman" w:hAnsi="Times New Roman"/>
                <w:szCs w:val="24"/>
              </w:rPr>
              <w:t xml:space="preserve">Introduced as an ornamental plant and through ships and other waterborne vessels or watercrafts. </w:t>
            </w:r>
          </w:p>
        </w:tc>
        <w:tc>
          <w:tcPr>
            <w:tcW w:w="2520" w:type="dxa"/>
            <w:tcBorders>
              <w:top w:val="nil"/>
              <w:left w:val="nil"/>
              <w:bottom w:val="nil"/>
              <w:right w:val="nil"/>
            </w:tcBorders>
          </w:tcPr>
          <w:p w:rsidR="009B3704" w:rsidRDefault="00297162">
            <w:pPr>
              <w:spacing w:after="0" w:line="360" w:lineRule="auto"/>
              <w:jc w:val="both"/>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ADDIN ZOTERO_ITEM CSL_CITATION </w:instrText>
            </w:r>
            <w:r>
              <w:rPr>
                <w:rFonts w:ascii="Times New Roman" w:hAnsi="Times New Roman"/>
                <w:szCs w:val="24"/>
              </w:rPr>
              <w:fldChar w:fldCharType="begin"/>
            </w:r>
            <w:r>
              <w:rPr>
                <w:rFonts w:ascii="Times New Roman" w:hAnsi="Times New Roman"/>
                <w:szCs w:val="24"/>
              </w:rPr>
              <w:instrText>"citationID":"rN3rF1VN","properties":</w:instrText>
            </w:r>
            <w:r>
              <w:rPr>
                <w:rFonts w:ascii="Times New Roman" w:hAnsi="Times New Roman"/>
                <w:szCs w:val="24"/>
              </w:rPr>
              <w:fldChar w:fldCharType="begin"/>
            </w:r>
            <w:r>
              <w:rPr>
                <w:rFonts w:ascii="Times New Roman" w:hAnsi="Times New Roman"/>
                <w:szCs w:val="24"/>
              </w:rPr>
              <w:instrText>"formattedCitation":"(Jernel\\uc0\\u246</w:instrText>
            </w:r>
            <w:r>
              <w:rPr>
                <w:rFonts w:ascii="Times New Roman" w:hAnsi="Times New Roman"/>
                <w:szCs w:val="24"/>
              </w:rPr>
              <w:fldChar w:fldCharType="begin"/>
            </w:r>
            <w:r>
              <w:rPr>
                <w:rFonts w:ascii="Times New Roman" w:hAnsi="Times New Roman"/>
                <w:szCs w:val="24"/>
              </w:rPr>
              <w:fldChar w:fldCharType="end"/>
            </w:r>
            <w:r>
              <w:rPr>
                <w:rFonts w:ascii="Times New Roman" w:hAnsi="Times New Roman"/>
                <w:szCs w:val="24"/>
              </w:rPr>
              <w:instrText>v 2017)","plainCitation":"(Jernelöv 2017)","note</w:instrText>
            </w:r>
            <w:r>
              <w:rPr>
                <w:rFonts w:ascii="Times New Roman" w:hAnsi="Times New Roman"/>
                <w:szCs w:val="24"/>
              </w:rPr>
              <w:instrText>Index":0</w:instrText>
            </w:r>
            <w:r>
              <w:rPr>
                <w:rFonts w:ascii="Times New Roman" w:hAnsi="Times New Roman"/>
                <w:szCs w:val="24"/>
              </w:rPr>
              <w:fldChar w:fldCharType="end"/>
            </w:r>
            <w:r>
              <w:rPr>
                <w:rFonts w:ascii="Times New Roman" w:hAnsi="Times New Roman"/>
                <w:szCs w:val="24"/>
              </w:rPr>
              <w:instrText>,"citationItems":[</w:instrText>
            </w:r>
            <w:r>
              <w:rPr>
                <w:rFonts w:ascii="Times New Roman" w:hAnsi="Times New Roman"/>
                <w:szCs w:val="24"/>
              </w:rPr>
              <w:fldChar w:fldCharType="begin"/>
            </w:r>
            <w:r>
              <w:rPr>
                <w:rFonts w:ascii="Times New Roman" w:hAnsi="Times New Roman"/>
                <w:szCs w:val="24"/>
              </w:rPr>
              <w:instrText>"id":1121,"uris":["http://zotero.org/users/local/iBCyWRTv/items/G5DJ6QG3"],"itemData":</w:instrText>
            </w:r>
            <w:r>
              <w:rPr>
                <w:rFonts w:ascii="Times New Roman" w:hAnsi="Times New Roman"/>
                <w:szCs w:val="24"/>
              </w:rPr>
              <w:fldChar w:fldCharType="begin"/>
            </w:r>
            <w:r>
              <w:rPr>
                <w:rFonts w:ascii="Times New Roman" w:hAnsi="Times New Roman"/>
                <w:szCs w:val="24"/>
              </w:rPr>
              <w:instrText>"id":1121,"type":"chapter","abstract":"Water hyacinth is a floating, flowering plant, native to South America. After its introduction to Afric</w:instrText>
            </w:r>
            <w:r>
              <w:rPr>
                <w:rFonts w:ascii="Times New Roman" w:hAnsi="Times New Roman"/>
                <w:szCs w:val="24"/>
              </w:rPr>
              <w:instrText>a and Asia, the water hyacinth mass-developed in many bodies of water and became a major obstacle to navigation and fishing. The ecological effects of the huge, thick mats of floating plants involved anoxia under them and multiple hiding places among the r</w:instrText>
            </w:r>
            <w:r>
              <w:rPr>
                <w:rFonts w:ascii="Times New Roman" w:hAnsi="Times New Roman"/>
                <w:szCs w:val="24"/>
              </w:rPr>
              <w:instrText>oots and underwater leaves for anything from mosquito larvae, bilharzia-infected snails, and small fishes. Biological control, primarily with the Neochetina weevils, has turned the water hyacinth menace into a practically manageable problem, using physical</w:instrText>
            </w:r>
            <w:r>
              <w:rPr>
                <w:rFonts w:ascii="Times New Roman" w:hAnsi="Times New Roman"/>
                <w:szCs w:val="24"/>
              </w:rPr>
              <w:instrText xml:space="preserve"> and occasionally chemical control as temporary complementary measures. A number of usages of the plant have also become plusses in the socioeconomic balance, even if they (so far) dont outweigh the economic losses in most places.","ISBN":"978-3-319-55395</w:instrText>
            </w:r>
            <w:r>
              <w:rPr>
                <w:rFonts w:ascii="Times New Roman" w:hAnsi="Times New Roman"/>
                <w:szCs w:val="24"/>
              </w:rPr>
              <w:instrText>-5","note":"DOI: 10.1007/978-3-319-55396-2_9","page":"117-136","source":"ResearchGate","title":"Water Hyacinths in Africa and Asia","author":[</w:instrText>
            </w:r>
            <w:r>
              <w:rPr>
                <w:rFonts w:ascii="Times New Roman" w:hAnsi="Times New Roman"/>
                <w:szCs w:val="24"/>
              </w:rPr>
              <w:fldChar w:fldCharType="begin"/>
            </w:r>
            <w:r>
              <w:rPr>
                <w:rFonts w:ascii="Times New Roman" w:hAnsi="Times New Roman"/>
                <w:szCs w:val="24"/>
              </w:rPr>
              <w:instrText>"family":"Jernelöv","given":"Arne"</w:instrText>
            </w:r>
            <w:r>
              <w:rPr>
                <w:rFonts w:ascii="Times New Roman" w:hAnsi="Times New Roman"/>
                <w:szCs w:val="24"/>
              </w:rPr>
              <w:fldChar w:fldCharType="end"/>
            </w:r>
            <w:r>
              <w:rPr>
                <w:rFonts w:ascii="Times New Roman" w:hAnsi="Times New Roman"/>
                <w:szCs w:val="24"/>
              </w:rPr>
              <w:instrText>],"issued":</w:instrText>
            </w:r>
            <w:r>
              <w:rPr>
                <w:rFonts w:ascii="Times New Roman" w:hAnsi="Times New Roman"/>
                <w:szCs w:val="24"/>
              </w:rPr>
              <w:fldChar w:fldCharType="begin"/>
            </w:r>
            <w:r>
              <w:rPr>
                <w:rFonts w:ascii="Times New Roman" w:hAnsi="Times New Roman"/>
                <w:szCs w:val="24"/>
              </w:rPr>
              <w:instrText>"date-parts":[["2017",5,9]]</w:instrText>
            </w:r>
            <w:r>
              <w:rPr>
                <w:rFonts w:ascii="Times New Roman" w:hAnsi="Times New Roman"/>
                <w:szCs w:val="24"/>
              </w:rPr>
              <w:fldChar w:fldCharType="end"/>
            </w:r>
            <w:r>
              <w:rPr>
                <w:rFonts w:ascii="Times New Roman" w:hAnsi="Times New Roman"/>
                <w:szCs w:val="24"/>
              </w:rPr>
              <w:fldChar w:fldCharType="end"/>
            </w:r>
            <w:r>
              <w:rPr>
                <w:rFonts w:ascii="Times New Roman" w:hAnsi="Times New Roman"/>
                <w:szCs w:val="24"/>
              </w:rPr>
              <w:fldChar w:fldCharType="end"/>
            </w:r>
            <w:r>
              <w:rPr>
                <w:rFonts w:ascii="Times New Roman" w:hAnsi="Times New Roman"/>
                <w:szCs w:val="24"/>
              </w:rPr>
              <w:instrText>],"schema":"https://github.com/cit</w:instrText>
            </w:r>
            <w:r>
              <w:rPr>
                <w:rFonts w:ascii="Times New Roman" w:hAnsi="Times New Roman"/>
                <w:szCs w:val="24"/>
              </w:rPr>
              <w:instrText>ation-style-language/schema/raw/master/csl-citation.json"</w:instrText>
            </w:r>
            <w:r>
              <w:rPr>
                <w:rFonts w:ascii="Times New Roman" w:hAnsi="Times New Roman"/>
                <w:szCs w:val="24"/>
              </w:rPr>
              <w:fldChar w:fldCharType="end"/>
            </w:r>
            <w:r>
              <w:rPr>
                <w:rFonts w:ascii="Times New Roman" w:hAnsi="Times New Roman"/>
                <w:szCs w:val="24"/>
              </w:rPr>
              <w:instrText xml:space="preserve"> </w:instrText>
            </w:r>
            <w:r>
              <w:rPr>
                <w:rFonts w:ascii="Times New Roman" w:hAnsi="Times New Roman"/>
                <w:szCs w:val="24"/>
              </w:rPr>
              <w:fldChar w:fldCharType="separate"/>
            </w:r>
            <w:r>
              <w:rPr>
                <w:rFonts w:ascii="Times New Roman" w:hAnsi="Times New Roman"/>
                <w:szCs w:val="24"/>
              </w:rPr>
              <w:t>(Jernelöv 2017)</w:t>
            </w:r>
            <w:r>
              <w:rPr>
                <w:rFonts w:ascii="Times New Roman" w:hAnsi="Times New Roman"/>
                <w:szCs w:val="24"/>
              </w:rPr>
              <w:fldChar w:fldCharType="end"/>
            </w:r>
          </w:p>
        </w:tc>
      </w:tr>
      <w:tr w:rsidR="009B3704">
        <w:tc>
          <w:tcPr>
            <w:tcW w:w="590" w:type="dxa"/>
            <w:tcBorders>
              <w:top w:val="nil"/>
              <w:left w:val="nil"/>
              <w:bottom w:val="nil"/>
              <w:right w:val="nil"/>
            </w:tcBorders>
          </w:tcPr>
          <w:p w:rsidR="009B3704" w:rsidRDefault="00297162">
            <w:pPr>
              <w:spacing w:after="0" w:line="360" w:lineRule="auto"/>
              <w:jc w:val="both"/>
              <w:rPr>
                <w:rFonts w:ascii="Times New Roman" w:hAnsi="Times New Roman"/>
                <w:szCs w:val="24"/>
              </w:rPr>
            </w:pPr>
            <w:r>
              <w:rPr>
                <w:rFonts w:ascii="Times New Roman" w:hAnsi="Times New Roman"/>
                <w:szCs w:val="24"/>
              </w:rPr>
              <w:t>4</w:t>
            </w:r>
          </w:p>
        </w:tc>
        <w:tc>
          <w:tcPr>
            <w:tcW w:w="2015" w:type="dxa"/>
            <w:tcBorders>
              <w:top w:val="nil"/>
              <w:left w:val="nil"/>
              <w:bottom w:val="nil"/>
              <w:right w:val="nil"/>
            </w:tcBorders>
          </w:tcPr>
          <w:p w:rsidR="009B3704" w:rsidRDefault="00297162">
            <w:pPr>
              <w:spacing w:after="0" w:line="360" w:lineRule="auto"/>
              <w:jc w:val="both"/>
              <w:rPr>
                <w:rFonts w:ascii="Times New Roman" w:hAnsi="Times New Roman"/>
                <w:szCs w:val="24"/>
              </w:rPr>
            </w:pPr>
            <w:r>
              <w:rPr>
                <w:rFonts w:ascii="Times New Roman" w:hAnsi="Times New Roman"/>
                <w:szCs w:val="24"/>
              </w:rPr>
              <w:t>South Africa</w:t>
            </w:r>
          </w:p>
        </w:tc>
        <w:tc>
          <w:tcPr>
            <w:tcW w:w="4140" w:type="dxa"/>
            <w:tcBorders>
              <w:top w:val="nil"/>
              <w:left w:val="nil"/>
              <w:bottom w:val="nil"/>
              <w:right w:val="nil"/>
            </w:tcBorders>
          </w:tcPr>
          <w:p w:rsidR="009B3704" w:rsidRDefault="009B3704">
            <w:pPr>
              <w:spacing w:after="0" w:line="360" w:lineRule="auto"/>
              <w:jc w:val="both"/>
              <w:rPr>
                <w:rFonts w:ascii="Times New Roman" w:hAnsi="Times New Roman"/>
                <w:szCs w:val="24"/>
              </w:rPr>
            </w:pPr>
          </w:p>
        </w:tc>
        <w:tc>
          <w:tcPr>
            <w:tcW w:w="2520" w:type="dxa"/>
            <w:tcBorders>
              <w:top w:val="nil"/>
              <w:left w:val="nil"/>
              <w:bottom w:val="nil"/>
              <w:right w:val="nil"/>
            </w:tcBorders>
          </w:tcPr>
          <w:p w:rsidR="009B3704" w:rsidRDefault="00297162">
            <w:pPr>
              <w:spacing w:after="0" w:line="360" w:lineRule="auto"/>
              <w:jc w:val="both"/>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ADDIN ZOTERO_ITEM CSL_CITATION </w:instrText>
            </w:r>
            <w:r>
              <w:rPr>
                <w:rFonts w:ascii="Times New Roman" w:hAnsi="Times New Roman"/>
                <w:szCs w:val="24"/>
              </w:rPr>
              <w:fldChar w:fldCharType="begin"/>
            </w:r>
            <w:r>
              <w:rPr>
                <w:rFonts w:ascii="Times New Roman" w:hAnsi="Times New Roman"/>
                <w:szCs w:val="24"/>
              </w:rPr>
              <w:instrText>"citationID":"0QJNd2IP","properties":</w:instrText>
            </w:r>
            <w:r>
              <w:rPr>
                <w:rFonts w:ascii="Times New Roman" w:hAnsi="Times New Roman"/>
                <w:szCs w:val="24"/>
              </w:rPr>
              <w:fldChar w:fldCharType="begin"/>
            </w:r>
            <w:r>
              <w:rPr>
                <w:rFonts w:ascii="Times New Roman" w:hAnsi="Times New Roman"/>
                <w:szCs w:val="24"/>
              </w:rPr>
              <w:instrText>"formattedCitation":"(Navarro and Phiri 2000)","plainCitation":"(Navarro and Phiri 2000)","</w:instrText>
            </w:r>
            <w:r>
              <w:rPr>
                <w:rFonts w:ascii="Times New Roman" w:hAnsi="Times New Roman"/>
                <w:szCs w:val="24"/>
              </w:rPr>
              <w:instrText>noteIndex":0</w:instrText>
            </w:r>
            <w:r>
              <w:rPr>
                <w:rFonts w:ascii="Times New Roman" w:hAnsi="Times New Roman"/>
                <w:szCs w:val="24"/>
              </w:rPr>
              <w:fldChar w:fldCharType="end"/>
            </w:r>
            <w:r>
              <w:rPr>
                <w:rFonts w:ascii="Times New Roman" w:hAnsi="Times New Roman"/>
                <w:szCs w:val="24"/>
              </w:rPr>
              <w:instrText>,"citationItems":[</w:instrText>
            </w:r>
            <w:r>
              <w:rPr>
                <w:rFonts w:ascii="Times New Roman" w:hAnsi="Times New Roman"/>
                <w:szCs w:val="24"/>
              </w:rPr>
              <w:fldChar w:fldCharType="begin"/>
            </w:r>
            <w:r>
              <w:rPr>
                <w:rFonts w:ascii="Times New Roman" w:hAnsi="Times New Roman"/>
                <w:szCs w:val="24"/>
              </w:rPr>
              <w:instrText>"id":"H2oQNbud/F804SzaR","uris":["http://zotero.org/users/local/sxPzIr1V/items/GYLGB63Q"],"itemData":</w:instrText>
            </w:r>
            <w:r>
              <w:rPr>
                <w:rFonts w:ascii="Times New Roman" w:hAnsi="Times New Roman"/>
                <w:szCs w:val="24"/>
              </w:rPr>
              <w:fldChar w:fldCharType="begin"/>
            </w:r>
            <w:r>
              <w:rPr>
                <w:rFonts w:ascii="Times New Roman" w:hAnsi="Times New Roman"/>
                <w:szCs w:val="24"/>
              </w:rPr>
              <w:instrText>"id":"RgxMdTUv/YL7kmiTX","type":"document","language":"English","note":"0-88936-933-X","publisher":"The International Devel</w:instrText>
            </w:r>
            <w:r>
              <w:rPr>
                <w:rFonts w:ascii="Times New Roman" w:hAnsi="Times New Roman"/>
                <w:szCs w:val="24"/>
              </w:rPr>
              <w:instrText>opment Research Centre","title":"Water Hyacinth in Africa and the Middle East","URL":"https://idrc-crdi.ca/sites/default/files/openebooks/933-x/index.html","author":[</w:instrText>
            </w:r>
            <w:r>
              <w:rPr>
                <w:rFonts w:ascii="Times New Roman" w:hAnsi="Times New Roman"/>
                <w:szCs w:val="24"/>
              </w:rPr>
              <w:fldChar w:fldCharType="begin"/>
            </w:r>
            <w:r>
              <w:rPr>
                <w:rFonts w:ascii="Times New Roman" w:hAnsi="Times New Roman"/>
                <w:szCs w:val="24"/>
              </w:rPr>
              <w:instrText>"family":"Navarro","given":"Luis"</w:instrText>
            </w:r>
            <w:r>
              <w:rPr>
                <w:rFonts w:ascii="Times New Roman" w:hAnsi="Times New Roman"/>
                <w:szCs w:val="24"/>
              </w:rPr>
              <w:fldChar w:fldCharType="end"/>
            </w:r>
            <w:r>
              <w:rPr>
                <w:rFonts w:ascii="Times New Roman" w:hAnsi="Times New Roman"/>
                <w:szCs w:val="24"/>
              </w:rPr>
              <w:instrText>,</w:instrText>
            </w:r>
            <w:r>
              <w:rPr>
                <w:rFonts w:ascii="Times New Roman" w:hAnsi="Times New Roman"/>
                <w:szCs w:val="24"/>
              </w:rPr>
              <w:fldChar w:fldCharType="begin"/>
            </w:r>
            <w:r>
              <w:rPr>
                <w:rFonts w:ascii="Times New Roman" w:hAnsi="Times New Roman"/>
                <w:szCs w:val="24"/>
              </w:rPr>
              <w:instrText>"family":"Phiri","given":"George"</w:instrText>
            </w:r>
            <w:r>
              <w:rPr>
                <w:rFonts w:ascii="Times New Roman" w:hAnsi="Times New Roman"/>
                <w:szCs w:val="24"/>
              </w:rPr>
              <w:fldChar w:fldCharType="end"/>
            </w:r>
            <w:r>
              <w:rPr>
                <w:rFonts w:ascii="Times New Roman" w:hAnsi="Times New Roman"/>
                <w:szCs w:val="24"/>
              </w:rPr>
              <w:instrText>],"accessed":</w:instrText>
            </w:r>
            <w:r>
              <w:rPr>
                <w:rFonts w:ascii="Times New Roman" w:hAnsi="Times New Roman"/>
                <w:szCs w:val="24"/>
              </w:rPr>
              <w:fldChar w:fldCharType="begin"/>
            </w:r>
            <w:r>
              <w:rPr>
                <w:rFonts w:ascii="Times New Roman" w:hAnsi="Times New Roman"/>
                <w:szCs w:val="24"/>
              </w:rPr>
              <w:instrText>"date-</w:instrText>
            </w:r>
            <w:r>
              <w:rPr>
                <w:rFonts w:ascii="Times New Roman" w:hAnsi="Times New Roman"/>
                <w:szCs w:val="24"/>
              </w:rPr>
              <w:instrText>parts":[["2023",10,3]]</w:instrText>
            </w:r>
            <w:r>
              <w:rPr>
                <w:rFonts w:ascii="Times New Roman" w:hAnsi="Times New Roman"/>
                <w:szCs w:val="24"/>
              </w:rPr>
              <w:fldChar w:fldCharType="end"/>
            </w:r>
            <w:r>
              <w:rPr>
                <w:rFonts w:ascii="Times New Roman" w:hAnsi="Times New Roman"/>
                <w:szCs w:val="24"/>
              </w:rPr>
              <w:instrText>,"issued":</w:instrText>
            </w:r>
            <w:r>
              <w:rPr>
                <w:rFonts w:ascii="Times New Roman" w:hAnsi="Times New Roman"/>
                <w:szCs w:val="24"/>
              </w:rPr>
              <w:fldChar w:fldCharType="begin"/>
            </w:r>
            <w:r>
              <w:rPr>
                <w:rFonts w:ascii="Times New Roman" w:hAnsi="Times New Roman"/>
                <w:szCs w:val="24"/>
              </w:rPr>
              <w:instrText>"date-parts":[["2000"]]</w:instrText>
            </w:r>
            <w:r>
              <w:rPr>
                <w:rFonts w:ascii="Times New Roman" w:hAnsi="Times New Roman"/>
                <w:szCs w:val="24"/>
              </w:rPr>
              <w:fldChar w:fldCharType="end"/>
            </w:r>
            <w:r>
              <w:rPr>
                <w:rFonts w:ascii="Times New Roman" w:hAnsi="Times New Roman"/>
                <w:szCs w:val="24"/>
              </w:rPr>
              <w:fldChar w:fldCharType="end"/>
            </w:r>
            <w:r>
              <w:rPr>
                <w:rFonts w:ascii="Times New Roman" w:hAnsi="Times New Roman"/>
                <w:szCs w:val="24"/>
              </w:rPr>
              <w:fldChar w:fldCharType="end"/>
            </w:r>
            <w:r>
              <w:rPr>
                <w:rFonts w:ascii="Times New Roman" w:hAnsi="Times New Roman"/>
                <w:szCs w:val="24"/>
              </w:rPr>
              <w:instrText>],"schema":"https://github.com/citation-style-language/schema/raw/master/csl-citation.json"</w:instrText>
            </w:r>
            <w:r>
              <w:rPr>
                <w:rFonts w:ascii="Times New Roman" w:hAnsi="Times New Roman"/>
                <w:szCs w:val="24"/>
              </w:rPr>
              <w:fldChar w:fldCharType="end"/>
            </w:r>
            <w:r>
              <w:rPr>
                <w:rFonts w:ascii="Times New Roman" w:hAnsi="Times New Roman"/>
                <w:szCs w:val="24"/>
              </w:rPr>
              <w:instrText xml:space="preserve"> </w:instrText>
            </w:r>
            <w:r>
              <w:rPr>
                <w:rFonts w:ascii="Times New Roman" w:hAnsi="Times New Roman"/>
                <w:szCs w:val="24"/>
              </w:rPr>
              <w:fldChar w:fldCharType="separate"/>
            </w:r>
            <w:r>
              <w:rPr>
                <w:rFonts w:ascii="Times New Roman" w:hAnsi="Times New Roman"/>
                <w:szCs w:val="24"/>
              </w:rPr>
              <w:t>(Navarro and Phiri 2000)</w:t>
            </w:r>
            <w:r>
              <w:rPr>
                <w:rFonts w:ascii="Times New Roman" w:hAnsi="Times New Roman"/>
                <w:szCs w:val="24"/>
              </w:rPr>
              <w:fldChar w:fldCharType="end"/>
            </w:r>
          </w:p>
        </w:tc>
      </w:tr>
    </w:tbl>
    <w:p w:rsidR="009B3704" w:rsidRDefault="00297162">
      <w:pPr>
        <w:spacing w:line="360" w:lineRule="auto"/>
        <w:jc w:val="both"/>
        <w:rPr>
          <w:rFonts w:ascii="Times New Roman" w:hAnsi="Times New Roman"/>
          <w:sz w:val="24"/>
          <w:szCs w:val="24"/>
        </w:rPr>
      </w:pPr>
      <w:r>
        <w:rPr>
          <w:rFonts w:ascii="Times New Roman" w:hAnsi="Times New Roman"/>
          <w:sz w:val="24"/>
          <w:szCs w:val="24"/>
        </w:rPr>
        <w:t xml:space="preserve">Source; </w:t>
      </w:r>
      <w:r>
        <w:rPr>
          <w:rFonts w:ascii="Times New Roman" w:hAnsi="Times New Roman"/>
          <w:sz w:val="24"/>
          <w:szCs w:val="24"/>
        </w:rPr>
        <w:fldChar w:fldCharType="begin"/>
      </w:r>
      <w:r>
        <w:rPr>
          <w:rFonts w:ascii="Times New Roman" w:hAnsi="Times New Roman"/>
          <w:sz w:val="24"/>
          <w:szCs w:val="24"/>
        </w:rPr>
        <w:instrText xml:space="preserve"> ADDIN ZOTERO_ITEM CSL_CITATION </w:instrText>
      </w:r>
      <w:r>
        <w:rPr>
          <w:rFonts w:ascii="Times New Roman" w:hAnsi="Times New Roman"/>
          <w:sz w:val="24"/>
          <w:szCs w:val="24"/>
        </w:rPr>
        <w:fldChar w:fldCharType="begin"/>
      </w:r>
      <w:r>
        <w:rPr>
          <w:rFonts w:ascii="Times New Roman" w:hAnsi="Times New Roman"/>
          <w:sz w:val="24"/>
          <w:szCs w:val="24"/>
        </w:rPr>
        <w:instrText>"citationID":"mkIdBYtE","properties":</w:instrText>
      </w:r>
      <w:r>
        <w:rPr>
          <w:rFonts w:ascii="Times New Roman" w:hAnsi="Times New Roman"/>
          <w:sz w:val="24"/>
          <w:szCs w:val="24"/>
        </w:rPr>
        <w:fldChar w:fldCharType="begin"/>
      </w:r>
      <w:r>
        <w:rPr>
          <w:rFonts w:ascii="Times New Roman" w:hAnsi="Times New Roman"/>
          <w:sz w:val="24"/>
          <w:szCs w:val="24"/>
        </w:rPr>
        <w:instrText>"formattedCitation":"(Harun et al. 2021)","plainCitation":"(Harun et al. 2021)","noteIndex":0</w:instrText>
      </w:r>
      <w:r>
        <w:rPr>
          <w:rFonts w:ascii="Times New Roman" w:hAnsi="Times New Roman"/>
          <w:sz w:val="24"/>
          <w:szCs w:val="24"/>
        </w:rPr>
        <w:fldChar w:fldCharType="end"/>
      </w:r>
      <w:r>
        <w:rPr>
          <w:rFonts w:ascii="Times New Roman" w:hAnsi="Times New Roman"/>
          <w:sz w:val="24"/>
          <w:szCs w:val="24"/>
        </w:rPr>
        <w:instrText>,"citationItems":[</w:instrText>
      </w:r>
      <w:r>
        <w:rPr>
          <w:rFonts w:ascii="Times New Roman" w:hAnsi="Times New Roman"/>
          <w:sz w:val="24"/>
          <w:szCs w:val="24"/>
        </w:rPr>
        <w:fldChar w:fldCharType="begin"/>
      </w:r>
      <w:r>
        <w:rPr>
          <w:rFonts w:ascii="Times New Roman" w:hAnsi="Times New Roman"/>
          <w:sz w:val="24"/>
          <w:szCs w:val="24"/>
        </w:rPr>
        <w:instrText>"id":794,"uris":["http://zotero.org/users/local/iBCyWRTv/items/XY8RUFG4"],"itemData":</w:instrText>
      </w:r>
      <w:r>
        <w:rPr>
          <w:rFonts w:ascii="Times New Roman" w:hAnsi="Times New Roman"/>
          <w:sz w:val="24"/>
          <w:szCs w:val="24"/>
        </w:rPr>
        <w:fldChar w:fldCharType="begin"/>
      </w:r>
      <w:r>
        <w:rPr>
          <w:rFonts w:ascii="Times New Roman" w:hAnsi="Times New Roman"/>
          <w:sz w:val="24"/>
          <w:szCs w:val="24"/>
        </w:rPr>
        <w:instrText>"id":794,"type":"arti</w:instrText>
      </w:r>
      <w:r>
        <w:rPr>
          <w:rFonts w:ascii="Times New Roman" w:hAnsi="Times New Roman"/>
          <w:sz w:val="24"/>
          <w:szCs w:val="24"/>
        </w:rPr>
        <w:instrText>cle-journal","abstract":"Water hyacinth (WH) is notorious for causing severe environmental degradation and being an economic burden to manage. However, it offers substantial prospects if exploited, especially by rural communities. High temperatures, eutrop</w:instrText>
      </w:r>
      <w:r>
        <w:rPr>
          <w:rFonts w:ascii="Times New Roman" w:hAnsi="Times New Roman"/>
          <w:sz w:val="24"/>
          <w:szCs w:val="24"/>
        </w:rPr>
        <w:instrText>hic conditions and other environmental factors promote the proliferation of the plant in regions where it has been introduced. Regarded as among the worlds worst invasive weeds, WH is nearly impossible to control and eradicate without an integrated approa</w:instrText>
      </w:r>
      <w:r>
        <w:rPr>
          <w:rFonts w:ascii="Times New Roman" w:hAnsi="Times New Roman"/>
          <w:sz w:val="24"/>
          <w:szCs w:val="24"/>
        </w:rPr>
        <w:instrText>ch and community participation. The effectiveness of control methods varies, yet sustained community involvement determines the long-term success of these methods. Reproducing rapidly, WH has the resource capacity to support a unique microeconomic ecosyste</w:instrText>
      </w:r>
      <w:r>
        <w:rPr>
          <w:rFonts w:ascii="Times New Roman" w:hAnsi="Times New Roman"/>
          <w:sz w:val="24"/>
          <w:szCs w:val="24"/>
        </w:rPr>
        <w:instrText>m, incentivising WH control by generating sustainable income. The WH ecology, the socioeconomic impacts of its invasion and its various applications are reviewed, and revenue generation and cost-saving options are highlighted. A circular microeconomic mode</w:instrText>
      </w:r>
      <w:r>
        <w:rPr>
          <w:rFonts w:ascii="Times New Roman" w:hAnsi="Times New Roman"/>
          <w:sz w:val="24"/>
          <w:szCs w:val="24"/>
        </w:rPr>
        <w:instrText>l is proposed by integrating WH valorisation into the general limitations of a rural community. Empowering locals with opportunities and enticing them with potential economic gains can be a nudge towards a pro-environment behavioural change in managing WH.</w:instrText>
      </w:r>
      <w:r>
        <w:rPr>
          <w:rFonts w:ascii="Times New Roman" w:hAnsi="Times New Roman"/>
          <w:sz w:val="24"/>
          <w:szCs w:val="24"/>
        </w:rPr>
        <w:instrText xml:space="preserve"> This would aid in upgrading local livelihoods and could foster resilience within the community in tackling both environmental problems and economic setbacks through the management of WH invasions.","container-title":"Plants","DOI":"10.3390/plants10081613"</w:instrText>
      </w:r>
      <w:r>
        <w:rPr>
          <w:rFonts w:ascii="Times New Roman" w:hAnsi="Times New Roman"/>
          <w:sz w:val="24"/>
          <w:szCs w:val="24"/>
        </w:rPr>
        <w:instrText>,"ISSN":"2223-7747","issue":"8","journalAbbreviation":"Plants (Basel)","note":"PMID: 34451658\nPMCID: PMC8401593","page":"1613","source":"PubMed Central","title":"Invasive Water Hyacinth: Ecology, Impacts and Prospects for the Rural Economy","title-short":</w:instrText>
      </w:r>
      <w:r>
        <w:rPr>
          <w:rFonts w:ascii="Times New Roman" w:hAnsi="Times New Roman"/>
          <w:sz w:val="24"/>
          <w:szCs w:val="24"/>
        </w:rPr>
        <w:instrText>"Invasive Water Hyacinth","volume":"10","author":[</w:instrText>
      </w:r>
      <w:r>
        <w:rPr>
          <w:rFonts w:ascii="Times New Roman" w:hAnsi="Times New Roman"/>
          <w:sz w:val="24"/>
          <w:szCs w:val="24"/>
        </w:rPr>
        <w:fldChar w:fldCharType="begin"/>
      </w:r>
      <w:r>
        <w:rPr>
          <w:rFonts w:ascii="Times New Roman" w:hAnsi="Times New Roman"/>
          <w:sz w:val="24"/>
          <w:szCs w:val="24"/>
        </w:rPr>
        <w:instrText>"family":"Harun","given":"Irina"</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"family":"Pushiri","given":"Hafizah"</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"family":"Amirul-Aiman","given":"Ahmad Juhari"</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"family":"Zulkeflee","given":"Zufarzaana"</w:instrText>
      </w:r>
      <w:r>
        <w:rPr>
          <w:rFonts w:ascii="Times New Roman" w:hAnsi="Times New Roman"/>
          <w:sz w:val="24"/>
          <w:szCs w:val="24"/>
        </w:rPr>
        <w:fldChar w:fldCharType="end"/>
      </w:r>
      <w:r>
        <w:rPr>
          <w:rFonts w:ascii="Times New Roman" w:hAnsi="Times New Roman"/>
          <w:sz w:val="24"/>
          <w:szCs w:val="24"/>
        </w:rPr>
        <w:instrText>],"issued":</w:instrText>
      </w:r>
      <w:r>
        <w:rPr>
          <w:rFonts w:ascii="Times New Roman" w:hAnsi="Times New Roman"/>
          <w:sz w:val="24"/>
          <w:szCs w:val="24"/>
        </w:rPr>
        <w:fldChar w:fldCharType="begin"/>
      </w:r>
      <w:r>
        <w:rPr>
          <w:rFonts w:ascii="Times New Roman" w:hAnsi="Times New Roman"/>
          <w:sz w:val="24"/>
          <w:szCs w:val="24"/>
        </w:rPr>
        <w:instrText>"date-parts":[["2021",8,6]]</w:instrTex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instrText>],"schema":"https://github.com/citation-style-language/schema/raw/master/csl-citation.json"</w:instrText>
      </w:r>
      <w:r>
        <w:rPr>
          <w:rFonts w:ascii="Times New Roman" w:hAnsi="Times New Roman"/>
          <w:sz w:val="24"/>
          <w:szCs w:val="24"/>
        </w:rPr>
        <w:fldChar w:fldCharType="end"/>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sz w:val="24"/>
          <w:szCs w:val="24"/>
        </w:rPr>
        <w:t xml:space="preserve">(Harun </w:t>
      </w:r>
      <w:r>
        <w:rPr>
          <w:rFonts w:ascii="Times New Roman" w:hAnsi="Times New Roman"/>
          <w:i/>
          <w:iCs/>
          <w:sz w:val="24"/>
          <w:szCs w:val="24"/>
        </w:rPr>
        <w:t>et al</w:t>
      </w:r>
      <w:r>
        <w:rPr>
          <w:rFonts w:ascii="Times New Roman" w:hAnsi="Times New Roman"/>
          <w:sz w:val="24"/>
          <w:szCs w:val="24"/>
        </w:rPr>
        <w:t>. 2021)</w:t>
      </w:r>
      <w:r>
        <w:rPr>
          <w:rFonts w:ascii="Times New Roman" w:hAnsi="Times New Roman"/>
          <w:sz w:val="24"/>
          <w:szCs w:val="24"/>
        </w:rPr>
        <w:fldChar w:fldCharType="end"/>
      </w:r>
    </w:p>
    <w:p w:rsidR="009B3704" w:rsidRDefault="009B3704">
      <w:pPr>
        <w:spacing w:line="360" w:lineRule="auto"/>
        <w:jc w:val="both"/>
        <w:rPr>
          <w:rFonts w:ascii="Times New Roman" w:hAnsi="Times New Roman"/>
          <w:sz w:val="24"/>
          <w:szCs w:val="24"/>
        </w:rPr>
      </w:pPr>
    </w:p>
    <w:p w:rsidR="009B3704" w:rsidRDefault="00297162">
      <w:pPr>
        <w:spacing w:line="360" w:lineRule="auto"/>
        <w:jc w:val="both"/>
        <w:rPr>
          <w:rFonts w:ascii="Times New Roman" w:hAnsi="Times New Roman"/>
          <w:b/>
          <w:sz w:val="24"/>
          <w:szCs w:val="24"/>
          <w:lang w:val="en-GB"/>
        </w:rPr>
      </w:pPr>
      <w:r>
        <w:rPr>
          <w:rFonts w:ascii="Times New Roman" w:hAnsi="Times New Roman"/>
          <w:b/>
          <w:sz w:val="24"/>
          <w:szCs w:val="24"/>
          <w:lang w:val="en-GB"/>
        </w:rPr>
        <w:t>Table 2: Start of water hyacinth infestation in the West African region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410"/>
        <w:gridCol w:w="4315"/>
      </w:tblGrid>
      <w:tr w:rsidR="009B3704">
        <w:tc>
          <w:tcPr>
            <w:tcW w:w="625"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S/N</w:t>
            </w:r>
          </w:p>
        </w:tc>
        <w:tc>
          <w:tcPr>
            <w:tcW w:w="4410"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West African Country</w:t>
            </w:r>
          </w:p>
        </w:tc>
        <w:tc>
          <w:tcPr>
            <w:tcW w:w="4315"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Year/Period</w:t>
            </w:r>
          </w:p>
        </w:tc>
      </w:tr>
      <w:tr w:rsidR="009B3704">
        <w:tc>
          <w:tcPr>
            <w:tcW w:w="625"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1</w:t>
            </w:r>
          </w:p>
        </w:tc>
        <w:tc>
          <w:tcPr>
            <w:tcW w:w="4410" w:type="dxa"/>
            <w:tcBorders>
              <w:top w:val="nil"/>
              <w:left w:val="nil"/>
              <w:bottom w:val="nil"/>
              <w:right w:val="nil"/>
            </w:tcBorders>
          </w:tcPr>
          <w:p w:rsidR="009B3704" w:rsidRDefault="00297162">
            <w:pPr>
              <w:tabs>
                <w:tab w:val="left" w:pos="2284"/>
              </w:tabs>
              <w:spacing w:after="0" w:line="360" w:lineRule="auto"/>
              <w:jc w:val="both"/>
              <w:rPr>
                <w:rFonts w:ascii="Times New Roman" w:hAnsi="Times New Roman"/>
                <w:sz w:val="24"/>
                <w:szCs w:val="24"/>
              </w:rPr>
            </w:pPr>
            <w:r>
              <w:rPr>
                <w:rFonts w:ascii="Times New Roman" w:hAnsi="Times New Roman"/>
                <w:sz w:val="24"/>
                <w:szCs w:val="24"/>
              </w:rPr>
              <w:t>Republic of Congo</w:t>
            </w:r>
            <w:r>
              <w:rPr>
                <w:rFonts w:ascii="Times New Roman" w:hAnsi="Times New Roman"/>
                <w:sz w:val="24"/>
                <w:szCs w:val="24"/>
              </w:rPr>
              <w:tab/>
            </w:r>
          </w:p>
        </w:tc>
        <w:tc>
          <w:tcPr>
            <w:tcW w:w="4315"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1957</w:t>
            </w:r>
          </w:p>
        </w:tc>
      </w:tr>
      <w:tr w:rsidR="009B3704">
        <w:tc>
          <w:tcPr>
            <w:tcW w:w="625"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2</w:t>
            </w:r>
          </w:p>
        </w:tc>
        <w:tc>
          <w:tcPr>
            <w:tcW w:w="4410"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Republic of Benin (along the Ouémé River)</w:t>
            </w:r>
          </w:p>
        </w:tc>
        <w:tc>
          <w:tcPr>
            <w:tcW w:w="4315"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Approximately around 1977 (sparingly) and in 1980 to 1981 as well as in 1985</w:t>
            </w:r>
          </w:p>
        </w:tc>
      </w:tr>
      <w:tr w:rsidR="009B3704">
        <w:tc>
          <w:tcPr>
            <w:tcW w:w="625"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3</w:t>
            </w:r>
          </w:p>
        </w:tc>
        <w:tc>
          <w:tcPr>
            <w:tcW w:w="4410"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Burkina Faso (in the Volta River)</w:t>
            </w:r>
          </w:p>
        </w:tc>
        <w:tc>
          <w:tcPr>
            <w:tcW w:w="4315"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1991</w:t>
            </w:r>
          </w:p>
        </w:tc>
      </w:tr>
      <w:tr w:rsidR="009B3704">
        <w:tc>
          <w:tcPr>
            <w:tcW w:w="625"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4</w:t>
            </w:r>
          </w:p>
        </w:tc>
        <w:tc>
          <w:tcPr>
            <w:tcW w:w="4410"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Mali</w:t>
            </w:r>
          </w:p>
        </w:tc>
        <w:tc>
          <w:tcPr>
            <w:tcW w:w="4315"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In the early 90s</w:t>
            </w:r>
          </w:p>
        </w:tc>
      </w:tr>
      <w:tr w:rsidR="009B3704">
        <w:tc>
          <w:tcPr>
            <w:tcW w:w="625"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5</w:t>
            </w:r>
          </w:p>
        </w:tc>
        <w:tc>
          <w:tcPr>
            <w:tcW w:w="4410"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Niger Republic</w:t>
            </w:r>
          </w:p>
        </w:tc>
        <w:tc>
          <w:tcPr>
            <w:tcW w:w="4315"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1990-1994</w:t>
            </w:r>
          </w:p>
        </w:tc>
      </w:tr>
      <w:tr w:rsidR="009B3704">
        <w:tc>
          <w:tcPr>
            <w:tcW w:w="625"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6</w:t>
            </w:r>
          </w:p>
        </w:tc>
        <w:tc>
          <w:tcPr>
            <w:tcW w:w="4410"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Ghana (in Tema)</w:t>
            </w:r>
          </w:p>
        </w:tc>
        <w:tc>
          <w:tcPr>
            <w:tcW w:w="4315"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1984</w:t>
            </w:r>
          </w:p>
        </w:tc>
      </w:tr>
      <w:tr w:rsidR="009B3704">
        <w:tc>
          <w:tcPr>
            <w:tcW w:w="625"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7</w:t>
            </w:r>
          </w:p>
        </w:tc>
        <w:tc>
          <w:tcPr>
            <w:tcW w:w="4410"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Federal Republic of Nigeria (in Badagry)</w:t>
            </w:r>
          </w:p>
        </w:tc>
        <w:tc>
          <w:tcPr>
            <w:tcW w:w="4315"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1984</w:t>
            </w:r>
          </w:p>
        </w:tc>
      </w:tr>
    </w:tbl>
    <w:p w:rsidR="009B3704" w:rsidRDefault="00297162">
      <w:pPr>
        <w:spacing w:line="360" w:lineRule="auto"/>
        <w:jc w:val="both"/>
        <w:rPr>
          <w:rFonts w:ascii="Times New Roman" w:hAnsi="Times New Roman"/>
          <w:sz w:val="24"/>
          <w:szCs w:val="24"/>
          <w:lang w:val="en-GB"/>
        </w:rPr>
      </w:pPr>
      <w:r>
        <w:rPr>
          <w:rFonts w:ascii="Times New Roman" w:hAnsi="Times New Roman"/>
          <w:sz w:val="24"/>
          <w:szCs w:val="24"/>
        </w:rPr>
        <w:t xml:space="preserve">Source;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"citationID":"5QZHJ1qm","properties":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"formattedCitation":"(Ezama 2019; Navarro and Phiri 2000; Souza et al. 2020; Ufere et al. 2007)","plainCitation":"(Ezama 2019; Navarro and Phiri 2000; Souza et al. 2020; Ufere et al. 2007)","noteIndex":0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"id":"H2oQNbud/8U8G4Zf8","uris":[</w:instrText>
      </w:r>
      <w:r>
        <w:rPr>
          <w:rFonts w:ascii="Times New Roman" w:hAnsi="Times New Roman"/>
          <w:sz w:val="24"/>
          <w:szCs w:val="24"/>
          <w:lang w:val="en-GB"/>
        </w:rPr>
        <w:instrText>"http://zotero.org/users/local/sxPzIr1V/items/B8E9NTHE"],"itemData":</w:instrText>
      </w:r>
      <w:r>
        <w:rPr>
          <w:rFonts w:ascii="Times New Roman" w:hAnsi="Times New Roman"/>
          <w:sz w:val="24"/>
          <w:szCs w:val="24"/>
          <w:lang w:val="en-GB"/>
        </w:rPr>
        <w:fldChar w:fldCharType="begin"/>
      </w:r>
      <w:r>
        <w:rPr>
          <w:rFonts w:ascii="Times New Roman" w:hAnsi="Times New Roman"/>
          <w:sz w:val="24"/>
          <w:szCs w:val="24"/>
          <w:lang w:val="en-GB"/>
        </w:rPr>
        <w:instrText xml:space="preserve">"id":3497,"type":"article-journal","abstract":"This work examines the spread of water hyacinth in Nigerian freshwater bodies and examines possible ways of managing the spread of the plant </w:instrText>
      </w:r>
      <w:r>
        <w:rPr>
          <w:rFonts w:ascii="Times New Roman" w:hAnsi="Times New Roman"/>
          <w:sz w:val="24"/>
          <w:szCs w:val="24"/>
          <w:lang w:val="en-GB"/>
        </w:rPr>
        <w:instrText>and explores ways of using the harvested plants. The origin and spread of the plant were examined through history as it was discovered in South America in 1816 and spread to New Orleans, Louisiana, the United States in 1884. It spread into Australia, Asia,</w:instrText>
      </w:r>
      <w:r>
        <w:rPr>
          <w:rFonts w:ascii="Times New Roman" w:hAnsi="Times New Roman"/>
          <w:sz w:val="24"/>
          <w:szCs w:val="24"/>
          <w:lang w:val="en-GB"/>
        </w:rPr>
        <w:instrText xml:space="preserve"> the Middle East and Africa through the influence of human activities. Water hyacinth was discovered in 1984 in Nigeria along the Badagry creek Lagos and from 1992, it spread to the coastline of 20 states of the 36 states in Nigeria. The proliferation of w</w:instrText>
      </w:r>
      <w:r>
        <w:rPr>
          <w:rFonts w:ascii="Times New Roman" w:hAnsi="Times New Roman"/>
          <w:sz w:val="24"/>
          <w:szCs w:val="24"/>
          <w:lang w:val="en-GB"/>
        </w:rPr>
        <w:instrText>ater hyacinth in Nigeria freshwater ecosystem clogs waterways and prevents navigation, it alters the ecology of water, thereby disrupting fishing activities and prevents hydroelectric power generation. The ways of limiting its spread using biological, chem</w:instrText>
      </w:r>
      <w:r>
        <w:rPr>
          <w:rFonts w:ascii="Times New Roman" w:hAnsi="Times New Roman"/>
          <w:sz w:val="24"/>
          <w:szCs w:val="24"/>
          <w:lang w:val="en-GB"/>
        </w:rPr>
        <w:instrText>ical, physical and integrated control methods were examined by highlighting the benefits and disadvantages of each method. Furthermore, a controlled experiment was conducted indoors to establish the efficacy of the use of some environmentally friendly chem</w:instrText>
      </w:r>
      <w:r>
        <w:rPr>
          <w:rFonts w:ascii="Times New Roman" w:hAnsi="Times New Roman"/>
          <w:sz w:val="24"/>
          <w:szCs w:val="24"/>
          <w:lang w:val="en-GB"/>
        </w:rPr>
        <w:instrText>icals like acetic acid, formic acid and citric acid in controlling the spread of water hyacinth. The potential economic utilization of the harvested plant were evaluated and were found that both the fresh plant biomass and the dry weight could act as raw m</w:instrText>
      </w:r>
      <w:r>
        <w:rPr>
          <w:rFonts w:ascii="Times New Roman" w:hAnsi="Times New Roman"/>
          <w:sz w:val="24"/>
          <w:szCs w:val="24"/>
          <w:lang w:val="en-GB"/>
        </w:rPr>
        <w:instrText>aterials for fish and animal feed, fibreboard, yarn and rope, baskets, for biogas production, for ethanol production, for liquid oil production, for fertilizer production, for pharmaceutical products and as bio-sorbent. The concluding chapters outlined som</w:instrText>
      </w:r>
      <w:r>
        <w:rPr>
          <w:rFonts w:ascii="Times New Roman" w:hAnsi="Times New Roman"/>
          <w:sz w:val="24"/>
          <w:szCs w:val="24"/>
          <w:lang w:val="en-GB"/>
        </w:rPr>
        <w:instrText xml:space="preserve">e recommendations for the control and management of water hyacinth infestation in Nigeria.","container-title":"World Maritime University","issue":"1","language":"en","page":"1-80","source":"Zotero","title":"Impact of water hyacinth infestation in Nigerian </w:instrText>
      </w:r>
      <w:r>
        <w:rPr>
          <w:rFonts w:ascii="Times New Roman" w:hAnsi="Times New Roman"/>
          <w:sz w:val="24"/>
          <w:szCs w:val="24"/>
          <w:lang w:val="en-GB"/>
        </w:rPr>
        <w:instrText>inland waters: utilization and management","volume":"1","author":[</w:instrText>
      </w:r>
      <w:r>
        <w:rPr>
          <w:rFonts w:ascii="Times New Roman" w:hAnsi="Times New Roman"/>
          <w:sz w:val="24"/>
          <w:szCs w:val="24"/>
          <w:lang w:val="en-GB"/>
        </w:rPr>
        <w:fldChar w:fldCharType="begin"/>
      </w:r>
      <w:r>
        <w:rPr>
          <w:rFonts w:ascii="Times New Roman" w:hAnsi="Times New Roman"/>
          <w:sz w:val="24"/>
          <w:szCs w:val="24"/>
          <w:lang w:val="en-GB"/>
        </w:rPr>
        <w:instrText>"family":"Ezama","given":"Daniel Ovarr"</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"date-parts":[["2019",11,3]]</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"id":"H2oQNbud/F804SzaR","uris":["http://zotero.org/users/local/sxPzIr1V/items/GYLGB63Q"],"itemData":</w:instrText>
      </w:r>
      <w:r>
        <w:rPr>
          <w:rFonts w:ascii="Times New Roman" w:hAnsi="Times New Roman"/>
          <w:sz w:val="24"/>
          <w:szCs w:val="24"/>
          <w:lang w:val="en-GB"/>
        </w:rPr>
        <w:fldChar w:fldCharType="begin"/>
      </w:r>
      <w:r>
        <w:rPr>
          <w:rFonts w:ascii="Times New Roman" w:hAnsi="Times New Roman"/>
          <w:sz w:val="24"/>
          <w:szCs w:val="24"/>
          <w:lang w:val="en-GB"/>
        </w:rPr>
        <w:instrText>"i</w:instrText>
      </w:r>
      <w:r>
        <w:rPr>
          <w:rFonts w:ascii="Times New Roman" w:hAnsi="Times New Roman"/>
          <w:sz w:val="24"/>
          <w:szCs w:val="24"/>
          <w:lang w:val="en-GB"/>
        </w:rPr>
        <w:instrText>d":3602,"type":"document","language":"English","note":"0-88936-933-X","publisher":"The International Development Research Centre","title":"Water Hyacinth in Africa and the Middle East","URL":"https://idrc-crdi.ca/sites/default/files/openebooks/933-x/index.</w:instrText>
      </w:r>
      <w:r>
        <w:rPr>
          <w:rFonts w:ascii="Times New Roman" w:hAnsi="Times New Roman"/>
          <w:sz w:val="24"/>
          <w:szCs w:val="24"/>
          <w:lang w:val="en-GB"/>
        </w:rPr>
        <w:instrText>html","author":[</w:instrText>
      </w:r>
      <w:r>
        <w:rPr>
          <w:rFonts w:ascii="Times New Roman" w:hAnsi="Times New Roman"/>
          <w:sz w:val="24"/>
          <w:szCs w:val="24"/>
          <w:lang w:val="en-GB"/>
        </w:rPr>
        <w:fldChar w:fldCharType="begin"/>
      </w:r>
      <w:r>
        <w:rPr>
          <w:rFonts w:ascii="Times New Roman" w:hAnsi="Times New Roman"/>
          <w:sz w:val="24"/>
          <w:szCs w:val="24"/>
          <w:lang w:val="en-GB"/>
        </w:rPr>
        <w:instrText>"family":"Navarro","given":"Luis"</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"family":"Phiri","given":"George"</w:instrText>
      </w:r>
      <w:r>
        <w:rPr>
          <w:rFonts w:ascii="Times New Roman" w:hAnsi="Times New Roman"/>
          <w:sz w:val="24"/>
          <w:szCs w:val="24"/>
          <w:lang w:val="en-GB"/>
        </w:rPr>
        <w:fldChar w:fldCharType="end"/>
      </w:r>
      <w:r>
        <w:rPr>
          <w:rFonts w:ascii="Times New Roman" w:hAnsi="Times New Roman"/>
          <w:sz w:val="24"/>
          <w:szCs w:val="24"/>
          <w:lang w:val="en-GB"/>
        </w:rPr>
        <w:instrText>],"accessed":</w:instrText>
      </w:r>
      <w:r>
        <w:rPr>
          <w:rFonts w:ascii="Times New Roman" w:hAnsi="Times New Roman"/>
          <w:sz w:val="24"/>
          <w:szCs w:val="24"/>
          <w:lang w:val="en-GB"/>
        </w:rPr>
        <w:fldChar w:fldCharType="begin"/>
      </w:r>
      <w:r>
        <w:rPr>
          <w:rFonts w:ascii="Times New Roman" w:hAnsi="Times New Roman"/>
          <w:sz w:val="24"/>
          <w:szCs w:val="24"/>
          <w:lang w:val="en-GB"/>
        </w:rPr>
        <w:instrText>"date-parts":[["2023",10,3]]</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"date-parts":[["2000"]]</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"id":"H2oQNbud/rtcdphZb","uris":["http://zotero.org/users/local/sxPzIr1V/items/3L7RXDLB"],"itemData":</w:instrText>
      </w:r>
      <w:r>
        <w:rPr>
          <w:rFonts w:ascii="Times New Roman" w:hAnsi="Times New Roman"/>
          <w:sz w:val="24"/>
          <w:szCs w:val="24"/>
          <w:lang w:val="en-GB"/>
        </w:rPr>
        <w:fldChar w:fldCharType="begin"/>
      </w:r>
      <w:r>
        <w:rPr>
          <w:rFonts w:ascii="Times New Roman" w:hAnsi="Times New Roman"/>
          <w:sz w:val="24"/>
          <w:szCs w:val="24"/>
          <w:lang w:val="en-GB"/>
        </w:rPr>
        <w:instrText>"id":3512,"type":"article-journal","abstract":"The aim of this study was to evaluate the herbicide glyphosate under aquatic environment conditions, in a co</w:instrText>
      </w:r>
      <w:r>
        <w:rPr>
          <w:rFonts w:ascii="Times New Roman" w:hAnsi="Times New Roman"/>
          <w:sz w:val="24"/>
          <w:szCs w:val="24"/>
          <w:lang w:val="en-GB"/>
        </w:rPr>
        <w:instrText>ntrolled and closed experimental field, in the management of water hyacinth (Eichhornia crassipes) in reservoirs. Twenty reservoirs (polyethylene water tanks) with storage capacity of 1000 liters were used, without water flow and without evapotranspired wa</w:instrText>
      </w:r>
      <w:r>
        <w:rPr>
          <w:rFonts w:ascii="Times New Roman" w:hAnsi="Times New Roman"/>
          <w:sz w:val="24"/>
          <w:szCs w:val="24"/>
          <w:lang w:val="en-GB"/>
        </w:rPr>
        <w:instrText>ter replacement (worst case), being 04 for each treatment. The adult plants were placed in the water tanks to provide 90% surface occupation of the reservoir. Five treatments with four repetitions were considered, being: 1) Reservoir colonized by water hya</w:instrText>
      </w:r>
      <w:r>
        <w:rPr>
          <w:rFonts w:ascii="Times New Roman" w:hAnsi="Times New Roman"/>
          <w:sz w:val="24"/>
          <w:szCs w:val="24"/>
          <w:lang w:val="en-GB"/>
        </w:rPr>
        <w:instrText>cinth without control; 2) Reservoir colonized by water hyacinth, controlled by glyphosate; 3) Reservoir colonized by water hyacinth, controlled by freezing; 4) Reservoir without water hyacinth and glyphosate application and 5) Reservoir without water hyaci</w:instrText>
      </w:r>
      <w:r>
        <w:rPr>
          <w:rFonts w:ascii="Times New Roman" w:hAnsi="Times New Roman"/>
          <w:sz w:val="24"/>
          <w:szCs w:val="24"/>
          <w:lang w:val="en-GB"/>
        </w:rPr>
        <w:instrText xml:space="preserve">nth and no glyphosate application. The glyphosate herbicide was used at the highest recommended dose, 7.0 L·ha-1 or 3360 g of acid equivalent per ha, applied using carbon dioxide precision equipment (backpack sprayer), providing a flow rate of 200 L·ha-1. </w:instrText>
      </w:r>
      <w:r>
        <w:rPr>
          <w:rFonts w:ascii="Times New Roman" w:hAnsi="Times New Roman"/>
          <w:sz w:val="24"/>
          <w:szCs w:val="24"/>
          <w:lang w:val="en-GB"/>
        </w:rPr>
        <w:instrText>The water samples were collected at the time of application, 6, 12, 18 and 24 hours after application and also at 2, 4, 8, 16, 32 and 64 days after application, in the morning, always at the same time, also between 8 and 9 h. The method used for determinat</w:instrText>
      </w:r>
      <w:r>
        <w:rPr>
          <w:rFonts w:ascii="Times New Roman" w:hAnsi="Times New Roman"/>
          <w:sz w:val="24"/>
          <w:szCs w:val="24"/>
          <w:lang w:val="en-GB"/>
        </w:rPr>
        <w:instrText>ion of residues was by high performance liquid chromatography (HPLC) and mass spectrometry with a mass selective detector. Low concentrations of glyphosate and aminomethylphosphonic acid (AMPA) were found in both reservoirs that received application of the</w:instrText>
      </w:r>
      <w:r>
        <w:rPr>
          <w:rFonts w:ascii="Times New Roman" w:hAnsi="Times New Roman"/>
          <w:sz w:val="24"/>
          <w:szCs w:val="24"/>
          <w:lang w:val="en-GB"/>
        </w:rPr>
        <w:instrText xml:space="preserve"> product. The half-life of glyphosate in water to the reservoirs with water hyacinth was 11 days and in the reservoirs without water hyacinth was 21 days. The results show a low potential of environmental impact of glyphosate use in the control of water hy</w:instrText>
      </w:r>
      <w:r>
        <w:rPr>
          <w:rFonts w:ascii="Times New Roman" w:hAnsi="Times New Roman"/>
          <w:sz w:val="24"/>
          <w:szCs w:val="24"/>
          <w:lang w:val="en-GB"/>
        </w:rPr>
        <w:instrText>acinth in reservoirs.","container-title":"Journal of Water Resource and Protection","DOI":"10.4236/jwarp.2020.121004","issue":"1","language":"en","license":"http://creativecommons.org/licenses/by/4.0/","note":"number: 1\npublisher: Scientific Research Publ</w:instrText>
      </w:r>
      <w:r>
        <w:rPr>
          <w:rFonts w:ascii="Times New Roman" w:hAnsi="Times New Roman"/>
          <w:sz w:val="24"/>
          <w:szCs w:val="24"/>
          <w:lang w:val="en-GB"/>
        </w:rPr>
        <w:instrText>ishing","page":"60-73","source":"www.scirp.org","title":"Water Hyacinth Control by Glyphosate Herbicide and Its Impact on Water Quality","volume":"12","author":[</w:instrText>
      </w:r>
      <w:r>
        <w:rPr>
          <w:rFonts w:ascii="Times New Roman" w:hAnsi="Times New Roman"/>
          <w:sz w:val="24"/>
          <w:szCs w:val="24"/>
          <w:lang w:val="en-GB"/>
        </w:rPr>
        <w:fldChar w:fldCharType="begin"/>
      </w:r>
      <w:r>
        <w:rPr>
          <w:rFonts w:ascii="Times New Roman" w:hAnsi="Times New Roman"/>
          <w:sz w:val="24"/>
          <w:szCs w:val="24"/>
          <w:lang w:val="en-GB"/>
        </w:rPr>
        <w:instrText>"family":"Souza","given":"Evandro L. C."</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"family":"Filho","given":"José T."</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"family":"Velin</w:instrText>
      </w:r>
      <w:r>
        <w:rPr>
          <w:rFonts w:ascii="Times New Roman" w:hAnsi="Times New Roman"/>
          <w:sz w:val="24"/>
          <w:szCs w:val="24"/>
          <w:lang w:val="en-GB"/>
        </w:rPr>
        <w:instrText>i","given":"Edivaldo D."</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"family":"Silva","given":"José R. M."</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"family":"Tonello","given":"Kelly C."</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"family":"Foloni","given":"Luiz L."</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"family":"Barbosa","given":"Admílson C."</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"family":"Freato","given":"Thiago A."</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w:instrText>
      </w:r>
      <w:r>
        <w:rPr>
          <w:rFonts w:ascii="Times New Roman" w:hAnsi="Times New Roman"/>
          <w:sz w:val="24"/>
          <w:szCs w:val="24"/>
          <w:lang w:val="en-GB"/>
        </w:rPr>
        <w:instrText>20",1,3]]</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"id":"H2oQNbud/otY5N893","uris":["http://zotero.org/users/local/sxPzIr1V/items/9HMGJ9D7"],"itemData":</w:instrText>
      </w:r>
      <w:r>
        <w:rPr>
          <w:rFonts w:ascii="Times New Roman" w:hAnsi="Times New Roman"/>
          <w:sz w:val="24"/>
          <w:szCs w:val="24"/>
          <w:lang w:val="en-GB"/>
        </w:rPr>
        <w:fldChar w:fldCharType="begin"/>
      </w:r>
      <w:r>
        <w:rPr>
          <w:rFonts w:ascii="Times New Roman" w:hAnsi="Times New Roman"/>
          <w:sz w:val="24"/>
          <w:szCs w:val="24"/>
          <w:lang w:val="en-GB"/>
        </w:rPr>
        <w:instrText>"id":3570,"type":"article-journal","abstract":"The study offers management guidelines for control and management of water hyacinth in Niger</w:instrText>
      </w:r>
      <w:r>
        <w:rPr>
          <w:rFonts w:ascii="Times New Roman" w:hAnsi="Times New Roman"/>
          <w:sz w:val="24"/>
          <w:szCs w:val="24"/>
          <w:lang w:val="en-GB"/>
        </w:rPr>
        <w:instrText>ia. Water hyacinth (Eichhornia crassippes) which before 1984 was alien to Nigerian water systems has now spread to over 20 of the 36 slates including the Federal Capital Territory. The weed not only disrupts the ecology of the systems but also adversely af</w:instrText>
      </w:r>
      <w:r>
        <w:rPr>
          <w:rFonts w:ascii="Times New Roman" w:hAnsi="Times New Roman"/>
          <w:sz w:val="24"/>
          <w:szCs w:val="24"/>
          <w:lang w:val="en-GB"/>
        </w:rPr>
        <w:instrText>fects the sociological, cultural and economic realities of the indigenous communities especially the artisanal fisher folks within the area. This study reviews the concerted efforts of Nigerian government in water hyacinth control. It also outlines the mac</w:instrText>
      </w:r>
      <w:r>
        <w:rPr>
          <w:rFonts w:ascii="Times New Roman" w:hAnsi="Times New Roman"/>
          <w:sz w:val="24"/>
          <w:szCs w:val="24"/>
          <w:lang w:val="en-GB"/>
        </w:rPr>
        <w:instrText>hineries set up by the government for control and management of water hyacinth. The bilateral co-operation on water hyacinth control between Nigeria and her neighbouring countries are highlighted.","container-title":"Journal of Plant Sciences","DOI":"10.39</w:instrText>
      </w:r>
      <w:r>
        <w:rPr>
          <w:rFonts w:ascii="Times New Roman" w:hAnsi="Times New Roman"/>
          <w:sz w:val="24"/>
          <w:szCs w:val="24"/>
          <w:lang w:val="en-GB"/>
        </w:rPr>
        <w:instrText>23/jps.2007.480.488","issue":"1","journalAbbreviation":"Journal of Plant Sciences","page":"480-488","source":"ResearchGate","title":"Water Hyacinth Infestation and Management in Nigeria Inland Waters: A Review","title-short":"Water Hyacinth Infestation and</w:instrText>
      </w:r>
      <w:r>
        <w:rPr>
          <w:rFonts w:ascii="Times New Roman" w:hAnsi="Times New Roman"/>
          <w:sz w:val="24"/>
          <w:szCs w:val="24"/>
          <w:lang w:val="en-GB"/>
        </w:rPr>
        <w:instrText xml:space="preserve"> Management in Nigeria Inland Waters","volume":"2","author":[</w:instrText>
      </w:r>
      <w:r>
        <w:rPr>
          <w:rFonts w:ascii="Times New Roman" w:hAnsi="Times New Roman"/>
          <w:sz w:val="24"/>
          <w:szCs w:val="24"/>
          <w:lang w:val="en-GB"/>
        </w:rPr>
        <w:fldChar w:fldCharType="begin"/>
      </w:r>
      <w:r>
        <w:rPr>
          <w:rFonts w:ascii="Times New Roman" w:hAnsi="Times New Roman"/>
          <w:sz w:val="24"/>
          <w:szCs w:val="24"/>
          <w:lang w:val="en-GB"/>
        </w:rPr>
        <w:instrText>"family":"Ufere","given":"Uka"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"family":"Chukwuka","given":"K.S."</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"family":"Daddy","given":"F."</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"date-parts":[["2007",5,1]]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w:instrText>
      </w:r>
      <w:r>
        <w:rPr>
          <w:rFonts w:ascii="Times New Roman" w:hAnsi="Times New Roman"/>
          <w:sz w:val="24"/>
          <w:szCs w:val="24"/>
          <w:lang w:val="en-GB"/>
        </w:rPr>
        <w:instrText>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(Navarro and Phiri 2000; Ufere et al. 2007; Ezama 2019; Souza et al. 2020;)</w:t>
      </w:r>
      <w:r>
        <w:rPr>
          <w:rFonts w:ascii="Times New Roman" w:hAnsi="Times New Roman"/>
          <w:sz w:val="24"/>
          <w:szCs w:val="24"/>
          <w:lang w:val="en-GB"/>
        </w:rPr>
        <w:fldChar w:fldCharType="end"/>
      </w:r>
    </w:p>
    <w:p w:rsidR="009B3704" w:rsidRDefault="00297162">
      <w:pPr>
        <w:spacing w:line="360" w:lineRule="auto"/>
        <w:jc w:val="both"/>
        <w:rPr>
          <w:rFonts w:ascii="Times New Roman" w:hAnsi="Times New Roman"/>
          <w:bCs/>
          <w:sz w:val="24"/>
          <w:szCs w:val="24"/>
          <w:lang w:val="en-GB"/>
        </w:rPr>
      </w:pPr>
      <w:r>
        <w:rPr>
          <w:rFonts w:ascii="Times New Roman" w:hAnsi="Times New Roman"/>
          <w:bCs/>
          <w:sz w:val="24"/>
          <w:szCs w:val="24"/>
          <w:lang w:val="en-GB"/>
        </w:rPr>
        <w:t>Water Hyacinth Infestation in Nigeria and Possible Causes</w:t>
      </w:r>
    </w:p>
    <w:p w:rsidR="009B3704" w:rsidRDefault="00297162">
      <w:pPr>
        <w:spacing w:line="360" w:lineRule="auto"/>
        <w:jc w:val="both"/>
        <w:rPr>
          <w:rFonts w:ascii="Times New Roman" w:hAnsi="Times New Roman"/>
          <w:sz w:val="24"/>
          <w:szCs w:val="24"/>
          <w:lang w:val="en-GB"/>
        </w:rPr>
      </w:pPr>
      <w:r>
        <w:rPr>
          <w:rFonts w:ascii="Times New Roman" w:hAnsi="Times New Roman"/>
          <w:sz w:val="24"/>
          <w:szCs w:val="24"/>
          <w:lang w:val="en-GB"/>
        </w:rPr>
        <w:t>According to the National Institute for Freshwater Fisheries Research (NIFF</w:t>
      </w:r>
      <w:r>
        <w:rPr>
          <w:rFonts w:ascii="Times New Roman" w:hAnsi="Times New Roman"/>
          <w:sz w:val="24"/>
          <w:szCs w:val="24"/>
          <w:lang w:val="en-GB"/>
        </w:rPr>
        <w:t xml:space="preserve">R), Nigeria remains one of the most affected by the water hyacinth infestation, with the infestation spreading over lakes, rivers, ponds, marshes as well as other types of water bodies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"citationID":"bQL9K5cE","properties":</w:instrText>
      </w:r>
      <w:r>
        <w:rPr>
          <w:rFonts w:ascii="Times New Roman" w:hAnsi="Times New Roman"/>
          <w:sz w:val="24"/>
          <w:szCs w:val="24"/>
          <w:lang w:val="en-GB"/>
        </w:rPr>
        <w:fldChar w:fldCharType="begin"/>
      </w:r>
      <w:r>
        <w:rPr>
          <w:rFonts w:ascii="Times New Roman" w:hAnsi="Times New Roman"/>
          <w:sz w:val="24"/>
          <w:szCs w:val="24"/>
          <w:lang w:val="en-GB"/>
        </w:rPr>
        <w:instrText>"f</w:instrText>
      </w:r>
      <w:r>
        <w:rPr>
          <w:rFonts w:ascii="Times New Roman" w:hAnsi="Times New Roman"/>
          <w:sz w:val="24"/>
          <w:szCs w:val="24"/>
          <w:lang w:val="en-GB"/>
        </w:rPr>
        <w:instrText>ormattedCitation":"(Ufere et al. 2007)","plainCitation":"(Ufere et al. 2007)","noteIndex":0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"id":"H2oQNbud/otY5N893","uris":["http://zotero.org/users/local/sxPzIr1V/items/9HMGJ9D7"],"itemData":</w:instrText>
      </w:r>
      <w:r>
        <w:rPr>
          <w:rFonts w:ascii="Times New Roman" w:hAnsi="Times New Roman"/>
          <w:sz w:val="24"/>
          <w:szCs w:val="24"/>
          <w:lang w:val="en-GB"/>
        </w:rPr>
        <w:fldChar w:fldCharType="begin"/>
      </w:r>
      <w:r>
        <w:rPr>
          <w:rFonts w:ascii="Times New Roman" w:hAnsi="Times New Roman"/>
          <w:sz w:val="24"/>
          <w:szCs w:val="24"/>
          <w:lang w:val="en-GB"/>
        </w:rPr>
        <w:instrText>"id":3570,"type":"article-journal","abstract</w:instrText>
      </w:r>
      <w:r>
        <w:rPr>
          <w:rFonts w:ascii="Times New Roman" w:hAnsi="Times New Roman"/>
          <w:sz w:val="24"/>
          <w:szCs w:val="24"/>
          <w:lang w:val="en-GB"/>
        </w:rPr>
        <w:instrText>":"The study offers management guidelines for control and management of water hyacinth in Nigeria. Water hyacinth (Eichhornia crassippes) which before 1984 was alien to Nigerian water systems has now spread to over 20 of the 36 slates including the Federal</w:instrText>
      </w:r>
      <w:r>
        <w:rPr>
          <w:rFonts w:ascii="Times New Roman" w:hAnsi="Times New Roman"/>
          <w:sz w:val="24"/>
          <w:szCs w:val="24"/>
          <w:lang w:val="en-GB"/>
        </w:rPr>
        <w:instrText xml:space="preserve"> Capital Territory. The weed not only disrupts the ecology of the systems but also adversely affects the sociological, cultural and economic realities of the indigenous communities especially the artisanal fisher folks within the area. This study reviews t</w:instrText>
      </w:r>
      <w:r>
        <w:rPr>
          <w:rFonts w:ascii="Times New Roman" w:hAnsi="Times New Roman"/>
          <w:sz w:val="24"/>
          <w:szCs w:val="24"/>
          <w:lang w:val="en-GB"/>
        </w:rPr>
        <w:instrText>he concerted efforts of Nigerian government in water hyacinth control. It also outlines the machineries set up by the government for control and management of water hyacinth. The bilateral co-operation on water hyacinth control between Nigeria and her neig</w:instrText>
      </w:r>
      <w:r>
        <w:rPr>
          <w:rFonts w:ascii="Times New Roman" w:hAnsi="Times New Roman"/>
          <w:sz w:val="24"/>
          <w:szCs w:val="24"/>
          <w:lang w:val="en-GB"/>
        </w:rPr>
        <w:instrText>hbouring countries are highlighted.","container-title":"Journal of Plant Sciences","DOI":"10.3923/jps.2007.480.488","issue":"1","journalAbbreviation":"Journal of Plant Sciences","page":"480-488","source":"ResearchGate","title":"Water Hyacinth Infestation a</w:instrText>
      </w:r>
      <w:r>
        <w:rPr>
          <w:rFonts w:ascii="Times New Roman" w:hAnsi="Times New Roman"/>
          <w:sz w:val="24"/>
          <w:szCs w:val="24"/>
          <w:lang w:val="en-GB"/>
        </w:rPr>
        <w:instrText>nd Management in Nigeria Inland Waters: A Review","title-short":"Water Hyacinth Infestation and Management in Nigeria Inland Waters","volume":"2","author":[</w:instrText>
      </w:r>
      <w:r>
        <w:rPr>
          <w:rFonts w:ascii="Times New Roman" w:hAnsi="Times New Roman"/>
          <w:sz w:val="24"/>
          <w:szCs w:val="24"/>
          <w:lang w:val="en-GB"/>
        </w:rPr>
        <w:fldChar w:fldCharType="begin"/>
      </w:r>
      <w:r>
        <w:rPr>
          <w:rFonts w:ascii="Times New Roman" w:hAnsi="Times New Roman"/>
          <w:sz w:val="24"/>
          <w:szCs w:val="24"/>
          <w:lang w:val="en-GB"/>
        </w:rPr>
        <w:instrText>"family":"Ufere","given":"Uka"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"family":"Chukwuka","given":"K.S."</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"family":"Daddy","given":"F."</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"date-parts":[["2007",5,1]]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(Ufere</w:t>
      </w:r>
      <w:r>
        <w:rPr>
          <w:rFonts w:ascii="Times New Roman" w:hAnsi="Times New Roman"/>
          <w:i/>
          <w:iCs/>
          <w:sz w:val="24"/>
          <w:szCs w:val="24"/>
          <w:lang w:val="en-GB"/>
        </w:rPr>
        <w:t xml:space="preserve"> et al</w:t>
      </w:r>
      <w:r>
        <w:rPr>
          <w:rFonts w:ascii="Times New Roman" w:hAnsi="Times New Roman"/>
          <w:sz w:val="24"/>
          <w:szCs w:val="24"/>
          <w:lang w:val="en-GB"/>
        </w:rPr>
        <w:t>. 2007)</w:t>
      </w:r>
      <w:r>
        <w:rPr>
          <w:rFonts w:ascii="Times New Roman" w:hAnsi="Times New Roman"/>
          <w:sz w:val="24"/>
          <w:szCs w:val="24"/>
          <w:lang w:val="en-GB"/>
        </w:rPr>
        <w:fldChar w:fldCharType="end"/>
      </w:r>
      <w:r>
        <w:rPr>
          <w:rFonts w:ascii="Times New Roman" w:hAnsi="Times New Roman"/>
          <w:sz w:val="24"/>
          <w:szCs w:val="24"/>
          <w:lang w:val="en-GB"/>
        </w:rPr>
        <w:t xml:space="preserve">. </w:t>
      </w:r>
      <w:r>
        <w:rPr>
          <w:rFonts w:ascii="Times New Roman" w:hAnsi="Times New Roman"/>
          <w:sz w:val="24"/>
          <w:szCs w:val="24"/>
          <w:lang w:val="en-GB"/>
        </w:rPr>
        <w:lastRenderedPageBreak/>
        <w:t>Numerous factors contribute to this infestation, such as the plant's introduction through hum</w:t>
      </w:r>
      <w:r>
        <w:rPr>
          <w:rFonts w:ascii="Times New Roman" w:hAnsi="Times New Roman"/>
          <w:sz w:val="24"/>
          <w:szCs w:val="24"/>
          <w:lang w:val="en-GB"/>
        </w:rPr>
        <w:t xml:space="preserve">an activities like trade and transportation, nutrient pollution from urban waste and agricultural runoff, and favourable climate conditions that encourage the plant's rapid growth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"citationID":"JsUqu0A6","properties":</w:instrText>
      </w:r>
      <w:r>
        <w:rPr>
          <w:rFonts w:ascii="Times New Roman" w:hAnsi="Times New Roman"/>
          <w:sz w:val="24"/>
          <w:szCs w:val="24"/>
          <w:lang w:val="en-GB"/>
        </w:rPr>
        <w:fldChar w:fldCharType="begin"/>
      </w:r>
      <w:r>
        <w:rPr>
          <w:rFonts w:ascii="Times New Roman" w:hAnsi="Times New Roman"/>
          <w:sz w:val="24"/>
          <w:szCs w:val="24"/>
          <w:lang w:val="en-GB"/>
        </w:rPr>
        <w:instrText>"format</w:instrText>
      </w:r>
      <w:r>
        <w:rPr>
          <w:rFonts w:ascii="Times New Roman" w:hAnsi="Times New Roman"/>
          <w:sz w:val="24"/>
          <w:szCs w:val="24"/>
          <w:lang w:val="en-GB"/>
        </w:rPr>
        <w:instrText>tedCitation":"(Toniciolli-Rigueto et al. 2020; Ufere et al. 2007)","plainCitation":"(Toniciolli-Rigueto et al. 2020; Ufere et al. 2007)","noteIndex":0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"id":"H2oQNbud/tSvozkI9","uris":["http://zotero.org/users/local/sxPzIr1V/items/EADR2LR</w:instrText>
      </w:r>
      <w:r>
        <w:rPr>
          <w:rFonts w:ascii="Times New Roman" w:hAnsi="Times New Roman"/>
          <w:sz w:val="24"/>
          <w:szCs w:val="24"/>
          <w:lang w:val="en-GB"/>
        </w:rPr>
        <w:instrText>S"],"itemData":</w:instrText>
      </w:r>
      <w:r>
        <w:rPr>
          <w:rFonts w:ascii="Times New Roman" w:hAnsi="Times New Roman"/>
          <w:sz w:val="24"/>
          <w:szCs w:val="24"/>
          <w:lang w:val="en-GB"/>
        </w:rPr>
        <w:fldChar w:fldCharType="begin"/>
      </w:r>
      <w:r>
        <w:rPr>
          <w:rFonts w:ascii="Times New Roman" w:hAnsi="Times New Roman"/>
          <w:sz w:val="24"/>
          <w:szCs w:val="24"/>
          <w:lang w:val="en-GB"/>
        </w:rPr>
        <w:instrText>"id":"RgxMdTUv/fN7RuMWL","type":"article-journal","abstract":"The effluents generated by the textile industries are potential environmental pollutants due to the presence of toxic dyes. Biosorption is a promising way for the removal of these</w:instrText>
      </w:r>
      <w:r>
        <w:rPr>
          <w:rFonts w:ascii="Times New Roman" w:hAnsi="Times New Roman"/>
          <w:sz w:val="24"/>
          <w:szCs w:val="24"/>
          <w:lang w:val="en-GB"/>
        </w:rPr>
        <w:instrText xml:space="preserve"> contaminants from effluents. This technique is preferred when wastes are used as biosorbents. In this sense the use of water hyacinth (Eichhornia crassipes), a macrophyte that causes eutrophication, can be an alternative for dyes biosorption. This work ai</w:instrText>
      </w:r>
      <w:r>
        <w:rPr>
          <w:rFonts w:ascii="Times New Roman" w:hAnsi="Times New Roman"/>
          <w:sz w:val="24"/>
          <w:szCs w:val="24"/>
          <w:lang w:val="en-GB"/>
        </w:rPr>
        <w:instrText>med to evaluate the potential of water hyacinth roots as biosorbent for the removal of BF − 4B red reactive dye from aqueous media. In the biosorption kinetic assays, equilibrium time was reached in about 110 min, with 95% of dye removal. Pseudo−second ord</w:instrText>
      </w:r>
      <w:r>
        <w:rPr>
          <w:rFonts w:ascii="Times New Roman" w:hAnsi="Times New Roman"/>
          <w:sz w:val="24"/>
          <w:szCs w:val="24"/>
          <w:lang w:val="en-GB"/>
        </w:rPr>
        <w:instrText>er and Elovich models were adequate to represent the biosorption kinetic profile. The isotherms indicated that the biosorption process is favorable, tending to the Langmuir model with a maximum monolayer biosorption capacity of 43.28 mg g- 1.","container-t</w:instrText>
      </w:r>
      <w:r>
        <w:rPr>
          <w:rFonts w:ascii="Times New Roman" w:hAnsi="Times New Roman"/>
          <w:sz w:val="24"/>
          <w:szCs w:val="24"/>
          <w:lang w:val="en-GB"/>
        </w:rPr>
        <w:instrText>itle":"Ecological Engineering","DOI":"10.1016/j.ecoleng.2020.105817","issue":"2","journalAbbreviation":"Ecological Engineering","page":"105817","source":"ResearchGate","title":"Water hyacinth (Eichhornia crassipes) roots, an amazon natural waste, as an alt</w:instrText>
      </w:r>
      <w:r>
        <w:rPr>
          <w:rFonts w:ascii="Times New Roman" w:hAnsi="Times New Roman"/>
          <w:sz w:val="24"/>
          <w:szCs w:val="24"/>
          <w:lang w:val="en-GB"/>
        </w:rPr>
        <w:instrText>ernative biosorbent to uptake a reactive textile dye from aqueous solutions","volume":"150","author":[</w:instrText>
      </w:r>
      <w:r>
        <w:rPr>
          <w:rFonts w:ascii="Times New Roman" w:hAnsi="Times New Roman"/>
          <w:sz w:val="24"/>
          <w:szCs w:val="24"/>
          <w:lang w:val="en-GB"/>
        </w:rPr>
        <w:fldChar w:fldCharType="begin"/>
      </w:r>
      <w:r>
        <w:rPr>
          <w:rFonts w:ascii="Times New Roman" w:hAnsi="Times New Roman"/>
          <w:sz w:val="24"/>
          <w:szCs w:val="24"/>
          <w:lang w:val="en-GB"/>
        </w:rPr>
        <w:instrText>"family":"Toniciolli-Rigueto","given":"Cesar"</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"family":"Piccin","given":"Jeferson"</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"family":"Dettmer","given":"Aline"</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"family":"Rosseto","given":"Ma</w:instrText>
      </w:r>
      <w:r>
        <w:rPr>
          <w:rFonts w:ascii="Times New Roman" w:hAnsi="Times New Roman"/>
          <w:sz w:val="24"/>
          <w:szCs w:val="24"/>
          <w:lang w:val="en-GB"/>
        </w:rPr>
        <w:instrText>rieli"</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"family":"Dotto","given":"Guilherme"</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"family":"Schmitz","given":"Ana"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"family":"Perondi","given":"Daniele"</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"family":"Freitas","given":"Thainá"</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"family":"Loss","given":"Raquel"</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"family":"Geraldi","given":"Claudineia"</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"date-parts":[["2020",5,1]]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"id":"H2oQNbud/otY5N893","uris":["http://zotero.org/users/local/sxPzIr1V/items/9HMGJ9D7"],"itemData":</w:instrText>
      </w:r>
      <w:r>
        <w:rPr>
          <w:rFonts w:ascii="Times New Roman" w:hAnsi="Times New Roman"/>
          <w:sz w:val="24"/>
          <w:szCs w:val="24"/>
          <w:lang w:val="en-GB"/>
        </w:rPr>
        <w:fldChar w:fldCharType="begin"/>
      </w:r>
      <w:r>
        <w:rPr>
          <w:rFonts w:ascii="Times New Roman" w:hAnsi="Times New Roman"/>
          <w:sz w:val="24"/>
          <w:szCs w:val="24"/>
          <w:lang w:val="en-GB"/>
        </w:rPr>
        <w:instrText>"id":"RgxMdTUv/yxrwuiD5","type":"article-journal","abstract":"The study offers management guidelines for control and mana</w:instrText>
      </w:r>
      <w:r>
        <w:rPr>
          <w:rFonts w:ascii="Times New Roman" w:hAnsi="Times New Roman"/>
          <w:sz w:val="24"/>
          <w:szCs w:val="24"/>
          <w:lang w:val="en-GB"/>
        </w:rPr>
        <w:instrText xml:space="preserve">gement of water hyacinth in Nigeria. Water hyacinth (Eichhornia crassippes) which before 1984 was alien to Nigerian water systems has now spread to over 20 of the 36 slates including the Federal Capital Territory. The weed not only disrupts the ecology of </w:instrText>
      </w:r>
      <w:r>
        <w:rPr>
          <w:rFonts w:ascii="Times New Roman" w:hAnsi="Times New Roman"/>
          <w:sz w:val="24"/>
          <w:szCs w:val="24"/>
          <w:lang w:val="en-GB"/>
        </w:rPr>
        <w:instrText xml:space="preserve">the systems but also adversely affects the sociological, cultural and economic realities of the indigenous communities especially the artisanal fisher folks within the area. This study reviews the concerted efforts of Nigerian government in water hyacinth </w:instrText>
      </w:r>
      <w:r>
        <w:rPr>
          <w:rFonts w:ascii="Times New Roman" w:hAnsi="Times New Roman"/>
          <w:sz w:val="24"/>
          <w:szCs w:val="24"/>
          <w:lang w:val="en-GB"/>
        </w:rPr>
        <w:instrText>control. It also outlines the machineries set up by the government for control and management of water hyacinth. The bilateral co-operation on water hyacinth control between Nigeria and her neighbouring countries are highlighted.","container-title":"Journa</w:instrText>
      </w:r>
      <w:r>
        <w:rPr>
          <w:rFonts w:ascii="Times New Roman" w:hAnsi="Times New Roman"/>
          <w:sz w:val="24"/>
          <w:szCs w:val="24"/>
          <w:lang w:val="en-GB"/>
        </w:rPr>
        <w:instrText>l of Plant Sciences","DOI":"10.3923/jps.2007.480.488","issue":"1","journalAbbreviation":"Journal of Plant Sciences","page":"480-488","source":"ResearchGate","title":"Water Hyacinth Infestation and Management in Nigeria Inland Waters: A Review","title-short</w:instrText>
      </w:r>
      <w:r>
        <w:rPr>
          <w:rFonts w:ascii="Times New Roman" w:hAnsi="Times New Roman"/>
          <w:sz w:val="24"/>
          <w:szCs w:val="24"/>
          <w:lang w:val="en-GB"/>
        </w:rPr>
        <w:instrText>":"Water Hyacinth Infestation and Management in Nigeria Inland Waters","volume":"2","author":[</w:instrText>
      </w:r>
      <w:r>
        <w:rPr>
          <w:rFonts w:ascii="Times New Roman" w:hAnsi="Times New Roman"/>
          <w:sz w:val="24"/>
          <w:szCs w:val="24"/>
          <w:lang w:val="en-GB"/>
        </w:rPr>
        <w:fldChar w:fldCharType="begin"/>
      </w:r>
      <w:r>
        <w:rPr>
          <w:rFonts w:ascii="Times New Roman" w:hAnsi="Times New Roman"/>
          <w:sz w:val="24"/>
          <w:szCs w:val="24"/>
          <w:lang w:val="en-GB"/>
        </w:rPr>
        <w:instrText>"family":"Ufere","given":"Uka"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"family":"Chukwuka","given":"K.S."</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"family":"Daddy","given":"F."</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"date-parts":[["2007",5,1]]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w:instrText>
      </w:r>
      <w:r>
        <w:rPr>
          <w:rFonts w:ascii="Times New Roman" w:hAnsi="Times New Roman"/>
          <w:sz w:val="24"/>
          <w:szCs w:val="24"/>
          <w:lang w:val="en-GB"/>
        </w:rPr>
        <w:instrText>://github.com/citation-style-language/schema/raw/master/csl-citation.json"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 xml:space="preserve">( Ufere </w:t>
      </w:r>
      <w:r>
        <w:rPr>
          <w:rFonts w:ascii="Times New Roman" w:hAnsi="Times New Roman"/>
          <w:i/>
          <w:iCs/>
          <w:sz w:val="24"/>
          <w:szCs w:val="24"/>
          <w:lang w:val="en-GB"/>
        </w:rPr>
        <w:t>et al.</w:t>
      </w:r>
      <w:r>
        <w:rPr>
          <w:rFonts w:ascii="Times New Roman" w:hAnsi="Times New Roman"/>
          <w:sz w:val="24"/>
          <w:szCs w:val="24"/>
          <w:lang w:val="en-GB"/>
        </w:rPr>
        <w:t xml:space="preserve"> 2007; Toniciolli-Rigueto, Cesar, Jeferson Piccin, Aline Dettmer, Marieli Rosseto, Guilherme Dotto, Ana Schmitz, Daniele Perondi, Thainá Freitas, Raquel Loss, and Cl</w:t>
      </w:r>
      <w:r>
        <w:rPr>
          <w:rFonts w:ascii="Times New Roman" w:hAnsi="Times New Roman"/>
          <w:sz w:val="24"/>
          <w:szCs w:val="24"/>
          <w:lang w:val="en-GB"/>
        </w:rPr>
        <w:t>audineia Geraldi. 2020)</w:t>
      </w:r>
      <w:r>
        <w:rPr>
          <w:rFonts w:ascii="Times New Roman" w:hAnsi="Times New Roman"/>
          <w:sz w:val="24"/>
          <w:szCs w:val="24"/>
          <w:lang w:val="en-GB"/>
        </w:rPr>
        <w:fldChar w:fldCharType="end"/>
      </w:r>
      <w:r>
        <w:rPr>
          <w:rFonts w:ascii="Times New Roman" w:hAnsi="Times New Roman"/>
          <w:sz w:val="24"/>
          <w:szCs w:val="24"/>
          <w:lang w:val="en-GB"/>
        </w:rPr>
        <w:t xml:space="preserve">. More precisely, the widespread infestation of water hyacinth in Nigeria can be attributed more to the following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"citationID":"e8k4Jz04","properties":</w:instrText>
      </w:r>
      <w:r>
        <w:rPr>
          <w:rFonts w:ascii="Times New Roman" w:hAnsi="Times New Roman"/>
          <w:sz w:val="24"/>
          <w:szCs w:val="24"/>
          <w:lang w:val="en-GB"/>
        </w:rPr>
        <w:fldChar w:fldCharType="begin"/>
      </w:r>
      <w:r>
        <w:rPr>
          <w:rFonts w:ascii="Times New Roman" w:hAnsi="Times New Roman"/>
          <w:sz w:val="24"/>
          <w:szCs w:val="24"/>
          <w:lang w:val="en-GB"/>
        </w:rPr>
        <w:instrText xml:space="preserve">"formattedCitation":"(Ezama 2019; Harun et al. </w:instrText>
      </w:r>
      <w:r>
        <w:rPr>
          <w:rFonts w:ascii="Times New Roman" w:hAnsi="Times New Roman"/>
          <w:sz w:val="24"/>
          <w:szCs w:val="24"/>
          <w:lang w:val="en-GB"/>
        </w:rPr>
        <w:instrText>2021; Toniciolli-Rigueto et al. 2020; Ufere et al. 2007)","plainCitation":"(Ezama 2019; Harun et al. 2021; Toniciolli-Rigueto et al. 2020; Ufere et al. 2007)","noteIndex":0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"id":"H2oQNbud/8U8G4Zf8","uris":["http://zotero.org/users/local/</w:instrText>
      </w:r>
      <w:r>
        <w:rPr>
          <w:rFonts w:ascii="Times New Roman" w:hAnsi="Times New Roman"/>
          <w:sz w:val="24"/>
          <w:szCs w:val="24"/>
          <w:lang w:val="en-GB"/>
        </w:rPr>
        <w:instrText>sxPzIr1V/items/B8E9NTHE"],"itemData":</w:instrText>
      </w:r>
      <w:r>
        <w:rPr>
          <w:rFonts w:ascii="Times New Roman" w:hAnsi="Times New Roman"/>
          <w:sz w:val="24"/>
          <w:szCs w:val="24"/>
          <w:lang w:val="en-GB"/>
        </w:rPr>
        <w:fldChar w:fldCharType="begin"/>
      </w:r>
      <w:r>
        <w:rPr>
          <w:rFonts w:ascii="Times New Roman" w:hAnsi="Times New Roman"/>
          <w:sz w:val="24"/>
          <w:szCs w:val="24"/>
          <w:lang w:val="en-GB"/>
        </w:rPr>
        <w:instrText>"id":"RgxMdTUv/FKbFTg6Y","type":"article-journal","abstract":"This work examines the spread of water hyacinth in Nigerian freshwater bodies and examines possible ways of managing the spread of the plant and explores way</w:instrText>
      </w:r>
      <w:r>
        <w:rPr>
          <w:rFonts w:ascii="Times New Roman" w:hAnsi="Times New Roman"/>
          <w:sz w:val="24"/>
          <w:szCs w:val="24"/>
          <w:lang w:val="en-GB"/>
        </w:rPr>
        <w:instrText>s of using the harvested plants. The origin and spread of the plant were examined through history as it was discovered in South America in 1816 and spread to New Orleans, Louisiana, the United States in 1884. It spread into Australia, Asia, the Middle East</w:instrText>
      </w:r>
      <w:r>
        <w:rPr>
          <w:rFonts w:ascii="Times New Roman" w:hAnsi="Times New Roman"/>
          <w:sz w:val="24"/>
          <w:szCs w:val="24"/>
          <w:lang w:val="en-GB"/>
        </w:rPr>
        <w:instrText xml:space="preserve"> and Africa through the influence of human activities. Water hyacinth was discovered in 1984 in Nigeria along the Badagry creek Lagos and from 1992, it spread to the coastline of 20 states of the 36 states in Nigeria. The proliferation of water hyacinth in</w:instrText>
      </w:r>
      <w:r>
        <w:rPr>
          <w:rFonts w:ascii="Times New Roman" w:hAnsi="Times New Roman"/>
          <w:sz w:val="24"/>
          <w:szCs w:val="24"/>
          <w:lang w:val="en-GB"/>
        </w:rPr>
        <w:instrText xml:space="preserve"> Nigeria freshwater ecosystem clogs waterways and prevents navigation, it alters the ecology of water, thereby disrupting fishing activities and prevents hydroelectric power generation. The ways of limiting its spread using biological, chemical, physical a</w:instrText>
      </w:r>
      <w:r>
        <w:rPr>
          <w:rFonts w:ascii="Times New Roman" w:hAnsi="Times New Roman"/>
          <w:sz w:val="24"/>
          <w:szCs w:val="24"/>
          <w:lang w:val="en-GB"/>
        </w:rPr>
        <w:instrText>nd integrated control methods were examined by highlighting the benefits and disadvantages of each method. Furthermore, a controlled experiment was conducted indoors to establish the efficacy of the use of some environmentally friendly chemicals like aceti</w:instrText>
      </w:r>
      <w:r>
        <w:rPr>
          <w:rFonts w:ascii="Times New Roman" w:hAnsi="Times New Roman"/>
          <w:sz w:val="24"/>
          <w:szCs w:val="24"/>
          <w:lang w:val="en-GB"/>
        </w:rPr>
        <w:instrText>c acid, formic acid and citric acid in controlling the spread of water hyacinth. The potential economic utilization of the harvested plant were evaluated and were found that both the fresh plant biomass and the dry weight could act as raw materials for fis</w:instrText>
      </w:r>
      <w:r>
        <w:rPr>
          <w:rFonts w:ascii="Times New Roman" w:hAnsi="Times New Roman"/>
          <w:sz w:val="24"/>
          <w:szCs w:val="24"/>
          <w:lang w:val="en-GB"/>
        </w:rPr>
        <w:instrText>h and animal feed, fibreboard, yarn and rope, baskets, for biogas production, for ethanol production, for liquid oil production, for fertilizer production, for pharmaceutical products and as bio-sorbent. The concluding chapters outlined some recommendation</w:instrText>
      </w:r>
      <w:r>
        <w:rPr>
          <w:rFonts w:ascii="Times New Roman" w:hAnsi="Times New Roman"/>
          <w:sz w:val="24"/>
          <w:szCs w:val="24"/>
          <w:lang w:val="en-GB"/>
        </w:rPr>
        <w:instrText>s for the control and management of water hyacinth infestation in Nigeria.","container-title":"World Maritime University","issue":"1","language":"en","page":"1-80","source":"Zotero","title":"Impact of water hyacinth infestation in Nigerian inland waters: u</w:instrText>
      </w:r>
      <w:r>
        <w:rPr>
          <w:rFonts w:ascii="Times New Roman" w:hAnsi="Times New Roman"/>
          <w:sz w:val="24"/>
          <w:szCs w:val="24"/>
          <w:lang w:val="en-GB"/>
        </w:rPr>
        <w:instrText>tilization and management","volume":"1","author":[</w:instrText>
      </w:r>
      <w:r>
        <w:rPr>
          <w:rFonts w:ascii="Times New Roman" w:hAnsi="Times New Roman"/>
          <w:sz w:val="24"/>
          <w:szCs w:val="24"/>
          <w:lang w:val="en-GB"/>
        </w:rPr>
        <w:fldChar w:fldCharType="begin"/>
      </w:r>
      <w:r>
        <w:rPr>
          <w:rFonts w:ascii="Times New Roman" w:hAnsi="Times New Roman"/>
          <w:sz w:val="24"/>
          <w:szCs w:val="24"/>
          <w:lang w:val="en-GB"/>
        </w:rPr>
        <w:instrText>"family":"Ezama","given":"Daniel Ovarr"</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"date-parts":[["2019",11,3]]</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"id":794,"uris":["http://zotero.org/users/local/iBCyWRTv/items/XY8RUFG4"],"itemData":</w:instrText>
      </w:r>
      <w:r>
        <w:rPr>
          <w:rFonts w:ascii="Times New Roman" w:hAnsi="Times New Roman"/>
          <w:sz w:val="24"/>
          <w:szCs w:val="24"/>
          <w:lang w:val="en-GB"/>
        </w:rPr>
        <w:fldChar w:fldCharType="begin"/>
      </w:r>
      <w:r>
        <w:rPr>
          <w:rFonts w:ascii="Times New Roman" w:hAnsi="Times New Roman"/>
          <w:sz w:val="24"/>
          <w:szCs w:val="24"/>
          <w:lang w:val="en-GB"/>
        </w:rPr>
        <w:instrText>"id":794,"type":"article-journal",</w:instrText>
      </w:r>
      <w:r>
        <w:rPr>
          <w:rFonts w:ascii="Times New Roman" w:hAnsi="Times New Roman"/>
          <w:sz w:val="24"/>
          <w:szCs w:val="24"/>
          <w:lang w:val="en-GB"/>
        </w:rPr>
        <w:instrText>"abstract":"Water hyacinth (WH) is notorious for causing severe environmental degradation and being an economic burden to manage. However, it offers substantial prospects if exploited, especially by rural communities. High temperatures, eutrophic condition</w:instrText>
      </w:r>
      <w:r>
        <w:rPr>
          <w:rFonts w:ascii="Times New Roman" w:hAnsi="Times New Roman"/>
          <w:sz w:val="24"/>
          <w:szCs w:val="24"/>
          <w:lang w:val="en-GB"/>
        </w:rPr>
        <w:instrText>s and other environmental factors promote the proliferation of the plant in regions where it has been introduced. Regarded as among the worlds worst invasive weeds, WH is nearly impossible to control and eradicate without an integrated approach and commun</w:instrText>
      </w:r>
      <w:r>
        <w:rPr>
          <w:rFonts w:ascii="Times New Roman" w:hAnsi="Times New Roman"/>
          <w:sz w:val="24"/>
          <w:szCs w:val="24"/>
          <w:lang w:val="en-GB"/>
        </w:rPr>
        <w:instrText>ity participation. The effectiveness of control methods varies, yet sustained community involvement determines the long-term success of these methods. Reproducing rapidly, WH has the resource capacity to support a unique microeconomic ecosystem, incentivis</w:instrText>
      </w:r>
      <w:r>
        <w:rPr>
          <w:rFonts w:ascii="Times New Roman" w:hAnsi="Times New Roman"/>
          <w:sz w:val="24"/>
          <w:szCs w:val="24"/>
          <w:lang w:val="en-GB"/>
        </w:rPr>
        <w:instrText>ing WH control by generating sustainable income. The WH ecology, the socioeconomic impacts of its invasion and its various applications are reviewed, and revenue generation and cost-saving options are highlighted. A circular microeconomic model is proposed</w:instrText>
      </w:r>
      <w:r>
        <w:rPr>
          <w:rFonts w:ascii="Times New Roman" w:hAnsi="Times New Roman"/>
          <w:sz w:val="24"/>
          <w:szCs w:val="24"/>
          <w:lang w:val="en-GB"/>
        </w:rPr>
        <w:instrText xml:space="preserve"> by integrating WH valorisation into the general limitations of a rural community. Empowering locals with opportunities and enticing them with potential economic gains can be a nudge towards a pro-environment behavioural change in managing WH. This would a</w:instrText>
      </w:r>
      <w:r>
        <w:rPr>
          <w:rFonts w:ascii="Times New Roman" w:hAnsi="Times New Roman"/>
          <w:sz w:val="24"/>
          <w:szCs w:val="24"/>
          <w:lang w:val="en-GB"/>
        </w:rPr>
        <w:instrText>id in upgrading local livelihoods and could foster resilience within the community in tackling both environmental problems and economic setbacks through the management of WH invasions.","container-title":"Plants","DOI":"10.3390/plants10081613","ISSN":"2223</w:instrText>
      </w:r>
      <w:r>
        <w:rPr>
          <w:rFonts w:ascii="Times New Roman" w:hAnsi="Times New Roman"/>
          <w:sz w:val="24"/>
          <w:szCs w:val="24"/>
          <w:lang w:val="en-GB"/>
        </w:rPr>
        <w:instrText>-7747","issue":"8","journalAbbreviation":"Plants (Basel)","note":"PMID: 34451658\nPMCID: PMC8401593","page":"1613","source":"PubMed Central","title":"Invasive Water Hyacinth: Ecology, Impacts and Prospects for the Rural Economy","title-short":"Invasive Wat</w:instrText>
      </w:r>
      <w:r>
        <w:rPr>
          <w:rFonts w:ascii="Times New Roman" w:hAnsi="Times New Roman"/>
          <w:sz w:val="24"/>
          <w:szCs w:val="24"/>
          <w:lang w:val="en-GB"/>
        </w:rPr>
        <w:instrText>er Hyacinth","volume":"10","author":[</w:instrText>
      </w:r>
      <w:r>
        <w:rPr>
          <w:rFonts w:ascii="Times New Roman" w:hAnsi="Times New Roman"/>
          <w:sz w:val="24"/>
          <w:szCs w:val="24"/>
          <w:lang w:val="en-GB"/>
        </w:rPr>
        <w:fldChar w:fldCharType="begin"/>
      </w:r>
      <w:r>
        <w:rPr>
          <w:rFonts w:ascii="Times New Roman" w:hAnsi="Times New Roman"/>
          <w:sz w:val="24"/>
          <w:szCs w:val="24"/>
          <w:lang w:val="en-GB"/>
        </w:rPr>
        <w:instrText>"family":"Harun","given":"Irina"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"family":"Pushiri","given":"Hafizah"</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"family":"Amirul-Aiman","given":"Ahmad Juhari"</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"family":"Zulkeflee","given":"Zufarzaana"</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"date-parts":[["2021",8,6]]</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"id":"H2</w:instrText>
      </w:r>
      <w:r>
        <w:rPr>
          <w:rFonts w:ascii="Times New Roman" w:hAnsi="Times New Roman"/>
          <w:sz w:val="24"/>
          <w:szCs w:val="24"/>
          <w:lang w:val="en-GB"/>
        </w:rPr>
        <w:instrText>oQNbud/tSvozkI9","uris":["http://zotero.org/users/local/sxPzIr1V/items/EADR2LRS"],"itemData":</w:instrText>
      </w:r>
      <w:r>
        <w:rPr>
          <w:rFonts w:ascii="Times New Roman" w:hAnsi="Times New Roman"/>
          <w:sz w:val="24"/>
          <w:szCs w:val="24"/>
          <w:lang w:val="en-GB"/>
        </w:rPr>
        <w:fldChar w:fldCharType="begin"/>
      </w:r>
      <w:r>
        <w:rPr>
          <w:rFonts w:ascii="Times New Roman" w:hAnsi="Times New Roman"/>
          <w:sz w:val="24"/>
          <w:szCs w:val="24"/>
          <w:lang w:val="en-GB"/>
        </w:rPr>
        <w:instrText>"id":"RgxMdTUv/fN7RuMWL","type":"article-journal","abstract":"The effluents generated by the textile industries are potential environmental pollutants due to the p</w:instrText>
      </w:r>
      <w:r>
        <w:rPr>
          <w:rFonts w:ascii="Times New Roman" w:hAnsi="Times New Roman"/>
          <w:sz w:val="24"/>
          <w:szCs w:val="24"/>
          <w:lang w:val="en-GB"/>
        </w:rPr>
        <w:instrText>resence of toxic dyes. Biosorption is a promising way for the removal of these contaminants from effluents. This technique is preferred when wastes are used as biosorbents. In this sense the use of water hyacinth (Eichhornia crassipes), a macrophyte that c</w:instrText>
      </w:r>
      <w:r>
        <w:rPr>
          <w:rFonts w:ascii="Times New Roman" w:hAnsi="Times New Roman"/>
          <w:sz w:val="24"/>
          <w:szCs w:val="24"/>
          <w:lang w:val="en-GB"/>
        </w:rPr>
        <w:instrText>auses eutrophication, can be an alternative for dyes biosorption. This work aimed to evaluate the potential of water hyacinth roots as biosorbent for the removal of BF − 4B red reactive dye from aqueous media. In the biosorption kinetic assays, equilibrium</w:instrText>
      </w:r>
      <w:r>
        <w:rPr>
          <w:rFonts w:ascii="Times New Roman" w:hAnsi="Times New Roman"/>
          <w:sz w:val="24"/>
          <w:szCs w:val="24"/>
          <w:lang w:val="en-GB"/>
        </w:rPr>
        <w:instrText xml:space="preserve"> time was reached in about 110 min, with 95% of dye removal. Pseudo−second order and Elovich models were adequate to represent the biosorption kinetic profile. The isotherms indicated that the biosorption process is favorable, tending to the Langmuir model</w:instrText>
      </w:r>
      <w:r>
        <w:rPr>
          <w:rFonts w:ascii="Times New Roman" w:hAnsi="Times New Roman"/>
          <w:sz w:val="24"/>
          <w:szCs w:val="24"/>
          <w:lang w:val="en-GB"/>
        </w:rPr>
        <w:instrText xml:space="preserve"> with a maximum monolayer biosorption capacity of 43.28 mg g- 1.","container-title":"Ecological Engineering","DOI":"10.1016/j.ecoleng.2020.105817","issue":"2","journalAbbreviation":"Ecological Engineering","page":"105817","source":"ResearchGate","title":"W</w:instrText>
      </w:r>
      <w:r>
        <w:rPr>
          <w:rFonts w:ascii="Times New Roman" w:hAnsi="Times New Roman"/>
          <w:sz w:val="24"/>
          <w:szCs w:val="24"/>
          <w:lang w:val="en-GB"/>
        </w:rPr>
        <w:instrText>ater hyacinth (Eichhornia crassipes) roots, an amazon natural waste, as an alternative biosorbent to uptake a reactive textile dye from aqueous solutions","volume":"150","author":[</w:instrText>
      </w:r>
      <w:r>
        <w:rPr>
          <w:rFonts w:ascii="Times New Roman" w:hAnsi="Times New Roman"/>
          <w:sz w:val="24"/>
          <w:szCs w:val="24"/>
          <w:lang w:val="en-GB"/>
        </w:rPr>
        <w:fldChar w:fldCharType="begin"/>
      </w:r>
      <w:r>
        <w:rPr>
          <w:rFonts w:ascii="Times New Roman" w:hAnsi="Times New Roman"/>
          <w:sz w:val="24"/>
          <w:szCs w:val="24"/>
          <w:lang w:val="en-GB"/>
        </w:rPr>
        <w:instrText>"family":"Toniciolli-Rigueto","given":"Cesar"</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"family":"Piccin","given":"J</w:instrText>
      </w:r>
      <w:r>
        <w:rPr>
          <w:rFonts w:ascii="Times New Roman" w:hAnsi="Times New Roman"/>
          <w:sz w:val="24"/>
          <w:szCs w:val="24"/>
          <w:lang w:val="en-GB"/>
        </w:rPr>
        <w:instrText>eferson"</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"family":"Dettmer","given":"Aline"</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"family":"Rosseto","given":"Marieli"</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"family":"Dotto","given":"Guilherme"</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"family":"Schmitz","given":"Ana"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"family":"Perondi","given":"Daniele"</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"family":"Freitas","given":"Thainá"</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"family":"Loss","g</w:instrText>
      </w:r>
      <w:r>
        <w:rPr>
          <w:rFonts w:ascii="Times New Roman" w:hAnsi="Times New Roman"/>
          <w:sz w:val="24"/>
          <w:szCs w:val="24"/>
          <w:lang w:val="en-GB"/>
        </w:rPr>
        <w:instrText>iven":"Raquel"</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"family":"Geraldi","given":"Claudineia"</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"date-parts":[["2020",5,1]]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"id":"H2oQNbud/otY5N893","uris":["http://zotero.org/users/local/sxPzIr1V/items/9HMGJ9D7"],"itemData":</w:instrText>
      </w:r>
      <w:r>
        <w:rPr>
          <w:rFonts w:ascii="Times New Roman" w:hAnsi="Times New Roman"/>
          <w:sz w:val="24"/>
          <w:szCs w:val="24"/>
          <w:lang w:val="en-GB"/>
        </w:rPr>
        <w:fldChar w:fldCharType="begin"/>
      </w:r>
      <w:r>
        <w:rPr>
          <w:rFonts w:ascii="Times New Roman" w:hAnsi="Times New Roman"/>
          <w:sz w:val="24"/>
          <w:szCs w:val="24"/>
          <w:lang w:val="en-GB"/>
        </w:rPr>
        <w:instrText>"id":"RgxMdTUv/yxrwuiD5","type":"article-journal","a</w:instrText>
      </w:r>
      <w:r>
        <w:rPr>
          <w:rFonts w:ascii="Times New Roman" w:hAnsi="Times New Roman"/>
          <w:sz w:val="24"/>
          <w:szCs w:val="24"/>
          <w:lang w:val="en-GB"/>
        </w:rPr>
        <w:instrText xml:space="preserve">bstract":"The study offers management guidelines for control and management of water hyacinth in Nigeria. Water hyacinth (Eichhornia crassippes) which before 1984 was alien to Nigerian water systems has now spread to over 20 of the 36 slates including the </w:instrText>
      </w:r>
      <w:r>
        <w:rPr>
          <w:rFonts w:ascii="Times New Roman" w:hAnsi="Times New Roman"/>
          <w:sz w:val="24"/>
          <w:szCs w:val="24"/>
          <w:lang w:val="en-GB"/>
        </w:rPr>
        <w:instrText>Federal Capital Territory. The weed not only disrupts the ecology of the systems but also adversely affects the sociological, cultural and economic realities of the indigenous communities especially the artisanal fisher folks within the area. This study re</w:instrText>
      </w:r>
      <w:r>
        <w:rPr>
          <w:rFonts w:ascii="Times New Roman" w:hAnsi="Times New Roman"/>
          <w:sz w:val="24"/>
          <w:szCs w:val="24"/>
          <w:lang w:val="en-GB"/>
        </w:rPr>
        <w:instrText>views the concerted efforts of Nigerian government in water hyacinth control. It also outlines the machineries set up by the government for control and management of water hyacinth. The bilateral co-operation on water hyacinth control between Nigeria and h</w:instrText>
      </w:r>
      <w:r>
        <w:rPr>
          <w:rFonts w:ascii="Times New Roman" w:hAnsi="Times New Roman"/>
          <w:sz w:val="24"/>
          <w:szCs w:val="24"/>
          <w:lang w:val="en-GB"/>
        </w:rPr>
        <w:instrText>er neighbouring countries are highlighted.","container-title":"Journal of Plant Sciences","DOI":"10.3923/jps.2007.480.488","issue":"1","journalAbbreviation":"Journal of Plant Sciences","page":"480-488","source":"ResearchGate","title":"Water Hyacinth Infest</w:instrText>
      </w:r>
      <w:r>
        <w:rPr>
          <w:rFonts w:ascii="Times New Roman" w:hAnsi="Times New Roman"/>
          <w:sz w:val="24"/>
          <w:szCs w:val="24"/>
          <w:lang w:val="en-GB"/>
        </w:rPr>
        <w:instrText>ation and Management in Nigeria Inland Waters: A Review","title-short":"Water Hyacinth Infestation and Management in Nigeria Inland Waters","volume":"2","author":[</w:instrText>
      </w:r>
      <w:r>
        <w:rPr>
          <w:rFonts w:ascii="Times New Roman" w:hAnsi="Times New Roman"/>
          <w:sz w:val="24"/>
          <w:szCs w:val="24"/>
          <w:lang w:val="en-GB"/>
        </w:rPr>
        <w:fldChar w:fldCharType="begin"/>
      </w:r>
      <w:r>
        <w:rPr>
          <w:rFonts w:ascii="Times New Roman" w:hAnsi="Times New Roman"/>
          <w:sz w:val="24"/>
          <w:szCs w:val="24"/>
          <w:lang w:val="en-GB"/>
        </w:rPr>
        <w:instrText>"family":"Ufere","given":"Uka"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"family":"Chukwuka","given":"K.S."</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"family":"Daddy","given</w:instrText>
      </w:r>
      <w:r>
        <w:rPr>
          <w:rFonts w:ascii="Times New Roman" w:hAnsi="Times New Roman"/>
          <w:sz w:val="24"/>
          <w:szCs w:val="24"/>
          <w:lang w:val="en-GB"/>
        </w:rPr>
        <w:instrText>":"F."</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"date-parts":[["2007",5,1]]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 xml:space="preserve">( Ufere </w:t>
      </w:r>
      <w:r>
        <w:rPr>
          <w:rFonts w:ascii="Times New Roman" w:hAnsi="Times New Roman"/>
          <w:i/>
          <w:iCs/>
          <w:sz w:val="24"/>
          <w:szCs w:val="24"/>
          <w:lang w:val="en-GB"/>
        </w:rPr>
        <w:t>et al</w:t>
      </w:r>
      <w:r>
        <w:rPr>
          <w:rFonts w:ascii="Times New Roman" w:hAnsi="Times New Roman"/>
          <w:sz w:val="24"/>
          <w:szCs w:val="24"/>
          <w:lang w:val="en-GB"/>
        </w:rPr>
        <w:t xml:space="preserve">. 2007; Ezama 2019; Toniciolli-Rigueto </w:t>
      </w:r>
      <w:r>
        <w:rPr>
          <w:rFonts w:ascii="Times New Roman" w:hAnsi="Times New Roman"/>
          <w:i/>
          <w:iCs/>
          <w:sz w:val="24"/>
          <w:szCs w:val="24"/>
          <w:lang w:val="en-GB"/>
        </w:rPr>
        <w:t>et al</w:t>
      </w:r>
      <w:r>
        <w:rPr>
          <w:rFonts w:ascii="Times New Roman" w:hAnsi="Times New Roman"/>
          <w:sz w:val="24"/>
          <w:szCs w:val="24"/>
          <w:lang w:val="en-GB"/>
        </w:rPr>
        <w:t xml:space="preserve">. 2020; Harun </w:t>
      </w:r>
      <w:r>
        <w:rPr>
          <w:rFonts w:ascii="Times New Roman" w:hAnsi="Times New Roman"/>
          <w:i/>
          <w:iCs/>
          <w:sz w:val="24"/>
          <w:szCs w:val="24"/>
          <w:lang w:val="en-GB"/>
        </w:rPr>
        <w:t>et al</w:t>
      </w:r>
      <w:r>
        <w:rPr>
          <w:rFonts w:ascii="Times New Roman" w:hAnsi="Times New Roman"/>
          <w:sz w:val="24"/>
          <w:szCs w:val="24"/>
          <w:lang w:val="en-GB"/>
        </w:rPr>
        <w:t>. 2021)</w:t>
      </w:r>
      <w:r>
        <w:rPr>
          <w:rFonts w:ascii="Times New Roman" w:hAnsi="Times New Roman"/>
          <w:sz w:val="24"/>
          <w:szCs w:val="24"/>
          <w:lang w:val="en-GB"/>
        </w:rPr>
        <w:fldChar w:fldCharType="end"/>
      </w:r>
      <w:r>
        <w:rPr>
          <w:rFonts w:ascii="Times New Roman" w:hAnsi="Times New Roman"/>
          <w:sz w:val="24"/>
          <w:szCs w:val="24"/>
          <w:lang w:val="en-GB"/>
        </w:rPr>
        <w:t>:</w:t>
      </w:r>
    </w:p>
    <w:p w:rsidR="009B3704" w:rsidRDefault="00297162">
      <w:pPr>
        <w:keepNext/>
        <w:keepLines/>
        <w:spacing w:before="40"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Existing Water Hyacinth Control Measures in Nigeria </w:t>
      </w:r>
    </w:p>
    <w:p w:rsidR="009B3704" w:rsidRDefault="00297162">
      <w:pPr>
        <w:spacing w:line="360" w:lineRule="auto"/>
        <w:jc w:val="both"/>
        <w:rPr>
          <w:rFonts w:ascii="Times New Roman" w:hAnsi="Times New Roman"/>
          <w:sz w:val="24"/>
          <w:szCs w:val="24"/>
          <w:lang w:val="en-GB"/>
        </w:rPr>
      </w:pPr>
      <w:r>
        <w:rPr>
          <w:rFonts w:ascii="Times New Roman" w:hAnsi="Times New Roman"/>
          <w:sz w:val="24"/>
          <w:szCs w:val="24"/>
          <w:lang w:val="en-GB"/>
        </w:rPr>
        <w:t>There are different water hyacinth control measures that can be implemented for the containment of the infestation. These may be classified as physical, biological, chemical and mechanical measure as</w:t>
      </w:r>
      <w:r>
        <w:rPr>
          <w:rFonts w:ascii="Times New Roman" w:hAnsi="Times New Roman"/>
          <w:sz w:val="24"/>
          <w:szCs w:val="24"/>
          <w:lang w:val="en-GB"/>
        </w:rPr>
        <w:t xml:space="preserve"> illustrated in Figure 2 below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"citationID":"DpF4rOc1","properties":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"formattedCitation":"(Harun et al. 2021)","plainCitation":"(Harun et al. 2021)","noteIndex":0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"id":794,"uris":["http://zotero.org/users/l</w:instrText>
      </w:r>
      <w:r>
        <w:rPr>
          <w:rFonts w:ascii="Times New Roman" w:hAnsi="Times New Roman"/>
          <w:sz w:val="24"/>
          <w:szCs w:val="24"/>
          <w:lang w:val="en-GB"/>
        </w:rPr>
        <w:instrText>ocal/iBCyWRTv/items/XY8RUFG4"],"itemData":</w:instrText>
      </w:r>
      <w:r>
        <w:rPr>
          <w:rFonts w:ascii="Times New Roman" w:hAnsi="Times New Roman"/>
          <w:sz w:val="24"/>
          <w:szCs w:val="24"/>
          <w:lang w:val="en-GB"/>
        </w:rPr>
        <w:fldChar w:fldCharType="begin"/>
      </w:r>
      <w:r>
        <w:rPr>
          <w:rFonts w:ascii="Times New Roman" w:hAnsi="Times New Roman"/>
          <w:sz w:val="24"/>
          <w:szCs w:val="24"/>
          <w:lang w:val="en-GB"/>
        </w:rPr>
        <w:instrText>"id":794,"type":"article-journal","abstract":"Water hyacinth (WH) is notorious for causing severe environmental degradation and being an economic burden to manage. However, it offers substantial prospects if exploi</w:instrText>
      </w:r>
      <w:r>
        <w:rPr>
          <w:rFonts w:ascii="Times New Roman" w:hAnsi="Times New Roman"/>
          <w:sz w:val="24"/>
          <w:szCs w:val="24"/>
          <w:lang w:val="en-GB"/>
        </w:rPr>
        <w:instrText>ted, especially by rural communities. High temperatures, eutrophic conditions and other environmental factors promote the proliferation of the plant in regions where it has been introduced. Regarded as among the worlds worst invasive weeds, WH is nearly i</w:instrText>
      </w:r>
      <w:r>
        <w:rPr>
          <w:rFonts w:ascii="Times New Roman" w:hAnsi="Times New Roman"/>
          <w:sz w:val="24"/>
          <w:szCs w:val="24"/>
          <w:lang w:val="en-GB"/>
        </w:rPr>
        <w:instrText>mpossible to control and eradicate without an integrated approach and community participation. The effectiveness of control methods varies, yet sustained community involvement determines the long-term success of these methods. Reproducing rapidly, WH has t</w:instrText>
      </w:r>
      <w:r>
        <w:rPr>
          <w:rFonts w:ascii="Times New Roman" w:hAnsi="Times New Roman"/>
          <w:sz w:val="24"/>
          <w:szCs w:val="24"/>
          <w:lang w:val="en-GB"/>
        </w:rPr>
        <w:instrText>he resource capacity to support a unique microeconomic ecosystem, incentivising WH control by generating sustainable income. The WH ecology, the socioeconomic impacts of its invasion and its various applications are reviewed, and revenue generation and cos</w:instrText>
      </w:r>
      <w:r>
        <w:rPr>
          <w:rFonts w:ascii="Times New Roman" w:hAnsi="Times New Roman"/>
          <w:sz w:val="24"/>
          <w:szCs w:val="24"/>
          <w:lang w:val="en-GB"/>
        </w:rPr>
        <w:instrText>t-saving options are highlighted. A circular microeconomic model is proposed by integrating WH valorisation into the general limitations of a rural community. Empowering locals with opportunities and enticing them with potential economic gains can be a nud</w:instrText>
      </w:r>
      <w:r>
        <w:rPr>
          <w:rFonts w:ascii="Times New Roman" w:hAnsi="Times New Roman"/>
          <w:sz w:val="24"/>
          <w:szCs w:val="24"/>
          <w:lang w:val="en-GB"/>
        </w:rPr>
        <w:instrText>ge towards a pro-environment behavioural change in managing WH. This would aid in upgrading local livelihoods and could foster resilience within the community in tackling both environmental problems and economic setbacks through the management of WH invasi</w:instrText>
      </w:r>
      <w:r>
        <w:rPr>
          <w:rFonts w:ascii="Times New Roman" w:hAnsi="Times New Roman"/>
          <w:sz w:val="24"/>
          <w:szCs w:val="24"/>
          <w:lang w:val="en-GB"/>
        </w:rPr>
        <w:instrText>ons.","container-title":"Plants","DOI":"10.3390/plants10081613","ISSN":"2223-7747","issue":"8","journalAbbreviation":"Plants (Basel)","note":"PMID: 34451658\nPMCID: PMC8401593","page":"1613","source":"PubMed Central","title":"Invasive Water Hyacinth: Ecolo</w:instrText>
      </w:r>
      <w:r>
        <w:rPr>
          <w:rFonts w:ascii="Times New Roman" w:hAnsi="Times New Roman"/>
          <w:sz w:val="24"/>
          <w:szCs w:val="24"/>
          <w:lang w:val="en-GB"/>
        </w:rPr>
        <w:instrText>gy, Impacts and Prospects for the Rural Economy","title-short":"Invasive Water Hyacinth","volume":"10","author":[</w:instrText>
      </w:r>
      <w:r>
        <w:rPr>
          <w:rFonts w:ascii="Times New Roman" w:hAnsi="Times New Roman"/>
          <w:sz w:val="24"/>
          <w:szCs w:val="24"/>
          <w:lang w:val="en-GB"/>
        </w:rPr>
        <w:fldChar w:fldCharType="begin"/>
      </w:r>
      <w:r>
        <w:rPr>
          <w:rFonts w:ascii="Times New Roman" w:hAnsi="Times New Roman"/>
          <w:sz w:val="24"/>
          <w:szCs w:val="24"/>
          <w:lang w:val="en-GB"/>
        </w:rPr>
        <w:instrText>"family":"Harun","given":"Irina"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"family":"Pushiri","given":"Hafizah"</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"family":"Amirul-Aiman","given":"Ahmad Juhari"</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"family":"Zulkeflee"</w:instrText>
      </w:r>
      <w:r>
        <w:rPr>
          <w:rFonts w:ascii="Times New Roman" w:hAnsi="Times New Roman"/>
          <w:sz w:val="24"/>
          <w:szCs w:val="24"/>
          <w:lang w:val="en-GB"/>
        </w:rPr>
        <w:instrText>,"given":"Zufarzaana"</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"date-parts":[["2021",8,6]]</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 xml:space="preserve">(Harun </w:t>
      </w:r>
      <w:r>
        <w:rPr>
          <w:rFonts w:ascii="Times New Roman" w:hAnsi="Times New Roman"/>
          <w:i/>
          <w:iCs/>
          <w:sz w:val="24"/>
          <w:szCs w:val="24"/>
          <w:lang w:val="en-GB"/>
        </w:rPr>
        <w:t>et al</w:t>
      </w:r>
      <w:r>
        <w:rPr>
          <w:rFonts w:ascii="Times New Roman" w:hAnsi="Times New Roman"/>
          <w:sz w:val="24"/>
          <w:szCs w:val="24"/>
          <w:lang w:val="en-GB"/>
        </w:rPr>
        <w:t>. 2021)</w:t>
      </w:r>
      <w:r>
        <w:rPr>
          <w:rFonts w:ascii="Times New Roman" w:hAnsi="Times New Roman"/>
          <w:sz w:val="24"/>
          <w:szCs w:val="24"/>
          <w:lang w:val="en-GB"/>
        </w:rPr>
        <w:fldChar w:fldCharType="end"/>
      </w:r>
      <w:r>
        <w:rPr>
          <w:rFonts w:ascii="Times New Roman" w:hAnsi="Times New Roman"/>
          <w:sz w:val="24"/>
          <w:szCs w:val="24"/>
          <w:lang w:val="en-GB"/>
        </w:rPr>
        <w:t xml:space="preserve">. </w:t>
      </w:r>
    </w:p>
    <w:p w:rsidR="009B3704" w:rsidRDefault="009B3704">
      <w:pPr>
        <w:keepNext/>
        <w:keepLines/>
        <w:spacing w:before="40" w:after="0" w:line="360" w:lineRule="auto"/>
        <w:jc w:val="both"/>
        <w:rPr>
          <w:rFonts w:ascii="Times New Roman" w:eastAsia="Times New Roman" w:hAnsi="Times New Roman"/>
          <w:b/>
          <w:sz w:val="24"/>
          <w:szCs w:val="24"/>
        </w:rPr>
      </w:pPr>
    </w:p>
    <w:p w:rsidR="009B3704" w:rsidRDefault="00297162">
      <w:pPr>
        <w:spacing w:line="360" w:lineRule="auto"/>
        <w:jc w:val="center"/>
        <w:rPr>
          <w:rFonts w:ascii="Times New Roman" w:hAnsi="Times New Roman"/>
          <w:sz w:val="24"/>
          <w:szCs w:val="24"/>
        </w:rPr>
      </w:pPr>
      <w:r w:rsidRPr="00297162">
        <w:rPr>
          <w:rFonts w:ascii="Times New Roman" w:hAnsi="Times New Roman"/>
          <w:noProof/>
          <w:sz w:val="24"/>
          <w:szCs w:val="24"/>
        </w:rPr>
        <w:pict>
          <v:shape id="Picture 2" o:spid="_x0000_i1025" type="#_x0000_t75" style="width:394.55pt;height:202.2pt;visibility:visible;mso-wrap-style:square">
            <v:imagedata r:id="rId8" o:title=""/>
          </v:shape>
        </w:pict>
      </w:r>
    </w:p>
    <w:p w:rsidR="009B3704" w:rsidRDefault="00297162">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Fig 2: Water Hyacinth Control Measures in Nigeria</w:t>
      </w:r>
    </w:p>
    <w:p w:rsidR="009B3704" w:rsidRDefault="00297162">
      <w:pPr>
        <w:spacing w:line="360" w:lineRule="auto"/>
        <w:jc w:val="center"/>
        <w:rPr>
          <w:rFonts w:ascii="Times New Roman" w:hAnsi="Times New Roman"/>
          <w:sz w:val="24"/>
          <w:szCs w:val="24"/>
        </w:rPr>
      </w:pPr>
      <w:r>
        <w:rPr>
          <w:rFonts w:ascii="Times New Roman" w:hAnsi="Times New Roman"/>
          <w:sz w:val="24"/>
          <w:szCs w:val="24"/>
        </w:rPr>
        <w:t xml:space="preserve">Source: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w:instrText>
      </w:r>
      <w:r>
        <w:rPr>
          <w:rFonts w:ascii="Times New Roman" w:hAnsi="Times New Roman"/>
          <w:sz w:val="24"/>
          <w:szCs w:val="24"/>
          <w:lang w:val="en-GB"/>
        </w:rPr>
        <w:instrText xml:space="preserve">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"citationID":"DpF4rOc1","properties":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"formattedCitation":"(Harun et al. 2021)","plainCitation":"(Harun et al. 2021)","noteIndex":0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"id":794,"uris":["http://zotero.org/users/local/iBCyWRTv/items/XY8RUFG4"],"itemData</w:instrText>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"id":794,"type":"article-journal","abstract":"Water hyacinth (WH) is notorious for causing severe environmental degradation and being an economic burden to manage. However, it offers substantial prospects if exploited, especially by rural communities. Hi</w:instrText>
      </w:r>
      <w:r>
        <w:rPr>
          <w:rFonts w:ascii="Times New Roman" w:hAnsi="Times New Roman"/>
          <w:sz w:val="24"/>
          <w:szCs w:val="24"/>
          <w:lang w:val="en-GB"/>
        </w:rPr>
        <w:instrText>gh temperatures, eutrophic conditions and other environmental factors promote the proliferation of the plant in regions where it has been introduced. Regarded as among the worlds worst invasive weeds, WH is nearly impossible to control and eradicate witho</w:instrText>
      </w:r>
      <w:r>
        <w:rPr>
          <w:rFonts w:ascii="Times New Roman" w:hAnsi="Times New Roman"/>
          <w:sz w:val="24"/>
          <w:szCs w:val="24"/>
          <w:lang w:val="en-GB"/>
        </w:rPr>
        <w:instrText>ut an integrated approach and community participation. The effectiveness of control methods varies, yet sustained community involvement determines the long-term success of these methods. Reproducing rapidly, WH has the resource capacity to support a unique</w:instrText>
      </w:r>
      <w:r>
        <w:rPr>
          <w:rFonts w:ascii="Times New Roman" w:hAnsi="Times New Roman"/>
          <w:sz w:val="24"/>
          <w:szCs w:val="24"/>
          <w:lang w:val="en-GB"/>
        </w:rPr>
        <w:instrText xml:space="preserve"> microeconomic ecosystem, incentivising WH control by generating sustainable income. The WH ecology, the socioeconomic impacts of its invasion and its various applications are reviewed, and revenue generation and cost-saving options are highlighted. A circ</w:instrText>
      </w:r>
      <w:r>
        <w:rPr>
          <w:rFonts w:ascii="Times New Roman" w:hAnsi="Times New Roman"/>
          <w:sz w:val="24"/>
          <w:szCs w:val="24"/>
          <w:lang w:val="en-GB"/>
        </w:rPr>
        <w:instrText>ular microeconomic model is proposed by integrating WH valorisation into the general limitations of a rural community. Empowering locals with opportunities and enticing them with potential economic gains can be a nudge towards a pro-environment behavioural</w:instrText>
      </w:r>
      <w:r>
        <w:rPr>
          <w:rFonts w:ascii="Times New Roman" w:hAnsi="Times New Roman"/>
          <w:sz w:val="24"/>
          <w:szCs w:val="24"/>
          <w:lang w:val="en-GB"/>
        </w:rPr>
        <w:instrText xml:space="preserve"> change in managing WH. This would aid in upgrading local livelihoods and could foster resilience within the community in tackling both environmental problems and economic setbacks through the management of WH invasions.","container-title":"Plants","DOI":"</w:instrText>
      </w:r>
      <w:r>
        <w:rPr>
          <w:rFonts w:ascii="Times New Roman" w:hAnsi="Times New Roman"/>
          <w:sz w:val="24"/>
          <w:szCs w:val="24"/>
          <w:lang w:val="en-GB"/>
        </w:rPr>
        <w:instrText xml:space="preserve">10.3390/plants10081613","ISSN":"2223-7747","issue":"8","journalAbbreviation":"Plants (Basel)","note":"PMID: 34451658\nPMCID: PMC8401593","page":"1613","source":"PubMed Central","title":"Invasive Water Hyacinth: Ecology, Impacts and Prospects for the Rural </w:instrText>
      </w:r>
      <w:r>
        <w:rPr>
          <w:rFonts w:ascii="Times New Roman" w:hAnsi="Times New Roman"/>
          <w:sz w:val="24"/>
          <w:szCs w:val="24"/>
          <w:lang w:val="en-GB"/>
        </w:rPr>
        <w:instrText>Economy","title-short":"Invasive Water Hyacinth","volume":"10","author":[</w:instrText>
      </w:r>
      <w:r>
        <w:rPr>
          <w:rFonts w:ascii="Times New Roman" w:hAnsi="Times New Roman"/>
          <w:sz w:val="24"/>
          <w:szCs w:val="24"/>
          <w:lang w:val="en-GB"/>
        </w:rPr>
        <w:fldChar w:fldCharType="begin"/>
      </w:r>
      <w:r>
        <w:rPr>
          <w:rFonts w:ascii="Times New Roman" w:hAnsi="Times New Roman"/>
          <w:sz w:val="24"/>
          <w:szCs w:val="24"/>
          <w:lang w:val="en-GB"/>
        </w:rPr>
        <w:instrText>"family":"Harun","given":"Irina"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"family":"Pushiri","given":"Hafizah"</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"family":"Amirul-Aiman","given":"Ahmad Juhari"</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"family":"Zulkeflee","given":"Zufarzaana"</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w:instrText>
      </w:r>
      <w:r>
        <w:rPr>
          <w:rFonts w:ascii="Times New Roman" w:hAnsi="Times New Roman"/>
          <w:sz w:val="24"/>
          <w:szCs w:val="24"/>
          <w:lang w:val="en-GB"/>
        </w:rPr>
        <w:instrText>parts":[["2021",8,6]]</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 xml:space="preserve">(Harun </w:t>
      </w:r>
      <w:r>
        <w:rPr>
          <w:rFonts w:ascii="Times New Roman" w:hAnsi="Times New Roman"/>
          <w:i/>
          <w:iCs/>
          <w:sz w:val="24"/>
          <w:szCs w:val="24"/>
          <w:lang w:val="en-GB"/>
        </w:rPr>
        <w:t>et al</w:t>
      </w:r>
      <w:r>
        <w:rPr>
          <w:rFonts w:ascii="Times New Roman" w:hAnsi="Times New Roman"/>
          <w:sz w:val="24"/>
          <w:szCs w:val="24"/>
          <w:lang w:val="en-GB"/>
        </w:rPr>
        <w:t>. 2021)</w:t>
      </w:r>
      <w:r>
        <w:rPr>
          <w:rFonts w:ascii="Times New Roman" w:hAnsi="Times New Roman"/>
          <w:sz w:val="24"/>
          <w:szCs w:val="24"/>
          <w:lang w:val="en-GB"/>
        </w:rPr>
        <w:fldChar w:fldCharType="end"/>
      </w:r>
      <w:r>
        <w:rPr>
          <w:rFonts w:ascii="Times New Roman" w:hAnsi="Times New Roman"/>
          <w:sz w:val="24"/>
          <w:szCs w:val="24"/>
          <w:lang w:val="en-GB"/>
        </w:rPr>
        <w:t>.</w:t>
      </w:r>
    </w:p>
    <w:p w:rsidR="009B3704" w:rsidRDefault="00297162">
      <w:pPr>
        <w:numPr>
          <w:ilvl w:val="0"/>
          <w:numId w:val="9"/>
        </w:numPr>
        <w:spacing w:line="240" w:lineRule="auto"/>
        <w:jc w:val="both"/>
        <w:rPr>
          <w:rFonts w:ascii="Times New Roman" w:hAnsi="Times New Roman"/>
          <w:b/>
          <w:bCs/>
          <w:sz w:val="24"/>
          <w:szCs w:val="24"/>
          <w:lang w:val="en-GB"/>
        </w:rPr>
      </w:pPr>
      <w:r>
        <w:rPr>
          <w:rFonts w:ascii="Times New Roman" w:hAnsi="Times New Roman"/>
          <w:b/>
          <w:bCs/>
          <w:sz w:val="24"/>
          <w:szCs w:val="24"/>
          <w:lang w:val="en-GB"/>
        </w:rPr>
        <w:t>Related Literature Review on other Sustainable Plants used for Interior and Decorative Items in the Past.</w:t>
      </w:r>
    </w:p>
    <w:p w:rsidR="009B3704" w:rsidRDefault="00297162">
      <w:pPr>
        <w:spacing w:line="360" w:lineRule="auto"/>
        <w:jc w:val="both"/>
        <w:rPr>
          <w:rFonts w:ascii="Times New Roman" w:hAnsi="Times New Roman"/>
          <w:bCs/>
          <w:sz w:val="24"/>
          <w:szCs w:val="24"/>
          <w:lang w:val="en-GB"/>
        </w:rPr>
      </w:pPr>
      <w:r>
        <w:rPr>
          <w:rFonts w:ascii="Times New Roman" w:hAnsi="Times New Roman"/>
          <w:bCs/>
          <w:sz w:val="24"/>
          <w:szCs w:val="24"/>
          <w:lang w:val="en-GB"/>
        </w:rPr>
        <w:t>Rattan</w:t>
      </w:r>
    </w:p>
    <w:p w:rsidR="009B3704" w:rsidRDefault="00297162">
      <w:pPr>
        <w:spacing w:after="0" w:line="360" w:lineRule="auto"/>
        <w:jc w:val="both"/>
        <w:rPr>
          <w:rFonts w:ascii="Times New Roman" w:hAnsi="Times New Roman"/>
          <w:color w:val="000000"/>
          <w:sz w:val="24"/>
          <w:szCs w:val="24"/>
          <w:lang w:val="en-GB"/>
        </w:rPr>
      </w:pPr>
      <w:r>
        <w:rPr>
          <w:rFonts w:ascii="Times New Roman" w:hAnsi="Times New Roman"/>
          <w:sz w:val="24"/>
          <w:szCs w:val="24"/>
          <w:lang w:val="en-GB"/>
        </w:rPr>
        <w:t xml:space="preserve">Rattan is the most important group in forest products, after timber, especially in Asia. Rattan has been used by human to make ends meet that has been recorded in history through many decades. </w:t>
      </w:r>
      <w:r>
        <w:rPr>
          <w:rFonts w:ascii="Times New Roman" w:hAnsi="Times New Roman"/>
          <w:sz w:val="24"/>
          <w:szCs w:val="24"/>
          <w:lang w:val="en-GB"/>
        </w:rPr>
        <w:lastRenderedPageBreak/>
        <w:t>Although rattan is mostly in Asia, it can be found in ma</w:t>
      </w:r>
      <w:r>
        <w:rPr>
          <w:rFonts w:ascii="Times New Roman" w:hAnsi="Times New Roman"/>
          <w:sz w:val="24"/>
          <w:szCs w:val="24"/>
          <w:lang w:val="en-GB"/>
        </w:rPr>
        <w:t xml:space="preserve">ny other places, like Ancient Egypt, Europe during the Renaissance, and France under the reign of King Louis XIII and Louis XV. Up to now, rattan is the most important non-timber forest product in global trade. Although this kind of tree receives a lot of </w:t>
      </w:r>
      <w:r>
        <w:rPr>
          <w:rFonts w:ascii="Times New Roman" w:hAnsi="Times New Roman"/>
          <w:sz w:val="24"/>
          <w:szCs w:val="24"/>
          <w:lang w:val="en-GB"/>
        </w:rPr>
        <w:t>attraction from people, none of them is really enthusiastic (Dransfield, 2001).</w:t>
      </w:r>
      <w:r>
        <w:rPr>
          <w:rFonts w:ascii="Times New Roman" w:hAnsi="Times New Roman"/>
          <w:color w:val="000000"/>
          <w:sz w:val="24"/>
          <w:szCs w:val="24"/>
          <w:lang w:val="en-GB"/>
        </w:rPr>
        <w:t xml:space="preserve"> The rest of the world's supply comes from the Philippines, Sri Lanka, Malaysia and Bangladesh </w:t>
      </w:r>
    </w:p>
    <w:p w:rsidR="009B3704" w:rsidRDefault="00297162">
      <w:pPr>
        <w:spacing w:after="0" w:line="360" w:lineRule="auto"/>
        <w:jc w:val="both"/>
        <w:rPr>
          <w:rFonts w:ascii="Times New Roman" w:hAnsi="Times New Roman"/>
          <w:b/>
          <w:sz w:val="8"/>
          <w:szCs w:val="24"/>
          <w:lang w:val="en-GB"/>
        </w:rPr>
      </w:pPr>
      <w:r>
        <w:rPr>
          <w:rFonts w:ascii="Times New Roman" w:hAnsi="Times New Roman"/>
          <w:color w:val="000000"/>
          <w:sz w:val="24"/>
          <w:szCs w:val="24"/>
          <w:lang w:val="en-GB"/>
        </w:rPr>
        <w:t>According to Johnson, (2004)</w:t>
      </w:r>
      <w:r>
        <w:rPr>
          <w:rFonts w:ascii="Times New Roman" w:hAnsi="Times New Roman"/>
          <w:sz w:val="24"/>
          <w:szCs w:val="24"/>
          <w:lang w:val="en-GB"/>
        </w:rPr>
        <w:t xml:space="preserve"> cane products are in great demand throughout the wor</w:t>
      </w:r>
      <w:r>
        <w:rPr>
          <w:rFonts w:ascii="Times New Roman" w:hAnsi="Times New Roman"/>
          <w:sz w:val="24"/>
          <w:szCs w:val="24"/>
          <w:lang w:val="en-GB"/>
        </w:rPr>
        <w:t>ld, especially in Asia and Europe. The demand for well processed, good quality canes are going up in the world market and it is presumed that the demand is three times greater than the supply. In the total world export of primary forest products, rattan oc</w:t>
      </w:r>
      <w:r>
        <w:rPr>
          <w:rFonts w:ascii="Times New Roman" w:hAnsi="Times New Roman"/>
          <w:sz w:val="24"/>
          <w:szCs w:val="24"/>
          <w:lang w:val="en-GB"/>
        </w:rPr>
        <w:t>cupies second position next to timber (Nuruzzaman, 2001)</w:t>
      </w:r>
      <w:r>
        <w:rPr>
          <w:rFonts w:ascii="Times New Roman" w:hAnsi="Times New Roman"/>
          <w:iCs/>
          <w:sz w:val="24"/>
          <w:szCs w:val="24"/>
          <w:lang w:val="en-GB"/>
        </w:rPr>
        <w:t>.</w:t>
      </w:r>
      <w:r>
        <w:rPr>
          <w:rFonts w:ascii="Times New Roman" w:hAnsi="Times New Roman"/>
          <w:sz w:val="24"/>
          <w:szCs w:val="24"/>
          <w:lang w:val="en-GB"/>
        </w:rPr>
        <w:t xml:space="preserve"> Rattan, a climbing palm belonging to the </w:t>
      </w:r>
      <w:r>
        <w:rPr>
          <w:rFonts w:ascii="Times New Roman" w:hAnsi="Times New Roman"/>
          <w:i/>
          <w:sz w:val="24"/>
          <w:szCs w:val="24"/>
          <w:lang w:val="en-GB"/>
        </w:rPr>
        <w:t>Calamoideae,</w:t>
      </w:r>
      <w:r>
        <w:rPr>
          <w:rFonts w:ascii="Times New Roman" w:hAnsi="Times New Roman"/>
          <w:sz w:val="24"/>
          <w:szCs w:val="24"/>
          <w:lang w:val="en-GB"/>
        </w:rPr>
        <w:t xml:space="preserve"> a large subfamily of </w:t>
      </w:r>
      <w:r>
        <w:rPr>
          <w:rFonts w:ascii="Times New Roman" w:hAnsi="Times New Roman"/>
          <w:i/>
          <w:sz w:val="24"/>
          <w:szCs w:val="24"/>
          <w:lang w:val="en-GB"/>
        </w:rPr>
        <w:t>Palmae or Arecaceae</w:t>
      </w:r>
      <w:r>
        <w:rPr>
          <w:rFonts w:ascii="Times New Roman" w:hAnsi="Times New Roman"/>
          <w:sz w:val="24"/>
          <w:szCs w:val="24"/>
          <w:lang w:val="en-GB"/>
        </w:rPr>
        <w:t xml:space="preserve"> (Dransfield, 2001), has easily received more attention than all other non-wood forest products because </w:t>
      </w:r>
      <w:r>
        <w:rPr>
          <w:rFonts w:ascii="Times New Roman" w:hAnsi="Times New Roman"/>
          <w:sz w:val="24"/>
          <w:szCs w:val="24"/>
          <w:lang w:val="en-GB"/>
        </w:rPr>
        <w:t>of its important economic value. Rattan is one of the important natural resources throughout almost all Asian tropical rain forests and homestead forests, which is extensively used in the household industry as raw material (Kabir, 1994; Renuka, 2001).</w:t>
      </w:r>
      <w:r>
        <w:rPr>
          <w:rFonts w:ascii="Times New Roman" w:hAnsi="Times New Roman"/>
          <w:sz w:val="24"/>
          <w:szCs w:val="24"/>
        </w:rPr>
        <w:t xml:space="preserve"> </w:t>
      </w:r>
      <w:r>
        <w:rPr>
          <w:rFonts w:ascii="Times New Roman" w:hAnsi="Times New Roman"/>
          <w:sz w:val="24"/>
          <w:szCs w:val="24"/>
          <w:lang w:val="en-GB"/>
        </w:rPr>
        <w:t>Inco</w:t>
      </w:r>
      <w:r>
        <w:rPr>
          <w:rFonts w:ascii="Times New Roman" w:hAnsi="Times New Roman"/>
          <w:sz w:val="24"/>
          <w:szCs w:val="24"/>
          <w:lang w:val="en-GB"/>
        </w:rPr>
        <w:t>rporating resist dyed fabrics into rattan furniture design provides a means to promote Nigerian culture according to Akinmola (2024), while offering a more sustainable and environmentally friendly approach to the furniture industry. Furthermore, such an ap</w:t>
      </w:r>
      <w:r>
        <w:rPr>
          <w:rFonts w:ascii="Times New Roman" w:hAnsi="Times New Roman"/>
          <w:sz w:val="24"/>
          <w:szCs w:val="24"/>
          <w:lang w:val="en-GB"/>
        </w:rPr>
        <w:t xml:space="preserve">plicable use of water hyacinth has been practice in other countries as seen in table 3 below. </w:t>
      </w:r>
    </w:p>
    <w:p w:rsidR="009B3704" w:rsidRDefault="00297162">
      <w:pPr>
        <w:spacing w:before="240" w:after="240" w:line="360" w:lineRule="auto"/>
        <w:jc w:val="both"/>
        <w:rPr>
          <w:rFonts w:ascii="Times New Roman" w:hAnsi="Times New Roman"/>
          <w:sz w:val="24"/>
          <w:szCs w:val="24"/>
          <w:lang w:val="en-GB"/>
        </w:rPr>
      </w:pPr>
      <w:r>
        <w:rPr>
          <w:rFonts w:ascii="Times New Roman" w:hAnsi="Times New Roman"/>
          <w:sz w:val="24"/>
          <w:szCs w:val="24"/>
          <w:lang w:val="en-GB"/>
        </w:rPr>
        <w:t>Applicative Utilisation of Water Hyacinth on the Global Scene</w:t>
      </w:r>
    </w:p>
    <w:p w:rsidR="009B3704" w:rsidRDefault="00297162">
      <w:pPr>
        <w:spacing w:line="360" w:lineRule="auto"/>
        <w:jc w:val="both"/>
        <w:rPr>
          <w:rFonts w:ascii="Times New Roman" w:hAnsi="Times New Roman"/>
          <w:b/>
          <w:sz w:val="24"/>
          <w:szCs w:val="24"/>
          <w:lang w:val="en-GB"/>
        </w:rPr>
      </w:pPr>
      <w:r>
        <w:rPr>
          <w:rFonts w:ascii="Times New Roman" w:hAnsi="Times New Roman"/>
          <w:b/>
          <w:sz w:val="24"/>
          <w:szCs w:val="24"/>
          <w:lang w:val="en-GB"/>
        </w:rPr>
        <w:t xml:space="preserve">Table 3: Various positive application of water hyacinth. </w:t>
      </w:r>
    </w:p>
    <w:tbl>
      <w:tblPr>
        <w:tblW w:w="0" w:type="auto"/>
        <w:tblInd w:w="-108" w:type="dxa"/>
        <w:tblBorders>
          <w:top w:val="single" w:sz="4" w:space="0" w:color="7F7F7F"/>
          <w:left w:val="none" w:sz="4" w:space="0" w:color="auto"/>
          <w:bottom w:val="single" w:sz="4" w:space="0" w:color="7F7F7F"/>
          <w:right w:val="none" w:sz="4" w:space="0" w:color="auto"/>
          <w:insideH w:val="none" w:sz="4" w:space="0" w:color="auto"/>
          <w:insideV w:val="none" w:sz="4" w:space="0" w:color="auto"/>
        </w:tblBorders>
        <w:tblLook w:val="04A0" w:firstRow="1" w:lastRow="0" w:firstColumn="1" w:lastColumn="0" w:noHBand="0" w:noVBand="1"/>
      </w:tblPr>
      <w:tblGrid>
        <w:gridCol w:w="715"/>
        <w:gridCol w:w="5220"/>
        <w:gridCol w:w="3415"/>
      </w:tblGrid>
      <w:tr w:rsidR="009B3704">
        <w:tc>
          <w:tcPr>
            <w:tcW w:w="715" w:type="dxa"/>
            <w:tcBorders>
              <w:top w:val="none" w:sz="4" w:space="0" w:color="auto"/>
              <w:left w:val="nil"/>
              <w:bottom w:val="none" w:sz="4" w:space="0" w:color="auto"/>
              <w:right w:val="nil"/>
            </w:tcBorders>
          </w:tcPr>
          <w:p w:rsidR="009B3704" w:rsidRDefault="00297162">
            <w:pPr>
              <w:spacing w:after="0" w:line="360" w:lineRule="auto"/>
              <w:jc w:val="both"/>
              <w:rPr>
                <w:rFonts w:ascii="Times New Roman" w:hAnsi="Times New Roman"/>
                <w:b/>
                <w:bCs/>
                <w:sz w:val="24"/>
                <w:szCs w:val="24"/>
              </w:rPr>
            </w:pPr>
            <w:r>
              <w:rPr>
                <w:rFonts w:ascii="Times New Roman" w:hAnsi="Times New Roman"/>
                <w:b/>
                <w:bCs/>
                <w:sz w:val="24"/>
                <w:szCs w:val="24"/>
              </w:rPr>
              <w:t>S/N</w:t>
            </w:r>
          </w:p>
        </w:tc>
        <w:tc>
          <w:tcPr>
            <w:tcW w:w="5220" w:type="dxa"/>
            <w:tcBorders>
              <w:top w:val="none" w:sz="4" w:space="0" w:color="auto"/>
              <w:left w:val="nil"/>
              <w:bottom w:val="none" w:sz="4" w:space="0" w:color="auto"/>
              <w:right w:val="nil"/>
            </w:tcBorders>
          </w:tcPr>
          <w:p w:rsidR="009B3704" w:rsidRDefault="00297162">
            <w:pPr>
              <w:spacing w:after="0" w:line="360" w:lineRule="auto"/>
              <w:jc w:val="both"/>
              <w:rPr>
                <w:rFonts w:ascii="Times New Roman" w:hAnsi="Times New Roman"/>
                <w:b/>
                <w:bCs/>
                <w:sz w:val="24"/>
                <w:szCs w:val="24"/>
              </w:rPr>
            </w:pPr>
            <w:r>
              <w:rPr>
                <w:rFonts w:ascii="Times New Roman" w:hAnsi="Times New Roman"/>
                <w:b/>
                <w:bCs/>
                <w:sz w:val="24"/>
                <w:szCs w:val="24"/>
              </w:rPr>
              <w:t xml:space="preserve">Practical application of water </w:t>
            </w:r>
            <w:r>
              <w:rPr>
                <w:rFonts w:ascii="Times New Roman" w:hAnsi="Times New Roman"/>
                <w:b/>
                <w:bCs/>
                <w:sz w:val="24"/>
                <w:szCs w:val="24"/>
              </w:rPr>
              <w:t>hyacinth</w:t>
            </w:r>
          </w:p>
        </w:tc>
        <w:tc>
          <w:tcPr>
            <w:tcW w:w="3415" w:type="dxa"/>
            <w:tcBorders>
              <w:top w:val="none" w:sz="4" w:space="0" w:color="auto"/>
              <w:left w:val="nil"/>
              <w:bottom w:val="none" w:sz="4" w:space="0" w:color="auto"/>
              <w:right w:val="nil"/>
            </w:tcBorders>
          </w:tcPr>
          <w:p w:rsidR="009B3704" w:rsidRDefault="00297162">
            <w:pPr>
              <w:spacing w:after="0" w:line="360" w:lineRule="auto"/>
              <w:jc w:val="both"/>
              <w:rPr>
                <w:rFonts w:ascii="Times New Roman" w:hAnsi="Times New Roman"/>
                <w:b/>
                <w:bCs/>
                <w:sz w:val="24"/>
                <w:szCs w:val="24"/>
              </w:rPr>
            </w:pPr>
            <w:r>
              <w:rPr>
                <w:rFonts w:ascii="Times New Roman" w:hAnsi="Times New Roman"/>
                <w:b/>
                <w:bCs/>
                <w:sz w:val="24"/>
                <w:szCs w:val="24"/>
              </w:rPr>
              <w:t>Reference</w:t>
            </w:r>
          </w:p>
        </w:tc>
      </w:tr>
      <w:tr w:rsidR="009B3704">
        <w:tc>
          <w:tcPr>
            <w:tcW w:w="715" w:type="dxa"/>
            <w:tcBorders>
              <w:top w:val="none" w:sz="4" w:space="0" w:color="auto"/>
              <w:left w:val="nil"/>
              <w:bottom w:val="none" w:sz="4" w:space="0" w:color="auto"/>
              <w:right w:val="nil"/>
            </w:tcBorders>
          </w:tcPr>
          <w:p w:rsidR="009B3704" w:rsidRDefault="00297162">
            <w:pPr>
              <w:spacing w:after="0" w:line="360" w:lineRule="auto"/>
              <w:jc w:val="both"/>
              <w:rPr>
                <w:rFonts w:ascii="Times New Roman" w:hAnsi="Times New Roman"/>
                <w:b/>
                <w:bCs/>
                <w:sz w:val="24"/>
                <w:szCs w:val="24"/>
              </w:rPr>
            </w:pPr>
            <w:r>
              <w:rPr>
                <w:rFonts w:ascii="Times New Roman" w:hAnsi="Times New Roman"/>
                <w:b/>
                <w:bCs/>
                <w:sz w:val="24"/>
                <w:szCs w:val="24"/>
              </w:rPr>
              <w:t>1</w:t>
            </w:r>
          </w:p>
        </w:tc>
        <w:tc>
          <w:tcPr>
            <w:tcW w:w="5220" w:type="dxa"/>
            <w:tcBorders>
              <w:top w:val="none" w:sz="4" w:space="0" w:color="auto"/>
              <w:left w:val="nil"/>
              <w:bottom w:val="none" w:sz="4" w:space="0" w:color="auto"/>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 xml:space="preserve">Removal of heavy metals, inorganic and organic pollutants from wastewaters </w:t>
            </w:r>
          </w:p>
        </w:tc>
        <w:tc>
          <w:tcPr>
            <w:tcW w:w="3415" w:type="dxa"/>
            <w:tcBorders>
              <w:top w:val="none" w:sz="4" w:space="0" w:color="auto"/>
              <w:left w:val="nil"/>
              <w:bottom w:val="none" w:sz="4" w:space="0" w:color="auto"/>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ADDIN ZOTERO_ITEM CSL_CITATION </w:instrText>
            </w:r>
            <w:r>
              <w:rPr>
                <w:rFonts w:ascii="Times New Roman" w:hAnsi="Times New Roman"/>
                <w:sz w:val="24"/>
                <w:szCs w:val="24"/>
              </w:rPr>
              <w:fldChar w:fldCharType="begin"/>
            </w:r>
            <w:r>
              <w:rPr>
                <w:rFonts w:ascii="Times New Roman" w:hAnsi="Times New Roman"/>
                <w:sz w:val="24"/>
                <w:szCs w:val="24"/>
              </w:rPr>
              <w:instrText>"citationID":"7aXKX4Ct","properties":</w:instrText>
            </w:r>
            <w:r>
              <w:rPr>
                <w:rFonts w:ascii="Times New Roman" w:hAnsi="Times New Roman"/>
                <w:sz w:val="24"/>
                <w:szCs w:val="24"/>
              </w:rPr>
              <w:fldChar w:fldCharType="begin"/>
            </w:r>
            <w:r>
              <w:rPr>
                <w:rFonts w:ascii="Times New Roman" w:hAnsi="Times New Roman"/>
                <w:sz w:val="24"/>
                <w:szCs w:val="24"/>
              </w:rPr>
              <w:instrText>"formattedCitation":"(Rezania et al. 2015)","plainCitation":"(Rezania et al. 2015)","dont</w:instrText>
            </w:r>
            <w:r>
              <w:rPr>
                <w:rFonts w:ascii="Times New Roman" w:hAnsi="Times New Roman"/>
                <w:sz w:val="24"/>
                <w:szCs w:val="24"/>
              </w:rPr>
              <w:instrText>Update":true,"noteIndex":0</w:instrText>
            </w:r>
            <w:r>
              <w:rPr>
                <w:rFonts w:ascii="Times New Roman" w:hAnsi="Times New Roman"/>
                <w:sz w:val="24"/>
                <w:szCs w:val="24"/>
              </w:rPr>
              <w:fldChar w:fldCharType="end"/>
            </w:r>
            <w:r>
              <w:rPr>
                <w:rFonts w:ascii="Times New Roman" w:hAnsi="Times New Roman"/>
                <w:sz w:val="24"/>
                <w:szCs w:val="24"/>
              </w:rPr>
              <w:instrText>,"citationItems":[</w:instrText>
            </w:r>
            <w:r>
              <w:rPr>
                <w:rFonts w:ascii="Times New Roman" w:hAnsi="Times New Roman"/>
                <w:sz w:val="24"/>
                <w:szCs w:val="24"/>
              </w:rPr>
              <w:fldChar w:fldCharType="begin"/>
            </w:r>
            <w:r>
              <w:rPr>
                <w:rFonts w:ascii="Times New Roman" w:hAnsi="Times New Roman"/>
                <w:sz w:val="24"/>
                <w:szCs w:val="24"/>
              </w:rPr>
              <w:instrText>"id":"H2oQNbud/7j590k9U","uris":["http://zotero.org/users/local/sxPzIr1V/items/UY3RL5NQ"],"itemData":</w:instrText>
            </w:r>
            <w:r>
              <w:rPr>
                <w:rFonts w:ascii="Times New Roman" w:hAnsi="Times New Roman"/>
                <w:sz w:val="24"/>
                <w:szCs w:val="24"/>
              </w:rPr>
              <w:fldChar w:fldCharType="begin"/>
            </w:r>
            <w:r>
              <w:rPr>
                <w:rFonts w:ascii="Times New Roman" w:hAnsi="Times New Roman"/>
                <w:sz w:val="24"/>
                <w:szCs w:val="24"/>
              </w:rPr>
              <w:instrText>"id":3505,"type":"article-journal","abstract":"The development of eco-friendly and efficient technologies for</w:instrText>
            </w:r>
            <w:r>
              <w:rPr>
                <w:rFonts w:ascii="Times New Roman" w:hAnsi="Times New Roman"/>
                <w:sz w:val="24"/>
                <w:szCs w:val="24"/>
              </w:rPr>
              <w:instrText xml:space="preserve"> treating wastewater is one of the attractive research area. Phytoremediation is considered to be a possible method for the removal of pollutants present in wastewater and recognized as a better green remediation technology. Nowadays the focus is to look f</w:instrText>
            </w:r>
            <w:r>
              <w:rPr>
                <w:rFonts w:ascii="Times New Roman" w:hAnsi="Times New Roman"/>
                <w:sz w:val="24"/>
                <w:szCs w:val="24"/>
              </w:rPr>
              <w:instrText>or a sustainable approach in developing wastewater treatment capability. Water hyacinth is one of the ancient technology that has been still used in the modern era. Although, many papers in relation to wastewater treatment using water hyacinth have been pu</w:instrText>
            </w:r>
            <w:r>
              <w:rPr>
                <w:rFonts w:ascii="Times New Roman" w:hAnsi="Times New Roman"/>
                <w:sz w:val="24"/>
                <w:szCs w:val="24"/>
              </w:rPr>
              <w:instrText>blished, recently removal of organic, inorganic and heavy metal have not been reviewed extensively. The main objective of this paper is to review the possibility of using water hyacinth for the removal of pollutants present in different types of wastewater</w:instrText>
            </w:r>
            <w:r>
              <w:rPr>
                <w:rFonts w:ascii="Times New Roman" w:hAnsi="Times New Roman"/>
                <w:sz w:val="24"/>
                <w:szCs w:val="24"/>
              </w:rPr>
              <w:instrText>. Water hyacinth is although reported to be as one of the most problematic plants worldwide due to its uncontrollable growth in water bodies but its quest for nutrient absorption has provided way for its usage in phytoremediation, along with the combinatio</w:instrText>
            </w:r>
            <w:r>
              <w:rPr>
                <w:rFonts w:ascii="Times New Roman" w:hAnsi="Times New Roman"/>
                <w:sz w:val="24"/>
                <w:szCs w:val="24"/>
              </w:rPr>
              <w:instrText>n of herbicidal control, integratated biological control and watershed management controlling nutrient supply to control its growth. Moreover as a part of solving wastewater treatment problems in urban or industrial areas using this plant, a large number o</w:instrText>
            </w:r>
            <w:r>
              <w:rPr>
                <w:rFonts w:ascii="Times New Roman" w:hAnsi="Times New Roman"/>
                <w:sz w:val="24"/>
                <w:szCs w:val="24"/>
              </w:rPr>
              <w:instrText>f useful byproducts can be developed like animal and fish feed, power plant energy (briquette), ethanol, biogas, composting and fiber board making. In focus to the future aspects of phytoremediation, the utilization of invasive plants in pollution abatemen</w:instrText>
            </w:r>
            <w:r>
              <w:rPr>
                <w:rFonts w:ascii="Times New Roman" w:hAnsi="Times New Roman"/>
                <w:sz w:val="24"/>
                <w:szCs w:val="24"/>
              </w:rPr>
              <w:instrText>t phytotechnologies can certainly assist for their sustainable management in treating waste water.","container-title":"Journal of Environmental Management","DOI":"10.1016/j.jenvman.2015.08.018","ISSN":"1095-8630","issue":"1","journalAbbreviation":"J Enviro</w:instrText>
            </w:r>
            <w:r>
              <w:rPr>
                <w:rFonts w:ascii="Times New Roman" w:hAnsi="Times New Roman"/>
                <w:sz w:val="24"/>
                <w:szCs w:val="24"/>
              </w:rPr>
              <w:instrText>n Manage","language":"eng","note":"PMID: 26311085","page":"125-133","source":"PubMed","title":"Perspectives of phytoremediation using water hyacinth for removal of heavy metals, organic and inorganic pollutants in wastewater","volume":"163","author":[</w:instrText>
            </w:r>
            <w:r>
              <w:rPr>
                <w:rFonts w:ascii="Times New Roman" w:hAnsi="Times New Roman"/>
                <w:sz w:val="24"/>
                <w:szCs w:val="24"/>
              </w:rPr>
              <w:fldChar w:fldCharType="begin"/>
            </w:r>
            <w:r>
              <w:rPr>
                <w:rFonts w:ascii="Times New Roman" w:hAnsi="Times New Roman"/>
                <w:sz w:val="24"/>
                <w:szCs w:val="24"/>
              </w:rPr>
              <w:instrText>"fami</w:instrText>
            </w:r>
            <w:r>
              <w:rPr>
                <w:rFonts w:ascii="Times New Roman" w:hAnsi="Times New Roman"/>
                <w:sz w:val="24"/>
                <w:szCs w:val="24"/>
              </w:rPr>
              <w:instrText>ly":"Rezania","given":"Shahabaldin"</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"family":"Ponraj","given":"Mohanadoss"</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"family":"Talaiekhozani","given":"Amirreza"</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"family":"Mohamad","given":"Shaza Eva"</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"family":"Md Din","given":"Mohd Fadhil"</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"family":"Taib","given":"Shazwin Mat"</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w:instrText>
            </w:r>
            <w:r>
              <w:rPr>
                <w:rFonts w:ascii="Times New Roman" w:hAnsi="Times New Roman"/>
                <w:sz w:val="24"/>
                <w:szCs w:val="24"/>
              </w:rPr>
              <w:instrText>:"Sabbagh","given":"Farzaneh"</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"family":"Sairan","given":"Fadzlin Md"</w:instrText>
            </w:r>
            <w:r>
              <w:rPr>
                <w:rFonts w:ascii="Times New Roman" w:hAnsi="Times New Roman"/>
                <w:sz w:val="24"/>
                <w:szCs w:val="24"/>
              </w:rPr>
              <w:fldChar w:fldCharType="end"/>
            </w:r>
            <w:r>
              <w:rPr>
                <w:rFonts w:ascii="Times New Roman" w:hAnsi="Times New Roman"/>
                <w:sz w:val="24"/>
                <w:szCs w:val="24"/>
              </w:rPr>
              <w:instrText>],"issued":</w:instrText>
            </w:r>
            <w:r>
              <w:rPr>
                <w:rFonts w:ascii="Times New Roman" w:hAnsi="Times New Roman"/>
                <w:sz w:val="24"/>
                <w:szCs w:val="24"/>
              </w:rPr>
              <w:fldChar w:fldCharType="begin"/>
            </w:r>
            <w:r>
              <w:rPr>
                <w:rFonts w:ascii="Times New Roman" w:hAnsi="Times New Roman"/>
                <w:sz w:val="24"/>
                <w:szCs w:val="24"/>
              </w:rPr>
              <w:instrText>"date-parts":[["2015",11,1]]</w:instrTex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instrText>],"schema":"https://github.com/citation-style-language/schema/raw/master/csl-citation.json"</w:instrText>
            </w:r>
            <w:r>
              <w:rPr>
                <w:rFonts w:ascii="Times New Roman" w:hAnsi="Times New Roman"/>
                <w:sz w:val="24"/>
                <w:szCs w:val="24"/>
              </w:rPr>
              <w:fldChar w:fldCharType="end"/>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sz w:val="24"/>
                <w:szCs w:val="24"/>
              </w:rPr>
              <w:t xml:space="preserve">Rezania </w:t>
            </w:r>
            <w:r>
              <w:rPr>
                <w:rFonts w:ascii="Times New Roman" w:hAnsi="Times New Roman"/>
                <w:i/>
                <w:iCs/>
                <w:sz w:val="24"/>
                <w:szCs w:val="24"/>
              </w:rPr>
              <w:t>et al</w:t>
            </w:r>
            <w:r>
              <w:rPr>
                <w:rFonts w:ascii="Times New Roman" w:hAnsi="Times New Roman"/>
                <w:sz w:val="24"/>
                <w:szCs w:val="24"/>
              </w:rPr>
              <w:t>. (2015)</w:t>
            </w:r>
            <w:r>
              <w:rPr>
                <w:rFonts w:ascii="Times New Roman" w:hAnsi="Times New Roman"/>
                <w:sz w:val="24"/>
                <w:szCs w:val="24"/>
              </w:rPr>
              <w:fldChar w:fldCharType="end"/>
            </w:r>
          </w:p>
        </w:tc>
      </w:tr>
      <w:tr w:rsidR="009B3704">
        <w:tc>
          <w:tcPr>
            <w:tcW w:w="715" w:type="dxa"/>
            <w:tcBorders>
              <w:top w:val="nil"/>
              <w:left w:val="nil"/>
              <w:bottom w:val="nil"/>
              <w:right w:val="nil"/>
            </w:tcBorders>
          </w:tcPr>
          <w:p w:rsidR="009B3704" w:rsidRDefault="00297162">
            <w:pPr>
              <w:spacing w:after="0" w:line="360" w:lineRule="auto"/>
              <w:jc w:val="both"/>
              <w:rPr>
                <w:rFonts w:ascii="Times New Roman" w:hAnsi="Times New Roman"/>
                <w:b/>
                <w:bCs/>
                <w:sz w:val="24"/>
                <w:szCs w:val="24"/>
              </w:rPr>
            </w:pPr>
            <w:r>
              <w:rPr>
                <w:rFonts w:ascii="Times New Roman" w:hAnsi="Times New Roman"/>
                <w:b/>
                <w:bCs/>
                <w:sz w:val="24"/>
                <w:szCs w:val="24"/>
              </w:rPr>
              <w:t>2</w:t>
            </w:r>
          </w:p>
        </w:tc>
        <w:tc>
          <w:tcPr>
            <w:tcW w:w="5220"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Product design</w:t>
            </w:r>
          </w:p>
        </w:tc>
        <w:tc>
          <w:tcPr>
            <w:tcW w:w="3415"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ADDIN ZOTERO_ITEM CSL_CITATION </w:instrText>
            </w:r>
            <w:r>
              <w:rPr>
                <w:rFonts w:ascii="Times New Roman" w:hAnsi="Times New Roman"/>
                <w:sz w:val="24"/>
                <w:szCs w:val="24"/>
              </w:rPr>
              <w:fldChar w:fldCharType="begin"/>
            </w:r>
            <w:r>
              <w:rPr>
                <w:rFonts w:ascii="Times New Roman" w:hAnsi="Times New Roman"/>
                <w:sz w:val="24"/>
                <w:szCs w:val="24"/>
              </w:rPr>
              <w:instrText>"citationID":"t2wV0BhE","properties":</w:instrText>
            </w:r>
            <w:r>
              <w:rPr>
                <w:rFonts w:ascii="Times New Roman" w:hAnsi="Times New Roman"/>
                <w:sz w:val="24"/>
                <w:szCs w:val="24"/>
              </w:rPr>
              <w:fldChar w:fldCharType="begin"/>
            </w:r>
            <w:r>
              <w:rPr>
                <w:rFonts w:ascii="Times New Roman" w:hAnsi="Times New Roman"/>
                <w:sz w:val="24"/>
                <w:szCs w:val="24"/>
              </w:rPr>
              <w:instrText>"formattedCitation":"(Charoensopa and Ploysri 2022)","plainCitation":"(Charoensopa and Ploysri 2022)","dontUpdate":true,"noteIndex":0</w:instrText>
            </w:r>
            <w:r>
              <w:rPr>
                <w:rFonts w:ascii="Times New Roman" w:hAnsi="Times New Roman"/>
                <w:sz w:val="24"/>
                <w:szCs w:val="24"/>
              </w:rPr>
              <w:fldChar w:fldCharType="end"/>
            </w:r>
            <w:r>
              <w:rPr>
                <w:rFonts w:ascii="Times New Roman" w:hAnsi="Times New Roman"/>
                <w:sz w:val="24"/>
                <w:szCs w:val="24"/>
              </w:rPr>
              <w:instrText>,"citationItems":[</w:instrText>
            </w:r>
            <w:r>
              <w:rPr>
                <w:rFonts w:ascii="Times New Roman" w:hAnsi="Times New Roman"/>
                <w:sz w:val="24"/>
                <w:szCs w:val="24"/>
              </w:rPr>
              <w:fldChar w:fldCharType="begin"/>
            </w:r>
            <w:r>
              <w:rPr>
                <w:rFonts w:ascii="Times New Roman" w:hAnsi="Times New Roman"/>
                <w:sz w:val="24"/>
                <w:szCs w:val="24"/>
              </w:rPr>
              <w:instrText>"id":"H2oQNbud/AlgdvVrM","uris":["</w:instrText>
            </w:r>
            <w:r>
              <w:rPr>
                <w:rFonts w:ascii="Times New Roman" w:hAnsi="Times New Roman"/>
                <w:sz w:val="24"/>
                <w:szCs w:val="24"/>
              </w:rPr>
              <w:instrText>http://zotero.org/users/local/sxPzIr1V/items/ZT4PI5AC"],"itemData":</w:instrText>
            </w:r>
            <w:r>
              <w:rPr>
                <w:rFonts w:ascii="Times New Roman" w:hAnsi="Times New Roman"/>
                <w:sz w:val="24"/>
                <w:szCs w:val="24"/>
              </w:rPr>
              <w:fldChar w:fldCharType="begin"/>
            </w:r>
            <w:r>
              <w:rPr>
                <w:rFonts w:ascii="Times New Roman" w:hAnsi="Times New Roman"/>
                <w:sz w:val="24"/>
                <w:szCs w:val="24"/>
              </w:rPr>
              <w:instrText xml:space="preserve">"id":3568,"type":"article-journal","abstract":"The study conducted fieldwork to examine the community identity and investigate the application of water hyacinth from San Bua Bok to product </w:instrText>
            </w:r>
            <w:r>
              <w:rPr>
                <w:rFonts w:ascii="Times New Roman" w:hAnsi="Times New Roman"/>
                <w:sz w:val="24"/>
                <w:szCs w:val="24"/>
              </w:rPr>
              <w:instrText>design and home decoration, which is a community enterprise in Phayao province. Fiber pulp from the plant is used to produce paper, out of which five product and home decoration prototypes were developed. Satisfaction with such products was then evaluated.</w:instrText>
            </w:r>
            <w:r>
              <w:rPr>
                <w:rFonts w:ascii="Times New Roman" w:hAnsi="Times New Roman"/>
                <w:sz w:val="24"/>
                <w:szCs w:val="24"/>
              </w:rPr>
              <w:instrText xml:space="preserve"> The results illustrated that the optimal proportion of materials for paper making is 70% water hyacinth to 30% hemp fiber. Finally, the product that obtained the highest level of satisfaction is the notebook prototype at 4.63.\n&amp;nbsp;","container-title":"</w:instrText>
            </w:r>
            <w:r>
              <w:rPr>
                <w:rFonts w:ascii="Times New Roman" w:hAnsi="Times New Roman"/>
                <w:sz w:val="24"/>
                <w:szCs w:val="24"/>
              </w:rPr>
              <w:instrText>Journal of Positive School Psychology","ISSN":"2717-7564","issue":"2","language":"en","license":"Copyright (c) 2022","note":"number: 2","page":"5916-5921","source":"journalppw.com","title":"MAKING PAPER FROM WATER HYACINTH FOR PRODUCTS AND HOME DECORATIONS</w:instrText>
            </w:r>
            <w:r>
              <w:rPr>
                <w:rFonts w:ascii="Times New Roman" w:hAnsi="Times New Roman"/>
                <w:sz w:val="24"/>
                <w:szCs w:val="24"/>
              </w:rPr>
              <w:instrText>","volume":"6","author":[</w:instrText>
            </w:r>
            <w:r>
              <w:rPr>
                <w:rFonts w:ascii="Times New Roman" w:hAnsi="Times New Roman"/>
                <w:sz w:val="24"/>
                <w:szCs w:val="24"/>
              </w:rPr>
              <w:fldChar w:fldCharType="begin"/>
            </w:r>
            <w:r>
              <w:rPr>
                <w:rFonts w:ascii="Times New Roman" w:hAnsi="Times New Roman"/>
                <w:sz w:val="24"/>
                <w:szCs w:val="24"/>
              </w:rPr>
              <w:instrText>"family":"Charoensopa","given":"Krairop"</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"family":"Ploysri","given":"Wat"</w:instrText>
            </w:r>
            <w:r>
              <w:rPr>
                <w:rFonts w:ascii="Times New Roman" w:hAnsi="Times New Roman"/>
                <w:sz w:val="24"/>
                <w:szCs w:val="24"/>
              </w:rPr>
              <w:fldChar w:fldCharType="end"/>
            </w:r>
            <w:r>
              <w:rPr>
                <w:rFonts w:ascii="Times New Roman" w:hAnsi="Times New Roman"/>
                <w:sz w:val="24"/>
                <w:szCs w:val="24"/>
              </w:rPr>
              <w:instrText>],"issued":</w:instrText>
            </w:r>
            <w:r>
              <w:rPr>
                <w:rFonts w:ascii="Times New Roman" w:hAnsi="Times New Roman"/>
                <w:sz w:val="24"/>
                <w:szCs w:val="24"/>
              </w:rPr>
              <w:fldChar w:fldCharType="begin"/>
            </w:r>
            <w:r>
              <w:rPr>
                <w:rFonts w:ascii="Times New Roman" w:hAnsi="Times New Roman"/>
                <w:sz w:val="24"/>
                <w:szCs w:val="24"/>
              </w:rPr>
              <w:instrText>"date-parts":[["2022",3,3]]</w:instrTex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instrText>],"schema":"https://github.com/citation-style-language/schema/raw/master/csl-citation.json"</w:instrText>
            </w:r>
            <w:r>
              <w:rPr>
                <w:rFonts w:ascii="Times New Roman" w:hAnsi="Times New Roman"/>
                <w:sz w:val="24"/>
                <w:szCs w:val="24"/>
              </w:rPr>
              <w:fldChar w:fldCharType="end"/>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sz w:val="24"/>
                <w:szCs w:val="24"/>
              </w:rPr>
              <w:t xml:space="preserve">Charoensopa and </w:t>
            </w:r>
            <w:r>
              <w:rPr>
                <w:rFonts w:ascii="Times New Roman" w:hAnsi="Times New Roman"/>
                <w:sz w:val="24"/>
                <w:szCs w:val="24"/>
              </w:rPr>
              <w:t>Ploysri (2022)</w:t>
            </w:r>
            <w:r>
              <w:rPr>
                <w:rFonts w:ascii="Times New Roman" w:hAnsi="Times New Roman"/>
                <w:sz w:val="24"/>
                <w:szCs w:val="24"/>
              </w:rPr>
              <w:fldChar w:fldCharType="end"/>
            </w:r>
          </w:p>
        </w:tc>
      </w:tr>
      <w:tr w:rsidR="009B3704">
        <w:tc>
          <w:tcPr>
            <w:tcW w:w="715" w:type="dxa"/>
            <w:tcBorders>
              <w:top w:val="none" w:sz="4" w:space="0" w:color="auto"/>
              <w:left w:val="nil"/>
              <w:bottom w:val="none" w:sz="4" w:space="0" w:color="auto"/>
              <w:right w:val="nil"/>
            </w:tcBorders>
          </w:tcPr>
          <w:p w:rsidR="009B3704" w:rsidRDefault="00297162">
            <w:pPr>
              <w:spacing w:after="0" w:line="360" w:lineRule="auto"/>
              <w:jc w:val="both"/>
              <w:rPr>
                <w:rFonts w:ascii="Times New Roman" w:hAnsi="Times New Roman"/>
                <w:b/>
                <w:bCs/>
                <w:sz w:val="24"/>
                <w:szCs w:val="24"/>
              </w:rPr>
            </w:pPr>
            <w:r>
              <w:rPr>
                <w:rFonts w:ascii="Times New Roman" w:hAnsi="Times New Roman"/>
                <w:b/>
                <w:bCs/>
                <w:sz w:val="24"/>
                <w:szCs w:val="24"/>
              </w:rPr>
              <w:t>3</w:t>
            </w:r>
          </w:p>
        </w:tc>
        <w:tc>
          <w:tcPr>
            <w:tcW w:w="5220" w:type="dxa"/>
            <w:tcBorders>
              <w:top w:val="none" w:sz="4" w:space="0" w:color="auto"/>
              <w:left w:val="nil"/>
              <w:bottom w:val="none" w:sz="4" w:space="0" w:color="auto"/>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Environmental ornamental application</w:t>
            </w:r>
          </w:p>
        </w:tc>
        <w:tc>
          <w:tcPr>
            <w:tcW w:w="3415" w:type="dxa"/>
            <w:tcBorders>
              <w:top w:val="none" w:sz="4" w:space="0" w:color="auto"/>
              <w:left w:val="nil"/>
              <w:bottom w:val="none" w:sz="4" w:space="0" w:color="auto"/>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ADDIN ZOTERO_ITEM CSL_CITATION </w:instrText>
            </w:r>
            <w:r>
              <w:rPr>
                <w:rFonts w:ascii="Times New Roman" w:hAnsi="Times New Roman"/>
                <w:sz w:val="24"/>
                <w:szCs w:val="24"/>
              </w:rPr>
              <w:fldChar w:fldCharType="begin"/>
            </w:r>
            <w:r>
              <w:rPr>
                <w:rFonts w:ascii="Times New Roman" w:hAnsi="Times New Roman"/>
                <w:sz w:val="24"/>
                <w:szCs w:val="24"/>
              </w:rPr>
              <w:instrText>"citationID":"jHMMel9H","properties":</w:instrText>
            </w:r>
            <w:r>
              <w:rPr>
                <w:rFonts w:ascii="Times New Roman" w:hAnsi="Times New Roman"/>
                <w:sz w:val="24"/>
                <w:szCs w:val="24"/>
              </w:rPr>
              <w:fldChar w:fldCharType="begin"/>
            </w:r>
            <w:r>
              <w:rPr>
                <w:rFonts w:ascii="Times New Roman" w:hAnsi="Times New Roman"/>
                <w:sz w:val="24"/>
                <w:szCs w:val="24"/>
              </w:rPr>
              <w:instrText>"formattedCitation":"(Center for Aquatic and Invasive Plants 2023)","plainCitation":"(Center for Aquatic and Invasive Plants 2023)","dontUpdate":true,"noteIndex":0</w:instrText>
            </w:r>
            <w:r>
              <w:rPr>
                <w:rFonts w:ascii="Times New Roman" w:hAnsi="Times New Roman"/>
                <w:sz w:val="24"/>
                <w:szCs w:val="24"/>
              </w:rPr>
              <w:fldChar w:fldCharType="end"/>
            </w:r>
            <w:r>
              <w:rPr>
                <w:rFonts w:ascii="Times New Roman" w:hAnsi="Times New Roman"/>
                <w:sz w:val="24"/>
                <w:szCs w:val="24"/>
              </w:rPr>
              <w:instrText>,"citationItems":[</w:instrText>
            </w:r>
            <w:r>
              <w:rPr>
                <w:rFonts w:ascii="Times New Roman" w:hAnsi="Times New Roman"/>
                <w:sz w:val="24"/>
                <w:szCs w:val="24"/>
              </w:rPr>
              <w:fldChar w:fldCharType="begin"/>
            </w:r>
            <w:r>
              <w:rPr>
                <w:rFonts w:ascii="Times New Roman" w:hAnsi="Times New Roman"/>
                <w:sz w:val="24"/>
                <w:szCs w:val="24"/>
              </w:rPr>
              <w:instrText>"id":"H2oQNbud/rqKazoF2","uris":["http://zotero.org/users/local/sxPzIr1V/</w:instrText>
            </w:r>
            <w:r>
              <w:rPr>
                <w:rFonts w:ascii="Times New Roman" w:hAnsi="Times New Roman"/>
                <w:sz w:val="24"/>
                <w:szCs w:val="24"/>
              </w:rPr>
              <w:instrText>items/D8B4MIKC"],"itemData":</w:instrText>
            </w:r>
            <w:r>
              <w:rPr>
                <w:rFonts w:ascii="Times New Roman" w:hAnsi="Times New Roman"/>
                <w:sz w:val="24"/>
                <w:szCs w:val="24"/>
              </w:rPr>
              <w:fldChar w:fldCharType="begin"/>
            </w:r>
            <w:r>
              <w:rPr>
                <w:rFonts w:ascii="Times New Roman" w:hAnsi="Times New Roman"/>
                <w:sz w:val="24"/>
                <w:szCs w:val="24"/>
              </w:rPr>
              <w:instrText xml:space="preserve">"id":3495,"type":"document","language":"English","publisher":"Center for Aquatic and Invasive Plants </w:instrText>
            </w:r>
            <w:r>
              <w:rPr>
                <w:rFonts w:ascii="Times New Roman" w:hAnsi="Times New Roman"/>
                <w:sz w:val="24"/>
                <w:szCs w:val="24"/>
              </w:rPr>
              <w:fldChar w:fldCharType="begin"/>
            </w:r>
            <w:r>
              <w:rPr>
                <w:rFonts w:ascii="Times New Roman" w:hAnsi="Times New Roman"/>
                <w:sz w:val="24"/>
                <w:szCs w:val="24"/>
              </w:rPr>
              <w:instrText>"literal":"Center for Aquatic and Invasive Plants"</w:instrText>
            </w:r>
            <w:r>
              <w:rPr>
                <w:rFonts w:ascii="Times New Roman" w:hAnsi="Times New Roman"/>
                <w:sz w:val="24"/>
                <w:szCs w:val="24"/>
              </w:rPr>
              <w:fldChar w:fldCharType="end"/>
            </w:r>
            <w:r>
              <w:rPr>
                <w:rFonts w:ascii="Times New Roman" w:hAnsi="Times New Roman"/>
                <w:sz w:val="24"/>
                <w:szCs w:val="24"/>
              </w:rPr>
              <w:instrText>],"accessed":</w:instrText>
            </w:r>
            <w:r>
              <w:rPr>
                <w:rFonts w:ascii="Times New Roman" w:hAnsi="Times New Roman"/>
                <w:sz w:val="24"/>
                <w:szCs w:val="24"/>
              </w:rPr>
              <w:fldChar w:fldCharType="begin"/>
            </w:r>
            <w:r>
              <w:rPr>
                <w:rFonts w:ascii="Times New Roman" w:hAnsi="Times New Roman"/>
                <w:sz w:val="24"/>
                <w:szCs w:val="24"/>
              </w:rPr>
              <w:instrText>"date-parts":[["2023",9,26]]</w:instrText>
            </w:r>
            <w:r>
              <w:rPr>
                <w:rFonts w:ascii="Times New Roman" w:hAnsi="Times New Roman"/>
                <w:sz w:val="24"/>
                <w:szCs w:val="24"/>
              </w:rPr>
              <w:fldChar w:fldCharType="end"/>
            </w:r>
            <w:r>
              <w:rPr>
                <w:rFonts w:ascii="Times New Roman" w:hAnsi="Times New Roman"/>
                <w:sz w:val="24"/>
                <w:szCs w:val="24"/>
              </w:rPr>
              <w:instrText>,"issued":</w:instrText>
            </w:r>
            <w:r>
              <w:rPr>
                <w:rFonts w:ascii="Times New Roman" w:hAnsi="Times New Roman"/>
                <w:sz w:val="24"/>
                <w:szCs w:val="24"/>
              </w:rPr>
              <w:fldChar w:fldCharType="begin"/>
            </w:r>
            <w:r>
              <w:rPr>
                <w:rFonts w:ascii="Times New Roman" w:hAnsi="Times New Roman"/>
                <w:sz w:val="24"/>
                <w:szCs w:val="24"/>
              </w:rPr>
              <w:instrText>"date-parts":[["2023"]</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Times New Roman"/>
                <w:sz w:val="24"/>
                <w:szCs w:val="24"/>
              </w:rPr>
              <w:fldChar w:fldCharType="separate"/>
            </w:r>
            <w:r>
              <w:rPr>
                <w:rFonts w:ascii="Times New Roman" w:hAnsi="Times New Roman"/>
                <w:sz w:val="24"/>
                <w:szCs w:val="24"/>
              </w:rPr>
              <w:instrText xml:space="preserve"> University of Florida, IFAS","title":"Eichhornia crassipes Water hyacinth","URL":"https://plants.ifas.ufl.edu/plant-directory/eichhornia-crassipes/","author":[</w:instrTex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instrText>],"schema":"https://github.com/citation-style-language/schema/raw/master/csl-citation.js</w:instrText>
            </w:r>
            <w:r>
              <w:rPr>
                <w:rFonts w:ascii="Times New Roman" w:hAnsi="Times New Roman"/>
                <w:sz w:val="24"/>
                <w:szCs w:val="24"/>
              </w:rPr>
              <w:instrText>on"</w:instrText>
            </w:r>
            <w:r>
              <w:rPr>
                <w:rFonts w:ascii="Times New Roman" w:hAnsi="Times New Roman"/>
                <w:sz w:val="24"/>
                <w:szCs w:val="24"/>
              </w:rPr>
              <w:fldChar w:fldCharType="end"/>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sz w:val="24"/>
                <w:szCs w:val="24"/>
              </w:rPr>
              <w:t>Center for Aquatic and Invasive Plants (2023)</w:t>
            </w:r>
            <w:r>
              <w:rPr>
                <w:rFonts w:ascii="Times New Roman" w:hAnsi="Times New Roman"/>
                <w:sz w:val="24"/>
                <w:szCs w:val="24"/>
              </w:rPr>
              <w:fldChar w:fldCharType="end"/>
            </w:r>
          </w:p>
        </w:tc>
      </w:tr>
      <w:tr w:rsidR="009B3704">
        <w:tc>
          <w:tcPr>
            <w:tcW w:w="715" w:type="dxa"/>
            <w:tcBorders>
              <w:top w:val="nil"/>
              <w:left w:val="nil"/>
              <w:bottom w:val="nil"/>
              <w:right w:val="nil"/>
            </w:tcBorders>
          </w:tcPr>
          <w:p w:rsidR="009B3704" w:rsidRDefault="00297162">
            <w:pPr>
              <w:spacing w:after="0" w:line="360" w:lineRule="auto"/>
              <w:jc w:val="both"/>
              <w:rPr>
                <w:rFonts w:ascii="Times New Roman" w:hAnsi="Times New Roman"/>
                <w:b/>
                <w:bCs/>
                <w:sz w:val="24"/>
                <w:szCs w:val="24"/>
              </w:rPr>
            </w:pPr>
            <w:r>
              <w:rPr>
                <w:rFonts w:ascii="Times New Roman" w:hAnsi="Times New Roman"/>
                <w:b/>
                <w:bCs/>
                <w:sz w:val="24"/>
                <w:szCs w:val="24"/>
              </w:rPr>
              <w:t>4</w:t>
            </w:r>
          </w:p>
        </w:tc>
        <w:tc>
          <w:tcPr>
            <w:tcW w:w="5220"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Home decorations</w:t>
            </w:r>
          </w:p>
        </w:tc>
        <w:tc>
          <w:tcPr>
            <w:tcW w:w="3415"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ADDIN ZOTERO_ITEM CSL_CITATION </w:instrText>
            </w:r>
            <w:r>
              <w:rPr>
                <w:rFonts w:ascii="Times New Roman" w:hAnsi="Times New Roman"/>
                <w:sz w:val="24"/>
                <w:szCs w:val="24"/>
              </w:rPr>
              <w:fldChar w:fldCharType="begin"/>
            </w:r>
            <w:r>
              <w:rPr>
                <w:rFonts w:ascii="Times New Roman" w:hAnsi="Times New Roman"/>
                <w:sz w:val="24"/>
                <w:szCs w:val="24"/>
              </w:rPr>
              <w:instrText>"citationID":"S2hJc27b","properties":</w:instrText>
            </w:r>
            <w:r>
              <w:rPr>
                <w:rFonts w:ascii="Times New Roman" w:hAnsi="Times New Roman"/>
                <w:sz w:val="24"/>
                <w:szCs w:val="24"/>
              </w:rPr>
              <w:fldChar w:fldCharType="begin"/>
            </w:r>
            <w:r>
              <w:rPr>
                <w:rFonts w:ascii="Times New Roman" w:hAnsi="Times New Roman"/>
                <w:sz w:val="24"/>
                <w:szCs w:val="24"/>
              </w:rPr>
              <w:instrText>"formattedCitation":"(Charoensopa and Ploysri 2022)","plainCitation":"(Charoensopa and Ploysri 2022)","dontUpdate":true,"noteIndex":0</w:instrText>
            </w:r>
            <w:r>
              <w:rPr>
                <w:rFonts w:ascii="Times New Roman" w:hAnsi="Times New Roman"/>
                <w:sz w:val="24"/>
                <w:szCs w:val="24"/>
              </w:rPr>
              <w:fldChar w:fldCharType="end"/>
            </w:r>
            <w:r>
              <w:rPr>
                <w:rFonts w:ascii="Times New Roman" w:hAnsi="Times New Roman"/>
                <w:sz w:val="24"/>
                <w:szCs w:val="24"/>
              </w:rPr>
              <w:instrText>,"citationItems":[</w:instrText>
            </w:r>
            <w:r>
              <w:rPr>
                <w:rFonts w:ascii="Times New Roman" w:hAnsi="Times New Roman"/>
                <w:sz w:val="24"/>
                <w:szCs w:val="24"/>
              </w:rPr>
              <w:fldChar w:fldCharType="begin"/>
            </w:r>
            <w:r>
              <w:rPr>
                <w:rFonts w:ascii="Times New Roman" w:hAnsi="Times New Roman"/>
                <w:sz w:val="24"/>
                <w:szCs w:val="24"/>
              </w:rPr>
              <w:instrText>"id":"H2oQNbud/AlgdvVrM","uris":["http://zotero.org/users/local/sxPzIr1V/items/ZT4PI5AC"],"itemData":</w:instrText>
            </w:r>
            <w:r>
              <w:rPr>
                <w:rFonts w:ascii="Times New Roman" w:hAnsi="Times New Roman"/>
                <w:sz w:val="24"/>
                <w:szCs w:val="24"/>
              </w:rPr>
              <w:fldChar w:fldCharType="begin"/>
            </w:r>
            <w:r>
              <w:rPr>
                <w:rFonts w:ascii="Times New Roman" w:hAnsi="Times New Roman"/>
                <w:sz w:val="24"/>
                <w:szCs w:val="24"/>
              </w:rPr>
              <w:instrText>"i</w:instrText>
            </w:r>
            <w:r>
              <w:rPr>
                <w:rFonts w:ascii="Times New Roman" w:hAnsi="Times New Roman"/>
                <w:sz w:val="24"/>
                <w:szCs w:val="24"/>
              </w:rPr>
              <w:instrText>d":3568,"type":"article-journal","abstract":"The study conducted fieldwork to examine the community identity and investigate the application of water hyacinth from San Bua Bok to product design and home decoration, which is a community enterprise in Phayao</w:instrText>
            </w:r>
            <w:r>
              <w:rPr>
                <w:rFonts w:ascii="Times New Roman" w:hAnsi="Times New Roman"/>
                <w:sz w:val="24"/>
                <w:szCs w:val="24"/>
              </w:rPr>
              <w:instrText xml:space="preserve"> province. Fiber pulp from the plant is used to produce paper, out of which five product and home decoration prototypes were developed. Satisfaction with such products was then evaluated. The results illustrated that the optimal proportion of materials for</w:instrText>
            </w:r>
            <w:r>
              <w:rPr>
                <w:rFonts w:ascii="Times New Roman" w:hAnsi="Times New Roman"/>
                <w:sz w:val="24"/>
                <w:szCs w:val="24"/>
              </w:rPr>
              <w:instrText xml:space="preserve"> paper making is 70% water hyacinth to 30% hemp fiber. Finally, the product that obtained the highest level of satisfaction is the notebook prototype at 4.63.\n&amp;nbsp;","container-title":"Journal of Positive School Psychology","ISSN":"2717-7564","issue":"2"</w:instrText>
            </w:r>
            <w:r>
              <w:rPr>
                <w:rFonts w:ascii="Times New Roman" w:hAnsi="Times New Roman"/>
                <w:sz w:val="24"/>
                <w:szCs w:val="24"/>
              </w:rPr>
              <w:instrText>,"language":"en","license":"Copyright (c) 2022","note":"number: 2","page":"5916-5921","source":"journalppw.com","title":"MAKING PAPER FROM WATER HYACINTH FOR PRODUCTS AND HOME DECORATIONS","volume":"6","author":[</w:instrText>
            </w:r>
            <w:r>
              <w:rPr>
                <w:rFonts w:ascii="Times New Roman" w:hAnsi="Times New Roman"/>
                <w:sz w:val="24"/>
                <w:szCs w:val="24"/>
              </w:rPr>
              <w:fldChar w:fldCharType="begin"/>
            </w:r>
            <w:r>
              <w:rPr>
                <w:rFonts w:ascii="Times New Roman" w:hAnsi="Times New Roman"/>
                <w:sz w:val="24"/>
                <w:szCs w:val="24"/>
              </w:rPr>
              <w:instrText>"family":"Charoensopa","given":"Krairop"</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w:instrText>
            </w:r>
            <w:r>
              <w:rPr>
                <w:rFonts w:ascii="Times New Roman" w:hAnsi="Times New Roman"/>
                <w:sz w:val="24"/>
                <w:szCs w:val="24"/>
              </w:rPr>
              <w:instrText>family":"Ploysri","given":"Wat"</w:instrText>
            </w:r>
            <w:r>
              <w:rPr>
                <w:rFonts w:ascii="Times New Roman" w:hAnsi="Times New Roman"/>
                <w:sz w:val="24"/>
                <w:szCs w:val="24"/>
              </w:rPr>
              <w:fldChar w:fldCharType="end"/>
            </w:r>
            <w:r>
              <w:rPr>
                <w:rFonts w:ascii="Times New Roman" w:hAnsi="Times New Roman"/>
                <w:sz w:val="24"/>
                <w:szCs w:val="24"/>
              </w:rPr>
              <w:instrText>],"issued":</w:instrText>
            </w:r>
            <w:r>
              <w:rPr>
                <w:rFonts w:ascii="Times New Roman" w:hAnsi="Times New Roman"/>
                <w:sz w:val="24"/>
                <w:szCs w:val="24"/>
              </w:rPr>
              <w:fldChar w:fldCharType="begin"/>
            </w:r>
            <w:r>
              <w:rPr>
                <w:rFonts w:ascii="Times New Roman" w:hAnsi="Times New Roman"/>
                <w:sz w:val="24"/>
                <w:szCs w:val="24"/>
              </w:rPr>
              <w:instrText>"date-parts":[["2022",3,3]]</w:instrTex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instrText>],"schema":"https://github.com/citation-style-language/schema/raw/master/csl-citation.json"</w:instrText>
            </w:r>
            <w:r>
              <w:rPr>
                <w:rFonts w:ascii="Times New Roman" w:hAnsi="Times New Roman"/>
                <w:sz w:val="24"/>
                <w:szCs w:val="24"/>
              </w:rPr>
              <w:fldChar w:fldCharType="end"/>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sz w:val="24"/>
                <w:szCs w:val="24"/>
              </w:rPr>
              <w:t>Charoensopa and Ploysri (2022)</w:t>
            </w:r>
            <w:r>
              <w:rPr>
                <w:rFonts w:ascii="Times New Roman" w:hAnsi="Times New Roman"/>
                <w:sz w:val="24"/>
                <w:szCs w:val="24"/>
              </w:rPr>
              <w:fldChar w:fldCharType="end"/>
            </w:r>
          </w:p>
        </w:tc>
      </w:tr>
      <w:tr w:rsidR="009B3704">
        <w:tc>
          <w:tcPr>
            <w:tcW w:w="715" w:type="dxa"/>
            <w:tcBorders>
              <w:top w:val="none" w:sz="4" w:space="0" w:color="auto"/>
              <w:left w:val="nil"/>
              <w:bottom w:val="none" w:sz="4" w:space="0" w:color="auto"/>
              <w:right w:val="nil"/>
            </w:tcBorders>
          </w:tcPr>
          <w:p w:rsidR="009B3704" w:rsidRDefault="00297162">
            <w:pPr>
              <w:spacing w:after="0" w:line="360" w:lineRule="auto"/>
              <w:jc w:val="both"/>
              <w:rPr>
                <w:rFonts w:ascii="Times New Roman" w:hAnsi="Times New Roman"/>
                <w:b/>
                <w:bCs/>
                <w:sz w:val="24"/>
                <w:szCs w:val="24"/>
              </w:rPr>
            </w:pPr>
            <w:r>
              <w:rPr>
                <w:rFonts w:ascii="Times New Roman" w:hAnsi="Times New Roman"/>
                <w:b/>
                <w:bCs/>
                <w:sz w:val="24"/>
                <w:szCs w:val="24"/>
              </w:rPr>
              <w:t>5</w:t>
            </w:r>
          </w:p>
        </w:tc>
        <w:tc>
          <w:tcPr>
            <w:tcW w:w="5220" w:type="dxa"/>
            <w:tcBorders>
              <w:top w:val="none" w:sz="4" w:space="0" w:color="auto"/>
              <w:left w:val="nil"/>
              <w:bottom w:val="none" w:sz="4" w:space="0" w:color="auto"/>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 xml:space="preserve">Bio sorption  serving as an alternative-bio </w:t>
            </w:r>
            <w:r>
              <w:rPr>
                <w:rFonts w:ascii="Times New Roman" w:hAnsi="Times New Roman"/>
                <w:sz w:val="24"/>
                <w:szCs w:val="24"/>
              </w:rPr>
              <w:t xml:space="preserve">sorbent for the uptake of reactive-textile-dye from aqueous </w:t>
            </w:r>
            <w:r>
              <w:rPr>
                <w:rFonts w:ascii="Times New Roman" w:hAnsi="Times New Roman"/>
                <w:sz w:val="24"/>
                <w:szCs w:val="24"/>
              </w:rPr>
              <w:lastRenderedPageBreak/>
              <w:t xml:space="preserve">solutions.  </w:t>
            </w:r>
          </w:p>
        </w:tc>
        <w:tc>
          <w:tcPr>
            <w:tcW w:w="3415" w:type="dxa"/>
            <w:tcBorders>
              <w:top w:val="none" w:sz="4" w:space="0" w:color="auto"/>
              <w:left w:val="nil"/>
              <w:bottom w:val="none" w:sz="4" w:space="0" w:color="auto"/>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lastRenderedPageBreak/>
              <w:fldChar w:fldCharType="begin"/>
            </w:r>
            <w:r>
              <w:rPr>
                <w:rFonts w:ascii="Times New Roman" w:hAnsi="Times New Roman"/>
                <w:sz w:val="24"/>
                <w:szCs w:val="24"/>
              </w:rPr>
              <w:instrText xml:space="preserve"> ADDIN ZOTERO_ITEM CSL_CITATION </w:instrText>
            </w:r>
            <w:r>
              <w:rPr>
                <w:rFonts w:ascii="Times New Roman" w:hAnsi="Times New Roman"/>
                <w:sz w:val="24"/>
                <w:szCs w:val="24"/>
              </w:rPr>
              <w:fldChar w:fldCharType="begin"/>
            </w:r>
            <w:r>
              <w:rPr>
                <w:rFonts w:ascii="Times New Roman" w:hAnsi="Times New Roman"/>
                <w:sz w:val="24"/>
                <w:szCs w:val="24"/>
              </w:rPr>
              <w:instrText>"citationID":"Mz8VR9Rr","properties":</w:instrText>
            </w:r>
            <w:r>
              <w:rPr>
                <w:rFonts w:ascii="Times New Roman" w:hAnsi="Times New Roman"/>
                <w:sz w:val="24"/>
                <w:szCs w:val="24"/>
              </w:rPr>
              <w:fldChar w:fldCharType="begin"/>
            </w:r>
            <w:r>
              <w:rPr>
                <w:rFonts w:ascii="Times New Roman" w:hAnsi="Times New Roman"/>
                <w:sz w:val="24"/>
                <w:szCs w:val="24"/>
              </w:rPr>
              <w:instrText>"formattedCitation":"(Toniciolli-Rigueto et al. 2020)","plainCitation":"(Toniciolli-Rigueto et al. 2020)","dontUpd</w:instrText>
            </w:r>
            <w:r>
              <w:rPr>
                <w:rFonts w:ascii="Times New Roman" w:hAnsi="Times New Roman"/>
                <w:sz w:val="24"/>
                <w:szCs w:val="24"/>
              </w:rPr>
              <w:instrText>ate":true,"noteIndex":0</w:instrText>
            </w:r>
            <w:r>
              <w:rPr>
                <w:rFonts w:ascii="Times New Roman" w:hAnsi="Times New Roman"/>
                <w:sz w:val="24"/>
                <w:szCs w:val="24"/>
              </w:rPr>
              <w:fldChar w:fldCharType="end"/>
            </w:r>
            <w:r>
              <w:rPr>
                <w:rFonts w:ascii="Times New Roman" w:hAnsi="Times New Roman"/>
                <w:sz w:val="24"/>
                <w:szCs w:val="24"/>
              </w:rPr>
              <w:instrText>,"citationItems":[</w:instrText>
            </w:r>
            <w:r>
              <w:rPr>
                <w:rFonts w:ascii="Times New Roman" w:hAnsi="Times New Roman"/>
                <w:sz w:val="24"/>
                <w:szCs w:val="24"/>
              </w:rPr>
              <w:fldChar w:fldCharType="begin"/>
            </w:r>
            <w:r>
              <w:rPr>
                <w:rFonts w:ascii="Times New Roman" w:hAnsi="Times New Roman"/>
                <w:sz w:val="24"/>
                <w:szCs w:val="24"/>
              </w:rPr>
              <w:instrText>"id":"H2oQNbud/tSvozkI9","uris":["http://zotero.org/users/local/sxPzIr1V/items/EADR2LRS"],"itemData":</w:instrText>
            </w:r>
            <w:r>
              <w:rPr>
                <w:rFonts w:ascii="Times New Roman" w:hAnsi="Times New Roman"/>
                <w:sz w:val="24"/>
                <w:szCs w:val="24"/>
              </w:rPr>
              <w:fldChar w:fldCharType="begin"/>
            </w:r>
            <w:r>
              <w:rPr>
                <w:rFonts w:ascii="Times New Roman" w:hAnsi="Times New Roman"/>
                <w:sz w:val="24"/>
                <w:szCs w:val="24"/>
              </w:rPr>
              <w:instrText>"id":3510,"type":"article-journal","abstract":"The effluents generated by the textile industries are potential e</w:instrText>
            </w:r>
            <w:r>
              <w:rPr>
                <w:rFonts w:ascii="Times New Roman" w:hAnsi="Times New Roman"/>
                <w:sz w:val="24"/>
                <w:szCs w:val="24"/>
              </w:rPr>
              <w:instrText>nvironmental pollutants due to the presence of toxic dyes. Biosorption is a promising way for the removal of these contaminants from effluents. This technique is preferred when wastes are used as biosorbents. In this sense the use of water hyacinth (Eichho</w:instrText>
            </w:r>
            <w:r>
              <w:rPr>
                <w:rFonts w:ascii="Times New Roman" w:hAnsi="Times New Roman"/>
                <w:sz w:val="24"/>
                <w:szCs w:val="24"/>
              </w:rPr>
              <w:instrText>rnia crassipes), a macrophyte that causes eutrophication, can be an alternative for dyes biosorption. This work aimed to evaluate the potential of water hyacinth roots as biosorbent for the removal of BF − 4B red reactive dye from aqueous media. In the bio</w:instrText>
            </w:r>
            <w:r>
              <w:rPr>
                <w:rFonts w:ascii="Times New Roman" w:hAnsi="Times New Roman"/>
                <w:sz w:val="24"/>
                <w:szCs w:val="24"/>
              </w:rPr>
              <w:instrText>sorption kinetic assays, equilibrium time was reached in about 110 min, with 95% of dye removal. Pseudo−second order and Elovich models were adequate to represent the biosorption kinetic profile. The isotherms indicated that the biosorption process is favo</w:instrText>
            </w:r>
            <w:r>
              <w:rPr>
                <w:rFonts w:ascii="Times New Roman" w:hAnsi="Times New Roman"/>
                <w:sz w:val="24"/>
                <w:szCs w:val="24"/>
              </w:rPr>
              <w:instrText>rable, tending to the Langmuir model with a maximum monolayer biosorption capacity of 43.28 mg g- 1.","container-title":"Ecological Engineering","DOI":"10.1016/j.ecoleng.2020.105817","issue":"2","journalAbbreviation":"Ecological Engineering","page":"105817</w:instrText>
            </w:r>
            <w:r>
              <w:rPr>
                <w:rFonts w:ascii="Times New Roman" w:hAnsi="Times New Roman"/>
                <w:sz w:val="24"/>
                <w:szCs w:val="24"/>
              </w:rPr>
              <w:instrText>","source":"ResearchGate","title":"Water hyacinth (Eichhornia crassipes) roots, an amazon natural waste, as an alternative biosorbent to uptake a reactive textile dye from aqueous solutions","volume":"150","author":[</w:instrText>
            </w:r>
            <w:r>
              <w:rPr>
                <w:rFonts w:ascii="Times New Roman" w:hAnsi="Times New Roman"/>
                <w:sz w:val="24"/>
                <w:szCs w:val="24"/>
              </w:rPr>
              <w:fldChar w:fldCharType="begin"/>
            </w:r>
            <w:r>
              <w:rPr>
                <w:rFonts w:ascii="Times New Roman" w:hAnsi="Times New Roman"/>
                <w:sz w:val="24"/>
                <w:szCs w:val="24"/>
              </w:rPr>
              <w:instrText>"family":"Toniciolli-Rigueto","given":"C</w:instrText>
            </w:r>
            <w:r>
              <w:rPr>
                <w:rFonts w:ascii="Times New Roman" w:hAnsi="Times New Roman"/>
                <w:sz w:val="24"/>
                <w:szCs w:val="24"/>
              </w:rPr>
              <w:instrText>esar"</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"family":"Piccin","given":"Jeferson"</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"family":"Dettmer","given":"Aline"</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"family":"Rosseto","given":"Marieli"</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"family":"Dotto","given":"Guilherme"</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"family":"Schmitz","given":"Ana"</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"family":"Perondi","given":"Daniele"</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"family":"Freitas","</w:instrText>
            </w:r>
            <w:r>
              <w:rPr>
                <w:rFonts w:ascii="Times New Roman" w:hAnsi="Times New Roman"/>
                <w:sz w:val="24"/>
                <w:szCs w:val="24"/>
              </w:rPr>
              <w:instrText>given":"Thainá"</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"family":"Loss","given":"Raquel"</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"family":"Geraldi","given":"Claudineia"</w:instrText>
            </w:r>
            <w:r>
              <w:rPr>
                <w:rFonts w:ascii="Times New Roman" w:hAnsi="Times New Roman"/>
                <w:sz w:val="24"/>
                <w:szCs w:val="24"/>
              </w:rPr>
              <w:fldChar w:fldCharType="end"/>
            </w:r>
            <w:r>
              <w:rPr>
                <w:rFonts w:ascii="Times New Roman" w:hAnsi="Times New Roman"/>
                <w:sz w:val="24"/>
                <w:szCs w:val="24"/>
              </w:rPr>
              <w:instrText>],"issued":</w:instrText>
            </w:r>
            <w:r>
              <w:rPr>
                <w:rFonts w:ascii="Times New Roman" w:hAnsi="Times New Roman"/>
                <w:sz w:val="24"/>
                <w:szCs w:val="24"/>
              </w:rPr>
              <w:fldChar w:fldCharType="begin"/>
            </w:r>
            <w:r>
              <w:rPr>
                <w:rFonts w:ascii="Times New Roman" w:hAnsi="Times New Roman"/>
                <w:sz w:val="24"/>
                <w:szCs w:val="24"/>
              </w:rPr>
              <w:instrText>"date-parts":[["2020",5,1]]</w:instrTex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instrText>],"schema":"https://github.com/citation-style-language/schema/raw/master/csl-citation.json"</w:instrText>
            </w:r>
            <w:r>
              <w:rPr>
                <w:rFonts w:ascii="Times New Roman" w:hAnsi="Times New Roman"/>
                <w:sz w:val="24"/>
                <w:szCs w:val="24"/>
              </w:rPr>
              <w:fldChar w:fldCharType="end"/>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sz w:val="24"/>
                <w:szCs w:val="24"/>
              </w:rPr>
              <w:t xml:space="preserve">Toniciolli-Rigueto </w:t>
            </w:r>
            <w:r>
              <w:rPr>
                <w:rFonts w:ascii="Times New Roman" w:hAnsi="Times New Roman"/>
                <w:i/>
                <w:iCs/>
                <w:sz w:val="24"/>
                <w:szCs w:val="24"/>
              </w:rPr>
              <w:t>et al</w:t>
            </w:r>
            <w:r>
              <w:rPr>
                <w:rFonts w:ascii="Times New Roman" w:hAnsi="Times New Roman"/>
                <w:sz w:val="24"/>
                <w:szCs w:val="24"/>
              </w:rPr>
              <w:t>. (2020)</w:t>
            </w:r>
            <w:r>
              <w:rPr>
                <w:rFonts w:ascii="Times New Roman" w:hAnsi="Times New Roman"/>
                <w:sz w:val="24"/>
                <w:szCs w:val="24"/>
              </w:rPr>
              <w:fldChar w:fldCharType="end"/>
            </w:r>
          </w:p>
        </w:tc>
      </w:tr>
      <w:tr w:rsidR="009B3704">
        <w:tc>
          <w:tcPr>
            <w:tcW w:w="715" w:type="dxa"/>
            <w:tcBorders>
              <w:top w:val="nil"/>
              <w:left w:val="nil"/>
              <w:bottom w:val="nil"/>
              <w:right w:val="nil"/>
            </w:tcBorders>
          </w:tcPr>
          <w:p w:rsidR="009B3704" w:rsidRDefault="00297162">
            <w:pPr>
              <w:spacing w:after="0" w:line="360" w:lineRule="auto"/>
              <w:jc w:val="both"/>
              <w:rPr>
                <w:rFonts w:ascii="Times New Roman" w:hAnsi="Times New Roman"/>
                <w:b/>
                <w:bCs/>
                <w:sz w:val="24"/>
                <w:szCs w:val="24"/>
              </w:rPr>
            </w:pPr>
            <w:r>
              <w:rPr>
                <w:rFonts w:ascii="Times New Roman" w:hAnsi="Times New Roman"/>
                <w:b/>
                <w:bCs/>
                <w:sz w:val="24"/>
                <w:szCs w:val="24"/>
              </w:rPr>
              <w:t>6</w:t>
            </w:r>
          </w:p>
        </w:tc>
        <w:tc>
          <w:tcPr>
            <w:tcW w:w="5220"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 xml:space="preserve"> Paper making</w:t>
            </w:r>
          </w:p>
        </w:tc>
        <w:tc>
          <w:tcPr>
            <w:tcW w:w="3415"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ADDIN ZOTERO_ITEM CSL_CITATION </w:instrText>
            </w:r>
            <w:r>
              <w:rPr>
                <w:rFonts w:ascii="Times New Roman" w:hAnsi="Times New Roman"/>
                <w:sz w:val="24"/>
                <w:szCs w:val="24"/>
              </w:rPr>
              <w:fldChar w:fldCharType="begin"/>
            </w:r>
            <w:r>
              <w:rPr>
                <w:rFonts w:ascii="Times New Roman" w:hAnsi="Times New Roman"/>
                <w:sz w:val="24"/>
                <w:szCs w:val="24"/>
              </w:rPr>
              <w:instrText>"citationID":"YscV4mY8","properties":</w:instrText>
            </w:r>
            <w:r>
              <w:rPr>
                <w:rFonts w:ascii="Times New Roman" w:hAnsi="Times New Roman"/>
                <w:sz w:val="24"/>
                <w:szCs w:val="24"/>
              </w:rPr>
              <w:fldChar w:fldCharType="begin"/>
            </w:r>
            <w:r>
              <w:rPr>
                <w:rFonts w:ascii="Times New Roman" w:hAnsi="Times New Roman"/>
                <w:sz w:val="24"/>
                <w:szCs w:val="24"/>
              </w:rPr>
              <w:instrText>"formattedCitation":"(Charoensopa and Ploysri 2022)","plainCitation":"(Charoensopa and Ploysri 2022)","dontUpdate":true,"noteIndex":0</w:instrText>
            </w:r>
            <w:r>
              <w:rPr>
                <w:rFonts w:ascii="Times New Roman" w:hAnsi="Times New Roman"/>
                <w:sz w:val="24"/>
                <w:szCs w:val="24"/>
              </w:rPr>
              <w:fldChar w:fldCharType="end"/>
            </w:r>
            <w:r>
              <w:rPr>
                <w:rFonts w:ascii="Times New Roman" w:hAnsi="Times New Roman"/>
                <w:sz w:val="24"/>
                <w:szCs w:val="24"/>
              </w:rPr>
              <w:instrText>,"citationItems":[</w:instrText>
            </w:r>
            <w:r>
              <w:rPr>
                <w:rFonts w:ascii="Times New Roman" w:hAnsi="Times New Roman"/>
                <w:sz w:val="24"/>
                <w:szCs w:val="24"/>
              </w:rPr>
              <w:fldChar w:fldCharType="begin"/>
            </w:r>
            <w:r>
              <w:rPr>
                <w:rFonts w:ascii="Times New Roman" w:hAnsi="Times New Roman"/>
                <w:sz w:val="24"/>
                <w:szCs w:val="24"/>
              </w:rPr>
              <w:instrText>"id":</w:instrText>
            </w:r>
            <w:r>
              <w:rPr>
                <w:rFonts w:ascii="Times New Roman" w:hAnsi="Times New Roman"/>
                <w:sz w:val="24"/>
                <w:szCs w:val="24"/>
              </w:rPr>
              <w:instrText>"H2oQNbud/AlgdvVrM","uris":["http://zotero.org/users/local/sxPzIr1V/items/ZT4PI5AC"],"itemData":</w:instrText>
            </w:r>
            <w:r>
              <w:rPr>
                <w:rFonts w:ascii="Times New Roman" w:hAnsi="Times New Roman"/>
                <w:sz w:val="24"/>
                <w:szCs w:val="24"/>
              </w:rPr>
              <w:fldChar w:fldCharType="begin"/>
            </w:r>
            <w:r>
              <w:rPr>
                <w:rFonts w:ascii="Times New Roman" w:hAnsi="Times New Roman"/>
                <w:sz w:val="24"/>
                <w:szCs w:val="24"/>
              </w:rPr>
              <w:instrText>"id":3568,"type":"article-journal","abstract":"The study conducted fieldwork to examine the community identity and investigate the application of water hyacinth</w:instrText>
            </w:r>
            <w:r>
              <w:rPr>
                <w:rFonts w:ascii="Times New Roman" w:hAnsi="Times New Roman"/>
                <w:sz w:val="24"/>
                <w:szCs w:val="24"/>
              </w:rPr>
              <w:instrText xml:space="preserve"> from San Bua Bok to product design and home decoration, which is a community enterprise in Phayao province. Fiber pulp from the plant is used to produce paper, out of which five product and home decoration prototypes were developed. Satisfaction with such</w:instrText>
            </w:r>
            <w:r>
              <w:rPr>
                <w:rFonts w:ascii="Times New Roman" w:hAnsi="Times New Roman"/>
                <w:sz w:val="24"/>
                <w:szCs w:val="24"/>
              </w:rPr>
              <w:instrText xml:space="preserve"> products was then evaluated. The results illustrated that the optimal proportion of materials for paper making is 70% water hyacinth to 30% hemp fiber. Finally, the product that obtained the highest level of satisfaction is the notebook prototype at 4.63.</w:instrText>
            </w:r>
            <w:r>
              <w:rPr>
                <w:rFonts w:ascii="Times New Roman" w:hAnsi="Times New Roman"/>
                <w:sz w:val="24"/>
                <w:szCs w:val="24"/>
              </w:rPr>
              <w:instrText xml:space="preserve">\n&amp;nbsp;","container-title":"Journal of Positive School Psychology","ISSN":"2717-7564","issue":"2","language":"en","license":"Copyright (c) 2022","note":"number: 2","page":"5916-5921","source":"journalppw.com","title":"MAKING PAPER FROM WATER HYACINTH FOR </w:instrText>
            </w:r>
            <w:r>
              <w:rPr>
                <w:rFonts w:ascii="Times New Roman" w:hAnsi="Times New Roman"/>
                <w:sz w:val="24"/>
                <w:szCs w:val="24"/>
              </w:rPr>
              <w:instrText>PRODUCTS AND HOME DECORATIONS","volume":"6","author":[</w:instrText>
            </w:r>
            <w:r>
              <w:rPr>
                <w:rFonts w:ascii="Times New Roman" w:hAnsi="Times New Roman"/>
                <w:sz w:val="24"/>
                <w:szCs w:val="24"/>
              </w:rPr>
              <w:fldChar w:fldCharType="begin"/>
            </w:r>
            <w:r>
              <w:rPr>
                <w:rFonts w:ascii="Times New Roman" w:hAnsi="Times New Roman"/>
                <w:sz w:val="24"/>
                <w:szCs w:val="24"/>
              </w:rPr>
              <w:instrText>"family":"Charoensopa","given":"Krairop"</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"family":"Ploysri","given":"Wat"</w:instrText>
            </w:r>
            <w:r>
              <w:rPr>
                <w:rFonts w:ascii="Times New Roman" w:hAnsi="Times New Roman"/>
                <w:sz w:val="24"/>
                <w:szCs w:val="24"/>
              </w:rPr>
              <w:fldChar w:fldCharType="end"/>
            </w:r>
            <w:r>
              <w:rPr>
                <w:rFonts w:ascii="Times New Roman" w:hAnsi="Times New Roman"/>
                <w:sz w:val="24"/>
                <w:szCs w:val="24"/>
              </w:rPr>
              <w:instrText>],"issued":</w:instrText>
            </w:r>
            <w:r>
              <w:rPr>
                <w:rFonts w:ascii="Times New Roman" w:hAnsi="Times New Roman"/>
                <w:sz w:val="24"/>
                <w:szCs w:val="24"/>
              </w:rPr>
              <w:fldChar w:fldCharType="begin"/>
            </w:r>
            <w:r>
              <w:rPr>
                <w:rFonts w:ascii="Times New Roman" w:hAnsi="Times New Roman"/>
                <w:sz w:val="24"/>
                <w:szCs w:val="24"/>
              </w:rPr>
              <w:instrText>"date-parts":[["2022",3,3]]</w:instrTex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instrText>],"schema":"https://github.com/citation-style-language/schema/raw/master/csl-cita</w:instrText>
            </w:r>
            <w:r>
              <w:rPr>
                <w:rFonts w:ascii="Times New Roman" w:hAnsi="Times New Roman"/>
                <w:sz w:val="24"/>
                <w:szCs w:val="24"/>
              </w:rPr>
              <w:instrText>tion.json"</w:instrText>
            </w:r>
            <w:r>
              <w:rPr>
                <w:rFonts w:ascii="Times New Roman" w:hAnsi="Times New Roman"/>
                <w:sz w:val="24"/>
                <w:szCs w:val="24"/>
              </w:rPr>
              <w:fldChar w:fldCharType="end"/>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sz w:val="24"/>
                <w:szCs w:val="24"/>
              </w:rPr>
              <w:t>Charoensopa and Ploysri (2022)</w:t>
            </w:r>
            <w:r>
              <w:rPr>
                <w:rFonts w:ascii="Times New Roman" w:hAnsi="Times New Roman"/>
                <w:sz w:val="24"/>
                <w:szCs w:val="24"/>
              </w:rPr>
              <w:fldChar w:fldCharType="end"/>
            </w:r>
          </w:p>
        </w:tc>
      </w:tr>
      <w:tr w:rsidR="009B3704">
        <w:tc>
          <w:tcPr>
            <w:tcW w:w="715" w:type="dxa"/>
            <w:tcBorders>
              <w:top w:val="none" w:sz="4" w:space="0" w:color="auto"/>
              <w:left w:val="nil"/>
              <w:bottom w:val="none" w:sz="4" w:space="0" w:color="auto"/>
              <w:right w:val="nil"/>
            </w:tcBorders>
          </w:tcPr>
          <w:p w:rsidR="009B3704" w:rsidRDefault="00297162">
            <w:pPr>
              <w:spacing w:after="0" w:line="360" w:lineRule="auto"/>
              <w:jc w:val="both"/>
              <w:rPr>
                <w:rFonts w:ascii="Times New Roman" w:hAnsi="Times New Roman"/>
                <w:b/>
                <w:bCs/>
                <w:sz w:val="24"/>
                <w:szCs w:val="24"/>
              </w:rPr>
            </w:pPr>
            <w:r>
              <w:rPr>
                <w:rFonts w:ascii="Times New Roman" w:hAnsi="Times New Roman"/>
                <w:b/>
                <w:bCs/>
                <w:sz w:val="24"/>
                <w:szCs w:val="24"/>
              </w:rPr>
              <w:t>7</w:t>
            </w:r>
          </w:p>
        </w:tc>
        <w:tc>
          <w:tcPr>
            <w:tcW w:w="5220" w:type="dxa"/>
            <w:tcBorders>
              <w:top w:val="none" w:sz="4" w:space="0" w:color="auto"/>
              <w:left w:val="nil"/>
              <w:bottom w:val="none" w:sz="4" w:space="0" w:color="auto"/>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Wastewater Treatment</w:t>
            </w:r>
          </w:p>
        </w:tc>
        <w:tc>
          <w:tcPr>
            <w:tcW w:w="3415" w:type="dxa"/>
            <w:tcBorders>
              <w:top w:val="none" w:sz="4" w:space="0" w:color="auto"/>
              <w:left w:val="nil"/>
              <w:bottom w:val="none" w:sz="4" w:space="0" w:color="auto"/>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ADDIN ZOTERO_ITEM CSL_CITATION </w:instrText>
            </w:r>
            <w:r>
              <w:rPr>
                <w:rFonts w:ascii="Times New Roman" w:hAnsi="Times New Roman"/>
                <w:sz w:val="24"/>
                <w:szCs w:val="24"/>
              </w:rPr>
              <w:fldChar w:fldCharType="begin"/>
            </w:r>
            <w:r>
              <w:rPr>
                <w:rFonts w:ascii="Times New Roman" w:hAnsi="Times New Roman"/>
                <w:sz w:val="24"/>
                <w:szCs w:val="24"/>
              </w:rPr>
              <w:instrText>"citationID":"wYG4uDDb","properties":</w:instrText>
            </w:r>
            <w:r>
              <w:rPr>
                <w:rFonts w:ascii="Times New Roman" w:hAnsi="Times New Roman"/>
                <w:sz w:val="24"/>
                <w:szCs w:val="24"/>
              </w:rPr>
              <w:fldChar w:fldCharType="begin"/>
            </w:r>
            <w:r>
              <w:rPr>
                <w:rFonts w:ascii="Times New Roman" w:hAnsi="Times New Roman"/>
                <w:sz w:val="24"/>
                <w:szCs w:val="24"/>
              </w:rPr>
              <w:instrText>"formattedCitation":"(Dang et al. 2022)","plainCitation":"(Dang et al. 2022)","dontUpdate":true,"noteIndex":0</w:instrText>
            </w:r>
            <w:r>
              <w:rPr>
                <w:rFonts w:ascii="Times New Roman" w:hAnsi="Times New Roman"/>
                <w:sz w:val="24"/>
                <w:szCs w:val="24"/>
              </w:rPr>
              <w:fldChar w:fldCharType="end"/>
            </w:r>
            <w:r>
              <w:rPr>
                <w:rFonts w:ascii="Times New Roman" w:hAnsi="Times New Roman"/>
                <w:sz w:val="24"/>
                <w:szCs w:val="24"/>
              </w:rPr>
              <w:instrText>,"citationItems":[</w:instrText>
            </w:r>
            <w:r>
              <w:rPr>
                <w:rFonts w:ascii="Times New Roman" w:hAnsi="Times New Roman"/>
                <w:sz w:val="24"/>
                <w:szCs w:val="24"/>
              </w:rPr>
              <w:fldChar w:fldCharType="begin"/>
            </w:r>
            <w:r>
              <w:rPr>
                <w:rFonts w:ascii="Times New Roman" w:hAnsi="Times New Roman"/>
                <w:sz w:val="24"/>
                <w:szCs w:val="24"/>
              </w:rPr>
              <w:instrText>"id":"H2oQNbud/2vADqwHq","uris":["http://zotero.org/users/local/sxPzIr1V/items/8FYJB82I"],"itemData":</w:instrText>
            </w:r>
            <w:r>
              <w:rPr>
                <w:rFonts w:ascii="Times New Roman" w:hAnsi="Times New Roman"/>
                <w:sz w:val="24"/>
                <w:szCs w:val="24"/>
              </w:rPr>
              <w:fldChar w:fldCharType="begin"/>
            </w:r>
            <w:r>
              <w:rPr>
                <w:rFonts w:ascii="Times New Roman" w:hAnsi="Times New Roman"/>
                <w:sz w:val="24"/>
                <w:szCs w:val="24"/>
              </w:rPr>
              <w:instrText>"id":3584,"type":"chapter","abstract":"Nature-based Solutions for Wastewater Treatment (NbS-WT) is becoming increasingly popular since it</w:instrText>
            </w:r>
            <w:r>
              <w:rPr>
                <w:rFonts w:ascii="Times New Roman" w:hAnsi="Times New Roman"/>
                <w:sz w:val="24"/>
                <w:szCs w:val="24"/>
              </w:rPr>
              <w:instrText xml:space="preserve"> not only uses less energy to treat wastewater but also improves urban greenery, which is beneficial to economic and social development. The use of NbS-WT has been pushed internationally to achieve sustainable urban city development and respond to climate </w:instrText>
            </w:r>
            <w:r>
              <w:rPr>
                <w:rFonts w:ascii="Times New Roman" w:hAnsi="Times New Roman"/>
                <w:sz w:val="24"/>
                <w:szCs w:val="24"/>
              </w:rPr>
              <w:instrText>change. In Vietnam, uncontrolled urbanization is worsening canal pollution, resulting in a decline in the quality of life and the esthetic of the cityscape. This work examined the current status of urban canal wastewater and the applicability of NbS-WT usi</w:instrText>
            </w:r>
            <w:r>
              <w:rPr>
                <w:rFonts w:ascii="Times New Roman" w:hAnsi="Times New Roman"/>
                <w:sz w:val="24"/>
                <w:szCs w:val="24"/>
              </w:rPr>
              <w:instrText>ng waste stabilization ponds (waste stabilization ponds (WSPs), centralized system) and floating treatment wetlands (Floating treatment wetlands (FTWs), decentralized system). The WSPs, such as maturation ponds, can be used to create more urban green space</w:instrText>
            </w:r>
            <w:r>
              <w:rPr>
                <w:rFonts w:ascii="Times New Roman" w:hAnsi="Times New Roman"/>
                <w:sz w:val="24"/>
                <w:szCs w:val="24"/>
              </w:rPr>
              <w:instrText>, biodiversity, centralized wastewater treatment, flood control, urban heat control, and fish farming practices. Additionally, FTWs aided in the development of the canal landscape, provided employment opportunities for those working in the maintenance, and</w:instrText>
            </w:r>
            <w:r>
              <w:rPr>
                <w:rFonts w:ascii="Times New Roman" w:hAnsi="Times New Roman"/>
                <w:sz w:val="24"/>
                <w:szCs w:val="24"/>
              </w:rPr>
              <w:instrText xml:space="preserve"> encouraged the participation of many stakeholders. The lessons learned from the study could be used not only to upgrade the next generation of WSPs and FTWs but also to give public decision makers with recommendations for scaling up NbS-WT processes for s</w:instrText>
            </w:r>
            <w:r>
              <w:rPr>
                <w:rFonts w:ascii="Times New Roman" w:hAnsi="Times New Roman"/>
                <w:sz w:val="24"/>
                <w:szCs w:val="24"/>
              </w:rPr>
              <w:instrText>ustainable urban city development.","collection-title":"Applied Environmental Science and Engineering for a Sustainable Future","container-title":"Regional Perspectives of Nature-based Solutions for Water: Benefits and Challenges","event-place":"Cham","ISB</w:instrText>
            </w:r>
            <w:r>
              <w:rPr>
                <w:rFonts w:ascii="Times New Roman" w:hAnsi="Times New Roman"/>
                <w:sz w:val="24"/>
                <w:szCs w:val="24"/>
              </w:rPr>
              <w:instrText>N":"978-3-031-18412-3","language":"en","note":"DOI: 10.1007/978-3-031-18412-3_6","page":"127-173","publisher":"Springer International Publishing","publisher-place":"Cham","source":"Springer Link","title":"Wastewater Pollution in Urban Canals of Vietnam: Re</w:instrText>
            </w:r>
            <w:r>
              <w:rPr>
                <w:rFonts w:ascii="Times New Roman" w:hAnsi="Times New Roman"/>
                <w:sz w:val="24"/>
                <w:szCs w:val="24"/>
              </w:rPr>
              <w:instrText>storation Using Nature-Based Solutions","title-short":"Wastewater Pollution in Urban Canals of Vietnam","URL":"https://doi.org/10.1007/978-3-031-18412-3_6","author":[</w:instrText>
            </w:r>
            <w:r>
              <w:rPr>
                <w:rFonts w:ascii="Times New Roman" w:hAnsi="Times New Roman"/>
                <w:sz w:val="24"/>
                <w:szCs w:val="24"/>
              </w:rPr>
              <w:fldChar w:fldCharType="begin"/>
            </w:r>
            <w:r>
              <w:rPr>
                <w:rFonts w:ascii="Times New Roman" w:hAnsi="Times New Roman"/>
                <w:sz w:val="24"/>
                <w:szCs w:val="24"/>
              </w:rPr>
              <w:instrText>"family":"Dang","given":"Bao-Trong"</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"family":"Trang","given":"Ngo Thuy Diem"</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w:instrText>
            </w:r>
            <w:r>
              <w:rPr>
                <w:rFonts w:ascii="Times New Roman" w:hAnsi="Times New Roman"/>
                <w:sz w:val="24"/>
                <w:szCs w:val="24"/>
              </w:rPr>
              <w:instrText>"Thao","given":"Vo Thi Phuong"</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"family":"Dieu","given":"Nguyen Thi Ngoc"</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"family":"Vo","given":"Thi-Kim-Quyen"</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"family":"Nguyen","given":"Ngoc-Kim-Qui"</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"family":"Tran","given":"Cong-Sac"</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"family":"Nguyen","given":"Phuoc-Dan"</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"family":"Jegathees</w:instrText>
            </w:r>
            <w:r>
              <w:rPr>
                <w:rFonts w:ascii="Times New Roman" w:hAnsi="Times New Roman"/>
                <w:sz w:val="24"/>
                <w:szCs w:val="24"/>
              </w:rPr>
              <w:instrText>an","given":"Veeriah"</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"family":"Bui","given":"Xuan-Thanh"</w:instrText>
            </w:r>
            <w:r>
              <w:rPr>
                <w:rFonts w:ascii="Times New Roman" w:hAnsi="Times New Roman"/>
                <w:sz w:val="24"/>
                <w:szCs w:val="24"/>
              </w:rPr>
              <w:fldChar w:fldCharType="end"/>
            </w:r>
            <w:r>
              <w:rPr>
                <w:rFonts w:ascii="Times New Roman" w:hAnsi="Times New Roman"/>
                <w:sz w:val="24"/>
                <w:szCs w:val="24"/>
              </w:rPr>
              <w:instrText>],"editor":[</w:instrText>
            </w:r>
            <w:r>
              <w:rPr>
                <w:rFonts w:ascii="Times New Roman" w:hAnsi="Times New Roman"/>
                <w:sz w:val="24"/>
                <w:szCs w:val="24"/>
              </w:rPr>
              <w:fldChar w:fldCharType="begin"/>
            </w:r>
            <w:r>
              <w:rPr>
                <w:rFonts w:ascii="Times New Roman" w:hAnsi="Times New Roman"/>
                <w:sz w:val="24"/>
                <w:szCs w:val="24"/>
              </w:rPr>
              <w:instrText>"family":"Pachova","given":"Nevelina"</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"family":"Velasco","given":"Perlie"</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"family":"Torrens","given":"Antonina"</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"family":"Jegatheesan","given":"Veeriah"</w:instrText>
            </w:r>
            <w:r>
              <w:rPr>
                <w:rFonts w:ascii="Times New Roman" w:hAnsi="Times New Roman"/>
                <w:sz w:val="24"/>
                <w:szCs w:val="24"/>
              </w:rPr>
              <w:fldChar w:fldCharType="end"/>
            </w:r>
            <w:r>
              <w:rPr>
                <w:rFonts w:ascii="Times New Roman" w:hAnsi="Times New Roman"/>
                <w:sz w:val="24"/>
                <w:szCs w:val="24"/>
              </w:rPr>
              <w:instrText>],"accessed":</w:instrText>
            </w:r>
            <w:r>
              <w:rPr>
                <w:rFonts w:ascii="Times New Roman" w:hAnsi="Times New Roman"/>
                <w:sz w:val="24"/>
                <w:szCs w:val="24"/>
              </w:rPr>
              <w:fldChar w:fldCharType="begin"/>
            </w:r>
            <w:r>
              <w:rPr>
                <w:rFonts w:ascii="Times New Roman" w:hAnsi="Times New Roman"/>
                <w:sz w:val="24"/>
                <w:szCs w:val="24"/>
              </w:rPr>
              <w:instrText>"date-part</w:instrText>
            </w:r>
            <w:r>
              <w:rPr>
                <w:rFonts w:ascii="Times New Roman" w:hAnsi="Times New Roman"/>
                <w:sz w:val="24"/>
                <w:szCs w:val="24"/>
              </w:rPr>
              <w:instrText>s":[["2023",10,2]]</w:instrText>
            </w:r>
            <w:r>
              <w:rPr>
                <w:rFonts w:ascii="Times New Roman" w:hAnsi="Times New Roman"/>
                <w:sz w:val="24"/>
                <w:szCs w:val="24"/>
              </w:rPr>
              <w:fldChar w:fldCharType="end"/>
            </w:r>
            <w:r>
              <w:rPr>
                <w:rFonts w:ascii="Times New Roman" w:hAnsi="Times New Roman"/>
                <w:sz w:val="24"/>
                <w:szCs w:val="24"/>
              </w:rPr>
              <w:instrText>,"issued":</w:instrText>
            </w:r>
            <w:r>
              <w:rPr>
                <w:rFonts w:ascii="Times New Roman" w:hAnsi="Times New Roman"/>
                <w:sz w:val="24"/>
                <w:szCs w:val="24"/>
              </w:rPr>
              <w:fldChar w:fldCharType="begin"/>
            </w:r>
            <w:r>
              <w:rPr>
                <w:rFonts w:ascii="Times New Roman" w:hAnsi="Times New Roman"/>
                <w:sz w:val="24"/>
                <w:szCs w:val="24"/>
              </w:rPr>
              <w:instrText>"date-parts":[["2022"]]</w:instrTex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instrText>],"schema":"https://github.com/citation-style-language/schema/raw/master/csl-citation.json"</w:instrText>
            </w:r>
            <w:r>
              <w:rPr>
                <w:rFonts w:ascii="Times New Roman" w:hAnsi="Times New Roman"/>
                <w:sz w:val="24"/>
                <w:szCs w:val="24"/>
              </w:rPr>
              <w:fldChar w:fldCharType="end"/>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sz w:val="24"/>
                <w:szCs w:val="24"/>
              </w:rPr>
              <w:t xml:space="preserve">Dang </w:t>
            </w:r>
            <w:r>
              <w:rPr>
                <w:rFonts w:ascii="Times New Roman" w:hAnsi="Times New Roman"/>
                <w:i/>
                <w:iCs/>
                <w:sz w:val="24"/>
                <w:szCs w:val="24"/>
              </w:rPr>
              <w:t>et al</w:t>
            </w:r>
            <w:r>
              <w:rPr>
                <w:rFonts w:ascii="Times New Roman" w:hAnsi="Times New Roman"/>
                <w:sz w:val="24"/>
                <w:szCs w:val="24"/>
              </w:rPr>
              <w:t>. (2022)</w:t>
            </w:r>
            <w:r>
              <w:rPr>
                <w:rFonts w:ascii="Times New Roman" w:hAnsi="Times New Roman"/>
                <w:sz w:val="24"/>
                <w:szCs w:val="24"/>
              </w:rPr>
              <w:fldChar w:fldCharType="end"/>
            </w:r>
          </w:p>
        </w:tc>
      </w:tr>
      <w:tr w:rsidR="009B3704">
        <w:tc>
          <w:tcPr>
            <w:tcW w:w="715" w:type="dxa"/>
            <w:tcBorders>
              <w:top w:val="nil"/>
              <w:left w:val="nil"/>
              <w:bottom w:val="nil"/>
              <w:right w:val="nil"/>
            </w:tcBorders>
          </w:tcPr>
          <w:p w:rsidR="009B3704" w:rsidRDefault="00297162">
            <w:pPr>
              <w:spacing w:after="0" w:line="360" w:lineRule="auto"/>
              <w:jc w:val="both"/>
              <w:rPr>
                <w:rFonts w:ascii="Times New Roman" w:hAnsi="Times New Roman"/>
                <w:b/>
                <w:bCs/>
                <w:sz w:val="24"/>
                <w:szCs w:val="24"/>
              </w:rPr>
            </w:pPr>
            <w:r>
              <w:rPr>
                <w:rFonts w:ascii="Times New Roman" w:hAnsi="Times New Roman"/>
                <w:b/>
                <w:bCs/>
                <w:sz w:val="24"/>
                <w:szCs w:val="24"/>
              </w:rPr>
              <w:t>8</w:t>
            </w:r>
          </w:p>
        </w:tc>
        <w:tc>
          <w:tcPr>
            <w:tcW w:w="5220" w:type="dxa"/>
            <w:tcBorders>
              <w:top w:val="nil"/>
              <w:left w:val="nil"/>
              <w:bottom w:val="nil"/>
              <w:right w:val="nil"/>
            </w:tcBorders>
          </w:tcPr>
          <w:p w:rsidR="009B3704" w:rsidRDefault="00297162">
            <w:pPr>
              <w:tabs>
                <w:tab w:val="right" w:pos="4799"/>
              </w:tabs>
              <w:spacing w:after="0" w:line="360" w:lineRule="auto"/>
              <w:jc w:val="both"/>
              <w:rPr>
                <w:rFonts w:ascii="Times New Roman" w:hAnsi="Times New Roman"/>
                <w:sz w:val="24"/>
                <w:szCs w:val="24"/>
              </w:rPr>
            </w:pPr>
            <w:r>
              <w:rPr>
                <w:rFonts w:ascii="Times New Roman" w:hAnsi="Times New Roman"/>
                <w:sz w:val="24"/>
                <w:szCs w:val="24"/>
              </w:rPr>
              <w:t>Ethanol production</w:t>
            </w:r>
            <w:r>
              <w:rPr>
                <w:rFonts w:ascii="Times New Roman" w:hAnsi="Times New Roman"/>
                <w:sz w:val="24"/>
                <w:szCs w:val="24"/>
              </w:rPr>
              <w:tab/>
            </w:r>
          </w:p>
        </w:tc>
        <w:tc>
          <w:tcPr>
            <w:tcW w:w="3415"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ADDIN ZOTERO_ITEM CSL_CITATION </w:instrText>
            </w:r>
            <w:r>
              <w:rPr>
                <w:rFonts w:ascii="Times New Roman" w:hAnsi="Times New Roman"/>
                <w:sz w:val="24"/>
                <w:szCs w:val="24"/>
              </w:rPr>
              <w:fldChar w:fldCharType="begin"/>
            </w:r>
            <w:r>
              <w:rPr>
                <w:rFonts w:ascii="Times New Roman" w:hAnsi="Times New Roman"/>
                <w:sz w:val="24"/>
                <w:szCs w:val="24"/>
              </w:rPr>
              <w:instrText>"citationID":"efLst4ck","properties":</w:instrText>
            </w:r>
            <w:r>
              <w:rPr>
                <w:rFonts w:ascii="Times New Roman" w:hAnsi="Times New Roman"/>
                <w:sz w:val="24"/>
                <w:szCs w:val="24"/>
              </w:rPr>
              <w:fldChar w:fldCharType="begin"/>
            </w:r>
            <w:r>
              <w:rPr>
                <w:rFonts w:ascii="Times New Roman" w:hAnsi="Times New Roman"/>
                <w:sz w:val="24"/>
                <w:szCs w:val="24"/>
              </w:rPr>
              <w:instrText>"formattedCitation":"(Ganguly et al. 2015)","plainCitation":"(Ganguly et al. 2015)","noteIndex":0</w:instrText>
            </w:r>
            <w:r>
              <w:rPr>
                <w:rFonts w:ascii="Times New Roman" w:hAnsi="Times New Roman"/>
                <w:sz w:val="24"/>
                <w:szCs w:val="24"/>
              </w:rPr>
              <w:fldChar w:fldCharType="end"/>
            </w:r>
            <w:r>
              <w:rPr>
                <w:rFonts w:ascii="Times New Roman" w:hAnsi="Times New Roman"/>
                <w:sz w:val="24"/>
                <w:szCs w:val="24"/>
              </w:rPr>
              <w:instrText>,"citationItems":[</w:instrText>
            </w:r>
            <w:r>
              <w:rPr>
                <w:rFonts w:ascii="Times New Roman" w:hAnsi="Times New Roman"/>
                <w:sz w:val="24"/>
                <w:szCs w:val="24"/>
              </w:rPr>
              <w:fldChar w:fldCharType="begin"/>
            </w:r>
            <w:r>
              <w:rPr>
                <w:rFonts w:ascii="Times New Roman" w:hAnsi="Times New Roman"/>
                <w:sz w:val="24"/>
                <w:szCs w:val="24"/>
              </w:rPr>
              <w:instrText>"id":"H2oQNbud/4Fckrvev","uris":["http://zotero.org/users/local/sxPzIr1V/items/3TUMRLDA"],"itemData":</w:instrText>
            </w:r>
            <w:r>
              <w:rPr>
                <w:rFonts w:ascii="Times New Roman" w:hAnsi="Times New Roman"/>
                <w:sz w:val="24"/>
                <w:szCs w:val="24"/>
              </w:rPr>
              <w:fldChar w:fldCharType="begin"/>
            </w:r>
            <w:r>
              <w:rPr>
                <w:rFonts w:ascii="Times New Roman" w:hAnsi="Times New Roman"/>
                <w:sz w:val="24"/>
                <w:szCs w:val="24"/>
              </w:rPr>
              <w:instrText>"</w:instrText>
            </w:r>
            <w:r>
              <w:rPr>
                <w:rFonts w:ascii="Times New Roman" w:hAnsi="Times New Roman"/>
                <w:sz w:val="24"/>
                <w:szCs w:val="24"/>
              </w:rPr>
              <w:instrText>id":3596,"type":"article-journal","abstract":"With industrial development growing rapidly, there is a need for environmentally sustainable energy sources. Ethanol from biomass, bioethanol, is an attractive, sustainable energy fuel source for transportation</w:instrText>
            </w:r>
            <w:r>
              <w:rPr>
                <w:rFonts w:ascii="Times New Roman" w:hAnsi="Times New Roman"/>
                <w:sz w:val="24"/>
                <w:szCs w:val="24"/>
              </w:rPr>
              <w:instrText>. Based on the premise that fuel bioethanol can contribute to a cleaner environment and with the implementation of environmental protection laws in many countries, demand for this fuel is increasing. Efficient ethanol production is based on optimized proce</w:instrText>
            </w:r>
            <w:r>
              <w:rPr>
                <w:rFonts w:ascii="Times New Roman" w:hAnsi="Times New Roman"/>
                <w:sz w:val="24"/>
                <w:szCs w:val="24"/>
              </w:rPr>
              <w:instrText>sses where utilization of cheap substrates is highly demanding. Utilization of different types of lignocellulosic materials can be considered for production of ethanol. Among various types of lignocellulosic substances water hyacinth (Eichhornia crassipes)</w:instrText>
            </w:r>
            <w:r>
              <w:rPr>
                <w:rFonts w:ascii="Times New Roman" w:hAnsi="Times New Roman"/>
                <w:sz w:val="24"/>
                <w:szCs w:val="24"/>
              </w:rPr>
              <w:instrText xml:space="preserve"> is a potential resource available in many tropical regions of the world. It is a noxious aquatic weed which grows fast. A considerable amount of research work is in progress for its bioconversion into ethanol using two-sequential steps of hydrolysis and f</w:instrText>
            </w:r>
            <w:r>
              <w:rPr>
                <w:rFonts w:ascii="Times New Roman" w:hAnsi="Times New Roman"/>
                <w:sz w:val="24"/>
                <w:szCs w:val="24"/>
              </w:rPr>
              <w:instrText>ermentation. This paper reviews the bioconversion of water hyacinth to ethanol.","container-title":"Renewable &amp; Sustainable Energy Reviews - RENEW SUSTAIN ENERGY REV","DOI":"10.1016/j.rser.2011.09.018","issue":"1","journalAbbreviation":"Renewable &amp; Sustain</w:instrText>
            </w:r>
            <w:r>
              <w:rPr>
                <w:rFonts w:ascii="Times New Roman" w:hAnsi="Times New Roman"/>
                <w:sz w:val="24"/>
                <w:szCs w:val="24"/>
              </w:rPr>
              <w:instrText>able Energy Reviews - RENEW SUSTAIN ENERGY REV","source":"ResearchGate","title":"Studies on ethanol production from water hyacinthA review","volume":"16","author":[</w:instrText>
            </w:r>
            <w:r>
              <w:rPr>
                <w:rFonts w:ascii="Times New Roman" w:hAnsi="Times New Roman"/>
                <w:sz w:val="24"/>
                <w:szCs w:val="24"/>
              </w:rPr>
              <w:fldChar w:fldCharType="begin"/>
            </w:r>
            <w:r>
              <w:rPr>
                <w:rFonts w:ascii="Times New Roman" w:hAnsi="Times New Roman"/>
                <w:sz w:val="24"/>
                <w:szCs w:val="24"/>
              </w:rPr>
              <w:instrText>"family":"Ganguly","given":"Amit"</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"family":"Chatterjee","given":"Pradip Kumar"</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w:instrText>
            </w:r>
            <w:r>
              <w:rPr>
                <w:rFonts w:ascii="Times New Roman" w:hAnsi="Times New Roman"/>
                <w:sz w:val="24"/>
                <w:szCs w:val="24"/>
              </w:rPr>
              <w:instrText>:"Dey","given":"Apurba"</w:instrText>
            </w:r>
            <w:r>
              <w:rPr>
                <w:rFonts w:ascii="Times New Roman" w:hAnsi="Times New Roman"/>
                <w:sz w:val="24"/>
                <w:szCs w:val="24"/>
              </w:rPr>
              <w:fldChar w:fldCharType="end"/>
            </w:r>
            <w:r>
              <w:rPr>
                <w:rFonts w:ascii="Times New Roman" w:hAnsi="Times New Roman"/>
                <w:sz w:val="24"/>
                <w:szCs w:val="24"/>
              </w:rPr>
              <w:instrText>],"issued":</w:instrText>
            </w:r>
            <w:r>
              <w:rPr>
                <w:rFonts w:ascii="Times New Roman" w:hAnsi="Times New Roman"/>
                <w:sz w:val="24"/>
                <w:szCs w:val="24"/>
              </w:rPr>
              <w:fldChar w:fldCharType="begin"/>
            </w:r>
            <w:r>
              <w:rPr>
                <w:rFonts w:ascii="Times New Roman" w:hAnsi="Times New Roman"/>
                <w:sz w:val="24"/>
                <w:szCs w:val="24"/>
              </w:rPr>
              <w:instrText>"date-parts":[["2015",1,31]]</w:instrTex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instrText>],"schema":"https://github.com/citation-style-language/schema/raw/master/csl-citation.json"</w:instrText>
            </w:r>
            <w:r>
              <w:rPr>
                <w:rFonts w:ascii="Times New Roman" w:hAnsi="Times New Roman"/>
                <w:sz w:val="24"/>
                <w:szCs w:val="24"/>
              </w:rPr>
              <w:fldChar w:fldCharType="end"/>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sz w:val="24"/>
                <w:szCs w:val="24"/>
              </w:rPr>
              <w:t xml:space="preserve">(Ganguly </w:t>
            </w:r>
            <w:r>
              <w:rPr>
                <w:rFonts w:ascii="Times New Roman" w:hAnsi="Times New Roman"/>
                <w:i/>
                <w:iCs/>
                <w:sz w:val="24"/>
                <w:szCs w:val="24"/>
              </w:rPr>
              <w:t>et al</w:t>
            </w:r>
            <w:r>
              <w:rPr>
                <w:rFonts w:ascii="Times New Roman" w:hAnsi="Times New Roman"/>
                <w:sz w:val="24"/>
                <w:szCs w:val="24"/>
              </w:rPr>
              <w:t>. 2015)</w:t>
            </w:r>
            <w:r>
              <w:rPr>
                <w:rFonts w:ascii="Times New Roman" w:hAnsi="Times New Roman"/>
                <w:sz w:val="24"/>
                <w:szCs w:val="24"/>
              </w:rPr>
              <w:fldChar w:fldCharType="end"/>
            </w:r>
          </w:p>
        </w:tc>
      </w:tr>
      <w:tr w:rsidR="009B3704">
        <w:tc>
          <w:tcPr>
            <w:tcW w:w="715" w:type="dxa"/>
            <w:tcBorders>
              <w:top w:val="none" w:sz="4" w:space="0" w:color="auto"/>
              <w:left w:val="nil"/>
              <w:bottom w:val="none" w:sz="4" w:space="0" w:color="auto"/>
              <w:right w:val="nil"/>
            </w:tcBorders>
          </w:tcPr>
          <w:p w:rsidR="009B3704" w:rsidRDefault="00297162">
            <w:pPr>
              <w:spacing w:after="0" w:line="360" w:lineRule="auto"/>
              <w:jc w:val="both"/>
              <w:rPr>
                <w:rFonts w:ascii="Times New Roman" w:hAnsi="Times New Roman"/>
                <w:b/>
                <w:bCs/>
                <w:sz w:val="24"/>
                <w:szCs w:val="24"/>
              </w:rPr>
            </w:pPr>
            <w:r>
              <w:rPr>
                <w:rFonts w:ascii="Times New Roman" w:hAnsi="Times New Roman"/>
                <w:b/>
                <w:bCs/>
                <w:sz w:val="24"/>
                <w:szCs w:val="24"/>
              </w:rPr>
              <w:t>9</w:t>
            </w:r>
          </w:p>
        </w:tc>
        <w:tc>
          <w:tcPr>
            <w:tcW w:w="5220" w:type="dxa"/>
            <w:tcBorders>
              <w:top w:val="none" w:sz="4" w:space="0" w:color="auto"/>
              <w:left w:val="nil"/>
              <w:bottom w:val="none" w:sz="4" w:space="0" w:color="auto"/>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Removal of formaldehyde from wastewater</w:t>
            </w:r>
          </w:p>
        </w:tc>
        <w:tc>
          <w:tcPr>
            <w:tcW w:w="3415" w:type="dxa"/>
            <w:tcBorders>
              <w:top w:val="none" w:sz="4" w:space="0" w:color="auto"/>
              <w:left w:val="nil"/>
              <w:bottom w:val="none" w:sz="4" w:space="0" w:color="auto"/>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ADDIN ZOTERO_ITEM CSL_C</w:instrText>
            </w:r>
            <w:r>
              <w:rPr>
                <w:rFonts w:ascii="Times New Roman" w:hAnsi="Times New Roman"/>
                <w:sz w:val="24"/>
                <w:szCs w:val="24"/>
              </w:rPr>
              <w:instrText xml:space="preserve">ITATION </w:instrText>
            </w:r>
            <w:r>
              <w:rPr>
                <w:rFonts w:ascii="Times New Roman" w:hAnsi="Times New Roman"/>
                <w:sz w:val="24"/>
                <w:szCs w:val="24"/>
              </w:rPr>
              <w:fldChar w:fldCharType="begin"/>
            </w:r>
            <w:r>
              <w:rPr>
                <w:rFonts w:ascii="Times New Roman" w:hAnsi="Times New Roman"/>
                <w:sz w:val="24"/>
                <w:szCs w:val="24"/>
              </w:rPr>
              <w:instrText>"citationID":"RlbUYmum","properties":</w:instrText>
            </w:r>
            <w:r>
              <w:rPr>
                <w:rFonts w:ascii="Times New Roman" w:hAnsi="Times New Roman"/>
                <w:sz w:val="24"/>
                <w:szCs w:val="24"/>
              </w:rPr>
              <w:fldChar w:fldCharType="begin"/>
            </w:r>
            <w:r>
              <w:rPr>
                <w:rFonts w:ascii="Times New Roman" w:hAnsi="Times New Roman"/>
                <w:sz w:val="24"/>
                <w:szCs w:val="24"/>
              </w:rPr>
              <w:instrText>"formattedCitation":"(Gong et al. 2022)","plainCitation":"(Gong et al. 2022)","dontUpdate":true,"noteIndex":0</w:instrText>
            </w:r>
            <w:r>
              <w:rPr>
                <w:rFonts w:ascii="Times New Roman" w:hAnsi="Times New Roman"/>
                <w:sz w:val="24"/>
                <w:szCs w:val="24"/>
              </w:rPr>
              <w:fldChar w:fldCharType="end"/>
            </w:r>
            <w:r>
              <w:rPr>
                <w:rFonts w:ascii="Times New Roman" w:hAnsi="Times New Roman"/>
                <w:sz w:val="24"/>
                <w:szCs w:val="24"/>
              </w:rPr>
              <w:instrText>,"citationItems":[</w:instrText>
            </w:r>
            <w:r>
              <w:rPr>
                <w:rFonts w:ascii="Times New Roman" w:hAnsi="Times New Roman"/>
                <w:sz w:val="24"/>
                <w:szCs w:val="24"/>
              </w:rPr>
              <w:fldChar w:fldCharType="begin"/>
            </w:r>
            <w:r>
              <w:rPr>
                <w:rFonts w:ascii="Times New Roman" w:hAnsi="Times New Roman"/>
                <w:sz w:val="24"/>
                <w:szCs w:val="24"/>
              </w:rPr>
              <w:instrText>"id":"H2oQNbud/EJArJDzS","uris":["http://zotero.org/users/local/sxPzIr1V/items/VJ7</w:instrText>
            </w:r>
            <w:r>
              <w:rPr>
                <w:rFonts w:ascii="Times New Roman" w:hAnsi="Times New Roman"/>
                <w:sz w:val="24"/>
                <w:szCs w:val="24"/>
              </w:rPr>
              <w:instrText>69UMA"],"itemData":</w:instrText>
            </w:r>
            <w:r>
              <w:rPr>
                <w:rFonts w:ascii="Times New Roman" w:hAnsi="Times New Roman"/>
                <w:sz w:val="24"/>
                <w:szCs w:val="24"/>
              </w:rPr>
              <w:fldChar w:fldCharType="begin"/>
            </w:r>
            <w:r>
              <w:rPr>
                <w:rFonts w:ascii="Times New Roman" w:hAnsi="Times New Roman"/>
                <w:sz w:val="24"/>
                <w:szCs w:val="24"/>
              </w:rPr>
              <w:instrText>"id":171,"type":"article-journal","abstract":"The COVID-19 pandemic has pressed a pause button on global economic development, and induced significant mental health problems. In order to demonstrate the progressed relationship between th</w:instrText>
            </w:r>
            <w:r>
              <w:rPr>
                <w:rFonts w:ascii="Times New Roman" w:hAnsi="Times New Roman"/>
                <w:sz w:val="24"/>
                <w:szCs w:val="24"/>
              </w:rPr>
              <w:instrText>e pandemic, economic slowdown, and mental health burden, we overviewed the global-level gross domestic product changes and mental problems variation since the outbreak of COVID-19, and reviewed comprehensively the specific sectors influenced by the pandemi</w:instrText>
            </w:r>
            <w:r>
              <w:rPr>
                <w:rFonts w:ascii="Times New Roman" w:hAnsi="Times New Roman"/>
                <w:sz w:val="24"/>
                <w:szCs w:val="24"/>
              </w:rPr>
              <w:instrText>c, including international trade, worldwide travel, education system, healthcare system, and individual employment. We hope to provide timely evidence to help with the promotion of policymakers effective strategies in mitigating economic losses induced by</w:instrText>
            </w:r>
            <w:r>
              <w:rPr>
                <w:rFonts w:ascii="Times New Roman" w:hAnsi="Times New Roman"/>
                <w:sz w:val="24"/>
                <w:szCs w:val="24"/>
              </w:rPr>
              <w:instrText xml:space="preserve"> the pandemic; we suggest different governments or policy makers in different countries to share information and experience in dealing with COVID-19-induced economic slowdown and promote COVID-19 vaccine popularization plan to protect every individual worl</w:instrText>
            </w:r>
            <w:r>
              <w:rPr>
                <w:rFonts w:ascii="Times New Roman" w:hAnsi="Times New Roman"/>
                <w:sz w:val="24"/>
                <w:szCs w:val="24"/>
              </w:rPr>
              <w:instrText>dwide against the coronavirus essentially; and we appeal international information share and collaboration to minimize stigmatization related to adverse mental consequences of COVID-19 and to increase mental health wellbeings of people all over the world."</w:instrText>
            </w:r>
            <w:r>
              <w:rPr>
                <w:rFonts w:ascii="Times New Roman" w:hAnsi="Times New Roman"/>
                <w:sz w:val="24"/>
                <w:szCs w:val="24"/>
              </w:rPr>
              <w:instrText>,"container-title":"Frontiers in Psychology","ISSN":"1664-1078","source":"Frontiers","title":"COVID-19 Induced Economic Slowdown and Mental Health Issues","URL":"https://www.frontiersin.org/articles/10.3389/fpsyg.2022.777350","volume":"13","author":[</w:instrText>
            </w:r>
            <w:r>
              <w:rPr>
                <w:rFonts w:ascii="Times New Roman" w:hAnsi="Times New Roman"/>
                <w:sz w:val="24"/>
                <w:szCs w:val="24"/>
              </w:rPr>
              <w:fldChar w:fldCharType="begin"/>
            </w:r>
            <w:r>
              <w:rPr>
                <w:rFonts w:ascii="Times New Roman" w:hAnsi="Times New Roman"/>
                <w:sz w:val="24"/>
                <w:szCs w:val="24"/>
              </w:rPr>
              <w:instrText>"famil</w:instrText>
            </w:r>
            <w:r>
              <w:rPr>
                <w:rFonts w:ascii="Times New Roman" w:hAnsi="Times New Roman"/>
                <w:sz w:val="24"/>
                <w:szCs w:val="24"/>
              </w:rPr>
              <w:instrText>y":"Gong","given":"Yimiao"</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"family":"Liu","given":"Xiaoxing"</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"family":"Zheng","given":"Yongbo"</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"family":"Mei","given":"Huan"</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"family":"Que","given":"Jianyu"</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"family":"Yuan","given":"Kai"</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"family":"Yan","given":"Wei"</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"family":"Shi","given":"Le</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"family":"Meng","given":"Shiqiu"</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"family":"Bao","given":"Yanping"</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"family":"Lu","given":"Lin"</w:instrText>
            </w:r>
            <w:r>
              <w:rPr>
                <w:rFonts w:ascii="Times New Roman" w:hAnsi="Times New Roman"/>
                <w:sz w:val="24"/>
                <w:szCs w:val="24"/>
              </w:rPr>
              <w:fldChar w:fldCharType="end"/>
            </w:r>
            <w:r>
              <w:rPr>
                <w:rFonts w:ascii="Times New Roman" w:hAnsi="Times New Roman"/>
                <w:sz w:val="24"/>
                <w:szCs w:val="24"/>
              </w:rPr>
              <w:instrText>],"accessed":</w:instrText>
            </w:r>
            <w:r>
              <w:rPr>
                <w:rFonts w:ascii="Times New Roman" w:hAnsi="Times New Roman"/>
                <w:sz w:val="24"/>
                <w:szCs w:val="24"/>
              </w:rPr>
              <w:fldChar w:fldCharType="begin"/>
            </w:r>
            <w:r>
              <w:rPr>
                <w:rFonts w:ascii="Times New Roman" w:hAnsi="Times New Roman"/>
                <w:sz w:val="24"/>
                <w:szCs w:val="24"/>
              </w:rPr>
              <w:instrText>"date-parts":[["2023",3,24]]</w:instrText>
            </w:r>
            <w:r>
              <w:rPr>
                <w:rFonts w:ascii="Times New Roman" w:hAnsi="Times New Roman"/>
                <w:sz w:val="24"/>
                <w:szCs w:val="24"/>
              </w:rPr>
              <w:fldChar w:fldCharType="end"/>
            </w:r>
            <w:r>
              <w:rPr>
                <w:rFonts w:ascii="Times New Roman" w:hAnsi="Times New Roman"/>
                <w:sz w:val="24"/>
                <w:szCs w:val="24"/>
              </w:rPr>
              <w:instrText>,"issued":</w:instrText>
            </w:r>
            <w:r>
              <w:rPr>
                <w:rFonts w:ascii="Times New Roman" w:hAnsi="Times New Roman"/>
                <w:sz w:val="24"/>
                <w:szCs w:val="24"/>
              </w:rPr>
              <w:fldChar w:fldCharType="begin"/>
            </w:r>
            <w:r>
              <w:rPr>
                <w:rFonts w:ascii="Times New Roman" w:hAnsi="Times New Roman"/>
                <w:sz w:val="24"/>
                <w:szCs w:val="24"/>
              </w:rPr>
              <w:instrText>"date-parts":[["2022"]]</w:instrTex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instrText>],"schema":"https://github.com/citation-style-language/schema/raw/maste</w:instrText>
            </w:r>
            <w:r>
              <w:rPr>
                <w:rFonts w:ascii="Times New Roman" w:hAnsi="Times New Roman"/>
                <w:sz w:val="24"/>
                <w:szCs w:val="24"/>
              </w:rPr>
              <w:instrText>r/csl-citation.json"</w:instrText>
            </w:r>
            <w:r>
              <w:rPr>
                <w:rFonts w:ascii="Times New Roman" w:hAnsi="Times New Roman"/>
                <w:sz w:val="24"/>
                <w:szCs w:val="24"/>
              </w:rPr>
              <w:fldChar w:fldCharType="end"/>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sz w:val="24"/>
                <w:szCs w:val="24"/>
              </w:rPr>
              <w:t xml:space="preserve">Gong </w:t>
            </w:r>
            <w:r>
              <w:rPr>
                <w:rFonts w:ascii="Times New Roman" w:hAnsi="Times New Roman"/>
                <w:i/>
                <w:iCs/>
                <w:sz w:val="24"/>
                <w:szCs w:val="24"/>
              </w:rPr>
              <w:t>et al</w:t>
            </w:r>
            <w:r>
              <w:rPr>
                <w:rFonts w:ascii="Times New Roman" w:hAnsi="Times New Roman"/>
                <w:sz w:val="24"/>
                <w:szCs w:val="24"/>
              </w:rPr>
              <w:t>. (2022)</w:t>
            </w:r>
            <w:r>
              <w:rPr>
                <w:rFonts w:ascii="Times New Roman" w:hAnsi="Times New Roman"/>
                <w:sz w:val="24"/>
                <w:szCs w:val="24"/>
              </w:rPr>
              <w:fldChar w:fldCharType="end"/>
            </w:r>
          </w:p>
        </w:tc>
      </w:tr>
      <w:tr w:rsidR="009B3704">
        <w:tc>
          <w:tcPr>
            <w:tcW w:w="715" w:type="dxa"/>
            <w:tcBorders>
              <w:top w:val="nil"/>
              <w:left w:val="nil"/>
              <w:bottom w:val="nil"/>
              <w:right w:val="nil"/>
            </w:tcBorders>
          </w:tcPr>
          <w:p w:rsidR="009B3704" w:rsidRDefault="00297162">
            <w:pPr>
              <w:spacing w:after="0" w:line="360" w:lineRule="auto"/>
              <w:jc w:val="both"/>
              <w:rPr>
                <w:rFonts w:ascii="Times New Roman" w:hAnsi="Times New Roman"/>
                <w:b/>
                <w:bCs/>
                <w:sz w:val="24"/>
                <w:szCs w:val="24"/>
              </w:rPr>
            </w:pPr>
            <w:r>
              <w:rPr>
                <w:rFonts w:ascii="Times New Roman" w:hAnsi="Times New Roman"/>
                <w:b/>
                <w:bCs/>
                <w:sz w:val="24"/>
                <w:szCs w:val="24"/>
              </w:rPr>
              <w:t>10</w:t>
            </w:r>
          </w:p>
        </w:tc>
        <w:tc>
          <w:tcPr>
            <w:tcW w:w="5220"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Control of interior air pollution (e.g. removal of formaldehyde)</w:t>
            </w:r>
          </w:p>
        </w:tc>
        <w:tc>
          <w:tcPr>
            <w:tcW w:w="3415"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ADDIN ZOTERO_ITEM CSL_CITATION </w:instrText>
            </w:r>
            <w:r>
              <w:rPr>
                <w:rFonts w:ascii="Times New Roman" w:hAnsi="Times New Roman"/>
                <w:sz w:val="24"/>
                <w:szCs w:val="24"/>
              </w:rPr>
              <w:fldChar w:fldCharType="begin"/>
            </w:r>
            <w:r>
              <w:rPr>
                <w:rFonts w:ascii="Times New Roman" w:hAnsi="Times New Roman"/>
                <w:sz w:val="24"/>
                <w:szCs w:val="24"/>
              </w:rPr>
              <w:instrText>"citationID":"r1FOXWFG","properties":</w:instrText>
            </w:r>
            <w:r>
              <w:rPr>
                <w:rFonts w:ascii="Times New Roman" w:hAnsi="Times New Roman"/>
                <w:sz w:val="24"/>
                <w:szCs w:val="24"/>
              </w:rPr>
              <w:fldChar w:fldCharType="begin"/>
            </w:r>
            <w:r>
              <w:rPr>
                <w:rFonts w:ascii="Times New Roman" w:hAnsi="Times New Roman"/>
                <w:sz w:val="24"/>
                <w:szCs w:val="24"/>
              </w:rPr>
              <w:instrText>"formattedCitation":"(Gong et al. 2022)","plainCitation":"(Gong et al. 2022)","dontUpdate":true,"noteIndex":0</w:instrText>
            </w:r>
            <w:r>
              <w:rPr>
                <w:rFonts w:ascii="Times New Roman" w:hAnsi="Times New Roman"/>
                <w:sz w:val="24"/>
                <w:szCs w:val="24"/>
              </w:rPr>
              <w:fldChar w:fldCharType="end"/>
            </w:r>
            <w:r>
              <w:rPr>
                <w:rFonts w:ascii="Times New Roman" w:hAnsi="Times New Roman"/>
                <w:sz w:val="24"/>
                <w:szCs w:val="24"/>
              </w:rPr>
              <w:instrText>,"citationItems":[</w:instrText>
            </w:r>
            <w:r>
              <w:rPr>
                <w:rFonts w:ascii="Times New Roman" w:hAnsi="Times New Roman"/>
                <w:sz w:val="24"/>
                <w:szCs w:val="24"/>
              </w:rPr>
              <w:fldChar w:fldCharType="begin"/>
            </w:r>
            <w:r>
              <w:rPr>
                <w:rFonts w:ascii="Times New Roman" w:hAnsi="Times New Roman"/>
                <w:sz w:val="24"/>
                <w:szCs w:val="24"/>
              </w:rPr>
              <w:instrText>"id":"H2oQNbud/EJArJDzS","uris":["http://zotero.org/users/local/sxPzIr1V/items/VJ769UMA"],"itemData":</w:instrText>
            </w:r>
            <w:r>
              <w:rPr>
                <w:rFonts w:ascii="Times New Roman" w:hAnsi="Times New Roman"/>
                <w:sz w:val="24"/>
                <w:szCs w:val="24"/>
              </w:rPr>
              <w:fldChar w:fldCharType="begin"/>
            </w:r>
            <w:r>
              <w:rPr>
                <w:rFonts w:ascii="Times New Roman" w:hAnsi="Times New Roman"/>
                <w:sz w:val="24"/>
                <w:szCs w:val="24"/>
              </w:rPr>
              <w:instrText>"id":171,"type":"article-j</w:instrText>
            </w:r>
            <w:r>
              <w:rPr>
                <w:rFonts w:ascii="Times New Roman" w:hAnsi="Times New Roman"/>
                <w:sz w:val="24"/>
                <w:szCs w:val="24"/>
              </w:rPr>
              <w:instrText>ournal","abstract":"The COVID-19 pandemic has pressed a pause button on global economic development, and induced significant mental health problems. In order to demonstrate the progressed relationship between the pandemic, economic slowdown, and mental hea</w:instrText>
            </w:r>
            <w:r>
              <w:rPr>
                <w:rFonts w:ascii="Times New Roman" w:hAnsi="Times New Roman"/>
                <w:sz w:val="24"/>
                <w:szCs w:val="24"/>
              </w:rPr>
              <w:instrText>lth burden, we overviewed the global-level gross domestic product changes and mental problems variation since the outbreak of COVID-19, and reviewed comprehensively the specific sectors influenced by the pandemic, including international trade, worldwide t</w:instrText>
            </w:r>
            <w:r>
              <w:rPr>
                <w:rFonts w:ascii="Times New Roman" w:hAnsi="Times New Roman"/>
                <w:sz w:val="24"/>
                <w:szCs w:val="24"/>
              </w:rPr>
              <w:instrText>ravel, education system, healthcare system, and individual employment. We hope to provide timely evidence to help with the promotion of policymakers effective strategies in mitigating economic losses induced by the pandemic; we suggest different governmen</w:instrText>
            </w:r>
            <w:r>
              <w:rPr>
                <w:rFonts w:ascii="Times New Roman" w:hAnsi="Times New Roman"/>
                <w:sz w:val="24"/>
                <w:szCs w:val="24"/>
              </w:rPr>
              <w:instrText>ts or policy makers in different countries to share information and experience in dealing with COVID-19-induced economic slowdown and promote COVID-19 vaccine popularization plan to protect every individual worldwide against the coronavirus essentially; an</w:instrText>
            </w:r>
            <w:r>
              <w:rPr>
                <w:rFonts w:ascii="Times New Roman" w:hAnsi="Times New Roman"/>
                <w:sz w:val="24"/>
                <w:szCs w:val="24"/>
              </w:rPr>
              <w:instrText>d we appeal international information share and collaboration to minimize stigmatization related to adverse mental consequences of COVID-19 and to increase mental health wellbeings of people all over the world.","container-title":"Frontiers in Psychology",</w:instrText>
            </w:r>
            <w:r>
              <w:rPr>
                <w:rFonts w:ascii="Times New Roman" w:hAnsi="Times New Roman"/>
                <w:sz w:val="24"/>
                <w:szCs w:val="24"/>
              </w:rPr>
              <w:instrText>"ISSN":"1664-1078","source":"Frontiers","title":"COVID-19 Induced Economic Slowdown and Mental Health Issues","URL":"https://www.frontiersin.org/articles/10.3389/fpsyg.2022.777350","volume":"13","author":[</w:instrText>
            </w:r>
            <w:r>
              <w:rPr>
                <w:rFonts w:ascii="Times New Roman" w:hAnsi="Times New Roman"/>
                <w:sz w:val="24"/>
                <w:szCs w:val="24"/>
              </w:rPr>
              <w:fldChar w:fldCharType="begin"/>
            </w:r>
            <w:r>
              <w:rPr>
                <w:rFonts w:ascii="Times New Roman" w:hAnsi="Times New Roman"/>
                <w:sz w:val="24"/>
                <w:szCs w:val="24"/>
              </w:rPr>
              <w:instrText>"family":"Gong","given":"Yimiao"</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"family":"Liu","</w:instrText>
            </w:r>
            <w:r>
              <w:rPr>
                <w:rFonts w:ascii="Times New Roman" w:hAnsi="Times New Roman"/>
                <w:sz w:val="24"/>
                <w:szCs w:val="24"/>
              </w:rPr>
              <w:instrText>given":"Xiaoxing"</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"family":"Zheng","given":"Yongbo"</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"family":"Mei","given":"Huan"</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"family":"Que","given":"Jianyu"</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"family":"Yuan","given":"Kai"</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"family":"Yan","given":"Wei"</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"family":"Shi","given":"Le"</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"family":"Meng","given":"Shiqiu"</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"family":"Bao","given":"Yanping"</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"family":"Lu","given":"Lin"</w:instrText>
            </w:r>
            <w:r>
              <w:rPr>
                <w:rFonts w:ascii="Times New Roman" w:hAnsi="Times New Roman"/>
                <w:sz w:val="24"/>
                <w:szCs w:val="24"/>
              </w:rPr>
              <w:fldChar w:fldCharType="end"/>
            </w:r>
            <w:r>
              <w:rPr>
                <w:rFonts w:ascii="Times New Roman" w:hAnsi="Times New Roman"/>
                <w:sz w:val="24"/>
                <w:szCs w:val="24"/>
              </w:rPr>
              <w:instrText>],"accessed":</w:instrText>
            </w:r>
            <w:r>
              <w:rPr>
                <w:rFonts w:ascii="Times New Roman" w:hAnsi="Times New Roman"/>
                <w:sz w:val="24"/>
                <w:szCs w:val="24"/>
              </w:rPr>
              <w:fldChar w:fldCharType="begin"/>
            </w:r>
            <w:r>
              <w:rPr>
                <w:rFonts w:ascii="Times New Roman" w:hAnsi="Times New Roman"/>
                <w:sz w:val="24"/>
                <w:szCs w:val="24"/>
              </w:rPr>
              <w:instrText>"date-parts":[["2023",3,24]]</w:instrText>
            </w:r>
            <w:r>
              <w:rPr>
                <w:rFonts w:ascii="Times New Roman" w:hAnsi="Times New Roman"/>
                <w:sz w:val="24"/>
                <w:szCs w:val="24"/>
              </w:rPr>
              <w:fldChar w:fldCharType="end"/>
            </w:r>
            <w:r>
              <w:rPr>
                <w:rFonts w:ascii="Times New Roman" w:hAnsi="Times New Roman"/>
                <w:sz w:val="24"/>
                <w:szCs w:val="24"/>
              </w:rPr>
              <w:instrText>,"issued":</w:instrText>
            </w:r>
            <w:r>
              <w:rPr>
                <w:rFonts w:ascii="Times New Roman" w:hAnsi="Times New Roman"/>
                <w:sz w:val="24"/>
                <w:szCs w:val="24"/>
              </w:rPr>
              <w:fldChar w:fldCharType="begin"/>
            </w:r>
            <w:r>
              <w:rPr>
                <w:rFonts w:ascii="Times New Roman" w:hAnsi="Times New Roman"/>
                <w:sz w:val="24"/>
                <w:szCs w:val="24"/>
              </w:rPr>
              <w:instrText>"date-parts":[["2022"]]</w:instrTex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instrText>],"schema":"https://github.com/citation-style-language/schema/raw/master/csl-citation.json"</w:instrText>
            </w:r>
            <w:r>
              <w:rPr>
                <w:rFonts w:ascii="Times New Roman" w:hAnsi="Times New Roman"/>
                <w:sz w:val="24"/>
                <w:szCs w:val="24"/>
              </w:rPr>
              <w:fldChar w:fldCharType="end"/>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sz w:val="24"/>
                <w:szCs w:val="24"/>
              </w:rPr>
              <w:t xml:space="preserve">Gong </w:t>
            </w:r>
            <w:r>
              <w:rPr>
                <w:rFonts w:ascii="Times New Roman" w:hAnsi="Times New Roman"/>
                <w:i/>
                <w:iCs/>
                <w:sz w:val="24"/>
                <w:szCs w:val="24"/>
              </w:rPr>
              <w:t>et al</w:t>
            </w:r>
            <w:r>
              <w:rPr>
                <w:rFonts w:ascii="Times New Roman" w:hAnsi="Times New Roman"/>
                <w:sz w:val="24"/>
                <w:szCs w:val="24"/>
              </w:rPr>
              <w:t>. (202</w:t>
            </w:r>
            <w:r>
              <w:rPr>
                <w:rFonts w:ascii="Times New Roman" w:hAnsi="Times New Roman"/>
                <w:sz w:val="24"/>
                <w:szCs w:val="24"/>
              </w:rPr>
              <w:t>2)</w:t>
            </w:r>
            <w:r>
              <w:rPr>
                <w:rFonts w:ascii="Times New Roman" w:hAnsi="Times New Roman"/>
                <w:sz w:val="24"/>
                <w:szCs w:val="24"/>
              </w:rPr>
              <w:fldChar w:fldCharType="end"/>
            </w:r>
          </w:p>
        </w:tc>
      </w:tr>
      <w:tr w:rsidR="009B3704">
        <w:tc>
          <w:tcPr>
            <w:tcW w:w="715" w:type="dxa"/>
            <w:tcBorders>
              <w:top w:val="none" w:sz="4" w:space="0" w:color="auto"/>
              <w:left w:val="nil"/>
              <w:bottom w:val="none" w:sz="4" w:space="0" w:color="auto"/>
              <w:right w:val="nil"/>
            </w:tcBorders>
          </w:tcPr>
          <w:p w:rsidR="009B3704" w:rsidRDefault="00297162">
            <w:pPr>
              <w:spacing w:after="0" w:line="360" w:lineRule="auto"/>
              <w:jc w:val="both"/>
              <w:rPr>
                <w:rFonts w:ascii="Times New Roman" w:hAnsi="Times New Roman"/>
                <w:b/>
                <w:bCs/>
                <w:sz w:val="24"/>
                <w:szCs w:val="24"/>
              </w:rPr>
            </w:pPr>
            <w:r>
              <w:rPr>
                <w:rFonts w:ascii="Times New Roman" w:hAnsi="Times New Roman"/>
                <w:b/>
                <w:bCs/>
                <w:sz w:val="24"/>
                <w:szCs w:val="24"/>
              </w:rPr>
              <w:t>11</w:t>
            </w:r>
          </w:p>
        </w:tc>
        <w:tc>
          <w:tcPr>
            <w:tcW w:w="5220" w:type="dxa"/>
            <w:tcBorders>
              <w:top w:val="none" w:sz="4" w:space="0" w:color="auto"/>
              <w:left w:val="nil"/>
              <w:bottom w:val="none" w:sz="4" w:space="0" w:color="auto"/>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Cement composites and bio- plastics</w:t>
            </w:r>
          </w:p>
        </w:tc>
        <w:tc>
          <w:tcPr>
            <w:tcW w:w="3415" w:type="dxa"/>
            <w:tcBorders>
              <w:top w:val="none" w:sz="4" w:space="0" w:color="auto"/>
              <w:left w:val="nil"/>
              <w:bottom w:val="none" w:sz="4" w:space="0" w:color="auto"/>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ADDIN ZOTERO_ITEM CSL_CITATION </w:instrText>
            </w:r>
            <w:r>
              <w:rPr>
                <w:rFonts w:ascii="Times New Roman" w:hAnsi="Times New Roman"/>
                <w:sz w:val="24"/>
                <w:szCs w:val="24"/>
              </w:rPr>
              <w:fldChar w:fldCharType="begin"/>
            </w:r>
            <w:r>
              <w:rPr>
                <w:rFonts w:ascii="Times New Roman" w:hAnsi="Times New Roman"/>
                <w:sz w:val="24"/>
                <w:szCs w:val="24"/>
              </w:rPr>
              <w:instrText>"citationID":"uj8xRUpb","properties":</w:instrText>
            </w:r>
            <w:r>
              <w:rPr>
                <w:rFonts w:ascii="Times New Roman" w:hAnsi="Times New Roman"/>
                <w:sz w:val="24"/>
                <w:szCs w:val="24"/>
              </w:rPr>
              <w:fldChar w:fldCharType="begin"/>
            </w:r>
            <w:r>
              <w:rPr>
                <w:rFonts w:ascii="Times New Roman" w:hAnsi="Times New Roman"/>
                <w:sz w:val="24"/>
                <w:szCs w:val="24"/>
              </w:rPr>
              <w:instrText>"formattedCitation":"(Karouach et al. 2022)","plainCitation":"(Karouach et al. 2022)","noteIndex":0</w:instrText>
            </w:r>
            <w:r>
              <w:rPr>
                <w:rFonts w:ascii="Times New Roman" w:hAnsi="Times New Roman"/>
                <w:sz w:val="24"/>
                <w:szCs w:val="24"/>
              </w:rPr>
              <w:fldChar w:fldCharType="end"/>
            </w:r>
            <w:r>
              <w:rPr>
                <w:rFonts w:ascii="Times New Roman" w:hAnsi="Times New Roman"/>
                <w:sz w:val="24"/>
                <w:szCs w:val="24"/>
              </w:rPr>
              <w:instrText>,"citationItems":[</w:instrText>
            </w:r>
            <w:r>
              <w:rPr>
                <w:rFonts w:ascii="Times New Roman" w:hAnsi="Times New Roman"/>
                <w:sz w:val="24"/>
                <w:szCs w:val="24"/>
              </w:rPr>
              <w:fldChar w:fldCharType="begin"/>
            </w:r>
            <w:r>
              <w:rPr>
                <w:rFonts w:ascii="Times New Roman" w:hAnsi="Times New Roman"/>
                <w:sz w:val="24"/>
                <w:szCs w:val="24"/>
              </w:rPr>
              <w:instrText>"id":"H2oQNbud/3jAqSmEg","uris":["http://zotero.org/users/local/sxPzIr1V/items/MPTLJAN7"],"itemData":</w:instrText>
            </w:r>
            <w:r>
              <w:rPr>
                <w:rFonts w:ascii="Times New Roman" w:hAnsi="Times New Roman"/>
                <w:sz w:val="24"/>
                <w:szCs w:val="24"/>
              </w:rPr>
              <w:fldChar w:fldCharType="begin"/>
            </w:r>
            <w:r>
              <w:rPr>
                <w:rFonts w:ascii="Times New Roman" w:hAnsi="Times New Roman"/>
                <w:sz w:val="24"/>
                <w:szCs w:val="24"/>
              </w:rPr>
              <w:instrText>"id":3684,"type":"article-journal","abstract":"The proliferation of the invasive Water hyacinth (WH) plant leads to ecological, economic, public health, an</w:instrText>
            </w:r>
            <w:r>
              <w:rPr>
                <w:rFonts w:ascii="Times New Roman" w:hAnsi="Times New Roman"/>
                <w:sz w:val="24"/>
                <w:szCs w:val="24"/>
              </w:rPr>
              <w:instrText>d agricultural problems. Several efforts have been deployed to control its spread, but no concreate results have been obtained. Only few studies dealing with systematic approaches for the WH control have been conducted. To establish a road map for the best</w:instrText>
            </w:r>
            <w:r>
              <w:rPr>
                <w:rFonts w:ascii="Times New Roman" w:hAnsi="Times New Roman"/>
                <w:sz w:val="24"/>
                <w:szCs w:val="24"/>
              </w:rPr>
              <w:instrText xml:space="preserve"> control methods to be adopted, this review highlights the control programs that have been tested worldwide and describes, through a deep literature analysis and comparison, the most effective and sustainable control programs for managing the proliferation</w:instrText>
            </w:r>
            <w:r>
              <w:rPr>
                <w:rFonts w:ascii="Times New Roman" w:hAnsi="Times New Roman"/>
                <w:sz w:val="24"/>
                <w:szCs w:val="24"/>
              </w:rPr>
              <w:instrText xml:space="preserve"> of this aquatic weed. Through a critical analysis, this review evaluates the advantages and drawbacks of the main proposed control methods including biological, chemical and physical methods. The obtained results suggested that short and medium term physi</w:instrText>
            </w:r>
            <w:r>
              <w:rPr>
                <w:rFonts w:ascii="Times New Roman" w:hAnsi="Times New Roman"/>
                <w:sz w:val="24"/>
                <w:szCs w:val="24"/>
              </w:rPr>
              <w:instrText>cal control promptly manages the plants proliferation and thus could complement the effect of the biological control. Moreover, to be economically viable, the harvested WH through physical means must be valorized to generate high value-added products. Fur</w:instrText>
            </w:r>
            <w:r>
              <w:rPr>
                <w:rFonts w:ascii="Times New Roman" w:hAnsi="Times New Roman"/>
                <w:sz w:val="24"/>
                <w:szCs w:val="24"/>
              </w:rPr>
              <w:instrText>thermore, run-off nutrients control could reduce the end-of-catchment loads and would help the resilience of freshwater bodies and promote plant removal. Descriptive results analysis confirmed that an integrated control approach combining biological and p</w:instrText>
            </w:r>
            <w:r>
              <w:rPr>
                <w:rFonts w:ascii="Times New Roman" w:hAnsi="Times New Roman"/>
                <w:sz w:val="24"/>
                <w:szCs w:val="24"/>
              </w:rPr>
              <w:instrText>hysical is the most sustainable and cost-effective approach. The adaptation of these methods based on the socio-economic context of each country, could promote ecosystem restoration, self-generation, and conservation for a sustainable development.","cont</w:instrText>
            </w:r>
            <w:r>
              <w:rPr>
                <w:rFonts w:ascii="Times New Roman" w:hAnsi="Times New Roman"/>
                <w:sz w:val="24"/>
                <w:szCs w:val="24"/>
              </w:rPr>
              <w:instrText>ainer-title":"Frontiers in Environmental Science","ISSN":"2296-665X","source":"Frontiers","title":"A Comprehensive Evaluation of the Existing Approaches for Controlling and Managing the Proliferation of Water Hyacinth (Eichhornia crassipes): Review","title</w:instrText>
            </w:r>
            <w:r>
              <w:rPr>
                <w:rFonts w:ascii="Times New Roman" w:hAnsi="Times New Roman"/>
                <w:sz w:val="24"/>
                <w:szCs w:val="24"/>
              </w:rPr>
              <w:instrText>-short":"A Comprehensive Evaluation of the Existing Approaches for Controlling and Managing the Proliferation of Water Hyacinth (Eichhornia crassipes)","URL":"https://www.frontiersin.org/articles/10.3389/fenvs.2021.767871","volume":"9","author":[</w:instrText>
            </w:r>
            <w:r>
              <w:rPr>
                <w:rFonts w:ascii="Times New Roman" w:hAnsi="Times New Roman"/>
                <w:sz w:val="24"/>
                <w:szCs w:val="24"/>
              </w:rPr>
              <w:fldChar w:fldCharType="begin"/>
            </w:r>
            <w:r>
              <w:rPr>
                <w:rFonts w:ascii="Times New Roman" w:hAnsi="Times New Roman"/>
                <w:sz w:val="24"/>
                <w:szCs w:val="24"/>
              </w:rPr>
              <w:instrText>"family":"</w:instrText>
            </w:r>
            <w:r>
              <w:rPr>
                <w:rFonts w:ascii="Times New Roman" w:hAnsi="Times New Roman"/>
                <w:sz w:val="24"/>
                <w:szCs w:val="24"/>
              </w:rPr>
              <w:instrText>Karouach","given":"Fadoua"</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"family":"Ben Bakrim","given":"Widad"</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"family":"Ezzariai","given":"Amine"</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"family":"Sobeh","given":"Mansour"</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"family":"Kibret","given":"Mulugeta"</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"family":"Yasri","given":"Abdelaziz"</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"family":"Hafidi","given":"Mohamed</w:instrText>
            </w:r>
            <w:r>
              <w:rPr>
                <w:rFonts w:ascii="Times New Roman" w:hAnsi="Times New Roman"/>
                <w:sz w:val="24"/>
                <w:szCs w:val="24"/>
              </w:rPr>
              <w:instrText>"</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"family":"Kouisni","given":"Lamfeddal"</w:instrText>
            </w:r>
            <w:r>
              <w:rPr>
                <w:rFonts w:ascii="Times New Roman" w:hAnsi="Times New Roman"/>
                <w:sz w:val="24"/>
                <w:szCs w:val="24"/>
              </w:rPr>
              <w:fldChar w:fldCharType="end"/>
            </w:r>
            <w:r>
              <w:rPr>
                <w:rFonts w:ascii="Times New Roman" w:hAnsi="Times New Roman"/>
                <w:sz w:val="24"/>
                <w:szCs w:val="24"/>
              </w:rPr>
              <w:instrText>],"accessed":</w:instrText>
            </w:r>
            <w:r>
              <w:rPr>
                <w:rFonts w:ascii="Times New Roman" w:hAnsi="Times New Roman"/>
                <w:sz w:val="24"/>
                <w:szCs w:val="24"/>
              </w:rPr>
              <w:fldChar w:fldCharType="begin"/>
            </w:r>
            <w:r>
              <w:rPr>
                <w:rFonts w:ascii="Times New Roman" w:hAnsi="Times New Roman"/>
                <w:sz w:val="24"/>
                <w:szCs w:val="24"/>
              </w:rPr>
              <w:instrText>"date-parts":[["2023",10,12]]</w:instrText>
            </w:r>
            <w:r>
              <w:rPr>
                <w:rFonts w:ascii="Times New Roman" w:hAnsi="Times New Roman"/>
                <w:sz w:val="24"/>
                <w:szCs w:val="24"/>
              </w:rPr>
              <w:fldChar w:fldCharType="end"/>
            </w:r>
            <w:r>
              <w:rPr>
                <w:rFonts w:ascii="Times New Roman" w:hAnsi="Times New Roman"/>
                <w:sz w:val="24"/>
                <w:szCs w:val="24"/>
              </w:rPr>
              <w:instrText>,"issued":</w:instrText>
            </w:r>
            <w:r>
              <w:rPr>
                <w:rFonts w:ascii="Times New Roman" w:hAnsi="Times New Roman"/>
                <w:sz w:val="24"/>
                <w:szCs w:val="24"/>
              </w:rPr>
              <w:fldChar w:fldCharType="begin"/>
            </w:r>
            <w:r>
              <w:rPr>
                <w:rFonts w:ascii="Times New Roman" w:hAnsi="Times New Roman"/>
                <w:sz w:val="24"/>
                <w:szCs w:val="24"/>
              </w:rPr>
              <w:instrText>"date-parts":[["2022"]]</w:instrTex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instrText>],"schema":"https://github.com/citation-style-language/schema/raw/master/csl-citation.json"</w:instrText>
            </w:r>
            <w:r>
              <w:rPr>
                <w:rFonts w:ascii="Times New Roman" w:hAnsi="Times New Roman"/>
                <w:sz w:val="24"/>
                <w:szCs w:val="24"/>
              </w:rPr>
              <w:fldChar w:fldCharType="end"/>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sz w:val="24"/>
                <w:szCs w:val="24"/>
              </w:rPr>
              <w:t xml:space="preserve">(Karouach </w:t>
            </w:r>
            <w:r>
              <w:rPr>
                <w:rFonts w:ascii="Times New Roman" w:hAnsi="Times New Roman"/>
                <w:i/>
                <w:iCs/>
                <w:sz w:val="24"/>
                <w:szCs w:val="24"/>
              </w:rPr>
              <w:t>et al</w:t>
            </w:r>
            <w:r>
              <w:rPr>
                <w:rFonts w:ascii="Times New Roman" w:hAnsi="Times New Roman"/>
                <w:sz w:val="24"/>
                <w:szCs w:val="24"/>
              </w:rPr>
              <w:t>. 2022)</w:t>
            </w:r>
            <w:r>
              <w:rPr>
                <w:rFonts w:ascii="Times New Roman" w:hAnsi="Times New Roman"/>
                <w:sz w:val="24"/>
                <w:szCs w:val="24"/>
              </w:rPr>
              <w:fldChar w:fldCharType="end"/>
            </w:r>
          </w:p>
        </w:tc>
      </w:tr>
      <w:tr w:rsidR="009B3704">
        <w:tc>
          <w:tcPr>
            <w:tcW w:w="715" w:type="dxa"/>
            <w:tcBorders>
              <w:top w:val="nil"/>
              <w:left w:val="nil"/>
              <w:bottom w:val="nil"/>
              <w:right w:val="nil"/>
            </w:tcBorders>
          </w:tcPr>
          <w:p w:rsidR="009B3704" w:rsidRDefault="00297162">
            <w:pPr>
              <w:spacing w:after="0" w:line="360" w:lineRule="auto"/>
              <w:jc w:val="both"/>
              <w:rPr>
                <w:rFonts w:ascii="Times New Roman" w:hAnsi="Times New Roman"/>
                <w:b/>
                <w:bCs/>
                <w:sz w:val="24"/>
                <w:szCs w:val="24"/>
              </w:rPr>
            </w:pPr>
            <w:r>
              <w:rPr>
                <w:rFonts w:ascii="Times New Roman" w:hAnsi="Times New Roman"/>
                <w:b/>
                <w:bCs/>
                <w:sz w:val="24"/>
                <w:szCs w:val="24"/>
              </w:rPr>
              <w:t>12</w:t>
            </w:r>
          </w:p>
        </w:tc>
        <w:tc>
          <w:tcPr>
            <w:tcW w:w="5220"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Plywo</w:t>
            </w:r>
            <w:r>
              <w:rPr>
                <w:rFonts w:ascii="Times New Roman" w:hAnsi="Times New Roman"/>
                <w:sz w:val="24"/>
                <w:szCs w:val="24"/>
              </w:rPr>
              <w:t>od manufacturing</w:t>
            </w:r>
          </w:p>
        </w:tc>
        <w:tc>
          <w:tcPr>
            <w:tcW w:w="3415" w:type="dxa"/>
            <w:tcBorders>
              <w:top w:val="nil"/>
              <w:left w:val="nil"/>
              <w:bottom w:val="nil"/>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ADDIN ZOTERO_ITEM CSL_CITATION </w:instrText>
            </w:r>
            <w:r>
              <w:rPr>
                <w:rFonts w:ascii="Times New Roman" w:hAnsi="Times New Roman"/>
                <w:sz w:val="24"/>
                <w:szCs w:val="24"/>
              </w:rPr>
              <w:fldChar w:fldCharType="begin"/>
            </w:r>
            <w:r>
              <w:rPr>
                <w:rFonts w:ascii="Times New Roman" w:hAnsi="Times New Roman"/>
                <w:sz w:val="24"/>
                <w:szCs w:val="24"/>
              </w:rPr>
              <w:instrText>"citationID":"cWso2YkE","properties":</w:instrText>
            </w:r>
            <w:r>
              <w:rPr>
                <w:rFonts w:ascii="Times New Roman" w:hAnsi="Times New Roman"/>
                <w:sz w:val="24"/>
                <w:szCs w:val="24"/>
              </w:rPr>
              <w:fldChar w:fldCharType="begin"/>
            </w:r>
            <w:r>
              <w:rPr>
                <w:rFonts w:ascii="Times New Roman" w:hAnsi="Times New Roman"/>
                <w:sz w:val="24"/>
                <w:szCs w:val="24"/>
              </w:rPr>
              <w:instrText>"formattedCitation":"(Boonyaroj et al. 2017)","plainCitation":"(Boonyaroj et al. 2017)","noteIndex":0</w:instrText>
            </w:r>
            <w:r>
              <w:rPr>
                <w:rFonts w:ascii="Times New Roman" w:hAnsi="Times New Roman"/>
                <w:sz w:val="24"/>
                <w:szCs w:val="24"/>
              </w:rPr>
              <w:fldChar w:fldCharType="end"/>
            </w:r>
            <w:r>
              <w:rPr>
                <w:rFonts w:ascii="Times New Roman" w:hAnsi="Times New Roman"/>
                <w:sz w:val="24"/>
                <w:szCs w:val="24"/>
              </w:rPr>
              <w:instrText>,"citationItems":[</w:instrText>
            </w:r>
            <w:r>
              <w:rPr>
                <w:rFonts w:ascii="Times New Roman" w:hAnsi="Times New Roman"/>
                <w:sz w:val="24"/>
                <w:szCs w:val="24"/>
              </w:rPr>
              <w:fldChar w:fldCharType="begin"/>
            </w:r>
            <w:r>
              <w:rPr>
                <w:rFonts w:ascii="Times New Roman" w:hAnsi="Times New Roman"/>
                <w:sz w:val="24"/>
                <w:szCs w:val="24"/>
              </w:rPr>
              <w:instrText>"id":1181,"uris":["http://zotero.org/users/local/iBCyWRTv/items/EYXNKZV8"],"itemData":</w:instrText>
            </w:r>
            <w:r>
              <w:rPr>
                <w:rFonts w:ascii="Times New Roman" w:hAnsi="Times New Roman"/>
                <w:sz w:val="24"/>
                <w:szCs w:val="24"/>
              </w:rPr>
              <w:fldChar w:fldCharType="begin"/>
            </w:r>
            <w:r>
              <w:rPr>
                <w:rFonts w:ascii="Times New Roman" w:hAnsi="Times New Roman"/>
                <w:sz w:val="24"/>
                <w:szCs w:val="24"/>
              </w:rPr>
              <w:instrText>"id":1181,"type":"article-journal","abstract":"The plywood production from coconut coir fiber and water hyacinth was investigated to reduce the residue and be increased o</w:instrText>
            </w:r>
            <w:r>
              <w:rPr>
                <w:rFonts w:ascii="Times New Roman" w:hAnsi="Times New Roman"/>
                <w:sz w:val="24"/>
                <w:szCs w:val="24"/>
              </w:rPr>
              <w:instrText>f value and to reduce the use of natural wood by using coir and water hyacinth which are pressed to be plywood production. LA - 35A TOA glue and natural powders were used for plywood adhesive. The plywood tests were found in this research. The water absorp</w:instrText>
            </w:r>
            <w:r>
              <w:rPr>
                <w:rFonts w:ascii="Times New Roman" w:hAnsi="Times New Roman"/>
                <w:sz w:val="24"/>
                <w:szCs w:val="24"/>
              </w:rPr>
              <w:instrText>tion, density, and bending strength test as per Japanese Industrial Standard (JIS A 5905) were evaluated in this research. The results showed that coconut coir fiber was suitable for plywood production and contained 1.93 percent of moisture content, 0.52 g</w:instrText>
            </w:r>
            <w:r>
              <w:rPr>
                <w:rFonts w:ascii="Times New Roman" w:hAnsi="Times New Roman"/>
                <w:sz w:val="24"/>
                <w:szCs w:val="24"/>
              </w:rPr>
              <w:instrText xml:space="preserve"> per cm3 of density, and 86.5 percent of water absorption and 11.9 MPa of bending strength. The result showed that water absorption value of plywood made from coconut coir fiber and water hyacinth was quite high and this product suitable for use only indoo</w:instrText>
            </w:r>
            <w:r>
              <w:rPr>
                <w:rFonts w:ascii="Times New Roman" w:hAnsi="Times New Roman"/>
                <w:sz w:val="24"/>
                <w:szCs w:val="24"/>
              </w:rPr>
              <w:instrText>r furniture. Moreover, these research was studied the biodegradation of plywood products that made from coconut coir fiber and water hyacinth.","container-title":"Applied Mechanics and Materials","DOI":"10.4028/www.scientific.net/AMM.866.212","journalAbbre</w:instrText>
            </w:r>
            <w:r>
              <w:rPr>
                <w:rFonts w:ascii="Times New Roman" w:hAnsi="Times New Roman"/>
                <w:sz w:val="24"/>
                <w:szCs w:val="24"/>
              </w:rPr>
              <w:instrText>viation":"Applied Mechanics and Materials","page":"212-215","source":"ResearchGate","title":"Plywood Production from Coconut Coir Fiber and Water Hyacinth","volume":"866","author":[</w:instrText>
            </w:r>
            <w:r>
              <w:rPr>
                <w:rFonts w:ascii="Times New Roman" w:hAnsi="Times New Roman"/>
                <w:sz w:val="24"/>
                <w:szCs w:val="24"/>
              </w:rPr>
              <w:fldChar w:fldCharType="begin"/>
            </w:r>
            <w:r>
              <w:rPr>
                <w:rFonts w:ascii="Times New Roman" w:hAnsi="Times New Roman"/>
                <w:sz w:val="24"/>
                <w:szCs w:val="24"/>
              </w:rPr>
              <w:instrText>"family":"Boonyaroj","given":"Varinthorn"</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"family":"Srijab","given":"Mukd</w:instrText>
            </w:r>
            <w:r>
              <w:rPr>
                <w:rFonts w:ascii="Times New Roman" w:hAnsi="Times New Roman"/>
                <w:sz w:val="24"/>
                <w:szCs w:val="24"/>
              </w:rPr>
              <w:instrText>a"</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"family":"Thiangsagul","given":"Monthira"</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"family":"Larpsongserm","given":"Monruedee"</w:instrText>
            </w:r>
            <w:r>
              <w:rPr>
                <w:rFonts w:ascii="Times New Roman" w:hAnsi="Times New Roman"/>
                <w:sz w:val="24"/>
                <w:szCs w:val="24"/>
              </w:rPr>
              <w:fldChar w:fldCharType="end"/>
            </w:r>
            <w:r>
              <w:rPr>
                <w:rFonts w:ascii="Times New Roman" w:hAnsi="Times New Roman"/>
                <w:sz w:val="24"/>
                <w:szCs w:val="24"/>
              </w:rPr>
              <w:instrText>],"issued":</w:instrText>
            </w:r>
            <w:r>
              <w:rPr>
                <w:rFonts w:ascii="Times New Roman" w:hAnsi="Times New Roman"/>
                <w:sz w:val="24"/>
                <w:szCs w:val="24"/>
              </w:rPr>
              <w:fldChar w:fldCharType="begin"/>
            </w:r>
            <w:r>
              <w:rPr>
                <w:rFonts w:ascii="Times New Roman" w:hAnsi="Times New Roman"/>
                <w:sz w:val="24"/>
                <w:szCs w:val="24"/>
              </w:rPr>
              <w:instrText>"date-parts":[["2017",6,1]]</w:instrTex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instrText>],"schema":"https://github.com/citation-style-language/schema/raw/master/csl-citation.json"</w:instrText>
            </w:r>
            <w:r>
              <w:rPr>
                <w:rFonts w:ascii="Times New Roman" w:hAnsi="Times New Roman"/>
                <w:sz w:val="24"/>
                <w:szCs w:val="24"/>
              </w:rPr>
              <w:fldChar w:fldCharType="end"/>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sz w:val="24"/>
                <w:szCs w:val="24"/>
              </w:rPr>
              <w:t xml:space="preserve">(Boonyaroj </w:t>
            </w:r>
            <w:r>
              <w:rPr>
                <w:rFonts w:ascii="Times New Roman" w:hAnsi="Times New Roman"/>
                <w:i/>
                <w:iCs/>
                <w:sz w:val="24"/>
                <w:szCs w:val="24"/>
              </w:rPr>
              <w:t>et al</w:t>
            </w:r>
            <w:r>
              <w:rPr>
                <w:rFonts w:ascii="Times New Roman" w:hAnsi="Times New Roman"/>
                <w:sz w:val="24"/>
                <w:szCs w:val="24"/>
              </w:rPr>
              <w:t>. 2017)</w:t>
            </w:r>
            <w:r>
              <w:rPr>
                <w:rFonts w:ascii="Times New Roman" w:hAnsi="Times New Roman"/>
                <w:sz w:val="24"/>
                <w:szCs w:val="24"/>
              </w:rPr>
              <w:fldChar w:fldCharType="end"/>
            </w:r>
          </w:p>
        </w:tc>
      </w:tr>
      <w:tr w:rsidR="009B3704">
        <w:tc>
          <w:tcPr>
            <w:tcW w:w="715" w:type="dxa"/>
            <w:tcBorders>
              <w:top w:val="none" w:sz="4" w:space="0" w:color="auto"/>
              <w:left w:val="nil"/>
              <w:bottom w:val="none" w:sz="4" w:space="0" w:color="auto"/>
              <w:right w:val="nil"/>
            </w:tcBorders>
          </w:tcPr>
          <w:p w:rsidR="009B3704" w:rsidRDefault="00297162">
            <w:pPr>
              <w:spacing w:after="0" w:line="360" w:lineRule="auto"/>
              <w:jc w:val="both"/>
              <w:rPr>
                <w:rFonts w:ascii="Times New Roman" w:hAnsi="Times New Roman"/>
                <w:b/>
                <w:bCs/>
                <w:sz w:val="24"/>
                <w:szCs w:val="24"/>
              </w:rPr>
            </w:pPr>
            <w:r>
              <w:rPr>
                <w:rFonts w:ascii="Times New Roman" w:hAnsi="Times New Roman"/>
                <w:b/>
                <w:bCs/>
                <w:sz w:val="24"/>
                <w:szCs w:val="24"/>
              </w:rPr>
              <w:t>13</w:t>
            </w:r>
          </w:p>
        </w:tc>
        <w:tc>
          <w:tcPr>
            <w:tcW w:w="5220" w:type="dxa"/>
            <w:tcBorders>
              <w:top w:val="none" w:sz="4" w:space="0" w:color="auto"/>
              <w:left w:val="nil"/>
              <w:bottom w:val="none" w:sz="4" w:space="0" w:color="auto"/>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t>Waste-water remediation</w:t>
            </w:r>
          </w:p>
        </w:tc>
        <w:tc>
          <w:tcPr>
            <w:tcW w:w="3415" w:type="dxa"/>
            <w:tcBorders>
              <w:top w:val="none" w:sz="4" w:space="0" w:color="auto"/>
              <w:left w:val="nil"/>
              <w:bottom w:val="none" w:sz="4" w:space="0" w:color="auto"/>
              <w:right w:val="nil"/>
            </w:tcBorders>
          </w:tcPr>
          <w:p w:rsidR="009B3704" w:rsidRDefault="00297162">
            <w:pPr>
              <w:spacing w:after="0" w:line="360" w:lineRule="auto"/>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ADDIN ZOTERO_ITEM CSL_CITATION </w:instrText>
            </w:r>
            <w:r>
              <w:rPr>
                <w:rFonts w:ascii="Times New Roman" w:hAnsi="Times New Roman"/>
                <w:sz w:val="24"/>
                <w:szCs w:val="24"/>
              </w:rPr>
              <w:fldChar w:fldCharType="begin"/>
            </w:r>
            <w:r>
              <w:rPr>
                <w:rFonts w:ascii="Times New Roman" w:hAnsi="Times New Roman"/>
                <w:sz w:val="24"/>
                <w:szCs w:val="24"/>
              </w:rPr>
              <w:instrText>"citationID":"EoI3vuc2","properties":</w:instrText>
            </w:r>
            <w:r>
              <w:rPr>
                <w:rFonts w:ascii="Times New Roman" w:hAnsi="Times New Roman"/>
                <w:sz w:val="24"/>
                <w:szCs w:val="24"/>
              </w:rPr>
              <w:fldChar w:fldCharType="begin"/>
            </w:r>
            <w:r>
              <w:rPr>
                <w:rFonts w:ascii="Times New Roman" w:hAnsi="Times New Roman"/>
                <w:sz w:val="24"/>
                <w:szCs w:val="24"/>
              </w:rPr>
              <w:instrText>"formattedCitation":"(Sierra-Carmona et al. 2022)","plainCitation":"(Sierra-Carmona et al. 2022)","noteIndex":0</w:instrText>
            </w:r>
            <w:r>
              <w:rPr>
                <w:rFonts w:ascii="Times New Roman" w:hAnsi="Times New Roman"/>
                <w:sz w:val="24"/>
                <w:szCs w:val="24"/>
              </w:rPr>
              <w:fldChar w:fldCharType="end"/>
            </w:r>
            <w:r>
              <w:rPr>
                <w:rFonts w:ascii="Times New Roman" w:hAnsi="Times New Roman"/>
                <w:sz w:val="24"/>
                <w:szCs w:val="24"/>
              </w:rPr>
              <w:instrText>,"citationItems":[</w:instrText>
            </w:r>
            <w:r>
              <w:rPr>
                <w:rFonts w:ascii="Times New Roman" w:hAnsi="Times New Roman"/>
                <w:sz w:val="24"/>
                <w:szCs w:val="24"/>
              </w:rPr>
              <w:fldChar w:fldCharType="begin"/>
            </w:r>
            <w:r>
              <w:rPr>
                <w:rFonts w:ascii="Times New Roman" w:hAnsi="Times New Roman"/>
                <w:sz w:val="24"/>
                <w:szCs w:val="24"/>
              </w:rPr>
              <w:instrText>"id":136,"uris":["http://zotero.org/users/local/iBCyWRTv/items/L2ZCXHXX"],"itemData":</w:instrText>
            </w:r>
            <w:r>
              <w:rPr>
                <w:rFonts w:ascii="Times New Roman" w:hAnsi="Times New Roman"/>
                <w:sz w:val="24"/>
                <w:szCs w:val="24"/>
              </w:rPr>
              <w:fldChar w:fldCharType="begin"/>
            </w:r>
            <w:r>
              <w:rPr>
                <w:rFonts w:ascii="Times New Roman" w:hAnsi="Times New Roman"/>
                <w:sz w:val="24"/>
                <w:szCs w:val="24"/>
              </w:rPr>
              <w:instrText>"id":136,"type":"article-journal","abstract":"Water hyacinth (Pontederia crassipes) is a floating hydrophyte plant considered one of the 100 most harmful invasive alien sp</w:instrText>
            </w:r>
            <w:r>
              <w:rPr>
                <w:rFonts w:ascii="Times New Roman" w:hAnsi="Times New Roman"/>
                <w:sz w:val="24"/>
                <w:szCs w:val="24"/>
              </w:rPr>
              <w:instrText>ecies in the world. Its main uses have been developed along three lines: (1) control, (2) eradication, and (3) wastewater bioremediation. The objective of this work was to conduct a systematic literature review (SLR) focused on the documented uses of Ponte</w:instrText>
            </w:r>
            <w:r>
              <w:rPr>
                <w:rFonts w:ascii="Times New Roman" w:hAnsi="Times New Roman"/>
                <w:sz w:val="24"/>
                <w:szCs w:val="24"/>
              </w:rPr>
              <w:instrText>deria crassipes, and to determine if there is evidence of its use as a raw material (plant biomass) for the generation of biodegradable products. This systematic literature review was conducted in six international databases, considering three inclusion cr</w:instrText>
            </w:r>
            <w:r>
              <w:rPr>
                <w:rFonts w:ascii="Times New Roman" w:hAnsi="Times New Roman"/>
                <w:sz w:val="24"/>
                <w:szCs w:val="24"/>
              </w:rPr>
              <w:instrText>iteria and three exclusion criteria. The available information about Pontederia crassipes showed a small percentage of studies aimed at the use of its biomass as a raw material for the creation of various biodegradable products, such as cardboard, paper, p</w:instrText>
            </w:r>
            <w:r>
              <w:rPr>
                <w:rFonts w:ascii="Times New Roman" w:hAnsi="Times New Roman"/>
                <w:sz w:val="24"/>
                <w:szCs w:val="24"/>
              </w:rPr>
              <w:instrText>ackaging and some other products, since this species is adaptable and prolific in multiple regions of Mexico.","container-title":"Sustainability","DOI":"10.3390/su14073931","ISSN":"2071-1050","issue":"7","language":"en","license":"http://creativecommons.or</w:instrText>
            </w:r>
            <w:r>
              <w:rPr>
                <w:rFonts w:ascii="Times New Roman" w:hAnsi="Times New Roman"/>
                <w:sz w:val="24"/>
                <w:szCs w:val="24"/>
              </w:rPr>
              <w:instrText>g/licenses/by/3.0/","note":"number: 7\npublisher: Multidisciplinary Digital Publishing Institute","page":"3931","source":"www.mdpi.com","title":"Alternative Uses of Water Hyacinth (Pontederia crassipes) from a Sustainable Perspective: A Systematic Literatu</w:instrText>
            </w:r>
            <w:r>
              <w:rPr>
                <w:rFonts w:ascii="Times New Roman" w:hAnsi="Times New Roman"/>
                <w:sz w:val="24"/>
                <w:szCs w:val="24"/>
              </w:rPr>
              <w:instrText>re Review","title-short":"Alternative Uses of Water Hyacinth (Pontederia crassipes) from a Sustainable Perspective","volume":"14","author":[</w:instrText>
            </w:r>
            <w:r>
              <w:rPr>
                <w:rFonts w:ascii="Times New Roman" w:hAnsi="Times New Roman"/>
                <w:sz w:val="24"/>
                <w:szCs w:val="24"/>
              </w:rPr>
              <w:fldChar w:fldCharType="begin"/>
            </w:r>
            <w:r>
              <w:rPr>
                <w:rFonts w:ascii="Times New Roman" w:hAnsi="Times New Roman"/>
                <w:sz w:val="24"/>
                <w:szCs w:val="24"/>
              </w:rPr>
              <w:instrText>"family":"Sierra-Carmona","given":"Celia Gabriela"</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"family":"Hernández-Orduña","given":"María Graciela"</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w:instrText>
            </w:r>
            <w:r>
              <w:rPr>
                <w:rFonts w:ascii="Times New Roman" w:hAnsi="Times New Roman"/>
                <w:sz w:val="24"/>
                <w:szCs w:val="24"/>
              </w:rPr>
              <w:instrText>:"Murrieta-Galindo","given":"Rene"</w:instrText>
            </w:r>
            <w:r>
              <w:rPr>
                <w:rFonts w:ascii="Times New Roman" w:hAnsi="Times New Roman"/>
                <w:sz w:val="24"/>
                <w:szCs w:val="24"/>
              </w:rPr>
              <w:fldChar w:fldCharType="end"/>
            </w:r>
            <w:r>
              <w:rPr>
                <w:rFonts w:ascii="Times New Roman" w:hAnsi="Times New Roman"/>
                <w:sz w:val="24"/>
                <w:szCs w:val="24"/>
              </w:rPr>
              <w:instrText>],"issued":</w:instrText>
            </w:r>
            <w:r>
              <w:rPr>
                <w:rFonts w:ascii="Times New Roman" w:hAnsi="Times New Roman"/>
                <w:sz w:val="24"/>
                <w:szCs w:val="24"/>
              </w:rPr>
              <w:fldChar w:fldCharType="begin"/>
            </w:r>
            <w:r>
              <w:rPr>
                <w:rFonts w:ascii="Times New Roman" w:hAnsi="Times New Roman"/>
                <w:sz w:val="24"/>
                <w:szCs w:val="24"/>
              </w:rPr>
              <w:instrText>"date-parts":[["2022",1]]</w:instrTex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instrText>],"schema":"https://github.com/citation-style-language/schema/raw/master/csl-citation.json"</w:instrText>
            </w:r>
            <w:r>
              <w:rPr>
                <w:rFonts w:ascii="Times New Roman" w:hAnsi="Times New Roman"/>
                <w:sz w:val="24"/>
                <w:szCs w:val="24"/>
              </w:rPr>
              <w:fldChar w:fldCharType="end"/>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sz w:val="24"/>
                <w:szCs w:val="24"/>
              </w:rPr>
              <w:t xml:space="preserve">(Sierra-Carmona </w:t>
            </w:r>
            <w:r>
              <w:rPr>
                <w:rFonts w:ascii="Times New Roman" w:hAnsi="Times New Roman"/>
                <w:i/>
                <w:iCs/>
                <w:sz w:val="24"/>
                <w:szCs w:val="24"/>
              </w:rPr>
              <w:t>et al</w:t>
            </w:r>
            <w:r>
              <w:rPr>
                <w:rFonts w:ascii="Times New Roman" w:hAnsi="Times New Roman"/>
                <w:sz w:val="24"/>
                <w:szCs w:val="24"/>
              </w:rPr>
              <w:t>. 2022)</w:t>
            </w:r>
            <w:r>
              <w:rPr>
                <w:rFonts w:ascii="Times New Roman" w:hAnsi="Times New Roman"/>
                <w:sz w:val="24"/>
                <w:szCs w:val="24"/>
              </w:rPr>
              <w:fldChar w:fldCharType="end"/>
            </w:r>
          </w:p>
        </w:tc>
      </w:tr>
    </w:tbl>
    <w:p w:rsidR="009B3704" w:rsidRDefault="009B3704">
      <w:pPr>
        <w:keepNext/>
        <w:keepLines/>
        <w:spacing w:before="40" w:after="0" w:line="360" w:lineRule="auto"/>
        <w:jc w:val="both"/>
        <w:rPr>
          <w:rFonts w:ascii="Times New Roman" w:eastAsia="Times New Roman" w:hAnsi="Times New Roman"/>
          <w:b/>
          <w:sz w:val="24"/>
          <w:szCs w:val="24"/>
        </w:rPr>
      </w:pPr>
    </w:p>
    <w:p w:rsidR="009B3704" w:rsidRDefault="00297162">
      <w:pPr>
        <w:keepNext/>
        <w:keepLines/>
        <w:spacing w:before="40"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Water Hyacinth as an Ingredient for Furniture and </w:t>
      </w:r>
      <w:r>
        <w:rPr>
          <w:rFonts w:ascii="Times New Roman" w:eastAsia="Times New Roman" w:hAnsi="Times New Roman"/>
          <w:sz w:val="24"/>
          <w:szCs w:val="24"/>
        </w:rPr>
        <w:t>other Crafts Production in Nigeria</w:t>
      </w:r>
    </w:p>
    <w:p w:rsidR="009B3704" w:rsidRDefault="00297162">
      <w:pPr>
        <w:spacing w:line="360" w:lineRule="auto"/>
        <w:jc w:val="both"/>
        <w:rPr>
          <w:rFonts w:ascii="Times New Roman" w:hAnsi="Times New Roman"/>
          <w:sz w:val="24"/>
          <w:szCs w:val="24"/>
          <w:lang w:val="en-GB"/>
        </w:rPr>
      </w:pPr>
      <w:r>
        <w:rPr>
          <w:rFonts w:ascii="Times New Roman" w:hAnsi="Times New Roman"/>
          <w:sz w:val="24"/>
          <w:szCs w:val="24"/>
          <w:lang w:val="en-GB"/>
        </w:rPr>
        <w:t xml:space="preserve">Craft making or the creation of crafts involves the manipulations of colour, forms, composition, texture and other elements or materials for the creation of functional or beautifying objects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w:instrText>
      </w:r>
      <w:r>
        <w:rPr>
          <w:rFonts w:ascii="Times New Roman" w:hAnsi="Times New Roman"/>
          <w:sz w:val="24"/>
          <w:szCs w:val="24"/>
          <w:lang w:val="en-GB"/>
        </w:rPr>
        <w:instrText xml:space="preserve">N </w:instrText>
      </w:r>
      <w:r>
        <w:rPr>
          <w:rFonts w:ascii="Times New Roman" w:hAnsi="Times New Roman"/>
          <w:sz w:val="24"/>
          <w:szCs w:val="24"/>
          <w:lang w:val="en-GB"/>
        </w:rPr>
        <w:fldChar w:fldCharType="begin"/>
      </w:r>
      <w:r>
        <w:rPr>
          <w:rFonts w:ascii="Times New Roman" w:hAnsi="Times New Roman"/>
          <w:sz w:val="24"/>
          <w:szCs w:val="24"/>
          <w:lang w:val="en-GB"/>
        </w:rPr>
        <w:instrText>"citationID":"sN7WSMNm","properties":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"formattedCitation":"(LittleArt 2021)","plainCitation":"(LittleArt 2021)","noteIndex":0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"id":1365,"uris":["http://zotero.org/users/local/iBCyWRTv/items/3GRP6X9N"],"itemData":</w:instrText>
      </w:r>
      <w:r>
        <w:rPr>
          <w:rFonts w:ascii="Times New Roman" w:hAnsi="Times New Roman"/>
          <w:sz w:val="24"/>
          <w:szCs w:val="24"/>
          <w:lang w:val="en-GB"/>
        </w:rPr>
        <w:fldChar w:fldCharType="begin"/>
      </w:r>
      <w:r>
        <w:rPr>
          <w:rFonts w:ascii="Times New Roman" w:hAnsi="Times New Roman"/>
          <w:sz w:val="24"/>
          <w:szCs w:val="24"/>
          <w:lang w:val="en-GB"/>
        </w:rPr>
        <w:instrText xml:space="preserve">"id":1365,"type":"post-weblog","abstract":"What is Art and Craft? Understanding the definition of art and craft. What is Craft in Art? Learn more about The importance of art and craft","container-title":"LittleArt Club","language":"en-US","title":"What is </w:instrText>
      </w:r>
      <w:r>
        <w:rPr>
          <w:rFonts w:ascii="Times New Roman" w:hAnsi="Times New Roman"/>
          <w:sz w:val="24"/>
          <w:szCs w:val="24"/>
          <w:lang w:val="en-GB"/>
        </w:rPr>
        <w:instrText>Art and Craft? What is Craft in Art? We Have Your Definition Here","title-short":"What is Art and Craft?","URL":"https://littleart.club/what-is-art-and-craft-we-have-your-definition-here/","author":[</w:instrText>
      </w:r>
      <w:r>
        <w:rPr>
          <w:rFonts w:ascii="Times New Roman" w:hAnsi="Times New Roman"/>
          <w:sz w:val="24"/>
          <w:szCs w:val="24"/>
          <w:lang w:val="en-GB"/>
        </w:rPr>
        <w:fldChar w:fldCharType="begin"/>
      </w:r>
      <w:r>
        <w:rPr>
          <w:rFonts w:ascii="Times New Roman" w:hAnsi="Times New Roman"/>
          <w:sz w:val="24"/>
          <w:szCs w:val="24"/>
          <w:lang w:val="en-GB"/>
        </w:rPr>
        <w:instrText>"literal":"LittleArt"</w:instrText>
      </w:r>
      <w:r>
        <w:rPr>
          <w:rFonts w:ascii="Times New Roman" w:hAnsi="Times New Roman"/>
          <w:sz w:val="24"/>
          <w:szCs w:val="24"/>
          <w:lang w:val="en-GB"/>
        </w:rPr>
        <w:fldChar w:fldCharType="end"/>
      </w:r>
      <w:r>
        <w:rPr>
          <w:rFonts w:ascii="Times New Roman" w:hAnsi="Times New Roman"/>
          <w:sz w:val="24"/>
          <w:szCs w:val="24"/>
          <w:lang w:val="en-GB"/>
        </w:rPr>
        <w:instrText>],"accessed":</w:instrText>
      </w:r>
      <w:r>
        <w:rPr>
          <w:rFonts w:ascii="Times New Roman" w:hAnsi="Times New Roman"/>
          <w:sz w:val="24"/>
          <w:szCs w:val="24"/>
          <w:lang w:val="en-GB"/>
        </w:rPr>
        <w:fldChar w:fldCharType="begin"/>
      </w:r>
      <w:r>
        <w:rPr>
          <w:rFonts w:ascii="Times New Roman" w:hAnsi="Times New Roman"/>
          <w:sz w:val="24"/>
          <w:szCs w:val="24"/>
          <w:lang w:val="en-GB"/>
        </w:rPr>
        <w:instrText>"date-parts":[["2023"</w:instrText>
      </w:r>
      <w:r>
        <w:rPr>
          <w:rFonts w:ascii="Times New Roman" w:hAnsi="Times New Roman"/>
          <w:sz w:val="24"/>
          <w:szCs w:val="24"/>
          <w:lang w:val="en-GB"/>
        </w:rPr>
        <w:instrText>,11,7]]</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"date-parts":[["2021",12,3]]</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(LittleArt 2021)</w:t>
      </w:r>
      <w:r>
        <w:rPr>
          <w:rFonts w:ascii="Times New Roman" w:hAnsi="Times New Roman"/>
          <w:sz w:val="24"/>
          <w:szCs w:val="24"/>
          <w:lang w:val="en-GB"/>
        </w:rPr>
        <w:fldChar w:fldCharType="end"/>
      </w:r>
      <w:r>
        <w:rPr>
          <w:rFonts w:ascii="Times New Roman" w:hAnsi="Times New Roman"/>
          <w:sz w:val="24"/>
          <w:szCs w:val="24"/>
          <w:lang w:val="en-GB"/>
        </w:rPr>
        <w:t xml:space="preserve">.  According to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"citationID":"mwHSY6Zq","properties":</w:instrText>
      </w:r>
      <w:r>
        <w:rPr>
          <w:rFonts w:ascii="Times New Roman" w:hAnsi="Times New Roman"/>
          <w:sz w:val="24"/>
          <w:szCs w:val="24"/>
          <w:lang w:val="en-GB"/>
        </w:rPr>
        <w:fldChar w:fldCharType="begin"/>
      </w:r>
      <w:r>
        <w:rPr>
          <w:rFonts w:ascii="Times New Roman" w:hAnsi="Times New Roman"/>
          <w:sz w:val="24"/>
          <w:szCs w:val="24"/>
          <w:lang w:val="en-GB"/>
        </w:rPr>
        <w:instrText>"form</w:instrText>
      </w:r>
      <w:r>
        <w:rPr>
          <w:rFonts w:ascii="Times New Roman" w:hAnsi="Times New Roman"/>
          <w:sz w:val="24"/>
          <w:szCs w:val="24"/>
          <w:lang w:val="en-GB"/>
        </w:rPr>
        <w:instrText>attedCitation":"(Ade 2018)","plainCitation":"(Ade 2018)","noteIndex":0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"id":1367,"uris":["http://zotero.org/users/local/iBCyWRTv/items/VJAC9CQW"],"itemData":</w:instrText>
      </w:r>
      <w:r>
        <w:rPr>
          <w:rFonts w:ascii="Times New Roman" w:hAnsi="Times New Roman"/>
          <w:sz w:val="24"/>
          <w:szCs w:val="24"/>
          <w:lang w:val="en-GB"/>
        </w:rPr>
        <w:fldChar w:fldCharType="begin"/>
      </w:r>
      <w:r>
        <w:rPr>
          <w:rFonts w:ascii="Times New Roman" w:hAnsi="Times New Roman"/>
          <w:sz w:val="24"/>
          <w:szCs w:val="24"/>
          <w:lang w:val="en-GB"/>
        </w:rPr>
        <w:instrText xml:space="preserve">"id":1367,"type":"webpage","abstract":"Crafts are symbols of Nigeria's material </w:instrText>
      </w:r>
      <w:r>
        <w:rPr>
          <w:rFonts w:ascii="Times New Roman" w:hAnsi="Times New Roman"/>
          <w:sz w:val="24"/>
          <w:szCs w:val="24"/>
          <w:lang w:val="en-GB"/>
        </w:rPr>
        <w:instrText>and spiritual heritage. Nigerians and inseparable from their spiritual by adejokeade","container-title":"Steemit","language":"en","title":"ARTS AND CRAFTS IN NIGERIA","URL":"https://steemit.com/genesisproject/@adejokeade/arts-and-crafts-in-nigeria-516b553</w:instrText>
      </w:r>
      <w:r>
        <w:rPr>
          <w:rFonts w:ascii="Times New Roman" w:hAnsi="Times New Roman"/>
          <w:sz w:val="24"/>
          <w:szCs w:val="24"/>
          <w:lang w:val="en-GB"/>
        </w:rPr>
        <w:instrText>c15681","author":[</w:instrText>
      </w:r>
      <w:r>
        <w:rPr>
          <w:rFonts w:ascii="Times New Roman" w:hAnsi="Times New Roman"/>
          <w:sz w:val="24"/>
          <w:szCs w:val="24"/>
          <w:lang w:val="en-GB"/>
        </w:rPr>
        <w:fldChar w:fldCharType="begin"/>
      </w:r>
      <w:r>
        <w:rPr>
          <w:rFonts w:ascii="Times New Roman" w:hAnsi="Times New Roman"/>
          <w:sz w:val="24"/>
          <w:szCs w:val="24"/>
          <w:lang w:val="en-GB"/>
        </w:rPr>
        <w:instrText>"family":"Ade","given":"Adejoke"</w:instrText>
      </w:r>
      <w:r>
        <w:rPr>
          <w:rFonts w:ascii="Times New Roman" w:hAnsi="Times New Roman"/>
          <w:sz w:val="24"/>
          <w:szCs w:val="24"/>
          <w:lang w:val="en-GB"/>
        </w:rPr>
        <w:fldChar w:fldCharType="end"/>
      </w:r>
      <w:r>
        <w:rPr>
          <w:rFonts w:ascii="Times New Roman" w:hAnsi="Times New Roman"/>
          <w:sz w:val="24"/>
          <w:szCs w:val="24"/>
          <w:lang w:val="en-GB"/>
        </w:rPr>
        <w:instrText>],"accessed":</w:instrText>
      </w:r>
      <w:r>
        <w:rPr>
          <w:rFonts w:ascii="Times New Roman" w:hAnsi="Times New Roman"/>
          <w:sz w:val="24"/>
          <w:szCs w:val="24"/>
          <w:lang w:val="en-GB"/>
        </w:rPr>
        <w:fldChar w:fldCharType="begin"/>
      </w:r>
      <w:r>
        <w:rPr>
          <w:rFonts w:ascii="Times New Roman" w:hAnsi="Times New Roman"/>
          <w:sz w:val="24"/>
          <w:szCs w:val="24"/>
          <w:lang w:val="en-GB"/>
        </w:rPr>
        <w:instrText>"date-parts":[["2023",11,7]]</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"date-parts":[["2018",6,24]]</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Ade (2018)</w:t>
      </w:r>
      <w:r>
        <w:rPr>
          <w:rFonts w:ascii="Times New Roman" w:hAnsi="Times New Roman"/>
          <w:sz w:val="24"/>
          <w:szCs w:val="24"/>
          <w:lang w:val="en-GB"/>
        </w:rPr>
        <w:fldChar w:fldCharType="end"/>
      </w:r>
      <w:r>
        <w:rPr>
          <w:rFonts w:ascii="Times New Roman" w:hAnsi="Times New Roman"/>
          <w:sz w:val="24"/>
          <w:szCs w:val="24"/>
          <w:lang w:val="en-GB"/>
        </w:rPr>
        <w:t>, in the A</w:t>
      </w:r>
      <w:r>
        <w:rPr>
          <w:rFonts w:ascii="Times New Roman" w:hAnsi="Times New Roman"/>
          <w:sz w:val="24"/>
          <w:szCs w:val="24"/>
          <w:lang w:val="en-GB"/>
        </w:rPr>
        <w:t>frican or more specifically in the Nigerian context, crafts manifest in the forms of fabrics, pottery, bronze, brass, and iron, textiles, ivory, jewellery, leather work, tie and dyeing, woodworking, pumpkin decorations, and other forms. At times, it is a c</w:t>
      </w:r>
      <w:r>
        <w:rPr>
          <w:rFonts w:ascii="Times New Roman" w:hAnsi="Times New Roman"/>
          <w:sz w:val="24"/>
          <w:szCs w:val="24"/>
          <w:lang w:val="en-GB"/>
        </w:rPr>
        <w:t xml:space="preserve">ombination of the aforementioned or other forms or elements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"citationID":"0bhXmoea","properties":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"formattedCitation":"(Ade 2018; Odji 2020)","plainCitation":"(Ade 2018; Odji 2020)","noteIndex":0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"id":1367,</w:instrText>
      </w:r>
      <w:r>
        <w:rPr>
          <w:rFonts w:ascii="Times New Roman" w:hAnsi="Times New Roman"/>
          <w:sz w:val="24"/>
          <w:szCs w:val="24"/>
          <w:lang w:val="en-GB"/>
        </w:rPr>
        <w:instrText>"uris":["http://zotero.org/users/local/iBCyWRTv/items/VJAC9CQW"],"itemData":</w:instrText>
      </w:r>
      <w:r>
        <w:rPr>
          <w:rFonts w:ascii="Times New Roman" w:hAnsi="Times New Roman"/>
          <w:sz w:val="24"/>
          <w:szCs w:val="24"/>
          <w:lang w:val="en-GB"/>
        </w:rPr>
        <w:fldChar w:fldCharType="begin"/>
      </w:r>
      <w:r>
        <w:rPr>
          <w:rFonts w:ascii="Times New Roman" w:hAnsi="Times New Roman"/>
          <w:sz w:val="24"/>
          <w:szCs w:val="24"/>
          <w:lang w:val="en-GB"/>
        </w:rPr>
        <w:instrText>"id":1367,"type":"webpage","abstract":"Crafts are symbols of Nigeria's material and spiritual heritage. Nigerians and inseparable from their spiritual by adejokeade","container-ti</w:instrText>
      </w:r>
      <w:r>
        <w:rPr>
          <w:rFonts w:ascii="Times New Roman" w:hAnsi="Times New Roman"/>
          <w:sz w:val="24"/>
          <w:szCs w:val="24"/>
          <w:lang w:val="en-GB"/>
        </w:rPr>
        <w:instrText>tle":"Steemit","language":"en","title":"ARTS AND CRAFTS IN NIGERIA","URL":"https://steemit.com/genesisproject/@adejokeade/arts-and-crafts-in-nigeria-516b553c15681","author":[</w:instrText>
      </w:r>
      <w:r>
        <w:rPr>
          <w:rFonts w:ascii="Times New Roman" w:hAnsi="Times New Roman"/>
          <w:sz w:val="24"/>
          <w:szCs w:val="24"/>
          <w:lang w:val="en-GB"/>
        </w:rPr>
        <w:fldChar w:fldCharType="begin"/>
      </w:r>
      <w:r>
        <w:rPr>
          <w:rFonts w:ascii="Times New Roman" w:hAnsi="Times New Roman"/>
          <w:sz w:val="24"/>
          <w:szCs w:val="24"/>
          <w:lang w:val="en-GB"/>
        </w:rPr>
        <w:instrText>"family":"Ade","given":"Adejoke"</w:instrText>
      </w:r>
      <w:r>
        <w:rPr>
          <w:rFonts w:ascii="Times New Roman" w:hAnsi="Times New Roman"/>
          <w:sz w:val="24"/>
          <w:szCs w:val="24"/>
          <w:lang w:val="en-GB"/>
        </w:rPr>
        <w:fldChar w:fldCharType="end"/>
      </w:r>
      <w:r>
        <w:rPr>
          <w:rFonts w:ascii="Times New Roman" w:hAnsi="Times New Roman"/>
          <w:sz w:val="24"/>
          <w:szCs w:val="24"/>
          <w:lang w:val="en-GB"/>
        </w:rPr>
        <w:instrText>],"accessed":</w:instrText>
      </w:r>
      <w:r>
        <w:rPr>
          <w:rFonts w:ascii="Times New Roman" w:hAnsi="Times New Roman"/>
          <w:sz w:val="24"/>
          <w:szCs w:val="24"/>
          <w:lang w:val="en-GB"/>
        </w:rPr>
        <w:fldChar w:fldCharType="begin"/>
      </w:r>
      <w:r>
        <w:rPr>
          <w:rFonts w:ascii="Times New Roman" w:hAnsi="Times New Roman"/>
          <w:sz w:val="24"/>
          <w:szCs w:val="24"/>
          <w:lang w:val="en-GB"/>
        </w:rPr>
        <w:instrText>"date-parts":[["2023",11,7]]</w:instrText>
      </w:r>
      <w:r>
        <w:rPr>
          <w:rFonts w:ascii="Times New Roman" w:hAnsi="Times New Roman"/>
          <w:sz w:val="24"/>
          <w:szCs w:val="24"/>
          <w:lang w:val="en-GB"/>
        </w:rPr>
        <w:fldChar w:fldCharType="end"/>
      </w:r>
      <w:r>
        <w:rPr>
          <w:rFonts w:ascii="Times New Roman" w:hAnsi="Times New Roman"/>
          <w:sz w:val="24"/>
          <w:szCs w:val="24"/>
          <w:lang w:val="en-GB"/>
        </w:rPr>
        <w:instrText>,"iss</w:instrText>
      </w:r>
      <w:r>
        <w:rPr>
          <w:rFonts w:ascii="Times New Roman" w:hAnsi="Times New Roman"/>
          <w:sz w:val="24"/>
          <w:szCs w:val="24"/>
          <w:lang w:val="en-GB"/>
        </w:rPr>
        <w:instrText>ued":</w:instrText>
      </w:r>
      <w:r>
        <w:rPr>
          <w:rFonts w:ascii="Times New Roman" w:hAnsi="Times New Roman"/>
          <w:sz w:val="24"/>
          <w:szCs w:val="24"/>
          <w:lang w:val="en-GB"/>
        </w:rPr>
        <w:fldChar w:fldCharType="begin"/>
      </w:r>
      <w:r>
        <w:rPr>
          <w:rFonts w:ascii="Times New Roman" w:hAnsi="Times New Roman"/>
          <w:sz w:val="24"/>
          <w:szCs w:val="24"/>
          <w:lang w:val="en-GB"/>
        </w:rPr>
        <w:instrText>"date-parts":[["2018",6,24]]</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"id":1372,"uris":["http://zotero.org/users/local/iBCyWRTv/items/H6QJDWME"],"itemData":</w:instrText>
      </w:r>
      <w:r>
        <w:rPr>
          <w:rFonts w:ascii="Times New Roman" w:hAnsi="Times New Roman"/>
          <w:sz w:val="24"/>
          <w:szCs w:val="24"/>
          <w:lang w:val="en-GB"/>
        </w:rPr>
        <w:fldChar w:fldCharType="begin"/>
      </w:r>
      <w:r>
        <w:rPr>
          <w:rFonts w:ascii="Times New Roman" w:hAnsi="Times New Roman"/>
          <w:sz w:val="24"/>
          <w:szCs w:val="24"/>
          <w:lang w:val="en-GB"/>
        </w:rPr>
        <w:instrText>"id":1372,"type":"article-journal","abstract":"Studies relating to African cultures and sustainability have increased patently ove</w:instrText>
      </w:r>
      <w:r>
        <w:rPr>
          <w:rFonts w:ascii="Times New Roman" w:hAnsi="Times New Roman"/>
          <w:sz w:val="24"/>
          <w:szCs w:val="24"/>
          <w:lang w:val="en-GB"/>
        </w:rPr>
        <w:instrText>r the last few decades - a trend that has not yielded much for the sustainability of the African cultural identity and Art. This mounting unsustainability of African culture is partly due to the methods and perspectives adopted as many of the studies appro</w:instrText>
      </w:r>
      <w:r>
        <w:rPr>
          <w:rFonts w:ascii="Times New Roman" w:hAnsi="Times New Roman"/>
          <w:sz w:val="24"/>
          <w:szCs w:val="24"/>
          <w:lang w:val="en-GB"/>
        </w:rPr>
        <w:instrText xml:space="preserve">ached the sustainability challenge from the colonial, post-colonial or westernised viewpoints which considerably subtly exclude vital aspects of the pre-modernised African culture. Therefore, this study approached the sustainability of the African culture </w:instrText>
      </w:r>
      <w:r>
        <w:rPr>
          <w:rFonts w:ascii="Times New Roman" w:hAnsi="Times New Roman"/>
          <w:sz w:val="24"/>
          <w:szCs w:val="24"/>
          <w:lang w:val="en-GB"/>
        </w:rPr>
        <w:instrText xml:space="preserve">via a proposed Traits-ThreatsSustainability (TTS) theory view point in which specific threats to shared cultural traits/values (of the pre-modernised African culture) were identified. The neutralisation of the threats, the theory proposed, will ensure the </w:instrText>
      </w:r>
      <w:r>
        <w:rPr>
          <w:rFonts w:ascii="Times New Roman" w:hAnsi="Times New Roman"/>
          <w:sz w:val="24"/>
          <w:szCs w:val="24"/>
          <w:lang w:val="en-GB"/>
        </w:rPr>
        <w:instrText>sustainability of the shared cultural traits. 12 core threats to 11 shared African cultural traits were identified as derived from a review of relevant literatures, genealogical tales and direct observations. This study therefore recommended an unbiased ne</w:instrText>
      </w:r>
      <w:r>
        <w:rPr>
          <w:rFonts w:ascii="Times New Roman" w:hAnsi="Times New Roman"/>
          <w:sz w:val="24"/>
          <w:szCs w:val="24"/>
          <w:lang w:val="en-GB"/>
        </w:rPr>
        <w:instrText>utralisation of the identified and other related threats as a means of ensuring the sustainability of African Art and culture without hindering the sustainable development of Africa.","container-title":"African Journal of Culture, History, Religion and Tra</w:instrText>
      </w:r>
      <w:r>
        <w:rPr>
          <w:rFonts w:ascii="Times New Roman" w:hAnsi="Times New Roman"/>
          <w:sz w:val="24"/>
          <w:szCs w:val="24"/>
          <w:lang w:val="en-GB"/>
        </w:rPr>
        <w:instrText>ditions","issue":"1","language":"en","page":"28-49","source":"Zotero","title":"Identifying Notable Threats To The Sustainability Of African Art And Culture","volume":"2","author":[</w:instrText>
      </w:r>
      <w:r>
        <w:rPr>
          <w:rFonts w:ascii="Times New Roman" w:hAnsi="Times New Roman"/>
          <w:sz w:val="24"/>
          <w:szCs w:val="24"/>
          <w:lang w:val="en-GB"/>
        </w:rPr>
        <w:fldChar w:fldCharType="begin"/>
      </w:r>
      <w:r>
        <w:rPr>
          <w:rFonts w:ascii="Times New Roman" w:hAnsi="Times New Roman"/>
          <w:sz w:val="24"/>
          <w:szCs w:val="24"/>
          <w:lang w:val="en-GB"/>
        </w:rPr>
        <w:instrText>"family":"Odji","given":"Ebenezer"</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"date-parts":[["2020"]]</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(Ade 2018; Odji 2020)</w:t>
      </w:r>
      <w:r>
        <w:rPr>
          <w:rFonts w:ascii="Times New Roman" w:hAnsi="Times New Roman"/>
          <w:sz w:val="24"/>
          <w:szCs w:val="24"/>
          <w:lang w:val="en-GB"/>
        </w:rPr>
        <w:fldChar w:fldCharType="end"/>
      </w:r>
    </w:p>
    <w:p w:rsidR="009B3704" w:rsidRDefault="00297162">
      <w:pPr>
        <w:spacing w:line="360" w:lineRule="auto"/>
        <w:jc w:val="both"/>
        <w:rPr>
          <w:rFonts w:ascii="Times New Roman" w:hAnsi="Times New Roman"/>
          <w:sz w:val="24"/>
          <w:szCs w:val="24"/>
          <w:lang w:val="en-GB"/>
        </w:rPr>
      </w:pPr>
      <w:r>
        <w:rPr>
          <w:rFonts w:ascii="Times New Roman" w:hAnsi="Times New Roman"/>
          <w:sz w:val="24"/>
          <w:szCs w:val="24"/>
          <w:lang w:val="en-GB"/>
        </w:rPr>
        <w:t>Crafts</w:t>
      </w:r>
    </w:p>
    <w:p w:rsidR="009B3704" w:rsidRDefault="00297162">
      <w:pPr>
        <w:spacing w:line="360" w:lineRule="auto"/>
        <w:jc w:val="both"/>
        <w:rPr>
          <w:rFonts w:ascii="Times New Roman" w:hAnsi="Times New Roman"/>
          <w:sz w:val="24"/>
          <w:szCs w:val="24"/>
          <w:lang w:val="en-GB"/>
        </w:rPr>
      </w:pPr>
      <w:r>
        <w:rPr>
          <w:rFonts w:ascii="Times New Roman" w:hAnsi="Times New Roman"/>
          <w:sz w:val="24"/>
          <w:szCs w:val="24"/>
          <w:lang w:val="en-GB"/>
        </w:rPr>
        <w:t>Crafts are three aspects to human which are; creativity art, crafts, and science. Roughly, art relies upon intuitive sensing, visi</w:t>
      </w:r>
      <w:r>
        <w:rPr>
          <w:rFonts w:ascii="Times New Roman" w:hAnsi="Times New Roman"/>
          <w:sz w:val="24"/>
          <w:szCs w:val="24"/>
          <w:lang w:val="en-GB"/>
        </w:rPr>
        <w:t>on, and expression; crafts upon sophisticated technique; and science upon knowledge (Ingold 2011).</w:t>
      </w:r>
      <w:r>
        <w:rPr>
          <w:rFonts w:ascii="Times New Roman" w:hAnsi="Times New Roman"/>
          <w:sz w:val="24"/>
          <w:szCs w:val="24"/>
        </w:rPr>
        <w:t xml:space="preserve"> </w:t>
      </w:r>
      <w:r>
        <w:rPr>
          <w:rFonts w:ascii="Times New Roman" w:hAnsi="Times New Roman"/>
          <w:sz w:val="24"/>
          <w:szCs w:val="24"/>
          <w:lang w:val="en-GB"/>
        </w:rPr>
        <w:t>According to Ade (2018), in the African or more specifically in the Nigerian context, crafts manifest in the forms of fabrics, pottery, bronze, brass, and ir</w:t>
      </w:r>
      <w:r>
        <w:rPr>
          <w:rFonts w:ascii="Times New Roman" w:hAnsi="Times New Roman"/>
          <w:sz w:val="24"/>
          <w:szCs w:val="24"/>
          <w:lang w:val="en-GB"/>
        </w:rPr>
        <w:t>on, textiles, ivory, jewellery, leather work, tie and dyeing, woodworking, pumpkin decorations, and other forms. At times, it is a combination of the aforementioned or other forms or elements (Ade 2018; Odji 2020). Hence, such ventures and objects as furni</w:t>
      </w:r>
      <w:r>
        <w:rPr>
          <w:rFonts w:ascii="Times New Roman" w:hAnsi="Times New Roman"/>
          <w:sz w:val="24"/>
          <w:szCs w:val="24"/>
          <w:lang w:val="en-GB"/>
        </w:rPr>
        <w:t>ture and furniture making/production as well as accompanying upholstery materials, tie and dyeing and other forms of elements manipulations pass well as crafts/craft-production, the practice, teachings and theories of which have long developed to become m</w:t>
      </w:r>
      <w:r>
        <w:rPr>
          <w:rFonts w:ascii="Times New Roman" w:hAnsi="Times New Roman"/>
          <w:sz w:val="24"/>
          <w:szCs w:val="24"/>
          <w:lang w:val="en-GB"/>
        </w:rPr>
        <w:t>ore sophisticated in forms over the decades (Kashim, Ogunduyile, and Adelabu 2011; Adiji 2017; Odji 2020; Ade 2018).</w:t>
      </w:r>
    </w:p>
    <w:p w:rsidR="009B3704" w:rsidRDefault="009B3704">
      <w:pPr>
        <w:spacing w:line="360" w:lineRule="auto"/>
        <w:jc w:val="both"/>
        <w:rPr>
          <w:rFonts w:ascii="Times New Roman" w:hAnsi="Times New Roman"/>
          <w:bCs/>
          <w:sz w:val="24"/>
          <w:szCs w:val="24"/>
        </w:rPr>
      </w:pPr>
    </w:p>
    <w:p w:rsidR="009B3704" w:rsidRDefault="00297162">
      <w:pPr>
        <w:spacing w:line="360" w:lineRule="auto"/>
        <w:jc w:val="both"/>
        <w:rPr>
          <w:rFonts w:ascii="Times New Roman" w:hAnsi="Times New Roman"/>
          <w:bCs/>
          <w:sz w:val="24"/>
          <w:szCs w:val="24"/>
        </w:rPr>
      </w:pPr>
      <w:r>
        <w:rPr>
          <w:rFonts w:ascii="Times New Roman" w:hAnsi="Times New Roman"/>
          <w:bCs/>
          <w:sz w:val="24"/>
          <w:szCs w:val="24"/>
        </w:rPr>
        <w:t>Interior Decoration</w:t>
      </w:r>
    </w:p>
    <w:p w:rsidR="009B3704" w:rsidRDefault="00297162">
      <w:pPr>
        <w:spacing w:line="360" w:lineRule="auto"/>
        <w:jc w:val="both"/>
        <w:rPr>
          <w:rFonts w:ascii="Times New Roman" w:hAnsi="Times New Roman"/>
          <w:sz w:val="24"/>
          <w:szCs w:val="24"/>
          <w:lang w:val="en-GB"/>
        </w:rPr>
      </w:pPr>
      <w:r>
        <w:rPr>
          <w:rFonts w:ascii="Times New Roman" w:hAnsi="Times New Roman"/>
          <w:sz w:val="24"/>
          <w:szCs w:val="24"/>
          <w:lang w:val="en-GB"/>
        </w:rPr>
        <w:t>Decorating homes to make the interior space beautifully pleasing and functional is the key purpose of interior decorat</w:t>
      </w:r>
      <w:r>
        <w:rPr>
          <w:rFonts w:ascii="Times New Roman" w:hAnsi="Times New Roman"/>
          <w:sz w:val="24"/>
          <w:szCs w:val="24"/>
          <w:lang w:val="en-GB"/>
        </w:rPr>
        <w:t>ion. It also entails creativity and artistic flame in colour, finishes and furniture arrangements to produce a detailed atmosphere, adapting it to individual needs. Interior decoration is turning indoor spaces into areas of work, play or rest taking into a</w:t>
      </w:r>
      <w:r>
        <w:rPr>
          <w:rFonts w:ascii="Times New Roman" w:hAnsi="Times New Roman"/>
          <w:sz w:val="24"/>
          <w:szCs w:val="24"/>
          <w:lang w:val="en-GB"/>
        </w:rPr>
        <w:t>ccount aesthetics, function, materiality, furniture, fittings, and creation of interior projects in a variety of environments. According to (Singh 2017; Rana 2017 and Neelam 2017), interior design is categorized into different aspects.</w:t>
      </w:r>
    </w:p>
    <w:p w:rsidR="009B3704" w:rsidRDefault="00297162">
      <w:pPr>
        <w:tabs>
          <w:tab w:val="left" w:pos="720"/>
          <w:tab w:val="left" w:pos="1440"/>
          <w:tab w:val="left" w:pos="2016"/>
        </w:tabs>
        <w:spacing w:line="360" w:lineRule="auto"/>
        <w:jc w:val="both"/>
        <w:rPr>
          <w:rFonts w:ascii="Times New Roman" w:hAnsi="Times New Roman"/>
          <w:sz w:val="24"/>
          <w:szCs w:val="24"/>
          <w:lang w:val="en-GB"/>
        </w:rPr>
      </w:pPr>
      <w:r>
        <w:rPr>
          <w:rFonts w:ascii="Times New Roman" w:hAnsi="Times New Roman"/>
          <w:sz w:val="24"/>
          <w:szCs w:val="24"/>
          <w:lang w:val="en-GB"/>
        </w:rPr>
        <w:t>Weaving</w:t>
      </w:r>
      <w:r>
        <w:rPr>
          <w:rFonts w:ascii="Times New Roman" w:hAnsi="Times New Roman"/>
          <w:sz w:val="24"/>
          <w:szCs w:val="24"/>
          <w:lang w:val="en-GB"/>
        </w:rPr>
        <w:tab/>
      </w:r>
    </w:p>
    <w:p w:rsidR="009B3704" w:rsidRDefault="00297162">
      <w:pPr>
        <w:spacing w:line="360" w:lineRule="auto"/>
        <w:jc w:val="both"/>
        <w:rPr>
          <w:rFonts w:ascii="Times New Roman" w:hAnsi="Times New Roman"/>
          <w:b/>
          <w:sz w:val="24"/>
          <w:szCs w:val="24"/>
          <w:lang w:val="en-GB"/>
        </w:rPr>
      </w:pPr>
      <w:r>
        <w:rPr>
          <w:rFonts w:ascii="Times New Roman" w:hAnsi="Times New Roman"/>
          <w:sz w:val="24"/>
          <w:szCs w:val="24"/>
          <w:shd w:val="clear" w:color="auto" w:fill="FFFFFF"/>
        </w:rPr>
        <w:t xml:space="preserve">Among many </w:t>
      </w:r>
      <w:r>
        <w:rPr>
          <w:rFonts w:ascii="Times New Roman" w:hAnsi="Times New Roman"/>
          <w:sz w:val="24"/>
          <w:szCs w:val="24"/>
          <w:shd w:val="clear" w:color="auto" w:fill="FFFFFF"/>
        </w:rPr>
        <w:t xml:space="preserve">traditional handcrafts that feature in Nigerian Art Industry, weaving seems to be the most prominent and the most consistent (Emidun, Akinrujomu, 2021). </w:t>
      </w:r>
      <w:r>
        <w:rPr>
          <w:rFonts w:ascii="Times New Roman" w:hAnsi="Times New Roman"/>
          <w:sz w:val="24"/>
          <w:szCs w:val="24"/>
        </w:rPr>
        <w:t xml:space="preserve">Weaving is one of the most significant and universal human inventions in history. The vast majority of </w:t>
      </w:r>
      <w:r>
        <w:rPr>
          <w:rFonts w:ascii="Times New Roman" w:hAnsi="Times New Roman"/>
          <w:sz w:val="24"/>
          <w:szCs w:val="24"/>
        </w:rPr>
        <w:t>people on earth wear woven fabrics every day since such fabrics are the basis for most kinds of clothes. Clothe weaving is a traditional craft that has been practiced for centuries which requires a high level of skill and persistence, with range of equipme</w:t>
      </w:r>
      <w:r>
        <w:rPr>
          <w:rFonts w:ascii="Times New Roman" w:hAnsi="Times New Roman"/>
          <w:sz w:val="24"/>
          <w:szCs w:val="24"/>
        </w:rPr>
        <w:t>nt and tools, (Ross, 2017).</w:t>
      </w:r>
    </w:p>
    <w:p w:rsidR="009B3704" w:rsidRDefault="00297162">
      <w:pPr>
        <w:spacing w:line="360" w:lineRule="auto"/>
        <w:jc w:val="both"/>
        <w:rPr>
          <w:rFonts w:ascii="Times New Roman" w:hAnsi="Times New Roman"/>
          <w:sz w:val="24"/>
          <w:szCs w:val="24"/>
          <w:lang w:val="en-GB"/>
        </w:rPr>
      </w:pPr>
      <w:r>
        <w:rPr>
          <w:rFonts w:ascii="Times New Roman" w:hAnsi="Times New Roman"/>
          <w:sz w:val="24"/>
          <w:szCs w:val="24"/>
          <w:lang w:val="en-GB"/>
        </w:rPr>
        <w:t>Weaving is one of the most significant and universal human inventions in history. For the purpose of this research, the simple plain weave will be used to weave fibres that will be gotten from water hyacinth because plain weavin</w:t>
      </w:r>
      <w:r>
        <w:rPr>
          <w:rFonts w:ascii="Times New Roman" w:hAnsi="Times New Roman"/>
          <w:sz w:val="24"/>
          <w:szCs w:val="24"/>
          <w:lang w:val="en-GB"/>
        </w:rPr>
        <w:t>g is cheap, simple and it can be applicable to any form of intricate design and also finger weaving will not be left out.</w:t>
      </w:r>
      <w:r>
        <w:rPr>
          <w:rFonts w:ascii="Times New Roman" w:eastAsia="Times New Roman" w:hAnsi="Times New Roman"/>
          <w:b/>
          <w:color w:val="FF0000"/>
          <w:sz w:val="24"/>
          <w:szCs w:val="24"/>
        </w:rPr>
        <w:tab/>
      </w:r>
      <w:bookmarkStart w:id="8" w:name="_Toc150213388"/>
    </w:p>
    <w:bookmarkEnd w:id="8"/>
    <w:p w:rsidR="009B3704" w:rsidRDefault="00297162">
      <w:pPr>
        <w:numPr>
          <w:ilvl w:val="0"/>
          <w:numId w:val="9"/>
        </w:numPr>
        <w:spacing w:line="360" w:lineRule="auto"/>
        <w:jc w:val="both"/>
        <w:rPr>
          <w:rFonts w:ascii="Times New Roman" w:hAnsi="Times New Roman"/>
          <w:sz w:val="24"/>
          <w:szCs w:val="24"/>
          <w:lang w:val="en-GB"/>
        </w:rPr>
      </w:pPr>
      <w:r>
        <w:rPr>
          <w:rFonts w:ascii="Times New Roman" w:eastAsia="Times New Roman" w:hAnsi="Times New Roman"/>
          <w:b/>
          <w:sz w:val="24"/>
          <w:szCs w:val="24"/>
        </w:rPr>
        <w:t>Materials and Methods</w:t>
      </w:r>
    </w:p>
    <w:p w:rsidR="009B3704" w:rsidRDefault="00297162">
      <w:pPr>
        <w:spacing w:line="360" w:lineRule="auto"/>
        <w:jc w:val="both"/>
        <w:rPr>
          <w:rFonts w:ascii="Times New Roman" w:hAnsi="Times New Roman"/>
          <w:b/>
          <w:sz w:val="24"/>
          <w:szCs w:val="24"/>
          <w:lang w:val="en-GB"/>
        </w:rPr>
      </w:pPr>
      <w:r>
        <w:rPr>
          <w:rFonts w:ascii="Times New Roman" w:hAnsi="Times New Roman"/>
          <w:b/>
          <w:sz w:val="24"/>
          <w:szCs w:val="24"/>
          <w:lang w:val="en-GB"/>
        </w:rPr>
        <w:t>Materials and Tools</w:t>
      </w:r>
    </w:p>
    <w:p w:rsidR="009B3704" w:rsidRDefault="00297162">
      <w:pPr>
        <w:spacing w:line="360" w:lineRule="auto"/>
        <w:jc w:val="both"/>
        <w:rPr>
          <w:rFonts w:ascii="Times New Roman" w:hAnsi="Times New Roman"/>
          <w:sz w:val="24"/>
          <w:szCs w:val="24"/>
          <w:lang w:val="en-GB"/>
        </w:rPr>
      </w:pPr>
      <w:r>
        <w:rPr>
          <w:rFonts w:ascii="Times New Roman" w:hAnsi="Times New Roman"/>
          <w:sz w:val="24"/>
          <w:szCs w:val="24"/>
          <w:lang w:val="en-GB"/>
        </w:rPr>
        <w:t>The following materials and tools will be needed for this study.</w:t>
      </w:r>
    </w:p>
    <w:p w:rsidR="009B3704" w:rsidRDefault="00297162">
      <w:pPr>
        <w:numPr>
          <w:ilvl w:val="0"/>
          <w:numId w:val="10"/>
        </w:numPr>
        <w:spacing w:line="360" w:lineRule="auto"/>
        <w:jc w:val="both"/>
        <w:rPr>
          <w:rFonts w:ascii="Times New Roman" w:hAnsi="Times New Roman"/>
          <w:sz w:val="24"/>
          <w:szCs w:val="24"/>
        </w:rPr>
      </w:pPr>
      <w:r>
        <w:rPr>
          <w:rFonts w:ascii="Times New Roman" w:hAnsi="Times New Roman"/>
          <w:sz w:val="24"/>
          <w:szCs w:val="24"/>
        </w:rPr>
        <w:t xml:space="preserve">Water hyacinth </w:t>
      </w:r>
      <w:r>
        <w:rPr>
          <w:rFonts w:ascii="Times New Roman" w:hAnsi="Times New Roman"/>
          <w:sz w:val="24"/>
          <w:szCs w:val="24"/>
        </w:rPr>
        <w:tab/>
        <w:t xml:space="preserve">2. Sodium </w:t>
      </w:r>
      <w:r>
        <w:rPr>
          <w:rFonts w:ascii="Times New Roman" w:hAnsi="Times New Roman"/>
          <w:sz w:val="24"/>
          <w:szCs w:val="24"/>
        </w:rPr>
        <w:t xml:space="preserve">metabisulphite </w:t>
      </w:r>
      <w:r>
        <w:rPr>
          <w:rFonts w:ascii="Times New Roman" w:hAnsi="Times New Roman"/>
          <w:sz w:val="24"/>
          <w:szCs w:val="24"/>
        </w:rPr>
        <w:tab/>
        <w:t xml:space="preserve">3.Plastic, sacks and paper bags of varying sizes (for sample collection) </w:t>
      </w:r>
      <w:r>
        <w:rPr>
          <w:rFonts w:ascii="Times New Roman" w:hAnsi="Times New Roman"/>
          <w:sz w:val="24"/>
          <w:szCs w:val="24"/>
        </w:rPr>
        <w:tab/>
        <w:t xml:space="preserve">4. Boots     5. Clippers (to cut samples)   6. Tags   </w:t>
      </w:r>
    </w:p>
    <w:p w:rsidR="009B3704" w:rsidRDefault="00297162">
      <w:pPr>
        <w:spacing w:line="360" w:lineRule="auto"/>
        <w:ind w:left="720"/>
        <w:jc w:val="both"/>
        <w:rPr>
          <w:rFonts w:ascii="Times New Roman" w:hAnsi="Times New Roman"/>
          <w:sz w:val="24"/>
          <w:szCs w:val="24"/>
        </w:rPr>
      </w:pPr>
      <w:r>
        <w:rPr>
          <w:rFonts w:ascii="Times New Roman" w:hAnsi="Times New Roman"/>
          <w:sz w:val="24"/>
          <w:szCs w:val="24"/>
        </w:rPr>
        <w:t xml:space="preserve">7. A plant press </w:t>
      </w:r>
      <w:r>
        <w:rPr>
          <w:rFonts w:ascii="Times New Roman" w:hAnsi="Times New Roman"/>
          <w:sz w:val="24"/>
          <w:szCs w:val="24"/>
        </w:rPr>
        <w:tab/>
        <w:t>8. Cutlass           9. Gloves           10. Water Sample Bottles</w:t>
      </w:r>
    </w:p>
    <w:p w:rsidR="009B3704" w:rsidRDefault="00297162">
      <w:pPr>
        <w:spacing w:line="360" w:lineRule="auto"/>
        <w:jc w:val="both"/>
        <w:rPr>
          <w:rFonts w:ascii="Times New Roman" w:hAnsi="Times New Roman"/>
          <w:sz w:val="24"/>
          <w:szCs w:val="24"/>
          <w:lang w:val="en-GB"/>
        </w:rPr>
      </w:pPr>
      <w:r>
        <w:rPr>
          <w:rFonts w:ascii="Times New Roman" w:hAnsi="Times New Roman"/>
          <w:sz w:val="24"/>
          <w:szCs w:val="24"/>
          <w:lang w:val="en-GB"/>
        </w:rPr>
        <w:t>Samples of water hyacinth w</w:t>
      </w:r>
      <w:r>
        <w:rPr>
          <w:rFonts w:ascii="Times New Roman" w:hAnsi="Times New Roman"/>
          <w:sz w:val="24"/>
          <w:szCs w:val="24"/>
          <w:lang w:val="en-GB"/>
        </w:rPr>
        <w:t xml:space="preserve">ill be collected using clippers to cut and hand in some cases, from four (4) different locations (water bodies) in the southwestern Nigeria namely: </w:t>
      </w:r>
      <w:bookmarkStart w:id="9" w:name="_Hlk158027318"/>
      <w:r>
        <w:rPr>
          <w:rFonts w:ascii="Times New Roman" w:hAnsi="Times New Roman"/>
          <w:sz w:val="24"/>
          <w:szCs w:val="24"/>
          <w:lang w:val="en-GB"/>
        </w:rPr>
        <w:t xml:space="preserve">Badagry (Lagos), </w:t>
      </w:r>
      <w:r>
        <w:rPr>
          <w:rFonts w:ascii="Times New Roman" w:hAnsi="Times New Roman"/>
          <w:sz w:val="24"/>
          <w:szCs w:val="24"/>
          <w:lang w:val="en-GB"/>
        </w:rPr>
        <w:lastRenderedPageBreak/>
        <w:t>Igbokoda (Ondo), Ejinrin (Lagos) and Makun (Ogun).</w:t>
      </w:r>
      <w:bookmarkEnd w:id="9"/>
      <w:r>
        <w:rPr>
          <w:rFonts w:ascii="Times New Roman" w:hAnsi="Times New Roman"/>
          <w:sz w:val="24"/>
          <w:szCs w:val="24"/>
          <w:lang w:val="en-GB"/>
        </w:rPr>
        <w:t xml:space="preserve"> This is to ensure a significant coverage</w:t>
      </w:r>
      <w:r>
        <w:rPr>
          <w:rFonts w:ascii="Times New Roman" w:hAnsi="Times New Roman"/>
          <w:sz w:val="24"/>
          <w:szCs w:val="24"/>
          <w:lang w:val="en-GB"/>
        </w:rPr>
        <w:t xml:space="preserve"> of the south-western part of Nigeria where the infestation is most dominant </w:t>
      </w:r>
      <w:r>
        <w:rPr>
          <w:rFonts w:ascii="Times New Roman" w:hAnsi="Times New Roman"/>
          <w:sz w:val="24"/>
          <w:szCs w:val="24"/>
          <w:lang w:val="en-GB"/>
        </w:rPr>
        <w:fldChar w:fldCharType="begin"/>
      </w:r>
      <w:r>
        <w:rPr>
          <w:rFonts w:ascii="Times New Roman" w:hAnsi="Times New Roman"/>
          <w:sz w:val="24"/>
          <w:szCs w:val="24"/>
          <w:lang w:val="en-GB"/>
        </w:rPr>
        <w:instrText xml:space="preserve"> ADDIN ZOTERO_ITEM CSL_CITATION </w:instrText>
      </w:r>
      <w:r>
        <w:rPr>
          <w:rFonts w:ascii="Times New Roman" w:hAnsi="Times New Roman"/>
          <w:sz w:val="24"/>
          <w:szCs w:val="24"/>
          <w:lang w:val="en-GB"/>
        </w:rPr>
        <w:fldChar w:fldCharType="begin"/>
      </w:r>
      <w:r>
        <w:rPr>
          <w:rFonts w:ascii="Times New Roman" w:hAnsi="Times New Roman"/>
          <w:sz w:val="24"/>
          <w:szCs w:val="24"/>
          <w:lang w:val="en-GB"/>
        </w:rPr>
        <w:instrText>"citationID":"2Fc57fJU","properties":</w:instrText>
      </w:r>
      <w:r>
        <w:rPr>
          <w:rFonts w:ascii="Times New Roman" w:hAnsi="Times New Roman"/>
          <w:sz w:val="24"/>
          <w:szCs w:val="24"/>
          <w:lang w:val="en-GB"/>
        </w:rPr>
        <w:fldChar w:fldCharType="begin"/>
      </w:r>
      <w:r>
        <w:rPr>
          <w:rFonts w:ascii="Times New Roman" w:hAnsi="Times New Roman"/>
          <w:sz w:val="24"/>
          <w:szCs w:val="24"/>
          <w:lang w:val="en-GB"/>
        </w:rPr>
        <w:instrText>"formattedCitation":"(Oke et al. 2012)","plainCitation":"(Oke et al. 2012)","noteIndex":0</w:instrText>
      </w:r>
      <w:r>
        <w:rPr>
          <w:rFonts w:ascii="Times New Roman" w:hAnsi="Times New Roman"/>
          <w:sz w:val="24"/>
          <w:szCs w:val="24"/>
          <w:lang w:val="en-GB"/>
        </w:rPr>
        <w:fldChar w:fldCharType="end"/>
      </w:r>
      <w:r>
        <w:rPr>
          <w:rFonts w:ascii="Times New Roman" w:hAnsi="Times New Roman"/>
          <w:sz w:val="24"/>
          <w:szCs w:val="24"/>
          <w:lang w:val="en-GB"/>
        </w:rPr>
        <w:instrText>,"citationItems":[</w:instrText>
      </w:r>
      <w:r>
        <w:rPr>
          <w:rFonts w:ascii="Times New Roman" w:hAnsi="Times New Roman"/>
          <w:sz w:val="24"/>
          <w:szCs w:val="24"/>
          <w:lang w:val="en-GB"/>
        </w:rPr>
        <w:fldChar w:fldCharType="begin"/>
      </w:r>
      <w:r>
        <w:rPr>
          <w:rFonts w:ascii="Times New Roman" w:hAnsi="Times New Roman"/>
          <w:sz w:val="24"/>
          <w:szCs w:val="24"/>
          <w:lang w:val="en-GB"/>
        </w:rPr>
        <w:instrText>"</w:instrText>
      </w:r>
      <w:r>
        <w:rPr>
          <w:rFonts w:ascii="Times New Roman" w:hAnsi="Times New Roman"/>
          <w:sz w:val="24"/>
          <w:szCs w:val="24"/>
          <w:lang w:val="en-GB"/>
        </w:rPr>
        <w:instrText>id":1208,"uris":["http://zotero.org/users/local/iBCyWRTv/items/LX8YCBT4"],"itemData":</w:instrText>
      </w:r>
      <w:r>
        <w:rPr>
          <w:rFonts w:ascii="Times New Roman" w:hAnsi="Times New Roman"/>
          <w:sz w:val="24"/>
          <w:szCs w:val="24"/>
          <w:lang w:val="en-GB"/>
        </w:rPr>
        <w:fldChar w:fldCharType="begin"/>
      </w:r>
      <w:r>
        <w:rPr>
          <w:rFonts w:ascii="Times New Roman" w:hAnsi="Times New Roman"/>
          <w:sz w:val="24"/>
          <w:szCs w:val="24"/>
          <w:lang w:val="en-GB"/>
        </w:rPr>
        <w:instrText>"id":1208,"type":"article-journal","abstract":"The moth Niphograpta albiguttalis was found infesting water hyacinth on waterways in Nigeria in 2009 in the areas of Badagry</w:instrText>
      </w:r>
      <w:r>
        <w:rPr>
          <w:rFonts w:ascii="Times New Roman" w:hAnsi="Times New Roman"/>
          <w:sz w:val="24"/>
          <w:szCs w:val="24"/>
          <w:lang w:val="en-GB"/>
        </w:rPr>
        <w:instrText>, Ejirin and Epe in Lagos State and Iwopin in Ogun State. This moth has not been released in Nigeria but it was released as a biological control agent for water hyacinth in Ghana in 1996 and in Benin in 1993. It is not reported to have established in those</w:instrText>
      </w:r>
      <w:r>
        <w:rPr>
          <w:rFonts w:ascii="Times New Roman" w:hAnsi="Times New Roman"/>
          <w:sz w:val="24"/>
          <w:szCs w:val="24"/>
          <w:lang w:val="en-GB"/>
        </w:rPr>
        <w:instrText xml:space="preserve"> countries, but it would appear that as a result of those releases N. albiguttalis is now present in Nigeria. The larval instars found were damaging only water hyacinth with bulbous petioles. The larval developmental periods ranged between 10 and 15 days (</w:instrText>
      </w:r>
      <w:r>
        <w:rPr>
          <w:rFonts w:ascii="Times New Roman" w:hAnsi="Times New Roman"/>
          <w:sz w:val="24"/>
          <w:szCs w:val="24"/>
          <w:lang w:val="en-GB"/>
        </w:rPr>
        <w:instrText>n = 3).","container-title":"International Journal of Environmental Studies","DOI":"10.1080/00207233.2012.671597","journalAbbreviation":"International Journal of Environmental Studies","page":"1-6","source":"ResearchGate","title":"Establishment of the moth:</w:instrText>
      </w:r>
      <w:r>
        <w:rPr>
          <w:rFonts w:ascii="Times New Roman" w:hAnsi="Times New Roman"/>
          <w:sz w:val="24"/>
          <w:szCs w:val="24"/>
          <w:lang w:val="en-GB"/>
        </w:rPr>
        <w:instrText xml:space="preserve"> Niphograpta albiguttalis (Warner) (Lepidoptera: Pyralidae), a biological control agent of water hyacinth (Eichhornia crassipes) in waterways of Lagos and Ogun states, southwestern Nigeria","title-short":"Establishment of the moth","volume":"69","author":[</w:instrText>
      </w:r>
      <w:r>
        <w:rPr>
          <w:rFonts w:ascii="Times New Roman" w:hAnsi="Times New Roman"/>
          <w:sz w:val="24"/>
          <w:szCs w:val="24"/>
          <w:lang w:val="en-GB"/>
        </w:rPr>
        <w:fldChar w:fldCharType="begin"/>
      </w:r>
      <w:r>
        <w:rPr>
          <w:rFonts w:ascii="Times New Roman" w:hAnsi="Times New Roman"/>
          <w:sz w:val="24"/>
          <w:szCs w:val="24"/>
          <w:lang w:val="en-GB"/>
        </w:rPr>
        <w:instrText>"family":"Oke","given":"Abiola"</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"family":"Adelaja","given":"B."</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"family":"Emuh","given":"C."</w:instrText>
      </w:r>
      <w:r>
        <w:rPr>
          <w:rFonts w:ascii="Times New Roman" w:hAnsi="Times New Roman"/>
          <w:sz w:val="24"/>
          <w:szCs w:val="24"/>
          <w:lang w:val="en-GB"/>
        </w:rPr>
        <w:fldChar w:fldCharType="end"/>
      </w:r>
      <w:r>
        <w:rPr>
          <w:rFonts w:ascii="Times New Roman" w:hAnsi="Times New Roman"/>
          <w:sz w:val="24"/>
          <w:szCs w:val="24"/>
          <w:lang w:val="en-GB"/>
        </w:rPr>
        <w:instrText>,</w:instrText>
      </w:r>
      <w:r>
        <w:rPr>
          <w:rFonts w:ascii="Times New Roman" w:hAnsi="Times New Roman"/>
          <w:sz w:val="24"/>
          <w:szCs w:val="24"/>
          <w:lang w:val="en-GB"/>
        </w:rPr>
        <w:fldChar w:fldCharType="begin"/>
      </w:r>
      <w:r>
        <w:rPr>
          <w:rFonts w:ascii="Times New Roman" w:hAnsi="Times New Roman"/>
          <w:sz w:val="24"/>
          <w:szCs w:val="24"/>
          <w:lang w:val="en-GB"/>
        </w:rPr>
        <w:instrText>"family":"Taiwo","given":"Olalekan"</w:instrText>
      </w:r>
      <w:r>
        <w:rPr>
          <w:rFonts w:ascii="Times New Roman" w:hAnsi="Times New Roman"/>
          <w:sz w:val="24"/>
          <w:szCs w:val="24"/>
          <w:lang w:val="en-GB"/>
        </w:rPr>
        <w:fldChar w:fldCharType="end"/>
      </w:r>
      <w:r>
        <w:rPr>
          <w:rFonts w:ascii="Times New Roman" w:hAnsi="Times New Roman"/>
          <w:sz w:val="24"/>
          <w:szCs w:val="24"/>
          <w:lang w:val="en-GB"/>
        </w:rPr>
        <w:instrText>],"issued":</w:instrText>
      </w:r>
      <w:r>
        <w:rPr>
          <w:rFonts w:ascii="Times New Roman" w:hAnsi="Times New Roman"/>
          <w:sz w:val="24"/>
          <w:szCs w:val="24"/>
          <w:lang w:val="en-GB"/>
        </w:rPr>
        <w:fldChar w:fldCharType="begin"/>
      </w:r>
      <w:r>
        <w:rPr>
          <w:rFonts w:ascii="Times New Roman" w:hAnsi="Times New Roman"/>
          <w:sz w:val="24"/>
          <w:szCs w:val="24"/>
          <w:lang w:val="en-GB"/>
        </w:rPr>
        <w:instrText>"date-parts":[["2012",3,1]]</w:instrText>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fldChar w:fldCharType="end"/>
      </w:r>
      <w:r>
        <w:rPr>
          <w:rFonts w:ascii="Times New Roman" w:hAnsi="Times New Roman"/>
          <w:sz w:val="24"/>
          <w:szCs w:val="24"/>
          <w:lang w:val="en-GB"/>
        </w:rPr>
        <w:instrText>],"schema":"https://github.com/citation-style-language/schema/raw/master/csl</w:instrText>
      </w:r>
      <w:r>
        <w:rPr>
          <w:rFonts w:ascii="Times New Roman" w:hAnsi="Times New Roman"/>
          <w:sz w:val="24"/>
          <w:szCs w:val="24"/>
          <w:lang w:val="en-GB"/>
        </w:rPr>
        <w:instrText>-citation.json"</w:instrText>
      </w:r>
      <w:r>
        <w:rPr>
          <w:rFonts w:ascii="Times New Roman" w:hAnsi="Times New Roman"/>
          <w:sz w:val="24"/>
          <w:szCs w:val="24"/>
          <w:lang w:val="en-GB"/>
        </w:rPr>
        <w:fldChar w:fldCharType="end"/>
      </w:r>
      <w:r>
        <w:rPr>
          <w:rFonts w:ascii="Times New Roman" w:hAnsi="Times New Roman"/>
          <w:sz w:val="24"/>
          <w:szCs w:val="24"/>
          <w:lang w:val="en-GB"/>
        </w:rPr>
        <w:instrText xml:space="preserve"> </w:instrText>
      </w:r>
      <w:r>
        <w:rPr>
          <w:rFonts w:ascii="Times New Roman" w:hAnsi="Times New Roman"/>
          <w:sz w:val="24"/>
          <w:szCs w:val="24"/>
          <w:lang w:val="en-GB"/>
        </w:rPr>
        <w:fldChar w:fldCharType="separate"/>
      </w:r>
      <w:r>
        <w:rPr>
          <w:rFonts w:ascii="Times New Roman" w:hAnsi="Times New Roman"/>
          <w:sz w:val="24"/>
          <w:szCs w:val="24"/>
          <w:lang w:val="en-GB"/>
        </w:rPr>
        <w:t xml:space="preserve">(Oke </w:t>
      </w:r>
      <w:r>
        <w:rPr>
          <w:rFonts w:ascii="Times New Roman" w:hAnsi="Times New Roman"/>
          <w:i/>
          <w:iCs/>
          <w:sz w:val="24"/>
          <w:szCs w:val="24"/>
          <w:lang w:val="en-GB"/>
        </w:rPr>
        <w:t>et al</w:t>
      </w:r>
      <w:r>
        <w:rPr>
          <w:rFonts w:ascii="Times New Roman" w:hAnsi="Times New Roman"/>
          <w:sz w:val="24"/>
          <w:szCs w:val="24"/>
          <w:lang w:val="en-GB"/>
        </w:rPr>
        <w:t>. 2012)</w:t>
      </w:r>
      <w:r>
        <w:rPr>
          <w:rFonts w:ascii="Times New Roman" w:hAnsi="Times New Roman"/>
          <w:sz w:val="24"/>
          <w:szCs w:val="24"/>
          <w:lang w:val="en-GB"/>
        </w:rPr>
        <w:fldChar w:fldCharType="end"/>
      </w:r>
      <w:r>
        <w:rPr>
          <w:rFonts w:ascii="Times New Roman" w:hAnsi="Times New Roman"/>
          <w:sz w:val="24"/>
          <w:szCs w:val="24"/>
          <w:lang w:val="en-GB"/>
        </w:rPr>
        <w:t>.</w:t>
      </w:r>
    </w:p>
    <w:p w:rsidR="009B3704" w:rsidRDefault="00297162">
      <w:pPr>
        <w:spacing w:line="360" w:lineRule="auto"/>
        <w:jc w:val="both"/>
        <w:rPr>
          <w:rFonts w:ascii="Times New Roman" w:hAnsi="Times New Roman"/>
          <w:sz w:val="24"/>
          <w:szCs w:val="24"/>
          <w:lang w:val="en-GB"/>
        </w:rPr>
      </w:pPr>
      <w:r>
        <w:rPr>
          <w:rFonts w:ascii="Times New Roman" w:hAnsi="Times New Roman"/>
          <w:sz w:val="24"/>
          <w:szCs w:val="24"/>
          <w:lang w:val="en-GB"/>
        </w:rPr>
        <w:t>Sample Preparation</w:t>
      </w:r>
    </w:p>
    <w:p w:rsidR="009B3704" w:rsidRDefault="00297162">
      <w:pPr>
        <w:spacing w:line="360" w:lineRule="auto"/>
        <w:jc w:val="both"/>
        <w:rPr>
          <w:rFonts w:ascii="Times New Roman" w:hAnsi="Times New Roman"/>
          <w:sz w:val="24"/>
          <w:szCs w:val="24"/>
          <w:lang w:val="en-GB"/>
        </w:rPr>
      </w:pPr>
      <w:r>
        <w:rPr>
          <w:rFonts w:ascii="Times New Roman" w:hAnsi="Times New Roman"/>
          <w:sz w:val="24"/>
          <w:szCs w:val="24"/>
          <w:lang w:val="en-GB"/>
        </w:rPr>
        <w:t>The samples of water hyacinth collected shall be processed as follows:</w:t>
      </w:r>
    </w:p>
    <w:p w:rsidR="009B3704" w:rsidRDefault="00297162">
      <w:pPr>
        <w:numPr>
          <w:ilvl w:val="0"/>
          <w:numId w:val="5"/>
        </w:numPr>
        <w:spacing w:line="360" w:lineRule="auto"/>
        <w:jc w:val="both"/>
        <w:rPr>
          <w:rFonts w:ascii="Times New Roman" w:hAnsi="Times New Roman"/>
          <w:sz w:val="24"/>
          <w:szCs w:val="24"/>
        </w:rPr>
      </w:pPr>
      <w:r>
        <w:rPr>
          <w:rFonts w:ascii="Times New Roman" w:hAnsi="Times New Roman"/>
          <w:sz w:val="24"/>
          <w:szCs w:val="24"/>
        </w:rPr>
        <w:t>Defoliation: Removal of the flowers and separation of the leaves of the samples from the stalk.</w:t>
      </w:r>
    </w:p>
    <w:p w:rsidR="009B3704" w:rsidRDefault="00297162">
      <w:pPr>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Cutting: Samples will be cut </w:t>
      </w:r>
      <w:r>
        <w:rPr>
          <w:rFonts w:ascii="Times New Roman" w:hAnsi="Times New Roman"/>
          <w:sz w:val="24"/>
          <w:szCs w:val="24"/>
        </w:rPr>
        <w:t>into laboratory useable sizes. Care will be taken to ensure the preservation of the orientation of the relevant axes in the original material/sample.</w:t>
      </w:r>
    </w:p>
    <w:p w:rsidR="009B3704" w:rsidRDefault="00297162">
      <w:pPr>
        <w:numPr>
          <w:ilvl w:val="0"/>
          <w:numId w:val="5"/>
        </w:numPr>
        <w:spacing w:line="360" w:lineRule="auto"/>
        <w:jc w:val="both"/>
        <w:rPr>
          <w:rFonts w:ascii="Times New Roman" w:hAnsi="Times New Roman"/>
          <w:sz w:val="24"/>
          <w:szCs w:val="24"/>
        </w:rPr>
      </w:pPr>
      <w:r>
        <w:rPr>
          <w:rFonts w:ascii="Times New Roman" w:hAnsi="Times New Roman"/>
          <w:sz w:val="24"/>
          <w:szCs w:val="24"/>
        </w:rPr>
        <w:t>Washing: Samples will be washed with distilled water.</w:t>
      </w:r>
    </w:p>
    <w:p w:rsidR="009B3704" w:rsidRDefault="00297162">
      <w:pPr>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Drying: Samples shall be sun-dried </w:t>
      </w:r>
      <w:r>
        <w:rPr>
          <w:rFonts w:ascii="Times New Roman" w:hAnsi="Times New Roman"/>
          <w:sz w:val="24"/>
          <w:szCs w:val="24"/>
        </w:rPr>
        <w:fldChar w:fldCharType="begin"/>
      </w:r>
      <w:r>
        <w:rPr>
          <w:rFonts w:ascii="Times New Roman" w:hAnsi="Times New Roman"/>
          <w:sz w:val="24"/>
          <w:szCs w:val="24"/>
        </w:rPr>
        <w:instrText xml:space="preserve"> ADDIN ZOTERO_ITE</w:instrText>
      </w:r>
      <w:r>
        <w:rPr>
          <w:rFonts w:ascii="Times New Roman" w:hAnsi="Times New Roman"/>
          <w:sz w:val="24"/>
          <w:szCs w:val="24"/>
        </w:rPr>
        <w:instrText xml:space="preserve">M CSL_CITATION </w:instrText>
      </w:r>
      <w:r>
        <w:rPr>
          <w:rFonts w:ascii="Times New Roman" w:hAnsi="Times New Roman"/>
          <w:sz w:val="24"/>
          <w:szCs w:val="24"/>
        </w:rPr>
        <w:fldChar w:fldCharType="begin"/>
      </w:r>
      <w:r>
        <w:rPr>
          <w:rFonts w:ascii="Times New Roman" w:hAnsi="Times New Roman"/>
          <w:sz w:val="24"/>
          <w:szCs w:val="24"/>
        </w:rPr>
        <w:instrText>"citationID":"JrCvqlcQ","properties":</w:instrText>
      </w:r>
      <w:r>
        <w:rPr>
          <w:rFonts w:ascii="Times New Roman" w:hAnsi="Times New Roman"/>
          <w:sz w:val="24"/>
          <w:szCs w:val="24"/>
        </w:rPr>
        <w:fldChar w:fldCharType="begin"/>
      </w:r>
      <w:r>
        <w:rPr>
          <w:rFonts w:ascii="Times New Roman" w:hAnsi="Times New Roman"/>
          <w:sz w:val="24"/>
          <w:szCs w:val="24"/>
        </w:rPr>
        <w:instrText>"formattedCitation":"(Jafari 2010b)","plainCitation":"(Jafari 2010b)","noteIndex":0</w:instrText>
      </w:r>
      <w:r>
        <w:rPr>
          <w:rFonts w:ascii="Times New Roman" w:hAnsi="Times New Roman"/>
          <w:sz w:val="24"/>
          <w:szCs w:val="24"/>
        </w:rPr>
        <w:fldChar w:fldCharType="end"/>
      </w:r>
      <w:r>
        <w:rPr>
          <w:rFonts w:ascii="Times New Roman" w:hAnsi="Times New Roman"/>
          <w:sz w:val="24"/>
          <w:szCs w:val="24"/>
        </w:rPr>
        <w:instrText>,"citationItems":[</w:instrText>
      </w:r>
      <w:r>
        <w:rPr>
          <w:rFonts w:ascii="Times New Roman" w:hAnsi="Times New Roman"/>
          <w:sz w:val="24"/>
          <w:szCs w:val="24"/>
        </w:rPr>
        <w:fldChar w:fldCharType="begin"/>
      </w:r>
      <w:r>
        <w:rPr>
          <w:rFonts w:ascii="Times New Roman" w:hAnsi="Times New Roman"/>
          <w:sz w:val="24"/>
          <w:szCs w:val="24"/>
        </w:rPr>
        <w:instrText>"id":1174,"uris":["http://zotero.org/users/local/iBCyWRTv/items/3QDFM2PI"],"itemData":</w:instrText>
      </w:r>
      <w:r>
        <w:rPr>
          <w:rFonts w:ascii="Times New Roman" w:hAnsi="Times New Roman"/>
          <w:sz w:val="24"/>
          <w:szCs w:val="24"/>
        </w:rPr>
        <w:fldChar w:fldCharType="begin"/>
      </w:r>
      <w:r>
        <w:rPr>
          <w:rFonts w:ascii="Times New Roman" w:hAnsi="Times New Roman"/>
          <w:sz w:val="24"/>
          <w:szCs w:val="24"/>
        </w:rPr>
        <w:instrText xml:space="preserve">"id":1174,"type":"article-journal","abstract":"Around the world, there is an increasing trend in areas of land, surface waters and groundwater affected by contamination from industrial, military and agricultural activities due to either ignorance, lack of </w:instrText>
      </w:r>
      <w:r>
        <w:rPr>
          <w:rFonts w:ascii="Times New Roman" w:hAnsi="Times New Roman"/>
          <w:sz w:val="24"/>
          <w:szCs w:val="24"/>
        </w:rPr>
        <w:instrText>vision, or carelessness. In the last three decades a special interest in the world is aroused by the potential of using the biological methods in the waste water treatment. Water hyacinth (Eichhornia crassipes) constitutes an important part of an aquatic e</w:instrText>
      </w:r>
      <w:r>
        <w:rPr>
          <w:rFonts w:ascii="Times New Roman" w:hAnsi="Times New Roman"/>
          <w:sz w:val="24"/>
          <w:szCs w:val="24"/>
        </w:rPr>
        <w:instrText>cosystem. Water hyacinth as a very promising plant with tremendous application in wastewater treatment is already proved. Water hyacinth is used to treat waste water from dairies, tanneries, sugar factories, pulp and paper industries, palm oil mills, disti</w:instrText>
      </w:r>
      <w:r>
        <w:rPr>
          <w:rFonts w:ascii="Times New Roman" w:hAnsi="Times New Roman"/>
          <w:sz w:val="24"/>
          <w:szCs w:val="24"/>
        </w:rPr>
        <w:instrText xml:space="preserve">lleries, etc. All the efforts of scientists and technocrats all over the world to eliminate these weeds by chemical and biological means have met with little success. The water hyacinth have been found to have potential for use as phytoremediation, paper, </w:instrText>
      </w:r>
      <w:r>
        <w:rPr>
          <w:rFonts w:ascii="Times New Roman" w:hAnsi="Times New Roman"/>
          <w:sz w:val="24"/>
          <w:szCs w:val="24"/>
        </w:rPr>
        <w:instrText>organic fertilizer, biogas production, human food, fiber, animal fodder.","container-title":"Journal of Applied Sciences and Environmental Management","DOI":"10.4314/jasem.v14i2.57834","ISSN":"2659-1502","issue":"2","language":"en","license":"Copyright (c)</w:instrText>
      </w:r>
      <w:r>
        <w:rPr>
          <w:rFonts w:ascii="Times New Roman" w:hAnsi="Times New Roman"/>
          <w:sz w:val="24"/>
          <w:szCs w:val="24"/>
        </w:rPr>
        <w:instrText>","note":"number: 2","page":"1-10","source":"www.ajol.info","title":"Ecological and socio-economic utilization of water hyacinth (Eichhornia crassipes Mart Solms)","volume":"14","author":[</w:instrText>
      </w:r>
      <w:r>
        <w:rPr>
          <w:rFonts w:ascii="Times New Roman" w:hAnsi="Times New Roman"/>
          <w:sz w:val="24"/>
          <w:szCs w:val="24"/>
        </w:rPr>
        <w:fldChar w:fldCharType="begin"/>
      </w:r>
      <w:r>
        <w:rPr>
          <w:rFonts w:ascii="Times New Roman" w:hAnsi="Times New Roman"/>
          <w:sz w:val="24"/>
          <w:szCs w:val="24"/>
        </w:rPr>
        <w:instrText>"family":"Jafari","given":"N."</w:instrText>
      </w:r>
      <w:r>
        <w:rPr>
          <w:rFonts w:ascii="Times New Roman" w:hAnsi="Times New Roman"/>
          <w:sz w:val="24"/>
          <w:szCs w:val="24"/>
        </w:rPr>
        <w:fldChar w:fldCharType="end"/>
      </w:r>
      <w:r>
        <w:rPr>
          <w:rFonts w:ascii="Times New Roman" w:hAnsi="Times New Roman"/>
          <w:sz w:val="24"/>
          <w:szCs w:val="24"/>
        </w:rPr>
        <w:instrText>],"issued":</w:instrText>
      </w:r>
      <w:r>
        <w:rPr>
          <w:rFonts w:ascii="Times New Roman" w:hAnsi="Times New Roman"/>
          <w:sz w:val="24"/>
          <w:szCs w:val="24"/>
        </w:rPr>
        <w:fldChar w:fldCharType="begin"/>
      </w:r>
      <w:r>
        <w:rPr>
          <w:rFonts w:ascii="Times New Roman" w:hAnsi="Times New Roman"/>
          <w:sz w:val="24"/>
          <w:szCs w:val="24"/>
        </w:rPr>
        <w:instrText>"date-parts":[["2010"]]</w:instrTex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instrText>],"schema":"https://github.com/citation-style-language/schema/raw/master/csl-citation.json"</w:instrText>
      </w:r>
      <w:r>
        <w:rPr>
          <w:rFonts w:ascii="Times New Roman" w:hAnsi="Times New Roman"/>
          <w:sz w:val="24"/>
          <w:szCs w:val="24"/>
        </w:rPr>
        <w:fldChar w:fldCharType="end"/>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sz w:val="24"/>
          <w:szCs w:val="24"/>
        </w:rPr>
        <w:t>(Jafari 2010b)</w:t>
      </w:r>
      <w:r>
        <w:rPr>
          <w:rFonts w:ascii="Times New Roman" w:hAnsi="Times New Roman"/>
          <w:sz w:val="24"/>
          <w:szCs w:val="24"/>
        </w:rPr>
        <w:fldChar w:fldCharType="end"/>
      </w:r>
      <w:r>
        <w:rPr>
          <w:rFonts w:ascii="Times New Roman" w:hAnsi="Times New Roman"/>
          <w:sz w:val="24"/>
          <w:szCs w:val="24"/>
        </w:rPr>
        <w:t xml:space="preserve">. </w:t>
      </w:r>
    </w:p>
    <w:p w:rsidR="009B3704" w:rsidRDefault="009B3704">
      <w:pPr>
        <w:spacing w:line="360" w:lineRule="auto"/>
        <w:jc w:val="both"/>
        <w:rPr>
          <w:rFonts w:ascii="Times New Roman" w:hAnsi="Times New Roman"/>
          <w:b/>
          <w:sz w:val="24"/>
          <w:szCs w:val="24"/>
          <w:lang w:val="en-GB"/>
        </w:rPr>
      </w:pPr>
    </w:p>
    <w:p w:rsidR="009B3704" w:rsidRDefault="00297162">
      <w:pPr>
        <w:spacing w:line="360" w:lineRule="auto"/>
        <w:jc w:val="both"/>
        <w:rPr>
          <w:rFonts w:ascii="Times New Roman" w:hAnsi="Times New Roman"/>
          <w:sz w:val="24"/>
          <w:szCs w:val="24"/>
          <w:lang w:val="en-GB"/>
        </w:rPr>
      </w:pPr>
      <w:r>
        <w:rPr>
          <w:rFonts w:ascii="Times New Roman" w:hAnsi="Times New Roman"/>
          <w:sz w:val="24"/>
          <w:szCs w:val="24"/>
          <w:lang w:val="en-GB"/>
        </w:rPr>
        <w:t>Processing of Water Hyacinth Stalk</w:t>
      </w:r>
    </w:p>
    <w:p w:rsidR="009B3704" w:rsidRDefault="00297162">
      <w:pPr>
        <w:spacing w:line="360" w:lineRule="auto"/>
        <w:jc w:val="both"/>
        <w:rPr>
          <w:rFonts w:ascii="Times New Roman" w:hAnsi="Times New Roman"/>
          <w:bCs/>
          <w:sz w:val="24"/>
          <w:szCs w:val="24"/>
          <w:lang w:val="en-GB"/>
        </w:rPr>
      </w:pPr>
      <w:r>
        <w:rPr>
          <w:rFonts w:ascii="Times New Roman" w:hAnsi="Times New Roman"/>
          <w:bCs/>
          <w:sz w:val="24"/>
          <w:szCs w:val="24"/>
          <w:lang w:val="en-GB"/>
        </w:rPr>
        <w:t>The water hyacinth will undergo some tests for fibre tensile strength and durability. The tests are:</w:t>
      </w:r>
    </w:p>
    <w:p w:rsidR="009B3704" w:rsidRDefault="00297162">
      <w:pPr>
        <w:numPr>
          <w:ilvl w:val="0"/>
          <w:numId w:val="7"/>
        </w:numPr>
        <w:spacing w:line="360" w:lineRule="auto"/>
        <w:jc w:val="both"/>
        <w:rPr>
          <w:rFonts w:ascii="Times New Roman" w:hAnsi="Times New Roman"/>
          <w:bCs/>
          <w:sz w:val="24"/>
          <w:szCs w:val="24"/>
          <w:lang w:val="en-GB"/>
        </w:rPr>
      </w:pPr>
      <w:r>
        <w:rPr>
          <w:rFonts w:ascii="Times New Roman" w:hAnsi="Times New Roman"/>
          <w:bCs/>
          <w:sz w:val="24"/>
          <w:szCs w:val="24"/>
          <w:lang w:val="en-GB"/>
        </w:rPr>
        <w:t>T</w:t>
      </w:r>
      <w:r>
        <w:rPr>
          <w:rFonts w:ascii="Times New Roman" w:hAnsi="Times New Roman"/>
          <w:bCs/>
          <w:sz w:val="24"/>
          <w:szCs w:val="24"/>
          <w:lang w:val="en-GB"/>
        </w:rPr>
        <w:t>hermal Degradation examination where Thermo gravimetric analysis (TGA) will be used</w:t>
      </w:r>
    </w:p>
    <w:p w:rsidR="009B3704" w:rsidRDefault="00297162">
      <w:pPr>
        <w:numPr>
          <w:ilvl w:val="0"/>
          <w:numId w:val="7"/>
        </w:numPr>
        <w:spacing w:line="360" w:lineRule="auto"/>
        <w:jc w:val="both"/>
        <w:rPr>
          <w:rFonts w:ascii="Times New Roman" w:hAnsi="Times New Roman"/>
          <w:bCs/>
          <w:sz w:val="24"/>
          <w:szCs w:val="24"/>
          <w:lang w:val="en-GB"/>
        </w:rPr>
      </w:pPr>
      <w:r>
        <w:rPr>
          <w:rFonts w:ascii="Times New Roman" w:hAnsi="Times New Roman"/>
          <w:bCs/>
          <w:sz w:val="24"/>
          <w:szCs w:val="24"/>
          <w:lang w:val="en-GB"/>
        </w:rPr>
        <w:t>Surface composition changes using Scanning Electron Microscopy (SEM) and fibre content of water hyacinth</w:t>
      </w:r>
    </w:p>
    <w:p w:rsidR="009B3704" w:rsidRDefault="00297162">
      <w:pPr>
        <w:spacing w:line="360" w:lineRule="auto"/>
        <w:jc w:val="both"/>
        <w:rPr>
          <w:rFonts w:ascii="Times New Roman" w:hAnsi="Times New Roman"/>
          <w:sz w:val="24"/>
          <w:szCs w:val="24"/>
          <w:lang w:val="en-GB"/>
        </w:rPr>
      </w:pPr>
      <w:r>
        <w:rPr>
          <w:rFonts w:ascii="Times New Roman" w:hAnsi="Times New Roman"/>
          <w:sz w:val="24"/>
          <w:szCs w:val="24"/>
          <w:lang w:val="en-GB"/>
        </w:rPr>
        <w:t>The water hyacinth stalk will be further processed thus:</w:t>
      </w:r>
    </w:p>
    <w:p w:rsidR="009B3704" w:rsidRDefault="00297162">
      <w:pPr>
        <w:numPr>
          <w:ilvl w:val="0"/>
          <w:numId w:val="4"/>
        </w:numPr>
        <w:spacing w:line="360" w:lineRule="auto"/>
        <w:jc w:val="both"/>
        <w:rPr>
          <w:rFonts w:ascii="Times New Roman" w:hAnsi="Times New Roman"/>
          <w:sz w:val="24"/>
          <w:szCs w:val="24"/>
        </w:rPr>
      </w:pPr>
      <w:r>
        <w:rPr>
          <w:rFonts w:ascii="Times New Roman" w:hAnsi="Times New Roman"/>
          <w:sz w:val="24"/>
          <w:szCs w:val="24"/>
        </w:rPr>
        <w:t>The stalks</w:t>
      </w:r>
      <w:r>
        <w:rPr>
          <w:rFonts w:ascii="Times New Roman" w:hAnsi="Times New Roman"/>
          <w:sz w:val="24"/>
          <w:szCs w:val="24"/>
        </w:rPr>
        <w:t xml:space="preserve"> will be bleached with hydrogen peroxide (H2O2)and subjected to the adsorption of selected natural dyes </w:t>
      </w:r>
      <w:r>
        <w:rPr>
          <w:rFonts w:ascii="Times New Roman" w:hAnsi="Times New Roman"/>
          <w:sz w:val="24"/>
          <w:szCs w:val="24"/>
        </w:rPr>
        <w:fldChar w:fldCharType="begin"/>
      </w:r>
      <w:r>
        <w:rPr>
          <w:rFonts w:ascii="Times New Roman" w:hAnsi="Times New Roman"/>
          <w:sz w:val="24"/>
          <w:szCs w:val="24"/>
        </w:rPr>
        <w:instrText xml:space="preserve"> ADDIN ZOTERO_ITEM CSL_CITATION </w:instrText>
      </w:r>
      <w:r>
        <w:rPr>
          <w:rFonts w:ascii="Times New Roman" w:hAnsi="Times New Roman"/>
          <w:sz w:val="24"/>
          <w:szCs w:val="24"/>
        </w:rPr>
        <w:fldChar w:fldCharType="begin"/>
      </w:r>
      <w:r>
        <w:rPr>
          <w:rFonts w:ascii="Times New Roman" w:hAnsi="Times New Roman"/>
          <w:sz w:val="24"/>
          <w:szCs w:val="24"/>
        </w:rPr>
        <w:instrText>"citationID":"Qw1YEcMU","properties":</w:instrText>
      </w:r>
      <w:r>
        <w:rPr>
          <w:rFonts w:ascii="Times New Roman" w:hAnsi="Times New Roman"/>
          <w:sz w:val="24"/>
          <w:szCs w:val="24"/>
        </w:rPr>
        <w:fldChar w:fldCharType="begin"/>
      </w:r>
      <w:r>
        <w:rPr>
          <w:rFonts w:ascii="Times New Roman" w:hAnsi="Times New Roman"/>
          <w:sz w:val="24"/>
          <w:szCs w:val="24"/>
        </w:rPr>
        <w:instrText xml:space="preserve">"formattedCitation":"(Aboul-Fetouh et al. 2010)","plainCitation":"(Aboul-Fetouh et </w:instrText>
      </w:r>
      <w:r>
        <w:rPr>
          <w:rFonts w:ascii="Times New Roman" w:hAnsi="Times New Roman"/>
          <w:sz w:val="24"/>
          <w:szCs w:val="24"/>
        </w:rPr>
        <w:instrText>al. 2010)","noteIndex":0</w:instrText>
      </w:r>
      <w:r>
        <w:rPr>
          <w:rFonts w:ascii="Times New Roman" w:hAnsi="Times New Roman"/>
          <w:sz w:val="24"/>
          <w:szCs w:val="24"/>
        </w:rPr>
        <w:fldChar w:fldCharType="end"/>
      </w:r>
      <w:r>
        <w:rPr>
          <w:rFonts w:ascii="Times New Roman" w:hAnsi="Times New Roman"/>
          <w:sz w:val="24"/>
          <w:szCs w:val="24"/>
        </w:rPr>
        <w:instrText>,"citationItems":[</w:instrText>
      </w:r>
      <w:r>
        <w:rPr>
          <w:rFonts w:ascii="Times New Roman" w:hAnsi="Times New Roman"/>
          <w:sz w:val="24"/>
          <w:szCs w:val="24"/>
        </w:rPr>
        <w:fldChar w:fldCharType="begin"/>
      </w:r>
      <w:r>
        <w:rPr>
          <w:rFonts w:ascii="Times New Roman" w:hAnsi="Times New Roman"/>
          <w:sz w:val="24"/>
          <w:szCs w:val="24"/>
        </w:rPr>
        <w:instrText>"id":1215,"uris":["http://zotero.org/users/local/iBCyWRTv/items/FIC9RVGW"],"itemData":</w:instrText>
      </w:r>
      <w:r>
        <w:rPr>
          <w:rFonts w:ascii="Times New Roman" w:hAnsi="Times New Roman"/>
          <w:sz w:val="24"/>
          <w:szCs w:val="24"/>
        </w:rPr>
        <w:fldChar w:fldCharType="begin"/>
      </w:r>
      <w:r>
        <w:rPr>
          <w:rFonts w:ascii="Times New Roman" w:hAnsi="Times New Roman"/>
          <w:sz w:val="24"/>
          <w:szCs w:val="24"/>
        </w:rPr>
        <w:instrText>"id":1215,"type":"article-journal","container-title":"Environ Sci Indian J","issue":"1","journalAbbreviation":"Environ Sci Ind</w:instrText>
      </w:r>
      <w:r>
        <w:rPr>
          <w:rFonts w:ascii="Times New Roman" w:hAnsi="Times New Roman"/>
          <w:sz w:val="24"/>
          <w:szCs w:val="24"/>
        </w:rPr>
        <w:instrText>ian J","page":"257-266","source":"ResearchGate","title":"Water hyacinth stems a potential natural adsorbent for the adsorption of acid green 20 dye","volume":"5","author":[</w:instrText>
      </w:r>
      <w:r>
        <w:rPr>
          <w:rFonts w:ascii="Times New Roman" w:hAnsi="Times New Roman"/>
          <w:sz w:val="24"/>
          <w:szCs w:val="24"/>
        </w:rPr>
        <w:fldChar w:fldCharType="begin"/>
      </w:r>
      <w:r>
        <w:rPr>
          <w:rFonts w:ascii="Times New Roman" w:hAnsi="Times New Roman"/>
          <w:sz w:val="24"/>
          <w:szCs w:val="24"/>
        </w:rPr>
        <w:instrText>"family":"Aboul-Fetouh","given":"M.S."</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"family":"Elmorsi","given":"Taha"</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w:instrText>
      </w:r>
      <w:r>
        <w:rPr>
          <w:rFonts w:ascii="Times New Roman" w:hAnsi="Times New Roman"/>
          <w:sz w:val="24"/>
          <w:szCs w:val="24"/>
        </w:rPr>
        <w:instrText>":"El-Kady","given":"J.M."</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"family":"El-Adawi","given":"H.A."</w:instrText>
      </w:r>
      <w:r>
        <w:rPr>
          <w:rFonts w:ascii="Times New Roman" w:hAnsi="Times New Roman"/>
          <w:sz w:val="24"/>
          <w:szCs w:val="24"/>
        </w:rPr>
        <w:fldChar w:fldCharType="end"/>
      </w:r>
      <w:r>
        <w:rPr>
          <w:rFonts w:ascii="Times New Roman" w:hAnsi="Times New Roman"/>
          <w:sz w:val="24"/>
          <w:szCs w:val="24"/>
        </w:rPr>
        <w:instrText>],"issued":</w:instrText>
      </w:r>
      <w:r>
        <w:rPr>
          <w:rFonts w:ascii="Times New Roman" w:hAnsi="Times New Roman"/>
          <w:sz w:val="24"/>
          <w:szCs w:val="24"/>
        </w:rPr>
        <w:fldChar w:fldCharType="begin"/>
      </w:r>
      <w:r>
        <w:rPr>
          <w:rFonts w:ascii="Times New Roman" w:hAnsi="Times New Roman"/>
          <w:sz w:val="24"/>
          <w:szCs w:val="24"/>
        </w:rPr>
        <w:instrText>"date-parts":[["2010",1,1]]</w:instrTex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instrText>],"schema":"https://github.com/citation-style-language/schema/raw/master/csl-citation.json"</w:instrText>
      </w:r>
      <w:r>
        <w:rPr>
          <w:rFonts w:ascii="Times New Roman" w:hAnsi="Times New Roman"/>
          <w:sz w:val="24"/>
          <w:szCs w:val="24"/>
        </w:rPr>
        <w:fldChar w:fldCharType="end"/>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sz w:val="24"/>
          <w:szCs w:val="24"/>
        </w:rPr>
        <w:t>(Aboul-Fetouh</w:t>
      </w:r>
      <w:r>
        <w:rPr>
          <w:rFonts w:ascii="Times New Roman" w:hAnsi="Times New Roman"/>
          <w:i/>
          <w:iCs/>
          <w:sz w:val="24"/>
          <w:szCs w:val="24"/>
        </w:rPr>
        <w:t xml:space="preserve"> et al</w:t>
      </w:r>
      <w:r>
        <w:rPr>
          <w:rFonts w:ascii="Times New Roman" w:hAnsi="Times New Roman"/>
          <w:sz w:val="24"/>
          <w:szCs w:val="24"/>
        </w:rPr>
        <w:t>. 2010)</w:t>
      </w:r>
      <w:r>
        <w:rPr>
          <w:rFonts w:ascii="Times New Roman" w:hAnsi="Times New Roman"/>
          <w:sz w:val="24"/>
          <w:szCs w:val="24"/>
        </w:rPr>
        <w:fldChar w:fldCharType="end"/>
      </w:r>
      <w:r>
        <w:rPr>
          <w:rFonts w:ascii="Times New Roman" w:hAnsi="Times New Roman"/>
          <w:sz w:val="24"/>
          <w:szCs w:val="24"/>
        </w:rPr>
        <w:t>. The adsorption rate of</w:t>
      </w:r>
      <w:r>
        <w:rPr>
          <w:rFonts w:ascii="Times New Roman" w:hAnsi="Times New Roman"/>
          <w:sz w:val="24"/>
          <w:szCs w:val="24"/>
        </w:rPr>
        <w:t xml:space="preserve"> the dye will be examined as suggested by </w:t>
      </w:r>
      <w:r>
        <w:rPr>
          <w:rFonts w:ascii="Times New Roman" w:hAnsi="Times New Roman"/>
          <w:sz w:val="24"/>
          <w:szCs w:val="24"/>
        </w:rPr>
        <w:fldChar w:fldCharType="begin"/>
      </w:r>
      <w:r>
        <w:rPr>
          <w:rFonts w:ascii="Times New Roman" w:hAnsi="Times New Roman"/>
          <w:sz w:val="24"/>
          <w:szCs w:val="24"/>
        </w:rPr>
        <w:instrText xml:space="preserve"> ADDIN ZOTERO_ITEM CSL_CITATION </w:instrText>
      </w:r>
      <w:r>
        <w:rPr>
          <w:rFonts w:ascii="Times New Roman" w:hAnsi="Times New Roman"/>
          <w:sz w:val="24"/>
          <w:szCs w:val="24"/>
        </w:rPr>
        <w:fldChar w:fldCharType="begin"/>
      </w:r>
      <w:r>
        <w:rPr>
          <w:rFonts w:ascii="Times New Roman" w:hAnsi="Times New Roman"/>
          <w:sz w:val="24"/>
          <w:szCs w:val="24"/>
        </w:rPr>
        <w:instrText>"citationID":"cQH7TrOc","properties":</w:instrText>
      </w:r>
      <w:r>
        <w:rPr>
          <w:rFonts w:ascii="Times New Roman" w:hAnsi="Times New Roman"/>
          <w:sz w:val="24"/>
          <w:szCs w:val="24"/>
        </w:rPr>
        <w:fldChar w:fldCharType="begin"/>
      </w:r>
      <w:r>
        <w:rPr>
          <w:rFonts w:ascii="Times New Roman" w:hAnsi="Times New Roman"/>
          <w:sz w:val="24"/>
          <w:szCs w:val="24"/>
        </w:rPr>
        <w:instrText>"formattedCitation":"(Carneiro et al. 2022)","plainCitation":"(Carneiro et al. 2022)","dontUpdate":true,"noteIndex":0</w:instrText>
      </w:r>
      <w:r>
        <w:rPr>
          <w:rFonts w:ascii="Times New Roman" w:hAnsi="Times New Roman"/>
          <w:sz w:val="24"/>
          <w:szCs w:val="24"/>
        </w:rPr>
        <w:fldChar w:fldCharType="end"/>
      </w:r>
      <w:r>
        <w:rPr>
          <w:rFonts w:ascii="Times New Roman" w:hAnsi="Times New Roman"/>
          <w:sz w:val="24"/>
          <w:szCs w:val="24"/>
        </w:rPr>
        <w:instrText>,"citationItems":[</w:instrText>
      </w:r>
      <w:r>
        <w:rPr>
          <w:rFonts w:ascii="Times New Roman" w:hAnsi="Times New Roman"/>
          <w:sz w:val="24"/>
          <w:szCs w:val="24"/>
        </w:rPr>
        <w:fldChar w:fldCharType="begin"/>
      </w:r>
      <w:r>
        <w:rPr>
          <w:rFonts w:ascii="Times New Roman" w:hAnsi="Times New Roman"/>
          <w:sz w:val="24"/>
          <w:szCs w:val="24"/>
        </w:rPr>
        <w:instrText>"id":121</w:instrText>
      </w:r>
      <w:r>
        <w:rPr>
          <w:rFonts w:ascii="Times New Roman" w:hAnsi="Times New Roman"/>
          <w:sz w:val="24"/>
          <w:szCs w:val="24"/>
        </w:rPr>
        <w:instrText>3,"uris":["http://zotero.org/users/local/iBCyWRTv/items/ZC4MPAF3"],"itemData":</w:instrText>
      </w:r>
      <w:r>
        <w:rPr>
          <w:rFonts w:ascii="Times New Roman" w:hAnsi="Times New Roman"/>
          <w:sz w:val="24"/>
          <w:szCs w:val="24"/>
        </w:rPr>
        <w:fldChar w:fldCharType="begin"/>
      </w:r>
      <w:r>
        <w:rPr>
          <w:rFonts w:ascii="Times New Roman" w:hAnsi="Times New Roman"/>
          <w:sz w:val="24"/>
          <w:szCs w:val="24"/>
        </w:rPr>
        <w:instrText>"id":1213,"type":"article-journal","abstract":"Water pollution has generated the need to develop technologies to remove industrial pollutants. Adsorption has been recognized as o</w:instrText>
      </w:r>
      <w:r>
        <w:rPr>
          <w:rFonts w:ascii="Times New Roman" w:hAnsi="Times New Roman"/>
          <w:sz w:val="24"/>
          <w:szCs w:val="24"/>
        </w:rPr>
        <w:instrText>ne of the most effective techniques for effluent remediation. In this study, parts (stem and leaves) of a problematic aquatic weed, the water hyacinth (Eichhornia crassipes), were separated to produce a bioadsorbent. The objective was to evaluate the adsor</w:instrText>
      </w:r>
      <w:r>
        <w:rPr>
          <w:rFonts w:ascii="Times New Roman" w:hAnsi="Times New Roman"/>
          <w:sz w:val="24"/>
          <w:szCs w:val="24"/>
        </w:rPr>
        <w:instrText>ption of a cationic dye, methylene blue (MB), in an aqueous solution of the biomass from different parts of the water hyacinth (Eichhornia crassipes) plants. The materials were characterized through techniques of infrared spectroscopy, scanning electron mi</w:instrText>
      </w:r>
      <w:r>
        <w:rPr>
          <w:rFonts w:ascii="Times New Roman" w:hAnsi="Times New Roman"/>
          <w:sz w:val="24"/>
          <w:szCs w:val="24"/>
        </w:rPr>
        <w:instrText>croscopy, X-ray diffractometry, and thermogravimetric analysis, before and after the material adsorption. Water hyacinth biomasses presented adsorption capacity above 89%, and the kinetics was faster for stem biomass. The kinetic study found that the adsor</w:instrText>
      </w:r>
      <w:r>
        <w:rPr>
          <w:rFonts w:ascii="Times New Roman" w:hAnsi="Times New Roman"/>
          <w:sz w:val="24"/>
          <w:szCs w:val="24"/>
        </w:rPr>
        <w:instrText>ption process is better described by the pseudo-second-order model, and the adjustments of the isotherm experimental data indicated that both materials are favorable for adsorption. Therefore, water hyacinth bioadsorbent represents a renewable resource wit</w:instrText>
      </w:r>
      <w:r>
        <w:rPr>
          <w:rFonts w:ascii="Times New Roman" w:hAnsi="Times New Roman"/>
          <w:sz w:val="24"/>
          <w:szCs w:val="24"/>
        </w:rPr>
        <w:instrText>h potential for effluent treatment.","container-title":"Polymers","DOI":"10.3390/polym14132732","ISSN":"2073-4360","issue":"13","language":"en","license":"http://creativecommons.org/licenses/by/3.0/","note":"number: 13\npublisher: Multidisciplinary Digital</w:instrText>
      </w:r>
      <w:r>
        <w:rPr>
          <w:rFonts w:ascii="Times New Roman" w:hAnsi="Times New Roman"/>
          <w:sz w:val="24"/>
          <w:szCs w:val="24"/>
        </w:rPr>
        <w:instrText xml:space="preserve"> Publishing Institute","page":"2732","source":"www.mdpi.com","title":"Application of Water Hyacinth Biomass (Eichhornia crassipes) as an Adsorbent for Methylene Blue Dye from Aqueous Medium: Kinetic and Isothermal Study","title-short":"Application of Water</w:instrText>
      </w:r>
      <w:r>
        <w:rPr>
          <w:rFonts w:ascii="Times New Roman" w:hAnsi="Times New Roman"/>
          <w:sz w:val="24"/>
          <w:szCs w:val="24"/>
        </w:rPr>
        <w:instrText xml:space="preserve"> Hyacinth Biomass (Eichhornia crassipes) as an Adsorbent for Methylene Blue Dye from Aqueous Medium","volume":"14","author":[</w:instrText>
      </w:r>
      <w:r>
        <w:rPr>
          <w:rFonts w:ascii="Times New Roman" w:hAnsi="Times New Roman"/>
          <w:sz w:val="24"/>
          <w:szCs w:val="24"/>
        </w:rPr>
        <w:fldChar w:fldCharType="begin"/>
      </w:r>
      <w:r>
        <w:rPr>
          <w:rFonts w:ascii="Times New Roman" w:hAnsi="Times New Roman"/>
          <w:sz w:val="24"/>
          <w:szCs w:val="24"/>
        </w:rPr>
        <w:instrText>"family":"Carneiro","given":"Marcelo T."</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"family":"Barros","given":"Ana Z. B."</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"family":"Morais","given":"Alan I. S."</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w:instrText>
      </w:r>
      <w:r>
        <w:rPr>
          <w:rFonts w:ascii="Times New Roman" w:hAnsi="Times New Roman"/>
          <w:sz w:val="24"/>
          <w:szCs w:val="24"/>
        </w:rPr>
        <w:instrText>":"Carvalho Melo","given":"André L. F."</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"family":"Bezerra","given":"Roosevelt D. S."</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"family":"Osajima","given":"Josy A."</w:instrText>
      </w:r>
      <w:r>
        <w:rPr>
          <w:rFonts w:ascii="Times New Roman" w:hAnsi="Times New Roman"/>
          <w:sz w:val="24"/>
          <w:szCs w:val="24"/>
        </w:rPr>
        <w:fldChar w:fldCharType="end"/>
      </w:r>
      <w:r>
        <w:rPr>
          <w:rFonts w:ascii="Times New Roman" w:hAnsi="Times New Roman"/>
          <w:sz w:val="24"/>
          <w:szCs w:val="24"/>
        </w:rPr>
        <w:instrText>,</w:instrText>
      </w:r>
      <w:r>
        <w:rPr>
          <w:rFonts w:ascii="Times New Roman" w:hAnsi="Times New Roman"/>
          <w:sz w:val="24"/>
          <w:szCs w:val="24"/>
        </w:rPr>
        <w:fldChar w:fldCharType="begin"/>
      </w:r>
      <w:r>
        <w:rPr>
          <w:rFonts w:ascii="Times New Roman" w:hAnsi="Times New Roman"/>
          <w:sz w:val="24"/>
          <w:szCs w:val="24"/>
        </w:rPr>
        <w:instrText>"family":"Silva-Filho","given":"Edson C."</w:instrText>
      </w:r>
      <w:r>
        <w:rPr>
          <w:rFonts w:ascii="Times New Roman" w:hAnsi="Times New Roman"/>
          <w:sz w:val="24"/>
          <w:szCs w:val="24"/>
        </w:rPr>
        <w:fldChar w:fldCharType="end"/>
      </w:r>
      <w:r>
        <w:rPr>
          <w:rFonts w:ascii="Times New Roman" w:hAnsi="Times New Roman"/>
          <w:sz w:val="24"/>
          <w:szCs w:val="24"/>
        </w:rPr>
        <w:instrText>],"issued":</w:instrText>
      </w:r>
      <w:r>
        <w:rPr>
          <w:rFonts w:ascii="Times New Roman" w:hAnsi="Times New Roman"/>
          <w:sz w:val="24"/>
          <w:szCs w:val="24"/>
        </w:rPr>
        <w:fldChar w:fldCharType="begin"/>
      </w:r>
      <w:r>
        <w:rPr>
          <w:rFonts w:ascii="Times New Roman" w:hAnsi="Times New Roman"/>
          <w:sz w:val="24"/>
          <w:szCs w:val="24"/>
        </w:rPr>
        <w:instrText>"date-parts":[["2022",1]]</w:instrTex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instrText>],"schema":"https://github.com/citation-style-language/schema/raw/master/csl-citation.json"</w:instrText>
      </w:r>
      <w:r>
        <w:rPr>
          <w:rFonts w:ascii="Times New Roman" w:hAnsi="Times New Roman"/>
          <w:sz w:val="24"/>
          <w:szCs w:val="24"/>
        </w:rPr>
        <w:fldChar w:fldCharType="end"/>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sz w:val="24"/>
          <w:szCs w:val="24"/>
        </w:rPr>
        <w:t xml:space="preserve">Carneiro </w:t>
      </w:r>
      <w:r>
        <w:rPr>
          <w:rFonts w:ascii="Times New Roman" w:hAnsi="Times New Roman"/>
          <w:i/>
          <w:iCs/>
          <w:sz w:val="24"/>
          <w:szCs w:val="24"/>
        </w:rPr>
        <w:t>et al</w:t>
      </w:r>
      <w:r>
        <w:rPr>
          <w:rFonts w:ascii="Times New Roman" w:hAnsi="Times New Roman"/>
          <w:sz w:val="24"/>
          <w:szCs w:val="24"/>
        </w:rPr>
        <w:t>. (2022)</w:t>
      </w:r>
      <w:r>
        <w:rPr>
          <w:rFonts w:ascii="Times New Roman" w:hAnsi="Times New Roman"/>
          <w:sz w:val="24"/>
          <w:szCs w:val="24"/>
        </w:rPr>
        <w:fldChar w:fldCharType="end"/>
      </w:r>
    </w:p>
    <w:p w:rsidR="009B3704" w:rsidRDefault="00297162">
      <w:pPr>
        <w:numPr>
          <w:ilvl w:val="0"/>
          <w:numId w:val="4"/>
        </w:numPr>
        <w:spacing w:line="360" w:lineRule="auto"/>
        <w:jc w:val="both"/>
        <w:rPr>
          <w:rFonts w:ascii="Times New Roman" w:hAnsi="Times New Roman"/>
          <w:sz w:val="24"/>
          <w:szCs w:val="24"/>
        </w:rPr>
      </w:pPr>
      <w:r>
        <w:rPr>
          <w:rFonts w:ascii="Times New Roman" w:hAnsi="Times New Roman"/>
          <w:sz w:val="24"/>
          <w:szCs w:val="24"/>
        </w:rPr>
        <w:t>The finished water hyacinth fiber will be treated with sodium metabisulphite to prevent it from rotting and to prevent oxidation, that i</w:t>
      </w:r>
      <w:r>
        <w:rPr>
          <w:rFonts w:ascii="Times New Roman" w:hAnsi="Times New Roman"/>
          <w:sz w:val="24"/>
          <w:szCs w:val="24"/>
        </w:rPr>
        <w:t>s; it helps to retain the colour on the fibre</w:t>
      </w:r>
    </w:p>
    <w:p w:rsidR="009B3704" w:rsidRDefault="00297162">
      <w:pPr>
        <w:numPr>
          <w:ilvl w:val="0"/>
          <w:numId w:val="4"/>
        </w:numPr>
        <w:spacing w:line="360" w:lineRule="auto"/>
        <w:jc w:val="both"/>
        <w:rPr>
          <w:rFonts w:ascii="Times New Roman" w:hAnsi="Times New Roman"/>
          <w:sz w:val="24"/>
          <w:szCs w:val="24"/>
        </w:rPr>
      </w:pPr>
      <w:r>
        <w:rPr>
          <w:rFonts w:ascii="Times New Roman" w:hAnsi="Times New Roman"/>
          <w:sz w:val="24"/>
          <w:szCs w:val="24"/>
        </w:rPr>
        <w:t>The water hyacinth stalk will be processed into ropes or yarns and will be woven into different crafts and interior decoration items like; flower vases, wall mirror holder, tissue packages, lamp holder, key hol</w:t>
      </w:r>
      <w:r>
        <w:rPr>
          <w:rFonts w:ascii="Times New Roman" w:hAnsi="Times New Roman"/>
          <w:sz w:val="24"/>
          <w:szCs w:val="24"/>
        </w:rPr>
        <w:t>der, table mats, chair and bags.</w:t>
      </w:r>
    </w:p>
    <w:p w:rsidR="009B3704" w:rsidRDefault="009B3704">
      <w:pPr>
        <w:spacing w:line="360" w:lineRule="auto"/>
        <w:jc w:val="both"/>
        <w:rPr>
          <w:rFonts w:ascii="Times New Roman" w:hAnsi="Times New Roman"/>
          <w:sz w:val="24"/>
          <w:szCs w:val="24"/>
        </w:rPr>
      </w:pPr>
    </w:p>
    <w:p w:rsidR="009B3704" w:rsidRDefault="00297162">
      <w:pPr>
        <w:spacing w:line="360" w:lineRule="auto"/>
        <w:jc w:val="both"/>
        <w:rPr>
          <w:rFonts w:ascii="Times New Roman" w:hAnsi="Times New Roman"/>
          <w:sz w:val="24"/>
          <w:szCs w:val="24"/>
          <w:lang w:val="en-GB"/>
        </w:rPr>
      </w:pPr>
      <w:r>
        <w:rPr>
          <w:rFonts w:ascii="Times New Roman" w:hAnsi="Times New Roman"/>
          <w:b/>
          <w:bCs/>
          <w:sz w:val="24"/>
          <w:szCs w:val="24"/>
          <w:lang w:val="en-GB"/>
        </w:rPr>
        <w:t>Objective 1</w:t>
      </w:r>
      <w:r>
        <w:rPr>
          <w:rFonts w:ascii="Times New Roman" w:hAnsi="Times New Roman"/>
          <w:sz w:val="24"/>
          <w:szCs w:val="24"/>
          <w:lang w:val="en-GB"/>
        </w:rPr>
        <w:t>: To examine the physio-mechanical characteristics of water hyacinth appropriate for interior decoration items. The fibre will undergo tests like: moisture content; fibre content such as cellulose, hemicellulose</w:t>
      </w:r>
      <w:r>
        <w:rPr>
          <w:rFonts w:ascii="Times New Roman" w:hAnsi="Times New Roman"/>
          <w:sz w:val="24"/>
          <w:szCs w:val="24"/>
          <w:lang w:val="en-GB"/>
        </w:rPr>
        <w:t xml:space="preserve"> and lignin contents for durability purpose; thermal degradation for long-time exposure to heat; sulphur content, tensile strength, flexural strength, impact and scanning electron microscope (SEM) analysis which helps to determine the internal structure of</w:t>
      </w:r>
      <w:r>
        <w:rPr>
          <w:rFonts w:ascii="Times New Roman" w:hAnsi="Times New Roman"/>
          <w:sz w:val="24"/>
          <w:szCs w:val="24"/>
          <w:lang w:val="en-GB"/>
        </w:rPr>
        <w:t xml:space="preserve"> the fibre. All these tests will be carried out on the four samples gotten from study area</w:t>
      </w:r>
    </w:p>
    <w:p w:rsidR="009B3704" w:rsidRDefault="00297162">
      <w:pPr>
        <w:spacing w:line="360" w:lineRule="auto"/>
        <w:jc w:val="both"/>
        <w:rPr>
          <w:rFonts w:ascii="Times New Roman" w:hAnsi="Times New Roman"/>
          <w:sz w:val="24"/>
          <w:szCs w:val="24"/>
          <w:lang w:val="en-GB"/>
        </w:rPr>
      </w:pPr>
      <w:r>
        <w:rPr>
          <w:rFonts w:ascii="Times New Roman" w:hAnsi="Times New Roman"/>
          <w:b/>
          <w:bCs/>
          <w:sz w:val="24"/>
          <w:szCs w:val="24"/>
          <w:lang w:val="en-GB"/>
        </w:rPr>
        <w:t>Objective 2</w:t>
      </w:r>
      <w:r>
        <w:rPr>
          <w:rFonts w:ascii="Times New Roman" w:hAnsi="Times New Roman"/>
          <w:sz w:val="24"/>
          <w:szCs w:val="24"/>
          <w:lang w:val="en-GB"/>
        </w:rPr>
        <w:t>: To process water hyacinth stem into textile fibre that can be used for interior decoration items.</w:t>
      </w:r>
    </w:p>
    <w:p w:rsidR="009B3704" w:rsidRDefault="00297162">
      <w:pPr>
        <w:spacing w:line="360" w:lineRule="auto"/>
        <w:jc w:val="both"/>
        <w:rPr>
          <w:rFonts w:ascii="Times New Roman" w:hAnsi="Times New Roman"/>
          <w:sz w:val="24"/>
          <w:szCs w:val="24"/>
          <w:lang w:val="en-GB"/>
        </w:rPr>
      </w:pPr>
      <w:r>
        <w:rPr>
          <w:rFonts w:ascii="Times New Roman" w:hAnsi="Times New Roman"/>
          <w:sz w:val="24"/>
          <w:szCs w:val="24"/>
          <w:lang w:val="en-GB"/>
        </w:rPr>
        <w:t xml:space="preserve">In this research, two methods of water hyacinth fibre </w:t>
      </w:r>
      <w:r>
        <w:rPr>
          <w:rFonts w:ascii="Times New Roman" w:hAnsi="Times New Roman"/>
          <w:sz w:val="24"/>
          <w:szCs w:val="24"/>
          <w:lang w:val="en-GB"/>
        </w:rPr>
        <w:t xml:space="preserve">extraction will be carried out, which are retting and mechanical methods. Water hyacinth plant will be collected from </w:t>
      </w:r>
      <w:r>
        <w:rPr>
          <w:rFonts w:ascii="Times New Roman" w:hAnsi="Times New Roman"/>
          <w:sz w:val="24"/>
          <w:szCs w:val="24"/>
        </w:rPr>
        <w:t>Badagry</w:t>
      </w:r>
      <w:r>
        <w:rPr>
          <w:rFonts w:ascii="Times New Roman" w:hAnsi="Times New Roman"/>
          <w:sz w:val="24"/>
          <w:szCs w:val="24"/>
          <w:lang w:val="en-GB"/>
        </w:rPr>
        <w:t xml:space="preserve"> (Lagos), Igbokoda (Ondo), Ejinrin (Lagos) and Makun (Ogun) rivers. </w:t>
      </w:r>
    </w:p>
    <w:p w:rsidR="009B3704" w:rsidRDefault="00297162">
      <w:pPr>
        <w:spacing w:line="360" w:lineRule="auto"/>
        <w:jc w:val="both"/>
        <w:rPr>
          <w:rFonts w:ascii="Times New Roman" w:hAnsi="Times New Roman"/>
          <w:sz w:val="24"/>
          <w:szCs w:val="24"/>
          <w:lang w:val="en-GB"/>
        </w:rPr>
      </w:pPr>
      <w:r>
        <w:rPr>
          <w:rFonts w:ascii="Times New Roman" w:hAnsi="Times New Roman"/>
          <w:b/>
          <w:bCs/>
          <w:sz w:val="24"/>
          <w:szCs w:val="24"/>
          <w:lang w:val="en-GB"/>
        </w:rPr>
        <w:t xml:space="preserve">Objective 3: </w:t>
      </w:r>
      <w:r>
        <w:rPr>
          <w:rFonts w:ascii="Times New Roman" w:hAnsi="Times New Roman"/>
          <w:sz w:val="24"/>
          <w:szCs w:val="24"/>
          <w:lang w:val="en-GB"/>
        </w:rPr>
        <w:t>To investigate the type of dyestuff that will giv</w:t>
      </w:r>
      <w:r>
        <w:rPr>
          <w:rFonts w:ascii="Times New Roman" w:hAnsi="Times New Roman"/>
          <w:sz w:val="24"/>
          <w:szCs w:val="24"/>
          <w:lang w:val="en-GB"/>
        </w:rPr>
        <w:t>e best affinity on the extracted fibre. Laboratory experiments will involve subjecting samples of water hyacinth fibre from the four locations to dye treatments to determine how they affect the physical properties of the fibre. The fibre will be treated wi</w:t>
      </w:r>
      <w:r>
        <w:rPr>
          <w:rFonts w:ascii="Times New Roman" w:hAnsi="Times New Roman"/>
          <w:sz w:val="24"/>
          <w:szCs w:val="24"/>
          <w:lang w:val="en-GB"/>
        </w:rPr>
        <w:t xml:space="preserve">th different types of dyes (sulphur dye, synthetic dye, acid dye, reactive dye and natural dye), at different concentrations and durations while shrinkage test will be carried out on the resultant fibre samples through physical observation. </w:t>
      </w:r>
    </w:p>
    <w:p w:rsidR="009B3704" w:rsidRDefault="00297162">
      <w:pPr>
        <w:spacing w:after="0" w:line="360" w:lineRule="auto"/>
        <w:jc w:val="both"/>
        <w:rPr>
          <w:rFonts w:ascii="Times New Roman" w:hAnsi="Times New Roman"/>
          <w:sz w:val="24"/>
          <w:szCs w:val="24"/>
          <w:lang w:val="en-GB"/>
        </w:rPr>
      </w:pPr>
      <w:bookmarkStart w:id="10" w:name="_Hlk160021957"/>
      <w:r>
        <w:rPr>
          <w:rFonts w:ascii="Times New Roman" w:hAnsi="Times New Roman"/>
          <w:b/>
          <w:bCs/>
          <w:sz w:val="24"/>
          <w:szCs w:val="24"/>
          <w:lang w:val="en-GB"/>
        </w:rPr>
        <w:t>Objective 4:</w:t>
      </w:r>
      <w:bookmarkEnd w:id="10"/>
      <w:r>
        <w:rPr>
          <w:rFonts w:ascii="Times New Roman" w:hAnsi="Times New Roman"/>
          <w:b/>
          <w:bCs/>
          <w:sz w:val="24"/>
          <w:szCs w:val="24"/>
          <w:lang w:val="en-GB"/>
        </w:rPr>
        <w:t xml:space="preserve"> </w:t>
      </w:r>
      <w:r>
        <w:rPr>
          <w:rFonts w:ascii="Times New Roman" w:hAnsi="Times New Roman"/>
          <w:sz w:val="24"/>
          <w:szCs w:val="24"/>
          <w:lang w:val="en-GB"/>
        </w:rPr>
        <w:t>T</w:t>
      </w:r>
      <w:r>
        <w:rPr>
          <w:rFonts w:ascii="Times New Roman" w:hAnsi="Times New Roman"/>
          <w:sz w:val="24"/>
          <w:szCs w:val="24"/>
          <w:lang w:val="en-GB"/>
        </w:rPr>
        <w:t>o spin/twist water hyacinth fibre into yarn suitable for producing interior decoration items.</w:t>
      </w:r>
    </w:p>
    <w:p w:rsidR="009B3704" w:rsidRDefault="00297162">
      <w:pPr>
        <w:spacing w:line="360" w:lineRule="auto"/>
        <w:jc w:val="both"/>
        <w:rPr>
          <w:rFonts w:ascii="Times New Roman" w:hAnsi="Times New Roman"/>
          <w:sz w:val="24"/>
          <w:szCs w:val="24"/>
          <w:lang w:val="en-GB"/>
        </w:rPr>
      </w:pPr>
      <w:r>
        <w:rPr>
          <w:rFonts w:ascii="Times New Roman" w:hAnsi="Times New Roman"/>
          <w:sz w:val="24"/>
          <w:szCs w:val="24"/>
          <w:lang w:val="en-GB"/>
        </w:rPr>
        <w:t>This is the practical aspect of this research. Here, the fibre extracted from water hyacinth will be twisted together to form yarns that will be suitable for weav</w:t>
      </w:r>
      <w:r>
        <w:rPr>
          <w:rFonts w:ascii="Times New Roman" w:hAnsi="Times New Roman"/>
          <w:sz w:val="24"/>
          <w:szCs w:val="24"/>
          <w:lang w:val="en-GB"/>
        </w:rPr>
        <w:t>ing. This is called spinning.</w:t>
      </w:r>
    </w:p>
    <w:p w:rsidR="009B3704" w:rsidRDefault="00297162">
      <w:pPr>
        <w:spacing w:line="360" w:lineRule="auto"/>
        <w:jc w:val="both"/>
        <w:rPr>
          <w:rFonts w:ascii="Times New Roman" w:hAnsi="Times New Roman"/>
          <w:sz w:val="24"/>
          <w:szCs w:val="24"/>
          <w:lang w:val="en-GB"/>
        </w:rPr>
      </w:pPr>
      <w:r>
        <w:rPr>
          <w:rFonts w:ascii="Times New Roman" w:hAnsi="Times New Roman"/>
          <w:b/>
          <w:bCs/>
          <w:sz w:val="24"/>
          <w:szCs w:val="24"/>
          <w:lang w:val="en-GB"/>
        </w:rPr>
        <w:t>Objective 5</w:t>
      </w:r>
      <w:r>
        <w:rPr>
          <w:rFonts w:ascii="Times New Roman" w:hAnsi="Times New Roman"/>
          <w:sz w:val="24"/>
          <w:szCs w:val="24"/>
          <w:lang w:val="en-GB"/>
        </w:rPr>
        <w:t>: To innovatively create interior decoration items with water hyacinth yarn</w:t>
      </w:r>
    </w:p>
    <w:p w:rsidR="009B3704" w:rsidRDefault="00297162">
      <w:pPr>
        <w:spacing w:line="360" w:lineRule="auto"/>
        <w:jc w:val="both"/>
        <w:rPr>
          <w:rFonts w:ascii="Times New Roman" w:hAnsi="Times New Roman"/>
          <w:sz w:val="24"/>
          <w:szCs w:val="24"/>
        </w:rPr>
      </w:pPr>
      <w:r>
        <w:rPr>
          <w:rFonts w:ascii="Times New Roman" w:hAnsi="Times New Roman"/>
          <w:sz w:val="24"/>
          <w:szCs w:val="24"/>
          <w:lang w:val="en-GB"/>
        </w:rPr>
        <w:t>This is where the transformation of water hyacinth fibre into eco-friendly interior decoration items commences. This is the use of plain we</w:t>
      </w:r>
      <w:r>
        <w:rPr>
          <w:rFonts w:ascii="Times New Roman" w:hAnsi="Times New Roman"/>
          <w:sz w:val="24"/>
          <w:szCs w:val="24"/>
          <w:lang w:val="en-GB"/>
        </w:rPr>
        <w:t xml:space="preserve">ave method of weaving which </w:t>
      </w:r>
      <w:r>
        <w:rPr>
          <w:rFonts w:ascii="Times New Roman" w:hAnsi="Times New Roman"/>
          <w:sz w:val="24"/>
          <w:szCs w:val="24"/>
        </w:rPr>
        <w:t>is the simplest weave method, in which warp and weft threads interlace in alternate manner giving maximum number of interlacements for the production of the items, while some fibres are crafted into decorative items.</w:t>
      </w:r>
    </w:p>
    <w:p w:rsidR="009B3704" w:rsidRDefault="00297162">
      <w:pPr>
        <w:numPr>
          <w:ilvl w:val="0"/>
          <w:numId w:val="9"/>
        </w:numPr>
        <w:spacing w:line="360" w:lineRule="auto"/>
        <w:jc w:val="both"/>
        <w:rPr>
          <w:rFonts w:ascii="Times New Roman" w:hAnsi="Times New Roman"/>
          <w:b/>
          <w:sz w:val="24"/>
          <w:szCs w:val="24"/>
        </w:rPr>
      </w:pPr>
      <w:r>
        <w:rPr>
          <w:rFonts w:ascii="Times New Roman" w:hAnsi="Times New Roman"/>
          <w:b/>
          <w:sz w:val="24"/>
          <w:szCs w:val="24"/>
        </w:rPr>
        <w:t>Conclusion</w:t>
      </w:r>
    </w:p>
    <w:p w:rsidR="009B3704" w:rsidRDefault="00297162">
      <w:pPr>
        <w:spacing w:line="360" w:lineRule="auto"/>
        <w:jc w:val="both"/>
        <w:rPr>
          <w:rFonts w:ascii="Times New Roman" w:hAnsi="Times New Roman"/>
          <w:sz w:val="24"/>
          <w:szCs w:val="24"/>
        </w:rPr>
      </w:pPr>
      <w:r>
        <w:rPr>
          <w:rFonts w:ascii="Times New Roman" w:hAnsi="Times New Roman"/>
          <w:sz w:val="24"/>
          <w:szCs w:val="24"/>
        </w:rPr>
        <w:lastRenderedPageBreak/>
        <w:t>The waste to wealth initiative in this study supports the Nigeria's growing consciousness of using local materials for design production and addresses critical national concerns including unemployment, poverty, and the need for sustainable development by e</w:t>
      </w:r>
      <w:r>
        <w:rPr>
          <w:rFonts w:ascii="Times New Roman" w:hAnsi="Times New Roman"/>
          <w:sz w:val="24"/>
          <w:szCs w:val="24"/>
        </w:rPr>
        <w:t xml:space="preserve">xploiting water hyacinth as a raw material for interior decoration items, accessories, and handcraft production. This gives room for several benefits such as; environmental management through biomass reduction, job creation and skill development for local </w:t>
      </w:r>
      <w:r>
        <w:rPr>
          <w:rFonts w:ascii="Times New Roman" w:hAnsi="Times New Roman"/>
          <w:sz w:val="24"/>
          <w:szCs w:val="24"/>
        </w:rPr>
        <w:t>populations, income generation, and the promotion of native and creative design practices. Furthermore, this strategy contributes to climate change mitigation while enhancing the socio-economic standing of communities in affected regions.</w:t>
      </w:r>
    </w:p>
    <w:p w:rsidR="009B3704" w:rsidRDefault="009B3704">
      <w:pPr>
        <w:spacing w:line="360" w:lineRule="auto"/>
        <w:jc w:val="both"/>
        <w:rPr>
          <w:rFonts w:ascii="Times New Roman" w:hAnsi="Times New Roman"/>
          <w:sz w:val="24"/>
          <w:szCs w:val="24"/>
        </w:rPr>
      </w:pPr>
    </w:p>
    <w:p w:rsidR="009B3704" w:rsidRDefault="00297162">
      <w:pPr>
        <w:rPr>
          <w:highlight w:val="yellow"/>
        </w:rPr>
      </w:pPr>
      <w:r>
        <w:rPr>
          <w:highlight w:val="yellow"/>
        </w:rPr>
        <w:t>Disclaimer (Artificial intelligence)</w:t>
      </w:r>
    </w:p>
    <w:p w:rsidR="009B3704" w:rsidRDefault="00297162">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rsidR="009B3704" w:rsidRDefault="009B3704">
      <w:pPr>
        <w:rPr>
          <w:highlight w:val="yellow"/>
        </w:rPr>
      </w:pPr>
    </w:p>
    <w:p w:rsidR="009B3704" w:rsidRDefault="00297162">
      <w:pPr>
        <w:spacing w:line="360" w:lineRule="auto"/>
        <w:jc w:val="both"/>
        <w:rPr>
          <w:rFonts w:ascii="Times New Roman" w:hAnsi="Times New Roman"/>
          <w:b/>
          <w:sz w:val="24"/>
          <w:szCs w:val="24"/>
        </w:rPr>
      </w:pPr>
      <w:bookmarkStart w:id="11" w:name="_Toc150213391"/>
      <w:r>
        <w:rPr>
          <w:rFonts w:ascii="Times New Roman" w:hAnsi="Times New Roman"/>
          <w:b/>
          <w:sz w:val="24"/>
          <w:szCs w:val="24"/>
        </w:rPr>
        <w:t>Refrences</w:t>
      </w:r>
    </w:p>
    <w:bookmarkEnd w:id="11"/>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Aboul-Fetouh, M. S., Taha Elmorsi, </w:t>
      </w:r>
      <w:r>
        <w:rPr>
          <w:rFonts w:ascii="Times New Roman" w:hAnsi="Times New Roman"/>
          <w:sz w:val="24"/>
          <w:szCs w:val="24"/>
        </w:rPr>
        <w:t xml:space="preserve">J. M. El-Kady, and H. A. El-Adawi. 2010. Water Hyacinth Stems a Potential Natural Adsorbent for the Adsorption of Acid Green 20 Dye. </w:t>
      </w:r>
      <w:r>
        <w:rPr>
          <w:rFonts w:ascii="Times New Roman" w:hAnsi="Times New Roman"/>
          <w:i/>
          <w:iCs/>
          <w:sz w:val="24"/>
          <w:szCs w:val="24"/>
        </w:rPr>
        <w:t>Environ Sci Indian J</w:t>
      </w:r>
      <w:r>
        <w:rPr>
          <w:rFonts w:ascii="Times New Roman" w:hAnsi="Times New Roman"/>
          <w:sz w:val="24"/>
          <w:szCs w:val="24"/>
        </w:rPr>
        <w:t xml:space="preserve"> 5(1): 25766.</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Ade, Adejoke. (2018). Arts and Crafts in Nigeria. </w:t>
      </w:r>
      <w:r>
        <w:rPr>
          <w:rFonts w:ascii="Times New Roman" w:hAnsi="Times New Roman"/>
          <w:i/>
          <w:iCs/>
          <w:sz w:val="24"/>
          <w:szCs w:val="24"/>
        </w:rPr>
        <w:t>Steemit</w:t>
      </w:r>
      <w:r>
        <w:rPr>
          <w:rFonts w:ascii="Times New Roman" w:hAnsi="Times New Roman"/>
          <w:sz w:val="24"/>
          <w:szCs w:val="24"/>
        </w:rPr>
        <w:t>. Retrieved November 7, 202</w:t>
      </w:r>
      <w:r>
        <w:rPr>
          <w:rFonts w:ascii="Times New Roman" w:hAnsi="Times New Roman"/>
          <w:sz w:val="24"/>
          <w:szCs w:val="24"/>
        </w:rPr>
        <w:t>3 (https://steemit.com/genesisproject/@adejokeade/arts-and-crafts-in-nigeria-516b553c15681).</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Adiji, Bolajoko Esther, and Emmanuel Oladumiye. (2015). Assessment of Handcrafted Dyed and Printed Textile Designs in Selected Cities in South-Western Nigeria. </w:t>
      </w:r>
      <w:r>
        <w:rPr>
          <w:rFonts w:ascii="Times New Roman" w:hAnsi="Times New Roman"/>
          <w:i/>
          <w:iCs/>
          <w:sz w:val="24"/>
          <w:szCs w:val="24"/>
        </w:rPr>
        <w:t>I</w:t>
      </w:r>
      <w:r>
        <w:rPr>
          <w:rFonts w:ascii="Times New Roman" w:hAnsi="Times New Roman"/>
          <w:i/>
          <w:iCs/>
          <w:sz w:val="24"/>
          <w:szCs w:val="24"/>
        </w:rPr>
        <w:t>nternational Journal of Contemporary Applied Sciences</w:t>
      </w:r>
      <w:r>
        <w:rPr>
          <w:rFonts w:ascii="Times New Roman" w:hAnsi="Times New Roman"/>
          <w:sz w:val="24"/>
          <w:szCs w:val="24"/>
        </w:rPr>
        <w:t xml:space="preserve"> 2(3):1738.</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Akadiri, Peter O., Ezekiel A. Chinyio, and Paul O. Olomolaiye. (2012). Design of A Sustainable Building: A Conceptual Framework for Implementing Sustainability in the Building Sector. </w:t>
      </w:r>
      <w:r>
        <w:rPr>
          <w:rFonts w:ascii="Times New Roman" w:hAnsi="Times New Roman"/>
          <w:i/>
          <w:iCs/>
          <w:sz w:val="24"/>
          <w:szCs w:val="24"/>
        </w:rPr>
        <w:t>Buil</w:t>
      </w:r>
      <w:r>
        <w:rPr>
          <w:rFonts w:ascii="Times New Roman" w:hAnsi="Times New Roman"/>
          <w:i/>
          <w:iCs/>
          <w:sz w:val="24"/>
          <w:szCs w:val="24"/>
        </w:rPr>
        <w:t>dings</w:t>
      </w:r>
      <w:r>
        <w:rPr>
          <w:rFonts w:ascii="Times New Roman" w:hAnsi="Times New Roman"/>
          <w:sz w:val="24"/>
          <w:szCs w:val="24"/>
        </w:rPr>
        <w:t xml:space="preserve"> 2(2):12652. doi: 10.3390/buildings2020126.</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t>Akinmola, Ebunola Arinola. (2024)."Production of Resist Decorated Fabrics for Rattan Upholstery" 1(2): 2811-2474.</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lastRenderedPageBreak/>
        <w:t>Akintola, Shehu, Martins Anatekhal, and Emmanuel Lawson. (2011). Some Physicochemical Chara</w:t>
      </w:r>
      <w:r>
        <w:rPr>
          <w:rFonts w:ascii="Times New Roman" w:hAnsi="Times New Roman"/>
          <w:sz w:val="24"/>
          <w:szCs w:val="24"/>
        </w:rPr>
        <w:t xml:space="preserve">teristics of Badagry Creek, Nigeria. </w:t>
      </w:r>
      <w:r>
        <w:rPr>
          <w:rFonts w:ascii="Times New Roman" w:hAnsi="Times New Roman"/>
          <w:i/>
          <w:iCs/>
          <w:sz w:val="24"/>
          <w:szCs w:val="24"/>
        </w:rPr>
        <w:t>West African Journal of Applied Ecology</w:t>
      </w:r>
      <w:r>
        <w:rPr>
          <w:rFonts w:ascii="Times New Roman" w:hAnsi="Times New Roman"/>
          <w:sz w:val="24"/>
          <w:szCs w:val="24"/>
        </w:rPr>
        <w:t xml:space="preserve"> 18(1):110. doi: 10.4314/wajae.v18i1.70313.</w:t>
      </w:r>
    </w:p>
    <w:p w:rsidR="009B3704" w:rsidRDefault="00297162">
      <w:pPr>
        <w:spacing w:after="0" w:line="360" w:lineRule="auto"/>
        <w:ind w:left="720" w:hanging="720"/>
        <w:jc w:val="both"/>
        <w:rPr>
          <w:rFonts w:ascii="Times New Roman" w:hAnsi="Times New Roman"/>
          <w:sz w:val="24"/>
          <w:szCs w:val="24"/>
        </w:rPr>
      </w:pPr>
      <w:bookmarkStart w:id="12" w:name="_Hlk165967702"/>
      <w:r>
        <w:rPr>
          <w:rFonts w:ascii="Times New Roman" w:hAnsi="Times New Roman"/>
          <w:sz w:val="24"/>
          <w:szCs w:val="24"/>
        </w:rPr>
        <w:t xml:space="preserve">Alayande, T. A., A. N. Ede, J. A. Aguwa, O. M. Ofuyatan, S. O. Oyebisi, and J. O. Oluwafemi. </w:t>
      </w:r>
      <w:bookmarkEnd w:id="12"/>
      <w:r>
        <w:rPr>
          <w:rFonts w:ascii="Times New Roman" w:hAnsi="Times New Roman"/>
          <w:sz w:val="24"/>
          <w:szCs w:val="24"/>
        </w:rPr>
        <w:t>(2021). Reliability Assessment of the Ni</w:t>
      </w:r>
      <w:r>
        <w:rPr>
          <w:rFonts w:ascii="Times New Roman" w:hAnsi="Times New Roman"/>
          <w:sz w:val="24"/>
          <w:szCs w:val="24"/>
        </w:rPr>
        <w:t xml:space="preserve">gerian Timber  An Environmental Sustainability Approach in the 21st Century. </w:t>
      </w:r>
      <w:r>
        <w:rPr>
          <w:rFonts w:ascii="Times New Roman" w:hAnsi="Times New Roman"/>
          <w:i/>
          <w:iCs/>
          <w:sz w:val="24"/>
          <w:szCs w:val="24"/>
        </w:rPr>
        <w:t>International Conference on Engineering for Sustainable World</w:t>
      </w:r>
      <w:r>
        <w:rPr>
          <w:rFonts w:ascii="Times New Roman" w:hAnsi="Times New Roman"/>
          <w:sz w:val="24"/>
          <w:szCs w:val="24"/>
        </w:rPr>
        <w:t xml:space="preserve"> 13(78):18. doi: 10.1088/1742-6596/1378/3/032053.</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Bolorunduro, P. L. (2002). Water Hyacinth Infestation: Nuisance </w:t>
      </w:r>
      <w:r>
        <w:rPr>
          <w:rFonts w:ascii="Times New Roman" w:hAnsi="Times New Roman"/>
          <w:sz w:val="24"/>
          <w:szCs w:val="24"/>
        </w:rPr>
        <w:t>or Nugget. Pp. 11121</w:t>
      </w:r>
    </w:p>
    <w:p w:rsidR="009B3704" w:rsidRDefault="00297162">
      <w:pPr>
        <w:spacing w:after="0" w:line="360" w:lineRule="auto"/>
        <w:ind w:left="720" w:hanging="720"/>
        <w:jc w:val="both"/>
        <w:rPr>
          <w:rFonts w:ascii="Times New Roman" w:hAnsi="Times New Roman"/>
          <w:sz w:val="24"/>
          <w:szCs w:val="24"/>
        </w:rPr>
      </w:pPr>
      <w:bookmarkStart w:id="13" w:name="_Hlk165967321"/>
      <w:r>
        <w:rPr>
          <w:rFonts w:ascii="Times New Roman" w:hAnsi="Times New Roman"/>
          <w:sz w:val="24"/>
          <w:szCs w:val="24"/>
        </w:rPr>
        <w:t xml:space="preserve">Boonyaroj, Varinthorn, Mukda Srijab, Monthira Thiangsagul, and Monruedee Larpsongserm. </w:t>
      </w:r>
      <w:bookmarkEnd w:id="13"/>
      <w:r>
        <w:rPr>
          <w:rFonts w:ascii="Times New Roman" w:hAnsi="Times New Roman"/>
          <w:sz w:val="24"/>
          <w:szCs w:val="24"/>
        </w:rPr>
        <w:t xml:space="preserve">(2017). Plywood Production from Coconut Coir Fiber and Water Hyacinth. </w:t>
      </w:r>
      <w:r>
        <w:rPr>
          <w:rFonts w:ascii="Times New Roman" w:hAnsi="Times New Roman"/>
          <w:i/>
          <w:iCs/>
          <w:sz w:val="24"/>
          <w:szCs w:val="24"/>
        </w:rPr>
        <w:t>Applied Mechanics and Materials</w:t>
      </w:r>
      <w:r>
        <w:rPr>
          <w:rFonts w:ascii="Times New Roman" w:hAnsi="Times New Roman"/>
          <w:sz w:val="24"/>
          <w:szCs w:val="24"/>
        </w:rPr>
        <w:t xml:space="preserve"> 866:21215. doi: 10.4028/www.scientific.n</w:t>
      </w:r>
      <w:r>
        <w:rPr>
          <w:rFonts w:ascii="Times New Roman" w:hAnsi="Times New Roman"/>
          <w:sz w:val="24"/>
          <w:szCs w:val="24"/>
        </w:rPr>
        <w:t>et/AMM.866.212.</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Carneiro, Marcelo T., Ana Z. B. Barros, Alan I. S. Morais, André L. F. Carvalho Melo, Roosevelt D. S. Bezerra, Josy A. Osajima, and Edson C. Silva-Filho. (2022). Application of Water Hyacinth Biomass (Eichhornia Crassipes) as an Adsorbent </w:t>
      </w:r>
      <w:r>
        <w:rPr>
          <w:rFonts w:ascii="Times New Roman" w:hAnsi="Times New Roman"/>
          <w:sz w:val="24"/>
          <w:szCs w:val="24"/>
        </w:rPr>
        <w:t xml:space="preserve">for Methylene Blue Dye from Aqueous Medium: Kinetic and Isothermal Study. </w:t>
      </w:r>
      <w:r>
        <w:rPr>
          <w:rFonts w:ascii="Times New Roman" w:hAnsi="Times New Roman"/>
          <w:i/>
          <w:iCs/>
          <w:sz w:val="24"/>
          <w:szCs w:val="24"/>
        </w:rPr>
        <w:t>Polymers</w:t>
      </w:r>
      <w:r>
        <w:rPr>
          <w:rFonts w:ascii="Times New Roman" w:hAnsi="Times New Roman"/>
          <w:sz w:val="24"/>
          <w:szCs w:val="24"/>
        </w:rPr>
        <w:t xml:space="preserve"> 14(13):2732. doi: 10.3390/polym14132732.</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t>Center for Aquatic and Invasive Plants. (2023). Eichhornia Crassipes Water Hyacinth.</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t>Charoensopa, Krairop, and Wat Ploysri. (2022</w:t>
      </w:r>
      <w:r>
        <w:rPr>
          <w:rFonts w:ascii="Times New Roman" w:hAnsi="Times New Roman"/>
          <w:sz w:val="24"/>
          <w:szCs w:val="24"/>
        </w:rPr>
        <w:t xml:space="preserve">). MAKING PAPER FROM WATER HYACINTH FOR PRODUCTS AND HOME DECORATIONS. </w:t>
      </w:r>
      <w:r>
        <w:rPr>
          <w:rFonts w:ascii="Times New Roman" w:hAnsi="Times New Roman"/>
          <w:i/>
          <w:iCs/>
          <w:sz w:val="24"/>
          <w:szCs w:val="24"/>
        </w:rPr>
        <w:t>Journal of Positive School Psychology</w:t>
      </w:r>
      <w:r>
        <w:rPr>
          <w:rFonts w:ascii="Times New Roman" w:hAnsi="Times New Roman"/>
          <w:sz w:val="24"/>
          <w:szCs w:val="24"/>
        </w:rPr>
        <w:t xml:space="preserve"> 6(2):591621.</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t>Dang, Bao-Trong, Ngo Thuy Diem Trang, Vo Thi Phuong Thao, Nguyen Thi Ngoc Dieu, Thi-Kim-Quyen Vo, Ngoc-Kim-Qui Nguyen, Cong-Sac Tra</w:t>
      </w:r>
      <w:r>
        <w:rPr>
          <w:rFonts w:ascii="Times New Roman" w:hAnsi="Times New Roman"/>
          <w:sz w:val="24"/>
          <w:szCs w:val="24"/>
        </w:rPr>
        <w:t xml:space="preserve">n, Phuoc-Dan Nguyen, Veeriah Jegatheesan, and Xuan-Thanh Bui. (2022). Wastewater Pollution in Urban Canals of Vietnam: Restoration Using Nature-Based Solutions. Pp. 12773 in </w:t>
      </w:r>
      <w:r>
        <w:rPr>
          <w:rFonts w:ascii="Times New Roman" w:hAnsi="Times New Roman"/>
          <w:i/>
          <w:iCs/>
          <w:sz w:val="24"/>
          <w:szCs w:val="24"/>
        </w:rPr>
        <w:t>Regional Perspectives of Nature-based Solutions for Water: Benefits and Challen</w:t>
      </w:r>
      <w:r>
        <w:rPr>
          <w:rFonts w:ascii="Times New Roman" w:hAnsi="Times New Roman"/>
          <w:i/>
          <w:iCs/>
          <w:sz w:val="24"/>
          <w:szCs w:val="24"/>
        </w:rPr>
        <w:t>ges</w:t>
      </w:r>
      <w:r>
        <w:rPr>
          <w:rFonts w:ascii="Times New Roman" w:hAnsi="Times New Roman"/>
          <w:sz w:val="24"/>
          <w:szCs w:val="24"/>
        </w:rPr>
        <w:t xml:space="preserve">, </w:t>
      </w:r>
      <w:r>
        <w:rPr>
          <w:rFonts w:ascii="Times New Roman" w:hAnsi="Times New Roman"/>
          <w:i/>
          <w:iCs/>
          <w:sz w:val="24"/>
          <w:szCs w:val="24"/>
        </w:rPr>
        <w:t>Applied Environmental Science and Engineering for a Sustainable Future</w:t>
      </w:r>
      <w:r>
        <w:rPr>
          <w:rFonts w:ascii="Times New Roman" w:hAnsi="Times New Roman"/>
          <w:sz w:val="24"/>
          <w:szCs w:val="24"/>
        </w:rPr>
        <w:t>, edited by N. Pachova, P. Velasco, A. Torrens, and V. Jegatheesan. Cham: Springer International Publishing.</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t>Emidun Olugbenga Benjamin, Akinrujomu Olujoke Stella.(2021). An Update o</w:t>
      </w:r>
      <w:r>
        <w:rPr>
          <w:rFonts w:ascii="Times New Roman" w:hAnsi="Times New Roman"/>
          <w:sz w:val="24"/>
          <w:szCs w:val="24"/>
        </w:rPr>
        <w:t>f Weavers Technical Skill and Woven Designs in South WesternNigeria. American Journal of Mechanical and Industrial Engineering. Vol. 6, No. 4, 2021, pp. 43-49. doi: 10.11648/j.ajmie.20210604.11Received: May 14, 2021; Accepted: May 29, 2021; Published: Sept</w:t>
      </w:r>
      <w:r>
        <w:rPr>
          <w:rFonts w:ascii="Times New Roman" w:hAnsi="Times New Roman"/>
          <w:sz w:val="24"/>
          <w:szCs w:val="24"/>
        </w:rPr>
        <w:t>ember 3, 2021</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lastRenderedPageBreak/>
        <w:t xml:space="preserve">Ezama, Daniel Ovarr. (2019). Impact of Water Hyacinth Infestation in Nigerian Inland Waters: Utilization and Management. </w:t>
      </w:r>
      <w:r>
        <w:rPr>
          <w:rFonts w:ascii="Times New Roman" w:hAnsi="Times New Roman"/>
          <w:i/>
          <w:iCs/>
          <w:sz w:val="24"/>
          <w:szCs w:val="24"/>
        </w:rPr>
        <w:t>World Maritime University</w:t>
      </w:r>
      <w:r>
        <w:rPr>
          <w:rFonts w:ascii="Times New Roman" w:hAnsi="Times New Roman"/>
          <w:sz w:val="24"/>
          <w:szCs w:val="24"/>
        </w:rPr>
        <w:t xml:space="preserve"> 1(1):180.</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t>Fapohunda, Tinuke. (2013). Reducing Unemployment through the Informal Sector in N</w:t>
      </w:r>
      <w:r>
        <w:rPr>
          <w:rFonts w:ascii="Times New Roman" w:hAnsi="Times New Roman"/>
          <w:sz w:val="24"/>
          <w:szCs w:val="24"/>
        </w:rPr>
        <w:t xml:space="preserve">igeria. </w:t>
      </w:r>
      <w:r>
        <w:rPr>
          <w:rFonts w:ascii="Times New Roman" w:hAnsi="Times New Roman"/>
          <w:i/>
          <w:iCs/>
          <w:sz w:val="24"/>
          <w:szCs w:val="24"/>
        </w:rPr>
        <w:t>International Journal of Management Sciences</w:t>
      </w:r>
      <w:r>
        <w:rPr>
          <w:rFonts w:ascii="Times New Roman" w:hAnsi="Times New Roman"/>
          <w:sz w:val="24"/>
          <w:szCs w:val="24"/>
        </w:rPr>
        <w:t xml:space="preserve"> Vol. 1:23244</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Ganguly, Amit, Pradip Kumar Chatterjee, and Apurba Dey. (2015). Studies on Ethanol Production from Water HyacinthA Review. </w:t>
      </w:r>
      <w:r>
        <w:rPr>
          <w:rFonts w:ascii="Times New Roman" w:hAnsi="Times New Roman"/>
          <w:i/>
          <w:iCs/>
          <w:sz w:val="24"/>
          <w:szCs w:val="24"/>
        </w:rPr>
        <w:t xml:space="preserve">Renewable &amp; Sustainable Energy Reviews - RENEW SUSTAIN ENERGY </w:t>
      </w:r>
      <w:r>
        <w:rPr>
          <w:rFonts w:ascii="Times New Roman" w:hAnsi="Times New Roman"/>
          <w:i/>
          <w:iCs/>
          <w:sz w:val="24"/>
          <w:szCs w:val="24"/>
        </w:rPr>
        <w:t>REV</w:t>
      </w:r>
      <w:r>
        <w:rPr>
          <w:rFonts w:ascii="Times New Roman" w:hAnsi="Times New Roman"/>
          <w:sz w:val="24"/>
          <w:szCs w:val="24"/>
        </w:rPr>
        <w:t xml:space="preserve"> 16(1). doi: 10.1016/j.rser.2011.09.018.</w:t>
      </w:r>
    </w:p>
    <w:p w:rsidR="009B3704" w:rsidRDefault="00297162">
      <w:pPr>
        <w:spacing w:after="0" w:line="360" w:lineRule="auto"/>
        <w:ind w:left="720" w:hanging="720"/>
        <w:jc w:val="both"/>
        <w:rPr>
          <w:rFonts w:ascii="Times New Roman" w:hAnsi="Times New Roman"/>
          <w:sz w:val="24"/>
          <w:szCs w:val="24"/>
        </w:rPr>
      </w:pPr>
      <w:bookmarkStart w:id="14" w:name="_Hlk165967245"/>
      <w:r>
        <w:rPr>
          <w:rFonts w:ascii="Times New Roman" w:hAnsi="Times New Roman"/>
          <w:sz w:val="24"/>
          <w:szCs w:val="24"/>
        </w:rPr>
        <w:t>Gong, Yimiao, Xiaoxing Liu, Yongbo Zheng, Huan Mei, Jianyu Que, Kai Yuan, Wei Yan, Le Shi, Shiqiu Meng, Yanping Bao, and Lin Lu</w:t>
      </w:r>
      <w:bookmarkEnd w:id="14"/>
      <w:r>
        <w:rPr>
          <w:rFonts w:ascii="Times New Roman" w:hAnsi="Times New Roman"/>
          <w:sz w:val="24"/>
          <w:szCs w:val="24"/>
        </w:rPr>
        <w:t xml:space="preserve">. (2022). COVID-19 Induced Economic Slowdown and Mental Health Issues. </w:t>
      </w:r>
      <w:r>
        <w:rPr>
          <w:rFonts w:ascii="Times New Roman" w:hAnsi="Times New Roman"/>
          <w:i/>
          <w:iCs/>
          <w:sz w:val="24"/>
          <w:szCs w:val="24"/>
        </w:rPr>
        <w:t>Frontiers in</w:t>
      </w:r>
      <w:r>
        <w:rPr>
          <w:rFonts w:ascii="Times New Roman" w:hAnsi="Times New Roman"/>
          <w:i/>
          <w:iCs/>
          <w:sz w:val="24"/>
          <w:szCs w:val="24"/>
        </w:rPr>
        <w:t xml:space="preserve"> Psychology</w:t>
      </w:r>
      <w:r>
        <w:rPr>
          <w:rFonts w:ascii="Times New Roman" w:hAnsi="Times New Roman"/>
          <w:sz w:val="24"/>
          <w:szCs w:val="24"/>
        </w:rPr>
        <w:t xml:space="preserve"> 13.</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Guerena, David, Henry Neufeldt, Julia Berazneva, and Sam Duby. (2015). Water Hyacinth Control in Lake Victoria: Transforming an Ecological Catastrophe into Economic, Social, and Environmental Benefits. </w:t>
      </w:r>
      <w:r>
        <w:rPr>
          <w:rFonts w:ascii="Times New Roman" w:hAnsi="Times New Roman"/>
          <w:i/>
          <w:iCs/>
          <w:sz w:val="24"/>
          <w:szCs w:val="24"/>
        </w:rPr>
        <w:t>Sustainable Production and Consumpti</w:t>
      </w:r>
      <w:r>
        <w:rPr>
          <w:rFonts w:ascii="Times New Roman" w:hAnsi="Times New Roman"/>
          <w:i/>
          <w:iCs/>
          <w:sz w:val="24"/>
          <w:szCs w:val="24"/>
        </w:rPr>
        <w:t>on</w:t>
      </w:r>
      <w:r>
        <w:rPr>
          <w:rFonts w:ascii="Times New Roman" w:hAnsi="Times New Roman"/>
          <w:sz w:val="24"/>
          <w:szCs w:val="24"/>
        </w:rPr>
        <w:t xml:space="preserve"> 3(1):5969. doi: 10.1016/j.spc.2015.06.003.</w:t>
      </w:r>
    </w:p>
    <w:p w:rsidR="009B3704" w:rsidRDefault="00297162">
      <w:pPr>
        <w:spacing w:after="0" w:line="360" w:lineRule="auto"/>
        <w:ind w:left="720" w:hanging="720"/>
        <w:jc w:val="both"/>
        <w:rPr>
          <w:rFonts w:ascii="Times New Roman" w:hAnsi="Times New Roman"/>
          <w:sz w:val="24"/>
          <w:szCs w:val="24"/>
        </w:rPr>
      </w:pPr>
      <w:bookmarkStart w:id="15" w:name="_Hlk165967870"/>
      <w:r>
        <w:rPr>
          <w:rFonts w:ascii="Times New Roman" w:hAnsi="Times New Roman"/>
          <w:sz w:val="24"/>
          <w:szCs w:val="24"/>
        </w:rPr>
        <w:t>Harun, Irina, Hafizah Pushiri, Ahmad Juhari Amirul-Aiman, and Zufarzaana Zulkeflee.</w:t>
      </w:r>
      <w:bookmarkEnd w:id="15"/>
      <w:r>
        <w:rPr>
          <w:rFonts w:ascii="Times New Roman" w:hAnsi="Times New Roman"/>
          <w:sz w:val="24"/>
          <w:szCs w:val="24"/>
        </w:rPr>
        <w:t xml:space="preserve"> (2021). Invasive Water Hyacinth: Ecology, Impacts and Prospects for the Rural Economy. </w:t>
      </w:r>
      <w:r>
        <w:rPr>
          <w:rFonts w:ascii="Times New Roman" w:hAnsi="Times New Roman"/>
          <w:i/>
          <w:iCs/>
          <w:sz w:val="24"/>
          <w:szCs w:val="24"/>
        </w:rPr>
        <w:t>Plants</w:t>
      </w:r>
      <w:r>
        <w:rPr>
          <w:rFonts w:ascii="Times New Roman" w:hAnsi="Times New Roman"/>
          <w:sz w:val="24"/>
          <w:szCs w:val="24"/>
        </w:rPr>
        <w:t xml:space="preserve"> 10(8):1613. doi: 10.3390/plan</w:t>
      </w:r>
      <w:r>
        <w:rPr>
          <w:rFonts w:ascii="Times New Roman" w:hAnsi="Times New Roman"/>
          <w:sz w:val="24"/>
          <w:szCs w:val="24"/>
        </w:rPr>
        <w:t>ts10081613.</w:t>
      </w:r>
    </w:p>
    <w:p w:rsidR="009B3704" w:rsidRDefault="00297162">
      <w:pPr>
        <w:spacing w:after="0" w:line="360" w:lineRule="auto"/>
        <w:ind w:left="720" w:hanging="720"/>
        <w:jc w:val="both"/>
        <w:rPr>
          <w:rFonts w:ascii="Times New Roman" w:hAnsi="Times New Roman"/>
          <w:sz w:val="24"/>
          <w:szCs w:val="24"/>
        </w:rPr>
      </w:pPr>
      <w:bookmarkStart w:id="16" w:name="_Hlk165967504"/>
      <w:r>
        <w:rPr>
          <w:rFonts w:ascii="Times New Roman" w:hAnsi="Times New Roman"/>
          <w:sz w:val="24"/>
          <w:szCs w:val="24"/>
        </w:rPr>
        <w:t xml:space="preserve">Ilo, Obianuju P., Mulala D. Simatele, Sphumelele L. Nkomo, Ntandoyenkosi M. Mkhize, and Nagendra G. Prabhu. </w:t>
      </w:r>
      <w:bookmarkEnd w:id="16"/>
      <w:r>
        <w:rPr>
          <w:rFonts w:ascii="Times New Roman" w:hAnsi="Times New Roman"/>
          <w:sz w:val="24"/>
          <w:szCs w:val="24"/>
        </w:rPr>
        <w:t xml:space="preserve">(2020). The Benefits of Water Hyacinth (Eichhornia Crassipes) for Southern Africa: A Review. </w:t>
      </w:r>
      <w:r>
        <w:rPr>
          <w:rFonts w:ascii="Times New Roman" w:hAnsi="Times New Roman"/>
          <w:i/>
          <w:iCs/>
          <w:sz w:val="24"/>
          <w:szCs w:val="24"/>
        </w:rPr>
        <w:t>Sustainability</w:t>
      </w:r>
      <w:r>
        <w:rPr>
          <w:rFonts w:ascii="Times New Roman" w:hAnsi="Times New Roman"/>
          <w:sz w:val="24"/>
          <w:szCs w:val="24"/>
        </w:rPr>
        <w:t xml:space="preserve"> 12(21):9222. doi: 10.3390</w:t>
      </w:r>
      <w:r>
        <w:rPr>
          <w:rFonts w:ascii="Times New Roman" w:hAnsi="Times New Roman"/>
          <w:sz w:val="24"/>
          <w:szCs w:val="24"/>
        </w:rPr>
        <w:t>/su12219222.</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Jafari, N. (2010). Ecological and Socio-Economic Utilization of Water Hyacinth (Eichhornia Crassipes Mart Solms). </w:t>
      </w:r>
      <w:r>
        <w:rPr>
          <w:rFonts w:ascii="Times New Roman" w:hAnsi="Times New Roman"/>
          <w:i/>
          <w:iCs/>
          <w:sz w:val="24"/>
          <w:szCs w:val="24"/>
        </w:rPr>
        <w:t>Journal of Applied Sciences and Environmental Management</w:t>
      </w:r>
      <w:r>
        <w:rPr>
          <w:rFonts w:ascii="Times New Roman" w:hAnsi="Times New Roman"/>
          <w:sz w:val="24"/>
          <w:szCs w:val="24"/>
        </w:rPr>
        <w:t xml:space="preserve"> 14(2):110. doi: 10.4314/jasem.v14i2.57834.</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t>Jernelöv, Arne. (2017). W</w:t>
      </w:r>
      <w:r>
        <w:rPr>
          <w:rFonts w:ascii="Times New Roman" w:hAnsi="Times New Roman"/>
          <w:sz w:val="24"/>
          <w:szCs w:val="24"/>
        </w:rPr>
        <w:t>ater Hyacinths in Africa and Asia. Pp. 11736 in.</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Johnson, Jessica. (2023). Beneath the Beauty: Water Hyacinths Threat to the Dutch Caribbean. </w:t>
      </w:r>
      <w:r>
        <w:rPr>
          <w:rFonts w:ascii="Times New Roman" w:hAnsi="Times New Roman"/>
          <w:i/>
          <w:iCs/>
          <w:sz w:val="24"/>
          <w:szCs w:val="24"/>
        </w:rPr>
        <w:t>DCNA</w:t>
      </w:r>
      <w:r>
        <w:rPr>
          <w:rFonts w:ascii="Times New Roman" w:hAnsi="Times New Roman"/>
          <w:sz w:val="24"/>
          <w:szCs w:val="24"/>
        </w:rPr>
        <w:t>. Retrieved November 1, 2023 (</w:t>
      </w:r>
      <w:hyperlink r:id="rId9" w:history="1">
        <w:r>
          <w:rPr>
            <w:rStyle w:val="Hyperlink"/>
            <w:rFonts w:ascii="Times New Roman" w:hAnsi="Times New Roman"/>
            <w:sz w:val="24"/>
            <w:szCs w:val="24"/>
          </w:rPr>
          <w:t>https://dcnana</w:t>
        </w:r>
        <w:r>
          <w:rPr>
            <w:rStyle w:val="Hyperlink"/>
            <w:rFonts w:ascii="Times New Roman" w:hAnsi="Times New Roman"/>
            <w:sz w:val="24"/>
            <w:szCs w:val="24"/>
          </w:rPr>
          <w:t>ture.org/invasive-water-hyacinth/</w:t>
        </w:r>
      </w:hyperlink>
      <w:r>
        <w:rPr>
          <w:rFonts w:ascii="Times New Roman" w:hAnsi="Times New Roman"/>
          <w:sz w:val="24"/>
          <w:szCs w:val="24"/>
        </w:rPr>
        <w:t>).</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t>Karouach, Fadoua, Widad Ben Bakrim, Amine Ezzariai, Mansour Sobeh, Mulugeta Kibret, Abdelaziz Yasri, Mohamed Hafidi, and Lamfeddal Kouisni. (2022). A Comprehensive Evaluation of the Existing Approaches for Controllin</w:t>
      </w:r>
      <w:r>
        <w:rPr>
          <w:rFonts w:ascii="Times New Roman" w:hAnsi="Times New Roman"/>
          <w:sz w:val="24"/>
          <w:szCs w:val="24"/>
        </w:rPr>
        <w:t xml:space="preserve">g and Managing the Proliferation of Water Hyacinth (Eichhornia Crassipes): Review. </w:t>
      </w:r>
      <w:r>
        <w:rPr>
          <w:rFonts w:ascii="Times New Roman" w:hAnsi="Times New Roman"/>
          <w:i/>
          <w:iCs/>
          <w:sz w:val="24"/>
          <w:szCs w:val="24"/>
        </w:rPr>
        <w:t>Frontiers in Environmental Science</w:t>
      </w:r>
      <w:r>
        <w:rPr>
          <w:rFonts w:ascii="Times New Roman" w:hAnsi="Times New Roman"/>
          <w:sz w:val="24"/>
          <w:szCs w:val="24"/>
        </w:rPr>
        <w:t xml:space="preserve"> 9.</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lastRenderedPageBreak/>
        <w:t>Kashim, I. B., Sunday Ogunduyile, and Oluwafemi Adelabu. (2011). Culturally Inspired Design Education: A Nigerian Case Study.</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t>Little</w:t>
      </w:r>
      <w:r>
        <w:rPr>
          <w:rFonts w:ascii="Times New Roman" w:hAnsi="Times New Roman"/>
          <w:sz w:val="24"/>
          <w:szCs w:val="24"/>
        </w:rPr>
        <w:t xml:space="preserve">Art. (2021). What Is Art and Craft? What Is Craft in Art? We Have Your Definition Here. </w:t>
      </w:r>
      <w:r>
        <w:rPr>
          <w:rFonts w:ascii="Times New Roman" w:hAnsi="Times New Roman"/>
          <w:i/>
          <w:iCs/>
          <w:sz w:val="24"/>
          <w:szCs w:val="24"/>
        </w:rPr>
        <w:t>LittleArt Club</w:t>
      </w:r>
      <w:r>
        <w:rPr>
          <w:rFonts w:ascii="Times New Roman" w:hAnsi="Times New Roman"/>
          <w:sz w:val="24"/>
          <w:szCs w:val="24"/>
        </w:rPr>
        <w:t>. Retrieved November 7, 2023) (</w:t>
      </w:r>
      <w:hyperlink r:id="rId10" w:history="1">
        <w:r>
          <w:rPr>
            <w:rStyle w:val="Hyperlink"/>
            <w:rFonts w:ascii="Times New Roman" w:hAnsi="Times New Roman"/>
            <w:sz w:val="24"/>
            <w:szCs w:val="24"/>
          </w:rPr>
          <w:t>https://littleart.club/what-is-ar</w:t>
        </w:r>
        <w:r>
          <w:rPr>
            <w:rStyle w:val="Hyperlink"/>
            <w:rFonts w:ascii="Times New Roman" w:hAnsi="Times New Roman"/>
            <w:sz w:val="24"/>
            <w:szCs w:val="24"/>
          </w:rPr>
          <w:t>t-and-craft-we-have-your-definition-here/</w:t>
        </w:r>
      </w:hyperlink>
      <w:r>
        <w:rPr>
          <w:rFonts w:ascii="Times New Roman" w:hAnsi="Times New Roman"/>
          <w:sz w:val="24"/>
          <w:szCs w:val="24"/>
        </w:rPr>
        <w:t>)</w:t>
      </w:r>
    </w:p>
    <w:p w:rsidR="009B3704" w:rsidRDefault="00297162">
      <w:pPr>
        <w:spacing w:after="0" w:line="360" w:lineRule="auto"/>
        <w:ind w:left="720" w:hanging="720"/>
        <w:jc w:val="both"/>
        <w:rPr>
          <w:rFonts w:ascii="Times New Roman" w:hAnsi="Times New Roman"/>
          <w:sz w:val="24"/>
          <w:szCs w:val="24"/>
        </w:rPr>
      </w:pPr>
      <w:bookmarkStart w:id="17" w:name="_Hlk165966686"/>
      <w:r>
        <w:rPr>
          <w:rFonts w:ascii="Times New Roman" w:hAnsi="Times New Roman"/>
          <w:sz w:val="24"/>
          <w:szCs w:val="24"/>
        </w:rPr>
        <w:t>Nandiyanto, Asep Bayu Dani, Risti Ragadhita, Siti Nur Hofifah, Dwi Fitria Al Husaeni, Dwi Novia Al Husaeni, Meli Fiandini, Senny Luckiardi, Eddy Soeryanto Soegoto, Arif Darmawan, and Muhammad Aziz.</w:t>
      </w:r>
      <w:bookmarkEnd w:id="17"/>
      <w:r>
        <w:rPr>
          <w:rFonts w:ascii="Times New Roman" w:hAnsi="Times New Roman"/>
          <w:sz w:val="24"/>
          <w:szCs w:val="24"/>
        </w:rPr>
        <w:t xml:space="preserve"> (2023). Pro</w:t>
      </w:r>
      <w:r>
        <w:rPr>
          <w:rFonts w:ascii="Times New Roman" w:hAnsi="Times New Roman"/>
          <w:sz w:val="24"/>
          <w:szCs w:val="24"/>
        </w:rPr>
        <w:t xml:space="preserve">gress in the Utilization of Water Hyacinth as Effective Biomass Material. </w:t>
      </w:r>
      <w:r>
        <w:rPr>
          <w:rFonts w:ascii="Times New Roman" w:hAnsi="Times New Roman"/>
          <w:i/>
          <w:iCs/>
          <w:sz w:val="24"/>
          <w:szCs w:val="24"/>
        </w:rPr>
        <w:t>Environ</w:t>
      </w:r>
      <w:r>
        <w:rPr>
          <w:rFonts w:ascii="Times New Roman" w:hAnsi="Times New Roman"/>
          <w:sz w:val="24"/>
          <w:szCs w:val="24"/>
        </w:rPr>
        <w:t xml:space="preserve">Odji, Ebenezer. (2020). Identifying Notable Threats To The Sustainability Of African Art And Culture. </w:t>
      </w:r>
      <w:r>
        <w:rPr>
          <w:rFonts w:ascii="Times New Roman" w:hAnsi="Times New Roman"/>
          <w:i/>
          <w:iCs/>
          <w:sz w:val="24"/>
          <w:szCs w:val="24"/>
        </w:rPr>
        <w:t>African Journal of Culture, History, Religion and Traditions</w:t>
      </w:r>
      <w:r>
        <w:rPr>
          <w:rFonts w:ascii="Times New Roman" w:hAnsi="Times New Roman"/>
          <w:sz w:val="24"/>
          <w:szCs w:val="24"/>
        </w:rPr>
        <w:t xml:space="preserve"> 2(1):284</w:t>
      </w:r>
      <w:r>
        <w:rPr>
          <w:rFonts w:ascii="Times New Roman" w:hAnsi="Times New Roman"/>
          <w:sz w:val="24"/>
          <w:szCs w:val="24"/>
        </w:rPr>
        <w:t>9.</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Odji, Ebenezer, Emmanuel Bankole Oladumiye, and O. Femi Kayode. (2019). </w:t>
      </w:r>
      <w:r>
        <w:rPr>
          <w:rFonts w:ascii="Times New Roman" w:hAnsi="Times New Roman"/>
          <w:i/>
          <w:iCs/>
          <w:sz w:val="24"/>
          <w:szCs w:val="24"/>
        </w:rPr>
        <w:t>The Impact of Product Dis-Credibility on Consumer Behaviour, the Manufacturing Sector and the Designers Interest</w:t>
      </w:r>
      <w:r>
        <w:rPr>
          <w:rFonts w:ascii="Times New Roman" w:hAnsi="Times New Roman"/>
          <w:sz w:val="24"/>
          <w:szCs w:val="24"/>
        </w:rPr>
        <w:t xml:space="preserve">. Industrial adaesign Department, Federal University of Technology, </w:t>
      </w:r>
      <w:r>
        <w:rPr>
          <w:rFonts w:ascii="Times New Roman" w:hAnsi="Times New Roman"/>
          <w:sz w:val="24"/>
          <w:szCs w:val="24"/>
        </w:rPr>
        <w:t>Akure.</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Oke, Abiola, B. Adelaja, C. Emuh, and Olalekan Taiwo. (2012). Establishment of the Moth: Niphograpta Albiguttalis (Warner) (Lepidoptera: Pyralidae), a Biological Control Agent of Water Hyacinth (Eichhornia Crassipes) in Waterways of Lagos and Ogun </w:t>
      </w:r>
      <w:r>
        <w:rPr>
          <w:rFonts w:ascii="Times New Roman" w:hAnsi="Times New Roman"/>
          <w:sz w:val="24"/>
          <w:szCs w:val="24"/>
        </w:rPr>
        <w:t xml:space="preserve">States, Southwestern Nigeria. </w:t>
      </w:r>
      <w:r>
        <w:rPr>
          <w:rFonts w:ascii="Times New Roman" w:hAnsi="Times New Roman"/>
          <w:i/>
          <w:iCs/>
          <w:sz w:val="24"/>
          <w:szCs w:val="24"/>
        </w:rPr>
        <w:t>International Journal of Environmental Studies</w:t>
      </w:r>
      <w:r>
        <w:rPr>
          <w:rFonts w:ascii="Times New Roman" w:hAnsi="Times New Roman"/>
          <w:sz w:val="24"/>
          <w:szCs w:val="24"/>
        </w:rPr>
        <w:t xml:space="preserve"> 69:16. doi: 10.1080/00207233.2012.671597.</w:t>
      </w:r>
    </w:p>
    <w:p w:rsidR="009B3704" w:rsidRDefault="00297162">
      <w:pPr>
        <w:spacing w:after="0" w:line="360" w:lineRule="auto"/>
        <w:ind w:left="720" w:hanging="720"/>
        <w:jc w:val="both"/>
        <w:rPr>
          <w:rFonts w:ascii="Times New Roman" w:hAnsi="Times New Roman"/>
          <w:sz w:val="24"/>
          <w:szCs w:val="24"/>
        </w:rPr>
      </w:pPr>
      <w:bookmarkStart w:id="18" w:name="_Hlk165967617"/>
      <w:r>
        <w:rPr>
          <w:rFonts w:ascii="Times New Roman" w:hAnsi="Times New Roman"/>
          <w:sz w:val="24"/>
          <w:szCs w:val="24"/>
        </w:rPr>
        <w:t>Oyeyemi, Adewale L., James F. Sallis, Adetoyeje Y. Oyeyemi, Mariam M. Amin, Ilse De Bourdeaudhuij, and Benedicte Deforche</w:t>
      </w:r>
      <w:bookmarkEnd w:id="18"/>
      <w:r>
        <w:rPr>
          <w:rFonts w:ascii="Times New Roman" w:hAnsi="Times New Roman"/>
          <w:sz w:val="24"/>
          <w:szCs w:val="24"/>
        </w:rPr>
        <w:t>. (2013). Ada</w:t>
      </w:r>
      <w:r>
        <w:rPr>
          <w:rFonts w:ascii="Times New Roman" w:hAnsi="Times New Roman"/>
          <w:sz w:val="24"/>
          <w:szCs w:val="24"/>
        </w:rPr>
        <w:t xml:space="preserve">ptation, Test-Retest Reliability, and Construct Validity of the Physical Activity Neighborhood Environment Scale in Nigeria (PANES-N). </w:t>
      </w:r>
      <w:r>
        <w:rPr>
          <w:rFonts w:ascii="Times New Roman" w:hAnsi="Times New Roman"/>
          <w:i/>
          <w:iCs/>
          <w:sz w:val="24"/>
          <w:szCs w:val="24"/>
        </w:rPr>
        <w:t>Journal of Physical Activity &amp; Health</w:t>
      </w:r>
      <w:r>
        <w:rPr>
          <w:rFonts w:ascii="Times New Roman" w:hAnsi="Times New Roman"/>
          <w:sz w:val="24"/>
          <w:szCs w:val="24"/>
        </w:rPr>
        <w:t xml:space="preserve"> 10(8):107990. doi: 10.1123/jpah.10.8.1079.</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t>Prasad, Neha, and Aravendan Muthusamy.</w:t>
      </w:r>
      <w:r>
        <w:rPr>
          <w:rFonts w:ascii="Times New Roman" w:hAnsi="Times New Roman"/>
          <w:sz w:val="24"/>
          <w:szCs w:val="24"/>
        </w:rPr>
        <w:t xml:space="preserve"> (2023). A Review on Sustainable Product Design, Marketing Strategies and Conscious Consumption of Bamboo Lifestyle Products. 15:6799. doi: 10.4236/iim.2023.153005.</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t>Rezania, Shahabaldin, Mohanadoss Ponraj, Mohd Fadhil Md Din, Ahmad Rahman Songip, Fadzli</w:t>
      </w:r>
      <w:r>
        <w:rPr>
          <w:rFonts w:ascii="Times New Roman" w:hAnsi="Times New Roman"/>
          <w:sz w:val="24"/>
          <w:szCs w:val="24"/>
        </w:rPr>
        <w:t xml:space="preserve">n Md Sairan, and Shreeshivadasan Chelliapan. (2015). The Diverse Applications of Water Hyacinth with Main Focus on Sustainable Energy and Production for New Era: An Overview. </w:t>
      </w:r>
      <w:r>
        <w:rPr>
          <w:rFonts w:ascii="Times New Roman" w:hAnsi="Times New Roman"/>
          <w:i/>
          <w:iCs/>
          <w:sz w:val="24"/>
          <w:szCs w:val="24"/>
        </w:rPr>
        <w:t>Renewable and Sustainable Energy Reviews</w:t>
      </w:r>
      <w:r>
        <w:rPr>
          <w:rFonts w:ascii="Times New Roman" w:hAnsi="Times New Roman"/>
          <w:sz w:val="24"/>
          <w:szCs w:val="24"/>
        </w:rPr>
        <w:t xml:space="preserve"> 41(1):943.</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lastRenderedPageBreak/>
        <w:t>Rezania, Shahabaldin, Mohan</w:t>
      </w:r>
      <w:r>
        <w:rPr>
          <w:rFonts w:ascii="Times New Roman" w:hAnsi="Times New Roman"/>
          <w:sz w:val="24"/>
          <w:szCs w:val="24"/>
        </w:rPr>
        <w:t>adoss Ponraj, Amirreza Talaiekhozani, Shaza Eva Mohamad, Mohd Fadhil Md Din, Shazwin Mat Taib, Farzaneh Sabbagh, and Fadzlin Md Sairan. (2015). Perspectives of Phytoremediation Using Water Hyacinth for Removal of Heavy Metals, Organic and Inorganic Pollut</w:t>
      </w:r>
      <w:r>
        <w:rPr>
          <w:rFonts w:ascii="Times New Roman" w:hAnsi="Times New Roman"/>
          <w:sz w:val="24"/>
          <w:szCs w:val="24"/>
        </w:rPr>
        <w:t xml:space="preserve">ants in Wastewater. </w:t>
      </w:r>
      <w:r>
        <w:rPr>
          <w:rFonts w:ascii="Times New Roman" w:hAnsi="Times New Roman"/>
          <w:i/>
          <w:iCs/>
          <w:sz w:val="24"/>
          <w:szCs w:val="24"/>
        </w:rPr>
        <w:t>Journal of Environmental Management</w:t>
      </w:r>
      <w:r>
        <w:rPr>
          <w:rFonts w:ascii="Times New Roman" w:hAnsi="Times New Roman"/>
          <w:sz w:val="24"/>
          <w:szCs w:val="24"/>
        </w:rPr>
        <w:t xml:space="preserve"> 163(1):12533. doi: 10.1016/j.jenvman.2015.08.018.</w:t>
      </w:r>
    </w:p>
    <w:p w:rsidR="009B3704" w:rsidRDefault="00297162">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Sierra-Carmona, Celia Gabriela, María Graciela Hernández-Orduña, and Rene Murrieta-Galindo. (2022). Alternative Uses of Water Hyacinth (Pontederia </w:t>
      </w:r>
      <w:r>
        <w:rPr>
          <w:rFonts w:ascii="Times New Roman" w:hAnsi="Times New Roman"/>
          <w:sz w:val="24"/>
          <w:szCs w:val="24"/>
        </w:rPr>
        <w:t xml:space="preserve">Crassipes) from a Sustainable Perspective: A Systematic Literature Review. </w:t>
      </w:r>
      <w:r>
        <w:rPr>
          <w:rFonts w:ascii="Times New Roman" w:hAnsi="Times New Roman"/>
          <w:i/>
          <w:iCs/>
          <w:sz w:val="24"/>
          <w:szCs w:val="24"/>
        </w:rPr>
        <w:t>Sustainability</w:t>
      </w:r>
      <w:r>
        <w:rPr>
          <w:rFonts w:ascii="Times New Roman" w:hAnsi="Times New Roman"/>
          <w:sz w:val="24"/>
          <w:szCs w:val="24"/>
        </w:rPr>
        <w:t xml:space="preserve"> 14(7):3931. doi: 10.3390/su14073931.</w:t>
      </w:r>
    </w:p>
    <w:p w:rsidR="009B3704" w:rsidRDefault="00297162">
      <w:pPr>
        <w:spacing w:after="0" w:line="360" w:lineRule="auto"/>
        <w:ind w:left="720" w:hanging="720"/>
        <w:jc w:val="both"/>
        <w:rPr>
          <w:rFonts w:ascii="Times New Roman" w:hAnsi="Times New Roman"/>
          <w:sz w:val="24"/>
          <w:szCs w:val="24"/>
        </w:rPr>
      </w:pPr>
      <w:bookmarkStart w:id="19" w:name="_Hlk165968136"/>
      <w:r>
        <w:rPr>
          <w:rFonts w:ascii="Times New Roman" w:hAnsi="Times New Roman"/>
          <w:sz w:val="24"/>
          <w:szCs w:val="24"/>
        </w:rPr>
        <w:t xml:space="preserve">Stohlgren, Thomas J., Petr Pyek, John Kartesz, Misako Nishino, Aníbal Pauchard, Marten Winter, Joan Pino, David M. Richardson, </w:t>
      </w:r>
      <w:r>
        <w:rPr>
          <w:rFonts w:ascii="Times New Roman" w:hAnsi="Times New Roman"/>
          <w:sz w:val="24"/>
          <w:szCs w:val="24"/>
        </w:rPr>
        <w:t>John Wilson, Brad R. Murray, Megan L. Phillips, Laura Celesti-Grapow, and Jim Graham</w:t>
      </w:r>
      <w:bookmarkEnd w:id="19"/>
      <w:r>
        <w:rPr>
          <w:rFonts w:ascii="Times New Roman" w:hAnsi="Times New Roman"/>
          <w:sz w:val="24"/>
          <w:szCs w:val="24"/>
        </w:rPr>
        <w:t xml:space="preserve">. (2013). Globalization Effects on Common Plant Species. Pp. 700706 in </w:t>
      </w:r>
      <w:r>
        <w:rPr>
          <w:rFonts w:ascii="Times New Roman" w:hAnsi="Times New Roman"/>
          <w:i/>
          <w:iCs/>
          <w:sz w:val="24"/>
          <w:szCs w:val="24"/>
        </w:rPr>
        <w:t>Encyclopedia of Biodiversity (Second Edition)</w:t>
      </w:r>
      <w:r>
        <w:rPr>
          <w:rFonts w:ascii="Times New Roman" w:hAnsi="Times New Roman"/>
          <w:sz w:val="24"/>
          <w:szCs w:val="24"/>
        </w:rPr>
        <w:t>, edited by S. A. Levin. Waltham: Academic Press.</w:t>
      </w:r>
    </w:p>
    <w:p w:rsidR="009B3704" w:rsidRDefault="00297162">
      <w:pPr>
        <w:spacing w:after="0" w:line="360" w:lineRule="auto"/>
        <w:ind w:left="720" w:hanging="720"/>
        <w:jc w:val="both"/>
        <w:rPr>
          <w:rFonts w:ascii="Times New Roman" w:hAnsi="Times New Roman"/>
          <w:sz w:val="24"/>
          <w:szCs w:val="24"/>
        </w:rPr>
      </w:pPr>
      <w:bookmarkStart w:id="20" w:name="_Hlk165919540"/>
      <w:r>
        <w:rPr>
          <w:rFonts w:ascii="Times New Roman" w:hAnsi="Times New Roman"/>
          <w:sz w:val="24"/>
          <w:szCs w:val="24"/>
        </w:rPr>
        <w:t xml:space="preserve">Souza, Evandro L. C., José T. Filho, Edivaldo D. Velini, José R. M. Silva, Kelly C. Tonello, Luiz L. Foloni, Admílson C. Barbosa, and Thiago A. Freato. </w:t>
      </w:r>
      <w:bookmarkEnd w:id="20"/>
      <w:r>
        <w:rPr>
          <w:rFonts w:ascii="Times New Roman" w:hAnsi="Times New Roman"/>
          <w:sz w:val="24"/>
          <w:szCs w:val="24"/>
        </w:rPr>
        <w:t xml:space="preserve">(2020). Water Hyacinth Control by Glyphosate Herbicide and Its Impact on Water Quality. </w:t>
      </w:r>
      <w:r>
        <w:rPr>
          <w:rFonts w:ascii="Times New Roman" w:hAnsi="Times New Roman"/>
          <w:i/>
          <w:iCs/>
          <w:sz w:val="24"/>
          <w:szCs w:val="24"/>
        </w:rPr>
        <w:t>Journal of Wat</w:t>
      </w:r>
      <w:r>
        <w:rPr>
          <w:rFonts w:ascii="Times New Roman" w:hAnsi="Times New Roman"/>
          <w:i/>
          <w:iCs/>
          <w:sz w:val="24"/>
          <w:szCs w:val="24"/>
        </w:rPr>
        <w:t>er Resource and Protection</w:t>
      </w:r>
      <w:r>
        <w:rPr>
          <w:rFonts w:ascii="Times New Roman" w:hAnsi="Times New Roman"/>
          <w:sz w:val="24"/>
          <w:szCs w:val="24"/>
        </w:rPr>
        <w:t xml:space="preserve"> 12(1):6073. doi: 10.4236/jwarp.2020.121004.</w:t>
      </w:r>
    </w:p>
    <w:p w:rsidR="009B3704" w:rsidRDefault="00297162">
      <w:pPr>
        <w:spacing w:after="0" w:line="360" w:lineRule="auto"/>
        <w:ind w:left="720" w:hanging="720"/>
        <w:jc w:val="both"/>
        <w:rPr>
          <w:rFonts w:ascii="Times New Roman" w:hAnsi="Times New Roman"/>
          <w:sz w:val="24"/>
          <w:szCs w:val="24"/>
        </w:rPr>
      </w:pPr>
      <w:bookmarkStart w:id="21" w:name="_Hlk165970592"/>
      <w:r>
        <w:rPr>
          <w:rFonts w:ascii="Times New Roman" w:hAnsi="Times New Roman"/>
          <w:sz w:val="24"/>
          <w:szCs w:val="24"/>
        </w:rPr>
        <w:t>Toniciolli-Rigueto, Cesar, Jeferson Piccin, Aline Dettmer, Marieli Rosseto, Guilherme Dotto, Ana Schmitz, Daniele Perondi, Thainá Freitas, Raquel Loss, and Claudineia Geraldi.</w:t>
      </w:r>
      <w:bookmarkEnd w:id="21"/>
      <w:r>
        <w:rPr>
          <w:rFonts w:ascii="Times New Roman" w:hAnsi="Times New Roman"/>
          <w:sz w:val="24"/>
          <w:szCs w:val="24"/>
        </w:rPr>
        <w:t xml:space="preserve"> 2020. W</w:t>
      </w:r>
      <w:r>
        <w:rPr>
          <w:rFonts w:ascii="Times New Roman" w:hAnsi="Times New Roman"/>
          <w:sz w:val="24"/>
          <w:szCs w:val="24"/>
        </w:rPr>
        <w:t xml:space="preserve">ater Hyacinth (Eichhornia Crassipes) Roots, an Amazon Natural Waste, as an Alternative Biosorbent to Uptake a Reactive Textile Dye from Aqueous Solutions. </w:t>
      </w:r>
      <w:r>
        <w:rPr>
          <w:rFonts w:ascii="Times New Roman" w:hAnsi="Times New Roman"/>
          <w:i/>
          <w:iCs/>
          <w:sz w:val="24"/>
          <w:szCs w:val="24"/>
        </w:rPr>
        <w:t>Ecological Engineering</w:t>
      </w:r>
      <w:r>
        <w:rPr>
          <w:rFonts w:ascii="Times New Roman" w:hAnsi="Times New Roman"/>
          <w:sz w:val="24"/>
          <w:szCs w:val="24"/>
        </w:rPr>
        <w:t xml:space="preserve"> 150(2):105817. doi: 10.1016/j.ecoleng.2020.105817.</w:t>
      </w:r>
    </w:p>
    <w:p w:rsidR="009B3704" w:rsidRDefault="00297162">
      <w:pPr>
        <w:spacing w:after="0" w:line="240" w:lineRule="auto"/>
        <w:ind w:left="720" w:hanging="720"/>
        <w:jc w:val="both"/>
        <w:rPr>
          <w:rFonts w:ascii="Times New Roman" w:hAnsi="Times New Roman"/>
          <w:sz w:val="24"/>
          <w:szCs w:val="24"/>
        </w:rPr>
      </w:pPr>
      <w:r>
        <w:rPr>
          <w:rFonts w:ascii="Times New Roman" w:hAnsi="Times New Roman"/>
          <w:sz w:val="24"/>
          <w:szCs w:val="24"/>
        </w:rPr>
        <w:t>Ufere, Uka, K. S. Chukwuka</w:t>
      </w:r>
      <w:r>
        <w:rPr>
          <w:rFonts w:ascii="Times New Roman" w:hAnsi="Times New Roman"/>
          <w:sz w:val="24"/>
          <w:szCs w:val="24"/>
        </w:rPr>
        <w:t xml:space="preserve">, and F. Daddy. (2007). Water Hyacinth Infestation and Management in Nigeria Inland Waters: A Review. </w:t>
      </w:r>
      <w:r>
        <w:rPr>
          <w:rFonts w:ascii="Times New Roman" w:hAnsi="Times New Roman"/>
          <w:i/>
          <w:iCs/>
          <w:sz w:val="24"/>
          <w:szCs w:val="24"/>
        </w:rPr>
        <w:t>Journal of Plant Sciences</w:t>
      </w:r>
      <w:r>
        <w:rPr>
          <w:rFonts w:ascii="Times New Roman" w:hAnsi="Times New Roman"/>
          <w:sz w:val="24"/>
          <w:szCs w:val="24"/>
        </w:rPr>
        <w:t xml:space="preserve"> 2(1):48088. doi: 10.3923/jps.2007.480.488.</w:t>
      </w:r>
    </w:p>
    <w:p w:rsidR="009B3704" w:rsidRDefault="009B3704">
      <w:pPr>
        <w:spacing w:after="0" w:line="240" w:lineRule="auto"/>
        <w:ind w:left="720" w:hanging="720"/>
        <w:jc w:val="both"/>
        <w:rPr>
          <w:rFonts w:ascii="Times New Roman" w:hAnsi="Times New Roman"/>
          <w:sz w:val="20"/>
          <w:szCs w:val="24"/>
        </w:rPr>
      </w:pPr>
      <w:bookmarkStart w:id="22" w:name="_GoBack"/>
      <w:bookmarkEnd w:id="22"/>
    </w:p>
    <w:sectPr w:rsidR="009B3704">
      <w:headerReference w:type="even" r:id="rId11"/>
      <w:headerReference w:type="default" r:id="rId12"/>
      <w:footerReference w:type="even" r:id="rId13"/>
      <w:footerReference w:type="default" r:id="rId14"/>
      <w:headerReference w:type="first" r:id="rId15"/>
      <w:pgSz w:w="12240" w:h="15840"/>
      <w:pgMar w:top="1170" w:right="1440" w:bottom="1440" w:left="1440" w:header="72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162" w:rsidRDefault="00297162">
      <w:pPr>
        <w:spacing w:after="0" w:line="240" w:lineRule="auto"/>
      </w:pPr>
      <w:r>
        <w:separator/>
      </w:r>
    </w:p>
  </w:endnote>
  <w:endnote w:type="continuationSeparator" w:id="0">
    <w:p w:rsidR="00297162" w:rsidRDefault="00297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704" w:rsidRDefault="009B3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704" w:rsidRDefault="00297162">
    <w:pPr>
      <w:pStyle w:val="Footer"/>
      <w:jc w:val="center"/>
    </w:pPr>
    <w:r>
      <w:fldChar w:fldCharType="begin"/>
    </w:r>
    <w:r>
      <w:instrText xml:space="preserve"> PAGE   \* MERGEFORMAT </w:instrText>
    </w:r>
    <w:r>
      <w:fldChar w:fldCharType="separate"/>
    </w:r>
    <w:r>
      <w:t>1</w:t>
    </w:r>
    <w:r>
      <w:fldChar w:fldCharType="end"/>
    </w:r>
  </w:p>
  <w:p w:rsidR="009B3704" w:rsidRDefault="00297162">
    <w:pPr>
      <w:pStyle w:val="Footer"/>
      <w:tabs>
        <w:tab w:val="clear" w:pos="4680"/>
        <w:tab w:val="clear" w:pos="9360"/>
        <w:tab w:val="left" w:pos="5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162" w:rsidRDefault="00297162">
      <w:pPr>
        <w:spacing w:after="0" w:line="240" w:lineRule="auto"/>
      </w:pPr>
      <w:r>
        <w:separator/>
      </w:r>
    </w:p>
  </w:footnote>
  <w:footnote w:type="continuationSeparator" w:id="0">
    <w:p w:rsidR="00297162" w:rsidRDefault="00297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704" w:rsidRDefault="00297162">
    <w:pPr>
      <w:pStyle w:val="Header"/>
    </w:pPr>
    <w:r>
      <w:pict>
        <v:shapetype id="_x0000_m2050"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f" fitshape="f"/>
          <v:handles>
            <v:h position="#0,bottomRight" xrange="6629,14971"/>
          </v:handles>
          <o:lock v:ext="edit" text="t" shapetype="t"/>
        </v:shapetype>
      </w:pict>
    </w:r>
    <w:r>
      <w:pict>
        <v:shape id="9C826B8D-DBF8-B387-82CE74EA2FA5" o:spid="_x0000_s2049" type="#_x0000_m2050" style="position:absolute;margin-left:0;margin-top:0;width:555.6pt;height:104.15pt;rotation:315;z-index:-2;mso-position-horizontal:center;mso-position-horizontal-relative:margin;mso-position-vertical:center;mso-position-vertical-relative:margin" o:spt="136" adj="10800" path="m@7,l@8,m@5,21600l@6,21600e" fillcolor="silver" stroked="f">
          <v:fill opacity="32639f" type="solid"/>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Calibri&quot;;font-size:1pt;v-text-kern:t" fitshape="t" string="UNDER PEER REVIEW"/>
          <v:handles>
            <v:h position="#0,bottomRight" xrange="6629,14971"/>
          </v:handles>
          <o:lock v:ext="edit" text="t" shapetyp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704" w:rsidRDefault="00297162">
    <w:pPr>
      <w:pStyle w:val="Header"/>
    </w:pPr>
    <w:r>
      <w:pict>
        <v:shapetype id="_x0000_m2054"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f" fitshape="f"/>
          <v:handles>
            <v:h position="#0,bottomRight" xrange="6629,14971"/>
          </v:handles>
          <o:lock v:ext="edit" text="t" shapetype="t"/>
        </v:shapetype>
      </w:pict>
    </w:r>
    <w:r>
      <w:pict>
        <v:shape id="A75A47C7-5E43-DF67-1EBFC60B2151" o:spid="_x0000_s2053" type="#_x0000_m2054" style="position:absolute;margin-left:0;margin-top:0;width:555.6pt;height:104.15pt;rotation:315;z-index:-1;mso-position-horizontal:center;mso-position-horizontal-relative:margin;mso-position-vertical:center;mso-position-vertical-relative:margin" o:spt="136" adj="10800" path="m@7,l@8,m@5,21600l@6,21600e" fillcolor="silver" stroked="f">
          <v:fill opacity="32639f" type="solid"/>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Calibri&quot;;font-size:1pt;v-text-kern:t" fitshape="t" string="UNDER PEER REVIEW"/>
          <v:handles>
            <v:h position="#0,bottomRight" xrange="6629,14971"/>
          </v:handles>
          <o:lock v:ext="edit" text="t" shapetyp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704" w:rsidRDefault="00297162">
    <w:pPr>
      <w:pStyle w:val="Header"/>
    </w:pPr>
    <w:r>
      <w:pict>
        <v:shapetype id="_x0000_m2052"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f" fitshape="f"/>
          <v:handles>
            <v:h position="#0,bottomRight" xrange="6629,14971"/>
          </v:handles>
          <o:lock v:ext="edit" text="t" shapetype="t"/>
        </v:shapetype>
      </w:pict>
    </w:r>
    <w:r>
      <w:pict>
        <v:shape id="82357936-A5F2-235F-5F9C25622F2F" o:spid="_x0000_s2051" type="#_x0000_m2052" style="position:absolute;margin-left:0;margin-top:0;width:555.6pt;height:104.15pt;rotation:315;z-index:-3;mso-position-horizontal:center;mso-position-horizontal-relative:margin;mso-position-vertical:center;mso-position-vertical-relative:margin" o:spt="136" adj="10800" path="m@7,l@8,m@5,21600l@6,21600e" fillcolor="silver" stroked="f">
          <v:fill opacity="32639f" type="solid"/>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Calibri&quot;;font-size:1pt;v-text-kern:t" fitshape="t" string="UNDER PEER REVIEW"/>
          <v:handles>
            <v:h position="#0,bottomRight" xrange="6629,14971"/>
          </v:handles>
          <o:lock v:ext="edit" text="t" shapetyp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47FD"/>
    <w:multiLevelType w:val="hybridMultilevel"/>
    <w:tmpl w:val="08561C60"/>
    <w:lvl w:ilvl="0" w:tplc="0E08CDAE">
      <w:start w:val="1"/>
      <w:numFmt w:val="lowerRoman"/>
      <w:lvlText w:val="%1."/>
      <w:lvlJc w:val="right"/>
      <w:pPr>
        <w:ind w:left="720" w:hanging="360"/>
      </w:pPr>
    </w:lvl>
    <w:lvl w:ilvl="1" w:tplc="43A454E6">
      <w:start w:val="1"/>
      <w:numFmt w:val="lowerLetter"/>
      <w:lvlText w:val="%2."/>
      <w:lvlJc w:val="left"/>
      <w:pPr>
        <w:ind w:left="1440" w:hanging="360"/>
      </w:pPr>
    </w:lvl>
    <w:lvl w:ilvl="2" w:tplc="6654441E">
      <w:start w:val="1"/>
      <w:numFmt w:val="lowerRoman"/>
      <w:lvlText w:val="%3."/>
      <w:lvlJc w:val="right"/>
      <w:pPr>
        <w:ind w:left="2160" w:hanging="180"/>
      </w:pPr>
    </w:lvl>
    <w:lvl w:ilvl="3" w:tplc="9F04D074">
      <w:start w:val="1"/>
      <w:numFmt w:val="decimal"/>
      <w:lvlText w:val="%4."/>
      <w:lvlJc w:val="left"/>
      <w:pPr>
        <w:ind w:left="2880" w:hanging="360"/>
      </w:pPr>
    </w:lvl>
    <w:lvl w:ilvl="4" w:tplc="A0346274">
      <w:start w:val="1"/>
      <w:numFmt w:val="lowerLetter"/>
      <w:lvlText w:val="%5."/>
      <w:lvlJc w:val="left"/>
      <w:pPr>
        <w:ind w:left="3600" w:hanging="360"/>
      </w:pPr>
    </w:lvl>
    <w:lvl w:ilvl="5" w:tplc="872C3FB2">
      <w:start w:val="1"/>
      <w:numFmt w:val="lowerRoman"/>
      <w:lvlText w:val="%6."/>
      <w:lvlJc w:val="right"/>
      <w:pPr>
        <w:ind w:left="4320" w:hanging="180"/>
      </w:pPr>
    </w:lvl>
    <w:lvl w:ilvl="6" w:tplc="E342EF32">
      <w:start w:val="1"/>
      <w:numFmt w:val="decimal"/>
      <w:lvlText w:val="%7."/>
      <w:lvlJc w:val="left"/>
      <w:pPr>
        <w:ind w:left="5040" w:hanging="360"/>
      </w:pPr>
    </w:lvl>
    <w:lvl w:ilvl="7" w:tplc="D3143026">
      <w:start w:val="1"/>
      <w:numFmt w:val="lowerLetter"/>
      <w:lvlText w:val="%8."/>
      <w:lvlJc w:val="left"/>
      <w:pPr>
        <w:ind w:left="5760" w:hanging="360"/>
      </w:pPr>
    </w:lvl>
    <w:lvl w:ilvl="8" w:tplc="781E784C">
      <w:start w:val="1"/>
      <w:numFmt w:val="lowerRoman"/>
      <w:lvlText w:val="%9."/>
      <w:lvlJc w:val="right"/>
      <w:pPr>
        <w:ind w:left="6480" w:hanging="180"/>
      </w:pPr>
    </w:lvl>
  </w:abstractNum>
  <w:abstractNum w:abstractNumId="1" w15:restartNumberingAfterBreak="0">
    <w:nsid w:val="428F3BE6"/>
    <w:multiLevelType w:val="hybridMultilevel"/>
    <w:tmpl w:val="62220F2C"/>
    <w:lvl w:ilvl="0" w:tplc="86084930">
      <w:start w:val="1"/>
      <w:numFmt w:val="decimal"/>
      <w:lvlText w:val="%1."/>
      <w:lvlJc w:val="left"/>
      <w:pPr>
        <w:ind w:left="720" w:hanging="360"/>
      </w:pPr>
      <w:rPr>
        <w:rFonts w:hint="default"/>
      </w:rPr>
    </w:lvl>
    <w:lvl w:ilvl="1" w:tplc="05805118">
      <w:start w:val="1"/>
      <w:numFmt w:val="lowerLetter"/>
      <w:lvlText w:val="%2."/>
      <w:lvlJc w:val="left"/>
      <w:pPr>
        <w:ind w:left="1440" w:hanging="360"/>
      </w:pPr>
    </w:lvl>
    <w:lvl w:ilvl="2" w:tplc="83E0C53A">
      <w:start w:val="1"/>
      <w:numFmt w:val="lowerRoman"/>
      <w:lvlText w:val="%3."/>
      <w:lvlJc w:val="right"/>
      <w:pPr>
        <w:ind w:left="2160" w:hanging="180"/>
      </w:pPr>
    </w:lvl>
    <w:lvl w:ilvl="3" w:tplc="B4803902">
      <w:start w:val="1"/>
      <w:numFmt w:val="decimal"/>
      <w:lvlText w:val="%4."/>
      <w:lvlJc w:val="left"/>
      <w:pPr>
        <w:ind w:left="2880" w:hanging="360"/>
      </w:pPr>
    </w:lvl>
    <w:lvl w:ilvl="4" w:tplc="8A2A0DFE">
      <w:start w:val="1"/>
      <w:numFmt w:val="lowerLetter"/>
      <w:lvlText w:val="%5."/>
      <w:lvlJc w:val="left"/>
      <w:pPr>
        <w:ind w:left="3600" w:hanging="360"/>
      </w:pPr>
    </w:lvl>
    <w:lvl w:ilvl="5" w:tplc="3E9EBC5A">
      <w:start w:val="1"/>
      <w:numFmt w:val="lowerRoman"/>
      <w:lvlText w:val="%6."/>
      <w:lvlJc w:val="right"/>
      <w:pPr>
        <w:ind w:left="4320" w:hanging="180"/>
      </w:pPr>
    </w:lvl>
    <w:lvl w:ilvl="6" w:tplc="6D6AE6DA">
      <w:start w:val="1"/>
      <w:numFmt w:val="decimal"/>
      <w:lvlText w:val="%7."/>
      <w:lvlJc w:val="left"/>
      <w:pPr>
        <w:ind w:left="5040" w:hanging="360"/>
      </w:pPr>
    </w:lvl>
    <w:lvl w:ilvl="7" w:tplc="DC6A5154">
      <w:start w:val="1"/>
      <w:numFmt w:val="lowerLetter"/>
      <w:lvlText w:val="%8."/>
      <w:lvlJc w:val="left"/>
      <w:pPr>
        <w:ind w:left="5760" w:hanging="360"/>
      </w:pPr>
    </w:lvl>
    <w:lvl w:ilvl="8" w:tplc="8918BE1A">
      <w:start w:val="1"/>
      <w:numFmt w:val="lowerRoman"/>
      <w:lvlText w:val="%9."/>
      <w:lvlJc w:val="right"/>
      <w:pPr>
        <w:ind w:left="6480" w:hanging="180"/>
      </w:pPr>
    </w:lvl>
  </w:abstractNum>
  <w:abstractNum w:abstractNumId="2" w15:restartNumberingAfterBreak="0">
    <w:nsid w:val="43F258B0"/>
    <w:multiLevelType w:val="hybridMultilevel"/>
    <w:tmpl w:val="2E82BC62"/>
    <w:lvl w:ilvl="0" w:tplc="B2E20E70">
      <w:start w:val="1"/>
      <w:numFmt w:val="decimal"/>
      <w:lvlText w:val="%1."/>
      <w:lvlJc w:val="left"/>
      <w:pPr>
        <w:ind w:left="720" w:hanging="360"/>
      </w:pPr>
      <w:rPr>
        <w:rFonts w:hint="default"/>
      </w:rPr>
    </w:lvl>
    <w:lvl w:ilvl="1" w:tplc="2FAA125C">
      <w:start w:val="1"/>
      <w:numFmt w:val="lowerLetter"/>
      <w:lvlText w:val="%2."/>
      <w:lvlJc w:val="left"/>
      <w:pPr>
        <w:ind w:left="1440" w:hanging="360"/>
      </w:pPr>
    </w:lvl>
    <w:lvl w:ilvl="2" w:tplc="D8326E9A">
      <w:start w:val="1"/>
      <w:numFmt w:val="lowerRoman"/>
      <w:lvlText w:val="%3."/>
      <w:lvlJc w:val="right"/>
      <w:pPr>
        <w:ind w:left="2160" w:hanging="180"/>
      </w:pPr>
    </w:lvl>
    <w:lvl w:ilvl="3" w:tplc="777C749A">
      <w:start w:val="1"/>
      <w:numFmt w:val="decimal"/>
      <w:lvlText w:val="%4."/>
      <w:lvlJc w:val="left"/>
      <w:pPr>
        <w:ind w:left="2880" w:hanging="360"/>
      </w:pPr>
    </w:lvl>
    <w:lvl w:ilvl="4" w:tplc="91BEC0DA">
      <w:start w:val="1"/>
      <w:numFmt w:val="lowerLetter"/>
      <w:lvlText w:val="%5."/>
      <w:lvlJc w:val="left"/>
      <w:pPr>
        <w:ind w:left="3600" w:hanging="360"/>
      </w:pPr>
    </w:lvl>
    <w:lvl w:ilvl="5" w:tplc="EFE0E450">
      <w:start w:val="1"/>
      <w:numFmt w:val="lowerRoman"/>
      <w:lvlText w:val="%6."/>
      <w:lvlJc w:val="right"/>
      <w:pPr>
        <w:ind w:left="4320" w:hanging="180"/>
      </w:pPr>
    </w:lvl>
    <w:lvl w:ilvl="6" w:tplc="71DED11C">
      <w:start w:val="1"/>
      <w:numFmt w:val="decimal"/>
      <w:lvlText w:val="%7."/>
      <w:lvlJc w:val="left"/>
      <w:pPr>
        <w:ind w:left="5040" w:hanging="360"/>
      </w:pPr>
    </w:lvl>
    <w:lvl w:ilvl="7" w:tplc="BA72165A">
      <w:start w:val="1"/>
      <w:numFmt w:val="lowerLetter"/>
      <w:lvlText w:val="%8."/>
      <w:lvlJc w:val="left"/>
      <w:pPr>
        <w:ind w:left="5760" w:hanging="360"/>
      </w:pPr>
    </w:lvl>
    <w:lvl w:ilvl="8" w:tplc="EFB0F596">
      <w:start w:val="1"/>
      <w:numFmt w:val="lowerRoman"/>
      <w:lvlText w:val="%9."/>
      <w:lvlJc w:val="right"/>
      <w:pPr>
        <w:ind w:left="6480" w:hanging="180"/>
      </w:pPr>
    </w:lvl>
  </w:abstractNum>
  <w:abstractNum w:abstractNumId="3" w15:restartNumberingAfterBreak="0">
    <w:nsid w:val="455D491D"/>
    <w:multiLevelType w:val="hybridMultilevel"/>
    <w:tmpl w:val="2DDE15C8"/>
    <w:lvl w:ilvl="0" w:tplc="FF4CC740">
      <w:start w:val="1"/>
      <w:numFmt w:val="lowerRoman"/>
      <w:lvlText w:val="%1."/>
      <w:lvlJc w:val="left"/>
      <w:pPr>
        <w:ind w:left="1080" w:hanging="720"/>
      </w:pPr>
      <w:rPr>
        <w:rFonts w:hint="default"/>
        <w:b/>
        <w:color w:val="000000"/>
      </w:rPr>
    </w:lvl>
    <w:lvl w:ilvl="1" w:tplc="7D3621B4">
      <w:start w:val="1"/>
      <w:numFmt w:val="lowerLetter"/>
      <w:lvlText w:val="%2."/>
      <w:lvlJc w:val="left"/>
      <w:pPr>
        <w:ind w:left="1440" w:hanging="360"/>
      </w:pPr>
    </w:lvl>
    <w:lvl w:ilvl="2" w:tplc="5B08978A">
      <w:start w:val="1"/>
      <w:numFmt w:val="lowerRoman"/>
      <w:lvlText w:val="%3."/>
      <w:lvlJc w:val="right"/>
      <w:pPr>
        <w:ind w:left="2160" w:hanging="180"/>
      </w:pPr>
    </w:lvl>
    <w:lvl w:ilvl="3" w:tplc="043CC054">
      <w:start w:val="1"/>
      <w:numFmt w:val="decimal"/>
      <w:lvlText w:val="%4."/>
      <w:lvlJc w:val="left"/>
      <w:pPr>
        <w:ind w:left="2880" w:hanging="360"/>
      </w:pPr>
    </w:lvl>
    <w:lvl w:ilvl="4" w:tplc="05422B42">
      <w:start w:val="1"/>
      <w:numFmt w:val="lowerLetter"/>
      <w:lvlText w:val="%5."/>
      <w:lvlJc w:val="left"/>
      <w:pPr>
        <w:ind w:left="3600" w:hanging="360"/>
      </w:pPr>
    </w:lvl>
    <w:lvl w:ilvl="5" w:tplc="EDF222A0">
      <w:start w:val="1"/>
      <w:numFmt w:val="lowerRoman"/>
      <w:lvlText w:val="%6."/>
      <w:lvlJc w:val="right"/>
      <w:pPr>
        <w:ind w:left="4320" w:hanging="180"/>
      </w:pPr>
    </w:lvl>
    <w:lvl w:ilvl="6" w:tplc="C696E26A">
      <w:start w:val="1"/>
      <w:numFmt w:val="decimal"/>
      <w:lvlText w:val="%7."/>
      <w:lvlJc w:val="left"/>
      <w:pPr>
        <w:ind w:left="5040" w:hanging="360"/>
      </w:pPr>
    </w:lvl>
    <w:lvl w:ilvl="7" w:tplc="82F45274">
      <w:start w:val="1"/>
      <w:numFmt w:val="lowerLetter"/>
      <w:lvlText w:val="%8."/>
      <w:lvlJc w:val="left"/>
      <w:pPr>
        <w:ind w:left="5760" w:hanging="360"/>
      </w:pPr>
    </w:lvl>
    <w:lvl w:ilvl="8" w:tplc="80189C04">
      <w:start w:val="1"/>
      <w:numFmt w:val="lowerRoman"/>
      <w:lvlText w:val="%9."/>
      <w:lvlJc w:val="right"/>
      <w:pPr>
        <w:ind w:left="6480" w:hanging="180"/>
      </w:pPr>
    </w:lvl>
  </w:abstractNum>
  <w:abstractNum w:abstractNumId="4" w15:restartNumberingAfterBreak="0">
    <w:nsid w:val="483B416E"/>
    <w:multiLevelType w:val="hybridMultilevel"/>
    <w:tmpl w:val="97286642"/>
    <w:lvl w:ilvl="0" w:tplc="7D2EEC52">
      <w:start w:val="1"/>
      <w:numFmt w:val="decimal"/>
      <w:lvlText w:val="%1."/>
      <w:lvlJc w:val="left"/>
      <w:pPr>
        <w:ind w:left="720" w:hanging="360"/>
      </w:pPr>
      <w:rPr>
        <w:rFonts w:eastAsia="Times New Roman" w:hint="default"/>
        <w:b/>
      </w:rPr>
    </w:lvl>
    <w:lvl w:ilvl="1" w:tplc="91CCD83E">
      <w:start w:val="1"/>
      <w:numFmt w:val="lowerLetter"/>
      <w:lvlText w:val="%2."/>
      <w:lvlJc w:val="left"/>
      <w:pPr>
        <w:ind w:left="1440" w:hanging="360"/>
      </w:pPr>
    </w:lvl>
    <w:lvl w:ilvl="2" w:tplc="55E0E5BA">
      <w:start w:val="1"/>
      <w:numFmt w:val="lowerRoman"/>
      <w:lvlText w:val="%3."/>
      <w:lvlJc w:val="right"/>
      <w:pPr>
        <w:ind w:left="2160" w:hanging="180"/>
      </w:pPr>
    </w:lvl>
    <w:lvl w:ilvl="3" w:tplc="B0924E46">
      <w:start w:val="1"/>
      <w:numFmt w:val="decimal"/>
      <w:lvlText w:val="%4."/>
      <w:lvlJc w:val="left"/>
      <w:pPr>
        <w:ind w:left="2880" w:hanging="360"/>
      </w:pPr>
    </w:lvl>
    <w:lvl w:ilvl="4" w:tplc="6B16BF84">
      <w:start w:val="1"/>
      <w:numFmt w:val="lowerLetter"/>
      <w:lvlText w:val="%5."/>
      <w:lvlJc w:val="left"/>
      <w:pPr>
        <w:ind w:left="3600" w:hanging="360"/>
      </w:pPr>
    </w:lvl>
    <w:lvl w:ilvl="5" w:tplc="DC94AC48">
      <w:start w:val="1"/>
      <w:numFmt w:val="lowerRoman"/>
      <w:lvlText w:val="%6."/>
      <w:lvlJc w:val="right"/>
      <w:pPr>
        <w:ind w:left="4320" w:hanging="180"/>
      </w:pPr>
    </w:lvl>
    <w:lvl w:ilvl="6" w:tplc="D8140D2E">
      <w:start w:val="1"/>
      <w:numFmt w:val="decimal"/>
      <w:lvlText w:val="%7."/>
      <w:lvlJc w:val="left"/>
      <w:pPr>
        <w:ind w:left="5040" w:hanging="360"/>
      </w:pPr>
    </w:lvl>
    <w:lvl w:ilvl="7" w:tplc="13D63D8C">
      <w:start w:val="1"/>
      <w:numFmt w:val="lowerLetter"/>
      <w:lvlText w:val="%8."/>
      <w:lvlJc w:val="left"/>
      <w:pPr>
        <w:ind w:left="5760" w:hanging="360"/>
      </w:pPr>
    </w:lvl>
    <w:lvl w:ilvl="8" w:tplc="6D2CB274">
      <w:start w:val="1"/>
      <w:numFmt w:val="lowerRoman"/>
      <w:lvlText w:val="%9."/>
      <w:lvlJc w:val="right"/>
      <w:pPr>
        <w:ind w:left="6480" w:hanging="180"/>
      </w:pPr>
    </w:lvl>
  </w:abstractNum>
  <w:abstractNum w:abstractNumId="5" w15:restartNumberingAfterBreak="0">
    <w:nsid w:val="4E944035"/>
    <w:multiLevelType w:val="hybridMultilevel"/>
    <w:tmpl w:val="CB7033A8"/>
    <w:lvl w:ilvl="0" w:tplc="1AE8BCE0">
      <w:start w:val="1"/>
      <w:numFmt w:val="decimal"/>
      <w:lvlText w:val="%1."/>
      <w:lvlJc w:val="left"/>
      <w:pPr>
        <w:ind w:left="720" w:hanging="360"/>
      </w:pPr>
      <w:rPr>
        <w:rFonts w:hint="default"/>
      </w:rPr>
    </w:lvl>
    <w:lvl w:ilvl="1" w:tplc="6CB85588">
      <w:start w:val="1"/>
      <w:numFmt w:val="lowerLetter"/>
      <w:lvlText w:val="%2."/>
      <w:lvlJc w:val="left"/>
      <w:pPr>
        <w:ind w:left="1440" w:hanging="360"/>
      </w:pPr>
    </w:lvl>
    <w:lvl w:ilvl="2" w:tplc="D8D26DB2">
      <w:start w:val="1"/>
      <w:numFmt w:val="lowerRoman"/>
      <w:lvlText w:val="%3."/>
      <w:lvlJc w:val="right"/>
      <w:pPr>
        <w:ind w:left="2160" w:hanging="180"/>
      </w:pPr>
    </w:lvl>
    <w:lvl w:ilvl="3" w:tplc="D6F04D4C">
      <w:start w:val="1"/>
      <w:numFmt w:val="decimal"/>
      <w:lvlText w:val="%4."/>
      <w:lvlJc w:val="left"/>
      <w:pPr>
        <w:ind w:left="2880" w:hanging="360"/>
      </w:pPr>
    </w:lvl>
    <w:lvl w:ilvl="4" w:tplc="E2B288FC">
      <w:start w:val="1"/>
      <w:numFmt w:val="lowerLetter"/>
      <w:lvlText w:val="%5."/>
      <w:lvlJc w:val="left"/>
      <w:pPr>
        <w:ind w:left="3600" w:hanging="360"/>
      </w:pPr>
    </w:lvl>
    <w:lvl w:ilvl="5" w:tplc="BF1E88E8">
      <w:start w:val="1"/>
      <w:numFmt w:val="lowerRoman"/>
      <w:lvlText w:val="%6."/>
      <w:lvlJc w:val="right"/>
      <w:pPr>
        <w:ind w:left="4320" w:hanging="180"/>
      </w:pPr>
    </w:lvl>
    <w:lvl w:ilvl="6" w:tplc="C36C86CA">
      <w:start w:val="1"/>
      <w:numFmt w:val="decimal"/>
      <w:lvlText w:val="%7."/>
      <w:lvlJc w:val="left"/>
      <w:pPr>
        <w:ind w:left="5040" w:hanging="360"/>
      </w:pPr>
    </w:lvl>
    <w:lvl w:ilvl="7" w:tplc="7DE09858">
      <w:start w:val="1"/>
      <w:numFmt w:val="lowerLetter"/>
      <w:lvlText w:val="%8."/>
      <w:lvlJc w:val="left"/>
      <w:pPr>
        <w:ind w:left="5760" w:hanging="360"/>
      </w:pPr>
    </w:lvl>
    <w:lvl w:ilvl="8" w:tplc="16E25832">
      <w:start w:val="1"/>
      <w:numFmt w:val="lowerRoman"/>
      <w:lvlText w:val="%9."/>
      <w:lvlJc w:val="right"/>
      <w:pPr>
        <w:ind w:left="6480" w:hanging="180"/>
      </w:pPr>
    </w:lvl>
  </w:abstractNum>
  <w:abstractNum w:abstractNumId="6" w15:restartNumberingAfterBreak="0">
    <w:nsid w:val="598456E2"/>
    <w:multiLevelType w:val="hybridMultilevel"/>
    <w:tmpl w:val="E5A6C8AC"/>
    <w:lvl w:ilvl="0" w:tplc="2CCAAF88">
      <w:start w:val="8"/>
      <w:numFmt w:val="decimal"/>
      <w:lvlText w:val="%1."/>
      <w:lvlJc w:val="left"/>
      <w:pPr>
        <w:ind w:left="720" w:hanging="360"/>
      </w:pPr>
      <w:rPr>
        <w:rFonts w:hint="default"/>
      </w:rPr>
    </w:lvl>
    <w:lvl w:ilvl="1" w:tplc="920C3BE4">
      <w:start w:val="1"/>
      <w:numFmt w:val="lowerLetter"/>
      <w:lvlText w:val="%2."/>
      <w:lvlJc w:val="left"/>
      <w:pPr>
        <w:ind w:left="1440" w:hanging="360"/>
      </w:pPr>
    </w:lvl>
    <w:lvl w:ilvl="2" w:tplc="04185996">
      <w:start w:val="1"/>
      <w:numFmt w:val="lowerRoman"/>
      <w:lvlText w:val="%3."/>
      <w:lvlJc w:val="right"/>
      <w:pPr>
        <w:ind w:left="2160" w:hanging="180"/>
      </w:pPr>
    </w:lvl>
    <w:lvl w:ilvl="3" w:tplc="5C467E78">
      <w:start w:val="1"/>
      <w:numFmt w:val="decimal"/>
      <w:lvlText w:val="%4."/>
      <w:lvlJc w:val="left"/>
      <w:pPr>
        <w:ind w:left="2880" w:hanging="360"/>
      </w:pPr>
    </w:lvl>
    <w:lvl w:ilvl="4" w:tplc="3CAA9048">
      <w:start w:val="1"/>
      <w:numFmt w:val="lowerLetter"/>
      <w:lvlText w:val="%5."/>
      <w:lvlJc w:val="left"/>
      <w:pPr>
        <w:ind w:left="3600" w:hanging="360"/>
      </w:pPr>
    </w:lvl>
    <w:lvl w:ilvl="5" w:tplc="ABAEB934">
      <w:start w:val="1"/>
      <w:numFmt w:val="lowerRoman"/>
      <w:lvlText w:val="%6."/>
      <w:lvlJc w:val="right"/>
      <w:pPr>
        <w:ind w:left="4320" w:hanging="180"/>
      </w:pPr>
    </w:lvl>
    <w:lvl w:ilvl="6" w:tplc="88268DFA">
      <w:start w:val="1"/>
      <w:numFmt w:val="decimal"/>
      <w:lvlText w:val="%7."/>
      <w:lvlJc w:val="left"/>
      <w:pPr>
        <w:ind w:left="5040" w:hanging="360"/>
      </w:pPr>
    </w:lvl>
    <w:lvl w:ilvl="7" w:tplc="47B69DEC">
      <w:start w:val="1"/>
      <w:numFmt w:val="lowerLetter"/>
      <w:lvlText w:val="%8."/>
      <w:lvlJc w:val="left"/>
      <w:pPr>
        <w:ind w:left="5760" w:hanging="360"/>
      </w:pPr>
    </w:lvl>
    <w:lvl w:ilvl="8" w:tplc="D6AC3E34">
      <w:start w:val="1"/>
      <w:numFmt w:val="lowerRoman"/>
      <w:lvlText w:val="%9."/>
      <w:lvlJc w:val="right"/>
      <w:pPr>
        <w:ind w:left="6480" w:hanging="180"/>
      </w:pPr>
    </w:lvl>
  </w:abstractNum>
  <w:abstractNum w:abstractNumId="7" w15:restartNumberingAfterBreak="0">
    <w:nsid w:val="692F024F"/>
    <w:multiLevelType w:val="hybridMultilevel"/>
    <w:tmpl w:val="7A1639A8"/>
    <w:lvl w:ilvl="0" w:tplc="6C464F1A">
      <w:start w:val="1"/>
      <w:numFmt w:val="lowerRoman"/>
      <w:lvlText w:val="%1."/>
      <w:lvlJc w:val="right"/>
      <w:pPr>
        <w:ind w:left="720" w:hanging="360"/>
      </w:pPr>
    </w:lvl>
    <w:lvl w:ilvl="1" w:tplc="FDFA17F6">
      <w:start w:val="1"/>
      <w:numFmt w:val="lowerLetter"/>
      <w:lvlText w:val="%2."/>
      <w:lvlJc w:val="left"/>
      <w:pPr>
        <w:ind w:left="1440" w:hanging="360"/>
      </w:pPr>
    </w:lvl>
    <w:lvl w:ilvl="2" w:tplc="BEA0B256">
      <w:start w:val="1"/>
      <w:numFmt w:val="lowerRoman"/>
      <w:lvlText w:val="%3."/>
      <w:lvlJc w:val="right"/>
      <w:pPr>
        <w:ind w:left="2160" w:hanging="180"/>
      </w:pPr>
    </w:lvl>
    <w:lvl w:ilvl="3" w:tplc="3EC6A55E">
      <w:start w:val="1"/>
      <w:numFmt w:val="decimal"/>
      <w:lvlText w:val="%4."/>
      <w:lvlJc w:val="left"/>
      <w:pPr>
        <w:ind w:left="2880" w:hanging="360"/>
      </w:pPr>
    </w:lvl>
    <w:lvl w:ilvl="4" w:tplc="AF04B9F4">
      <w:start w:val="1"/>
      <w:numFmt w:val="lowerLetter"/>
      <w:lvlText w:val="%5."/>
      <w:lvlJc w:val="left"/>
      <w:pPr>
        <w:ind w:left="3600" w:hanging="360"/>
      </w:pPr>
    </w:lvl>
    <w:lvl w:ilvl="5" w:tplc="7E62D8EA">
      <w:start w:val="1"/>
      <w:numFmt w:val="lowerRoman"/>
      <w:lvlText w:val="%6."/>
      <w:lvlJc w:val="right"/>
      <w:pPr>
        <w:ind w:left="4320" w:hanging="180"/>
      </w:pPr>
    </w:lvl>
    <w:lvl w:ilvl="6" w:tplc="1F2AEA1C">
      <w:start w:val="1"/>
      <w:numFmt w:val="decimal"/>
      <w:lvlText w:val="%7."/>
      <w:lvlJc w:val="left"/>
      <w:pPr>
        <w:ind w:left="5040" w:hanging="360"/>
      </w:pPr>
    </w:lvl>
    <w:lvl w:ilvl="7" w:tplc="C29A400E">
      <w:start w:val="1"/>
      <w:numFmt w:val="lowerLetter"/>
      <w:lvlText w:val="%8."/>
      <w:lvlJc w:val="left"/>
      <w:pPr>
        <w:ind w:left="5760" w:hanging="360"/>
      </w:pPr>
    </w:lvl>
    <w:lvl w:ilvl="8" w:tplc="A9B61E04">
      <w:start w:val="1"/>
      <w:numFmt w:val="lowerRoman"/>
      <w:lvlText w:val="%9."/>
      <w:lvlJc w:val="right"/>
      <w:pPr>
        <w:ind w:left="6480" w:hanging="180"/>
      </w:pPr>
    </w:lvl>
  </w:abstractNum>
  <w:abstractNum w:abstractNumId="8" w15:restartNumberingAfterBreak="0">
    <w:nsid w:val="7268452F"/>
    <w:multiLevelType w:val="hybridMultilevel"/>
    <w:tmpl w:val="BDC60478"/>
    <w:lvl w:ilvl="0" w:tplc="CA1C1AA2">
      <w:start w:val="1"/>
      <w:numFmt w:val="decimal"/>
      <w:lvlText w:val="%1."/>
      <w:lvlJc w:val="left"/>
      <w:pPr>
        <w:ind w:left="720" w:hanging="360"/>
      </w:pPr>
      <w:rPr>
        <w:rFonts w:hint="default"/>
      </w:rPr>
    </w:lvl>
    <w:lvl w:ilvl="1" w:tplc="FD9865B4">
      <w:start w:val="1"/>
      <w:numFmt w:val="lowerLetter"/>
      <w:lvlText w:val="%2."/>
      <w:lvlJc w:val="left"/>
      <w:pPr>
        <w:ind w:left="1440" w:hanging="360"/>
      </w:pPr>
    </w:lvl>
    <w:lvl w:ilvl="2" w:tplc="223E0350">
      <w:start w:val="1"/>
      <w:numFmt w:val="lowerRoman"/>
      <w:lvlText w:val="%3."/>
      <w:lvlJc w:val="right"/>
      <w:pPr>
        <w:ind w:left="2160" w:hanging="180"/>
      </w:pPr>
    </w:lvl>
    <w:lvl w:ilvl="3" w:tplc="94A619FA">
      <w:start w:val="1"/>
      <w:numFmt w:val="decimal"/>
      <w:lvlText w:val="%4."/>
      <w:lvlJc w:val="left"/>
      <w:pPr>
        <w:ind w:left="2880" w:hanging="360"/>
      </w:pPr>
    </w:lvl>
    <w:lvl w:ilvl="4" w:tplc="EB9C3C6C">
      <w:start w:val="1"/>
      <w:numFmt w:val="lowerLetter"/>
      <w:lvlText w:val="%5."/>
      <w:lvlJc w:val="left"/>
      <w:pPr>
        <w:ind w:left="3600" w:hanging="360"/>
      </w:pPr>
    </w:lvl>
    <w:lvl w:ilvl="5" w:tplc="69EAB246">
      <w:start w:val="1"/>
      <w:numFmt w:val="lowerRoman"/>
      <w:lvlText w:val="%6."/>
      <w:lvlJc w:val="right"/>
      <w:pPr>
        <w:ind w:left="4320" w:hanging="180"/>
      </w:pPr>
    </w:lvl>
    <w:lvl w:ilvl="6" w:tplc="DA4AF362">
      <w:start w:val="1"/>
      <w:numFmt w:val="decimal"/>
      <w:lvlText w:val="%7."/>
      <w:lvlJc w:val="left"/>
      <w:pPr>
        <w:ind w:left="5040" w:hanging="360"/>
      </w:pPr>
    </w:lvl>
    <w:lvl w:ilvl="7" w:tplc="A58A1B80">
      <w:start w:val="1"/>
      <w:numFmt w:val="lowerLetter"/>
      <w:lvlText w:val="%8."/>
      <w:lvlJc w:val="left"/>
      <w:pPr>
        <w:ind w:left="5760" w:hanging="360"/>
      </w:pPr>
    </w:lvl>
    <w:lvl w:ilvl="8" w:tplc="5EC8A482">
      <w:start w:val="1"/>
      <w:numFmt w:val="lowerRoman"/>
      <w:lvlText w:val="%9."/>
      <w:lvlJc w:val="right"/>
      <w:pPr>
        <w:ind w:left="6480" w:hanging="180"/>
      </w:pPr>
    </w:lvl>
  </w:abstractNum>
  <w:abstractNum w:abstractNumId="9" w15:restartNumberingAfterBreak="0">
    <w:nsid w:val="72D07927"/>
    <w:multiLevelType w:val="hybridMultilevel"/>
    <w:tmpl w:val="2634E7F4"/>
    <w:lvl w:ilvl="0" w:tplc="2A927332">
      <w:start w:val="1"/>
      <w:numFmt w:val="lowerRoman"/>
      <w:lvlText w:val="%1."/>
      <w:lvlJc w:val="left"/>
      <w:pPr>
        <w:ind w:left="1080" w:hanging="720"/>
      </w:pPr>
      <w:rPr>
        <w:rFonts w:hint="default"/>
      </w:rPr>
    </w:lvl>
    <w:lvl w:ilvl="1" w:tplc="E75429BC">
      <w:start w:val="1"/>
      <w:numFmt w:val="lowerLetter"/>
      <w:lvlText w:val="%2."/>
      <w:lvlJc w:val="left"/>
      <w:pPr>
        <w:ind w:left="1440" w:hanging="360"/>
      </w:pPr>
    </w:lvl>
    <w:lvl w:ilvl="2" w:tplc="570262BE">
      <w:start w:val="1"/>
      <w:numFmt w:val="lowerRoman"/>
      <w:lvlText w:val="%3."/>
      <w:lvlJc w:val="right"/>
      <w:pPr>
        <w:ind w:left="2160" w:hanging="180"/>
      </w:pPr>
    </w:lvl>
    <w:lvl w:ilvl="3" w:tplc="AADADF7E">
      <w:start w:val="1"/>
      <w:numFmt w:val="decimal"/>
      <w:lvlText w:val="%4."/>
      <w:lvlJc w:val="left"/>
      <w:pPr>
        <w:ind w:left="2880" w:hanging="360"/>
      </w:pPr>
    </w:lvl>
    <w:lvl w:ilvl="4" w:tplc="7D5220D8">
      <w:start w:val="1"/>
      <w:numFmt w:val="lowerLetter"/>
      <w:lvlText w:val="%5."/>
      <w:lvlJc w:val="left"/>
      <w:pPr>
        <w:ind w:left="3600" w:hanging="360"/>
      </w:pPr>
    </w:lvl>
    <w:lvl w:ilvl="5" w:tplc="4E744A76">
      <w:start w:val="1"/>
      <w:numFmt w:val="lowerRoman"/>
      <w:lvlText w:val="%6."/>
      <w:lvlJc w:val="right"/>
      <w:pPr>
        <w:ind w:left="4320" w:hanging="180"/>
      </w:pPr>
    </w:lvl>
    <w:lvl w:ilvl="6" w:tplc="FBF6A40C">
      <w:start w:val="1"/>
      <w:numFmt w:val="decimal"/>
      <w:lvlText w:val="%7."/>
      <w:lvlJc w:val="left"/>
      <w:pPr>
        <w:ind w:left="5040" w:hanging="360"/>
      </w:pPr>
    </w:lvl>
    <w:lvl w:ilvl="7" w:tplc="EC1C848A">
      <w:start w:val="1"/>
      <w:numFmt w:val="lowerLetter"/>
      <w:lvlText w:val="%8."/>
      <w:lvlJc w:val="left"/>
      <w:pPr>
        <w:ind w:left="5760" w:hanging="360"/>
      </w:pPr>
    </w:lvl>
    <w:lvl w:ilvl="8" w:tplc="2D70732A">
      <w:start w:val="1"/>
      <w:numFmt w:val="lowerRoman"/>
      <w:lvlText w:val="%9."/>
      <w:lvlJc w:val="right"/>
      <w:pPr>
        <w:ind w:left="6480" w:hanging="180"/>
      </w:pPr>
    </w:lvl>
  </w:abstractNum>
  <w:num w:numId="1">
    <w:abstractNumId w:val="3"/>
  </w:num>
  <w:num w:numId="2">
    <w:abstractNumId w:val="9"/>
  </w:num>
  <w:num w:numId="3">
    <w:abstractNumId w:val="5"/>
  </w:num>
  <w:num w:numId="4">
    <w:abstractNumId w:val="0"/>
  </w:num>
  <w:num w:numId="5">
    <w:abstractNumId w:val="7"/>
  </w:num>
  <w:num w:numId="6">
    <w:abstractNumId w:val="1"/>
  </w:num>
  <w:num w:numId="7">
    <w:abstractNumId w:val="8"/>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TrackMove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3704"/>
    <w:rsid w:val="00297162"/>
    <w:rsid w:val="00624F1F"/>
    <w:rsid w:val="009822D1"/>
    <w:rsid w:val="009B37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A83638D"/>
  <w15:docId w15:val="{A113ADC8-8DC7-4A6E-87E6-FB1E3876C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Calibri Light" w:eastAsia="DengXian Light" w:hAnsi="Calibri Light"/>
      <w:b/>
      <w:bCs/>
      <w:color w:val="2F5496"/>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libri Light" w:eastAsia="DengXian Light" w:hAnsi="Calibri Light"/>
      <w:b/>
      <w:bCs/>
      <w:color w:val="4472C4"/>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libri Light" w:eastAsia="DengXian Light" w:hAnsi="Calibri Light"/>
      <w:b/>
      <w:bCs/>
      <w:color w:val="4472C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Light" w:eastAsia="DengXian Light" w:hAnsi="Calibri Light"/>
      <w:b/>
      <w:bCs/>
      <w:i/>
      <w:iCs/>
      <w:color w:val="4472C4"/>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Light" w:eastAsia="DengXian Light" w:hAnsi="Calibri Light"/>
      <w:color w:val="1F3763"/>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Light" w:eastAsia="DengXian Light" w:hAnsi="Calibri Light"/>
      <w:i/>
      <w:iCs/>
      <w:color w:val="1F3763"/>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Calibri Light" w:eastAsia="DengXian Light" w:hAnsi="Calibri Light"/>
      <w:i/>
      <w:iCs/>
      <w:color w:val="404040"/>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Calibri Light" w:eastAsia="DengXian Light" w:hAnsi="Calibri Light"/>
      <w:color w:val="404040"/>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Calibri Light" w:eastAsia="DengXian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Pr>
      <w:rFonts w:ascii="Calibri" w:eastAsia="Calibri" w:hAnsi="Calibri" w:cs="Times New Roman"/>
    </w:rPr>
  </w:style>
  <w:style w:type="paragraph" w:styleId="Header">
    <w:name w:val="header"/>
    <w:basedOn w:val="Normal"/>
    <w:link w:val="HeaderChar"/>
    <w:pPr>
      <w:tabs>
        <w:tab w:val="center" w:pos="4680"/>
        <w:tab w:val="right" w:pos="9360"/>
      </w:tabs>
      <w:spacing w:after="0" w:line="240" w:lineRule="auto"/>
    </w:pPr>
    <w:rPr>
      <w:rFonts w:ascii="Times New Roman" w:eastAsia="SimSun" w:hAnsi="Times New Roman"/>
    </w:rPr>
  </w:style>
  <w:style w:type="character" w:customStyle="1" w:styleId="FooterChar">
    <w:name w:val="Footer Char"/>
    <w:link w:val="Footer"/>
    <w:rPr>
      <w:rFonts w:ascii="Calibri" w:eastAsia="Calibri" w:hAnsi="Calibri" w:cs="Times New Roman"/>
    </w:rPr>
  </w:style>
  <w:style w:type="paragraph" w:styleId="Footer">
    <w:name w:val="footer"/>
    <w:basedOn w:val="Normal"/>
    <w:link w:val="FooterChar"/>
    <w:pPr>
      <w:tabs>
        <w:tab w:val="center" w:pos="4680"/>
        <w:tab w:val="right" w:pos="9360"/>
      </w:tabs>
      <w:spacing w:after="0" w:line="240" w:lineRule="auto"/>
    </w:pPr>
    <w:rPr>
      <w:rFonts w:ascii="Times New Roman" w:eastAsia="SimSun" w:hAnsi="Times New Roman"/>
    </w:rPr>
  </w:style>
  <w:style w:type="paragraph" w:styleId="NormalWeb">
    <w:name w:val="Normal (Web)"/>
    <w:basedOn w:val="Normal"/>
    <w:pPr>
      <w:spacing w:before="100" w:after="100" w:line="240" w:lineRule="auto"/>
    </w:pPr>
    <w:rPr>
      <w:rFonts w:ascii="Times New Roman" w:eastAsia="Times New Roman" w:hAnsi="Times New Roman"/>
      <w:sz w:val="24"/>
      <w:szCs w:val="24"/>
    </w:rPr>
  </w:style>
  <w:style w:type="character" w:styleId="Hyperlink">
    <w:name w:val="Hyperlink"/>
    <w:rPr>
      <w:rFonts w:ascii="Calibri" w:eastAsia="Calibri" w:hAnsi="Calibri" w:cs="Times New Roman"/>
      <w:color w:val="0563C1"/>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rPr>
      <w:shd w:val="clear" w:color="FFFFFF" w:fill="auto"/>
    </w:rPr>
    <w:tblPr>
      <w:tblStyleRowBandSize w:val="1"/>
      <w:tblStyleColBandSize w:val="1"/>
      <w:tblBorders>
        <w:top w:val="single" w:sz="4" w:space="0" w:color="7F7F7F"/>
        <w:left w:val="none" w:sz="4" w:space="0" w:color="auto"/>
        <w:bottom w:val="single" w:sz="4" w:space="0" w:color="7F7F7F"/>
        <w:right w:val="none" w:sz="4" w:space="0" w:color="auto"/>
        <w:insideH w:val="none" w:sz="4" w:space="0" w:color="auto"/>
        <w:insideV w:val="none" w:sz="4" w:space="0" w:color="auto"/>
      </w:tblBorders>
    </w:tblPr>
    <w:tblStylePr w:type="firstRow">
      <w:tblPr/>
      <w:tcPr>
        <w:tcBorders>
          <w:bottom w:val="single" w:sz="4" w:space="0" w:color="7F7F7F"/>
        </w:tcBorders>
      </w:tcPr>
    </w:tblStylePr>
    <w:tblStylePr w:type="lastRow">
      <w:tblPr/>
      <w:tcPr>
        <w:tcBorders>
          <w:top w:val="single" w:sz="4" w:space="0" w:color="7F7F7F"/>
        </w:tcBorders>
      </w:tc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BalloonTextChar">
    <w:name w:val="Balloon Text Char"/>
    <w:link w:val="BalloonText"/>
    <w:rPr>
      <w:rFonts w:ascii="Segoe UI" w:eastAsia="Calibri" w:hAnsi="Segoe UI" w:cs="Segoe UI"/>
      <w:sz w:val="18"/>
      <w:szCs w:val="18"/>
    </w:rPr>
  </w:style>
  <w:style w:type="paragraph" w:styleId="BalloonText">
    <w:name w:val="Balloon Text"/>
    <w:basedOn w:val="Normal"/>
    <w:link w:val="BalloonTextChar"/>
    <w:pPr>
      <w:spacing w:after="0" w:line="240" w:lineRule="auto"/>
    </w:pPr>
    <w:rPr>
      <w:rFonts w:ascii="Segoe UI" w:hAnsi="Segoe UI" w:cs="Segoe UI"/>
      <w:sz w:val="18"/>
      <w:szCs w:val="18"/>
    </w:rPr>
  </w:style>
  <w:style w:type="character" w:customStyle="1" w:styleId="UnresolvedMention1">
    <w:name w:val="Unresolved Mention1"/>
    <w:rPr>
      <w:rFonts w:ascii="Calibri" w:eastAsia="Calibri" w:hAnsi="Calibri" w:cs="Times New Roman"/>
      <w:color w:val="605E5C"/>
      <w:shd w:val="clear" w:color="auto" w:fill="E1DFDD"/>
    </w:rPr>
  </w:style>
  <w:style w:type="paragraph" w:styleId="NoSpacing">
    <w:name w:val="No Spacing"/>
    <w:uiPriority w:val="1"/>
    <w:qFormat/>
  </w:style>
  <w:style w:type="character" w:customStyle="1" w:styleId="Heading1Char">
    <w:name w:val="Heading 1 Char"/>
    <w:link w:val="Heading1"/>
    <w:uiPriority w:val="9"/>
    <w:rPr>
      <w:rFonts w:ascii="Calibri Light" w:eastAsia="DengXian Light" w:hAnsi="Calibri Light" w:cs="Times New Roman"/>
      <w:b/>
      <w:bCs/>
      <w:color w:val="2F5496"/>
      <w:sz w:val="28"/>
      <w:szCs w:val="28"/>
    </w:rPr>
  </w:style>
  <w:style w:type="character" w:customStyle="1" w:styleId="Heading2Char">
    <w:name w:val="Heading 2 Char"/>
    <w:link w:val="Heading2"/>
    <w:uiPriority w:val="9"/>
    <w:rPr>
      <w:rFonts w:ascii="Calibri Light" w:eastAsia="DengXian Light" w:hAnsi="Calibri Light" w:cs="Times New Roman"/>
      <w:b/>
      <w:bCs/>
      <w:color w:val="4472C4"/>
      <w:sz w:val="26"/>
      <w:szCs w:val="26"/>
    </w:rPr>
  </w:style>
  <w:style w:type="character" w:customStyle="1" w:styleId="Heading3Char">
    <w:name w:val="Heading 3 Char"/>
    <w:link w:val="Heading3"/>
    <w:uiPriority w:val="9"/>
    <w:rPr>
      <w:rFonts w:ascii="Calibri Light" w:eastAsia="DengXian Light" w:hAnsi="Calibri Light" w:cs="Times New Roman"/>
      <w:b/>
      <w:bCs/>
      <w:color w:val="4472C4"/>
    </w:rPr>
  </w:style>
  <w:style w:type="character" w:customStyle="1" w:styleId="Heading4Char">
    <w:name w:val="Heading 4 Char"/>
    <w:link w:val="Heading4"/>
    <w:uiPriority w:val="9"/>
    <w:rPr>
      <w:rFonts w:ascii="Calibri Light" w:eastAsia="DengXian Light" w:hAnsi="Calibri Light" w:cs="Times New Roman"/>
      <w:b/>
      <w:bCs/>
      <w:i/>
      <w:iCs/>
      <w:color w:val="4472C4"/>
    </w:rPr>
  </w:style>
  <w:style w:type="character" w:customStyle="1" w:styleId="Heading5Char">
    <w:name w:val="Heading 5 Char"/>
    <w:link w:val="Heading5"/>
    <w:uiPriority w:val="9"/>
    <w:rPr>
      <w:rFonts w:ascii="Calibri Light" w:eastAsia="DengXian Light" w:hAnsi="Calibri Light" w:cs="Times New Roman"/>
      <w:color w:val="1F3763"/>
    </w:rPr>
  </w:style>
  <w:style w:type="character" w:customStyle="1" w:styleId="Heading6Char">
    <w:name w:val="Heading 6 Char"/>
    <w:link w:val="Heading6"/>
    <w:uiPriority w:val="9"/>
    <w:rPr>
      <w:rFonts w:ascii="Calibri Light" w:eastAsia="DengXian Light" w:hAnsi="Calibri Light" w:cs="Times New Roman"/>
      <w:i/>
      <w:iCs/>
      <w:color w:val="1F3763"/>
    </w:rPr>
  </w:style>
  <w:style w:type="character" w:customStyle="1" w:styleId="Heading7Char">
    <w:name w:val="Heading 7 Char"/>
    <w:link w:val="Heading7"/>
    <w:uiPriority w:val="9"/>
    <w:rPr>
      <w:rFonts w:ascii="Calibri Light" w:eastAsia="DengXian Light" w:hAnsi="Calibri Light" w:cs="Times New Roman"/>
      <w:i/>
      <w:iCs/>
      <w:color w:val="404040"/>
    </w:rPr>
  </w:style>
  <w:style w:type="character" w:customStyle="1" w:styleId="Heading8Char">
    <w:name w:val="Heading 8 Char"/>
    <w:link w:val="Heading8"/>
    <w:uiPriority w:val="9"/>
    <w:rPr>
      <w:rFonts w:ascii="Calibri Light" w:eastAsia="DengXian Light" w:hAnsi="Calibri Light" w:cs="Times New Roman"/>
      <w:color w:val="404040"/>
      <w:sz w:val="20"/>
      <w:szCs w:val="20"/>
    </w:rPr>
  </w:style>
  <w:style w:type="character" w:customStyle="1" w:styleId="Heading9Char">
    <w:name w:val="Heading 9 Char"/>
    <w:link w:val="Heading9"/>
    <w:uiPriority w:val="9"/>
    <w:rPr>
      <w:rFonts w:ascii="Calibri Light" w:eastAsia="DengXian Light" w:hAnsi="Calibri Light" w:cs="Times New Roman"/>
      <w:i/>
      <w:iCs/>
      <w:color w:val="404040"/>
      <w:sz w:val="20"/>
      <w:szCs w:val="20"/>
    </w:rPr>
  </w:style>
  <w:style w:type="paragraph" w:styleId="Title">
    <w:name w:val="Title"/>
    <w:basedOn w:val="Normal"/>
    <w:next w:val="Normal"/>
    <w:link w:val="TitleChar"/>
    <w:uiPriority w:val="10"/>
    <w:qFormat/>
    <w:pPr>
      <w:pBdr>
        <w:bottom w:val="single" w:sz="8" w:space="4" w:color="4472C4"/>
      </w:pBdr>
      <w:spacing w:after="300" w:line="240" w:lineRule="auto"/>
      <w:contextualSpacing/>
    </w:pPr>
    <w:rPr>
      <w:rFonts w:ascii="Calibri Light" w:eastAsia="DengXian Light" w:hAnsi="Calibri Light"/>
      <w:color w:val="323E4F"/>
      <w:spacing w:val="5"/>
      <w:sz w:val="52"/>
      <w:szCs w:val="52"/>
    </w:rPr>
  </w:style>
  <w:style w:type="character" w:customStyle="1" w:styleId="TitleChar">
    <w:name w:val="Title Char"/>
    <w:link w:val="Title"/>
    <w:uiPriority w:val="10"/>
    <w:rPr>
      <w:rFonts w:ascii="Calibri Light" w:eastAsia="DengXian Light" w:hAnsi="Calibri Light" w:cs="Times New Roman"/>
      <w:color w:val="323E4F"/>
      <w:spacing w:val="5"/>
      <w:sz w:val="52"/>
      <w:szCs w:val="52"/>
    </w:rPr>
  </w:style>
  <w:style w:type="paragraph" w:styleId="Subtitle">
    <w:name w:val="Subtitle"/>
    <w:basedOn w:val="Normal"/>
    <w:next w:val="Normal"/>
    <w:link w:val="SubtitleChar"/>
    <w:uiPriority w:val="11"/>
    <w:qFormat/>
    <w:rPr>
      <w:rFonts w:ascii="Calibri Light" w:eastAsia="DengXian Light" w:hAnsi="Calibri Light"/>
      <w:i/>
      <w:iCs/>
      <w:color w:val="4472C4"/>
      <w:spacing w:val="15"/>
      <w:sz w:val="24"/>
      <w:szCs w:val="24"/>
    </w:rPr>
  </w:style>
  <w:style w:type="character" w:customStyle="1" w:styleId="SubtitleChar">
    <w:name w:val="Subtitle Char"/>
    <w:link w:val="Subtitle"/>
    <w:uiPriority w:val="11"/>
    <w:rPr>
      <w:rFonts w:ascii="Calibri Light" w:eastAsia="DengXian Light" w:hAnsi="Calibri Light" w:cs="Times New Roman"/>
      <w:i/>
      <w:iCs/>
      <w:color w:val="4472C4"/>
      <w:spacing w:val="15"/>
      <w:sz w:val="24"/>
      <w:szCs w:val="24"/>
    </w:rPr>
  </w:style>
  <w:style w:type="character" w:styleId="SubtleEmphasis">
    <w:name w:val="Subtle Emphasis"/>
    <w:uiPriority w:val="19"/>
    <w:qFormat/>
    <w:rPr>
      <w:i/>
      <w:iCs/>
      <w:color w:val="808080"/>
    </w:rPr>
  </w:style>
  <w:style w:type="character" w:styleId="Emphasis">
    <w:name w:val="Emphasis"/>
    <w:uiPriority w:val="20"/>
    <w:qFormat/>
    <w:rPr>
      <w:i/>
      <w:iCs/>
    </w:rPr>
  </w:style>
  <w:style w:type="character" w:styleId="IntenseEmphasis">
    <w:name w:val="Intense Emphasis"/>
    <w:uiPriority w:val="21"/>
    <w:qFormat/>
    <w:rPr>
      <w:b/>
      <w:bCs/>
      <w:i/>
      <w:iCs/>
      <w:color w:val="4472C4"/>
    </w:rPr>
  </w:style>
  <w:style w:type="character" w:styleId="Strong">
    <w:name w:val="Strong"/>
    <w:uiPriority w:val="22"/>
    <w:qFormat/>
    <w:rPr>
      <w:b/>
      <w:bC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bottom w:val="single" w:sz="4" w:space="4" w:color="4472C4"/>
      </w:pBdr>
      <w:spacing w:before="200" w:after="280"/>
      <w:ind w:left="936" w:right="936"/>
    </w:pPr>
    <w:rPr>
      <w:b/>
      <w:bCs/>
      <w:i/>
      <w:iCs/>
      <w:color w:val="4472C4"/>
    </w:rPr>
  </w:style>
  <w:style w:type="character" w:customStyle="1" w:styleId="IntenseQuoteChar">
    <w:name w:val="Intense Quote Char"/>
    <w:link w:val="IntenseQuote"/>
    <w:uiPriority w:val="30"/>
    <w:rPr>
      <w:b/>
      <w:bCs/>
      <w:i/>
      <w:iCs/>
      <w:color w:val="4472C4"/>
    </w:rPr>
  </w:style>
  <w:style w:type="character" w:styleId="SubtleReference">
    <w:name w:val="Subtle Reference"/>
    <w:uiPriority w:val="31"/>
    <w:qFormat/>
    <w:rPr>
      <w:smallCaps/>
      <w:color w:val="ED7D31"/>
      <w:u w:val="single"/>
    </w:rPr>
  </w:style>
  <w:style w:type="character" w:styleId="IntenseReference">
    <w:name w:val="Intense Reference"/>
    <w:uiPriority w:val="32"/>
    <w:qFormat/>
    <w:rPr>
      <w:b/>
      <w:bCs/>
      <w:smallCaps/>
      <w:color w:val="ED7D31"/>
      <w:spacing w:val="5"/>
      <w:u w:val="single"/>
    </w:rPr>
  </w:style>
  <w:style w:type="character" w:styleId="BookTitle">
    <w:name w:val="Book Title"/>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character" w:styleId="FollowedHyperlink">
    <w:name w:val="FollowedHyperlink"/>
    <w:uiPriority w:val="99"/>
    <w:semiHidden/>
    <w:unhideWhenUsed/>
    <w:rPr>
      <w:color w:val="954F72"/>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link w:val="PlainText"/>
    <w:uiPriority w:val="99"/>
    <w:rPr>
      <w:rFonts w:ascii="Courier New" w:hAnsi="Courier New" w:cs="Courier New"/>
      <w:sz w:val="21"/>
      <w:szCs w:val="21"/>
    </w:rPr>
  </w:style>
  <w:style w:type="paragraph" w:styleId="Caption">
    <w:name w:val="caption"/>
    <w:basedOn w:val="Normal"/>
    <w:next w:val="Normal"/>
    <w:uiPriority w:val="35"/>
    <w:unhideWhenUsed/>
    <w:qFormat/>
    <w:pPr>
      <w:spacing w:after="200" w:line="240" w:lineRule="auto"/>
    </w:pPr>
    <w:rPr>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ittleart.club/what-is-art-and-craft-we-have-your-definition-here/" TargetMode="External"/><Relationship Id="rId4" Type="http://schemas.openxmlformats.org/officeDocument/2006/relationships/webSettings" Target="webSettings.xml"/><Relationship Id="rId9" Type="http://schemas.openxmlformats.org/officeDocument/2006/relationships/hyperlink" Target="https://dcnanature.org/invasive-water-hyacinth/" TargetMode="External"/><Relationship Id="rId14" Type="http://schemas.openxmlformats.org/officeDocument/2006/relationships/footer" Target="footer2.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27873</Words>
  <Characters>158881</Characters>
  <Application>Microsoft Office Word</Application>
  <DocSecurity>0</DocSecurity>
  <Lines>1324</Lines>
  <Paragraphs>372</Paragraphs>
  <ScaleCrop>false</ScaleCrop>
  <Company/>
  <LinksUpToDate>false</LinksUpToDate>
  <CharactersWithSpaces>186382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A. AKINMOLA</dc:creator>
  <cp:lastModifiedBy>SDI 1186</cp:lastModifiedBy>
  <cp:revision>3</cp:revision>
  <dcterms:created xsi:type="dcterms:W3CDTF">2025-10-11T11:36:00Z</dcterms:created>
  <dcterms:modified xsi:type="dcterms:W3CDTF">2025-10-11T11:43:00Z</dcterms:modified>
</cp:coreProperties>
</file>