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2435" w14:textId="44908A34" w:rsidR="008B76F4" w:rsidRPr="00370800" w:rsidRDefault="008B76F4" w:rsidP="00370800">
      <w:pPr>
        <w:spacing w:line="360" w:lineRule="auto"/>
        <w:jc w:val="center"/>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Transforming Mango Waste into Wellness: Advancing Phytochemical and Nutritional Utilization for a Circular Food Economy</w:t>
      </w:r>
    </w:p>
    <w:p w14:paraId="5D9859A7" w14:textId="77777777" w:rsidR="005A039A" w:rsidRPr="00370800" w:rsidRDefault="005A039A" w:rsidP="008F209E">
      <w:pPr>
        <w:spacing w:line="360" w:lineRule="auto"/>
        <w:jc w:val="both"/>
        <w:rPr>
          <w:rFonts w:ascii="Times New Roman" w:hAnsi="Times New Roman" w:cs="Times New Roman"/>
          <w:b/>
          <w:bCs/>
          <w:color w:val="000000" w:themeColor="text1"/>
          <w:sz w:val="24"/>
          <w:szCs w:val="24"/>
        </w:rPr>
      </w:pPr>
    </w:p>
    <w:p w14:paraId="79843951" w14:textId="4E664E1D" w:rsidR="006C75FE" w:rsidRPr="00370800" w:rsidRDefault="005A039A" w:rsidP="008F209E">
      <w:pPr>
        <w:spacing w:line="360" w:lineRule="auto"/>
        <w:jc w:val="both"/>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 xml:space="preserve">Abstract </w:t>
      </w:r>
    </w:p>
    <w:p w14:paraId="375F390D" w14:textId="02CFC6E5" w:rsidR="006E61AB" w:rsidRDefault="006217C1" w:rsidP="006E61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Mango</w:t>
      </w:r>
      <w:r w:rsidR="005C33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often referred to as the “King of fruits”</w:t>
      </w:r>
      <w:r w:rsidR="005C33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is renowned worldwide for its delightful flavour, distinctive aroma and rich nutritional profile, as well as its vital role in the agri-food sector. </w:t>
      </w:r>
      <w:r w:rsidR="00F764EE" w:rsidRPr="00370800">
        <w:rPr>
          <w:rFonts w:ascii="Times New Roman" w:hAnsi="Times New Roman" w:cs="Times New Roman"/>
          <w:color w:val="000000" w:themeColor="text1"/>
          <w:sz w:val="24"/>
          <w:szCs w:val="24"/>
        </w:rPr>
        <w:t xml:space="preserve">While the edible pulp is extensively consumed and processed into diverse products, the peels and kernels, often discarded as waste, represent valuable sources of nutrients and bioactive phytochemicals. This review explores the phytochemical and nutritional potentials of mango peel and seed kernel, highlighting their importance for circular food economy approaches. </w:t>
      </w:r>
      <w:r w:rsidR="00CD4764">
        <w:rPr>
          <w:rFonts w:ascii="Times New Roman" w:hAnsi="Times New Roman" w:cs="Times New Roman"/>
          <w:color w:val="000000" w:themeColor="text1"/>
          <w:sz w:val="24"/>
          <w:szCs w:val="24"/>
        </w:rPr>
        <w:t xml:space="preserve">Mango peel is a rich source of polyphenols, carotenoids, dietary fibres and vital vitamins, which contribute to its strong antioxidant, antimicrobial, anti-inflammatory and antidiabetic activities. </w:t>
      </w:r>
      <w:r w:rsidR="001F2C6C">
        <w:rPr>
          <w:rFonts w:ascii="Times New Roman" w:hAnsi="Times New Roman" w:cs="Times New Roman"/>
          <w:color w:val="000000" w:themeColor="text1"/>
          <w:sz w:val="24"/>
          <w:szCs w:val="24"/>
        </w:rPr>
        <w:t xml:space="preserve">It accounts for about 7-24% of the total fruit weight and contains a greater amount of phenolics and dietary fibre than the pulp. </w:t>
      </w:r>
      <w:r w:rsidR="00F764EE" w:rsidRPr="00370800">
        <w:rPr>
          <w:rFonts w:ascii="Times New Roman" w:hAnsi="Times New Roman" w:cs="Times New Roman"/>
          <w:color w:val="000000" w:themeColor="text1"/>
          <w:sz w:val="24"/>
          <w:szCs w:val="24"/>
        </w:rPr>
        <w:t xml:space="preserve">Mango kernels, accounting for 9-40% of the fruit’s weight, are rich in starch, proteins, lipids and polyphenols, and surpass the pulp and peel in antioxidant capacity. Both by-products contain significant quantities of </w:t>
      </w:r>
      <w:proofErr w:type="spellStart"/>
      <w:r w:rsidR="00F764EE" w:rsidRPr="00370800">
        <w:rPr>
          <w:rFonts w:ascii="Times New Roman" w:hAnsi="Times New Roman" w:cs="Times New Roman"/>
          <w:color w:val="000000" w:themeColor="text1"/>
          <w:sz w:val="24"/>
          <w:szCs w:val="24"/>
        </w:rPr>
        <w:t>mangiferin</w:t>
      </w:r>
      <w:proofErr w:type="spellEnd"/>
      <w:r w:rsidR="00F764EE" w:rsidRPr="00370800">
        <w:rPr>
          <w:rFonts w:ascii="Times New Roman" w:hAnsi="Times New Roman" w:cs="Times New Roman"/>
          <w:color w:val="000000" w:themeColor="text1"/>
          <w:sz w:val="24"/>
          <w:szCs w:val="24"/>
        </w:rPr>
        <w:t xml:space="preserve">, quercetin, gallic acid and other phenolic compounds, making them promising for the </w:t>
      </w:r>
      <w:r w:rsidR="000B1510">
        <w:rPr>
          <w:rFonts w:ascii="Times New Roman" w:hAnsi="Times New Roman" w:cs="Times New Roman"/>
          <w:color w:val="000000" w:themeColor="text1"/>
          <w:sz w:val="24"/>
          <w:szCs w:val="24"/>
        </w:rPr>
        <w:t>preparation</w:t>
      </w:r>
      <w:r w:rsidR="00F764EE" w:rsidRPr="00370800">
        <w:rPr>
          <w:rFonts w:ascii="Times New Roman" w:hAnsi="Times New Roman" w:cs="Times New Roman"/>
          <w:color w:val="000000" w:themeColor="text1"/>
          <w:sz w:val="24"/>
          <w:szCs w:val="24"/>
        </w:rPr>
        <w:t xml:space="preserve"> of functional foods</w:t>
      </w:r>
      <w:r w:rsidR="000B1510">
        <w:rPr>
          <w:rFonts w:ascii="Times New Roman" w:hAnsi="Times New Roman" w:cs="Times New Roman"/>
          <w:color w:val="000000" w:themeColor="text1"/>
          <w:sz w:val="24"/>
          <w:szCs w:val="24"/>
        </w:rPr>
        <w:t xml:space="preserve"> and</w:t>
      </w:r>
      <w:r w:rsidR="00F764EE" w:rsidRPr="00370800">
        <w:rPr>
          <w:rFonts w:ascii="Times New Roman" w:hAnsi="Times New Roman" w:cs="Times New Roman"/>
          <w:color w:val="000000" w:themeColor="text1"/>
          <w:sz w:val="24"/>
          <w:szCs w:val="24"/>
        </w:rPr>
        <w:t xml:space="preserve"> nutraceuticals. Technological advances in extraction and processing now enable the effective </w:t>
      </w:r>
      <w:proofErr w:type="spellStart"/>
      <w:r w:rsidR="00F764EE" w:rsidRPr="00370800">
        <w:rPr>
          <w:rFonts w:ascii="Times New Roman" w:hAnsi="Times New Roman" w:cs="Times New Roman"/>
          <w:color w:val="000000" w:themeColor="text1"/>
          <w:sz w:val="24"/>
          <w:szCs w:val="24"/>
        </w:rPr>
        <w:t>valorization</w:t>
      </w:r>
      <w:proofErr w:type="spellEnd"/>
      <w:r w:rsidR="00F764EE" w:rsidRPr="00370800">
        <w:rPr>
          <w:rFonts w:ascii="Times New Roman" w:hAnsi="Times New Roman" w:cs="Times New Roman"/>
          <w:color w:val="000000" w:themeColor="text1"/>
          <w:sz w:val="24"/>
          <w:szCs w:val="24"/>
        </w:rPr>
        <w:t xml:space="preserve"> of mango waste, supporting sustainability and minimizing environmental impact. </w:t>
      </w:r>
      <w:r w:rsidR="006E61AB" w:rsidRPr="006E61AB">
        <w:rPr>
          <w:rFonts w:ascii="Times New Roman" w:hAnsi="Times New Roman" w:cs="Times New Roman"/>
          <w:color w:val="000000" w:themeColor="text1"/>
          <w:sz w:val="24"/>
          <w:szCs w:val="24"/>
        </w:rPr>
        <w:t>Comprehensive use of all parts of the mango</w:t>
      </w:r>
      <w:r w:rsidR="006E61AB">
        <w:rPr>
          <w:rFonts w:ascii="Times New Roman" w:hAnsi="Times New Roman" w:cs="Times New Roman"/>
          <w:color w:val="000000" w:themeColor="text1"/>
          <w:sz w:val="24"/>
          <w:szCs w:val="24"/>
        </w:rPr>
        <w:t xml:space="preserve">, </w:t>
      </w:r>
      <w:r w:rsidR="006E61AB" w:rsidRPr="006E61AB">
        <w:rPr>
          <w:rFonts w:ascii="Times New Roman" w:hAnsi="Times New Roman" w:cs="Times New Roman"/>
          <w:color w:val="000000" w:themeColor="text1"/>
          <w:sz w:val="24"/>
          <w:szCs w:val="24"/>
        </w:rPr>
        <w:t>pulp, peel and kernel</w:t>
      </w:r>
      <w:r w:rsidR="006E61AB">
        <w:rPr>
          <w:rFonts w:ascii="Times New Roman" w:hAnsi="Times New Roman" w:cs="Times New Roman"/>
          <w:color w:val="000000" w:themeColor="text1"/>
          <w:sz w:val="24"/>
          <w:szCs w:val="24"/>
        </w:rPr>
        <w:t xml:space="preserve"> </w:t>
      </w:r>
      <w:r w:rsidR="006E61AB" w:rsidRPr="006E61AB">
        <w:rPr>
          <w:rFonts w:ascii="Times New Roman" w:hAnsi="Times New Roman" w:cs="Times New Roman"/>
          <w:color w:val="000000" w:themeColor="text1"/>
          <w:sz w:val="24"/>
          <w:szCs w:val="24"/>
        </w:rPr>
        <w:t>can improve nutritional value, generate economic gains and foster innovation across food, pharmaceutical and cosmetic sectors.</w:t>
      </w:r>
      <w:r w:rsidR="006E61AB">
        <w:rPr>
          <w:rFonts w:ascii="Times New Roman" w:hAnsi="Times New Roman" w:cs="Times New Roman"/>
          <w:color w:val="000000" w:themeColor="text1"/>
          <w:sz w:val="24"/>
          <w:szCs w:val="24"/>
        </w:rPr>
        <w:t xml:space="preserve"> </w:t>
      </w:r>
    </w:p>
    <w:p w14:paraId="65B0416D" w14:textId="4BA2E2B1" w:rsidR="00F61B84" w:rsidRPr="005C330E" w:rsidRDefault="005A039A" w:rsidP="008F209E">
      <w:pPr>
        <w:spacing w:line="360" w:lineRule="auto"/>
        <w:jc w:val="both"/>
        <w:rPr>
          <w:rFonts w:ascii="Times New Roman" w:hAnsi="Times New Roman" w:cs="Times New Roman"/>
          <w:color w:val="000000" w:themeColor="text1"/>
          <w:sz w:val="24"/>
          <w:szCs w:val="24"/>
        </w:rPr>
      </w:pPr>
      <w:r w:rsidRPr="00370800">
        <w:rPr>
          <w:rFonts w:ascii="Times New Roman" w:hAnsi="Times New Roman" w:cs="Times New Roman"/>
          <w:b/>
          <w:bCs/>
          <w:color w:val="000000" w:themeColor="text1"/>
          <w:sz w:val="24"/>
          <w:szCs w:val="24"/>
        </w:rPr>
        <w:t xml:space="preserve">Keywords: </w:t>
      </w:r>
      <w:r w:rsidRPr="00370800">
        <w:rPr>
          <w:rFonts w:ascii="Times New Roman" w:hAnsi="Times New Roman" w:cs="Times New Roman"/>
          <w:color w:val="000000" w:themeColor="text1"/>
          <w:sz w:val="24"/>
          <w:szCs w:val="24"/>
        </w:rPr>
        <w:t xml:space="preserve">Mango, peel, kernel, bioactive compounds, antioxidants </w:t>
      </w:r>
    </w:p>
    <w:p w14:paraId="2843E9C4" w14:textId="166617EB" w:rsidR="00881371" w:rsidRPr="00370800" w:rsidRDefault="00881371" w:rsidP="008F209E">
      <w:pPr>
        <w:spacing w:line="360" w:lineRule="auto"/>
        <w:jc w:val="both"/>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Introduction</w:t>
      </w:r>
    </w:p>
    <w:p w14:paraId="5BCC2308" w14:textId="53F03596" w:rsidR="00965080" w:rsidRPr="00370800" w:rsidRDefault="000E3F23" w:rsidP="00D01FDC">
      <w:pPr>
        <w:spacing w:line="360" w:lineRule="auto"/>
        <w:ind w:firstLine="720"/>
        <w:jc w:val="both"/>
        <w:rPr>
          <w:rFonts w:ascii="Times New Roman" w:hAnsi="Times New Roman" w:cs="Times New Roman"/>
          <w:color w:val="000000" w:themeColor="text1"/>
          <w:sz w:val="24"/>
          <w:szCs w:val="24"/>
        </w:rPr>
      </w:pPr>
      <w:r w:rsidRPr="000E3F23">
        <w:rPr>
          <w:rFonts w:ascii="Times New Roman" w:hAnsi="Times New Roman" w:cs="Times New Roman"/>
          <w:color w:val="000000" w:themeColor="text1"/>
          <w:sz w:val="24"/>
          <w:szCs w:val="24"/>
        </w:rPr>
        <w:t>Mango (</w:t>
      </w:r>
      <w:r w:rsidRPr="000555B4">
        <w:rPr>
          <w:rFonts w:ascii="Times New Roman" w:hAnsi="Times New Roman" w:cs="Times New Roman"/>
          <w:i/>
          <w:iCs/>
          <w:color w:val="000000" w:themeColor="text1"/>
          <w:sz w:val="24"/>
          <w:szCs w:val="24"/>
        </w:rPr>
        <w:t>Mangifera indica</w:t>
      </w:r>
      <w:r w:rsidRPr="000E3F23">
        <w:rPr>
          <w:rFonts w:ascii="Times New Roman" w:hAnsi="Times New Roman" w:cs="Times New Roman"/>
          <w:color w:val="000000" w:themeColor="text1"/>
          <w:sz w:val="24"/>
          <w:szCs w:val="24"/>
        </w:rPr>
        <w:t xml:space="preserve"> L.), originating from South Asia, is among the most valued tropical fruits, renowned for its nutritional richness, economic significance and cultural importance. </w:t>
      </w:r>
      <w:r w:rsidR="00D01FDC" w:rsidRPr="00D01FDC">
        <w:rPr>
          <w:rFonts w:ascii="Times New Roman" w:hAnsi="Times New Roman" w:cs="Times New Roman"/>
          <w:color w:val="000000" w:themeColor="text1"/>
          <w:sz w:val="24"/>
          <w:szCs w:val="24"/>
        </w:rPr>
        <w:t>Major mango-producing countries collectively account for a global yield of around 59.15 million metric tons</w:t>
      </w:r>
      <w:r w:rsidR="00D01FDC">
        <w:rPr>
          <w:rFonts w:ascii="Times New Roman" w:hAnsi="Times New Roman" w:cs="Times New Roman"/>
          <w:color w:val="000000" w:themeColor="text1"/>
          <w:sz w:val="24"/>
          <w:szCs w:val="24"/>
        </w:rPr>
        <w:t xml:space="preserve"> </w:t>
      </w:r>
      <w:r w:rsidR="00B23860" w:rsidRPr="00B23860">
        <w:rPr>
          <w:rFonts w:ascii="Times New Roman" w:hAnsi="Times New Roman" w:cs="Times New Roman"/>
          <w:color w:val="000000" w:themeColor="text1"/>
          <w:sz w:val="24"/>
          <w:szCs w:val="24"/>
        </w:rPr>
        <w:t>(FAOSTAT, 2022).</w:t>
      </w:r>
      <w:r w:rsidR="00FD0974" w:rsidRPr="00370800">
        <w:rPr>
          <w:rFonts w:ascii="Times New Roman" w:hAnsi="Times New Roman" w:cs="Times New Roman"/>
          <w:color w:val="000000" w:themeColor="text1"/>
          <w:sz w:val="24"/>
          <w:szCs w:val="24"/>
        </w:rPr>
        <w:t xml:space="preserve"> </w:t>
      </w:r>
      <w:r w:rsidR="007E4FDA" w:rsidRPr="00370800">
        <w:rPr>
          <w:rFonts w:ascii="Times New Roman" w:hAnsi="Times New Roman" w:cs="Times New Roman"/>
          <w:color w:val="000000" w:themeColor="text1"/>
          <w:sz w:val="24"/>
          <w:szCs w:val="24"/>
        </w:rPr>
        <w:t xml:space="preserve">India holds the top position in global mango production, contributing almost 50% of the world’s total yield, with an annual output of more than 22.55 million tonnes grown over an area of around 2.4 million hectares </w:t>
      </w:r>
      <w:r w:rsidR="00F917C2" w:rsidRPr="00370800">
        <w:rPr>
          <w:rFonts w:ascii="Times New Roman" w:hAnsi="Times New Roman" w:cs="Times New Roman"/>
          <w:color w:val="000000" w:themeColor="text1"/>
          <w:sz w:val="24"/>
          <w:szCs w:val="24"/>
        </w:rPr>
        <w:t>(</w:t>
      </w:r>
      <w:proofErr w:type="spellStart"/>
      <w:r w:rsidR="00F917C2" w:rsidRPr="00370800">
        <w:rPr>
          <w:rFonts w:ascii="Times New Roman" w:hAnsi="Times New Roman" w:cs="Times New Roman"/>
          <w:color w:val="000000" w:themeColor="text1"/>
          <w:sz w:val="24"/>
          <w:szCs w:val="24"/>
        </w:rPr>
        <w:t>Indiastat</w:t>
      </w:r>
      <w:proofErr w:type="spellEnd"/>
      <w:r w:rsidR="00F917C2" w:rsidRPr="00370800">
        <w:rPr>
          <w:rFonts w:ascii="Times New Roman" w:hAnsi="Times New Roman" w:cs="Times New Roman"/>
          <w:color w:val="000000" w:themeColor="text1"/>
          <w:sz w:val="24"/>
          <w:szCs w:val="24"/>
        </w:rPr>
        <w:t>, 2023-24).</w:t>
      </w:r>
      <w:r w:rsidR="00D74B8A" w:rsidRPr="00370800">
        <w:rPr>
          <w:rFonts w:ascii="Times New Roman" w:hAnsi="Times New Roman" w:cs="Times New Roman"/>
          <w:color w:val="000000" w:themeColor="text1"/>
          <w:sz w:val="24"/>
          <w:szCs w:val="24"/>
        </w:rPr>
        <w:t xml:space="preserve"> </w:t>
      </w:r>
      <w:r w:rsidR="00BC7D29" w:rsidRPr="00370800">
        <w:rPr>
          <w:rFonts w:ascii="Times New Roman" w:hAnsi="Times New Roman" w:cs="Times New Roman"/>
          <w:color w:val="000000" w:themeColor="text1"/>
          <w:sz w:val="24"/>
          <w:szCs w:val="24"/>
        </w:rPr>
        <w:t xml:space="preserve">Mango is popularly enjoyed fresh as well as in numerous processed products prepared on </w:t>
      </w:r>
      <w:r w:rsidR="00BC7D29" w:rsidRPr="00370800">
        <w:rPr>
          <w:rFonts w:ascii="Times New Roman" w:hAnsi="Times New Roman" w:cs="Times New Roman"/>
          <w:color w:val="000000" w:themeColor="text1"/>
          <w:sz w:val="24"/>
          <w:szCs w:val="24"/>
        </w:rPr>
        <w:lastRenderedPageBreak/>
        <w:t xml:space="preserve">an industrial scale. </w:t>
      </w:r>
      <w:r w:rsidR="00D01FDC" w:rsidRPr="00D01FDC">
        <w:rPr>
          <w:rFonts w:ascii="Times New Roman" w:hAnsi="Times New Roman" w:cs="Times New Roman"/>
          <w:color w:val="000000" w:themeColor="text1"/>
          <w:sz w:val="24"/>
          <w:szCs w:val="24"/>
        </w:rPr>
        <w:t>Its rich taste and high nutritional content have made it a preferred fruit for developing various commercial products, including beverages, preserves, dehydrated snacks, pickles, chutneys and fruit powders.</w:t>
      </w:r>
      <w:r w:rsidR="00D01FDC">
        <w:rPr>
          <w:rFonts w:ascii="Times New Roman" w:hAnsi="Times New Roman" w:cs="Times New Roman"/>
          <w:color w:val="000000" w:themeColor="text1"/>
          <w:sz w:val="24"/>
          <w:szCs w:val="24"/>
        </w:rPr>
        <w:t xml:space="preserve"> </w:t>
      </w:r>
      <w:r w:rsidR="00B95A0E" w:rsidRPr="00B95A0E">
        <w:rPr>
          <w:rFonts w:ascii="Times New Roman" w:hAnsi="Times New Roman" w:cs="Times New Roman"/>
          <w:color w:val="000000" w:themeColor="text1"/>
          <w:sz w:val="24"/>
          <w:szCs w:val="24"/>
        </w:rPr>
        <w:t xml:space="preserve">From a nutritional standpoint, mango is abundant in carbohydrates, vitamins, carotenoids and </w:t>
      </w:r>
      <w:r w:rsidR="00B95A0E">
        <w:rPr>
          <w:rFonts w:ascii="Times New Roman" w:hAnsi="Times New Roman" w:cs="Times New Roman"/>
          <w:color w:val="000000" w:themeColor="text1"/>
          <w:sz w:val="24"/>
          <w:szCs w:val="24"/>
        </w:rPr>
        <w:t>vital</w:t>
      </w:r>
      <w:r w:rsidR="00B95A0E" w:rsidRPr="00B95A0E">
        <w:rPr>
          <w:rFonts w:ascii="Times New Roman" w:hAnsi="Times New Roman" w:cs="Times New Roman"/>
          <w:color w:val="000000" w:themeColor="text1"/>
          <w:sz w:val="24"/>
          <w:szCs w:val="24"/>
        </w:rPr>
        <w:t xml:space="preserve"> minerals</w:t>
      </w:r>
      <w:r w:rsidR="00DF495C" w:rsidRPr="00370800">
        <w:rPr>
          <w:rFonts w:ascii="Times New Roman" w:hAnsi="Times New Roman" w:cs="Times New Roman"/>
          <w:color w:val="000000" w:themeColor="text1"/>
          <w:sz w:val="24"/>
          <w:szCs w:val="24"/>
        </w:rPr>
        <w:t xml:space="preserve">. </w:t>
      </w:r>
      <w:r w:rsidR="00F27860" w:rsidRPr="00370800">
        <w:rPr>
          <w:rFonts w:ascii="Times New Roman" w:hAnsi="Times New Roman" w:cs="Times New Roman"/>
          <w:color w:val="000000" w:themeColor="text1"/>
          <w:sz w:val="24"/>
          <w:szCs w:val="24"/>
        </w:rPr>
        <w:t>It is recommended to include mango and its products in the diet for benefits like reduced heart disease risk, anti-cancer and anti-viral effects</w:t>
      </w:r>
      <w:r w:rsidR="00B35232" w:rsidRPr="00370800">
        <w:rPr>
          <w:rFonts w:ascii="Times New Roman" w:hAnsi="Times New Roman" w:cs="Times New Roman"/>
          <w:color w:val="000000" w:themeColor="text1"/>
          <w:sz w:val="24"/>
          <w:szCs w:val="24"/>
        </w:rPr>
        <w:t xml:space="preserve"> (</w:t>
      </w:r>
      <w:proofErr w:type="spellStart"/>
      <w:r w:rsidR="00F01592">
        <w:rPr>
          <w:rFonts w:ascii="Times New Roman" w:hAnsi="Times New Roman" w:cs="Times New Roman"/>
          <w:color w:val="000000" w:themeColor="text1"/>
          <w:sz w:val="24"/>
          <w:szCs w:val="24"/>
        </w:rPr>
        <w:t>Lebaka</w:t>
      </w:r>
      <w:proofErr w:type="spellEnd"/>
      <w:r w:rsidR="00F01592">
        <w:rPr>
          <w:rFonts w:ascii="Times New Roman" w:hAnsi="Times New Roman" w:cs="Times New Roman"/>
          <w:color w:val="000000" w:themeColor="text1"/>
          <w:sz w:val="24"/>
          <w:szCs w:val="24"/>
        </w:rPr>
        <w:t xml:space="preserve"> </w:t>
      </w:r>
      <w:r w:rsidR="00F01592" w:rsidRPr="00F01592">
        <w:rPr>
          <w:rFonts w:ascii="Times New Roman" w:hAnsi="Times New Roman" w:cs="Times New Roman"/>
          <w:i/>
          <w:iCs/>
          <w:color w:val="000000" w:themeColor="text1"/>
          <w:sz w:val="24"/>
          <w:szCs w:val="24"/>
        </w:rPr>
        <w:t>et al</w:t>
      </w:r>
      <w:r w:rsidR="00F01592">
        <w:rPr>
          <w:rFonts w:ascii="Times New Roman" w:hAnsi="Times New Roman" w:cs="Times New Roman"/>
          <w:color w:val="000000" w:themeColor="text1"/>
          <w:sz w:val="24"/>
          <w:szCs w:val="24"/>
        </w:rPr>
        <w:t>., 2021</w:t>
      </w:r>
      <w:r w:rsidR="00B35232" w:rsidRPr="00370800">
        <w:rPr>
          <w:rFonts w:ascii="Times New Roman" w:hAnsi="Times New Roman" w:cs="Times New Roman"/>
          <w:color w:val="000000" w:themeColor="text1"/>
          <w:sz w:val="24"/>
          <w:szCs w:val="24"/>
        </w:rPr>
        <w:t>)</w:t>
      </w:r>
      <w:r w:rsidR="00F27860" w:rsidRPr="00370800">
        <w:rPr>
          <w:rFonts w:ascii="Times New Roman" w:hAnsi="Times New Roman" w:cs="Times New Roman"/>
          <w:color w:val="000000" w:themeColor="text1"/>
          <w:sz w:val="24"/>
          <w:szCs w:val="24"/>
        </w:rPr>
        <w:t xml:space="preserve">. </w:t>
      </w:r>
    </w:p>
    <w:p w14:paraId="783FD7CE" w14:textId="5DDE6B93" w:rsidR="00D30CDD" w:rsidRPr="00370800" w:rsidRDefault="00331F88" w:rsidP="008F209E">
      <w:pPr>
        <w:spacing w:line="360" w:lineRule="auto"/>
        <w:ind w:firstLine="720"/>
        <w:jc w:val="both"/>
        <w:rPr>
          <w:rFonts w:ascii="Times New Roman" w:hAnsi="Times New Roman" w:cs="Times New Roman"/>
          <w:color w:val="000000" w:themeColor="text1"/>
          <w:sz w:val="24"/>
          <w:szCs w:val="24"/>
        </w:rPr>
      </w:pPr>
      <w:r w:rsidRPr="00370800">
        <w:rPr>
          <w:rFonts w:ascii="Times New Roman" w:hAnsi="Times New Roman" w:cs="Times New Roman"/>
          <w:noProof/>
          <w:color w:val="000000" w:themeColor="text1"/>
          <w:sz w:val="24"/>
          <w:szCs w:val="24"/>
        </w:rPr>
        <w:drawing>
          <wp:anchor distT="0" distB="0" distL="114300" distR="114300" simplePos="0" relativeHeight="251658240" behindDoc="1" locked="0" layoutInCell="1" allowOverlap="1" wp14:anchorId="7AD52172" wp14:editId="3DA6EFA0">
            <wp:simplePos x="0" y="0"/>
            <wp:positionH relativeFrom="column">
              <wp:posOffset>1079500</wp:posOffset>
            </wp:positionH>
            <wp:positionV relativeFrom="paragraph">
              <wp:posOffset>2052378</wp:posOffset>
            </wp:positionV>
            <wp:extent cx="4736123" cy="1749417"/>
            <wp:effectExtent l="0" t="0" r="7620" b="3810"/>
            <wp:wrapTight wrapText="bothSides">
              <wp:wrapPolygon edited="0">
                <wp:start x="0" y="0"/>
                <wp:lineTo x="0" y="21412"/>
                <wp:lineTo x="21548" y="21412"/>
                <wp:lineTo x="21548" y="0"/>
                <wp:lineTo x="0" y="0"/>
              </wp:wrapPolygon>
            </wp:wrapTight>
            <wp:docPr id="1829397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97808" name="Picture 1829397808"/>
                    <pic:cNvPicPr/>
                  </pic:nvPicPr>
                  <pic:blipFill>
                    <a:blip r:embed="rId5">
                      <a:extLst>
                        <a:ext uri="{28A0092B-C50C-407E-A947-70E740481C1C}">
                          <a14:useLocalDpi xmlns:a14="http://schemas.microsoft.com/office/drawing/2010/main" val="0"/>
                        </a:ext>
                      </a:extLst>
                    </a:blip>
                    <a:stretch>
                      <a:fillRect/>
                    </a:stretch>
                  </pic:blipFill>
                  <pic:spPr>
                    <a:xfrm>
                      <a:off x="0" y="0"/>
                      <a:ext cx="4736123" cy="1749417"/>
                    </a:xfrm>
                    <a:prstGeom prst="rect">
                      <a:avLst/>
                    </a:prstGeom>
                  </pic:spPr>
                </pic:pic>
              </a:graphicData>
            </a:graphic>
          </wp:anchor>
        </w:drawing>
      </w:r>
      <w:r w:rsidR="00C6042B" w:rsidRPr="00C6042B">
        <w:rPr>
          <w:rFonts w:ascii="Times New Roman" w:hAnsi="Times New Roman" w:cs="Times New Roman"/>
          <w:noProof/>
          <w:color w:val="000000" w:themeColor="text1"/>
          <w:sz w:val="24"/>
          <w:szCs w:val="24"/>
        </w:rPr>
        <w:t>Mango processing generates by-products like the peel and kernel, both of which are rich in nutrients and bioactive compounds with significant economic potential.</w:t>
      </w:r>
      <w:r w:rsidR="00C6042B">
        <w:rPr>
          <w:rFonts w:ascii="Times New Roman" w:hAnsi="Times New Roman" w:cs="Times New Roman"/>
          <w:noProof/>
          <w:color w:val="000000" w:themeColor="text1"/>
          <w:sz w:val="24"/>
          <w:szCs w:val="24"/>
        </w:rPr>
        <w:t xml:space="preserve"> </w:t>
      </w:r>
      <w:r w:rsidR="00BC7D29" w:rsidRPr="00370800">
        <w:rPr>
          <w:rFonts w:ascii="Times New Roman" w:hAnsi="Times New Roman" w:cs="Times New Roman"/>
          <w:color w:val="000000" w:themeColor="text1"/>
          <w:sz w:val="24"/>
          <w:szCs w:val="24"/>
        </w:rPr>
        <w:t xml:space="preserve">Mango peel, which makes up roughly 7 to 24% of the total fruit weight, contains a greater concentration of polyphenolic compounds compared to the pulp </w:t>
      </w:r>
      <w:r w:rsidR="00874F55" w:rsidRPr="00370800">
        <w:rPr>
          <w:rFonts w:ascii="Times New Roman" w:hAnsi="Times New Roman" w:cs="Times New Roman"/>
          <w:color w:val="000000" w:themeColor="text1"/>
          <w:sz w:val="24"/>
          <w:szCs w:val="24"/>
        </w:rPr>
        <w:t>(</w:t>
      </w:r>
      <w:r w:rsidR="00661C5C">
        <w:rPr>
          <w:rFonts w:ascii="Times New Roman" w:hAnsi="Times New Roman" w:cs="Times New Roman"/>
          <w:color w:val="000000" w:themeColor="text1"/>
          <w:sz w:val="24"/>
          <w:szCs w:val="24"/>
        </w:rPr>
        <w:t xml:space="preserve">Wall-Medrano </w:t>
      </w:r>
      <w:r w:rsidR="00661C5C" w:rsidRPr="00661C5C">
        <w:rPr>
          <w:rFonts w:ascii="Times New Roman" w:hAnsi="Times New Roman" w:cs="Times New Roman"/>
          <w:i/>
          <w:iCs/>
          <w:color w:val="000000" w:themeColor="text1"/>
          <w:sz w:val="24"/>
          <w:szCs w:val="24"/>
        </w:rPr>
        <w:t>et al</w:t>
      </w:r>
      <w:r w:rsidR="00661C5C">
        <w:rPr>
          <w:rFonts w:ascii="Times New Roman" w:hAnsi="Times New Roman" w:cs="Times New Roman"/>
          <w:color w:val="000000" w:themeColor="text1"/>
          <w:sz w:val="24"/>
          <w:szCs w:val="24"/>
        </w:rPr>
        <w:t>., 2020)</w:t>
      </w:r>
      <w:r w:rsidR="003B200D" w:rsidRPr="00370800">
        <w:rPr>
          <w:rFonts w:ascii="Times New Roman" w:hAnsi="Times New Roman" w:cs="Times New Roman"/>
          <w:color w:val="000000" w:themeColor="text1"/>
          <w:sz w:val="24"/>
          <w:szCs w:val="24"/>
        </w:rPr>
        <w:t xml:space="preserve">. It is especially abundant in dietary </w:t>
      </w:r>
      <w:r w:rsidR="00C6042B">
        <w:rPr>
          <w:rFonts w:ascii="Times New Roman" w:hAnsi="Times New Roman" w:cs="Times New Roman"/>
          <w:color w:val="000000" w:themeColor="text1"/>
          <w:sz w:val="24"/>
          <w:szCs w:val="24"/>
        </w:rPr>
        <w:t>fibre</w:t>
      </w:r>
      <w:r w:rsidR="003B200D" w:rsidRPr="00370800">
        <w:rPr>
          <w:rFonts w:ascii="Times New Roman" w:hAnsi="Times New Roman" w:cs="Times New Roman"/>
          <w:color w:val="000000" w:themeColor="text1"/>
          <w:sz w:val="24"/>
          <w:szCs w:val="24"/>
        </w:rPr>
        <w:t xml:space="preserve">, vitamins C, E, A and polyphenols like </w:t>
      </w:r>
      <w:proofErr w:type="spellStart"/>
      <w:r w:rsidR="003B200D" w:rsidRPr="00370800">
        <w:rPr>
          <w:rFonts w:ascii="Times New Roman" w:hAnsi="Times New Roman" w:cs="Times New Roman"/>
          <w:color w:val="000000" w:themeColor="text1"/>
          <w:sz w:val="24"/>
          <w:szCs w:val="24"/>
        </w:rPr>
        <w:t>mangiferin</w:t>
      </w:r>
      <w:proofErr w:type="spellEnd"/>
      <w:r w:rsidR="003B200D" w:rsidRPr="00370800">
        <w:rPr>
          <w:rFonts w:ascii="Times New Roman" w:hAnsi="Times New Roman" w:cs="Times New Roman"/>
          <w:color w:val="000000" w:themeColor="text1"/>
          <w:sz w:val="24"/>
          <w:szCs w:val="24"/>
        </w:rPr>
        <w:t>, which exhibit antioxidant, anti-inflammatory and antidiabetic properties. The kernel accounts for 9 to 40% of the fruit weight and is underutilized despite its richness in starch, proteins, lipids and phenolics</w:t>
      </w:r>
      <w:r w:rsidR="00E7159C" w:rsidRPr="00370800">
        <w:rPr>
          <w:rFonts w:ascii="Times New Roman" w:hAnsi="Times New Roman" w:cs="Times New Roman"/>
          <w:color w:val="000000" w:themeColor="text1"/>
          <w:sz w:val="24"/>
          <w:szCs w:val="24"/>
        </w:rPr>
        <w:t xml:space="preserve"> (Kaur </w:t>
      </w:r>
      <w:r w:rsidR="00E7159C" w:rsidRPr="00370800">
        <w:rPr>
          <w:rFonts w:ascii="Times New Roman" w:hAnsi="Times New Roman" w:cs="Times New Roman"/>
          <w:i/>
          <w:iCs/>
          <w:color w:val="000000" w:themeColor="text1"/>
          <w:sz w:val="24"/>
          <w:szCs w:val="24"/>
        </w:rPr>
        <w:t>et al</w:t>
      </w:r>
      <w:r w:rsidR="00E7159C" w:rsidRPr="00370800">
        <w:rPr>
          <w:rFonts w:ascii="Times New Roman" w:hAnsi="Times New Roman" w:cs="Times New Roman"/>
          <w:color w:val="000000" w:themeColor="text1"/>
          <w:sz w:val="24"/>
          <w:szCs w:val="24"/>
        </w:rPr>
        <w:t>., 2023).</w:t>
      </w:r>
    </w:p>
    <w:p w14:paraId="7F35F35C" w14:textId="6997AEA3" w:rsidR="00BC7D29" w:rsidRPr="00370800" w:rsidRDefault="00BC7D29" w:rsidP="008F209E">
      <w:pPr>
        <w:spacing w:line="360" w:lineRule="auto"/>
        <w:ind w:firstLine="720"/>
        <w:jc w:val="both"/>
        <w:rPr>
          <w:rFonts w:ascii="Times New Roman" w:hAnsi="Times New Roman" w:cs="Times New Roman"/>
          <w:color w:val="000000" w:themeColor="text1"/>
          <w:sz w:val="24"/>
          <w:szCs w:val="24"/>
        </w:rPr>
      </w:pPr>
    </w:p>
    <w:p w14:paraId="737F7F0E" w14:textId="24DF4780" w:rsidR="006C26DF" w:rsidRPr="00370800" w:rsidRDefault="006C26DF" w:rsidP="008F209E">
      <w:pPr>
        <w:spacing w:line="360" w:lineRule="auto"/>
        <w:ind w:firstLine="720"/>
        <w:jc w:val="both"/>
        <w:rPr>
          <w:rFonts w:ascii="Times New Roman" w:hAnsi="Times New Roman" w:cs="Times New Roman"/>
          <w:color w:val="000000" w:themeColor="text1"/>
          <w:sz w:val="24"/>
          <w:szCs w:val="24"/>
        </w:rPr>
      </w:pPr>
    </w:p>
    <w:p w14:paraId="469522F5" w14:textId="77777777" w:rsidR="006C26DF" w:rsidRPr="00370800" w:rsidRDefault="006C26DF" w:rsidP="008F209E">
      <w:pPr>
        <w:spacing w:line="360" w:lineRule="auto"/>
        <w:ind w:firstLine="720"/>
        <w:jc w:val="both"/>
        <w:rPr>
          <w:rFonts w:ascii="Times New Roman" w:hAnsi="Times New Roman" w:cs="Times New Roman"/>
          <w:color w:val="000000" w:themeColor="text1"/>
          <w:sz w:val="24"/>
          <w:szCs w:val="24"/>
        </w:rPr>
      </w:pPr>
    </w:p>
    <w:p w14:paraId="623FD76A" w14:textId="77777777" w:rsidR="00BC7D29" w:rsidRPr="00370800" w:rsidRDefault="00BC7D29" w:rsidP="008F209E">
      <w:pPr>
        <w:spacing w:line="360" w:lineRule="auto"/>
        <w:jc w:val="both"/>
        <w:rPr>
          <w:rFonts w:ascii="Times New Roman" w:hAnsi="Times New Roman" w:cs="Times New Roman"/>
          <w:color w:val="000000" w:themeColor="text1"/>
          <w:sz w:val="24"/>
          <w:szCs w:val="24"/>
        </w:rPr>
      </w:pPr>
    </w:p>
    <w:p w14:paraId="6C550910" w14:textId="77777777" w:rsidR="00BC7D29" w:rsidRPr="00370800" w:rsidRDefault="00BC7D29" w:rsidP="008F209E">
      <w:pPr>
        <w:spacing w:line="360" w:lineRule="auto"/>
        <w:jc w:val="both"/>
        <w:rPr>
          <w:rFonts w:ascii="Times New Roman" w:hAnsi="Times New Roman" w:cs="Times New Roman"/>
          <w:color w:val="000000" w:themeColor="text1"/>
          <w:sz w:val="24"/>
          <w:szCs w:val="24"/>
        </w:rPr>
      </w:pPr>
    </w:p>
    <w:p w14:paraId="4D5422FF" w14:textId="1ACD1C07" w:rsidR="00FD0974" w:rsidRPr="00370800" w:rsidRDefault="00BC7D29" w:rsidP="008F209E">
      <w:pPr>
        <w:spacing w:line="360" w:lineRule="auto"/>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                              </w:t>
      </w:r>
      <w:r w:rsidR="006C26DF" w:rsidRPr="00370800">
        <w:rPr>
          <w:rFonts w:ascii="Times New Roman" w:hAnsi="Times New Roman" w:cs="Times New Roman"/>
          <w:color w:val="000000" w:themeColor="text1"/>
          <w:sz w:val="24"/>
          <w:szCs w:val="24"/>
        </w:rPr>
        <w:t xml:space="preserve">Fig 1. Major parts of </w:t>
      </w:r>
      <w:r w:rsidR="00331F88" w:rsidRPr="00370800">
        <w:rPr>
          <w:rFonts w:ascii="Times New Roman" w:hAnsi="Times New Roman" w:cs="Times New Roman"/>
          <w:color w:val="000000" w:themeColor="text1"/>
          <w:sz w:val="24"/>
          <w:szCs w:val="24"/>
        </w:rPr>
        <w:t xml:space="preserve">the </w:t>
      </w:r>
      <w:r w:rsidR="006C26DF" w:rsidRPr="00370800">
        <w:rPr>
          <w:rFonts w:ascii="Times New Roman" w:hAnsi="Times New Roman" w:cs="Times New Roman"/>
          <w:color w:val="000000" w:themeColor="text1"/>
          <w:sz w:val="24"/>
          <w:szCs w:val="24"/>
        </w:rPr>
        <w:t>mango fruit (</w:t>
      </w:r>
      <w:proofErr w:type="spellStart"/>
      <w:r w:rsidR="006C26DF" w:rsidRPr="00370800">
        <w:rPr>
          <w:rFonts w:ascii="Times New Roman" w:hAnsi="Times New Roman" w:cs="Times New Roman"/>
          <w:color w:val="000000" w:themeColor="text1"/>
          <w:sz w:val="24"/>
          <w:szCs w:val="24"/>
        </w:rPr>
        <w:t>Lebaka</w:t>
      </w:r>
      <w:proofErr w:type="spellEnd"/>
      <w:r w:rsidR="006C26DF" w:rsidRPr="00370800">
        <w:rPr>
          <w:rFonts w:ascii="Times New Roman" w:hAnsi="Times New Roman" w:cs="Times New Roman"/>
          <w:color w:val="000000" w:themeColor="text1"/>
          <w:sz w:val="24"/>
          <w:szCs w:val="24"/>
        </w:rPr>
        <w:t xml:space="preserve"> </w:t>
      </w:r>
      <w:r w:rsidR="006C26DF" w:rsidRPr="00370800">
        <w:rPr>
          <w:rFonts w:ascii="Times New Roman" w:hAnsi="Times New Roman" w:cs="Times New Roman"/>
          <w:i/>
          <w:iCs/>
          <w:color w:val="000000" w:themeColor="text1"/>
          <w:sz w:val="24"/>
          <w:szCs w:val="24"/>
        </w:rPr>
        <w:t>et al</w:t>
      </w:r>
      <w:r w:rsidR="006C26DF" w:rsidRPr="00370800">
        <w:rPr>
          <w:rFonts w:ascii="Times New Roman" w:hAnsi="Times New Roman" w:cs="Times New Roman"/>
          <w:color w:val="000000" w:themeColor="text1"/>
          <w:sz w:val="24"/>
          <w:szCs w:val="24"/>
        </w:rPr>
        <w:t>., 2021)</w:t>
      </w:r>
    </w:p>
    <w:p w14:paraId="45FD7BEB" w14:textId="77777777" w:rsidR="00FD0974" w:rsidRPr="00370800" w:rsidRDefault="00FD0974" w:rsidP="008F209E">
      <w:pPr>
        <w:spacing w:line="360" w:lineRule="auto"/>
        <w:jc w:val="both"/>
        <w:rPr>
          <w:rFonts w:ascii="Times New Roman" w:hAnsi="Times New Roman" w:cs="Times New Roman"/>
          <w:color w:val="000000" w:themeColor="text1"/>
          <w:sz w:val="24"/>
          <w:szCs w:val="24"/>
        </w:rPr>
      </w:pPr>
    </w:p>
    <w:p w14:paraId="3C76B973" w14:textId="6ACD59E2" w:rsidR="003C1B01" w:rsidRPr="00370800" w:rsidRDefault="003C1B01" w:rsidP="008F209E">
      <w:pPr>
        <w:pStyle w:val="ListParagraph"/>
        <w:numPr>
          <w:ilvl w:val="0"/>
          <w:numId w:val="2"/>
        </w:numPr>
        <w:spacing w:line="360" w:lineRule="auto"/>
        <w:jc w:val="both"/>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Mango pulp</w:t>
      </w:r>
    </w:p>
    <w:p w14:paraId="319B0FA4" w14:textId="5D4F9E80" w:rsidR="00D82517" w:rsidRPr="00370800" w:rsidRDefault="002B57B7" w:rsidP="008F209E">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t>Mango pulp serves as an excellent reservoir of vital nutrients, including proteins, amino acids, fats, fatty acids, organic acids, vitamins, minerals and phytochemicals.</w:t>
      </w:r>
      <w:r w:rsidR="008A6F20" w:rsidRPr="00370800">
        <w:rPr>
          <w:rFonts w:ascii="Times New Roman" w:eastAsia="Times New Roman" w:hAnsi="Times New Roman" w:cs="Times New Roman"/>
          <w:color w:val="000000" w:themeColor="text1"/>
          <w:kern w:val="0"/>
          <w:sz w:val="24"/>
          <w:szCs w:val="24"/>
          <w:lang w:eastAsia="en-IN"/>
          <w14:ligatures w14:val="none"/>
        </w:rPr>
        <w:t xml:space="preserve"> </w:t>
      </w:r>
      <w:r w:rsidR="00774B77" w:rsidRPr="00370800">
        <w:rPr>
          <w:rFonts w:ascii="Times New Roman" w:eastAsia="Times New Roman" w:hAnsi="Times New Roman" w:cs="Times New Roman"/>
          <w:color w:val="000000" w:themeColor="text1"/>
          <w:kern w:val="0"/>
          <w:sz w:val="24"/>
          <w:szCs w:val="24"/>
          <w:lang w:eastAsia="en-IN"/>
          <w14:ligatures w14:val="none"/>
        </w:rPr>
        <w:t>Comprising</w:t>
      </w:r>
      <w:r w:rsidR="008A6F20" w:rsidRPr="00370800">
        <w:rPr>
          <w:rFonts w:ascii="Times New Roman" w:eastAsia="Times New Roman" w:hAnsi="Times New Roman" w:cs="Times New Roman"/>
          <w:color w:val="000000" w:themeColor="text1"/>
          <w:kern w:val="0"/>
          <w:sz w:val="24"/>
          <w:szCs w:val="24"/>
          <w:lang w:eastAsia="en-IN"/>
          <w14:ligatures w14:val="none"/>
        </w:rPr>
        <w:t xml:space="preserve"> about 33 to 85% of the fruit weight. </w:t>
      </w:r>
      <w:r w:rsidRPr="00370800">
        <w:rPr>
          <w:rFonts w:ascii="Times New Roman" w:eastAsia="Times New Roman" w:hAnsi="Times New Roman" w:cs="Times New Roman"/>
          <w:color w:val="000000" w:themeColor="text1"/>
          <w:kern w:val="0"/>
          <w:sz w:val="24"/>
          <w:szCs w:val="24"/>
          <w:lang w:eastAsia="en-IN"/>
          <w14:ligatures w14:val="none"/>
        </w:rPr>
        <w:t xml:space="preserve">Mango pulp </w:t>
      </w:r>
      <w:r w:rsidR="00661C5C">
        <w:rPr>
          <w:rFonts w:ascii="Times New Roman" w:eastAsia="Times New Roman" w:hAnsi="Times New Roman" w:cs="Times New Roman"/>
          <w:color w:val="000000" w:themeColor="text1"/>
          <w:kern w:val="0"/>
          <w:sz w:val="24"/>
          <w:szCs w:val="24"/>
          <w:lang w:eastAsia="en-IN"/>
          <w14:ligatures w14:val="none"/>
        </w:rPr>
        <w:t xml:space="preserve">is </w:t>
      </w:r>
      <w:r w:rsidRPr="00370800">
        <w:rPr>
          <w:rFonts w:ascii="Times New Roman" w:eastAsia="Times New Roman" w:hAnsi="Times New Roman" w:cs="Times New Roman"/>
          <w:color w:val="000000" w:themeColor="text1"/>
          <w:kern w:val="0"/>
          <w:sz w:val="24"/>
          <w:szCs w:val="24"/>
          <w:lang w:eastAsia="en-IN"/>
          <w14:ligatures w14:val="none"/>
        </w:rPr>
        <w:t xml:space="preserve">utilized in the </w:t>
      </w:r>
      <w:r w:rsidR="00661C5C">
        <w:rPr>
          <w:rFonts w:ascii="Times New Roman" w:eastAsia="Times New Roman" w:hAnsi="Times New Roman" w:cs="Times New Roman"/>
          <w:color w:val="000000" w:themeColor="text1"/>
          <w:kern w:val="0"/>
          <w:sz w:val="24"/>
          <w:szCs w:val="24"/>
          <w:lang w:eastAsia="en-IN"/>
          <w14:ligatures w14:val="none"/>
        </w:rPr>
        <w:t>food sector</w:t>
      </w:r>
      <w:r w:rsidRPr="00370800">
        <w:rPr>
          <w:rFonts w:ascii="Times New Roman" w:eastAsia="Times New Roman" w:hAnsi="Times New Roman" w:cs="Times New Roman"/>
          <w:color w:val="000000" w:themeColor="text1"/>
          <w:kern w:val="0"/>
          <w:sz w:val="24"/>
          <w:szCs w:val="24"/>
          <w:lang w:eastAsia="en-IN"/>
          <w14:ligatures w14:val="none"/>
        </w:rPr>
        <w:t xml:space="preserve"> as a natural </w:t>
      </w:r>
      <w:r w:rsidR="00661C5C">
        <w:rPr>
          <w:rFonts w:ascii="Times New Roman" w:eastAsia="Times New Roman" w:hAnsi="Times New Roman" w:cs="Times New Roman"/>
          <w:color w:val="000000" w:themeColor="text1"/>
          <w:kern w:val="0"/>
          <w:sz w:val="24"/>
          <w:szCs w:val="24"/>
          <w:lang w:eastAsia="en-IN"/>
          <w14:ligatures w14:val="none"/>
        </w:rPr>
        <w:t>flavouring</w:t>
      </w:r>
      <w:r w:rsidRPr="00370800">
        <w:rPr>
          <w:rFonts w:ascii="Times New Roman" w:eastAsia="Times New Roman" w:hAnsi="Times New Roman" w:cs="Times New Roman"/>
          <w:color w:val="000000" w:themeColor="text1"/>
          <w:kern w:val="0"/>
          <w:sz w:val="24"/>
          <w:szCs w:val="24"/>
          <w:lang w:eastAsia="en-IN"/>
          <w14:ligatures w14:val="none"/>
        </w:rPr>
        <w:t xml:space="preserve"> in dairy products</w:t>
      </w:r>
      <w:r w:rsidR="00661C5C">
        <w:rPr>
          <w:rFonts w:ascii="Times New Roman" w:eastAsia="Times New Roman" w:hAnsi="Times New Roman" w:cs="Times New Roman"/>
          <w:color w:val="000000" w:themeColor="text1"/>
          <w:kern w:val="0"/>
          <w:sz w:val="24"/>
          <w:szCs w:val="24"/>
          <w:lang w:eastAsia="en-IN"/>
          <w14:ligatures w14:val="none"/>
        </w:rPr>
        <w:t>,</w:t>
      </w:r>
      <w:r w:rsidRPr="00370800">
        <w:rPr>
          <w:rFonts w:ascii="Times New Roman" w:eastAsia="Times New Roman" w:hAnsi="Times New Roman" w:cs="Times New Roman"/>
          <w:color w:val="000000" w:themeColor="text1"/>
          <w:kern w:val="0"/>
          <w:sz w:val="24"/>
          <w:szCs w:val="24"/>
          <w:lang w:eastAsia="en-IN"/>
          <w14:ligatures w14:val="none"/>
        </w:rPr>
        <w:t xml:space="preserve"> beverages, and it is also used as an ingredient in infant food formulations</w:t>
      </w:r>
      <w:r w:rsidR="008A6F20" w:rsidRPr="00370800">
        <w:rPr>
          <w:rFonts w:ascii="Times New Roman" w:eastAsia="Times New Roman" w:hAnsi="Times New Roman" w:cs="Times New Roman"/>
          <w:color w:val="000000" w:themeColor="text1"/>
          <w:kern w:val="0"/>
          <w:sz w:val="24"/>
          <w:szCs w:val="24"/>
          <w:lang w:eastAsia="en-IN"/>
          <w14:ligatures w14:val="none"/>
        </w:rPr>
        <w:t xml:space="preserve">. </w:t>
      </w:r>
      <w:r w:rsidR="00EE2FCF" w:rsidRPr="00EE2FCF">
        <w:rPr>
          <w:rFonts w:ascii="Times New Roman" w:eastAsia="Times New Roman" w:hAnsi="Times New Roman" w:cs="Times New Roman"/>
          <w:color w:val="000000" w:themeColor="text1"/>
          <w:kern w:val="0"/>
          <w:sz w:val="24"/>
          <w:szCs w:val="24"/>
          <w:lang w:eastAsia="en-IN"/>
          <w14:ligatures w14:val="none"/>
        </w:rPr>
        <w:t>The nutritional composition of mango pulp varies greatly based on the mango cultivar, the degree of ripeness, the geographical location, and the surrounding climatic conditions</w:t>
      </w:r>
      <w:r w:rsidR="00EE2FCF">
        <w:rPr>
          <w:rFonts w:ascii="Times New Roman" w:eastAsia="Times New Roman" w:hAnsi="Times New Roman" w:cs="Times New Roman"/>
          <w:color w:val="000000" w:themeColor="text1"/>
          <w:kern w:val="0"/>
          <w:sz w:val="24"/>
          <w:szCs w:val="24"/>
          <w:lang w:eastAsia="en-IN"/>
          <w14:ligatures w14:val="none"/>
        </w:rPr>
        <w:t xml:space="preserve"> </w:t>
      </w:r>
      <w:r w:rsidR="008A6F20" w:rsidRPr="00370800">
        <w:rPr>
          <w:rFonts w:ascii="Times New Roman" w:eastAsia="Times New Roman" w:hAnsi="Times New Roman" w:cs="Times New Roman"/>
          <w:color w:val="000000" w:themeColor="text1"/>
          <w:kern w:val="0"/>
          <w:sz w:val="24"/>
          <w:szCs w:val="24"/>
          <w:lang w:eastAsia="en-IN"/>
          <w14:ligatures w14:val="none"/>
        </w:rPr>
        <w:t xml:space="preserve">(Ahmad </w:t>
      </w:r>
      <w:r w:rsidR="008A6F20" w:rsidRPr="00370800">
        <w:rPr>
          <w:rFonts w:ascii="Times New Roman" w:eastAsia="Times New Roman" w:hAnsi="Times New Roman" w:cs="Times New Roman"/>
          <w:i/>
          <w:iCs/>
          <w:color w:val="000000" w:themeColor="text1"/>
          <w:kern w:val="0"/>
          <w:sz w:val="24"/>
          <w:szCs w:val="24"/>
          <w:lang w:eastAsia="en-IN"/>
          <w14:ligatures w14:val="none"/>
        </w:rPr>
        <w:t>et al</w:t>
      </w:r>
      <w:r w:rsidR="008A6F20" w:rsidRPr="00370800">
        <w:rPr>
          <w:rFonts w:ascii="Times New Roman" w:eastAsia="Times New Roman" w:hAnsi="Times New Roman" w:cs="Times New Roman"/>
          <w:color w:val="000000" w:themeColor="text1"/>
          <w:kern w:val="0"/>
          <w:sz w:val="24"/>
          <w:szCs w:val="24"/>
          <w:lang w:eastAsia="en-IN"/>
          <w14:ligatures w14:val="none"/>
        </w:rPr>
        <w:t>., 202</w:t>
      </w:r>
      <w:r w:rsidR="0061773B" w:rsidRPr="00370800">
        <w:rPr>
          <w:rFonts w:ascii="Times New Roman" w:eastAsia="Times New Roman" w:hAnsi="Times New Roman" w:cs="Times New Roman"/>
          <w:color w:val="000000" w:themeColor="text1"/>
          <w:kern w:val="0"/>
          <w:sz w:val="24"/>
          <w:szCs w:val="24"/>
          <w:lang w:eastAsia="en-IN"/>
          <w14:ligatures w14:val="none"/>
        </w:rPr>
        <w:t>5</w:t>
      </w:r>
      <w:r w:rsidR="008A6F20" w:rsidRPr="00370800">
        <w:rPr>
          <w:rFonts w:ascii="Times New Roman" w:eastAsia="Times New Roman" w:hAnsi="Times New Roman" w:cs="Times New Roman"/>
          <w:color w:val="000000" w:themeColor="text1"/>
          <w:kern w:val="0"/>
          <w:sz w:val="24"/>
          <w:szCs w:val="24"/>
          <w:lang w:eastAsia="en-IN"/>
          <w14:ligatures w14:val="none"/>
        </w:rPr>
        <w:t>).</w:t>
      </w:r>
    </w:p>
    <w:p w14:paraId="74146FAE" w14:textId="71B26E13" w:rsidR="008055EE" w:rsidRPr="00370800" w:rsidRDefault="008A6F20" w:rsidP="008F209E">
      <w:pPr>
        <w:spacing w:before="100" w:beforeAutospacing="1" w:after="100" w:afterAutospacing="1" w:line="360" w:lineRule="auto"/>
        <w:ind w:firstLine="360"/>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lastRenderedPageBreak/>
        <w:t>On average, mango pulp contains approximately 15</w:t>
      </w:r>
      <w:r w:rsidR="00D82517" w:rsidRPr="00370800">
        <w:rPr>
          <w:rFonts w:ascii="Times New Roman" w:eastAsia="Times New Roman" w:hAnsi="Times New Roman" w:cs="Times New Roman"/>
          <w:color w:val="000000" w:themeColor="text1"/>
          <w:kern w:val="0"/>
          <w:sz w:val="24"/>
          <w:szCs w:val="24"/>
          <w:lang w:eastAsia="en-IN"/>
          <w14:ligatures w14:val="none"/>
        </w:rPr>
        <w:t>g</w:t>
      </w:r>
      <w:r w:rsidRPr="00370800">
        <w:rPr>
          <w:rFonts w:ascii="Times New Roman" w:eastAsia="Times New Roman" w:hAnsi="Times New Roman" w:cs="Times New Roman"/>
          <w:color w:val="000000" w:themeColor="text1"/>
          <w:kern w:val="0"/>
          <w:sz w:val="24"/>
          <w:szCs w:val="24"/>
          <w:lang w:eastAsia="en-IN"/>
          <w14:ligatures w14:val="none"/>
        </w:rPr>
        <w:t xml:space="preserve"> of carbohydrates, 0.8</w:t>
      </w:r>
      <w:r w:rsidR="00D82517" w:rsidRPr="00370800">
        <w:rPr>
          <w:rFonts w:ascii="Times New Roman" w:eastAsia="Times New Roman" w:hAnsi="Times New Roman" w:cs="Times New Roman"/>
          <w:color w:val="000000" w:themeColor="text1"/>
          <w:kern w:val="0"/>
          <w:sz w:val="24"/>
          <w:szCs w:val="24"/>
          <w:lang w:eastAsia="en-IN"/>
          <w14:ligatures w14:val="none"/>
        </w:rPr>
        <w:t>g</w:t>
      </w:r>
      <w:r w:rsidRPr="00370800">
        <w:rPr>
          <w:rFonts w:ascii="Times New Roman" w:eastAsia="Times New Roman" w:hAnsi="Times New Roman" w:cs="Times New Roman"/>
          <w:color w:val="000000" w:themeColor="text1"/>
          <w:kern w:val="0"/>
          <w:sz w:val="24"/>
          <w:szCs w:val="24"/>
          <w:lang w:eastAsia="en-IN"/>
          <w14:ligatures w14:val="none"/>
        </w:rPr>
        <w:t xml:space="preserve"> of proteins, 0.4</w:t>
      </w:r>
      <w:r w:rsidR="00D82517" w:rsidRPr="00370800">
        <w:rPr>
          <w:rFonts w:ascii="Times New Roman" w:eastAsia="Times New Roman" w:hAnsi="Times New Roman" w:cs="Times New Roman"/>
          <w:color w:val="000000" w:themeColor="text1"/>
          <w:kern w:val="0"/>
          <w:sz w:val="24"/>
          <w:szCs w:val="24"/>
          <w:lang w:eastAsia="en-IN"/>
          <w14:ligatures w14:val="none"/>
        </w:rPr>
        <w:t>g</w:t>
      </w:r>
      <w:r w:rsidRPr="00370800">
        <w:rPr>
          <w:rFonts w:ascii="Times New Roman" w:eastAsia="Times New Roman" w:hAnsi="Times New Roman" w:cs="Times New Roman"/>
          <w:color w:val="000000" w:themeColor="text1"/>
          <w:kern w:val="0"/>
          <w:sz w:val="24"/>
          <w:szCs w:val="24"/>
          <w:lang w:eastAsia="en-IN"/>
          <w14:ligatures w14:val="none"/>
        </w:rPr>
        <w:t xml:space="preserve"> of lipids, along with organic acids and dietary </w:t>
      </w:r>
      <w:r w:rsidR="00D31E9E" w:rsidRPr="00370800">
        <w:rPr>
          <w:rFonts w:ascii="Times New Roman" w:eastAsia="Times New Roman" w:hAnsi="Times New Roman" w:cs="Times New Roman"/>
          <w:color w:val="000000" w:themeColor="text1"/>
          <w:kern w:val="0"/>
          <w:sz w:val="24"/>
          <w:szCs w:val="24"/>
          <w:lang w:eastAsia="en-IN"/>
          <w14:ligatures w14:val="none"/>
        </w:rPr>
        <w:t>fibre</w:t>
      </w:r>
      <w:r w:rsidRPr="00370800">
        <w:rPr>
          <w:rFonts w:ascii="Times New Roman" w:eastAsia="Times New Roman" w:hAnsi="Times New Roman" w:cs="Times New Roman"/>
          <w:color w:val="000000" w:themeColor="text1"/>
          <w:kern w:val="0"/>
          <w:sz w:val="24"/>
          <w:szCs w:val="24"/>
          <w:lang w:eastAsia="en-IN"/>
          <w14:ligatures w14:val="none"/>
        </w:rPr>
        <w:t xml:space="preserve"> (Burton-Freeman </w:t>
      </w:r>
      <w:r w:rsidR="009865C3" w:rsidRPr="009865C3">
        <w:rPr>
          <w:rFonts w:ascii="Times New Roman" w:eastAsia="Times New Roman" w:hAnsi="Times New Roman" w:cs="Times New Roman"/>
          <w:i/>
          <w:iCs/>
          <w:color w:val="000000" w:themeColor="text1"/>
          <w:kern w:val="0"/>
          <w:sz w:val="24"/>
          <w:szCs w:val="24"/>
          <w:lang w:eastAsia="en-IN"/>
          <w14:ligatures w14:val="none"/>
        </w:rPr>
        <w:t>et al</w:t>
      </w:r>
      <w:r w:rsidR="009865C3">
        <w:rPr>
          <w:rFonts w:ascii="Times New Roman" w:eastAsia="Times New Roman" w:hAnsi="Times New Roman" w:cs="Times New Roman"/>
          <w:color w:val="000000" w:themeColor="text1"/>
          <w:kern w:val="0"/>
          <w:sz w:val="24"/>
          <w:szCs w:val="24"/>
          <w:lang w:eastAsia="en-IN"/>
          <w14:ligatures w14:val="none"/>
        </w:rPr>
        <w:t>., 2017)</w:t>
      </w:r>
      <w:r w:rsidR="009865C3">
        <w:rPr>
          <w:rFonts w:ascii="Times New Roman" w:eastAsia="Times New Roman" w:hAnsi="Times New Roman" w:cs="Times New Roman"/>
          <w:i/>
          <w:iCs/>
          <w:color w:val="000000" w:themeColor="text1"/>
          <w:kern w:val="0"/>
          <w:sz w:val="24"/>
          <w:szCs w:val="24"/>
          <w:lang w:eastAsia="en-IN"/>
          <w14:ligatures w14:val="none"/>
        </w:rPr>
        <w:t>.</w:t>
      </w:r>
      <w:r w:rsidRPr="00370800">
        <w:rPr>
          <w:rFonts w:ascii="Times New Roman" w:eastAsia="Times New Roman" w:hAnsi="Times New Roman" w:cs="Times New Roman"/>
          <w:color w:val="000000" w:themeColor="text1"/>
          <w:kern w:val="0"/>
          <w:sz w:val="24"/>
          <w:szCs w:val="24"/>
          <w:lang w:eastAsia="en-IN"/>
          <w14:ligatures w14:val="none"/>
        </w:rPr>
        <w:t xml:space="preserve"> </w:t>
      </w:r>
      <w:r w:rsidR="000C0881">
        <w:rPr>
          <w:rFonts w:ascii="Times New Roman" w:eastAsia="Times New Roman" w:hAnsi="Times New Roman" w:cs="Times New Roman"/>
          <w:color w:val="000000" w:themeColor="text1"/>
          <w:kern w:val="0"/>
          <w:sz w:val="24"/>
          <w:szCs w:val="24"/>
          <w:lang w:eastAsia="en-IN"/>
          <w14:ligatures w14:val="none"/>
        </w:rPr>
        <w:t xml:space="preserve">The pulp is </w:t>
      </w:r>
      <w:r w:rsidR="008055EE" w:rsidRPr="00370800">
        <w:rPr>
          <w:rFonts w:ascii="Times New Roman" w:eastAsia="Times New Roman" w:hAnsi="Times New Roman" w:cs="Times New Roman"/>
          <w:color w:val="000000" w:themeColor="text1"/>
          <w:kern w:val="0"/>
          <w:sz w:val="24"/>
          <w:szCs w:val="24"/>
          <w:lang w:eastAsia="en-IN"/>
          <w14:ligatures w14:val="none"/>
        </w:rPr>
        <w:t>abundant in micronutrients like calcium, phosphorus, iron, and several vitamins, offering an energy content that ranges between 60 and 190 kilocalories per 100 grams of fresh pulp.</w:t>
      </w:r>
    </w:p>
    <w:p w14:paraId="62C7CD90" w14:textId="4F0D62AB" w:rsidR="00D82517" w:rsidRPr="00370800" w:rsidRDefault="00D82517" w:rsidP="008F209E">
      <w:p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370800">
        <w:rPr>
          <w:rFonts w:ascii="Times New Roman" w:eastAsia="Times New Roman" w:hAnsi="Times New Roman" w:cs="Times New Roman"/>
          <w:b/>
          <w:bCs/>
          <w:color w:val="000000" w:themeColor="text1"/>
          <w:kern w:val="0"/>
          <w:sz w:val="24"/>
          <w:szCs w:val="24"/>
          <w:lang w:eastAsia="en-IN"/>
          <w14:ligatures w14:val="none"/>
        </w:rPr>
        <w:t>Nutritional composition</w:t>
      </w:r>
    </w:p>
    <w:p w14:paraId="1D4336AD" w14:textId="7709D456" w:rsidR="00E73745" w:rsidRPr="00370800" w:rsidRDefault="00E73745" w:rsidP="008F209E">
      <w:pPr>
        <w:pStyle w:val="ListParagraph"/>
        <w:numPr>
          <w:ilvl w:val="2"/>
          <w:numId w:val="18"/>
        </w:num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370800">
        <w:rPr>
          <w:rFonts w:ascii="Times New Roman" w:eastAsia="Times New Roman" w:hAnsi="Times New Roman" w:cs="Times New Roman"/>
          <w:b/>
          <w:bCs/>
          <w:color w:val="000000" w:themeColor="text1"/>
          <w:kern w:val="0"/>
          <w:sz w:val="24"/>
          <w:szCs w:val="24"/>
          <w:lang w:eastAsia="en-IN"/>
          <w14:ligatures w14:val="none"/>
        </w:rPr>
        <w:t>Macronutrient</w:t>
      </w:r>
      <w:r w:rsidR="000B6B63" w:rsidRPr="00370800">
        <w:rPr>
          <w:rFonts w:ascii="Times New Roman" w:eastAsia="Times New Roman" w:hAnsi="Times New Roman" w:cs="Times New Roman"/>
          <w:b/>
          <w:bCs/>
          <w:color w:val="000000" w:themeColor="text1"/>
          <w:kern w:val="0"/>
          <w:sz w:val="24"/>
          <w:szCs w:val="24"/>
          <w:lang w:eastAsia="en-IN"/>
          <w14:ligatures w14:val="none"/>
        </w:rPr>
        <w:t>s</w:t>
      </w:r>
    </w:p>
    <w:p w14:paraId="41BCF25C" w14:textId="37DC4D8A" w:rsidR="00C86519" w:rsidRPr="00370800" w:rsidRDefault="00D615C1" w:rsidP="008F209E">
      <w:pPr>
        <w:spacing w:line="360" w:lineRule="auto"/>
        <w:ind w:firstLine="36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Unripe mangoes are high in starch and pectin, whereas ripe mangoes are abundant in sugars. Pectin builds up in immature fruit but its molecular weight drops as it ripens.</w:t>
      </w:r>
      <w:r w:rsidR="006A7336" w:rsidRPr="00370800">
        <w:rPr>
          <w:rFonts w:ascii="Times New Roman" w:hAnsi="Times New Roman" w:cs="Times New Roman"/>
          <w:color w:val="000000" w:themeColor="text1"/>
          <w:sz w:val="24"/>
          <w:szCs w:val="24"/>
        </w:rPr>
        <w:t xml:space="preserve"> </w:t>
      </w:r>
      <w:r w:rsidR="006A7336" w:rsidRPr="00370800">
        <w:rPr>
          <w:rFonts w:ascii="Times New Roman" w:eastAsia="Times New Roman" w:hAnsi="Times New Roman" w:cs="Times New Roman"/>
          <w:color w:val="000000" w:themeColor="text1"/>
          <w:kern w:val="0"/>
          <w:sz w:val="24"/>
          <w:szCs w:val="24"/>
          <w:lang w:eastAsia="en-IN"/>
          <w14:ligatures w14:val="none"/>
        </w:rPr>
        <w:t>Traditional mango varieties from Kerala, had the total sugar content varies across varieties and ranged from 4.5% to 13%.</w:t>
      </w:r>
      <w:r w:rsidRPr="00370800">
        <w:rPr>
          <w:rFonts w:ascii="Times New Roman" w:hAnsi="Times New Roman" w:cs="Times New Roman"/>
          <w:color w:val="000000" w:themeColor="text1"/>
          <w:sz w:val="24"/>
          <w:szCs w:val="24"/>
        </w:rPr>
        <w:t xml:space="preserve"> </w:t>
      </w:r>
      <w:r w:rsidR="006A7336" w:rsidRPr="00370800">
        <w:rPr>
          <w:rFonts w:ascii="Times New Roman" w:eastAsia="Times New Roman" w:hAnsi="Times New Roman" w:cs="Times New Roman"/>
          <w:color w:val="000000" w:themeColor="text1"/>
          <w:kern w:val="0"/>
          <w:sz w:val="24"/>
          <w:szCs w:val="24"/>
          <w:lang w:eastAsia="en-IN"/>
          <w14:ligatures w14:val="none"/>
        </w:rPr>
        <w:t xml:space="preserve">Among the cultivars, the </w:t>
      </w:r>
      <w:proofErr w:type="spellStart"/>
      <w:r w:rsidR="006A7336" w:rsidRPr="00370800">
        <w:rPr>
          <w:rFonts w:ascii="Times New Roman" w:eastAsia="Times New Roman" w:hAnsi="Times New Roman" w:cs="Times New Roman"/>
          <w:color w:val="000000" w:themeColor="text1"/>
          <w:kern w:val="0"/>
          <w:sz w:val="24"/>
          <w:szCs w:val="24"/>
          <w:lang w:eastAsia="en-IN"/>
          <w14:ligatures w14:val="none"/>
        </w:rPr>
        <w:t>Neenda</w:t>
      </w:r>
      <w:proofErr w:type="spellEnd"/>
      <w:r w:rsidR="006A7336" w:rsidRPr="00370800">
        <w:rPr>
          <w:rFonts w:ascii="Times New Roman" w:eastAsia="Times New Roman" w:hAnsi="Times New Roman" w:cs="Times New Roman"/>
          <w:color w:val="000000" w:themeColor="text1"/>
          <w:kern w:val="0"/>
          <w:sz w:val="24"/>
          <w:szCs w:val="24"/>
          <w:lang w:eastAsia="en-IN"/>
          <w14:ligatures w14:val="none"/>
        </w:rPr>
        <w:t xml:space="preserve"> </w:t>
      </w:r>
      <w:proofErr w:type="spellStart"/>
      <w:r w:rsidR="006A7336" w:rsidRPr="00370800">
        <w:rPr>
          <w:rFonts w:ascii="Times New Roman" w:eastAsia="Times New Roman" w:hAnsi="Times New Roman" w:cs="Times New Roman"/>
          <w:color w:val="000000" w:themeColor="text1"/>
          <w:kern w:val="0"/>
          <w:sz w:val="24"/>
          <w:szCs w:val="24"/>
          <w:lang w:eastAsia="en-IN"/>
          <w14:ligatures w14:val="none"/>
        </w:rPr>
        <w:t>Karpooram</w:t>
      </w:r>
      <w:proofErr w:type="spellEnd"/>
      <w:r w:rsidR="006A7336" w:rsidRPr="00370800">
        <w:rPr>
          <w:rFonts w:ascii="Times New Roman" w:eastAsia="Times New Roman" w:hAnsi="Times New Roman" w:cs="Times New Roman"/>
          <w:color w:val="000000" w:themeColor="text1"/>
          <w:kern w:val="0"/>
          <w:sz w:val="24"/>
          <w:szCs w:val="24"/>
          <w:lang w:eastAsia="en-IN"/>
          <w14:ligatures w14:val="none"/>
        </w:rPr>
        <w:t xml:space="preserve"> variety exhibited the highest total sugar content, whereas </w:t>
      </w:r>
      <w:proofErr w:type="spellStart"/>
      <w:r w:rsidR="006A7336" w:rsidRPr="00370800">
        <w:rPr>
          <w:rFonts w:ascii="Times New Roman" w:eastAsia="Times New Roman" w:hAnsi="Times New Roman" w:cs="Times New Roman"/>
          <w:color w:val="000000" w:themeColor="text1"/>
          <w:kern w:val="0"/>
          <w:sz w:val="24"/>
          <w:szCs w:val="24"/>
          <w:lang w:eastAsia="en-IN"/>
          <w14:ligatures w14:val="none"/>
        </w:rPr>
        <w:t>Natumav</w:t>
      </w:r>
      <w:proofErr w:type="spellEnd"/>
      <w:r w:rsidR="006A7336" w:rsidRPr="00370800">
        <w:rPr>
          <w:rFonts w:ascii="Times New Roman" w:eastAsia="Times New Roman" w:hAnsi="Times New Roman" w:cs="Times New Roman"/>
          <w:color w:val="000000" w:themeColor="text1"/>
          <w:kern w:val="0"/>
          <w:sz w:val="24"/>
          <w:szCs w:val="24"/>
          <w:lang w:eastAsia="en-IN"/>
          <w14:ligatures w14:val="none"/>
        </w:rPr>
        <w:t xml:space="preserve"> Type-4 had the lowest sugar concentration. </w:t>
      </w:r>
      <w:r w:rsidR="006A7336" w:rsidRPr="00370800">
        <w:rPr>
          <w:rFonts w:ascii="Times New Roman" w:hAnsi="Times New Roman" w:cs="Times New Roman"/>
          <w:color w:val="000000" w:themeColor="text1"/>
          <w:sz w:val="24"/>
          <w:szCs w:val="24"/>
        </w:rPr>
        <w:t xml:space="preserve">Whereas reducing sugar ranged from 0.9 to 6.1% (Simi, 2006). </w:t>
      </w:r>
      <w:r w:rsidR="005A483F" w:rsidRPr="00370800">
        <w:rPr>
          <w:rFonts w:ascii="Times New Roman" w:hAnsi="Times New Roman" w:cs="Times New Roman"/>
          <w:color w:val="000000" w:themeColor="text1"/>
          <w:sz w:val="24"/>
          <w:szCs w:val="24"/>
        </w:rPr>
        <w:t xml:space="preserve">Alphonso mango pulp contains around 10.07% total sugars, with reducing sugars approximately 4.32% (Islam </w:t>
      </w:r>
      <w:r w:rsidR="005A483F" w:rsidRPr="00370800">
        <w:rPr>
          <w:rFonts w:ascii="Times New Roman" w:hAnsi="Times New Roman" w:cs="Times New Roman"/>
          <w:i/>
          <w:iCs/>
          <w:color w:val="000000" w:themeColor="text1"/>
          <w:sz w:val="24"/>
          <w:szCs w:val="24"/>
        </w:rPr>
        <w:t>et al</w:t>
      </w:r>
      <w:r w:rsidR="005A483F" w:rsidRPr="00370800">
        <w:rPr>
          <w:rFonts w:ascii="Times New Roman" w:hAnsi="Times New Roman" w:cs="Times New Roman"/>
          <w:color w:val="000000" w:themeColor="text1"/>
          <w:sz w:val="24"/>
          <w:szCs w:val="24"/>
        </w:rPr>
        <w:t xml:space="preserve">., 2013). </w:t>
      </w:r>
      <w:r w:rsidR="00C86519" w:rsidRPr="00370800">
        <w:rPr>
          <w:rFonts w:ascii="Times New Roman" w:hAnsi="Times New Roman" w:cs="Times New Roman"/>
          <w:color w:val="000000" w:themeColor="text1"/>
          <w:sz w:val="24"/>
          <w:szCs w:val="24"/>
        </w:rPr>
        <w:t xml:space="preserve">The green mango variety </w:t>
      </w:r>
      <w:proofErr w:type="spellStart"/>
      <w:r w:rsidR="00C86519" w:rsidRPr="00370800">
        <w:rPr>
          <w:rFonts w:ascii="Times New Roman" w:hAnsi="Times New Roman" w:cs="Times New Roman"/>
          <w:color w:val="000000" w:themeColor="text1"/>
          <w:sz w:val="24"/>
          <w:szCs w:val="24"/>
        </w:rPr>
        <w:t>Ramkela</w:t>
      </w:r>
      <w:proofErr w:type="spellEnd"/>
      <w:r w:rsidR="00C86519" w:rsidRPr="00370800">
        <w:rPr>
          <w:rFonts w:ascii="Times New Roman" w:hAnsi="Times New Roman" w:cs="Times New Roman"/>
          <w:color w:val="000000" w:themeColor="text1"/>
          <w:sz w:val="24"/>
          <w:szCs w:val="24"/>
        </w:rPr>
        <w:t xml:space="preserve"> has a TSS of 4%, indicating a lower sugar content compared to ripe mango pulp, which contains about 15% sugar (Malik </w:t>
      </w:r>
      <w:r w:rsidR="00C86519" w:rsidRPr="00370800">
        <w:rPr>
          <w:rFonts w:ascii="Times New Roman" w:hAnsi="Times New Roman" w:cs="Times New Roman"/>
          <w:i/>
          <w:iCs/>
          <w:color w:val="000000" w:themeColor="text1"/>
          <w:sz w:val="24"/>
          <w:szCs w:val="24"/>
        </w:rPr>
        <w:t>et al</w:t>
      </w:r>
      <w:r w:rsidR="00C86519" w:rsidRPr="00370800">
        <w:rPr>
          <w:rFonts w:ascii="Times New Roman" w:hAnsi="Times New Roman" w:cs="Times New Roman"/>
          <w:color w:val="000000" w:themeColor="text1"/>
          <w:sz w:val="24"/>
          <w:szCs w:val="24"/>
        </w:rPr>
        <w:t xml:space="preserve">., 2020; Gupta </w:t>
      </w:r>
      <w:r w:rsidR="00C86519" w:rsidRPr="00370800">
        <w:rPr>
          <w:rFonts w:ascii="Times New Roman" w:hAnsi="Times New Roman" w:cs="Times New Roman"/>
          <w:i/>
          <w:iCs/>
          <w:color w:val="000000" w:themeColor="text1"/>
          <w:sz w:val="24"/>
          <w:szCs w:val="24"/>
        </w:rPr>
        <w:t>et al</w:t>
      </w:r>
      <w:r w:rsidR="00C86519" w:rsidRPr="00370800">
        <w:rPr>
          <w:rFonts w:ascii="Times New Roman" w:hAnsi="Times New Roman" w:cs="Times New Roman"/>
          <w:color w:val="000000" w:themeColor="text1"/>
          <w:sz w:val="24"/>
          <w:szCs w:val="24"/>
        </w:rPr>
        <w:t>., 202</w:t>
      </w:r>
      <w:r w:rsidR="00F40D1A" w:rsidRPr="00370800">
        <w:rPr>
          <w:rFonts w:ascii="Times New Roman" w:hAnsi="Times New Roman" w:cs="Times New Roman"/>
          <w:color w:val="000000" w:themeColor="text1"/>
          <w:sz w:val="24"/>
          <w:szCs w:val="24"/>
        </w:rPr>
        <w:t>4</w:t>
      </w:r>
      <w:r w:rsidR="00C86519" w:rsidRPr="00370800">
        <w:rPr>
          <w:rFonts w:ascii="Times New Roman" w:hAnsi="Times New Roman" w:cs="Times New Roman"/>
          <w:color w:val="000000" w:themeColor="text1"/>
          <w:sz w:val="24"/>
          <w:szCs w:val="24"/>
        </w:rPr>
        <w:t>).</w:t>
      </w:r>
    </w:p>
    <w:p w14:paraId="4F3FEF4C" w14:textId="64750A4E" w:rsidR="008055EE" w:rsidRPr="00370800" w:rsidRDefault="00130101" w:rsidP="008F209E">
      <w:pPr>
        <w:spacing w:line="360" w:lineRule="auto"/>
        <w:ind w:firstLine="36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Mango pulp protein content varied from 0.5 to 5.5%, with the highest levels in Peruvian mangoes and the lowest in Colombian mangoes (</w:t>
      </w:r>
      <w:r w:rsidRPr="00370800">
        <w:rPr>
          <w:rFonts w:ascii="Times New Roman" w:eastAsia="Times New Roman" w:hAnsi="Times New Roman" w:cs="Times New Roman"/>
          <w:color w:val="000000" w:themeColor="text1"/>
          <w:kern w:val="0"/>
          <w:sz w:val="24"/>
          <w:szCs w:val="24"/>
          <w:lang w:eastAsia="en-IN"/>
          <w14:ligatures w14:val="none"/>
        </w:rPr>
        <w:t xml:space="preserve">Corrales-Bernal </w:t>
      </w:r>
      <w:r w:rsidRPr="00370800">
        <w:rPr>
          <w:rFonts w:ascii="Times New Roman" w:eastAsia="Times New Roman" w:hAnsi="Times New Roman" w:cs="Times New Roman"/>
          <w:i/>
          <w:iCs/>
          <w:color w:val="000000" w:themeColor="text1"/>
          <w:kern w:val="0"/>
          <w:sz w:val="24"/>
          <w:szCs w:val="24"/>
          <w:lang w:eastAsia="en-IN"/>
          <w14:ligatures w14:val="none"/>
        </w:rPr>
        <w:t>et al</w:t>
      </w:r>
      <w:r w:rsidRPr="00370800">
        <w:rPr>
          <w:rFonts w:ascii="Times New Roman" w:eastAsia="Times New Roman" w:hAnsi="Times New Roman" w:cs="Times New Roman"/>
          <w:color w:val="000000" w:themeColor="text1"/>
          <w:kern w:val="0"/>
          <w:sz w:val="24"/>
          <w:szCs w:val="24"/>
          <w:lang w:eastAsia="en-IN"/>
          <w14:ligatures w14:val="none"/>
        </w:rPr>
        <w:t>., 2014</w:t>
      </w:r>
      <w:r w:rsidRPr="00370800">
        <w:rPr>
          <w:rFonts w:ascii="Times New Roman" w:hAnsi="Times New Roman" w:cs="Times New Roman"/>
          <w:color w:val="000000" w:themeColor="text1"/>
          <w:sz w:val="24"/>
          <w:szCs w:val="24"/>
        </w:rPr>
        <w:t xml:space="preserve">). Dar </w:t>
      </w:r>
      <w:r w:rsidRPr="00370800">
        <w:rPr>
          <w:rFonts w:ascii="Times New Roman" w:hAnsi="Times New Roman" w:cs="Times New Roman"/>
          <w:i/>
          <w:iCs/>
          <w:color w:val="000000" w:themeColor="text1"/>
          <w:sz w:val="24"/>
          <w:szCs w:val="24"/>
        </w:rPr>
        <w:t>et al</w:t>
      </w:r>
      <w:r w:rsidRPr="00370800">
        <w:rPr>
          <w:rFonts w:ascii="Times New Roman" w:hAnsi="Times New Roman" w:cs="Times New Roman"/>
          <w:color w:val="000000" w:themeColor="text1"/>
          <w:sz w:val="24"/>
          <w:szCs w:val="24"/>
        </w:rPr>
        <w:t xml:space="preserve">. (2016) found Indian cultivars to have lower protein levels (0.5 to 1%). </w:t>
      </w:r>
      <w:r w:rsidR="008055EE" w:rsidRPr="00370800">
        <w:rPr>
          <w:rFonts w:ascii="Times New Roman" w:hAnsi="Times New Roman" w:cs="Times New Roman"/>
          <w:color w:val="000000" w:themeColor="text1"/>
          <w:sz w:val="24"/>
          <w:szCs w:val="24"/>
        </w:rPr>
        <w:t xml:space="preserve">According to Zahoor </w:t>
      </w:r>
      <w:r w:rsidR="008055EE" w:rsidRPr="00370800">
        <w:rPr>
          <w:rFonts w:ascii="Times New Roman" w:hAnsi="Times New Roman" w:cs="Times New Roman"/>
          <w:i/>
          <w:iCs/>
          <w:color w:val="000000" w:themeColor="text1"/>
          <w:sz w:val="24"/>
          <w:szCs w:val="24"/>
        </w:rPr>
        <w:t>et al</w:t>
      </w:r>
      <w:r w:rsidR="008055EE" w:rsidRPr="00370800">
        <w:rPr>
          <w:rFonts w:ascii="Times New Roman" w:hAnsi="Times New Roman" w:cs="Times New Roman"/>
          <w:color w:val="000000" w:themeColor="text1"/>
          <w:sz w:val="24"/>
          <w:szCs w:val="24"/>
        </w:rPr>
        <w:t>. (2023), the amino acid concentration rises as the fruit ripens, with ripe mangoes showing high levels of alanine, arginine, glycine, serine, leucine and isoleucine.</w:t>
      </w:r>
    </w:p>
    <w:p w14:paraId="489DCC1E" w14:textId="1997706B" w:rsidR="00FA4C51" w:rsidRPr="00370800" w:rsidRDefault="00FA4C51" w:rsidP="008F209E">
      <w:pPr>
        <w:spacing w:line="360" w:lineRule="auto"/>
        <w:ind w:firstLine="360"/>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hAnsi="Times New Roman" w:cs="Times New Roman"/>
          <w:color w:val="000000" w:themeColor="text1"/>
          <w:sz w:val="24"/>
          <w:szCs w:val="24"/>
        </w:rPr>
        <w:t xml:space="preserve">Bandyopadhyay and Gholap (1973) discovered seventeen different fatty acids in the Alphonso cultivar and observed that the levels of fatty acids rise as the fruit matures. Pathak and Sarada (1974) reported that the mango pulp contains total fatty acids ranging between 0.8% and 1.36%, predominantly composed of triglycerides. </w:t>
      </w:r>
      <w:r w:rsidRPr="00370800">
        <w:rPr>
          <w:rFonts w:ascii="Times New Roman" w:eastAsia="Times New Roman" w:hAnsi="Times New Roman" w:cs="Times New Roman"/>
          <w:color w:val="000000" w:themeColor="text1"/>
          <w:kern w:val="0"/>
          <w:sz w:val="24"/>
          <w:szCs w:val="24"/>
          <w:lang w:eastAsia="en-IN"/>
          <w14:ligatures w14:val="none"/>
        </w:rPr>
        <w:t xml:space="preserve">The fatty acid profile serves as an indicator of mango ripeness, where a palmitic to palmitoleic acid ratio of 1 signifies full maturity (Deshpande </w:t>
      </w:r>
      <w:r w:rsidRPr="00370800">
        <w:rPr>
          <w:rFonts w:ascii="Times New Roman" w:eastAsia="Times New Roman" w:hAnsi="Times New Roman" w:cs="Times New Roman"/>
          <w:i/>
          <w:iCs/>
          <w:color w:val="000000" w:themeColor="text1"/>
          <w:kern w:val="0"/>
          <w:sz w:val="24"/>
          <w:szCs w:val="24"/>
          <w:lang w:eastAsia="en-IN"/>
          <w14:ligatures w14:val="none"/>
        </w:rPr>
        <w:t>et al</w:t>
      </w:r>
      <w:r w:rsidRPr="00370800">
        <w:rPr>
          <w:rFonts w:ascii="Times New Roman" w:eastAsia="Times New Roman" w:hAnsi="Times New Roman" w:cs="Times New Roman"/>
          <w:color w:val="000000" w:themeColor="text1"/>
          <w:kern w:val="0"/>
          <w:sz w:val="24"/>
          <w:szCs w:val="24"/>
          <w:lang w:eastAsia="en-IN"/>
          <w14:ligatures w14:val="none"/>
        </w:rPr>
        <w:t>., 2017).</w:t>
      </w:r>
    </w:p>
    <w:p w14:paraId="7765872E" w14:textId="4C336692" w:rsidR="009F6EDA" w:rsidRPr="00370800" w:rsidRDefault="00C53167" w:rsidP="008F209E">
      <w:pPr>
        <w:spacing w:line="360" w:lineRule="auto"/>
        <w:ind w:firstLine="360"/>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t xml:space="preserve">Organic acids are crucial in determining the overall taste and flavour characteristics of fruits. The composition of these acids is affected by various environmental conditions, including temperature, light intensity, moisture availability, and agricultural practices </w:t>
      </w:r>
      <w:r w:rsidRPr="00370800">
        <w:rPr>
          <w:rFonts w:ascii="Times New Roman" w:eastAsia="Times New Roman" w:hAnsi="Times New Roman" w:cs="Times New Roman"/>
          <w:color w:val="000000" w:themeColor="text1"/>
          <w:kern w:val="0"/>
          <w:sz w:val="24"/>
          <w:szCs w:val="24"/>
          <w:lang w:eastAsia="en-IN"/>
          <w14:ligatures w14:val="none"/>
        </w:rPr>
        <w:lastRenderedPageBreak/>
        <w:t>(</w:t>
      </w:r>
      <w:proofErr w:type="spellStart"/>
      <w:r w:rsidRPr="00370800">
        <w:rPr>
          <w:rFonts w:ascii="Times New Roman" w:eastAsia="Times New Roman" w:hAnsi="Times New Roman" w:cs="Times New Roman"/>
          <w:color w:val="000000" w:themeColor="text1"/>
          <w:kern w:val="0"/>
          <w:sz w:val="24"/>
          <w:szCs w:val="24"/>
          <w:lang w:eastAsia="en-IN"/>
          <w14:ligatures w14:val="none"/>
        </w:rPr>
        <w:t>Medicott</w:t>
      </w:r>
      <w:proofErr w:type="spellEnd"/>
      <w:r w:rsidRPr="00370800">
        <w:rPr>
          <w:rFonts w:ascii="Times New Roman" w:eastAsia="Times New Roman" w:hAnsi="Times New Roman" w:cs="Times New Roman"/>
          <w:color w:val="000000" w:themeColor="text1"/>
          <w:kern w:val="0"/>
          <w:sz w:val="24"/>
          <w:szCs w:val="24"/>
          <w:lang w:eastAsia="en-IN"/>
          <w14:ligatures w14:val="none"/>
        </w:rPr>
        <w:t xml:space="preserve"> and Thompson, 1985).</w:t>
      </w:r>
      <w:r w:rsidR="009F6EDA" w:rsidRPr="00370800">
        <w:rPr>
          <w:rFonts w:ascii="Times New Roman" w:eastAsia="Times New Roman" w:hAnsi="Times New Roman" w:cs="Times New Roman"/>
          <w:color w:val="000000" w:themeColor="text1"/>
          <w:kern w:val="0"/>
          <w:sz w:val="24"/>
          <w:szCs w:val="24"/>
          <w:lang w:eastAsia="en-IN"/>
          <w14:ligatures w14:val="none"/>
        </w:rPr>
        <w:t xml:space="preserve"> In Indian mango varieties, citric, malic, and succinic acids are predominant (Vallarino and Osorio, 2019).</w:t>
      </w:r>
      <w:r w:rsidRPr="00370800">
        <w:rPr>
          <w:rFonts w:ascii="Times New Roman" w:eastAsia="Times New Roman" w:hAnsi="Times New Roman" w:cs="Times New Roman"/>
          <w:color w:val="000000" w:themeColor="text1"/>
          <w:kern w:val="0"/>
          <w:sz w:val="24"/>
          <w:szCs w:val="24"/>
          <w:lang w:eastAsia="en-IN"/>
          <w14:ligatures w14:val="none"/>
        </w:rPr>
        <w:t xml:space="preserve"> According to Lenucci </w:t>
      </w:r>
      <w:r w:rsidRPr="00370800">
        <w:rPr>
          <w:rFonts w:ascii="Times New Roman" w:eastAsia="Times New Roman" w:hAnsi="Times New Roman" w:cs="Times New Roman"/>
          <w:i/>
          <w:iCs/>
          <w:color w:val="000000" w:themeColor="text1"/>
          <w:kern w:val="0"/>
          <w:sz w:val="24"/>
          <w:szCs w:val="24"/>
          <w:lang w:eastAsia="en-IN"/>
          <w14:ligatures w14:val="none"/>
        </w:rPr>
        <w:t>et al</w:t>
      </w:r>
      <w:r w:rsidRPr="00370800">
        <w:rPr>
          <w:rFonts w:ascii="Times New Roman" w:eastAsia="Times New Roman" w:hAnsi="Times New Roman" w:cs="Times New Roman"/>
          <w:color w:val="000000" w:themeColor="text1"/>
          <w:kern w:val="0"/>
          <w:sz w:val="24"/>
          <w:szCs w:val="24"/>
          <w:lang w:eastAsia="en-IN"/>
          <w14:ligatures w14:val="none"/>
        </w:rPr>
        <w:t>. (2022), the Keitt mango variety primarily contains citric and malic acids</w:t>
      </w:r>
      <w:r w:rsidR="003B35C2">
        <w:rPr>
          <w:rFonts w:ascii="Times New Roman" w:eastAsia="Times New Roman" w:hAnsi="Times New Roman" w:cs="Times New Roman"/>
          <w:color w:val="000000" w:themeColor="text1"/>
          <w:kern w:val="0"/>
          <w:sz w:val="24"/>
          <w:szCs w:val="24"/>
          <w:lang w:eastAsia="en-IN"/>
          <w14:ligatures w14:val="none"/>
        </w:rPr>
        <w:t xml:space="preserve"> </w:t>
      </w:r>
      <w:r w:rsidR="00576198">
        <w:rPr>
          <w:rFonts w:ascii="Times New Roman" w:eastAsia="Times New Roman" w:hAnsi="Times New Roman" w:cs="Times New Roman"/>
          <w:color w:val="000000" w:themeColor="text1"/>
          <w:kern w:val="0"/>
          <w:sz w:val="24"/>
          <w:szCs w:val="24"/>
          <w:lang w:eastAsia="en-IN"/>
          <w14:ligatures w14:val="none"/>
        </w:rPr>
        <w:t xml:space="preserve">and </w:t>
      </w:r>
      <w:r w:rsidR="003B35C2">
        <w:rPr>
          <w:rFonts w:ascii="Times New Roman" w:eastAsia="Times New Roman" w:hAnsi="Times New Roman" w:cs="Times New Roman"/>
          <w:color w:val="000000" w:themeColor="text1"/>
          <w:kern w:val="0"/>
          <w:sz w:val="24"/>
          <w:szCs w:val="24"/>
          <w:lang w:eastAsia="en-IN"/>
          <w14:ligatures w14:val="none"/>
        </w:rPr>
        <w:t xml:space="preserve">a </w:t>
      </w:r>
      <w:r w:rsidR="00576198">
        <w:rPr>
          <w:rFonts w:ascii="Times New Roman" w:eastAsia="Times New Roman" w:hAnsi="Times New Roman" w:cs="Times New Roman"/>
          <w:color w:val="000000" w:themeColor="text1"/>
          <w:kern w:val="0"/>
          <w:sz w:val="24"/>
          <w:szCs w:val="24"/>
          <w:lang w:eastAsia="en-IN"/>
          <w14:ligatures w14:val="none"/>
        </w:rPr>
        <w:t>small amount of</w:t>
      </w:r>
      <w:r w:rsidRPr="00370800">
        <w:rPr>
          <w:rFonts w:ascii="Times New Roman" w:eastAsia="Times New Roman" w:hAnsi="Times New Roman" w:cs="Times New Roman"/>
          <w:color w:val="000000" w:themeColor="text1"/>
          <w:kern w:val="0"/>
          <w:sz w:val="24"/>
          <w:szCs w:val="24"/>
          <w:lang w:eastAsia="en-IN"/>
          <w14:ligatures w14:val="none"/>
        </w:rPr>
        <w:t xml:space="preserve"> α-ketoglutaric</w:t>
      </w:r>
      <w:r w:rsidR="00576198">
        <w:rPr>
          <w:rFonts w:ascii="Times New Roman" w:eastAsia="Times New Roman" w:hAnsi="Times New Roman" w:cs="Times New Roman"/>
          <w:color w:val="000000" w:themeColor="text1"/>
          <w:kern w:val="0"/>
          <w:sz w:val="24"/>
          <w:szCs w:val="24"/>
          <w:lang w:eastAsia="en-IN"/>
          <w14:ligatures w14:val="none"/>
        </w:rPr>
        <w:t xml:space="preserve"> </w:t>
      </w:r>
      <w:r w:rsidRPr="00370800">
        <w:rPr>
          <w:rFonts w:ascii="Times New Roman" w:eastAsia="Times New Roman" w:hAnsi="Times New Roman" w:cs="Times New Roman"/>
          <w:color w:val="000000" w:themeColor="text1"/>
          <w:kern w:val="0"/>
          <w:sz w:val="24"/>
          <w:szCs w:val="24"/>
          <w:lang w:eastAsia="en-IN"/>
          <w14:ligatures w14:val="none"/>
        </w:rPr>
        <w:t>and tartaric acids.</w:t>
      </w:r>
    </w:p>
    <w:p w14:paraId="4B857DD3" w14:textId="4F23CDD2" w:rsidR="008B002A" w:rsidRPr="00370800" w:rsidRDefault="008B002A" w:rsidP="008F209E">
      <w:pPr>
        <w:pStyle w:val="ListParagraph"/>
        <w:numPr>
          <w:ilvl w:val="2"/>
          <w:numId w:val="18"/>
        </w:num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370800">
        <w:rPr>
          <w:rFonts w:ascii="Times New Roman" w:eastAsia="Times New Roman" w:hAnsi="Times New Roman" w:cs="Times New Roman"/>
          <w:b/>
          <w:bCs/>
          <w:color w:val="000000" w:themeColor="text1"/>
          <w:kern w:val="0"/>
          <w:sz w:val="24"/>
          <w:szCs w:val="24"/>
          <w:lang w:eastAsia="en-IN"/>
          <w14:ligatures w14:val="none"/>
        </w:rPr>
        <w:t>Micronutrient</w:t>
      </w:r>
      <w:r w:rsidR="000B6B63" w:rsidRPr="00370800">
        <w:rPr>
          <w:rFonts w:ascii="Times New Roman" w:eastAsia="Times New Roman" w:hAnsi="Times New Roman" w:cs="Times New Roman"/>
          <w:b/>
          <w:bCs/>
          <w:color w:val="000000" w:themeColor="text1"/>
          <w:kern w:val="0"/>
          <w:sz w:val="24"/>
          <w:szCs w:val="24"/>
          <w:lang w:eastAsia="en-IN"/>
          <w14:ligatures w14:val="none"/>
        </w:rPr>
        <w:t>s</w:t>
      </w:r>
    </w:p>
    <w:p w14:paraId="04417392" w14:textId="77777777" w:rsidR="00A148B2" w:rsidRDefault="000B6B63" w:rsidP="008F209E">
      <w:pPr>
        <w:spacing w:after="0"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t>Mango pulp contains essential vitamins and minerals, which are micronutrients that the body needs in small quantities but are vital for a variety of physiological functions.</w:t>
      </w:r>
      <w:r w:rsidR="00D459AE" w:rsidRPr="00370800">
        <w:rPr>
          <w:rFonts w:ascii="Times New Roman" w:eastAsia="Times New Roman" w:hAnsi="Times New Roman" w:cs="Times New Roman"/>
          <w:color w:val="000000" w:themeColor="text1"/>
          <w:kern w:val="0"/>
          <w:sz w:val="24"/>
          <w:szCs w:val="24"/>
          <w:lang w:eastAsia="en-IN"/>
          <w14:ligatures w14:val="none"/>
        </w:rPr>
        <w:t xml:space="preserve"> Anila and Radha (2003) reported that under Kerala conditions, the Ratna variety </w:t>
      </w:r>
      <w:r w:rsidR="00E549F9">
        <w:rPr>
          <w:rFonts w:ascii="Times New Roman" w:eastAsia="Times New Roman" w:hAnsi="Times New Roman" w:cs="Times New Roman"/>
          <w:color w:val="000000" w:themeColor="text1"/>
          <w:kern w:val="0"/>
          <w:sz w:val="24"/>
          <w:szCs w:val="24"/>
          <w:lang w:eastAsia="en-IN"/>
          <w14:ligatures w14:val="none"/>
        </w:rPr>
        <w:t>recorded the maximum</w:t>
      </w:r>
      <w:r w:rsidR="00D459AE" w:rsidRPr="00370800">
        <w:rPr>
          <w:rFonts w:ascii="Times New Roman" w:eastAsia="Times New Roman" w:hAnsi="Times New Roman" w:cs="Times New Roman"/>
          <w:color w:val="000000" w:themeColor="text1"/>
          <w:kern w:val="0"/>
          <w:sz w:val="24"/>
          <w:szCs w:val="24"/>
          <w:lang w:eastAsia="en-IN"/>
          <w14:ligatures w14:val="none"/>
        </w:rPr>
        <w:t xml:space="preserve"> </w:t>
      </w:r>
      <w:r w:rsidR="00E549F9">
        <w:rPr>
          <w:rFonts w:ascii="Times New Roman" w:eastAsia="Times New Roman" w:hAnsi="Times New Roman" w:cs="Times New Roman"/>
          <w:color w:val="000000" w:themeColor="text1"/>
          <w:kern w:val="0"/>
          <w:sz w:val="24"/>
          <w:szCs w:val="24"/>
          <w:lang w:eastAsia="en-IN"/>
          <w14:ligatures w14:val="none"/>
        </w:rPr>
        <w:t>ascorbic acid</w:t>
      </w:r>
      <w:r w:rsidR="00D459AE" w:rsidRPr="00370800">
        <w:rPr>
          <w:rFonts w:ascii="Times New Roman" w:eastAsia="Times New Roman" w:hAnsi="Times New Roman" w:cs="Times New Roman"/>
          <w:color w:val="000000" w:themeColor="text1"/>
          <w:kern w:val="0"/>
          <w:sz w:val="24"/>
          <w:szCs w:val="24"/>
          <w:lang w:eastAsia="en-IN"/>
          <w14:ligatures w14:val="none"/>
        </w:rPr>
        <w:t xml:space="preserve"> (31.3 </w:t>
      </w:r>
      <w:r w:rsidR="00E549F9">
        <w:rPr>
          <w:rFonts w:ascii="Times New Roman" w:eastAsia="Times New Roman" w:hAnsi="Times New Roman" w:cs="Times New Roman"/>
          <w:color w:val="000000" w:themeColor="text1"/>
          <w:kern w:val="0"/>
          <w:sz w:val="24"/>
          <w:szCs w:val="24"/>
          <w:lang w:eastAsia="en-IN"/>
          <w14:ligatures w14:val="none"/>
        </w:rPr>
        <w:t>milligrams per hundred gram</w:t>
      </w:r>
      <w:r w:rsidR="00D459AE" w:rsidRPr="00370800">
        <w:rPr>
          <w:rFonts w:ascii="Times New Roman" w:eastAsia="Times New Roman" w:hAnsi="Times New Roman" w:cs="Times New Roman"/>
          <w:color w:val="000000" w:themeColor="text1"/>
          <w:kern w:val="0"/>
          <w:sz w:val="24"/>
          <w:szCs w:val="24"/>
          <w:lang w:eastAsia="en-IN"/>
          <w14:ligatures w14:val="none"/>
        </w:rPr>
        <w:t xml:space="preserve">). Simi (2006) noted that ascorbic acid levels in mangoes from southern Kerala ranged between 3.08 and 119.05 mg/100 g, with </w:t>
      </w:r>
      <w:proofErr w:type="spellStart"/>
      <w:r w:rsidR="00D459AE" w:rsidRPr="00370800">
        <w:rPr>
          <w:rFonts w:ascii="Times New Roman" w:eastAsia="Times New Roman" w:hAnsi="Times New Roman" w:cs="Times New Roman"/>
          <w:color w:val="000000" w:themeColor="text1"/>
          <w:kern w:val="0"/>
          <w:sz w:val="24"/>
          <w:szCs w:val="24"/>
          <w:lang w:eastAsia="en-IN"/>
          <w14:ligatures w14:val="none"/>
        </w:rPr>
        <w:t>Natumav</w:t>
      </w:r>
      <w:proofErr w:type="spellEnd"/>
      <w:r w:rsidR="00D459AE" w:rsidRPr="00370800">
        <w:rPr>
          <w:rFonts w:ascii="Times New Roman" w:eastAsia="Times New Roman" w:hAnsi="Times New Roman" w:cs="Times New Roman"/>
          <w:color w:val="000000" w:themeColor="text1"/>
          <w:kern w:val="0"/>
          <w:sz w:val="24"/>
          <w:szCs w:val="24"/>
          <w:lang w:eastAsia="en-IN"/>
          <w14:ligatures w14:val="none"/>
        </w:rPr>
        <w:t xml:space="preserve"> type-2 showing the highest concentration. They further observed that about 68.75% of pickling and 70.59% of table varieties contained medium ascorbic acid levels (10 to 57 mg/100g). Yahia (2011) observed that the mango pulp is rich in vitamin A and C compared to B, E and K with vitamin C levels ranging from 9.79 to 186 mg/100g. </w:t>
      </w:r>
      <w:proofErr w:type="spellStart"/>
      <w:r w:rsidR="00D459AE" w:rsidRPr="00370800">
        <w:rPr>
          <w:rFonts w:ascii="Times New Roman" w:eastAsia="Times New Roman" w:hAnsi="Times New Roman" w:cs="Times New Roman"/>
          <w:color w:val="000000" w:themeColor="text1"/>
          <w:kern w:val="0"/>
          <w:sz w:val="24"/>
          <w:szCs w:val="24"/>
          <w:lang w:eastAsia="en-IN"/>
          <w14:ligatures w14:val="none"/>
        </w:rPr>
        <w:t>Matheyambath</w:t>
      </w:r>
      <w:proofErr w:type="spellEnd"/>
      <w:r w:rsidR="00D459AE" w:rsidRPr="00370800">
        <w:rPr>
          <w:rFonts w:ascii="Times New Roman" w:eastAsia="Times New Roman" w:hAnsi="Times New Roman" w:cs="Times New Roman"/>
          <w:color w:val="000000" w:themeColor="text1"/>
          <w:kern w:val="0"/>
          <w:sz w:val="24"/>
          <w:szCs w:val="24"/>
          <w:lang w:eastAsia="en-IN"/>
          <w14:ligatures w14:val="none"/>
        </w:rPr>
        <w:t xml:space="preserve"> </w:t>
      </w:r>
      <w:r w:rsidR="00D459AE" w:rsidRPr="00370800">
        <w:rPr>
          <w:rFonts w:ascii="Times New Roman" w:eastAsia="Times New Roman" w:hAnsi="Times New Roman" w:cs="Times New Roman"/>
          <w:i/>
          <w:iCs/>
          <w:color w:val="000000" w:themeColor="text1"/>
          <w:kern w:val="0"/>
          <w:sz w:val="24"/>
          <w:szCs w:val="24"/>
          <w:lang w:eastAsia="en-IN"/>
          <w14:ligatures w14:val="none"/>
        </w:rPr>
        <w:t>et al</w:t>
      </w:r>
      <w:r w:rsidR="00D459AE" w:rsidRPr="00370800">
        <w:rPr>
          <w:rFonts w:ascii="Times New Roman" w:eastAsia="Times New Roman" w:hAnsi="Times New Roman" w:cs="Times New Roman"/>
          <w:color w:val="000000" w:themeColor="text1"/>
          <w:kern w:val="0"/>
          <w:sz w:val="24"/>
          <w:szCs w:val="24"/>
          <w:lang w:eastAsia="en-IN"/>
          <w14:ligatures w14:val="none"/>
        </w:rPr>
        <w:t xml:space="preserve">. (2016) reported that raw mangoes generally contain higher vitamin C than ripe ones, while Dar </w:t>
      </w:r>
      <w:r w:rsidR="00D459AE" w:rsidRPr="00370800">
        <w:rPr>
          <w:rFonts w:ascii="Times New Roman" w:eastAsia="Times New Roman" w:hAnsi="Times New Roman" w:cs="Times New Roman"/>
          <w:i/>
          <w:iCs/>
          <w:color w:val="000000" w:themeColor="text1"/>
          <w:kern w:val="0"/>
          <w:sz w:val="24"/>
          <w:szCs w:val="24"/>
          <w:lang w:eastAsia="en-IN"/>
          <w14:ligatures w14:val="none"/>
        </w:rPr>
        <w:t>et al</w:t>
      </w:r>
      <w:r w:rsidR="00D459AE" w:rsidRPr="00370800">
        <w:rPr>
          <w:rFonts w:ascii="Times New Roman" w:eastAsia="Times New Roman" w:hAnsi="Times New Roman" w:cs="Times New Roman"/>
          <w:color w:val="000000" w:themeColor="text1"/>
          <w:kern w:val="0"/>
          <w:sz w:val="24"/>
          <w:szCs w:val="24"/>
          <w:lang w:eastAsia="en-IN"/>
          <w14:ligatures w14:val="none"/>
        </w:rPr>
        <w:t xml:space="preserve">. (2016) found that in the </w:t>
      </w:r>
      <w:proofErr w:type="spellStart"/>
      <w:r w:rsidR="00D459AE" w:rsidRPr="00370800">
        <w:rPr>
          <w:rFonts w:ascii="Times New Roman" w:eastAsia="Times New Roman" w:hAnsi="Times New Roman" w:cs="Times New Roman"/>
          <w:color w:val="000000" w:themeColor="text1"/>
          <w:kern w:val="0"/>
          <w:sz w:val="24"/>
          <w:szCs w:val="24"/>
          <w:lang w:eastAsia="en-IN"/>
          <w14:ligatures w14:val="none"/>
        </w:rPr>
        <w:t>Bassignac</w:t>
      </w:r>
      <w:proofErr w:type="spellEnd"/>
      <w:r w:rsidR="00D459AE" w:rsidRPr="00370800">
        <w:rPr>
          <w:rFonts w:ascii="Times New Roman" w:eastAsia="Times New Roman" w:hAnsi="Times New Roman" w:cs="Times New Roman"/>
          <w:color w:val="000000" w:themeColor="text1"/>
          <w:kern w:val="0"/>
          <w:sz w:val="24"/>
          <w:szCs w:val="24"/>
          <w:lang w:eastAsia="en-IN"/>
          <w14:ligatures w14:val="none"/>
        </w:rPr>
        <w:t xml:space="preserve"> variety, the ripe stage had </w:t>
      </w:r>
      <w:r w:rsidR="00E549F9">
        <w:rPr>
          <w:rFonts w:ascii="Times New Roman" w:eastAsia="Times New Roman" w:hAnsi="Times New Roman" w:cs="Times New Roman"/>
          <w:color w:val="000000" w:themeColor="text1"/>
          <w:kern w:val="0"/>
          <w:sz w:val="24"/>
          <w:szCs w:val="24"/>
          <w:lang w:eastAsia="en-IN"/>
          <w14:ligatures w14:val="none"/>
        </w:rPr>
        <w:t>more ascorbic acid</w:t>
      </w:r>
      <w:r w:rsidR="00D459AE" w:rsidRPr="00370800">
        <w:rPr>
          <w:rFonts w:ascii="Times New Roman" w:eastAsia="Times New Roman" w:hAnsi="Times New Roman" w:cs="Times New Roman"/>
          <w:color w:val="000000" w:themeColor="text1"/>
          <w:kern w:val="0"/>
          <w:sz w:val="24"/>
          <w:szCs w:val="24"/>
          <w:lang w:eastAsia="en-IN"/>
          <w14:ligatures w14:val="none"/>
        </w:rPr>
        <w:t xml:space="preserve"> (25.5 </w:t>
      </w:r>
      <w:r w:rsidR="00E549F9">
        <w:rPr>
          <w:rFonts w:ascii="Times New Roman" w:eastAsia="Times New Roman" w:hAnsi="Times New Roman" w:cs="Times New Roman"/>
          <w:color w:val="000000" w:themeColor="text1"/>
          <w:kern w:val="0"/>
          <w:sz w:val="24"/>
          <w:szCs w:val="24"/>
          <w:lang w:eastAsia="en-IN"/>
          <w14:ligatures w14:val="none"/>
        </w:rPr>
        <w:t>milligrams per hundred grams</w:t>
      </w:r>
      <w:r w:rsidR="00D459AE" w:rsidRPr="00370800">
        <w:rPr>
          <w:rFonts w:ascii="Times New Roman" w:eastAsia="Times New Roman" w:hAnsi="Times New Roman" w:cs="Times New Roman"/>
          <w:color w:val="000000" w:themeColor="text1"/>
          <w:kern w:val="0"/>
          <w:sz w:val="24"/>
          <w:szCs w:val="24"/>
          <w:lang w:eastAsia="en-IN"/>
          <w14:ligatures w14:val="none"/>
        </w:rPr>
        <w:t>).</w:t>
      </w:r>
      <w:r w:rsidR="009D5630">
        <w:rPr>
          <w:rFonts w:ascii="Times New Roman" w:eastAsia="Times New Roman" w:hAnsi="Times New Roman" w:cs="Times New Roman"/>
          <w:color w:val="000000" w:themeColor="text1"/>
          <w:kern w:val="0"/>
          <w:sz w:val="24"/>
          <w:szCs w:val="24"/>
          <w:lang w:eastAsia="en-IN"/>
          <w14:ligatures w14:val="none"/>
        </w:rPr>
        <w:t xml:space="preserve"> </w:t>
      </w:r>
      <w:r w:rsidR="009D5630" w:rsidRPr="009D5630">
        <w:rPr>
          <w:rFonts w:ascii="Times New Roman" w:eastAsia="Times New Roman" w:hAnsi="Times New Roman" w:cs="Times New Roman"/>
          <w:color w:val="000000" w:themeColor="text1"/>
          <w:kern w:val="0"/>
          <w:sz w:val="24"/>
          <w:szCs w:val="24"/>
          <w:lang w:eastAsia="en-IN"/>
          <w14:ligatures w14:val="none"/>
        </w:rPr>
        <w:t>It also contains a range of B-complex vitamins, excluding biotin, with concentrations typically ranging from 1.5 to 2.5 mg per 100 grams.</w:t>
      </w:r>
      <w:r w:rsidR="009D5630">
        <w:rPr>
          <w:rFonts w:eastAsia="Times New Roman"/>
          <w:color w:val="000000" w:themeColor="text1"/>
          <w:kern w:val="0"/>
          <w:lang w:eastAsia="en-IN"/>
          <w14:ligatures w14:val="none"/>
        </w:rPr>
        <w:t xml:space="preserve"> </w:t>
      </w:r>
      <w:r w:rsidR="007323C9" w:rsidRPr="00370800">
        <w:rPr>
          <w:rFonts w:ascii="Times New Roman" w:eastAsia="Times New Roman" w:hAnsi="Times New Roman" w:cs="Times New Roman"/>
          <w:color w:val="000000" w:themeColor="text1"/>
          <w:kern w:val="0"/>
          <w:sz w:val="24"/>
          <w:szCs w:val="24"/>
          <w:lang w:eastAsia="en-IN"/>
          <w14:ligatures w14:val="none"/>
        </w:rPr>
        <w:t>Mangoes contain between 1,000 and 6,000 IU of vitamin A, and a serving of 250-300 grams supplies approximately 10-12% of the recommended daily requirement for retinol</w:t>
      </w:r>
      <w:r w:rsidR="00FE6D4B" w:rsidRPr="00370800">
        <w:rPr>
          <w:rFonts w:ascii="Times New Roman" w:eastAsia="Times New Roman" w:hAnsi="Times New Roman" w:cs="Times New Roman"/>
          <w:color w:val="000000" w:themeColor="text1"/>
          <w:kern w:val="0"/>
          <w:sz w:val="24"/>
          <w:szCs w:val="24"/>
          <w:lang w:eastAsia="en-IN"/>
          <w14:ligatures w14:val="none"/>
        </w:rPr>
        <w:t xml:space="preserve"> </w:t>
      </w:r>
      <w:r w:rsidR="00D67CA4" w:rsidRPr="00370800">
        <w:rPr>
          <w:rFonts w:ascii="Times New Roman" w:hAnsi="Times New Roman" w:cs="Times New Roman"/>
          <w:color w:val="000000" w:themeColor="text1"/>
          <w:sz w:val="24"/>
          <w:szCs w:val="24"/>
        </w:rPr>
        <w:t>(</w:t>
      </w:r>
      <w:proofErr w:type="spellStart"/>
      <w:r w:rsidR="00D67CA4" w:rsidRPr="00370800">
        <w:rPr>
          <w:rFonts w:ascii="Times New Roman" w:hAnsi="Times New Roman" w:cs="Times New Roman"/>
          <w:color w:val="000000" w:themeColor="text1"/>
          <w:sz w:val="24"/>
          <w:szCs w:val="24"/>
        </w:rPr>
        <w:t>Matheyambath</w:t>
      </w:r>
      <w:proofErr w:type="spellEnd"/>
      <w:r w:rsidR="00D67CA4" w:rsidRPr="00370800">
        <w:rPr>
          <w:rFonts w:ascii="Times New Roman" w:hAnsi="Times New Roman" w:cs="Times New Roman"/>
          <w:color w:val="000000" w:themeColor="text1"/>
          <w:sz w:val="24"/>
          <w:szCs w:val="24"/>
        </w:rPr>
        <w:t xml:space="preserve"> </w:t>
      </w:r>
      <w:r w:rsidR="00D67CA4" w:rsidRPr="00370800">
        <w:rPr>
          <w:rFonts w:ascii="Times New Roman" w:hAnsi="Times New Roman" w:cs="Times New Roman"/>
          <w:i/>
          <w:iCs/>
          <w:color w:val="000000" w:themeColor="text1"/>
          <w:sz w:val="24"/>
          <w:szCs w:val="24"/>
        </w:rPr>
        <w:t>et al</w:t>
      </w:r>
      <w:r w:rsidR="00D67CA4" w:rsidRPr="00370800">
        <w:rPr>
          <w:rFonts w:ascii="Times New Roman" w:hAnsi="Times New Roman" w:cs="Times New Roman"/>
          <w:color w:val="000000" w:themeColor="text1"/>
          <w:sz w:val="24"/>
          <w:szCs w:val="24"/>
        </w:rPr>
        <w:t xml:space="preserve">., 2016). Vitamins E and K are present in smaller amounts compared to vitamin A and tend to increase as the fruit ripens. Tocopherol (Vitamin E) is typically around 1.3 mg per 100 g in fresh mango. </w:t>
      </w:r>
      <w:r w:rsidR="00CC6358" w:rsidRPr="00370800">
        <w:rPr>
          <w:rFonts w:ascii="Times New Roman" w:hAnsi="Times New Roman" w:cs="Times New Roman"/>
          <w:color w:val="000000" w:themeColor="text1"/>
          <w:sz w:val="24"/>
          <w:szCs w:val="24"/>
        </w:rPr>
        <w:t xml:space="preserve">Notably, in the Tommy-Kent cultivar, vitamin E content rises as the fruit ripens, whereas in the Tommy Atkins and </w:t>
      </w:r>
      <w:proofErr w:type="spellStart"/>
      <w:r w:rsidR="00CC6358" w:rsidRPr="00370800">
        <w:rPr>
          <w:rFonts w:ascii="Times New Roman" w:hAnsi="Times New Roman" w:cs="Times New Roman"/>
          <w:color w:val="000000" w:themeColor="text1"/>
          <w:sz w:val="24"/>
          <w:szCs w:val="24"/>
        </w:rPr>
        <w:t>Dashehari</w:t>
      </w:r>
      <w:proofErr w:type="spellEnd"/>
      <w:r w:rsidR="00CC6358" w:rsidRPr="00370800">
        <w:rPr>
          <w:rFonts w:ascii="Times New Roman" w:hAnsi="Times New Roman" w:cs="Times New Roman"/>
          <w:color w:val="000000" w:themeColor="text1"/>
          <w:sz w:val="24"/>
          <w:szCs w:val="24"/>
        </w:rPr>
        <w:t xml:space="preserve"> varieties, higher vitamin E levels are found in the unripe stage, followed by a decrease during ripening </w:t>
      </w:r>
      <w:r w:rsidR="00D67CA4" w:rsidRPr="00370800">
        <w:rPr>
          <w:rFonts w:ascii="Times New Roman" w:hAnsi="Times New Roman" w:cs="Times New Roman"/>
          <w:color w:val="000000" w:themeColor="text1"/>
          <w:sz w:val="24"/>
          <w:szCs w:val="24"/>
        </w:rPr>
        <w:t>(</w:t>
      </w:r>
      <w:r w:rsidR="00A148B2">
        <w:rPr>
          <w:rFonts w:ascii="Times New Roman" w:hAnsi="Times New Roman" w:cs="Times New Roman"/>
          <w:color w:val="000000" w:themeColor="text1"/>
          <w:sz w:val="24"/>
          <w:szCs w:val="24"/>
        </w:rPr>
        <w:t xml:space="preserve">Robles-Sanchez </w:t>
      </w:r>
      <w:r w:rsidR="00A148B2" w:rsidRPr="00A148B2">
        <w:rPr>
          <w:rFonts w:ascii="Times New Roman" w:hAnsi="Times New Roman" w:cs="Times New Roman"/>
          <w:i/>
          <w:iCs/>
          <w:color w:val="000000" w:themeColor="text1"/>
          <w:sz w:val="24"/>
          <w:szCs w:val="24"/>
        </w:rPr>
        <w:t>et al</w:t>
      </w:r>
      <w:r w:rsidR="00A148B2">
        <w:rPr>
          <w:rFonts w:ascii="Times New Roman" w:hAnsi="Times New Roman" w:cs="Times New Roman"/>
          <w:color w:val="000000" w:themeColor="text1"/>
          <w:sz w:val="24"/>
          <w:szCs w:val="24"/>
        </w:rPr>
        <w:t xml:space="preserve">., 2009: Barbosa-Gamez </w:t>
      </w:r>
      <w:r w:rsidR="00A148B2" w:rsidRPr="00A148B2">
        <w:rPr>
          <w:rFonts w:ascii="Times New Roman" w:hAnsi="Times New Roman" w:cs="Times New Roman"/>
          <w:i/>
          <w:iCs/>
          <w:color w:val="000000" w:themeColor="text1"/>
          <w:sz w:val="24"/>
          <w:szCs w:val="24"/>
        </w:rPr>
        <w:t>et al</w:t>
      </w:r>
      <w:r w:rsidR="00A148B2">
        <w:rPr>
          <w:rFonts w:ascii="Times New Roman" w:hAnsi="Times New Roman" w:cs="Times New Roman"/>
          <w:color w:val="000000" w:themeColor="text1"/>
          <w:sz w:val="24"/>
          <w:szCs w:val="24"/>
        </w:rPr>
        <w:t>., 2017).</w:t>
      </w:r>
    </w:p>
    <w:p w14:paraId="540AF085" w14:textId="75332FD6" w:rsidR="0019250A" w:rsidRPr="00370800" w:rsidRDefault="004A1FDA" w:rsidP="008F209E">
      <w:pPr>
        <w:spacing w:after="0"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t>Mango pulp is an abundant source of vital macro- and micro-minerals that play key roles in various biochemical processes</w:t>
      </w:r>
      <w:r w:rsidR="00423A5A" w:rsidRPr="00370800">
        <w:rPr>
          <w:rFonts w:ascii="Times New Roman" w:eastAsia="Times New Roman" w:hAnsi="Times New Roman" w:cs="Times New Roman"/>
          <w:color w:val="000000" w:themeColor="text1"/>
          <w:kern w:val="0"/>
          <w:sz w:val="24"/>
          <w:szCs w:val="24"/>
          <w:lang w:eastAsia="en-IN"/>
          <w14:ligatures w14:val="none"/>
        </w:rPr>
        <w:t>.</w:t>
      </w:r>
      <w:r w:rsidRPr="00370800">
        <w:rPr>
          <w:rFonts w:ascii="Times New Roman" w:eastAsia="Times New Roman" w:hAnsi="Times New Roman" w:cs="Times New Roman"/>
          <w:color w:val="000000" w:themeColor="text1"/>
          <w:kern w:val="0"/>
          <w:sz w:val="24"/>
          <w:szCs w:val="24"/>
          <w:lang w:eastAsia="en-IN"/>
          <w14:ligatures w14:val="none"/>
        </w:rPr>
        <w:t xml:space="preserve"> It primarily comprises</w:t>
      </w:r>
      <w:r w:rsidR="00E83B46">
        <w:rPr>
          <w:rFonts w:ascii="Times New Roman" w:eastAsia="Times New Roman" w:hAnsi="Times New Roman" w:cs="Times New Roman"/>
          <w:color w:val="000000" w:themeColor="text1"/>
          <w:kern w:val="0"/>
          <w:sz w:val="24"/>
          <w:szCs w:val="24"/>
          <w:lang w:eastAsia="en-IN"/>
          <w14:ligatures w14:val="none"/>
        </w:rPr>
        <w:t xml:space="preserve"> of 168 milligrams</w:t>
      </w:r>
      <w:r w:rsidRPr="00370800">
        <w:rPr>
          <w:rFonts w:ascii="Times New Roman" w:eastAsia="Times New Roman" w:hAnsi="Times New Roman" w:cs="Times New Roman"/>
          <w:color w:val="000000" w:themeColor="text1"/>
          <w:kern w:val="0"/>
          <w:sz w:val="24"/>
          <w:szCs w:val="24"/>
          <w:lang w:eastAsia="en-IN"/>
          <w14:ligatures w14:val="none"/>
        </w:rPr>
        <w:t xml:space="preserve"> potassium,</w:t>
      </w:r>
      <w:r w:rsidR="00E83B46">
        <w:rPr>
          <w:rFonts w:ascii="Times New Roman" w:eastAsia="Times New Roman" w:hAnsi="Times New Roman" w:cs="Times New Roman"/>
          <w:color w:val="000000" w:themeColor="text1"/>
          <w:kern w:val="0"/>
          <w:sz w:val="24"/>
          <w:szCs w:val="24"/>
          <w:lang w:eastAsia="en-IN"/>
          <w14:ligatures w14:val="none"/>
        </w:rPr>
        <w:t xml:space="preserve"> 14 milligrams of</w:t>
      </w:r>
      <w:r w:rsidRPr="00370800">
        <w:rPr>
          <w:rFonts w:ascii="Times New Roman" w:eastAsia="Times New Roman" w:hAnsi="Times New Roman" w:cs="Times New Roman"/>
          <w:color w:val="000000" w:themeColor="text1"/>
          <w:kern w:val="0"/>
          <w:sz w:val="24"/>
          <w:szCs w:val="24"/>
          <w:lang w:eastAsia="en-IN"/>
          <w14:ligatures w14:val="none"/>
        </w:rPr>
        <w:t xml:space="preserve"> phosphorus, </w:t>
      </w:r>
      <w:r w:rsidR="00E83B46">
        <w:rPr>
          <w:rFonts w:ascii="Times New Roman" w:eastAsia="Times New Roman" w:hAnsi="Times New Roman" w:cs="Times New Roman"/>
          <w:color w:val="000000" w:themeColor="text1"/>
          <w:kern w:val="0"/>
          <w:sz w:val="24"/>
          <w:szCs w:val="24"/>
          <w:lang w:eastAsia="en-IN"/>
          <w14:ligatures w14:val="none"/>
        </w:rPr>
        <w:t xml:space="preserve">10 milligrams of </w:t>
      </w:r>
      <w:r w:rsidRPr="00370800">
        <w:rPr>
          <w:rFonts w:ascii="Times New Roman" w:eastAsia="Times New Roman" w:hAnsi="Times New Roman" w:cs="Times New Roman"/>
          <w:color w:val="000000" w:themeColor="text1"/>
          <w:kern w:val="0"/>
          <w:sz w:val="24"/>
          <w:szCs w:val="24"/>
          <w:lang w:eastAsia="en-IN"/>
          <w14:ligatures w14:val="none"/>
        </w:rPr>
        <w:t xml:space="preserve">magnesium and </w:t>
      </w:r>
      <w:r w:rsidR="00E83B46">
        <w:rPr>
          <w:rFonts w:ascii="Times New Roman" w:eastAsia="Times New Roman" w:hAnsi="Times New Roman" w:cs="Times New Roman"/>
          <w:color w:val="000000" w:themeColor="text1"/>
          <w:kern w:val="0"/>
          <w:sz w:val="24"/>
          <w:szCs w:val="24"/>
          <w:lang w:eastAsia="en-IN"/>
          <w14:ligatures w14:val="none"/>
        </w:rPr>
        <w:t xml:space="preserve">11 milligrams of </w:t>
      </w:r>
      <w:r w:rsidRPr="00370800">
        <w:rPr>
          <w:rFonts w:ascii="Times New Roman" w:eastAsia="Times New Roman" w:hAnsi="Times New Roman" w:cs="Times New Roman"/>
          <w:color w:val="000000" w:themeColor="text1"/>
          <w:kern w:val="0"/>
          <w:sz w:val="24"/>
          <w:szCs w:val="24"/>
          <w:lang w:eastAsia="en-IN"/>
          <w14:ligatures w14:val="none"/>
        </w:rPr>
        <w:t xml:space="preserve">calcium, along with small traces of sodium, zinc and iron </w:t>
      </w:r>
      <w:r w:rsidR="00423A5A" w:rsidRPr="00370800">
        <w:rPr>
          <w:rFonts w:ascii="Times New Roman" w:eastAsia="Times New Roman" w:hAnsi="Times New Roman" w:cs="Times New Roman"/>
          <w:color w:val="000000" w:themeColor="text1"/>
          <w:kern w:val="0"/>
          <w:sz w:val="24"/>
          <w:szCs w:val="24"/>
          <w:lang w:eastAsia="en-IN"/>
          <w14:ligatures w14:val="none"/>
        </w:rPr>
        <w:t>(</w:t>
      </w:r>
      <w:proofErr w:type="spellStart"/>
      <w:r w:rsidR="00423A5A" w:rsidRPr="00370800">
        <w:rPr>
          <w:rFonts w:ascii="Times New Roman" w:eastAsia="Times New Roman" w:hAnsi="Times New Roman" w:cs="Times New Roman"/>
          <w:color w:val="000000" w:themeColor="text1"/>
          <w:kern w:val="0"/>
          <w:sz w:val="24"/>
          <w:szCs w:val="24"/>
          <w:lang w:eastAsia="en-IN"/>
          <w14:ligatures w14:val="none"/>
        </w:rPr>
        <w:t>Nijru</w:t>
      </w:r>
      <w:proofErr w:type="spellEnd"/>
      <w:r w:rsidR="00423A5A" w:rsidRPr="00370800">
        <w:rPr>
          <w:rFonts w:ascii="Times New Roman" w:eastAsia="Times New Roman" w:hAnsi="Times New Roman" w:cs="Times New Roman"/>
          <w:color w:val="000000" w:themeColor="text1"/>
          <w:kern w:val="0"/>
          <w:sz w:val="24"/>
          <w:szCs w:val="24"/>
          <w:lang w:eastAsia="en-IN"/>
          <w14:ligatures w14:val="none"/>
        </w:rPr>
        <w:t xml:space="preserve"> </w:t>
      </w:r>
      <w:r w:rsidR="00423A5A" w:rsidRPr="00370800">
        <w:rPr>
          <w:rFonts w:ascii="Times New Roman" w:eastAsia="Times New Roman" w:hAnsi="Times New Roman" w:cs="Times New Roman"/>
          <w:i/>
          <w:iCs/>
          <w:color w:val="000000" w:themeColor="text1"/>
          <w:kern w:val="0"/>
          <w:sz w:val="24"/>
          <w:szCs w:val="24"/>
          <w:lang w:eastAsia="en-IN"/>
          <w14:ligatures w14:val="none"/>
        </w:rPr>
        <w:t>et al</w:t>
      </w:r>
      <w:r w:rsidR="00423A5A" w:rsidRPr="00370800">
        <w:rPr>
          <w:rFonts w:ascii="Times New Roman" w:eastAsia="Times New Roman" w:hAnsi="Times New Roman" w:cs="Times New Roman"/>
          <w:color w:val="000000" w:themeColor="text1"/>
          <w:kern w:val="0"/>
          <w:sz w:val="24"/>
          <w:szCs w:val="24"/>
          <w:lang w:eastAsia="en-IN"/>
          <w14:ligatures w14:val="none"/>
        </w:rPr>
        <w:t>., 2014).</w:t>
      </w:r>
    </w:p>
    <w:p w14:paraId="2FDFEF33" w14:textId="3CE843CE" w:rsidR="00B243D6" w:rsidRPr="00370800" w:rsidRDefault="00D43BA6" w:rsidP="008F209E">
      <w:pPr>
        <w:pStyle w:val="ListParagraph"/>
        <w:numPr>
          <w:ilvl w:val="1"/>
          <w:numId w:val="2"/>
        </w:numPr>
        <w:spacing w:after="0"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370800">
        <w:rPr>
          <w:rFonts w:ascii="Times New Roman" w:eastAsia="Times New Roman" w:hAnsi="Times New Roman" w:cs="Times New Roman"/>
          <w:b/>
          <w:bCs/>
          <w:color w:val="000000" w:themeColor="text1"/>
          <w:kern w:val="0"/>
          <w:sz w:val="24"/>
          <w:szCs w:val="24"/>
          <w:lang w:eastAsia="en-IN"/>
          <w14:ligatures w14:val="none"/>
        </w:rPr>
        <w:t>Phytochemical composition</w:t>
      </w:r>
    </w:p>
    <w:p w14:paraId="7EBCFFD7" w14:textId="2A484C96" w:rsidR="000B6B63" w:rsidRPr="00370800" w:rsidRDefault="0074521D" w:rsidP="008F209E">
      <w:pPr>
        <w:spacing w:after="0" w:line="360" w:lineRule="auto"/>
        <w:ind w:firstLine="360"/>
        <w:jc w:val="both"/>
        <w:rPr>
          <w:rFonts w:ascii="Times New Roman" w:eastAsia="Times New Roman" w:hAnsi="Times New Roman" w:cs="Times New Roman"/>
          <w:b/>
          <w:bCs/>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t xml:space="preserve">Mango pulp contains significant amounts of phenolic compounds, key secondary metabolites that enhance its nutritional and functional value. </w:t>
      </w:r>
      <w:r w:rsidR="0010200A" w:rsidRPr="00370800">
        <w:rPr>
          <w:rFonts w:ascii="Times New Roman" w:eastAsia="Times New Roman" w:hAnsi="Times New Roman" w:cs="Times New Roman"/>
          <w:color w:val="000000" w:themeColor="text1"/>
          <w:kern w:val="0"/>
          <w:sz w:val="24"/>
          <w:szCs w:val="24"/>
          <w:lang w:eastAsia="en-IN"/>
          <w14:ligatures w14:val="none"/>
        </w:rPr>
        <w:t xml:space="preserve">These compounds consist of </w:t>
      </w:r>
      <w:r w:rsidR="0010200A" w:rsidRPr="00370800">
        <w:rPr>
          <w:rFonts w:ascii="Times New Roman" w:eastAsia="Times New Roman" w:hAnsi="Times New Roman" w:cs="Times New Roman"/>
          <w:color w:val="000000" w:themeColor="text1"/>
          <w:kern w:val="0"/>
          <w:sz w:val="24"/>
          <w:szCs w:val="24"/>
          <w:lang w:eastAsia="en-IN"/>
          <w14:ligatures w14:val="none"/>
        </w:rPr>
        <w:lastRenderedPageBreak/>
        <w:t>hydroxybenzoic acids and hydroxycinnamic acid derivatives with their proportions differing according to the mango variety and stage of ripening (</w:t>
      </w:r>
      <w:proofErr w:type="spellStart"/>
      <w:r w:rsidR="0010200A" w:rsidRPr="00370800">
        <w:rPr>
          <w:rFonts w:ascii="Times New Roman" w:eastAsia="Times New Roman" w:hAnsi="Times New Roman" w:cs="Times New Roman"/>
          <w:color w:val="000000" w:themeColor="text1"/>
          <w:kern w:val="0"/>
          <w:sz w:val="24"/>
          <w:szCs w:val="24"/>
          <w:lang w:eastAsia="en-IN"/>
          <w14:ligatures w14:val="none"/>
        </w:rPr>
        <w:t>Masibo</w:t>
      </w:r>
      <w:proofErr w:type="spellEnd"/>
      <w:r w:rsidR="0010200A" w:rsidRPr="00370800">
        <w:rPr>
          <w:rFonts w:ascii="Times New Roman" w:eastAsia="Times New Roman" w:hAnsi="Times New Roman" w:cs="Times New Roman"/>
          <w:color w:val="000000" w:themeColor="text1"/>
          <w:kern w:val="0"/>
          <w:sz w:val="24"/>
          <w:szCs w:val="24"/>
          <w:lang w:eastAsia="en-IN"/>
          <w14:ligatures w14:val="none"/>
        </w:rPr>
        <w:t xml:space="preserve"> and Quian, 2008)</w:t>
      </w:r>
      <w:r w:rsidR="0019250A" w:rsidRPr="00370800">
        <w:rPr>
          <w:rFonts w:ascii="Times New Roman" w:eastAsia="Times New Roman" w:hAnsi="Times New Roman" w:cs="Times New Roman"/>
          <w:color w:val="000000" w:themeColor="text1"/>
          <w:kern w:val="0"/>
          <w:sz w:val="24"/>
          <w:szCs w:val="24"/>
          <w:lang w:eastAsia="en-IN"/>
          <w14:ligatures w14:val="none"/>
        </w:rPr>
        <w:t>.</w:t>
      </w:r>
    </w:p>
    <w:p w14:paraId="01220851" w14:textId="1ACD805D" w:rsidR="004C423A" w:rsidRPr="00370800" w:rsidRDefault="0074521D" w:rsidP="00D13D28">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t xml:space="preserve">Corrales-Bernal </w:t>
      </w:r>
      <w:r w:rsidRPr="00370800">
        <w:rPr>
          <w:rFonts w:ascii="Times New Roman" w:eastAsia="Times New Roman" w:hAnsi="Times New Roman" w:cs="Times New Roman"/>
          <w:i/>
          <w:iCs/>
          <w:color w:val="000000" w:themeColor="text1"/>
          <w:kern w:val="0"/>
          <w:sz w:val="24"/>
          <w:szCs w:val="24"/>
          <w:lang w:eastAsia="en-IN"/>
          <w14:ligatures w14:val="none"/>
        </w:rPr>
        <w:t>et al</w:t>
      </w:r>
      <w:r w:rsidRPr="00370800">
        <w:rPr>
          <w:rFonts w:ascii="Times New Roman" w:eastAsia="Times New Roman" w:hAnsi="Times New Roman" w:cs="Times New Roman"/>
          <w:color w:val="000000" w:themeColor="text1"/>
          <w:kern w:val="0"/>
          <w:sz w:val="24"/>
          <w:szCs w:val="24"/>
          <w:lang w:eastAsia="en-IN"/>
          <w14:ligatures w14:val="none"/>
        </w:rPr>
        <w:t xml:space="preserve">. (2006) reported that mango varieties differ in their phenolic acid profiles, with gallic acid predominating in the pulp of cultivars such as Azucar and Tommy Atkins. </w:t>
      </w:r>
      <w:r w:rsidR="00D560F9" w:rsidRPr="00370800">
        <w:rPr>
          <w:rFonts w:ascii="Times New Roman" w:eastAsia="Times New Roman" w:hAnsi="Times New Roman" w:cs="Times New Roman"/>
          <w:color w:val="000000" w:themeColor="text1"/>
          <w:kern w:val="0"/>
          <w:sz w:val="24"/>
          <w:szCs w:val="24"/>
          <w:lang w:eastAsia="en-IN"/>
          <w14:ligatures w14:val="none"/>
        </w:rPr>
        <w:t xml:space="preserve">Other phenolic acids were present in smaller concentrations, </w:t>
      </w:r>
      <w:r w:rsidR="00D13D28" w:rsidRPr="00370800">
        <w:rPr>
          <w:rFonts w:ascii="Times New Roman" w:eastAsia="Times New Roman" w:hAnsi="Times New Roman" w:cs="Times New Roman"/>
          <w:color w:val="000000" w:themeColor="text1"/>
          <w:kern w:val="0"/>
          <w:sz w:val="24"/>
          <w:szCs w:val="24"/>
          <w:lang w:eastAsia="en-IN"/>
          <w14:ligatures w14:val="none"/>
        </w:rPr>
        <w:t xml:space="preserve">0.77-6.8 </w:t>
      </w:r>
      <w:r w:rsidR="00D13D28">
        <w:rPr>
          <w:rFonts w:ascii="Times New Roman" w:eastAsia="Times New Roman" w:hAnsi="Times New Roman" w:cs="Times New Roman"/>
          <w:color w:val="000000" w:themeColor="text1"/>
          <w:kern w:val="0"/>
          <w:sz w:val="24"/>
          <w:szCs w:val="24"/>
          <w:lang w:eastAsia="en-IN"/>
          <w14:ligatures w14:val="none"/>
        </w:rPr>
        <w:t xml:space="preserve">milligrams per hundred grams of </w:t>
      </w:r>
      <w:r w:rsidR="00D560F9" w:rsidRPr="00370800">
        <w:rPr>
          <w:rFonts w:ascii="Times New Roman" w:eastAsia="Times New Roman" w:hAnsi="Times New Roman" w:cs="Times New Roman"/>
          <w:color w:val="000000" w:themeColor="text1"/>
          <w:kern w:val="0"/>
          <w:sz w:val="24"/>
          <w:szCs w:val="24"/>
          <w:lang w:eastAsia="en-IN"/>
          <w14:ligatures w14:val="none"/>
        </w:rPr>
        <w:t>protocatechuic</w:t>
      </w:r>
      <w:r w:rsidR="00D13D28">
        <w:rPr>
          <w:rFonts w:ascii="Times New Roman" w:eastAsia="Times New Roman" w:hAnsi="Times New Roman" w:cs="Times New Roman"/>
          <w:color w:val="000000" w:themeColor="text1"/>
          <w:kern w:val="0"/>
          <w:sz w:val="24"/>
          <w:szCs w:val="24"/>
          <w:lang w:eastAsia="en-IN"/>
          <w14:ligatures w14:val="none"/>
        </w:rPr>
        <w:t xml:space="preserve">, </w:t>
      </w:r>
      <w:r w:rsidR="00D13D28" w:rsidRPr="00370800">
        <w:rPr>
          <w:rFonts w:ascii="Times New Roman" w:eastAsia="Times New Roman" w:hAnsi="Times New Roman" w:cs="Times New Roman"/>
          <w:color w:val="000000" w:themeColor="text1"/>
          <w:kern w:val="0"/>
          <w:sz w:val="24"/>
          <w:szCs w:val="24"/>
          <w:lang w:eastAsia="en-IN"/>
          <w14:ligatures w14:val="none"/>
        </w:rPr>
        <w:t>0.96-6.20</w:t>
      </w:r>
      <w:r w:rsidR="00D13D28">
        <w:rPr>
          <w:rFonts w:ascii="Times New Roman" w:eastAsia="Times New Roman" w:hAnsi="Times New Roman" w:cs="Times New Roman"/>
          <w:color w:val="000000" w:themeColor="text1"/>
          <w:kern w:val="0"/>
          <w:sz w:val="24"/>
          <w:szCs w:val="24"/>
          <w:lang w:eastAsia="en-IN"/>
          <w14:ligatures w14:val="none"/>
        </w:rPr>
        <w:t xml:space="preserve"> milligrams per hundred grams of </w:t>
      </w:r>
      <w:r w:rsidR="00D560F9" w:rsidRPr="00370800">
        <w:rPr>
          <w:rFonts w:ascii="Times New Roman" w:eastAsia="Times New Roman" w:hAnsi="Times New Roman" w:cs="Times New Roman"/>
          <w:color w:val="000000" w:themeColor="text1"/>
          <w:kern w:val="0"/>
          <w:sz w:val="24"/>
          <w:szCs w:val="24"/>
          <w:lang w:eastAsia="en-IN"/>
          <w14:ligatures w14:val="none"/>
        </w:rPr>
        <w:t>chlorogenic</w:t>
      </w:r>
      <w:r w:rsidR="00D13D28">
        <w:rPr>
          <w:rFonts w:ascii="Times New Roman" w:eastAsia="Times New Roman" w:hAnsi="Times New Roman" w:cs="Times New Roman"/>
          <w:color w:val="000000" w:themeColor="text1"/>
          <w:kern w:val="0"/>
          <w:sz w:val="24"/>
          <w:szCs w:val="24"/>
          <w:lang w:eastAsia="en-IN"/>
          <w14:ligatures w14:val="none"/>
        </w:rPr>
        <w:t xml:space="preserve">, </w:t>
      </w:r>
      <w:r w:rsidR="00D13D28" w:rsidRPr="00370800">
        <w:rPr>
          <w:rFonts w:ascii="Times New Roman" w:eastAsia="Times New Roman" w:hAnsi="Times New Roman" w:cs="Times New Roman"/>
          <w:color w:val="000000" w:themeColor="text1"/>
          <w:kern w:val="0"/>
          <w:sz w:val="24"/>
          <w:szCs w:val="24"/>
          <w:lang w:eastAsia="en-IN"/>
          <w14:ligatures w14:val="none"/>
        </w:rPr>
        <w:t>0.93-2.98</w:t>
      </w:r>
      <w:r w:rsidR="00D13D28">
        <w:rPr>
          <w:rFonts w:ascii="Times New Roman" w:eastAsia="Times New Roman" w:hAnsi="Times New Roman" w:cs="Times New Roman"/>
          <w:color w:val="000000" w:themeColor="text1"/>
          <w:kern w:val="0"/>
          <w:sz w:val="24"/>
          <w:szCs w:val="24"/>
          <w:lang w:eastAsia="en-IN"/>
          <w14:ligatures w14:val="none"/>
        </w:rPr>
        <w:t xml:space="preserve"> milligrams per hundred grams of </w:t>
      </w:r>
      <w:r w:rsidR="00D560F9" w:rsidRPr="00370800">
        <w:rPr>
          <w:rFonts w:ascii="Times New Roman" w:eastAsia="Times New Roman" w:hAnsi="Times New Roman" w:cs="Times New Roman"/>
          <w:color w:val="000000" w:themeColor="text1"/>
          <w:kern w:val="0"/>
          <w:sz w:val="24"/>
          <w:szCs w:val="24"/>
          <w:lang w:eastAsia="en-IN"/>
          <w14:ligatures w14:val="none"/>
        </w:rPr>
        <w:t>gallic,</w:t>
      </w:r>
      <w:r w:rsidR="00D13D28">
        <w:rPr>
          <w:rFonts w:ascii="Times New Roman" w:eastAsia="Times New Roman" w:hAnsi="Times New Roman" w:cs="Times New Roman"/>
          <w:color w:val="000000" w:themeColor="text1"/>
          <w:kern w:val="0"/>
          <w:sz w:val="24"/>
          <w:szCs w:val="24"/>
          <w:lang w:eastAsia="en-IN"/>
          <w14:ligatures w14:val="none"/>
        </w:rPr>
        <w:t xml:space="preserve"> </w:t>
      </w:r>
      <w:r w:rsidR="00D13D28" w:rsidRPr="00370800">
        <w:rPr>
          <w:rFonts w:ascii="Times New Roman" w:eastAsia="Times New Roman" w:hAnsi="Times New Roman" w:cs="Times New Roman"/>
          <w:color w:val="000000" w:themeColor="text1"/>
          <w:kern w:val="0"/>
          <w:sz w:val="24"/>
          <w:szCs w:val="24"/>
          <w:lang w:eastAsia="en-IN"/>
          <w14:ligatures w14:val="none"/>
        </w:rPr>
        <w:t>0.57-1.63</w:t>
      </w:r>
      <w:r w:rsidR="00D560F9" w:rsidRPr="00370800">
        <w:rPr>
          <w:rFonts w:ascii="Times New Roman" w:eastAsia="Times New Roman" w:hAnsi="Times New Roman" w:cs="Times New Roman"/>
          <w:color w:val="000000" w:themeColor="text1"/>
          <w:kern w:val="0"/>
          <w:sz w:val="24"/>
          <w:szCs w:val="24"/>
          <w:lang w:eastAsia="en-IN"/>
          <w14:ligatures w14:val="none"/>
        </w:rPr>
        <w:t xml:space="preserve"> </w:t>
      </w:r>
      <w:r w:rsidR="00D13D28">
        <w:rPr>
          <w:rFonts w:ascii="Times New Roman" w:eastAsia="Times New Roman" w:hAnsi="Times New Roman" w:cs="Times New Roman"/>
          <w:color w:val="000000" w:themeColor="text1"/>
          <w:kern w:val="0"/>
          <w:sz w:val="24"/>
          <w:szCs w:val="24"/>
          <w:lang w:eastAsia="en-IN"/>
          <w14:ligatures w14:val="none"/>
        </w:rPr>
        <w:t xml:space="preserve">milligrams per hundred grams of </w:t>
      </w:r>
      <w:r w:rsidR="00D560F9" w:rsidRPr="00370800">
        <w:rPr>
          <w:rFonts w:ascii="Times New Roman" w:eastAsia="Times New Roman" w:hAnsi="Times New Roman" w:cs="Times New Roman"/>
          <w:color w:val="000000" w:themeColor="text1"/>
          <w:kern w:val="0"/>
          <w:sz w:val="24"/>
          <w:szCs w:val="24"/>
          <w:lang w:eastAsia="en-IN"/>
          <w14:ligatures w14:val="none"/>
        </w:rPr>
        <w:t>vanillic and</w:t>
      </w:r>
      <w:r w:rsidR="00D13D28">
        <w:rPr>
          <w:rFonts w:ascii="Times New Roman" w:eastAsia="Times New Roman" w:hAnsi="Times New Roman" w:cs="Times New Roman"/>
          <w:color w:val="000000" w:themeColor="text1"/>
          <w:kern w:val="0"/>
          <w:sz w:val="24"/>
          <w:szCs w:val="24"/>
          <w:lang w:eastAsia="en-IN"/>
          <w14:ligatures w14:val="none"/>
        </w:rPr>
        <w:t xml:space="preserve"> </w:t>
      </w:r>
      <w:r w:rsidR="00D13D28" w:rsidRPr="00370800">
        <w:rPr>
          <w:rFonts w:ascii="Times New Roman" w:eastAsia="Times New Roman" w:hAnsi="Times New Roman" w:cs="Times New Roman"/>
          <w:color w:val="000000" w:themeColor="text1"/>
          <w:kern w:val="0"/>
          <w:sz w:val="24"/>
          <w:szCs w:val="24"/>
          <w:lang w:eastAsia="en-IN"/>
          <w14:ligatures w14:val="none"/>
        </w:rPr>
        <w:t>0.10-0.25</w:t>
      </w:r>
      <w:r w:rsidR="00D560F9" w:rsidRPr="00370800">
        <w:rPr>
          <w:rFonts w:ascii="Times New Roman" w:eastAsia="Times New Roman" w:hAnsi="Times New Roman" w:cs="Times New Roman"/>
          <w:color w:val="000000" w:themeColor="text1"/>
          <w:kern w:val="0"/>
          <w:sz w:val="24"/>
          <w:szCs w:val="24"/>
          <w:lang w:eastAsia="en-IN"/>
          <w14:ligatures w14:val="none"/>
        </w:rPr>
        <w:t xml:space="preserve"> </w:t>
      </w:r>
      <w:r w:rsidR="00D13D28">
        <w:rPr>
          <w:rFonts w:ascii="Times New Roman" w:eastAsia="Times New Roman" w:hAnsi="Times New Roman" w:cs="Times New Roman"/>
          <w:color w:val="000000" w:themeColor="text1"/>
          <w:kern w:val="0"/>
          <w:sz w:val="24"/>
          <w:szCs w:val="24"/>
          <w:lang w:eastAsia="en-IN"/>
          <w14:ligatures w14:val="none"/>
        </w:rPr>
        <w:t xml:space="preserve">milligrams per hundred grams of </w:t>
      </w:r>
      <w:r w:rsidR="00D560F9" w:rsidRPr="00370800">
        <w:rPr>
          <w:rFonts w:ascii="Times New Roman" w:eastAsia="Times New Roman" w:hAnsi="Times New Roman" w:cs="Times New Roman"/>
          <w:color w:val="000000" w:themeColor="text1"/>
          <w:kern w:val="0"/>
          <w:sz w:val="24"/>
          <w:szCs w:val="24"/>
          <w:lang w:eastAsia="en-IN"/>
          <w14:ligatures w14:val="none"/>
        </w:rPr>
        <w:t xml:space="preserve">caffeic acids </w:t>
      </w:r>
      <w:r w:rsidR="009D694D" w:rsidRPr="00370800">
        <w:rPr>
          <w:rFonts w:ascii="Times New Roman" w:eastAsia="Times New Roman" w:hAnsi="Times New Roman" w:cs="Times New Roman"/>
          <w:color w:val="000000" w:themeColor="text1"/>
          <w:kern w:val="0"/>
          <w:sz w:val="24"/>
          <w:szCs w:val="24"/>
          <w:lang w:eastAsia="en-IN"/>
          <w14:ligatures w14:val="none"/>
        </w:rPr>
        <w:t xml:space="preserve">(Abbasi </w:t>
      </w:r>
      <w:r w:rsidR="009D694D" w:rsidRPr="00370800">
        <w:rPr>
          <w:rFonts w:ascii="Times New Roman" w:eastAsia="Times New Roman" w:hAnsi="Times New Roman" w:cs="Times New Roman"/>
          <w:i/>
          <w:iCs/>
          <w:color w:val="000000" w:themeColor="text1"/>
          <w:kern w:val="0"/>
          <w:sz w:val="24"/>
          <w:szCs w:val="24"/>
          <w:lang w:eastAsia="en-IN"/>
          <w14:ligatures w14:val="none"/>
        </w:rPr>
        <w:t>et al</w:t>
      </w:r>
      <w:r w:rsidR="009D694D" w:rsidRPr="00370800">
        <w:rPr>
          <w:rFonts w:ascii="Times New Roman" w:eastAsia="Times New Roman" w:hAnsi="Times New Roman" w:cs="Times New Roman"/>
          <w:color w:val="000000" w:themeColor="text1"/>
          <w:kern w:val="0"/>
          <w:sz w:val="24"/>
          <w:szCs w:val="24"/>
          <w:lang w:eastAsia="en-IN"/>
          <w14:ligatures w14:val="none"/>
        </w:rPr>
        <w:t xml:space="preserve">., 2015). The </w:t>
      </w:r>
      <w:r w:rsidR="009D694D" w:rsidRPr="00370800">
        <w:rPr>
          <w:rFonts w:ascii="Times New Roman" w:eastAsia="Times New Roman" w:hAnsi="Times New Roman" w:cs="Times New Roman"/>
          <w:i/>
          <w:iCs/>
          <w:color w:val="000000" w:themeColor="text1"/>
          <w:kern w:val="0"/>
          <w:sz w:val="24"/>
          <w:szCs w:val="24"/>
          <w:lang w:eastAsia="en-IN"/>
          <w14:ligatures w14:val="none"/>
        </w:rPr>
        <w:t>Tommy Atkins</w:t>
      </w:r>
      <w:r w:rsidR="009D694D" w:rsidRPr="00370800">
        <w:rPr>
          <w:rFonts w:ascii="Times New Roman" w:eastAsia="Times New Roman" w:hAnsi="Times New Roman" w:cs="Times New Roman"/>
          <w:color w:val="000000" w:themeColor="text1"/>
          <w:kern w:val="0"/>
          <w:sz w:val="24"/>
          <w:szCs w:val="24"/>
          <w:lang w:eastAsia="en-IN"/>
          <w14:ligatures w14:val="none"/>
        </w:rPr>
        <w:t xml:space="preserve"> and </w:t>
      </w:r>
      <w:r w:rsidR="009D694D" w:rsidRPr="00370800">
        <w:rPr>
          <w:rFonts w:ascii="Times New Roman" w:eastAsia="Times New Roman" w:hAnsi="Times New Roman" w:cs="Times New Roman"/>
          <w:i/>
          <w:iCs/>
          <w:color w:val="000000" w:themeColor="text1"/>
          <w:kern w:val="0"/>
          <w:sz w:val="24"/>
          <w:szCs w:val="24"/>
          <w:lang w:eastAsia="en-IN"/>
          <w14:ligatures w14:val="none"/>
        </w:rPr>
        <w:t>Pica</w:t>
      </w:r>
      <w:r w:rsidR="009D694D" w:rsidRPr="00370800">
        <w:rPr>
          <w:rFonts w:ascii="Times New Roman" w:eastAsia="Times New Roman" w:hAnsi="Times New Roman" w:cs="Times New Roman"/>
          <w:color w:val="000000" w:themeColor="text1"/>
          <w:kern w:val="0"/>
          <w:sz w:val="24"/>
          <w:szCs w:val="24"/>
          <w:lang w:eastAsia="en-IN"/>
          <w14:ligatures w14:val="none"/>
        </w:rPr>
        <w:t xml:space="preserve"> mango varieties contain xanthone compounds such as </w:t>
      </w:r>
      <w:proofErr w:type="spellStart"/>
      <w:r w:rsidR="009D694D" w:rsidRPr="00370800">
        <w:rPr>
          <w:rFonts w:ascii="Times New Roman" w:eastAsia="Times New Roman" w:hAnsi="Times New Roman" w:cs="Times New Roman"/>
          <w:color w:val="000000" w:themeColor="text1"/>
          <w:kern w:val="0"/>
          <w:sz w:val="24"/>
          <w:szCs w:val="24"/>
          <w:lang w:eastAsia="en-IN"/>
          <w14:ligatures w14:val="none"/>
        </w:rPr>
        <w:t>mangiferin</w:t>
      </w:r>
      <w:proofErr w:type="spellEnd"/>
      <w:r w:rsidR="009D694D" w:rsidRPr="00370800">
        <w:rPr>
          <w:rFonts w:ascii="Times New Roman" w:eastAsia="Times New Roman" w:hAnsi="Times New Roman" w:cs="Times New Roman"/>
          <w:color w:val="000000" w:themeColor="text1"/>
          <w:kern w:val="0"/>
          <w:sz w:val="24"/>
          <w:szCs w:val="24"/>
          <w:lang w:eastAsia="en-IN"/>
          <w14:ligatures w14:val="none"/>
        </w:rPr>
        <w:t xml:space="preserve">, </w:t>
      </w:r>
      <w:proofErr w:type="spellStart"/>
      <w:r w:rsidR="009D694D" w:rsidRPr="00370800">
        <w:rPr>
          <w:rFonts w:ascii="Times New Roman" w:eastAsia="Times New Roman" w:hAnsi="Times New Roman" w:cs="Times New Roman"/>
          <w:color w:val="000000" w:themeColor="text1"/>
          <w:kern w:val="0"/>
          <w:sz w:val="24"/>
          <w:szCs w:val="24"/>
          <w:lang w:eastAsia="en-IN"/>
          <w14:ligatures w14:val="none"/>
        </w:rPr>
        <w:t>homomangiferin</w:t>
      </w:r>
      <w:proofErr w:type="spellEnd"/>
      <w:r w:rsidR="009D694D" w:rsidRPr="00370800">
        <w:rPr>
          <w:rFonts w:ascii="Times New Roman" w:eastAsia="Times New Roman" w:hAnsi="Times New Roman" w:cs="Times New Roman"/>
          <w:color w:val="000000" w:themeColor="text1"/>
          <w:kern w:val="0"/>
          <w:sz w:val="24"/>
          <w:szCs w:val="24"/>
          <w:lang w:eastAsia="en-IN"/>
          <w14:ligatures w14:val="none"/>
        </w:rPr>
        <w:t xml:space="preserve"> and dimethyl </w:t>
      </w:r>
      <w:proofErr w:type="spellStart"/>
      <w:r w:rsidR="009D694D" w:rsidRPr="00370800">
        <w:rPr>
          <w:rFonts w:ascii="Times New Roman" w:eastAsia="Times New Roman" w:hAnsi="Times New Roman" w:cs="Times New Roman"/>
          <w:color w:val="000000" w:themeColor="text1"/>
          <w:kern w:val="0"/>
          <w:sz w:val="24"/>
          <w:szCs w:val="24"/>
          <w:lang w:eastAsia="en-IN"/>
          <w14:ligatures w14:val="none"/>
        </w:rPr>
        <w:t>mangiferin</w:t>
      </w:r>
      <w:proofErr w:type="spellEnd"/>
      <w:r w:rsidR="009D694D" w:rsidRPr="00370800">
        <w:rPr>
          <w:rFonts w:ascii="Times New Roman" w:eastAsia="Times New Roman" w:hAnsi="Times New Roman" w:cs="Times New Roman"/>
          <w:color w:val="000000" w:themeColor="text1"/>
          <w:kern w:val="0"/>
          <w:sz w:val="24"/>
          <w:szCs w:val="24"/>
          <w:lang w:eastAsia="en-IN"/>
          <w14:ligatures w14:val="none"/>
        </w:rPr>
        <w:t xml:space="preserve">. </w:t>
      </w:r>
      <w:proofErr w:type="spellStart"/>
      <w:r w:rsidR="009D694D" w:rsidRPr="00370800">
        <w:rPr>
          <w:rFonts w:ascii="Times New Roman" w:eastAsia="Times New Roman" w:hAnsi="Times New Roman" w:cs="Times New Roman"/>
          <w:color w:val="000000" w:themeColor="text1"/>
          <w:kern w:val="0"/>
          <w:sz w:val="24"/>
          <w:szCs w:val="24"/>
          <w:lang w:eastAsia="en-IN"/>
          <w14:ligatures w14:val="none"/>
        </w:rPr>
        <w:t>Mangiferin</w:t>
      </w:r>
      <w:proofErr w:type="spellEnd"/>
      <w:r w:rsidR="009D694D" w:rsidRPr="00370800">
        <w:rPr>
          <w:rFonts w:ascii="Times New Roman" w:eastAsia="Times New Roman" w:hAnsi="Times New Roman" w:cs="Times New Roman"/>
          <w:color w:val="000000" w:themeColor="text1"/>
          <w:kern w:val="0"/>
          <w:sz w:val="24"/>
          <w:szCs w:val="24"/>
          <w:lang w:eastAsia="en-IN"/>
          <w14:ligatures w14:val="none"/>
        </w:rPr>
        <w:t xml:space="preserve"> is notable for its therapeutic potential, exhibiting anticancer, anti-inflammatory, antimicrobial and analgesic properties (Imran </w:t>
      </w:r>
      <w:r w:rsidR="009D694D" w:rsidRPr="00370800">
        <w:rPr>
          <w:rFonts w:ascii="Times New Roman" w:eastAsia="Times New Roman" w:hAnsi="Times New Roman" w:cs="Times New Roman"/>
          <w:i/>
          <w:iCs/>
          <w:color w:val="000000" w:themeColor="text1"/>
          <w:kern w:val="0"/>
          <w:sz w:val="24"/>
          <w:szCs w:val="24"/>
          <w:lang w:eastAsia="en-IN"/>
          <w14:ligatures w14:val="none"/>
        </w:rPr>
        <w:t>et al</w:t>
      </w:r>
      <w:r w:rsidR="009D694D" w:rsidRPr="00370800">
        <w:rPr>
          <w:rFonts w:ascii="Times New Roman" w:eastAsia="Times New Roman" w:hAnsi="Times New Roman" w:cs="Times New Roman"/>
          <w:color w:val="000000" w:themeColor="text1"/>
          <w:kern w:val="0"/>
          <w:sz w:val="24"/>
          <w:szCs w:val="24"/>
          <w:lang w:eastAsia="en-IN"/>
          <w14:ligatures w14:val="none"/>
        </w:rPr>
        <w:t>., 2017).</w:t>
      </w:r>
      <w:r w:rsidR="00020146">
        <w:rPr>
          <w:rFonts w:ascii="Times New Roman" w:eastAsia="Times New Roman" w:hAnsi="Times New Roman" w:cs="Times New Roman"/>
          <w:color w:val="000000" w:themeColor="text1"/>
          <w:kern w:val="0"/>
          <w:sz w:val="24"/>
          <w:szCs w:val="24"/>
          <w:lang w:eastAsia="en-IN"/>
          <w14:ligatures w14:val="none"/>
        </w:rPr>
        <w:t xml:space="preserve"> </w:t>
      </w:r>
      <w:r w:rsidR="00020146" w:rsidRPr="00020146">
        <w:rPr>
          <w:rFonts w:ascii="Times New Roman" w:eastAsia="Times New Roman" w:hAnsi="Times New Roman" w:cs="Times New Roman"/>
          <w:color w:val="000000" w:themeColor="text1"/>
          <w:kern w:val="0"/>
          <w:sz w:val="24"/>
          <w:szCs w:val="24"/>
          <w:lang w:eastAsia="en-IN"/>
          <w14:ligatures w14:val="none"/>
        </w:rPr>
        <w:t>Total phenolic content in mango pulp varies among varieties</w:t>
      </w:r>
      <w:r w:rsidR="00C2436D">
        <w:rPr>
          <w:rFonts w:ascii="Times New Roman" w:eastAsia="Times New Roman" w:hAnsi="Times New Roman" w:cs="Times New Roman"/>
          <w:color w:val="000000" w:themeColor="text1"/>
          <w:kern w:val="0"/>
          <w:sz w:val="24"/>
          <w:szCs w:val="24"/>
          <w:lang w:eastAsia="en-IN"/>
          <w14:ligatures w14:val="none"/>
        </w:rPr>
        <w:t xml:space="preserve"> (</w:t>
      </w:r>
      <w:r w:rsidR="00020146" w:rsidRPr="00020146">
        <w:rPr>
          <w:rFonts w:ascii="Times New Roman" w:eastAsia="Times New Roman" w:hAnsi="Times New Roman" w:cs="Times New Roman"/>
          <w:color w:val="000000" w:themeColor="text1"/>
          <w:kern w:val="0"/>
          <w:sz w:val="24"/>
          <w:szCs w:val="24"/>
          <w:lang w:eastAsia="en-IN"/>
          <w14:ligatures w14:val="none"/>
        </w:rPr>
        <w:t xml:space="preserve">275 to 1267 </w:t>
      </w:r>
      <w:r w:rsidR="00C2436D">
        <w:rPr>
          <w:rFonts w:ascii="Times New Roman" w:eastAsia="Times New Roman" w:hAnsi="Times New Roman" w:cs="Times New Roman"/>
          <w:color w:val="000000" w:themeColor="text1"/>
          <w:kern w:val="0"/>
          <w:sz w:val="24"/>
          <w:szCs w:val="24"/>
          <w:lang w:eastAsia="en-IN"/>
          <w14:ligatures w14:val="none"/>
        </w:rPr>
        <w:t>milligrams per hundred grams of gallic acid equivalent)</w:t>
      </w:r>
      <w:r w:rsidR="00020146" w:rsidRPr="00020146">
        <w:rPr>
          <w:rFonts w:ascii="Times New Roman" w:eastAsia="Times New Roman" w:hAnsi="Times New Roman" w:cs="Times New Roman"/>
          <w:color w:val="000000" w:themeColor="text1"/>
          <w:kern w:val="0"/>
          <w:sz w:val="24"/>
          <w:szCs w:val="24"/>
          <w:lang w:eastAsia="en-IN"/>
          <w14:ligatures w14:val="none"/>
        </w:rPr>
        <w:t xml:space="preserve"> </w:t>
      </w:r>
      <w:r w:rsidR="00020146">
        <w:rPr>
          <w:rFonts w:ascii="Times New Roman" w:eastAsia="Times New Roman" w:hAnsi="Times New Roman" w:cs="Times New Roman"/>
          <w:color w:val="000000" w:themeColor="text1"/>
          <w:kern w:val="0"/>
          <w:sz w:val="24"/>
          <w:szCs w:val="24"/>
          <w:lang w:eastAsia="en-IN"/>
          <w14:ligatures w14:val="none"/>
        </w:rPr>
        <w:t>and major phenolic acids, such as chlorogenic acid, correlate</w:t>
      </w:r>
      <w:r w:rsidR="00020146" w:rsidRPr="00020146">
        <w:rPr>
          <w:rFonts w:ascii="Times New Roman" w:eastAsia="Times New Roman" w:hAnsi="Times New Roman" w:cs="Times New Roman"/>
          <w:color w:val="000000" w:themeColor="text1"/>
          <w:kern w:val="0"/>
          <w:sz w:val="24"/>
          <w:szCs w:val="24"/>
          <w:lang w:eastAsia="en-IN"/>
          <w14:ligatures w14:val="none"/>
        </w:rPr>
        <w:t xml:space="preserve"> moderately with </w:t>
      </w:r>
      <w:r w:rsidR="00C2436D">
        <w:rPr>
          <w:rFonts w:ascii="Times New Roman" w:eastAsia="Times New Roman" w:hAnsi="Times New Roman" w:cs="Times New Roman"/>
          <w:color w:val="000000" w:themeColor="text1"/>
          <w:kern w:val="0"/>
          <w:sz w:val="24"/>
          <w:szCs w:val="24"/>
          <w:lang w:eastAsia="en-IN"/>
          <w14:ligatures w14:val="none"/>
        </w:rPr>
        <w:t>phenol</w:t>
      </w:r>
      <w:r w:rsidR="00020146" w:rsidRPr="00020146">
        <w:rPr>
          <w:rFonts w:ascii="Times New Roman" w:eastAsia="Times New Roman" w:hAnsi="Times New Roman" w:cs="Times New Roman"/>
          <w:color w:val="000000" w:themeColor="text1"/>
          <w:kern w:val="0"/>
          <w:sz w:val="24"/>
          <w:szCs w:val="24"/>
          <w:lang w:eastAsia="en-IN"/>
          <w14:ligatures w14:val="none"/>
        </w:rPr>
        <w:t xml:space="preserve"> content and antioxidant capacity</w:t>
      </w:r>
      <w:r w:rsidR="00020146">
        <w:rPr>
          <w:rFonts w:ascii="Times New Roman" w:eastAsia="Times New Roman" w:hAnsi="Times New Roman" w:cs="Times New Roman"/>
          <w:color w:val="000000" w:themeColor="text1"/>
          <w:kern w:val="0"/>
          <w:sz w:val="24"/>
          <w:szCs w:val="24"/>
          <w:lang w:eastAsia="en-IN"/>
          <w14:ligatures w14:val="none"/>
        </w:rPr>
        <w:t xml:space="preserve"> (</w:t>
      </w:r>
      <w:proofErr w:type="spellStart"/>
      <w:r w:rsidR="00020146" w:rsidRPr="00020146">
        <w:rPr>
          <w:rFonts w:ascii="Times New Roman" w:eastAsia="Times New Roman" w:hAnsi="Times New Roman" w:cs="Times New Roman"/>
          <w:color w:val="000000" w:themeColor="text1"/>
          <w:kern w:val="0"/>
          <w:sz w:val="24"/>
          <w:szCs w:val="24"/>
          <w:lang w:eastAsia="en-IN"/>
          <w14:ligatures w14:val="none"/>
        </w:rPr>
        <w:t>Agatonovic-Kustrin</w:t>
      </w:r>
      <w:proofErr w:type="spellEnd"/>
      <w:r w:rsidR="00020146">
        <w:rPr>
          <w:rFonts w:ascii="Times New Roman" w:eastAsia="Times New Roman" w:hAnsi="Times New Roman" w:cs="Times New Roman"/>
          <w:color w:val="000000" w:themeColor="text1"/>
          <w:kern w:val="0"/>
          <w:sz w:val="24"/>
          <w:szCs w:val="24"/>
          <w:lang w:eastAsia="en-IN"/>
          <w14:ligatures w14:val="none"/>
        </w:rPr>
        <w:t xml:space="preserve"> </w:t>
      </w:r>
      <w:r w:rsidR="00020146" w:rsidRPr="00020146">
        <w:rPr>
          <w:rFonts w:ascii="Times New Roman" w:eastAsia="Times New Roman" w:hAnsi="Times New Roman" w:cs="Times New Roman"/>
          <w:i/>
          <w:iCs/>
          <w:color w:val="000000" w:themeColor="text1"/>
          <w:kern w:val="0"/>
          <w:sz w:val="24"/>
          <w:szCs w:val="24"/>
          <w:lang w:eastAsia="en-IN"/>
          <w14:ligatures w14:val="none"/>
        </w:rPr>
        <w:t>et al</w:t>
      </w:r>
      <w:r w:rsidR="00020146">
        <w:rPr>
          <w:rFonts w:ascii="Times New Roman" w:eastAsia="Times New Roman" w:hAnsi="Times New Roman" w:cs="Times New Roman"/>
          <w:color w:val="000000" w:themeColor="text1"/>
          <w:kern w:val="0"/>
          <w:sz w:val="24"/>
          <w:szCs w:val="24"/>
          <w:lang w:eastAsia="en-IN"/>
          <w14:ligatures w14:val="none"/>
        </w:rPr>
        <w:t>., 2018)</w:t>
      </w:r>
      <w:r w:rsidR="00020146" w:rsidRPr="00020146">
        <w:rPr>
          <w:rFonts w:ascii="Times New Roman" w:eastAsia="Times New Roman" w:hAnsi="Times New Roman" w:cs="Times New Roman"/>
          <w:color w:val="000000" w:themeColor="text1"/>
          <w:kern w:val="0"/>
          <w:sz w:val="24"/>
          <w:szCs w:val="24"/>
          <w:lang w:eastAsia="en-IN"/>
          <w14:ligatures w14:val="none"/>
        </w:rPr>
        <w:t xml:space="preserve">. </w:t>
      </w:r>
      <w:r w:rsidR="004C423A" w:rsidRPr="00370800">
        <w:rPr>
          <w:rFonts w:ascii="Times New Roman" w:eastAsia="Times New Roman" w:hAnsi="Times New Roman" w:cs="Times New Roman"/>
          <w:color w:val="000000" w:themeColor="text1"/>
          <w:kern w:val="0"/>
          <w:sz w:val="24"/>
          <w:szCs w:val="24"/>
          <w:lang w:eastAsia="en-IN"/>
          <w14:ligatures w14:val="none"/>
        </w:rPr>
        <w:t xml:space="preserve">In ripe mango pulp, total phenolics are mainly in soluble form, averaging around 200 mg GAE/100 g dry weight., with Tommy Atkins containing about 6.6 mg free and 197.1 mg conjugated phenolics and Keitt around 9.3 mg free and 189.2 mg conjugated phenolics (Rosalie </w:t>
      </w:r>
      <w:r w:rsidR="004C423A" w:rsidRPr="00370800">
        <w:rPr>
          <w:rFonts w:ascii="Times New Roman" w:eastAsia="Times New Roman" w:hAnsi="Times New Roman" w:cs="Times New Roman"/>
          <w:i/>
          <w:iCs/>
          <w:color w:val="000000" w:themeColor="text1"/>
          <w:kern w:val="0"/>
          <w:sz w:val="24"/>
          <w:szCs w:val="24"/>
          <w:lang w:eastAsia="en-IN"/>
          <w14:ligatures w14:val="none"/>
        </w:rPr>
        <w:t>et al</w:t>
      </w:r>
      <w:r w:rsidR="004C423A" w:rsidRPr="00370800">
        <w:rPr>
          <w:rFonts w:ascii="Times New Roman" w:eastAsia="Times New Roman" w:hAnsi="Times New Roman" w:cs="Times New Roman"/>
          <w:color w:val="000000" w:themeColor="text1"/>
          <w:kern w:val="0"/>
          <w:sz w:val="24"/>
          <w:szCs w:val="24"/>
          <w:lang w:eastAsia="en-IN"/>
          <w14:ligatures w14:val="none"/>
        </w:rPr>
        <w:t xml:space="preserve">., 2022). In </w:t>
      </w:r>
      <w:proofErr w:type="spellStart"/>
      <w:r w:rsidR="004C423A" w:rsidRPr="00370800">
        <w:rPr>
          <w:rFonts w:ascii="Times New Roman" w:eastAsia="Times New Roman" w:hAnsi="Times New Roman" w:cs="Times New Roman"/>
          <w:color w:val="000000" w:themeColor="text1"/>
          <w:kern w:val="0"/>
          <w:sz w:val="24"/>
          <w:szCs w:val="24"/>
          <w:lang w:eastAsia="en-IN"/>
          <w14:ligatures w14:val="none"/>
        </w:rPr>
        <w:t>Dasehri</w:t>
      </w:r>
      <w:proofErr w:type="spellEnd"/>
      <w:r w:rsidR="004C423A" w:rsidRPr="00370800">
        <w:rPr>
          <w:rFonts w:ascii="Times New Roman" w:eastAsia="Times New Roman" w:hAnsi="Times New Roman" w:cs="Times New Roman"/>
          <w:color w:val="000000" w:themeColor="text1"/>
          <w:kern w:val="0"/>
          <w:sz w:val="24"/>
          <w:szCs w:val="24"/>
          <w:lang w:eastAsia="en-IN"/>
          <w14:ligatures w14:val="none"/>
        </w:rPr>
        <w:t xml:space="preserve"> mango, phenolics increase from 4.25 to 13.08 g GAE/mg extract during ripening, remaining stable thereafter (Aniqa and Rizvi, 2025). </w:t>
      </w:r>
      <w:proofErr w:type="spellStart"/>
      <w:r w:rsidR="00226346" w:rsidRPr="00370800">
        <w:rPr>
          <w:rFonts w:ascii="Times New Roman" w:eastAsia="Times New Roman" w:hAnsi="Times New Roman" w:cs="Times New Roman"/>
          <w:color w:val="000000" w:themeColor="text1"/>
          <w:kern w:val="0"/>
          <w:sz w:val="24"/>
          <w:szCs w:val="24"/>
          <w:lang w:eastAsia="en-IN"/>
          <w14:ligatures w14:val="none"/>
        </w:rPr>
        <w:t>Nakisozi</w:t>
      </w:r>
      <w:proofErr w:type="spellEnd"/>
      <w:r w:rsidR="00226346">
        <w:rPr>
          <w:rFonts w:ascii="Times New Roman" w:eastAsia="Times New Roman" w:hAnsi="Times New Roman" w:cs="Times New Roman"/>
          <w:color w:val="000000" w:themeColor="text1"/>
          <w:kern w:val="0"/>
          <w:sz w:val="24"/>
          <w:szCs w:val="24"/>
          <w:lang w:eastAsia="en-IN"/>
          <w14:ligatures w14:val="none"/>
        </w:rPr>
        <w:t xml:space="preserve"> </w:t>
      </w:r>
      <w:r w:rsidR="00226346" w:rsidRPr="00226346">
        <w:rPr>
          <w:rFonts w:ascii="Times New Roman" w:eastAsia="Times New Roman" w:hAnsi="Times New Roman" w:cs="Times New Roman"/>
          <w:i/>
          <w:iCs/>
          <w:color w:val="000000" w:themeColor="text1"/>
          <w:kern w:val="0"/>
          <w:sz w:val="24"/>
          <w:szCs w:val="24"/>
          <w:lang w:eastAsia="en-IN"/>
          <w14:ligatures w14:val="none"/>
        </w:rPr>
        <w:t>et al</w:t>
      </w:r>
      <w:r w:rsidR="00226346">
        <w:rPr>
          <w:rFonts w:ascii="Times New Roman" w:eastAsia="Times New Roman" w:hAnsi="Times New Roman" w:cs="Times New Roman"/>
          <w:color w:val="000000" w:themeColor="text1"/>
          <w:kern w:val="0"/>
          <w:sz w:val="24"/>
          <w:szCs w:val="24"/>
          <w:lang w:eastAsia="en-IN"/>
          <w14:ligatures w14:val="none"/>
        </w:rPr>
        <w:t>. (2025) reported p</w:t>
      </w:r>
      <w:r w:rsidR="004C423A" w:rsidRPr="00370800">
        <w:rPr>
          <w:rFonts w:ascii="Times New Roman" w:eastAsia="Times New Roman" w:hAnsi="Times New Roman" w:cs="Times New Roman"/>
          <w:color w:val="000000" w:themeColor="text1"/>
          <w:kern w:val="0"/>
          <w:sz w:val="24"/>
          <w:szCs w:val="24"/>
          <w:lang w:eastAsia="en-IN"/>
          <w14:ligatures w14:val="none"/>
        </w:rPr>
        <w:t>henolic range among 22 mango varieties spans 59.45 to 227.27 mg GAE/100 g fresh weight, with indigenous varieties averaging higher levels and phenolics decreasing as fruits ripen.</w:t>
      </w:r>
    </w:p>
    <w:p w14:paraId="06FBCC99" w14:textId="6F16D0FC" w:rsidR="0074521D" w:rsidRPr="00370800" w:rsidRDefault="00BE2298" w:rsidP="008F209E">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t>Mango pulp is rich in several flavonoid</w:t>
      </w:r>
      <w:r w:rsidR="001A68CD">
        <w:rPr>
          <w:rFonts w:ascii="Times New Roman" w:eastAsia="Times New Roman" w:hAnsi="Times New Roman" w:cs="Times New Roman"/>
          <w:color w:val="000000" w:themeColor="text1"/>
          <w:kern w:val="0"/>
          <w:sz w:val="24"/>
          <w:szCs w:val="24"/>
          <w:lang w:eastAsia="en-IN"/>
          <w14:ligatures w14:val="none"/>
        </w:rPr>
        <w:t xml:space="preserve"> compounds</w:t>
      </w:r>
      <w:r w:rsidRPr="00370800">
        <w:rPr>
          <w:rFonts w:ascii="Times New Roman" w:eastAsia="Times New Roman" w:hAnsi="Times New Roman" w:cs="Times New Roman"/>
          <w:color w:val="000000" w:themeColor="text1"/>
          <w:kern w:val="0"/>
          <w:sz w:val="24"/>
          <w:szCs w:val="24"/>
          <w:lang w:eastAsia="en-IN"/>
          <w14:ligatures w14:val="none"/>
        </w:rPr>
        <w:t xml:space="preserve">, </w:t>
      </w:r>
      <w:r w:rsidR="001A68CD">
        <w:rPr>
          <w:rFonts w:ascii="Times New Roman" w:eastAsia="Times New Roman" w:hAnsi="Times New Roman" w:cs="Times New Roman"/>
          <w:color w:val="000000" w:themeColor="text1"/>
          <w:kern w:val="0"/>
          <w:sz w:val="24"/>
          <w:szCs w:val="24"/>
          <w:lang w:eastAsia="en-IN"/>
          <w14:ligatures w14:val="none"/>
        </w:rPr>
        <w:t>mainly</w:t>
      </w:r>
      <w:r w:rsidRPr="00370800">
        <w:rPr>
          <w:rFonts w:ascii="Times New Roman" w:eastAsia="Times New Roman" w:hAnsi="Times New Roman" w:cs="Times New Roman"/>
          <w:color w:val="000000" w:themeColor="text1"/>
          <w:kern w:val="0"/>
          <w:sz w:val="24"/>
          <w:szCs w:val="24"/>
          <w:lang w:eastAsia="en-IN"/>
          <w14:ligatures w14:val="none"/>
        </w:rPr>
        <w:t xml:space="preserve"> catechins, quercetin, anthocyanins, kaempferol, rhamnetin and tannic acid, with quercetin and its glycosides being particularly prominent, recorded at 46.6 mg/kg </w:t>
      </w:r>
      <w:r w:rsidR="00421BB9" w:rsidRPr="00370800">
        <w:rPr>
          <w:rFonts w:ascii="Times New Roman" w:eastAsia="Times New Roman" w:hAnsi="Times New Roman" w:cs="Times New Roman"/>
          <w:color w:val="000000" w:themeColor="text1"/>
          <w:kern w:val="0"/>
          <w:sz w:val="24"/>
          <w:szCs w:val="24"/>
          <w:lang w:eastAsia="en-IN"/>
          <w14:ligatures w14:val="none"/>
        </w:rPr>
        <w:t>(</w:t>
      </w:r>
      <w:proofErr w:type="spellStart"/>
      <w:r w:rsidR="00421BB9" w:rsidRPr="00370800">
        <w:rPr>
          <w:rFonts w:ascii="Times New Roman" w:eastAsia="Times New Roman" w:hAnsi="Times New Roman" w:cs="Times New Roman"/>
          <w:color w:val="000000" w:themeColor="text1"/>
          <w:kern w:val="0"/>
          <w:sz w:val="24"/>
          <w:szCs w:val="24"/>
          <w:lang w:eastAsia="en-IN"/>
          <w14:ligatures w14:val="none"/>
        </w:rPr>
        <w:t>Matheyambath</w:t>
      </w:r>
      <w:proofErr w:type="spellEnd"/>
      <w:r w:rsidR="00421BB9" w:rsidRPr="00370800">
        <w:rPr>
          <w:rFonts w:ascii="Times New Roman" w:eastAsia="Times New Roman" w:hAnsi="Times New Roman" w:cs="Times New Roman"/>
          <w:color w:val="000000" w:themeColor="text1"/>
          <w:kern w:val="0"/>
          <w:sz w:val="24"/>
          <w:szCs w:val="24"/>
          <w:lang w:eastAsia="en-IN"/>
          <w14:ligatures w14:val="none"/>
        </w:rPr>
        <w:t xml:space="preserve"> </w:t>
      </w:r>
      <w:r w:rsidR="00421BB9" w:rsidRPr="00370800">
        <w:rPr>
          <w:rFonts w:ascii="Times New Roman" w:eastAsia="Times New Roman" w:hAnsi="Times New Roman" w:cs="Times New Roman"/>
          <w:i/>
          <w:iCs/>
          <w:color w:val="000000" w:themeColor="text1"/>
          <w:kern w:val="0"/>
          <w:sz w:val="24"/>
          <w:szCs w:val="24"/>
          <w:lang w:eastAsia="en-IN"/>
          <w14:ligatures w14:val="none"/>
        </w:rPr>
        <w:t>et al</w:t>
      </w:r>
      <w:r w:rsidR="00421BB9" w:rsidRPr="00370800">
        <w:rPr>
          <w:rFonts w:ascii="Times New Roman" w:eastAsia="Times New Roman" w:hAnsi="Times New Roman" w:cs="Times New Roman"/>
          <w:color w:val="000000" w:themeColor="text1"/>
          <w:kern w:val="0"/>
          <w:sz w:val="24"/>
          <w:szCs w:val="24"/>
          <w:lang w:eastAsia="en-IN"/>
          <w14:ligatures w14:val="none"/>
        </w:rPr>
        <w:t>., 2016). Mango pulp also includes polymeric proanthocyanidins such as dimers, trimers and tetra-hexamers (</w:t>
      </w:r>
      <w:proofErr w:type="spellStart"/>
      <w:r w:rsidR="00421BB9" w:rsidRPr="00370800">
        <w:rPr>
          <w:rFonts w:ascii="Times New Roman" w:eastAsia="Times New Roman" w:hAnsi="Times New Roman" w:cs="Times New Roman"/>
          <w:color w:val="000000" w:themeColor="text1"/>
          <w:kern w:val="0"/>
          <w:sz w:val="24"/>
          <w:szCs w:val="24"/>
          <w:lang w:eastAsia="en-IN"/>
          <w14:ligatures w14:val="none"/>
        </w:rPr>
        <w:t>Ediriweera</w:t>
      </w:r>
      <w:proofErr w:type="spellEnd"/>
      <w:r w:rsidR="00421BB9" w:rsidRPr="00370800">
        <w:rPr>
          <w:rFonts w:ascii="Times New Roman" w:eastAsia="Times New Roman" w:hAnsi="Times New Roman" w:cs="Times New Roman"/>
          <w:color w:val="000000" w:themeColor="text1"/>
          <w:kern w:val="0"/>
          <w:sz w:val="24"/>
          <w:szCs w:val="24"/>
          <w:lang w:eastAsia="en-IN"/>
          <w14:ligatures w14:val="none"/>
        </w:rPr>
        <w:t xml:space="preserve"> </w:t>
      </w:r>
      <w:r w:rsidR="00421BB9" w:rsidRPr="00370800">
        <w:rPr>
          <w:rFonts w:ascii="Times New Roman" w:eastAsia="Times New Roman" w:hAnsi="Times New Roman" w:cs="Times New Roman"/>
          <w:i/>
          <w:iCs/>
          <w:color w:val="000000" w:themeColor="text1"/>
          <w:kern w:val="0"/>
          <w:sz w:val="24"/>
          <w:szCs w:val="24"/>
          <w:lang w:eastAsia="en-IN"/>
          <w14:ligatures w14:val="none"/>
        </w:rPr>
        <w:t>et al</w:t>
      </w:r>
      <w:r w:rsidR="00421BB9" w:rsidRPr="00370800">
        <w:rPr>
          <w:rFonts w:ascii="Times New Roman" w:eastAsia="Times New Roman" w:hAnsi="Times New Roman" w:cs="Times New Roman"/>
          <w:color w:val="000000" w:themeColor="text1"/>
          <w:kern w:val="0"/>
          <w:sz w:val="24"/>
          <w:szCs w:val="24"/>
          <w:lang w:eastAsia="en-IN"/>
          <w14:ligatures w14:val="none"/>
        </w:rPr>
        <w:t xml:space="preserve">., 2017). </w:t>
      </w:r>
      <w:r w:rsidR="001A68CD">
        <w:rPr>
          <w:rFonts w:ascii="Times New Roman" w:eastAsia="Times New Roman" w:hAnsi="Times New Roman" w:cs="Times New Roman"/>
          <w:color w:val="000000" w:themeColor="text1"/>
          <w:kern w:val="0"/>
          <w:sz w:val="24"/>
          <w:szCs w:val="24"/>
          <w:lang w:eastAsia="en-IN"/>
          <w14:ligatures w14:val="none"/>
        </w:rPr>
        <w:t>T</w:t>
      </w:r>
      <w:r w:rsidRPr="00370800">
        <w:rPr>
          <w:rFonts w:ascii="Times New Roman" w:eastAsia="Times New Roman" w:hAnsi="Times New Roman" w:cs="Times New Roman"/>
          <w:color w:val="000000" w:themeColor="text1"/>
          <w:kern w:val="0"/>
          <w:sz w:val="24"/>
          <w:szCs w:val="24"/>
          <w:lang w:eastAsia="en-IN"/>
          <w14:ligatures w14:val="none"/>
        </w:rPr>
        <w:t xml:space="preserve">he flavonoid concentration in mango pulp varies between 119 and 147 mg catechin equivalents per </w:t>
      </w:r>
      <w:r w:rsidR="00896D60">
        <w:rPr>
          <w:rFonts w:ascii="Times New Roman" w:eastAsia="Times New Roman" w:hAnsi="Times New Roman" w:cs="Times New Roman"/>
          <w:color w:val="000000" w:themeColor="text1"/>
          <w:kern w:val="0"/>
          <w:sz w:val="24"/>
          <w:szCs w:val="24"/>
          <w:lang w:eastAsia="en-IN"/>
          <w14:ligatures w14:val="none"/>
        </w:rPr>
        <w:t>hundred grams</w:t>
      </w:r>
      <w:r w:rsidRPr="00370800">
        <w:rPr>
          <w:rFonts w:ascii="Times New Roman" w:eastAsia="Times New Roman" w:hAnsi="Times New Roman" w:cs="Times New Roman"/>
          <w:color w:val="000000" w:themeColor="text1"/>
          <w:kern w:val="0"/>
          <w:sz w:val="24"/>
          <w:szCs w:val="24"/>
          <w:lang w:eastAsia="en-IN"/>
          <w14:ligatures w14:val="none"/>
        </w:rPr>
        <w:t xml:space="preserve"> of dry weight in the Tommy Atkins and Keitt varieties</w:t>
      </w:r>
      <w:r w:rsidR="001A68CD">
        <w:rPr>
          <w:rFonts w:ascii="Times New Roman" w:eastAsia="Times New Roman" w:hAnsi="Times New Roman" w:cs="Times New Roman"/>
          <w:color w:val="000000" w:themeColor="text1"/>
          <w:kern w:val="0"/>
          <w:sz w:val="24"/>
          <w:szCs w:val="24"/>
          <w:lang w:eastAsia="en-IN"/>
          <w14:ligatures w14:val="none"/>
        </w:rPr>
        <w:t xml:space="preserve"> (</w:t>
      </w:r>
      <w:r w:rsidR="001A68CD" w:rsidRPr="00370800">
        <w:rPr>
          <w:rFonts w:ascii="Times New Roman" w:eastAsia="Times New Roman" w:hAnsi="Times New Roman" w:cs="Times New Roman"/>
          <w:color w:val="000000" w:themeColor="text1"/>
          <w:kern w:val="0"/>
          <w:sz w:val="24"/>
          <w:szCs w:val="24"/>
          <w:lang w:eastAsia="en-IN"/>
          <w14:ligatures w14:val="none"/>
        </w:rPr>
        <w:t xml:space="preserve">Lenucci </w:t>
      </w:r>
      <w:r w:rsidR="001A68CD" w:rsidRPr="00370800">
        <w:rPr>
          <w:rFonts w:ascii="Times New Roman" w:eastAsia="Times New Roman" w:hAnsi="Times New Roman" w:cs="Times New Roman"/>
          <w:i/>
          <w:iCs/>
          <w:color w:val="000000" w:themeColor="text1"/>
          <w:kern w:val="0"/>
          <w:sz w:val="24"/>
          <w:szCs w:val="24"/>
          <w:lang w:eastAsia="en-IN"/>
          <w14:ligatures w14:val="none"/>
        </w:rPr>
        <w:t>et al</w:t>
      </w:r>
      <w:r w:rsidR="001A68CD" w:rsidRPr="00370800">
        <w:rPr>
          <w:rFonts w:ascii="Times New Roman" w:eastAsia="Times New Roman" w:hAnsi="Times New Roman" w:cs="Times New Roman"/>
          <w:color w:val="000000" w:themeColor="text1"/>
          <w:kern w:val="0"/>
          <w:sz w:val="24"/>
          <w:szCs w:val="24"/>
          <w:lang w:eastAsia="en-IN"/>
          <w14:ligatures w14:val="none"/>
        </w:rPr>
        <w:t>.</w:t>
      </w:r>
      <w:r w:rsidR="001A68CD">
        <w:rPr>
          <w:rFonts w:ascii="Times New Roman" w:eastAsia="Times New Roman" w:hAnsi="Times New Roman" w:cs="Times New Roman"/>
          <w:color w:val="000000" w:themeColor="text1"/>
          <w:kern w:val="0"/>
          <w:sz w:val="24"/>
          <w:szCs w:val="24"/>
          <w:lang w:eastAsia="en-IN"/>
          <w14:ligatures w14:val="none"/>
        </w:rPr>
        <w:t xml:space="preserve">, </w:t>
      </w:r>
      <w:r w:rsidR="001A68CD" w:rsidRPr="00370800">
        <w:rPr>
          <w:rFonts w:ascii="Times New Roman" w:eastAsia="Times New Roman" w:hAnsi="Times New Roman" w:cs="Times New Roman"/>
          <w:color w:val="000000" w:themeColor="text1"/>
          <w:kern w:val="0"/>
          <w:sz w:val="24"/>
          <w:szCs w:val="24"/>
          <w:lang w:eastAsia="en-IN"/>
          <w14:ligatures w14:val="none"/>
        </w:rPr>
        <w:t>2022</w:t>
      </w:r>
      <w:r w:rsidR="001A68CD">
        <w:rPr>
          <w:rFonts w:ascii="Times New Roman" w:eastAsia="Times New Roman" w:hAnsi="Times New Roman" w:cs="Times New Roman"/>
          <w:color w:val="000000" w:themeColor="text1"/>
          <w:kern w:val="0"/>
          <w:sz w:val="24"/>
          <w:szCs w:val="24"/>
          <w:lang w:eastAsia="en-IN"/>
          <w14:ligatures w14:val="none"/>
        </w:rPr>
        <w:t>)</w:t>
      </w:r>
      <w:r w:rsidRPr="00370800">
        <w:rPr>
          <w:rFonts w:ascii="Times New Roman" w:eastAsia="Times New Roman" w:hAnsi="Times New Roman" w:cs="Times New Roman"/>
          <w:color w:val="000000" w:themeColor="text1"/>
          <w:kern w:val="0"/>
          <w:sz w:val="24"/>
          <w:szCs w:val="24"/>
          <w:lang w:eastAsia="en-IN"/>
          <w14:ligatures w14:val="none"/>
        </w:rPr>
        <w:t xml:space="preserve">. </w:t>
      </w:r>
      <w:r w:rsidR="00421BB9" w:rsidRPr="00370800">
        <w:rPr>
          <w:rFonts w:ascii="Times New Roman" w:eastAsia="Times New Roman" w:hAnsi="Times New Roman" w:cs="Times New Roman"/>
          <w:color w:val="000000" w:themeColor="text1"/>
          <w:kern w:val="0"/>
          <w:sz w:val="24"/>
          <w:szCs w:val="24"/>
          <w:lang w:eastAsia="en-IN"/>
          <w14:ligatures w14:val="none"/>
        </w:rPr>
        <w:t xml:space="preserve">Saroj </w:t>
      </w:r>
      <w:r w:rsidR="00421BB9" w:rsidRPr="00370800">
        <w:rPr>
          <w:rFonts w:ascii="Times New Roman" w:eastAsia="Times New Roman" w:hAnsi="Times New Roman" w:cs="Times New Roman"/>
          <w:i/>
          <w:iCs/>
          <w:color w:val="000000" w:themeColor="text1"/>
          <w:kern w:val="0"/>
          <w:sz w:val="24"/>
          <w:szCs w:val="24"/>
          <w:lang w:eastAsia="en-IN"/>
          <w14:ligatures w14:val="none"/>
        </w:rPr>
        <w:t>et al</w:t>
      </w:r>
      <w:r w:rsidR="00421BB9" w:rsidRPr="00370800">
        <w:rPr>
          <w:rFonts w:ascii="Times New Roman" w:eastAsia="Times New Roman" w:hAnsi="Times New Roman" w:cs="Times New Roman"/>
          <w:color w:val="000000" w:themeColor="text1"/>
          <w:kern w:val="0"/>
          <w:sz w:val="24"/>
          <w:szCs w:val="24"/>
          <w:lang w:eastAsia="en-IN"/>
          <w14:ligatures w14:val="none"/>
        </w:rPr>
        <w:t xml:space="preserve">. (2023) reported genotype-dependent variability with total flavonoids from 355 to 700 mg/100 g fresh weight, highest in Mallika and lowest in </w:t>
      </w:r>
      <w:proofErr w:type="spellStart"/>
      <w:r w:rsidR="00421BB9" w:rsidRPr="00370800">
        <w:rPr>
          <w:rFonts w:ascii="Times New Roman" w:eastAsia="Times New Roman" w:hAnsi="Times New Roman" w:cs="Times New Roman"/>
          <w:color w:val="000000" w:themeColor="text1"/>
          <w:kern w:val="0"/>
          <w:sz w:val="24"/>
          <w:szCs w:val="24"/>
          <w:lang w:eastAsia="en-IN"/>
          <w14:ligatures w14:val="none"/>
        </w:rPr>
        <w:t>Himsagar</w:t>
      </w:r>
      <w:proofErr w:type="spellEnd"/>
      <w:r w:rsidR="00421BB9" w:rsidRPr="00370800">
        <w:rPr>
          <w:rFonts w:ascii="Times New Roman" w:eastAsia="Times New Roman" w:hAnsi="Times New Roman" w:cs="Times New Roman"/>
          <w:color w:val="000000" w:themeColor="text1"/>
          <w:kern w:val="0"/>
          <w:sz w:val="24"/>
          <w:szCs w:val="24"/>
          <w:lang w:eastAsia="en-IN"/>
          <w14:ligatures w14:val="none"/>
        </w:rPr>
        <w:t xml:space="preserve">. Aniqa and Rizvi (2025) found relatively stable flavonoid content in </w:t>
      </w:r>
      <w:proofErr w:type="spellStart"/>
      <w:r w:rsidR="00421BB9" w:rsidRPr="00370800">
        <w:rPr>
          <w:rFonts w:ascii="Times New Roman" w:eastAsia="Times New Roman" w:hAnsi="Times New Roman" w:cs="Times New Roman"/>
          <w:color w:val="000000" w:themeColor="text1"/>
          <w:kern w:val="0"/>
          <w:sz w:val="24"/>
          <w:szCs w:val="24"/>
          <w:lang w:eastAsia="en-IN"/>
          <w14:ligatures w14:val="none"/>
        </w:rPr>
        <w:t>Dasehri</w:t>
      </w:r>
      <w:proofErr w:type="spellEnd"/>
      <w:r w:rsidR="00421BB9" w:rsidRPr="00370800">
        <w:rPr>
          <w:rFonts w:ascii="Times New Roman" w:eastAsia="Times New Roman" w:hAnsi="Times New Roman" w:cs="Times New Roman"/>
          <w:color w:val="000000" w:themeColor="text1"/>
          <w:kern w:val="0"/>
          <w:sz w:val="24"/>
          <w:szCs w:val="24"/>
          <w:lang w:eastAsia="en-IN"/>
          <w14:ligatures w14:val="none"/>
        </w:rPr>
        <w:t xml:space="preserve"> mango pulp, ranging from 1.16 to 1.23 µg quercetin equivalents per mg extract. </w:t>
      </w:r>
    </w:p>
    <w:p w14:paraId="4C354FB0" w14:textId="581B48E8" w:rsidR="009131E4" w:rsidRPr="00370800" w:rsidRDefault="00062DA9" w:rsidP="008F209E">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370800">
        <w:rPr>
          <w:rFonts w:ascii="Times New Roman" w:eastAsia="Times New Roman" w:hAnsi="Times New Roman" w:cs="Times New Roman"/>
          <w:color w:val="000000" w:themeColor="text1"/>
          <w:kern w:val="0"/>
          <w:sz w:val="24"/>
          <w:szCs w:val="24"/>
          <w:lang w:eastAsia="en-IN"/>
          <w14:ligatures w14:val="none"/>
        </w:rPr>
        <w:lastRenderedPageBreak/>
        <w:t>Chlorophyll a and b are responsible for the green colo</w:t>
      </w:r>
      <w:r w:rsidR="009131E4" w:rsidRPr="00370800">
        <w:rPr>
          <w:rFonts w:ascii="Times New Roman" w:eastAsia="Times New Roman" w:hAnsi="Times New Roman" w:cs="Times New Roman"/>
          <w:color w:val="000000" w:themeColor="text1"/>
          <w:kern w:val="0"/>
          <w:sz w:val="24"/>
          <w:szCs w:val="24"/>
          <w:lang w:eastAsia="en-IN"/>
          <w14:ligatures w14:val="none"/>
        </w:rPr>
        <w:t>u</w:t>
      </w:r>
      <w:r w:rsidRPr="00370800">
        <w:rPr>
          <w:rFonts w:ascii="Times New Roman" w:eastAsia="Times New Roman" w:hAnsi="Times New Roman" w:cs="Times New Roman"/>
          <w:color w:val="000000" w:themeColor="text1"/>
          <w:kern w:val="0"/>
          <w:sz w:val="24"/>
          <w:szCs w:val="24"/>
          <w:lang w:eastAsia="en-IN"/>
          <w14:ligatures w14:val="none"/>
        </w:rPr>
        <w:t>r in mangoes, present in a 3:1 ratio and diminishing as the fruit ripens (Lee and Schwartz, 2006</w:t>
      </w:r>
      <w:r w:rsidR="009131E4" w:rsidRPr="00370800">
        <w:rPr>
          <w:rFonts w:ascii="Times New Roman" w:eastAsia="Times New Roman" w:hAnsi="Times New Roman" w:cs="Times New Roman"/>
          <w:color w:val="000000" w:themeColor="text1"/>
          <w:kern w:val="0"/>
          <w:sz w:val="24"/>
          <w:szCs w:val="24"/>
          <w:lang w:eastAsia="en-IN"/>
          <w14:ligatures w14:val="none"/>
        </w:rPr>
        <w:t>)</w:t>
      </w:r>
      <w:r w:rsidR="00946E0C" w:rsidRPr="00370800">
        <w:rPr>
          <w:rFonts w:ascii="Times New Roman" w:eastAsia="Times New Roman" w:hAnsi="Times New Roman" w:cs="Times New Roman"/>
          <w:color w:val="000000" w:themeColor="text1"/>
          <w:kern w:val="0"/>
          <w:sz w:val="24"/>
          <w:szCs w:val="24"/>
          <w:lang w:eastAsia="en-IN"/>
          <w14:ligatures w14:val="none"/>
        </w:rPr>
        <w:t>.</w:t>
      </w:r>
      <w:r w:rsidR="009131E4" w:rsidRPr="00370800">
        <w:rPr>
          <w:rFonts w:ascii="Times New Roman" w:eastAsia="Times New Roman" w:hAnsi="Times New Roman" w:cs="Times New Roman"/>
          <w:color w:val="000000" w:themeColor="text1"/>
          <w:kern w:val="0"/>
          <w:sz w:val="24"/>
          <w:szCs w:val="24"/>
          <w:lang w:eastAsia="en-IN"/>
          <w14:ligatures w14:val="none"/>
        </w:rPr>
        <w:t xml:space="preserve"> </w:t>
      </w:r>
      <w:r w:rsidR="00946E0C" w:rsidRPr="00370800">
        <w:rPr>
          <w:rFonts w:ascii="Times New Roman" w:hAnsi="Times New Roman" w:cs="Times New Roman"/>
          <w:color w:val="000000" w:themeColor="text1"/>
          <w:sz w:val="24"/>
          <w:szCs w:val="24"/>
        </w:rPr>
        <w:t>The yellow-orange to reddish colouration of ripe mango flesh is attributed to fat-soluble carotenoids, mainly β-carotene, nearly</w:t>
      </w:r>
      <w:r w:rsidR="00896D60">
        <w:rPr>
          <w:rFonts w:ascii="Times New Roman" w:hAnsi="Times New Roman" w:cs="Times New Roman"/>
          <w:color w:val="000000" w:themeColor="text1"/>
          <w:sz w:val="24"/>
          <w:szCs w:val="24"/>
        </w:rPr>
        <w:t xml:space="preserve"> for</w:t>
      </w:r>
      <w:r w:rsidR="00946E0C" w:rsidRPr="00370800">
        <w:rPr>
          <w:rFonts w:ascii="Times New Roman" w:hAnsi="Times New Roman" w:cs="Times New Roman"/>
          <w:color w:val="000000" w:themeColor="text1"/>
          <w:sz w:val="24"/>
          <w:szCs w:val="24"/>
        </w:rPr>
        <w:t xml:space="preserve"> 60% of the total carotenoids in ripe fruits, while lutein predominates in unripe mangoes </w:t>
      </w:r>
      <w:r w:rsidR="009131E4" w:rsidRPr="00370800">
        <w:rPr>
          <w:rFonts w:ascii="Times New Roman" w:hAnsi="Times New Roman" w:cs="Times New Roman"/>
          <w:color w:val="000000" w:themeColor="text1"/>
          <w:sz w:val="24"/>
          <w:szCs w:val="24"/>
        </w:rPr>
        <w:t>(</w:t>
      </w:r>
      <w:r w:rsidR="00896D60">
        <w:rPr>
          <w:rFonts w:ascii="Times New Roman" w:hAnsi="Times New Roman" w:cs="Times New Roman"/>
          <w:color w:val="000000" w:themeColor="text1"/>
          <w:sz w:val="24"/>
          <w:szCs w:val="24"/>
        </w:rPr>
        <w:t xml:space="preserve">Dar </w:t>
      </w:r>
      <w:r w:rsidR="00896D60" w:rsidRPr="00896D60">
        <w:rPr>
          <w:rFonts w:ascii="Times New Roman" w:hAnsi="Times New Roman" w:cs="Times New Roman"/>
          <w:i/>
          <w:iCs/>
          <w:color w:val="000000" w:themeColor="text1"/>
          <w:sz w:val="24"/>
          <w:szCs w:val="24"/>
        </w:rPr>
        <w:t>et al</w:t>
      </w:r>
      <w:r w:rsidR="00896D60">
        <w:rPr>
          <w:rFonts w:ascii="Times New Roman" w:hAnsi="Times New Roman" w:cs="Times New Roman"/>
          <w:color w:val="000000" w:themeColor="text1"/>
          <w:sz w:val="24"/>
          <w:szCs w:val="24"/>
        </w:rPr>
        <w:t xml:space="preserve">., 2016: </w:t>
      </w:r>
      <w:proofErr w:type="spellStart"/>
      <w:r w:rsidR="00896D60">
        <w:rPr>
          <w:rFonts w:ascii="Times New Roman" w:hAnsi="Times New Roman" w:cs="Times New Roman"/>
          <w:color w:val="000000" w:themeColor="text1"/>
          <w:sz w:val="24"/>
          <w:szCs w:val="24"/>
        </w:rPr>
        <w:t>Ediriweera</w:t>
      </w:r>
      <w:proofErr w:type="spellEnd"/>
      <w:r w:rsidR="00896D60">
        <w:rPr>
          <w:rFonts w:ascii="Times New Roman" w:hAnsi="Times New Roman" w:cs="Times New Roman"/>
          <w:color w:val="000000" w:themeColor="text1"/>
          <w:sz w:val="24"/>
          <w:szCs w:val="24"/>
        </w:rPr>
        <w:t xml:space="preserve"> </w:t>
      </w:r>
      <w:r w:rsidR="00896D60" w:rsidRPr="00896D60">
        <w:rPr>
          <w:rFonts w:ascii="Times New Roman" w:hAnsi="Times New Roman" w:cs="Times New Roman"/>
          <w:i/>
          <w:iCs/>
          <w:color w:val="000000" w:themeColor="text1"/>
          <w:sz w:val="24"/>
          <w:szCs w:val="24"/>
        </w:rPr>
        <w:t>et al</w:t>
      </w:r>
      <w:r w:rsidR="00896D60">
        <w:rPr>
          <w:rFonts w:ascii="Times New Roman" w:hAnsi="Times New Roman" w:cs="Times New Roman"/>
          <w:color w:val="000000" w:themeColor="text1"/>
          <w:sz w:val="24"/>
          <w:szCs w:val="24"/>
        </w:rPr>
        <w:t>., 2017).</w:t>
      </w:r>
      <w:r w:rsidR="009131E4" w:rsidRPr="00370800">
        <w:rPr>
          <w:rFonts w:ascii="Times New Roman" w:hAnsi="Times New Roman" w:cs="Times New Roman"/>
          <w:color w:val="000000" w:themeColor="text1"/>
          <w:sz w:val="24"/>
          <w:szCs w:val="24"/>
        </w:rPr>
        <w:t xml:space="preserve"> </w:t>
      </w:r>
    </w:p>
    <w:p w14:paraId="3729BB31" w14:textId="1B90712E" w:rsidR="00062DA9" w:rsidRPr="00370800" w:rsidRDefault="0094195C" w:rsidP="008F209E">
      <w:pPr>
        <w:spacing w:before="100" w:beforeAutospacing="1" w:after="100" w:afterAutospacing="1"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t>Carotenoid content differs greatly among cultivars and stages of ripening</w:t>
      </w:r>
      <w:r w:rsidR="00542553">
        <w:rPr>
          <w:rFonts w:ascii="Times New Roman" w:eastAsia="Times New Roman" w:hAnsi="Times New Roman" w:cs="Times New Roman"/>
          <w:color w:val="000000" w:themeColor="text1"/>
          <w:kern w:val="0"/>
          <w:sz w:val="24"/>
          <w:szCs w:val="24"/>
          <w:lang w:eastAsia="en-IN"/>
          <w14:ligatures w14:val="none"/>
        </w:rPr>
        <w:t xml:space="preserve"> (</w:t>
      </w:r>
      <w:r w:rsidRPr="00370800">
        <w:rPr>
          <w:rFonts w:ascii="Times New Roman" w:eastAsia="Times New Roman" w:hAnsi="Times New Roman" w:cs="Times New Roman"/>
          <w:color w:val="000000" w:themeColor="text1"/>
          <w:kern w:val="0"/>
          <w:sz w:val="24"/>
          <w:szCs w:val="24"/>
          <w:lang w:eastAsia="en-IN"/>
          <w14:ligatures w14:val="none"/>
        </w:rPr>
        <w:t xml:space="preserve">0.21 </w:t>
      </w:r>
      <w:r w:rsidR="00542553">
        <w:rPr>
          <w:rFonts w:ascii="Times New Roman" w:eastAsia="Times New Roman" w:hAnsi="Times New Roman" w:cs="Times New Roman"/>
          <w:color w:val="000000" w:themeColor="text1"/>
          <w:kern w:val="0"/>
          <w:sz w:val="24"/>
          <w:szCs w:val="24"/>
          <w:lang w:eastAsia="en-IN"/>
          <w14:ligatures w14:val="none"/>
        </w:rPr>
        <w:t>-</w:t>
      </w:r>
      <w:r w:rsidRPr="00370800">
        <w:rPr>
          <w:rFonts w:ascii="Times New Roman" w:eastAsia="Times New Roman" w:hAnsi="Times New Roman" w:cs="Times New Roman"/>
          <w:color w:val="000000" w:themeColor="text1"/>
          <w:kern w:val="0"/>
          <w:sz w:val="24"/>
          <w:szCs w:val="24"/>
          <w:lang w:eastAsia="en-IN"/>
          <w14:ligatures w14:val="none"/>
        </w:rPr>
        <w:t xml:space="preserve"> 7.97 </w:t>
      </w:r>
      <w:r w:rsidR="00542553">
        <w:rPr>
          <w:rFonts w:ascii="Times New Roman" w:eastAsia="Times New Roman" w:hAnsi="Times New Roman" w:cs="Times New Roman"/>
          <w:color w:val="000000" w:themeColor="text1"/>
          <w:kern w:val="0"/>
          <w:sz w:val="24"/>
          <w:szCs w:val="24"/>
          <w:lang w:eastAsia="en-IN"/>
          <w14:ligatures w14:val="none"/>
        </w:rPr>
        <w:t>milligrams per hundred grams)</w:t>
      </w:r>
      <w:r w:rsidRPr="00370800">
        <w:rPr>
          <w:rFonts w:ascii="Times New Roman" w:eastAsia="Times New Roman" w:hAnsi="Times New Roman" w:cs="Times New Roman"/>
          <w:color w:val="000000" w:themeColor="text1"/>
          <w:kern w:val="0"/>
          <w:sz w:val="24"/>
          <w:szCs w:val="24"/>
          <w:lang w:eastAsia="en-IN"/>
          <w14:ligatures w14:val="none"/>
        </w:rPr>
        <w:t xml:space="preserve"> in mango varieties from southern Kerala (Simi, 2006) and reaching up to 4.14 mg/100 g in fully ripened </w:t>
      </w:r>
      <w:proofErr w:type="spellStart"/>
      <w:r w:rsidRPr="00370800">
        <w:rPr>
          <w:rFonts w:ascii="Times New Roman" w:eastAsia="Times New Roman" w:hAnsi="Times New Roman" w:cs="Times New Roman"/>
          <w:color w:val="000000" w:themeColor="text1"/>
          <w:kern w:val="0"/>
          <w:sz w:val="24"/>
          <w:szCs w:val="24"/>
          <w:lang w:eastAsia="en-IN"/>
          <w14:ligatures w14:val="none"/>
        </w:rPr>
        <w:t>Bassignac</w:t>
      </w:r>
      <w:proofErr w:type="spellEnd"/>
      <w:r w:rsidRPr="00370800">
        <w:rPr>
          <w:rFonts w:ascii="Times New Roman" w:eastAsia="Times New Roman" w:hAnsi="Times New Roman" w:cs="Times New Roman"/>
          <w:color w:val="000000" w:themeColor="text1"/>
          <w:kern w:val="0"/>
          <w:sz w:val="24"/>
          <w:szCs w:val="24"/>
          <w:lang w:eastAsia="en-IN"/>
          <w14:ligatures w14:val="none"/>
        </w:rPr>
        <w:t xml:space="preserve"> fruits (</w:t>
      </w:r>
      <w:proofErr w:type="spellStart"/>
      <w:r w:rsidRPr="00370800">
        <w:rPr>
          <w:rFonts w:ascii="Times New Roman" w:eastAsia="Times New Roman" w:hAnsi="Times New Roman" w:cs="Times New Roman"/>
          <w:color w:val="000000" w:themeColor="text1"/>
          <w:kern w:val="0"/>
          <w:sz w:val="24"/>
          <w:szCs w:val="24"/>
          <w:lang w:eastAsia="en-IN"/>
          <w14:ligatures w14:val="none"/>
        </w:rPr>
        <w:t>Ellong</w:t>
      </w:r>
      <w:proofErr w:type="spellEnd"/>
      <w:r w:rsidRPr="00370800">
        <w:rPr>
          <w:rFonts w:ascii="Times New Roman" w:eastAsia="Times New Roman" w:hAnsi="Times New Roman" w:cs="Times New Roman"/>
          <w:color w:val="000000" w:themeColor="text1"/>
          <w:kern w:val="0"/>
          <w:sz w:val="24"/>
          <w:szCs w:val="24"/>
          <w:lang w:eastAsia="en-IN"/>
          <w14:ligatures w14:val="none"/>
        </w:rPr>
        <w:t xml:space="preserve"> </w:t>
      </w:r>
      <w:r w:rsidRPr="00370800">
        <w:rPr>
          <w:rFonts w:ascii="Times New Roman" w:eastAsia="Times New Roman" w:hAnsi="Times New Roman" w:cs="Times New Roman"/>
          <w:i/>
          <w:iCs/>
          <w:color w:val="000000" w:themeColor="text1"/>
          <w:kern w:val="0"/>
          <w:sz w:val="24"/>
          <w:szCs w:val="24"/>
          <w:lang w:eastAsia="en-IN"/>
          <w14:ligatures w14:val="none"/>
        </w:rPr>
        <w:t>et al</w:t>
      </w:r>
      <w:r w:rsidRPr="00370800">
        <w:rPr>
          <w:rFonts w:ascii="Times New Roman" w:eastAsia="Times New Roman" w:hAnsi="Times New Roman" w:cs="Times New Roman"/>
          <w:color w:val="000000" w:themeColor="text1"/>
          <w:kern w:val="0"/>
          <w:sz w:val="24"/>
          <w:szCs w:val="24"/>
          <w:lang w:eastAsia="en-IN"/>
          <w14:ligatures w14:val="none"/>
        </w:rPr>
        <w:t>., 2015)</w:t>
      </w:r>
      <w:r w:rsidR="00062DA9" w:rsidRPr="00370800">
        <w:rPr>
          <w:rFonts w:ascii="Times New Roman" w:eastAsia="Times New Roman" w:hAnsi="Times New Roman" w:cs="Times New Roman"/>
          <w:color w:val="000000" w:themeColor="text1"/>
          <w:kern w:val="0"/>
          <w:sz w:val="24"/>
          <w:szCs w:val="24"/>
          <w:lang w:eastAsia="en-IN"/>
          <w14:ligatures w14:val="none"/>
        </w:rPr>
        <w:t xml:space="preserve">. </w:t>
      </w:r>
      <w:r w:rsidRPr="00370800">
        <w:rPr>
          <w:rFonts w:ascii="Times New Roman" w:eastAsia="Times New Roman" w:hAnsi="Times New Roman" w:cs="Times New Roman"/>
          <w:color w:val="000000" w:themeColor="text1"/>
          <w:kern w:val="0"/>
          <w:sz w:val="24"/>
          <w:szCs w:val="24"/>
          <w:lang w:eastAsia="en-IN"/>
          <w14:ligatures w14:val="none"/>
        </w:rPr>
        <w:t xml:space="preserve">Liang </w:t>
      </w:r>
      <w:r w:rsidRPr="00370800">
        <w:rPr>
          <w:rFonts w:ascii="Times New Roman" w:eastAsia="Times New Roman" w:hAnsi="Times New Roman" w:cs="Times New Roman"/>
          <w:i/>
          <w:iCs/>
          <w:color w:val="000000" w:themeColor="text1"/>
          <w:kern w:val="0"/>
          <w:sz w:val="24"/>
          <w:szCs w:val="24"/>
          <w:lang w:eastAsia="en-IN"/>
          <w14:ligatures w14:val="none"/>
        </w:rPr>
        <w:t>et al</w:t>
      </w:r>
      <w:r w:rsidRPr="00370800">
        <w:rPr>
          <w:rFonts w:ascii="Times New Roman" w:eastAsia="Times New Roman" w:hAnsi="Times New Roman" w:cs="Times New Roman"/>
          <w:color w:val="000000" w:themeColor="text1"/>
          <w:kern w:val="0"/>
          <w:sz w:val="24"/>
          <w:szCs w:val="24"/>
          <w:lang w:eastAsia="en-IN"/>
          <w14:ligatures w14:val="none"/>
        </w:rPr>
        <w:t xml:space="preserve">. (2020) identified β-carotene, violaxanthin, and lutein as the principal carotenoids present in mango pulp. </w:t>
      </w:r>
      <w:r w:rsidR="00062DA9" w:rsidRPr="00370800">
        <w:rPr>
          <w:rFonts w:ascii="Times New Roman" w:eastAsia="Times New Roman" w:hAnsi="Times New Roman" w:cs="Times New Roman"/>
          <w:color w:val="000000" w:themeColor="text1"/>
          <w:kern w:val="0"/>
          <w:sz w:val="24"/>
          <w:szCs w:val="24"/>
          <w:lang w:eastAsia="en-IN"/>
          <w14:ligatures w14:val="none"/>
        </w:rPr>
        <w:t>Rodr</w:t>
      </w:r>
      <w:r w:rsidR="009131E4" w:rsidRPr="00370800">
        <w:rPr>
          <w:rFonts w:ascii="Times New Roman" w:eastAsia="Times New Roman" w:hAnsi="Times New Roman" w:cs="Times New Roman"/>
          <w:color w:val="000000" w:themeColor="text1"/>
          <w:kern w:val="0"/>
          <w:sz w:val="24"/>
          <w:szCs w:val="24"/>
          <w:lang w:eastAsia="en-IN"/>
          <w14:ligatures w14:val="none"/>
        </w:rPr>
        <w:t>i</w:t>
      </w:r>
      <w:r w:rsidR="00062DA9" w:rsidRPr="00370800">
        <w:rPr>
          <w:rFonts w:ascii="Times New Roman" w:eastAsia="Times New Roman" w:hAnsi="Times New Roman" w:cs="Times New Roman"/>
          <w:color w:val="000000" w:themeColor="text1"/>
          <w:kern w:val="0"/>
          <w:sz w:val="24"/>
          <w:szCs w:val="24"/>
          <w:lang w:eastAsia="en-IN"/>
          <w14:ligatures w14:val="none"/>
        </w:rPr>
        <w:t xml:space="preserve">guez </w:t>
      </w:r>
      <w:r w:rsidR="00062DA9" w:rsidRPr="00370800">
        <w:rPr>
          <w:rFonts w:ascii="Times New Roman" w:eastAsia="Times New Roman" w:hAnsi="Times New Roman" w:cs="Times New Roman"/>
          <w:i/>
          <w:iCs/>
          <w:color w:val="000000" w:themeColor="text1"/>
          <w:kern w:val="0"/>
          <w:sz w:val="24"/>
          <w:szCs w:val="24"/>
          <w:lang w:eastAsia="en-IN"/>
          <w14:ligatures w14:val="none"/>
        </w:rPr>
        <w:t>et al</w:t>
      </w:r>
      <w:r w:rsidR="00062DA9" w:rsidRPr="00370800">
        <w:rPr>
          <w:rFonts w:ascii="Times New Roman" w:eastAsia="Times New Roman" w:hAnsi="Times New Roman" w:cs="Times New Roman"/>
          <w:color w:val="000000" w:themeColor="text1"/>
          <w:kern w:val="0"/>
          <w:sz w:val="24"/>
          <w:szCs w:val="24"/>
          <w:lang w:eastAsia="en-IN"/>
          <w14:ligatures w14:val="none"/>
        </w:rPr>
        <w:t xml:space="preserve">. (2024) quantified carotenoids in 'Kent' mango pulp with β-carotene at 29.4 </w:t>
      </w:r>
      <w:proofErr w:type="spellStart"/>
      <w:r w:rsidR="00062DA9" w:rsidRPr="00370800">
        <w:rPr>
          <w:rFonts w:ascii="Times New Roman" w:eastAsia="Times New Roman" w:hAnsi="Times New Roman" w:cs="Times New Roman"/>
          <w:color w:val="000000" w:themeColor="text1"/>
          <w:kern w:val="0"/>
          <w:sz w:val="24"/>
          <w:szCs w:val="24"/>
          <w:lang w:eastAsia="en-IN"/>
          <w14:ligatures w14:val="none"/>
        </w:rPr>
        <w:t>μg</w:t>
      </w:r>
      <w:proofErr w:type="spellEnd"/>
      <w:r w:rsidR="00062DA9" w:rsidRPr="00370800">
        <w:rPr>
          <w:rFonts w:ascii="Times New Roman" w:eastAsia="Times New Roman" w:hAnsi="Times New Roman" w:cs="Times New Roman"/>
          <w:color w:val="000000" w:themeColor="text1"/>
          <w:kern w:val="0"/>
          <w:sz w:val="24"/>
          <w:szCs w:val="24"/>
          <w:lang w:eastAsia="en-IN"/>
          <w14:ligatures w14:val="none"/>
        </w:rPr>
        <w:t xml:space="preserve">/g dry weight. </w:t>
      </w:r>
      <w:proofErr w:type="spellStart"/>
      <w:r w:rsidR="00062DA9" w:rsidRPr="00370800">
        <w:rPr>
          <w:rFonts w:ascii="Times New Roman" w:eastAsia="Times New Roman" w:hAnsi="Times New Roman" w:cs="Times New Roman"/>
          <w:color w:val="000000" w:themeColor="text1"/>
          <w:kern w:val="0"/>
          <w:sz w:val="24"/>
          <w:szCs w:val="24"/>
          <w:lang w:eastAsia="en-IN"/>
          <w14:ligatures w14:val="none"/>
        </w:rPr>
        <w:t>Nakisozi</w:t>
      </w:r>
      <w:proofErr w:type="spellEnd"/>
      <w:r w:rsidR="00062DA9" w:rsidRPr="00370800">
        <w:rPr>
          <w:rFonts w:ascii="Times New Roman" w:eastAsia="Times New Roman" w:hAnsi="Times New Roman" w:cs="Times New Roman"/>
          <w:color w:val="000000" w:themeColor="text1"/>
          <w:kern w:val="0"/>
          <w:sz w:val="24"/>
          <w:szCs w:val="24"/>
          <w:lang w:eastAsia="en-IN"/>
          <w14:ligatures w14:val="none"/>
        </w:rPr>
        <w:t xml:space="preserve"> </w:t>
      </w:r>
      <w:r w:rsidR="00062DA9" w:rsidRPr="00370800">
        <w:rPr>
          <w:rFonts w:ascii="Times New Roman" w:eastAsia="Times New Roman" w:hAnsi="Times New Roman" w:cs="Times New Roman"/>
          <w:i/>
          <w:iCs/>
          <w:color w:val="000000" w:themeColor="text1"/>
          <w:kern w:val="0"/>
          <w:sz w:val="24"/>
          <w:szCs w:val="24"/>
          <w:lang w:eastAsia="en-IN"/>
          <w14:ligatures w14:val="none"/>
        </w:rPr>
        <w:t>et al</w:t>
      </w:r>
      <w:r w:rsidR="00062DA9" w:rsidRPr="00370800">
        <w:rPr>
          <w:rFonts w:ascii="Times New Roman" w:eastAsia="Times New Roman" w:hAnsi="Times New Roman" w:cs="Times New Roman"/>
          <w:color w:val="000000" w:themeColor="text1"/>
          <w:kern w:val="0"/>
          <w:sz w:val="24"/>
          <w:szCs w:val="24"/>
          <w:lang w:eastAsia="en-IN"/>
          <w14:ligatures w14:val="none"/>
        </w:rPr>
        <w:t xml:space="preserve">. (2025) found carotenoid contents ranging </w:t>
      </w:r>
      <w:r w:rsidR="003C6DC5" w:rsidRPr="00370800">
        <w:rPr>
          <w:rFonts w:ascii="Times New Roman" w:eastAsia="Times New Roman" w:hAnsi="Times New Roman" w:cs="Times New Roman"/>
          <w:color w:val="000000" w:themeColor="text1"/>
          <w:kern w:val="0"/>
          <w:sz w:val="24"/>
          <w:szCs w:val="24"/>
          <w:lang w:eastAsia="en-IN"/>
          <w14:ligatures w14:val="none"/>
        </w:rPr>
        <w:t xml:space="preserve">from </w:t>
      </w:r>
      <w:r w:rsidR="00062DA9" w:rsidRPr="00370800">
        <w:rPr>
          <w:rFonts w:ascii="Times New Roman" w:eastAsia="Times New Roman" w:hAnsi="Times New Roman" w:cs="Times New Roman"/>
          <w:color w:val="000000" w:themeColor="text1"/>
          <w:kern w:val="0"/>
          <w:sz w:val="24"/>
          <w:szCs w:val="24"/>
          <w:lang w:eastAsia="en-IN"/>
          <w14:ligatures w14:val="none"/>
        </w:rPr>
        <w:t xml:space="preserve">34.15 to 57.16 µg/g dry weight across 22 varieties, peaking at </w:t>
      </w:r>
      <w:r w:rsidR="003C6DC5" w:rsidRPr="00370800">
        <w:rPr>
          <w:rFonts w:ascii="Times New Roman" w:eastAsia="Times New Roman" w:hAnsi="Times New Roman" w:cs="Times New Roman"/>
          <w:color w:val="000000" w:themeColor="text1"/>
          <w:kern w:val="0"/>
          <w:sz w:val="24"/>
          <w:szCs w:val="24"/>
          <w:lang w:eastAsia="en-IN"/>
          <w14:ligatures w14:val="none"/>
        </w:rPr>
        <w:t xml:space="preserve">the </w:t>
      </w:r>
      <w:r w:rsidR="00062DA9" w:rsidRPr="00370800">
        <w:rPr>
          <w:rFonts w:ascii="Times New Roman" w:eastAsia="Times New Roman" w:hAnsi="Times New Roman" w:cs="Times New Roman"/>
          <w:color w:val="000000" w:themeColor="text1"/>
          <w:kern w:val="0"/>
          <w:sz w:val="24"/>
          <w:szCs w:val="24"/>
          <w:lang w:eastAsia="en-IN"/>
          <w14:ligatures w14:val="none"/>
        </w:rPr>
        <w:t>overripe stage and higher in indigenous types.</w:t>
      </w:r>
    </w:p>
    <w:p w14:paraId="2EA7F638" w14:textId="54EABB31" w:rsidR="0094195C" w:rsidRPr="00370800" w:rsidRDefault="003C6DC5" w:rsidP="008F209E">
      <w:pPr>
        <w:spacing w:line="360" w:lineRule="auto"/>
        <w:ind w:firstLine="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Volatile compounds are aromatic substances that give mangoes their unique fragrance, occur in minimal concentrations of approximately 50 ppm or below. Studies have identified that the scent is produced by a combination of different compounds, including both terpene varieties (mono- and sesquiterpenes) and oxygenated molecules like esters, lactones, alcohols, aldehydes and ketones (Pandit </w:t>
      </w:r>
      <w:r w:rsidRPr="00370800">
        <w:rPr>
          <w:rFonts w:ascii="Times New Roman" w:hAnsi="Times New Roman" w:cs="Times New Roman"/>
          <w:i/>
          <w:iCs/>
          <w:color w:val="000000" w:themeColor="text1"/>
          <w:sz w:val="24"/>
          <w:szCs w:val="24"/>
        </w:rPr>
        <w:t>et al</w:t>
      </w:r>
      <w:r w:rsidRPr="00370800">
        <w:rPr>
          <w:rFonts w:ascii="Times New Roman" w:hAnsi="Times New Roman" w:cs="Times New Roman"/>
          <w:color w:val="000000" w:themeColor="text1"/>
          <w:sz w:val="24"/>
          <w:szCs w:val="24"/>
        </w:rPr>
        <w:t>., 2010). Tommy Atkins pulp contains pinene, limonene, α-terpenes, d-carvone, β-</w:t>
      </w:r>
      <w:proofErr w:type="spellStart"/>
      <w:r w:rsidRPr="00370800">
        <w:rPr>
          <w:rFonts w:ascii="Times New Roman" w:hAnsi="Times New Roman" w:cs="Times New Roman"/>
          <w:color w:val="000000" w:themeColor="text1"/>
          <w:sz w:val="24"/>
          <w:szCs w:val="24"/>
        </w:rPr>
        <w:t>elemene</w:t>
      </w:r>
      <w:proofErr w:type="spellEnd"/>
      <w:r w:rsidRPr="00370800">
        <w:rPr>
          <w:rFonts w:ascii="Times New Roman" w:hAnsi="Times New Roman" w:cs="Times New Roman"/>
          <w:color w:val="000000" w:themeColor="text1"/>
          <w:sz w:val="24"/>
          <w:szCs w:val="24"/>
        </w:rPr>
        <w:t>, β-</w:t>
      </w:r>
      <w:proofErr w:type="spellStart"/>
      <w:r w:rsidRPr="00370800">
        <w:rPr>
          <w:rFonts w:ascii="Times New Roman" w:hAnsi="Times New Roman" w:cs="Times New Roman"/>
          <w:color w:val="000000" w:themeColor="text1"/>
          <w:sz w:val="24"/>
          <w:szCs w:val="24"/>
        </w:rPr>
        <w:t>cubebene</w:t>
      </w:r>
      <w:proofErr w:type="spellEnd"/>
      <w:r w:rsidRPr="00370800">
        <w:rPr>
          <w:rFonts w:ascii="Times New Roman" w:hAnsi="Times New Roman" w:cs="Times New Roman"/>
          <w:color w:val="000000" w:themeColor="text1"/>
          <w:sz w:val="24"/>
          <w:szCs w:val="24"/>
        </w:rPr>
        <w:t xml:space="preserve">, and α-humulene (Rivera </w:t>
      </w:r>
      <w:r w:rsidRPr="00370800">
        <w:rPr>
          <w:rFonts w:ascii="Times New Roman" w:hAnsi="Times New Roman" w:cs="Times New Roman"/>
          <w:i/>
          <w:iCs/>
          <w:color w:val="000000" w:themeColor="text1"/>
          <w:sz w:val="24"/>
          <w:szCs w:val="24"/>
        </w:rPr>
        <w:t>et al</w:t>
      </w:r>
      <w:r w:rsidRPr="00370800">
        <w:rPr>
          <w:rFonts w:ascii="Times New Roman" w:hAnsi="Times New Roman" w:cs="Times New Roman"/>
          <w:color w:val="000000" w:themeColor="text1"/>
          <w:sz w:val="24"/>
          <w:szCs w:val="24"/>
        </w:rPr>
        <w:t>., 2017). </w:t>
      </w:r>
      <w:r w:rsidR="0094195C" w:rsidRPr="00370800">
        <w:rPr>
          <w:rFonts w:ascii="Times New Roman" w:hAnsi="Times New Roman" w:cs="Times New Roman"/>
          <w:color w:val="000000" w:themeColor="text1"/>
          <w:sz w:val="24"/>
          <w:szCs w:val="24"/>
        </w:rPr>
        <w:t>In the pulp</w:t>
      </w:r>
      <w:r w:rsidR="00542553">
        <w:rPr>
          <w:rFonts w:ascii="Times New Roman" w:hAnsi="Times New Roman" w:cs="Times New Roman"/>
          <w:color w:val="000000" w:themeColor="text1"/>
          <w:sz w:val="24"/>
          <w:szCs w:val="24"/>
        </w:rPr>
        <w:t>,</w:t>
      </w:r>
      <w:r w:rsidR="0094195C" w:rsidRPr="00370800">
        <w:rPr>
          <w:rFonts w:ascii="Times New Roman" w:hAnsi="Times New Roman" w:cs="Times New Roman"/>
          <w:color w:val="000000" w:themeColor="text1"/>
          <w:sz w:val="24"/>
          <w:szCs w:val="24"/>
        </w:rPr>
        <w:t xml:space="preserve"> monoterpenes </w:t>
      </w:r>
      <w:r w:rsidR="00542553">
        <w:rPr>
          <w:rFonts w:ascii="Times New Roman" w:hAnsi="Times New Roman" w:cs="Times New Roman"/>
          <w:color w:val="000000" w:themeColor="text1"/>
          <w:sz w:val="24"/>
          <w:szCs w:val="24"/>
        </w:rPr>
        <w:t xml:space="preserve">were </w:t>
      </w:r>
      <w:r w:rsidR="0094195C" w:rsidRPr="00370800">
        <w:rPr>
          <w:rFonts w:ascii="Times New Roman" w:hAnsi="Times New Roman" w:cs="Times New Roman"/>
          <w:color w:val="000000" w:themeColor="text1"/>
          <w:sz w:val="24"/>
          <w:szCs w:val="24"/>
        </w:rPr>
        <w:t xml:space="preserve">predominant volatile compounds (66.1%), followed by </w:t>
      </w:r>
      <w:r w:rsidR="00542553">
        <w:rPr>
          <w:rFonts w:ascii="Times New Roman" w:hAnsi="Times New Roman" w:cs="Times New Roman"/>
          <w:color w:val="000000" w:themeColor="text1"/>
          <w:sz w:val="24"/>
          <w:szCs w:val="24"/>
        </w:rPr>
        <w:t xml:space="preserve">19.7% of </w:t>
      </w:r>
      <w:r w:rsidR="0094195C" w:rsidRPr="00370800">
        <w:rPr>
          <w:rFonts w:ascii="Times New Roman" w:hAnsi="Times New Roman" w:cs="Times New Roman"/>
          <w:color w:val="000000" w:themeColor="text1"/>
          <w:sz w:val="24"/>
          <w:szCs w:val="24"/>
        </w:rPr>
        <w:t>esters,</w:t>
      </w:r>
      <w:r w:rsidR="00542553">
        <w:rPr>
          <w:rFonts w:ascii="Times New Roman" w:hAnsi="Times New Roman" w:cs="Times New Roman"/>
          <w:color w:val="000000" w:themeColor="text1"/>
          <w:sz w:val="24"/>
          <w:szCs w:val="24"/>
        </w:rPr>
        <w:t>4.8% of</w:t>
      </w:r>
      <w:r w:rsidR="0094195C" w:rsidRPr="00370800">
        <w:rPr>
          <w:rFonts w:ascii="Times New Roman" w:hAnsi="Times New Roman" w:cs="Times New Roman"/>
          <w:color w:val="000000" w:themeColor="text1"/>
          <w:sz w:val="24"/>
          <w:szCs w:val="24"/>
        </w:rPr>
        <w:t xml:space="preserve"> sesquiterpenes,</w:t>
      </w:r>
      <w:r w:rsidR="00542553">
        <w:rPr>
          <w:rFonts w:ascii="Times New Roman" w:hAnsi="Times New Roman" w:cs="Times New Roman"/>
          <w:color w:val="000000" w:themeColor="text1"/>
          <w:sz w:val="24"/>
          <w:szCs w:val="24"/>
        </w:rPr>
        <w:t xml:space="preserve"> 3.1% of</w:t>
      </w:r>
      <w:r w:rsidR="0094195C" w:rsidRPr="00370800">
        <w:rPr>
          <w:rFonts w:ascii="Times New Roman" w:hAnsi="Times New Roman" w:cs="Times New Roman"/>
          <w:color w:val="000000" w:themeColor="text1"/>
          <w:sz w:val="24"/>
          <w:szCs w:val="24"/>
        </w:rPr>
        <w:t xml:space="preserve"> non-terpenoid hydrocarbons and </w:t>
      </w:r>
      <w:r w:rsidR="00542553">
        <w:rPr>
          <w:rFonts w:ascii="Times New Roman" w:hAnsi="Times New Roman" w:cs="Times New Roman"/>
          <w:color w:val="000000" w:themeColor="text1"/>
          <w:sz w:val="24"/>
          <w:szCs w:val="24"/>
        </w:rPr>
        <w:t>6.3 % of</w:t>
      </w:r>
      <w:r w:rsidR="003C0632">
        <w:rPr>
          <w:rFonts w:ascii="Times New Roman" w:hAnsi="Times New Roman" w:cs="Times New Roman"/>
          <w:color w:val="000000" w:themeColor="text1"/>
          <w:sz w:val="24"/>
          <w:szCs w:val="24"/>
        </w:rPr>
        <w:t xml:space="preserve"> </w:t>
      </w:r>
      <w:r w:rsidR="0094195C" w:rsidRPr="00370800">
        <w:rPr>
          <w:rFonts w:ascii="Times New Roman" w:hAnsi="Times New Roman" w:cs="Times New Roman"/>
          <w:color w:val="000000" w:themeColor="text1"/>
          <w:sz w:val="24"/>
          <w:szCs w:val="24"/>
        </w:rPr>
        <w:t>oxygenated substances</w:t>
      </w:r>
      <w:r w:rsidR="00542553">
        <w:rPr>
          <w:rFonts w:ascii="Times New Roman" w:hAnsi="Times New Roman" w:cs="Times New Roman"/>
          <w:color w:val="000000" w:themeColor="text1"/>
          <w:sz w:val="24"/>
          <w:szCs w:val="24"/>
        </w:rPr>
        <w:t xml:space="preserve"> </w:t>
      </w:r>
      <w:r w:rsidR="0094195C" w:rsidRPr="00370800">
        <w:rPr>
          <w:rFonts w:ascii="Times New Roman" w:hAnsi="Times New Roman" w:cs="Times New Roman"/>
          <w:color w:val="000000" w:themeColor="text1"/>
          <w:sz w:val="24"/>
          <w:szCs w:val="24"/>
        </w:rPr>
        <w:t>(</w:t>
      </w:r>
      <w:proofErr w:type="spellStart"/>
      <w:r w:rsidR="0094195C" w:rsidRPr="00370800">
        <w:rPr>
          <w:rFonts w:ascii="Times New Roman" w:hAnsi="Times New Roman" w:cs="Times New Roman"/>
          <w:color w:val="000000" w:themeColor="text1"/>
          <w:sz w:val="24"/>
          <w:szCs w:val="24"/>
        </w:rPr>
        <w:t>Wetungu</w:t>
      </w:r>
      <w:proofErr w:type="spellEnd"/>
      <w:r w:rsidR="0094195C" w:rsidRPr="00370800">
        <w:rPr>
          <w:rFonts w:ascii="Times New Roman" w:hAnsi="Times New Roman" w:cs="Times New Roman"/>
          <w:color w:val="000000" w:themeColor="text1"/>
          <w:sz w:val="24"/>
          <w:szCs w:val="24"/>
        </w:rPr>
        <w:t xml:space="preserve"> </w:t>
      </w:r>
      <w:r w:rsidR="0094195C" w:rsidRPr="00370800">
        <w:rPr>
          <w:rFonts w:ascii="Times New Roman" w:hAnsi="Times New Roman" w:cs="Times New Roman"/>
          <w:i/>
          <w:iCs/>
          <w:color w:val="000000" w:themeColor="text1"/>
          <w:sz w:val="24"/>
          <w:szCs w:val="24"/>
        </w:rPr>
        <w:t>et al</w:t>
      </w:r>
      <w:r w:rsidR="0094195C" w:rsidRPr="00370800">
        <w:rPr>
          <w:rFonts w:ascii="Times New Roman" w:hAnsi="Times New Roman" w:cs="Times New Roman"/>
          <w:color w:val="000000" w:themeColor="text1"/>
          <w:sz w:val="24"/>
          <w:szCs w:val="24"/>
        </w:rPr>
        <w:t>., 2020).</w:t>
      </w:r>
    </w:p>
    <w:p w14:paraId="78E79BB9" w14:textId="4123E826" w:rsidR="00A85655" w:rsidRPr="00370800" w:rsidRDefault="00A85655" w:rsidP="008F209E">
      <w:pPr>
        <w:pStyle w:val="ListParagraph"/>
        <w:numPr>
          <w:ilvl w:val="0"/>
          <w:numId w:val="2"/>
        </w:numPr>
        <w:spacing w:line="360" w:lineRule="auto"/>
        <w:jc w:val="both"/>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 xml:space="preserve">Mango peel </w:t>
      </w:r>
    </w:p>
    <w:p w14:paraId="7C36D834" w14:textId="7007D990" w:rsidR="00836650" w:rsidRPr="00370800" w:rsidRDefault="0094195C" w:rsidP="008F209E">
      <w:pPr>
        <w:spacing w:before="100" w:beforeAutospacing="1" w:after="100" w:afterAutospacing="1" w:line="360" w:lineRule="auto"/>
        <w:ind w:firstLine="360"/>
        <w:jc w:val="both"/>
        <w:rPr>
          <w:rFonts w:ascii="Times New Roman" w:hAnsi="Times New Roman" w:cs="Times New Roman"/>
          <w:color w:val="000000" w:themeColor="text1"/>
          <w:sz w:val="24"/>
          <w:szCs w:val="24"/>
        </w:rPr>
      </w:pPr>
      <w:r w:rsidRPr="00370800">
        <w:rPr>
          <w:rFonts w:ascii="Times New Roman" w:eastAsia="Times New Roman" w:hAnsi="Times New Roman" w:cs="Times New Roman"/>
          <w:color w:val="000000" w:themeColor="text1"/>
          <w:kern w:val="0"/>
          <w:sz w:val="24"/>
          <w:szCs w:val="24"/>
          <w:lang w:eastAsia="en-IN"/>
          <w14:ligatures w14:val="none"/>
        </w:rPr>
        <w:t xml:space="preserve">Although commonly treated as waste, </w:t>
      </w:r>
      <w:r w:rsidR="002743F7">
        <w:rPr>
          <w:rFonts w:ascii="Times New Roman" w:eastAsia="Times New Roman" w:hAnsi="Times New Roman" w:cs="Times New Roman"/>
          <w:color w:val="000000" w:themeColor="text1"/>
          <w:kern w:val="0"/>
          <w:sz w:val="24"/>
          <w:szCs w:val="24"/>
          <w:lang w:eastAsia="en-IN"/>
          <w14:ligatures w14:val="none"/>
        </w:rPr>
        <w:t>it's</w:t>
      </w:r>
      <w:r w:rsidRPr="00370800">
        <w:rPr>
          <w:rFonts w:ascii="Times New Roman" w:eastAsia="Times New Roman" w:hAnsi="Times New Roman" w:cs="Times New Roman"/>
          <w:color w:val="000000" w:themeColor="text1"/>
          <w:kern w:val="0"/>
          <w:sz w:val="24"/>
          <w:szCs w:val="24"/>
          <w:lang w:eastAsia="en-IN"/>
          <w14:ligatures w14:val="none"/>
        </w:rPr>
        <w:t xml:space="preserve"> a valuable source of bioactive constituents</w:t>
      </w:r>
      <w:r w:rsidR="002743F7">
        <w:rPr>
          <w:rFonts w:ascii="Times New Roman" w:eastAsia="Times New Roman" w:hAnsi="Times New Roman" w:cs="Times New Roman"/>
          <w:color w:val="000000" w:themeColor="text1"/>
          <w:kern w:val="0"/>
          <w:sz w:val="24"/>
          <w:szCs w:val="24"/>
          <w:lang w:eastAsia="en-IN"/>
          <w14:ligatures w14:val="none"/>
        </w:rPr>
        <w:t>,</w:t>
      </w:r>
      <w:r w:rsidRPr="00370800">
        <w:rPr>
          <w:rFonts w:ascii="Times New Roman" w:eastAsia="Times New Roman" w:hAnsi="Times New Roman" w:cs="Times New Roman"/>
          <w:color w:val="000000" w:themeColor="text1"/>
          <w:kern w:val="0"/>
          <w:sz w:val="24"/>
          <w:szCs w:val="24"/>
          <w:lang w:eastAsia="en-IN"/>
          <w14:ligatures w14:val="none"/>
        </w:rPr>
        <w:t xml:space="preserve"> including </w:t>
      </w:r>
      <w:r w:rsidR="002743F7">
        <w:rPr>
          <w:rFonts w:ascii="Times New Roman" w:eastAsia="Times New Roman" w:hAnsi="Times New Roman" w:cs="Times New Roman"/>
          <w:color w:val="000000" w:themeColor="text1"/>
          <w:kern w:val="0"/>
          <w:sz w:val="24"/>
          <w:szCs w:val="24"/>
          <w:lang w:eastAsia="en-IN"/>
          <w14:ligatures w14:val="none"/>
        </w:rPr>
        <w:t>total phenols</w:t>
      </w:r>
      <w:r w:rsidRPr="00370800">
        <w:rPr>
          <w:rFonts w:ascii="Times New Roman" w:eastAsia="Times New Roman" w:hAnsi="Times New Roman" w:cs="Times New Roman"/>
          <w:color w:val="000000" w:themeColor="text1"/>
          <w:kern w:val="0"/>
          <w:sz w:val="24"/>
          <w:szCs w:val="24"/>
          <w:lang w:eastAsia="en-IN"/>
          <w14:ligatures w14:val="none"/>
        </w:rPr>
        <w:t>, carotenoids, vitamins</w:t>
      </w:r>
      <w:r w:rsidR="002743F7">
        <w:rPr>
          <w:rFonts w:ascii="Times New Roman" w:eastAsia="Times New Roman" w:hAnsi="Times New Roman" w:cs="Times New Roman"/>
          <w:color w:val="000000" w:themeColor="text1"/>
          <w:kern w:val="0"/>
          <w:sz w:val="24"/>
          <w:szCs w:val="24"/>
          <w:lang w:eastAsia="en-IN"/>
          <w14:ligatures w14:val="none"/>
        </w:rPr>
        <w:t>,</w:t>
      </w:r>
      <w:r w:rsidRPr="00370800">
        <w:rPr>
          <w:rFonts w:ascii="Times New Roman" w:eastAsia="Times New Roman" w:hAnsi="Times New Roman" w:cs="Times New Roman"/>
          <w:color w:val="000000" w:themeColor="text1"/>
          <w:kern w:val="0"/>
          <w:sz w:val="24"/>
          <w:szCs w:val="24"/>
          <w:lang w:eastAsia="en-IN"/>
          <w14:ligatures w14:val="none"/>
        </w:rPr>
        <w:t xml:space="preserve"> fibre</w:t>
      </w:r>
      <w:r w:rsidR="002743F7">
        <w:rPr>
          <w:rFonts w:ascii="Times New Roman" w:eastAsia="Times New Roman" w:hAnsi="Times New Roman" w:cs="Times New Roman"/>
          <w:color w:val="000000" w:themeColor="text1"/>
          <w:kern w:val="0"/>
          <w:sz w:val="24"/>
          <w:szCs w:val="24"/>
          <w:lang w:eastAsia="en-IN"/>
          <w14:ligatures w14:val="none"/>
        </w:rPr>
        <w:t>s</w:t>
      </w:r>
      <w:r w:rsidRPr="00370800">
        <w:rPr>
          <w:rFonts w:ascii="Times New Roman" w:eastAsia="Times New Roman" w:hAnsi="Times New Roman" w:cs="Times New Roman"/>
          <w:color w:val="000000" w:themeColor="text1"/>
          <w:kern w:val="0"/>
          <w:sz w:val="24"/>
          <w:szCs w:val="24"/>
          <w:lang w:eastAsia="en-IN"/>
          <w14:ligatures w14:val="none"/>
        </w:rPr>
        <w:t xml:space="preserve"> and exhibits notable antioxidant activity (Ajila </w:t>
      </w:r>
      <w:r w:rsidRPr="00370800">
        <w:rPr>
          <w:rFonts w:ascii="Times New Roman" w:eastAsia="Times New Roman" w:hAnsi="Times New Roman" w:cs="Times New Roman"/>
          <w:i/>
          <w:iCs/>
          <w:color w:val="000000" w:themeColor="text1"/>
          <w:kern w:val="0"/>
          <w:sz w:val="24"/>
          <w:szCs w:val="24"/>
          <w:lang w:eastAsia="en-IN"/>
          <w14:ligatures w14:val="none"/>
        </w:rPr>
        <w:t>et al</w:t>
      </w:r>
      <w:r w:rsidRPr="00370800">
        <w:rPr>
          <w:rFonts w:ascii="Times New Roman" w:eastAsia="Times New Roman" w:hAnsi="Times New Roman" w:cs="Times New Roman"/>
          <w:color w:val="000000" w:themeColor="text1"/>
          <w:kern w:val="0"/>
          <w:sz w:val="24"/>
          <w:szCs w:val="24"/>
          <w:lang w:eastAsia="en-IN"/>
          <w14:ligatures w14:val="none"/>
        </w:rPr>
        <w:t>., 2013)</w:t>
      </w:r>
      <w:r w:rsidR="00D31CF7" w:rsidRPr="00370800">
        <w:rPr>
          <w:rFonts w:ascii="Times New Roman" w:hAnsi="Times New Roman" w:cs="Times New Roman"/>
          <w:color w:val="000000" w:themeColor="text1"/>
          <w:sz w:val="24"/>
          <w:szCs w:val="24"/>
        </w:rPr>
        <w:t xml:space="preserve">. It can serve as a functional food ingredient (Fasoli and Righetti, 2013) to enhance product quality and shelf life, and it has traditionally been used in eastern cuisines for flavouring (Serna-Cock </w:t>
      </w:r>
      <w:r w:rsidR="00D31CF7" w:rsidRPr="00370800">
        <w:rPr>
          <w:rFonts w:ascii="Times New Roman" w:hAnsi="Times New Roman" w:cs="Times New Roman"/>
          <w:i/>
          <w:iCs/>
          <w:color w:val="000000" w:themeColor="text1"/>
          <w:sz w:val="24"/>
          <w:szCs w:val="24"/>
        </w:rPr>
        <w:t>et al</w:t>
      </w:r>
      <w:r w:rsidR="00D31CF7" w:rsidRPr="00370800">
        <w:rPr>
          <w:rFonts w:ascii="Times New Roman" w:hAnsi="Times New Roman" w:cs="Times New Roman"/>
          <w:color w:val="000000" w:themeColor="text1"/>
          <w:sz w:val="24"/>
          <w:szCs w:val="24"/>
        </w:rPr>
        <w:t>., 2016).</w:t>
      </w:r>
      <w:r w:rsidR="004E5A1A" w:rsidRPr="00370800">
        <w:rPr>
          <w:rFonts w:ascii="Times New Roman" w:hAnsi="Times New Roman" w:cs="Times New Roman"/>
          <w:color w:val="000000" w:themeColor="text1"/>
          <w:sz w:val="24"/>
          <w:szCs w:val="24"/>
        </w:rPr>
        <w:t xml:space="preserve"> </w:t>
      </w:r>
      <w:r w:rsidR="002743F7">
        <w:rPr>
          <w:rFonts w:ascii="Times New Roman" w:hAnsi="Times New Roman" w:cs="Times New Roman"/>
          <w:color w:val="000000" w:themeColor="text1"/>
          <w:sz w:val="24"/>
          <w:szCs w:val="24"/>
        </w:rPr>
        <w:t>M</w:t>
      </w:r>
      <w:r w:rsidRPr="00370800">
        <w:rPr>
          <w:rFonts w:ascii="Times New Roman" w:hAnsi="Times New Roman" w:cs="Times New Roman"/>
          <w:color w:val="000000" w:themeColor="text1"/>
          <w:sz w:val="24"/>
          <w:szCs w:val="24"/>
        </w:rPr>
        <w:t>ango peel</w:t>
      </w:r>
      <w:r w:rsidR="002743F7">
        <w:rPr>
          <w:rFonts w:ascii="Times New Roman" w:hAnsi="Times New Roman" w:cs="Times New Roman"/>
          <w:color w:val="000000" w:themeColor="text1"/>
          <w:sz w:val="24"/>
          <w:szCs w:val="24"/>
        </w:rPr>
        <w:t xml:space="preserve">, </w:t>
      </w:r>
      <w:r w:rsidR="002743F7" w:rsidRPr="00370800">
        <w:rPr>
          <w:rFonts w:ascii="Times New Roman" w:hAnsi="Times New Roman" w:cs="Times New Roman"/>
          <w:color w:val="000000" w:themeColor="text1"/>
          <w:sz w:val="24"/>
          <w:szCs w:val="24"/>
        </w:rPr>
        <w:t>7-24% of the total fruit weight</w:t>
      </w:r>
      <w:r w:rsidR="002743F7">
        <w:rPr>
          <w:rFonts w:ascii="Times New Roman" w:hAnsi="Times New Roman" w:cs="Times New Roman"/>
          <w:color w:val="000000" w:themeColor="text1"/>
          <w:sz w:val="24"/>
          <w:szCs w:val="24"/>
        </w:rPr>
        <w:t>,</w:t>
      </w:r>
      <w:r w:rsidRPr="00370800">
        <w:rPr>
          <w:rFonts w:ascii="Times New Roman" w:hAnsi="Times New Roman" w:cs="Times New Roman"/>
          <w:color w:val="000000" w:themeColor="text1"/>
          <w:sz w:val="24"/>
          <w:szCs w:val="24"/>
        </w:rPr>
        <w:t xml:space="preserve"> contains greater amounts of polyphenols and dietary fibre compared to the pulp.</w:t>
      </w:r>
      <w:r w:rsidR="004E5A1A" w:rsidRPr="00370800">
        <w:rPr>
          <w:rFonts w:ascii="Times New Roman" w:hAnsi="Times New Roman" w:cs="Times New Roman"/>
          <w:color w:val="000000" w:themeColor="text1"/>
          <w:sz w:val="24"/>
          <w:szCs w:val="24"/>
        </w:rPr>
        <w:t xml:space="preserve"> Due to this rich composition, it has gained attention as a valuable ingredient in nutritional supplements and functional food </w:t>
      </w:r>
      <w:proofErr w:type="gramStart"/>
      <w:r w:rsidR="004E5A1A" w:rsidRPr="00370800">
        <w:rPr>
          <w:rFonts w:ascii="Times New Roman" w:hAnsi="Times New Roman" w:cs="Times New Roman"/>
          <w:color w:val="000000" w:themeColor="text1"/>
          <w:sz w:val="24"/>
          <w:szCs w:val="24"/>
        </w:rPr>
        <w:t xml:space="preserve">formulations  </w:t>
      </w:r>
      <w:r w:rsidR="002743F7">
        <w:rPr>
          <w:rFonts w:ascii="Times New Roman" w:hAnsi="Times New Roman" w:cs="Times New Roman"/>
          <w:color w:val="000000" w:themeColor="text1"/>
          <w:sz w:val="24"/>
          <w:szCs w:val="24"/>
        </w:rPr>
        <w:t>(</w:t>
      </w:r>
      <w:proofErr w:type="gramEnd"/>
      <w:r w:rsidR="004E5A1A" w:rsidRPr="00370800">
        <w:rPr>
          <w:rFonts w:ascii="Times New Roman" w:hAnsi="Times New Roman" w:cs="Times New Roman"/>
          <w:color w:val="000000" w:themeColor="text1"/>
          <w:sz w:val="24"/>
          <w:szCs w:val="24"/>
        </w:rPr>
        <w:t xml:space="preserve">Garcia-Mahecha </w:t>
      </w:r>
      <w:r w:rsidR="004E5A1A" w:rsidRPr="00370800">
        <w:rPr>
          <w:rFonts w:ascii="Times New Roman" w:hAnsi="Times New Roman" w:cs="Times New Roman"/>
          <w:i/>
          <w:iCs/>
          <w:color w:val="000000" w:themeColor="text1"/>
          <w:sz w:val="24"/>
          <w:szCs w:val="24"/>
        </w:rPr>
        <w:t>et al</w:t>
      </w:r>
      <w:r w:rsidR="004E5A1A" w:rsidRPr="00370800">
        <w:rPr>
          <w:rFonts w:ascii="Times New Roman" w:hAnsi="Times New Roman" w:cs="Times New Roman"/>
          <w:color w:val="000000" w:themeColor="text1"/>
          <w:sz w:val="24"/>
          <w:szCs w:val="24"/>
        </w:rPr>
        <w:t>., 2023).</w:t>
      </w:r>
    </w:p>
    <w:p w14:paraId="56127A57" w14:textId="77777777" w:rsidR="00836650" w:rsidRPr="00370800" w:rsidRDefault="00836650" w:rsidP="008F209E">
      <w:pPr>
        <w:pStyle w:val="ListParagraph"/>
        <w:numPr>
          <w:ilvl w:val="1"/>
          <w:numId w:val="20"/>
        </w:numPr>
        <w:spacing w:line="360" w:lineRule="auto"/>
        <w:jc w:val="both"/>
        <w:rPr>
          <w:rFonts w:ascii="Times New Roman" w:hAnsi="Times New Roman" w:cs="Times New Roman"/>
          <w:color w:val="000000" w:themeColor="text1"/>
          <w:sz w:val="24"/>
          <w:szCs w:val="24"/>
        </w:rPr>
      </w:pPr>
      <w:r w:rsidRPr="00370800">
        <w:rPr>
          <w:rFonts w:ascii="Times New Roman" w:eastAsia="Times New Roman" w:hAnsi="Times New Roman" w:cs="Times New Roman"/>
          <w:b/>
          <w:bCs/>
          <w:color w:val="000000" w:themeColor="text1"/>
          <w:kern w:val="0"/>
          <w:sz w:val="24"/>
          <w:szCs w:val="24"/>
          <w:lang w:eastAsia="en-IN"/>
          <w14:ligatures w14:val="none"/>
        </w:rPr>
        <w:lastRenderedPageBreak/>
        <w:t>Nutritional composition</w:t>
      </w:r>
    </w:p>
    <w:p w14:paraId="70998BB6" w14:textId="2639DBB5" w:rsidR="00836650" w:rsidRPr="00370800" w:rsidRDefault="00DC314A" w:rsidP="008F209E">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t xml:space="preserve">The pectin content in mango peel ranges between 5% and 11%, varying with the cultivar type and the extraction technique used. </w:t>
      </w:r>
      <w:r w:rsidR="008824F9" w:rsidRPr="00370800">
        <w:rPr>
          <w:rFonts w:ascii="Times New Roman" w:hAnsi="Times New Roman" w:cs="Times New Roman"/>
          <w:color w:val="000000" w:themeColor="text1"/>
          <w:sz w:val="24"/>
          <w:szCs w:val="24"/>
        </w:rPr>
        <w:t xml:space="preserve"> It is also abundant in polyphenols, carotenoids, and vitamins, which enhance its antioxidant and functional properties, making it valuable for industrial applications. Studies have indicated that mango peel is composed of about 80% carbohydrates, 8% crude fibre and up to 13% pectin, along with moderate levels of protein (around 4%) and fat (about 2%) (</w:t>
      </w:r>
      <w:proofErr w:type="spellStart"/>
      <w:r w:rsidR="008824F9" w:rsidRPr="00370800">
        <w:rPr>
          <w:rFonts w:ascii="Times New Roman" w:hAnsi="Times New Roman" w:cs="Times New Roman"/>
          <w:color w:val="000000" w:themeColor="text1"/>
          <w:sz w:val="24"/>
          <w:szCs w:val="24"/>
        </w:rPr>
        <w:t>Wongkaew</w:t>
      </w:r>
      <w:proofErr w:type="spellEnd"/>
      <w:r w:rsidR="008824F9" w:rsidRPr="00370800">
        <w:rPr>
          <w:rFonts w:ascii="Times New Roman" w:hAnsi="Times New Roman" w:cs="Times New Roman"/>
          <w:color w:val="000000" w:themeColor="text1"/>
          <w:sz w:val="24"/>
          <w:szCs w:val="24"/>
        </w:rPr>
        <w:t xml:space="preserve"> </w:t>
      </w:r>
      <w:r w:rsidR="008824F9" w:rsidRPr="00370800">
        <w:rPr>
          <w:rFonts w:ascii="Times New Roman" w:hAnsi="Times New Roman" w:cs="Times New Roman"/>
          <w:i/>
          <w:iCs/>
          <w:color w:val="000000" w:themeColor="text1"/>
          <w:sz w:val="24"/>
          <w:szCs w:val="24"/>
        </w:rPr>
        <w:t>et al</w:t>
      </w:r>
      <w:r w:rsidR="008824F9" w:rsidRPr="00370800">
        <w:rPr>
          <w:rFonts w:ascii="Times New Roman" w:hAnsi="Times New Roman" w:cs="Times New Roman"/>
          <w:color w:val="000000" w:themeColor="text1"/>
          <w:sz w:val="24"/>
          <w:szCs w:val="24"/>
        </w:rPr>
        <w:t>., 2021).</w:t>
      </w:r>
    </w:p>
    <w:p w14:paraId="610FAE70" w14:textId="198F75BA" w:rsidR="00062DA9" w:rsidRPr="00370800" w:rsidRDefault="00836650" w:rsidP="008F209E">
      <w:pPr>
        <w:pStyle w:val="ListParagraph"/>
        <w:numPr>
          <w:ilvl w:val="2"/>
          <w:numId w:val="20"/>
        </w:numPr>
        <w:spacing w:line="360" w:lineRule="auto"/>
        <w:jc w:val="both"/>
        <w:rPr>
          <w:rFonts w:ascii="Times New Roman" w:hAnsi="Times New Roman" w:cs="Times New Roman"/>
          <w:color w:val="000000" w:themeColor="text1"/>
          <w:sz w:val="24"/>
          <w:szCs w:val="24"/>
        </w:rPr>
      </w:pPr>
      <w:r w:rsidRPr="00370800">
        <w:rPr>
          <w:rFonts w:ascii="Times New Roman" w:eastAsia="Times New Roman" w:hAnsi="Times New Roman" w:cs="Times New Roman"/>
          <w:b/>
          <w:bCs/>
          <w:color w:val="000000" w:themeColor="text1"/>
          <w:kern w:val="0"/>
          <w:sz w:val="24"/>
          <w:szCs w:val="24"/>
          <w:lang w:eastAsia="en-IN"/>
          <w14:ligatures w14:val="none"/>
        </w:rPr>
        <w:t>Macronutrients</w:t>
      </w:r>
    </w:p>
    <w:p w14:paraId="2D40E341" w14:textId="1FCEF1F2" w:rsidR="001D1DDE" w:rsidRPr="00370800" w:rsidRDefault="00212AA0" w:rsidP="008F209E">
      <w:pPr>
        <w:spacing w:before="100" w:beforeAutospacing="1" w:after="100" w:afterAutospacing="1" w:line="360" w:lineRule="auto"/>
        <w:jc w:val="both"/>
        <w:rPr>
          <w:rFonts w:ascii="Times New Roman" w:hAnsi="Times New Roman" w:cs="Times New Roman"/>
          <w:color w:val="000000" w:themeColor="text1"/>
          <w:sz w:val="24"/>
          <w:szCs w:val="24"/>
        </w:rPr>
      </w:pPr>
      <w:r w:rsidRPr="00370800">
        <w:rPr>
          <w:rFonts w:ascii="Times New Roman" w:eastAsia="Times New Roman" w:hAnsi="Times New Roman" w:cs="Times New Roman"/>
          <w:color w:val="000000" w:themeColor="text1"/>
          <w:kern w:val="0"/>
          <w:sz w:val="24"/>
          <w:szCs w:val="24"/>
          <w:lang w:eastAsia="en-IN"/>
          <w14:ligatures w14:val="none"/>
        </w:rPr>
        <w:t>Mango peel provides a variety of macronutrients that enhance its nutritional profile, including carbohydrates</w:t>
      </w:r>
      <w:r w:rsidR="0033658F">
        <w:rPr>
          <w:rFonts w:ascii="Times New Roman" w:eastAsia="Times New Roman" w:hAnsi="Times New Roman" w:cs="Times New Roman"/>
          <w:color w:val="000000" w:themeColor="text1"/>
          <w:kern w:val="0"/>
          <w:sz w:val="24"/>
          <w:szCs w:val="24"/>
          <w:lang w:eastAsia="en-IN"/>
          <w14:ligatures w14:val="none"/>
        </w:rPr>
        <w:t xml:space="preserve"> (</w:t>
      </w:r>
      <w:r w:rsidR="0033658F" w:rsidRPr="00370800">
        <w:rPr>
          <w:rFonts w:ascii="Times New Roman" w:eastAsia="Times New Roman" w:hAnsi="Times New Roman" w:cs="Times New Roman"/>
          <w:color w:val="000000" w:themeColor="text1"/>
          <w:kern w:val="0"/>
          <w:sz w:val="24"/>
          <w:szCs w:val="24"/>
          <w:lang w:eastAsia="en-IN"/>
          <w14:ligatures w14:val="none"/>
        </w:rPr>
        <w:t>28.2 g</w:t>
      </w:r>
      <w:r w:rsidR="0033658F">
        <w:rPr>
          <w:rFonts w:ascii="Times New Roman" w:eastAsia="Times New Roman" w:hAnsi="Times New Roman" w:cs="Times New Roman"/>
          <w:color w:val="000000" w:themeColor="text1"/>
          <w:kern w:val="0"/>
          <w:sz w:val="24"/>
          <w:szCs w:val="24"/>
          <w:lang w:eastAsia="en-IN"/>
          <w14:ligatures w14:val="none"/>
        </w:rPr>
        <w:t>)</w:t>
      </w:r>
      <w:r w:rsidRPr="00370800">
        <w:rPr>
          <w:rFonts w:ascii="Times New Roman" w:eastAsia="Times New Roman" w:hAnsi="Times New Roman" w:cs="Times New Roman"/>
          <w:color w:val="000000" w:themeColor="text1"/>
          <w:kern w:val="0"/>
          <w:sz w:val="24"/>
          <w:szCs w:val="24"/>
          <w:lang w:eastAsia="en-IN"/>
          <w14:ligatures w14:val="none"/>
        </w:rPr>
        <w:t>,</w:t>
      </w:r>
      <w:r w:rsidR="0033658F">
        <w:rPr>
          <w:rFonts w:ascii="Times New Roman" w:eastAsia="Times New Roman" w:hAnsi="Times New Roman" w:cs="Times New Roman"/>
          <w:color w:val="000000" w:themeColor="text1"/>
          <w:kern w:val="0"/>
          <w:sz w:val="24"/>
          <w:szCs w:val="24"/>
          <w:lang w:eastAsia="en-IN"/>
          <w14:ligatures w14:val="none"/>
        </w:rPr>
        <w:t xml:space="preserve"> </w:t>
      </w:r>
      <w:r w:rsidRPr="00370800">
        <w:rPr>
          <w:rFonts w:ascii="Times New Roman" w:eastAsia="Times New Roman" w:hAnsi="Times New Roman" w:cs="Times New Roman"/>
          <w:color w:val="000000" w:themeColor="text1"/>
          <w:kern w:val="0"/>
          <w:sz w:val="24"/>
          <w:szCs w:val="24"/>
          <w:lang w:eastAsia="en-IN"/>
          <w14:ligatures w14:val="none"/>
        </w:rPr>
        <w:t>protein</w:t>
      </w:r>
      <w:r w:rsidR="0033658F">
        <w:rPr>
          <w:rFonts w:ascii="Times New Roman" w:eastAsia="Times New Roman" w:hAnsi="Times New Roman" w:cs="Times New Roman"/>
          <w:color w:val="000000" w:themeColor="text1"/>
          <w:kern w:val="0"/>
          <w:sz w:val="24"/>
          <w:szCs w:val="24"/>
          <w:lang w:eastAsia="en-IN"/>
          <w14:ligatures w14:val="none"/>
        </w:rPr>
        <w:t xml:space="preserve"> (</w:t>
      </w:r>
      <w:r w:rsidR="0033658F" w:rsidRPr="00370800">
        <w:rPr>
          <w:rFonts w:ascii="Times New Roman" w:eastAsia="Times New Roman" w:hAnsi="Times New Roman" w:cs="Times New Roman"/>
          <w:color w:val="000000" w:themeColor="text1"/>
          <w:kern w:val="0"/>
          <w:sz w:val="24"/>
          <w:szCs w:val="24"/>
          <w:lang w:eastAsia="en-IN"/>
          <w14:ligatures w14:val="none"/>
        </w:rPr>
        <w:t>3.6 g</w:t>
      </w:r>
      <w:r w:rsidR="0033658F">
        <w:rPr>
          <w:rFonts w:ascii="Times New Roman" w:eastAsia="Times New Roman" w:hAnsi="Times New Roman" w:cs="Times New Roman"/>
          <w:color w:val="000000" w:themeColor="text1"/>
          <w:kern w:val="0"/>
          <w:sz w:val="24"/>
          <w:szCs w:val="24"/>
          <w:lang w:eastAsia="en-IN"/>
          <w14:ligatures w14:val="none"/>
        </w:rPr>
        <w:t>)</w:t>
      </w:r>
      <w:r w:rsidRPr="00370800">
        <w:rPr>
          <w:rFonts w:ascii="Times New Roman" w:eastAsia="Times New Roman" w:hAnsi="Times New Roman" w:cs="Times New Roman"/>
          <w:color w:val="000000" w:themeColor="text1"/>
          <w:kern w:val="0"/>
          <w:sz w:val="24"/>
          <w:szCs w:val="24"/>
          <w:lang w:eastAsia="en-IN"/>
          <w14:ligatures w14:val="none"/>
        </w:rPr>
        <w:t>, fats</w:t>
      </w:r>
      <w:r w:rsidR="0033658F">
        <w:rPr>
          <w:rFonts w:ascii="Times New Roman" w:eastAsia="Times New Roman" w:hAnsi="Times New Roman" w:cs="Times New Roman"/>
          <w:color w:val="000000" w:themeColor="text1"/>
          <w:kern w:val="0"/>
          <w:sz w:val="24"/>
          <w:szCs w:val="24"/>
          <w:lang w:eastAsia="en-IN"/>
          <w14:ligatures w14:val="none"/>
        </w:rPr>
        <w:t xml:space="preserve"> (</w:t>
      </w:r>
      <w:r w:rsidR="0033658F" w:rsidRPr="00370800">
        <w:rPr>
          <w:rFonts w:ascii="Times New Roman" w:eastAsia="Times New Roman" w:hAnsi="Times New Roman" w:cs="Times New Roman"/>
          <w:color w:val="000000" w:themeColor="text1"/>
          <w:kern w:val="0"/>
          <w:sz w:val="24"/>
          <w:szCs w:val="24"/>
          <w:lang w:eastAsia="en-IN"/>
          <w14:ligatures w14:val="none"/>
        </w:rPr>
        <w:t>2.2 g</w:t>
      </w:r>
      <w:r w:rsidR="0033658F">
        <w:rPr>
          <w:rFonts w:ascii="Times New Roman" w:eastAsia="Times New Roman" w:hAnsi="Times New Roman" w:cs="Times New Roman"/>
          <w:color w:val="000000" w:themeColor="text1"/>
          <w:kern w:val="0"/>
          <w:sz w:val="24"/>
          <w:szCs w:val="24"/>
          <w:lang w:eastAsia="en-IN"/>
          <w14:ligatures w14:val="none"/>
        </w:rPr>
        <w:t>)</w:t>
      </w:r>
      <w:r w:rsidRPr="00370800">
        <w:rPr>
          <w:rFonts w:ascii="Times New Roman" w:eastAsia="Times New Roman" w:hAnsi="Times New Roman" w:cs="Times New Roman"/>
          <w:color w:val="000000" w:themeColor="text1"/>
          <w:kern w:val="0"/>
          <w:sz w:val="24"/>
          <w:szCs w:val="24"/>
          <w:lang w:eastAsia="en-IN"/>
          <w14:ligatures w14:val="none"/>
        </w:rPr>
        <w:t xml:space="preserve"> and total sugars</w:t>
      </w:r>
      <w:r w:rsidR="0033658F">
        <w:rPr>
          <w:rFonts w:ascii="Times New Roman" w:eastAsia="Times New Roman" w:hAnsi="Times New Roman" w:cs="Times New Roman"/>
          <w:color w:val="000000" w:themeColor="text1"/>
          <w:kern w:val="0"/>
          <w:sz w:val="24"/>
          <w:szCs w:val="24"/>
          <w:lang w:eastAsia="en-IN"/>
          <w14:ligatures w14:val="none"/>
        </w:rPr>
        <w:t xml:space="preserve"> (</w:t>
      </w:r>
      <w:r w:rsidR="0033658F" w:rsidRPr="00370800">
        <w:rPr>
          <w:rFonts w:ascii="Times New Roman" w:eastAsia="Times New Roman" w:hAnsi="Times New Roman" w:cs="Times New Roman"/>
          <w:color w:val="000000" w:themeColor="text1"/>
          <w:kern w:val="0"/>
          <w:sz w:val="24"/>
          <w:szCs w:val="24"/>
          <w:lang w:eastAsia="en-IN"/>
          <w14:ligatures w14:val="none"/>
        </w:rPr>
        <w:t>25 g</w:t>
      </w:r>
      <w:r w:rsidR="0033658F">
        <w:rPr>
          <w:rFonts w:ascii="Times New Roman" w:eastAsia="Times New Roman" w:hAnsi="Times New Roman" w:cs="Times New Roman"/>
          <w:color w:val="000000" w:themeColor="text1"/>
          <w:kern w:val="0"/>
          <w:sz w:val="24"/>
          <w:szCs w:val="24"/>
          <w:lang w:eastAsia="en-IN"/>
          <w14:ligatures w14:val="none"/>
        </w:rPr>
        <w:t>)</w:t>
      </w:r>
      <w:r w:rsidR="00EF53C2" w:rsidRPr="00370800">
        <w:rPr>
          <w:rFonts w:ascii="Times New Roman" w:hAnsi="Times New Roman" w:cs="Times New Roman"/>
          <w:color w:val="000000" w:themeColor="text1"/>
          <w:sz w:val="24"/>
          <w:szCs w:val="24"/>
        </w:rPr>
        <w:t xml:space="preserve">. Besides these, mango peel also comprises various amino acids, fat components, and organic acids, along with a significant amount of dietary fibre, which plays a vital role in human nutrition. Dietary fibre is classified into two types: soluble and insoluble, both of which are abundant in mango peel. </w:t>
      </w:r>
      <w:r w:rsidR="0013022A" w:rsidRPr="00370800">
        <w:rPr>
          <w:rFonts w:ascii="Times New Roman" w:hAnsi="Times New Roman" w:cs="Times New Roman"/>
          <w:color w:val="000000" w:themeColor="text1"/>
          <w:sz w:val="24"/>
          <w:szCs w:val="24"/>
        </w:rPr>
        <w:t xml:space="preserve">The total dietary fibre content of mango peel varies between 28% and 78%, comprising 14-50% insoluble fibre and 13-28% soluble fibre. </w:t>
      </w:r>
      <w:r w:rsidR="00EF53C2" w:rsidRPr="00370800">
        <w:rPr>
          <w:rFonts w:ascii="Times New Roman" w:hAnsi="Times New Roman" w:cs="Times New Roman"/>
          <w:color w:val="000000" w:themeColor="text1"/>
          <w:sz w:val="24"/>
          <w:szCs w:val="24"/>
        </w:rPr>
        <w:t xml:space="preserve">The proportion of soluble fibre increases in ripe mango peel compared to raw peel. For example, ripe Badami mango peel from India contains 23% </w:t>
      </w:r>
      <w:r w:rsidR="0033658F">
        <w:rPr>
          <w:rFonts w:ascii="Times New Roman" w:hAnsi="Times New Roman" w:cs="Times New Roman"/>
          <w:color w:val="000000" w:themeColor="text1"/>
          <w:sz w:val="24"/>
          <w:szCs w:val="24"/>
        </w:rPr>
        <w:t>fibre, which is soluble</w:t>
      </w:r>
      <w:r w:rsidR="00EF53C2" w:rsidRPr="00370800">
        <w:rPr>
          <w:rFonts w:ascii="Times New Roman" w:hAnsi="Times New Roman" w:cs="Times New Roman"/>
          <w:color w:val="000000" w:themeColor="text1"/>
          <w:sz w:val="24"/>
          <w:szCs w:val="24"/>
        </w:rPr>
        <w:t xml:space="preserve">, whereas raw peel contains 19.6%. Similarly, ripe and raw </w:t>
      </w:r>
      <w:proofErr w:type="spellStart"/>
      <w:r w:rsidR="00EF53C2" w:rsidRPr="00370800">
        <w:rPr>
          <w:rFonts w:ascii="Times New Roman" w:hAnsi="Times New Roman" w:cs="Times New Roman"/>
          <w:color w:val="000000" w:themeColor="text1"/>
          <w:sz w:val="24"/>
          <w:szCs w:val="24"/>
        </w:rPr>
        <w:t>Raspuri</w:t>
      </w:r>
      <w:proofErr w:type="spellEnd"/>
      <w:r w:rsidR="00EF53C2" w:rsidRPr="00370800">
        <w:rPr>
          <w:rFonts w:ascii="Times New Roman" w:hAnsi="Times New Roman" w:cs="Times New Roman"/>
          <w:color w:val="000000" w:themeColor="text1"/>
          <w:sz w:val="24"/>
          <w:szCs w:val="24"/>
        </w:rPr>
        <w:t xml:space="preserve"> mango peels contain 17.2% and 12.8% soluble fibre, respectively (Ajila </w:t>
      </w:r>
      <w:r w:rsidR="00EF53C2" w:rsidRPr="00370800">
        <w:rPr>
          <w:rFonts w:ascii="Times New Roman" w:hAnsi="Times New Roman" w:cs="Times New Roman"/>
          <w:i/>
          <w:iCs/>
          <w:color w:val="000000" w:themeColor="text1"/>
          <w:sz w:val="24"/>
          <w:szCs w:val="24"/>
        </w:rPr>
        <w:t>et al</w:t>
      </w:r>
      <w:r w:rsidR="00EF53C2" w:rsidRPr="00370800">
        <w:rPr>
          <w:rFonts w:ascii="Times New Roman" w:hAnsi="Times New Roman" w:cs="Times New Roman"/>
          <w:color w:val="000000" w:themeColor="text1"/>
          <w:sz w:val="24"/>
          <w:szCs w:val="24"/>
        </w:rPr>
        <w:t xml:space="preserve">., 2013). Macronutrient content varies with mango varieties. </w:t>
      </w:r>
      <w:proofErr w:type="spellStart"/>
      <w:r w:rsidR="00EF53C2" w:rsidRPr="00370800">
        <w:rPr>
          <w:rFonts w:ascii="Times New Roman" w:hAnsi="Times New Roman" w:cs="Times New Roman"/>
          <w:color w:val="000000" w:themeColor="text1"/>
          <w:sz w:val="24"/>
          <w:szCs w:val="24"/>
        </w:rPr>
        <w:t>Tokas</w:t>
      </w:r>
      <w:proofErr w:type="spellEnd"/>
      <w:r w:rsidR="00EF53C2" w:rsidRPr="00370800">
        <w:rPr>
          <w:rFonts w:ascii="Times New Roman" w:hAnsi="Times New Roman" w:cs="Times New Roman"/>
          <w:color w:val="000000" w:themeColor="text1"/>
          <w:sz w:val="24"/>
          <w:szCs w:val="24"/>
        </w:rPr>
        <w:t xml:space="preserve"> </w:t>
      </w:r>
      <w:r w:rsidR="00EF53C2" w:rsidRPr="00370800">
        <w:rPr>
          <w:rFonts w:ascii="Times New Roman" w:hAnsi="Times New Roman" w:cs="Times New Roman"/>
          <w:i/>
          <w:iCs/>
          <w:color w:val="000000" w:themeColor="text1"/>
          <w:sz w:val="24"/>
          <w:szCs w:val="24"/>
        </w:rPr>
        <w:t>et al</w:t>
      </w:r>
      <w:r w:rsidR="00EF53C2" w:rsidRPr="00370800">
        <w:rPr>
          <w:rFonts w:ascii="Times New Roman" w:hAnsi="Times New Roman" w:cs="Times New Roman"/>
          <w:color w:val="000000" w:themeColor="text1"/>
          <w:sz w:val="24"/>
          <w:szCs w:val="24"/>
        </w:rPr>
        <w:t xml:space="preserve">. (2020) reported that raw and ripe peels of Amrapali and </w:t>
      </w:r>
      <w:proofErr w:type="spellStart"/>
      <w:r w:rsidR="00EF53C2" w:rsidRPr="00370800">
        <w:rPr>
          <w:rFonts w:ascii="Times New Roman" w:hAnsi="Times New Roman" w:cs="Times New Roman"/>
          <w:color w:val="000000" w:themeColor="text1"/>
          <w:sz w:val="24"/>
          <w:szCs w:val="24"/>
        </w:rPr>
        <w:t>Dashehari</w:t>
      </w:r>
      <w:proofErr w:type="spellEnd"/>
      <w:r w:rsidR="00EF53C2" w:rsidRPr="00370800">
        <w:rPr>
          <w:rFonts w:ascii="Times New Roman" w:hAnsi="Times New Roman" w:cs="Times New Roman"/>
          <w:color w:val="000000" w:themeColor="text1"/>
          <w:sz w:val="24"/>
          <w:szCs w:val="24"/>
        </w:rPr>
        <w:t xml:space="preserve"> varieties have reducing sugars of 1.2 ± 0.01% and 2.2 ± 0.03%, respectively, indicating higher sugar content in ripe peels. These nutrient profiles highlight mango peel not only as a dietary fibre source but also as a valuable nutritional resource with considerable carbohydrate and sugar content, making it beneficial for food applications and health-promoting uses.</w:t>
      </w:r>
    </w:p>
    <w:p w14:paraId="2D5B005E" w14:textId="3A461361" w:rsidR="001D1DDE" w:rsidRPr="00370800" w:rsidRDefault="001D1DDE" w:rsidP="008F209E">
      <w:pPr>
        <w:pStyle w:val="ListParagraph"/>
        <w:numPr>
          <w:ilvl w:val="2"/>
          <w:numId w:val="20"/>
        </w:numPr>
        <w:spacing w:line="360" w:lineRule="auto"/>
        <w:jc w:val="both"/>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Micronutrients</w:t>
      </w:r>
    </w:p>
    <w:p w14:paraId="217A8621" w14:textId="48FE59A0" w:rsidR="0026737D" w:rsidRPr="00370800" w:rsidRDefault="00773FBB" w:rsidP="008F209E">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eastAsia="en-IN"/>
          <w14:ligatures w14:val="none"/>
        </w:rPr>
        <w:t>Peels of mango are rich in ascorbic acid</w:t>
      </w:r>
      <w:r w:rsidR="0026737D" w:rsidRPr="00370800">
        <w:rPr>
          <w:rFonts w:ascii="Times New Roman" w:eastAsia="Times New Roman" w:hAnsi="Times New Roman" w:cs="Times New Roman"/>
          <w:color w:val="000000" w:themeColor="text1"/>
          <w:kern w:val="0"/>
          <w:sz w:val="24"/>
          <w:szCs w:val="24"/>
          <w:lang w:eastAsia="en-IN"/>
          <w14:ligatures w14:val="none"/>
        </w:rPr>
        <w:t xml:space="preserve">, although </w:t>
      </w:r>
      <w:r>
        <w:rPr>
          <w:rFonts w:ascii="Times New Roman" w:eastAsia="Times New Roman" w:hAnsi="Times New Roman" w:cs="Times New Roman"/>
          <w:color w:val="000000" w:themeColor="text1"/>
          <w:kern w:val="0"/>
          <w:sz w:val="24"/>
          <w:szCs w:val="24"/>
          <w:lang w:eastAsia="en-IN"/>
          <w14:ligatures w14:val="none"/>
        </w:rPr>
        <w:t>their</w:t>
      </w:r>
      <w:r w:rsidR="0026737D" w:rsidRPr="00370800">
        <w:rPr>
          <w:rFonts w:ascii="Times New Roman" w:eastAsia="Times New Roman" w:hAnsi="Times New Roman" w:cs="Times New Roman"/>
          <w:color w:val="000000" w:themeColor="text1"/>
          <w:kern w:val="0"/>
          <w:sz w:val="24"/>
          <w:szCs w:val="24"/>
          <w:lang w:eastAsia="en-IN"/>
          <w14:ligatures w14:val="none"/>
        </w:rPr>
        <w:t xml:space="preserve"> concentration varies widely </w:t>
      </w:r>
      <w:r>
        <w:rPr>
          <w:rFonts w:ascii="Times New Roman" w:eastAsia="Times New Roman" w:hAnsi="Times New Roman" w:cs="Times New Roman"/>
          <w:color w:val="000000" w:themeColor="text1"/>
          <w:kern w:val="0"/>
          <w:sz w:val="24"/>
          <w:szCs w:val="24"/>
          <w:lang w:eastAsia="en-IN"/>
          <w14:ligatures w14:val="none"/>
        </w:rPr>
        <w:t>with</w:t>
      </w:r>
      <w:r w:rsidR="0026737D" w:rsidRPr="00370800">
        <w:rPr>
          <w:rFonts w:ascii="Times New Roman" w:eastAsia="Times New Roman" w:hAnsi="Times New Roman" w:cs="Times New Roman"/>
          <w:color w:val="000000" w:themeColor="text1"/>
          <w:kern w:val="0"/>
          <w:sz w:val="24"/>
          <w:szCs w:val="24"/>
          <w:lang w:eastAsia="en-IN"/>
          <w14:ligatures w14:val="none"/>
        </w:rPr>
        <w:t xml:space="preserve"> cultivar, </w:t>
      </w:r>
      <w:r>
        <w:rPr>
          <w:rFonts w:ascii="Times New Roman" w:eastAsia="Times New Roman" w:hAnsi="Times New Roman" w:cs="Times New Roman"/>
          <w:color w:val="000000" w:themeColor="text1"/>
          <w:kern w:val="0"/>
          <w:sz w:val="24"/>
          <w:szCs w:val="24"/>
          <w:lang w:eastAsia="en-IN"/>
          <w14:ligatures w14:val="none"/>
        </w:rPr>
        <w:t>maturity</w:t>
      </w:r>
      <w:r w:rsidR="0026737D" w:rsidRPr="00370800">
        <w:rPr>
          <w:rFonts w:ascii="Times New Roman" w:eastAsia="Times New Roman" w:hAnsi="Times New Roman" w:cs="Times New Roman"/>
          <w:color w:val="000000" w:themeColor="text1"/>
          <w:kern w:val="0"/>
          <w:sz w:val="24"/>
          <w:szCs w:val="24"/>
          <w:lang w:eastAsia="en-IN"/>
          <w14:ligatures w14:val="none"/>
        </w:rPr>
        <w:t xml:space="preserve"> and processing conditions</w:t>
      </w:r>
      <w:r w:rsidR="007D47C2" w:rsidRPr="0037080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26737D" w:rsidRPr="00370800">
        <w:rPr>
          <w:rFonts w:ascii="Times New Roman" w:hAnsi="Times New Roman" w:cs="Times New Roman"/>
          <w:color w:val="000000" w:themeColor="text1"/>
          <w:sz w:val="24"/>
          <w:szCs w:val="24"/>
        </w:rPr>
        <w:t xml:space="preserve">The concentration of vitamin C in mango peel differs greatly among cultivars, with values ranging from 188 to 2570 </w:t>
      </w:r>
      <w:r>
        <w:rPr>
          <w:rFonts w:ascii="Times New Roman" w:hAnsi="Times New Roman" w:cs="Times New Roman"/>
          <w:color w:val="000000" w:themeColor="text1"/>
          <w:sz w:val="24"/>
          <w:szCs w:val="24"/>
        </w:rPr>
        <w:t>grams per hundred grams</w:t>
      </w:r>
      <w:r w:rsidR="0026737D" w:rsidRPr="00370800">
        <w:rPr>
          <w:rFonts w:ascii="Times New Roman" w:hAnsi="Times New Roman" w:cs="Times New Roman"/>
          <w:color w:val="000000" w:themeColor="text1"/>
          <w:sz w:val="24"/>
          <w:szCs w:val="24"/>
        </w:rPr>
        <w:t xml:space="preserve">. Ajila </w:t>
      </w:r>
      <w:r w:rsidR="0026737D" w:rsidRPr="00370800">
        <w:rPr>
          <w:rFonts w:ascii="Times New Roman" w:hAnsi="Times New Roman" w:cs="Times New Roman"/>
          <w:i/>
          <w:iCs/>
          <w:color w:val="000000" w:themeColor="text1"/>
          <w:sz w:val="24"/>
          <w:szCs w:val="24"/>
        </w:rPr>
        <w:t>et al</w:t>
      </w:r>
      <w:r w:rsidR="0026737D" w:rsidRPr="00370800">
        <w:rPr>
          <w:rFonts w:ascii="Times New Roman" w:hAnsi="Times New Roman" w:cs="Times New Roman"/>
          <w:color w:val="000000" w:themeColor="text1"/>
          <w:sz w:val="24"/>
          <w:szCs w:val="24"/>
        </w:rPr>
        <w:t xml:space="preserve">. (2007) reported that the Badami and </w:t>
      </w:r>
      <w:proofErr w:type="spellStart"/>
      <w:r w:rsidR="0026737D" w:rsidRPr="00370800">
        <w:rPr>
          <w:rFonts w:ascii="Times New Roman" w:hAnsi="Times New Roman" w:cs="Times New Roman"/>
          <w:color w:val="000000" w:themeColor="text1"/>
          <w:sz w:val="24"/>
          <w:szCs w:val="24"/>
        </w:rPr>
        <w:t>Raspuri</w:t>
      </w:r>
      <w:proofErr w:type="spellEnd"/>
      <w:r w:rsidR="0026737D" w:rsidRPr="00370800">
        <w:rPr>
          <w:rFonts w:ascii="Times New Roman" w:hAnsi="Times New Roman" w:cs="Times New Roman"/>
          <w:color w:val="000000" w:themeColor="text1"/>
          <w:sz w:val="24"/>
          <w:szCs w:val="24"/>
        </w:rPr>
        <w:t xml:space="preserve"> varieties possess vitamin C levels ranging from 188 to 392 mg per 100 g, with ripe peels exhibiting higher concentrations </w:t>
      </w:r>
      <w:r w:rsidR="0026737D" w:rsidRPr="00370800">
        <w:rPr>
          <w:rFonts w:ascii="Times New Roman" w:hAnsi="Times New Roman" w:cs="Times New Roman"/>
          <w:color w:val="000000" w:themeColor="text1"/>
          <w:sz w:val="24"/>
          <w:szCs w:val="24"/>
        </w:rPr>
        <w:lastRenderedPageBreak/>
        <w:t>than unripe ones.</w:t>
      </w:r>
      <w:r w:rsidR="00620B9C" w:rsidRPr="003708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w:t>
      </w:r>
      <w:r w:rsidR="0026737D" w:rsidRPr="00370800">
        <w:rPr>
          <w:rFonts w:ascii="Times New Roman" w:hAnsi="Times New Roman" w:cs="Times New Roman"/>
          <w:color w:val="000000" w:themeColor="text1"/>
          <w:sz w:val="24"/>
          <w:szCs w:val="24"/>
        </w:rPr>
        <w:t xml:space="preserve">notable source of vitamin E, with concentrations between 205 and 509 mg per 100 g, which enhances its value in skincare formulations; typically, mature peels contain greater amounts than immature ones. Marcal </w:t>
      </w:r>
      <w:r w:rsidR="0026737D" w:rsidRPr="00370800">
        <w:rPr>
          <w:rFonts w:ascii="Times New Roman" w:hAnsi="Times New Roman" w:cs="Times New Roman"/>
          <w:i/>
          <w:iCs/>
          <w:color w:val="000000" w:themeColor="text1"/>
          <w:sz w:val="24"/>
          <w:szCs w:val="24"/>
        </w:rPr>
        <w:t>et al</w:t>
      </w:r>
      <w:r w:rsidR="0026737D" w:rsidRPr="00370800">
        <w:rPr>
          <w:rFonts w:ascii="Times New Roman" w:hAnsi="Times New Roman" w:cs="Times New Roman"/>
          <w:color w:val="000000" w:themeColor="text1"/>
          <w:sz w:val="24"/>
          <w:szCs w:val="24"/>
        </w:rPr>
        <w:t>. (2021) found that vitamin C levels among different mango cultivars varied between 14.85</w:t>
      </w:r>
      <w:r>
        <w:rPr>
          <w:rFonts w:ascii="Times New Roman" w:hAnsi="Times New Roman" w:cs="Times New Roman"/>
          <w:color w:val="000000" w:themeColor="text1"/>
          <w:sz w:val="24"/>
          <w:szCs w:val="24"/>
        </w:rPr>
        <w:t>-</w:t>
      </w:r>
      <w:r w:rsidR="0026737D" w:rsidRPr="00370800">
        <w:rPr>
          <w:rFonts w:ascii="Times New Roman" w:hAnsi="Times New Roman" w:cs="Times New Roman"/>
          <w:color w:val="000000" w:themeColor="text1"/>
          <w:sz w:val="24"/>
          <w:szCs w:val="24"/>
        </w:rPr>
        <w:t xml:space="preserve">127.6 </w:t>
      </w:r>
      <w:r>
        <w:rPr>
          <w:rFonts w:ascii="Times New Roman" w:hAnsi="Times New Roman" w:cs="Times New Roman"/>
          <w:color w:val="000000" w:themeColor="text1"/>
          <w:sz w:val="24"/>
          <w:szCs w:val="24"/>
        </w:rPr>
        <w:t xml:space="preserve">milligrams per gram </w:t>
      </w:r>
      <w:r w:rsidR="0026737D" w:rsidRPr="00370800">
        <w:rPr>
          <w:rFonts w:ascii="Times New Roman" w:hAnsi="Times New Roman" w:cs="Times New Roman"/>
          <w:color w:val="000000" w:themeColor="text1"/>
          <w:sz w:val="24"/>
          <w:szCs w:val="24"/>
        </w:rPr>
        <w:t xml:space="preserve">dry weight. Furthermore, improvements in extraction techniques have led to better preservation of vitamin C in mango peel powder (Jeevitha </w:t>
      </w:r>
      <w:r w:rsidR="0026737D" w:rsidRPr="00370800">
        <w:rPr>
          <w:rFonts w:ascii="Times New Roman" w:hAnsi="Times New Roman" w:cs="Times New Roman"/>
          <w:i/>
          <w:iCs/>
          <w:color w:val="000000" w:themeColor="text1"/>
          <w:sz w:val="24"/>
          <w:szCs w:val="24"/>
        </w:rPr>
        <w:t>et al</w:t>
      </w:r>
      <w:r w:rsidR="0026737D" w:rsidRPr="00370800">
        <w:rPr>
          <w:rFonts w:ascii="Times New Roman" w:hAnsi="Times New Roman" w:cs="Times New Roman"/>
          <w:color w:val="000000" w:themeColor="text1"/>
          <w:sz w:val="24"/>
          <w:szCs w:val="24"/>
        </w:rPr>
        <w:t>., 2023).</w:t>
      </w:r>
    </w:p>
    <w:p w14:paraId="5A600859" w14:textId="045DE798" w:rsidR="00214D6C" w:rsidRPr="00370800" w:rsidRDefault="00773FBB" w:rsidP="008F209E">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D1DDE" w:rsidRPr="00370800">
        <w:rPr>
          <w:rFonts w:ascii="Times New Roman" w:hAnsi="Times New Roman" w:cs="Times New Roman"/>
          <w:color w:val="000000" w:themeColor="text1"/>
          <w:sz w:val="24"/>
          <w:szCs w:val="24"/>
        </w:rPr>
        <w:t xml:space="preserve"> greater mineral concentration</w:t>
      </w:r>
      <w:r>
        <w:rPr>
          <w:rFonts w:ascii="Times New Roman" w:hAnsi="Times New Roman" w:cs="Times New Roman"/>
          <w:color w:val="000000" w:themeColor="text1"/>
          <w:sz w:val="24"/>
          <w:szCs w:val="24"/>
        </w:rPr>
        <w:t xml:space="preserve"> is found in the peel</w:t>
      </w:r>
      <w:r w:rsidR="001D1DDE" w:rsidRPr="00370800">
        <w:rPr>
          <w:rFonts w:ascii="Times New Roman" w:hAnsi="Times New Roman" w:cs="Times New Roman"/>
          <w:color w:val="000000" w:themeColor="text1"/>
          <w:sz w:val="24"/>
          <w:szCs w:val="24"/>
        </w:rPr>
        <w:t xml:space="preserve"> than </w:t>
      </w:r>
      <w:r>
        <w:rPr>
          <w:rFonts w:ascii="Times New Roman" w:hAnsi="Times New Roman" w:cs="Times New Roman"/>
          <w:color w:val="000000" w:themeColor="text1"/>
          <w:sz w:val="24"/>
          <w:szCs w:val="24"/>
        </w:rPr>
        <w:t xml:space="preserve">in </w:t>
      </w:r>
      <w:r w:rsidR="001D1DDE" w:rsidRPr="00370800">
        <w:rPr>
          <w:rFonts w:ascii="Times New Roman" w:hAnsi="Times New Roman" w:cs="Times New Roman"/>
          <w:color w:val="000000" w:themeColor="text1"/>
          <w:sz w:val="24"/>
          <w:szCs w:val="24"/>
        </w:rPr>
        <w:t xml:space="preserve">the inner flesh. </w:t>
      </w:r>
      <w:r>
        <w:rPr>
          <w:rFonts w:ascii="Times New Roman" w:hAnsi="Times New Roman" w:cs="Times New Roman"/>
          <w:color w:val="000000" w:themeColor="text1"/>
          <w:sz w:val="24"/>
          <w:szCs w:val="24"/>
        </w:rPr>
        <w:t xml:space="preserve">The </w:t>
      </w:r>
      <w:r w:rsidR="00214D6C" w:rsidRPr="00370800">
        <w:rPr>
          <w:rFonts w:ascii="Times New Roman" w:hAnsi="Times New Roman" w:cs="Times New Roman"/>
          <w:color w:val="000000" w:themeColor="text1"/>
          <w:sz w:val="24"/>
          <w:szCs w:val="24"/>
        </w:rPr>
        <w:t xml:space="preserve">Haden mango variety </w:t>
      </w:r>
      <w:r>
        <w:rPr>
          <w:rFonts w:ascii="Times New Roman" w:hAnsi="Times New Roman" w:cs="Times New Roman"/>
          <w:color w:val="000000" w:themeColor="text1"/>
          <w:sz w:val="24"/>
          <w:szCs w:val="24"/>
        </w:rPr>
        <w:t>has</w:t>
      </w:r>
      <w:r w:rsidR="00214D6C" w:rsidRPr="00370800">
        <w:rPr>
          <w:rFonts w:ascii="Times New Roman" w:hAnsi="Times New Roman" w:cs="Times New Roman"/>
          <w:color w:val="000000" w:themeColor="text1"/>
          <w:sz w:val="24"/>
          <w:szCs w:val="24"/>
        </w:rPr>
        <w:t xml:space="preserve"> revealed notable concentrations of beneficial minerals, including </w:t>
      </w:r>
      <w:r w:rsidR="00A04B56" w:rsidRPr="00370800">
        <w:rPr>
          <w:rFonts w:ascii="Times New Roman" w:hAnsi="Times New Roman" w:cs="Times New Roman"/>
          <w:color w:val="000000" w:themeColor="text1"/>
          <w:sz w:val="24"/>
          <w:szCs w:val="24"/>
        </w:rPr>
        <w:t xml:space="preserve">4,445 </w:t>
      </w:r>
      <w:r w:rsidR="00A04B56">
        <w:rPr>
          <w:rFonts w:ascii="Times New Roman" w:hAnsi="Times New Roman" w:cs="Times New Roman"/>
          <w:color w:val="000000" w:themeColor="text1"/>
          <w:sz w:val="24"/>
          <w:szCs w:val="24"/>
        </w:rPr>
        <w:t xml:space="preserve">milligrams per kilogram of </w:t>
      </w:r>
      <w:r w:rsidR="00214D6C" w:rsidRPr="00370800">
        <w:rPr>
          <w:rFonts w:ascii="Times New Roman" w:hAnsi="Times New Roman" w:cs="Times New Roman"/>
          <w:color w:val="000000" w:themeColor="text1"/>
          <w:sz w:val="24"/>
          <w:szCs w:val="24"/>
        </w:rPr>
        <w:t xml:space="preserve">calcium, </w:t>
      </w:r>
      <w:r w:rsidR="00A04B56">
        <w:rPr>
          <w:rFonts w:ascii="Times New Roman" w:hAnsi="Times New Roman" w:cs="Times New Roman"/>
          <w:color w:val="000000" w:themeColor="text1"/>
          <w:sz w:val="24"/>
          <w:szCs w:val="24"/>
        </w:rPr>
        <w:t xml:space="preserve">2910 milligrams per kilogram of </w:t>
      </w:r>
      <w:r w:rsidR="00214D6C" w:rsidRPr="00370800">
        <w:rPr>
          <w:rFonts w:ascii="Times New Roman" w:hAnsi="Times New Roman" w:cs="Times New Roman"/>
          <w:color w:val="000000" w:themeColor="text1"/>
          <w:sz w:val="24"/>
          <w:szCs w:val="24"/>
        </w:rPr>
        <w:t>potassium,</w:t>
      </w:r>
      <w:r w:rsidR="00A04B56">
        <w:rPr>
          <w:rFonts w:ascii="Times New Roman" w:hAnsi="Times New Roman" w:cs="Times New Roman"/>
          <w:color w:val="000000" w:themeColor="text1"/>
          <w:sz w:val="24"/>
          <w:szCs w:val="24"/>
        </w:rPr>
        <w:t xml:space="preserve"> 950 milligrams per kilogram of</w:t>
      </w:r>
      <w:r w:rsidR="00214D6C" w:rsidRPr="00370800">
        <w:rPr>
          <w:rFonts w:ascii="Times New Roman" w:hAnsi="Times New Roman" w:cs="Times New Roman"/>
          <w:color w:val="000000" w:themeColor="text1"/>
          <w:sz w:val="24"/>
          <w:szCs w:val="24"/>
        </w:rPr>
        <w:t xml:space="preserve"> manganese,</w:t>
      </w:r>
      <w:r w:rsidR="00A04B56">
        <w:rPr>
          <w:rFonts w:ascii="Times New Roman" w:hAnsi="Times New Roman" w:cs="Times New Roman"/>
          <w:color w:val="000000" w:themeColor="text1"/>
          <w:sz w:val="24"/>
          <w:szCs w:val="24"/>
        </w:rPr>
        <w:t xml:space="preserve"> 175 milligrams per kilogram of</w:t>
      </w:r>
      <w:r w:rsidR="00214D6C" w:rsidRPr="00370800">
        <w:rPr>
          <w:rFonts w:ascii="Times New Roman" w:hAnsi="Times New Roman" w:cs="Times New Roman"/>
          <w:color w:val="000000" w:themeColor="text1"/>
          <w:sz w:val="24"/>
          <w:szCs w:val="24"/>
        </w:rPr>
        <w:t xml:space="preserve"> iron and</w:t>
      </w:r>
      <w:r w:rsidR="00A04B56">
        <w:rPr>
          <w:rFonts w:ascii="Times New Roman" w:hAnsi="Times New Roman" w:cs="Times New Roman"/>
          <w:color w:val="000000" w:themeColor="text1"/>
          <w:sz w:val="24"/>
          <w:szCs w:val="24"/>
        </w:rPr>
        <w:t xml:space="preserve"> 32.5 milligrams per kilogram of</w:t>
      </w:r>
      <w:r w:rsidR="00214D6C" w:rsidRPr="00370800">
        <w:rPr>
          <w:rFonts w:ascii="Times New Roman" w:hAnsi="Times New Roman" w:cs="Times New Roman"/>
          <w:color w:val="000000" w:themeColor="text1"/>
          <w:sz w:val="24"/>
          <w:szCs w:val="24"/>
        </w:rPr>
        <w:t xml:space="preserve"> zinc (Larrauri </w:t>
      </w:r>
      <w:r w:rsidR="00214D6C" w:rsidRPr="00370800">
        <w:rPr>
          <w:rFonts w:ascii="Times New Roman" w:hAnsi="Times New Roman" w:cs="Times New Roman"/>
          <w:i/>
          <w:iCs/>
          <w:color w:val="000000" w:themeColor="text1"/>
          <w:sz w:val="24"/>
          <w:szCs w:val="24"/>
        </w:rPr>
        <w:t>et al</w:t>
      </w:r>
      <w:r w:rsidR="00214D6C" w:rsidRPr="00370800">
        <w:rPr>
          <w:rFonts w:ascii="Times New Roman" w:hAnsi="Times New Roman" w:cs="Times New Roman"/>
          <w:color w:val="000000" w:themeColor="text1"/>
          <w:sz w:val="24"/>
          <w:szCs w:val="24"/>
        </w:rPr>
        <w:t xml:space="preserve">., 1996). </w:t>
      </w:r>
      <w:r w:rsidR="00214D6C" w:rsidRPr="00370800">
        <w:rPr>
          <w:rFonts w:ascii="Times New Roman" w:eastAsia="Times New Roman" w:hAnsi="Times New Roman" w:cs="Times New Roman"/>
          <w:color w:val="000000" w:themeColor="text1"/>
          <w:kern w:val="0"/>
          <w:sz w:val="24"/>
          <w:szCs w:val="24"/>
          <w:lang w:eastAsia="en-IN"/>
          <w14:ligatures w14:val="none"/>
        </w:rPr>
        <w:t>Due to its high mineral composition, mango peel is considered to be more nutrient-dense than the fruit pulp (Ribeiro and Schieber, 2010).</w:t>
      </w:r>
    </w:p>
    <w:p w14:paraId="247C948A" w14:textId="77777777" w:rsidR="001D1DDE" w:rsidRPr="006E0BA6" w:rsidRDefault="001D1DDE" w:rsidP="008F209E">
      <w:pPr>
        <w:pStyle w:val="ListParagraph"/>
        <w:numPr>
          <w:ilvl w:val="1"/>
          <w:numId w:val="20"/>
        </w:numPr>
        <w:spacing w:line="360" w:lineRule="auto"/>
        <w:jc w:val="both"/>
        <w:rPr>
          <w:rFonts w:ascii="Times New Roman" w:hAnsi="Times New Roman" w:cs="Times New Roman"/>
          <w:b/>
          <w:bCs/>
          <w:color w:val="000000" w:themeColor="text1"/>
          <w:sz w:val="24"/>
          <w:szCs w:val="24"/>
        </w:rPr>
      </w:pPr>
      <w:r w:rsidRPr="006E0BA6">
        <w:rPr>
          <w:rFonts w:ascii="Times New Roman" w:hAnsi="Times New Roman" w:cs="Times New Roman"/>
          <w:b/>
          <w:bCs/>
          <w:color w:val="000000" w:themeColor="text1"/>
          <w:sz w:val="24"/>
          <w:szCs w:val="24"/>
        </w:rPr>
        <w:t>Phytochemical composition</w:t>
      </w:r>
    </w:p>
    <w:p w14:paraId="122F32AB" w14:textId="227B0B3E" w:rsidR="005468BC" w:rsidRPr="00370800" w:rsidRDefault="005468BC" w:rsidP="006E0BA6">
      <w:pPr>
        <w:spacing w:line="360" w:lineRule="auto"/>
        <w:ind w:firstLine="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Throughout all stages of fruit maturation, the mango peel contains higher levels of polyphenolic compounds than the pulp</w:t>
      </w:r>
      <w:r w:rsidR="001D1DDE" w:rsidRPr="00370800">
        <w:rPr>
          <w:rFonts w:ascii="Times New Roman" w:hAnsi="Times New Roman" w:cs="Times New Roman"/>
          <w:color w:val="000000" w:themeColor="text1"/>
          <w:sz w:val="24"/>
          <w:szCs w:val="24"/>
        </w:rPr>
        <w:t xml:space="preserve"> (Ribeiro </w:t>
      </w:r>
      <w:r w:rsidR="001D1DDE" w:rsidRPr="00370800">
        <w:rPr>
          <w:rFonts w:ascii="Times New Roman" w:hAnsi="Times New Roman" w:cs="Times New Roman"/>
          <w:i/>
          <w:iCs/>
          <w:color w:val="000000" w:themeColor="text1"/>
          <w:sz w:val="24"/>
          <w:szCs w:val="24"/>
        </w:rPr>
        <w:t>et al</w:t>
      </w:r>
      <w:r w:rsidR="001D1DDE" w:rsidRPr="00370800">
        <w:rPr>
          <w:rFonts w:ascii="Times New Roman" w:hAnsi="Times New Roman" w:cs="Times New Roman"/>
          <w:color w:val="000000" w:themeColor="text1"/>
          <w:sz w:val="24"/>
          <w:szCs w:val="24"/>
        </w:rPr>
        <w:t xml:space="preserve">., 2008). </w:t>
      </w:r>
      <w:r w:rsidRPr="00370800">
        <w:rPr>
          <w:rFonts w:ascii="Times New Roman" w:hAnsi="Times New Roman" w:cs="Times New Roman"/>
          <w:color w:val="000000" w:themeColor="text1"/>
          <w:sz w:val="24"/>
          <w:szCs w:val="24"/>
        </w:rPr>
        <w:t>The</w:t>
      </w:r>
      <w:r w:rsidR="006E0BA6">
        <w:rPr>
          <w:rFonts w:ascii="Times New Roman" w:hAnsi="Times New Roman" w:cs="Times New Roman"/>
          <w:color w:val="000000" w:themeColor="text1"/>
          <w:sz w:val="24"/>
          <w:szCs w:val="24"/>
        </w:rPr>
        <w:t xml:space="preserve"> mango peel contains phenols of 55-110 milligrams per hundred grams,</w:t>
      </w:r>
      <w:r w:rsidRPr="00370800">
        <w:rPr>
          <w:rFonts w:ascii="Times New Roman" w:hAnsi="Times New Roman" w:cs="Times New Roman"/>
          <w:color w:val="000000" w:themeColor="text1"/>
          <w:sz w:val="24"/>
          <w:szCs w:val="24"/>
        </w:rPr>
        <w:t xml:space="preserve"> with ripe peels exhibiting higher concentrations than unripe ones </w:t>
      </w:r>
      <w:r w:rsidR="001D1DDE" w:rsidRPr="00370800">
        <w:rPr>
          <w:rFonts w:ascii="Times New Roman" w:hAnsi="Times New Roman" w:cs="Times New Roman"/>
          <w:color w:val="000000" w:themeColor="text1"/>
          <w:sz w:val="24"/>
          <w:szCs w:val="24"/>
        </w:rPr>
        <w:t xml:space="preserve">(Ajila </w:t>
      </w:r>
      <w:r w:rsidR="001D1DDE" w:rsidRPr="00370800">
        <w:rPr>
          <w:rFonts w:ascii="Times New Roman" w:hAnsi="Times New Roman" w:cs="Times New Roman"/>
          <w:i/>
          <w:iCs/>
          <w:color w:val="000000" w:themeColor="text1"/>
          <w:sz w:val="24"/>
          <w:szCs w:val="24"/>
        </w:rPr>
        <w:t>et al</w:t>
      </w:r>
      <w:r w:rsidR="001D1DDE" w:rsidRPr="00370800">
        <w:rPr>
          <w:rFonts w:ascii="Times New Roman" w:hAnsi="Times New Roman" w:cs="Times New Roman"/>
          <w:color w:val="000000" w:themeColor="text1"/>
          <w:sz w:val="24"/>
          <w:szCs w:val="24"/>
        </w:rPr>
        <w:t>., 2007). Furthermore, essential phytochemicals, including</w:t>
      </w:r>
      <w:r w:rsidR="006E0BA6">
        <w:rPr>
          <w:rFonts w:ascii="Times New Roman" w:hAnsi="Times New Roman" w:cs="Times New Roman"/>
          <w:color w:val="000000" w:themeColor="text1"/>
          <w:sz w:val="24"/>
          <w:szCs w:val="24"/>
        </w:rPr>
        <w:t xml:space="preserve"> </w:t>
      </w:r>
      <w:proofErr w:type="spellStart"/>
      <w:r w:rsidR="006E0BA6" w:rsidRPr="00370800">
        <w:rPr>
          <w:rFonts w:ascii="Times New Roman" w:hAnsi="Times New Roman" w:cs="Times New Roman"/>
          <w:color w:val="000000" w:themeColor="text1"/>
          <w:sz w:val="24"/>
          <w:szCs w:val="24"/>
        </w:rPr>
        <w:t>mangiferin</w:t>
      </w:r>
      <w:proofErr w:type="spellEnd"/>
      <w:r w:rsidR="006E0BA6">
        <w:rPr>
          <w:rFonts w:ascii="Times New Roman" w:hAnsi="Times New Roman" w:cs="Times New Roman"/>
          <w:color w:val="000000" w:themeColor="text1"/>
          <w:sz w:val="24"/>
          <w:szCs w:val="24"/>
        </w:rPr>
        <w:t xml:space="preserve"> and</w:t>
      </w:r>
      <w:r w:rsidR="001D1DDE" w:rsidRPr="00370800">
        <w:rPr>
          <w:rFonts w:ascii="Times New Roman" w:hAnsi="Times New Roman" w:cs="Times New Roman"/>
          <w:color w:val="000000" w:themeColor="text1"/>
          <w:sz w:val="24"/>
          <w:szCs w:val="24"/>
        </w:rPr>
        <w:t xml:space="preserve"> quercetin 3-O-galactoside. The mango peel </w:t>
      </w:r>
      <w:r w:rsidR="00E61B33" w:rsidRPr="00370800">
        <w:rPr>
          <w:rFonts w:ascii="Times New Roman" w:hAnsi="Times New Roman" w:cs="Times New Roman"/>
          <w:color w:val="000000" w:themeColor="text1"/>
          <w:sz w:val="24"/>
          <w:szCs w:val="24"/>
        </w:rPr>
        <w:t>contains</w:t>
      </w:r>
      <w:r w:rsidR="001D1DDE" w:rsidRPr="00370800">
        <w:rPr>
          <w:rFonts w:ascii="Times New Roman" w:hAnsi="Times New Roman" w:cs="Times New Roman"/>
          <w:color w:val="000000" w:themeColor="text1"/>
          <w:sz w:val="24"/>
          <w:szCs w:val="24"/>
        </w:rPr>
        <w:t xml:space="preserve"> 1.69 g kg</w:t>
      </w:r>
      <w:r w:rsidR="001D1DDE" w:rsidRPr="00370800">
        <w:rPr>
          <w:rFonts w:ascii="Times New Roman" w:hAnsi="Times New Roman" w:cs="Times New Roman"/>
          <w:color w:val="000000" w:themeColor="text1"/>
          <w:sz w:val="24"/>
          <w:szCs w:val="24"/>
          <w:vertAlign w:val="superscript"/>
        </w:rPr>
        <w:t>-1</w:t>
      </w:r>
      <w:r w:rsidR="001D1DDE" w:rsidRPr="00370800">
        <w:rPr>
          <w:rFonts w:ascii="Times New Roman" w:hAnsi="Times New Roman" w:cs="Times New Roman"/>
          <w:color w:val="000000" w:themeColor="text1"/>
          <w:sz w:val="24"/>
          <w:szCs w:val="24"/>
        </w:rPr>
        <w:t xml:space="preserve"> of </w:t>
      </w:r>
      <w:proofErr w:type="spellStart"/>
      <w:r w:rsidR="001D1DDE" w:rsidRPr="00370800">
        <w:rPr>
          <w:rFonts w:ascii="Times New Roman" w:hAnsi="Times New Roman" w:cs="Times New Roman"/>
          <w:color w:val="000000" w:themeColor="text1"/>
          <w:sz w:val="24"/>
          <w:szCs w:val="24"/>
        </w:rPr>
        <w:t>mangiferin</w:t>
      </w:r>
      <w:proofErr w:type="spellEnd"/>
      <w:r w:rsidR="001D1DDE" w:rsidRPr="00370800">
        <w:rPr>
          <w:rFonts w:ascii="Times New Roman" w:hAnsi="Times New Roman" w:cs="Times New Roman"/>
          <w:color w:val="000000" w:themeColor="text1"/>
          <w:sz w:val="24"/>
          <w:szCs w:val="24"/>
        </w:rPr>
        <w:t xml:space="preserve">, with its concentration being affected by temperature. At higher temperatures, </w:t>
      </w:r>
      <w:proofErr w:type="spellStart"/>
      <w:r w:rsidR="001D1DDE" w:rsidRPr="00370800">
        <w:rPr>
          <w:rFonts w:ascii="Times New Roman" w:hAnsi="Times New Roman" w:cs="Times New Roman"/>
          <w:color w:val="000000" w:themeColor="text1"/>
          <w:sz w:val="24"/>
          <w:szCs w:val="24"/>
        </w:rPr>
        <w:t>mangiferin</w:t>
      </w:r>
      <w:proofErr w:type="spellEnd"/>
      <w:r w:rsidR="001D1DDE" w:rsidRPr="00370800">
        <w:rPr>
          <w:rFonts w:ascii="Times New Roman" w:hAnsi="Times New Roman" w:cs="Times New Roman"/>
          <w:color w:val="000000" w:themeColor="text1"/>
          <w:sz w:val="24"/>
          <w:szCs w:val="24"/>
        </w:rPr>
        <w:t xml:space="preserve"> levels decrease while its derivatives increase (Luo </w:t>
      </w:r>
      <w:r w:rsidR="001D1DDE" w:rsidRPr="00370800">
        <w:rPr>
          <w:rFonts w:ascii="Times New Roman" w:hAnsi="Times New Roman" w:cs="Times New Roman"/>
          <w:i/>
          <w:iCs/>
          <w:color w:val="000000" w:themeColor="text1"/>
          <w:sz w:val="24"/>
          <w:szCs w:val="24"/>
        </w:rPr>
        <w:t>et al</w:t>
      </w:r>
      <w:r w:rsidR="001D1DDE" w:rsidRPr="00370800">
        <w:rPr>
          <w:rFonts w:ascii="Times New Roman" w:hAnsi="Times New Roman" w:cs="Times New Roman"/>
          <w:color w:val="000000" w:themeColor="text1"/>
          <w:sz w:val="24"/>
          <w:szCs w:val="24"/>
        </w:rPr>
        <w:t xml:space="preserve">., 2012). </w:t>
      </w:r>
      <w:r w:rsidR="006E0BA6">
        <w:rPr>
          <w:rFonts w:ascii="Times New Roman" w:hAnsi="Times New Roman" w:cs="Times New Roman"/>
          <w:color w:val="000000" w:themeColor="text1"/>
          <w:sz w:val="24"/>
          <w:szCs w:val="24"/>
        </w:rPr>
        <w:t>Raw and ripe peels (</w:t>
      </w:r>
      <w:proofErr w:type="spellStart"/>
      <w:r w:rsidR="006E0BA6">
        <w:rPr>
          <w:rFonts w:ascii="Times New Roman" w:hAnsi="Times New Roman" w:cs="Times New Roman"/>
          <w:color w:val="000000" w:themeColor="text1"/>
          <w:sz w:val="24"/>
          <w:szCs w:val="24"/>
        </w:rPr>
        <w:t>Raspuri</w:t>
      </w:r>
      <w:proofErr w:type="spellEnd"/>
      <w:r w:rsidR="006E0BA6">
        <w:rPr>
          <w:rFonts w:ascii="Times New Roman" w:hAnsi="Times New Roman" w:cs="Times New Roman"/>
          <w:color w:val="000000" w:themeColor="text1"/>
          <w:sz w:val="24"/>
          <w:szCs w:val="24"/>
        </w:rPr>
        <w:t xml:space="preserve">, Badami) detected </w:t>
      </w:r>
      <w:r w:rsidR="006E0BA6" w:rsidRPr="00370800">
        <w:rPr>
          <w:rFonts w:ascii="Times New Roman" w:hAnsi="Times New Roman" w:cs="Times New Roman"/>
          <w:color w:val="000000" w:themeColor="text1"/>
          <w:sz w:val="24"/>
          <w:szCs w:val="24"/>
        </w:rPr>
        <w:t>presence of multiple flavonoids, including rutin, quercetin, and kaempferol.</w:t>
      </w:r>
      <w:r w:rsidR="006E0BA6">
        <w:rPr>
          <w:rFonts w:ascii="Times New Roman" w:hAnsi="Times New Roman" w:cs="Times New Roman"/>
          <w:color w:val="000000" w:themeColor="text1"/>
          <w:sz w:val="24"/>
          <w:szCs w:val="24"/>
        </w:rPr>
        <w:t xml:space="preserve"> </w:t>
      </w:r>
      <w:r w:rsidR="006E0BA6" w:rsidRPr="00370800">
        <w:rPr>
          <w:rFonts w:ascii="Times New Roman" w:hAnsi="Times New Roman" w:cs="Times New Roman"/>
          <w:color w:val="000000" w:themeColor="text1"/>
          <w:sz w:val="24"/>
          <w:szCs w:val="24"/>
        </w:rPr>
        <w:t xml:space="preserve">the ripe peel of the Badami mango had the highest concentration of kaempferol (52.73 µg g⁻¹), whereas the ripe </w:t>
      </w:r>
      <w:proofErr w:type="spellStart"/>
      <w:r w:rsidR="006E0BA6" w:rsidRPr="00370800">
        <w:rPr>
          <w:rFonts w:ascii="Times New Roman" w:hAnsi="Times New Roman" w:cs="Times New Roman"/>
          <w:color w:val="000000" w:themeColor="text1"/>
          <w:sz w:val="24"/>
          <w:szCs w:val="24"/>
        </w:rPr>
        <w:t>Raspuri</w:t>
      </w:r>
      <w:proofErr w:type="spellEnd"/>
      <w:r w:rsidR="006E0BA6" w:rsidRPr="00370800">
        <w:rPr>
          <w:rFonts w:ascii="Times New Roman" w:hAnsi="Times New Roman" w:cs="Times New Roman"/>
          <w:color w:val="000000" w:themeColor="text1"/>
          <w:sz w:val="24"/>
          <w:szCs w:val="24"/>
        </w:rPr>
        <w:t xml:space="preserve"> peel contained the most quercetin (56.83 µg g⁻¹). On the other hand, the highest rutin content (3.76 µg g⁻¹) was observed in the raw </w:t>
      </w:r>
      <w:proofErr w:type="spellStart"/>
      <w:r w:rsidR="006E0BA6" w:rsidRPr="00370800">
        <w:rPr>
          <w:rFonts w:ascii="Times New Roman" w:hAnsi="Times New Roman" w:cs="Times New Roman"/>
          <w:color w:val="000000" w:themeColor="text1"/>
          <w:sz w:val="24"/>
          <w:szCs w:val="24"/>
        </w:rPr>
        <w:t>Raspuri</w:t>
      </w:r>
      <w:proofErr w:type="spellEnd"/>
      <w:r w:rsidR="006E0BA6" w:rsidRPr="00370800">
        <w:rPr>
          <w:rFonts w:ascii="Times New Roman" w:hAnsi="Times New Roman" w:cs="Times New Roman"/>
          <w:color w:val="000000" w:themeColor="text1"/>
          <w:sz w:val="24"/>
          <w:szCs w:val="24"/>
        </w:rPr>
        <w:t xml:space="preserve"> peel</w:t>
      </w:r>
      <w:r w:rsidR="006E0BA6">
        <w:rPr>
          <w:rFonts w:ascii="Times New Roman" w:hAnsi="Times New Roman" w:cs="Times New Roman"/>
          <w:color w:val="000000" w:themeColor="text1"/>
          <w:sz w:val="24"/>
          <w:szCs w:val="24"/>
        </w:rPr>
        <w:t xml:space="preserve"> (</w:t>
      </w:r>
      <w:r w:rsidR="006E0BA6" w:rsidRPr="00370800">
        <w:rPr>
          <w:rFonts w:ascii="Times New Roman" w:hAnsi="Times New Roman" w:cs="Times New Roman"/>
          <w:color w:val="000000" w:themeColor="text1"/>
          <w:sz w:val="24"/>
          <w:szCs w:val="24"/>
        </w:rPr>
        <w:t>Ajila and Rao</w:t>
      </w:r>
      <w:r w:rsidR="006E0BA6">
        <w:rPr>
          <w:rFonts w:ascii="Times New Roman" w:hAnsi="Times New Roman" w:cs="Times New Roman"/>
          <w:color w:val="000000" w:themeColor="text1"/>
          <w:sz w:val="24"/>
          <w:szCs w:val="24"/>
        </w:rPr>
        <w:t xml:space="preserve">, </w:t>
      </w:r>
      <w:r w:rsidR="006E0BA6" w:rsidRPr="00370800">
        <w:rPr>
          <w:rFonts w:ascii="Times New Roman" w:hAnsi="Times New Roman" w:cs="Times New Roman"/>
          <w:color w:val="000000" w:themeColor="text1"/>
          <w:sz w:val="24"/>
          <w:szCs w:val="24"/>
        </w:rPr>
        <w:t>2013)</w:t>
      </w:r>
      <w:r w:rsidR="006E0BA6">
        <w:rPr>
          <w:rFonts w:ascii="Times New Roman" w:hAnsi="Times New Roman" w:cs="Times New Roman"/>
          <w:color w:val="000000" w:themeColor="text1"/>
          <w:sz w:val="24"/>
          <w:szCs w:val="24"/>
        </w:rPr>
        <w:t xml:space="preserve">. </w:t>
      </w:r>
      <w:r w:rsidRPr="00370800">
        <w:rPr>
          <w:rFonts w:ascii="Times New Roman" w:hAnsi="Times New Roman" w:cs="Times New Roman"/>
          <w:color w:val="000000" w:themeColor="text1"/>
          <w:sz w:val="24"/>
          <w:szCs w:val="24"/>
        </w:rPr>
        <w:t xml:space="preserve">Several phenolic acids </w:t>
      </w:r>
      <w:r w:rsidR="006E0BA6">
        <w:rPr>
          <w:rFonts w:ascii="Times New Roman" w:hAnsi="Times New Roman" w:cs="Times New Roman"/>
          <w:color w:val="000000" w:themeColor="text1"/>
          <w:sz w:val="24"/>
          <w:szCs w:val="24"/>
        </w:rPr>
        <w:t>were found</w:t>
      </w:r>
      <w:r w:rsidRPr="00370800">
        <w:rPr>
          <w:rFonts w:ascii="Times New Roman" w:hAnsi="Times New Roman" w:cs="Times New Roman"/>
          <w:color w:val="000000" w:themeColor="text1"/>
          <w:sz w:val="24"/>
          <w:szCs w:val="24"/>
        </w:rPr>
        <w:t xml:space="preserve"> in the peels of nine distinct </w:t>
      </w:r>
      <w:r w:rsidR="006E0BA6">
        <w:rPr>
          <w:rFonts w:ascii="Times New Roman" w:hAnsi="Times New Roman" w:cs="Times New Roman"/>
          <w:color w:val="000000" w:themeColor="text1"/>
          <w:sz w:val="24"/>
          <w:szCs w:val="24"/>
        </w:rPr>
        <w:t>varieties</w:t>
      </w:r>
      <w:r w:rsidRPr="00370800">
        <w:rPr>
          <w:rFonts w:ascii="Times New Roman" w:hAnsi="Times New Roman" w:cs="Times New Roman"/>
          <w:color w:val="000000" w:themeColor="text1"/>
          <w:sz w:val="24"/>
          <w:szCs w:val="24"/>
        </w:rPr>
        <w:t xml:space="preserve"> grown in China</w:t>
      </w:r>
      <w:r w:rsidR="001D1DDE" w:rsidRPr="00370800">
        <w:rPr>
          <w:rFonts w:ascii="Times New Roman" w:hAnsi="Times New Roman" w:cs="Times New Roman"/>
          <w:color w:val="000000" w:themeColor="text1"/>
          <w:sz w:val="24"/>
          <w:szCs w:val="24"/>
        </w:rPr>
        <w:t>.</w:t>
      </w:r>
      <w:r w:rsidR="006E0BA6">
        <w:rPr>
          <w:rFonts w:ascii="Times New Roman" w:hAnsi="Times New Roman" w:cs="Times New Roman"/>
          <w:color w:val="000000" w:themeColor="text1"/>
          <w:sz w:val="24"/>
          <w:szCs w:val="24"/>
        </w:rPr>
        <w:t xml:space="preserve"> </w:t>
      </w:r>
      <w:r w:rsidRPr="00370800">
        <w:rPr>
          <w:rFonts w:ascii="Times New Roman" w:hAnsi="Times New Roman" w:cs="Times New Roman"/>
          <w:color w:val="000000" w:themeColor="text1"/>
          <w:sz w:val="24"/>
          <w:szCs w:val="24"/>
        </w:rPr>
        <w:t xml:space="preserve">Among the phenolic acids present in mango peel, gallic acid was the most abundant (79.15 </w:t>
      </w:r>
      <w:r w:rsidR="004C3C8F">
        <w:rPr>
          <w:rFonts w:ascii="Times New Roman" w:hAnsi="Times New Roman" w:cs="Times New Roman"/>
          <w:color w:val="000000" w:themeColor="text1"/>
          <w:sz w:val="24"/>
          <w:szCs w:val="24"/>
        </w:rPr>
        <w:t>milligrams per hundred grams</w:t>
      </w:r>
      <w:r w:rsidRPr="00370800">
        <w:rPr>
          <w:rFonts w:ascii="Times New Roman" w:hAnsi="Times New Roman" w:cs="Times New Roman"/>
          <w:color w:val="000000" w:themeColor="text1"/>
          <w:sz w:val="24"/>
          <w:szCs w:val="24"/>
        </w:rPr>
        <w:t>), followed by</w:t>
      </w:r>
      <w:r w:rsidR="004C3C8F">
        <w:rPr>
          <w:rFonts w:ascii="Times New Roman" w:hAnsi="Times New Roman" w:cs="Times New Roman"/>
          <w:color w:val="000000" w:themeColor="text1"/>
          <w:sz w:val="24"/>
          <w:szCs w:val="24"/>
        </w:rPr>
        <w:t xml:space="preserve"> 64.33 milligrams per hundred grams of</w:t>
      </w:r>
      <w:r w:rsidRPr="00370800">
        <w:rPr>
          <w:rFonts w:ascii="Times New Roman" w:hAnsi="Times New Roman" w:cs="Times New Roman"/>
          <w:color w:val="000000" w:themeColor="text1"/>
          <w:sz w:val="24"/>
          <w:szCs w:val="24"/>
        </w:rPr>
        <w:t xml:space="preserve"> protocatechuic acid, along with chlorogenic, p-coumaric, and caffeic acids</w:t>
      </w:r>
      <w:r w:rsidR="001D1DDE" w:rsidRPr="00370800">
        <w:rPr>
          <w:rFonts w:ascii="Times New Roman" w:hAnsi="Times New Roman" w:cs="Times New Roman"/>
          <w:color w:val="000000" w:themeColor="text1"/>
          <w:sz w:val="24"/>
          <w:szCs w:val="24"/>
        </w:rPr>
        <w:t xml:space="preserve"> (Abbasi </w:t>
      </w:r>
      <w:r w:rsidR="001D1DDE" w:rsidRPr="00370800">
        <w:rPr>
          <w:rFonts w:ascii="Times New Roman" w:hAnsi="Times New Roman" w:cs="Times New Roman"/>
          <w:i/>
          <w:iCs/>
          <w:color w:val="000000" w:themeColor="text1"/>
          <w:sz w:val="24"/>
          <w:szCs w:val="24"/>
        </w:rPr>
        <w:t>et al</w:t>
      </w:r>
      <w:r w:rsidR="001D1DDE" w:rsidRPr="00370800">
        <w:rPr>
          <w:rFonts w:ascii="Times New Roman" w:hAnsi="Times New Roman" w:cs="Times New Roman"/>
          <w:color w:val="000000" w:themeColor="text1"/>
          <w:sz w:val="24"/>
          <w:szCs w:val="24"/>
        </w:rPr>
        <w:t xml:space="preserve">., 2015). </w:t>
      </w:r>
      <w:r w:rsidRPr="00370800">
        <w:rPr>
          <w:rFonts w:ascii="Times New Roman" w:hAnsi="Times New Roman" w:cs="Times New Roman"/>
          <w:color w:val="000000" w:themeColor="text1"/>
          <w:sz w:val="24"/>
          <w:szCs w:val="24"/>
        </w:rPr>
        <w:t xml:space="preserve">Uba and Tommy Atkins varieties grown in Brazil possess </w:t>
      </w:r>
      <w:r w:rsidR="008B236D">
        <w:rPr>
          <w:rFonts w:ascii="Times New Roman" w:hAnsi="Times New Roman" w:cs="Times New Roman"/>
          <w:color w:val="000000" w:themeColor="text1"/>
          <w:sz w:val="24"/>
          <w:szCs w:val="24"/>
        </w:rPr>
        <w:t xml:space="preserve">12.4 milligrams per kilogram, 2.9 milligrams per hundred grams </w:t>
      </w:r>
      <w:r w:rsidRPr="00370800">
        <w:rPr>
          <w:rFonts w:ascii="Times New Roman" w:hAnsi="Times New Roman" w:cs="Times New Roman"/>
          <w:color w:val="000000" w:themeColor="text1"/>
          <w:sz w:val="24"/>
          <w:szCs w:val="24"/>
        </w:rPr>
        <w:t xml:space="preserve">of </w:t>
      </w:r>
      <w:proofErr w:type="spellStart"/>
      <w:r w:rsidRPr="00370800">
        <w:rPr>
          <w:rFonts w:ascii="Times New Roman" w:hAnsi="Times New Roman" w:cs="Times New Roman"/>
          <w:color w:val="000000" w:themeColor="text1"/>
          <w:sz w:val="24"/>
          <w:szCs w:val="24"/>
        </w:rPr>
        <w:t>mangiferin</w:t>
      </w:r>
      <w:proofErr w:type="spellEnd"/>
      <w:r w:rsidR="008B236D">
        <w:rPr>
          <w:rFonts w:ascii="Times New Roman" w:hAnsi="Times New Roman" w:cs="Times New Roman"/>
          <w:color w:val="000000" w:themeColor="text1"/>
          <w:sz w:val="24"/>
          <w:szCs w:val="24"/>
        </w:rPr>
        <w:t>,</w:t>
      </w:r>
      <w:r w:rsidRPr="00370800">
        <w:rPr>
          <w:rFonts w:ascii="Times New Roman" w:hAnsi="Times New Roman" w:cs="Times New Roman"/>
          <w:color w:val="000000" w:themeColor="text1"/>
          <w:sz w:val="24"/>
          <w:szCs w:val="24"/>
        </w:rPr>
        <w:t xml:space="preserve"> respectively.</w:t>
      </w:r>
      <w:r w:rsidR="001D1DDE" w:rsidRPr="00370800">
        <w:rPr>
          <w:rFonts w:ascii="Times New Roman" w:hAnsi="Times New Roman" w:cs="Times New Roman"/>
          <w:color w:val="000000" w:themeColor="text1"/>
          <w:sz w:val="24"/>
          <w:szCs w:val="24"/>
        </w:rPr>
        <w:t xml:space="preserve"> </w:t>
      </w:r>
      <w:r w:rsidRPr="00370800">
        <w:rPr>
          <w:rFonts w:ascii="Times New Roman" w:hAnsi="Times New Roman" w:cs="Times New Roman"/>
          <w:color w:val="000000" w:themeColor="text1"/>
          <w:sz w:val="24"/>
          <w:szCs w:val="24"/>
        </w:rPr>
        <w:t>Peel extracts from mango cultivars such as Ataulfo, Keitt, Osteen, and Sensation are abundant in various phenolic acids and their derivatives</w:t>
      </w:r>
      <w:r w:rsidR="008B236D">
        <w:rPr>
          <w:rFonts w:ascii="Times New Roman" w:hAnsi="Times New Roman" w:cs="Times New Roman"/>
          <w:color w:val="000000" w:themeColor="text1"/>
          <w:sz w:val="24"/>
          <w:szCs w:val="24"/>
        </w:rPr>
        <w:t xml:space="preserve"> </w:t>
      </w:r>
      <w:r w:rsidR="004C3C8F">
        <w:rPr>
          <w:rFonts w:ascii="Times New Roman" w:hAnsi="Times New Roman" w:cs="Times New Roman"/>
          <w:color w:val="000000" w:themeColor="text1"/>
          <w:sz w:val="24"/>
          <w:szCs w:val="24"/>
        </w:rPr>
        <w:t>(</w:t>
      </w:r>
      <w:r w:rsidR="004C3C8F" w:rsidRPr="00370800">
        <w:rPr>
          <w:rFonts w:ascii="Times New Roman" w:hAnsi="Times New Roman" w:cs="Times New Roman"/>
          <w:color w:val="000000" w:themeColor="text1"/>
          <w:sz w:val="24"/>
          <w:szCs w:val="24"/>
        </w:rPr>
        <w:t xml:space="preserve">Maran </w:t>
      </w:r>
      <w:r w:rsidR="004C3C8F" w:rsidRPr="00370800">
        <w:rPr>
          <w:rFonts w:ascii="Times New Roman" w:hAnsi="Times New Roman" w:cs="Times New Roman"/>
          <w:i/>
          <w:iCs/>
          <w:color w:val="000000" w:themeColor="text1"/>
          <w:sz w:val="24"/>
          <w:szCs w:val="24"/>
        </w:rPr>
        <w:t>et al</w:t>
      </w:r>
      <w:r w:rsidR="004C3C8F" w:rsidRPr="00370800">
        <w:rPr>
          <w:rFonts w:ascii="Times New Roman" w:hAnsi="Times New Roman" w:cs="Times New Roman"/>
          <w:color w:val="000000" w:themeColor="text1"/>
          <w:sz w:val="24"/>
          <w:szCs w:val="24"/>
        </w:rPr>
        <w:t>.</w:t>
      </w:r>
      <w:r w:rsidR="004C3C8F">
        <w:rPr>
          <w:rFonts w:ascii="Times New Roman" w:hAnsi="Times New Roman" w:cs="Times New Roman"/>
          <w:color w:val="000000" w:themeColor="text1"/>
          <w:sz w:val="24"/>
          <w:szCs w:val="24"/>
        </w:rPr>
        <w:t xml:space="preserve">, </w:t>
      </w:r>
      <w:r w:rsidR="004C3C8F" w:rsidRPr="00370800">
        <w:rPr>
          <w:rFonts w:ascii="Times New Roman" w:hAnsi="Times New Roman" w:cs="Times New Roman"/>
          <w:color w:val="000000" w:themeColor="text1"/>
          <w:sz w:val="24"/>
          <w:szCs w:val="24"/>
        </w:rPr>
        <w:t>2015)</w:t>
      </w:r>
      <w:r w:rsidRPr="00370800">
        <w:rPr>
          <w:rFonts w:ascii="Times New Roman" w:hAnsi="Times New Roman" w:cs="Times New Roman"/>
          <w:color w:val="000000" w:themeColor="text1"/>
          <w:sz w:val="24"/>
          <w:szCs w:val="24"/>
        </w:rPr>
        <w:t>.</w:t>
      </w:r>
    </w:p>
    <w:p w14:paraId="4A8F8F37" w14:textId="449B5872" w:rsidR="00F63E93" w:rsidRPr="00370800" w:rsidRDefault="00F300AA" w:rsidP="00D40E2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463-</w:t>
      </w:r>
      <w:r w:rsidR="00252B12">
        <w:rPr>
          <w:rFonts w:ascii="Times New Roman" w:hAnsi="Times New Roman" w:cs="Times New Roman"/>
          <w:color w:val="000000" w:themeColor="text1"/>
          <w:sz w:val="24"/>
          <w:szCs w:val="24"/>
        </w:rPr>
        <w:t>2692 milligrams per hundred grams gallic acid equivalent of total phenol is present in the m</w:t>
      </w:r>
      <w:r w:rsidR="00B27CC6" w:rsidRPr="00B27CC6">
        <w:rPr>
          <w:rFonts w:ascii="Times New Roman" w:hAnsi="Times New Roman" w:cs="Times New Roman"/>
          <w:color w:val="000000" w:themeColor="text1"/>
          <w:sz w:val="24"/>
          <w:szCs w:val="24"/>
        </w:rPr>
        <w:t xml:space="preserve">ango peel, resulting in a stronger antioxidant capacity </w:t>
      </w:r>
      <w:r w:rsidR="00252B12">
        <w:rPr>
          <w:rFonts w:ascii="Times New Roman" w:hAnsi="Times New Roman" w:cs="Times New Roman"/>
          <w:color w:val="000000" w:themeColor="text1"/>
          <w:sz w:val="24"/>
          <w:szCs w:val="24"/>
        </w:rPr>
        <w:t>than</w:t>
      </w:r>
      <w:r w:rsidR="00B27CC6" w:rsidRPr="00B27CC6">
        <w:rPr>
          <w:rFonts w:ascii="Times New Roman" w:hAnsi="Times New Roman" w:cs="Times New Roman"/>
          <w:color w:val="000000" w:themeColor="text1"/>
          <w:sz w:val="24"/>
          <w:szCs w:val="24"/>
        </w:rPr>
        <w:t xml:space="preserve"> the pulp. The antioxidant activity is strongly associated with phenolic acids </w:t>
      </w:r>
      <w:r w:rsidR="00252B12">
        <w:rPr>
          <w:rFonts w:ascii="Times New Roman" w:hAnsi="Times New Roman" w:cs="Times New Roman"/>
          <w:color w:val="000000" w:themeColor="text1"/>
          <w:sz w:val="24"/>
          <w:szCs w:val="24"/>
        </w:rPr>
        <w:t>like</w:t>
      </w:r>
      <w:r w:rsidR="00B27CC6" w:rsidRPr="00B27CC6">
        <w:rPr>
          <w:rFonts w:ascii="Times New Roman" w:hAnsi="Times New Roman" w:cs="Times New Roman"/>
          <w:color w:val="000000" w:themeColor="text1"/>
          <w:sz w:val="24"/>
          <w:szCs w:val="24"/>
        </w:rPr>
        <w:t xml:space="preserve"> chlorogenic, gallic and caffeic acids</w:t>
      </w:r>
      <w:r w:rsidR="00B27CC6">
        <w:rPr>
          <w:rFonts w:ascii="Times New Roman" w:hAnsi="Times New Roman" w:cs="Times New Roman"/>
          <w:color w:val="000000" w:themeColor="text1"/>
          <w:sz w:val="24"/>
          <w:szCs w:val="24"/>
        </w:rPr>
        <w:t xml:space="preserve"> (</w:t>
      </w:r>
      <w:proofErr w:type="spellStart"/>
      <w:r w:rsidR="00B27CC6" w:rsidRPr="00B27CC6">
        <w:rPr>
          <w:rFonts w:ascii="Times New Roman" w:hAnsi="Times New Roman" w:cs="Times New Roman"/>
          <w:color w:val="000000" w:themeColor="text1"/>
          <w:sz w:val="24"/>
          <w:szCs w:val="24"/>
        </w:rPr>
        <w:t>Agatonovic-Kustrin</w:t>
      </w:r>
      <w:proofErr w:type="spellEnd"/>
      <w:r w:rsidR="00B27CC6">
        <w:rPr>
          <w:rFonts w:ascii="Times New Roman" w:hAnsi="Times New Roman" w:cs="Times New Roman"/>
          <w:color w:val="000000" w:themeColor="text1"/>
          <w:sz w:val="24"/>
          <w:szCs w:val="24"/>
        </w:rPr>
        <w:t xml:space="preserve"> </w:t>
      </w:r>
      <w:r w:rsidR="00B27CC6" w:rsidRPr="00B27CC6">
        <w:rPr>
          <w:rFonts w:ascii="Times New Roman" w:hAnsi="Times New Roman" w:cs="Times New Roman"/>
          <w:i/>
          <w:iCs/>
          <w:color w:val="000000" w:themeColor="text1"/>
          <w:sz w:val="24"/>
          <w:szCs w:val="24"/>
        </w:rPr>
        <w:t>et-al</w:t>
      </w:r>
      <w:r w:rsidR="00B27CC6" w:rsidRPr="00B27CC6">
        <w:rPr>
          <w:rFonts w:ascii="Times New Roman" w:hAnsi="Times New Roman" w:cs="Times New Roman"/>
          <w:color w:val="000000" w:themeColor="text1"/>
          <w:sz w:val="24"/>
          <w:szCs w:val="24"/>
        </w:rPr>
        <w:t>.</w:t>
      </w:r>
      <w:r w:rsidR="00B27CC6">
        <w:rPr>
          <w:rFonts w:ascii="Times New Roman" w:hAnsi="Times New Roman" w:cs="Times New Roman"/>
          <w:color w:val="000000" w:themeColor="text1"/>
          <w:sz w:val="24"/>
          <w:szCs w:val="24"/>
        </w:rPr>
        <w:t xml:space="preserve">, </w:t>
      </w:r>
      <w:r w:rsidR="00B27CC6" w:rsidRPr="00B27CC6">
        <w:rPr>
          <w:rFonts w:ascii="Times New Roman" w:hAnsi="Times New Roman" w:cs="Times New Roman"/>
          <w:color w:val="000000" w:themeColor="text1"/>
          <w:sz w:val="24"/>
          <w:szCs w:val="24"/>
        </w:rPr>
        <w:t>2018</w:t>
      </w:r>
      <w:r w:rsidR="00B27CC6">
        <w:rPr>
          <w:rFonts w:ascii="Times New Roman" w:hAnsi="Times New Roman" w:cs="Times New Roman"/>
          <w:color w:val="000000" w:themeColor="text1"/>
          <w:sz w:val="24"/>
          <w:szCs w:val="24"/>
        </w:rPr>
        <w:t>).</w:t>
      </w:r>
      <w:r w:rsidR="00D40E2C">
        <w:rPr>
          <w:rFonts w:ascii="Times New Roman" w:hAnsi="Times New Roman" w:cs="Times New Roman"/>
          <w:color w:val="000000" w:themeColor="text1"/>
          <w:sz w:val="24"/>
          <w:szCs w:val="24"/>
        </w:rPr>
        <w:t xml:space="preserve"> </w:t>
      </w:r>
      <w:r w:rsidR="005468BC" w:rsidRPr="00370800">
        <w:rPr>
          <w:rFonts w:ascii="Times New Roman" w:hAnsi="Times New Roman" w:cs="Times New Roman"/>
          <w:color w:val="000000" w:themeColor="text1"/>
          <w:sz w:val="24"/>
          <w:szCs w:val="24"/>
        </w:rPr>
        <w:t xml:space="preserve">These compounds comprise gallic acid, syringic acid, methyl gallate, methyl di-gallate ester, </w:t>
      </w:r>
      <w:proofErr w:type="spellStart"/>
      <w:r w:rsidR="005468BC" w:rsidRPr="00370800">
        <w:rPr>
          <w:rFonts w:ascii="Times New Roman" w:hAnsi="Times New Roman" w:cs="Times New Roman"/>
          <w:color w:val="000000" w:themeColor="text1"/>
          <w:sz w:val="24"/>
          <w:szCs w:val="24"/>
        </w:rPr>
        <w:t>gallotannins</w:t>
      </w:r>
      <w:proofErr w:type="spellEnd"/>
      <w:r w:rsidR="005468BC" w:rsidRPr="00370800">
        <w:rPr>
          <w:rFonts w:ascii="Times New Roman" w:hAnsi="Times New Roman" w:cs="Times New Roman"/>
          <w:color w:val="000000" w:themeColor="text1"/>
          <w:sz w:val="24"/>
          <w:szCs w:val="24"/>
        </w:rPr>
        <w:t xml:space="preserve">, galloyl glucose, theogallin, protocatechuic acid and ferulic acid (Pacheco-Ordaz </w:t>
      </w:r>
      <w:r w:rsidR="005468BC" w:rsidRPr="00D40E2C">
        <w:rPr>
          <w:rFonts w:ascii="Times New Roman" w:hAnsi="Times New Roman" w:cs="Times New Roman"/>
          <w:i/>
          <w:iCs/>
          <w:color w:val="000000" w:themeColor="text1"/>
          <w:sz w:val="24"/>
          <w:szCs w:val="24"/>
        </w:rPr>
        <w:t>et al</w:t>
      </w:r>
      <w:r w:rsidR="005468BC" w:rsidRPr="00370800">
        <w:rPr>
          <w:rFonts w:ascii="Times New Roman" w:hAnsi="Times New Roman" w:cs="Times New Roman"/>
          <w:color w:val="000000" w:themeColor="text1"/>
          <w:sz w:val="24"/>
          <w:szCs w:val="24"/>
        </w:rPr>
        <w:t xml:space="preserve">., 2018). Mango peel is recognized as highly abundant </w:t>
      </w:r>
      <w:r w:rsidR="00252B12">
        <w:rPr>
          <w:rFonts w:ascii="Times New Roman" w:hAnsi="Times New Roman" w:cs="Times New Roman"/>
          <w:color w:val="000000" w:themeColor="text1"/>
          <w:sz w:val="24"/>
          <w:szCs w:val="24"/>
        </w:rPr>
        <w:t xml:space="preserve">in </w:t>
      </w:r>
      <w:r w:rsidR="005468BC" w:rsidRPr="00370800">
        <w:rPr>
          <w:rFonts w:ascii="Times New Roman" w:hAnsi="Times New Roman" w:cs="Times New Roman"/>
          <w:color w:val="000000" w:themeColor="text1"/>
          <w:sz w:val="24"/>
          <w:szCs w:val="24"/>
        </w:rPr>
        <w:t>phenolic compounds, which significantly enhance its antioxidant capacity.</w:t>
      </w:r>
      <w:r w:rsidR="00F63E93" w:rsidRPr="00370800">
        <w:rPr>
          <w:rFonts w:ascii="Times New Roman" w:hAnsi="Times New Roman" w:cs="Times New Roman"/>
          <w:color w:val="000000" w:themeColor="text1"/>
          <w:sz w:val="24"/>
          <w:szCs w:val="24"/>
        </w:rPr>
        <w:t xml:space="preserve"> The flavonoid is also high, at around 1.75 mg quercetin equivalents (QE) per gram, and total tannin content (TTC) is about 8.99 mg catechin equivalents (CE) per gram. </w:t>
      </w:r>
      <w:r w:rsidR="005468BC" w:rsidRPr="00370800">
        <w:rPr>
          <w:rFonts w:ascii="Times New Roman" w:hAnsi="Times New Roman" w:cs="Times New Roman"/>
          <w:color w:val="000000" w:themeColor="text1"/>
          <w:sz w:val="24"/>
          <w:szCs w:val="24"/>
        </w:rPr>
        <w:t xml:space="preserve">These phenolic constituents comprise notable quantities of </w:t>
      </w:r>
      <w:r w:rsidR="00C32B4F">
        <w:rPr>
          <w:rFonts w:ascii="Times New Roman" w:hAnsi="Times New Roman" w:cs="Times New Roman"/>
          <w:color w:val="000000" w:themeColor="text1"/>
          <w:sz w:val="24"/>
          <w:szCs w:val="24"/>
        </w:rPr>
        <w:t>phenols</w:t>
      </w:r>
      <w:r w:rsidR="005468BC" w:rsidRPr="00370800">
        <w:rPr>
          <w:rFonts w:ascii="Times New Roman" w:hAnsi="Times New Roman" w:cs="Times New Roman"/>
          <w:color w:val="000000" w:themeColor="text1"/>
          <w:sz w:val="24"/>
          <w:szCs w:val="24"/>
        </w:rPr>
        <w:t>, including gallic acid (14.5 mg/g), chlorogenic acid (13.8 mg/g), caffeic acid (4.5 mg/g), p-hydroxybenzoic acid (10.5 mg/g), syringic acid (11.5 mg/g), ferulic acid (6.3 mg/g), and coumaric acid (5.1 mg/g), along with flavonoids such as quercetin (11.9 mg/g) and other bioactive flavonoid compounds (</w:t>
      </w:r>
      <w:proofErr w:type="spellStart"/>
      <w:r w:rsidR="005468BC" w:rsidRPr="00370800">
        <w:rPr>
          <w:rFonts w:ascii="Times New Roman" w:hAnsi="Times New Roman" w:cs="Times New Roman"/>
          <w:color w:val="000000" w:themeColor="text1"/>
          <w:sz w:val="24"/>
          <w:szCs w:val="24"/>
        </w:rPr>
        <w:t>Suleria</w:t>
      </w:r>
      <w:proofErr w:type="spellEnd"/>
      <w:r w:rsidR="005468BC" w:rsidRPr="00370800">
        <w:rPr>
          <w:rFonts w:ascii="Times New Roman" w:hAnsi="Times New Roman" w:cs="Times New Roman"/>
          <w:color w:val="000000" w:themeColor="text1"/>
          <w:sz w:val="24"/>
          <w:szCs w:val="24"/>
        </w:rPr>
        <w:t xml:space="preserve"> </w:t>
      </w:r>
      <w:r w:rsidR="005468BC" w:rsidRPr="00370800">
        <w:rPr>
          <w:rFonts w:ascii="Times New Roman" w:hAnsi="Times New Roman" w:cs="Times New Roman"/>
          <w:i/>
          <w:iCs/>
          <w:color w:val="000000" w:themeColor="text1"/>
          <w:sz w:val="24"/>
          <w:szCs w:val="24"/>
        </w:rPr>
        <w:t>et al</w:t>
      </w:r>
      <w:r w:rsidR="005468BC" w:rsidRPr="00370800">
        <w:rPr>
          <w:rFonts w:ascii="Times New Roman" w:hAnsi="Times New Roman" w:cs="Times New Roman"/>
          <w:color w:val="000000" w:themeColor="text1"/>
          <w:sz w:val="24"/>
          <w:szCs w:val="24"/>
        </w:rPr>
        <w:t>., 2020)</w:t>
      </w:r>
      <w:r w:rsidR="00F63E93" w:rsidRPr="00370800">
        <w:rPr>
          <w:rFonts w:ascii="Times New Roman" w:hAnsi="Times New Roman" w:cs="Times New Roman"/>
          <w:color w:val="000000" w:themeColor="text1"/>
          <w:sz w:val="24"/>
          <w:szCs w:val="24"/>
        </w:rPr>
        <w:t>.</w:t>
      </w:r>
      <w:r w:rsidR="009F7ABD" w:rsidRPr="00370800">
        <w:rPr>
          <w:rFonts w:ascii="Times New Roman" w:hAnsi="Times New Roman" w:cs="Times New Roman"/>
          <w:color w:val="000000" w:themeColor="text1"/>
          <w:sz w:val="24"/>
          <w:szCs w:val="24"/>
        </w:rPr>
        <w:t xml:space="preserve"> </w:t>
      </w:r>
      <w:r w:rsidR="00C32B4F" w:rsidRPr="00370800">
        <w:rPr>
          <w:rFonts w:ascii="Times New Roman" w:hAnsi="Times New Roman" w:cs="Times New Roman"/>
          <w:color w:val="000000" w:themeColor="text1"/>
          <w:sz w:val="24"/>
          <w:szCs w:val="24"/>
        </w:rPr>
        <w:t>4850.89 mg of gallic acid equivalents (GAE) per 100 g of dry weight</w:t>
      </w:r>
      <w:r w:rsidR="00C32B4F">
        <w:rPr>
          <w:rFonts w:ascii="Times New Roman" w:hAnsi="Times New Roman" w:cs="Times New Roman"/>
          <w:color w:val="000000" w:themeColor="text1"/>
          <w:sz w:val="24"/>
          <w:szCs w:val="24"/>
        </w:rPr>
        <w:t xml:space="preserve"> of phenols found in the </w:t>
      </w:r>
      <w:r w:rsidR="005468BC" w:rsidRPr="00370800">
        <w:rPr>
          <w:rFonts w:ascii="Times New Roman" w:hAnsi="Times New Roman" w:cs="Times New Roman"/>
          <w:color w:val="000000" w:themeColor="text1"/>
          <w:sz w:val="24"/>
          <w:szCs w:val="24"/>
        </w:rPr>
        <w:t>Mexican Ataulfo mango, making it the richest among the cultivars examined.</w:t>
      </w:r>
      <w:r w:rsidR="008F5D84">
        <w:rPr>
          <w:rFonts w:ascii="Times New Roman" w:hAnsi="Times New Roman" w:cs="Times New Roman"/>
          <w:color w:val="000000" w:themeColor="text1"/>
          <w:sz w:val="24"/>
          <w:szCs w:val="24"/>
        </w:rPr>
        <w:t xml:space="preserve"> </w:t>
      </w:r>
      <w:r w:rsidR="005468BC" w:rsidRPr="00370800">
        <w:rPr>
          <w:rFonts w:ascii="Times New Roman" w:hAnsi="Times New Roman" w:cs="Times New Roman"/>
          <w:color w:val="000000" w:themeColor="text1"/>
          <w:sz w:val="24"/>
          <w:szCs w:val="24"/>
        </w:rPr>
        <w:t xml:space="preserve">It further contains a total flavonoid concentration of 2.70 mg quercetin equivalents per gram and exhibits high antioxidant activity (Ordonez‐Torres </w:t>
      </w:r>
      <w:r w:rsidR="005468BC" w:rsidRPr="00C32B4F">
        <w:rPr>
          <w:rFonts w:ascii="Times New Roman" w:hAnsi="Times New Roman" w:cs="Times New Roman"/>
          <w:i/>
          <w:iCs/>
          <w:color w:val="000000" w:themeColor="text1"/>
          <w:sz w:val="24"/>
          <w:szCs w:val="24"/>
        </w:rPr>
        <w:t>et al</w:t>
      </w:r>
      <w:r w:rsidR="005468BC" w:rsidRPr="00370800">
        <w:rPr>
          <w:rFonts w:ascii="Times New Roman" w:hAnsi="Times New Roman" w:cs="Times New Roman"/>
          <w:color w:val="000000" w:themeColor="text1"/>
          <w:sz w:val="24"/>
          <w:szCs w:val="24"/>
        </w:rPr>
        <w:t xml:space="preserve">., 2021). </w:t>
      </w:r>
    </w:p>
    <w:p w14:paraId="450ED3D6" w14:textId="62601B2F" w:rsidR="005468BC" w:rsidRPr="00370800" w:rsidRDefault="001D1DDE" w:rsidP="008F209E">
      <w:pPr>
        <w:spacing w:line="360" w:lineRule="auto"/>
        <w:ind w:firstLine="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Similar to the pulp, mango peel is abundant in carotenoids, especially β-carotene, which serves as a source of vitamin A (Ribeiro </w:t>
      </w:r>
      <w:r w:rsidRPr="00370800">
        <w:rPr>
          <w:rFonts w:ascii="Times New Roman" w:hAnsi="Times New Roman" w:cs="Times New Roman"/>
          <w:i/>
          <w:iCs/>
          <w:color w:val="000000" w:themeColor="text1"/>
          <w:sz w:val="24"/>
          <w:szCs w:val="24"/>
        </w:rPr>
        <w:t>et al</w:t>
      </w:r>
      <w:r w:rsidRPr="00370800">
        <w:rPr>
          <w:rFonts w:ascii="Times New Roman" w:hAnsi="Times New Roman" w:cs="Times New Roman"/>
          <w:color w:val="000000" w:themeColor="text1"/>
          <w:sz w:val="24"/>
          <w:szCs w:val="24"/>
        </w:rPr>
        <w:t xml:space="preserve">., 2008). Ranganath </w:t>
      </w:r>
      <w:r w:rsidRPr="00370800">
        <w:rPr>
          <w:rFonts w:ascii="Times New Roman" w:hAnsi="Times New Roman" w:cs="Times New Roman"/>
          <w:i/>
          <w:iCs/>
          <w:color w:val="000000" w:themeColor="text1"/>
          <w:sz w:val="24"/>
          <w:szCs w:val="24"/>
        </w:rPr>
        <w:t>et al</w:t>
      </w:r>
      <w:r w:rsidRPr="00370800">
        <w:rPr>
          <w:rFonts w:ascii="Times New Roman" w:hAnsi="Times New Roman" w:cs="Times New Roman"/>
          <w:color w:val="000000" w:themeColor="text1"/>
          <w:sz w:val="24"/>
          <w:szCs w:val="24"/>
        </w:rPr>
        <w:t xml:space="preserve">. (2018) </w:t>
      </w:r>
      <w:proofErr w:type="spellStart"/>
      <w:r w:rsidRPr="00370800">
        <w:rPr>
          <w:rFonts w:ascii="Times New Roman" w:hAnsi="Times New Roman" w:cs="Times New Roman"/>
          <w:color w:val="000000" w:themeColor="text1"/>
          <w:sz w:val="24"/>
          <w:szCs w:val="24"/>
        </w:rPr>
        <w:t>analyzed</w:t>
      </w:r>
      <w:proofErr w:type="spellEnd"/>
      <w:r w:rsidRPr="00370800">
        <w:rPr>
          <w:rFonts w:ascii="Times New Roman" w:hAnsi="Times New Roman" w:cs="Times New Roman"/>
          <w:color w:val="000000" w:themeColor="text1"/>
          <w:sz w:val="24"/>
          <w:szCs w:val="24"/>
        </w:rPr>
        <w:t xml:space="preserve"> the </w:t>
      </w:r>
      <w:r w:rsidR="00C32B4F">
        <w:rPr>
          <w:rFonts w:ascii="Times New Roman" w:hAnsi="Times New Roman" w:cs="Times New Roman"/>
          <w:color w:val="000000" w:themeColor="text1"/>
          <w:sz w:val="24"/>
          <w:szCs w:val="24"/>
        </w:rPr>
        <w:t>carotenoids</w:t>
      </w:r>
      <w:r w:rsidRPr="00370800">
        <w:rPr>
          <w:rFonts w:ascii="Times New Roman" w:hAnsi="Times New Roman" w:cs="Times New Roman"/>
          <w:color w:val="000000" w:themeColor="text1"/>
          <w:sz w:val="24"/>
          <w:szCs w:val="24"/>
        </w:rPr>
        <w:t xml:space="preserve"> in mango peels </w:t>
      </w:r>
      <w:r w:rsidR="00C32B4F">
        <w:rPr>
          <w:rFonts w:ascii="Times New Roman" w:hAnsi="Times New Roman" w:cs="Times New Roman"/>
          <w:color w:val="000000" w:themeColor="text1"/>
          <w:sz w:val="24"/>
          <w:szCs w:val="24"/>
        </w:rPr>
        <w:t xml:space="preserve">of </w:t>
      </w:r>
      <w:r w:rsidRPr="00370800">
        <w:rPr>
          <w:rFonts w:ascii="Times New Roman" w:hAnsi="Times New Roman" w:cs="Times New Roman"/>
          <w:color w:val="000000" w:themeColor="text1"/>
          <w:sz w:val="24"/>
          <w:szCs w:val="24"/>
        </w:rPr>
        <w:t xml:space="preserve">different colours at various ripening stages and identified a total of eight carotenoids across 12 selected mango cultivars. The carotenoid levels differed based on the fruit's colour. </w:t>
      </w:r>
      <w:r w:rsidR="005468BC" w:rsidRPr="00370800">
        <w:rPr>
          <w:rFonts w:ascii="Times New Roman" w:hAnsi="Times New Roman" w:cs="Times New Roman"/>
          <w:color w:val="000000" w:themeColor="text1"/>
          <w:sz w:val="24"/>
          <w:szCs w:val="24"/>
        </w:rPr>
        <w:t xml:space="preserve">Among the </w:t>
      </w:r>
      <w:r w:rsidR="00C32B4F">
        <w:rPr>
          <w:rFonts w:ascii="Times New Roman" w:hAnsi="Times New Roman" w:cs="Times New Roman"/>
          <w:color w:val="000000" w:themeColor="text1"/>
          <w:sz w:val="24"/>
          <w:szCs w:val="24"/>
        </w:rPr>
        <w:t>cultivars, β-carotene, cis-β-carotene were the major carotenoids identified and several violaxanthin isomers</w:t>
      </w:r>
      <w:r w:rsidR="005468BC" w:rsidRPr="00370800">
        <w:rPr>
          <w:rFonts w:ascii="Times New Roman" w:hAnsi="Times New Roman" w:cs="Times New Roman"/>
          <w:color w:val="000000" w:themeColor="text1"/>
          <w:sz w:val="24"/>
          <w:szCs w:val="24"/>
        </w:rPr>
        <w:t>.</w:t>
      </w:r>
      <w:r w:rsidRPr="00370800">
        <w:rPr>
          <w:rFonts w:ascii="Times New Roman" w:hAnsi="Times New Roman" w:cs="Times New Roman"/>
          <w:color w:val="000000" w:themeColor="text1"/>
          <w:sz w:val="24"/>
          <w:szCs w:val="24"/>
        </w:rPr>
        <w:t xml:space="preserve"> Carotenoid levels typically increase as the mango ripens, with the highest concentration found during the ripe stage.</w:t>
      </w:r>
      <w:r w:rsidR="00C451FE" w:rsidRPr="00370800">
        <w:rPr>
          <w:rFonts w:ascii="Times New Roman" w:hAnsi="Times New Roman" w:cs="Times New Roman"/>
          <w:color w:val="000000" w:themeColor="text1"/>
          <w:sz w:val="24"/>
          <w:szCs w:val="24"/>
        </w:rPr>
        <w:t xml:space="preserve"> The mango peel variety Kensington Pride has significant carotenoid content. The total carotenoid content in mango peel is 0.16 mg/g dry weight, exhibiting high concentrations of β-carotene (approximately 80.8 µg/g), lutein (about 30.7 µg/g), and violaxanthin (around 15.3 µg/g). These carotenoids contribute to the fruit peel's antioxidant properties and vibrant colouration (Hu </w:t>
      </w:r>
      <w:r w:rsidR="00C451FE" w:rsidRPr="00370800">
        <w:rPr>
          <w:rFonts w:ascii="Times New Roman" w:hAnsi="Times New Roman" w:cs="Times New Roman"/>
          <w:i/>
          <w:iCs/>
          <w:color w:val="000000" w:themeColor="text1"/>
          <w:sz w:val="24"/>
          <w:szCs w:val="24"/>
        </w:rPr>
        <w:t>et al</w:t>
      </w:r>
      <w:r w:rsidR="00C451FE" w:rsidRPr="00370800">
        <w:rPr>
          <w:rFonts w:ascii="Times New Roman" w:hAnsi="Times New Roman" w:cs="Times New Roman"/>
          <w:color w:val="000000" w:themeColor="text1"/>
          <w:sz w:val="24"/>
          <w:szCs w:val="24"/>
        </w:rPr>
        <w:t>., 2023).</w:t>
      </w:r>
      <w:r w:rsidR="00AC2EA5" w:rsidRPr="00370800">
        <w:rPr>
          <w:rFonts w:ascii="Times New Roman" w:hAnsi="Times New Roman" w:cs="Times New Roman"/>
          <w:color w:val="000000" w:themeColor="text1"/>
          <w:sz w:val="24"/>
          <w:szCs w:val="24"/>
        </w:rPr>
        <w:t xml:space="preserve"> Anthocyanin is also found in mango peel, which includes </w:t>
      </w:r>
      <w:proofErr w:type="spellStart"/>
      <w:r w:rsidR="00AC2EA5" w:rsidRPr="00370800">
        <w:rPr>
          <w:rFonts w:ascii="Times New Roman" w:hAnsi="Times New Roman" w:cs="Times New Roman"/>
          <w:color w:val="000000" w:themeColor="text1"/>
          <w:sz w:val="24"/>
          <w:szCs w:val="24"/>
        </w:rPr>
        <w:t>yanidin</w:t>
      </w:r>
      <w:proofErr w:type="spellEnd"/>
      <w:r w:rsidR="00AC2EA5" w:rsidRPr="00370800">
        <w:rPr>
          <w:rFonts w:ascii="Times New Roman" w:hAnsi="Times New Roman" w:cs="Times New Roman"/>
          <w:color w:val="000000" w:themeColor="text1"/>
          <w:sz w:val="24"/>
          <w:szCs w:val="24"/>
        </w:rPr>
        <w:t xml:space="preserve">, pelargonidin, delphinidin, malvidin, petunidin and peonidin. </w:t>
      </w:r>
      <w:r w:rsidR="005468BC" w:rsidRPr="00370800">
        <w:rPr>
          <w:rFonts w:ascii="Times New Roman" w:hAnsi="Times New Roman" w:cs="Times New Roman"/>
          <w:color w:val="000000" w:themeColor="text1"/>
          <w:sz w:val="24"/>
          <w:szCs w:val="24"/>
        </w:rPr>
        <w:t>The total anthocyanin concentration ranges from 3,600 to 5,650 µg per 100 g in fully ripened mango peels and from 2,030 to 3,260 µg per 100 g in unripe peels.</w:t>
      </w:r>
    </w:p>
    <w:p w14:paraId="18305509" w14:textId="20F55C1F" w:rsidR="001D1DDE" w:rsidRPr="00370800" w:rsidRDefault="001D1DDE" w:rsidP="008F209E">
      <w:pPr>
        <w:pStyle w:val="ListParagraph"/>
        <w:numPr>
          <w:ilvl w:val="0"/>
          <w:numId w:val="2"/>
        </w:numPr>
        <w:spacing w:line="360" w:lineRule="auto"/>
        <w:jc w:val="both"/>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Mango seed kernel</w:t>
      </w:r>
    </w:p>
    <w:p w14:paraId="113AE821" w14:textId="297B8286" w:rsidR="001D1DDE" w:rsidRPr="00370800" w:rsidRDefault="00C32B4F" w:rsidP="008F209E">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Pr>
          <w:rFonts w:ascii="Times New Roman" w:eastAsia="Times New Roman" w:hAnsi="Times New Roman" w:cs="Times New Roman"/>
          <w:color w:val="000000" w:themeColor="text1"/>
          <w:kern w:val="0"/>
          <w:sz w:val="24"/>
          <w:szCs w:val="24"/>
          <w:lang w:eastAsia="en-IN"/>
          <w14:ligatures w14:val="none"/>
        </w:rPr>
        <w:lastRenderedPageBreak/>
        <w:t>F</w:t>
      </w:r>
      <w:r w:rsidR="00366A27" w:rsidRPr="00370800">
        <w:rPr>
          <w:rFonts w:ascii="Times New Roman" w:eastAsia="Times New Roman" w:hAnsi="Times New Roman" w:cs="Times New Roman"/>
          <w:color w:val="000000" w:themeColor="text1"/>
          <w:kern w:val="0"/>
          <w:sz w:val="24"/>
          <w:szCs w:val="24"/>
          <w:lang w:eastAsia="en-IN"/>
          <w14:ligatures w14:val="none"/>
        </w:rPr>
        <w:t xml:space="preserve">resh mangoes industrial processing activities result in production of large amounts of </w:t>
      </w:r>
      <w:r>
        <w:rPr>
          <w:rFonts w:ascii="Times New Roman" w:eastAsia="Times New Roman" w:hAnsi="Times New Roman" w:cs="Times New Roman"/>
          <w:color w:val="000000" w:themeColor="text1"/>
          <w:kern w:val="0"/>
          <w:sz w:val="24"/>
          <w:szCs w:val="24"/>
          <w:lang w:eastAsia="en-IN"/>
          <w14:ligatures w14:val="none"/>
        </w:rPr>
        <w:t xml:space="preserve">seeds as waste </w:t>
      </w:r>
      <w:r w:rsidR="00366A27" w:rsidRPr="00370800">
        <w:rPr>
          <w:rFonts w:ascii="Times New Roman" w:eastAsia="Times New Roman" w:hAnsi="Times New Roman" w:cs="Times New Roman"/>
          <w:color w:val="000000" w:themeColor="text1"/>
          <w:kern w:val="0"/>
          <w:sz w:val="24"/>
          <w:szCs w:val="24"/>
          <w:lang w:eastAsia="en-IN"/>
          <w14:ligatures w14:val="none"/>
        </w:rPr>
        <w:t>(</w:t>
      </w:r>
      <w:proofErr w:type="spellStart"/>
      <w:r w:rsidR="00366A27" w:rsidRPr="00370800">
        <w:rPr>
          <w:rFonts w:ascii="Times New Roman" w:eastAsia="Times New Roman" w:hAnsi="Times New Roman" w:cs="Times New Roman"/>
          <w:color w:val="000000" w:themeColor="text1"/>
          <w:kern w:val="0"/>
          <w:sz w:val="24"/>
          <w:szCs w:val="24"/>
          <w:lang w:eastAsia="en-IN"/>
          <w14:ligatures w14:val="none"/>
        </w:rPr>
        <w:t>Athiappan</w:t>
      </w:r>
      <w:proofErr w:type="spellEnd"/>
      <w:r w:rsidR="00366A27" w:rsidRPr="00370800">
        <w:rPr>
          <w:rFonts w:ascii="Times New Roman" w:eastAsia="Times New Roman" w:hAnsi="Times New Roman" w:cs="Times New Roman"/>
          <w:color w:val="000000" w:themeColor="text1"/>
          <w:kern w:val="0"/>
          <w:sz w:val="24"/>
          <w:szCs w:val="24"/>
          <w:lang w:eastAsia="en-IN"/>
          <w14:ligatures w14:val="none"/>
        </w:rPr>
        <w:t xml:space="preserve"> </w:t>
      </w:r>
      <w:r w:rsidR="00366A27" w:rsidRPr="00370800">
        <w:rPr>
          <w:rFonts w:ascii="Times New Roman" w:eastAsia="Times New Roman" w:hAnsi="Times New Roman" w:cs="Times New Roman"/>
          <w:i/>
          <w:iCs/>
          <w:color w:val="000000" w:themeColor="text1"/>
          <w:kern w:val="0"/>
          <w:sz w:val="24"/>
          <w:szCs w:val="24"/>
          <w:lang w:eastAsia="en-IN"/>
          <w14:ligatures w14:val="none"/>
        </w:rPr>
        <w:t>et al</w:t>
      </w:r>
      <w:r w:rsidR="00366A27" w:rsidRPr="00370800">
        <w:rPr>
          <w:rFonts w:ascii="Times New Roman" w:eastAsia="Times New Roman" w:hAnsi="Times New Roman" w:cs="Times New Roman"/>
          <w:color w:val="000000" w:themeColor="text1"/>
          <w:kern w:val="0"/>
          <w:sz w:val="24"/>
          <w:szCs w:val="24"/>
          <w:lang w:eastAsia="en-IN"/>
          <w14:ligatures w14:val="none"/>
        </w:rPr>
        <w:t>., 2020)</w:t>
      </w:r>
      <w:r>
        <w:rPr>
          <w:rFonts w:ascii="Times New Roman" w:eastAsia="Times New Roman" w:hAnsi="Times New Roman" w:cs="Times New Roman"/>
          <w:color w:val="000000" w:themeColor="text1"/>
          <w:kern w:val="0"/>
          <w:sz w:val="24"/>
          <w:szCs w:val="24"/>
          <w:lang w:eastAsia="en-IN"/>
          <w14:ligatures w14:val="none"/>
        </w:rPr>
        <w:t>, which is about 9-40% of the total fruit weight</w:t>
      </w:r>
      <w:r w:rsidR="00366A27" w:rsidRPr="00370800">
        <w:rPr>
          <w:rFonts w:ascii="Times New Roman" w:hAnsi="Times New Roman" w:cs="Times New Roman"/>
          <w:color w:val="000000" w:themeColor="text1"/>
          <w:sz w:val="24"/>
          <w:szCs w:val="24"/>
        </w:rPr>
        <w:t xml:space="preserve"> (Labaka </w:t>
      </w:r>
      <w:r w:rsidR="00366A27" w:rsidRPr="00370800">
        <w:rPr>
          <w:rFonts w:ascii="Times New Roman" w:hAnsi="Times New Roman" w:cs="Times New Roman"/>
          <w:i/>
          <w:iCs/>
          <w:color w:val="000000" w:themeColor="text1"/>
          <w:sz w:val="24"/>
          <w:szCs w:val="24"/>
        </w:rPr>
        <w:t>et al</w:t>
      </w:r>
      <w:r w:rsidR="00366A27" w:rsidRPr="00370800">
        <w:rPr>
          <w:rFonts w:ascii="Times New Roman" w:hAnsi="Times New Roman" w:cs="Times New Roman"/>
          <w:color w:val="000000" w:themeColor="text1"/>
          <w:sz w:val="24"/>
          <w:szCs w:val="24"/>
        </w:rPr>
        <w:t>., 2021).</w:t>
      </w:r>
      <w:r w:rsidR="001D1DDE" w:rsidRPr="00370800">
        <w:rPr>
          <w:rFonts w:ascii="Times New Roman" w:hAnsi="Times New Roman" w:cs="Times New Roman"/>
          <w:color w:val="000000" w:themeColor="text1"/>
          <w:sz w:val="24"/>
          <w:szCs w:val="24"/>
        </w:rPr>
        <w:t xml:space="preserve"> Disposing of mango by-products through landfilling poses environmental issues due to their slow decomposition. However, utilizing mango seeds for extracting oil and phytochemicals offers both economic and environmental benefits. </w:t>
      </w:r>
    </w:p>
    <w:p w14:paraId="1BE7F3C3" w14:textId="77777777" w:rsidR="001D1DDE" w:rsidRPr="00370800" w:rsidRDefault="001D1DDE" w:rsidP="008F209E">
      <w:pPr>
        <w:pStyle w:val="ListParagraph"/>
        <w:numPr>
          <w:ilvl w:val="1"/>
          <w:numId w:val="14"/>
        </w:numPr>
        <w:spacing w:line="360" w:lineRule="auto"/>
        <w:jc w:val="both"/>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 xml:space="preserve">Nutritional composition </w:t>
      </w:r>
    </w:p>
    <w:p w14:paraId="2C7F350A" w14:textId="028790BA" w:rsidR="001D1DDE" w:rsidRPr="00370800" w:rsidRDefault="005C0F3B" w:rsidP="008F209E">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Pr>
          <w:rFonts w:ascii="Times New Roman" w:eastAsia="Times New Roman" w:hAnsi="Times New Roman" w:cs="Times New Roman"/>
          <w:color w:val="000000" w:themeColor="text1"/>
          <w:kern w:val="0"/>
          <w:sz w:val="24"/>
          <w:szCs w:val="24"/>
          <w:lang w:eastAsia="en-IN"/>
          <w14:ligatures w14:val="none"/>
        </w:rPr>
        <w:t>The compositions of nutrients in</w:t>
      </w:r>
      <w:r w:rsidR="00366A27" w:rsidRPr="00370800">
        <w:rPr>
          <w:rFonts w:ascii="Times New Roman" w:eastAsia="Times New Roman" w:hAnsi="Times New Roman" w:cs="Times New Roman"/>
          <w:color w:val="000000" w:themeColor="text1"/>
          <w:kern w:val="0"/>
          <w:sz w:val="24"/>
          <w:szCs w:val="24"/>
          <w:lang w:eastAsia="en-IN"/>
          <w14:ligatures w14:val="none"/>
        </w:rPr>
        <w:t xml:space="preserve"> seed kernels are largely influenced by the cultivar type and geographical growing conditions</w:t>
      </w:r>
      <w:r w:rsidR="001D1DDE" w:rsidRPr="00370800">
        <w:rPr>
          <w:rFonts w:ascii="Times New Roman" w:hAnsi="Times New Roman" w:cs="Times New Roman"/>
          <w:color w:val="000000" w:themeColor="text1"/>
          <w:sz w:val="24"/>
          <w:szCs w:val="24"/>
        </w:rPr>
        <w:t>.</w:t>
      </w:r>
      <w:r w:rsidR="00366A27" w:rsidRPr="00370800">
        <w:rPr>
          <w:rFonts w:ascii="Times New Roman" w:hAnsi="Times New Roman" w:cs="Times New Roman"/>
          <w:color w:val="000000" w:themeColor="text1"/>
          <w:sz w:val="24"/>
          <w:szCs w:val="24"/>
        </w:rPr>
        <w:t xml:space="preserve"> Similar to the pulp, mango seeds are nutrient-dense and have been utilized in developing a range of value-added products.</w:t>
      </w:r>
      <w:r w:rsidR="001D1DDE" w:rsidRPr="00370800">
        <w:rPr>
          <w:rFonts w:ascii="Times New Roman" w:hAnsi="Times New Roman" w:cs="Times New Roman"/>
          <w:color w:val="000000" w:themeColor="text1"/>
          <w:sz w:val="24"/>
          <w:szCs w:val="24"/>
        </w:rPr>
        <w:t xml:space="preserve"> The kernel's nutritional profile includes 76.81% carbohydrates, 10.5% fat, 9.81% dietary fibre and 6% protein (Kaur and Brar, 2017).</w:t>
      </w:r>
    </w:p>
    <w:p w14:paraId="27229920" w14:textId="77777777" w:rsidR="001D1DDE" w:rsidRPr="00370800" w:rsidRDefault="001D1DDE" w:rsidP="008F209E">
      <w:pPr>
        <w:pStyle w:val="ListParagraph"/>
        <w:numPr>
          <w:ilvl w:val="2"/>
          <w:numId w:val="14"/>
        </w:numPr>
        <w:spacing w:line="360" w:lineRule="auto"/>
        <w:jc w:val="both"/>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Macronutrients</w:t>
      </w:r>
    </w:p>
    <w:p w14:paraId="64E62463" w14:textId="481B2CF0" w:rsidR="001D1DDE" w:rsidRPr="00370800" w:rsidRDefault="001D1DDE" w:rsidP="008F209E">
      <w:pPr>
        <w:spacing w:line="360" w:lineRule="auto"/>
        <w:ind w:firstLine="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Mango seed starch exhibits properties and characteristics that are similar in quality to tapioca starch (Nawab </w:t>
      </w:r>
      <w:r w:rsidRPr="00370800">
        <w:rPr>
          <w:rFonts w:ascii="Times New Roman" w:hAnsi="Times New Roman" w:cs="Times New Roman"/>
          <w:i/>
          <w:iCs/>
          <w:color w:val="000000" w:themeColor="text1"/>
          <w:sz w:val="24"/>
          <w:szCs w:val="24"/>
        </w:rPr>
        <w:t>et al</w:t>
      </w:r>
      <w:r w:rsidRPr="00370800">
        <w:rPr>
          <w:rFonts w:ascii="Times New Roman" w:hAnsi="Times New Roman" w:cs="Times New Roman"/>
          <w:color w:val="000000" w:themeColor="text1"/>
          <w:sz w:val="24"/>
          <w:szCs w:val="24"/>
        </w:rPr>
        <w:t xml:space="preserve">., 2017). </w:t>
      </w:r>
      <w:r w:rsidR="00366A27" w:rsidRPr="00370800">
        <w:rPr>
          <w:rFonts w:ascii="Times New Roman" w:hAnsi="Times New Roman" w:cs="Times New Roman"/>
          <w:color w:val="000000" w:themeColor="text1"/>
          <w:sz w:val="24"/>
          <w:szCs w:val="24"/>
        </w:rPr>
        <w:t xml:space="preserve">The </w:t>
      </w:r>
      <w:r w:rsidR="005C0F3B">
        <w:rPr>
          <w:rFonts w:ascii="Times New Roman" w:hAnsi="Times New Roman" w:cs="Times New Roman"/>
          <w:color w:val="000000" w:themeColor="text1"/>
          <w:sz w:val="24"/>
          <w:szCs w:val="24"/>
        </w:rPr>
        <w:t>variety</w:t>
      </w:r>
      <w:r w:rsidR="00366A27" w:rsidRPr="00370800">
        <w:rPr>
          <w:rFonts w:ascii="Times New Roman" w:hAnsi="Times New Roman" w:cs="Times New Roman"/>
          <w:color w:val="000000" w:themeColor="text1"/>
          <w:sz w:val="24"/>
          <w:szCs w:val="24"/>
        </w:rPr>
        <w:t xml:space="preserve"> and the geographical area of cultivation significantly affect the composition and quality of its carbohydrates. </w:t>
      </w:r>
      <w:r w:rsidRPr="00370800">
        <w:rPr>
          <w:rFonts w:ascii="Times New Roman" w:hAnsi="Times New Roman" w:cs="Times New Roman"/>
          <w:color w:val="000000" w:themeColor="text1"/>
          <w:sz w:val="24"/>
          <w:szCs w:val="24"/>
        </w:rPr>
        <w:t xml:space="preserve">Mango seeds contain high levels of carbohydrates, with starch making up 58 to 80%, of which 21% is amylose. Lakshminarayana </w:t>
      </w:r>
      <w:r w:rsidRPr="00370800">
        <w:rPr>
          <w:rFonts w:ascii="Times New Roman" w:hAnsi="Times New Roman" w:cs="Times New Roman"/>
          <w:i/>
          <w:iCs/>
          <w:color w:val="000000" w:themeColor="text1"/>
          <w:sz w:val="24"/>
          <w:szCs w:val="24"/>
        </w:rPr>
        <w:t>et al</w:t>
      </w:r>
      <w:r w:rsidRPr="00370800">
        <w:rPr>
          <w:rFonts w:ascii="Times New Roman" w:hAnsi="Times New Roman" w:cs="Times New Roman"/>
          <w:color w:val="000000" w:themeColor="text1"/>
          <w:sz w:val="24"/>
          <w:szCs w:val="24"/>
        </w:rPr>
        <w:t xml:space="preserve">. (1983) studied </w:t>
      </w:r>
      <w:r w:rsidR="005C0F3B">
        <w:rPr>
          <w:rFonts w:ascii="Times New Roman" w:hAnsi="Times New Roman" w:cs="Times New Roman"/>
          <w:color w:val="000000" w:themeColor="text1"/>
          <w:sz w:val="24"/>
          <w:szCs w:val="24"/>
        </w:rPr>
        <w:t>various</w:t>
      </w:r>
      <w:r w:rsidRPr="00370800">
        <w:rPr>
          <w:rFonts w:ascii="Times New Roman" w:hAnsi="Times New Roman" w:cs="Times New Roman"/>
          <w:color w:val="000000" w:themeColor="text1"/>
          <w:sz w:val="24"/>
          <w:szCs w:val="24"/>
        </w:rPr>
        <w:t xml:space="preserve"> mango </w:t>
      </w:r>
      <w:r w:rsidR="005C0F3B">
        <w:rPr>
          <w:rFonts w:ascii="Times New Roman" w:hAnsi="Times New Roman" w:cs="Times New Roman"/>
          <w:color w:val="000000" w:themeColor="text1"/>
          <w:sz w:val="24"/>
          <w:szCs w:val="24"/>
        </w:rPr>
        <w:t xml:space="preserve">cultivars </w:t>
      </w:r>
      <w:r w:rsidRPr="00370800">
        <w:rPr>
          <w:rFonts w:ascii="Times New Roman" w:hAnsi="Times New Roman" w:cs="Times New Roman"/>
          <w:color w:val="000000" w:themeColor="text1"/>
          <w:sz w:val="24"/>
          <w:szCs w:val="24"/>
        </w:rPr>
        <w:t xml:space="preserve">throughout India and </w:t>
      </w:r>
      <w:r w:rsidR="005C0F3B">
        <w:rPr>
          <w:rFonts w:ascii="Times New Roman" w:hAnsi="Times New Roman" w:cs="Times New Roman"/>
          <w:color w:val="000000" w:themeColor="text1"/>
          <w:sz w:val="24"/>
          <w:szCs w:val="24"/>
        </w:rPr>
        <w:t xml:space="preserve">it showed </w:t>
      </w:r>
      <w:r w:rsidRPr="00370800">
        <w:rPr>
          <w:rFonts w:ascii="Times New Roman" w:hAnsi="Times New Roman" w:cs="Times New Roman"/>
          <w:color w:val="000000" w:themeColor="text1"/>
          <w:sz w:val="24"/>
          <w:szCs w:val="24"/>
        </w:rPr>
        <w:t xml:space="preserve">substantial differences </w:t>
      </w:r>
      <w:r w:rsidR="005C0F3B">
        <w:rPr>
          <w:rFonts w:ascii="Times New Roman" w:hAnsi="Times New Roman" w:cs="Times New Roman"/>
          <w:color w:val="000000" w:themeColor="text1"/>
          <w:sz w:val="24"/>
          <w:szCs w:val="24"/>
        </w:rPr>
        <w:t>in</w:t>
      </w:r>
      <w:r w:rsidRPr="00370800">
        <w:rPr>
          <w:rFonts w:ascii="Times New Roman" w:hAnsi="Times New Roman" w:cs="Times New Roman"/>
          <w:color w:val="000000" w:themeColor="text1"/>
          <w:sz w:val="24"/>
          <w:szCs w:val="24"/>
        </w:rPr>
        <w:t xml:space="preserve"> their carbohydrate, protein, and lipid compositions. Sandhu and Lim (2008) noted variability in starch content among mango varieties, with </w:t>
      </w:r>
      <w:proofErr w:type="spellStart"/>
      <w:r w:rsidRPr="00370800">
        <w:rPr>
          <w:rFonts w:ascii="Times New Roman" w:hAnsi="Times New Roman" w:cs="Times New Roman"/>
          <w:color w:val="000000" w:themeColor="text1"/>
          <w:sz w:val="24"/>
          <w:szCs w:val="24"/>
        </w:rPr>
        <w:t>Chausa</w:t>
      </w:r>
      <w:proofErr w:type="spellEnd"/>
      <w:r w:rsidRPr="00370800">
        <w:rPr>
          <w:rFonts w:ascii="Times New Roman" w:hAnsi="Times New Roman" w:cs="Times New Roman"/>
          <w:color w:val="000000" w:themeColor="text1"/>
          <w:sz w:val="24"/>
          <w:szCs w:val="24"/>
        </w:rPr>
        <w:t xml:space="preserve"> containing 75.6% starch while Kuppi varieties contained 80.0%. </w:t>
      </w:r>
    </w:p>
    <w:p w14:paraId="4183CCEA" w14:textId="7858FEC0" w:rsidR="005C0F3B" w:rsidRDefault="001D1DDE" w:rsidP="005C0F3B">
      <w:pPr>
        <w:spacing w:line="360" w:lineRule="auto"/>
        <w:ind w:firstLine="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Protein concentration in mango seed kernels ranges from 6% to 13%, with the amount varying depending on the variety. Mango seeds are nutritious due to their balanced composition of necessary amino acids, even though they only contain minor levels of protein. </w:t>
      </w:r>
      <w:r w:rsidR="005C0F3B" w:rsidRPr="00370800">
        <w:rPr>
          <w:rFonts w:ascii="Times New Roman" w:hAnsi="Times New Roman" w:cs="Times New Roman"/>
          <w:color w:val="000000" w:themeColor="text1"/>
          <w:sz w:val="24"/>
          <w:szCs w:val="24"/>
        </w:rPr>
        <w:t>6.9 g/100 g</w:t>
      </w:r>
      <w:r w:rsidR="005C0F3B">
        <w:rPr>
          <w:rFonts w:ascii="Times New Roman" w:hAnsi="Times New Roman" w:cs="Times New Roman"/>
          <w:color w:val="000000" w:themeColor="text1"/>
          <w:sz w:val="24"/>
          <w:szCs w:val="24"/>
        </w:rPr>
        <w:t xml:space="preserve"> of </w:t>
      </w:r>
      <w:r w:rsidR="005C0F3B" w:rsidRPr="00370800">
        <w:rPr>
          <w:rFonts w:ascii="Times New Roman" w:hAnsi="Times New Roman" w:cs="Times New Roman"/>
          <w:color w:val="000000" w:themeColor="text1"/>
          <w:sz w:val="24"/>
          <w:szCs w:val="24"/>
        </w:rPr>
        <w:t>leucine</w:t>
      </w:r>
      <w:r w:rsidR="005C0F3B">
        <w:rPr>
          <w:rFonts w:ascii="Times New Roman" w:hAnsi="Times New Roman" w:cs="Times New Roman"/>
          <w:color w:val="000000" w:themeColor="text1"/>
          <w:sz w:val="24"/>
          <w:szCs w:val="24"/>
        </w:rPr>
        <w:t xml:space="preserve">, </w:t>
      </w:r>
      <w:r w:rsidR="005C0F3B" w:rsidRPr="00370800">
        <w:rPr>
          <w:rFonts w:ascii="Times New Roman" w:hAnsi="Times New Roman" w:cs="Times New Roman"/>
          <w:color w:val="000000" w:themeColor="text1"/>
          <w:sz w:val="24"/>
          <w:szCs w:val="24"/>
        </w:rPr>
        <w:t>4.4 g/100 g</w:t>
      </w:r>
      <w:r w:rsidR="005C0F3B">
        <w:rPr>
          <w:rFonts w:ascii="Times New Roman" w:hAnsi="Times New Roman" w:cs="Times New Roman"/>
          <w:color w:val="000000" w:themeColor="text1"/>
          <w:sz w:val="24"/>
          <w:szCs w:val="24"/>
        </w:rPr>
        <w:t xml:space="preserve"> of </w:t>
      </w:r>
      <w:r w:rsidR="005C0F3B" w:rsidRPr="00370800">
        <w:rPr>
          <w:rFonts w:ascii="Times New Roman" w:hAnsi="Times New Roman" w:cs="Times New Roman"/>
          <w:color w:val="000000" w:themeColor="text1"/>
          <w:sz w:val="24"/>
          <w:szCs w:val="24"/>
        </w:rPr>
        <w:t>isoleucine</w:t>
      </w:r>
      <w:r w:rsidR="005C0F3B">
        <w:rPr>
          <w:rFonts w:ascii="Times New Roman" w:hAnsi="Times New Roman" w:cs="Times New Roman"/>
          <w:color w:val="000000" w:themeColor="text1"/>
          <w:sz w:val="24"/>
          <w:szCs w:val="24"/>
        </w:rPr>
        <w:t xml:space="preserve">, </w:t>
      </w:r>
      <w:r w:rsidR="005C0F3B" w:rsidRPr="00370800">
        <w:rPr>
          <w:rFonts w:ascii="Times New Roman" w:hAnsi="Times New Roman" w:cs="Times New Roman"/>
          <w:color w:val="000000" w:themeColor="text1"/>
          <w:sz w:val="24"/>
          <w:szCs w:val="24"/>
        </w:rPr>
        <w:t>1.2 g/100 g</w:t>
      </w:r>
      <w:r w:rsidR="005C0F3B">
        <w:rPr>
          <w:rFonts w:ascii="Times New Roman" w:hAnsi="Times New Roman" w:cs="Times New Roman"/>
          <w:color w:val="000000" w:themeColor="text1"/>
          <w:sz w:val="24"/>
          <w:szCs w:val="24"/>
        </w:rPr>
        <w:t xml:space="preserve"> of </w:t>
      </w:r>
      <w:r w:rsidR="005C0F3B" w:rsidRPr="00370800">
        <w:rPr>
          <w:rFonts w:ascii="Times New Roman" w:hAnsi="Times New Roman" w:cs="Times New Roman"/>
          <w:color w:val="000000" w:themeColor="text1"/>
          <w:sz w:val="24"/>
          <w:szCs w:val="24"/>
        </w:rPr>
        <w:t>methionine</w:t>
      </w:r>
      <w:r w:rsidR="005C0F3B">
        <w:rPr>
          <w:rFonts w:ascii="Times New Roman" w:hAnsi="Times New Roman" w:cs="Times New Roman"/>
          <w:color w:val="000000" w:themeColor="text1"/>
          <w:sz w:val="24"/>
          <w:szCs w:val="24"/>
        </w:rPr>
        <w:t xml:space="preserve">, </w:t>
      </w:r>
      <w:r w:rsidR="005C0F3B" w:rsidRPr="00370800">
        <w:rPr>
          <w:rFonts w:ascii="Times New Roman" w:hAnsi="Times New Roman" w:cs="Times New Roman"/>
          <w:color w:val="000000" w:themeColor="text1"/>
          <w:sz w:val="24"/>
          <w:szCs w:val="24"/>
        </w:rPr>
        <w:t>3.4 g/100 g</w:t>
      </w:r>
      <w:r w:rsidR="005C0F3B">
        <w:rPr>
          <w:rFonts w:ascii="Times New Roman" w:hAnsi="Times New Roman" w:cs="Times New Roman"/>
          <w:color w:val="000000" w:themeColor="text1"/>
          <w:sz w:val="24"/>
          <w:szCs w:val="24"/>
        </w:rPr>
        <w:t xml:space="preserve"> of </w:t>
      </w:r>
      <w:r w:rsidR="005C0F3B" w:rsidRPr="00370800">
        <w:rPr>
          <w:rFonts w:ascii="Times New Roman" w:hAnsi="Times New Roman" w:cs="Times New Roman"/>
          <w:color w:val="000000" w:themeColor="text1"/>
          <w:sz w:val="24"/>
          <w:szCs w:val="24"/>
        </w:rPr>
        <w:t>phenylalanine</w:t>
      </w:r>
      <w:r w:rsidR="005C0F3B">
        <w:rPr>
          <w:rFonts w:ascii="Times New Roman" w:hAnsi="Times New Roman" w:cs="Times New Roman"/>
          <w:color w:val="000000" w:themeColor="text1"/>
          <w:sz w:val="24"/>
          <w:szCs w:val="24"/>
        </w:rPr>
        <w:t xml:space="preserve"> and </w:t>
      </w:r>
      <w:r w:rsidR="005C0F3B" w:rsidRPr="00370800">
        <w:rPr>
          <w:rFonts w:ascii="Times New Roman" w:hAnsi="Times New Roman" w:cs="Times New Roman"/>
          <w:color w:val="000000" w:themeColor="text1"/>
          <w:sz w:val="24"/>
          <w:szCs w:val="24"/>
        </w:rPr>
        <w:t xml:space="preserve">threonine </w:t>
      </w:r>
      <w:r w:rsidR="005C0F3B">
        <w:rPr>
          <w:rFonts w:ascii="Times New Roman" w:hAnsi="Times New Roman" w:cs="Times New Roman"/>
          <w:color w:val="000000" w:themeColor="text1"/>
          <w:sz w:val="24"/>
          <w:szCs w:val="24"/>
        </w:rPr>
        <w:t xml:space="preserve">and </w:t>
      </w:r>
      <w:r w:rsidR="005C0F3B" w:rsidRPr="00370800">
        <w:rPr>
          <w:rFonts w:ascii="Times New Roman" w:hAnsi="Times New Roman" w:cs="Times New Roman"/>
          <w:color w:val="000000" w:themeColor="text1"/>
          <w:sz w:val="24"/>
          <w:szCs w:val="24"/>
        </w:rPr>
        <w:t>5.8 g/100 g</w:t>
      </w:r>
      <w:r w:rsidR="005C0F3B">
        <w:rPr>
          <w:rFonts w:ascii="Times New Roman" w:hAnsi="Times New Roman" w:cs="Times New Roman"/>
          <w:color w:val="000000" w:themeColor="text1"/>
          <w:sz w:val="24"/>
          <w:szCs w:val="24"/>
        </w:rPr>
        <w:t xml:space="preserve"> of </w:t>
      </w:r>
      <w:r w:rsidR="005C0F3B" w:rsidRPr="00370800">
        <w:rPr>
          <w:rFonts w:ascii="Times New Roman" w:hAnsi="Times New Roman" w:cs="Times New Roman"/>
          <w:color w:val="000000" w:themeColor="text1"/>
          <w:sz w:val="24"/>
          <w:szCs w:val="24"/>
        </w:rPr>
        <w:t>valine</w:t>
      </w:r>
      <w:r w:rsidR="005C0F3B">
        <w:rPr>
          <w:rFonts w:ascii="Times New Roman" w:hAnsi="Times New Roman" w:cs="Times New Roman"/>
          <w:color w:val="000000" w:themeColor="text1"/>
          <w:sz w:val="24"/>
          <w:szCs w:val="24"/>
        </w:rPr>
        <w:t xml:space="preserve"> were included in the amino acid composition </w:t>
      </w:r>
      <w:r w:rsidR="00366A27" w:rsidRPr="00370800">
        <w:rPr>
          <w:rFonts w:ascii="Times New Roman" w:hAnsi="Times New Roman" w:cs="Times New Roman"/>
          <w:color w:val="000000" w:themeColor="text1"/>
          <w:sz w:val="24"/>
          <w:szCs w:val="24"/>
        </w:rPr>
        <w:t xml:space="preserve">(Abdalla </w:t>
      </w:r>
      <w:r w:rsidR="00366A27" w:rsidRPr="00370800">
        <w:rPr>
          <w:rFonts w:ascii="Times New Roman" w:hAnsi="Times New Roman" w:cs="Times New Roman"/>
          <w:i/>
          <w:iCs/>
          <w:color w:val="000000" w:themeColor="text1"/>
          <w:sz w:val="24"/>
          <w:szCs w:val="24"/>
        </w:rPr>
        <w:t>et al</w:t>
      </w:r>
      <w:r w:rsidR="00366A27" w:rsidRPr="00370800">
        <w:rPr>
          <w:rFonts w:ascii="Times New Roman" w:hAnsi="Times New Roman" w:cs="Times New Roman"/>
          <w:color w:val="000000" w:themeColor="text1"/>
          <w:sz w:val="24"/>
          <w:szCs w:val="24"/>
        </w:rPr>
        <w:t xml:space="preserve">., 2007). </w:t>
      </w:r>
      <w:r w:rsidRPr="00370800">
        <w:rPr>
          <w:rFonts w:ascii="Times New Roman" w:hAnsi="Times New Roman" w:cs="Times New Roman"/>
          <w:color w:val="000000" w:themeColor="text1"/>
          <w:sz w:val="24"/>
          <w:szCs w:val="24"/>
        </w:rPr>
        <w:t xml:space="preserve">The significant tannin concentrations found in mango seed kernel flour reduce its digestibility and contribute to its undesirable properties. </w:t>
      </w:r>
    </w:p>
    <w:p w14:paraId="1DCAEF08" w14:textId="1E30E7ED" w:rsidR="001D1DDE" w:rsidRPr="00370800" w:rsidRDefault="00366A27" w:rsidP="005C0F3B">
      <w:pPr>
        <w:spacing w:line="360" w:lineRule="auto"/>
        <w:ind w:firstLine="720"/>
        <w:jc w:val="both"/>
        <w:rPr>
          <w:rFonts w:ascii="Times New Roman" w:eastAsia="Times New Roman" w:hAnsi="Times New Roman" w:cs="Times New Roman"/>
          <w:color w:val="000000" w:themeColor="text1"/>
          <w:kern w:val="0"/>
          <w:sz w:val="24"/>
          <w:szCs w:val="24"/>
          <w:lang w:eastAsia="en-IN"/>
          <w14:ligatures w14:val="none"/>
        </w:rPr>
      </w:pPr>
      <w:r w:rsidRPr="00370800">
        <w:rPr>
          <w:rFonts w:ascii="Times New Roman" w:eastAsia="Times New Roman" w:hAnsi="Times New Roman" w:cs="Times New Roman"/>
          <w:color w:val="000000" w:themeColor="text1"/>
          <w:kern w:val="0"/>
          <w:sz w:val="24"/>
          <w:szCs w:val="24"/>
          <w:lang w:eastAsia="en-IN"/>
          <w14:ligatures w14:val="none"/>
        </w:rPr>
        <w:t>Lipids are recognized for their functional properties, rich nutritional composition, and high energy contribution.</w:t>
      </w:r>
      <w:r w:rsidR="001D1DDE" w:rsidRPr="00370800">
        <w:rPr>
          <w:rFonts w:ascii="Times New Roman" w:eastAsia="Times New Roman" w:hAnsi="Times New Roman" w:cs="Times New Roman"/>
          <w:color w:val="000000" w:themeColor="text1"/>
          <w:kern w:val="0"/>
          <w:sz w:val="24"/>
          <w:szCs w:val="24"/>
          <w:lang w:eastAsia="en-IN"/>
          <w14:ligatures w14:val="none"/>
        </w:rPr>
        <w:t xml:space="preserve"> Mango seeds,</w:t>
      </w:r>
      <w:r w:rsidR="005C0F3B">
        <w:rPr>
          <w:rFonts w:ascii="Times New Roman" w:eastAsia="Times New Roman" w:hAnsi="Times New Roman" w:cs="Times New Roman"/>
          <w:color w:val="000000" w:themeColor="text1"/>
          <w:kern w:val="0"/>
          <w:sz w:val="24"/>
          <w:szCs w:val="24"/>
          <w:lang w:eastAsia="en-IN"/>
          <w14:ligatures w14:val="none"/>
        </w:rPr>
        <w:t xml:space="preserve"> found to be high in oil content (8.15-13.16%), make it more beneficial to health and are also found to be a good source of stearic and oleic acids. </w:t>
      </w:r>
      <w:r w:rsidR="001D1DDE" w:rsidRPr="00370800">
        <w:rPr>
          <w:rFonts w:ascii="Times New Roman" w:hAnsi="Times New Roman" w:cs="Times New Roman"/>
          <w:color w:val="000000" w:themeColor="text1"/>
          <w:sz w:val="24"/>
          <w:szCs w:val="24"/>
        </w:rPr>
        <w:t xml:space="preserve">The </w:t>
      </w:r>
      <w:r w:rsidR="001D1DDE" w:rsidRPr="00370800">
        <w:rPr>
          <w:rFonts w:ascii="Times New Roman" w:hAnsi="Times New Roman" w:cs="Times New Roman"/>
          <w:color w:val="000000" w:themeColor="text1"/>
          <w:sz w:val="24"/>
          <w:szCs w:val="24"/>
        </w:rPr>
        <w:lastRenderedPageBreak/>
        <w:t xml:space="preserve">mango seed kernel oil is considered safe and suitable for daily cooking (Solis-Fuentes </w:t>
      </w:r>
      <w:r w:rsidR="001D1DDE" w:rsidRPr="00370800">
        <w:rPr>
          <w:rFonts w:ascii="Times New Roman" w:hAnsi="Times New Roman" w:cs="Times New Roman"/>
          <w:i/>
          <w:iCs/>
          <w:color w:val="000000" w:themeColor="text1"/>
          <w:sz w:val="24"/>
          <w:szCs w:val="24"/>
        </w:rPr>
        <w:t>et al</w:t>
      </w:r>
      <w:r w:rsidR="001D1DDE" w:rsidRPr="00370800">
        <w:rPr>
          <w:rFonts w:ascii="Times New Roman" w:hAnsi="Times New Roman" w:cs="Times New Roman"/>
          <w:color w:val="000000" w:themeColor="text1"/>
          <w:sz w:val="24"/>
          <w:szCs w:val="24"/>
        </w:rPr>
        <w:t xml:space="preserve">., 2011). Modern technologies, such as supercritical fluids, extract premium-grade mango seed fat and oils, which can create temperature-resistant tropical chocolates when combined with palm stearin (Jahurul </w:t>
      </w:r>
      <w:r w:rsidR="001D1DDE" w:rsidRPr="00370800">
        <w:rPr>
          <w:rFonts w:ascii="Times New Roman" w:hAnsi="Times New Roman" w:cs="Times New Roman"/>
          <w:i/>
          <w:iCs/>
          <w:color w:val="000000" w:themeColor="text1"/>
          <w:sz w:val="24"/>
          <w:szCs w:val="24"/>
        </w:rPr>
        <w:t>et al</w:t>
      </w:r>
      <w:r w:rsidR="001D1DDE" w:rsidRPr="00370800">
        <w:rPr>
          <w:rFonts w:ascii="Times New Roman" w:hAnsi="Times New Roman" w:cs="Times New Roman"/>
          <w:color w:val="000000" w:themeColor="text1"/>
          <w:sz w:val="24"/>
          <w:szCs w:val="24"/>
        </w:rPr>
        <w:t>., 2014).</w:t>
      </w:r>
    </w:p>
    <w:p w14:paraId="0D40C839" w14:textId="77777777" w:rsidR="001D1DDE" w:rsidRPr="00370800" w:rsidRDefault="001D1DDE" w:rsidP="008F209E">
      <w:pPr>
        <w:pStyle w:val="ListParagraph"/>
        <w:numPr>
          <w:ilvl w:val="2"/>
          <w:numId w:val="14"/>
        </w:numPr>
        <w:spacing w:after="0" w:line="360" w:lineRule="auto"/>
        <w:jc w:val="both"/>
        <w:rPr>
          <w:rFonts w:ascii="Times New Roman" w:hAnsi="Times New Roman" w:cs="Times New Roman"/>
          <w:color w:val="000000" w:themeColor="text1"/>
          <w:sz w:val="24"/>
          <w:szCs w:val="24"/>
        </w:rPr>
      </w:pPr>
      <w:r w:rsidRPr="00370800">
        <w:rPr>
          <w:rFonts w:ascii="Times New Roman" w:hAnsi="Times New Roman" w:cs="Times New Roman"/>
          <w:b/>
          <w:bCs/>
          <w:color w:val="000000" w:themeColor="text1"/>
          <w:sz w:val="24"/>
          <w:szCs w:val="24"/>
        </w:rPr>
        <w:t>Micronutrients</w:t>
      </w:r>
    </w:p>
    <w:p w14:paraId="4CA1C280" w14:textId="66F14E07" w:rsidR="00366A27" w:rsidRPr="00370800" w:rsidRDefault="008C57C6" w:rsidP="008C57C6">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Kernel is abundant in vitamins (0.1-1mg/100g) like ascorbic acid, vitamin E, vitamin K and also B-complex </w:t>
      </w:r>
      <w:r w:rsidR="00366A27" w:rsidRPr="00370800">
        <w:rPr>
          <w:rFonts w:ascii="Times New Roman" w:hAnsi="Times New Roman" w:cs="Times New Roman"/>
          <w:color w:val="000000" w:themeColor="text1"/>
          <w:sz w:val="24"/>
          <w:szCs w:val="24"/>
        </w:rPr>
        <w:t>(</w:t>
      </w:r>
      <w:proofErr w:type="spellStart"/>
      <w:r w:rsidR="00366A27" w:rsidRPr="00370800">
        <w:rPr>
          <w:rFonts w:ascii="Times New Roman" w:hAnsi="Times New Roman" w:cs="Times New Roman"/>
          <w:color w:val="000000" w:themeColor="text1"/>
          <w:sz w:val="24"/>
          <w:szCs w:val="24"/>
        </w:rPr>
        <w:t>Fowomola</w:t>
      </w:r>
      <w:proofErr w:type="spellEnd"/>
      <w:r w:rsidR="00366A27" w:rsidRPr="00370800">
        <w:rPr>
          <w:rFonts w:ascii="Times New Roman" w:hAnsi="Times New Roman" w:cs="Times New Roman"/>
          <w:color w:val="000000" w:themeColor="text1"/>
          <w:sz w:val="24"/>
          <w:szCs w:val="24"/>
        </w:rPr>
        <w:t>, 2010), and also</w:t>
      </w:r>
      <w:r>
        <w:rPr>
          <w:rFonts w:ascii="Times New Roman" w:hAnsi="Times New Roman" w:cs="Times New Roman"/>
          <w:color w:val="000000" w:themeColor="text1"/>
          <w:sz w:val="24"/>
          <w:szCs w:val="24"/>
        </w:rPr>
        <w:t xml:space="preserve"> 15 IU of vitamin A</w:t>
      </w:r>
      <w:r w:rsidR="00366A27" w:rsidRPr="003708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It also provides 0,12 mg/100g of </w:t>
      </w:r>
      <w:r w:rsidRPr="00370800">
        <w:rPr>
          <w:rFonts w:ascii="Times New Roman" w:hAnsi="Times New Roman" w:cs="Times New Roman"/>
          <w:color w:val="000000" w:themeColor="text1"/>
          <w:sz w:val="24"/>
          <w:szCs w:val="24"/>
        </w:rPr>
        <w:t xml:space="preserve">vitamin B12 </w:t>
      </w:r>
      <w:r>
        <w:rPr>
          <w:rFonts w:ascii="Times New Roman" w:hAnsi="Times New Roman" w:cs="Times New Roman"/>
          <w:color w:val="000000" w:themeColor="text1"/>
          <w:sz w:val="24"/>
          <w:szCs w:val="24"/>
        </w:rPr>
        <w:t xml:space="preserve">which help to reduce the chance of getting </w:t>
      </w:r>
      <w:r w:rsidR="00366A27" w:rsidRPr="00370800">
        <w:rPr>
          <w:rFonts w:ascii="Times New Roman" w:hAnsi="Times New Roman" w:cs="Times New Roman"/>
          <w:color w:val="000000" w:themeColor="text1"/>
          <w:sz w:val="24"/>
          <w:szCs w:val="24"/>
        </w:rPr>
        <w:t>B12 deficiency (</w:t>
      </w:r>
      <w:proofErr w:type="spellStart"/>
      <w:r w:rsidR="00366A27" w:rsidRPr="00370800">
        <w:rPr>
          <w:rFonts w:ascii="Times New Roman" w:hAnsi="Times New Roman" w:cs="Times New Roman"/>
          <w:color w:val="000000" w:themeColor="text1"/>
          <w:sz w:val="24"/>
          <w:szCs w:val="24"/>
        </w:rPr>
        <w:t>Nijru</w:t>
      </w:r>
      <w:proofErr w:type="spellEnd"/>
      <w:r w:rsidR="00366A27" w:rsidRPr="00370800">
        <w:rPr>
          <w:rFonts w:ascii="Times New Roman" w:hAnsi="Times New Roman" w:cs="Times New Roman"/>
          <w:color w:val="000000" w:themeColor="text1"/>
          <w:sz w:val="24"/>
          <w:szCs w:val="24"/>
        </w:rPr>
        <w:t xml:space="preserve"> </w:t>
      </w:r>
      <w:r w:rsidR="00366A27" w:rsidRPr="00370800">
        <w:rPr>
          <w:rFonts w:ascii="Times New Roman" w:hAnsi="Times New Roman" w:cs="Times New Roman"/>
          <w:i/>
          <w:iCs/>
          <w:color w:val="000000" w:themeColor="text1"/>
          <w:sz w:val="24"/>
          <w:szCs w:val="24"/>
        </w:rPr>
        <w:t>et al</w:t>
      </w:r>
      <w:r w:rsidR="00366A27" w:rsidRPr="00370800">
        <w:rPr>
          <w:rFonts w:ascii="Times New Roman" w:hAnsi="Times New Roman" w:cs="Times New Roman"/>
          <w:color w:val="000000" w:themeColor="text1"/>
          <w:sz w:val="24"/>
          <w:szCs w:val="24"/>
        </w:rPr>
        <w:t>., 2014).</w:t>
      </w:r>
      <w:r>
        <w:rPr>
          <w:rFonts w:ascii="Times New Roman" w:hAnsi="Times New Roman" w:cs="Times New Roman"/>
          <w:color w:val="000000" w:themeColor="text1"/>
          <w:sz w:val="24"/>
          <w:szCs w:val="24"/>
        </w:rPr>
        <w:t xml:space="preserve"> </w:t>
      </w:r>
    </w:p>
    <w:p w14:paraId="51243E1E" w14:textId="26317133" w:rsidR="00366A27" w:rsidRPr="00370800" w:rsidRDefault="008C57C6" w:rsidP="008F209E">
      <w:pPr>
        <w:spacing w:line="360" w:lineRule="auto"/>
        <w:ind w:firstLine="3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eastAsia="en-IN"/>
          <w14:ligatures w14:val="none"/>
        </w:rPr>
        <w:t>E</w:t>
      </w:r>
      <w:r w:rsidR="00366A27" w:rsidRPr="00370800">
        <w:rPr>
          <w:rFonts w:ascii="Times New Roman" w:eastAsia="Times New Roman" w:hAnsi="Times New Roman" w:cs="Times New Roman"/>
          <w:color w:val="000000" w:themeColor="text1"/>
          <w:kern w:val="0"/>
          <w:sz w:val="24"/>
          <w:szCs w:val="24"/>
          <w:lang w:eastAsia="en-IN"/>
          <w14:ligatures w14:val="none"/>
        </w:rPr>
        <w:t xml:space="preserve">ssential minerals, </w:t>
      </w:r>
      <w:r>
        <w:rPr>
          <w:rFonts w:ascii="Times New Roman" w:eastAsia="Times New Roman" w:hAnsi="Times New Roman" w:cs="Times New Roman"/>
          <w:color w:val="000000" w:themeColor="text1"/>
          <w:kern w:val="0"/>
          <w:sz w:val="24"/>
          <w:szCs w:val="24"/>
          <w:lang w:eastAsia="en-IN"/>
          <w14:ligatures w14:val="none"/>
        </w:rPr>
        <w:t xml:space="preserve">are also found in higher amount, </w:t>
      </w:r>
      <w:r w:rsidR="00366A27" w:rsidRPr="00370800">
        <w:rPr>
          <w:rFonts w:ascii="Times New Roman" w:eastAsia="Times New Roman" w:hAnsi="Times New Roman" w:cs="Times New Roman"/>
          <w:color w:val="000000" w:themeColor="text1"/>
          <w:kern w:val="0"/>
          <w:sz w:val="24"/>
          <w:szCs w:val="24"/>
          <w:lang w:eastAsia="en-IN"/>
          <w14:ligatures w14:val="none"/>
        </w:rPr>
        <w:t xml:space="preserve">notably </w:t>
      </w:r>
      <w:r>
        <w:rPr>
          <w:rFonts w:ascii="Times New Roman" w:eastAsia="Times New Roman" w:hAnsi="Times New Roman" w:cs="Times New Roman"/>
          <w:color w:val="000000" w:themeColor="text1"/>
          <w:kern w:val="0"/>
          <w:sz w:val="24"/>
          <w:szCs w:val="24"/>
          <w:lang w:eastAsia="en-IN"/>
          <w14:ligatures w14:val="none"/>
        </w:rPr>
        <w:t xml:space="preserve">368 mg/100g of </w:t>
      </w:r>
      <w:r w:rsidR="00366A27" w:rsidRPr="00370800">
        <w:rPr>
          <w:rFonts w:ascii="Times New Roman" w:eastAsia="Times New Roman" w:hAnsi="Times New Roman" w:cs="Times New Roman"/>
          <w:color w:val="000000" w:themeColor="text1"/>
          <w:kern w:val="0"/>
          <w:sz w:val="24"/>
          <w:szCs w:val="24"/>
          <w:lang w:eastAsia="en-IN"/>
          <w14:ligatures w14:val="none"/>
        </w:rPr>
        <w:t>potassium</w:t>
      </w:r>
      <w:r w:rsidR="007A1D0F">
        <w:rPr>
          <w:rFonts w:ascii="Times New Roman" w:eastAsia="Times New Roman" w:hAnsi="Times New Roman" w:cs="Times New Roman"/>
          <w:color w:val="000000" w:themeColor="text1"/>
          <w:kern w:val="0"/>
          <w:sz w:val="24"/>
          <w:szCs w:val="24"/>
          <w:lang w:eastAsia="en-IN"/>
          <w14:ligatures w14:val="none"/>
        </w:rPr>
        <w:t xml:space="preserve"> and </w:t>
      </w:r>
      <w:r>
        <w:rPr>
          <w:rFonts w:ascii="Times New Roman" w:eastAsia="Times New Roman" w:hAnsi="Times New Roman" w:cs="Times New Roman"/>
          <w:color w:val="000000" w:themeColor="text1"/>
          <w:kern w:val="0"/>
          <w:sz w:val="24"/>
          <w:szCs w:val="24"/>
          <w:lang w:eastAsia="en-IN"/>
          <w14:ligatures w14:val="none"/>
        </w:rPr>
        <w:t>170 mg/100g of</w:t>
      </w:r>
      <w:r w:rsidR="00366A27" w:rsidRPr="00370800">
        <w:rPr>
          <w:rFonts w:ascii="Times New Roman" w:eastAsia="Times New Roman" w:hAnsi="Times New Roman" w:cs="Times New Roman"/>
          <w:color w:val="000000" w:themeColor="text1"/>
          <w:kern w:val="0"/>
          <w:sz w:val="24"/>
          <w:szCs w:val="24"/>
          <w:lang w:eastAsia="en-IN"/>
          <w14:ligatures w14:val="none"/>
        </w:rPr>
        <w:t xml:space="preserve"> calcium (</w:t>
      </w:r>
      <w:proofErr w:type="spellStart"/>
      <w:r w:rsidR="00366A27" w:rsidRPr="00370800">
        <w:rPr>
          <w:rFonts w:ascii="Times New Roman" w:eastAsia="Times New Roman" w:hAnsi="Times New Roman" w:cs="Times New Roman"/>
          <w:color w:val="000000" w:themeColor="text1"/>
          <w:kern w:val="0"/>
          <w:sz w:val="24"/>
          <w:szCs w:val="24"/>
          <w:lang w:eastAsia="en-IN"/>
          <w14:ligatures w14:val="none"/>
        </w:rPr>
        <w:t>Yatnatti</w:t>
      </w:r>
      <w:proofErr w:type="spellEnd"/>
      <w:r w:rsidR="00366A27" w:rsidRPr="00370800">
        <w:rPr>
          <w:rFonts w:ascii="Times New Roman" w:eastAsia="Times New Roman" w:hAnsi="Times New Roman" w:cs="Times New Roman"/>
          <w:color w:val="000000" w:themeColor="text1"/>
          <w:kern w:val="0"/>
          <w:sz w:val="24"/>
          <w:szCs w:val="24"/>
          <w:lang w:eastAsia="en-IN"/>
          <w14:ligatures w14:val="none"/>
        </w:rPr>
        <w:t xml:space="preserve"> </w:t>
      </w:r>
      <w:r w:rsidR="00366A27" w:rsidRPr="00370800">
        <w:rPr>
          <w:rFonts w:ascii="Times New Roman" w:eastAsia="Times New Roman" w:hAnsi="Times New Roman" w:cs="Times New Roman"/>
          <w:i/>
          <w:iCs/>
          <w:color w:val="000000" w:themeColor="text1"/>
          <w:kern w:val="0"/>
          <w:sz w:val="24"/>
          <w:szCs w:val="24"/>
          <w:lang w:eastAsia="en-IN"/>
          <w14:ligatures w14:val="none"/>
        </w:rPr>
        <w:t>et al</w:t>
      </w:r>
      <w:r w:rsidR="00366A27" w:rsidRPr="00370800">
        <w:rPr>
          <w:rFonts w:ascii="Times New Roman" w:eastAsia="Times New Roman" w:hAnsi="Times New Roman" w:cs="Times New Roman"/>
          <w:color w:val="000000" w:themeColor="text1"/>
          <w:kern w:val="0"/>
          <w:sz w:val="24"/>
          <w:szCs w:val="24"/>
          <w:lang w:eastAsia="en-IN"/>
          <w14:ligatures w14:val="none"/>
        </w:rPr>
        <w:t>., 2014).</w:t>
      </w:r>
    </w:p>
    <w:p w14:paraId="0C1F4C36" w14:textId="77777777" w:rsidR="001D1DDE" w:rsidRPr="00370800" w:rsidRDefault="001D1DDE" w:rsidP="008F209E">
      <w:pPr>
        <w:pStyle w:val="ListParagraph"/>
        <w:numPr>
          <w:ilvl w:val="1"/>
          <w:numId w:val="14"/>
        </w:numPr>
        <w:spacing w:line="360" w:lineRule="auto"/>
        <w:jc w:val="both"/>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Phytochemical composition</w:t>
      </w:r>
    </w:p>
    <w:p w14:paraId="7D5B45BB" w14:textId="66A5EAF7" w:rsidR="00366A27" w:rsidRPr="00370800" w:rsidRDefault="001D1DDE" w:rsidP="00370800">
      <w:pPr>
        <w:spacing w:before="100" w:beforeAutospacing="1" w:after="100" w:afterAutospacing="1" w:line="360" w:lineRule="auto"/>
        <w:ind w:firstLine="36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Mango seed kernel exhibits </w:t>
      </w:r>
      <w:r w:rsidR="00CE7C45">
        <w:rPr>
          <w:rFonts w:ascii="Times New Roman" w:hAnsi="Times New Roman" w:cs="Times New Roman"/>
          <w:color w:val="000000" w:themeColor="text1"/>
          <w:sz w:val="24"/>
          <w:szCs w:val="24"/>
        </w:rPr>
        <w:t xml:space="preserve">more </w:t>
      </w:r>
      <w:r w:rsidRPr="00370800">
        <w:rPr>
          <w:rFonts w:ascii="Times New Roman" w:hAnsi="Times New Roman" w:cs="Times New Roman"/>
          <w:color w:val="000000" w:themeColor="text1"/>
          <w:sz w:val="24"/>
          <w:szCs w:val="24"/>
        </w:rPr>
        <w:t xml:space="preserve">antioxidant </w:t>
      </w:r>
      <w:r w:rsidR="00CE7C45">
        <w:rPr>
          <w:rFonts w:ascii="Times New Roman" w:hAnsi="Times New Roman" w:cs="Times New Roman"/>
          <w:color w:val="000000" w:themeColor="text1"/>
          <w:sz w:val="24"/>
          <w:szCs w:val="24"/>
        </w:rPr>
        <w:t xml:space="preserve">effect </w:t>
      </w:r>
      <w:r w:rsidRPr="00370800">
        <w:rPr>
          <w:rFonts w:ascii="Times New Roman" w:hAnsi="Times New Roman" w:cs="Times New Roman"/>
          <w:color w:val="000000" w:themeColor="text1"/>
          <w:sz w:val="24"/>
          <w:szCs w:val="24"/>
        </w:rPr>
        <w:t xml:space="preserve">compared to the seeds of other fruits like jackfruit, longan, and avocado (Soong and Barlow, 2006). Abdalla </w:t>
      </w:r>
      <w:r w:rsidRPr="00370800">
        <w:rPr>
          <w:rFonts w:ascii="Times New Roman" w:hAnsi="Times New Roman" w:cs="Times New Roman"/>
          <w:i/>
          <w:iCs/>
          <w:color w:val="000000" w:themeColor="text1"/>
          <w:sz w:val="24"/>
          <w:szCs w:val="24"/>
        </w:rPr>
        <w:t>et al</w:t>
      </w:r>
      <w:r w:rsidRPr="00370800">
        <w:rPr>
          <w:rFonts w:ascii="Times New Roman" w:hAnsi="Times New Roman" w:cs="Times New Roman"/>
          <w:color w:val="000000" w:themeColor="text1"/>
          <w:sz w:val="24"/>
          <w:szCs w:val="24"/>
        </w:rPr>
        <w:t>. (2007) reported that extract</w:t>
      </w:r>
      <w:r w:rsidR="00CE7C45">
        <w:rPr>
          <w:rFonts w:ascii="Times New Roman" w:hAnsi="Times New Roman" w:cs="Times New Roman"/>
          <w:color w:val="000000" w:themeColor="text1"/>
          <w:sz w:val="24"/>
          <w:szCs w:val="24"/>
        </w:rPr>
        <w:t xml:space="preserve"> of </w:t>
      </w:r>
      <w:r w:rsidR="00CE7C45" w:rsidRPr="00370800">
        <w:rPr>
          <w:rFonts w:ascii="Times New Roman" w:hAnsi="Times New Roman" w:cs="Times New Roman"/>
          <w:color w:val="000000" w:themeColor="text1"/>
          <w:sz w:val="24"/>
          <w:szCs w:val="24"/>
        </w:rPr>
        <w:t>mango seed kernel</w:t>
      </w:r>
      <w:r w:rsidRPr="00370800">
        <w:rPr>
          <w:rFonts w:ascii="Times New Roman" w:hAnsi="Times New Roman" w:cs="Times New Roman"/>
          <w:color w:val="000000" w:themeColor="text1"/>
          <w:sz w:val="24"/>
          <w:szCs w:val="24"/>
        </w:rPr>
        <w:t xml:space="preserve"> contains </w:t>
      </w:r>
      <w:r w:rsidR="00CE7C45">
        <w:rPr>
          <w:rFonts w:ascii="Times New Roman" w:hAnsi="Times New Roman" w:cs="Times New Roman"/>
          <w:color w:val="000000" w:themeColor="text1"/>
          <w:sz w:val="24"/>
          <w:szCs w:val="24"/>
        </w:rPr>
        <w:t xml:space="preserve">a </w:t>
      </w:r>
      <w:r w:rsidR="0018280F">
        <w:rPr>
          <w:rFonts w:ascii="Times New Roman" w:hAnsi="Times New Roman" w:cs="Times New Roman"/>
          <w:color w:val="000000" w:themeColor="text1"/>
          <w:sz w:val="24"/>
          <w:szCs w:val="24"/>
        </w:rPr>
        <w:t>phenol of 112 mg/100 GAE</w:t>
      </w:r>
      <w:r w:rsidRPr="00370800">
        <w:rPr>
          <w:rFonts w:ascii="Times New Roman" w:hAnsi="Times New Roman" w:cs="Times New Roman"/>
          <w:color w:val="000000" w:themeColor="text1"/>
          <w:sz w:val="24"/>
          <w:szCs w:val="24"/>
        </w:rPr>
        <w:t xml:space="preserve">. </w:t>
      </w:r>
      <w:r w:rsidR="00366A27" w:rsidRPr="00370800">
        <w:rPr>
          <w:rFonts w:ascii="Times New Roman" w:hAnsi="Times New Roman" w:cs="Times New Roman"/>
          <w:color w:val="000000" w:themeColor="text1"/>
          <w:sz w:val="24"/>
          <w:szCs w:val="24"/>
        </w:rPr>
        <w:t xml:space="preserve">Studies have shown that mango seed kernels contain a variety of bioactive constituents, such as </w:t>
      </w:r>
      <w:r w:rsidR="0018280F" w:rsidRPr="00370800">
        <w:rPr>
          <w:rFonts w:ascii="Times New Roman" w:hAnsi="Times New Roman" w:cs="Times New Roman"/>
          <w:color w:val="000000" w:themeColor="text1"/>
          <w:sz w:val="24"/>
          <w:szCs w:val="24"/>
        </w:rPr>
        <w:t>20.7 mg/100 g</w:t>
      </w:r>
      <w:r w:rsidR="0018280F">
        <w:rPr>
          <w:rFonts w:ascii="Times New Roman" w:hAnsi="Times New Roman" w:cs="Times New Roman"/>
          <w:color w:val="000000" w:themeColor="text1"/>
          <w:sz w:val="24"/>
          <w:szCs w:val="24"/>
        </w:rPr>
        <w:t xml:space="preserve"> of </w:t>
      </w:r>
      <w:r w:rsidR="00366A27" w:rsidRPr="00370800">
        <w:rPr>
          <w:rFonts w:ascii="Times New Roman" w:hAnsi="Times New Roman" w:cs="Times New Roman"/>
          <w:color w:val="000000" w:themeColor="text1"/>
          <w:sz w:val="24"/>
          <w:szCs w:val="24"/>
        </w:rPr>
        <w:t>tannin,</w:t>
      </w:r>
      <w:r w:rsidR="0018280F">
        <w:rPr>
          <w:rFonts w:ascii="Times New Roman" w:hAnsi="Times New Roman" w:cs="Times New Roman"/>
          <w:color w:val="000000" w:themeColor="text1"/>
          <w:sz w:val="24"/>
          <w:szCs w:val="24"/>
        </w:rPr>
        <w:t xml:space="preserve"> </w:t>
      </w:r>
      <w:r w:rsidR="0018280F" w:rsidRPr="00370800">
        <w:rPr>
          <w:rFonts w:ascii="Times New Roman" w:hAnsi="Times New Roman" w:cs="Times New Roman"/>
          <w:color w:val="000000" w:themeColor="text1"/>
          <w:sz w:val="24"/>
          <w:szCs w:val="24"/>
        </w:rPr>
        <w:t>20.2 mg/100 g</w:t>
      </w:r>
      <w:r w:rsidR="0018280F">
        <w:rPr>
          <w:rFonts w:ascii="Times New Roman" w:hAnsi="Times New Roman" w:cs="Times New Roman"/>
          <w:color w:val="000000" w:themeColor="text1"/>
          <w:sz w:val="24"/>
          <w:szCs w:val="24"/>
        </w:rPr>
        <w:t xml:space="preserve"> of </w:t>
      </w:r>
      <w:r w:rsidR="0018280F" w:rsidRPr="00370800">
        <w:rPr>
          <w:rFonts w:ascii="Times New Roman" w:hAnsi="Times New Roman" w:cs="Times New Roman"/>
          <w:color w:val="000000" w:themeColor="text1"/>
          <w:sz w:val="24"/>
          <w:szCs w:val="24"/>
        </w:rPr>
        <w:t>vanillin</w:t>
      </w:r>
      <w:r w:rsidR="0018280F">
        <w:rPr>
          <w:rFonts w:ascii="Times New Roman" w:hAnsi="Times New Roman" w:cs="Times New Roman"/>
          <w:color w:val="000000" w:themeColor="text1"/>
          <w:sz w:val="24"/>
          <w:szCs w:val="24"/>
        </w:rPr>
        <w:t xml:space="preserve">, </w:t>
      </w:r>
      <w:r w:rsidR="0018280F" w:rsidRPr="00370800">
        <w:rPr>
          <w:rFonts w:ascii="Times New Roman" w:hAnsi="Times New Roman" w:cs="Times New Roman"/>
          <w:color w:val="000000" w:themeColor="text1"/>
          <w:sz w:val="24"/>
          <w:szCs w:val="24"/>
        </w:rPr>
        <w:t>4.2 mg/100 g</w:t>
      </w:r>
      <w:r w:rsidR="0018280F">
        <w:rPr>
          <w:rFonts w:ascii="Times New Roman" w:hAnsi="Times New Roman" w:cs="Times New Roman"/>
          <w:color w:val="000000" w:themeColor="text1"/>
          <w:sz w:val="24"/>
          <w:szCs w:val="24"/>
        </w:rPr>
        <w:t xml:space="preserve"> of </w:t>
      </w:r>
      <w:proofErr w:type="spellStart"/>
      <w:r w:rsidR="0018280F" w:rsidRPr="00370800">
        <w:rPr>
          <w:rFonts w:ascii="Times New Roman" w:hAnsi="Times New Roman" w:cs="Times New Roman"/>
          <w:color w:val="000000" w:themeColor="text1"/>
          <w:sz w:val="24"/>
          <w:szCs w:val="24"/>
        </w:rPr>
        <w:t>mangiferin</w:t>
      </w:r>
      <w:proofErr w:type="spellEnd"/>
      <w:r w:rsidR="0018280F">
        <w:rPr>
          <w:rFonts w:ascii="Times New Roman" w:hAnsi="Times New Roman" w:cs="Times New Roman"/>
          <w:color w:val="000000" w:themeColor="text1"/>
          <w:sz w:val="24"/>
          <w:szCs w:val="24"/>
        </w:rPr>
        <w:t xml:space="preserve"> and </w:t>
      </w:r>
      <w:r w:rsidR="0018280F" w:rsidRPr="00370800">
        <w:rPr>
          <w:rFonts w:ascii="Times New Roman" w:hAnsi="Times New Roman" w:cs="Times New Roman"/>
          <w:color w:val="000000" w:themeColor="text1"/>
          <w:sz w:val="24"/>
          <w:szCs w:val="24"/>
        </w:rPr>
        <w:t>6 mg/100 g</w:t>
      </w:r>
      <w:r w:rsidR="0018280F">
        <w:rPr>
          <w:rFonts w:ascii="Times New Roman" w:hAnsi="Times New Roman" w:cs="Times New Roman"/>
          <w:color w:val="000000" w:themeColor="text1"/>
          <w:sz w:val="24"/>
          <w:szCs w:val="24"/>
        </w:rPr>
        <w:t xml:space="preserve"> of </w:t>
      </w:r>
      <w:r w:rsidR="00366A27" w:rsidRPr="00370800">
        <w:rPr>
          <w:rFonts w:ascii="Times New Roman" w:hAnsi="Times New Roman" w:cs="Times New Roman"/>
          <w:color w:val="000000" w:themeColor="text1"/>
          <w:sz w:val="24"/>
          <w:szCs w:val="24"/>
        </w:rPr>
        <w:t>gallic acid</w:t>
      </w:r>
      <w:r w:rsidR="0018280F">
        <w:rPr>
          <w:rFonts w:ascii="Times New Roman" w:hAnsi="Times New Roman" w:cs="Times New Roman"/>
          <w:color w:val="000000" w:themeColor="text1"/>
          <w:sz w:val="24"/>
          <w:szCs w:val="24"/>
        </w:rPr>
        <w:t xml:space="preserve">. </w:t>
      </w:r>
      <w:r w:rsidR="00366A27" w:rsidRPr="00370800">
        <w:rPr>
          <w:rFonts w:ascii="Times New Roman" w:hAnsi="Times New Roman" w:cs="Times New Roman"/>
          <w:color w:val="000000" w:themeColor="text1"/>
          <w:sz w:val="24"/>
          <w:szCs w:val="24"/>
        </w:rPr>
        <w:t xml:space="preserve">The levels </w:t>
      </w:r>
      <w:r w:rsidR="0018280F">
        <w:rPr>
          <w:rFonts w:ascii="Times New Roman" w:hAnsi="Times New Roman" w:cs="Times New Roman"/>
          <w:color w:val="000000" w:themeColor="text1"/>
          <w:sz w:val="24"/>
          <w:szCs w:val="24"/>
        </w:rPr>
        <w:t>vary</w:t>
      </w:r>
      <w:r w:rsidR="00366A27" w:rsidRPr="00370800">
        <w:rPr>
          <w:rFonts w:ascii="Times New Roman" w:hAnsi="Times New Roman" w:cs="Times New Roman"/>
          <w:color w:val="000000" w:themeColor="text1"/>
          <w:sz w:val="24"/>
          <w:szCs w:val="24"/>
        </w:rPr>
        <w:t xml:space="preserve"> greatly, with gallic acid ranging between 23 and 838 mg GAE per 100 g and ellagic acid varying from 3 to 156 mg GAE per 100 g.</w:t>
      </w:r>
    </w:p>
    <w:p w14:paraId="5131C327" w14:textId="77777777" w:rsidR="00CF0305" w:rsidRPr="00370800" w:rsidRDefault="001D1DDE" w:rsidP="008F209E">
      <w:pPr>
        <w:spacing w:before="100" w:beforeAutospacing="1" w:after="100" w:afterAutospacing="1" w:line="360" w:lineRule="auto"/>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The mango seed kernel contains approximately 3325 ± 120 mg 100g</w:t>
      </w:r>
      <w:r w:rsidRPr="00370800">
        <w:rPr>
          <w:rFonts w:ascii="Times New Roman" w:hAnsi="Times New Roman" w:cs="Times New Roman"/>
          <w:color w:val="000000" w:themeColor="text1"/>
          <w:sz w:val="24"/>
          <w:szCs w:val="24"/>
          <w:vertAlign w:val="superscript"/>
        </w:rPr>
        <w:t xml:space="preserve">-1 </w:t>
      </w:r>
      <w:r w:rsidRPr="00370800">
        <w:rPr>
          <w:rFonts w:ascii="Times New Roman" w:hAnsi="Times New Roman" w:cs="Times New Roman"/>
          <w:color w:val="000000" w:themeColor="text1"/>
          <w:sz w:val="24"/>
          <w:szCs w:val="24"/>
        </w:rPr>
        <w:t>of total flavonoids catechin equivalents (Abdel-</w:t>
      </w:r>
      <w:proofErr w:type="spellStart"/>
      <w:r w:rsidRPr="00370800">
        <w:rPr>
          <w:rFonts w:ascii="Times New Roman" w:hAnsi="Times New Roman" w:cs="Times New Roman"/>
          <w:color w:val="000000" w:themeColor="text1"/>
          <w:sz w:val="24"/>
          <w:szCs w:val="24"/>
        </w:rPr>
        <w:t>Aty</w:t>
      </w:r>
      <w:proofErr w:type="spellEnd"/>
      <w:r w:rsidRPr="00370800">
        <w:rPr>
          <w:rFonts w:ascii="Times New Roman" w:hAnsi="Times New Roman" w:cs="Times New Roman"/>
          <w:color w:val="000000" w:themeColor="text1"/>
          <w:sz w:val="24"/>
          <w:szCs w:val="24"/>
        </w:rPr>
        <w:t xml:space="preserve"> </w:t>
      </w:r>
      <w:r w:rsidRPr="00370800">
        <w:rPr>
          <w:rFonts w:ascii="Times New Roman" w:hAnsi="Times New Roman" w:cs="Times New Roman"/>
          <w:i/>
          <w:iCs/>
          <w:color w:val="000000" w:themeColor="text1"/>
          <w:sz w:val="24"/>
          <w:szCs w:val="24"/>
        </w:rPr>
        <w:t>et al</w:t>
      </w:r>
      <w:r w:rsidRPr="00370800">
        <w:rPr>
          <w:rFonts w:ascii="Times New Roman" w:hAnsi="Times New Roman" w:cs="Times New Roman"/>
          <w:color w:val="000000" w:themeColor="text1"/>
          <w:sz w:val="24"/>
          <w:szCs w:val="24"/>
        </w:rPr>
        <w:t xml:space="preserve">., 2018). </w:t>
      </w:r>
      <w:r w:rsidR="00CF0305" w:rsidRPr="00370800">
        <w:rPr>
          <w:rFonts w:ascii="Times New Roman" w:hAnsi="Times New Roman" w:cs="Times New Roman"/>
          <w:color w:val="000000" w:themeColor="text1"/>
          <w:sz w:val="24"/>
          <w:szCs w:val="24"/>
        </w:rPr>
        <w:t>Due to its abundance of bioactive constituents, the mango seed kernel is considered a valuable ingredient for formulating functional foods with potential health-promoting properties.</w:t>
      </w:r>
    </w:p>
    <w:p w14:paraId="05DD1E38" w14:textId="00DA4911" w:rsidR="00B65E1A" w:rsidRPr="00370800" w:rsidRDefault="00B65E1A" w:rsidP="008F209E">
      <w:pPr>
        <w:spacing w:before="100" w:beforeAutospacing="1" w:after="100" w:afterAutospacing="1" w:line="360" w:lineRule="auto"/>
        <w:jc w:val="both"/>
        <w:rPr>
          <w:rFonts w:ascii="Times New Roman" w:hAnsi="Times New Roman" w:cs="Times New Roman"/>
          <w:b/>
          <w:bCs/>
          <w:color w:val="000000" w:themeColor="text1"/>
          <w:sz w:val="24"/>
          <w:szCs w:val="24"/>
        </w:rPr>
      </w:pPr>
      <w:r w:rsidRPr="00370800">
        <w:rPr>
          <w:rFonts w:ascii="Times New Roman" w:hAnsi="Times New Roman" w:cs="Times New Roman"/>
          <w:b/>
          <w:bCs/>
          <w:color w:val="000000" w:themeColor="text1"/>
          <w:sz w:val="24"/>
          <w:szCs w:val="24"/>
        </w:rPr>
        <w:t>Conclusion</w:t>
      </w:r>
    </w:p>
    <w:p w14:paraId="3E0CF207" w14:textId="6B5DBCAE" w:rsidR="00BB11F3" w:rsidRPr="00370800" w:rsidRDefault="00D31E9E" w:rsidP="008F209E">
      <w:pPr>
        <w:spacing w:line="360" w:lineRule="auto"/>
        <w:ind w:firstLine="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55% of global mango production</w:t>
      </w:r>
      <w:r w:rsidR="0018280F">
        <w:rPr>
          <w:rFonts w:ascii="Times New Roman" w:hAnsi="Times New Roman" w:cs="Times New Roman"/>
          <w:color w:val="000000" w:themeColor="text1"/>
          <w:sz w:val="24"/>
          <w:szCs w:val="24"/>
        </w:rPr>
        <w:t xml:space="preserve"> is in India</w:t>
      </w:r>
      <w:r w:rsidRPr="00370800">
        <w:rPr>
          <w:rFonts w:ascii="Times New Roman" w:hAnsi="Times New Roman" w:cs="Times New Roman"/>
          <w:color w:val="000000" w:themeColor="text1"/>
          <w:sz w:val="24"/>
          <w:szCs w:val="24"/>
        </w:rPr>
        <w:t xml:space="preserve">, making it one of the leading producers. </w:t>
      </w:r>
      <w:r w:rsidR="00CF0305" w:rsidRPr="00370800">
        <w:rPr>
          <w:rFonts w:ascii="Times New Roman" w:hAnsi="Times New Roman" w:cs="Times New Roman"/>
          <w:color w:val="000000" w:themeColor="text1"/>
          <w:sz w:val="24"/>
          <w:szCs w:val="24"/>
        </w:rPr>
        <w:t xml:space="preserve">Different parts of the mango fruit are rich in diverse bioactive compounds, including phenolics, carotenoids, flavonoids, tannins, and various vitamins. </w:t>
      </w:r>
      <w:r w:rsidRPr="00370800">
        <w:rPr>
          <w:rFonts w:ascii="Times New Roman" w:hAnsi="Times New Roman" w:cs="Times New Roman"/>
          <w:color w:val="000000" w:themeColor="text1"/>
          <w:sz w:val="24"/>
          <w:szCs w:val="24"/>
        </w:rPr>
        <w:t xml:space="preserve">The epicarp, pericarp and mesocarp have varying concentrations of phytochemicals and bioactive substances. </w:t>
      </w:r>
      <w:r w:rsidR="0018280F">
        <w:rPr>
          <w:rFonts w:ascii="Times New Roman" w:hAnsi="Times New Roman" w:cs="Times New Roman"/>
          <w:color w:val="000000" w:themeColor="text1"/>
          <w:sz w:val="24"/>
          <w:szCs w:val="24"/>
        </w:rPr>
        <w:t>M</w:t>
      </w:r>
      <w:r w:rsidR="00CF0305" w:rsidRPr="00370800">
        <w:rPr>
          <w:rFonts w:ascii="Times New Roman" w:hAnsi="Times New Roman" w:cs="Times New Roman"/>
          <w:color w:val="000000" w:themeColor="text1"/>
          <w:sz w:val="24"/>
          <w:szCs w:val="24"/>
        </w:rPr>
        <w:t>ango has attracted growing research and cultivation interest in recent years</w:t>
      </w:r>
      <w:r w:rsidR="0018280F">
        <w:rPr>
          <w:rFonts w:ascii="Times New Roman" w:hAnsi="Times New Roman" w:cs="Times New Roman"/>
          <w:color w:val="000000" w:themeColor="text1"/>
          <w:sz w:val="24"/>
          <w:szCs w:val="24"/>
        </w:rPr>
        <w:t xml:space="preserve"> because of its </w:t>
      </w:r>
      <w:r w:rsidR="0018280F" w:rsidRPr="00370800">
        <w:rPr>
          <w:rFonts w:ascii="Times New Roman" w:hAnsi="Times New Roman" w:cs="Times New Roman"/>
          <w:color w:val="000000" w:themeColor="text1"/>
          <w:sz w:val="24"/>
          <w:szCs w:val="24"/>
        </w:rPr>
        <w:t>potent</w:t>
      </w:r>
      <w:r w:rsidR="0018280F">
        <w:rPr>
          <w:rFonts w:ascii="Times New Roman" w:hAnsi="Times New Roman" w:cs="Times New Roman"/>
          <w:color w:val="000000" w:themeColor="text1"/>
          <w:sz w:val="24"/>
          <w:szCs w:val="24"/>
        </w:rPr>
        <w:t>ial in</w:t>
      </w:r>
      <w:r w:rsidR="0018280F" w:rsidRPr="00370800">
        <w:rPr>
          <w:rFonts w:ascii="Times New Roman" w:hAnsi="Times New Roman" w:cs="Times New Roman"/>
          <w:color w:val="000000" w:themeColor="text1"/>
          <w:sz w:val="24"/>
          <w:szCs w:val="24"/>
        </w:rPr>
        <w:t xml:space="preserve"> antioxidant and anti-inflammatory properties</w:t>
      </w:r>
      <w:r w:rsidR="00CF0305" w:rsidRPr="00370800">
        <w:rPr>
          <w:rFonts w:ascii="Times New Roman" w:hAnsi="Times New Roman" w:cs="Times New Roman"/>
          <w:color w:val="000000" w:themeColor="text1"/>
          <w:sz w:val="24"/>
          <w:szCs w:val="24"/>
        </w:rPr>
        <w:t>.</w:t>
      </w:r>
      <w:r w:rsidR="00F004F2" w:rsidRPr="00370800">
        <w:rPr>
          <w:rFonts w:ascii="Times New Roman" w:hAnsi="Times New Roman" w:cs="Times New Roman"/>
          <w:color w:val="000000" w:themeColor="text1"/>
          <w:sz w:val="24"/>
          <w:szCs w:val="24"/>
        </w:rPr>
        <w:t xml:space="preserve"> </w:t>
      </w:r>
      <w:r w:rsidR="00CF0305" w:rsidRPr="00370800">
        <w:rPr>
          <w:rFonts w:ascii="Times New Roman" w:hAnsi="Times New Roman" w:cs="Times New Roman"/>
          <w:color w:val="000000" w:themeColor="text1"/>
          <w:sz w:val="24"/>
          <w:szCs w:val="24"/>
        </w:rPr>
        <w:t xml:space="preserve">Mango peel possesses several health-promoting </w:t>
      </w:r>
      <w:r w:rsidR="00CF0305" w:rsidRPr="00370800">
        <w:rPr>
          <w:rFonts w:ascii="Times New Roman" w:hAnsi="Times New Roman" w:cs="Times New Roman"/>
          <w:color w:val="000000" w:themeColor="text1"/>
          <w:sz w:val="24"/>
          <w:szCs w:val="24"/>
        </w:rPr>
        <w:lastRenderedPageBreak/>
        <w:t>components, including pectin, dietary fibre, vitamins, carotenoids, and various phenolic compounds.</w:t>
      </w:r>
      <w:r w:rsidRPr="00370800">
        <w:rPr>
          <w:rFonts w:ascii="Times New Roman" w:hAnsi="Times New Roman" w:cs="Times New Roman"/>
          <w:color w:val="000000" w:themeColor="text1"/>
          <w:sz w:val="24"/>
          <w:szCs w:val="24"/>
        </w:rPr>
        <w:t xml:space="preserve"> </w:t>
      </w:r>
      <w:r w:rsidR="00BB11F3" w:rsidRPr="00370800">
        <w:rPr>
          <w:rFonts w:ascii="Times New Roman" w:hAnsi="Times New Roman" w:cs="Times New Roman"/>
          <w:color w:val="000000" w:themeColor="text1"/>
          <w:sz w:val="24"/>
          <w:szCs w:val="24"/>
        </w:rPr>
        <w:t xml:space="preserve">Mango seed oil is abundant in diverse phytochemical compounds and has a high content of oleic and stearic acids. </w:t>
      </w:r>
      <w:r w:rsidR="0018280F">
        <w:rPr>
          <w:rFonts w:ascii="Times New Roman" w:hAnsi="Times New Roman" w:cs="Times New Roman"/>
          <w:color w:val="000000" w:themeColor="text1"/>
          <w:sz w:val="24"/>
          <w:szCs w:val="24"/>
        </w:rPr>
        <w:t xml:space="preserve">Mango and its parts are abundant in </w:t>
      </w:r>
      <w:proofErr w:type="spellStart"/>
      <w:r w:rsidR="0018280F">
        <w:rPr>
          <w:rFonts w:ascii="Times New Roman" w:hAnsi="Times New Roman" w:cs="Times New Roman"/>
          <w:color w:val="000000" w:themeColor="text1"/>
          <w:sz w:val="24"/>
          <w:szCs w:val="24"/>
        </w:rPr>
        <w:t>m</w:t>
      </w:r>
      <w:r w:rsidR="00BB11F3" w:rsidRPr="00370800">
        <w:rPr>
          <w:rFonts w:ascii="Times New Roman" w:hAnsi="Times New Roman" w:cs="Times New Roman"/>
          <w:color w:val="000000" w:themeColor="text1"/>
          <w:sz w:val="24"/>
          <w:szCs w:val="24"/>
        </w:rPr>
        <w:t>angiferin</w:t>
      </w:r>
      <w:proofErr w:type="spellEnd"/>
      <w:r w:rsidR="00BB11F3" w:rsidRPr="00370800">
        <w:rPr>
          <w:rFonts w:ascii="Times New Roman" w:hAnsi="Times New Roman" w:cs="Times New Roman"/>
          <w:color w:val="000000" w:themeColor="text1"/>
          <w:sz w:val="24"/>
          <w:szCs w:val="24"/>
        </w:rPr>
        <w:t>, gallic acid, catechin, quercetin, β-carotene, shikimic acid</w:t>
      </w:r>
      <w:r w:rsidR="0018280F">
        <w:rPr>
          <w:rFonts w:ascii="Times New Roman" w:hAnsi="Times New Roman" w:cs="Times New Roman"/>
          <w:color w:val="000000" w:themeColor="text1"/>
          <w:sz w:val="24"/>
          <w:szCs w:val="24"/>
        </w:rPr>
        <w:t>,</w:t>
      </w:r>
      <w:r w:rsidR="00BB11F3" w:rsidRPr="00370800">
        <w:rPr>
          <w:rFonts w:ascii="Times New Roman" w:hAnsi="Times New Roman" w:cs="Times New Roman"/>
          <w:color w:val="000000" w:themeColor="text1"/>
          <w:sz w:val="24"/>
          <w:szCs w:val="24"/>
        </w:rPr>
        <w:t xml:space="preserve"> and kaempferol</w:t>
      </w:r>
      <w:r w:rsidR="0018280F">
        <w:rPr>
          <w:rFonts w:ascii="Times New Roman" w:hAnsi="Times New Roman" w:cs="Times New Roman"/>
          <w:color w:val="000000" w:themeColor="text1"/>
          <w:sz w:val="24"/>
          <w:szCs w:val="24"/>
        </w:rPr>
        <w:t>.</w:t>
      </w:r>
      <w:r w:rsidR="00BB11F3" w:rsidRPr="00370800">
        <w:rPr>
          <w:rFonts w:ascii="Times New Roman" w:hAnsi="Times New Roman" w:cs="Times New Roman"/>
          <w:color w:val="000000" w:themeColor="text1"/>
          <w:sz w:val="24"/>
          <w:szCs w:val="24"/>
        </w:rPr>
        <w:t xml:space="preserve"> These bioactive compounds exhibit various beneficial effects, including anti-inflammatory, anticancer, antidiabetic, antimicrobial, neuroprotective, and </w:t>
      </w:r>
      <w:r w:rsidR="0018280F">
        <w:rPr>
          <w:rFonts w:ascii="Times New Roman" w:hAnsi="Times New Roman" w:cs="Times New Roman"/>
          <w:color w:val="000000" w:themeColor="text1"/>
          <w:sz w:val="24"/>
          <w:szCs w:val="24"/>
        </w:rPr>
        <w:t>anti-ageing</w:t>
      </w:r>
      <w:r w:rsidR="00BB11F3" w:rsidRPr="00370800">
        <w:rPr>
          <w:rFonts w:ascii="Times New Roman" w:hAnsi="Times New Roman" w:cs="Times New Roman"/>
          <w:color w:val="000000" w:themeColor="text1"/>
          <w:sz w:val="24"/>
          <w:szCs w:val="24"/>
        </w:rPr>
        <w:t xml:space="preserve"> activities. Mango pulp </w:t>
      </w:r>
      <w:r w:rsidR="00744057">
        <w:rPr>
          <w:rFonts w:ascii="Times New Roman" w:hAnsi="Times New Roman" w:cs="Times New Roman"/>
          <w:color w:val="000000" w:themeColor="text1"/>
          <w:sz w:val="24"/>
          <w:szCs w:val="24"/>
        </w:rPr>
        <w:t xml:space="preserve">is mainly used for producing </w:t>
      </w:r>
      <w:r w:rsidR="00BB11F3" w:rsidRPr="00370800">
        <w:rPr>
          <w:rFonts w:ascii="Times New Roman" w:hAnsi="Times New Roman" w:cs="Times New Roman"/>
          <w:color w:val="000000" w:themeColor="text1"/>
          <w:sz w:val="24"/>
          <w:szCs w:val="24"/>
        </w:rPr>
        <w:t>several high-value products such as nectar, juice, puree and jam.</w:t>
      </w:r>
      <w:r w:rsidRPr="00370800">
        <w:rPr>
          <w:rFonts w:ascii="Times New Roman" w:hAnsi="Times New Roman" w:cs="Times New Roman"/>
          <w:color w:val="000000" w:themeColor="text1"/>
          <w:sz w:val="24"/>
          <w:szCs w:val="24"/>
        </w:rPr>
        <w:t xml:space="preserve"> </w:t>
      </w:r>
      <w:r w:rsidR="00BB11F3" w:rsidRPr="00370800">
        <w:rPr>
          <w:rFonts w:ascii="Times New Roman" w:hAnsi="Times New Roman" w:cs="Times New Roman"/>
          <w:color w:val="000000" w:themeColor="text1"/>
          <w:sz w:val="24"/>
          <w:szCs w:val="24"/>
        </w:rPr>
        <w:t>Furthermore, mango seeds are processed to produce seed flour and mango butter, which are commonly incorporated into functional food products.</w:t>
      </w:r>
    </w:p>
    <w:p w14:paraId="684FF675" w14:textId="77777777" w:rsidR="00744057" w:rsidRDefault="00BB11F3" w:rsidP="00744057">
      <w:pPr>
        <w:spacing w:line="360" w:lineRule="auto"/>
        <w:ind w:firstLine="720"/>
        <w:jc w:val="both"/>
        <w:rPr>
          <w:rFonts w:ascii="Times New Roman" w:hAnsi="Times New Roman" w:cs="Times New Roman"/>
          <w:color w:val="000000" w:themeColor="text1"/>
          <w:sz w:val="24"/>
          <w:szCs w:val="24"/>
        </w:rPr>
      </w:pPr>
      <w:r w:rsidRPr="00BB11F3">
        <w:rPr>
          <w:rFonts w:ascii="Times New Roman" w:hAnsi="Times New Roman" w:cs="Times New Roman"/>
          <w:color w:val="000000" w:themeColor="text1"/>
          <w:sz w:val="24"/>
          <w:szCs w:val="24"/>
        </w:rPr>
        <w:t xml:space="preserve">Effective utilization of </w:t>
      </w:r>
      <w:r w:rsidR="00744057">
        <w:rPr>
          <w:rFonts w:ascii="Times New Roman" w:hAnsi="Times New Roman" w:cs="Times New Roman"/>
          <w:color w:val="000000" w:themeColor="text1"/>
          <w:sz w:val="24"/>
          <w:szCs w:val="24"/>
        </w:rPr>
        <w:t>the by-products, such as peel and kernel,</w:t>
      </w:r>
      <w:r w:rsidRPr="00BB11F3">
        <w:rPr>
          <w:rFonts w:ascii="Times New Roman" w:hAnsi="Times New Roman" w:cs="Times New Roman"/>
          <w:color w:val="000000" w:themeColor="text1"/>
          <w:sz w:val="24"/>
          <w:szCs w:val="24"/>
        </w:rPr>
        <w:t xml:space="preserve"> as raw materials in functional foods contributes to economic growth while minimizing environmental impact.</w:t>
      </w:r>
      <w:r w:rsidRPr="00370800">
        <w:rPr>
          <w:rFonts w:ascii="Times New Roman" w:hAnsi="Times New Roman" w:cs="Times New Roman"/>
          <w:color w:val="000000" w:themeColor="text1"/>
          <w:sz w:val="24"/>
          <w:szCs w:val="24"/>
        </w:rPr>
        <w:t xml:space="preserve"> </w:t>
      </w:r>
      <w:r w:rsidR="00D31E9E" w:rsidRPr="00370800">
        <w:rPr>
          <w:rFonts w:ascii="Times New Roman" w:hAnsi="Times New Roman" w:cs="Times New Roman"/>
          <w:color w:val="000000" w:themeColor="text1"/>
          <w:sz w:val="24"/>
          <w:szCs w:val="24"/>
        </w:rPr>
        <w:t xml:space="preserve">The application of peel and seed kernel </w:t>
      </w:r>
      <w:r w:rsidR="00744057">
        <w:rPr>
          <w:rFonts w:ascii="Times New Roman" w:hAnsi="Times New Roman" w:cs="Times New Roman"/>
          <w:color w:val="000000" w:themeColor="text1"/>
          <w:sz w:val="24"/>
          <w:szCs w:val="24"/>
        </w:rPr>
        <w:t>in different</w:t>
      </w:r>
      <w:r w:rsidR="00D31E9E" w:rsidRPr="00370800">
        <w:rPr>
          <w:rFonts w:ascii="Times New Roman" w:hAnsi="Times New Roman" w:cs="Times New Roman"/>
          <w:color w:val="000000" w:themeColor="text1"/>
          <w:sz w:val="24"/>
          <w:szCs w:val="24"/>
        </w:rPr>
        <w:t xml:space="preserve"> industries needs to be exploited completely. The complete utilization of all parts of the mango fruit can maximise its nutritional and economic potential while promoting sustainable practices in fruit processing and consumption. </w:t>
      </w:r>
    </w:p>
    <w:p w14:paraId="46300E66" w14:textId="77777777" w:rsidR="00506E49" w:rsidRDefault="00506E49" w:rsidP="00744057">
      <w:pPr>
        <w:spacing w:line="360" w:lineRule="auto"/>
        <w:ind w:firstLine="720"/>
        <w:jc w:val="both"/>
        <w:rPr>
          <w:rFonts w:ascii="Times New Roman" w:hAnsi="Times New Roman" w:cs="Times New Roman"/>
          <w:color w:val="000000" w:themeColor="text1"/>
          <w:sz w:val="24"/>
          <w:szCs w:val="24"/>
        </w:rPr>
      </w:pPr>
    </w:p>
    <w:p w14:paraId="42129347" w14:textId="77777777" w:rsidR="00506E49" w:rsidRPr="00506E49" w:rsidRDefault="00506E49" w:rsidP="00506E49">
      <w:pPr>
        <w:spacing w:after="200" w:line="276" w:lineRule="auto"/>
        <w:rPr>
          <w:rFonts w:ascii="Calibri" w:eastAsia="Calibri" w:hAnsi="Calibri" w:cs="Times New Roman"/>
          <w:b/>
          <w:bCs/>
          <w:lang w:val="en-US"/>
        </w:rPr>
      </w:pPr>
      <w:r w:rsidRPr="00506E49">
        <w:rPr>
          <w:rFonts w:ascii="Calibri" w:eastAsia="Calibri" w:hAnsi="Calibri" w:cs="Times New Roman"/>
          <w:b/>
          <w:bCs/>
          <w:lang w:val="en-US"/>
        </w:rPr>
        <w:t>Disclaimer (Artificial intelligence)</w:t>
      </w:r>
    </w:p>
    <w:p w14:paraId="5DA8EE5F" w14:textId="77777777" w:rsidR="00506E49" w:rsidRPr="00506E49" w:rsidRDefault="00506E49" w:rsidP="00506E49">
      <w:pPr>
        <w:spacing w:after="200" w:line="276" w:lineRule="auto"/>
        <w:rPr>
          <w:rFonts w:ascii="Calibri" w:eastAsia="Calibri" w:hAnsi="Calibri" w:cs="Times New Roman"/>
          <w:lang w:val="en-US"/>
        </w:rPr>
      </w:pPr>
      <w:r w:rsidRPr="00506E49">
        <w:rPr>
          <w:rFonts w:ascii="Calibri" w:eastAsia="Calibri" w:hAnsi="Calibri" w:cs="Times New Roman"/>
          <w:lang w:val="en-US"/>
        </w:rPr>
        <w:t xml:space="preserve">Option 1: </w:t>
      </w:r>
    </w:p>
    <w:p w14:paraId="34CD9BB6" w14:textId="77777777" w:rsidR="00506E49" w:rsidRPr="00506E49" w:rsidRDefault="00506E49" w:rsidP="00506E49">
      <w:pPr>
        <w:spacing w:after="200" w:line="276" w:lineRule="auto"/>
        <w:rPr>
          <w:rFonts w:ascii="Calibri" w:eastAsia="Calibri" w:hAnsi="Calibri" w:cs="Times New Roman"/>
          <w:lang w:val="en-US"/>
        </w:rPr>
      </w:pPr>
      <w:r w:rsidRPr="00506E49">
        <w:rPr>
          <w:rFonts w:ascii="Calibri" w:eastAsia="Calibri" w:hAnsi="Calibri" w:cs="Times New Roman"/>
          <w:lang w:val="en-US"/>
        </w:rPr>
        <w:t xml:space="preserve">Author(s) hereby </w:t>
      </w:r>
      <w:proofErr w:type="gramStart"/>
      <w:r w:rsidRPr="00506E49">
        <w:rPr>
          <w:rFonts w:ascii="Calibri" w:eastAsia="Calibri" w:hAnsi="Calibri" w:cs="Times New Roman"/>
          <w:lang w:val="en-US"/>
        </w:rPr>
        <w:t>declare</w:t>
      </w:r>
      <w:proofErr w:type="gramEnd"/>
      <w:r w:rsidRPr="00506E49">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p w14:paraId="4EDB6FDB" w14:textId="77777777" w:rsidR="00506E49" w:rsidRPr="00506E49" w:rsidRDefault="00506E49" w:rsidP="00506E49">
      <w:pPr>
        <w:spacing w:after="200" w:line="276" w:lineRule="auto"/>
        <w:rPr>
          <w:rFonts w:ascii="Calibri" w:eastAsia="Calibri" w:hAnsi="Calibri" w:cs="Times New Roman"/>
          <w:lang w:val="en-US"/>
        </w:rPr>
      </w:pPr>
      <w:r w:rsidRPr="00506E49">
        <w:rPr>
          <w:rFonts w:ascii="Calibri" w:eastAsia="Calibri" w:hAnsi="Calibri" w:cs="Times New Roman"/>
          <w:lang w:val="en-US"/>
        </w:rPr>
        <w:t xml:space="preserve">Option 2: </w:t>
      </w:r>
    </w:p>
    <w:p w14:paraId="535EFD1F" w14:textId="77777777" w:rsidR="00506E49" w:rsidRPr="00506E49" w:rsidRDefault="00506E49" w:rsidP="00506E49">
      <w:pPr>
        <w:spacing w:after="200" w:line="276" w:lineRule="auto"/>
        <w:rPr>
          <w:rFonts w:ascii="Calibri" w:eastAsia="Calibri" w:hAnsi="Calibri" w:cs="Times New Roman"/>
          <w:lang w:val="en-US"/>
        </w:rPr>
      </w:pPr>
      <w:r w:rsidRPr="00506E49">
        <w:rPr>
          <w:rFonts w:ascii="Calibri" w:eastAsia="Calibri" w:hAnsi="Calibri" w:cs="Times New Roman"/>
          <w:lang w:val="en-US"/>
        </w:rPr>
        <w:t xml:space="preserve">Author(s) hereby </w:t>
      </w:r>
      <w:proofErr w:type="gramStart"/>
      <w:r w:rsidRPr="00506E49">
        <w:rPr>
          <w:rFonts w:ascii="Calibri" w:eastAsia="Calibri" w:hAnsi="Calibri" w:cs="Times New Roman"/>
          <w:lang w:val="en-US"/>
        </w:rPr>
        <w:t>declare</w:t>
      </w:r>
      <w:proofErr w:type="gramEnd"/>
      <w:r w:rsidRPr="00506E49">
        <w:rPr>
          <w:rFonts w:ascii="Calibri" w:eastAsia="Calibri" w:hAnsi="Calibri" w:cs="Times New Roman"/>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2182EC" w14:textId="77777777" w:rsidR="00506E49" w:rsidRPr="00506E49" w:rsidRDefault="00506E49" w:rsidP="00506E49">
      <w:pPr>
        <w:spacing w:after="200" w:line="276" w:lineRule="auto"/>
        <w:rPr>
          <w:rFonts w:ascii="Calibri" w:eastAsia="Calibri" w:hAnsi="Calibri" w:cs="Times New Roman"/>
          <w:lang w:val="en-US"/>
        </w:rPr>
      </w:pPr>
      <w:r w:rsidRPr="00506E49">
        <w:rPr>
          <w:rFonts w:ascii="Calibri" w:eastAsia="Calibri" w:hAnsi="Calibri" w:cs="Times New Roman"/>
          <w:lang w:val="en-US"/>
        </w:rPr>
        <w:t>Details of the AI usage are given below:</w:t>
      </w:r>
    </w:p>
    <w:p w14:paraId="66A890D1" w14:textId="77777777" w:rsidR="00506E49" w:rsidRPr="00506E49" w:rsidRDefault="00506E49" w:rsidP="00506E49">
      <w:pPr>
        <w:spacing w:after="200" w:line="276" w:lineRule="auto"/>
        <w:rPr>
          <w:rFonts w:ascii="Calibri" w:eastAsia="Calibri" w:hAnsi="Calibri" w:cs="Times New Roman"/>
          <w:lang w:val="en-US"/>
        </w:rPr>
      </w:pPr>
      <w:r w:rsidRPr="00506E49">
        <w:rPr>
          <w:rFonts w:ascii="Calibri" w:eastAsia="Calibri" w:hAnsi="Calibri" w:cs="Times New Roman"/>
          <w:lang w:val="en-US"/>
        </w:rPr>
        <w:t>1.</w:t>
      </w:r>
    </w:p>
    <w:p w14:paraId="6BC89025" w14:textId="77777777" w:rsidR="00506E49" w:rsidRPr="00506E49" w:rsidRDefault="00506E49" w:rsidP="00506E49">
      <w:pPr>
        <w:spacing w:after="200" w:line="276" w:lineRule="auto"/>
        <w:rPr>
          <w:rFonts w:ascii="Calibri" w:eastAsia="Calibri" w:hAnsi="Calibri" w:cs="Times New Roman"/>
          <w:lang w:val="en-US"/>
        </w:rPr>
      </w:pPr>
      <w:r w:rsidRPr="00506E49">
        <w:rPr>
          <w:rFonts w:ascii="Calibri" w:eastAsia="Calibri" w:hAnsi="Calibri" w:cs="Times New Roman"/>
          <w:lang w:val="en-US"/>
        </w:rPr>
        <w:t>2.</w:t>
      </w:r>
    </w:p>
    <w:p w14:paraId="084EBCB4" w14:textId="77777777" w:rsidR="00506E49" w:rsidRPr="00506E49" w:rsidRDefault="00506E49" w:rsidP="00506E49">
      <w:pPr>
        <w:spacing w:after="200" w:line="276" w:lineRule="auto"/>
        <w:rPr>
          <w:rFonts w:ascii="Calibri" w:eastAsia="Calibri" w:hAnsi="Calibri" w:cs="Times New Roman"/>
          <w:lang w:val="en-US"/>
        </w:rPr>
      </w:pPr>
      <w:r w:rsidRPr="00506E49">
        <w:rPr>
          <w:rFonts w:ascii="Calibri" w:eastAsia="Calibri" w:hAnsi="Calibri" w:cs="Times New Roman"/>
          <w:lang w:val="en-US"/>
        </w:rPr>
        <w:t>3.</w:t>
      </w:r>
    </w:p>
    <w:p w14:paraId="2B112905" w14:textId="77777777" w:rsidR="00506E49" w:rsidRDefault="00506E49" w:rsidP="00744057">
      <w:pPr>
        <w:spacing w:line="360" w:lineRule="auto"/>
        <w:ind w:firstLine="720"/>
        <w:jc w:val="both"/>
        <w:rPr>
          <w:rFonts w:ascii="Times New Roman" w:hAnsi="Times New Roman" w:cs="Times New Roman"/>
          <w:color w:val="000000" w:themeColor="text1"/>
          <w:sz w:val="24"/>
          <w:szCs w:val="24"/>
        </w:rPr>
      </w:pPr>
    </w:p>
    <w:p w14:paraId="18B729D7" w14:textId="743D220B" w:rsidR="002960C2" w:rsidRPr="006217C1" w:rsidRDefault="002960C2" w:rsidP="00744057">
      <w:pPr>
        <w:spacing w:line="360" w:lineRule="auto"/>
        <w:jc w:val="both"/>
        <w:rPr>
          <w:rFonts w:ascii="Times New Roman" w:hAnsi="Times New Roman" w:cs="Times New Roman"/>
          <w:b/>
          <w:bCs/>
          <w:color w:val="000000" w:themeColor="text1"/>
          <w:sz w:val="24"/>
          <w:szCs w:val="24"/>
          <w:lang w:val="de-DE"/>
        </w:rPr>
      </w:pPr>
      <w:r w:rsidRPr="006217C1">
        <w:rPr>
          <w:rFonts w:ascii="Times New Roman" w:hAnsi="Times New Roman" w:cs="Times New Roman"/>
          <w:b/>
          <w:bCs/>
          <w:color w:val="000000" w:themeColor="text1"/>
          <w:sz w:val="24"/>
          <w:szCs w:val="24"/>
          <w:lang w:val="de-DE"/>
        </w:rPr>
        <w:t>References</w:t>
      </w:r>
    </w:p>
    <w:p w14:paraId="1DDCFEC2"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bookmarkStart w:id="0" w:name="_Hlk175814928"/>
      <w:r w:rsidRPr="00370800">
        <w:rPr>
          <w:rFonts w:ascii="Times New Roman" w:hAnsi="Times New Roman" w:cs="Times New Roman"/>
          <w:color w:val="000000" w:themeColor="text1"/>
          <w:sz w:val="24"/>
          <w:szCs w:val="24"/>
          <w:lang w:val="de-DE"/>
        </w:rPr>
        <w:lastRenderedPageBreak/>
        <w:t xml:space="preserve">Abbasi, A. M., Guo, X., Fu, X., Zhou, L., Chen, Y., Zhu, Y., ... </w:t>
      </w:r>
      <w:r w:rsidRPr="00370800">
        <w:rPr>
          <w:rFonts w:ascii="Times New Roman" w:hAnsi="Times New Roman" w:cs="Times New Roman"/>
          <w:color w:val="000000" w:themeColor="text1"/>
          <w:sz w:val="24"/>
          <w:szCs w:val="24"/>
        </w:rPr>
        <w:t>&amp; Liu, R. H. (2015). Comparative assessment of phenolic content and in vitro antioxidant capacity in the pulp and peel of mango cultivars. </w:t>
      </w:r>
      <w:r w:rsidRPr="00370800">
        <w:rPr>
          <w:rFonts w:ascii="Times New Roman" w:hAnsi="Times New Roman" w:cs="Times New Roman"/>
          <w:i/>
          <w:iCs/>
          <w:color w:val="000000" w:themeColor="text1"/>
          <w:sz w:val="24"/>
          <w:szCs w:val="24"/>
        </w:rPr>
        <w:t>International Journal of Molecular Sciences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16</w:t>
      </w:r>
      <w:r w:rsidRPr="00370800">
        <w:rPr>
          <w:rFonts w:ascii="Times New Roman" w:hAnsi="Times New Roman" w:cs="Times New Roman"/>
          <w:color w:val="000000" w:themeColor="text1"/>
          <w:sz w:val="24"/>
          <w:szCs w:val="24"/>
        </w:rPr>
        <w:t>(6), 13507-13527.</w:t>
      </w:r>
    </w:p>
    <w:p w14:paraId="0D7093A3" w14:textId="3CF26AD7" w:rsidR="0045779E" w:rsidRPr="00370800" w:rsidRDefault="006362AE" w:rsidP="008F209E">
      <w:pPr>
        <w:spacing w:line="360" w:lineRule="auto"/>
        <w:ind w:left="720" w:hanging="720"/>
        <w:jc w:val="both"/>
        <w:rPr>
          <w:rFonts w:ascii="Times New Roman" w:hAnsi="Times New Roman" w:cs="Times New Roman"/>
          <w:color w:val="000000" w:themeColor="text1"/>
          <w:sz w:val="24"/>
          <w:szCs w:val="24"/>
        </w:rPr>
      </w:pPr>
      <w:bookmarkStart w:id="1" w:name="_Hlk175815011"/>
      <w:bookmarkEnd w:id="0"/>
      <w:r w:rsidRPr="00370800">
        <w:rPr>
          <w:rFonts w:ascii="Times New Roman" w:hAnsi="Times New Roman" w:cs="Times New Roman"/>
          <w:color w:val="000000" w:themeColor="text1"/>
          <w:sz w:val="24"/>
          <w:szCs w:val="24"/>
        </w:rPr>
        <w:t>Abdalla, A. E., Darwish, S. M., Ayad, E. H., &amp; El-</w:t>
      </w:r>
      <w:proofErr w:type="spellStart"/>
      <w:r w:rsidRPr="00370800">
        <w:rPr>
          <w:rFonts w:ascii="Times New Roman" w:hAnsi="Times New Roman" w:cs="Times New Roman"/>
          <w:color w:val="000000" w:themeColor="text1"/>
          <w:sz w:val="24"/>
          <w:szCs w:val="24"/>
        </w:rPr>
        <w:t>Hamahmy</w:t>
      </w:r>
      <w:proofErr w:type="spellEnd"/>
      <w:r w:rsidRPr="00370800">
        <w:rPr>
          <w:rFonts w:ascii="Times New Roman" w:hAnsi="Times New Roman" w:cs="Times New Roman"/>
          <w:color w:val="000000" w:themeColor="text1"/>
          <w:sz w:val="24"/>
          <w:szCs w:val="24"/>
        </w:rPr>
        <w:t>, R. M. (2007). Egyptian mango by-product 1. Compositional quality of mango seed kernel. </w:t>
      </w:r>
      <w:r w:rsidRPr="00370800">
        <w:rPr>
          <w:rFonts w:ascii="Times New Roman" w:hAnsi="Times New Roman" w:cs="Times New Roman"/>
          <w:i/>
          <w:iCs/>
          <w:color w:val="000000" w:themeColor="text1"/>
          <w:sz w:val="24"/>
          <w:szCs w:val="24"/>
        </w:rPr>
        <w:t>Food chemistry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103</w:t>
      </w:r>
      <w:r w:rsidRPr="00370800">
        <w:rPr>
          <w:rFonts w:ascii="Times New Roman" w:hAnsi="Times New Roman" w:cs="Times New Roman"/>
          <w:color w:val="000000" w:themeColor="text1"/>
          <w:sz w:val="24"/>
          <w:szCs w:val="24"/>
        </w:rPr>
        <w:t>(4), 1134-1140.</w:t>
      </w:r>
      <w:r w:rsidR="0045779E" w:rsidRPr="00370800">
        <w:rPr>
          <w:rFonts w:ascii="Times New Roman" w:hAnsi="Times New Roman" w:cs="Times New Roman"/>
          <w:color w:val="000000" w:themeColor="text1"/>
          <w:sz w:val="24"/>
          <w:szCs w:val="24"/>
        </w:rPr>
        <w:t>Abdel-Aty, A.M., Salama, W.H., Hamed, M.B., Fahmy, A.S., and Mohamed, S.A. 2018. Phenolic-antioxidant capacity of mango seed kernels: therapeutic effect against viper venoms. </w:t>
      </w:r>
      <w:r w:rsidR="0045779E" w:rsidRPr="00370800">
        <w:rPr>
          <w:rFonts w:ascii="Times New Roman" w:hAnsi="Times New Roman" w:cs="Times New Roman"/>
          <w:i/>
          <w:iCs/>
          <w:color w:val="000000" w:themeColor="text1"/>
          <w:sz w:val="24"/>
          <w:szCs w:val="24"/>
        </w:rPr>
        <w:t>Rev. Bras. Farmacogn.</w:t>
      </w:r>
      <w:r w:rsidR="0045779E" w:rsidRPr="00370800">
        <w:rPr>
          <w:rFonts w:ascii="Times New Roman" w:hAnsi="Times New Roman" w:cs="Times New Roman"/>
          <w:color w:val="000000" w:themeColor="text1"/>
          <w:sz w:val="24"/>
          <w:szCs w:val="24"/>
        </w:rPr>
        <w:t> 28(5): 594-601.</w:t>
      </w:r>
    </w:p>
    <w:p w14:paraId="5E3EC626" w14:textId="37B3B10F" w:rsidR="00720F95" w:rsidRPr="00370800" w:rsidRDefault="00720F95"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Agatonovic-Kustrin</w:t>
      </w:r>
      <w:proofErr w:type="spellEnd"/>
      <w:r w:rsidRPr="00370800">
        <w:rPr>
          <w:rFonts w:ascii="Times New Roman" w:hAnsi="Times New Roman" w:cs="Times New Roman"/>
          <w:color w:val="000000" w:themeColor="text1"/>
          <w:sz w:val="24"/>
          <w:szCs w:val="24"/>
        </w:rPr>
        <w:t xml:space="preserve">, S., </w:t>
      </w:r>
      <w:proofErr w:type="spellStart"/>
      <w:r w:rsidRPr="00370800">
        <w:rPr>
          <w:rFonts w:ascii="Times New Roman" w:hAnsi="Times New Roman" w:cs="Times New Roman"/>
          <w:color w:val="000000" w:themeColor="text1"/>
          <w:sz w:val="24"/>
          <w:szCs w:val="24"/>
        </w:rPr>
        <w:t>Kustrin</w:t>
      </w:r>
      <w:proofErr w:type="spellEnd"/>
      <w:r w:rsidRPr="00370800">
        <w:rPr>
          <w:rFonts w:ascii="Times New Roman" w:hAnsi="Times New Roman" w:cs="Times New Roman"/>
          <w:color w:val="000000" w:themeColor="text1"/>
          <w:sz w:val="24"/>
          <w:szCs w:val="24"/>
        </w:rPr>
        <w:t>, E., &amp; Morton, D. W. (2018). Phenolic acids contribution to antioxidant activities and comparative assessment of phenolic content in mango pulp and peel. </w:t>
      </w:r>
      <w:r w:rsidRPr="00370800">
        <w:rPr>
          <w:rFonts w:ascii="Times New Roman" w:hAnsi="Times New Roman" w:cs="Times New Roman"/>
          <w:i/>
          <w:iCs/>
          <w:color w:val="000000" w:themeColor="text1"/>
          <w:sz w:val="24"/>
          <w:szCs w:val="24"/>
        </w:rPr>
        <w:t>South African journal of botany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116</w:t>
      </w:r>
      <w:r w:rsidRPr="00370800">
        <w:rPr>
          <w:rFonts w:ascii="Times New Roman" w:hAnsi="Times New Roman" w:cs="Times New Roman"/>
          <w:color w:val="000000" w:themeColor="text1"/>
          <w:sz w:val="24"/>
          <w:szCs w:val="24"/>
        </w:rPr>
        <w:t>, 158-163.</w:t>
      </w:r>
    </w:p>
    <w:bookmarkEnd w:id="1"/>
    <w:p w14:paraId="54595FED" w14:textId="0707C162" w:rsidR="0045779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Ahmed, M., Awan, B. A., Zaman, B. U., Bakhsh, K., Sohail, M., Rafeeque, A., ... &amp; Razzaque, A. (2025). Impact of Climate Change on Mango (Mangifera indica L.), Phenology, Yield, and Quality. </w:t>
      </w:r>
      <w:r w:rsidRPr="00370800">
        <w:rPr>
          <w:rFonts w:ascii="Times New Roman" w:hAnsi="Times New Roman" w:cs="Times New Roman"/>
          <w:i/>
          <w:iCs/>
          <w:color w:val="000000" w:themeColor="text1"/>
          <w:sz w:val="24"/>
          <w:szCs w:val="24"/>
        </w:rPr>
        <w:t xml:space="preserve">Global Research Journal of Natural Science and </w:t>
      </w:r>
      <w:proofErr w:type="spellStart"/>
      <w:r w:rsidRPr="00370800">
        <w:rPr>
          <w:rFonts w:ascii="Times New Roman" w:hAnsi="Times New Roman" w:cs="Times New Roman"/>
          <w:i/>
          <w:iCs/>
          <w:color w:val="000000" w:themeColor="text1"/>
          <w:sz w:val="24"/>
          <w:szCs w:val="24"/>
        </w:rPr>
        <w:t>Technology</w:t>
      </w:r>
      <w:r w:rsidRPr="00370800">
        <w:rPr>
          <w:rFonts w:ascii="Times New Roman" w:hAnsi="Times New Roman" w:cs="Times New Roman"/>
          <w:color w:val="000000" w:themeColor="text1"/>
          <w:sz w:val="24"/>
          <w:szCs w:val="24"/>
        </w:rPr>
        <w:t>.</w:t>
      </w:r>
      <w:r w:rsidR="0045779E" w:rsidRPr="00370800">
        <w:rPr>
          <w:rFonts w:ascii="Times New Roman" w:hAnsi="Times New Roman" w:cs="Times New Roman"/>
          <w:color w:val="000000" w:themeColor="text1"/>
          <w:sz w:val="24"/>
          <w:szCs w:val="24"/>
        </w:rPr>
        <w:t>Ajila</w:t>
      </w:r>
      <w:proofErr w:type="spellEnd"/>
      <w:r w:rsidR="0045779E" w:rsidRPr="00370800">
        <w:rPr>
          <w:rFonts w:ascii="Times New Roman" w:hAnsi="Times New Roman" w:cs="Times New Roman"/>
          <w:color w:val="000000" w:themeColor="text1"/>
          <w:sz w:val="24"/>
          <w:szCs w:val="24"/>
        </w:rPr>
        <w:t>, C.M. and Rao, U.P. 2013. Mango peel dietary fibre: Composition and associated bound phenolics. </w:t>
      </w:r>
      <w:r w:rsidR="0045779E" w:rsidRPr="00370800">
        <w:rPr>
          <w:rFonts w:ascii="Times New Roman" w:hAnsi="Times New Roman" w:cs="Times New Roman"/>
          <w:i/>
          <w:iCs/>
          <w:color w:val="000000" w:themeColor="text1"/>
          <w:sz w:val="24"/>
          <w:szCs w:val="24"/>
        </w:rPr>
        <w:t xml:space="preserve">J.  </w:t>
      </w:r>
      <w:proofErr w:type="spellStart"/>
      <w:r w:rsidR="0045779E" w:rsidRPr="00370800">
        <w:rPr>
          <w:rFonts w:ascii="Times New Roman" w:hAnsi="Times New Roman" w:cs="Times New Roman"/>
          <w:i/>
          <w:iCs/>
          <w:color w:val="000000" w:themeColor="text1"/>
          <w:sz w:val="24"/>
          <w:szCs w:val="24"/>
        </w:rPr>
        <w:t>Funct</w:t>
      </w:r>
      <w:proofErr w:type="spellEnd"/>
      <w:r w:rsidR="0045779E" w:rsidRPr="00370800">
        <w:rPr>
          <w:rFonts w:ascii="Times New Roman" w:hAnsi="Times New Roman" w:cs="Times New Roman"/>
          <w:i/>
          <w:iCs/>
          <w:color w:val="000000" w:themeColor="text1"/>
          <w:sz w:val="24"/>
          <w:szCs w:val="24"/>
        </w:rPr>
        <w:t>. Foods</w:t>
      </w:r>
      <w:r w:rsidR="0045779E" w:rsidRPr="00370800">
        <w:rPr>
          <w:rFonts w:ascii="Times New Roman" w:hAnsi="Times New Roman" w:cs="Times New Roman"/>
          <w:color w:val="000000" w:themeColor="text1"/>
          <w:sz w:val="24"/>
          <w:szCs w:val="24"/>
        </w:rPr>
        <w:t> 5(1): 444-450.</w:t>
      </w:r>
    </w:p>
    <w:p w14:paraId="12286098" w14:textId="77777777" w:rsidR="006362AE"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Ajila, C. M., Bhat, S. G., &amp; Rao, U. P. (2007). Valuable components of raw and ripe peels from two Indian mango varieties. </w:t>
      </w:r>
      <w:r w:rsidRPr="00370800">
        <w:rPr>
          <w:rFonts w:ascii="Times New Roman" w:hAnsi="Times New Roman" w:cs="Times New Roman"/>
          <w:i/>
          <w:iCs/>
          <w:color w:val="000000" w:themeColor="text1"/>
          <w:sz w:val="24"/>
          <w:szCs w:val="24"/>
        </w:rPr>
        <w:t>Food Chemistry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102</w:t>
      </w:r>
      <w:r w:rsidRPr="00370800">
        <w:rPr>
          <w:rFonts w:ascii="Times New Roman" w:hAnsi="Times New Roman" w:cs="Times New Roman"/>
          <w:color w:val="000000" w:themeColor="text1"/>
          <w:sz w:val="24"/>
          <w:szCs w:val="24"/>
        </w:rPr>
        <w:t>(4), 1006-1011.</w:t>
      </w:r>
    </w:p>
    <w:p w14:paraId="5F131C75"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shd w:val="clear" w:color="auto" w:fill="FFFFFF"/>
        </w:rPr>
      </w:pPr>
      <w:r w:rsidRPr="00370800">
        <w:rPr>
          <w:rFonts w:ascii="Times New Roman" w:hAnsi="Times New Roman" w:cs="Times New Roman"/>
          <w:color w:val="000000" w:themeColor="text1"/>
          <w:sz w:val="24"/>
          <w:szCs w:val="24"/>
          <w:shd w:val="clear" w:color="auto" w:fill="FFFFFF"/>
        </w:rPr>
        <w:t>Anila, R., &amp; Radha, T. (2003). Physico-chemical analysis of mango varieties under Kerala conditions. </w:t>
      </w:r>
      <w:r w:rsidRPr="00370800">
        <w:rPr>
          <w:rFonts w:ascii="Times New Roman" w:hAnsi="Times New Roman" w:cs="Times New Roman"/>
          <w:i/>
          <w:iCs/>
          <w:color w:val="000000" w:themeColor="text1"/>
          <w:sz w:val="24"/>
          <w:szCs w:val="24"/>
          <w:shd w:val="clear" w:color="auto" w:fill="FFFFFF"/>
        </w:rPr>
        <w:t>Journal of Tropical Agriculture</w:t>
      </w:r>
      <w:r w:rsidRPr="00370800">
        <w:rPr>
          <w:rFonts w:ascii="Times New Roman" w:hAnsi="Times New Roman" w:cs="Times New Roman"/>
          <w:color w:val="000000" w:themeColor="text1"/>
          <w:sz w:val="24"/>
          <w:szCs w:val="24"/>
          <w:shd w:val="clear" w:color="auto" w:fill="FFFFFF"/>
        </w:rPr>
        <w:t>, </w:t>
      </w:r>
      <w:r w:rsidRPr="00370800">
        <w:rPr>
          <w:rFonts w:ascii="Times New Roman" w:hAnsi="Times New Roman" w:cs="Times New Roman"/>
          <w:i/>
          <w:iCs/>
          <w:color w:val="000000" w:themeColor="text1"/>
          <w:sz w:val="24"/>
          <w:szCs w:val="24"/>
          <w:shd w:val="clear" w:color="auto" w:fill="FFFFFF"/>
        </w:rPr>
        <w:t>41</w:t>
      </w:r>
      <w:r w:rsidRPr="00370800">
        <w:rPr>
          <w:rFonts w:ascii="Times New Roman" w:hAnsi="Times New Roman" w:cs="Times New Roman"/>
          <w:color w:val="000000" w:themeColor="text1"/>
          <w:sz w:val="24"/>
          <w:szCs w:val="24"/>
          <w:shd w:val="clear" w:color="auto" w:fill="FFFFFF"/>
        </w:rPr>
        <w:t>, 20-22.</w:t>
      </w:r>
    </w:p>
    <w:p w14:paraId="562B5204"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Aniqa, &amp; Rizvi, Z. F. (2025). Ripening associated antioxidant and phytochemical changes in mango (Mangifera indica) cultivar </w:t>
      </w:r>
      <w:proofErr w:type="spellStart"/>
      <w:r w:rsidRPr="00370800">
        <w:rPr>
          <w:rFonts w:ascii="Times New Roman" w:hAnsi="Times New Roman" w:cs="Times New Roman"/>
          <w:color w:val="000000" w:themeColor="text1"/>
          <w:sz w:val="24"/>
          <w:szCs w:val="24"/>
        </w:rPr>
        <w:t>Dusehri</w:t>
      </w:r>
      <w:proofErr w:type="spellEnd"/>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Scientific Reports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15</w:t>
      </w:r>
      <w:r w:rsidRPr="00370800">
        <w:rPr>
          <w:rFonts w:ascii="Times New Roman" w:hAnsi="Times New Roman" w:cs="Times New Roman"/>
          <w:color w:val="000000" w:themeColor="text1"/>
          <w:sz w:val="24"/>
          <w:szCs w:val="24"/>
        </w:rPr>
        <w:t>(1), 410.</w:t>
      </w:r>
    </w:p>
    <w:p w14:paraId="03CF38D0"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Athiappan</w:t>
      </w:r>
      <w:proofErr w:type="spellEnd"/>
      <w:r w:rsidRPr="00370800">
        <w:rPr>
          <w:rFonts w:ascii="Times New Roman" w:hAnsi="Times New Roman" w:cs="Times New Roman"/>
          <w:color w:val="000000" w:themeColor="text1"/>
          <w:sz w:val="24"/>
          <w:szCs w:val="24"/>
        </w:rPr>
        <w:t>, M., Srinivasan, S., Anandan, R., &amp; Rajaram, J. (2020). Novel process of ellagic acid synthesis from waste generated from mango pulp processing industries. In </w:t>
      </w:r>
      <w:r w:rsidRPr="00370800">
        <w:rPr>
          <w:rFonts w:ascii="Times New Roman" w:hAnsi="Times New Roman" w:cs="Times New Roman"/>
          <w:i/>
          <w:iCs/>
          <w:color w:val="000000" w:themeColor="text1"/>
          <w:sz w:val="24"/>
          <w:szCs w:val="24"/>
        </w:rPr>
        <w:t>Emerging Technologies in Environmental Bioremediation</w:t>
      </w:r>
      <w:r w:rsidRPr="00370800">
        <w:rPr>
          <w:rFonts w:ascii="Times New Roman" w:hAnsi="Times New Roman" w:cs="Times New Roman"/>
          <w:color w:val="000000" w:themeColor="text1"/>
          <w:sz w:val="24"/>
          <w:szCs w:val="24"/>
        </w:rPr>
        <w:t> (pp. 443-454). Elsevier.</w:t>
      </w:r>
    </w:p>
    <w:p w14:paraId="59EDBFC7"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Bandyopadhyay, C., &amp; Gholap, A. S. (1973). Changes in fatty acids in ripening mango pulp (var Alphonso). </w:t>
      </w:r>
      <w:r w:rsidRPr="00370800">
        <w:rPr>
          <w:rFonts w:ascii="Times New Roman" w:hAnsi="Times New Roman" w:cs="Times New Roman"/>
          <w:i/>
          <w:iCs/>
          <w:color w:val="000000" w:themeColor="text1"/>
          <w:sz w:val="24"/>
          <w:szCs w:val="24"/>
        </w:rPr>
        <w:t>Journal of Agricultural and Food Chemistry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21</w:t>
      </w:r>
      <w:r w:rsidRPr="00370800">
        <w:rPr>
          <w:rFonts w:ascii="Times New Roman" w:hAnsi="Times New Roman" w:cs="Times New Roman"/>
          <w:color w:val="000000" w:themeColor="text1"/>
          <w:sz w:val="24"/>
          <w:szCs w:val="24"/>
        </w:rPr>
        <w:t>(3), 496-497.</w:t>
      </w:r>
    </w:p>
    <w:p w14:paraId="63AA8C69"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Barbosa </w:t>
      </w:r>
      <w:proofErr w:type="spellStart"/>
      <w:r w:rsidRPr="00370800">
        <w:rPr>
          <w:rFonts w:ascii="Times New Roman" w:hAnsi="Times New Roman" w:cs="Times New Roman"/>
          <w:color w:val="000000" w:themeColor="text1"/>
          <w:sz w:val="24"/>
          <w:szCs w:val="24"/>
        </w:rPr>
        <w:t>Gámez</w:t>
      </w:r>
      <w:proofErr w:type="spellEnd"/>
      <w:r w:rsidRPr="00370800">
        <w:rPr>
          <w:rFonts w:ascii="Times New Roman" w:hAnsi="Times New Roman" w:cs="Times New Roman"/>
          <w:color w:val="000000" w:themeColor="text1"/>
          <w:sz w:val="24"/>
          <w:szCs w:val="24"/>
        </w:rPr>
        <w:t xml:space="preserve">, I., Caballero Montoya, K. P., Ledesma, N., </w:t>
      </w:r>
      <w:proofErr w:type="spellStart"/>
      <w:r w:rsidRPr="00370800">
        <w:rPr>
          <w:rFonts w:ascii="Times New Roman" w:hAnsi="Times New Roman" w:cs="Times New Roman"/>
          <w:color w:val="000000" w:themeColor="text1"/>
          <w:sz w:val="24"/>
          <w:szCs w:val="24"/>
        </w:rPr>
        <w:t>Sáyago</w:t>
      </w:r>
      <w:proofErr w:type="spellEnd"/>
      <w:r w:rsidRPr="00370800">
        <w:rPr>
          <w:rFonts w:ascii="Times New Roman" w:hAnsi="Times New Roman" w:cs="Times New Roman"/>
          <w:color w:val="000000" w:themeColor="text1"/>
          <w:sz w:val="24"/>
          <w:szCs w:val="24"/>
        </w:rPr>
        <w:t xml:space="preserve"> Ayerdi, S. G., García Magaña, M. D. L., Bishop von </w:t>
      </w:r>
      <w:proofErr w:type="spellStart"/>
      <w:r w:rsidRPr="00370800">
        <w:rPr>
          <w:rFonts w:ascii="Times New Roman" w:hAnsi="Times New Roman" w:cs="Times New Roman"/>
          <w:color w:val="000000" w:themeColor="text1"/>
          <w:sz w:val="24"/>
          <w:szCs w:val="24"/>
        </w:rPr>
        <w:t>Wettberg</w:t>
      </w:r>
      <w:proofErr w:type="spellEnd"/>
      <w:r w:rsidRPr="00370800">
        <w:rPr>
          <w:rFonts w:ascii="Times New Roman" w:hAnsi="Times New Roman" w:cs="Times New Roman"/>
          <w:color w:val="000000" w:themeColor="text1"/>
          <w:sz w:val="24"/>
          <w:szCs w:val="24"/>
        </w:rPr>
        <w:t xml:space="preserve">, E. J., &amp; Montalvo‐González, E. (2017). </w:t>
      </w:r>
      <w:r w:rsidRPr="00370800">
        <w:rPr>
          <w:rFonts w:ascii="Times New Roman" w:hAnsi="Times New Roman" w:cs="Times New Roman"/>
          <w:color w:val="000000" w:themeColor="text1"/>
          <w:sz w:val="24"/>
          <w:szCs w:val="24"/>
        </w:rPr>
        <w:lastRenderedPageBreak/>
        <w:t>Changes in the nutritional quality of five Mangifera species harvested at two maturity stages. </w:t>
      </w:r>
      <w:r w:rsidRPr="00370800">
        <w:rPr>
          <w:rFonts w:ascii="Times New Roman" w:hAnsi="Times New Roman" w:cs="Times New Roman"/>
          <w:i/>
          <w:iCs/>
          <w:color w:val="000000" w:themeColor="text1"/>
          <w:sz w:val="24"/>
          <w:szCs w:val="24"/>
        </w:rPr>
        <w:t>Journal of the Science of Food and Agriculture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97</w:t>
      </w:r>
      <w:r w:rsidRPr="00370800">
        <w:rPr>
          <w:rFonts w:ascii="Times New Roman" w:hAnsi="Times New Roman" w:cs="Times New Roman"/>
          <w:color w:val="000000" w:themeColor="text1"/>
          <w:sz w:val="24"/>
          <w:szCs w:val="24"/>
        </w:rPr>
        <w:t>(14), 4987-4994.</w:t>
      </w:r>
    </w:p>
    <w:p w14:paraId="55C99E02"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Burton-Freeman, B. M., Sandhu, A. K., &amp; Edirisinghe, I. (2017). Mangos and their bioactive components: Adding variety to the fruit plate for health. </w:t>
      </w:r>
      <w:r w:rsidRPr="00370800">
        <w:rPr>
          <w:rFonts w:ascii="Times New Roman" w:hAnsi="Times New Roman" w:cs="Times New Roman"/>
          <w:i/>
          <w:iCs/>
          <w:color w:val="000000" w:themeColor="text1"/>
          <w:sz w:val="24"/>
          <w:szCs w:val="24"/>
        </w:rPr>
        <w:t>Food &amp; function</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8</w:t>
      </w:r>
      <w:r w:rsidRPr="00370800">
        <w:rPr>
          <w:rFonts w:ascii="Times New Roman" w:hAnsi="Times New Roman" w:cs="Times New Roman"/>
          <w:color w:val="000000" w:themeColor="text1"/>
          <w:sz w:val="24"/>
          <w:szCs w:val="24"/>
        </w:rPr>
        <w:t>(9), 3010-3032.</w:t>
      </w:r>
    </w:p>
    <w:p w14:paraId="23F2942D"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Corrales-Bernal, A., Maldonado, M. E., Urango, L. A., Franco, M. C., &amp; Rojano, B. A. (2014). Mango de </w:t>
      </w:r>
      <w:proofErr w:type="spellStart"/>
      <w:r w:rsidRPr="00370800">
        <w:rPr>
          <w:rFonts w:ascii="Times New Roman" w:hAnsi="Times New Roman" w:cs="Times New Roman"/>
          <w:color w:val="000000" w:themeColor="text1"/>
          <w:sz w:val="24"/>
          <w:szCs w:val="24"/>
        </w:rPr>
        <w:t>azúcar</w:t>
      </w:r>
      <w:proofErr w:type="spellEnd"/>
      <w:r w:rsidRPr="00370800">
        <w:rPr>
          <w:rFonts w:ascii="Times New Roman" w:hAnsi="Times New Roman" w:cs="Times New Roman"/>
          <w:color w:val="000000" w:themeColor="text1"/>
          <w:sz w:val="24"/>
          <w:szCs w:val="24"/>
        </w:rPr>
        <w:t xml:space="preserve"> (Mangifera indica), </w:t>
      </w:r>
      <w:proofErr w:type="spellStart"/>
      <w:r w:rsidRPr="00370800">
        <w:rPr>
          <w:rFonts w:ascii="Times New Roman" w:hAnsi="Times New Roman" w:cs="Times New Roman"/>
          <w:color w:val="000000" w:themeColor="text1"/>
          <w:sz w:val="24"/>
          <w:szCs w:val="24"/>
        </w:rPr>
        <w:t>variedad</w:t>
      </w:r>
      <w:proofErr w:type="spellEnd"/>
      <w:r w:rsidRPr="00370800">
        <w:rPr>
          <w:rFonts w:ascii="Times New Roman" w:hAnsi="Times New Roman" w:cs="Times New Roman"/>
          <w:color w:val="000000" w:themeColor="text1"/>
          <w:sz w:val="24"/>
          <w:szCs w:val="24"/>
        </w:rPr>
        <w:t xml:space="preserve"> de Colombia: </w:t>
      </w:r>
      <w:proofErr w:type="spellStart"/>
      <w:r w:rsidRPr="00370800">
        <w:rPr>
          <w:rFonts w:ascii="Times New Roman" w:hAnsi="Times New Roman" w:cs="Times New Roman"/>
          <w:color w:val="000000" w:themeColor="text1"/>
          <w:sz w:val="24"/>
          <w:szCs w:val="24"/>
        </w:rPr>
        <w:t>características</w:t>
      </w:r>
      <w:proofErr w:type="spellEnd"/>
      <w:r w:rsidRPr="00370800">
        <w:rPr>
          <w:rFonts w:ascii="Times New Roman" w:hAnsi="Times New Roman" w:cs="Times New Roman"/>
          <w:color w:val="000000" w:themeColor="text1"/>
          <w:sz w:val="24"/>
          <w:szCs w:val="24"/>
        </w:rPr>
        <w:t xml:space="preserve"> </w:t>
      </w:r>
      <w:proofErr w:type="spellStart"/>
      <w:r w:rsidRPr="00370800">
        <w:rPr>
          <w:rFonts w:ascii="Times New Roman" w:hAnsi="Times New Roman" w:cs="Times New Roman"/>
          <w:color w:val="000000" w:themeColor="text1"/>
          <w:sz w:val="24"/>
          <w:szCs w:val="24"/>
        </w:rPr>
        <w:t>antioxidantes</w:t>
      </w:r>
      <w:proofErr w:type="spellEnd"/>
      <w:r w:rsidRPr="00370800">
        <w:rPr>
          <w:rFonts w:ascii="Times New Roman" w:hAnsi="Times New Roman" w:cs="Times New Roman"/>
          <w:color w:val="000000" w:themeColor="text1"/>
          <w:sz w:val="24"/>
          <w:szCs w:val="24"/>
        </w:rPr>
        <w:t xml:space="preserve">, </w:t>
      </w:r>
      <w:proofErr w:type="spellStart"/>
      <w:r w:rsidRPr="00370800">
        <w:rPr>
          <w:rFonts w:ascii="Times New Roman" w:hAnsi="Times New Roman" w:cs="Times New Roman"/>
          <w:color w:val="000000" w:themeColor="text1"/>
          <w:sz w:val="24"/>
          <w:szCs w:val="24"/>
        </w:rPr>
        <w:t>nutricionales</w:t>
      </w:r>
      <w:proofErr w:type="spellEnd"/>
      <w:r w:rsidRPr="00370800">
        <w:rPr>
          <w:rFonts w:ascii="Times New Roman" w:hAnsi="Times New Roman" w:cs="Times New Roman"/>
          <w:color w:val="000000" w:themeColor="text1"/>
          <w:sz w:val="24"/>
          <w:szCs w:val="24"/>
        </w:rPr>
        <w:t xml:space="preserve"> y </w:t>
      </w:r>
      <w:proofErr w:type="spellStart"/>
      <w:r w:rsidRPr="00370800">
        <w:rPr>
          <w:rFonts w:ascii="Times New Roman" w:hAnsi="Times New Roman" w:cs="Times New Roman"/>
          <w:color w:val="000000" w:themeColor="text1"/>
          <w:sz w:val="24"/>
          <w:szCs w:val="24"/>
        </w:rPr>
        <w:t>sensoriales</w:t>
      </w:r>
      <w:proofErr w:type="spellEnd"/>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 xml:space="preserve">Revista </w:t>
      </w:r>
      <w:proofErr w:type="spellStart"/>
      <w:r w:rsidRPr="00370800">
        <w:rPr>
          <w:rFonts w:ascii="Times New Roman" w:hAnsi="Times New Roman" w:cs="Times New Roman"/>
          <w:i/>
          <w:iCs/>
          <w:color w:val="000000" w:themeColor="text1"/>
          <w:sz w:val="24"/>
          <w:szCs w:val="24"/>
        </w:rPr>
        <w:t>chilena</w:t>
      </w:r>
      <w:proofErr w:type="spellEnd"/>
      <w:r w:rsidRPr="00370800">
        <w:rPr>
          <w:rFonts w:ascii="Times New Roman" w:hAnsi="Times New Roman" w:cs="Times New Roman"/>
          <w:i/>
          <w:iCs/>
          <w:color w:val="000000" w:themeColor="text1"/>
          <w:sz w:val="24"/>
          <w:szCs w:val="24"/>
        </w:rPr>
        <w:t xml:space="preserve"> de </w:t>
      </w:r>
      <w:proofErr w:type="spellStart"/>
      <w:r w:rsidRPr="00370800">
        <w:rPr>
          <w:rFonts w:ascii="Times New Roman" w:hAnsi="Times New Roman" w:cs="Times New Roman"/>
          <w:i/>
          <w:iCs/>
          <w:color w:val="000000" w:themeColor="text1"/>
          <w:sz w:val="24"/>
          <w:szCs w:val="24"/>
        </w:rPr>
        <w:t>nutrición</w:t>
      </w:r>
      <w:proofErr w:type="spellEnd"/>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41</w:t>
      </w:r>
      <w:r w:rsidRPr="00370800">
        <w:rPr>
          <w:rFonts w:ascii="Times New Roman" w:hAnsi="Times New Roman" w:cs="Times New Roman"/>
          <w:color w:val="000000" w:themeColor="text1"/>
          <w:sz w:val="24"/>
          <w:szCs w:val="24"/>
        </w:rPr>
        <w:t>(3), 312-318.</w:t>
      </w:r>
    </w:p>
    <w:p w14:paraId="51F87C87"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Corrales-Bernal, A., Jaramillo, G., Rodríguez, B., </w:t>
      </w:r>
      <w:proofErr w:type="spellStart"/>
      <w:r w:rsidRPr="00370800">
        <w:rPr>
          <w:rFonts w:ascii="Times New Roman" w:hAnsi="Times New Roman" w:cs="Times New Roman"/>
          <w:color w:val="000000" w:themeColor="text1"/>
          <w:sz w:val="24"/>
          <w:szCs w:val="24"/>
        </w:rPr>
        <w:t>Kazuz</w:t>
      </w:r>
      <w:proofErr w:type="spellEnd"/>
      <w:r w:rsidRPr="00370800">
        <w:rPr>
          <w:rFonts w:ascii="Times New Roman" w:hAnsi="Times New Roman" w:cs="Times New Roman"/>
          <w:color w:val="000000" w:themeColor="text1"/>
          <w:sz w:val="24"/>
          <w:szCs w:val="24"/>
        </w:rPr>
        <w:t xml:space="preserve">, E. Y., &amp; Maldonado-Celis, M. E. (2016). Mango (Mangifera indica cv. </w:t>
      </w:r>
      <w:proofErr w:type="spellStart"/>
      <w:r w:rsidRPr="00370800">
        <w:rPr>
          <w:rFonts w:ascii="Times New Roman" w:hAnsi="Times New Roman" w:cs="Times New Roman"/>
          <w:color w:val="000000" w:themeColor="text1"/>
          <w:sz w:val="24"/>
          <w:szCs w:val="24"/>
        </w:rPr>
        <w:t>Azúcar</w:t>
      </w:r>
      <w:proofErr w:type="spellEnd"/>
      <w:r w:rsidRPr="00370800">
        <w:rPr>
          <w:rFonts w:ascii="Times New Roman" w:hAnsi="Times New Roman" w:cs="Times New Roman"/>
          <w:color w:val="000000" w:themeColor="text1"/>
          <w:sz w:val="24"/>
          <w:szCs w:val="24"/>
        </w:rPr>
        <w:t xml:space="preserve">) </w:t>
      </w:r>
      <w:proofErr w:type="spellStart"/>
      <w:r w:rsidRPr="00370800">
        <w:rPr>
          <w:rFonts w:ascii="Times New Roman" w:hAnsi="Times New Roman" w:cs="Times New Roman"/>
          <w:color w:val="000000" w:themeColor="text1"/>
          <w:sz w:val="24"/>
          <w:szCs w:val="24"/>
        </w:rPr>
        <w:t>antiinflammatory</w:t>
      </w:r>
      <w:proofErr w:type="spellEnd"/>
      <w:r w:rsidRPr="00370800">
        <w:rPr>
          <w:rFonts w:ascii="Times New Roman" w:hAnsi="Times New Roman" w:cs="Times New Roman"/>
          <w:color w:val="000000" w:themeColor="text1"/>
          <w:sz w:val="24"/>
          <w:szCs w:val="24"/>
        </w:rPr>
        <w:t xml:space="preserve"> and </w:t>
      </w:r>
      <w:proofErr w:type="spellStart"/>
      <w:r w:rsidRPr="00370800">
        <w:rPr>
          <w:rFonts w:ascii="Times New Roman" w:hAnsi="Times New Roman" w:cs="Times New Roman"/>
          <w:color w:val="000000" w:themeColor="text1"/>
          <w:sz w:val="24"/>
          <w:szCs w:val="24"/>
        </w:rPr>
        <w:t>chemopreventive</w:t>
      </w:r>
      <w:proofErr w:type="spellEnd"/>
      <w:r w:rsidRPr="00370800">
        <w:rPr>
          <w:rFonts w:ascii="Times New Roman" w:hAnsi="Times New Roman" w:cs="Times New Roman"/>
          <w:color w:val="000000" w:themeColor="text1"/>
          <w:sz w:val="24"/>
          <w:szCs w:val="24"/>
        </w:rPr>
        <w:t xml:space="preserve"> role during colorectal carcinogenesis. </w:t>
      </w:r>
      <w:r w:rsidRPr="00370800">
        <w:rPr>
          <w:rFonts w:ascii="Times New Roman" w:hAnsi="Times New Roman" w:cs="Times New Roman"/>
          <w:i/>
          <w:iCs/>
          <w:color w:val="000000" w:themeColor="text1"/>
          <w:sz w:val="24"/>
          <w:szCs w:val="24"/>
        </w:rPr>
        <w:t>Emirates Journal of Food &amp; Agriculture (EJFA)</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28</w:t>
      </w:r>
      <w:r w:rsidRPr="00370800">
        <w:rPr>
          <w:rFonts w:ascii="Times New Roman" w:hAnsi="Times New Roman" w:cs="Times New Roman"/>
          <w:color w:val="000000" w:themeColor="text1"/>
          <w:sz w:val="24"/>
          <w:szCs w:val="24"/>
        </w:rPr>
        <w:t>(10).</w:t>
      </w:r>
    </w:p>
    <w:p w14:paraId="3B9C5415"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bookmarkStart w:id="2" w:name="_Hlk174295399"/>
      <w:r w:rsidRPr="00370800">
        <w:rPr>
          <w:rFonts w:ascii="Times New Roman" w:hAnsi="Times New Roman" w:cs="Times New Roman"/>
          <w:color w:val="000000" w:themeColor="text1"/>
          <w:sz w:val="24"/>
          <w:szCs w:val="24"/>
        </w:rPr>
        <w:t xml:space="preserve">Dar, M. S., Oak, P., Chidley, H., Deshpande, A., Giri, A., &amp; Gupta, V. (2016). Nutrient and </w:t>
      </w:r>
      <w:proofErr w:type="spellStart"/>
      <w:r w:rsidRPr="00370800">
        <w:rPr>
          <w:rFonts w:ascii="Times New Roman" w:hAnsi="Times New Roman" w:cs="Times New Roman"/>
          <w:color w:val="000000" w:themeColor="text1"/>
          <w:sz w:val="24"/>
          <w:szCs w:val="24"/>
        </w:rPr>
        <w:t>flavor</w:t>
      </w:r>
      <w:proofErr w:type="spellEnd"/>
      <w:r w:rsidRPr="00370800">
        <w:rPr>
          <w:rFonts w:ascii="Times New Roman" w:hAnsi="Times New Roman" w:cs="Times New Roman"/>
          <w:color w:val="000000" w:themeColor="text1"/>
          <w:sz w:val="24"/>
          <w:szCs w:val="24"/>
        </w:rPr>
        <w:t xml:space="preserve"> content of mango (Mangifera indica L.) cultivars: an appurtenance to the list of staple foods. In </w:t>
      </w:r>
      <w:r w:rsidRPr="00370800">
        <w:rPr>
          <w:rFonts w:ascii="Times New Roman" w:hAnsi="Times New Roman" w:cs="Times New Roman"/>
          <w:i/>
          <w:iCs/>
          <w:color w:val="000000" w:themeColor="text1"/>
          <w:sz w:val="24"/>
          <w:szCs w:val="24"/>
        </w:rPr>
        <w:t>Nutritional composition of fruit cultivars</w:t>
      </w:r>
      <w:r w:rsidRPr="00370800">
        <w:rPr>
          <w:rFonts w:ascii="Times New Roman" w:hAnsi="Times New Roman" w:cs="Times New Roman"/>
          <w:color w:val="000000" w:themeColor="text1"/>
          <w:sz w:val="24"/>
          <w:szCs w:val="24"/>
        </w:rPr>
        <w:t> (pp. 445-467). Academic Press.</w:t>
      </w:r>
    </w:p>
    <w:bookmarkEnd w:id="2"/>
    <w:p w14:paraId="46739E89"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Deshpande, A. B., Anamika, K., Jha, V., Chidley, H. G., Oak, P. S., </w:t>
      </w:r>
      <w:proofErr w:type="spellStart"/>
      <w:r w:rsidRPr="00370800">
        <w:rPr>
          <w:rFonts w:ascii="Times New Roman" w:hAnsi="Times New Roman" w:cs="Times New Roman"/>
          <w:color w:val="000000" w:themeColor="text1"/>
          <w:sz w:val="24"/>
          <w:szCs w:val="24"/>
        </w:rPr>
        <w:t>Kadoo</w:t>
      </w:r>
      <w:proofErr w:type="spellEnd"/>
      <w:r w:rsidRPr="00370800">
        <w:rPr>
          <w:rFonts w:ascii="Times New Roman" w:hAnsi="Times New Roman" w:cs="Times New Roman"/>
          <w:color w:val="000000" w:themeColor="text1"/>
          <w:sz w:val="24"/>
          <w:szCs w:val="24"/>
        </w:rPr>
        <w:t xml:space="preserve">, N. Y., ... &amp; Gupta, V. S. (2017). Transcriptional transitions in Alphonso mango (Mangifera indica L.) during fruit development and ripening explain its distinct aroma and </w:t>
      </w:r>
      <w:proofErr w:type="gramStart"/>
      <w:r w:rsidRPr="00370800">
        <w:rPr>
          <w:rFonts w:ascii="Times New Roman" w:hAnsi="Times New Roman" w:cs="Times New Roman"/>
          <w:color w:val="000000" w:themeColor="text1"/>
          <w:sz w:val="24"/>
          <w:szCs w:val="24"/>
        </w:rPr>
        <w:t>shelf life</w:t>
      </w:r>
      <w:proofErr w:type="gramEnd"/>
      <w:r w:rsidRPr="00370800">
        <w:rPr>
          <w:rFonts w:ascii="Times New Roman" w:hAnsi="Times New Roman" w:cs="Times New Roman"/>
          <w:color w:val="000000" w:themeColor="text1"/>
          <w:sz w:val="24"/>
          <w:szCs w:val="24"/>
        </w:rPr>
        <w:t xml:space="preserve"> characteristics. </w:t>
      </w:r>
      <w:r w:rsidRPr="00370800">
        <w:rPr>
          <w:rFonts w:ascii="Times New Roman" w:hAnsi="Times New Roman" w:cs="Times New Roman"/>
          <w:i/>
          <w:iCs/>
          <w:color w:val="000000" w:themeColor="text1"/>
          <w:sz w:val="24"/>
          <w:szCs w:val="24"/>
        </w:rPr>
        <w:t>Scientific Reports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7</w:t>
      </w:r>
      <w:r w:rsidRPr="00370800">
        <w:rPr>
          <w:rFonts w:ascii="Times New Roman" w:hAnsi="Times New Roman" w:cs="Times New Roman"/>
          <w:color w:val="000000" w:themeColor="text1"/>
          <w:sz w:val="24"/>
          <w:szCs w:val="24"/>
        </w:rPr>
        <w:t>(1), 8711.</w:t>
      </w:r>
    </w:p>
    <w:p w14:paraId="4BF24C25"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Ediriweera</w:t>
      </w:r>
      <w:proofErr w:type="spellEnd"/>
      <w:r w:rsidRPr="00370800">
        <w:rPr>
          <w:rFonts w:ascii="Times New Roman" w:hAnsi="Times New Roman" w:cs="Times New Roman"/>
          <w:color w:val="000000" w:themeColor="text1"/>
          <w:sz w:val="24"/>
          <w:szCs w:val="24"/>
        </w:rPr>
        <w:t xml:space="preserve">, M. K., </w:t>
      </w:r>
      <w:proofErr w:type="spellStart"/>
      <w:r w:rsidRPr="00370800">
        <w:rPr>
          <w:rFonts w:ascii="Times New Roman" w:hAnsi="Times New Roman" w:cs="Times New Roman"/>
          <w:color w:val="000000" w:themeColor="text1"/>
          <w:sz w:val="24"/>
          <w:szCs w:val="24"/>
        </w:rPr>
        <w:t>Tennekoon</w:t>
      </w:r>
      <w:proofErr w:type="spellEnd"/>
      <w:r w:rsidRPr="00370800">
        <w:rPr>
          <w:rFonts w:ascii="Times New Roman" w:hAnsi="Times New Roman" w:cs="Times New Roman"/>
          <w:color w:val="000000" w:themeColor="text1"/>
          <w:sz w:val="24"/>
          <w:szCs w:val="24"/>
        </w:rPr>
        <w:t>, K. H., &amp; Samarakoon, S. R. (2017). A review on ethnopharmacological applications, pharmacological activities, and bioactive compounds of Mangifera indica (Mango). </w:t>
      </w:r>
      <w:r w:rsidRPr="00370800">
        <w:rPr>
          <w:rFonts w:ascii="Times New Roman" w:hAnsi="Times New Roman" w:cs="Times New Roman"/>
          <w:i/>
          <w:iCs/>
          <w:color w:val="000000" w:themeColor="text1"/>
          <w:sz w:val="24"/>
          <w:szCs w:val="24"/>
        </w:rPr>
        <w:t>Evidence‐Based Complementary and Alternative Medicine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2017</w:t>
      </w:r>
      <w:r w:rsidRPr="00370800">
        <w:rPr>
          <w:rFonts w:ascii="Times New Roman" w:hAnsi="Times New Roman" w:cs="Times New Roman"/>
          <w:color w:val="000000" w:themeColor="text1"/>
          <w:sz w:val="24"/>
          <w:szCs w:val="24"/>
        </w:rPr>
        <w:t>(1), 6949835.</w:t>
      </w:r>
    </w:p>
    <w:p w14:paraId="32BBD112"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Ellong</w:t>
      </w:r>
      <w:proofErr w:type="spellEnd"/>
      <w:r w:rsidRPr="00370800">
        <w:rPr>
          <w:rFonts w:ascii="Times New Roman" w:hAnsi="Times New Roman" w:cs="Times New Roman"/>
          <w:color w:val="000000" w:themeColor="text1"/>
          <w:sz w:val="24"/>
          <w:szCs w:val="24"/>
        </w:rPr>
        <w:t xml:space="preserve">, E. N., </w:t>
      </w:r>
      <w:proofErr w:type="spellStart"/>
      <w:r w:rsidRPr="00370800">
        <w:rPr>
          <w:rFonts w:ascii="Times New Roman" w:hAnsi="Times New Roman" w:cs="Times New Roman"/>
          <w:color w:val="000000" w:themeColor="text1"/>
          <w:sz w:val="24"/>
          <w:szCs w:val="24"/>
        </w:rPr>
        <w:t>Adenet</w:t>
      </w:r>
      <w:proofErr w:type="spellEnd"/>
      <w:r w:rsidRPr="00370800">
        <w:rPr>
          <w:rFonts w:ascii="Times New Roman" w:hAnsi="Times New Roman" w:cs="Times New Roman"/>
          <w:color w:val="000000" w:themeColor="text1"/>
          <w:sz w:val="24"/>
          <w:szCs w:val="24"/>
        </w:rPr>
        <w:t>, S., &amp; Rochefort, K. (2015). Physicochemical, nutritional, organoleptic characteristics and food applications of four mango (Mangifera indica) varieties. </w:t>
      </w:r>
      <w:r w:rsidRPr="00370800">
        <w:rPr>
          <w:rFonts w:ascii="Times New Roman" w:hAnsi="Times New Roman" w:cs="Times New Roman"/>
          <w:i/>
          <w:iCs/>
          <w:color w:val="000000" w:themeColor="text1"/>
          <w:sz w:val="24"/>
          <w:szCs w:val="24"/>
        </w:rPr>
        <w:t>Food and Nutrition Sciences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6</w:t>
      </w:r>
      <w:r w:rsidRPr="00370800">
        <w:rPr>
          <w:rFonts w:ascii="Times New Roman" w:hAnsi="Times New Roman" w:cs="Times New Roman"/>
          <w:color w:val="000000" w:themeColor="text1"/>
          <w:sz w:val="24"/>
          <w:szCs w:val="24"/>
        </w:rPr>
        <w:t>(02), 242.</w:t>
      </w:r>
    </w:p>
    <w:p w14:paraId="6A83C796"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Fasoli, E., &amp; Righetti, P. G. (2013). The peel and pulp of mango fruit: A proteomic samba. </w:t>
      </w:r>
      <w:proofErr w:type="spellStart"/>
      <w:r w:rsidRPr="00370800">
        <w:rPr>
          <w:rFonts w:ascii="Times New Roman" w:hAnsi="Times New Roman" w:cs="Times New Roman"/>
          <w:i/>
          <w:iCs/>
          <w:color w:val="000000" w:themeColor="text1"/>
          <w:sz w:val="24"/>
          <w:szCs w:val="24"/>
        </w:rPr>
        <w:t>Biochimica</w:t>
      </w:r>
      <w:proofErr w:type="spellEnd"/>
      <w:r w:rsidRPr="00370800">
        <w:rPr>
          <w:rFonts w:ascii="Times New Roman" w:hAnsi="Times New Roman" w:cs="Times New Roman"/>
          <w:i/>
          <w:iCs/>
          <w:color w:val="000000" w:themeColor="text1"/>
          <w:sz w:val="24"/>
          <w:szCs w:val="24"/>
        </w:rPr>
        <w:t xml:space="preserve"> et </w:t>
      </w:r>
      <w:proofErr w:type="spellStart"/>
      <w:r w:rsidRPr="00370800">
        <w:rPr>
          <w:rFonts w:ascii="Times New Roman" w:hAnsi="Times New Roman" w:cs="Times New Roman"/>
          <w:i/>
          <w:iCs/>
          <w:color w:val="000000" w:themeColor="text1"/>
          <w:sz w:val="24"/>
          <w:szCs w:val="24"/>
        </w:rPr>
        <w:t>Biophysica</w:t>
      </w:r>
      <w:proofErr w:type="spellEnd"/>
      <w:r w:rsidRPr="00370800">
        <w:rPr>
          <w:rFonts w:ascii="Times New Roman" w:hAnsi="Times New Roman" w:cs="Times New Roman"/>
          <w:i/>
          <w:iCs/>
          <w:color w:val="000000" w:themeColor="text1"/>
          <w:sz w:val="24"/>
          <w:szCs w:val="24"/>
        </w:rPr>
        <w:t xml:space="preserve"> Acta (BBA)-Proteins and Proteomics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1834</w:t>
      </w:r>
      <w:r w:rsidRPr="00370800">
        <w:rPr>
          <w:rFonts w:ascii="Times New Roman" w:hAnsi="Times New Roman" w:cs="Times New Roman"/>
          <w:color w:val="000000" w:themeColor="text1"/>
          <w:sz w:val="24"/>
          <w:szCs w:val="24"/>
        </w:rPr>
        <w:t>(12), 2539-2545.</w:t>
      </w:r>
    </w:p>
    <w:p w14:paraId="650B9533" w14:textId="7D8FE0D0" w:rsidR="00FD0974" w:rsidRPr="00370800" w:rsidRDefault="00FD0974"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lastRenderedPageBreak/>
        <w:t xml:space="preserve">FAOSTATS [Food and Agriculture Organization Statistics Division's corporate statistical database]. 2022. World Mango Production 2022 [online]. Available: </w:t>
      </w:r>
      <w:r w:rsidRPr="00370800">
        <w:rPr>
          <w:rFonts w:ascii="Times New Roman" w:hAnsi="Times New Roman" w:cs="Times New Roman"/>
          <w:color w:val="000000" w:themeColor="text1"/>
          <w:sz w:val="24"/>
          <w:szCs w:val="24"/>
          <w:u w:val="single"/>
        </w:rPr>
        <w:t>https://www.statista.com/statistics/577951/ world- mango-production. pdf</w:t>
      </w:r>
      <w:r w:rsidRPr="00370800">
        <w:rPr>
          <w:rFonts w:ascii="Times New Roman" w:hAnsi="Times New Roman" w:cs="Times New Roman"/>
          <w:color w:val="000000" w:themeColor="text1"/>
          <w:sz w:val="24"/>
          <w:szCs w:val="24"/>
        </w:rPr>
        <w:t xml:space="preserve"> [10 July 2024].</w:t>
      </w:r>
    </w:p>
    <w:p w14:paraId="487BD582"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Fowomola</w:t>
      </w:r>
      <w:proofErr w:type="spellEnd"/>
      <w:r w:rsidRPr="00370800">
        <w:rPr>
          <w:rFonts w:ascii="Times New Roman" w:hAnsi="Times New Roman" w:cs="Times New Roman"/>
          <w:color w:val="000000" w:themeColor="text1"/>
          <w:sz w:val="24"/>
          <w:szCs w:val="24"/>
        </w:rPr>
        <w:t>, M. A. (2010). Some nutrients and antinutrients contents of mango (</w:t>
      </w:r>
      <w:proofErr w:type="spellStart"/>
      <w:r w:rsidRPr="00370800">
        <w:rPr>
          <w:rFonts w:ascii="Times New Roman" w:hAnsi="Times New Roman" w:cs="Times New Roman"/>
          <w:color w:val="000000" w:themeColor="text1"/>
          <w:sz w:val="24"/>
          <w:szCs w:val="24"/>
        </w:rPr>
        <w:t>Magnifera</w:t>
      </w:r>
      <w:proofErr w:type="spellEnd"/>
      <w:r w:rsidRPr="00370800">
        <w:rPr>
          <w:rFonts w:ascii="Times New Roman" w:hAnsi="Times New Roman" w:cs="Times New Roman"/>
          <w:color w:val="000000" w:themeColor="text1"/>
          <w:sz w:val="24"/>
          <w:szCs w:val="24"/>
        </w:rPr>
        <w:t xml:space="preserve"> indica) seed. </w:t>
      </w:r>
      <w:r w:rsidRPr="00370800">
        <w:rPr>
          <w:rFonts w:ascii="Times New Roman" w:hAnsi="Times New Roman" w:cs="Times New Roman"/>
          <w:i/>
          <w:iCs/>
          <w:color w:val="000000" w:themeColor="text1"/>
          <w:sz w:val="24"/>
          <w:szCs w:val="24"/>
        </w:rPr>
        <w:t>African Journal of Food Science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4</w:t>
      </w:r>
      <w:r w:rsidRPr="00370800">
        <w:rPr>
          <w:rFonts w:ascii="Times New Roman" w:hAnsi="Times New Roman" w:cs="Times New Roman"/>
          <w:color w:val="000000" w:themeColor="text1"/>
          <w:sz w:val="24"/>
          <w:szCs w:val="24"/>
        </w:rPr>
        <w:t>(8), 472-476.</w:t>
      </w:r>
    </w:p>
    <w:p w14:paraId="02E5C2C6"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García-Mahecha, M., Soto-Valdez, H., Carvajal-Millan, E., Madera-Santana, T. J., </w:t>
      </w:r>
      <w:proofErr w:type="spellStart"/>
      <w:r w:rsidRPr="00370800">
        <w:rPr>
          <w:rFonts w:ascii="Times New Roman" w:hAnsi="Times New Roman" w:cs="Times New Roman"/>
          <w:color w:val="000000" w:themeColor="text1"/>
          <w:sz w:val="24"/>
          <w:szCs w:val="24"/>
        </w:rPr>
        <w:t>Lomelí</w:t>
      </w:r>
      <w:proofErr w:type="spellEnd"/>
      <w:r w:rsidRPr="00370800">
        <w:rPr>
          <w:rFonts w:ascii="Times New Roman" w:hAnsi="Times New Roman" w:cs="Times New Roman"/>
          <w:color w:val="000000" w:themeColor="text1"/>
          <w:sz w:val="24"/>
          <w:szCs w:val="24"/>
        </w:rPr>
        <w:t xml:space="preserve">-Ramírez, M. G., &amp; </w:t>
      </w:r>
      <w:proofErr w:type="spellStart"/>
      <w:r w:rsidRPr="00370800">
        <w:rPr>
          <w:rFonts w:ascii="Times New Roman" w:hAnsi="Times New Roman" w:cs="Times New Roman"/>
          <w:color w:val="000000" w:themeColor="text1"/>
          <w:sz w:val="24"/>
          <w:szCs w:val="24"/>
        </w:rPr>
        <w:t>Colín</w:t>
      </w:r>
      <w:proofErr w:type="spellEnd"/>
      <w:r w:rsidRPr="00370800">
        <w:rPr>
          <w:rFonts w:ascii="Times New Roman" w:hAnsi="Times New Roman" w:cs="Times New Roman"/>
          <w:color w:val="000000" w:themeColor="text1"/>
          <w:sz w:val="24"/>
          <w:szCs w:val="24"/>
        </w:rPr>
        <w:t>-Chávez, C. (2023). Bioactive compounds in extracts from the agro-industrial waste of mango. </w:t>
      </w:r>
      <w:r w:rsidRPr="00370800">
        <w:rPr>
          <w:rFonts w:ascii="Times New Roman" w:hAnsi="Times New Roman" w:cs="Times New Roman"/>
          <w:i/>
          <w:iCs/>
          <w:color w:val="000000" w:themeColor="text1"/>
          <w:sz w:val="24"/>
          <w:szCs w:val="24"/>
        </w:rPr>
        <w:t>Molecules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28</w:t>
      </w:r>
      <w:r w:rsidRPr="00370800">
        <w:rPr>
          <w:rFonts w:ascii="Times New Roman" w:hAnsi="Times New Roman" w:cs="Times New Roman"/>
          <w:color w:val="000000" w:themeColor="text1"/>
          <w:sz w:val="24"/>
          <w:szCs w:val="24"/>
        </w:rPr>
        <w:t>(1), 458.</w:t>
      </w:r>
    </w:p>
    <w:p w14:paraId="257551EF"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Gupta, V., Meena, N. K., Kumar, A., Bhatnagar, P., Jain, S. K., Jat, S. K., &amp; Choudhary, K. (2024). Hydrocolloid-based bilayer edible coatings maintain bioactive compounds and nutritional quality of ‘</w:t>
      </w:r>
      <w:proofErr w:type="spellStart"/>
      <w:r w:rsidRPr="00370800">
        <w:rPr>
          <w:rFonts w:ascii="Times New Roman" w:hAnsi="Times New Roman" w:cs="Times New Roman"/>
          <w:color w:val="000000" w:themeColor="text1"/>
          <w:sz w:val="24"/>
          <w:szCs w:val="24"/>
        </w:rPr>
        <w:t>Dashehari’mango</w:t>
      </w:r>
      <w:proofErr w:type="spellEnd"/>
      <w:r w:rsidRPr="00370800">
        <w:rPr>
          <w:rFonts w:ascii="Times New Roman" w:hAnsi="Times New Roman" w:cs="Times New Roman"/>
          <w:color w:val="000000" w:themeColor="text1"/>
          <w:sz w:val="24"/>
          <w:szCs w:val="24"/>
        </w:rPr>
        <w:t xml:space="preserve"> (Mangifera Indica L.) fruits. </w:t>
      </w:r>
      <w:r w:rsidRPr="00370800">
        <w:rPr>
          <w:rFonts w:ascii="Times New Roman" w:hAnsi="Times New Roman" w:cs="Times New Roman"/>
          <w:i/>
          <w:iCs/>
          <w:color w:val="000000" w:themeColor="text1"/>
          <w:sz w:val="24"/>
          <w:szCs w:val="24"/>
        </w:rPr>
        <w:t>Food and Bioprocess Technology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17</w:t>
      </w:r>
      <w:r w:rsidRPr="00370800">
        <w:rPr>
          <w:rFonts w:ascii="Times New Roman" w:hAnsi="Times New Roman" w:cs="Times New Roman"/>
          <w:color w:val="000000" w:themeColor="text1"/>
          <w:sz w:val="24"/>
          <w:szCs w:val="24"/>
        </w:rPr>
        <w:t>(8), 2483-2498.</w:t>
      </w:r>
    </w:p>
    <w:p w14:paraId="4D832B06"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Hu, Y. Q., Hu, T. G., Xu, Y. J., Wu, J. J., Song, X. L., &amp; Yu, Y. S. (2023). Interaction mechanism of carotenoids and polyphenols in mango peels. </w:t>
      </w:r>
      <w:r w:rsidRPr="00370800">
        <w:rPr>
          <w:rFonts w:ascii="Times New Roman" w:hAnsi="Times New Roman" w:cs="Times New Roman"/>
          <w:i/>
          <w:iCs/>
          <w:color w:val="000000" w:themeColor="text1"/>
          <w:sz w:val="24"/>
          <w:szCs w:val="24"/>
        </w:rPr>
        <w:t>Food Research International</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173</w:t>
      </w:r>
      <w:r w:rsidRPr="00370800">
        <w:rPr>
          <w:rFonts w:ascii="Times New Roman" w:hAnsi="Times New Roman" w:cs="Times New Roman"/>
          <w:color w:val="000000" w:themeColor="text1"/>
          <w:sz w:val="24"/>
          <w:szCs w:val="24"/>
        </w:rPr>
        <w:t>, 113303.</w:t>
      </w:r>
    </w:p>
    <w:p w14:paraId="30C18C4E"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Imran, M., Arshad, M. S., Butt, M. S., Kwon, J. H., Arshad, M. U., &amp; Sultan, M. T. (2017). </w:t>
      </w:r>
      <w:proofErr w:type="spellStart"/>
      <w:r w:rsidRPr="00370800">
        <w:rPr>
          <w:rFonts w:ascii="Times New Roman" w:hAnsi="Times New Roman" w:cs="Times New Roman"/>
          <w:color w:val="000000" w:themeColor="text1"/>
          <w:sz w:val="24"/>
          <w:szCs w:val="24"/>
        </w:rPr>
        <w:t>Mangiferin</w:t>
      </w:r>
      <w:proofErr w:type="spellEnd"/>
      <w:r w:rsidRPr="00370800">
        <w:rPr>
          <w:rFonts w:ascii="Times New Roman" w:hAnsi="Times New Roman" w:cs="Times New Roman"/>
          <w:color w:val="000000" w:themeColor="text1"/>
          <w:sz w:val="24"/>
          <w:szCs w:val="24"/>
        </w:rPr>
        <w:t>: a natural miracle bioactive compound against lifestyle related disorders. </w:t>
      </w:r>
      <w:r w:rsidRPr="00370800">
        <w:rPr>
          <w:rFonts w:ascii="Times New Roman" w:hAnsi="Times New Roman" w:cs="Times New Roman"/>
          <w:i/>
          <w:iCs/>
          <w:color w:val="000000" w:themeColor="text1"/>
          <w:sz w:val="24"/>
          <w:szCs w:val="24"/>
        </w:rPr>
        <w:t>Lipids in health and disease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16</w:t>
      </w:r>
      <w:r w:rsidRPr="00370800">
        <w:rPr>
          <w:rFonts w:ascii="Times New Roman" w:hAnsi="Times New Roman" w:cs="Times New Roman"/>
          <w:color w:val="000000" w:themeColor="text1"/>
          <w:sz w:val="24"/>
          <w:szCs w:val="24"/>
        </w:rPr>
        <w:t>(1), 84.</w:t>
      </w:r>
    </w:p>
    <w:p w14:paraId="41371D88" w14:textId="1A75B586" w:rsidR="0045779E" w:rsidRPr="00370800" w:rsidRDefault="0045779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INDIASTAT. 2024. Mango Production in India 2023-24 [online]. Available: </w:t>
      </w:r>
      <w:hyperlink r:id="rId6" w:history="1">
        <w:r w:rsidRPr="00370800">
          <w:rPr>
            <w:rStyle w:val="Hyperlink"/>
            <w:rFonts w:ascii="Times New Roman" w:hAnsi="Times New Roman" w:cs="Times New Roman"/>
            <w:color w:val="000000" w:themeColor="text1"/>
            <w:sz w:val="24"/>
            <w:szCs w:val="24"/>
          </w:rPr>
          <w:t>https://www.indiastat.com/table/mango/selected-state-wise-area-production-productivity-m/1455629.pdf</w:t>
        </w:r>
      </w:hyperlink>
      <w:r w:rsidRPr="00370800">
        <w:rPr>
          <w:rFonts w:ascii="Times New Roman" w:hAnsi="Times New Roman" w:cs="Times New Roman"/>
          <w:color w:val="000000" w:themeColor="text1"/>
          <w:sz w:val="24"/>
          <w:szCs w:val="24"/>
        </w:rPr>
        <w:t xml:space="preserve"> [10 July 2024].</w:t>
      </w:r>
    </w:p>
    <w:p w14:paraId="496C911B"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Islam, M. K., Khan, M. Z. H., Sarkar, M. A. R., Absar, N., &amp; Sarkar, S. K. (2013). Changes in acidity, TSS, and sugar content at different storage periods of the postharvest mango (Mangifera indica L.) influenced by Bavistin DF. </w:t>
      </w:r>
      <w:r w:rsidRPr="00370800">
        <w:rPr>
          <w:rFonts w:ascii="Times New Roman" w:hAnsi="Times New Roman" w:cs="Times New Roman"/>
          <w:i/>
          <w:iCs/>
          <w:color w:val="000000" w:themeColor="text1"/>
          <w:sz w:val="24"/>
          <w:szCs w:val="24"/>
        </w:rPr>
        <w:t>International Journal of Food Science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2013</w:t>
      </w:r>
      <w:r w:rsidRPr="00370800">
        <w:rPr>
          <w:rFonts w:ascii="Times New Roman" w:hAnsi="Times New Roman" w:cs="Times New Roman"/>
          <w:color w:val="000000" w:themeColor="text1"/>
          <w:sz w:val="24"/>
          <w:szCs w:val="24"/>
        </w:rPr>
        <w:t>(1), 939385.</w:t>
      </w:r>
    </w:p>
    <w:p w14:paraId="7B9D20FB" w14:textId="35318FF6"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Jahurul, M. H. A., Zaidul, I. S. M., Norulaini, N. N. A., </w:t>
      </w:r>
      <w:proofErr w:type="spellStart"/>
      <w:r w:rsidRPr="00370800">
        <w:rPr>
          <w:rFonts w:ascii="Times New Roman" w:hAnsi="Times New Roman" w:cs="Times New Roman"/>
          <w:color w:val="000000" w:themeColor="text1"/>
          <w:sz w:val="24"/>
          <w:szCs w:val="24"/>
        </w:rPr>
        <w:t>Sahena</w:t>
      </w:r>
      <w:proofErr w:type="spellEnd"/>
      <w:r w:rsidRPr="00370800">
        <w:rPr>
          <w:rFonts w:ascii="Times New Roman" w:hAnsi="Times New Roman" w:cs="Times New Roman"/>
          <w:color w:val="000000" w:themeColor="text1"/>
          <w:sz w:val="24"/>
          <w:szCs w:val="24"/>
        </w:rPr>
        <w:t>, F., Jaffri, J. M., &amp; Omar, A. M. (2014). Supercritical carbon dioxide extraction and studies of mango seed kernel for cocoa butter analogy fats. </w:t>
      </w:r>
      <w:proofErr w:type="spellStart"/>
      <w:r w:rsidRPr="00370800">
        <w:rPr>
          <w:rFonts w:ascii="Times New Roman" w:hAnsi="Times New Roman" w:cs="Times New Roman"/>
          <w:i/>
          <w:iCs/>
          <w:color w:val="000000" w:themeColor="text1"/>
          <w:sz w:val="24"/>
          <w:szCs w:val="24"/>
        </w:rPr>
        <w:t>CyTA</w:t>
      </w:r>
      <w:proofErr w:type="spellEnd"/>
      <w:r w:rsidRPr="00370800">
        <w:rPr>
          <w:rFonts w:ascii="Times New Roman" w:hAnsi="Times New Roman" w:cs="Times New Roman"/>
          <w:i/>
          <w:iCs/>
          <w:color w:val="000000" w:themeColor="text1"/>
          <w:sz w:val="24"/>
          <w:szCs w:val="24"/>
        </w:rPr>
        <w:t>-Journal of Food</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12</w:t>
      </w:r>
      <w:r w:rsidRPr="00370800">
        <w:rPr>
          <w:rFonts w:ascii="Times New Roman" w:hAnsi="Times New Roman" w:cs="Times New Roman"/>
          <w:color w:val="000000" w:themeColor="text1"/>
          <w:sz w:val="24"/>
          <w:szCs w:val="24"/>
        </w:rPr>
        <w:t>(1), 97-103.</w:t>
      </w:r>
    </w:p>
    <w:p w14:paraId="7D96FFEA"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lastRenderedPageBreak/>
        <w:t xml:space="preserve">Jeevitha, G. C., Ramamoorthy, S., Ahmad, F., Saravanan, R., Haque, S., &amp; </w:t>
      </w:r>
      <w:proofErr w:type="spellStart"/>
      <w:r w:rsidRPr="00370800">
        <w:rPr>
          <w:rFonts w:ascii="Times New Roman" w:hAnsi="Times New Roman" w:cs="Times New Roman"/>
          <w:color w:val="000000" w:themeColor="text1"/>
          <w:sz w:val="24"/>
          <w:szCs w:val="24"/>
        </w:rPr>
        <w:t>Capanoglu</w:t>
      </w:r>
      <w:proofErr w:type="spellEnd"/>
      <w:r w:rsidRPr="00370800">
        <w:rPr>
          <w:rFonts w:ascii="Times New Roman" w:hAnsi="Times New Roman" w:cs="Times New Roman"/>
          <w:color w:val="000000" w:themeColor="text1"/>
          <w:sz w:val="24"/>
          <w:szCs w:val="24"/>
        </w:rPr>
        <w:t xml:space="preserve">, E. (2023). Recent advances in extraction methodologies for the </w:t>
      </w:r>
      <w:proofErr w:type="spellStart"/>
      <w:r w:rsidRPr="00370800">
        <w:rPr>
          <w:rFonts w:ascii="Times New Roman" w:hAnsi="Times New Roman" w:cs="Times New Roman"/>
          <w:color w:val="000000" w:themeColor="text1"/>
          <w:sz w:val="24"/>
          <w:szCs w:val="24"/>
        </w:rPr>
        <w:t>valorization</w:t>
      </w:r>
      <w:proofErr w:type="spellEnd"/>
      <w:r w:rsidRPr="00370800">
        <w:rPr>
          <w:rFonts w:ascii="Times New Roman" w:hAnsi="Times New Roman" w:cs="Times New Roman"/>
          <w:color w:val="000000" w:themeColor="text1"/>
          <w:sz w:val="24"/>
          <w:szCs w:val="24"/>
        </w:rPr>
        <w:t xml:space="preserve"> of mango peel wastes. </w:t>
      </w:r>
      <w:r w:rsidRPr="00370800">
        <w:rPr>
          <w:rFonts w:ascii="Times New Roman" w:hAnsi="Times New Roman" w:cs="Times New Roman"/>
          <w:i/>
          <w:iCs/>
          <w:color w:val="000000" w:themeColor="text1"/>
          <w:sz w:val="24"/>
          <w:szCs w:val="24"/>
        </w:rPr>
        <w:t>International Journal of Food Properties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26</w:t>
      </w:r>
      <w:r w:rsidRPr="00370800">
        <w:rPr>
          <w:rFonts w:ascii="Times New Roman" w:hAnsi="Times New Roman" w:cs="Times New Roman"/>
          <w:color w:val="000000" w:themeColor="text1"/>
          <w:sz w:val="24"/>
          <w:szCs w:val="24"/>
        </w:rPr>
        <w:t>(2), 3492-3511.</w:t>
      </w:r>
    </w:p>
    <w:p w14:paraId="4520D1D6"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Kaur, A., &amp; Brar, J. K. (2017). Use of mango seed kernels for the development of antioxidant rich </w:t>
      </w:r>
      <w:proofErr w:type="spellStart"/>
      <w:r w:rsidRPr="00370800">
        <w:rPr>
          <w:rFonts w:ascii="Times New Roman" w:hAnsi="Times New Roman" w:cs="Times New Roman"/>
          <w:color w:val="000000" w:themeColor="text1"/>
          <w:sz w:val="24"/>
          <w:szCs w:val="24"/>
        </w:rPr>
        <w:t>idli</w:t>
      </w:r>
      <w:proofErr w:type="spellEnd"/>
      <w:r w:rsidRPr="00370800">
        <w:rPr>
          <w:rFonts w:ascii="Times New Roman" w:hAnsi="Times New Roman" w:cs="Times New Roman"/>
          <w:color w:val="000000" w:themeColor="text1"/>
          <w:sz w:val="24"/>
          <w:szCs w:val="24"/>
        </w:rPr>
        <w:t xml:space="preserve"> and </w:t>
      </w:r>
      <w:proofErr w:type="spellStart"/>
      <w:r w:rsidRPr="00370800">
        <w:rPr>
          <w:rFonts w:ascii="Times New Roman" w:hAnsi="Times New Roman" w:cs="Times New Roman"/>
          <w:color w:val="000000" w:themeColor="text1"/>
          <w:sz w:val="24"/>
          <w:szCs w:val="24"/>
        </w:rPr>
        <w:t>mathi</w:t>
      </w:r>
      <w:proofErr w:type="spellEnd"/>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International Journal of Home Science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3</w:t>
      </w:r>
      <w:r w:rsidRPr="00370800">
        <w:rPr>
          <w:rFonts w:ascii="Times New Roman" w:hAnsi="Times New Roman" w:cs="Times New Roman"/>
          <w:color w:val="000000" w:themeColor="text1"/>
          <w:sz w:val="24"/>
          <w:szCs w:val="24"/>
        </w:rPr>
        <w:t>(2), 715-719.</w:t>
      </w:r>
    </w:p>
    <w:p w14:paraId="152A34E5"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Kaur, B., Panesar, P. S., Anal, A. K., &amp; Chu-Ky, S. (2023). Recent trends in the management of mango by-products. </w:t>
      </w:r>
      <w:r w:rsidRPr="00370800">
        <w:rPr>
          <w:rFonts w:ascii="Times New Roman" w:hAnsi="Times New Roman" w:cs="Times New Roman"/>
          <w:i/>
          <w:iCs/>
          <w:color w:val="000000" w:themeColor="text1"/>
          <w:sz w:val="24"/>
          <w:szCs w:val="24"/>
        </w:rPr>
        <w:t>Food Reviews International</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39</w:t>
      </w:r>
      <w:r w:rsidRPr="00370800">
        <w:rPr>
          <w:rFonts w:ascii="Times New Roman" w:hAnsi="Times New Roman" w:cs="Times New Roman"/>
          <w:color w:val="000000" w:themeColor="text1"/>
          <w:sz w:val="24"/>
          <w:szCs w:val="24"/>
        </w:rPr>
        <w:t>(7), 4159-4179.</w:t>
      </w:r>
    </w:p>
    <w:p w14:paraId="1911908F"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bookmarkStart w:id="3" w:name="_Hlk175814883"/>
      <w:r w:rsidRPr="00370800">
        <w:rPr>
          <w:rFonts w:ascii="Times New Roman" w:hAnsi="Times New Roman" w:cs="Times New Roman"/>
          <w:color w:val="000000" w:themeColor="text1"/>
          <w:sz w:val="24"/>
          <w:szCs w:val="24"/>
        </w:rPr>
        <w:t>Lakshminarayana, G., Chandrasekhara Rao, T., &amp; Ramalingaswamy, P. A. (1983). Varietal variations in content, characteristics and composition of mango seeds and fat. </w:t>
      </w:r>
      <w:r w:rsidRPr="00370800">
        <w:rPr>
          <w:rFonts w:ascii="Times New Roman" w:hAnsi="Times New Roman" w:cs="Times New Roman"/>
          <w:i/>
          <w:iCs/>
          <w:color w:val="000000" w:themeColor="text1"/>
          <w:sz w:val="24"/>
          <w:szCs w:val="24"/>
        </w:rPr>
        <w:t>Journal of the American Oil Chemists' Society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60</w:t>
      </w:r>
      <w:r w:rsidRPr="00370800">
        <w:rPr>
          <w:rFonts w:ascii="Times New Roman" w:hAnsi="Times New Roman" w:cs="Times New Roman"/>
          <w:color w:val="000000" w:themeColor="text1"/>
          <w:sz w:val="24"/>
          <w:szCs w:val="24"/>
        </w:rPr>
        <w:t>(1), 88-89.</w:t>
      </w:r>
    </w:p>
    <w:bookmarkEnd w:id="3"/>
    <w:p w14:paraId="65B39B09" w14:textId="77777777" w:rsidR="006362AE" w:rsidRPr="00370800" w:rsidRDefault="006362A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Larrauri, J. A., </w:t>
      </w:r>
      <w:proofErr w:type="spellStart"/>
      <w:r w:rsidRPr="00370800">
        <w:rPr>
          <w:rFonts w:ascii="Times New Roman" w:hAnsi="Times New Roman" w:cs="Times New Roman"/>
          <w:color w:val="000000" w:themeColor="text1"/>
          <w:sz w:val="24"/>
          <w:szCs w:val="24"/>
        </w:rPr>
        <w:t>Rupérez</w:t>
      </w:r>
      <w:proofErr w:type="spellEnd"/>
      <w:r w:rsidRPr="00370800">
        <w:rPr>
          <w:rFonts w:ascii="Times New Roman" w:hAnsi="Times New Roman" w:cs="Times New Roman"/>
          <w:color w:val="000000" w:themeColor="text1"/>
          <w:sz w:val="24"/>
          <w:szCs w:val="24"/>
        </w:rPr>
        <w:t>, P., Borroto, B., &amp; Saura-Calixto, F. (1996). Mango peels as a new tropical fibre: preparation and characterization. </w:t>
      </w:r>
      <w:r w:rsidRPr="00370800">
        <w:rPr>
          <w:rFonts w:ascii="Times New Roman" w:hAnsi="Times New Roman" w:cs="Times New Roman"/>
          <w:i/>
          <w:iCs/>
          <w:color w:val="000000" w:themeColor="text1"/>
          <w:sz w:val="24"/>
          <w:szCs w:val="24"/>
        </w:rPr>
        <w:t>LWT-Food Science and Technology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29</w:t>
      </w:r>
      <w:r w:rsidRPr="00370800">
        <w:rPr>
          <w:rFonts w:ascii="Times New Roman" w:hAnsi="Times New Roman" w:cs="Times New Roman"/>
          <w:color w:val="000000" w:themeColor="text1"/>
          <w:sz w:val="24"/>
          <w:szCs w:val="24"/>
        </w:rPr>
        <w:t>(8), 729-733.</w:t>
      </w:r>
    </w:p>
    <w:p w14:paraId="5A07C2EF"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bookmarkStart w:id="4" w:name="_Hlk174342196"/>
      <w:proofErr w:type="spellStart"/>
      <w:r w:rsidRPr="00370800">
        <w:rPr>
          <w:rFonts w:ascii="Times New Roman" w:hAnsi="Times New Roman" w:cs="Times New Roman"/>
          <w:color w:val="000000" w:themeColor="text1"/>
          <w:sz w:val="24"/>
          <w:szCs w:val="24"/>
        </w:rPr>
        <w:t>Lebaka</w:t>
      </w:r>
      <w:proofErr w:type="spellEnd"/>
      <w:r w:rsidRPr="00370800">
        <w:rPr>
          <w:rFonts w:ascii="Times New Roman" w:hAnsi="Times New Roman" w:cs="Times New Roman"/>
          <w:color w:val="000000" w:themeColor="text1"/>
          <w:sz w:val="24"/>
          <w:szCs w:val="24"/>
        </w:rPr>
        <w:t xml:space="preserve">, V. R., Wee, Y. J., Ye, W., &amp; </w:t>
      </w:r>
      <w:proofErr w:type="spellStart"/>
      <w:r w:rsidRPr="00370800">
        <w:rPr>
          <w:rFonts w:ascii="Times New Roman" w:hAnsi="Times New Roman" w:cs="Times New Roman"/>
          <w:color w:val="000000" w:themeColor="text1"/>
          <w:sz w:val="24"/>
          <w:szCs w:val="24"/>
        </w:rPr>
        <w:t>Korivi</w:t>
      </w:r>
      <w:proofErr w:type="spellEnd"/>
      <w:r w:rsidRPr="00370800">
        <w:rPr>
          <w:rFonts w:ascii="Times New Roman" w:hAnsi="Times New Roman" w:cs="Times New Roman"/>
          <w:color w:val="000000" w:themeColor="text1"/>
          <w:sz w:val="24"/>
          <w:szCs w:val="24"/>
        </w:rPr>
        <w:t>, M. (2021). Nutritional composition and bioactive compounds in three different parts of mango fruit. </w:t>
      </w:r>
      <w:r w:rsidRPr="00370800">
        <w:rPr>
          <w:rFonts w:ascii="Times New Roman" w:hAnsi="Times New Roman" w:cs="Times New Roman"/>
          <w:i/>
          <w:iCs/>
          <w:color w:val="000000" w:themeColor="text1"/>
          <w:sz w:val="24"/>
          <w:szCs w:val="24"/>
        </w:rPr>
        <w:t>International journal of environmental research and public health</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18</w:t>
      </w:r>
      <w:r w:rsidRPr="00370800">
        <w:rPr>
          <w:rFonts w:ascii="Times New Roman" w:hAnsi="Times New Roman" w:cs="Times New Roman"/>
          <w:color w:val="000000" w:themeColor="text1"/>
          <w:sz w:val="24"/>
          <w:szCs w:val="24"/>
        </w:rPr>
        <w:t>(2), 741.</w:t>
      </w:r>
    </w:p>
    <w:p w14:paraId="0EB30278" w14:textId="1814337B" w:rsidR="0045779E" w:rsidRPr="00370800" w:rsidRDefault="0045779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Lee, J. and Schwartz</w:t>
      </w:r>
      <w:bookmarkEnd w:id="4"/>
      <w:r w:rsidRPr="00370800">
        <w:rPr>
          <w:rFonts w:ascii="Times New Roman" w:hAnsi="Times New Roman" w:cs="Times New Roman"/>
          <w:color w:val="000000" w:themeColor="text1"/>
          <w:sz w:val="24"/>
          <w:szCs w:val="24"/>
        </w:rPr>
        <w:t xml:space="preserve">, S. 2006. Pigments in Plant Foods In: </w:t>
      </w:r>
      <w:hyperlink r:id="rId7" w:tooltip="Search for more titles by Y. H. Hui" w:history="1">
        <w:r w:rsidRPr="00370800">
          <w:rPr>
            <w:rStyle w:val="Hyperlink"/>
            <w:rFonts w:ascii="Times New Roman" w:hAnsi="Times New Roman" w:cs="Times New Roman"/>
            <w:color w:val="000000" w:themeColor="text1"/>
            <w:sz w:val="24"/>
            <w:szCs w:val="24"/>
          </w:rPr>
          <w:t>Hui</w:t>
        </w:r>
      </w:hyperlink>
      <w:r w:rsidRPr="00370800">
        <w:rPr>
          <w:rFonts w:ascii="Times New Roman" w:hAnsi="Times New Roman" w:cs="Times New Roman"/>
          <w:color w:val="000000" w:themeColor="text1"/>
          <w:sz w:val="24"/>
          <w:szCs w:val="24"/>
        </w:rPr>
        <w:t>, Y.H. and </w:t>
      </w:r>
      <w:hyperlink r:id="rId8" w:tooltip="Search for more titles by Frank Sherkat" w:history="1">
        <w:r w:rsidRPr="00370800">
          <w:rPr>
            <w:rStyle w:val="Hyperlink"/>
            <w:rFonts w:ascii="Times New Roman" w:hAnsi="Times New Roman" w:cs="Times New Roman"/>
            <w:color w:val="000000" w:themeColor="text1"/>
            <w:sz w:val="24"/>
            <w:szCs w:val="24"/>
          </w:rPr>
          <w:t>Sherkat</w:t>
        </w:r>
      </w:hyperlink>
      <w:r w:rsidRPr="00370800">
        <w:rPr>
          <w:rFonts w:ascii="Times New Roman" w:hAnsi="Times New Roman" w:cs="Times New Roman"/>
          <w:color w:val="000000" w:themeColor="text1"/>
          <w:sz w:val="24"/>
          <w:szCs w:val="24"/>
        </w:rPr>
        <w:t xml:space="preserve">, F.(eds), </w:t>
      </w:r>
      <w:r w:rsidRPr="00370800">
        <w:rPr>
          <w:rFonts w:ascii="Times New Roman" w:hAnsi="Times New Roman" w:cs="Times New Roman"/>
          <w:i/>
          <w:iCs/>
          <w:color w:val="000000" w:themeColor="text1"/>
          <w:sz w:val="24"/>
          <w:szCs w:val="24"/>
        </w:rPr>
        <w:t>Handbook of food science, technology and engineering</w:t>
      </w:r>
      <w:r w:rsidRPr="00370800">
        <w:rPr>
          <w:rFonts w:ascii="Times New Roman" w:hAnsi="Times New Roman" w:cs="Times New Roman"/>
          <w:color w:val="000000" w:themeColor="text1"/>
          <w:sz w:val="24"/>
          <w:szCs w:val="24"/>
        </w:rPr>
        <w:t>. CRC Taylor, New York, pp.1-14.</w:t>
      </w:r>
    </w:p>
    <w:p w14:paraId="2480039A"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Lenucci, M. S., Tornese, R., Mita, G., &amp; Durante, M. (2022). Bioactive compounds and antioxidant activities in different fractions of mango fruits (Mangifera indica L., cultivar Tommy Atkins and Keitt). Antioxidants, 11(3), 484.</w:t>
      </w:r>
    </w:p>
    <w:p w14:paraId="4F619E9C"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Liang, M., Su, X., Yang, Z., Deng, H., Yang, Z., Liang, R., &amp; Huang, J. (2020). Carotenoid composition and expression of carotenogenic genes in the peel and pulp of commercial mango fruit cultivars. </w:t>
      </w:r>
      <w:r w:rsidRPr="00370800">
        <w:rPr>
          <w:rFonts w:ascii="Times New Roman" w:hAnsi="Times New Roman" w:cs="Times New Roman"/>
          <w:i/>
          <w:iCs/>
          <w:color w:val="000000" w:themeColor="text1"/>
          <w:sz w:val="24"/>
          <w:szCs w:val="24"/>
        </w:rPr>
        <w:t xml:space="preserve">Scientia </w:t>
      </w:r>
      <w:proofErr w:type="spellStart"/>
      <w:r w:rsidRPr="00370800">
        <w:rPr>
          <w:rFonts w:ascii="Times New Roman" w:hAnsi="Times New Roman" w:cs="Times New Roman"/>
          <w:i/>
          <w:iCs/>
          <w:color w:val="000000" w:themeColor="text1"/>
          <w:sz w:val="24"/>
          <w:szCs w:val="24"/>
        </w:rPr>
        <w:t>horticulturae</w:t>
      </w:r>
      <w:proofErr w:type="spellEnd"/>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263</w:t>
      </w:r>
      <w:r w:rsidRPr="00370800">
        <w:rPr>
          <w:rFonts w:ascii="Times New Roman" w:hAnsi="Times New Roman" w:cs="Times New Roman"/>
          <w:color w:val="000000" w:themeColor="text1"/>
          <w:sz w:val="24"/>
          <w:szCs w:val="24"/>
        </w:rPr>
        <w:t>, 109072.</w:t>
      </w:r>
    </w:p>
    <w:p w14:paraId="56B3BEF1"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Luo, F., </w:t>
      </w:r>
      <w:proofErr w:type="spellStart"/>
      <w:r w:rsidRPr="00370800">
        <w:rPr>
          <w:rFonts w:ascii="Times New Roman" w:hAnsi="Times New Roman" w:cs="Times New Roman"/>
          <w:color w:val="000000" w:themeColor="text1"/>
          <w:sz w:val="24"/>
          <w:szCs w:val="24"/>
        </w:rPr>
        <w:t>Lv</w:t>
      </w:r>
      <w:proofErr w:type="spellEnd"/>
      <w:r w:rsidRPr="00370800">
        <w:rPr>
          <w:rFonts w:ascii="Times New Roman" w:hAnsi="Times New Roman" w:cs="Times New Roman"/>
          <w:color w:val="000000" w:themeColor="text1"/>
          <w:sz w:val="24"/>
          <w:szCs w:val="24"/>
        </w:rPr>
        <w:t xml:space="preserve">, Q., Zhao, Y., Hu, G., Huang, G., Zhang, J., ... &amp; Chen, K. (2012). Quantification and purification of </w:t>
      </w:r>
      <w:proofErr w:type="spellStart"/>
      <w:r w:rsidRPr="00370800">
        <w:rPr>
          <w:rFonts w:ascii="Times New Roman" w:hAnsi="Times New Roman" w:cs="Times New Roman"/>
          <w:color w:val="000000" w:themeColor="text1"/>
          <w:sz w:val="24"/>
          <w:szCs w:val="24"/>
        </w:rPr>
        <w:t>mangiferin</w:t>
      </w:r>
      <w:proofErr w:type="spellEnd"/>
      <w:r w:rsidRPr="00370800">
        <w:rPr>
          <w:rFonts w:ascii="Times New Roman" w:hAnsi="Times New Roman" w:cs="Times New Roman"/>
          <w:color w:val="000000" w:themeColor="text1"/>
          <w:sz w:val="24"/>
          <w:szCs w:val="24"/>
        </w:rPr>
        <w:t xml:space="preserve"> from Chinese mango (Mangifera indica L.) cultivars and its protective effect on human umbilical vein endothelial cells under H2O2-induced stress. </w:t>
      </w:r>
      <w:r w:rsidRPr="00370800">
        <w:rPr>
          <w:rFonts w:ascii="Times New Roman" w:hAnsi="Times New Roman" w:cs="Times New Roman"/>
          <w:i/>
          <w:iCs/>
          <w:color w:val="000000" w:themeColor="text1"/>
          <w:sz w:val="24"/>
          <w:szCs w:val="24"/>
        </w:rPr>
        <w:t>International journal of molecular sciences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13</w:t>
      </w:r>
      <w:r w:rsidRPr="00370800">
        <w:rPr>
          <w:rFonts w:ascii="Times New Roman" w:hAnsi="Times New Roman" w:cs="Times New Roman"/>
          <w:color w:val="000000" w:themeColor="text1"/>
          <w:sz w:val="24"/>
          <w:szCs w:val="24"/>
        </w:rPr>
        <w:t>(9), 11260-11274.</w:t>
      </w:r>
    </w:p>
    <w:p w14:paraId="1A55B1E4"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lastRenderedPageBreak/>
        <w:t xml:space="preserve">Maldonado-Celis, M. E., Yahia, E. M., Bedoya, R., </w:t>
      </w:r>
      <w:proofErr w:type="spellStart"/>
      <w:r w:rsidRPr="00370800">
        <w:rPr>
          <w:rFonts w:ascii="Times New Roman" w:hAnsi="Times New Roman" w:cs="Times New Roman"/>
          <w:color w:val="000000" w:themeColor="text1"/>
          <w:sz w:val="24"/>
          <w:szCs w:val="24"/>
        </w:rPr>
        <w:t>Landázuri</w:t>
      </w:r>
      <w:proofErr w:type="spellEnd"/>
      <w:r w:rsidRPr="00370800">
        <w:rPr>
          <w:rFonts w:ascii="Times New Roman" w:hAnsi="Times New Roman" w:cs="Times New Roman"/>
          <w:color w:val="000000" w:themeColor="text1"/>
          <w:sz w:val="24"/>
          <w:szCs w:val="24"/>
        </w:rPr>
        <w:t xml:space="preserve">, P., </w:t>
      </w:r>
      <w:proofErr w:type="spellStart"/>
      <w:r w:rsidRPr="00370800">
        <w:rPr>
          <w:rFonts w:ascii="Times New Roman" w:hAnsi="Times New Roman" w:cs="Times New Roman"/>
          <w:color w:val="000000" w:themeColor="text1"/>
          <w:sz w:val="24"/>
          <w:szCs w:val="24"/>
        </w:rPr>
        <w:t>Loango</w:t>
      </w:r>
      <w:proofErr w:type="spellEnd"/>
      <w:r w:rsidRPr="00370800">
        <w:rPr>
          <w:rFonts w:ascii="Times New Roman" w:hAnsi="Times New Roman" w:cs="Times New Roman"/>
          <w:color w:val="000000" w:themeColor="text1"/>
          <w:sz w:val="24"/>
          <w:szCs w:val="24"/>
        </w:rPr>
        <w:t xml:space="preserve">, N., </w:t>
      </w:r>
      <w:proofErr w:type="spellStart"/>
      <w:r w:rsidRPr="00370800">
        <w:rPr>
          <w:rFonts w:ascii="Times New Roman" w:hAnsi="Times New Roman" w:cs="Times New Roman"/>
          <w:color w:val="000000" w:themeColor="text1"/>
          <w:sz w:val="24"/>
          <w:szCs w:val="24"/>
        </w:rPr>
        <w:t>Aguillón</w:t>
      </w:r>
      <w:proofErr w:type="spellEnd"/>
      <w:r w:rsidRPr="00370800">
        <w:rPr>
          <w:rFonts w:ascii="Times New Roman" w:hAnsi="Times New Roman" w:cs="Times New Roman"/>
          <w:color w:val="000000" w:themeColor="text1"/>
          <w:sz w:val="24"/>
          <w:szCs w:val="24"/>
        </w:rPr>
        <w:t>, J., ... &amp; Guerrero Ospina, J. C. (2019). Chemical composition of mango (Mangifera indica L.) fruit: Nutritional and phytochemical compounds. </w:t>
      </w:r>
      <w:r w:rsidRPr="00370800">
        <w:rPr>
          <w:rFonts w:ascii="Times New Roman" w:hAnsi="Times New Roman" w:cs="Times New Roman"/>
          <w:i/>
          <w:iCs/>
          <w:color w:val="000000" w:themeColor="text1"/>
          <w:sz w:val="24"/>
          <w:szCs w:val="24"/>
        </w:rPr>
        <w:t>Frontiers in plant science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10</w:t>
      </w:r>
      <w:r w:rsidRPr="00370800">
        <w:rPr>
          <w:rFonts w:ascii="Times New Roman" w:hAnsi="Times New Roman" w:cs="Times New Roman"/>
          <w:color w:val="000000" w:themeColor="text1"/>
          <w:sz w:val="24"/>
          <w:szCs w:val="24"/>
        </w:rPr>
        <w:t>, 1073.</w:t>
      </w:r>
    </w:p>
    <w:p w14:paraId="08A55C34"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Malik, T., Gehlot Rekha, R., &amp; Sindhu, R. (2020). Physico-chemical characteristics of mature green mango fruit pulp variety </w:t>
      </w:r>
      <w:proofErr w:type="spellStart"/>
      <w:r w:rsidRPr="00370800">
        <w:rPr>
          <w:rFonts w:ascii="Times New Roman" w:hAnsi="Times New Roman" w:cs="Times New Roman"/>
          <w:color w:val="000000" w:themeColor="text1"/>
          <w:sz w:val="24"/>
          <w:szCs w:val="24"/>
        </w:rPr>
        <w:t>Ramkela</w:t>
      </w:r>
      <w:proofErr w:type="spellEnd"/>
      <w:r w:rsidRPr="00370800">
        <w:rPr>
          <w:rFonts w:ascii="Times New Roman" w:hAnsi="Times New Roman" w:cs="Times New Roman"/>
          <w:color w:val="000000" w:themeColor="text1"/>
          <w:sz w:val="24"/>
          <w:szCs w:val="24"/>
        </w:rPr>
        <w:t xml:space="preserve"> and mint leaves. </w:t>
      </w:r>
      <w:r w:rsidRPr="00370800">
        <w:rPr>
          <w:rFonts w:ascii="Times New Roman" w:hAnsi="Times New Roman" w:cs="Times New Roman"/>
          <w:i/>
          <w:iCs/>
          <w:color w:val="000000" w:themeColor="text1"/>
          <w:sz w:val="24"/>
          <w:szCs w:val="24"/>
        </w:rPr>
        <w:t>International Journal of Current Microbiology and Applied Sciences</w:t>
      </w:r>
      <w:r w:rsidRPr="00370800">
        <w:rPr>
          <w:rFonts w:ascii="Times New Roman" w:hAnsi="Times New Roman" w:cs="Times New Roman"/>
          <w:color w:val="000000" w:themeColor="text1"/>
          <w:sz w:val="24"/>
          <w:szCs w:val="24"/>
        </w:rPr>
        <w:t>, 684-687.</w:t>
      </w:r>
    </w:p>
    <w:p w14:paraId="35AA84B4"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Maran, J. P., Swathi, K., Jeevitha, P., Jayalakshmi, J., &amp; Ashvini, G. (2015). Microwave-assisted extraction of pectic polysaccharide from waste mango peel. </w:t>
      </w:r>
      <w:r w:rsidRPr="00370800">
        <w:rPr>
          <w:rFonts w:ascii="Times New Roman" w:hAnsi="Times New Roman" w:cs="Times New Roman"/>
          <w:i/>
          <w:iCs/>
          <w:color w:val="000000" w:themeColor="text1"/>
          <w:sz w:val="24"/>
          <w:szCs w:val="24"/>
        </w:rPr>
        <w:t>Carbohydrate polymers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123</w:t>
      </w:r>
      <w:r w:rsidRPr="00370800">
        <w:rPr>
          <w:rFonts w:ascii="Times New Roman" w:hAnsi="Times New Roman" w:cs="Times New Roman"/>
          <w:color w:val="000000" w:themeColor="text1"/>
          <w:sz w:val="24"/>
          <w:szCs w:val="24"/>
        </w:rPr>
        <w:t>, 67-71.</w:t>
      </w:r>
    </w:p>
    <w:p w14:paraId="1E9B6B46"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bookmarkStart w:id="5" w:name="_Hlk174967192"/>
      <w:proofErr w:type="spellStart"/>
      <w:r w:rsidRPr="00370800">
        <w:rPr>
          <w:rFonts w:ascii="Times New Roman" w:hAnsi="Times New Roman" w:cs="Times New Roman"/>
          <w:color w:val="000000" w:themeColor="text1"/>
          <w:sz w:val="24"/>
          <w:szCs w:val="24"/>
        </w:rPr>
        <w:t>Marçal</w:t>
      </w:r>
      <w:proofErr w:type="spellEnd"/>
      <w:r w:rsidRPr="00370800">
        <w:rPr>
          <w:rFonts w:ascii="Times New Roman" w:hAnsi="Times New Roman" w:cs="Times New Roman"/>
          <w:color w:val="000000" w:themeColor="text1"/>
          <w:sz w:val="24"/>
          <w:szCs w:val="24"/>
        </w:rPr>
        <w:t>, S., Sousa, S., Araújo-Rodrigues, H., Silva, I. V., Campos, D. A., &amp; Pintado, M. (2024). Impact of washing and freezing on nutritional composition, bioactive compounds, antioxidant activity and microstructure of mango peels. </w:t>
      </w:r>
      <w:r w:rsidRPr="00370800">
        <w:rPr>
          <w:rFonts w:ascii="Times New Roman" w:hAnsi="Times New Roman" w:cs="Times New Roman"/>
          <w:i/>
          <w:iCs/>
          <w:color w:val="000000" w:themeColor="text1"/>
          <w:sz w:val="24"/>
          <w:szCs w:val="24"/>
        </w:rPr>
        <w:t>Food Chemistry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442</w:t>
      </w:r>
      <w:r w:rsidRPr="00370800">
        <w:rPr>
          <w:rFonts w:ascii="Times New Roman" w:hAnsi="Times New Roman" w:cs="Times New Roman"/>
          <w:color w:val="000000" w:themeColor="text1"/>
          <w:sz w:val="24"/>
          <w:szCs w:val="24"/>
        </w:rPr>
        <w:t>, 138368.</w:t>
      </w:r>
    </w:p>
    <w:bookmarkEnd w:id="5"/>
    <w:p w14:paraId="596AB9EA"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Masibo</w:t>
      </w:r>
      <w:proofErr w:type="spellEnd"/>
      <w:r w:rsidRPr="00370800">
        <w:rPr>
          <w:rFonts w:ascii="Times New Roman" w:hAnsi="Times New Roman" w:cs="Times New Roman"/>
          <w:color w:val="000000" w:themeColor="text1"/>
          <w:sz w:val="24"/>
          <w:szCs w:val="24"/>
        </w:rPr>
        <w:t>, M., &amp; He, Q. (2008). Major mango polyphenols and their potential significance to human health. </w:t>
      </w:r>
      <w:r w:rsidRPr="00370800">
        <w:rPr>
          <w:rFonts w:ascii="Times New Roman" w:hAnsi="Times New Roman" w:cs="Times New Roman"/>
          <w:i/>
          <w:iCs/>
          <w:color w:val="000000" w:themeColor="text1"/>
          <w:sz w:val="24"/>
          <w:szCs w:val="24"/>
        </w:rPr>
        <w:t>Comprehensive reviews in food science and food safety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7</w:t>
      </w:r>
      <w:r w:rsidRPr="00370800">
        <w:rPr>
          <w:rFonts w:ascii="Times New Roman" w:hAnsi="Times New Roman" w:cs="Times New Roman"/>
          <w:color w:val="000000" w:themeColor="text1"/>
          <w:sz w:val="24"/>
          <w:szCs w:val="24"/>
        </w:rPr>
        <w:t>(4), 309-319.</w:t>
      </w:r>
    </w:p>
    <w:p w14:paraId="118DAE25" w14:textId="4C905DC9" w:rsidR="0045779E" w:rsidRPr="00370800" w:rsidRDefault="0045779E"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Matheyambath</w:t>
      </w:r>
      <w:proofErr w:type="spellEnd"/>
      <w:r w:rsidRPr="00370800">
        <w:rPr>
          <w:rFonts w:ascii="Times New Roman" w:hAnsi="Times New Roman" w:cs="Times New Roman"/>
          <w:color w:val="000000" w:themeColor="text1"/>
          <w:sz w:val="24"/>
          <w:szCs w:val="24"/>
        </w:rPr>
        <w:t xml:space="preserve">, A. C., Subramanian, J., and </w:t>
      </w:r>
      <w:proofErr w:type="spellStart"/>
      <w:r w:rsidRPr="00370800">
        <w:rPr>
          <w:rFonts w:ascii="Times New Roman" w:hAnsi="Times New Roman" w:cs="Times New Roman"/>
          <w:color w:val="000000" w:themeColor="text1"/>
          <w:sz w:val="24"/>
          <w:szCs w:val="24"/>
        </w:rPr>
        <w:t>Paliyath</w:t>
      </w:r>
      <w:proofErr w:type="spellEnd"/>
      <w:r w:rsidRPr="00370800">
        <w:rPr>
          <w:rFonts w:ascii="Times New Roman" w:hAnsi="Times New Roman" w:cs="Times New Roman"/>
          <w:color w:val="000000" w:themeColor="text1"/>
          <w:sz w:val="24"/>
          <w:szCs w:val="24"/>
        </w:rPr>
        <w:t xml:space="preserve">, G. 2016. Mangoes. In: Caballero, B., Finglas, P., and </w:t>
      </w:r>
      <w:proofErr w:type="spellStart"/>
      <w:r w:rsidRPr="00370800">
        <w:rPr>
          <w:rFonts w:ascii="Times New Roman" w:hAnsi="Times New Roman" w:cs="Times New Roman"/>
          <w:color w:val="000000" w:themeColor="text1"/>
          <w:sz w:val="24"/>
          <w:szCs w:val="24"/>
        </w:rPr>
        <w:t>Toldra</w:t>
      </w:r>
      <w:proofErr w:type="spellEnd"/>
      <w:r w:rsidRPr="00370800">
        <w:rPr>
          <w:rFonts w:ascii="Times New Roman" w:hAnsi="Times New Roman" w:cs="Times New Roman"/>
          <w:color w:val="000000" w:themeColor="text1"/>
          <w:sz w:val="24"/>
          <w:szCs w:val="24"/>
        </w:rPr>
        <w:t xml:space="preserve">, F. (eds), </w:t>
      </w:r>
      <w:r w:rsidRPr="00370800">
        <w:rPr>
          <w:rFonts w:ascii="Times New Roman" w:hAnsi="Times New Roman" w:cs="Times New Roman"/>
          <w:i/>
          <w:iCs/>
          <w:color w:val="000000" w:themeColor="text1"/>
          <w:sz w:val="24"/>
          <w:szCs w:val="24"/>
        </w:rPr>
        <w:t>Encyclopaedia of Food and Health</w:t>
      </w:r>
      <w:r w:rsidRPr="00370800">
        <w:rPr>
          <w:rFonts w:ascii="Times New Roman" w:hAnsi="Times New Roman" w:cs="Times New Roman"/>
          <w:color w:val="000000" w:themeColor="text1"/>
          <w:sz w:val="24"/>
          <w:szCs w:val="24"/>
        </w:rPr>
        <w:t>.</w:t>
      </w:r>
      <w:r w:rsidRPr="00370800">
        <w:rPr>
          <w:rFonts w:ascii="Times New Roman" w:eastAsia="Times New Roman" w:hAnsi="Times New Roman" w:cs="Times New Roman"/>
          <w:color w:val="000000" w:themeColor="text1"/>
          <w:spacing w:val="2"/>
          <w:kern w:val="0"/>
          <w:sz w:val="24"/>
          <w:szCs w:val="24"/>
          <w:lang w:eastAsia="en-IN"/>
          <w14:ligatures w14:val="none"/>
        </w:rPr>
        <w:t xml:space="preserve"> Academic Press, London, pp. </w:t>
      </w:r>
      <w:r w:rsidRPr="00370800">
        <w:rPr>
          <w:rFonts w:ascii="Times New Roman" w:hAnsi="Times New Roman" w:cs="Times New Roman"/>
          <w:color w:val="000000" w:themeColor="text1"/>
          <w:sz w:val="24"/>
          <w:szCs w:val="24"/>
        </w:rPr>
        <w:t>641-645.</w:t>
      </w:r>
    </w:p>
    <w:p w14:paraId="6C5AC1C5"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Medlicott, A. P., &amp; Thompson, A. K. (1985). Analysis of sugars and organic acids in ripening mango fruits (Mangifera indica L. var Keitt) by high performance liquid chromatography. </w:t>
      </w:r>
      <w:r w:rsidRPr="00370800">
        <w:rPr>
          <w:rFonts w:ascii="Times New Roman" w:hAnsi="Times New Roman" w:cs="Times New Roman"/>
          <w:i/>
          <w:iCs/>
          <w:color w:val="000000" w:themeColor="text1"/>
          <w:sz w:val="24"/>
          <w:szCs w:val="24"/>
        </w:rPr>
        <w:t>Journal of the Science of Food and Agriculture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36</w:t>
      </w:r>
      <w:r w:rsidRPr="00370800">
        <w:rPr>
          <w:rFonts w:ascii="Times New Roman" w:hAnsi="Times New Roman" w:cs="Times New Roman"/>
          <w:color w:val="000000" w:themeColor="text1"/>
          <w:sz w:val="24"/>
          <w:szCs w:val="24"/>
        </w:rPr>
        <w:t>(7), 561-566.</w:t>
      </w:r>
    </w:p>
    <w:p w14:paraId="77C7D3C4"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Nakisozi</w:t>
      </w:r>
      <w:proofErr w:type="spellEnd"/>
      <w:r w:rsidRPr="00370800">
        <w:rPr>
          <w:rFonts w:ascii="Times New Roman" w:hAnsi="Times New Roman" w:cs="Times New Roman"/>
          <w:color w:val="000000" w:themeColor="text1"/>
          <w:sz w:val="24"/>
          <w:szCs w:val="24"/>
        </w:rPr>
        <w:t xml:space="preserve">, H., </w:t>
      </w:r>
      <w:proofErr w:type="spellStart"/>
      <w:r w:rsidRPr="00370800">
        <w:rPr>
          <w:rFonts w:ascii="Times New Roman" w:hAnsi="Times New Roman" w:cs="Times New Roman"/>
          <w:color w:val="000000" w:themeColor="text1"/>
          <w:sz w:val="24"/>
          <w:szCs w:val="24"/>
        </w:rPr>
        <w:t>Ogwok</w:t>
      </w:r>
      <w:proofErr w:type="spellEnd"/>
      <w:r w:rsidRPr="00370800">
        <w:rPr>
          <w:rFonts w:ascii="Times New Roman" w:hAnsi="Times New Roman" w:cs="Times New Roman"/>
          <w:color w:val="000000" w:themeColor="text1"/>
          <w:sz w:val="24"/>
          <w:szCs w:val="24"/>
        </w:rPr>
        <w:t xml:space="preserve">, P., &amp; </w:t>
      </w:r>
      <w:proofErr w:type="spellStart"/>
      <w:r w:rsidRPr="00370800">
        <w:rPr>
          <w:rFonts w:ascii="Times New Roman" w:hAnsi="Times New Roman" w:cs="Times New Roman"/>
          <w:color w:val="000000" w:themeColor="text1"/>
          <w:sz w:val="24"/>
          <w:szCs w:val="24"/>
        </w:rPr>
        <w:t>Mugampoza</w:t>
      </w:r>
      <w:proofErr w:type="spellEnd"/>
      <w:r w:rsidRPr="00370800">
        <w:rPr>
          <w:rFonts w:ascii="Times New Roman" w:hAnsi="Times New Roman" w:cs="Times New Roman"/>
          <w:color w:val="000000" w:themeColor="text1"/>
          <w:sz w:val="24"/>
          <w:szCs w:val="24"/>
        </w:rPr>
        <w:t>, D. (2025). Quantification of Phenolics, Flavonoids and Carotenoids in Mango Pulps and Byproducts: Ripeness Variability in Twenty-two Mango Varieties. </w:t>
      </w:r>
      <w:r w:rsidRPr="00370800">
        <w:rPr>
          <w:rFonts w:ascii="Times New Roman" w:hAnsi="Times New Roman" w:cs="Times New Roman"/>
          <w:i/>
          <w:iCs/>
          <w:color w:val="000000" w:themeColor="text1"/>
          <w:sz w:val="24"/>
          <w:szCs w:val="24"/>
        </w:rPr>
        <w:t>Nutrition and food in health and disease</w:t>
      </w:r>
      <w:r w:rsidRPr="00370800">
        <w:rPr>
          <w:rFonts w:ascii="Times New Roman" w:hAnsi="Times New Roman" w:cs="Times New Roman"/>
          <w:color w:val="000000" w:themeColor="text1"/>
          <w:sz w:val="24"/>
          <w:szCs w:val="24"/>
        </w:rPr>
        <w:t>, 15-24.</w:t>
      </w:r>
    </w:p>
    <w:p w14:paraId="22CBF339"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bookmarkStart w:id="6" w:name="_Hlk175814787"/>
      <w:r w:rsidRPr="00370800">
        <w:rPr>
          <w:rFonts w:ascii="Times New Roman" w:hAnsi="Times New Roman" w:cs="Times New Roman"/>
          <w:color w:val="000000" w:themeColor="text1"/>
          <w:sz w:val="24"/>
          <w:szCs w:val="24"/>
        </w:rPr>
        <w:t xml:space="preserve">Nawab, A., Alam, F., &amp; Hasnain, A. (2017). Mango kernel starch as a novel edible coating for enhancing shelf-life of tomato (Solanum </w:t>
      </w:r>
      <w:proofErr w:type="spellStart"/>
      <w:r w:rsidRPr="00370800">
        <w:rPr>
          <w:rFonts w:ascii="Times New Roman" w:hAnsi="Times New Roman" w:cs="Times New Roman"/>
          <w:color w:val="000000" w:themeColor="text1"/>
          <w:sz w:val="24"/>
          <w:szCs w:val="24"/>
        </w:rPr>
        <w:t>lycopersicum</w:t>
      </w:r>
      <w:proofErr w:type="spellEnd"/>
      <w:r w:rsidRPr="00370800">
        <w:rPr>
          <w:rFonts w:ascii="Times New Roman" w:hAnsi="Times New Roman" w:cs="Times New Roman"/>
          <w:color w:val="000000" w:themeColor="text1"/>
          <w:sz w:val="24"/>
          <w:szCs w:val="24"/>
        </w:rPr>
        <w:t>) fruit. </w:t>
      </w:r>
      <w:r w:rsidRPr="00370800">
        <w:rPr>
          <w:rFonts w:ascii="Times New Roman" w:hAnsi="Times New Roman" w:cs="Times New Roman"/>
          <w:i/>
          <w:iCs/>
          <w:color w:val="000000" w:themeColor="text1"/>
          <w:sz w:val="24"/>
          <w:szCs w:val="24"/>
        </w:rPr>
        <w:t>International Journal of Biological Macromolecules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103</w:t>
      </w:r>
      <w:r w:rsidRPr="00370800">
        <w:rPr>
          <w:rFonts w:ascii="Times New Roman" w:hAnsi="Times New Roman" w:cs="Times New Roman"/>
          <w:color w:val="000000" w:themeColor="text1"/>
          <w:sz w:val="24"/>
          <w:szCs w:val="24"/>
        </w:rPr>
        <w:t>, 581-586.</w:t>
      </w:r>
    </w:p>
    <w:bookmarkEnd w:id="6"/>
    <w:p w14:paraId="1FD6DE09"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lang w:val="de-DE"/>
        </w:rPr>
        <w:t xml:space="preserve">Njiru, M. K., Nawiri, P. M., Wanjau, R., &amp; Odundo, J. O. (2014). </w:t>
      </w:r>
      <w:r w:rsidRPr="00370800">
        <w:rPr>
          <w:rFonts w:ascii="Times New Roman" w:hAnsi="Times New Roman" w:cs="Times New Roman"/>
          <w:color w:val="000000" w:themeColor="text1"/>
          <w:sz w:val="24"/>
          <w:szCs w:val="24"/>
        </w:rPr>
        <w:t xml:space="preserve">Residues of Mangifera indica L. as alternative animal feed in </w:t>
      </w:r>
      <w:proofErr w:type="gramStart"/>
      <w:r w:rsidRPr="00370800">
        <w:rPr>
          <w:rFonts w:ascii="Times New Roman" w:hAnsi="Times New Roman" w:cs="Times New Roman"/>
          <w:color w:val="000000" w:themeColor="text1"/>
          <w:sz w:val="24"/>
          <w:szCs w:val="24"/>
        </w:rPr>
        <w:t>Embu county</w:t>
      </w:r>
      <w:proofErr w:type="gramEnd"/>
      <w:r w:rsidRPr="00370800">
        <w:rPr>
          <w:rFonts w:ascii="Times New Roman" w:hAnsi="Times New Roman" w:cs="Times New Roman"/>
          <w:color w:val="000000" w:themeColor="text1"/>
          <w:sz w:val="24"/>
          <w:szCs w:val="24"/>
        </w:rPr>
        <w:t>, Kenya. </w:t>
      </w:r>
      <w:r w:rsidRPr="00370800">
        <w:rPr>
          <w:rFonts w:ascii="Times New Roman" w:hAnsi="Times New Roman" w:cs="Times New Roman"/>
          <w:i/>
          <w:iCs/>
          <w:color w:val="000000" w:themeColor="text1"/>
          <w:sz w:val="24"/>
          <w:szCs w:val="24"/>
        </w:rPr>
        <w:t>Green Chem</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16</w:t>
      </w:r>
      <w:r w:rsidRPr="00370800">
        <w:rPr>
          <w:rFonts w:ascii="Times New Roman" w:hAnsi="Times New Roman" w:cs="Times New Roman"/>
          <w:color w:val="000000" w:themeColor="text1"/>
          <w:sz w:val="24"/>
          <w:szCs w:val="24"/>
        </w:rPr>
        <w:t>, 1-10.</w:t>
      </w:r>
    </w:p>
    <w:p w14:paraId="5419E12E"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lastRenderedPageBreak/>
        <w:t xml:space="preserve">Ordoñez‐Torres, A., Torres‐León, C., Hernández‐Almanza, A., Flores‐Guía, T., Luque‐Contreras, D., Aguilar, C. N., &amp; </w:t>
      </w:r>
      <w:proofErr w:type="spellStart"/>
      <w:r w:rsidRPr="00370800">
        <w:rPr>
          <w:rFonts w:ascii="Times New Roman" w:hAnsi="Times New Roman" w:cs="Times New Roman"/>
          <w:color w:val="000000" w:themeColor="text1"/>
          <w:sz w:val="24"/>
          <w:szCs w:val="24"/>
        </w:rPr>
        <w:t>Ascacio</w:t>
      </w:r>
      <w:proofErr w:type="spellEnd"/>
      <w:r w:rsidRPr="00370800">
        <w:rPr>
          <w:rFonts w:ascii="Times New Roman" w:hAnsi="Times New Roman" w:cs="Times New Roman"/>
          <w:color w:val="000000" w:themeColor="text1"/>
          <w:sz w:val="24"/>
          <w:szCs w:val="24"/>
        </w:rPr>
        <w:t>‐Valdés, J. (2021). Ultrasound‐microwave‐assisted extraction of polyphenolic compounds from Mexican “Ataulfo” mango peels: Antioxidant potential and identification by HPLC/ESI/MS. </w:t>
      </w:r>
      <w:r w:rsidRPr="00370800">
        <w:rPr>
          <w:rFonts w:ascii="Times New Roman" w:hAnsi="Times New Roman" w:cs="Times New Roman"/>
          <w:i/>
          <w:iCs/>
          <w:color w:val="000000" w:themeColor="text1"/>
          <w:sz w:val="24"/>
          <w:szCs w:val="24"/>
        </w:rPr>
        <w:t>Phytochemical Analysis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32</w:t>
      </w:r>
      <w:r w:rsidRPr="00370800">
        <w:rPr>
          <w:rFonts w:ascii="Times New Roman" w:hAnsi="Times New Roman" w:cs="Times New Roman"/>
          <w:color w:val="000000" w:themeColor="text1"/>
          <w:sz w:val="24"/>
          <w:szCs w:val="24"/>
        </w:rPr>
        <w:t>(4), 495-502.</w:t>
      </w:r>
    </w:p>
    <w:p w14:paraId="648D153C"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Pacheco-Ordaz, R., Antunes-Ricardo, M., Gutiérrez-Uribe, J. A., &amp; González-Aguilar, G. A. (2018). Intestinal permeability and cellular antioxidant activity of phenolic compounds from mango (Mangifera indica cv. Ataulfo) peels. </w:t>
      </w:r>
      <w:r w:rsidRPr="00370800">
        <w:rPr>
          <w:rFonts w:ascii="Times New Roman" w:hAnsi="Times New Roman" w:cs="Times New Roman"/>
          <w:i/>
          <w:iCs/>
          <w:color w:val="000000" w:themeColor="text1"/>
          <w:sz w:val="24"/>
          <w:szCs w:val="24"/>
        </w:rPr>
        <w:t>International journal of molecular sciences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19</w:t>
      </w:r>
      <w:r w:rsidRPr="00370800">
        <w:rPr>
          <w:rFonts w:ascii="Times New Roman" w:hAnsi="Times New Roman" w:cs="Times New Roman"/>
          <w:color w:val="000000" w:themeColor="text1"/>
          <w:sz w:val="24"/>
          <w:szCs w:val="24"/>
        </w:rPr>
        <w:t>(2), 514.</w:t>
      </w:r>
    </w:p>
    <w:p w14:paraId="1E1DE681"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Pandit, S. S., Kulkarni, R. S., Giri, A. P., </w:t>
      </w:r>
      <w:proofErr w:type="spellStart"/>
      <w:r w:rsidRPr="00370800">
        <w:rPr>
          <w:rFonts w:ascii="Times New Roman" w:hAnsi="Times New Roman" w:cs="Times New Roman"/>
          <w:color w:val="000000" w:themeColor="text1"/>
          <w:sz w:val="24"/>
          <w:szCs w:val="24"/>
        </w:rPr>
        <w:t>Köllner</w:t>
      </w:r>
      <w:proofErr w:type="spellEnd"/>
      <w:r w:rsidRPr="00370800">
        <w:rPr>
          <w:rFonts w:ascii="Times New Roman" w:hAnsi="Times New Roman" w:cs="Times New Roman"/>
          <w:color w:val="000000" w:themeColor="text1"/>
          <w:sz w:val="24"/>
          <w:szCs w:val="24"/>
        </w:rPr>
        <w:t xml:space="preserve">, T. G., Degenhardt, J., </w:t>
      </w:r>
      <w:proofErr w:type="spellStart"/>
      <w:r w:rsidRPr="00370800">
        <w:rPr>
          <w:rFonts w:ascii="Times New Roman" w:hAnsi="Times New Roman" w:cs="Times New Roman"/>
          <w:color w:val="000000" w:themeColor="text1"/>
          <w:sz w:val="24"/>
          <w:szCs w:val="24"/>
        </w:rPr>
        <w:t>Gershenzon</w:t>
      </w:r>
      <w:proofErr w:type="spellEnd"/>
      <w:r w:rsidRPr="00370800">
        <w:rPr>
          <w:rFonts w:ascii="Times New Roman" w:hAnsi="Times New Roman" w:cs="Times New Roman"/>
          <w:color w:val="000000" w:themeColor="text1"/>
          <w:sz w:val="24"/>
          <w:szCs w:val="24"/>
        </w:rPr>
        <w:t>, J., &amp; Gupta, V. S. (2010). Expression profiling of various genes during the fruit development and ripening of mango. </w:t>
      </w:r>
      <w:r w:rsidRPr="00370800">
        <w:rPr>
          <w:rFonts w:ascii="Times New Roman" w:hAnsi="Times New Roman" w:cs="Times New Roman"/>
          <w:i/>
          <w:iCs/>
          <w:color w:val="000000" w:themeColor="text1"/>
          <w:sz w:val="24"/>
          <w:szCs w:val="24"/>
        </w:rPr>
        <w:t>Plant Physiology and Biochemistry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48</w:t>
      </w:r>
      <w:r w:rsidRPr="00370800">
        <w:rPr>
          <w:rFonts w:ascii="Times New Roman" w:hAnsi="Times New Roman" w:cs="Times New Roman"/>
          <w:color w:val="000000" w:themeColor="text1"/>
          <w:sz w:val="24"/>
          <w:szCs w:val="24"/>
        </w:rPr>
        <w:t>(6), 426-433.</w:t>
      </w:r>
    </w:p>
    <w:p w14:paraId="60208633"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Ranganath, K. G., </w:t>
      </w:r>
      <w:proofErr w:type="spellStart"/>
      <w:r w:rsidRPr="00370800">
        <w:rPr>
          <w:rFonts w:ascii="Times New Roman" w:hAnsi="Times New Roman" w:cs="Times New Roman"/>
          <w:color w:val="000000" w:themeColor="text1"/>
          <w:sz w:val="24"/>
          <w:szCs w:val="24"/>
        </w:rPr>
        <w:t>Shivashankara</w:t>
      </w:r>
      <w:proofErr w:type="spellEnd"/>
      <w:r w:rsidRPr="00370800">
        <w:rPr>
          <w:rFonts w:ascii="Times New Roman" w:hAnsi="Times New Roman" w:cs="Times New Roman"/>
          <w:color w:val="000000" w:themeColor="text1"/>
          <w:sz w:val="24"/>
          <w:szCs w:val="24"/>
        </w:rPr>
        <w:t xml:space="preserve">, K. S., Roy, T. K., Dinesh, M. R., Geetha, G. A., Pavithra, K. C., &amp; Ravishankar, K. V. (2018). Profiling of anthocyanins and carotenoids in fruit peel of different </w:t>
      </w:r>
      <w:proofErr w:type="spellStart"/>
      <w:r w:rsidRPr="00370800">
        <w:rPr>
          <w:rFonts w:ascii="Times New Roman" w:hAnsi="Times New Roman" w:cs="Times New Roman"/>
          <w:color w:val="000000" w:themeColor="text1"/>
          <w:sz w:val="24"/>
          <w:szCs w:val="24"/>
        </w:rPr>
        <w:t>colored</w:t>
      </w:r>
      <w:proofErr w:type="spellEnd"/>
      <w:r w:rsidRPr="00370800">
        <w:rPr>
          <w:rFonts w:ascii="Times New Roman" w:hAnsi="Times New Roman" w:cs="Times New Roman"/>
          <w:color w:val="000000" w:themeColor="text1"/>
          <w:sz w:val="24"/>
          <w:szCs w:val="24"/>
        </w:rPr>
        <w:t xml:space="preserve"> mango cultivars. </w:t>
      </w:r>
      <w:r w:rsidRPr="00370800">
        <w:rPr>
          <w:rFonts w:ascii="Times New Roman" w:hAnsi="Times New Roman" w:cs="Times New Roman"/>
          <w:i/>
          <w:iCs/>
          <w:color w:val="000000" w:themeColor="text1"/>
          <w:sz w:val="24"/>
          <w:szCs w:val="24"/>
        </w:rPr>
        <w:t>Journal of Food Science and Technology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55</w:t>
      </w:r>
      <w:r w:rsidRPr="00370800">
        <w:rPr>
          <w:rFonts w:ascii="Times New Roman" w:hAnsi="Times New Roman" w:cs="Times New Roman"/>
          <w:color w:val="000000" w:themeColor="text1"/>
          <w:sz w:val="24"/>
          <w:szCs w:val="24"/>
        </w:rPr>
        <w:t>(11), 4566-4577.</w:t>
      </w:r>
    </w:p>
    <w:p w14:paraId="0B733E2A"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Ribeiro, S. M. R., Barbosa, L. C. A., Queiroz, J. H., </w:t>
      </w:r>
      <w:proofErr w:type="spellStart"/>
      <w:r w:rsidRPr="00370800">
        <w:rPr>
          <w:rFonts w:ascii="Times New Roman" w:hAnsi="Times New Roman" w:cs="Times New Roman"/>
          <w:color w:val="000000" w:themeColor="text1"/>
          <w:sz w:val="24"/>
          <w:szCs w:val="24"/>
        </w:rPr>
        <w:t>Knödler</w:t>
      </w:r>
      <w:proofErr w:type="spellEnd"/>
      <w:r w:rsidRPr="00370800">
        <w:rPr>
          <w:rFonts w:ascii="Times New Roman" w:hAnsi="Times New Roman" w:cs="Times New Roman"/>
          <w:color w:val="000000" w:themeColor="text1"/>
          <w:sz w:val="24"/>
          <w:szCs w:val="24"/>
        </w:rPr>
        <w:t>, M., &amp; Schieber, A. (2008). Phenolic compounds and antioxidant capacity of Brazilian mango (Mangifera indica L.) varieties. </w:t>
      </w:r>
      <w:r w:rsidRPr="00370800">
        <w:rPr>
          <w:rFonts w:ascii="Times New Roman" w:hAnsi="Times New Roman" w:cs="Times New Roman"/>
          <w:i/>
          <w:iCs/>
          <w:color w:val="000000" w:themeColor="text1"/>
          <w:sz w:val="24"/>
          <w:szCs w:val="24"/>
        </w:rPr>
        <w:t>Food chemistry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110</w:t>
      </w:r>
      <w:r w:rsidRPr="00370800">
        <w:rPr>
          <w:rFonts w:ascii="Times New Roman" w:hAnsi="Times New Roman" w:cs="Times New Roman"/>
          <w:color w:val="000000" w:themeColor="text1"/>
          <w:sz w:val="24"/>
          <w:szCs w:val="24"/>
        </w:rPr>
        <w:t>(3), 620-626.</w:t>
      </w:r>
    </w:p>
    <w:p w14:paraId="31B56EBA"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Ribeiro, S. M. R., &amp; Schieber, A. (2010). Bioactive compounds in mango (Mangifera indica L.). In </w:t>
      </w:r>
      <w:r w:rsidRPr="00370800">
        <w:rPr>
          <w:rFonts w:ascii="Times New Roman" w:hAnsi="Times New Roman" w:cs="Times New Roman"/>
          <w:i/>
          <w:iCs/>
          <w:color w:val="000000" w:themeColor="text1"/>
          <w:sz w:val="24"/>
          <w:szCs w:val="24"/>
        </w:rPr>
        <w:t>Bioactive foods in promoting health</w:t>
      </w:r>
      <w:r w:rsidRPr="00370800">
        <w:rPr>
          <w:rFonts w:ascii="Times New Roman" w:hAnsi="Times New Roman" w:cs="Times New Roman"/>
          <w:color w:val="000000" w:themeColor="text1"/>
          <w:sz w:val="24"/>
          <w:szCs w:val="24"/>
        </w:rPr>
        <w:t> (pp. 507-523). Academic Press.</w:t>
      </w:r>
    </w:p>
    <w:p w14:paraId="64DBF08F"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bookmarkStart w:id="7" w:name="_Hlk174965701"/>
      <w:r w:rsidRPr="00370800">
        <w:rPr>
          <w:rFonts w:ascii="Times New Roman" w:hAnsi="Times New Roman" w:cs="Times New Roman"/>
          <w:color w:val="000000" w:themeColor="text1"/>
          <w:sz w:val="24"/>
          <w:szCs w:val="24"/>
        </w:rPr>
        <w:t xml:space="preserve">Maldonado-Celis, M. E., Yahia, E. M., Bedoya, R., </w:t>
      </w:r>
      <w:proofErr w:type="spellStart"/>
      <w:r w:rsidRPr="00370800">
        <w:rPr>
          <w:rFonts w:ascii="Times New Roman" w:hAnsi="Times New Roman" w:cs="Times New Roman"/>
          <w:color w:val="000000" w:themeColor="text1"/>
          <w:sz w:val="24"/>
          <w:szCs w:val="24"/>
        </w:rPr>
        <w:t>Landázuri</w:t>
      </w:r>
      <w:proofErr w:type="spellEnd"/>
      <w:r w:rsidRPr="00370800">
        <w:rPr>
          <w:rFonts w:ascii="Times New Roman" w:hAnsi="Times New Roman" w:cs="Times New Roman"/>
          <w:color w:val="000000" w:themeColor="text1"/>
          <w:sz w:val="24"/>
          <w:szCs w:val="24"/>
        </w:rPr>
        <w:t xml:space="preserve">, P., </w:t>
      </w:r>
      <w:proofErr w:type="spellStart"/>
      <w:r w:rsidRPr="00370800">
        <w:rPr>
          <w:rFonts w:ascii="Times New Roman" w:hAnsi="Times New Roman" w:cs="Times New Roman"/>
          <w:color w:val="000000" w:themeColor="text1"/>
          <w:sz w:val="24"/>
          <w:szCs w:val="24"/>
        </w:rPr>
        <w:t>Loango</w:t>
      </w:r>
      <w:proofErr w:type="spellEnd"/>
      <w:r w:rsidRPr="00370800">
        <w:rPr>
          <w:rFonts w:ascii="Times New Roman" w:hAnsi="Times New Roman" w:cs="Times New Roman"/>
          <w:color w:val="000000" w:themeColor="text1"/>
          <w:sz w:val="24"/>
          <w:szCs w:val="24"/>
        </w:rPr>
        <w:t xml:space="preserve">, N., </w:t>
      </w:r>
      <w:proofErr w:type="spellStart"/>
      <w:r w:rsidRPr="00370800">
        <w:rPr>
          <w:rFonts w:ascii="Times New Roman" w:hAnsi="Times New Roman" w:cs="Times New Roman"/>
          <w:color w:val="000000" w:themeColor="text1"/>
          <w:sz w:val="24"/>
          <w:szCs w:val="24"/>
        </w:rPr>
        <w:t>Aguillón</w:t>
      </w:r>
      <w:proofErr w:type="spellEnd"/>
      <w:r w:rsidRPr="00370800">
        <w:rPr>
          <w:rFonts w:ascii="Times New Roman" w:hAnsi="Times New Roman" w:cs="Times New Roman"/>
          <w:color w:val="000000" w:themeColor="text1"/>
          <w:sz w:val="24"/>
          <w:szCs w:val="24"/>
        </w:rPr>
        <w:t>, J., ... &amp; Guerrero Ospina, J. C. (2019). Chemical composition of mango (Mangifera indica L.) fruit: Nutritional and phytochemical compounds. </w:t>
      </w:r>
      <w:r w:rsidRPr="00370800">
        <w:rPr>
          <w:rFonts w:ascii="Times New Roman" w:hAnsi="Times New Roman" w:cs="Times New Roman"/>
          <w:i/>
          <w:iCs/>
          <w:color w:val="000000" w:themeColor="text1"/>
          <w:sz w:val="24"/>
          <w:szCs w:val="24"/>
        </w:rPr>
        <w:t>Frontiers in plant science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10</w:t>
      </w:r>
      <w:r w:rsidRPr="00370800">
        <w:rPr>
          <w:rFonts w:ascii="Times New Roman" w:hAnsi="Times New Roman" w:cs="Times New Roman"/>
          <w:color w:val="000000" w:themeColor="text1"/>
          <w:sz w:val="24"/>
          <w:szCs w:val="24"/>
        </w:rPr>
        <w:t>, 1073.</w:t>
      </w:r>
    </w:p>
    <w:bookmarkEnd w:id="7"/>
    <w:p w14:paraId="2B87EF75"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Robles‐Sánchez, R. M., Islas‐Osuna, M. A., </w:t>
      </w:r>
      <w:proofErr w:type="spellStart"/>
      <w:r w:rsidRPr="00370800">
        <w:rPr>
          <w:rFonts w:ascii="Times New Roman" w:hAnsi="Times New Roman" w:cs="Times New Roman"/>
          <w:color w:val="000000" w:themeColor="text1"/>
          <w:sz w:val="24"/>
          <w:szCs w:val="24"/>
        </w:rPr>
        <w:t>Astiazarán</w:t>
      </w:r>
      <w:proofErr w:type="spellEnd"/>
      <w:r w:rsidRPr="00370800">
        <w:rPr>
          <w:rFonts w:ascii="Times New Roman" w:hAnsi="Times New Roman" w:cs="Times New Roman"/>
          <w:color w:val="000000" w:themeColor="text1"/>
          <w:sz w:val="24"/>
          <w:szCs w:val="24"/>
        </w:rPr>
        <w:t xml:space="preserve">‐García, H., Vazquez‐Ortiz, F. A., Martín‐Belloso, O., </w:t>
      </w:r>
      <w:proofErr w:type="spellStart"/>
      <w:r w:rsidRPr="00370800">
        <w:rPr>
          <w:rFonts w:ascii="Times New Roman" w:hAnsi="Times New Roman" w:cs="Times New Roman"/>
          <w:color w:val="000000" w:themeColor="text1"/>
          <w:sz w:val="24"/>
          <w:szCs w:val="24"/>
        </w:rPr>
        <w:t>Gorinstein</w:t>
      </w:r>
      <w:proofErr w:type="spellEnd"/>
      <w:r w:rsidRPr="00370800">
        <w:rPr>
          <w:rFonts w:ascii="Times New Roman" w:hAnsi="Times New Roman" w:cs="Times New Roman"/>
          <w:color w:val="000000" w:themeColor="text1"/>
          <w:sz w:val="24"/>
          <w:szCs w:val="24"/>
        </w:rPr>
        <w:t>, S., &amp; González‐Aguilar, G. A. (2009). Quality index, consumer acceptability, bioactive compounds, and antioxidant activity of fresh‐cut “Ataulfo” mangoes (Mangifera indica L.) as affected by low‐temperature storage. </w:t>
      </w:r>
      <w:r w:rsidRPr="00370800">
        <w:rPr>
          <w:rFonts w:ascii="Times New Roman" w:hAnsi="Times New Roman" w:cs="Times New Roman"/>
          <w:i/>
          <w:iCs/>
          <w:color w:val="000000" w:themeColor="text1"/>
          <w:sz w:val="24"/>
          <w:szCs w:val="24"/>
        </w:rPr>
        <w:t>Journal of Food Science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74</w:t>
      </w:r>
      <w:r w:rsidRPr="00370800">
        <w:rPr>
          <w:rFonts w:ascii="Times New Roman" w:hAnsi="Times New Roman" w:cs="Times New Roman"/>
          <w:color w:val="000000" w:themeColor="text1"/>
          <w:sz w:val="24"/>
          <w:szCs w:val="24"/>
        </w:rPr>
        <w:t>(3), S126-S134.</w:t>
      </w:r>
    </w:p>
    <w:p w14:paraId="44DB52CC"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lastRenderedPageBreak/>
        <w:t xml:space="preserve">Rodrigues, L. S., Souto, A. G. D. L., Cavalcante, Í. H. L., Carvalho, L. H. M., Henrique, J. C. G. S., Paiva Neto, V. B. D., ... &amp; Sousa Neto, A. T. D. (2025). Combined effects of calcium sources and water restriction on fruit yield and quality </w:t>
      </w:r>
      <w:proofErr w:type="spellStart"/>
      <w:r w:rsidRPr="00370800">
        <w:rPr>
          <w:rFonts w:ascii="Times New Roman" w:hAnsi="Times New Roman" w:cs="Times New Roman"/>
          <w:color w:val="000000" w:themeColor="text1"/>
          <w:sz w:val="24"/>
          <w:szCs w:val="24"/>
        </w:rPr>
        <w:t>of'Ataulfo'and'Kent'mangoes</w:t>
      </w:r>
      <w:proofErr w:type="spellEnd"/>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Frontiers in Plant Science</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16</w:t>
      </w:r>
      <w:r w:rsidRPr="00370800">
        <w:rPr>
          <w:rFonts w:ascii="Times New Roman" w:hAnsi="Times New Roman" w:cs="Times New Roman"/>
          <w:color w:val="000000" w:themeColor="text1"/>
          <w:sz w:val="24"/>
          <w:szCs w:val="24"/>
        </w:rPr>
        <w:t>, 1622533.</w:t>
      </w:r>
    </w:p>
    <w:p w14:paraId="63D7888E"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 xml:space="preserve">Rosalie, R., Joas, J., Mertz, C., Dufossé, L., &amp; </w:t>
      </w:r>
      <w:proofErr w:type="spellStart"/>
      <w:r w:rsidRPr="00370800">
        <w:rPr>
          <w:rFonts w:ascii="Times New Roman" w:hAnsi="Times New Roman" w:cs="Times New Roman"/>
          <w:color w:val="000000" w:themeColor="text1"/>
          <w:sz w:val="24"/>
          <w:szCs w:val="24"/>
        </w:rPr>
        <w:t>Léchaudel</w:t>
      </w:r>
      <w:proofErr w:type="spellEnd"/>
      <w:r w:rsidRPr="00370800">
        <w:rPr>
          <w:rFonts w:ascii="Times New Roman" w:hAnsi="Times New Roman" w:cs="Times New Roman"/>
          <w:color w:val="000000" w:themeColor="text1"/>
          <w:sz w:val="24"/>
          <w:szCs w:val="24"/>
        </w:rPr>
        <w:t xml:space="preserve">, M. (2022). Impact of water supply reduction and cold storage on phenolic compounds from mango (Mangifera indica L. cv. </w:t>
      </w:r>
      <w:proofErr w:type="spellStart"/>
      <w:r w:rsidRPr="00370800">
        <w:rPr>
          <w:rFonts w:ascii="Times New Roman" w:hAnsi="Times New Roman" w:cs="Times New Roman"/>
          <w:color w:val="000000" w:themeColor="text1"/>
          <w:sz w:val="24"/>
          <w:szCs w:val="24"/>
        </w:rPr>
        <w:t>Cogshall</w:t>
      </w:r>
      <w:proofErr w:type="spellEnd"/>
      <w:r w:rsidRPr="00370800">
        <w:rPr>
          <w:rFonts w:ascii="Times New Roman" w:hAnsi="Times New Roman" w:cs="Times New Roman"/>
          <w:color w:val="000000" w:themeColor="text1"/>
          <w:sz w:val="24"/>
          <w:szCs w:val="24"/>
        </w:rPr>
        <w:t>) pulp and peel. </w:t>
      </w:r>
      <w:r w:rsidRPr="00370800">
        <w:rPr>
          <w:rFonts w:ascii="Times New Roman" w:hAnsi="Times New Roman" w:cs="Times New Roman"/>
          <w:i/>
          <w:iCs/>
          <w:color w:val="000000" w:themeColor="text1"/>
          <w:sz w:val="24"/>
          <w:szCs w:val="24"/>
        </w:rPr>
        <w:t>Plants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11</w:t>
      </w:r>
      <w:r w:rsidRPr="00370800">
        <w:rPr>
          <w:rFonts w:ascii="Times New Roman" w:hAnsi="Times New Roman" w:cs="Times New Roman"/>
          <w:color w:val="000000" w:themeColor="text1"/>
          <w:sz w:val="24"/>
          <w:szCs w:val="24"/>
        </w:rPr>
        <w:t>(22), 3038.</w:t>
      </w:r>
    </w:p>
    <w:p w14:paraId="7F38545E"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Sandhu, K. S., &amp; Lim, S. T. (2008). Structural characteristics and in vitro digestibility of mango kernel starches (Mangifera indica L.). </w:t>
      </w:r>
      <w:r w:rsidRPr="00370800">
        <w:rPr>
          <w:rFonts w:ascii="Times New Roman" w:hAnsi="Times New Roman" w:cs="Times New Roman"/>
          <w:i/>
          <w:iCs/>
          <w:color w:val="000000" w:themeColor="text1"/>
          <w:sz w:val="24"/>
          <w:szCs w:val="24"/>
        </w:rPr>
        <w:t>Food Chemistry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107</w:t>
      </w:r>
      <w:r w:rsidRPr="00370800">
        <w:rPr>
          <w:rFonts w:ascii="Times New Roman" w:hAnsi="Times New Roman" w:cs="Times New Roman"/>
          <w:color w:val="000000" w:themeColor="text1"/>
          <w:sz w:val="24"/>
          <w:szCs w:val="24"/>
        </w:rPr>
        <w:t>(1), 92-97.</w:t>
      </w:r>
    </w:p>
    <w:p w14:paraId="5456D635"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Saroj, N., Prasad, K., Singh, S. K., Kumar, V., Maurya, S., Maurya, P., ... &amp; Kumar, R. (2023). Characterization of bioactive and fruit quality compounds of promising mango genotypes grown in Himalayan plain region. </w:t>
      </w:r>
      <w:proofErr w:type="spellStart"/>
      <w:r w:rsidRPr="00370800">
        <w:rPr>
          <w:rFonts w:ascii="Times New Roman" w:hAnsi="Times New Roman" w:cs="Times New Roman"/>
          <w:i/>
          <w:iCs/>
          <w:color w:val="000000" w:themeColor="text1"/>
          <w:sz w:val="24"/>
          <w:szCs w:val="24"/>
        </w:rPr>
        <w:t>PeerJ</w:t>
      </w:r>
      <w:proofErr w:type="spellEnd"/>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11</w:t>
      </w:r>
      <w:r w:rsidRPr="00370800">
        <w:rPr>
          <w:rFonts w:ascii="Times New Roman" w:hAnsi="Times New Roman" w:cs="Times New Roman"/>
          <w:color w:val="000000" w:themeColor="text1"/>
          <w:sz w:val="24"/>
          <w:szCs w:val="24"/>
        </w:rPr>
        <w:t>, e15867.</w:t>
      </w:r>
    </w:p>
    <w:p w14:paraId="437A5566" w14:textId="77777777" w:rsidR="00B108DF" w:rsidRPr="00370800" w:rsidRDefault="00B108DF" w:rsidP="008F209E">
      <w:pPr>
        <w:spacing w:line="360" w:lineRule="auto"/>
        <w:ind w:left="720" w:hanging="720"/>
        <w:jc w:val="both"/>
        <w:rPr>
          <w:rFonts w:ascii="Times New Roman" w:hAnsi="Times New Roman" w:cs="Times New Roman"/>
          <w:bCs/>
          <w:color w:val="000000" w:themeColor="text1"/>
          <w:sz w:val="24"/>
          <w:szCs w:val="24"/>
        </w:rPr>
      </w:pPr>
      <w:bookmarkStart w:id="8" w:name="_Hlk175814141"/>
      <w:r w:rsidRPr="00370800">
        <w:rPr>
          <w:rFonts w:ascii="Times New Roman" w:hAnsi="Times New Roman" w:cs="Times New Roman"/>
          <w:bCs/>
          <w:color w:val="000000" w:themeColor="text1"/>
          <w:sz w:val="24"/>
          <w:szCs w:val="24"/>
        </w:rPr>
        <w:t>Serna-Cock, L., García-Gonzales, E., &amp; Torres-León, C. (2016). Agro-industrial potential of the mango peel based on its nutritional and functional properties. </w:t>
      </w:r>
      <w:r w:rsidRPr="00370800">
        <w:rPr>
          <w:rFonts w:ascii="Times New Roman" w:hAnsi="Times New Roman" w:cs="Times New Roman"/>
          <w:bCs/>
          <w:i/>
          <w:iCs/>
          <w:color w:val="000000" w:themeColor="text1"/>
          <w:sz w:val="24"/>
          <w:szCs w:val="24"/>
        </w:rPr>
        <w:t>Food Reviews International</w:t>
      </w:r>
      <w:r w:rsidRPr="00370800">
        <w:rPr>
          <w:rFonts w:ascii="Times New Roman" w:hAnsi="Times New Roman" w:cs="Times New Roman"/>
          <w:bCs/>
          <w:color w:val="000000" w:themeColor="text1"/>
          <w:sz w:val="24"/>
          <w:szCs w:val="24"/>
        </w:rPr>
        <w:t>, </w:t>
      </w:r>
      <w:r w:rsidRPr="00370800">
        <w:rPr>
          <w:rFonts w:ascii="Times New Roman" w:hAnsi="Times New Roman" w:cs="Times New Roman"/>
          <w:bCs/>
          <w:i/>
          <w:iCs/>
          <w:color w:val="000000" w:themeColor="text1"/>
          <w:sz w:val="24"/>
          <w:szCs w:val="24"/>
        </w:rPr>
        <w:t>32</w:t>
      </w:r>
      <w:r w:rsidRPr="00370800">
        <w:rPr>
          <w:rFonts w:ascii="Times New Roman" w:hAnsi="Times New Roman" w:cs="Times New Roman"/>
          <w:bCs/>
          <w:color w:val="000000" w:themeColor="text1"/>
          <w:sz w:val="24"/>
          <w:szCs w:val="24"/>
        </w:rPr>
        <w:t>(4), 364-376.</w:t>
      </w:r>
    </w:p>
    <w:p w14:paraId="25D430C3" w14:textId="1D32DDF9" w:rsidR="0045779E" w:rsidRPr="00370800" w:rsidRDefault="0045779E"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Simi, S. 2006. Characterisation of traditional mango (</w:t>
      </w:r>
      <w:r w:rsidRPr="00370800">
        <w:rPr>
          <w:rFonts w:ascii="Times New Roman" w:hAnsi="Times New Roman" w:cs="Times New Roman"/>
          <w:i/>
          <w:iCs/>
          <w:color w:val="000000" w:themeColor="text1"/>
          <w:sz w:val="24"/>
          <w:szCs w:val="24"/>
        </w:rPr>
        <w:t>Mangifera indica</w:t>
      </w:r>
      <w:r w:rsidRPr="00370800">
        <w:rPr>
          <w:rFonts w:ascii="Times New Roman" w:hAnsi="Times New Roman" w:cs="Times New Roman"/>
          <w:color w:val="000000" w:themeColor="text1"/>
          <w:sz w:val="24"/>
          <w:szCs w:val="24"/>
        </w:rPr>
        <w:t xml:space="preserve"> L.) varieties of Southern Kerala.  PhD. (Ag) thesis, Kerala Agricultural University, Thrissur, 250p.</w:t>
      </w:r>
    </w:p>
    <w:p w14:paraId="585F623C" w14:textId="77777777" w:rsidR="0045779E" w:rsidRPr="00370800" w:rsidRDefault="0045779E" w:rsidP="008F209E">
      <w:pPr>
        <w:spacing w:line="360" w:lineRule="auto"/>
        <w:ind w:left="720" w:hanging="720"/>
        <w:jc w:val="both"/>
        <w:rPr>
          <w:rFonts w:ascii="Times New Roman" w:hAnsi="Times New Roman" w:cs="Times New Roman"/>
          <w:color w:val="000000" w:themeColor="text1"/>
          <w:sz w:val="24"/>
          <w:szCs w:val="24"/>
        </w:rPr>
      </w:pPr>
      <w:bookmarkStart w:id="9" w:name="_Hlk175814953"/>
      <w:bookmarkEnd w:id="8"/>
      <w:r w:rsidRPr="00370800">
        <w:rPr>
          <w:rFonts w:ascii="Times New Roman" w:hAnsi="Times New Roman" w:cs="Times New Roman"/>
          <w:color w:val="000000" w:themeColor="text1"/>
          <w:sz w:val="24"/>
          <w:szCs w:val="24"/>
        </w:rPr>
        <w:t>Solis-Fuentes, J.A. and Duran-de-Bazua, M.D.C. 2011. Mango (</w:t>
      </w:r>
      <w:r w:rsidRPr="00370800">
        <w:rPr>
          <w:rFonts w:ascii="Times New Roman" w:hAnsi="Times New Roman" w:cs="Times New Roman"/>
          <w:i/>
          <w:iCs/>
          <w:color w:val="000000" w:themeColor="text1"/>
          <w:sz w:val="24"/>
          <w:szCs w:val="24"/>
        </w:rPr>
        <w:t>Mangifera indica</w:t>
      </w:r>
      <w:r w:rsidRPr="00370800">
        <w:rPr>
          <w:rFonts w:ascii="Times New Roman" w:hAnsi="Times New Roman" w:cs="Times New Roman"/>
          <w:color w:val="000000" w:themeColor="text1"/>
          <w:sz w:val="24"/>
          <w:szCs w:val="24"/>
        </w:rPr>
        <w:t xml:space="preserve"> L.) seed and its fats. In: </w:t>
      </w:r>
      <w:proofErr w:type="spellStart"/>
      <w:r w:rsidRPr="00370800">
        <w:rPr>
          <w:rFonts w:ascii="Times New Roman" w:hAnsi="Times New Roman" w:cs="Times New Roman"/>
          <w:color w:val="000000" w:themeColor="text1"/>
          <w:sz w:val="24"/>
          <w:szCs w:val="24"/>
        </w:rPr>
        <w:t>Preedy</w:t>
      </w:r>
      <w:proofErr w:type="spellEnd"/>
      <w:r w:rsidRPr="00370800">
        <w:rPr>
          <w:rFonts w:ascii="Times New Roman" w:hAnsi="Times New Roman" w:cs="Times New Roman"/>
          <w:color w:val="000000" w:themeColor="text1"/>
          <w:sz w:val="24"/>
          <w:szCs w:val="24"/>
        </w:rPr>
        <w:t xml:space="preserve">, V.R, Watson, R.R., and Patel, V.B. (eds), </w:t>
      </w:r>
      <w:r w:rsidRPr="00370800">
        <w:rPr>
          <w:rFonts w:ascii="Times New Roman" w:hAnsi="Times New Roman" w:cs="Times New Roman"/>
          <w:i/>
          <w:iCs/>
          <w:color w:val="000000" w:themeColor="text1"/>
          <w:sz w:val="24"/>
          <w:szCs w:val="24"/>
        </w:rPr>
        <w:t>Nuts and Seeds in Health and Disease Prevention.</w:t>
      </w:r>
      <w:r w:rsidRPr="00370800">
        <w:rPr>
          <w:rFonts w:ascii="Times New Roman" w:hAnsi="Times New Roman" w:cs="Times New Roman"/>
          <w:color w:val="000000" w:themeColor="text1"/>
          <w:sz w:val="24"/>
          <w:szCs w:val="24"/>
        </w:rPr>
        <w:t> Academic Press, London, pp. 741-748.</w:t>
      </w:r>
    </w:p>
    <w:bookmarkEnd w:id="9"/>
    <w:p w14:paraId="3212617A"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Soong, Y. Y., &amp; Barlow, P. J. (2006). Quantification of gallic acid and ellagic acid from longan (</w:t>
      </w:r>
      <w:proofErr w:type="spellStart"/>
      <w:r w:rsidRPr="00370800">
        <w:rPr>
          <w:rFonts w:ascii="Times New Roman" w:hAnsi="Times New Roman" w:cs="Times New Roman"/>
          <w:color w:val="000000" w:themeColor="text1"/>
          <w:sz w:val="24"/>
          <w:szCs w:val="24"/>
        </w:rPr>
        <w:t>Dimocarpus</w:t>
      </w:r>
      <w:proofErr w:type="spellEnd"/>
      <w:r w:rsidRPr="00370800">
        <w:rPr>
          <w:rFonts w:ascii="Times New Roman" w:hAnsi="Times New Roman" w:cs="Times New Roman"/>
          <w:color w:val="000000" w:themeColor="text1"/>
          <w:sz w:val="24"/>
          <w:szCs w:val="24"/>
        </w:rPr>
        <w:t xml:space="preserve"> longan Lour.) seed and mango (Mangifera indica L.) kernel and their effects on antioxidant activity. </w:t>
      </w:r>
      <w:r w:rsidRPr="00370800">
        <w:rPr>
          <w:rFonts w:ascii="Times New Roman" w:hAnsi="Times New Roman" w:cs="Times New Roman"/>
          <w:i/>
          <w:iCs/>
          <w:color w:val="000000" w:themeColor="text1"/>
          <w:sz w:val="24"/>
          <w:szCs w:val="24"/>
        </w:rPr>
        <w:t>Food Chemistry</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97</w:t>
      </w:r>
      <w:r w:rsidRPr="00370800">
        <w:rPr>
          <w:rFonts w:ascii="Times New Roman" w:hAnsi="Times New Roman" w:cs="Times New Roman"/>
          <w:color w:val="000000" w:themeColor="text1"/>
          <w:sz w:val="24"/>
          <w:szCs w:val="24"/>
        </w:rPr>
        <w:t>(3), 524-530.</w:t>
      </w:r>
    </w:p>
    <w:p w14:paraId="2D99112A"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Suleria</w:t>
      </w:r>
      <w:proofErr w:type="spellEnd"/>
      <w:r w:rsidRPr="00370800">
        <w:rPr>
          <w:rFonts w:ascii="Times New Roman" w:hAnsi="Times New Roman" w:cs="Times New Roman"/>
          <w:color w:val="000000" w:themeColor="text1"/>
          <w:sz w:val="24"/>
          <w:szCs w:val="24"/>
        </w:rPr>
        <w:t xml:space="preserve">, H. A., Barrow, C. J., &amp; </w:t>
      </w:r>
      <w:proofErr w:type="spellStart"/>
      <w:r w:rsidRPr="00370800">
        <w:rPr>
          <w:rFonts w:ascii="Times New Roman" w:hAnsi="Times New Roman" w:cs="Times New Roman"/>
          <w:color w:val="000000" w:themeColor="text1"/>
          <w:sz w:val="24"/>
          <w:szCs w:val="24"/>
        </w:rPr>
        <w:t>Dunshea</w:t>
      </w:r>
      <w:proofErr w:type="spellEnd"/>
      <w:r w:rsidRPr="00370800">
        <w:rPr>
          <w:rFonts w:ascii="Times New Roman" w:hAnsi="Times New Roman" w:cs="Times New Roman"/>
          <w:color w:val="000000" w:themeColor="text1"/>
          <w:sz w:val="24"/>
          <w:szCs w:val="24"/>
        </w:rPr>
        <w:t>, F. R. (2020). Screening and characterization of phenolic compounds and their antioxidant capacity in different fruit peels. </w:t>
      </w:r>
      <w:r w:rsidRPr="00370800">
        <w:rPr>
          <w:rFonts w:ascii="Times New Roman" w:hAnsi="Times New Roman" w:cs="Times New Roman"/>
          <w:i/>
          <w:iCs/>
          <w:color w:val="000000" w:themeColor="text1"/>
          <w:sz w:val="24"/>
          <w:szCs w:val="24"/>
        </w:rPr>
        <w:t>Foods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9</w:t>
      </w:r>
      <w:r w:rsidRPr="00370800">
        <w:rPr>
          <w:rFonts w:ascii="Times New Roman" w:hAnsi="Times New Roman" w:cs="Times New Roman"/>
          <w:color w:val="000000" w:themeColor="text1"/>
          <w:sz w:val="24"/>
          <w:szCs w:val="24"/>
        </w:rPr>
        <w:t>(9), 1206.</w:t>
      </w:r>
    </w:p>
    <w:p w14:paraId="4C539F2B"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bookmarkStart w:id="10" w:name="_Hlk174961855"/>
      <w:bookmarkStart w:id="11" w:name="_Hlk175814157"/>
      <w:proofErr w:type="spellStart"/>
      <w:r w:rsidRPr="00370800">
        <w:rPr>
          <w:rFonts w:ascii="Times New Roman" w:hAnsi="Times New Roman" w:cs="Times New Roman"/>
          <w:color w:val="000000" w:themeColor="text1"/>
          <w:sz w:val="24"/>
          <w:szCs w:val="24"/>
        </w:rPr>
        <w:t>Tokas</w:t>
      </w:r>
      <w:proofErr w:type="spellEnd"/>
      <w:r w:rsidRPr="00370800">
        <w:rPr>
          <w:rFonts w:ascii="Times New Roman" w:hAnsi="Times New Roman" w:cs="Times New Roman"/>
          <w:color w:val="000000" w:themeColor="text1"/>
          <w:sz w:val="24"/>
          <w:szCs w:val="24"/>
        </w:rPr>
        <w:t xml:space="preserve">, J., Punia, H., </w:t>
      </w:r>
      <w:proofErr w:type="spellStart"/>
      <w:r w:rsidRPr="00370800">
        <w:rPr>
          <w:rFonts w:ascii="Times New Roman" w:hAnsi="Times New Roman" w:cs="Times New Roman"/>
          <w:color w:val="000000" w:themeColor="text1"/>
          <w:sz w:val="24"/>
          <w:szCs w:val="24"/>
        </w:rPr>
        <w:t>Baloda</w:t>
      </w:r>
      <w:proofErr w:type="spellEnd"/>
      <w:r w:rsidRPr="00370800">
        <w:rPr>
          <w:rFonts w:ascii="Times New Roman" w:hAnsi="Times New Roman" w:cs="Times New Roman"/>
          <w:color w:val="000000" w:themeColor="text1"/>
          <w:sz w:val="24"/>
          <w:szCs w:val="24"/>
        </w:rPr>
        <w:t xml:space="preserve">, S., &amp; </w:t>
      </w:r>
      <w:proofErr w:type="spellStart"/>
      <w:r w:rsidRPr="00370800">
        <w:rPr>
          <w:rFonts w:ascii="Times New Roman" w:hAnsi="Times New Roman" w:cs="Times New Roman"/>
          <w:color w:val="000000" w:themeColor="text1"/>
          <w:sz w:val="24"/>
          <w:szCs w:val="24"/>
        </w:rPr>
        <w:t>Sheokand</w:t>
      </w:r>
      <w:proofErr w:type="spellEnd"/>
      <w:r w:rsidRPr="00370800">
        <w:rPr>
          <w:rFonts w:ascii="Times New Roman" w:hAnsi="Times New Roman" w:cs="Times New Roman"/>
          <w:color w:val="000000" w:themeColor="text1"/>
          <w:sz w:val="24"/>
          <w:szCs w:val="24"/>
        </w:rPr>
        <w:t>, R. N. (2020). Mango peel: a potential source of bioactive compounds and phytochemicals. </w:t>
      </w:r>
      <w:r w:rsidRPr="00370800">
        <w:rPr>
          <w:rFonts w:ascii="Times New Roman" w:hAnsi="Times New Roman" w:cs="Times New Roman"/>
          <w:i/>
          <w:iCs/>
          <w:color w:val="000000" w:themeColor="text1"/>
          <w:sz w:val="24"/>
          <w:szCs w:val="24"/>
        </w:rPr>
        <w:t>Austin Food Sci</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5</w:t>
      </w:r>
      <w:r w:rsidRPr="00370800">
        <w:rPr>
          <w:rFonts w:ascii="Times New Roman" w:hAnsi="Times New Roman" w:cs="Times New Roman"/>
          <w:color w:val="000000" w:themeColor="text1"/>
          <w:sz w:val="24"/>
          <w:szCs w:val="24"/>
        </w:rPr>
        <w:t>(1), 1-7.</w:t>
      </w:r>
    </w:p>
    <w:bookmarkEnd w:id="10"/>
    <w:bookmarkEnd w:id="11"/>
    <w:p w14:paraId="136B4143"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Vallarino, J. G., &amp; Osorio, S. (2019). Organic acids. In </w:t>
      </w:r>
      <w:r w:rsidRPr="00370800">
        <w:rPr>
          <w:rFonts w:ascii="Times New Roman" w:hAnsi="Times New Roman" w:cs="Times New Roman"/>
          <w:i/>
          <w:iCs/>
          <w:color w:val="000000" w:themeColor="text1"/>
          <w:sz w:val="24"/>
          <w:szCs w:val="24"/>
        </w:rPr>
        <w:t>Postharvest physiology and biochemistry of fruits and vegetables</w:t>
      </w:r>
      <w:r w:rsidRPr="00370800">
        <w:rPr>
          <w:rFonts w:ascii="Times New Roman" w:hAnsi="Times New Roman" w:cs="Times New Roman"/>
          <w:color w:val="000000" w:themeColor="text1"/>
          <w:sz w:val="24"/>
          <w:szCs w:val="24"/>
        </w:rPr>
        <w:t> (pp. 207-224). Woodhead Publishing.</w:t>
      </w:r>
    </w:p>
    <w:p w14:paraId="09CA57DA" w14:textId="77777777" w:rsidR="00B108DF" w:rsidRPr="00370800" w:rsidRDefault="00B108DF"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lastRenderedPageBreak/>
        <w:t>Wall‐Medrano, A., Olivas‐Aguirre, F. J., Ayala‐Zavala, J. F., Domínguez‐Avila, J. A., Gonzalez‐Aguilar, G. A., Herrera‐Cazares, L. A., &amp; Gaytan‐Martinez, M. (2020). Health benefits of mango by‐products. </w:t>
      </w:r>
      <w:r w:rsidRPr="00370800">
        <w:rPr>
          <w:rFonts w:ascii="Times New Roman" w:hAnsi="Times New Roman" w:cs="Times New Roman"/>
          <w:i/>
          <w:iCs/>
          <w:color w:val="000000" w:themeColor="text1"/>
          <w:sz w:val="24"/>
          <w:szCs w:val="24"/>
        </w:rPr>
        <w:t>Food wastes and by‐products: Nutraceutical and Health Potential</w:t>
      </w:r>
      <w:r w:rsidRPr="00370800">
        <w:rPr>
          <w:rFonts w:ascii="Times New Roman" w:hAnsi="Times New Roman" w:cs="Times New Roman"/>
          <w:color w:val="000000" w:themeColor="text1"/>
          <w:sz w:val="24"/>
          <w:szCs w:val="24"/>
        </w:rPr>
        <w:t>, 159-191.</w:t>
      </w:r>
    </w:p>
    <w:p w14:paraId="793E3A8E" w14:textId="77777777" w:rsidR="00DF6673" w:rsidRPr="00370800" w:rsidRDefault="00DF6673"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Wetungu</w:t>
      </w:r>
      <w:proofErr w:type="spellEnd"/>
      <w:r w:rsidRPr="00370800">
        <w:rPr>
          <w:rFonts w:ascii="Times New Roman" w:hAnsi="Times New Roman" w:cs="Times New Roman"/>
          <w:color w:val="000000" w:themeColor="text1"/>
          <w:sz w:val="24"/>
          <w:szCs w:val="24"/>
        </w:rPr>
        <w:t xml:space="preserve">, M. W., Omolo, M. V., Tarus, P. K., &amp; </w:t>
      </w:r>
      <w:proofErr w:type="spellStart"/>
      <w:r w:rsidRPr="00370800">
        <w:rPr>
          <w:rFonts w:ascii="Times New Roman" w:hAnsi="Times New Roman" w:cs="Times New Roman"/>
          <w:color w:val="000000" w:themeColor="text1"/>
          <w:sz w:val="24"/>
          <w:szCs w:val="24"/>
        </w:rPr>
        <w:t>Segor</w:t>
      </w:r>
      <w:proofErr w:type="spellEnd"/>
      <w:r w:rsidRPr="00370800">
        <w:rPr>
          <w:rFonts w:ascii="Times New Roman" w:hAnsi="Times New Roman" w:cs="Times New Roman"/>
          <w:color w:val="000000" w:themeColor="text1"/>
          <w:sz w:val="24"/>
          <w:szCs w:val="24"/>
        </w:rPr>
        <w:t>, F. K. (2018). Volatile aroma chemical constituents of fruit pulp of some Kenyan varieties of mango (Mangifera indica L.).</w:t>
      </w:r>
    </w:p>
    <w:p w14:paraId="73D2B3B1" w14:textId="77777777" w:rsidR="00DF6673" w:rsidRPr="00370800" w:rsidRDefault="00DF6673"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Wongkaew</w:t>
      </w:r>
      <w:proofErr w:type="spellEnd"/>
      <w:r w:rsidRPr="00370800">
        <w:rPr>
          <w:rFonts w:ascii="Times New Roman" w:hAnsi="Times New Roman" w:cs="Times New Roman"/>
          <w:color w:val="000000" w:themeColor="text1"/>
          <w:sz w:val="24"/>
          <w:szCs w:val="24"/>
        </w:rPr>
        <w:t xml:space="preserve">, M., </w:t>
      </w:r>
      <w:proofErr w:type="spellStart"/>
      <w:r w:rsidRPr="00370800">
        <w:rPr>
          <w:rFonts w:ascii="Times New Roman" w:hAnsi="Times New Roman" w:cs="Times New Roman"/>
          <w:color w:val="000000" w:themeColor="text1"/>
          <w:sz w:val="24"/>
          <w:szCs w:val="24"/>
        </w:rPr>
        <w:t>Kittiwachana</w:t>
      </w:r>
      <w:proofErr w:type="spellEnd"/>
      <w:r w:rsidRPr="00370800">
        <w:rPr>
          <w:rFonts w:ascii="Times New Roman" w:hAnsi="Times New Roman" w:cs="Times New Roman"/>
          <w:color w:val="000000" w:themeColor="text1"/>
          <w:sz w:val="24"/>
          <w:szCs w:val="24"/>
        </w:rPr>
        <w:t xml:space="preserve">, S., </w:t>
      </w:r>
      <w:proofErr w:type="spellStart"/>
      <w:r w:rsidRPr="00370800">
        <w:rPr>
          <w:rFonts w:ascii="Times New Roman" w:hAnsi="Times New Roman" w:cs="Times New Roman"/>
          <w:color w:val="000000" w:themeColor="text1"/>
          <w:sz w:val="24"/>
          <w:szCs w:val="24"/>
        </w:rPr>
        <w:t>Phuangsaijai</w:t>
      </w:r>
      <w:proofErr w:type="spellEnd"/>
      <w:r w:rsidRPr="00370800">
        <w:rPr>
          <w:rFonts w:ascii="Times New Roman" w:hAnsi="Times New Roman" w:cs="Times New Roman"/>
          <w:color w:val="000000" w:themeColor="text1"/>
          <w:sz w:val="24"/>
          <w:szCs w:val="24"/>
        </w:rPr>
        <w:t xml:space="preserve">, N., </w:t>
      </w:r>
      <w:proofErr w:type="spellStart"/>
      <w:r w:rsidRPr="00370800">
        <w:rPr>
          <w:rFonts w:ascii="Times New Roman" w:hAnsi="Times New Roman" w:cs="Times New Roman"/>
          <w:color w:val="000000" w:themeColor="text1"/>
          <w:sz w:val="24"/>
          <w:szCs w:val="24"/>
        </w:rPr>
        <w:t>Tinpovong</w:t>
      </w:r>
      <w:proofErr w:type="spellEnd"/>
      <w:r w:rsidRPr="00370800">
        <w:rPr>
          <w:rFonts w:ascii="Times New Roman" w:hAnsi="Times New Roman" w:cs="Times New Roman"/>
          <w:color w:val="000000" w:themeColor="text1"/>
          <w:sz w:val="24"/>
          <w:szCs w:val="24"/>
        </w:rPr>
        <w:t xml:space="preserve">, B., </w:t>
      </w:r>
      <w:proofErr w:type="spellStart"/>
      <w:r w:rsidRPr="00370800">
        <w:rPr>
          <w:rFonts w:ascii="Times New Roman" w:hAnsi="Times New Roman" w:cs="Times New Roman"/>
          <w:color w:val="000000" w:themeColor="text1"/>
          <w:sz w:val="24"/>
          <w:szCs w:val="24"/>
        </w:rPr>
        <w:t>Tiyayon</w:t>
      </w:r>
      <w:proofErr w:type="spellEnd"/>
      <w:r w:rsidRPr="00370800">
        <w:rPr>
          <w:rFonts w:ascii="Times New Roman" w:hAnsi="Times New Roman" w:cs="Times New Roman"/>
          <w:color w:val="000000" w:themeColor="text1"/>
          <w:sz w:val="24"/>
          <w:szCs w:val="24"/>
        </w:rPr>
        <w:t xml:space="preserve">, C., </w:t>
      </w:r>
      <w:proofErr w:type="spellStart"/>
      <w:r w:rsidRPr="00370800">
        <w:rPr>
          <w:rFonts w:ascii="Times New Roman" w:hAnsi="Times New Roman" w:cs="Times New Roman"/>
          <w:color w:val="000000" w:themeColor="text1"/>
          <w:sz w:val="24"/>
          <w:szCs w:val="24"/>
        </w:rPr>
        <w:t>Pusadee</w:t>
      </w:r>
      <w:proofErr w:type="spellEnd"/>
      <w:r w:rsidRPr="00370800">
        <w:rPr>
          <w:rFonts w:ascii="Times New Roman" w:hAnsi="Times New Roman" w:cs="Times New Roman"/>
          <w:color w:val="000000" w:themeColor="text1"/>
          <w:sz w:val="24"/>
          <w:szCs w:val="24"/>
        </w:rPr>
        <w:t xml:space="preserve">, T., ... &amp; </w:t>
      </w:r>
      <w:proofErr w:type="spellStart"/>
      <w:r w:rsidRPr="00370800">
        <w:rPr>
          <w:rFonts w:ascii="Times New Roman" w:hAnsi="Times New Roman" w:cs="Times New Roman"/>
          <w:color w:val="000000" w:themeColor="text1"/>
          <w:sz w:val="24"/>
          <w:szCs w:val="24"/>
        </w:rPr>
        <w:t>Cheewangkoon</w:t>
      </w:r>
      <w:proofErr w:type="spellEnd"/>
      <w:r w:rsidRPr="00370800">
        <w:rPr>
          <w:rFonts w:ascii="Times New Roman" w:hAnsi="Times New Roman" w:cs="Times New Roman"/>
          <w:color w:val="000000" w:themeColor="text1"/>
          <w:sz w:val="24"/>
          <w:szCs w:val="24"/>
        </w:rPr>
        <w:t>, R. (2021). Fruit characteristics, peel nutritional compositions, and their relationships with mango peel pectin quality. </w:t>
      </w:r>
      <w:r w:rsidRPr="00370800">
        <w:rPr>
          <w:rFonts w:ascii="Times New Roman" w:hAnsi="Times New Roman" w:cs="Times New Roman"/>
          <w:i/>
          <w:iCs/>
          <w:color w:val="000000" w:themeColor="text1"/>
          <w:sz w:val="24"/>
          <w:szCs w:val="24"/>
        </w:rPr>
        <w:t>Plants</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10</w:t>
      </w:r>
      <w:r w:rsidRPr="00370800">
        <w:rPr>
          <w:rFonts w:ascii="Times New Roman" w:hAnsi="Times New Roman" w:cs="Times New Roman"/>
          <w:color w:val="000000" w:themeColor="text1"/>
          <w:sz w:val="24"/>
          <w:szCs w:val="24"/>
        </w:rPr>
        <w:t>(6), 1148.</w:t>
      </w:r>
    </w:p>
    <w:p w14:paraId="557B95F7" w14:textId="77777777" w:rsidR="00DF6673" w:rsidRPr="00370800" w:rsidRDefault="00DF6673" w:rsidP="008F209E">
      <w:pPr>
        <w:spacing w:line="360" w:lineRule="auto"/>
        <w:ind w:left="720" w:hanging="720"/>
        <w:jc w:val="both"/>
        <w:rPr>
          <w:rFonts w:ascii="Times New Roman" w:hAnsi="Times New Roman" w:cs="Times New Roman"/>
          <w:color w:val="000000" w:themeColor="text1"/>
          <w:sz w:val="24"/>
          <w:szCs w:val="24"/>
        </w:rPr>
      </w:pPr>
      <w:bookmarkStart w:id="12" w:name="_Hlk175814985"/>
      <w:r w:rsidRPr="00370800">
        <w:rPr>
          <w:rFonts w:ascii="Times New Roman" w:hAnsi="Times New Roman" w:cs="Times New Roman"/>
          <w:color w:val="000000" w:themeColor="text1"/>
          <w:sz w:val="24"/>
          <w:szCs w:val="24"/>
        </w:rPr>
        <w:t>Yahia, E. M. (2011). Mango (Mangifera indica L.). In </w:t>
      </w:r>
      <w:r w:rsidRPr="00370800">
        <w:rPr>
          <w:rFonts w:ascii="Times New Roman" w:hAnsi="Times New Roman" w:cs="Times New Roman"/>
          <w:i/>
          <w:iCs/>
          <w:color w:val="000000" w:themeColor="text1"/>
          <w:sz w:val="24"/>
          <w:szCs w:val="24"/>
        </w:rPr>
        <w:t>Postharvest biology and technology of tropical and subtropical fruits</w:t>
      </w:r>
      <w:r w:rsidRPr="00370800">
        <w:rPr>
          <w:rFonts w:ascii="Times New Roman" w:hAnsi="Times New Roman" w:cs="Times New Roman"/>
          <w:color w:val="000000" w:themeColor="text1"/>
          <w:sz w:val="24"/>
          <w:szCs w:val="24"/>
        </w:rPr>
        <w:t> (pp. 492-567e). Woodhead Publishing.</w:t>
      </w:r>
    </w:p>
    <w:bookmarkEnd w:id="12"/>
    <w:p w14:paraId="01E1D85D" w14:textId="77777777" w:rsidR="00DF6673" w:rsidRPr="00370800" w:rsidRDefault="00DF6673" w:rsidP="008F209E">
      <w:pPr>
        <w:spacing w:line="360" w:lineRule="auto"/>
        <w:ind w:left="720" w:hanging="720"/>
        <w:jc w:val="both"/>
        <w:rPr>
          <w:rFonts w:ascii="Times New Roman" w:hAnsi="Times New Roman" w:cs="Times New Roman"/>
          <w:color w:val="000000" w:themeColor="text1"/>
          <w:sz w:val="24"/>
          <w:szCs w:val="24"/>
        </w:rPr>
      </w:pPr>
      <w:proofErr w:type="spellStart"/>
      <w:r w:rsidRPr="00370800">
        <w:rPr>
          <w:rFonts w:ascii="Times New Roman" w:hAnsi="Times New Roman" w:cs="Times New Roman"/>
          <w:color w:val="000000" w:themeColor="text1"/>
          <w:sz w:val="24"/>
          <w:szCs w:val="24"/>
        </w:rPr>
        <w:t>Yatnatti</w:t>
      </w:r>
      <w:proofErr w:type="spellEnd"/>
      <w:r w:rsidRPr="00370800">
        <w:rPr>
          <w:rFonts w:ascii="Times New Roman" w:hAnsi="Times New Roman" w:cs="Times New Roman"/>
          <w:color w:val="000000" w:themeColor="text1"/>
          <w:sz w:val="24"/>
          <w:szCs w:val="24"/>
        </w:rPr>
        <w:t>, S., Vijayalakshmi, D., &amp; Chandru, R. (2014). Processing and nutritive value of mango seed kernel flour. </w:t>
      </w:r>
      <w:r w:rsidRPr="00370800">
        <w:rPr>
          <w:rFonts w:ascii="Times New Roman" w:hAnsi="Times New Roman" w:cs="Times New Roman"/>
          <w:i/>
          <w:iCs/>
          <w:color w:val="000000" w:themeColor="text1"/>
          <w:sz w:val="24"/>
          <w:szCs w:val="24"/>
        </w:rPr>
        <w:t>Current Research in Nutrition and Food Science Journal</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2</w:t>
      </w:r>
      <w:r w:rsidRPr="00370800">
        <w:rPr>
          <w:rFonts w:ascii="Times New Roman" w:hAnsi="Times New Roman" w:cs="Times New Roman"/>
          <w:color w:val="000000" w:themeColor="text1"/>
          <w:sz w:val="24"/>
          <w:szCs w:val="24"/>
        </w:rPr>
        <w:t>(3), 170-175.</w:t>
      </w:r>
    </w:p>
    <w:p w14:paraId="561BD97B" w14:textId="1CA53B2E" w:rsidR="0045779E" w:rsidRPr="00370800" w:rsidRDefault="00DF6673" w:rsidP="008F209E">
      <w:pPr>
        <w:spacing w:line="360" w:lineRule="auto"/>
        <w:ind w:left="720" w:hanging="720"/>
        <w:jc w:val="both"/>
        <w:rPr>
          <w:rFonts w:ascii="Times New Roman" w:hAnsi="Times New Roman" w:cs="Times New Roman"/>
          <w:color w:val="000000" w:themeColor="text1"/>
          <w:sz w:val="24"/>
          <w:szCs w:val="24"/>
        </w:rPr>
      </w:pPr>
      <w:r w:rsidRPr="00370800">
        <w:rPr>
          <w:rFonts w:ascii="Times New Roman" w:hAnsi="Times New Roman" w:cs="Times New Roman"/>
          <w:color w:val="000000" w:themeColor="text1"/>
          <w:sz w:val="24"/>
          <w:szCs w:val="24"/>
        </w:rPr>
        <w:t>Zahoor, S., Anwar, F., Qadir, R., Soufan, W., &amp; Sakran, M. (2023). Physicochemical attributes and antioxidant potential of kernel oils from selected mango varieties. </w:t>
      </w:r>
      <w:r w:rsidRPr="00370800">
        <w:rPr>
          <w:rFonts w:ascii="Times New Roman" w:hAnsi="Times New Roman" w:cs="Times New Roman"/>
          <w:i/>
          <w:iCs/>
          <w:color w:val="000000" w:themeColor="text1"/>
          <w:sz w:val="24"/>
          <w:szCs w:val="24"/>
        </w:rPr>
        <w:t>ACS omega</w:t>
      </w:r>
      <w:r w:rsidRPr="00370800">
        <w:rPr>
          <w:rFonts w:ascii="Times New Roman" w:hAnsi="Times New Roman" w:cs="Times New Roman"/>
          <w:color w:val="000000" w:themeColor="text1"/>
          <w:sz w:val="24"/>
          <w:szCs w:val="24"/>
        </w:rPr>
        <w:t>, </w:t>
      </w:r>
      <w:r w:rsidRPr="00370800">
        <w:rPr>
          <w:rFonts w:ascii="Times New Roman" w:hAnsi="Times New Roman" w:cs="Times New Roman"/>
          <w:i/>
          <w:iCs/>
          <w:color w:val="000000" w:themeColor="text1"/>
          <w:sz w:val="24"/>
          <w:szCs w:val="24"/>
        </w:rPr>
        <w:t>8</w:t>
      </w:r>
      <w:r w:rsidRPr="00370800">
        <w:rPr>
          <w:rFonts w:ascii="Times New Roman" w:hAnsi="Times New Roman" w:cs="Times New Roman"/>
          <w:color w:val="000000" w:themeColor="text1"/>
          <w:sz w:val="24"/>
          <w:szCs w:val="24"/>
        </w:rPr>
        <w:t>(25), 22613-22622.</w:t>
      </w:r>
    </w:p>
    <w:p w14:paraId="5E02EE81" w14:textId="77777777" w:rsidR="0045779E" w:rsidRPr="00370800" w:rsidRDefault="0045779E" w:rsidP="008F209E">
      <w:pPr>
        <w:spacing w:line="360" w:lineRule="auto"/>
        <w:ind w:left="720" w:hanging="720"/>
        <w:jc w:val="both"/>
        <w:rPr>
          <w:rFonts w:ascii="Times New Roman" w:hAnsi="Times New Roman" w:cs="Times New Roman"/>
          <w:color w:val="000000" w:themeColor="text1"/>
          <w:sz w:val="24"/>
          <w:szCs w:val="24"/>
        </w:rPr>
      </w:pPr>
    </w:p>
    <w:p w14:paraId="6370EB74" w14:textId="77777777" w:rsidR="002960C2" w:rsidRPr="00370800" w:rsidRDefault="002960C2" w:rsidP="008F209E">
      <w:pPr>
        <w:spacing w:line="360" w:lineRule="auto"/>
        <w:ind w:left="720" w:hanging="720"/>
        <w:jc w:val="both"/>
        <w:rPr>
          <w:rFonts w:ascii="Times New Roman" w:hAnsi="Times New Roman" w:cs="Times New Roman"/>
          <w:color w:val="000000" w:themeColor="text1"/>
          <w:sz w:val="24"/>
          <w:szCs w:val="24"/>
        </w:rPr>
      </w:pPr>
    </w:p>
    <w:p w14:paraId="03AFAAF0" w14:textId="7E05A085" w:rsidR="003C1B01" w:rsidRPr="00370800" w:rsidRDefault="003C1B01" w:rsidP="008F209E">
      <w:pPr>
        <w:spacing w:line="360" w:lineRule="auto"/>
        <w:jc w:val="both"/>
        <w:rPr>
          <w:rFonts w:ascii="Times New Roman" w:hAnsi="Times New Roman" w:cs="Times New Roman"/>
          <w:color w:val="000000" w:themeColor="text1"/>
          <w:sz w:val="24"/>
          <w:szCs w:val="24"/>
        </w:rPr>
      </w:pPr>
    </w:p>
    <w:p w14:paraId="478AF90C" w14:textId="77777777" w:rsidR="003C1B01" w:rsidRPr="00370800" w:rsidRDefault="003C1B01" w:rsidP="008F209E">
      <w:pPr>
        <w:spacing w:line="360" w:lineRule="auto"/>
        <w:jc w:val="both"/>
        <w:rPr>
          <w:rFonts w:ascii="Times New Roman" w:hAnsi="Times New Roman" w:cs="Times New Roman"/>
          <w:b/>
          <w:bCs/>
          <w:color w:val="000000" w:themeColor="text1"/>
          <w:sz w:val="24"/>
          <w:szCs w:val="24"/>
        </w:rPr>
      </w:pPr>
    </w:p>
    <w:sectPr w:rsidR="003C1B01" w:rsidRPr="00370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532F"/>
    <w:multiLevelType w:val="hybridMultilevel"/>
    <w:tmpl w:val="03145406"/>
    <w:lvl w:ilvl="0" w:tplc="D98A471A">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A0E320F"/>
    <w:multiLevelType w:val="multilevel"/>
    <w:tmpl w:val="06AC78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AFC611C"/>
    <w:multiLevelType w:val="hybridMultilevel"/>
    <w:tmpl w:val="096AA31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991CBB"/>
    <w:multiLevelType w:val="multilevel"/>
    <w:tmpl w:val="F07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752B00"/>
    <w:multiLevelType w:val="hybridMultilevel"/>
    <w:tmpl w:val="A9FEED34"/>
    <w:lvl w:ilvl="0" w:tplc="40090017">
      <w:start w:val="1"/>
      <w:numFmt w:val="lowerLetter"/>
      <w:lvlText w:val="%1)"/>
      <w:lvlJc w:val="left"/>
      <w:pPr>
        <w:ind w:left="720" w:hanging="360"/>
      </w:pPr>
      <w:rPr>
        <w:rFonts w:hint="default"/>
      </w:rPr>
    </w:lvl>
    <w:lvl w:ilvl="1" w:tplc="40090019">
      <w:start w:val="1"/>
      <w:numFmt w:val="lowerLetter"/>
      <w:lvlText w:val="%2."/>
      <w:lvlJc w:val="left"/>
      <w:pPr>
        <w:ind w:left="786"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F365BA"/>
    <w:multiLevelType w:val="hybridMultilevel"/>
    <w:tmpl w:val="D6981DAC"/>
    <w:lvl w:ilvl="0" w:tplc="A914FAFE">
      <w:start w:val="1"/>
      <w:numFmt w:val="lowerLetter"/>
      <w:lvlText w:val="%1)"/>
      <w:lvlJc w:val="left"/>
      <w:pPr>
        <w:ind w:left="720" w:hanging="360"/>
      </w:pPr>
      <w:rPr>
        <w:rFonts w:hint="default"/>
        <w:color w:val="00B05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BA4183"/>
    <w:multiLevelType w:val="hybridMultilevel"/>
    <w:tmpl w:val="413ADEF2"/>
    <w:lvl w:ilvl="0" w:tplc="A8B6E510">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FF9780C"/>
    <w:multiLevelType w:val="multilevel"/>
    <w:tmpl w:val="4EC09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720D2F"/>
    <w:multiLevelType w:val="hybridMultilevel"/>
    <w:tmpl w:val="9A02B97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6E7083"/>
    <w:multiLevelType w:val="hybridMultilevel"/>
    <w:tmpl w:val="76E0F342"/>
    <w:lvl w:ilvl="0" w:tplc="E1EE1E94">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506167D3"/>
    <w:multiLevelType w:val="multilevel"/>
    <w:tmpl w:val="8FA6677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1A4A84"/>
    <w:multiLevelType w:val="hybridMultilevel"/>
    <w:tmpl w:val="09C8C3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4F74FE7"/>
    <w:multiLevelType w:val="multilevel"/>
    <w:tmpl w:val="516272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4C0B8F"/>
    <w:multiLevelType w:val="hybridMultilevel"/>
    <w:tmpl w:val="0C98A524"/>
    <w:lvl w:ilvl="0" w:tplc="00762ECE">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DE31940"/>
    <w:multiLevelType w:val="hybridMultilevel"/>
    <w:tmpl w:val="B6E03064"/>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E9844A5"/>
    <w:multiLevelType w:val="multilevel"/>
    <w:tmpl w:val="C20E3A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5A1843"/>
    <w:multiLevelType w:val="multilevel"/>
    <w:tmpl w:val="D5001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0B404B"/>
    <w:multiLevelType w:val="multilevel"/>
    <w:tmpl w:val="8B1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4F7622"/>
    <w:multiLevelType w:val="multilevel"/>
    <w:tmpl w:val="9842A17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9848C0"/>
    <w:multiLevelType w:val="hybridMultilevel"/>
    <w:tmpl w:val="E62E124E"/>
    <w:lvl w:ilvl="0" w:tplc="990497F4">
      <w:start w:val="1"/>
      <w:numFmt w:val="lowerLetter"/>
      <w:lvlText w:val="%1)"/>
      <w:lvlJc w:val="left"/>
      <w:pPr>
        <w:ind w:left="1080" w:hanging="360"/>
      </w:pPr>
      <w:rPr>
        <w:rFonts w:hint="default"/>
        <w:color w:val="00B05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28D567E"/>
    <w:multiLevelType w:val="multilevel"/>
    <w:tmpl w:val="905A5F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16cid:durableId="635569179">
    <w:abstractNumId w:val="17"/>
  </w:num>
  <w:num w:numId="2" w16cid:durableId="1281257706">
    <w:abstractNumId w:val="20"/>
  </w:num>
  <w:num w:numId="3" w16cid:durableId="1622880081">
    <w:abstractNumId w:val="7"/>
  </w:num>
  <w:num w:numId="4" w16cid:durableId="769786457">
    <w:abstractNumId w:val="8"/>
  </w:num>
  <w:num w:numId="5" w16cid:durableId="520440723">
    <w:abstractNumId w:val="2"/>
  </w:num>
  <w:num w:numId="6" w16cid:durableId="568150049">
    <w:abstractNumId w:val="14"/>
  </w:num>
  <w:num w:numId="7" w16cid:durableId="692851213">
    <w:abstractNumId w:val="1"/>
  </w:num>
  <w:num w:numId="8" w16cid:durableId="1673726274">
    <w:abstractNumId w:val="4"/>
  </w:num>
  <w:num w:numId="9" w16cid:durableId="1760903688">
    <w:abstractNumId w:val="9"/>
  </w:num>
  <w:num w:numId="10" w16cid:durableId="1616674456">
    <w:abstractNumId w:val="12"/>
  </w:num>
  <w:num w:numId="11" w16cid:durableId="2140225983">
    <w:abstractNumId w:val="11"/>
  </w:num>
  <w:num w:numId="12" w16cid:durableId="1771507010">
    <w:abstractNumId w:val="6"/>
  </w:num>
  <w:num w:numId="13" w16cid:durableId="976298878">
    <w:abstractNumId w:val="19"/>
  </w:num>
  <w:num w:numId="14" w16cid:durableId="34625874">
    <w:abstractNumId w:val="15"/>
  </w:num>
  <w:num w:numId="15" w16cid:durableId="1969234473">
    <w:abstractNumId w:val="13"/>
  </w:num>
  <w:num w:numId="16" w16cid:durableId="685180886">
    <w:abstractNumId w:val="5"/>
  </w:num>
  <w:num w:numId="17" w16cid:durableId="1461998829">
    <w:abstractNumId w:val="0"/>
  </w:num>
  <w:num w:numId="18" w16cid:durableId="823086675">
    <w:abstractNumId w:val="18"/>
  </w:num>
  <w:num w:numId="19" w16cid:durableId="1641957174">
    <w:abstractNumId w:val="3"/>
  </w:num>
  <w:num w:numId="20" w16cid:durableId="1707556263">
    <w:abstractNumId w:val="10"/>
  </w:num>
  <w:num w:numId="21" w16cid:durableId="221059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9A"/>
    <w:rsid w:val="00020146"/>
    <w:rsid w:val="00035027"/>
    <w:rsid w:val="000555B4"/>
    <w:rsid w:val="00062DA9"/>
    <w:rsid w:val="00076655"/>
    <w:rsid w:val="000B1510"/>
    <w:rsid w:val="000B27AC"/>
    <w:rsid w:val="000B6B63"/>
    <w:rsid w:val="000B6DED"/>
    <w:rsid w:val="000C0881"/>
    <w:rsid w:val="000C1C92"/>
    <w:rsid w:val="000E3F23"/>
    <w:rsid w:val="000F32CE"/>
    <w:rsid w:val="0010200A"/>
    <w:rsid w:val="001076F9"/>
    <w:rsid w:val="00122381"/>
    <w:rsid w:val="00130101"/>
    <w:rsid w:val="0013022A"/>
    <w:rsid w:val="001772E3"/>
    <w:rsid w:val="0018280F"/>
    <w:rsid w:val="00184335"/>
    <w:rsid w:val="00184B98"/>
    <w:rsid w:val="0019250A"/>
    <w:rsid w:val="001A68CD"/>
    <w:rsid w:val="001D0065"/>
    <w:rsid w:val="001D1DDE"/>
    <w:rsid w:val="001F174C"/>
    <w:rsid w:val="001F2C6C"/>
    <w:rsid w:val="00212AA0"/>
    <w:rsid w:val="00214D6C"/>
    <w:rsid w:val="00226346"/>
    <w:rsid w:val="002413E7"/>
    <w:rsid w:val="00252B12"/>
    <w:rsid w:val="002559FD"/>
    <w:rsid w:val="0026737D"/>
    <w:rsid w:val="002743F7"/>
    <w:rsid w:val="0028319A"/>
    <w:rsid w:val="002960C2"/>
    <w:rsid w:val="002A68DF"/>
    <w:rsid w:val="002B57B7"/>
    <w:rsid w:val="002C11D2"/>
    <w:rsid w:val="002C6C68"/>
    <w:rsid w:val="002F203E"/>
    <w:rsid w:val="00312799"/>
    <w:rsid w:val="0032481C"/>
    <w:rsid w:val="00331F88"/>
    <w:rsid w:val="0033658F"/>
    <w:rsid w:val="003600BE"/>
    <w:rsid w:val="00366A27"/>
    <w:rsid w:val="00370800"/>
    <w:rsid w:val="003717CC"/>
    <w:rsid w:val="00385F48"/>
    <w:rsid w:val="00392CEF"/>
    <w:rsid w:val="003B200D"/>
    <w:rsid w:val="003B35C2"/>
    <w:rsid w:val="003C0632"/>
    <w:rsid w:val="003C1B01"/>
    <w:rsid w:val="003C1FF1"/>
    <w:rsid w:val="003C6DC5"/>
    <w:rsid w:val="004063D8"/>
    <w:rsid w:val="00421BB9"/>
    <w:rsid w:val="0042365F"/>
    <w:rsid w:val="00423A5A"/>
    <w:rsid w:val="004313B0"/>
    <w:rsid w:val="00453658"/>
    <w:rsid w:val="00456F48"/>
    <w:rsid w:val="0045779E"/>
    <w:rsid w:val="004A1FDA"/>
    <w:rsid w:val="004A7D81"/>
    <w:rsid w:val="004C3C8F"/>
    <w:rsid w:val="004C423A"/>
    <w:rsid w:val="004D791E"/>
    <w:rsid w:val="004E5A1A"/>
    <w:rsid w:val="005002BF"/>
    <w:rsid w:val="00502E51"/>
    <w:rsid w:val="00506E49"/>
    <w:rsid w:val="00514974"/>
    <w:rsid w:val="0052328F"/>
    <w:rsid w:val="00523574"/>
    <w:rsid w:val="00542553"/>
    <w:rsid w:val="005437AF"/>
    <w:rsid w:val="005468BC"/>
    <w:rsid w:val="00576198"/>
    <w:rsid w:val="005A039A"/>
    <w:rsid w:val="005A483F"/>
    <w:rsid w:val="005B0623"/>
    <w:rsid w:val="005B4AF2"/>
    <w:rsid w:val="005C0F3B"/>
    <w:rsid w:val="005C330E"/>
    <w:rsid w:val="00601207"/>
    <w:rsid w:val="0061773B"/>
    <w:rsid w:val="00620B9C"/>
    <w:rsid w:val="006217C1"/>
    <w:rsid w:val="006251DF"/>
    <w:rsid w:val="00626012"/>
    <w:rsid w:val="006362AE"/>
    <w:rsid w:val="00646453"/>
    <w:rsid w:val="00656CBC"/>
    <w:rsid w:val="006611F8"/>
    <w:rsid w:val="00661C5C"/>
    <w:rsid w:val="00670ED7"/>
    <w:rsid w:val="00684544"/>
    <w:rsid w:val="006A7336"/>
    <w:rsid w:val="006C26DF"/>
    <w:rsid w:val="006C75FE"/>
    <w:rsid w:val="006E0BA6"/>
    <w:rsid w:val="006E61AB"/>
    <w:rsid w:val="006F3D4D"/>
    <w:rsid w:val="00720F95"/>
    <w:rsid w:val="007273CC"/>
    <w:rsid w:val="00731CE8"/>
    <w:rsid w:val="007323C9"/>
    <w:rsid w:val="00744057"/>
    <w:rsid w:val="0074521D"/>
    <w:rsid w:val="0075011A"/>
    <w:rsid w:val="007535CC"/>
    <w:rsid w:val="00773FBB"/>
    <w:rsid w:val="00774B77"/>
    <w:rsid w:val="007A1D0F"/>
    <w:rsid w:val="007B72A6"/>
    <w:rsid w:val="007D47C2"/>
    <w:rsid w:val="007D7B77"/>
    <w:rsid w:val="007E4FDA"/>
    <w:rsid w:val="008055EE"/>
    <w:rsid w:val="00833864"/>
    <w:rsid w:val="00836650"/>
    <w:rsid w:val="00872C3B"/>
    <w:rsid w:val="00874F55"/>
    <w:rsid w:val="00881371"/>
    <w:rsid w:val="008824F9"/>
    <w:rsid w:val="008865BF"/>
    <w:rsid w:val="00896D60"/>
    <w:rsid w:val="008A6F20"/>
    <w:rsid w:val="008B002A"/>
    <w:rsid w:val="008B236D"/>
    <w:rsid w:val="008B76F4"/>
    <w:rsid w:val="008C57C6"/>
    <w:rsid w:val="008E1207"/>
    <w:rsid w:val="008F209E"/>
    <w:rsid w:val="008F5D84"/>
    <w:rsid w:val="00903A3C"/>
    <w:rsid w:val="009131E4"/>
    <w:rsid w:val="0094195C"/>
    <w:rsid w:val="00946E0C"/>
    <w:rsid w:val="00965080"/>
    <w:rsid w:val="009651C2"/>
    <w:rsid w:val="009865C3"/>
    <w:rsid w:val="00994428"/>
    <w:rsid w:val="009D5630"/>
    <w:rsid w:val="009D694D"/>
    <w:rsid w:val="009F6EDA"/>
    <w:rsid w:val="009F7ABD"/>
    <w:rsid w:val="00A04B56"/>
    <w:rsid w:val="00A148B2"/>
    <w:rsid w:val="00A51D48"/>
    <w:rsid w:val="00A56642"/>
    <w:rsid w:val="00A56BAA"/>
    <w:rsid w:val="00A85655"/>
    <w:rsid w:val="00A91BE5"/>
    <w:rsid w:val="00AA7A72"/>
    <w:rsid w:val="00AB3777"/>
    <w:rsid w:val="00AB7B7F"/>
    <w:rsid w:val="00AC112F"/>
    <w:rsid w:val="00AC2EA5"/>
    <w:rsid w:val="00AF4EFB"/>
    <w:rsid w:val="00B005FA"/>
    <w:rsid w:val="00B02F77"/>
    <w:rsid w:val="00B108DF"/>
    <w:rsid w:val="00B12CAE"/>
    <w:rsid w:val="00B15F6B"/>
    <w:rsid w:val="00B23860"/>
    <w:rsid w:val="00B243D6"/>
    <w:rsid w:val="00B27CC6"/>
    <w:rsid w:val="00B35232"/>
    <w:rsid w:val="00B50482"/>
    <w:rsid w:val="00B65E1A"/>
    <w:rsid w:val="00B95A0E"/>
    <w:rsid w:val="00B97AA1"/>
    <w:rsid w:val="00BB11F3"/>
    <w:rsid w:val="00BB36AE"/>
    <w:rsid w:val="00BC32AE"/>
    <w:rsid w:val="00BC7D29"/>
    <w:rsid w:val="00BE2298"/>
    <w:rsid w:val="00BF46EB"/>
    <w:rsid w:val="00C21B4B"/>
    <w:rsid w:val="00C2436D"/>
    <w:rsid w:val="00C32B4F"/>
    <w:rsid w:val="00C409EE"/>
    <w:rsid w:val="00C41FA2"/>
    <w:rsid w:val="00C451FE"/>
    <w:rsid w:val="00C476AD"/>
    <w:rsid w:val="00C53167"/>
    <w:rsid w:val="00C6042B"/>
    <w:rsid w:val="00C604FB"/>
    <w:rsid w:val="00C63B85"/>
    <w:rsid w:val="00C74AF9"/>
    <w:rsid w:val="00C74B1C"/>
    <w:rsid w:val="00C86519"/>
    <w:rsid w:val="00C97F7D"/>
    <w:rsid w:val="00CB7D63"/>
    <w:rsid w:val="00CC0E13"/>
    <w:rsid w:val="00CC2534"/>
    <w:rsid w:val="00CC6358"/>
    <w:rsid w:val="00CD4764"/>
    <w:rsid w:val="00CE5ABA"/>
    <w:rsid w:val="00CE7C45"/>
    <w:rsid w:val="00CF0305"/>
    <w:rsid w:val="00D01FDC"/>
    <w:rsid w:val="00D13D28"/>
    <w:rsid w:val="00D15C9B"/>
    <w:rsid w:val="00D30CDD"/>
    <w:rsid w:val="00D31CF7"/>
    <w:rsid w:val="00D31E9E"/>
    <w:rsid w:val="00D34FA2"/>
    <w:rsid w:val="00D40E2C"/>
    <w:rsid w:val="00D43936"/>
    <w:rsid w:val="00D43BA6"/>
    <w:rsid w:val="00D459AE"/>
    <w:rsid w:val="00D51C62"/>
    <w:rsid w:val="00D560F9"/>
    <w:rsid w:val="00D615C1"/>
    <w:rsid w:val="00D67CA4"/>
    <w:rsid w:val="00D74B8A"/>
    <w:rsid w:val="00D82517"/>
    <w:rsid w:val="00DA1BB9"/>
    <w:rsid w:val="00DA6FDB"/>
    <w:rsid w:val="00DC314A"/>
    <w:rsid w:val="00DF495C"/>
    <w:rsid w:val="00DF6673"/>
    <w:rsid w:val="00E0160E"/>
    <w:rsid w:val="00E33629"/>
    <w:rsid w:val="00E36862"/>
    <w:rsid w:val="00E5454E"/>
    <w:rsid w:val="00E549F9"/>
    <w:rsid w:val="00E61B33"/>
    <w:rsid w:val="00E61CB6"/>
    <w:rsid w:val="00E7159C"/>
    <w:rsid w:val="00E73745"/>
    <w:rsid w:val="00E83B46"/>
    <w:rsid w:val="00E97FC9"/>
    <w:rsid w:val="00EE2FCF"/>
    <w:rsid w:val="00EF53C2"/>
    <w:rsid w:val="00F004F2"/>
    <w:rsid w:val="00F01592"/>
    <w:rsid w:val="00F27860"/>
    <w:rsid w:val="00F300AA"/>
    <w:rsid w:val="00F40D1A"/>
    <w:rsid w:val="00F61B84"/>
    <w:rsid w:val="00F63E93"/>
    <w:rsid w:val="00F64A26"/>
    <w:rsid w:val="00F764EE"/>
    <w:rsid w:val="00F917C2"/>
    <w:rsid w:val="00FA35E9"/>
    <w:rsid w:val="00FA4C51"/>
    <w:rsid w:val="00FC59D1"/>
    <w:rsid w:val="00FD0974"/>
    <w:rsid w:val="00FE6D4B"/>
    <w:rsid w:val="00FF54C1"/>
    <w:rsid w:val="00FF71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A06A5"/>
  <w15:chartTrackingRefBased/>
  <w15:docId w15:val="{FF58ABF1-0366-4542-B2C6-5B55B58F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9A"/>
  </w:style>
  <w:style w:type="paragraph" w:styleId="Heading1">
    <w:name w:val="heading 1"/>
    <w:basedOn w:val="Normal"/>
    <w:next w:val="Normal"/>
    <w:link w:val="Heading1Char"/>
    <w:uiPriority w:val="9"/>
    <w:qFormat/>
    <w:rsid w:val="005A03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3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3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3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3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3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3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3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3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39A"/>
    <w:rPr>
      <w:rFonts w:eastAsiaTheme="majorEastAsia" w:cstheme="majorBidi"/>
      <w:color w:val="272727" w:themeColor="text1" w:themeTint="D8"/>
    </w:rPr>
  </w:style>
  <w:style w:type="paragraph" w:styleId="Title">
    <w:name w:val="Title"/>
    <w:basedOn w:val="Normal"/>
    <w:next w:val="Normal"/>
    <w:link w:val="TitleChar"/>
    <w:uiPriority w:val="10"/>
    <w:qFormat/>
    <w:rsid w:val="005A0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39A"/>
    <w:pPr>
      <w:spacing w:before="160"/>
      <w:jc w:val="center"/>
    </w:pPr>
    <w:rPr>
      <w:i/>
      <w:iCs/>
      <w:color w:val="404040" w:themeColor="text1" w:themeTint="BF"/>
    </w:rPr>
  </w:style>
  <w:style w:type="character" w:customStyle="1" w:styleId="QuoteChar">
    <w:name w:val="Quote Char"/>
    <w:basedOn w:val="DefaultParagraphFont"/>
    <w:link w:val="Quote"/>
    <w:uiPriority w:val="29"/>
    <w:rsid w:val="005A039A"/>
    <w:rPr>
      <w:i/>
      <w:iCs/>
      <w:color w:val="404040" w:themeColor="text1" w:themeTint="BF"/>
    </w:rPr>
  </w:style>
  <w:style w:type="paragraph" w:styleId="ListParagraph">
    <w:name w:val="List Paragraph"/>
    <w:basedOn w:val="Normal"/>
    <w:uiPriority w:val="34"/>
    <w:qFormat/>
    <w:rsid w:val="005A039A"/>
    <w:pPr>
      <w:ind w:left="720"/>
      <w:contextualSpacing/>
    </w:pPr>
  </w:style>
  <w:style w:type="character" w:styleId="IntenseEmphasis">
    <w:name w:val="Intense Emphasis"/>
    <w:basedOn w:val="DefaultParagraphFont"/>
    <w:uiPriority w:val="21"/>
    <w:qFormat/>
    <w:rsid w:val="005A039A"/>
    <w:rPr>
      <w:i/>
      <w:iCs/>
      <w:color w:val="2F5496" w:themeColor="accent1" w:themeShade="BF"/>
    </w:rPr>
  </w:style>
  <w:style w:type="paragraph" w:styleId="IntenseQuote">
    <w:name w:val="Intense Quote"/>
    <w:basedOn w:val="Normal"/>
    <w:next w:val="Normal"/>
    <w:link w:val="IntenseQuoteChar"/>
    <w:uiPriority w:val="30"/>
    <w:qFormat/>
    <w:rsid w:val="005A0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39A"/>
    <w:rPr>
      <w:i/>
      <w:iCs/>
      <w:color w:val="2F5496" w:themeColor="accent1" w:themeShade="BF"/>
    </w:rPr>
  </w:style>
  <w:style w:type="character" w:styleId="IntenseReference">
    <w:name w:val="Intense Reference"/>
    <w:basedOn w:val="DefaultParagraphFont"/>
    <w:uiPriority w:val="32"/>
    <w:qFormat/>
    <w:rsid w:val="005A039A"/>
    <w:rPr>
      <w:b/>
      <w:bCs/>
      <w:smallCaps/>
      <w:color w:val="2F5496" w:themeColor="accent1" w:themeShade="BF"/>
      <w:spacing w:val="5"/>
    </w:rPr>
  </w:style>
  <w:style w:type="character" w:styleId="Hyperlink">
    <w:name w:val="Hyperlink"/>
    <w:basedOn w:val="DefaultParagraphFont"/>
    <w:uiPriority w:val="99"/>
    <w:unhideWhenUsed/>
    <w:rsid w:val="00FA35E9"/>
    <w:rPr>
      <w:color w:val="0563C1" w:themeColor="hyperlink"/>
      <w:u w:val="single"/>
    </w:rPr>
  </w:style>
  <w:style w:type="character" w:styleId="UnresolvedMention">
    <w:name w:val="Unresolved Mention"/>
    <w:basedOn w:val="DefaultParagraphFont"/>
    <w:uiPriority w:val="99"/>
    <w:semiHidden/>
    <w:unhideWhenUsed/>
    <w:rsid w:val="00FA35E9"/>
    <w:rPr>
      <w:color w:val="605E5C"/>
      <w:shd w:val="clear" w:color="auto" w:fill="E1DFDD"/>
    </w:rPr>
  </w:style>
  <w:style w:type="paragraph" w:customStyle="1" w:styleId="my-2">
    <w:name w:val="my-2"/>
    <w:basedOn w:val="Normal"/>
    <w:rsid w:val="008A6F2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rmalWeb">
    <w:name w:val="Normal (Web)"/>
    <w:basedOn w:val="Normal"/>
    <w:uiPriority w:val="99"/>
    <w:semiHidden/>
    <w:unhideWhenUsed/>
    <w:rsid w:val="00C865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search?author=Frank%20Sherkat" TargetMode="External"/><Relationship Id="rId3" Type="http://schemas.openxmlformats.org/officeDocument/2006/relationships/settings" Target="settings.xml"/><Relationship Id="rId7" Type="http://schemas.openxmlformats.org/officeDocument/2006/relationships/hyperlink" Target="https://www.routledge.com/search?author=Y.%20H.%20H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iastat.com/table/mango/selected-state-wise-area-production-productivity-m/1455629.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3702</TotalTime>
  <Pages>20</Pages>
  <Words>6913</Words>
  <Characters>39410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Anagha N</dc:creator>
  <cp:keywords/>
  <dc:description/>
  <cp:lastModifiedBy>Editor GP 005</cp:lastModifiedBy>
  <cp:revision>98</cp:revision>
  <dcterms:created xsi:type="dcterms:W3CDTF">2025-10-23T07:51:00Z</dcterms:created>
  <dcterms:modified xsi:type="dcterms:W3CDTF">2025-11-10T07:29:00Z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4d539e89-eaf3-40c8-a7c6-f2444e942ab8</vt:lpwstr>
  </property>
</Properties>
</file>