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8D0BF" w14:textId="30273B68" w:rsidR="007C0F72" w:rsidRPr="00174A21" w:rsidRDefault="000B1186" w:rsidP="0017685D">
      <w:pPr>
        <w:spacing w:line="360" w:lineRule="auto"/>
        <w:jc w:val="center"/>
        <w:rPr>
          <w:rFonts w:ascii="Times New Roman" w:hAnsi="Times New Roman" w:cs="Times New Roman"/>
          <w:b/>
          <w:bCs/>
          <w:sz w:val="24"/>
          <w:szCs w:val="24"/>
        </w:rPr>
      </w:pPr>
      <w:proofErr w:type="spellStart"/>
      <w:r w:rsidRPr="0017685D">
        <w:rPr>
          <w:rFonts w:ascii="Times New Roman" w:hAnsi="Times New Roman" w:cs="Times New Roman"/>
          <w:b/>
          <w:bCs/>
          <w:sz w:val="24"/>
          <w:szCs w:val="24"/>
          <w:highlight w:val="green"/>
        </w:rPr>
        <w:t>Health</w:t>
      </w:r>
      <w:proofErr w:type="spellEnd"/>
      <w:r w:rsidRPr="0017685D">
        <w:rPr>
          <w:rFonts w:ascii="Times New Roman" w:hAnsi="Times New Roman" w:cs="Times New Roman"/>
          <w:b/>
          <w:bCs/>
          <w:sz w:val="24"/>
          <w:szCs w:val="24"/>
          <w:highlight w:val="green"/>
        </w:rPr>
        <w:t xml:space="preserve"> </w:t>
      </w:r>
      <w:proofErr w:type="spellStart"/>
      <w:r w:rsidRPr="0017685D">
        <w:rPr>
          <w:rFonts w:ascii="Times New Roman" w:hAnsi="Times New Roman" w:cs="Times New Roman"/>
          <w:b/>
          <w:bCs/>
          <w:sz w:val="24"/>
          <w:szCs w:val="24"/>
          <w:highlight w:val="green"/>
        </w:rPr>
        <w:t>Risk</w:t>
      </w:r>
      <w:proofErr w:type="spellEnd"/>
      <w:r w:rsidRPr="0017685D">
        <w:rPr>
          <w:rFonts w:ascii="Times New Roman" w:hAnsi="Times New Roman" w:cs="Times New Roman"/>
          <w:b/>
          <w:bCs/>
          <w:sz w:val="24"/>
          <w:szCs w:val="24"/>
          <w:highlight w:val="green"/>
        </w:rPr>
        <w:t xml:space="preserve"> </w:t>
      </w:r>
      <w:proofErr w:type="spellStart"/>
      <w:r w:rsidRPr="0017685D">
        <w:rPr>
          <w:rFonts w:ascii="Times New Roman" w:hAnsi="Times New Roman" w:cs="Times New Roman"/>
          <w:b/>
          <w:bCs/>
          <w:sz w:val="24"/>
          <w:szCs w:val="24"/>
          <w:highlight w:val="green"/>
        </w:rPr>
        <w:t>Associated</w:t>
      </w:r>
      <w:proofErr w:type="spellEnd"/>
      <w:r w:rsidRPr="0017685D">
        <w:rPr>
          <w:rFonts w:ascii="Times New Roman" w:hAnsi="Times New Roman" w:cs="Times New Roman"/>
          <w:b/>
          <w:bCs/>
          <w:sz w:val="24"/>
          <w:szCs w:val="24"/>
          <w:highlight w:val="green"/>
        </w:rPr>
        <w:t xml:space="preserve"> </w:t>
      </w:r>
      <w:proofErr w:type="spellStart"/>
      <w:r w:rsidRPr="0017685D">
        <w:rPr>
          <w:rFonts w:ascii="Times New Roman" w:hAnsi="Times New Roman" w:cs="Times New Roman"/>
          <w:b/>
          <w:bCs/>
          <w:sz w:val="24"/>
          <w:szCs w:val="24"/>
          <w:highlight w:val="green"/>
        </w:rPr>
        <w:t>With</w:t>
      </w:r>
      <w:proofErr w:type="spellEnd"/>
      <w:r w:rsidRPr="0017685D">
        <w:rPr>
          <w:rFonts w:ascii="Times New Roman" w:hAnsi="Times New Roman" w:cs="Times New Roman"/>
          <w:b/>
          <w:bCs/>
          <w:sz w:val="24"/>
          <w:szCs w:val="24"/>
          <w:highlight w:val="green"/>
        </w:rPr>
        <w:t xml:space="preserve"> The </w:t>
      </w:r>
      <w:proofErr w:type="spellStart"/>
      <w:r w:rsidRPr="0017685D">
        <w:rPr>
          <w:rFonts w:ascii="Times New Roman" w:hAnsi="Times New Roman" w:cs="Times New Roman"/>
          <w:b/>
          <w:bCs/>
          <w:sz w:val="24"/>
          <w:szCs w:val="24"/>
          <w:highlight w:val="green"/>
        </w:rPr>
        <w:t>Consumption</w:t>
      </w:r>
      <w:proofErr w:type="spellEnd"/>
      <w:r w:rsidRPr="0017685D">
        <w:rPr>
          <w:rFonts w:ascii="Times New Roman" w:hAnsi="Times New Roman" w:cs="Times New Roman"/>
          <w:b/>
          <w:bCs/>
          <w:sz w:val="24"/>
          <w:szCs w:val="24"/>
          <w:highlight w:val="green"/>
        </w:rPr>
        <w:t xml:space="preserve"> Of </w:t>
      </w:r>
      <w:proofErr w:type="spellStart"/>
      <w:r w:rsidRPr="0017685D">
        <w:rPr>
          <w:rFonts w:ascii="Times New Roman" w:hAnsi="Times New Roman" w:cs="Times New Roman"/>
          <w:b/>
          <w:bCs/>
          <w:sz w:val="24"/>
          <w:szCs w:val="24"/>
          <w:highlight w:val="green"/>
        </w:rPr>
        <w:t>Pineapple</w:t>
      </w:r>
      <w:proofErr w:type="spellEnd"/>
      <w:r w:rsidRPr="0017685D">
        <w:rPr>
          <w:rFonts w:ascii="Times New Roman" w:hAnsi="Times New Roman" w:cs="Times New Roman"/>
          <w:b/>
          <w:bCs/>
          <w:sz w:val="24"/>
          <w:szCs w:val="24"/>
          <w:highlight w:val="green"/>
        </w:rPr>
        <w:t xml:space="preserve"> </w:t>
      </w:r>
      <w:proofErr w:type="spellStart"/>
      <w:r w:rsidRPr="0017685D">
        <w:rPr>
          <w:rFonts w:ascii="Times New Roman" w:hAnsi="Times New Roman" w:cs="Times New Roman"/>
          <w:b/>
          <w:bCs/>
          <w:sz w:val="24"/>
          <w:szCs w:val="24"/>
          <w:highlight w:val="green"/>
        </w:rPr>
        <w:t>Contaminated</w:t>
      </w:r>
      <w:proofErr w:type="spellEnd"/>
      <w:r w:rsidRPr="0017685D">
        <w:rPr>
          <w:rFonts w:ascii="Times New Roman" w:hAnsi="Times New Roman" w:cs="Times New Roman"/>
          <w:b/>
          <w:bCs/>
          <w:sz w:val="24"/>
          <w:szCs w:val="24"/>
          <w:highlight w:val="green"/>
        </w:rPr>
        <w:t xml:space="preserve"> </w:t>
      </w:r>
      <w:proofErr w:type="spellStart"/>
      <w:r w:rsidRPr="0017685D">
        <w:rPr>
          <w:rFonts w:ascii="Times New Roman" w:hAnsi="Times New Roman" w:cs="Times New Roman"/>
          <w:b/>
          <w:bCs/>
          <w:sz w:val="24"/>
          <w:szCs w:val="24"/>
          <w:highlight w:val="green"/>
        </w:rPr>
        <w:t>With</w:t>
      </w:r>
      <w:proofErr w:type="spellEnd"/>
      <w:r w:rsidRPr="0017685D">
        <w:rPr>
          <w:rFonts w:ascii="Times New Roman" w:hAnsi="Times New Roman" w:cs="Times New Roman"/>
          <w:b/>
          <w:bCs/>
          <w:sz w:val="24"/>
          <w:szCs w:val="24"/>
          <w:highlight w:val="green"/>
        </w:rPr>
        <w:t xml:space="preserve"> Pesticide </w:t>
      </w:r>
      <w:proofErr w:type="spellStart"/>
      <w:r w:rsidRPr="0017685D">
        <w:rPr>
          <w:rFonts w:ascii="Times New Roman" w:hAnsi="Times New Roman" w:cs="Times New Roman"/>
          <w:b/>
          <w:bCs/>
          <w:sz w:val="24"/>
          <w:szCs w:val="24"/>
          <w:highlight w:val="green"/>
        </w:rPr>
        <w:t>Residues</w:t>
      </w:r>
      <w:proofErr w:type="spellEnd"/>
      <w:r w:rsidRPr="0017685D">
        <w:rPr>
          <w:rFonts w:ascii="Times New Roman" w:hAnsi="Times New Roman" w:cs="Times New Roman"/>
          <w:b/>
          <w:bCs/>
          <w:sz w:val="24"/>
          <w:szCs w:val="24"/>
          <w:highlight w:val="green"/>
        </w:rPr>
        <w:t xml:space="preserve"> </w:t>
      </w:r>
      <w:proofErr w:type="spellStart"/>
      <w:r w:rsidRPr="0017685D">
        <w:rPr>
          <w:rFonts w:ascii="Times New Roman" w:hAnsi="Times New Roman" w:cs="Times New Roman"/>
          <w:b/>
          <w:bCs/>
          <w:sz w:val="24"/>
          <w:szCs w:val="24"/>
          <w:highlight w:val="green"/>
        </w:rPr>
        <w:t>At</w:t>
      </w:r>
      <w:proofErr w:type="spellEnd"/>
      <w:r w:rsidRPr="0017685D">
        <w:rPr>
          <w:rFonts w:ascii="Times New Roman" w:hAnsi="Times New Roman" w:cs="Times New Roman"/>
          <w:b/>
          <w:bCs/>
          <w:sz w:val="24"/>
          <w:szCs w:val="24"/>
          <w:highlight w:val="green"/>
        </w:rPr>
        <w:t xml:space="preserve"> </w:t>
      </w:r>
      <w:proofErr w:type="spellStart"/>
      <w:r w:rsidRPr="0017685D">
        <w:rPr>
          <w:rFonts w:ascii="Times New Roman" w:hAnsi="Times New Roman" w:cs="Times New Roman"/>
          <w:b/>
          <w:bCs/>
          <w:sz w:val="24"/>
          <w:szCs w:val="24"/>
          <w:highlight w:val="green"/>
        </w:rPr>
        <w:t>Three</w:t>
      </w:r>
      <w:proofErr w:type="spellEnd"/>
      <w:r w:rsidRPr="0017685D">
        <w:rPr>
          <w:rFonts w:ascii="Times New Roman" w:hAnsi="Times New Roman" w:cs="Times New Roman"/>
          <w:b/>
          <w:bCs/>
          <w:sz w:val="24"/>
          <w:szCs w:val="24"/>
          <w:highlight w:val="green"/>
        </w:rPr>
        <w:t xml:space="preserve"> Sites In South-</w:t>
      </w:r>
      <w:proofErr w:type="spellStart"/>
      <w:r w:rsidRPr="0017685D">
        <w:rPr>
          <w:rFonts w:ascii="Times New Roman" w:hAnsi="Times New Roman" w:cs="Times New Roman"/>
          <w:b/>
          <w:bCs/>
          <w:sz w:val="24"/>
          <w:szCs w:val="24"/>
          <w:highlight w:val="green"/>
        </w:rPr>
        <w:t>Eastern</w:t>
      </w:r>
      <w:proofErr w:type="spellEnd"/>
      <w:r w:rsidRPr="0017685D">
        <w:rPr>
          <w:rFonts w:ascii="Times New Roman" w:hAnsi="Times New Roman" w:cs="Times New Roman"/>
          <w:b/>
          <w:bCs/>
          <w:sz w:val="24"/>
          <w:szCs w:val="24"/>
          <w:highlight w:val="green"/>
        </w:rPr>
        <w:t xml:space="preserve"> Côte D'ivoire</w:t>
      </w:r>
    </w:p>
    <w:p w14:paraId="17E2D141" w14:textId="77777777" w:rsidR="004C0DA1" w:rsidRPr="00353AC1" w:rsidRDefault="004C0DA1" w:rsidP="008673A1">
      <w:pPr>
        <w:spacing w:line="360" w:lineRule="auto"/>
        <w:jc w:val="both"/>
        <w:rPr>
          <w:rFonts w:ascii="Times New Roman" w:hAnsi="Times New Roman" w:cs="Times New Roman"/>
          <w:i/>
          <w:iCs/>
          <w:sz w:val="20"/>
          <w:szCs w:val="20"/>
        </w:rPr>
      </w:pPr>
    </w:p>
    <w:p w14:paraId="309676A9" w14:textId="77661B8A" w:rsidR="004D7191" w:rsidRPr="007C03BA" w:rsidRDefault="007C03BA" w:rsidP="007C03BA">
      <w:pPr>
        <w:spacing w:line="360" w:lineRule="auto"/>
        <w:jc w:val="both"/>
        <w:rPr>
          <w:rFonts w:ascii="Arial Black" w:hAnsi="Arial Black" w:cs="Times New Roman"/>
          <w:b/>
          <w:bCs/>
        </w:rPr>
      </w:pPr>
      <w:r w:rsidRPr="007C03BA">
        <w:rPr>
          <w:rFonts w:ascii="Arial Black" w:hAnsi="Arial Black" w:cs="Times New Roman"/>
          <w:b/>
          <w:bCs/>
        </w:rPr>
        <w:t>ABSTRACT</w:t>
      </w:r>
    </w:p>
    <w:p w14:paraId="156D0BB8" w14:textId="7FB03D0D" w:rsidR="004F1520" w:rsidRDefault="00845F51" w:rsidP="008673A1">
      <w:pPr>
        <w:spacing w:line="360" w:lineRule="auto"/>
        <w:jc w:val="both"/>
        <w:rPr>
          <w:rFonts w:ascii="Times New Roman" w:hAnsi="Times New Roman" w:cs="Times New Roman"/>
          <w:sz w:val="24"/>
          <w:szCs w:val="24"/>
        </w:rPr>
      </w:pPr>
      <w:r w:rsidRPr="00845F51">
        <w:rPr>
          <w:rFonts w:ascii="Times New Roman" w:hAnsi="Times New Roman" w:cs="Times New Roman"/>
          <w:sz w:val="24"/>
          <w:szCs w:val="24"/>
        </w:rPr>
        <w:t xml:space="preserve">Our study focused on analysing 135 pineapple samples, meticulously collected in the departments of Adiaké and Grand-Bassam during two field campaigns between January-February 2024 (dry season) and June-August 2025 (rainy season). </w:t>
      </w:r>
      <w:r w:rsidR="00FC5B9B" w:rsidRPr="004230CD">
        <w:rPr>
          <w:rFonts w:ascii="Times New Roman" w:hAnsi="Times New Roman" w:cs="Times New Roman"/>
          <w:sz w:val="24"/>
          <w:szCs w:val="24"/>
          <w:highlight w:val="green"/>
        </w:rPr>
        <w:t>The aim is to inform consumers of pineapple fruit in the event of a potential risk of contamination</w:t>
      </w:r>
      <w:r w:rsidRPr="004230CD">
        <w:rPr>
          <w:rFonts w:ascii="Times New Roman" w:hAnsi="Times New Roman" w:cs="Times New Roman"/>
          <w:sz w:val="24"/>
          <w:szCs w:val="24"/>
          <w:highlight w:val="green"/>
        </w:rPr>
        <w:t>.</w:t>
      </w:r>
      <w:r>
        <w:rPr>
          <w:rFonts w:ascii="Times New Roman" w:hAnsi="Times New Roman" w:cs="Times New Roman"/>
          <w:sz w:val="24"/>
          <w:szCs w:val="24"/>
        </w:rPr>
        <w:t xml:space="preserve"> </w:t>
      </w:r>
      <w:r w:rsidR="004F1520" w:rsidRPr="004F1520">
        <w:rPr>
          <w:rFonts w:ascii="Times New Roman" w:hAnsi="Times New Roman" w:cs="Times New Roman"/>
          <w:sz w:val="24"/>
          <w:szCs w:val="24"/>
        </w:rPr>
        <w:t xml:space="preserve">The samples were prepared and analysed using a Shimadzu HPLC system. </w:t>
      </w:r>
      <w:r w:rsidR="004F1520" w:rsidRPr="004230CD">
        <w:rPr>
          <w:rFonts w:ascii="Times New Roman" w:hAnsi="Times New Roman" w:cs="Times New Roman"/>
          <w:sz w:val="24"/>
          <w:szCs w:val="24"/>
          <w:highlight w:val="green"/>
        </w:rPr>
        <w:t>The analysis revealed contamination of the fruit by 1</w:t>
      </w:r>
      <w:r w:rsidR="00644C5D">
        <w:rPr>
          <w:rFonts w:ascii="Times New Roman" w:hAnsi="Times New Roman" w:cs="Times New Roman"/>
          <w:sz w:val="24"/>
          <w:szCs w:val="24"/>
          <w:highlight w:val="green"/>
        </w:rPr>
        <w:t>7</w:t>
      </w:r>
      <w:r w:rsidR="004F1520" w:rsidRPr="004230CD">
        <w:rPr>
          <w:rFonts w:ascii="Times New Roman" w:hAnsi="Times New Roman" w:cs="Times New Roman"/>
          <w:sz w:val="24"/>
          <w:szCs w:val="24"/>
          <w:highlight w:val="green"/>
        </w:rPr>
        <w:t xml:space="preserve"> pesticide residues, including four </w:t>
      </w:r>
      <w:r w:rsidR="008663F9" w:rsidRPr="004230CD">
        <w:rPr>
          <w:rFonts w:ascii="Times New Roman" w:hAnsi="Times New Roman" w:cs="Times New Roman"/>
          <w:sz w:val="24"/>
          <w:szCs w:val="24"/>
          <w:highlight w:val="green"/>
        </w:rPr>
        <w:t>pyrethroids ;</w:t>
      </w:r>
      <w:r w:rsidR="004F1520" w:rsidRPr="004230CD">
        <w:rPr>
          <w:rFonts w:ascii="Times New Roman" w:hAnsi="Times New Roman" w:cs="Times New Roman"/>
          <w:sz w:val="24"/>
          <w:szCs w:val="24"/>
          <w:highlight w:val="green"/>
        </w:rPr>
        <w:t xml:space="preserve"> six </w:t>
      </w:r>
      <w:r w:rsidR="008663F9" w:rsidRPr="004230CD">
        <w:rPr>
          <w:rFonts w:ascii="Times New Roman" w:hAnsi="Times New Roman" w:cs="Times New Roman"/>
          <w:sz w:val="24"/>
          <w:szCs w:val="24"/>
          <w:highlight w:val="green"/>
        </w:rPr>
        <w:t>ureas ;</w:t>
      </w:r>
      <w:r w:rsidR="004F1520" w:rsidRPr="004230CD">
        <w:rPr>
          <w:rFonts w:ascii="Times New Roman" w:hAnsi="Times New Roman" w:cs="Times New Roman"/>
          <w:sz w:val="24"/>
          <w:szCs w:val="24"/>
          <w:highlight w:val="green"/>
        </w:rPr>
        <w:t xml:space="preserve"> three </w:t>
      </w:r>
      <w:r w:rsidR="008663F9" w:rsidRPr="004230CD">
        <w:rPr>
          <w:rFonts w:ascii="Times New Roman" w:hAnsi="Times New Roman" w:cs="Times New Roman"/>
          <w:sz w:val="24"/>
          <w:szCs w:val="24"/>
          <w:highlight w:val="green"/>
        </w:rPr>
        <w:t>triazines ;</w:t>
      </w:r>
      <w:r w:rsidR="004F1520" w:rsidRPr="004230CD">
        <w:rPr>
          <w:rFonts w:ascii="Times New Roman" w:hAnsi="Times New Roman" w:cs="Times New Roman"/>
          <w:sz w:val="24"/>
          <w:szCs w:val="24"/>
          <w:highlight w:val="green"/>
        </w:rPr>
        <w:t xml:space="preserve"> two organochlorines (OCPs)</w:t>
      </w:r>
      <w:r w:rsidR="00084EE6" w:rsidRPr="004230CD">
        <w:rPr>
          <w:rFonts w:ascii="Times New Roman" w:hAnsi="Times New Roman" w:cs="Times New Roman"/>
          <w:sz w:val="24"/>
          <w:szCs w:val="24"/>
          <w:highlight w:val="green"/>
        </w:rPr>
        <w:t xml:space="preserve"> </w:t>
      </w:r>
      <w:r w:rsidR="004F1520" w:rsidRPr="004230CD">
        <w:rPr>
          <w:rFonts w:ascii="Times New Roman" w:hAnsi="Times New Roman" w:cs="Times New Roman"/>
          <w:sz w:val="24"/>
          <w:szCs w:val="24"/>
          <w:highlight w:val="green"/>
        </w:rPr>
        <w:t xml:space="preserve">and two </w:t>
      </w:r>
      <w:r w:rsidR="00084EE6" w:rsidRPr="004230CD">
        <w:rPr>
          <w:rFonts w:ascii="Times New Roman" w:hAnsi="Times New Roman" w:cs="Times New Roman"/>
          <w:sz w:val="24"/>
          <w:szCs w:val="24"/>
          <w:highlight w:val="green"/>
        </w:rPr>
        <w:t>carbamates</w:t>
      </w:r>
      <w:r w:rsidR="004F1520" w:rsidRPr="004F1520">
        <w:rPr>
          <w:rFonts w:ascii="Times New Roman" w:hAnsi="Times New Roman" w:cs="Times New Roman"/>
          <w:sz w:val="24"/>
          <w:szCs w:val="24"/>
        </w:rPr>
        <w:t>.</w:t>
      </w:r>
      <w:r w:rsidR="004F1520">
        <w:rPr>
          <w:rFonts w:ascii="Times New Roman" w:hAnsi="Times New Roman" w:cs="Times New Roman"/>
          <w:sz w:val="24"/>
          <w:szCs w:val="24"/>
        </w:rPr>
        <w:t xml:space="preserve"> </w:t>
      </w:r>
      <w:r w:rsidR="004F1520" w:rsidRPr="004F1520">
        <w:rPr>
          <w:rFonts w:ascii="Times New Roman" w:hAnsi="Times New Roman" w:cs="Times New Roman"/>
          <w:sz w:val="24"/>
          <w:szCs w:val="24"/>
        </w:rPr>
        <w:t>The calibration curves showed excellent linearity, with an average correlation coefficient (R² ≥ 0.997). Recovery of substances ranged from 65 to 125%, and repeatability ranged from 3 to 11%. The consolidated results confirm that pineapple consumption in this region does not constitute an immediate acute or chronic toxic risk factor.</w:t>
      </w:r>
      <w:r w:rsidR="0041309E">
        <w:rPr>
          <w:rFonts w:ascii="Times New Roman" w:hAnsi="Times New Roman" w:cs="Times New Roman"/>
          <w:sz w:val="24"/>
          <w:szCs w:val="24"/>
        </w:rPr>
        <w:t xml:space="preserve"> </w:t>
      </w:r>
      <w:r w:rsidR="004F1520" w:rsidRPr="004F1520">
        <w:rPr>
          <w:rFonts w:ascii="Times New Roman" w:hAnsi="Times New Roman" w:cs="Times New Roman"/>
          <w:sz w:val="24"/>
          <w:szCs w:val="24"/>
        </w:rPr>
        <w:t>However, due to their particular vulnerability and uncertainties regarding cumulative or repeated effects, it remains essential to adopt a precautionary approach to health management and monitoring of pesticide residues in food products.</w:t>
      </w:r>
    </w:p>
    <w:p w14:paraId="0AD06D40" w14:textId="145CE55F" w:rsidR="00EE2A22" w:rsidRPr="00E54958" w:rsidRDefault="005635DC" w:rsidP="008673A1">
      <w:pPr>
        <w:spacing w:line="360" w:lineRule="auto"/>
        <w:jc w:val="both"/>
        <w:rPr>
          <w:rFonts w:ascii="Arial Black" w:hAnsi="Arial Black" w:cs="Times New Roman"/>
          <w:i/>
          <w:iCs/>
          <w:sz w:val="20"/>
          <w:szCs w:val="20"/>
        </w:rPr>
      </w:pPr>
      <w:r w:rsidRPr="00E54958">
        <w:rPr>
          <w:rFonts w:ascii="Arial Black" w:hAnsi="Arial Black" w:cs="Times New Roman"/>
          <w:i/>
          <w:iCs/>
          <w:sz w:val="20"/>
          <w:szCs w:val="20"/>
        </w:rPr>
        <w:t>Keywords : Contamination</w:t>
      </w:r>
      <w:r w:rsidR="00E54958" w:rsidRPr="00E54958">
        <w:rPr>
          <w:rFonts w:ascii="Arial Black" w:hAnsi="Arial Black" w:cs="Times New Roman"/>
          <w:i/>
          <w:iCs/>
          <w:sz w:val="20"/>
          <w:szCs w:val="20"/>
        </w:rPr>
        <w:t> ;</w:t>
      </w:r>
      <w:r w:rsidRPr="00E54958">
        <w:rPr>
          <w:rFonts w:ascii="Arial Black" w:hAnsi="Arial Black" w:cs="Times New Roman"/>
          <w:i/>
          <w:iCs/>
          <w:sz w:val="20"/>
          <w:szCs w:val="20"/>
        </w:rPr>
        <w:t xml:space="preserve"> pineapple</w:t>
      </w:r>
      <w:r w:rsidR="00E54958" w:rsidRPr="00E54958">
        <w:rPr>
          <w:rFonts w:ascii="Arial Black" w:hAnsi="Arial Black" w:cs="Times New Roman"/>
          <w:i/>
          <w:iCs/>
          <w:sz w:val="20"/>
          <w:szCs w:val="20"/>
        </w:rPr>
        <w:t> ;</w:t>
      </w:r>
      <w:r w:rsidRPr="00E54958">
        <w:rPr>
          <w:rFonts w:ascii="Arial Black" w:hAnsi="Arial Black" w:cs="Times New Roman"/>
          <w:i/>
          <w:iCs/>
          <w:sz w:val="20"/>
          <w:szCs w:val="20"/>
        </w:rPr>
        <w:t xml:space="preserve"> residues</w:t>
      </w:r>
      <w:r w:rsidR="00E54958" w:rsidRPr="00E54958">
        <w:rPr>
          <w:rFonts w:ascii="Arial Black" w:hAnsi="Arial Black" w:cs="Times New Roman"/>
          <w:i/>
          <w:iCs/>
          <w:sz w:val="20"/>
          <w:szCs w:val="20"/>
        </w:rPr>
        <w:t> ;</w:t>
      </w:r>
      <w:r w:rsidRPr="00E54958">
        <w:rPr>
          <w:rFonts w:ascii="Arial Black" w:hAnsi="Arial Black" w:cs="Times New Roman"/>
          <w:i/>
          <w:iCs/>
          <w:sz w:val="20"/>
          <w:szCs w:val="20"/>
        </w:rPr>
        <w:t xml:space="preserve"> pesticides</w:t>
      </w:r>
      <w:r w:rsidR="00E54958" w:rsidRPr="00E54958">
        <w:rPr>
          <w:rFonts w:ascii="Arial Black" w:hAnsi="Arial Black" w:cs="Times New Roman"/>
          <w:i/>
          <w:iCs/>
          <w:sz w:val="20"/>
          <w:szCs w:val="20"/>
        </w:rPr>
        <w:t> ;</w:t>
      </w:r>
      <w:r w:rsidRPr="00E54958">
        <w:rPr>
          <w:rFonts w:ascii="Arial Black" w:hAnsi="Arial Black" w:cs="Times New Roman"/>
          <w:i/>
          <w:iCs/>
          <w:sz w:val="20"/>
          <w:szCs w:val="20"/>
        </w:rPr>
        <w:t xml:space="preserve"> food safety.</w:t>
      </w:r>
    </w:p>
    <w:p w14:paraId="64319347" w14:textId="77777777" w:rsidR="005635DC" w:rsidRDefault="005635DC" w:rsidP="008673A1">
      <w:pPr>
        <w:spacing w:line="360" w:lineRule="auto"/>
        <w:jc w:val="both"/>
        <w:rPr>
          <w:rFonts w:ascii="Times New Roman" w:hAnsi="Times New Roman" w:cs="Times New Roman"/>
          <w:b/>
          <w:bCs/>
          <w:sz w:val="24"/>
          <w:szCs w:val="24"/>
        </w:rPr>
      </w:pPr>
    </w:p>
    <w:p w14:paraId="6B95F087" w14:textId="7382722B" w:rsidR="0041309E" w:rsidRDefault="0041309E" w:rsidP="008673A1">
      <w:pPr>
        <w:spacing w:line="360" w:lineRule="auto"/>
        <w:jc w:val="both"/>
        <w:rPr>
          <w:rFonts w:ascii="Times New Roman" w:hAnsi="Times New Roman" w:cs="Times New Roman"/>
          <w:b/>
          <w:bCs/>
          <w:sz w:val="24"/>
          <w:szCs w:val="24"/>
        </w:rPr>
      </w:pPr>
    </w:p>
    <w:p w14:paraId="6E62C75E" w14:textId="5E8742C7" w:rsidR="004C0DA1" w:rsidRDefault="004C0DA1" w:rsidP="008673A1">
      <w:pPr>
        <w:spacing w:line="360" w:lineRule="auto"/>
        <w:jc w:val="both"/>
        <w:rPr>
          <w:rFonts w:ascii="Times New Roman" w:hAnsi="Times New Roman" w:cs="Times New Roman"/>
          <w:b/>
          <w:bCs/>
          <w:sz w:val="24"/>
          <w:szCs w:val="24"/>
        </w:rPr>
      </w:pPr>
    </w:p>
    <w:p w14:paraId="0619C036" w14:textId="24EF8B05" w:rsidR="004C0DA1" w:rsidRDefault="004C0DA1" w:rsidP="008673A1">
      <w:pPr>
        <w:spacing w:line="360" w:lineRule="auto"/>
        <w:jc w:val="both"/>
        <w:rPr>
          <w:rFonts w:ascii="Times New Roman" w:hAnsi="Times New Roman" w:cs="Times New Roman"/>
          <w:b/>
          <w:bCs/>
          <w:sz w:val="24"/>
          <w:szCs w:val="24"/>
        </w:rPr>
      </w:pPr>
    </w:p>
    <w:p w14:paraId="14B50986" w14:textId="77777777" w:rsidR="004C0DA1" w:rsidRDefault="004C0DA1" w:rsidP="008673A1">
      <w:pPr>
        <w:spacing w:line="360" w:lineRule="auto"/>
        <w:jc w:val="both"/>
        <w:rPr>
          <w:rFonts w:ascii="Times New Roman" w:hAnsi="Times New Roman" w:cs="Times New Roman"/>
          <w:b/>
          <w:bCs/>
          <w:sz w:val="24"/>
          <w:szCs w:val="24"/>
        </w:rPr>
      </w:pPr>
    </w:p>
    <w:p w14:paraId="6536AD3F" w14:textId="77777777" w:rsidR="004D7191" w:rsidRDefault="004D7191" w:rsidP="008673A1">
      <w:pPr>
        <w:spacing w:line="360" w:lineRule="auto"/>
        <w:jc w:val="both"/>
        <w:rPr>
          <w:rFonts w:ascii="Times New Roman" w:hAnsi="Times New Roman" w:cs="Times New Roman"/>
          <w:b/>
          <w:bCs/>
          <w:sz w:val="24"/>
          <w:szCs w:val="24"/>
        </w:rPr>
      </w:pPr>
    </w:p>
    <w:p w14:paraId="3901E7E9" w14:textId="77777777" w:rsidR="00B51C9D" w:rsidRDefault="00B51C9D" w:rsidP="008673A1">
      <w:pPr>
        <w:spacing w:line="360" w:lineRule="auto"/>
        <w:jc w:val="both"/>
        <w:rPr>
          <w:rFonts w:ascii="Times New Roman" w:hAnsi="Times New Roman" w:cs="Times New Roman"/>
          <w:b/>
          <w:bCs/>
          <w:sz w:val="24"/>
          <w:szCs w:val="24"/>
        </w:rPr>
        <w:sectPr w:rsidR="00B51C9D" w:rsidSect="0054335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417CF1EF" w14:textId="4D310EB5" w:rsidR="008673A1" w:rsidRPr="003D6CAF" w:rsidRDefault="003D6CAF" w:rsidP="003D6CAF">
      <w:pPr>
        <w:pStyle w:val="ListParagraph"/>
        <w:numPr>
          <w:ilvl w:val="0"/>
          <w:numId w:val="1"/>
        </w:numPr>
        <w:spacing w:line="360" w:lineRule="auto"/>
        <w:rPr>
          <w:rFonts w:ascii="Arial Black" w:hAnsi="Arial Black" w:cs="Times New Roman"/>
          <w:b/>
          <w:bCs/>
          <w:sz w:val="24"/>
          <w:szCs w:val="24"/>
        </w:rPr>
      </w:pPr>
      <w:r w:rsidRPr="003D6CAF">
        <w:rPr>
          <w:rFonts w:ascii="Arial Black" w:hAnsi="Arial Black" w:cs="Times New Roman"/>
          <w:b/>
          <w:bCs/>
        </w:rPr>
        <w:lastRenderedPageBreak/>
        <w:t>INTRODUCTION</w:t>
      </w:r>
      <w:r w:rsidR="003C56BB" w:rsidRPr="003D6CAF">
        <w:rPr>
          <w:rFonts w:ascii="Arial Black" w:hAnsi="Arial Black" w:cs="Times New Roman"/>
          <w:b/>
          <w:bCs/>
          <w:sz w:val="24"/>
          <w:szCs w:val="24"/>
        </w:rPr>
        <w:t xml:space="preserve"> </w:t>
      </w:r>
    </w:p>
    <w:p w14:paraId="1B5B0913" w14:textId="45FAF40C" w:rsidR="004D7191" w:rsidRDefault="004D7191" w:rsidP="008673A1">
      <w:pPr>
        <w:spacing w:line="360" w:lineRule="auto"/>
        <w:jc w:val="both"/>
        <w:rPr>
          <w:rFonts w:ascii="Times New Roman" w:hAnsi="Times New Roman" w:cs="Times New Roman"/>
          <w:sz w:val="24"/>
          <w:szCs w:val="24"/>
        </w:rPr>
      </w:pPr>
      <w:bookmarkStart w:id="0" w:name="_Hlk210136476"/>
      <w:r w:rsidRPr="004D7191">
        <w:rPr>
          <w:rFonts w:ascii="Times New Roman" w:hAnsi="Times New Roman" w:cs="Times New Roman"/>
          <w:sz w:val="24"/>
          <w:szCs w:val="24"/>
        </w:rPr>
        <w:t xml:space="preserve">Agriculture is a fundamental pillar of the Ivorian economy, both in terms of employment and food security </w:t>
      </w:r>
      <w:r w:rsidRPr="00171D04">
        <w:rPr>
          <w:rFonts w:ascii="Times New Roman" w:hAnsi="Times New Roman" w:cs="Times New Roman"/>
          <w:b/>
          <w:bCs/>
          <w:sz w:val="24"/>
          <w:szCs w:val="24"/>
        </w:rPr>
        <w:t>[1</w:t>
      </w:r>
      <w:r w:rsidR="00084EE6">
        <w:rPr>
          <w:rFonts w:ascii="Times New Roman" w:hAnsi="Times New Roman" w:cs="Times New Roman"/>
          <w:b/>
          <w:bCs/>
          <w:sz w:val="24"/>
          <w:szCs w:val="24"/>
        </w:rPr>
        <w:t xml:space="preserve"> </w:t>
      </w:r>
      <w:r w:rsidRPr="00171D04">
        <w:rPr>
          <w:rFonts w:ascii="Times New Roman" w:hAnsi="Times New Roman" w:cs="Times New Roman"/>
          <w:b/>
          <w:bCs/>
          <w:sz w:val="24"/>
          <w:szCs w:val="24"/>
        </w:rPr>
        <w:t>; 2].</w:t>
      </w:r>
      <w:r w:rsidRPr="004D7191">
        <w:rPr>
          <w:rFonts w:ascii="Times New Roman" w:hAnsi="Times New Roman" w:cs="Times New Roman"/>
          <w:sz w:val="24"/>
          <w:szCs w:val="24"/>
        </w:rPr>
        <w:t xml:space="preserve"> </w:t>
      </w:r>
      <w:r w:rsidRPr="004D7191">
        <w:rPr>
          <w:rFonts w:ascii="Times New Roman" w:hAnsi="Times New Roman" w:cs="Times New Roman"/>
          <w:sz w:val="24"/>
          <w:szCs w:val="24"/>
        </w:rPr>
        <w:lastRenderedPageBreak/>
        <w:t xml:space="preserve">Among horticultural crops, pineapple occupies a prominent place. Côte d'Ivoire is one of the leading pineapple exporters in West Africa, with production concentrated </w:t>
      </w:r>
      <w:r w:rsidRPr="004D7191">
        <w:rPr>
          <w:rFonts w:ascii="Times New Roman" w:hAnsi="Times New Roman" w:cs="Times New Roman"/>
          <w:sz w:val="24"/>
          <w:szCs w:val="24"/>
        </w:rPr>
        <w:lastRenderedPageBreak/>
        <w:t xml:space="preserve">in regions such as Sud-Comoé, renowned for its favourable agroecological conditions </w:t>
      </w:r>
      <w:r w:rsidRPr="00171D04">
        <w:rPr>
          <w:rFonts w:ascii="Times New Roman" w:hAnsi="Times New Roman" w:cs="Times New Roman"/>
          <w:b/>
          <w:bCs/>
          <w:sz w:val="24"/>
          <w:szCs w:val="24"/>
        </w:rPr>
        <w:t>[3</w:t>
      </w:r>
      <w:r w:rsidR="00084EE6">
        <w:rPr>
          <w:rFonts w:ascii="Times New Roman" w:hAnsi="Times New Roman" w:cs="Times New Roman"/>
          <w:b/>
          <w:bCs/>
          <w:sz w:val="24"/>
          <w:szCs w:val="24"/>
        </w:rPr>
        <w:t xml:space="preserve"> </w:t>
      </w:r>
      <w:r w:rsidRPr="00171D04">
        <w:rPr>
          <w:rFonts w:ascii="Times New Roman" w:hAnsi="Times New Roman" w:cs="Times New Roman"/>
          <w:b/>
          <w:bCs/>
          <w:sz w:val="24"/>
          <w:szCs w:val="24"/>
        </w:rPr>
        <w:t>; 4].</w:t>
      </w:r>
      <w:r w:rsidRPr="004D7191">
        <w:rPr>
          <w:rFonts w:ascii="Times New Roman" w:hAnsi="Times New Roman" w:cs="Times New Roman"/>
          <w:sz w:val="24"/>
          <w:szCs w:val="24"/>
        </w:rPr>
        <w:t xml:space="preserve"> This fruit is widely consumed both locally and internationally for its nutritional qualities, particularly its high vitamin, fibre and antioxidant content </w:t>
      </w:r>
      <w:r w:rsidRPr="00171D04">
        <w:rPr>
          <w:rFonts w:ascii="Times New Roman" w:hAnsi="Times New Roman" w:cs="Times New Roman"/>
          <w:b/>
          <w:bCs/>
          <w:sz w:val="24"/>
          <w:szCs w:val="24"/>
        </w:rPr>
        <w:t>[5</w:t>
      </w:r>
      <w:r w:rsidR="00084EE6">
        <w:rPr>
          <w:rFonts w:ascii="Times New Roman" w:hAnsi="Times New Roman" w:cs="Times New Roman"/>
          <w:b/>
          <w:bCs/>
          <w:sz w:val="24"/>
          <w:szCs w:val="24"/>
        </w:rPr>
        <w:t xml:space="preserve"> </w:t>
      </w:r>
      <w:r w:rsidRPr="00171D04">
        <w:rPr>
          <w:rFonts w:ascii="Times New Roman" w:hAnsi="Times New Roman" w:cs="Times New Roman"/>
          <w:b/>
          <w:bCs/>
          <w:sz w:val="24"/>
          <w:szCs w:val="24"/>
        </w:rPr>
        <w:t>; 4].</w:t>
      </w:r>
    </w:p>
    <w:p w14:paraId="03FF1986" w14:textId="2D3624AF" w:rsidR="009D0B78" w:rsidRDefault="004D7191" w:rsidP="006D077F">
      <w:pPr>
        <w:spacing w:line="360" w:lineRule="auto"/>
        <w:jc w:val="both"/>
        <w:rPr>
          <w:rFonts w:ascii="Times New Roman" w:hAnsi="Times New Roman" w:cs="Times New Roman"/>
          <w:sz w:val="24"/>
          <w:szCs w:val="24"/>
        </w:rPr>
      </w:pPr>
      <w:r w:rsidRPr="004D7191">
        <w:rPr>
          <w:rFonts w:ascii="Times New Roman" w:hAnsi="Times New Roman" w:cs="Times New Roman"/>
          <w:sz w:val="24"/>
          <w:szCs w:val="24"/>
        </w:rPr>
        <w:t xml:space="preserve">However, pineapple production is often threatened by pests (insects, fungi, weeds), which forces producers to resort to the intensive use of chemical pesticides </w:t>
      </w:r>
      <w:r w:rsidRPr="00171D04">
        <w:rPr>
          <w:rFonts w:ascii="Times New Roman" w:hAnsi="Times New Roman" w:cs="Times New Roman"/>
          <w:b/>
          <w:bCs/>
          <w:sz w:val="24"/>
          <w:szCs w:val="24"/>
        </w:rPr>
        <w:t>[6</w:t>
      </w:r>
      <w:r w:rsidR="00171D04">
        <w:rPr>
          <w:rFonts w:ascii="Times New Roman" w:hAnsi="Times New Roman" w:cs="Times New Roman"/>
          <w:b/>
          <w:bCs/>
          <w:sz w:val="24"/>
          <w:szCs w:val="24"/>
        </w:rPr>
        <w:t xml:space="preserve"> </w:t>
      </w:r>
      <w:r w:rsidRPr="00171D04">
        <w:rPr>
          <w:rFonts w:ascii="Times New Roman" w:hAnsi="Times New Roman" w:cs="Times New Roman"/>
          <w:b/>
          <w:bCs/>
          <w:sz w:val="24"/>
          <w:szCs w:val="24"/>
        </w:rPr>
        <w:t>; 7</w:t>
      </w:r>
      <w:r w:rsidR="00171D04">
        <w:rPr>
          <w:rFonts w:ascii="Times New Roman" w:hAnsi="Times New Roman" w:cs="Times New Roman"/>
          <w:b/>
          <w:bCs/>
          <w:sz w:val="24"/>
          <w:szCs w:val="24"/>
        </w:rPr>
        <w:t xml:space="preserve"> </w:t>
      </w:r>
      <w:r w:rsidRPr="00171D04">
        <w:rPr>
          <w:rFonts w:ascii="Times New Roman" w:hAnsi="Times New Roman" w:cs="Times New Roman"/>
          <w:b/>
          <w:bCs/>
          <w:sz w:val="24"/>
          <w:szCs w:val="24"/>
        </w:rPr>
        <w:t>; 8].</w:t>
      </w:r>
      <w:r w:rsidR="00B51C9D">
        <w:rPr>
          <w:rFonts w:ascii="Times New Roman" w:hAnsi="Times New Roman" w:cs="Times New Roman"/>
          <w:b/>
          <w:bCs/>
          <w:sz w:val="24"/>
          <w:szCs w:val="24"/>
        </w:rPr>
        <w:t xml:space="preserve"> </w:t>
      </w:r>
      <w:r w:rsidRPr="004D7191">
        <w:rPr>
          <w:rFonts w:ascii="Times New Roman" w:hAnsi="Times New Roman" w:cs="Times New Roman"/>
          <w:sz w:val="24"/>
          <w:szCs w:val="24"/>
        </w:rPr>
        <w:t xml:space="preserve">These substances, in addition to protecting crops and ensuring better yields, can accumulate in foodstuffs when used in an uncontrolled manner, thereby exposing consumers to health risks. Consumption of fruit contaminated with pesticide residues above the maximum residue limits can, in the long term, have adverse effects on human health, such as neurological and endocrine disorders, carcinogenic effects and effects on reproduction </w:t>
      </w:r>
      <w:r w:rsidRPr="00B73A3E">
        <w:rPr>
          <w:rFonts w:ascii="Times New Roman" w:hAnsi="Times New Roman" w:cs="Times New Roman"/>
          <w:b/>
          <w:bCs/>
          <w:sz w:val="24"/>
          <w:szCs w:val="24"/>
        </w:rPr>
        <w:t>[3].</w:t>
      </w:r>
      <w:r w:rsidR="009D0B78" w:rsidRPr="00B73A3E">
        <w:rPr>
          <w:rFonts w:ascii="Times New Roman" w:hAnsi="Times New Roman" w:cs="Times New Roman"/>
          <w:b/>
          <w:bCs/>
          <w:sz w:val="24"/>
          <w:szCs w:val="24"/>
        </w:rPr>
        <w:t xml:space="preserve"> </w:t>
      </w:r>
    </w:p>
    <w:p w14:paraId="385B0AC5" w14:textId="23018D49" w:rsidR="00EE2A22" w:rsidRDefault="009D0B78" w:rsidP="006D077F">
      <w:pPr>
        <w:spacing w:line="360" w:lineRule="auto"/>
        <w:jc w:val="both"/>
        <w:rPr>
          <w:rFonts w:ascii="Times New Roman" w:hAnsi="Times New Roman" w:cs="Times New Roman"/>
          <w:sz w:val="24"/>
          <w:szCs w:val="24"/>
        </w:rPr>
      </w:pPr>
      <w:r w:rsidRPr="009D0B78">
        <w:rPr>
          <w:rFonts w:ascii="Times New Roman" w:hAnsi="Times New Roman" w:cs="Times New Roman"/>
          <w:sz w:val="24"/>
          <w:szCs w:val="24"/>
        </w:rPr>
        <w:t xml:space="preserve">In this context, analysing pesticide residues in pineapples intended for consumption </w:t>
      </w:r>
      <w:r w:rsidRPr="009D0B78">
        <w:rPr>
          <w:rFonts w:ascii="Times New Roman" w:hAnsi="Times New Roman" w:cs="Times New Roman"/>
          <w:sz w:val="24"/>
          <w:szCs w:val="24"/>
        </w:rPr>
        <w:lastRenderedPageBreak/>
        <w:t xml:space="preserve">becomes a priority in order to guarantee food safety and protect public health. </w:t>
      </w:r>
      <w:bookmarkEnd w:id="0"/>
      <w:r w:rsidRPr="009D0B78">
        <w:rPr>
          <w:rFonts w:ascii="Times New Roman" w:hAnsi="Times New Roman" w:cs="Times New Roman"/>
          <w:sz w:val="24"/>
          <w:szCs w:val="24"/>
        </w:rPr>
        <w:t>Our work is part of this approach and focuses on pineapples produced in the south-eastern region of Côte d'Ivoire. The aim is to assess the health risk associated with consuming pineapples contaminated with pesticide residues produced in the region.</w:t>
      </w:r>
    </w:p>
    <w:p w14:paraId="7840C7C8" w14:textId="61DE5833" w:rsidR="006D077F" w:rsidRPr="00E96C33" w:rsidRDefault="00E96C33" w:rsidP="00E96C33">
      <w:pPr>
        <w:spacing w:line="360" w:lineRule="auto"/>
        <w:rPr>
          <w:rFonts w:ascii="Arial Black" w:hAnsi="Arial Black" w:cs="Times New Roman"/>
          <w:b/>
          <w:bCs/>
        </w:rPr>
      </w:pPr>
      <w:r w:rsidRPr="00E96C33">
        <w:rPr>
          <w:rFonts w:ascii="Arial Black" w:hAnsi="Arial Black" w:cs="Times New Roman"/>
          <w:b/>
          <w:bCs/>
        </w:rPr>
        <w:t>2. MATERIALS AND METHODS</w:t>
      </w:r>
    </w:p>
    <w:p w14:paraId="683D3EE9" w14:textId="741395E3" w:rsidR="006D077F" w:rsidRPr="00116785" w:rsidRDefault="006D077F" w:rsidP="00116785">
      <w:pPr>
        <w:spacing w:line="360" w:lineRule="auto"/>
        <w:rPr>
          <w:rFonts w:ascii="Arial Black" w:hAnsi="Arial Black" w:cs="Times New Roman"/>
          <w:b/>
          <w:bCs/>
        </w:rPr>
      </w:pPr>
      <w:r w:rsidRPr="00116785">
        <w:rPr>
          <w:rFonts w:ascii="Arial Black" w:hAnsi="Arial Black" w:cs="Times New Roman"/>
          <w:b/>
          <w:bCs/>
        </w:rPr>
        <w:t xml:space="preserve">2.1. </w:t>
      </w:r>
      <w:r w:rsidR="002A2A29" w:rsidRPr="00116785">
        <w:rPr>
          <w:rFonts w:ascii="Arial Black" w:hAnsi="Arial Black" w:cs="Times New Roman"/>
          <w:b/>
          <w:bCs/>
        </w:rPr>
        <w:t>Equipment and products</w:t>
      </w:r>
    </w:p>
    <w:p w14:paraId="7FFA1E34" w14:textId="0A766669" w:rsidR="00602914" w:rsidRDefault="00A55B35" w:rsidP="002A2A29">
      <w:pPr>
        <w:spacing w:line="360" w:lineRule="auto"/>
        <w:jc w:val="both"/>
        <w:rPr>
          <w:rFonts w:ascii="Times New Roman" w:hAnsi="Times New Roman" w:cs="Times New Roman"/>
          <w:sz w:val="24"/>
          <w:szCs w:val="24"/>
        </w:rPr>
      </w:pPr>
      <w:r w:rsidRPr="004230CD">
        <w:rPr>
          <w:rFonts w:ascii="Times New Roman" w:hAnsi="Times New Roman" w:cs="Times New Roman"/>
          <w:sz w:val="24"/>
          <w:szCs w:val="24"/>
          <w:highlight w:val="green"/>
        </w:rPr>
        <w:t>We carefully collected 135 samples of ripe pineapples, evenly distributed across our three study sites</w:t>
      </w:r>
      <w:r w:rsidR="002A2A29" w:rsidRPr="004230CD">
        <w:rPr>
          <w:rFonts w:ascii="Times New Roman" w:hAnsi="Times New Roman" w:cs="Times New Roman"/>
          <w:sz w:val="24"/>
          <w:szCs w:val="24"/>
          <w:highlight w:val="green"/>
        </w:rPr>
        <w:t xml:space="preserve">. </w:t>
      </w:r>
      <w:r w:rsidR="00E536F0" w:rsidRPr="004230CD">
        <w:rPr>
          <w:rFonts w:ascii="Times New Roman" w:hAnsi="Times New Roman" w:cs="Times New Roman"/>
          <w:sz w:val="24"/>
          <w:szCs w:val="24"/>
          <w:highlight w:val="green"/>
        </w:rPr>
        <w:t>For the instruments, we used a precision electronic balance with a sensitivity of 1 mg to 0.1 g, as well as a pineapple peeler, an electric blender and an HPLC system. The characteristics of high-performance liquid chromatography are detailed below</w:t>
      </w:r>
      <w:r w:rsidR="002A2A29" w:rsidRPr="004230CD">
        <w:rPr>
          <w:rFonts w:ascii="Times New Roman" w:hAnsi="Times New Roman" w:cs="Times New Roman"/>
          <w:sz w:val="24"/>
          <w:szCs w:val="24"/>
          <w:highlight w:val="green"/>
        </w:rPr>
        <w:t>.</w:t>
      </w:r>
      <w:r w:rsidR="002A2A29" w:rsidRPr="002A2A29">
        <w:rPr>
          <w:rFonts w:ascii="Times New Roman" w:hAnsi="Times New Roman" w:cs="Times New Roman"/>
          <w:sz w:val="24"/>
          <w:szCs w:val="24"/>
        </w:rPr>
        <w:t xml:space="preserve"> The reagents and solvents used in this study include distilled water, 99.9% pure methanol, 99.5% purity sodium tetraborate, 98% purity FMOC (9-fluorenylmethyl chloroformate chloride), and 99.8% purity dichloromethane.</w:t>
      </w:r>
    </w:p>
    <w:p w14:paraId="12CC5A0E" w14:textId="77777777" w:rsidR="00B51C9D" w:rsidRDefault="00B51C9D" w:rsidP="006D077F">
      <w:pPr>
        <w:spacing w:line="360" w:lineRule="auto"/>
        <w:jc w:val="both"/>
        <w:rPr>
          <w:rFonts w:ascii="Times New Roman" w:hAnsi="Times New Roman" w:cs="Times New Roman"/>
          <w:b/>
          <w:bCs/>
          <w:sz w:val="24"/>
          <w:szCs w:val="24"/>
        </w:rPr>
        <w:sectPr w:rsidR="00B51C9D" w:rsidSect="00B51C9D">
          <w:type w:val="continuous"/>
          <w:pgSz w:w="11906" w:h="16838"/>
          <w:pgMar w:top="1417" w:right="1417" w:bottom="1417" w:left="1417" w:header="708" w:footer="708" w:gutter="0"/>
          <w:cols w:num="2" w:space="708"/>
          <w:docGrid w:linePitch="360"/>
        </w:sectPr>
      </w:pPr>
    </w:p>
    <w:p w14:paraId="6FF602CB" w14:textId="192A9CC1" w:rsidR="002A2A29" w:rsidRDefault="002A2A29" w:rsidP="006D077F">
      <w:pPr>
        <w:spacing w:line="360" w:lineRule="auto"/>
        <w:jc w:val="both"/>
        <w:rPr>
          <w:rFonts w:ascii="Times New Roman" w:hAnsi="Times New Roman" w:cs="Times New Roman"/>
          <w:b/>
          <w:bCs/>
          <w:sz w:val="24"/>
          <w:szCs w:val="24"/>
        </w:rPr>
      </w:pPr>
    </w:p>
    <w:p w14:paraId="69860D8E" w14:textId="77777777" w:rsidR="00B51C9D" w:rsidRDefault="00B51C9D" w:rsidP="006D077F">
      <w:pPr>
        <w:spacing w:line="360" w:lineRule="auto"/>
        <w:jc w:val="both"/>
        <w:rPr>
          <w:rFonts w:ascii="Times New Roman" w:hAnsi="Times New Roman" w:cs="Times New Roman"/>
          <w:b/>
          <w:bCs/>
          <w:sz w:val="24"/>
          <w:szCs w:val="24"/>
        </w:rPr>
        <w:sectPr w:rsidR="00B51C9D" w:rsidSect="00B51C9D">
          <w:type w:val="continuous"/>
          <w:pgSz w:w="11906" w:h="16838"/>
          <w:pgMar w:top="1417" w:right="1417" w:bottom="1417" w:left="1417" w:header="708" w:footer="708" w:gutter="0"/>
          <w:cols w:space="708"/>
          <w:docGrid w:linePitch="360"/>
        </w:sectPr>
      </w:pPr>
    </w:p>
    <w:p w14:paraId="42294422" w14:textId="39721B17" w:rsidR="006D077F" w:rsidRPr="00116785" w:rsidRDefault="006D077F" w:rsidP="00116785">
      <w:pPr>
        <w:spacing w:line="360" w:lineRule="auto"/>
        <w:rPr>
          <w:rFonts w:ascii="Arial Black" w:hAnsi="Arial Black" w:cs="Times New Roman"/>
          <w:b/>
          <w:bCs/>
        </w:rPr>
      </w:pPr>
      <w:r w:rsidRPr="00116785">
        <w:rPr>
          <w:rFonts w:ascii="Arial Black" w:hAnsi="Arial Black" w:cs="Times New Roman"/>
          <w:b/>
          <w:bCs/>
        </w:rPr>
        <w:lastRenderedPageBreak/>
        <w:t>2.</w:t>
      </w:r>
      <w:r w:rsidR="002551C7" w:rsidRPr="00116785">
        <w:rPr>
          <w:rFonts w:ascii="Arial Black" w:hAnsi="Arial Black" w:cs="Times New Roman"/>
          <w:b/>
          <w:bCs/>
        </w:rPr>
        <w:t>2</w:t>
      </w:r>
      <w:r w:rsidRPr="00116785">
        <w:rPr>
          <w:rFonts w:ascii="Arial Black" w:hAnsi="Arial Black" w:cs="Times New Roman"/>
          <w:b/>
          <w:bCs/>
        </w:rPr>
        <w:t xml:space="preserve">. </w:t>
      </w:r>
      <w:r w:rsidR="002A2A29" w:rsidRPr="00116785">
        <w:rPr>
          <w:rFonts w:ascii="Arial Black" w:hAnsi="Arial Black" w:cs="Times New Roman"/>
          <w:b/>
          <w:bCs/>
        </w:rPr>
        <w:t>Study area</w:t>
      </w:r>
    </w:p>
    <w:p w14:paraId="09A0E987" w14:textId="29E4E972" w:rsidR="0099387C" w:rsidRDefault="006F4B16" w:rsidP="006D077F">
      <w:pPr>
        <w:spacing w:line="360" w:lineRule="auto"/>
        <w:jc w:val="both"/>
        <w:rPr>
          <w:rFonts w:ascii="Times New Roman" w:hAnsi="Times New Roman" w:cs="Times New Roman"/>
          <w:sz w:val="24"/>
          <w:szCs w:val="24"/>
        </w:rPr>
      </w:pPr>
      <w:r w:rsidRPr="006F4B16">
        <w:t xml:space="preserve"> </w:t>
      </w:r>
      <w:r w:rsidRPr="006F4B16">
        <w:rPr>
          <w:rFonts w:ascii="Times New Roman" w:hAnsi="Times New Roman" w:cs="Times New Roman"/>
          <w:noProof/>
          <w:sz w:val="24"/>
        </w:rPr>
        <w:t xml:space="preserve">This study was conducted in Côte d'Ivoire in the South Comoé region. It covers an area of 7,189 km², or 2.23% of the country's total area. Located between longitudes 3°12' and 3°45' West and </w:t>
      </w:r>
      <w:r w:rsidRPr="006F4B16">
        <w:rPr>
          <w:rFonts w:ascii="Times New Roman" w:hAnsi="Times New Roman" w:cs="Times New Roman"/>
          <w:noProof/>
          <w:sz w:val="24"/>
        </w:rPr>
        <w:lastRenderedPageBreak/>
        <w:t xml:space="preserve">latitudes 5°07' and 5°33' North, it is bordered to the south by the Atlantic Ocean, to the north by the Indénié-Djuablin and Mé regions, to the west by the Autonomous District of Abidjan, and to the east by the Aby Lagoon and the Bia </w:t>
      </w:r>
      <w:r w:rsidRPr="006F4B16">
        <w:rPr>
          <w:rFonts w:ascii="Times New Roman" w:hAnsi="Times New Roman" w:cs="Times New Roman"/>
          <w:noProof/>
          <w:sz w:val="24"/>
        </w:rPr>
        <w:lastRenderedPageBreak/>
        <w:t>River. It includes the departments of Grand Bassam, Aboisso and Adiaké</w:t>
      </w:r>
      <w:r w:rsidRPr="006F4B16">
        <w:rPr>
          <w:noProof/>
          <w:sz w:val="24"/>
        </w:rPr>
        <w:t xml:space="preserve">. </w:t>
      </w:r>
      <w:r w:rsidRPr="006F4B16">
        <w:rPr>
          <w:rFonts w:ascii="Times New Roman" w:hAnsi="Times New Roman" w:cs="Times New Roman"/>
          <w:sz w:val="24"/>
          <w:szCs w:val="24"/>
        </w:rPr>
        <w:t xml:space="preserve">This area </w:t>
      </w:r>
      <w:r w:rsidRPr="006F4B16">
        <w:rPr>
          <w:rFonts w:ascii="Times New Roman" w:hAnsi="Times New Roman" w:cs="Times New Roman"/>
          <w:sz w:val="24"/>
          <w:szCs w:val="24"/>
        </w:rPr>
        <w:lastRenderedPageBreak/>
        <w:t xml:space="preserve">was chosen because of its high pineapple production. </w:t>
      </w:r>
      <w:r w:rsidRPr="006F4B16">
        <w:rPr>
          <w:rFonts w:ascii="Times New Roman" w:hAnsi="Times New Roman" w:cs="Times New Roman"/>
          <w:b/>
          <w:bCs/>
          <w:sz w:val="24"/>
          <w:szCs w:val="24"/>
        </w:rPr>
        <w:t>Fig</w:t>
      </w:r>
      <w:r w:rsidR="00F531BA">
        <w:rPr>
          <w:rFonts w:ascii="Times New Roman" w:hAnsi="Times New Roman" w:cs="Times New Roman"/>
          <w:b/>
          <w:bCs/>
          <w:sz w:val="24"/>
          <w:szCs w:val="24"/>
        </w:rPr>
        <w:t xml:space="preserve">. </w:t>
      </w:r>
      <w:r w:rsidRPr="006F4B16">
        <w:rPr>
          <w:rFonts w:ascii="Times New Roman" w:hAnsi="Times New Roman" w:cs="Times New Roman"/>
          <w:b/>
          <w:bCs/>
          <w:sz w:val="24"/>
          <w:szCs w:val="24"/>
        </w:rPr>
        <w:t>1</w:t>
      </w:r>
      <w:r w:rsidRPr="006F4B16">
        <w:rPr>
          <w:rFonts w:ascii="Times New Roman" w:hAnsi="Times New Roman" w:cs="Times New Roman"/>
          <w:sz w:val="24"/>
          <w:szCs w:val="24"/>
        </w:rPr>
        <w:t>. Study area</w:t>
      </w:r>
      <w:r w:rsidR="001C3FF5" w:rsidRPr="006F4B16">
        <w:rPr>
          <w:rFonts w:ascii="Times New Roman" w:hAnsi="Times New Roman" w:cs="Times New Roman"/>
          <w:sz w:val="24"/>
          <w:szCs w:val="24"/>
        </w:rPr>
        <w:t>.</w:t>
      </w:r>
    </w:p>
    <w:p w14:paraId="10728909" w14:textId="77777777" w:rsidR="00B51C9D" w:rsidRDefault="00B51C9D" w:rsidP="006D077F">
      <w:pPr>
        <w:spacing w:line="360" w:lineRule="auto"/>
        <w:jc w:val="both"/>
        <w:rPr>
          <w:rFonts w:ascii="Times New Roman" w:hAnsi="Times New Roman" w:cs="Times New Roman"/>
          <w:sz w:val="24"/>
          <w:szCs w:val="24"/>
        </w:rPr>
        <w:sectPr w:rsidR="00B51C9D" w:rsidSect="00B51C9D">
          <w:type w:val="continuous"/>
          <w:pgSz w:w="11906" w:h="16838"/>
          <w:pgMar w:top="1417" w:right="1417" w:bottom="1417" w:left="1417" w:header="708" w:footer="708" w:gutter="0"/>
          <w:cols w:num="2" w:space="708"/>
          <w:docGrid w:linePitch="360"/>
        </w:sectPr>
      </w:pPr>
    </w:p>
    <w:p w14:paraId="68A22E5F" w14:textId="4DDC8977" w:rsidR="006D077F" w:rsidRDefault="00DA3AA1" w:rsidP="006D077F">
      <w:pPr>
        <w:spacing w:line="360" w:lineRule="auto"/>
        <w:jc w:val="both"/>
        <w:rPr>
          <w:rFonts w:ascii="Times New Roman" w:hAnsi="Times New Roman" w:cs="Times New Roman"/>
          <w:sz w:val="24"/>
          <w:szCs w:val="24"/>
        </w:rPr>
      </w:pPr>
      <w:r>
        <w:rPr>
          <w:noProof/>
          <w:sz w:val="24"/>
          <w:lang w:val="en-IN" w:eastAsia="en-IN"/>
        </w:rPr>
        <w:lastRenderedPageBreak/>
        <mc:AlternateContent>
          <mc:Choice Requires="wps">
            <w:drawing>
              <wp:anchor distT="0" distB="0" distL="114300" distR="114300" simplePos="0" relativeHeight="251659264" behindDoc="0" locked="0" layoutInCell="1" allowOverlap="1" wp14:anchorId="4D3ECE07" wp14:editId="209265E9">
                <wp:simplePos x="0" y="0"/>
                <wp:positionH relativeFrom="margin">
                  <wp:align>left</wp:align>
                </wp:positionH>
                <wp:positionV relativeFrom="paragraph">
                  <wp:posOffset>5080</wp:posOffset>
                </wp:positionV>
                <wp:extent cx="5229860" cy="3515833"/>
                <wp:effectExtent l="0" t="0" r="27940" b="27940"/>
                <wp:wrapNone/>
                <wp:docPr id="1" name="Zone de texte 1"/>
                <wp:cNvGraphicFramePr/>
                <a:graphic xmlns:a="http://schemas.openxmlformats.org/drawingml/2006/main">
                  <a:graphicData uri="http://schemas.microsoft.com/office/word/2010/wordprocessingShape">
                    <wps:wsp>
                      <wps:cNvSpPr txBox="1"/>
                      <wps:spPr>
                        <a:xfrm>
                          <a:off x="0" y="0"/>
                          <a:ext cx="5229860" cy="3515833"/>
                        </a:xfrm>
                        <a:prstGeom prst="rect">
                          <a:avLst/>
                        </a:prstGeom>
                        <a:solidFill>
                          <a:schemeClr val="lt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0F1FDCE" w14:textId="77777777" w:rsidR="006D077F" w:rsidRDefault="006D077F" w:rsidP="006D077F">
                            <w:pPr>
                              <w:jc w:val="center"/>
                            </w:pPr>
                            <w:r>
                              <w:rPr>
                                <w:noProof/>
                                <w:lang w:val="en-IN" w:eastAsia="en-IN"/>
                              </w:rPr>
                              <w:drawing>
                                <wp:inline distT="0" distB="0" distL="114300" distR="114300" wp14:anchorId="2BC02DF5" wp14:editId="500F9601">
                                  <wp:extent cx="4709795" cy="3435350"/>
                                  <wp:effectExtent l="0" t="0" r="0" b="0"/>
                                  <wp:docPr id="2" name="Image 2" descr="Carte ZE voisin_Plan de trav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arte ZE voisin_Plan de travail 1"/>
                                          <pic:cNvPicPr>
                                            <a:picLocks noChangeAspect="1"/>
                                          </pic:cNvPicPr>
                                        </pic:nvPicPr>
                                        <pic:blipFill>
                                          <a:blip r:embed="rId15"/>
                                          <a:stretch>
                                            <a:fillRect/>
                                          </a:stretch>
                                        </pic:blipFill>
                                        <pic:spPr>
                                          <a:xfrm>
                                            <a:off x="0" y="0"/>
                                            <a:ext cx="4738905" cy="3456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0;margin-top:.4pt;width:411.8pt;height:276.8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" fillcolor="white [3201]" strokecolor="black [3213]" strokeweight="1pt">
                <v:textbox>
                  <w:txbxContent>
                    <w:p w14:paraId="10F1FDCE" w14:textId="77777777" w:rsidR="006D077F" w:rsidRDefault="006D077F" w:rsidP="006D077F">
                      <w:pPr>
                        <w:jc w:val="center"/>
                      </w:pPr>
                      <w:r>
                        <w:rPr>
                          <w:noProof/>
                          <w:lang w:val="en-IN" w:eastAsia="en-IN"/>
                        </w:rPr>
                        <w:drawing>
                          <wp:inline distT="0" distB="0" distL="114300" distR="114300" wp14:anchorId="2BC02DF5" wp14:editId="500F9601">
                            <wp:extent cx="4709795" cy="3435350"/>
                            <wp:effectExtent l="0" t="0" r="0" b="0"/>
                            <wp:docPr id="2" name="Image 2" descr="Carte ZE voisin_Plan de trav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arte ZE voisin_Plan de travail 1"/>
                                    <pic:cNvPicPr>
                                      <a:picLocks noChangeAspect="1"/>
                                    </pic:cNvPicPr>
                                  </pic:nvPicPr>
                                  <pic:blipFill>
                                    <a:blip r:embed="rId15"/>
                                    <a:stretch>
                                      <a:fillRect/>
                                    </a:stretch>
                                  </pic:blipFill>
                                  <pic:spPr>
                                    <a:xfrm>
                                      <a:off x="0" y="0"/>
                                      <a:ext cx="4738905" cy="3456583"/>
                                    </a:xfrm>
                                    <a:prstGeom prst="rect">
                                      <a:avLst/>
                                    </a:prstGeom>
                                  </pic:spPr>
                                </pic:pic>
                              </a:graphicData>
                            </a:graphic>
                          </wp:inline>
                        </w:drawing>
                      </w:r>
                    </w:p>
                  </w:txbxContent>
                </v:textbox>
                <w10:wrap anchorx="margin"/>
              </v:shape>
            </w:pict>
          </mc:Fallback>
        </mc:AlternateContent>
      </w:r>
    </w:p>
    <w:p w14:paraId="23CFDD3D" w14:textId="77777777" w:rsidR="006A112A" w:rsidRDefault="006A112A" w:rsidP="006D077F">
      <w:pPr>
        <w:spacing w:line="360" w:lineRule="auto"/>
        <w:jc w:val="both"/>
        <w:rPr>
          <w:rFonts w:ascii="Times New Roman" w:hAnsi="Times New Roman" w:cs="Times New Roman"/>
          <w:sz w:val="24"/>
          <w:szCs w:val="24"/>
        </w:rPr>
      </w:pPr>
    </w:p>
    <w:p w14:paraId="007714AF" w14:textId="77777777" w:rsidR="006A112A" w:rsidRDefault="006A112A" w:rsidP="006D077F">
      <w:pPr>
        <w:spacing w:line="360" w:lineRule="auto"/>
        <w:jc w:val="both"/>
        <w:rPr>
          <w:rFonts w:ascii="Times New Roman" w:hAnsi="Times New Roman" w:cs="Times New Roman"/>
          <w:sz w:val="24"/>
          <w:szCs w:val="24"/>
        </w:rPr>
      </w:pPr>
    </w:p>
    <w:p w14:paraId="74303F8C" w14:textId="77777777" w:rsidR="006A112A" w:rsidRDefault="006A112A" w:rsidP="006D077F">
      <w:pPr>
        <w:spacing w:line="360" w:lineRule="auto"/>
        <w:jc w:val="both"/>
        <w:rPr>
          <w:rFonts w:ascii="Times New Roman" w:hAnsi="Times New Roman" w:cs="Times New Roman"/>
          <w:sz w:val="24"/>
          <w:szCs w:val="24"/>
        </w:rPr>
      </w:pPr>
    </w:p>
    <w:p w14:paraId="57FA40FE" w14:textId="77777777" w:rsidR="006A112A" w:rsidRDefault="006A112A" w:rsidP="006D077F">
      <w:pPr>
        <w:spacing w:line="360" w:lineRule="auto"/>
        <w:jc w:val="both"/>
        <w:rPr>
          <w:rFonts w:ascii="Times New Roman" w:hAnsi="Times New Roman" w:cs="Times New Roman"/>
          <w:sz w:val="24"/>
          <w:szCs w:val="24"/>
        </w:rPr>
      </w:pPr>
    </w:p>
    <w:p w14:paraId="2383841E" w14:textId="77777777" w:rsidR="006A112A" w:rsidRDefault="006A112A" w:rsidP="006D077F">
      <w:pPr>
        <w:spacing w:line="360" w:lineRule="auto"/>
        <w:jc w:val="both"/>
        <w:rPr>
          <w:rFonts w:ascii="Times New Roman" w:hAnsi="Times New Roman" w:cs="Times New Roman"/>
          <w:sz w:val="24"/>
          <w:szCs w:val="24"/>
        </w:rPr>
      </w:pPr>
    </w:p>
    <w:p w14:paraId="7870D505" w14:textId="7D2B9D1B" w:rsidR="006A112A" w:rsidRDefault="006A112A" w:rsidP="006D077F">
      <w:pPr>
        <w:spacing w:line="360" w:lineRule="auto"/>
        <w:jc w:val="both"/>
        <w:rPr>
          <w:rFonts w:ascii="Times New Roman" w:hAnsi="Times New Roman" w:cs="Times New Roman"/>
          <w:sz w:val="24"/>
          <w:szCs w:val="24"/>
        </w:rPr>
      </w:pPr>
    </w:p>
    <w:p w14:paraId="07AC70A5" w14:textId="77777777" w:rsidR="006A112A" w:rsidRDefault="006A112A" w:rsidP="006D077F">
      <w:pPr>
        <w:spacing w:line="360" w:lineRule="auto"/>
        <w:jc w:val="both"/>
        <w:rPr>
          <w:rFonts w:ascii="Times New Roman" w:hAnsi="Times New Roman" w:cs="Times New Roman"/>
          <w:sz w:val="24"/>
          <w:szCs w:val="24"/>
        </w:rPr>
      </w:pPr>
    </w:p>
    <w:p w14:paraId="33FCC440" w14:textId="77777777" w:rsidR="001C3FF5" w:rsidRDefault="001C3FF5" w:rsidP="006D077F">
      <w:pPr>
        <w:spacing w:line="360" w:lineRule="auto"/>
        <w:jc w:val="both"/>
        <w:rPr>
          <w:rFonts w:ascii="Times New Roman" w:hAnsi="Times New Roman" w:cs="Times New Roman"/>
          <w:b/>
          <w:bCs/>
          <w:sz w:val="24"/>
          <w:szCs w:val="24"/>
        </w:rPr>
      </w:pPr>
    </w:p>
    <w:p w14:paraId="712CF4C4" w14:textId="77777777" w:rsidR="001C3FF5" w:rsidRDefault="001C3FF5" w:rsidP="006D077F">
      <w:pPr>
        <w:spacing w:line="360" w:lineRule="auto"/>
        <w:jc w:val="both"/>
        <w:rPr>
          <w:rFonts w:ascii="Times New Roman" w:hAnsi="Times New Roman" w:cs="Times New Roman"/>
          <w:b/>
          <w:bCs/>
          <w:sz w:val="24"/>
          <w:szCs w:val="24"/>
        </w:rPr>
      </w:pPr>
    </w:p>
    <w:p w14:paraId="5E86716B" w14:textId="03D01A0A" w:rsidR="001C3FF5" w:rsidRDefault="00D52392" w:rsidP="006D077F">
      <w:pPr>
        <w:spacing w:line="360" w:lineRule="auto"/>
        <w:jc w:val="both"/>
        <w:rPr>
          <w:rFonts w:ascii="Times New Roman" w:hAnsi="Times New Roman" w:cs="Times New Roman"/>
          <w:b/>
          <w:bCs/>
          <w:sz w:val="24"/>
          <w:szCs w:val="24"/>
        </w:rPr>
      </w:pPr>
      <w:r w:rsidRPr="006F4B16">
        <w:rPr>
          <w:rFonts w:ascii="Times New Roman" w:hAnsi="Times New Roman" w:cs="Times New Roman"/>
          <w:b/>
          <w:bCs/>
          <w:sz w:val="24"/>
          <w:szCs w:val="24"/>
        </w:rPr>
        <w:t>Fig</w:t>
      </w:r>
      <w:r w:rsidR="00F531BA">
        <w:rPr>
          <w:rFonts w:ascii="Times New Roman" w:hAnsi="Times New Roman" w:cs="Times New Roman"/>
          <w:b/>
          <w:bCs/>
          <w:sz w:val="24"/>
          <w:szCs w:val="24"/>
        </w:rPr>
        <w:t>.</w:t>
      </w:r>
      <w:r w:rsidR="00DA3AA1">
        <w:rPr>
          <w:rFonts w:ascii="Times New Roman" w:hAnsi="Times New Roman" w:cs="Times New Roman"/>
          <w:b/>
          <w:bCs/>
          <w:sz w:val="24"/>
          <w:szCs w:val="24"/>
        </w:rPr>
        <w:t xml:space="preserve"> </w:t>
      </w:r>
      <w:r w:rsidRPr="006F4B16">
        <w:rPr>
          <w:rFonts w:ascii="Times New Roman" w:hAnsi="Times New Roman" w:cs="Times New Roman"/>
          <w:b/>
          <w:bCs/>
          <w:sz w:val="24"/>
          <w:szCs w:val="24"/>
        </w:rPr>
        <w:t xml:space="preserve"> 1</w:t>
      </w:r>
      <w:r w:rsidRPr="006F4B16">
        <w:rPr>
          <w:rFonts w:ascii="Times New Roman" w:hAnsi="Times New Roman" w:cs="Times New Roman"/>
          <w:sz w:val="24"/>
          <w:szCs w:val="24"/>
        </w:rPr>
        <w:t>. Study area.</w:t>
      </w:r>
    </w:p>
    <w:p w14:paraId="316949B0" w14:textId="77777777" w:rsidR="00A17520" w:rsidRDefault="00A17520" w:rsidP="006D077F">
      <w:pPr>
        <w:spacing w:line="360" w:lineRule="auto"/>
        <w:jc w:val="both"/>
        <w:rPr>
          <w:rFonts w:ascii="Times New Roman" w:hAnsi="Times New Roman" w:cs="Times New Roman"/>
          <w:b/>
          <w:bCs/>
          <w:sz w:val="24"/>
          <w:szCs w:val="24"/>
        </w:rPr>
        <w:sectPr w:rsidR="00A17520" w:rsidSect="00B51C9D">
          <w:type w:val="continuous"/>
          <w:pgSz w:w="11906" w:h="16838"/>
          <w:pgMar w:top="1417" w:right="1417" w:bottom="1417" w:left="1417" w:header="708" w:footer="708" w:gutter="0"/>
          <w:cols w:space="708"/>
          <w:docGrid w:linePitch="360"/>
        </w:sectPr>
      </w:pPr>
    </w:p>
    <w:p w14:paraId="4E0DE859" w14:textId="31CD70B3" w:rsidR="003C56BB" w:rsidRPr="00D36593" w:rsidRDefault="002551C7" w:rsidP="006D077F">
      <w:pPr>
        <w:spacing w:line="360" w:lineRule="auto"/>
        <w:jc w:val="both"/>
        <w:rPr>
          <w:rFonts w:ascii="Arial Black" w:hAnsi="Arial Black" w:cs="Times New Roman"/>
          <w:b/>
          <w:bCs/>
        </w:rPr>
      </w:pPr>
      <w:r w:rsidRPr="00D36593">
        <w:rPr>
          <w:rFonts w:ascii="Arial Black" w:hAnsi="Arial Black" w:cs="Times New Roman"/>
          <w:b/>
          <w:bCs/>
        </w:rPr>
        <w:lastRenderedPageBreak/>
        <w:t xml:space="preserve">2.3. </w:t>
      </w:r>
      <w:r w:rsidR="00D52392" w:rsidRPr="00D36593">
        <w:rPr>
          <w:rFonts w:ascii="Arial Black" w:hAnsi="Arial Black" w:cs="Times New Roman"/>
          <w:b/>
          <w:bCs/>
        </w:rPr>
        <w:t>Sampling method</w:t>
      </w:r>
    </w:p>
    <w:p w14:paraId="62EDB468" w14:textId="00D215CC" w:rsidR="00D52392" w:rsidRDefault="005276A0" w:rsidP="006A112A">
      <w:pPr>
        <w:spacing w:line="360" w:lineRule="auto"/>
        <w:jc w:val="both"/>
        <w:rPr>
          <w:rFonts w:ascii="Times New Roman" w:hAnsi="Times New Roman" w:cs="Times New Roman"/>
          <w:sz w:val="24"/>
          <w:szCs w:val="24"/>
        </w:rPr>
      </w:pPr>
      <w:r w:rsidRPr="004976B3">
        <w:rPr>
          <w:rFonts w:ascii="Times New Roman" w:hAnsi="Times New Roman" w:cs="Times New Roman"/>
          <w:sz w:val="24"/>
          <w:szCs w:val="24"/>
          <w:highlight w:val="green"/>
        </w:rPr>
        <w:t xml:space="preserve">Two sampling campaigns were conducted in each locality, each providing 67 samples of the MD2 variety. A total of 135 samples </w:t>
      </w:r>
      <w:r w:rsidR="00D52392" w:rsidRPr="004976B3">
        <w:rPr>
          <w:rFonts w:ascii="Times New Roman" w:hAnsi="Times New Roman" w:cs="Times New Roman"/>
          <w:sz w:val="24"/>
          <w:szCs w:val="24"/>
          <w:highlight w:val="green"/>
        </w:rPr>
        <w:t xml:space="preserve">were carefully packed in plastic bags and labelled to ensure accurate identification during analysis. After collection, all samples were stored in a cooler during transport to the </w:t>
      </w:r>
      <w:proofErr w:type="spellStart"/>
      <w:r w:rsidR="00D52392" w:rsidRPr="004976B3">
        <w:rPr>
          <w:rFonts w:ascii="Times New Roman" w:hAnsi="Times New Roman" w:cs="Times New Roman"/>
          <w:sz w:val="24"/>
          <w:szCs w:val="24"/>
          <w:highlight w:val="green"/>
        </w:rPr>
        <w:t>laboratory</w:t>
      </w:r>
      <w:proofErr w:type="spellEnd"/>
      <w:r w:rsidR="00D52392" w:rsidRPr="004976B3">
        <w:rPr>
          <w:rFonts w:ascii="Times New Roman" w:hAnsi="Times New Roman" w:cs="Times New Roman"/>
          <w:sz w:val="24"/>
          <w:szCs w:val="24"/>
          <w:highlight w:val="green"/>
        </w:rPr>
        <w:t xml:space="preserve">, </w:t>
      </w:r>
      <w:proofErr w:type="spellStart"/>
      <w:r w:rsidR="00D52392" w:rsidRPr="004976B3">
        <w:rPr>
          <w:rFonts w:ascii="Times New Roman" w:hAnsi="Times New Roman" w:cs="Times New Roman"/>
          <w:sz w:val="24"/>
          <w:szCs w:val="24"/>
          <w:highlight w:val="green"/>
        </w:rPr>
        <w:t>where</w:t>
      </w:r>
      <w:proofErr w:type="spellEnd"/>
      <w:r w:rsidR="00D52392" w:rsidRPr="004976B3">
        <w:rPr>
          <w:rFonts w:ascii="Times New Roman" w:hAnsi="Times New Roman" w:cs="Times New Roman"/>
          <w:sz w:val="24"/>
          <w:szCs w:val="24"/>
          <w:highlight w:val="green"/>
        </w:rPr>
        <w:t xml:space="preserve"> </w:t>
      </w:r>
      <w:proofErr w:type="spellStart"/>
      <w:r w:rsidR="00D52392" w:rsidRPr="004976B3">
        <w:rPr>
          <w:rFonts w:ascii="Times New Roman" w:hAnsi="Times New Roman" w:cs="Times New Roman"/>
          <w:sz w:val="24"/>
          <w:szCs w:val="24"/>
          <w:highlight w:val="green"/>
        </w:rPr>
        <w:t>they</w:t>
      </w:r>
      <w:proofErr w:type="spellEnd"/>
      <w:r w:rsidR="00D52392" w:rsidRPr="004976B3">
        <w:rPr>
          <w:rFonts w:ascii="Times New Roman" w:hAnsi="Times New Roman" w:cs="Times New Roman"/>
          <w:sz w:val="24"/>
          <w:szCs w:val="24"/>
          <w:highlight w:val="green"/>
        </w:rPr>
        <w:t xml:space="preserve"> </w:t>
      </w:r>
      <w:proofErr w:type="spellStart"/>
      <w:r w:rsidR="00D52392" w:rsidRPr="004976B3">
        <w:rPr>
          <w:rFonts w:ascii="Times New Roman" w:hAnsi="Times New Roman" w:cs="Times New Roman"/>
          <w:sz w:val="24"/>
          <w:szCs w:val="24"/>
          <w:highlight w:val="green"/>
        </w:rPr>
        <w:t>were</w:t>
      </w:r>
      <w:proofErr w:type="spellEnd"/>
      <w:r w:rsidR="00D52392" w:rsidRPr="004976B3">
        <w:rPr>
          <w:rFonts w:ascii="Times New Roman" w:hAnsi="Times New Roman" w:cs="Times New Roman"/>
          <w:sz w:val="24"/>
          <w:szCs w:val="24"/>
          <w:highlight w:val="green"/>
        </w:rPr>
        <w:t xml:space="preserve"> </w:t>
      </w:r>
      <w:proofErr w:type="spellStart"/>
      <w:r w:rsidR="00D52392" w:rsidRPr="004976B3">
        <w:rPr>
          <w:rFonts w:ascii="Times New Roman" w:hAnsi="Times New Roman" w:cs="Times New Roman"/>
          <w:sz w:val="24"/>
          <w:szCs w:val="24"/>
          <w:highlight w:val="green"/>
        </w:rPr>
        <w:t>kept</w:t>
      </w:r>
      <w:proofErr w:type="spellEnd"/>
      <w:r w:rsidR="00D52392" w:rsidRPr="004976B3">
        <w:rPr>
          <w:rFonts w:ascii="Times New Roman" w:hAnsi="Times New Roman" w:cs="Times New Roman"/>
          <w:sz w:val="24"/>
          <w:szCs w:val="24"/>
          <w:highlight w:val="green"/>
        </w:rPr>
        <w:t xml:space="preserve"> </w:t>
      </w:r>
      <w:proofErr w:type="spellStart"/>
      <w:r w:rsidR="00D52392" w:rsidRPr="004976B3">
        <w:rPr>
          <w:rFonts w:ascii="Times New Roman" w:hAnsi="Times New Roman" w:cs="Times New Roman"/>
          <w:sz w:val="24"/>
          <w:szCs w:val="24"/>
          <w:highlight w:val="green"/>
        </w:rPr>
        <w:t>at</w:t>
      </w:r>
      <w:proofErr w:type="spellEnd"/>
      <w:r w:rsidR="00D52392" w:rsidRPr="004976B3">
        <w:rPr>
          <w:rFonts w:ascii="Times New Roman" w:hAnsi="Times New Roman" w:cs="Times New Roman"/>
          <w:sz w:val="24"/>
          <w:szCs w:val="24"/>
          <w:highlight w:val="green"/>
        </w:rPr>
        <w:t xml:space="preserve"> a </w:t>
      </w:r>
      <w:proofErr w:type="spellStart"/>
      <w:r w:rsidR="00D52392" w:rsidRPr="004976B3">
        <w:rPr>
          <w:rFonts w:ascii="Times New Roman" w:hAnsi="Times New Roman" w:cs="Times New Roman"/>
          <w:sz w:val="24"/>
          <w:szCs w:val="24"/>
          <w:highlight w:val="green"/>
        </w:rPr>
        <w:t>temperature</w:t>
      </w:r>
      <w:proofErr w:type="spellEnd"/>
      <w:r w:rsidR="00D52392" w:rsidRPr="004976B3">
        <w:rPr>
          <w:rFonts w:ascii="Times New Roman" w:hAnsi="Times New Roman" w:cs="Times New Roman"/>
          <w:sz w:val="24"/>
          <w:szCs w:val="24"/>
          <w:highlight w:val="green"/>
        </w:rPr>
        <w:t xml:space="preserve"> of -5°C.</w:t>
      </w:r>
      <w:r w:rsidR="00D52392">
        <w:rPr>
          <w:rFonts w:ascii="Times New Roman" w:hAnsi="Times New Roman" w:cs="Times New Roman"/>
          <w:sz w:val="24"/>
          <w:szCs w:val="24"/>
        </w:rPr>
        <w:t xml:space="preserve"> </w:t>
      </w:r>
    </w:p>
    <w:p w14:paraId="4DE9883E" w14:textId="6306068B" w:rsidR="006A112A" w:rsidRPr="00D36593" w:rsidRDefault="006A112A" w:rsidP="00D36593">
      <w:pPr>
        <w:spacing w:line="360" w:lineRule="auto"/>
        <w:rPr>
          <w:rFonts w:ascii="Arial Black" w:hAnsi="Arial Black" w:cs="Times New Roman"/>
          <w:b/>
          <w:bCs/>
          <w:sz w:val="20"/>
          <w:szCs w:val="20"/>
        </w:rPr>
      </w:pPr>
      <w:r w:rsidRPr="00D36593">
        <w:rPr>
          <w:rFonts w:ascii="Arial Black" w:hAnsi="Arial Black" w:cs="Times New Roman"/>
          <w:b/>
          <w:bCs/>
          <w:sz w:val="20"/>
          <w:szCs w:val="20"/>
        </w:rPr>
        <w:t>2.</w:t>
      </w:r>
      <w:r w:rsidR="001D3F59" w:rsidRPr="00D36593">
        <w:rPr>
          <w:rFonts w:ascii="Arial Black" w:hAnsi="Arial Black" w:cs="Times New Roman"/>
          <w:b/>
          <w:bCs/>
          <w:sz w:val="20"/>
          <w:szCs w:val="20"/>
        </w:rPr>
        <w:t>3</w:t>
      </w:r>
      <w:r w:rsidRPr="00D36593">
        <w:rPr>
          <w:rFonts w:ascii="Arial Black" w:hAnsi="Arial Black" w:cs="Times New Roman"/>
          <w:b/>
          <w:bCs/>
          <w:sz w:val="20"/>
          <w:szCs w:val="20"/>
        </w:rPr>
        <w:t xml:space="preserve">.1. </w:t>
      </w:r>
      <w:r w:rsidR="00D52392" w:rsidRPr="00D36593">
        <w:rPr>
          <w:rFonts w:ascii="Arial Black" w:hAnsi="Arial Black" w:cs="Times New Roman"/>
          <w:b/>
          <w:bCs/>
          <w:sz w:val="20"/>
          <w:szCs w:val="20"/>
        </w:rPr>
        <w:t>Sample measurement</w:t>
      </w:r>
    </w:p>
    <w:p w14:paraId="131C7F41" w14:textId="2F52A434" w:rsidR="006A112A" w:rsidRPr="00D36593" w:rsidRDefault="00D36593" w:rsidP="00D36593">
      <w:pPr>
        <w:spacing w:line="360" w:lineRule="auto"/>
        <w:rPr>
          <w:rFonts w:ascii="Arial Black" w:hAnsi="Arial Black" w:cs="Times New Roman"/>
          <w:b/>
          <w:bCs/>
          <w:i/>
          <w:iCs/>
          <w:sz w:val="20"/>
          <w:szCs w:val="20"/>
        </w:rPr>
      </w:pPr>
      <w:r w:rsidRPr="00D36593">
        <w:rPr>
          <w:rFonts w:ascii="Arial Black" w:hAnsi="Arial Black" w:cs="Times New Roman"/>
          <w:b/>
          <w:bCs/>
          <w:i/>
          <w:iCs/>
          <w:sz w:val="20"/>
          <w:szCs w:val="20"/>
        </w:rPr>
        <w:t>2</w:t>
      </w:r>
      <w:r w:rsidR="006A112A" w:rsidRPr="00D36593">
        <w:rPr>
          <w:rFonts w:ascii="Arial Black" w:hAnsi="Arial Black" w:cs="Times New Roman"/>
          <w:b/>
          <w:bCs/>
          <w:i/>
          <w:iCs/>
          <w:sz w:val="20"/>
          <w:szCs w:val="20"/>
        </w:rPr>
        <w:t>.</w:t>
      </w:r>
      <w:r w:rsidRPr="00D36593">
        <w:rPr>
          <w:rFonts w:ascii="Arial Black" w:hAnsi="Arial Black" w:cs="Times New Roman"/>
          <w:b/>
          <w:bCs/>
          <w:i/>
          <w:iCs/>
          <w:sz w:val="20"/>
          <w:szCs w:val="20"/>
        </w:rPr>
        <w:t>3.1.1.</w:t>
      </w:r>
      <w:r w:rsidR="006A112A" w:rsidRPr="00D36593">
        <w:rPr>
          <w:rFonts w:ascii="Arial Black" w:hAnsi="Arial Black" w:cs="Times New Roman"/>
          <w:b/>
          <w:bCs/>
          <w:i/>
          <w:iCs/>
          <w:sz w:val="20"/>
          <w:szCs w:val="20"/>
        </w:rPr>
        <w:t xml:space="preserve"> Extraction </w:t>
      </w:r>
    </w:p>
    <w:p w14:paraId="3F2A1238" w14:textId="4C09BB12" w:rsidR="00700567" w:rsidRDefault="00700567" w:rsidP="00700567">
      <w:pPr>
        <w:spacing w:line="360" w:lineRule="auto"/>
        <w:jc w:val="both"/>
        <w:rPr>
          <w:rFonts w:ascii="Times New Roman" w:hAnsi="Times New Roman" w:cs="Times New Roman"/>
          <w:sz w:val="24"/>
          <w:szCs w:val="24"/>
        </w:rPr>
      </w:pPr>
      <w:r w:rsidRPr="00700567">
        <w:rPr>
          <w:rFonts w:ascii="Times New Roman" w:hAnsi="Times New Roman" w:cs="Times New Roman"/>
          <w:sz w:val="24"/>
          <w:szCs w:val="24"/>
        </w:rPr>
        <w:t xml:space="preserve">A quantity of 50 g of each sample was taken in a clean, dry container. Next, 30 </w:t>
      </w:r>
      <w:r w:rsidRPr="00700567">
        <w:rPr>
          <w:rFonts w:ascii="Times New Roman" w:hAnsi="Times New Roman" w:cs="Times New Roman"/>
          <w:sz w:val="24"/>
          <w:szCs w:val="24"/>
        </w:rPr>
        <w:lastRenderedPageBreak/>
        <w:t xml:space="preserve">mL of </w:t>
      </w:r>
      <w:r w:rsidRPr="004976B3">
        <w:rPr>
          <w:rFonts w:ascii="Times New Roman" w:hAnsi="Times New Roman" w:cs="Times New Roman"/>
          <w:sz w:val="24"/>
          <w:szCs w:val="24"/>
          <w:highlight w:val="green"/>
        </w:rPr>
        <w:t xml:space="preserve">distilled water was added to the contents, and the mixture was ground to obtain a homogeneous paste. The </w:t>
      </w:r>
      <w:proofErr w:type="spellStart"/>
      <w:r w:rsidRPr="004976B3">
        <w:rPr>
          <w:rFonts w:ascii="Times New Roman" w:hAnsi="Times New Roman" w:cs="Times New Roman"/>
          <w:sz w:val="24"/>
          <w:szCs w:val="24"/>
          <w:highlight w:val="green"/>
        </w:rPr>
        <w:t>paste</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obtained</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was</w:t>
      </w:r>
      <w:proofErr w:type="spellEnd"/>
      <w:r w:rsidRPr="004976B3">
        <w:rPr>
          <w:rFonts w:ascii="Times New Roman" w:hAnsi="Times New Roman" w:cs="Times New Roman"/>
          <w:sz w:val="24"/>
          <w:szCs w:val="24"/>
          <w:highlight w:val="green"/>
        </w:rPr>
        <w:t xml:space="preserve"> mixed </w:t>
      </w:r>
      <w:proofErr w:type="spellStart"/>
      <w:r w:rsidRPr="004976B3">
        <w:rPr>
          <w:rFonts w:ascii="Times New Roman" w:hAnsi="Times New Roman" w:cs="Times New Roman"/>
          <w:sz w:val="24"/>
          <w:szCs w:val="24"/>
          <w:highlight w:val="green"/>
        </w:rPr>
        <w:t>in</w:t>
      </w:r>
      <w:proofErr w:type="spellEnd"/>
      <w:r w:rsidRPr="004976B3">
        <w:rPr>
          <w:rFonts w:ascii="Times New Roman" w:hAnsi="Times New Roman" w:cs="Times New Roman"/>
          <w:sz w:val="24"/>
          <w:szCs w:val="24"/>
          <w:highlight w:val="green"/>
        </w:rPr>
        <w:t xml:space="preserve"> 100 </w:t>
      </w:r>
      <w:proofErr w:type="spellStart"/>
      <w:r w:rsidRPr="004976B3">
        <w:rPr>
          <w:rFonts w:ascii="Times New Roman" w:hAnsi="Times New Roman" w:cs="Times New Roman"/>
          <w:sz w:val="24"/>
          <w:szCs w:val="24"/>
          <w:highlight w:val="green"/>
        </w:rPr>
        <w:t>mL</w:t>
      </w:r>
      <w:proofErr w:type="spellEnd"/>
      <w:r w:rsidRPr="004976B3">
        <w:rPr>
          <w:rFonts w:ascii="Times New Roman" w:hAnsi="Times New Roman" w:cs="Times New Roman"/>
          <w:sz w:val="24"/>
          <w:szCs w:val="24"/>
          <w:highlight w:val="green"/>
        </w:rPr>
        <w:t xml:space="preserve"> of </w:t>
      </w:r>
      <w:proofErr w:type="spellStart"/>
      <w:r w:rsidRPr="004976B3">
        <w:rPr>
          <w:rFonts w:ascii="Times New Roman" w:hAnsi="Times New Roman" w:cs="Times New Roman"/>
          <w:sz w:val="24"/>
          <w:szCs w:val="24"/>
          <w:highlight w:val="green"/>
        </w:rPr>
        <w:t>dichloromethane</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then</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stirred</w:t>
      </w:r>
      <w:proofErr w:type="spellEnd"/>
      <w:r w:rsidRPr="004976B3">
        <w:rPr>
          <w:rFonts w:ascii="Times New Roman" w:hAnsi="Times New Roman" w:cs="Times New Roman"/>
          <w:sz w:val="24"/>
          <w:szCs w:val="24"/>
          <w:highlight w:val="green"/>
        </w:rPr>
        <w:t xml:space="preserve"> for one </w:t>
      </w:r>
      <w:proofErr w:type="spellStart"/>
      <w:r w:rsidRPr="004976B3">
        <w:rPr>
          <w:rFonts w:ascii="Times New Roman" w:hAnsi="Times New Roman" w:cs="Times New Roman"/>
          <w:sz w:val="24"/>
          <w:szCs w:val="24"/>
          <w:highlight w:val="green"/>
        </w:rPr>
        <w:t>day</w:t>
      </w:r>
      <w:proofErr w:type="spellEnd"/>
      <w:r w:rsidRPr="004976B3">
        <w:rPr>
          <w:rFonts w:ascii="Times New Roman" w:hAnsi="Times New Roman" w:cs="Times New Roman"/>
          <w:sz w:val="24"/>
          <w:szCs w:val="24"/>
          <w:highlight w:val="green"/>
        </w:rPr>
        <w:t xml:space="preserve">. After this step, the mixture was centrifuged and then filtered through Wattman paper. The filtrate was then evaporated at 40°C for 20 minutes. </w:t>
      </w:r>
      <w:proofErr w:type="spellStart"/>
      <w:r w:rsidRPr="004976B3">
        <w:rPr>
          <w:rFonts w:ascii="Times New Roman" w:hAnsi="Times New Roman" w:cs="Times New Roman"/>
          <w:sz w:val="24"/>
          <w:szCs w:val="24"/>
          <w:highlight w:val="green"/>
        </w:rPr>
        <w:t>Finally</w:t>
      </w:r>
      <w:proofErr w:type="spellEnd"/>
      <w:r w:rsidRPr="004976B3">
        <w:rPr>
          <w:rFonts w:ascii="Times New Roman" w:hAnsi="Times New Roman" w:cs="Times New Roman"/>
          <w:sz w:val="24"/>
          <w:szCs w:val="24"/>
          <w:highlight w:val="green"/>
        </w:rPr>
        <w:t xml:space="preserve">, the </w:t>
      </w:r>
      <w:proofErr w:type="spellStart"/>
      <w:r w:rsidRPr="004976B3">
        <w:rPr>
          <w:rFonts w:ascii="Times New Roman" w:hAnsi="Times New Roman" w:cs="Times New Roman"/>
          <w:sz w:val="24"/>
          <w:szCs w:val="24"/>
          <w:highlight w:val="green"/>
        </w:rPr>
        <w:t>residual</w:t>
      </w:r>
      <w:proofErr w:type="spellEnd"/>
      <w:r w:rsidRPr="004976B3">
        <w:rPr>
          <w:rFonts w:ascii="Times New Roman" w:hAnsi="Times New Roman" w:cs="Times New Roman"/>
          <w:sz w:val="24"/>
          <w:szCs w:val="24"/>
          <w:highlight w:val="green"/>
        </w:rPr>
        <w:t xml:space="preserve"> phase </w:t>
      </w:r>
      <w:proofErr w:type="spellStart"/>
      <w:r w:rsidRPr="004976B3">
        <w:rPr>
          <w:rFonts w:ascii="Times New Roman" w:hAnsi="Times New Roman" w:cs="Times New Roman"/>
          <w:sz w:val="24"/>
          <w:szCs w:val="24"/>
          <w:highlight w:val="green"/>
        </w:rPr>
        <w:t>was</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redissolved</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in</w:t>
      </w:r>
      <w:proofErr w:type="spellEnd"/>
      <w:r w:rsidRPr="004976B3">
        <w:rPr>
          <w:rFonts w:ascii="Times New Roman" w:hAnsi="Times New Roman" w:cs="Times New Roman"/>
          <w:sz w:val="24"/>
          <w:szCs w:val="24"/>
          <w:highlight w:val="green"/>
        </w:rPr>
        <w:t xml:space="preserve"> 5 </w:t>
      </w:r>
      <w:proofErr w:type="spellStart"/>
      <w:r w:rsidRPr="004976B3">
        <w:rPr>
          <w:rFonts w:ascii="Times New Roman" w:hAnsi="Times New Roman" w:cs="Times New Roman"/>
          <w:sz w:val="24"/>
          <w:szCs w:val="24"/>
          <w:highlight w:val="green"/>
        </w:rPr>
        <w:t>mL</w:t>
      </w:r>
      <w:proofErr w:type="spellEnd"/>
      <w:r w:rsidRPr="004976B3">
        <w:rPr>
          <w:rFonts w:ascii="Times New Roman" w:hAnsi="Times New Roman" w:cs="Times New Roman"/>
          <w:sz w:val="24"/>
          <w:szCs w:val="24"/>
          <w:highlight w:val="green"/>
        </w:rPr>
        <w:t xml:space="preserve"> of </w:t>
      </w:r>
      <w:proofErr w:type="spellStart"/>
      <w:r w:rsidRPr="004976B3">
        <w:rPr>
          <w:rFonts w:ascii="Times New Roman" w:hAnsi="Times New Roman" w:cs="Times New Roman"/>
          <w:sz w:val="24"/>
          <w:szCs w:val="24"/>
          <w:highlight w:val="green"/>
        </w:rPr>
        <w:t>methanol</w:t>
      </w:r>
      <w:proofErr w:type="spellEnd"/>
      <w:r w:rsidRPr="004976B3">
        <w:rPr>
          <w:rFonts w:ascii="Times New Roman" w:hAnsi="Times New Roman" w:cs="Times New Roman"/>
          <w:sz w:val="24"/>
          <w:szCs w:val="24"/>
          <w:highlight w:val="green"/>
        </w:rPr>
        <w:t>.</w:t>
      </w:r>
    </w:p>
    <w:p w14:paraId="15B1B1A4" w14:textId="39139439" w:rsidR="006A112A" w:rsidRPr="00D36593" w:rsidRDefault="00D36593" w:rsidP="00700567">
      <w:pPr>
        <w:spacing w:line="360" w:lineRule="auto"/>
        <w:jc w:val="both"/>
        <w:rPr>
          <w:rFonts w:ascii="Arial Black" w:hAnsi="Arial Black" w:cs="Times New Roman"/>
          <w:i/>
          <w:iCs/>
          <w:sz w:val="20"/>
          <w:szCs w:val="20"/>
        </w:rPr>
      </w:pPr>
      <w:r w:rsidRPr="00D36593">
        <w:rPr>
          <w:rFonts w:ascii="Arial Black" w:hAnsi="Arial Black" w:cs="Times New Roman"/>
          <w:b/>
          <w:bCs/>
          <w:i/>
          <w:iCs/>
          <w:sz w:val="20"/>
          <w:szCs w:val="20"/>
        </w:rPr>
        <w:t>2.3.1.</w:t>
      </w:r>
      <w:r w:rsidR="001D3F59" w:rsidRPr="00D36593">
        <w:rPr>
          <w:rFonts w:ascii="Arial Black" w:hAnsi="Arial Black" w:cs="Times New Roman"/>
          <w:b/>
          <w:bCs/>
          <w:i/>
          <w:iCs/>
          <w:sz w:val="20"/>
          <w:szCs w:val="20"/>
        </w:rPr>
        <w:t>2</w:t>
      </w:r>
      <w:r w:rsidR="006A112A" w:rsidRPr="00D36593">
        <w:rPr>
          <w:rFonts w:ascii="Arial Black" w:hAnsi="Arial Black" w:cs="Times New Roman"/>
          <w:b/>
          <w:bCs/>
          <w:i/>
          <w:iCs/>
          <w:sz w:val="20"/>
          <w:szCs w:val="20"/>
        </w:rPr>
        <w:t xml:space="preserve">. Purification </w:t>
      </w:r>
    </w:p>
    <w:p w14:paraId="3A073859" w14:textId="078DE6FB" w:rsidR="004C592D" w:rsidRDefault="002504D5" w:rsidP="004C592D">
      <w:pPr>
        <w:spacing w:line="360" w:lineRule="auto"/>
        <w:jc w:val="both"/>
        <w:rPr>
          <w:rFonts w:ascii="Times New Roman" w:hAnsi="Times New Roman" w:cs="Times New Roman"/>
          <w:sz w:val="24"/>
          <w:szCs w:val="24"/>
        </w:rPr>
      </w:pPr>
      <w:r w:rsidRPr="004976B3">
        <w:rPr>
          <w:rFonts w:ascii="Times New Roman" w:hAnsi="Times New Roman" w:cs="Times New Roman"/>
          <w:sz w:val="24"/>
          <w:szCs w:val="24"/>
          <w:highlight w:val="green"/>
        </w:rPr>
        <w:t xml:space="preserve">A vacuum pump topped with a pre-activated C18 column enabled us to filter the residues extracted using methanol once again. The filtrate obtained was transferred </w:t>
      </w:r>
      <w:r w:rsidRPr="004976B3">
        <w:rPr>
          <w:rFonts w:ascii="Times New Roman" w:hAnsi="Times New Roman" w:cs="Times New Roman"/>
          <w:sz w:val="24"/>
          <w:szCs w:val="24"/>
          <w:highlight w:val="green"/>
        </w:rPr>
        <w:lastRenderedPageBreak/>
        <w:t>to vials,</w:t>
      </w:r>
      <w:r w:rsidRPr="002504D5">
        <w:rPr>
          <w:rFonts w:ascii="Times New Roman" w:hAnsi="Times New Roman" w:cs="Times New Roman"/>
          <w:sz w:val="24"/>
          <w:szCs w:val="24"/>
        </w:rPr>
        <w:t xml:space="preserve"> which were then introduced into the chromatographic system for quantitative analysis.</w:t>
      </w:r>
    </w:p>
    <w:p w14:paraId="6CF1F4BD" w14:textId="78679D37" w:rsidR="003E3E1C" w:rsidRPr="004C592D" w:rsidRDefault="00D36593" w:rsidP="004C592D">
      <w:pPr>
        <w:spacing w:line="360" w:lineRule="auto"/>
        <w:jc w:val="both"/>
        <w:rPr>
          <w:rFonts w:ascii="Times New Roman" w:hAnsi="Times New Roman" w:cs="Times New Roman"/>
          <w:b/>
          <w:bCs/>
          <w:sz w:val="24"/>
          <w:szCs w:val="24"/>
        </w:rPr>
      </w:pPr>
      <w:r w:rsidRPr="004C592D">
        <w:rPr>
          <w:rFonts w:ascii="Arial Black" w:hAnsi="Arial Black" w:cs="Times New Roman"/>
          <w:b/>
          <w:bCs/>
          <w:i/>
          <w:iCs/>
          <w:sz w:val="20"/>
          <w:szCs w:val="20"/>
        </w:rPr>
        <w:t>2.3.1.</w:t>
      </w:r>
      <w:r w:rsidR="003E3E1C" w:rsidRPr="004C592D">
        <w:rPr>
          <w:rFonts w:ascii="Arial Black" w:hAnsi="Arial Black" w:cs="Times New Roman"/>
          <w:b/>
          <w:bCs/>
          <w:i/>
          <w:iCs/>
          <w:sz w:val="20"/>
          <w:szCs w:val="20"/>
        </w:rPr>
        <w:t xml:space="preserve">3. </w:t>
      </w:r>
      <w:r w:rsidR="004E0420" w:rsidRPr="004C592D">
        <w:rPr>
          <w:rFonts w:ascii="Arial Black" w:hAnsi="Arial Black" w:cs="Times New Roman"/>
          <w:b/>
          <w:bCs/>
          <w:i/>
          <w:iCs/>
          <w:sz w:val="20"/>
          <w:szCs w:val="20"/>
        </w:rPr>
        <w:t>Identification and quantification</w:t>
      </w:r>
    </w:p>
    <w:p w14:paraId="4BF6FD6E" w14:textId="1BDE9209" w:rsidR="00E17E7A" w:rsidRPr="004976B3" w:rsidRDefault="00E17E7A" w:rsidP="003C2255">
      <w:pPr>
        <w:spacing w:line="360" w:lineRule="auto"/>
        <w:jc w:val="both"/>
        <w:rPr>
          <w:rFonts w:ascii="Times New Roman" w:hAnsi="Times New Roman" w:cs="Times New Roman"/>
          <w:sz w:val="24"/>
          <w:szCs w:val="24"/>
          <w:highlight w:val="green"/>
        </w:rPr>
      </w:pPr>
      <w:r w:rsidRPr="004976B3">
        <w:rPr>
          <w:rFonts w:ascii="Times New Roman" w:hAnsi="Times New Roman" w:cs="Times New Roman"/>
          <w:sz w:val="24"/>
          <w:szCs w:val="24"/>
          <w:highlight w:val="green"/>
        </w:rPr>
        <w:t>We used an HPLC system equipped with a UV detector to analyse the analytes. The chain includes automatic injection of 20 microlitres of sample, with a mobile phase composed of water and acetonitrile (75:25 v/v) at a flow rate of 1 mL/min, on an Interchrom column (250 x 4.6 mm, 5 µm). The molecules were separated over a maximum period of 15 minutes, with elution assisted by a WATERS 600 gradient pump at 13 MPa. Detection was performed at 254 nm. The compounds were identified based on their retention time. Quantification was performed by comparing the peak areas to calibrations performed with standard solutions.</w:t>
      </w:r>
    </w:p>
    <w:p w14:paraId="7F746961" w14:textId="7986809B" w:rsidR="003C2255" w:rsidRPr="004C592D" w:rsidRDefault="003C2255" w:rsidP="004C592D">
      <w:pPr>
        <w:spacing w:line="360" w:lineRule="auto"/>
        <w:rPr>
          <w:rFonts w:ascii="Arial Black" w:hAnsi="Arial Black" w:cs="Times New Roman"/>
          <w:b/>
          <w:bCs/>
          <w:sz w:val="20"/>
          <w:szCs w:val="20"/>
        </w:rPr>
      </w:pPr>
      <w:r w:rsidRPr="004C592D">
        <w:rPr>
          <w:rFonts w:ascii="Arial Black" w:hAnsi="Arial Black" w:cs="Times New Roman"/>
          <w:b/>
          <w:bCs/>
          <w:sz w:val="20"/>
          <w:szCs w:val="20"/>
        </w:rPr>
        <w:t>2.</w:t>
      </w:r>
      <w:r w:rsidR="001D3F59" w:rsidRPr="004C592D">
        <w:rPr>
          <w:rFonts w:ascii="Arial Black" w:hAnsi="Arial Black" w:cs="Times New Roman"/>
          <w:b/>
          <w:bCs/>
          <w:sz w:val="20"/>
          <w:szCs w:val="20"/>
        </w:rPr>
        <w:t>3</w:t>
      </w:r>
      <w:r w:rsidRPr="004C592D">
        <w:rPr>
          <w:rFonts w:ascii="Arial Black" w:hAnsi="Arial Black" w:cs="Times New Roman"/>
          <w:b/>
          <w:bCs/>
          <w:sz w:val="20"/>
          <w:szCs w:val="20"/>
        </w:rPr>
        <w:t xml:space="preserve">.2. </w:t>
      </w:r>
      <w:r w:rsidR="00113BDB" w:rsidRPr="004C592D">
        <w:rPr>
          <w:rFonts w:ascii="Arial Black" w:hAnsi="Arial Black" w:cs="Times New Roman"/>
          <w:b/>
          <w:bCs/>
          <w:sz w:val="20"/>
          <w:szCs w:val="20"/>
        </w:rPr>
        <w:t>Glyphosate dosage</w:t>
      </w:r>
    </w:p>
    <w:p w14:paraId="2FFBA90C" w14:textId="78A728DA" w:rsidR="003C2255" w:rsidRPr="004C592D" w:rsidRDefault="004C592D" w:rsidP="004C592D">
      <w:pPr>
        <w:spacing w:line="360" w:lineRule="auto"/>
        <w:jc w:val="both"/>
        <w:rPr>
          <w:rFonts w:ascii="Arial Black" w:hAnsi="Arial Black" w:cs="Times New Roman"/>
          <w:b/>
          <w:bCs/>
          <w:i/>
          <w:iCs/>
          <w:sz w:val="20"/>
          <w:szCs w:val="20"/>
        </w:rPr>
      </w:pPr>
      <w:r w:rsidRPr="004C592D">
        <w:rPr>
          <w:rFonts w:ascii="Arial Black" w:hAnsi="Arial Black" w:cs="Times New Roman"/>
          <w:b/>
          <w:bCs/>
          <w:i/>
          <w:iCs/>
          <w:sz w:val="20"/>
          <w:szCs w:val="20"/>
        </w:rPr>
        <w:t>2.3.2.1</w:t>
      </w:r>
      <w:r w:rsidR="003C2255" w:rsidRPr="004C592D">
        <w:rPr>
          <w:rFonts w:ascii="Arial Black" w:hAnsi="Arial Black" w:cs="Times New Roman"/>
          <w:b/>
          <w:bCs/>
          <w:i/>
          <w:iCs/>
          <w:sz w:val="20"/>
          <w:szCs w:val="20"/>
        </w:rPr>
        <w:t xml:space="preserve">. Extraction </w:t>
      </w:r>
    </w:p>
    <w:p w14:paraId="0CA5D5B8" w14:textId="4D59530F" w:rsidR="004E0420" w:rsidRDefault="004976B3" w:rsidP="003C2255">
      <w:pPr>
        <w:spacing w:line="360" w:lineRule="auto"/>
        <w:jc w:val="both"/>
        <w:rPr>
          <w:rFonts w:ascii="Times New Roman" w:hAnsi="Times New Roman" w:cs="Times New Roman"/>
          <w:sz w:val="24"/>
          <w:szCs w:val="24"/>
        </w:rPr>
      </w:pPr>
      <w:r w:rsidRPr="004976B3">
        <w:rPr>
          <w:rFonts w:ascii="Times New Roman" w:hAnsi="Times New Roman" w:cs="Times New Roman"/>
          <w:sz w:val="24"/>
          <w:szCs w:val="24"/>
          <w:highlight w:val="green"/>
        </w:rPr>
        <w:t xml:space="preserve">A mixture of 100 mL of distilled water and 15 g of pineapple pulp was prepared. The mixture was stirred for half an hour. It was then filtered using Wattman paper. The filtrate was evaporated to dryness at 40 °C for 15 minutes. The </w:t>
      </w:r>
      <w:proofErr w:type="spellStart"/>
      <w:r w:rsidRPr="004976B3">
        <w:rPr>
          <w:rFonts w:ascii="Times New Roman" w:hAnsi="Times New Roman" w:cs="Times New Roman"/>
          <w:sz w:val="24"/>
          <w:szCs w:val="24"/>
          <w:highlight w:val="green"/>
        </w:rPr>
        <w:t>recovered</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residues</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were</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redissolved</w:t>
      </w:r>
      <w:proofErr w:type="spellEnd"/>
      <w:r w:rsidRPr="004976B3">
        <w:rPr>
          <w:rFonts w:ascii="Times New Roman" w:hAnsi="Times New Roman" w:cs="Times New Roman"/>
          <w:sz w:val="24"/>
          <w:szCs w:val="24"/>
          <w:highlight w:val="green"/>
        </w:rPr>
        <w:t xml:space="preserve"> </w:t>
      </w:r>
      <w:proofErr w:type="spellStart"/>
      <w:r w:rsidRPr="004976B3">
        <w:rPr>
          <w:rFonts w:ascii="Times New Roman" w:hAnsi="Times New Roman" w:cs="Times New Roman"/>
          <w:sz w:val="24"/>
          <w:szCs w:val="24"/>
          <w:highlight w:val="green"/>
        </w:rPr>
        <w:t>in</w:t>
      </w:r>
      <w:proofErr w:type="spellEnd"/>
      <w:r w:rsidRPr="004976B3">
        <w:rPr>
          <w:rFonts w:ascii="Times New Roman" w:hAnsi="Times New Roman" w:cs="Times New Roman"/>
          <w:sz w:val="24"/>
          <w:szCs w:val="24"/>
          <w:highlight w:val="green"/>
        </w:rPr>
        <w:t xml:space="preserve"> 5 </w:t>
      </w:r>
      <w:proofErr w:type="spellStart"/>
      <w:r w:rsidRPr="004976B3">
        <w:rPr>
          <w:rFonts w:ascii="Times New Roman" w:hAnsi="Times New Roman" w:cs="Times New Roman"/>
          <w:sz w:val="24"/>
          <w:szCs w:val="24"/>
          <w:highlight w:val="green"/>
        </w:rPr>
        <w:t>mL</w:t>
      </w:r>
      <w:proofErr w:type="spellEnd"/>
      <w:r w:rsidRPr="004976B3">
        <w:rPr>
          <w:rFonts w:ascii="Times New Roman" w:hAnsi="Times New Roman" w:cs="Times New Roman"/>
          <w:sz w:val="24"/>
          <w:szCs w:val="24"/>
          <w:highlight w:val="green"/>
        </w:rPr>
        <w:t xml:space="preserve"> of </w:t>
      </w:r>
      <w:proofErr w:type="spellStart"/>
      <w:r w:rsidRPr="004976B3">
        <w:rPr>
          <w:rFonts w:ascii="Times New Roman" w:hAnsi="Times New Roman" w:cs="Times New Roman"/>
          <w:sz w:val="24"/>
          <w:szCs w:val="24"/>
          <w:highlight w:val="green"/>
        </w:rPr>
        <w:t>distilled</w:t>
      </w:r>
      <w:proofErr w:type="spellEnd"/>
      <w:r w:rsidRPr="004976B3">
        <w:rPr>
          <w:rFonts w:ascii="Times New Roman" w:hAnsi="Times New Roman" w:cs="Times New Roman"/>
          <w:sz w:val="24"/>
          <w:szCs w:val="24"/>
          <w:highlight w:val="green"/>
        </w:rPr>
        <w:t xml:space="preserve"> water. </w:t>
      </w:r>
    </w:p>
    <w:p w14:paraId="29BE0857" w14:textId="28FC6FDB" w:rsidR="003C2255" w:rsidRPr="004C592D" w:rsidRDefault="004C592D" w:rsidP="003C2255">
      <w:pPr>
        <w:spacing w:line="360" w:lineRule="auto"/>
        <w:jc w:val="both"/>
        <w:rPr>
          <w:rFonts w:ascii="Arial Black" w:hAnsi="Arial Black" w:cs="Times New Roman"/>
          <w:b/>
          <w:bCs/>
          <w:i/>
          <w:iCs/>
          <w:sz w:val="20"/>
          <w:szCs w:val="20"/>
        </w:rPr>
      </w:pPr>
      <w:r w:rsidRPr="004C592D">
        <w:rPr>
          <w:rFonts w:ascii="Arial Black" w:hAnsi="Arial Black" w:cs="Times New Roman"/>
          <w:b/>
          <w:bCs/>
          <w:i/>
          <w:iCs/>
          <w:sz w:val="20"/>
          <w:szCs w:val="20"/>
        </w:rPr>
        <w:t>2.3.2.</w:t>
      </w:r>
      <w:r w:rsidR="001D3F59" w:rsidRPr="004C592D">
        <w:rPr>
          <w:rFonts w:ascii="Arial Black" w:hAnsi="Arial Black" w:cs="Times New Roman"/>
          <w:b/>
          <w:bCs/>
          <w:i/>
          <w:iCs/>
          <w:sz w:val="20"/>
          <w:szCs w:val="20"/>
        </w:rPr>
        <w:t>2</w:t>
      </w:r>
      <w:r w:rsidR="003C2255" w:rsidRPr="004C592D">
        <w:rPr>
          <w:rFonts w:ascii="Arial Black" w:hAnsi="Arial Black" w:cs="Times New Roman"/>
          <w:b/>
          <w:bCs/>
          <w:i/>
          <w:iCs/>
          <w:sz w:val="20"/>
          <w:szCs w:val="20"/>
        </w:rPr>
        <w:t xml:space="preserve">. Purification </w:t>
      </w:r>
    </w:p>
    <w:p w14:paraId="20A9A78A" w14:textId="77777777" w:rsidR="00747A52" w:rsidRDefault="00747A52" w:rsidP="003C2255">
      <w:pPr>
        <w:spacing w:line="360" w:lineRule="auto"/>
        <w:jc w:val="both"/>
        <w:rPr>
          <w:rFonts w:ascii="Times New Roman" w:hAnsi="Times New Roman" w:cs="Times New Roman"/>
          <w:sz w:val="24"/>
          <w:szCs w:val="24"/>
        </w:rPr>
      </w:pPr>
      <w:r w:rsidRPr="00747A52">
        <w:rPr>
          <w:rFonts w:ascii="Times New Roman" w:hAnsi="Times New Roman" w:cs="Times New Roman"/>
          <w:sz w:val="24"/>
          <w:szCs w:val="24"/>
          <w:highlight w:val="green"/>
        </w:rPr>
        <w:lastRenderedPageBreak/>
        <w:t xml:space="preserve">A 1 </w:t>
      </w:r>
      <w:proofErr w:type="spellStart"/>
      <w:r w:rsidRPr="00747A52">
        <w:rPr>
          <w:rFonts w:ascii="Times New Roman" w:hAnsi="Times New Roman" w:cs="Times New Roman"/>
          <w:sz w:val="24"/>
          <w:szCs w:val="24"/>
          <w:highlight w:val="green"/>
        </w:rPr>
        <w:t>mL</w:t>
      </w:r>
      <w:proofErr w:type="spellEnd"/>
      <w:r w:rsidRPr="00747A52">
        <w:rPr>
          <w:rFonts w:ascii="Times New Roman" w:hAnsi="Times New Roman" w:cs="Times New Roman"/>
          <w:sz w:val="24"/>
          <w:szCs w:val="24"/>
          <w:highlight w:val="green"/>
        </w:rPr>
        <w:t xml:space="preserve"> </w:t>
      </w:r>
      <w:proofErr w:type="spellStart"/>
      <w:r w:rsidRPr="00747A52">
        <w:rPr>
          <w:rFonts w:ascii="Times New Roman" w:hAnsi="Times New Roman" w:cs="Times New Roman"/>
          <w:sz w:val="24"/>
          <w:szCs w:val="24"/>
          <w:highlight w:val="green"/>
        </w:rPr>
        <w:t>aliquot</w:t>
      </w:r>
      <w:proofErr w:type="spellEnd"/>
      <w:r w:rsidRPr="00747A52">
        <w:rPr>
          <w:rFonts w:ascii="Times New Roman" w:hAnsi="Times New Roman" w:cs="Times New Roman"/>
          <w:sz w:val="24"/>
          <w:szCs w:val="24"/>
          <w:highlight w:val="green"/>
        </w:rPr>
        <w:t xml:space="preserve"> of the </w:t>
      </w:r>
      <w:proofErr w:type="spellStart"/>
      <w:r w:rsidRPr="00747A52">
        <w:rPr>
          <w:rFonts w:ascii="Times New Roman" w:hAnsi="Times New Roman" w:cs="Times New Roman"/>
          <w:sz w:val="24"/>
          <w:szCs w:val="24"/>
          <w:highlight w:val="green"/>
        </w:rPr>
        <w:t>residue</w:t>
      </w:r>
      <w:proofErr w:type="spellEnd"/>
      <w:r w:rsidRPr="00747A52">
        <w:rPr>
          <w:rFonts w:ascii="Times New Roman" w:hAnsi="Times New Roman" w:cs="Times New Roman"/>
          <w:sz w:val="24"/>
          <w:szCs w:val="24"/>
          <w:highlight w:val="green"/>
        </w:rPr>
        <w:t xml:space="preserve"> </w:t>
      </w:r>
      <w:proofErr w:type="spellStart"/>
      <w:r w:rsidRPr="00747A52">
        <w:rPr>
          <w:rFonts w:ascii="Times New Roman" w:hAnsi="Times New Roman" w:cs="Times New Roman"/>
          <w:sz w:val="24"/>
          <w:szCs w:val="24"/>
          <w:highlight w:val="green"/>
        </w:rPr>
        <w:t>obtained</w:t>
      </w:r>
      <w:proofErr w:type="spellEnd"/>
      <w:r w:rsidRPr="00747A52">
        <w:rPr>
          <w:rFonts w:ascii="Times New Roman" w:hAnsi="Times New Roman" w:cs="Times New Roman"/>
          <w:sz w:val="24"/>
          <w:szCs w:val="24"/>
          <w:highlight w:val="green"/>
        </w:rPr>
        <w:t xml:space="preserve"> </w:t>
      </w:r>
      <w:proofErr w:type="spellStart"/>
      <w:r w:rsidRPr="00747A52">
        <w:rPr>
          <w:rFonts w:ascii="Times New Roman" w:hAnsi="Times New Roman" w:cs="Times New Roman"/>
          <w:sz w:val="24"/>
          <w:szCs w:val="24"/>
          <w:highlight w:val="green"/>
        </w:rPr>
        <w:t>was</w:t>
      </w:r>
      <w:proofErr w:type="spellEnd"/>
      <w:r w:rsidRPr="00747A52">
        <w:rPr>
          <w:rFonts w:ascii="Times New Roman" w:hAnsi="Times New Roman" w:cs="Times New Roman"/>
          <w:sz w:val="24"/>
          <w:szCs w:val="24"/>
          <w:highlight w:val="green"/>
        </w:rPr>
        <w:t xml:space="preserve"> </w:t>
      </w:r>
      <w:proofErr w:type="spellStart"/>
      <w:r w:rsidRPr="00747A52">
        <w:rPr>
          <w:rFonts w:ascii="Times New Roman" w:hAnsi="Times New Roman" w:cs="Times New Roman"/>
          <w:sz w:val="24"/>
          <w:szCs w:val="24"/>
          <w:highlight w:val="green"/>
        </w:rPr>
        <w:t>taken</w:t>
      </w:r>
      <w:proofErr w:type="spellEnd"/>
      <w:r w:rsidRPr="00747A52">
        <w:rPr>
          <w:rFonts w:ascii="Times New Roman" w:hAnsi="Times New Roman" w:cs="Times New Roman"/>
          <w:sz w:val="24"/>
          <w:szCs w:val="24"/>
          <w:highlight w:val="green"/>
        </w:rPr>
        <w:t xml:space="preserve"> and </w:t>
      </w:r>
      <w:proofErr w:type="spellStart"/>
      <w:r w:rsidRPr="00747A52">
        <w:rPr>
          <w:rFonts w:ascii="Times New Roman" w:hAnsi="Times New Roman" w:cs="Times New Roman"/>
          <w:sz w:val="24"/>
          <w:szCs w:val="24"/>
          <w:highlight w:val="green"/>
        </w:rPr>
        <w:t>transferred</w:t>
      </w:r>
      <w:proofErr w:type="spellEnd"/>
      <w:r w:rsidRPr="00747A52">
        <w:rPr>
          <w:rFonts w:ascii="Times New Roman" w:hAnsi="Times New Roman" w:cs="Times New Roman"/>
          <w:sz w:val="24"/>
          <w:szCs w:val="24"/>
          <w:highlight w:val="green"/>
        </w:rPr>
        <w:t xml:space="preserve"> to a 50 mL Falcon tube, to which 1 mL of FMOC and 1 mL of sodium tetraborate were added. The mixture was homogenised and then shaken for half an hour away from light. Finally, the contents were centrifuged and the supernatant was collected and transferred to vials for analysis.</w:t>
      </w:r>
    </w:p>
    <w:p w14:paraId="54ACED96" w14:textId="5C4365EA" w:rsidR="003C2255" w:rsidRPr="004C592D" w:rsidRDefault="004C592D" w:rsidP="003C2255">
      <w:pPr>
        <w:spacing w:line="360" w:lineRule="auto"/>
        <w:jc w:val="both"/>
        <w:rPr>
          <w:rFonts w:ascii="Arial Black" w:hAnsi="Arial Black" w:cs="Times New Roman"/>
          <w:b/>
          <w:bCs/>
          <w:i/>
          <w:iCs/>
          <w:sz w:val="20"/>
          <w:szCs w:val="20"/>
        </w:rPr>
      </w:pPr>
      <w:r w:rsidRPr="004C592D">
        <w:rPr>
          <w:rFonts w:ascii="Arial Black" w:hAnsi="Arial Black" w:cs="Times New Roman"/>
          <w:b/>
          <w:bCs/>
          <w:i/>
          <w:iCs/>
          <w:sz w:val="20"/>
          <w:szCs w:val="20"/>
        </w:rPr>
        <w:t>2.3.2.</w:t>
      </w:r>
      <w:r w:rsidR="003E3E1C" w:rsidRPr="004C592D">
        <w:rPr>
          <w:rFonts w:ascii="Arial Black" w:hAnsi="Arial Black" w:cs="Times New Roman"/>
          <w:b/>
          <w:bCs/>
          <w:i/>
          <w:iCs/>
          <w:sz w:val="20"/>
          <w:szCs w:val="20"/>
        </w:rPr>
        <w:t>3</w:t>
      </w:r>
      <w:r w:rsidR="003C2255" w:rsidRPr="004C592D">
        <w:rPr>
          <w:rFonts w:ascii="Arial Black" w:hAnsi="Arial Black" w:cs="Times New Roman"/>
          <w:b/>
          <w:bCs/>
          <w:i/>
          <w:iCs/>
          <w:sz w:val="20"/>
          <w:szCs w:val="20"/>
        </w:rPr>
        <w:t xml:space="preserve">. </w:t>
      </w:r>
      <w:r w:rsidR="004E0420" w:rsidRPr="004C592D">
        <w:rPr>
          <w:rFonts w:ascii="Arial Black" w:hAnsi="Arial Black" w:cs="Times New Roman"/>
          <w:b/>
          <w:bCs/>
          <w:i/>
          <w:iCs/>
          <w:sz w:val="20"/>
          <w:szCs w:val="20"/>
        </w:rPr>
        <w:t>Identification and quantification</w:t>
      </w:r>
    </w:p>
    <w:p w14:paraId="007543A2" w14:textId="77777777" w:rsidR="008C3A61" w:rsidRDefault="008C3A61" w:rsidP="003C2255">
      <w:pPr>
        <w:spacing w:line="360" w:lineRule="auto"/>
        <w:jc w:val="both"/>
        <w:rPr>
          <w:rFonts w:ascii="Times New Roman" w:hAnsi="Times New Roman" w:cs="Times New Roman"/>
          <w:sz w:val="24"/>
          <w:szCs w:val="24"/>
        </w:rPr>
      </w:pPr>
      <w:r w:rsidRPr="008C3A61">
        <w:rPr>
          <w:rFonts w:ascii="Times New Roman" w:hAnsi="Times New Roman" w:cs="Times New Roman"/>
          <w:sz w:val="24"/>
          <w:szCs w:val="24"/>
          <w:highlight w:val="green"/>
        </w:rPr>
        <w:t xml:space="preserve">The </w:t>
      </w:r>
      <w:proofErr w:type="spellStart"/>
      <w:r w:rsidRPr="008C3A61">
        <w:rPr>
          <w:rFonts w:ascii="Times New Roman" w:hAnsi="Times New Roman" w:cs="Times New Roman"/>
          <w:sz w:val="24"/>
          <w:szCs w:val="24"/>
          <w:highlight w:val="green"/>
        </w:rPr>
        <w:t>methodology</w:t>
      </w:r>
      <w:proofErr w:type="spellEnd"/>
      <w:r w:rsidRPr="008C3A61">
        <w:rPr>
          <w:rFonts w:ascii="Times New Roman" w:hAnsi="Times New Roman" w:cs="Times New Roman"/>
          <w:sz w:val="24"/>
          <w:szCs w:val="24"/>
          <w:highlight w:val="green"/>
        </w:rPr>
        <w:t xml:space="preserve"> </w:t>
      </w:r>
      <w:proofErr w:type="spellStart"/>
      <w:r w:rsidRPr="008C3A61">
        <w:rPr>
          <w:rFonts w:ascii="Times New Roman" w:hAnsi="Times New Roman" w:cs="Times New Roman"/>
          <w:sz w:val="24"/>
          <w:szCs w:val="24"/>
          <w:highlight w:val="green"/>
        </w:rPr>
        <w:t>described</w:t>
      </w:r>
      <w:proofErr w:type="spellEnd"/>
      <w:r w:rsidRPr="008C3A61">
        <w:rPr>
          <w:rFonts w:ascii="Times New Roman" w:hAnsi="Times New Roman" w:cs="Times New Roman"/>
          <w:sz w:val="24"/>
          <w:szCs w:val="24"/>
          <w:highlight w:val="green"/>
        </w:rPr>
        <w:t xml:space="preserve"> </w:t>
      </w:r>
      <w:proofErr w:type="spellStart"/>
      <w:r w:rsidRPr="008C3A61">
        <w:rPr>
          <w:rFonts w:ascii="Times New Roman" w:hAnsi="Times New Roman" w:cs="Times New Roman"/>
          <w:sz w:val="24"/>
          <w:szCs w:val="24"/>
          <w:highlight w:val="green"/>
        </w:rPr>
        <w:t>above</w:t>
      </w:r>
      <w:proofErr w:type="spellEnd"/>
      <w:r w:rsidRPr="008C3A61">
        <w:rPr>
          <w:rFonts w:ascii="Times New Roman" w:hAnsi="Times New Roman" w:cs="Times New Roman"/>
          <w:sz w:val="24"/>
          <w:szCs w:val="24"/>
          <w:highlight w:val="green"/>
        </w:rPr>
        <w:t xml:space="preserve"> </w:t>
      </w:r>
      <w:proofErr w:type="spellStart"/>
      <w:r w:rsidRPr="008C3A61">
        <w:rPr>
          <w:rFonts w:ascii="Times New Roman" w:hAnsi="Times New Roman" w:cs="Times New Roman"/>
          <w:sz w:val="24"/>
          <w:szCs w:val="24"/>
          <w:highlight w:val="green"/>
        </w:rPr>
        <w:t>in</w:t>
      </w:r>
      <w:proofErr w:type="spellEnd"/>
      <w:r w:rsidRPr="008C3A61">
        <w:rPr>
          <w:rFonts w:ascii="Times New Roman" w:hAnsi="Times New Roman" w:cs="Times New Roman"/>
          <w:sz w:val="24"/>
          <w:szCs w:val="24"/>
          <w:highlight w:val="green"/>
        </w:rPr>
        <w:t xml:space="preserve"> 2.3.3 </w:t>
      </w:r>
      <w:proofErr w:type="spellStart"/>
      <w:r w:rsidRPr="008C3A61">
        <w:rPr>
          <w:rFonts w:ascii="Times New Roman" w:hAnsi="Times New Roman" w:cs="Times New Roman"/>
          <w:sz w:val="24"/>
          <w:szCs w:val="24"/>
          <w:highlight w:val="green"/>
        </w:rPr>
        <w:t>was</w:t>
      </w:r>
      <w:proofErr w:type="spellEnd"/>
      <w:r w:rsidRPr="008C3A61">
        <w:rPr>
          <w:rFonts w:ascii="Times New Roman" w:hAnsi="Times New Roman" w:cs="Times New Roman"/>
          <w:sz w:val="24"/>
          <w:szCs w:val="24"/>
          <w:highlight w:val="green"/>
        </w:rPr>
        <w:t xml:space="preserve"> </w:t>
      </w:r>
      <w:proofErr w:type="spellStart"/>
      <w:r w:rsidRPr="008C3A61">
        <w:rPr>
          <w:rFonts w:ascii="Times New Roman" w:hAnsi="Times New Roman" w:cs="Times New Roman"/>
          <w:sz w:val="24"/>
          <w:szCs w:val="24"/>
          <w:highlight w:val="green"/>
        </w:rPr>
        <w:t>used</w:t>
      </w:r>
      <w:proofErr w:type="spellEnd"/>
      <w:r w:rsidRPr="008C3A61">
        <w:rPr>
          <w:rFonts w:ascii="Times New Roman" w:hAnsi="Times New Roman" w:cs="Times New Roman"/>
          <w:sz w:val="24"/>
          <w:szCs w:val="24"/>
          <w:highlight w:val="green"/>
        </w:rPr>
        <w:t xml:space="preserve"> for identification and quantification.</w:t>
      </w:r>
    </w:p>
    <w:p w14:paraId="3FB94EE3" w14:textId="0C966389" w:rsidR="003C2255" w:rsidRPr="004C592D" w:rsidRDefault="000027B3" w:rsidP="003C2255">
      <w:pPr>
        <w:spacing w:line="360" w:lineRule="auto"/>
        <w:jc w:val="both"/>
        <w:rPr>
          <w:rFonts w:ascii="Arial Black" w:hAnsi="Arial Black" w:cs="Times New Roman"/>
          <w:b/>
          <w:bCs/>
          <w:sz w:val="20"/>
          <w:szCs w:val="20"/>
        </w:rPr>
      </w:pPr>
      <w:r w:rsidRPr="004C592D">
        <w:rPr>
          <w:rFonts w:ascii="Arial Black" w:hAnsi="Arial Black" w:cs="Times New Roman"/>
          <w:b/>
          <w:bCs/>
          <w:sz w:val="20"/>
          <w:szCs w:val="20"/>
        </w:rPr>
        <w:t xml:space="preserve">2.3.3. </w:t>
      </w:r>
      <w:r w:rsidR="004E0420" w:rsidRPr="004C592D">
        <w:rPr>
          <w:rFonts w:ascii="Arial Black" w:hAnsi="Arial Black" w:cs="Times New Roman"/>
          <w:b/>
          <w:bCs/>
          <w:sz w:val="20"/>
          <w:szCs w:val="20"/>
        </w:rPr>
        <w:t>Calibration and quantification</w:t>
      </w:r>
    </w:p>
    <w:p w14:paraId="1D11692B" w14:textId="02E12772" w:rsidR="00C26A14" w:rsidRDefault="0072253E" w:rsidP="003C2255">
      <w:pPr>
        <w:spacing w:line="360" w:lineRule="auto"/>
        <w:jc w:val="both"/>
        <w:rPr>
          <w:rFonts w:ascii="Times New Roman" w:hAnsi="Times New Roman" w:cs="Times New Roman"/>
          <w:sz w:val="24"/>
          <w:szCs w:val="24"/>
        </w:rPr>
      </w:pPr>
      <w:r w:rsidRPr="0072253E">
        <w:rPr>
          <w:rFonts w:ascii="Times New Roman" w:hAnsi="Times New Roman" w:cs="Times New Roman"/>
          <w:sz w:val="24"/>
          <w:szCs w:val="24"/>
          <w:highlight w:val="green"/>
        </w:rPr>
        <w:t>The calibration curves for the analytes were plotted using reference standards. The chromatographic peak areas of the samples and standard solutions enabled us to quantify the active substances present in the extracts. The analytical method was validated by evaluating the performance parameters of linearity (greater than or equal to 0.997), detection and quantification limits, recovery rates and coefficients of variation.</w:t>
      </w:r>
      <w:r w:rsidR="00D75BA8" w:rsidRPr="0072253E">
        <w:rPr>
          <w:rFonts w:ascii="Times New Roman" w:hAnsi="Times New Roman" w:cs="Times New Roman"/>
          <w:sz w:val="24"/>
          <w:szCs w:val="24"/>
          <w:highlight w:val="green"/>
        </w:rPr>
        <w:t xml:space="preserve"> The recovery of substances ranged from 65 to 125% and repeatability was between 3 and 11%.</w:t>
      </w:r>
      <w:r w:rsidR="00D75BA8" w:rsidRPr="00D75BA8">
        <w:rPr>
          <w:rFonts w:ascii="Times New Roman" w:hAnsi="Times New Roman" w:cs="Times New Roman"/>
          <w:sz w:val="24"/>
          <w:szCs w:val="24"/>
        </w:rPr>
        <w:t xml:space="preserve"> </w:t>
      </w:r>
    </w:p>
    <w:p w14:paraId="194823CF" w14:textId="4065D10B" w:rsidR="003C2255" w:rsidRDefault="00D75BA8" w:rsidP="003C2255">
      <w:pPr>
        <w:spacing w:line="360" w:lineRule="auto"/>
        <w:jc w:val="both"/>
        <w:rPr>
          <w:rFonts w:ascii="Times New Roman" w:hAnsi="Times New Roman" w:cs="Times New Roman"/>
          <w:sz w:val="24"/>
          <w:szCs w:val="24"/>
        </w:rPr>
      </w:pPr>
      <w:r w:rsidRPr="00D75BA8">
        <w:rPr>
          <w:rFonts w:ascii="Times New Roman" w:hAnsi="Times New Roman" w:cs="Times New Roman"/>
          <w:b/>
          <w:bCs/>
          <w:sz w:val="24"/>
          <w:szCs w:val="24"/>
        </w:rPr>
        <w:t>Table 1</w:t>
      </w:r>
      <w:r w:rsidRPr="00D75BA8">
        <w:rPr>
          <w:rFonts w:ascii="Times New Roman" w:hAnsi="Times New Roman" w:cs="Times New Roman"/>
          <w:sz w:val="24"/>
          <w:szCs w:val="24"/>
        </w:rPr>
        <w:t>. Recovery rates (%) and coefficients of variation (CV in %) of active substances.</w:t>
      </w:r>
    </w:p>
    <w:p w14:paraId="2F1F85B4" w14:textId="77777777" w:rsidR="00A17520" w:rsidRDefault="00A17520" w:rsidP="003C7F1F">
      <w:pPr>
        <w:spacing w:line="360" w:lineRule="auto"/>
        <w:jc w:val="both"/>
        <w:rPr>
          <w:rFonts w:ascii="Times New Roman" w:hAnsi="Times New Roman" w:cs="Times New Roman"/>
          <w:b/>
          <w:bCs/>
          <w:sz w:val="20"/>
          <w:szCs w:val="20"/>
        </w:rPr>
      </w:pPr>
    </w:p>
    <w:p w14:paraId="77EDE458" w14:textId="77777777" w:rsidR="007D5713" w:rsidRDefault="007D5713" w:rsidP="003C7F1F">
      <w:pPr>
        <w:spacing w:line="360" w:lineRule="auto"/>
        <w:jc w:val="both"/>
        <w:rPr>
          <w:rFonts w:ascii="Times New Roman" w:hAnsi="Times New Roman" w:cs="Times New Roman"/>
          <w:b/>
          <w:bCs/>
          <w:sz w:val="20"/>
          <w:szCs w:val="20"/>
        </w:rPr>
      </w:pPr>
    </w:p>
    <w:p w14:paraId="3E42F8C3" w14:textId="77777777" w:rsidR="007D5713" w:rsidRDefault="007D5713" w:rsidP="003C7F1F">
      <w:pPr>
        <w:spacing w:line="360" w:lineRule="auto"/>
        <w:jc w:val="both"/>
        <w:rPr>
          <w:rFonts w:ascii="Times New Roman" w:hAnsi="Times New Roman" w:cs="Times New Roman"/>
          <w:b/>
          <w:bCs/>
          <w:sz w:val="20"/>
          <w:szCs w:val="20"/>
        </w:rPr>
      </w:pPr>
    </w:p>
    <w:p w14:paraId="4456792B" w14:textId="7C5E0717" w:rsidR="007D5713" w:rsidRDefault="007D5713" w:rsidP="003C7F1F">
      <w:pPr>
        <w:spacing w:line="360" w:lineRule="auto"/>
        <w:jc w:val="both"/>
        <w:rPr>
          <w:rFonts w:ascii="Times New Roman" w:hAnsi="Times New Roman" w:cs="Times New Roman"/>
          <w:b/>
          <w:bCs/>
          <w:sz w:val="20"/>
          <w:szCs w:val="20"/>
        </w:rPr>
        <w:sectPr w:rsidR="007D5713" w:rsidSect="00A17520">
          <w:type w:val="continuous"/>
          <w:pgSz w:w="11906" w:h="16838"/>
          <w:pgMar w:top="1417" w:right="1417" w:bottom="1417" w:left="1417" w:header="708" w:footer="708" w:gutter="0"/>
          <w:cols w:num="2" w:space="708"/>
          <w:docGrid w:linePitch="360"/>
        </w:sectPr>
      </w:pPr>
    </w:p>
    <w:tbl>
      <w:tblPr>
        <w:tblW w:w="8587" w:type="dxa"/>
        <w:jc w:val="center"/>
        <w:tblLayout w:type="fixed"/>
        <w:tblLook w:val="04A0" w:firstRow="1" w:lastRow="0" w:firstColumn="1" w:lastColumn="0" w:noHBand="0" w:noVBand="1"/>
      </w:tblPr>
      <w:tblGrid>
        <w:gridCol w:w="2817"/>
        <w:gridCol w:w="5770"/>
      </w:tblGrid>
      <w:tr w:rsidR="005A00E7" w:rsidRPr="006C69E4" w14:paraId="04B234F0" w14:textId="77777777" w:rsidTr="00A60472">
        <w:trPr>
          <w:trHeight w:val="377"/>
          <w:jc w:val="center"/>
        </w:trPr>
        <w:tc>
          <w:tcPr>
            <w:tcW w:w="2817" w:type="dxa"/>
            <w:vMerge w:val="restart"/>
            <w:tcBorders>
              <w:top w:val="outset" w:sz="6" w:space="0" w:color="auto"/>
              <w:left w:val="nil"/>
              <w:right w:val="nil"/>
            </w:tcBorders>
            <w:tcMar>
              <w:top w:w="15" w:type="dxa"/>
              <w:left w:w="15" w:type="dxa"/>
              <w:bottom w:w="15" w:type="dxa"/>
              <w:right w:w="15" w:type="dxa"/>
            </w:tcMar>
          </w:tcPr>
          <w:p w14:paraId="1133009C" w14:textId="2F3CA36E" w:rsidR="005A00E7" w:rsidRPr="006C69E4" w:rsidRDefault="005A00E7" w:rsidP="003C7F1F">
            <w:pPr>
              <w:spacing w:line="360" w:lineRule="auto"/>
              <w:jc w:val="both"/>
              <w:rPr>
                <w:rFonts w:ascii="Times New Roman" w:hAnsi="Times New Roman" w:cs="Times New Roman"/>
                <w:b/>
                <w:bCs/>
                <w:sz w:val="20"/>
                <w:szCs w:val="20"/>
              </w:rPr>
            </w:pPr>
          </w:p>
          <w:p w14:paraId="6CAB2A06" w14:textId="7915BE92" w:rsidR="005A00E7" w:rsidRPr="006C69E4" w:rsidRDefault="00D80688" w:rsidP="003C7F1F">
            <w:pPr>
              <w:spacing w:line="360" w:lineRule="auto"/>
              <w:jc w:val="both"/>
              <w:rPr>
                <w:rFonts w:ascii="Times New Roman" w:hAnsi="Times New Roman" w:cs="Times New Roman"/>
                <w:b/>
                <w:bCs/>
                <w:sz w:val="20"/>
                <w:szCs w:val="20"/>
              </w:rPr>
            </w:pPr>
            <w:r w:rsidRPr="00D80688">
              <w:rPr>
                <w:rFonts w:ascii="Times New Roman" w:hAnsi="Times New Roman" w:cs="Times New Roman"/>
                <w:b/>
                <w:bCs/>
                <w:sz w:val="20"/>
                <w:szCs w:val="20"/>
              </w:rPr>
              <w:t>Molecules</w:t>
            </w:r>
            <w:r w:rsidR="005A00E7" w:rsidRPr="006C69E4">
              <w:rPr>
                <w:rFonts w:ascii="Times New Roman" w:hAnsi="Times New Roman" w:cs="Times New Roman"/>
                <w:b/>
                <w:bCs/>
                <w:sz w:val="20"/>
                <w:szCs w:val="20"/>
              </w:rPr>
              <w:t xml:space="preserve"> </w:t>
            </w:r>
          </w:p>
        </w:tc>
        <w:tc>
          <w:tcPr>
            <w:tcW w:w="5770" w:type="dxa"/>
            <w:tcBorders>
              <w:top w:val="outset" w:sz="6" w:space="0" w:color="auto"/>
              <w:left w:val="nil"/>
              <w:bottom w:val="single" w:sz="4" w:space="0" w:color="auto"/>
              <w:right w:val="nil"/>
            </w:tcBorders>
            <w:tcMar>
              <w:top w:w="15" w:type="dxa"/>
              <w:left w:w="15" w:type="dxa"/>
              <w:bottom w:w="15" w:type="dxa"/>
              <w:right w:w="15" w:type="dxa"/>
            </w:tcMar>
            <w:hideMark/>
          </w:tcPr>
          <w:p w14:paraId="7D7821B6" w14:textId="59D056D2" w:rsidR="005A00E7" w:rsidRPr="006C69E4" w:rsidRDefault="00D75BA8" w:rsidP="003C7F1F">
            <w:pPr>
              <w:spacing w:line="360" w:lineRule="auto"/>
              <w:jc w:val="both"/>
              <w:rPr>
                <w:rFonts w:ascii="Times New Roman" w:hAnsi="Times New Roman" w:cs="Times New Roman"/>
                <w:sz w:val="20"/>
                <w:szCs w:val="20"/>
              </w:rPr>
            </w:pPr>
            <w:r w:rsidRPr="00D75BA8">
              <w:rPr>
                <w:rFonts w:ascii="Times New Roman" w:hAnsi="Times New Roman" w:cs="Times New Roman"/>
                <w:b/>
                <w:bCs/>
                <w:sz w:val="20"/>
                <w:szCs w:val="20"/>
              </w:rPr>
              <w:t>Recovery rate (%)</w:t>
            </w:r>
            <w:r>
              <w:rPr>
                <w:rFonts w:ascii="Times New Roman" w:hAnsi="Times New Roman" w:cs="Times New Roman"/>
                <w:b/>
                <w:bCs/>
                <w:sz w:val="20"/>
                <w:szCs w:val="20"/>
              </w:rPr>
              <w:t xml:space="preserve">                                </w:t>
            </w:r>
            <w:r w:rsidR="00D80688" w:rsidRPr="00D80688">
              <w:rPr>
                <w:rFonts w:ascii="Times New Roman" w:hAnsi="Times New Roman" w:cs="Times New Roman"/>
                <w:b/>
                <w:bCs/>
                <w:sz w:val="20"/>
                <w:szCs w:val="20"/>
              </w:rPr>
              <w:t>Repeatability (CV%)</w:t>
            </w:r>
          </w:p>
        </w:tc>
      </w:tr>
      <w:tr w:rsidR="005A00E7" w:rsidRPr="00C44838" w14:paraId="7BE0DF28" w14:textId="77777777" w:rsidTr="00A60472">
        <w:trPr>
          <w:trHeight w:val="464"/>
          <w:jc w:val="center"/>
        </w:trPr>
        <w:tc>
          <w:tcPr>
            <w:tcW w:w="2817" w:type="dxa"/>
            <w:vMerge/>
            <w:tcBorders>
              <w:left w:val="nil"/>
              <w:bottom w:val="single" w:sz="4" w:space="0" w:color="auto"/>
              <w:right w:val="nil"/>
            </w:tcBorders>
            <w:tcMar>
              <w:top w:w="15" w:type="dxa"/>
              <w:left w:w="15" w:type="dxa"/>
              <w:bottom w:w="15" w:type="dxa"/>
              <w:right w:w="15" w:type="dxa"/>
            </w:tcMar>
          </w:tcPr>
          <w:p w14:paraId="43A58B5E" w14:textId="77777777" w:rsidR="005A00E7" w:rsidRPr="006C69E4" w:rsidRDefault="005A00E7" w:rsidP="003C7F1F">
            <w:pPr>
              <w:spacing w:line="360" w:lineRule="auto"/>
              <w:jc w:val="both"/>
              <w:rPr>
                <w:rFonts w:ascii="Times New Roman" w:hAnsi="Times New Roman" w:cs="Times New Roman"/>
                <w:b/>
                <w:bCs/>
                <w:sz w:val="20"/>
                <w:szCs w:val="20"/>
              </w:rPr>
            </w:pPr>
          </w:p>
        </w:tc>
        <w:tc>
          <w:tcPr>
            <w:tcW w:w="5770" w:type="dxa"/>
            <w:tcBorders>
              <w:top w:val="single" w:sz="4" w:space="0" w:color="auto"/>
              <w:left w:val="nil"/>
              <w:bottom w:val="single" w:sz="4" w:space="0" w:color="auto"/>
              <w:right w:val="nil"/>
            </w:tcBorders>
            <w:tcMar>
              <w:top w:w="15" w:type="dxa"/>
              <w:left w:w="15" w:type="dxa"/>
              <w:bottom w:w="15" w:type="dxa"/>
              <w:right w:w="15" w:type="dxa"/>
            </w:tcMar>
          </w:tcPr>
          <w:p w14:paraId="40E0671F" w14:textId="37A80B46" w:rsidR="005A00E7" w:rsidRPr="006C69E4" w:rsidRDefault="005A00E7" w:rsidP="003C7F1F">
            <w:pPr>
              <w:spacing w:line="360" w:lineRule="auto"/>
              <w:jc w:val="both"/>
              <w:rPr>
                <w:rFonts w:ascii="Times New Roman" w:hAnsi="Times New Roman" w:cs="Times New Roman"/>
                <w:sz w:val="20"/>
                <w:szCs w:val="20"/>
                <w:lang w:val="en-US"/>
              </w:rPr>
            </w:pPr>
            <w:r w:rsidRPr="006C69E4">
              <w:rPr>
                <w:rFonts w:ascii="Times New Roman" w:hAnsi="Times New Roman" w:cs="Times New Roman"/>
                <w:sz w:val="20"/>
                <w:szCs w:val="20"/>
                <w:lang w:val="en-US"/>
              </w:rPr>
              <w:t>0</w:t>
            </w:r>
            <w:r w:rsidR="005674F1">
              <w:rPr>
                <w:rFonts w:ascii="Times New Roman" w:hAnsi="Times New Roman" w:cs="Times New Roman"/>
                <w:sz w:val="20"/>
                <w:szCs w:val="20"/>
                <w:lang w:val="en-US"/>
              </w:rPr>
              <w:t>.</w:t>
            </w:r>
            <w:r w:rsidRPr="006C69E4">
              <w:rPr>
                <w:rFonts w:ascii="Times New Roman" w:hAnsi="Times New Roman" w:cs="Times New Roman"/>
                <w:sz w:val="20"/>
                <w:szCs w:val="20"/>
                <w:lang w:val="en-US"/>
              </w:rPr>
              <w:t>0</w:t>
            </w:r>
            <w:r>
              <w:rPr>
                <w:rFonts w:ascii="Times New Roman" w:hAnsi="Times New Roman" w:cs="Times New Roman"/>
                <w:sz w:val="20"/>
                <w:szCs w:val="20"/>
                <w:lang w:val="en-US"/>
              </w:rPr>
              <w:t>3</w:t>
            </w:r>
            <w:r w:rsidRPr="006C69E4">
              <w:rPr>
                <w:rFonts w:ascii="Times New Roman" w:hAnsi="Times New Roman" w:cs="Times New Roman"/>
                <w:sz w:val="20"/>
                <w:szCs w:val="20"/>
                <w:lang w:val="en-US"/>
              </w:rPr>
              <w:t xml:space="preserve"> mg/kg                0</w:t>
            </w:r>
            <w:r w:rsidR="005674F1">
              <w:rPr>
                <w:rFonts w:ascii="Times New Roman" w:hAnsi="Times New Roman" w:cs="Times New Roman"/>
                <w:sz w:val="20"/>
                <w:szCs w:val="20"/>
                <w:lang w:val="en-US"/>
              </w:rPr>
              <w:t>.</w:t>
            </w:r>
            <w:r>
              <w:rPr>
                <w:rFonts w:ascii="Times New Roman" w:hAnsi="Times New Roman" w:cs="Times New Roman"/>
                <w:sz w:val="20"/>
                <w:szCs w:val="20"/>
                <w:lang w:val="en-US"/>
              </w:rPr>
              <w:t>05</w:t>
            </w:r>
            <w:r w:rsidRPr="006C69E4">
              <w:rPr>
                <w:rFonts w:ascii="Times New Roman" w:hAnsi="Times New Roman" w:cs="Times New Roman"/>
                <w:sz w:val="20"/>
                <w:szCs w:val="20"/>
                <w:lang w:val="en-US"/>
              </w:rPr>
              <w:t xml:space="preserve"> mg/kg          0</w:t>
            </w:r>
            <w:r w:rsidR="005674F1">
              <w:rPr>
                <w:rFonts w:ascii="Times New Roman" w:hAnsi="Times New Roman" w:cs="Times New Roman"/>
                <w:sz w:val="20"/>
                <w:szCs w:val="20"/>
                <w:lang w:val="en-US"/>
              </w:rPr>
              <w:t>.</w:t>
            </w:r>
            <w:r w:rsidRPr="006C69E4">
              <w:rPr>
                <w:rFonts w:ascii="Times New Roman" w:hAnsi="Times New Roman" w:cs="Times New Roman"/>
                <w:sz w:val="20"/>
                <w:szCs w:val="20"/>
                <w:lang w:val="en-US"/>
              </w:rPr>
              <w:t>0</w:t>
            </w:r>
            <w:r>
              <w:rPr>
                <w:rFonts w:ascii="Times New Roman" w:hAnsi="Times New Roman" w:cs="Times New Roman"/>
                <w:sz w:val="20"/>
                <w:szCs w:val="20"/>
                <w:lang w:val="en-US"/>
              </w:rPr>
              <w:t>3</w:t>
            </w:r>
            <w:r w:rsidRPr="006C69E4">
              <w:rPr>
                <w:rFonts w:ascii="Times New Roman" w:hAnsi="Times New Roman" w:cs="Times New Roman"/>
                <w:sz w:val="20"/>
                <w:szCs w:val="20"/>
                <w:lang w:val="en-US"/>
              </w:rPr>
              <w:t xml:space="preserve"> mg/kg        0</w:t>
            </w:r>
            <w:r w:rsidR="005674F1">
              <w:rPr>
                <w:rFonts w:ascii="Times New Roman" w:hAnsi="Times New Roman" w:cs="Times New Roman"/>
                <w:sz w:val="20"/>
                <w:szCs w:val="20"/>
                <w:lang w:val="en-US"/>
              </w:rPr>
              <w:t>.</w:t>
            </w:r>
            <w:r>
              <w:rPr>
                <w:rFonts w:ascii="Times New Roman" w:hAnsi="Times New Roman" w:cs="Times New Roman"/>
                <w:sz w:val="20"/>
                <w:szCs w:val="20"/>
                <w:lang w:val="en-US"/>
              </w:rPr>
              <w:t>05</w:t>
            </w:r>
            <w:r w:rsidRPr="006C69E4">
              <w:rPr>
                <w:rFonts w:ascii="Times New Roman" w:hAnsi="Times New Roman" w:cs="Times New Roman"/>
                <w:sz w:val="20"/>
                <w:szCs w:val="20"/>
                <w:lang w:val="en-US"/>
              </w:rPr>
              <w:t xml:space="preserve"> mg/kg       </w:t>
            </w:r>
            <w:r w:rsidRPr="004B3D27">
              <w:rPr>
                <w:rFonts w:ascii="Times New Roman" w:hAnsi="Times New Roman" w:cs="Times New Roman"/>
                <w:sz w:val="20"/>
                <w:szCs w:val="20"/>
                <w:lang w:val="en-US"/>
              </w:rPr>
              <w:t xml:space="preserve"> </w:t>
            </w:r>
            <w:r w:rsidRPr="004B3D27">
              <w:rPr>
                <w:rFonts w:ascii="Times New Roman" w:hAnsi="Times New Roman" w:cs="Times New Roman"/>
                <w:sz w:val="20"/>
                <w:szCs w:val="20"/>
                <w:bdr w:val="single" w:sz="4" w:space="0" w:color="auto"/>
                <w:lang w:val="en-US"/>
              </w:rPr>
              <w:t xml:space="preserve">                </w:t>
            </w:r>
            <w:r w:rsidRPr="006C69E4">
              <w:rPr>
                <w:rFonts w:ascii="Times New Roman" w:hAnsi="Times New Roman" w:cs="Times New Roman"/>
                <w:sz w:val="20"/>
                <w:szCs w:val="20"/>
                <w:lang w:val="en-US"/>
              </w:rPr>
              <w:t xml:space="preserve">  </w:t>
            </w:r>
          </w:p>
        </w:tc>
      </w:tr>
      <w:tr w:rsidR="005A00E7" w:rsidRPr="006C69E4" w14:paraId="425E6094" w14:textId="77777777" w:rsidTr="00A60472">
        <w:trPr>
          <w:trHeight w:val="405"/>
          <w:jc w:val="center"/>
        </w:trPr>
        <w:tc>
          <w:tcPr>
            <w:tcW w:w="2817" w:type="dxa"/>
            <w:tcBorders>
              <w:top w:val="single" w:sz="4" w:space="0" w:color="auto"/>
              <w:left w:val="nil"/>
              <w:bottom w:val="nil"/>
              <w:right w:val="nil"/>
            </w:tcBorders>
            <w:tcMar>
              <w:top w:w="15" w:type="dxa"/>
              <w:left w:w="15" w:type="dxa"/>
              <w:bottom w:w="15" w:type="dxa"/>
              <w:right w:w="15" w:type="dxa"/>
            </w:tcMar>
            <w:hideMark/>
          </w:tcPr>
          <w:p w14:paraId="7CDE0BFF" w14:textId="46F5ACA5" w:rsidR="005A00E7" w:rsidRPr="006C69E4" w:rsidRDefault="00ED7AF1"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Glyphosate</w:t>
            </w:r>
          </w:p>
        </w:tc>
        <w:tc>
          <w:tcPr>
            <w:tcW w:w="5770" w:type="dxa"/>
            <w:tcBorders>
              <w:top w:val="single" w:sz="4" w:space="0" w:color="auto"/>
              <w:left w:val="nil"/>
              <w:bottom w:val="nil"/>
              <w:right w:val="nil"/>
            </w:tcBorders>
            <w:tcMar>
              <w:top w:w="15" w:type="dxa"/>
              <w:left w:w="15" w:type="dxa"/>
              <w:bottom w:w="15" w:type="dxa"/>
              <w:right w:w="15" w:type="dxa"/>
            </w:tcMar>
            <w:hideMark/>
          </w:tcPr>
          <w:p w14:paraId="6D7F2940" w14:textId="0CA598A1"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9</w:t>
            </w:r>
            <w:r>
              <w:rPr>
                <w:rFonts w:ascii="Times New Roman" w:hAnsi="Times New Roman" w:cs="Times New Roman"/>
                <w:sz w:val="20"/>
                <w:szCs w:val="20"/>
              </w:rPr>
              <w:t>0</w:t>
            </w:r>
            <w:r w:rsidRPr="006C69E4">
              <w:rPr>
                <w:rFonts w:ascii="Times New Roman" w:hAnsi="Times New Roman" w:cs="Times New Roman"/>
                <w:sz w:val="20"/>
                <w:szCs w:val="20"/>
              </w:rPr>
              <w:t xml:space="preserve">                             8</w:t>
            </w:r>
            <w:r>
              <w:rPr>
                <w:rFonts w:ascii="Times New Roman" w:hAnsi="Times New Roman" w:cs="Times New Roman"/>
                <w:sz w:val="20"/>
                <w:szCs w:val="20"/>
              </w:rPr>
              <w:t>1</w:t>
            </w:r>
            <w:r w:rsidRPr="006C69E4">
              <w:rPr>
                <w:rFonts w:ascii="Times New Roman" w:hAnsi="Times New Roman" w:cs="Times New Roman"/>
                <w:sz w:val="20"/>
                <w:szCs w:val="20"/>
              </w:rPr>
              <w:t xml:space="preserve">                       </w:t>
            </w:r>
            <w:r>
              <w:rPr>
                <w:rFonts w:ascii="Times New Roman" w:hAnsi="Times New Roman" w:cs="Times New Roman"/>
                <w:sz w:val="20"/>
                <w:szCs w:val="20"/>
              </w:rPr>
              <w:t>4</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5                       </w:t>
            </w:r>
            <w:r>
              <w:rPr>
                <w:rFonts w:ascii="Times New Roman" w:hAnsi="Times New Roman" w:cs="Times New Roman"/>
                <w:sz w:val="20"/>
                <w:szCs w:val="20"/>
              </w:rPr>
              <w:t>3</w:t>
            </w:r>
            <w:r w:rsidR="005674F1">
              <w:rPr>
                <w:rFonts w:ascii="Times New Roman" w:hAnsi="Times New Roman" w:cs="Times New Roman"/>
                <w:sz w:val="20"/>
                <w:szCs w:val="20"/>
              </w:rPr>
              <w:t>.</w:t>
            </w:r>
            <w:r w:rsidRPr="006C69E4">
              <w:rPr>
                <w:rFonts w:ascii="Times New Roman" w:hAnsi="Times New Roman" w:cs="Times New Roman"/>
                <w:sz w:val="20"/>
                <w:szCs w:val="20"/>
              </w:rPr>
              <w:t>0</w:t>
            </w:r>
          </w:p>
        </w:tc>
      </w:tr>
      <w:tr w:rsidR="005A00E7" w:rsidRPr="006C69E4" w14:paraId="1A3E2854" w14:textId="77777777" w:rsidTr="00A60472">
        <w:trPr>
          <w:trHeight w:val="417"/>
          <w:jc w:val="center"/>
        </w:trPr>
        <w:tc>
          <w:tcPr>
            <w:tcW w:w="2817" w:type="dxa"/>
            <w:tcMar>
              <w:top w:w="15" w:type="dxa"/>
              <w:left w:w="15" w:type="dxa"/>
              <w:bottom w:w="15" w:type="dxa"/>
              <w:right w:w="15" w:type="dxa"/>
            </w:tcMar>
            <w:hideMark/>
          </w:tcPr>
          <w:p w14:paraId="39ABEFFF" w14:textId="46C0F4AA"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w:t>
            </w:r>
            <w:r w:rsidR="00D80688" w:rsidRPr="00D80688">
              <w:rPr>
                <w:rFonts w:ascii="Times New Roman" w:hAnsi="Times New Roman" w:cs="Times New Roman"/>
                <w:sz w:val="20"/>
                <w:szCs w:val="20"/>
              </w:rPr>
              <w:t>Cypermethrin</w:t>
            </w:r>
          </w:p>
        </w:tc>
        <w:tc>
          <w:tcPr>
            <w:tcW w:w="5770" w:type="dxa"/>
            <w:tcMar>
              <w:top w:w="15" w:type="dxa"/>
              <w:left w:w="15" w:type="dxa"/>
              <w:bottom w:w="15" w:type="dxa"/>
              <w:right w:w="15" w:type="dxa"/>
            </w:tcMar>
            <w:hideMark/>
          </w:tcPr>
          <w:p w14:paraId="1422E880" w14:textId="1F73C9AE"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10</w:t>
            </w:r>
            <w:r>
              <w:rPr>
                <w:rFonts w:ascii="Times New Roman" w:hAnsi="Times New Roman" w:cs="Times New Roman"/>
                <w:sz w:val="20"/>
                <w:szCs w:val="20"/>
              </w:rPr>
              <w:t>2</w:t>
            </w:r>
            <w:r w:rsidRPr="006C69E4">
              <w:rPr>
                <w:rFonts w:ascii="Times New Roman" w:hAnsi="Times New Roman" w:cs="Times New Roman"/>
                <w:sz w:val="20"/>
                <w:szCs w:val="20"/>
              </w:rPr>
              <w:t xml:space="preserve">                            </w:t>
            </w:r>
            <w:r>
              <w:rPr>
                <w:rFonts w:ascii="Times New Roman" w:hAnsi="Times New Roman" w:cs="Times New Roman"/>
                <w:sz w:val="20"/>
                <w:szCs w:val="20"/>
              </w:rPr>
              <w:t>7</w:t>
            </w:r>
            <w:r w:rsidRPr="006C69E4">
              <w:rPr>
                <w:rFonts w:ascii="Times New Roman" w:hAnsi="Times New Roman" w:cs="Times New Roman"/>
                <w:sz w:val="20"/>
                <w:szCs w:val="20"/>
              </w:rPr>
              <w:t>0                       4</w:t>
            </w:r>
            <w:r w:rsidR="005674F1">
              <w:rPr>
                <w:rFonts w:ascii="Times New Roman" w:hAnsi="Times New Roman" w:cs="Times New Roman"/>
                <w:sz w:val="20"/>
                <w:szCs w:val="20"/>
              </w:rPr>
              <w:t>.</w:t>
            </w:r>
            <w:r>
              <w:rPr>
                <w:rFonts w:ascii="Times New Roman" w:hAnsi="Times New Roman" w:cs="Times New Roman"/>
                <w:sz w:val="20"/>
                <w:szCs w:val="20"/>
              </w:rPr>
              <w:t>8</w:t>
            </w:r>
            <w:r w:rsidRPr="006C69E4">
              <w:rPr>
                <w:rFonts w:ascii="Times New Roman" w:hAnsi="Times New Roman" w:cs="Times New Roman"/>
                <w:sz w:val="20"/>
                <w:szCs w:val="20"/>
              </w:rPr>
              <w:t xml:space="preserve">                       </w:t>
            </w:r>
            <w:r>
              <w:rPr>
                <w:rFonts w:ascii="Times New Roman" w:hAnsi="Times New Roman" w:cs="Times New Roman"/>
                <w:sz w:val="20"/>
                <w:szCs w:val="20"/>
              </w:rPr>
              <w:t>7</w:t>
            </w:r>
            <w:r w:rsidR="005674F1">
              <w:rPr>
                <w:rFonts w:ascii="Times New Roman" w:hAnsi="Times New Roman" w:cs="Times New Roman"/>
                <w:sz w:val="20"/>
                <w:szCs w:val="20"/>
              </w:rPr>
              <w:t>.</w:t>
            </w:r>
            <w:r w:rsidRPr="006C69E4">
              <w:rPr>
                <w:rFonts w:ascii="Times New Roman" w:hAnsi="Times New Roman" w:cs="Times New Roman"/>
                <w:sz w:val="20"/>
                <w:szCs w:val="20"/>
              </w:rPr>
              <w:t>2</w:t>
            </w:r>
          </w:p>
        </w:tc>
      </w:tr>
      <w:tr w:rsidR="005A00E7" w:rsidRPr="006C69E4" w14:paraId="72AE7905" w14:textId="77777777" w:rsidTr="00A60472">
        <w:trPr>
          <w:trHeight w:val="417"/>
          <w:jc w:val="center"/>
        </w:trPr>
        <w:tc>
          <w:tcPr>
            <w:tcW w:w="2817" w:type="dxa"/>
            <w:tcMar>
              <w:top w:w="15" w:type="dxa"/>
              <w:left w:w="15" w:type="dxa"/>
              <w:bottom w:w="15" w:type="dxa"/>
              <w:right w:w="15" w:type="dxa"/>
            </w:tcMar>
            <w:hideMark/>
          </w:tcPr>
          <w:p w14:paraId="5D9DF056" w14:textId="60C10AAF" w:rsidR="005A00E7" w:rsidRPr="006C69E4" w:rsidRDefault="00D80688" w:rsidP="003C7F1F">
            <w:pPr>
              <w:spacing w:line="360" w:lineRule="auto"/>
              <w:jc w:val="both"/>
              <w:rPr>
                <w:rFonts w:ascii="Times New Roman" w:hAnsi="Times New Roman" w:cs="Times New Roman"/>
                <w:sz w:val="20"/>
                <w:szCs w:val="20"/>
              </w:rPr>
            </w:pPr>
            <w:r w:rsidRPr="00D80688">
              <w:rPr>
                <w:rFonts w:ascii="Times New Roman" w:hAnsi="Times New Roman" w:cs="Times New Roman"/>
                <w:sz w:val="20"/>
                <w:szCs w:val="20"/>
              </w:rPr>
              <w:t>Deltamethrin</w:t>
            </w:r>
          </w:p>
        </w:tc>
        <w:tc>
          <w:tcPr>
            <w:tcW w:w="5770" w:type="dxa"/>
            <w:tcMar>
              <w:top w:w="15" w:type="dxa"/>
              <w:left w:w="15" w:type="dxa"/>
              <w:bottom w:w="15" w:type="dxa"/>
              <w:right w:w="15" w:type="dxa"/>
            </w:tcMar>
            <w:hideMark/>
          </w:tcPr>
          <w:p w14:paraId="0F19FA92" w14:textId="6238FF35"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8</w:t>
            </w:r>
            <w:r>
              <w:rPr>
                <w:rFonts w:ascii="Times New Roman" w:hAnsi="Times New Roman" w:cs="Times New Roman"/>
                <w:sz w:val="20"/>
                <w:szCs w:val="20"/>
              </w:rPr>
              <w:t>4</w:t>
            </w:r>
            <w:r w:rsidRPr="006C69E4">
              <w:rPr>
                <w:rFonts w:ascii="Times New Roman" w:hAnsi="Times New Roman" w:cs="Times New Roman"/>
                <w:sz w:val="20"/>
                <w:szCs w:val="20"/>
              </w:rPr>
              <w:t xml:space="preserve">                              </w:t>
            </w:r>
            <w:r>
              <w:rPr>
                <w:rFonts w:ascii="Times New Roman" w:hAnsi="Times New Roman" w:cs="Times New Roman"/>
                <w:sz w:val="20"/>
                <w:szCs w:val="20"/>
              </w:rPr>
              <w:t>7</w:t>
            </w:r>
            <w:r w:rsidRPr="006C69E4">
              <w:rPr>
                <w:rFonts w:ascii="Times New Roman" w:hAnsi="Times New Roman" w:cs="Times New Roman"/>
                <w:sz w:val="20"/>
                <w:szCs w:val="20"/>
              </w:rPr>
              <w:t>5                       3</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0                       </w:t>
            </w:r>
            <w:r>
              <w:rPr>
                <w:rFonts w:ascii="Times New Roman" w:hAnsi="Times New Roman" w:cs="Times New Roman"/>
                <w:sz w:val="20"/>
                <w:szCs w:val="20"/>
              </w:rPr>
              <w:t>7</w:t>
            </w:r>
            <w:r w:rsidR="005674F1">
              <w:rPr>
                <w:rFonts w:ascii="Times New Roman" w:hAnsi="Times New Roman" w:cs="Times New Roman"/>
                <w:sz w:val="20"/>
                <w:szCs w:val="20"/>
              </w:rPr>
              <w:t>.</w:t>
            </w:r>
            <w:r w:rsidRPr="006C69E4">
              <w:rPr>
                <w:rFonts w:ascii="Times New Roman" w:hAnsi="Times New Roman" w:cs="Times New Roman"/>
                <w:sz w:val="20"/>
                <w:szCs w:val="20"/>
              </w:rPr>
              <w:t>3</w:t>
            </w:r>
          </w:p>
        </w:tc>
      </w:tr>
      <w:tr w:rsidR="005A00E7" w:rsidRPr="006C69E4" w14:paraId="311C9E22" w14:textId="77777777" w:rsidTr="00A60472">
        <w:trPr>
          <w:trHeight w:val="405"/>
          <w:jc w:val="center"/>
        </w:trPr>
        <w:tc>
          <w:tcPr>
            <w:tcW w:w="2817" w:type="dxa"/>
            <w:tcMar>
              <w:top w:w="15" w:type="dxa"/>
              <w:left w:w="15" w:type="dxa"/>
              <w:bottom w:w="15" w:type="dxa"/>
              <w:right w:w="15" w:type="dxa"/>
            </w:tcMar>
            <w:hideMark/>
          </w:tcPr>
          <w:p w14:paraId="2A65A7AF" w14:textId="3C45EF64" w:rsidR="005A00E7" w:rsidRPr="006C69E4" w:rsidRDefault="00D80688" w:rsidP="003C7F1F">
            <w:pPr>
              <w:spacing w:line="360" w:lineRule="auto"/>
              <w:jc w:val="both"/>
              <w:rPr>
                <w:rFonts w:ascii="Times New Roman" w:hAnsi="Times New Roman" w:cs="Times New Roman"/>
                <w:sz w:val="20"/>
                <w:szCs w:val="20"/>
              </w:rPr>
            </w:pPr>
            <w:r w:rsidRPr="00D80688">
              <w:rPr>
                <w:rFonts w:ascii="Times New Roman" w:hAnsi="Times New Roman" w:cs="Times New Roman"/>
                <w:sz w:val="20"/>
                <w:szCs w:val="20"/>
              </w:rPr>
              <w:t>Lambda-cyhalothrin</w:t>
            </w:r>
          </w:p>
        </w:tc>
        <w:tc>
          <w:tcPr>
            <w:tcW w:w="5770" w:type="dxa"/>
            <w:tcMar>
              <w:top w:w="15" w:type="dxa"/>
              <w:left w:w="15" w:type="dxa"/>
              <w:bottom w:w="15" w:type="dxa"/>
              <w:right w:w="15" w:type="dxa"/>
            </w:tcMar>
            <w:hideMark/>
          </w:tcPr>
          <w:p w14:paraId="18DEA996" w14:textId="627A3E96"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1</w:t>
            </w:r>
            <w:r>
              <w:rPr>
                <w:rFonts w:ascii="Times New Roman" w:hAnsi="Times New Roman" w:cs="Times New Roman"/>
                <w:sz w:val="20"/>
                <w:szCs w:val="20"/>
              </w:rPr>
              <w:t>19</w:t>
            </w:r>
            <w:r w:rsidRPr="006C69E4">
              <w:rPr>
                <w:rFonts w:ascii="Times New Roman" w:hAnsi="Times New Roman" w:cs="Times New Roman"/>
                <w:sz w:val="20"/>
                <w:szCs w:val="20"/>
              </w:rPr>
              <w:t xml:space="preserve">                            1</w:t>
            </w:r>
            <w:r>
              <w:rPr>
                <w:rFonts w:ascii="Times New Roman" w:hAnsi="Times New Roman" w:cs="Times New Roman"/>
                <w:sz w:val="20"/>
                <w:szCs w:val="20"/>
              </w:rPr>
              <w:t>07</w:t>
            </w:r>
            <w:r w:rsidRPr="006C69E4">
              <w:rPr>
                <w:rFonts w:ascii="Times New Roman" w:hAnsi="Times New Roman" w:cs="Times New Roman"/>
                <w:sz w:val="20"/>
                <w:szCs w:val="20"/>
              </w:rPr>
              <w:t xml:space="preserve">                     10</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1                     </w:t>
            </w:r>
            <w:r>
              <w:rPr>
                <w:rFonts w:ascii="Times New Roman" w:hAnsi="Times New Roman" w:cs="Times New Roman"/>
                <w:sz w:val="20"/>
                <w:szCs w:val="20"/>
              </w:rPr>
              <w:t>8</w:t>
            </w:r>
            <w:r w:rsidR="005674F1">
              <w:rPr>
                <w:rFonts w:ascii="Times New Roman" w:hAnsi="Times New Roman" w:cs="Times New Roman"/>
                <w:sz w:val="20"/>
                <w:szCs w:val="20"/>
              </w:rPr>
              <w:t>.</w:t>
            </w:r>
            <w:r w:rsidRPr="006C69E4">
              <w:rPr>
                <w:rFonts w:ascii="Times New Roman" w:hAnsi="Times New Roman" w:cs="Times New Roman"/>
                <w:sz w:val="20"/>
                <w:szCs w:val="20"/>
              </w:rPr>
              <w:t>8</w:t>
            </w:r>
          </w:p>
        </w:tc>
      </w:tr>
      <w:tr w:rsidR="005A00E7" w:rsidRPr="006C69E4" w14:paraId="4C6088A8" w14:textId="77777777" w:rsidTr="00A60472">
        <w:trPr>
          <w:trHeight w:val="417"/>
          <w:jc w:val="center"/>
        </w:trPr>
        <w:tc>
          <w:tcPr>
            <w:tcW w:w="2817" w:type="dxa"/>
            <w:tcMar>
              <w:top w:w="15" w:type="dxa"/>
              <w:left w:w="15" w:type="dxa"/>
              <w:bottom w:w="15" w:type="dxa"/>
              <w:right w:w="15" w:type="dxa"/>
            </w:tcMar>
            <w:hideMark/>
          </w:tcPr>
          <w:p w14:paraId="31EB527F" w14:textId="4CE0A594"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F</w:t>
            </w:r>
            <w:r w:rsidR="00D80688">
              <w:rPr>
                <w:rFonts w:ascii="Times New Roman" w:hAnsi="Times New Roman" w:cs="Times New Roman"/>
                <w:sz w:val="20"/>
                <w:szCs w:val="20"/>
              </w:rPr>
              <w:t>e</w:t>
            </w:r>
            <w:r w:rsidRPr="006C69E4">
              <w:rPr>
                <w:rFonts w:ascii="Times New Roman" w:hAnsi="Times New Roman" w:cs="Times New Roman"/>
                <w:sz w:val="20"/>
                <w:szCs w:val="20"/>
              </w:rPr>
              <w:t>nuron</w:t>
            </w:r>
          </w:p>
        </w:tc>
        <w:tc>
          <w:tcPr>
            <w:tcW w:w="5770" w:type="dxa"/>
            <w:tcMar>
              <w:top w:w="15" w:type="dxa"/>
              <w:left w:w="15" w:type="dxa"/>
              <w:bottom w:w="15" w:type="dxa"/>
              <w:right w:w="15" w:type="dxa"/>
            </w:tcMar>
            <w:hideMark/>
          </w:tcPr>
          <w:p w14:paraId="2BC8AB4E" w14:textId="5D82A55C"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8</w:t>
            </w:r>
            <w:r>
              <w:rPr>
                <w:rFonts w:ascii="Times New Roman" w:hAnsi="Times New Roman" w:cs="Times New Roman"/>
                <w:sz w:val="20"/>
                <w:szCs w:val="20"/>
              </w:rPr>
              <w:t>4</w:t>
            </w:r>
            <w:r w:rsidRPr="006C69E4">
              <w:rPr>
                <w:rFonts w:ascii="Times New Roman" w:hAnsi="Times New Roman" w:cs="Times New Roman"/>
                <w:sz w:val="20"/>
                <w:szCs w:val="20"/>
              </w:rPr>
              <w:t xml:space="preserve">                              80                       </w:t>
            </w:r>
            <w:r>
              <w:rPr>
                <w:rFonts w:ascii="Times New Roman" w:hAnsi="Times New Roman" w:cs="Times New Roman"/>
                <w:sz w:val="20"/>
                <w:szCs w:val="20"/>
              </w:rPr>
              <w:t>8</w:t>
            </w:r>
            <w:r w:rsidR="005674F1">
              <w:rPr>
                <w:rFonts w:ascii="Times New Roman" w:hAnsi="Times New Roman" w:cs="Times New Roman"/>
                <w:sz w:val="20"/>
                <w:szCs w:val="20"/>
              </w:rPr>
              <w:t>.</w:t>
            </w:r>
            <w:r w:rsidRPr="006C69E4">
              <w:rPr>
                <w:rFonts w:ascii="Times New Roman" w:hAnsi="Times New Roman" w:cs="Times New Roman"/>
                <w:sz w:val="20"/>
                <w:szCs w:val="20"/>
              </w:rPr>
              <w:t>9                       3</w:t>
            </w:r>
            <w:r w:rsidR="005674F1">
              <w:rPr>
                <w:rFonts w:ascii="Times New Roman" w:hAnsi="Times New Roman" w:cs="Times New Roman"/>
                <w:sz w:val="20"/>
                <w:szCs w:val="20"/>
              </w:rPr>
              <w:t>.</w:t>
            </w:r>
            <w:r w:rsidRPr="006C69E4">
              <w:rPr>
                <w:rFonts w:ascii="Times New Roman" w:hAnsi="Times New Roman" w:cs="Times New Roman"/>
                <w:sz w:val="20"/>
                <w:szCs w:val="20"/>
              </w:rPr>
              <w:t>5</w:t>
            </w:r>
          </w:p>
        </w:tc>
      </w:tr>
      <w:tr w:rsidR="005A00E7" w:rsidRPr="006C69E4" w14:paraId="4CF2B97A" w14:textId="77777777" w:rsidTr="00A60472">
        <w:trPr>
          <w:trHeight w:val="417"/>
          <w:jc w:val="center"/>
        </w:trPr>
        <w:tc>
          <w:tcPr>
            <w:tcW w:w="2817" w:type="dxa"/>
            <w:tcMar>
              <w:top w:w="15" w:type="dxa"/>
              <w:left w:w="15" w:type="dxa"/>
              <w:bottom w:w="15" w:type="dxa"/>
              <w:right w:w="15" w:type="dxa"/>
            </w:tcMar>
            <w:hideMark/>
          </w:tcPr>
          <w:p w14:paraId="2E676D26"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Monuron</w:t>
            </w:r>
          </w:p>
        </w:tc>
        <w:tc>
          <w:tcPr>
            <w:tcW w:w="5770" w:type="dxa"/>
            <w:tcMar>
              <w:top w:w="15" w:type="dxa"/>
              <w:left w:w="15" w:type="dxa"/>
              <w:bottom w:w="15" w:type="dxa"/>
              <w:right w:w="15" w:type="dxa"/>
            </w:tcMar>
            <w:hideMark/>
          </w:tcPr>
          <w:p w14:paraId="50D315A8" w14:textId="1FF79B35"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8</w:t>
            </w:r>
            <w:r>
              <w:rPr>
                <w:rFonts w:ascii="Times New Roman" w:hAnsi="Times New Roman" w:cs="Times New Roman"/>
                <w:sz w:val="20"/>
                <w:szCs w:val="20"/>
              </w:rPr>
              <w:t>5</w:t>
            </w:r>
            <w:r w:rsidRPr="006C69E4">
              <w:rPr>
                <w:rFonts w:ascii="Times New Roman" w:hAnsi="Times New Roman" w:cs="Times New Roman"/>
                <w:sz w:val="20"/>
                <w:szCs w:val="20"/>
              </w:rPr>
              <w:t xml:space="preserve">                              </w:t>
            </w:r>
            <w:r>
              <w:rPr>
                <w:rFonts w:ascii="Times New Roman" w:hAnsi="Times New Roman" w:cs="Times New Roman"/>
                <w:sz w:val="20"/>
                <w:szCs w:val="20"/>
              </w:rPr>
              <w:t>8</w:t>
            </w:r>
            <w:r w:rsidRPr="006C69E4">
              <w:rPr>
                <w:rFonts w:ascii="Times New Roman" w:hAnsi="Times New Roman" w:cs="Times New Roman"/>
                <w:sz w:val="20"/>
                <w:szCs w:val="20"/>
              </w:rPr>
              <w:t>4                       7</w:t>
            </w:r>
            <w:r w:rsidR="005674F1">
              <w:rPr>
                <w:rFonts w:ascii="Times New Roman" w:hAnsi="Times New Roman" w:cs="Times New Roman"/>
                <w:sz w:val="20"/>
                <w:szCs w:val="20"/>
              </w:rPr>
              <w:t>.</w:t>
            </w:r>
            <w:r>
              <w:rPr>
                <w:rFonts w:ascii="Times New Roman" w:hAnsi="Times New Roman" w:cs="Times New Roman"/>
                <w:sz w:val="20"/>
                <w:szCs w:val="20"/>
              </w:rPr>
              <w:t>8</w:t>
            </w:r>
            <w:r w:rsidRPr="006C69E4">
              <w:rPr>
                <w:rFonts w:ascii="Times New Roman" w:hAnsi="Times New Roman" w:cs="Times New Roman"/>
                <w:sz w:val="20"/>
                <w:szCs w:val="20"/>
              </w:rPr>
              <w:t xml:space="preserve">                       </w:t>
            </w:r>
            <w:r>
              <w:rPr>
                <w:rFonts w:ascii="Times New Roman" w:hAnsi="Times New Roman" w:cs="Times New Roman"/>
                <w:sz w:val="20"/>
                <w:szCs w:val="20"/>
              </w:rPr>
              <w:t>8</w:t>
            </w:r>
            <w:r w:rsidR="005674F1">
              <w:rPr>
                <w:rFonts w:ascii="Times New Roman" w:hAnsi="Times New Roman" w:cs="Times New Roman"/>
                <w:sz w:val="20"/>
                <w:szCs w:val="20"/>
              </w:rPr>
              <w:t>.</w:t>
            </w:r>
            <w:r w:rsidRPr="006C69E4">
              <w:rPr>
                <w:rFonts w:ascii="Times New Roman" w:hAnsi="Times New Roman" w:cs="Times New Roman"/>
                <w:sz w:val="20"/>
                <w:szCs w:val="20"/>
              </w:rPr>
              <w:t>7</w:t>
            </w:r>
          </w:p>
        </w:tc>
      </w:tr>
      <w:tr w:rsidR="005A00E7" w:rsidRPr="006C69E4" w14:paraId="41EB5A9B" w14:textId="77777777" w:rsidTr="00A60472">
        <w:trPr>
          <w:trHeight w:val="417"/>
          <w:jc w:val="center"/>
        </w:trPr>
        <w:tc>
          <w:tcPr>
            <w:tcW w:w="2817" w:type="dxa"/>
            <w:tcMar>
              <w:top w:w="15" w:type="dxa"/>
              <w:left w:w="15" w:type="dxa"/>
              <w:bottom w:w="15" w:type="dxa"/>
              <w:right w:w="15" w:type="dxa"/>
            </w:tcMar>
            <w:hideMark/>
          </w:tcPr>
          <w:p w14:paraId="16C2694B"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Isoproturon</w:t>
            </w:r>
          </w:p>
        </w:tc>
        <w:tc>
          <w:tcPr>
            <w:tcW w:w="5770" w:type="dxa"/>
            <w:tcMar>
              <w:top w:w="15" w:type="dxa"/>
              <w:left w:w="15" w:type="dxa"/>
              <w:bottom w:w="15" w:type="dxa"/>
              <w:right w:w="15" w:type="dxa"/>
            </w:tcMar>
            <w:hideMark/>
          </w:tcPr>
          <w:p w14:paraId="3B4E3245" w14:textId="46E6F78B"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11</w:t>
            </w:r>
            <w:r>
              <w:rPr>
                <w:rFonts w:ascii="Times New Roman" w:hAnsi="Times New Roman" w:cs="Times New Roman"/>
                <w:sz w:val="20"/>
                <w:szCs w:val="20"/>
              </w:rPr>
              <w:t>2</w:t>
            </w:r>
            <w:r w:rsidRPr="006C69E4">
              <w:rPr>
                <w:rFonts w:ascii="Times New Roman" w:hAnsi="Times New Roman" w:cs="Times New Roman"/>
                <w:sz w:val="20"/>
                <w:szCs w:val="20"/>
              </w:rPr>
              <w:t xml:space="preserve">                            105                     6</w:t>
            </w:r>
            <w:r w:rsidR="005674F1">
              <w:rPr>
                <w:rFonts w:ascii="Times New Roman" w:hAnsi="Times New Roman" w:cs="Times New Roman"/>
                <w:sz w:val="20"/>
                <w:szCs w:val="20"/>
              </w:rPr>
              <w:t>.</w:t>
            </w:r>
            <w:r>
              <w:rPr>
                <w:rFonts w:ascii="Times New Roman" w:hAnsi="Times New Roman" w:cs="Times New Roman"/>
                <w:sz w:val="20"/>
                <w:szCs w:val="20"/>
              </w:rPr>
              <w:t>4</w:t>
            </w:r>
            <w:r w:rsidRPr="006C69E4">
              <w:rPr>
                <w:rFonts w:ascii="Times New Roman" w:hAnsi="Times New Roman" w:cs="Times New Roman"/>
                <w:sz w:val="20"/>
                <w:szCs w:val="20"/>
              </w:rPr>
              <w:t xml:space="preserve">                       </w:t>
            </w:r>
            <w:r>
              <w:rPr>
                <w:rFonts w:ascii="Times New Roman" w:hAnsi="Times New Roman" w:cs="Times New Roman"/>
                <w:sz w:val="20"/>
                <w:szCs w:val="20"/>
              </w:rPr>
              <w:t>5</w:t>
            </w:r>
            <w:r w:rsidR="005674F1">
              <w:rPr>
                <w:rFonts w:ascii="Times New Roman" w:hAnsi="Times New Roman" w:cs="Times New Roman"/>
                <w:sz w:val="20"/>
                <w:szCs w:val="20"/>
              </w:rPr>
              <w:t>.</w:t>
            </w:r>
            <w:r w:rsidRPr="006C69E4">
              <w:rPr>
                <w:rFonts w:ascii="Times New Roman" w:hAnsi="Times New Roman" w:cs="Times New Roman"/>
                <w:sz w:val="20"/>
                <w:szCs w:val="20"/>
              </w:rPr>
              <w:t>1</w:t>
            </w:r>
          </w:p>
        </w:tc>
      </w:tr>
      <w:tr w:rsidR="005A00E7" w:rsidRPr="006C69E4" w14:paraId="75732260" w14:textId="77777777" w:rsidTr="00A60472">
        <w:trPr>
          <w:trHeight w:val="417"/>
          <w:jc w:val="center"/>
        </w:trPr>
        <w:tc>
          <w:tcPr>
            <w:tcW w:w="2817" w:type="dxa"/>
            <w:tcMar>
              <w:top w:w="15" w:type="dxa"/>
              <w:left w:w="15" w:type="dxa"/>
              <w:bottom w:w="15" w:type="dxa"/>
              <w:right w:w="15" w:type="dxa"/>
            </w:tcMar>
            <w:hideMark/>
          </w:tcPr>
          <w:p w14:paraId="198C6094"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Chlortoluron</w:t>
            </w:r>
          </w:p>
        </w:tc>
        <w:tc>
          <w:tcPr>
            <w:tcW w:w="5770" w:type="dxa"/>
            <w:tcMar>
              <w:top w:w="15" w:type="dxa"/>
              <w:left w:w="15" w:type="dxa"/>
              <w:bottom w:w="15" w:type="dxa"/>
              <w:right w:w="15" w:type="dxa"/>
            </w:tcMar>
            <w:hideMark/>
          </w:tcPr>
          <w:p w14:paraId="3961BBEC" w14:textId="1AC80278"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8</w:t>
            </w:r>
            <w:r>
              <w:rPr>
                <w:rFonts w:ascii="Times New Roman" w:hAnsi="Times New Roman" w:cs="Times New Roman"/>
                <w:sz w:val="20"/>
                <w:szCs w:val="20"/>
              </w:rPr>
              <w:t>4</w:t>
            </w:r>
            <w:r w:rsidRPr="006C69E4">
              <w:rPr>
                <w:rFonts w:ascii="Times New Roman" w:hAnsi="Times New Roman" w:cs="Times New Roman"/>
                <w:sz w:val="20"/>
                <w:szCs w:val="20"/>
              </w:rPr>
              <w:t xml:space="preserve">                              8</w:t>
            </w:r>
            <w:r>
              <w:rPr>
                <w:rFonts w:ascii="Times New Roman" w:hAnsi="Times New Roman" w:cs="Times New Roman"/>
                <w:sz w:val="20"/>
                <w:szCs w:val="20"/>
              </w:rPr>
              <w:t>2</w:t>
            </w:r>
            <w:r w:rsidRPr="006C69E4">
              <w:rPr>
                <w:rFonts w:ascii="Times New Roman" w:hAnsi="Times New Roman" w:cs="Times New Roman"/>
                <w:sz w:val="20"/>
                <w:szCs w:val="20"/>
              </w:rPr>
              <w:t xml:space="preserve">                     </w:t>
            </w:r>
            <w:r w:rsidR="00704F63">
              <w:rPr>
                <w:rFonts w:ascii="Times New Roman" w:hAnsi="Times New Roman" w:cs="Times New Roman"/>
                <w:sz w:val="20"/>
                <w:szCs w:val="20"/>
              </w:rPr>
              <w:t xml:space="preserve"> </w:t>
            </w:r>
            <w:r w:rsidRPr="006C69E4">
              <w:rPr>
                <w:rFonts w:ascii="Times New Roman" w:hAnsi="Times New Roman" w:cs="Times New Roman"/>
                <w:sz w:val="20"/>
                <w:szCs w:val="20"/>
              </w:rPr>
              <w:t xml:space="preserve"> 8</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0                        </w:t>
            </w:r>
            <w:r>
              <w:rPr>
                <w:rFonts w:ascii="Times New Roman" w:hAnsi="Times New Roman" w:cs="Times New Roman"/>
                <w:sz w:val="20"/>
                <w:szCs w:val="20"/>
              </w:rPr>
              <w:t>4</w:t>
            </w:r>
            <w:r w:rsidR="005674F1">
              <w:rPr>
                <w:rFonts w:ascii="Times New Roman" w:hAnsi="Times New Roman" w:cs="Times New Roman"/>
                <w:sz w:val="20"/>
                <w:szCs w:val="20"/>
              </w:rPr>
              <w:t>.</w:t>
            </w:r>
            <w:r w:rsidRPr="006C69E4">
              <w:rPr>
                <w:rFonts w:ascii="Times New Roman" w:hAnsi="Times New Roman" w:cs="Times New Roman"/>
                <w:sz w:val="20"/>
                <w:szCs w:val="20"/>
              </w:rPr>
              <w:t>5</w:t>
            </w:r>
          </w:p>
        </w:tc>
      </w:tr>
      <w:tr w:rsidR="005A00E7" w:rsidRPr="006C69E4" w14:paraId="0E0D08DC" w14:textId="77777777" w:rsidTr="00A60472">
        <w:trPr>
          <w:trHeight w:val="417"/>
          <w:jc w:val="center"/>
        </w:trPr>
        <w:tc>
          <w:tcPr>
            <w:tcW w:w="2817" w:type="dxa"/>
            <w:tcMar>
              <w:top w:w="15" w:type="dxa"/>
              <w:left w:w="15" w:type="dxa"/>
              <w:bottom w:w="15" w:type="dxa"/>
              <w:right w:w="15" w:type="dxa"/>
            </w:tcMar>
            <w:hideMark/>
          </w:tcPr>
          <w:p w14:paraId="5CFAAE51"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Buturon</w:t>
            </w:r>
          </w:p>
        </w:tc>
        <w:tc>
          <w:tcPr>
            <w:tcW w:w="5770" w:type="dxa"/>
            <w:tcMar>
              <w:top w:w="15" w:type="dxa"/>
              <w:left w:w="15" w:type="dxa"/>
              <w:bottom w:w="15" w:type="dxa"/>
              <w:right w:w="15" w:type="dxa"/>
            </w:tcMar>
            <w:hideMark/>
          </w:tcPr>
          <w:p w14:paraId="17FE3391" w14:textId="013D37C2"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C69E4">
              <w:rPr>
                <w:rFonts w:ascii="Times New Roman" w:hAnsi="Times New Roman" w:cs="Times New Roman"/>
                <w:sz w:val="20"/>
                <w:szCs w:val="20"/>
              </w:rPr>
              <w:t>8</w:t>
            </w:r>
            <w:r>
              <w:rPr>
                <w:rFonts w:ascii="Times New Roman" w:hAnsi="Times New Roman" w:cs="Times New Roman"/>
                <w:sz w:val="20"/>
                <w:szCs w:val="20"/>
              </w:rPr>
              <w:t>0</w:t>
            </w:r>
            <w:r w:rsidRPr="006C69E4">
              <w:rPr>
                <w:rFonts w:ascii="Times New Roman" w:hAnsi="Times New Roman" w:cs="Times New Roman"/>
                <w:sz w:val="20"/>
                <w:szCs w:val="20"/>
              </w:rPr>
              <w:t xml:space="preserve">                               84                      11</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0                      </w:t>
            </w:r>
            <w:r>
              <w:rPr>
                <w:rFonts w:ascii="Times New Roman" w:hAnsi="Times New Roman" w:cs="Times New Roman"/>
                <w:sz w:val="20"/>
                <w:szCs w:val="20"/>
              </w:rPr>
              <w:t>9</w:t>
            </w:r>
            <w:r w:rsidR="005674F1">
              <w:rPr>
                <w:rFonts w:ascii="Times New Roman" w:hAnsi="Times New Roman" w:cs="Times New Roman"/>
                <w:sz w:val="20"/>
                <w:szCs w:val="20"/>
              </w:rPr>
              <w:t>.</w:t>
            </w:r>
            <w:r w:rsidRPr="006C69E4">
              <w:rPr>
                <w:rFonts w:ascii="Times New Roman" w:hAnsi="Times New Roman" w:cs="Times New Roman"/>
                <w:sz w:val="20"/>
                <w:szCs w:val="20"/>
              </w:rPr>
              <w:t>5</w:t>
            </w:r>
          </w:p>
        </w:tc>
      </w:tr>
      <w:tr w:rsidR="005A00E7" w:rsidRPr="006C69E4" w14:paraId="027FE2B2" w14:textId="77777777" w:rsidTr="00A60472">
        <w:trPr>
          <w:trHeight w:val="405"/>
          <w:jc w:val="center"/>
        </w:trPr>
        <w:tc>
          <w:tcPr>
            <w:tcW w:w="2817" w:type="dxa"/>
            <w:tcMar>
              <w:top w:w="15" w:type="dxa"/>
              <w:left w:w="15" w:type="dxa"/>
              <w:bottom w:w="15" w:type="dxa"/>
              <w:right w:w="15" w:type="dxa"/>
            </w:tcMar>
            <w:hideMark/>
          </w:tcPr>
          <w:p w14:paraId="2519A8D4" w14:textId="06AB0383"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Aldicarb</w:t>
            </w:r>
          </w:p>
        </w:tc>
        <w:tc>
          <w:tcPr>
            <w:tcW w:w="5770" w:type="dxa"/>
            <w:tcMar>
              <w:top w:w="15" w:type="dxa"/>
              <w:left w:w="15" w:type="dxa"/>
              <w:bottom w:w="15" w:type="dxa"/>
              <w:right w:w="15" w:type="dxa"/>
            </w:tcMar>
            <w:hideMark/>
          </w:tcPr>
          <w:p w14:paraId="646E9CBD" w14:textId="2B25E562"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C69E4">
              <w:rPr>
                <w:rFonts w:ascii="Times New Roman" w:hAnsi="Times New Roman" w:cs="Times New Roman"/>
                <w:sz w:val="20"/>
                <w:szCs w:val="20"/>
              </w:rPr>
              <w:t>7</w:t>
            </w:r>
            <w:r>
              <w:rPr>
                <w:rFonts w:ascii="Times New Roman" w:hAnsi="Times New Roman" w:cs="Times New Roman"/>
                <w:sz w:val="20"/>
                <w:szCs w:val="20"/>
              </w:rPr>
              <w:t>2</w:t>
            </w:r>
            <w:r w:rsidRPr="006C69E4">
              <w:rPr>
                <w:rFonts w:ascii="Times New Roman" w:hAnsi="Times New Roman" w:cs="Times New Roman"/>
                <w:sz w:val="20"/>
                <w:szCs w:val="20"/>
              </w:rPr>
              <w:t xml:space="preserve">                                74                      9</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0                        </w:t>
            </w:r>
            <w:r>
              <w:rPr>
                <w:rFonts w:ascii="Times New Roman" w:hAnsi="Times New Roman" w:cs="Times New Roman"/>
                <w:sz w:val="20"/>
                <w:szCs w:val="20"/>
              </w:rPr>
              <w:t>5</w:t>
            </w:r>
            <w:r w:rsidR="005674F1">
              <w:rPr>
                <w:rFonts w:ascii="Times New Roman" w:hAnsi="Times New Roman" w:cs="Times New Roman"/>
                <w:sz w:val="20"/>
                <w:szCs w:val="20"/>
              </w:rPr>
              <w:t>.</w:t>
            </w:r>
            <w:r w:rsidRPr="006C69E4">
              <w:rPr>
                <w:rFonts w:ascii="Times New Roman" w:hAnsi="Times New Roman" w:cs="Times New Roman"/>
                <w:sz w:val="20"/>
                <w:szCs w:val="20"/>
              </w:rPr>
              <w:t>5</w:t>
            </w:r>
          </w:p>
        </w:tc>
      </w:tr>
      <w:tr w:rsidR="005A00E7" w:rsidRPr="006C69E4" w14:paraId="75DB28AD" w14:textId="77777777" w:rsidTr="00A60472">
        <w:trPr>
          <w:trHeight w:val="417"/>
          <w:jc w:val="center"/>
        </w:trPr>
        <w:tc>
          <w:tcPr>
            <w:tcW w:w="2817" w:type="dxa"/>
            <w:tcMar>
              <w:top w:w="15" w:type="dxa"/>
              <w:left w:w="15" w:type="dxa"/>
              <w:bottom w:w="15" w:type="dxa"/>
              <w:right w:w="15" w:type="dxa"/>
            </w:tcMar>
            <w:hideMark/>
          </w:tcPr>
          <w:p w14:paraId="7F286694" w14:textId="638ACC2A"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Chlorpropham</w:t>
            </w:r>
          </w:p>
        </w:tc>
        <w:tc>
          <w:tcPr>
            <w:tcW w:w="5770" w:type="dxa"/>
            <w:tcMar>
              <w:top w:w="15" w:type="dxa"/>
              <w:left w:w="15" w:type="dxa"/>
              <w:bottom w:w="15" w:type="dxa"/>
              <w:right w:w="15" w:type="dxa"/>
            </w:tcMar>
            <w:hideMark/>
          </w:tcPr>
          <w:p w14:paraId="4BF44A82" w14:textId="36375B91"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C69E4">
              <w:rPr>
                <w:rFonts w:ascii="Times New Roman" w:hAnsi="Times New Roman" w:cs="Times New Roman"/>
                <w:sz w:val="20"/>
                <w:szCs w:val="20"/>
              </w:rPr>
              <w:t>105                              10</w:t>
            </w:r>
            <w:r>
              <w:rPr>
                <w:rFonts w:ascii="Times New Roman" w:hAnsi="Times New Roman" w:cs="Times New Roman"/>
                <w:sz w:val="20"/>
                <w:szCs w:val="20"/>
              </w:rPr>
              <w:t>6</w:t>
            </w:r>
            <w:r w:rsidRPr="006C69E4">
              <w:rPr>
                <w:rFonts w:ascii="Times New Roman" w:hAnsi="Times New Roman" w:cs="Times New Roman"/>
                <w:sz w:val="20"/>
                <w:szCs w:val="20"/>
              </w:rPr>
              <w:t xml:space="preserve">                    </w:t>
            </w:r>
            <w:r>
              <w:rPr>
                <w:rFonts w:ascii="Times New Roman" w:hAnsi="Times New Roman" w:cs="Times New Roman"/>
                <w:sz w:val="20"/>
                <w:szCs w:val="20"/>
              </w:rPr>
              <w:t>7</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1                        </w:t>
            </w:r>
            <w:r>
              <w:rPr>
                <w:rFonts w:ascii="Times New Roman" w:hAnsi="Times New Roman" w:cs="Times New Roman"/>
                <w:sz w:val="20"/>
                <w:szCs w:val="20"/>
              </w:rPr>
              <w:t>6</w:t>
            </w:r>
            <w:r w:rsidR="005674F1">
              <w:rPr>
                <w:rFonts w:ascii="Times New Roman" w:hAnsi="Times New Roman" w:cs="Times New Roman"/>
                <w:sz w:val="20"/>
                <w:szCs w:val="20"/>
              </w:rPr>
              <w:t>.</w:t>
            </w:r>
            <w:r w:rsidRPr="006C69E4">
              <w:rPr>
                <w:rFonts w:ascii="Times New Roman" w:hAnsi="Times New Roman" w:cs="Times New Roman"/>
                <w:sz w:val="20"/>
                <w:szCs w:val="20"/>
              </w:rPr>
              <w:t>0</w:t>
            </w:r>
          </w:p>
        </w:tc>
      </w:tr>
      <w:tr w:rsidR="005A00E7" w:rsidRPr="006C69E4" w14:paraId="1C472FD2" w14:textId="77777777" w:rsidTr="00A60472">
        <w:trPr>
          <w:trHeight w:val="417"/>
          <w:jc w:val="center"/>
        </w:trPr>
        <w:tc>
          <w:tcPr>
            <w:tcW w:w="2817" w:type="dxa"/>
            <w:tcMar>
              <w:top w:w="15" w:type="dxa"/>
              <w:left w:w="15" w:type="dxa"/>
              <w:bottom w:w="15" w:type="dxa"/>
              <w:right w:w="15" w:type="dxa"/>
            </w:tcMar>
            <w:hideMark/>
          </w:tcPr>
          <w:p w14:paraId="73B471AD" w14:textId="1BA8265D"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Prof</w:t>
            </w:r>
            <w:r w:rsidR="002826E5">
              <w:rPr>
                <w:rFonts w:ascii="Times New Roman" w:hAnsi="Times New Roman" w:cs="Times New Roman"/>
                <w:sz w:val="20"/>
                <w:szCs w:val="20"/>
              </w:rPr>
              <w:t>e</w:t>
            </w:r>
            <w:r w:rsidRPr="006C69E4">
              <w:rPr>
                <w:rFonts w:ascii="Times New Roman" w:hAnsi="Times New Roman" w:cs="Times New Roman"/>
                <w:sz w:val="20"/>
                <w:szCs w:val="20"/>
              </w:rPr>
              <w:t>nofos</w:t>
            </w:r>
          </w:p>
        </w:tc>
        <w:tc>
          <w:tcPr>
            <w:tcW w:w="5770" w:type="dxa"/>
            <w:tcMar>
              <w:top w:w="15" w:type="dxa"/>
              <w:left w:w="15" w:type="dxa"/>
              <w:bottom w:w="15" w:type="dxa"/>
              <w:right w:w="15" w:type="dxa"/>
            </w:tcMar>
            <w:hideMark/>
          </w:tcPr>
          <w:p w14:paraId="6C79EB5D" w14:textId="5E235CA9"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10</w:t>
            </w:r>
            <w:r w:rsidR="005A00E7">
              <w:rPr>
                <w:rFonts w:ascii="Times New Roman" w:hAnsi="Times New Roman" w:cs="Times New Roman"/>
                <w:sz w:val="20"/>
                <w:szCs w:val="20"/>
              </w:rPr>
              <w:t>0</w:t>
            </w:r>
            <w:r w:rsidR="005A00E7" w:rsidRPr="006C69E4">
              <w:rPr>
                <w:rFonts w:ascii="Times New Roman" w:hAnsi="Times New Roman" w:cs="Times New Roman"/>
                <w:sz w:val="20"/>
                <w:szCs w:val="20"/>
              </w:rPr>
              <w:t xml:space="preserve">                               98                      </w:t>
            </w:r>
            <w:r w:rsidR="005A00E7">
              <w:rPr>
                <w:rFonts w:ascii="Times New Roman" w:hAnsi="Times New Roman" w:cs="Times New Roman"/>
                <w:sz w:val="20"/>
                <w:szCs w:val="20"/>
              </w:rPr>
              <w:t>7</w:t>
            </w:r>
            <w:r w:rsidR="005674F1">
              <w:rPr>
                <w:rFonts w:ascii="Times New Roman" w:hAnsi="Times New Roman" w:cs="Times New Roman"/>
                <w:sz w:val="20"/>
                <w:szCs w:val="20"/>
              </w:rPr>
              <w:t>.</w:t>
            </w:r>
            <w:r w:rsidR="005A00E7" w:rsidRPr="006C69E4">
              <w:rPr>
                <w:rFonts w:ascii="Times New Roman" w:hAnsi="Times New Roman" w:cs="Times New Roman"/>
                <w:sz w:val="20"/>
                <w:szCs w:val="20"/>
              </w:rPr>
              <w:t xml:space="preserve">4                       </w:t>
            </w:r>
            <w:r w:rsidR="005A00E7">
              <w:rPr>
                <w:rFonts w:ascii="Times New Roman" w:hAnsi="Times New Roman" w:cs="Times New Roman"/>
                <w:sz w:val="20"/>
                <w:szCs w:val="20"/>
              </w:rPr>
              <w:t>6</w:t>
            </w:r>
            <w:r w:rsidR="005674F1">
              <w:rPr>
                <w:rFonts w:ascii="Times New Roman" w:hAnsi="Times New Roman" w:cs="Times New Roman"/>
                <w:sz w:val="20"/>
                <w:szCs w:val="20"/>
              </w:rPr>
              <w:t>.</w:t>
            </w:r>
            <w:r w:rsidR="005A00E7" w:rsidRPr="006C69E4">
              <w:rPr>
                <w:rFonts w:ascii="Times New Roman" w:hAnsi="Times New Roman" w:cs="Times New Roman"/>
                <w:sz w:val="20"/>
                <w:szCs w:val="20"/>
              </w:rPr>
              <w:t>2</w:t>
            </w:r>
          </w:p>
        </w:tc>
      </w:tr>
      <w:tr w:rsidR="005A00E7" w:rsidRPr="006C69E4" w14:paraId="2212843C" w14:textId="77777777" w:rsidTr="00A60472">
        <w:trPr>
          <w:trHeight w:val="417"/>
          <w:jc w:val="center"/>
        </w:trPr>
        <w:tc>
          <w:tcPr>
            <w:tcW w:w="2817" w:type="dxa"/>
            <w:tcMar>
              <w:top w:w="15" w:type="dxa"/>
              <w:left w:w="15" w:type="dxa"/>
              <w:bottom w:w="15" w:type="dxa"/>
              <w:right w:w="15" w:type="dxa"/>
            </w:tcMar>
            <w:hideMark/>
          </w:tcPr>
          <w:p w14:paraId="72024774" w14:textId="07284E00" w:rsidR="005A00E7" w:rsidRPr="006C69E4" w:rsidRDefault="002826E5" w:rsidP="003C7F1F">
            <w:pPr>
              <w:spacing w:line="360" w:lineRule="auto"/>
              <w:jc w:val="both"/>
              <w:rPr>
                <w:rFonts w:ascii="Times New Roman" w:hAnsi="Times New Roman" w:cs="Times New Roman"/>
                <w:sz w:val="20"/>
                <w:szCs w:val="20"/>
              </w:rPr>
            </w:pPr>
            <w:r w:rsidRPr="002826E5">
              <w:rPr>
                <w:rFonts w:ascii="Times New Roman" w:hAnsi="Times New Roman" w:cs="Times New Roman"/>
                <w:sz w:val="20"/>
                <w:szCs w:val="20"/>
              </w:rPr>
              <w:t>Metazachlor</w:t>
            </w:r>
          </w:p>
        </w:tc>
        <w:tc>
          <w:tcPr>
            <w:tcW w:w="5770" w:type="dxa"/>
            <w:tcMar>
              <w:top w:w="15" w:type="dxa"/>
              <w:left w:w="15" w:type="dxa"/>
              <w:bottom w:w="15" w:type="dxa"/>
              <w:right w:w="15" w:type="dxa"/>
            </w:tcMar>
            <w:hideMark/>
          </w:tcPr>
          <w:p w14:paraId="5C7C27DF" w14:textId="657B80C2"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Pr>
                <w:rFonts w:ascii="Times New Roman" w:hAnsi="Times New Roman" w:cs="Times New Roman"/>
                <w:sz w:val="20"/>
                <w:szCs w:val="20"/>
              </w:rPr>
              <w:t>7</w:t>
            </w:r>
            <w:r w:rsidR="005A00E7" w:rsidRPr="006C69E4">
              <w:rPr>
                <w:rFonts w:ascii="Times New Roman" w:hAnsi="Times New Roman" w:cs="Times New Roman"/>
                <w:sz w:val="20"/>
                <w:szCs w:val="20"/>
              </w:rPr>
              <w:t xml:space="preserve">9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9</w:t>
            </w:r>
            <w:r w:rsidR="005A00E7">
              <w:rPr>
                <w:rFonts w:ascii="Times New Roman" w:hAnsi="Times New Roman" w:cs="Times New Roman"/>
                <w:sz w:val="20"/>
                <w:szCs w:val="20"/>
              </w:rPr>
              <w:t>0</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4</w:t>
            </w:r>
            <w:r w:rsidR="005674F1">
              <w:rPr>
                <w:rFonts w:ascii="Times New Roman" w:hAnsi="Times New Roman" w:cs="Times New Roman"/>
                <w:sz w:val="20"/>
                <w:szCs w:val="20"/>
              </w:rPr>
              <w:t>.</w:t>
            </w:r>
            <w:r w:rsidR="005A00E7">
              <w:rPr>
                <w:rFonts w:ascii="Times New Roman" w:hAnsi="Times New Roman" w:cs="Times New Roman"/>
                <w:sz w:val="20"/>
                <w:szCs w:val="20"/>
              </w:rPr>
              <w:t>2</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5</w:t>
            </w:r>
            <w:r w:rsidR="005674F1">
              <w:rPr>
                <w:rFonts w:ascii="Times New Roman" w:hAnsi="Times New Roman" w:cs="Times New Roman"/>
                <w:sz w:val="20"/>
                <w:szCs w:val="20"/>
              </w:rPr>
              <w:t>.</w:t>
            </w:r>
            <w:r w:rsidR="005A00E7" w:rsidRPr="006C69E4">
              <w:rPr>
                <w:rFonts w:ascii="Times New Roman" w:hAnsi="Times New Roman" w:cs="Times New Roman"/>
                <w:sz w:val="20"/>
                <w:szCs w:val="20"/>
              </w:rPr>
              <w:t>0</w:t>
            </w:r>
          </w:p>
        </w:tc>
      </w:tr>
      <w:tr w:rsidR="005A00E7" w:rsidRPr="006C69E4" w14:paraId="51AEF202" w14:textId="77777777" w:rsidTr="00A60472">
        <w:trPr>
          <w:trHeight w:val="417"/>
          <w:jc w:val="center"/>
        </w:trPr>
        <w:tc>
          <w:tcPr>
            <w:tcW w:w="2817" w:type="dxa"/>
            <w:tcMar>
              <w:top w:w="15" w:type="dxa"/>
              <w:left w:w="15" w:type="dxa"/>
              <w:bottom w:w="15" w:type="dxa"/>
              <w:right w:w="15" w:type="dxa"/>
            </w:tcMar>
            <w:hideMark/>
          </w:tcPr>
          <w:p w14:paraId="3B67ACB1"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Cyanazine</w:t>
            </w:r>
          </w:p>
        </w:tc>
        <w:tc>
          <w:tcPr>
            <w:tcW w:w="5770" w:type="dxa"/>
            <w:tcMar>
              <w:top w:w="15" w:type="dxa"/>
              <w:left w:w="15" w:type="dxa"/>
              <w:bottom w:w="15" w:type="dxa"/>
              <w:right w:w="15" w:type="dxa"/>
            </w:tcMar>
            <w:hideMark/>
          </w:tcPr>
          <w:p w14:paraId="1358D34D" w14:textId="2C92F49C"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9</w:t>
            </w:r>
            <w:r w:rsidR="005A00E7">
              <w:rPr>
                <w:rFonts w:ascii="Times New Roman" w:hAnsi="Times New Roman" w:cs="Times New Roman"/>
                <w:sz w:val="20"/>
                <w:szCs w:val="20"/>
              </w:rPr>
              <w:t>0</w:t>
            </w:r>
            <w:r w:rsidR="005A00E7" w:rsidRPr="006C69E4">
              <w:rPr>
                <w:rFonts w:ascii="Times New Roman" w:hAnsi="Times New Roman" w:cs="Times New Roman"/>
                <w:sz w:val="20"/>
                <w:szCs w:val="20"/>
              </w:rPr>
              <w:t xml:space="preserve">                                89                        4</w:t>
            </w:r>
            <w:r w:rsidR="005674F1">
              <w:rPr>
                <w:rFonts w:ascii="Times New Roman" w:hAnsi="Times New Roman" w:cs="Times New Roman"/>
                <w:sz w:val="20"/>
                <w:szCs w:val="20"/>
              </w:rPr>
              <w:t>.</w:t>
            </w:r>
            <w:r w:rsidR="005A00E7">
              <w:rPr>
                <w:rFonts w:ascii="Times New Roman" w:hAnsi="Times New Roman" w:cs="Times New Roman"/>
                <w:sz w:val="20"/>
                <w:szCs w:val="20"/>
              </w:rPr>
              <w:t>8</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 xml:space="preserve"> 6</w:t>
            </w:r>
            <w:r w:rsidR="0031097F">
              <w:rPr>
                <w:rFonts w:ascii="Times New Roman" w:hAnsi="Times New Roman" w:cs="Times New Roman"/>
                <w:sz w:val="20"/>
                <w:szCs w:val="20"/>
              </w:rPr>
              <w:t>.</w:t>
            </w:r>
            <w:r w:rsidR="005A00E7" w:rsidRPr="006C69E4">
              <w:rPr>
                <w:rFonts w:ascii="Times New Roman" w:hAnsi="Times New Roman" w:cs="Times New Roman"/>
                <w:sz w:val="20"/>
                <w:szCs w:val="20"/>
              </w:rPr>
              <w:t>0</w:t>
            </w:r>
          </w:p>
        </w:tc>
      </w:tr>
      <w:tr w:rsidR="005A00E7" w:rsidRPr="006C69E4" w14:paraId="14CF3E8D" w14:textId="77777777" w:rsidTr="00A60472">
        <w:trPr>
          <w:trHeight w:val="417"/>
          <w:jc w:val="center"/>
        </w:trPr>
        <w:tc>
          <w:tcPr>
            <w:tcW w:w="2817" w:type="dxa"/>
            <w:tcMar>
              <w:top w:w="15" w:type="dxa"/>
              <w:left w:w="15" w:type="dxa"/>
              <w:bottom w:w="15" w:type="dxa"/>
              <w:right w:w="15" w:type="dxa"/>
            </w:tcMar>
            <w:hideMark/>
          </w:tcPr>
          <w:p w14:paraId="3F872A0B"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Propazine</w:t>
            </w:r>
          </w:p>
        </w:tc>
        <w:tc>
          <w:tcPr>
            <w:tcW w:w="5770" w:type="dxa"/>
            <w:tcMar>
              <w:top w:w="15" w:type="dxa"/>
              <w:left w:w="15" w:type="dxa"/>
              <w:bottom w:w="15" w:type="dxa"/>
              <w:right w:w="15" w:type="dxa"/>
            </w:tcMar>
            <w:hideMark/>
          </w:tcPr>
          <w:p w14:paraId="3F64B061" w14:textId="46DCECB7"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9</w:t>
            </w:r>
            <w:r w:rsidR="005A00E7">
              <w:rPr>
                <w:rFonts w:ascii="Times New Roman" w:hAnsi="Times New Roman" w:cs="Times New Roman"/>
                <w:sz w:val="20"/>
                <w:szCs w:val="20"/>
              </w:rPr>
              <w:t>3</w:t>
            </w:r>
            <w:r w:rsidR="005A00E7" w:rsidRPr="006C69E4">
              <w:rPr>
                <w:rFonts w:ascii="Times New Roman" w:hAnsi="Times New Roman" w:cs="Times New Roman"/>
                <w:sz w:val="20"/>
                <w:szCs w:val="20"/>
              </w:rPr>
              <w:t xml:space="preserve">                                9</w:t>
            </w:r>
            <w:r w:rsidR="005A00E7">
              <w:rPr>
                <w:rFonts w:ascii="Times New Roman" w:hAnsi="Times New Roman" w:cs="Times New Roman"/>
                <w:sz w:val="20"/>
                <w:szCs w:val="20"/>
              </w:rPr>
              <w:t>5</w:t>
            </w:r>
            <w:r w:rsidR="005A00E7" w:rsidRPr="006C69E4">
              <w:rPr>
                <w:rFonts w:ascii="Times New Roman" w:hAnsi="Times New Roman" w:cs="Times New Roman"/>
                <w:sz w:val="20"/>
                <w:szCs w:val="20"/>
              </w:rPr>
              <w:t xml:space="preserve">                        5</w:t>
            </w:r>
            <w:r w:rsidR="0031097F">
              <w:rPr>
                <w:rFonts w:ascii="Times New Roman" w:hAnsi="Times New Roman" w:cs="Times New Roman"/>
                <w:sz w:val="20"/>
                <w:szCs w:val="20"/>
              </w:rPr>
              <w:t>.</w:t>
            </w:r>
            <w:r w:rsidR="005A00E7" w:rsidRPr="006C69E4">
              <w:rPr>
                <w:rFonts w:ascii="Times New Roman" w:hAnsi="Times New Roman" w:cs="Times New Roman"/>
                <w:sz w:val="20"/>
                <w:szCs w:val="20"/>
              </w:rPr>
              <w:t xml:space="preserve">0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6</w:t>
            </w:r>
            <w:r w:rsidR="0031097F">
              <w:rPr>
                <w:rFonts w:ascii="Times New Roman" w:hAnsi="Times New Roman" w:cs="Times New Roman"/>
                <w:sz w:val="20"/>
                <w:szCs w:val="20"/>
              </w:rPr>
              <w:t>.</w:t>
            </w:r>
            <w:r w:rsidR="005A00E7" w:rsidRPr="006C69E4">
              <w:rPr>
                <w:rFonts w:ascii="Times New Roman" w:hAnsi="Times New Roman" w:cs="Times New Roman"/>
                <w:sz w:val="20"/>
                <w:szCs w:val="20"/>
              </w:rPr>
              <w:t>3</w:t>
            </w:r>
          </w:p>
        </w:tc>
      </w:tr>
      <w:tr w:rsidR="005A00E7" w:rsidRPr="006C69E4" w14:paraId="18EFA383" w14:textId="77777777" w:rsidTr="00A60472">
        <w:trPr>
          <w:trHeight w:val="417"/>
          <w:jc w:val="center"/>
        </w:trPr>
        <w:tc>
          <w:tcPr>
            <w:tcW w:w="2817" w:type="dxa"/>
            <w:tcMar>
              <w:top w:w="15" w:type="dxa"/>
              <w:left w:w="15" w:type="dxa"/>
              <w:bottom w:w="15" w:type="dxa"/>
              <w:right w:w="15" w:type="dxa"/>
            </w:tcMar>
            <w:hideMark/>
          </w:tcPr>
          <w:p w14:paraId="6D9F5B5F"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Linuron</w:t>
            </w:r>
          </w:p>
        </w:tc>
        <w:tc>
          <w:tcPr>
            <w:tcW w:w="5770" w:type="dxa"/>
            <w:tcMar>
              <w:top w:w="15" w:type="dxa"/>
              <w:left w:w="15" w:type="dxa"/>
              <w:bottom w:w="15" w:type="dxa"/>
              <w:right w:w="15" w:type="dxa"/>
            </w:tcMar>
            <w:hideMark/>
          </w:tcPr>
          <w:p w14:paraId="1581358A" w14:textId="0A76524A"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nd                                nd                        nd                        nd</w:t>
            </w:r>
          </w:p>
        </w:tc>
      </w:tr>
      <w:tr w:rsidR="005A00E7" w:rsidRPr="006C69E4" w14:paraId="080D0B15" w14:textId="77777777" w:rsidTr="00A60472">
        <w:trPr>
          <w:trHeight w:val="405"/>
          <w:jc w:val="center"/>
        </w:trPr>
        <w:tc>
          <w:tcPr>
            <w:tcW w:w="2817" w:type="dxa"/>
            <w:tcBorders>
              <w:bottom w:val="single" w:sz="4" w:space="0" w:color="auto"/>
            </w:tcBorders>
            <w:tcMar>
              <w:top w:w="15" w:type="dxa"/>
              <w:left w:w="15" w:type="dxa"/>
              <w:bottom w:w="15" w:type="dxa"/>
              <w:right w:w="15" w:type="dxa"/>
            </w:tcMar>
            <w:hideMark/>
          </w:tcPr>
          <w:p w14:paraId="3C608ACB" w14:textId="67D5A280"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Prom</w:t>
            </w:r>
            <w:r w:rsidR="002826E5">
              <w:rPr>
                <w:rFonts w:ascii="Times New Roman" w:hAnsi="Times New Roman" w:cs="Times New Roman"/>
                <w:sz w:val="20"/>
                <w:szCs w:val="20"/>
              </w:rPr>
              <w:t>e</w:t>
            </w:r>
            <w:r w:rsidRPr="006C69E4">
              <w:rPr>
                <w:rFonts w:ascii="Times New Roman" w:hAnsi="Times New Roman" w:cs="Times New Roman"/>
                <w:sz w:val="20"/>
                <w:szCs w:val="20"/>
              </w:rPr>
              <w:t>tryn</w:t>
            </w:r>
          </w:p>
        </w:tc>
        <w:tc>
          <w:tcPr>
            <w:tcW w:w="5770" w:type="dxa"/>
            <w:tcBorders>
              <w:bottom w:val="single" w:sz="4" w:space="0" w:color="auto"/>
            </w:tcBorders>
            <w:tcMar>
              <w:top w:w="15" w:type="dxa"/>
              <w:left w:w="15" w:type="dxa"/>
              <w:bottom w:w="15" w:type="dxa"/>
              <w:right w:w="15" w:type="dxa"/>
            </w:tcMar>
            <w:hideMark/>
          </w:tcPr>
          <w:p w14:paraId="5EB95C0B" w14:textId="299CAB7B"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9</w:t>
            </w:r>
            <w:r w:rsidR="005A00E7">
              <w:rPr>
                <w:rFonts w:ascii="Times New Roman" w:hAnsi="Times New Roman" w:cs="Times New Roman"/>
                <w:sz w:val="20"/>
                <w:szCs w:val="20"/>
              </w:rPr>
              <w:t>0</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96</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4</w:t>
            </w:r>
            <w:r w:rsidR="0031097F">
              <w:rPr>
                <w:rFonts w:ascii="Times New Roman" w:hAnsi="Times New Roman" w:cs="Times New Roman"/>
                <w:sz w:val="20"/>
                <w:szCs w:val="20"/>
              </w:rPr>
              <w:t>.</w:t>
            </w:r>
            <w:r w:rsidR="005A00E7">
              <w:rPr>
                <w:rFonts w:ascii="Times New Roman" w:hAnsi="Times New Roman" w:cs="Times New Roman"/>
                <w:sz w:val="20"/>
                <w:szCs w:val="20"/>
              </w:rPr>
              <w:t>4</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6</w:t>
            </w:r>
            <w:r w:rsidR="0031097F">
              <w:rPr>
                <w:rFonts w:ascii="Times New Roman" w:hAnsi="Times New Roman" w:cs="Times New Roman"/>
                <w:sz w:val="20"/>
                <w:szCs w:val="20"/>
              </w:rPr>
              <w:t>.</w:t>
            </w:r>
            <w:r w:rsidR="005A00E7" w:rsidRPr="006C69E4">
              <w:rPr>
                <w:rFonts w:ascii="Times New Roman" w:hAnsi="Times New Roman" w:cs="Times New Roman"/>
                <w:sz w:val="20"/>
                <w:szCs w:val="20"/>
              </w:rPr>
              <w:t>5</w:t>
            </w:r>
          </w:p>
        </w:tc>
      </w:tr>
    </w:tbl>
    <w:p w14:paraId="1B8BE234" w14:textId="77777777" w:rsidR="002826E5" w:rsidRDefault="002826E5" w:rsidP="003C2255">
      <w:pPr>
        <w:spacing w:line="360" w:lineRule="auto"/>
        <w:jc w:val="both"/>
        <w:rPr>
          <w:rFonts w:ascii="Times New Roman" w:hAnsi="Times New Roman" w:cs="Times New Roman"/>
          <w:sz w:val="24"/>
          <w:szCs w:val="24"/>
        </w:rPr>
      </w:pPr>
    </w:p>
    <w:p w14:paraId="1641FA69" w14:textId="77777777" w:rsidR="00CA5AE3" w:rsidRDefault="00CA5AE3" w:rsidP="003C2255">
      <w:pPr>
        <w:spacing w:line="360" w:lineRule="auto"/>
        <w:jc w:val="both"/>
        <w:rPr>
          <w:rFonts w:ascii="Times New Roman" w:hAnsi="Times New Roman" w:cs="Times New Roman"/>
          <w:sz w:val="24"/>
          <w:szCs w:val="24"/>
        </w:rPr>
        <w:sectPr w:rsidR="00CA5AE3" w:rsidSect="00B51C9D">
          <w:type w:val="continuous"/>
          <w:pgSz w:w="11906" w:h="16838"/>
          <w:pgMar w:top="1417" w:right="1417" w:bottom="1417" w:left="1417" w:header="708" w:footer="708" w:gutter="0"/>
          <w:cols w:space="708"/>
          <w:docGrid w:linePitch="360"/>
        </w:sectPr>
      </w:pPr>
    </w:p>
    <w:p w14:paraId="3A87E347" w14:textId="2C1F1C47" w:rsidR="00845983" w:rsidRDefault="00616C7E" w:rsidP="003C2255">
      <w:pPr>
        <w:spacing w:line="360" w:lineRule="auto"/>
        <w:jc w:val="both"/>
        <w:rPr>
          <w:rFonts w:ascii="Times New Roman" w:hAnsi="Times New Roman" w:cs="Times New Roman"/>
          <w:sz w:val="24"/>
          <w:szCs w:val="24"/>
        </w:rPr>
      </w:pPr>
      <w:r w:rsidRPr="004B0D71">
        <w:rPr>
          <w:rFonts w:ascii="Times New Roman" w:hAnsi="Times New Roman" w:cs="Times New Roman"/>
          <w:sz w:val="24"/>
          <w:szCs w:val="24"/>
          <w:highlight w:val="green"/>
        </w:rPr>
        <w:lastRenderedPageBreak/>
        <w:t xml:space="preserve">The detection and quantification limits for the main groups of pesticides analysed ranged from 0.001 to 0.009 mg/kg and from 0.002 to 0.009 mg/kg, </w:t>
      </w:r>
      <w:proofErr w:type="spellStart"/>
      <w:r w:rsidRPr="004B0D71">
        <w:rPr>
          <w:rFonts w:ascii="Times New Roman" w:hAnsi="Times New Roman" w:cs="Times New Roman"/>
          <w:sz w:val="24"/>
          <w:szCs w:val="24"/>
          <w:highlight w:val="green"/>
        </w:rPr>
        <w:t>respectively</w:t>
      </w:r>
      <w:proofErr w:type="spellEnd"/>
      <w:r w:rsidRPr="004B0D71">
        <w:rPr>
          <w:rFonts w:ascii="Times New Roman" w:hAnsi="Times New Roman" w:cs="Times New Roman"/>
          <w:sz w:val="24"/>
          <w:szCs w:val="24"/>
          <w:highlight w:val="green"/>
        </w:rPr>
        <w:t>.</w:t>
      </w:r>
    </w:p>
    <w:p w14:paraId="408C8F8F" w14:textId="01EB665A" w:rsidR="004B0D71" w:rsidRPr="004B0D71" w:rsidRDefault="004B0D71" w:rsidP="003C2255">
      <w:pPr>
        <w:spacing w:line="360" w:lineRule="auto"/>
        <w:jc w:val="both"/>
        <w:rPr>
          <w:rFonts w:ascii="Arial Black" w:hAnsi="Arial Black" w:cs="Times New Roman"/>
          <w:b/>
          <w:bCs/>
          <w:sz w:val="20"/>
          <w:szCs w:val="20"/>
          <w:highlight w:val="green"/>
        </w:rPr>
      </w:pPr>
      <w:r w:rsidRPr="004B0D71">
        <w:rPr>
          <w:rFonts w:ascii="Arial Black" w:hAnsi="Arial Black" w:cs="Times New Roman"/>
          <w:b/>
          <w:bCs/>
          <w:sz w:val="20"/>
          <w:szCs w:val="20"/>
          <w:highlight w:val="green"/>
        </w:rPr>
        <w:lastRenderedPageBreak/>
        <w:t>2.3.4. Statistical analysis (data processing)</w:t>
      </w:r>
    </w:p>
    <w:p w14:paraId="6E11856C" w14:textId="453BD1FD" w:rsidR="004B0D71" w:rsidRPr="004B0D71" w:rsidRDefault="004B0D71" w:rsidP="004B0D71">
      <w:pPr>
        <w:spacing w:line="360" w:lineRule="auto"/>
        <w:jc w:val="both"/>
        <w:rPr>
          <w:rFonts w:ascii="Times New Roman" w:hAnsi="Times New Roman" w:cs="Times New Roman"/>
          <w:sz w:val="24"/>
          <w:szCs w:val="24"/>
        </w:rPr>
      </w:pPr>
      <w:r w:rsidRPr="004B0D71">
        <w:rPr>
          <w:rFonts w:ascii="Times New Roman" w:hAnsi="Times New Roman" w:cs="Times New Roman"/>
          <w:sz w:val="24"/>
          <w:szCs w:val="24"/>
          <w:highlight w:val="green"/>
        </w:rPr>
        <w:t xml:space="preserve">We first performed Pearson's correlation test to identify any linear relationships between the different residual pesticide </w:t>
      </w:r>
      <w:r w:rsidRPr="004B0D71">
        <w:rPr>
          <w:rFonts w:ascii="Times New Roman" w:hAnsi="Times New Roman" w:cs="Times New Roman"/>
          <w:sz w:val="24"/>
          <w:szCs w:val="24"/>
          <w:highlight w:val="green"/>
        </w:rPr>
        <w:lastRenderedPageBreak/>
        <w:t>molecules detected in our samples. Subsequently, the application of Principal Component Analysis (PCA) using STATISTICA software reduced the dimensionality of the data while retaining</w:t>
      </w:r>
      <w:r w:rsidRPr="004B0D71">
        <w:rPr>
          <w:rFonts w:ascii="Times New Roman" w:hAnsi="Times New Roman" w:cs="Times New Roman"/>
          <w:sz w:val="24"/>
          <w:szCs w:val="24"/>
        </w:rPr>
        <w:t xml:space="preserve"> </w:t>
      </w:r>
      <w:r w:rsidRPr="00101CBC">
        <w:rPr>
          <w:rFonts w:ascii="Times New Roman" w:hAnsi="Times New Roman" w:cs="Times New Roman"/>
          <w:sz w:val="24"/>
          <w:szCs w:val="24"/>
          <w:highlight w:val="green"/>
        </w:rPr>
        <w:t>more than 83% of its variance. Interpretation of the correlation circle confirmed the results of the Pearson test, revealing significant correlations between certain pesticides.</w:t>
      </w:r>
    </w:p>
    <w:p w14:paraId="31387559" w14:textId="77777777" w:rsidR="004B0D71" w:rsidRPr="004B0D71" w:rsidRDefault="004B0D71" w:rsidP="004B0D71">
      <w:pPr>
        <w:spacing w:line="360" w:lineRule="auto"/>
        <w:jc w:val="both"/>
        <w:rPr>
          <w:rFonts w:ascii="Times New Roman" w:hAnsi="Times New Roman" w:cs="Times New Roman"/>
          <w:sz w:val="24"/>
          <w:szCs w:val="24"/>
        </w:rPr>
      </w:pPr>
    </w:p>
    <w:p w14:paraId="6CF23669" w14:textId="449C16B5" w:rsidR="00845983" w:rsidRPr="00700A02" w:rsidRDefault="00C76A29" w:rsidP="00700A02">
      <w:pPr>
        <w:pStyle w:val="ListParagraph"/>
        <w:numPr>
          <w:ilvl w:val="0"/>
          <w:numId w:val="2"/>
        </w:numPr>
        <w:spacing w:line="360" w:lineRule="auto"/>
        <w:rPr>
          <w:rFonts w:ascii="Arial Black" w:hAnsi="Arial Black" w:cs="Times New Roman"/>
          <w:b/>
          <w:bCs/>
        </w:rPr>
      </w:pPr>
      <w:r w:rsidRPr="00845983">
        <w:rPr>
          <w:rFonts w:ascii="Arial Black" w:hAnsi="Arial Black" w:cs="Times New Roman"/>
          <w:b/>
          <w:bCs/>
        </w:rPr>
        <w:t>RESULTS AND DISCUSSION</w:t>
      </w:r>
    </w:p>
    <w:p w14:paraId="06916347" w14:textId="67029C7F" w:rsidR="00151025" w:rsidRPr="00A60472" w:rsidRDefault="00C436E6" w:rsidP="00845983">
      <w:pPr>
        <w:spacing w:line="360" w:lineRule="auto"/>
        <w:rPr>
          <w:rFonts w:ascii="Arial Black" w:hAnsi="Arial Black" w:cs="Times New Roman"/>
          <w:b/>
          <w:bCs/>
        </w:rPr>
      </w:pPr>
      <w:r w:rsidRPr="00845983">
        <w:rPr>
          <w:rFonts w:ascii="Arial Black" w:hAnsi="Arial Black" w:cs="Times New Roman"/>
          <w:b/>
          <w:bCs/>
        </w:rPr>
        <w:t xml:space="preserve">3.1. </w:t>
      </w:r>
      <w:r w:rsidR="002A4573" w:rsidRPr="00845983">
        <w:rPr>
          <w:rFonts w:ascii="Arial Black" w:hAnsi="Arial Black" w:cs="Times New Roman"/>
          <w:b/>
          <w:bCs/>
        </w:rPr>
        <w:t>Qualitative analysis</w:t>
      </w:r>
    </w:p>
    <w:p w14:paraId="6AEB63C8" w14:textId="728EC31F" w:rsidR="0076363B" w:rsidRDefault="00CC5E24" w:rsidP="003C2255">
      <w:pPr>
        <w:spacing w:line="360" w:lineRule="auto"/>
        <w:jc w:val="both"/>
        <w:rPr>
          <w:rFonts w:ascii="Times New Roman" w:hAnsi="Times New Roman" w:cs="Times New Roman"/>
          <w:sz w:val="24"/>
          <w:szCs w:val="24"/>
        </w:rPr>
      </w:pPr>
      <w:r w:rsidRPr="00CC5E24">
        <w:rPr>
          <w:rFonts w:ascii="Times New Roman" w:hAnsi="Times New Roman" w:cs="Times New Roman"/>
          <w:sz w:val="24"/>
          <w:szCs w:val="24"/>
          <w:highlight w:val="green"/>
        </w:rPr>
        <w:t>Chromatographic analysis of the samples confirmed the presence of pesticide residues, identified by comparing their retention times with those of the standards.</w:t>
      </w:r>
      <w:r w:rsidR="002A4573" w:rsidRPr="002A4573">
        <w:rPr>
          <w:rFonts w:ascii="Times New Roman" w:hAnsi="Times New Roman" w:cs="Times New Roman"/>
          <w:sz w:val="24"/>
          <w:szCs w:val="24"/>
        </w:rPr>
        <w:t xml:space="preserve"> </w:t>
      </w:r>
      <w:r w:rsidR="002A4573" w:rsidRPr="002A4573">
        <w:rPr>
          <w:rFonts w:ascii="Times New Roman" w:hAnsi="Times New Roman" w:cs="Times New Roman"/>
          <w:b/>
          <w:bCs/>
          <w:sz w:val="24"/>
          <w:szCs w:val="24"/>
        </w:rPr>
        <w:t>Table 2</w:t>
      </w:r>
      <w:r w:rsidR="002A4573" w:rsidRPr="002A4573">
        <w:rPr>
          <w:rFonts w:ascii="Times New Roman" w:hAnsi="Times New Roman" w:cs="Times New Roman"/>
          <w:sz w:val="24"/>
          <w:szCs w:val="24"/>
        </w:rPr>
        <w:t>. Pesticide residues detected during the identification phase.</w:t>
      </w:r>
    </w:p>
    <w:p w14:paraId="65D8D9D3" w14:textId="77777777" w:rsidR="00CA5AE3" w:rsidRDefault="00CA5AE3" w:rsidP="00497751">
      <w:pPr>
        <w:spacing w:line="360" w:lineRule="auto"/>
        <w:jc w:val="both"/>
        <w:rPr>
          <w:rFonts w:ascii="Times New Roman" w:hAnsi="Times New Roman" w:cs="Times New Roman"/>
          <w:sz w:val="24"/>
          <w:szCs w:val="24"/>
        </w:rPr>
        <w:sectPr w:rsidR="00CA5AE3" w:rsidSect="00CA5AE3">
          <w:type w:val="continuous"/>
          <w:pgSz w:w="11906" w:h="16838"/>
          <w:pgMar w:top="1417" w:right="1417" w:bottom="1417" w:left="1417" w:header="708" w:footer="708" w:gutter="0"/>
          <w:cols w:num="2" w:space="708"/>
          <w:docGrid w:linePitch="360"/>
        </w:sectPr>
      </w:pPr>
    </w:p>
    <w:tbl>
      <w:tblPr>
        <w:tblStyle w:val="TableGrid"/>
        <w:tblW w:w="9092" w:type="dxa"/>
        <w:tblLook w:val="04A0" w:firstRow="1" w:lastRow="0" w:firstColumn="1" w:lastColumn="0" w:noHBand="0" w:noVBand="1"/>
      </w:tblPr>
      <w:tblGrid>
        <w:gridCol w:w="1818"/>
        <w:gridCol w:w="1818"/>
        <w:gridCol w:w="1818"/>
        <w:gridCol w:w="1819"/>
        <w:gridCol w:w="1819"/>
      </w:tblGrid>
      <w:tr w:rsidR="00151025" w14:paraId="01671429" w14:textId="77777777" w:rsidTr="00700A02">
        <w:trPr>
          <w:trHeight w:val="382"/>
        </w:trPr>
        <w:tc>
          <w:tcPr>
            <w:tcW w:w="1818" w:type="dxa"/>
            <w:vMerge w:val="restart"/>
            <w:tcBorders>
              <w:left w:val="nil"/>
              <w:right w:val="nil"/>
            </w:tcBorders>
          </w:tcPr>
          <w:p w14:paraId="485FDBE8" w14:textId="77777777" w:rsidR="00151025" w:rsidRDefault="00151025" w:rsidP="00275396">
            <w:pPr>
              <w:spacing w:line="360" w:lineRule="auto"/>
              <w:jc w:val="center"/>
              <w:rPr>
                <w:sz w:val="24"/>
                <w:szCs w:val="24"/>
              </w:rPr>
            </w:pPr>
            <w:r>
              <w:rPr>
                <w:sz w:val="24"/>
                <w:szCs w:val="24"/>
              </w:rPr>
              <w:lastRenderedPageBreak/>
              <w:t>Molecules</w:t>
            </w:r>
          </w:p>
        </w:tc>
        <w:tc>
          <w:tcPr>
            <w:tcW w:w="1818" w:type="dxa"/>
            <w:tcBorders>
              <w:top w:val="single" w:sz="4" w:space="0" w:color="auto"/>
              <w:left w:val="nil"/>
              <w:bottom w:val="single" w:sz="4" w:space="0" w:color="auto"/>
              <w:right w:val="nil"/>
            </w:tcBorders>
          </w:tcPr>
          <w:p w14:paraId="2084330B" w14:textId="77777777" w:rsidR="00151025" w:rsidRPr="00E25568" w:rsidRDefault="00151025" w:rsidP="00275396">
            <w:pPr>
              <w:spacing w:line="360" w:lineRule="auto"/>
              <w:jc w:val="center"/>
              <w:rPr>
                <w:sz w:val="24"/>
                <w:szCs w:val="24"/>
              </w:rPr>
            </w:pPr>
            <w:r w:rsidRPr="00E25568">
              <w:rPr>
                <w:sz w:val="24"/>
                <w:szCs w:val="24"/>
              </w:rPr>
              <w:t>Standards</w:t>
            </w:r>
          </w:p>
        </w:tc>
        <w:tc>
          <w:tcPr>
            <w:tcW w:w="1818" w:type="dxa"/>
            <w:tcBorders>
              <w:top w:val="single" w:sz="4" w:space="0" w:color="auto"/>
              <w:left w:val="nil"/>
              <w:bottom w:val="single" w:sz="4" w:space="0" w:color="auto"/>
              <w:right w:val="nil"/>
            </w:tcBorders>
          </w:tcPr>
          <w:p w14:paraId="0AA6E5B8" w14:textId="77777777" w:rsidR="00151025" w:rsidRPr="00E25568" w:rsidRDefault="00151025" w:rsidP="00275396">
            <w:pPr>
              <w:spacing w:line="360" w:lineRule="auto"/>
              <w:jc w:val="center"/>
              <w:rPr>
                <w:sz w:val="24"/>
                <w:szCs w:val="24"/>
              </w:rPr>
            </w:pPr>
            <w:r w:rsidRPr="00E25568">
              <w:rPr>
                <w:sz w:val="24"/>
                <w:szCs w:val="24"/>
              </w:rPr>
              <w:t>Assé</w:t>
            </w:r>
          </w:p>
        </w:tc>
        <w:tc>
          <w:tcPr>
            <w:tcW w:w="1819" w:type="dxa"/>
            <w:tcBorders>
              <w:top w:val="single" w:sz="4" w:space="0" w:color="auto"/>
              <w:left w:val="nil"/>
              <w:bottom w:val="single" w:sz="4" w:space="0" w:color="auto"/>
              <w:right w:val="nil"/>
            </w:tcBorders>
          </w:tcPr>
          <w:p w14:paraId="3FC78A94" w14:textId="77777777" w:rsidR="00151025" w:rsidRPr="00E25568" w:rsidRDefault="00151025" w:rsidP="00275396">
            <w:pPr>
              <w:spacing w:line="360" w:lineRule="auto"/>
              <w:jc w:val="center"/>
              <w:rPr>
                <w:sz w:val="24"/>
                <w:szCs w:val="24"/>
              </w:rPr>
            </w:pPr>
            <w:r w:rsidRPr="00E25568">
              <w:rPr>
                <w:sz w:val="24"/>
                <w:szCs w:val="24"/>
              </w:rPr>
              <w:t>Toumanguié</w:t>
            </w:r>
          </w:p>
        </w:tc>
        <w:tc>
          <w:tcPr>
            <w:tcW w:w="1819" w:type="dxa"/>
            <w:tcBorders>
              <w:top w:val="single" w:sz="4" w:space="0" w:color="auto"/>
              <w:left w:val="nil"/>
              <w:bottom w:val="single" w:sz="4" w:space="0" w:color="auto"/>
              <w:right w:val="nil"/>
            </w:tcBorders>
          </w:tcPr>
          <w:p w14:paraId="651C1539" w14:textId="77777777" w:rsidR="00151025" w:rsidRPr="00E25568" w:rsidRDefault="00151025" w:rsidP="00275396">
            <w:pPr>
              <w:spacing w:line="360" w:lineRule="auto"/>
              <w:jc w:val="center"/>
              <w:rPr>
                <w:sz w:val="24"/>
                <w:szCs w:val="24"/>
              </w:rPr>
            </w:pPr>
            <w:r w:rsidRPr="00E25568">
              <w:rPr>
                <w:sz w:val="24"/>
                <w:szCs w:val="24"/>
              </w:rPr>
              <w:t>Samo</w:t>
            </w:r>
          </w:p>
        </w:tc>
      </w:tr>
      <w:tr w:rsidR="00151025" w14:paraId="2E8D7FEF" w14:textId="77777777" w:rsidTr="00700A02">
        <w:trPr>
          <w:trHeight w:val="382"/>
        </w:trPr>
        <w:tc>
          <w:tcPr>
            <w:tcW w:w="1818" w:type="dxa"/>
            <w:vMerge/>
            <w:tcBorders>
              <w:left w:val="nil"/>
              <w:bottom w:val="nil"/>
              <w:right w:val="nil"/>
            </w:tcBorders>
          </w:tcPr>
          <w:p w14:paraId="6A7D244F" w14:textId="77777777" w:rsidR="00151025" w:rsidRDefault="00151025" w:rsidP="00275396">
            <w:pPr>
              <w:spacing w:line="360" w:lineRule="auto"/>
              <w:jc w:val="both"/>
              <w:rPr>
                <w:sz w:val="24"/>
                <w:szCs w:val="24"/>
              </w:rPr>
            </w:pPr>
          </w:p>
        </w:tc>
        <w:tc>
          <w:tcPr>
            <w:tcW w:w="1818" w:type="dxa"/>
            <w:tcBorders>
              <w:top w:val="single" w:sz="4" w:space="0" w:color="auto"/>
              <w:left w:val="nil"/>
              <w:bottom w:val="nil"/>
              <w:right w:val="nil"/>
            </w:tcBorders>
          </w:tcPr>
          <w:p w14:paraId="5DE6EC7A" w14:textId="77777777" w:rsidR="00151025" w:rsidRDefault="00151025" w:rsidP="00275396">
            <w:pPr>
              <w:spacing w:line="360" w:lineRule="auto"/>
              <w:jc w:val="center"/>
              <w:rPr>
                <w:sz w:val="24"/>
                <w:szCs w:val="24"/>
              </w:rPr>
            </w:pPr>
            <w:r>
              <w:rPr>
                <w:sz w:val="24"/>
                <w:szCs w:val="24"/>
              </w:rPr>
              <w:t>Time (min)</w:t>
            </w:r>
          </w:p>
        </w:tc>
        <w:tc>
          <w:tcPr>
            <w:tcW w:w="1818" w:type="dxa"/>
            <w:tcBorders>
              <w:top w:val="single" w:sz="4" w:space="0" w:color="auto"/>
              <w:left w:val="nil"/>
              <w:bottom w:val="nil"/>
              <w:right w:val="nil"/>
            </w:tcBorders>
          </w:tcPr>
          <w:p w14:paraId="7F0ADA56" w14:textId="77777777" w:rsidR="00151025" w:rsidRDefault="00151025" w:rsidP="00275396">
            <w:pPr>
              <w:spacing w:line="360" w:lineRule="auto"/>
              <w:jc w:val="center"/>
              <w:rPr>
                <w:sz w:val="24"/>
                <w:szCs w:val="24"/>
              </w:rPr>
            </w:pPr>
            <w:r>
              <w:rPr>
                <w:sz w:val="24"/>
                <w:szCs w:val="24"/>
              </w:rPr>
              <w:t>Time (min)</w:t>
            </w:r>
          </w:p>
        </w:tc>
        <w:tc>
          <w:tcPr>
            <w:tcW w:w="1819" w:type="dxa"/>
            <w:tcBorders>
              <w:top w:val="single" w:sz="4" w:space="0" w:color="auto"/>
              <w:left w:val="nil"/>
              <w:bottom w:val="nil"/>
              <w:right w:val="nil"/>
            </w:tcBorders>
          </w:tcPr>
          <w:p w14:paraId="5E670329" w14:textId="77777777" w:rsidR="00151025" w:rsidRDefault="00151025" w:rsidP="00275396">
            <w:pPr>
              <w:spacing w:line="360" w:lineRule="auto"/>
              <w:jc w:val="center"/>
              <w:rPr>
                <w:sz w:val="24"/>
                <w:szCs w:val="24"/>
              </w:rPr>
            </w:pPr>
            <w:r>
              <w:rPr>
                <w:sz w:val="24"/>
                <w:szCs w:val="24"/>
              </w:rPr>
              <w:t>Time (min)</w:t>
            </w:r>
          </w:p>
        </w:tc>
        <w:tc>
          <w:tcPr>
            <w:tcW w:w="1819" w:type="dxa"/>
            <w:tcBorders>
              <w:top w:val="single" w:sz="4" w:space="0" w:color="auto"/>
              <w:left w:val="nil"/>
              <w:bottom w:val="nil"/>
              <w:right w:val="nil"/>
            </w:tcBorders>
          </w:tcPr>
          <w:p w14:paraId="30F127B8" w14:textId="77777777" w:rsidR="00151025" w:rsidRDefault="00151025" w:rsidP="00275396">
            <w:pPr>
              <w:spacing w:line="360" w:lineRule="auto"/>
              <w:jc w:val="center"/>
              <w:rPr>
                <w:sz w:val="24"/>
                <w:szCs w:val="24"/>
              </w:rPr>
            </w:pPr>
            <w:r>
              <w:rPr>
                <w:sz w:val="24"/>
                <w:szCs w:val="24"/>
              </w:rPr>
              <w:t>Time (min)</w:t>
            </w:r>
          </w:p>
        </w:tc>
      </w:tr>
      <w:tr w:rsidR="00151025" w14:paraId="0A648CC5" w14:textId="77777777" w:rsidTr="00700A02">
        <w:trPr>
          <w:trHeight w:val="382"/>
        </w:trPr>
        <w:tc>
          <w:tcPr>
            <w:tcW w:w="1818" w:type="dxa"/>
            <w:tcBorders>
              <w:top w:val="nil"/>
              <w:left w:val="nil"/>
              <w:bottom w:val="nil"/>
              <w:right w:val="nil"/>
            </w:tcBorders>
          </w:tcPr>
          <w:p w14:paraId="0571AF3F" w14:textId="4476A8A2" w:rsidR="00151025" w:rsidRDefault="009146FC" w:rsidP="00275396">
            <w:pPr>
              <w:spacing w:line="360" w:lineRule="auto"/>
              <w:jc w:val="both"/>
              <w:rPr>
                <w:sz w:val="24"/>
                <w:szCs w:val="24"/>
              </w:rPr>
            </w:pPr>
            <w:r>
              <w:rPr>
                <w:sz w:val="24"/>
                <w:szCs w:val="24"/>
              </w:rPr>
              <w:t>G</w:t>
            </w:r>
            <w:r w:rsidR="00151025" w:rsidRPr="000017EB">
              <w:rPr>
                <w:sz w:val="24"/>
                <w:szCs w:val="24"/>
              </w:rPr>
              <w:t>lyphosate</w:t>
            </w:r>
          </w:p>
        </w:tc>
        <w:tc>
          <w:tcPr>
            <w:tcW w:w="1818" w:type="dxa"/>
            <w:tcBorders>
              <w:top w:val="nil"/>
              <w:left w:val="nil"/>
              <w:bottom w:val="nil"/>
              <w:right w:val="nil"/>
            </w:tcBorders>
          </w:tcPr>
          <w:p w14:paraId="755CB8EF" w14:textId="77777777" w:rsidR="00151025" w:rsidRDefault="00151025" w:rsidP="00275396">
            <w:pPr>
              <w:spacing w:line="360" w:lineRule="auto"/>
              <w:jc w:val="center"/>
              <w:rPr>
                <w:sz w:val="24"/>
                <w:szCs w:val="24"/>
              </w:rPr>
            </w:pPr>
            <w:r>
              <w:rPr>
                <w:sz w:val="24"/>
                <w:szCs w:val="24"/>
              </w:rPr>
              <w:t>4.2</w:t>
            </w:r>
          </w:p>
        </w:tc>
        <w:tc>
          <w:tcPr>
            <w:tcW w:w="1818" w:type="dxa"/>
            <w:tcBorders>
              <w:top w:val="nil"/>
              <w:left w:val="nil"/>
              <w:bottom w:val="nil"/>
              <w:right w:val="nil"/>
            </w:tcBorders>
          </w:tcPr>
          <w:p w14:paraId="012F99BF" w14:textId="77777777" w:rsidR="00151025" w:rsidRDefault="00151025" w:rsidP="00275396">
            <w:pPr>
              <w:spacing w:line="360" w:lineRule="auto"/>
              <w:jc w:val="center"/>
              <w:rPr>
                <w:sz w:val="24"/>
                <w:szCs w:val="24"/>
              </w:rPr>
            </w:pPr>
            <w:r>
              <w:rPr>
                <w:sz w:val="24"/>
                <w:szCs w:val="24"/>
              </w:rPr>
              <w:t>4.3</w:t>
            </w:r>
          </w:p>
        </w:tc>
        <w:tc>
          <w:tcPr>
            <w:tcW w:w="1819" w:type="dxa"/>
            <w:tcBorders>
              <w:top w:val="nil"/>
              <w:left w:val="nil"/>
              <w:bottom w:val="nil"/>
              <w:right w:val="nil"/>
            </w:tcBorders>
          </w:tcPr>
          <w:p w14:paraId="1A29DDAD" w14:textId="77777777" w:rsidR="00151025" w:rsidRDefault="00151025" w:rsidP="00275396">
            <w:pPr>
              <w:spacing w:line="360" w:lineRule="auto"/>
              <w:jc w:val="center"/>
              <w:rPr>
                <w:sz w:val="24"/>
                <w:szCs w:val="24"/>
              </w:rPr>
            </w:pPr>
            <w:r>
              <w:rPr>
                <w:sz w:val="24"/>
                <w:szCs w:val="24"/>
              </w:rPr>
              <w:t>4.2</w:t>
            </w:r>
          </w:p>
        </w:tc>
        <w:tc>
          <w:tcPr>
            <w:tcW w:w="1819" w:type="dxa"/>
            <w:tcBorders>
              <w:top w:val="nil"/>
              <w:left w:val="nil"/>
              <w:bottom w:val="nil"/>
              <w:right w:val="nil"/>
            </w:tcBorders>
          </w:tcPr>
          <w:p w14:paraId="5329EC8C" w14:textId="77777777" w:rsidR="00151025" w:rsidRDefault="00151025" w:rsidP="00275396">
            <w:pPr>
              <w:spacing w:line="360" w:lineRule="auto"/>
              <w:jc w:val="center"/>
              <w:rPr>
                <w:sz w:val="24"/>
                <w:szCs w:val="24"/>
              </w:rPr>
            </w:pPr>
            <w:r>
              <w:rPr>
                <w:sz w:val="24"/>
                <w:szCs w:val="24"/>
              </w:rPr>
              <w:t>4.2</w:t>
            </w:r>
          </w:p>
        </w:tc>
      </w:tr>
      <w:tr w:rsidR="00151025" w14:paraId="1CA75313" w14:textId="77777777" w:rsidTr="00700A02">
        <w:trPr>
          <w:trHeight w:val="382"/>
        </w:trPr>
        <w:tc>
          <w:tcPr>
            <w:tcW w:w="1818" w:type="dxa"/>
            <w:tcBorders>
              <w:top w:val="nil"/>
              <w:left w:val="nil"/>
              <w:bottom w:val="nil"/>
              <w:right w:val="nil"/>
            </w:tcBorders>
          </w:tcPr>
          <w:p w14:paraId="4E790B87" w14:textId="2C8A8C00" w:rsidR="00151025" w:rsidRDefault="009146FC" w:rsidP="00275396">
            <w:pPr>
              <w:spacing w:line="360" w:lineRule="auto"/>
              <w:jc w:val="both"/>
              <w:rPr>
                <w:sz w:val="24"/>
                <w:szCs w:val="24"/>
              </w:rPr>
            </w:pPr>
            <w:r>
              <w:rPr>
                <w:sz w:val="24"/>
                <w:szCs w:val="24"/>
              </w:rPr>
              <w:t>Chlorpropham</w:t>
            </w:r>
          </w:p>
        </w:tc>
        <w:tc>
          <w:tcPr>
            <w:tcW w:w="1818" w:type="dxa"/>
            <w:tcBorders>
              <w:top w:val="nil"/>
              <w:left w:val="nil"/>
              <w:bottom w:val="nil"/>
              <w:right w:val="nil"/>
            </w:tcBorders>
          </w:tcPr>
          <w:p w14:paraId="14BC0918" w14:textId="77777777" w:rsidR="00151025" w:rsidRDefault="00151025" w:rsidP="00275396">
            <w:pPr>
              <w:spacing w:line="360" w:lineRule="auto"/>
              <w:jc w:val="center"/>
              <w:rPr>
                <w:sz w:val="24"/>
                <w:szCs w:val="24"/>
              </w:rPr>
            </w:pPr>
            <w:r>
              <w:rPr>
                <w:sz w:val="24"/>
                <w:szCs w:val="24"/>
              </w:rPr>
              <w:t>7.0</w:t>
            </w:r>
          </w:p>
        </w:tc>
        <w:tc>
          <w:tcPr>
            <w:tcW w:w="1818" w:type="dxa"/>
            <w:tcBorders>
              <w:top w:val="nil"/>
              <w:left w:val="nil"/>
              <w:bottom w:val="nil"/>
              <w:right w:val="nil"/>
            </w:tcBorders>
          </w:tcPr>
          <w:p w14:paraId="0CB5A966" w14:textId="77777777" w:rsidR="00151025" w:rsidRDefault="00151025" w:rsidP="00275396">
            <w:pPr>
              <w:spacing w:line="360" w:lineRule="auto"/>
              <w:jc w:val="center"/>
              <w:rPr>
                <w:sz w:val="24"/>
                <w:szCs w:val="24"/>
              </w:rPr>
            </w:pPr>
            <w:r>
              <w:rPr>
                <w:sz w:val="24"/>
                <w:szCs w:val="24"/>
              </w:rPr>
              <w:t>6.8</w:t>
            </w:r>
          </w:p>
        </w:tc>
        <w:tc>
          <w:tcPr>
            <w:tcW w:w="1819" w:type="dxa"/>
            <w:tcBorders>
              <w:top w:val="nil"/>
              <w:left w:val="nil"/>
              <w:bottom w:val="nil"/>
              <w:right w:val="nil"/>
            </w:tcBorders>
          </w:tcPr>
          <w:p w14:paraId="30307311" w14:textId="77777777" w:rsidR="00151025" w:rsidRDefault="00151025" w:rsidP="00275396">
            <w:pPr>
              <w:spacing w:line="360" w:lineRule="auto"/>
              <w:jc w:val="center"/>
              <w:rPr>
                <w:sz w:val="24"/>
                <w:szCs w:val="24"/>
              </w:rPr>
            </w:pPr>
            <w:r>
              <w:rPr>
                <w:sz w:val="24"/>
                <w:szCs w:val="24"/>
              </w:rPr>
              <w:t>6.8</w:t>
            </w:r>
          </w:p>
        </w:tc>
        <w:tc>
          <w:tcPr>
            <w:tcW w:w="1819" w:type="dxa"/>
            <w:tcBorders>
              <w:top w:val="nil"/>
              <w:left w:val="nil"/>
              <w:bottom w:val="nil"/>
              <w:right w:val="nil"/>
            </w:tcBorders>
          </w:tcPr>
          <w:p w14:paraId="4DBB11D1" w14:textId="77777777" w:rsidR="00151025" w:rsidRDefault="00151025" w:rsidP="00275396">
            <w:pPr>
              <w:spacing w:line="360" w:lineRule="auto"/>
              <w:jc w:val="center"/>
              <w:rPr>
                <w:sz w:val="24"/>
                <w:szCs w:val="24"/>
              </w:rPr>
            </w:pPr>
            <w:r>
              <w:rPr>
                <w:sz w:val="24"/>
                <w:szCs w:val="24"/>
              </w:rPr>
              <w:t>7.0</w:t>
            </w:r>
          </w:p>
        </w:tc>
      </w:tr>
      <w:tr w:rsidR="00151025" w14:paraId="33F4FEA7" w14:textId="77777777" w:rsidTr="00700A02">
        <w:trPr>
          <w:trHeight w:val="373"/>
        </w:trPr>
        <w:tc>
          <w:tcPr>
            <w:tcW w:w="1818" w:type="dxa"/>
            <w:tcBorders>
              <w:top w:val="nil"/>
              <w:left w:val="nil"/>
              <w:bottom w:val="nil"/>
              <w:right w:val="nil"/>
            </w:tcBorders>
          </w:tcPr>
          <w:p w14:paraId="5A2AB2B4" w14:textId="0D122C34" w:rsidR="00151025" w:rsidRDefault="009146FC" w:rsidP="00275396">
            <w:pPr>
              <w:spacing w:line="360" w:lineRule="auto"/>
              <w:jc w:val="both"/>
              <w:rPr>
                <w:sz w:val="24"/>
                <w:szCs w:val="24"/>
              </w:rPr>
            </w:pPr>
            <w:r>
              <w:rPr>
                <w:sz w:val="24"/>
                <w:szCs w:val="24"/>
              </w:rPr>
              <w:t>A</w:t>
            </w:r>
            <w:r w:rsidR="00151025">
              <w:rPr>
                <w:sz w:val="24"/>
                <w:szCs w:val="24"/>
              </w:rPr>
              <w:t>ldicarb</w:t>
            </w:r>
          </w:p>
        </w:tc>
        <w:tc>
          <w:tcPr>
            <w:tcW w:w="1818" w:type="dxa"/>
            <w:tcBorders>
              <w:top w:val="nil"/>
              <w:left w:val="nil"/>
              <w:bottom w:val="nil"/>
              <w:right w:val="nil"/>
            </w:tcBorders>
          </w:tcPr>
          <w:p w14:paraId="33168313" w14:textId="77777777" w:rsidR="00151025" w:rsidRDefault="00151025" w:rsidP="00275396">
            <w:pPr>
              <w:spacing w:line="360" w:lineRule="auto"/>
              <w:jc w:val="center"/>
              <w:rPr>
                <w:sz w:val="24"/>
                <w:szCs w:val="24"/>
              </w:rPr>
            </w:pPr>
            <w:r>
              <w:rPr>
                <w:sz w:val="24"/>
                <w:szCs w:val="24"/>
              </w:rPr>
              <w:t>11.5</w:t>
            </w:r>
          </w:p>
        </w:tc>
        <w:tc>
          <w:tcPr>
            <w:tcW w:w="1818" w:type="dxa"/>
            <w:tcBorders>
              <w:top w:val="nil"/>
              <w:left w:val="nil"/>
              <w:bottom w:val="nil"/>
              <w:right w:val="nil"/>
            </w:tcBorders>
          </w:tcPr>
          <w:p w14:paraId="01AF4806" w14:textId="77777777" w:rsidR="00151025" w:rsidRDefault="00151025" w:rsidP="00275396">
            <w:pPr>
              <w:spacing w:line="360" w:lineRule="auto"/>
              <w:jc w:val="center"/>
              <w:rPr>
                <w:sz w:val="24"/>
                <w:szCs w:val="24"/>
              </w:rPr>
            </w:pPr>
            <w:r>
              <w:rPr>
                <w:sz w:val="24"/>
                <w:szCs w:val="24"/>
              </w:rPr>
              <w:t>12.0</w:t>
            </w:r>
          </w:p>
        </w:tc>
        <w:tc>
          <w:tcPr>
            <w:tcW w:w="1819" w:type="dxa"/>
            <w:tcBorders>
              <w:top w:val="nil"/>
              <w:left w:val="nil"/>
              <w:bottom w:val="nil"/>
              <w:right w:val="nil"/>
            </w:tcBorders>
          </w:tcPr>
          <w:p w14:paraId="3C6AB2AC" w14:textId="77777777" w:rsidR="00151025" w:rsidRDefault="00151025" w:rsidP="00275396">
            <w:pPr>
              <w:spacing w:line="360" w:lineRule="auto"/>
              <w:jc w:val="center"/>
              <w:rPr>
                <w:sz w:val="24"/>
                <w:szCs w:val="24"/>
              </w:rPr>
            </w:pPr>
            <w:r>
              <w:rPr>
                <w:sz w:val="24"/>
                <w:szCs w:val="24"/>
              </w:rPr>
              <w:t>11.5</w:t>
            </w:r>
          </w:p>
        </w:tc>
        <w:tc>
          <w:tcPr>
            <w:tcW w:w="1819" w:type="dxa"/>
            <w:tcBorders>
              <w:top w:val="nil"/>
              <w:left w:val="nil"/>
              <w:bottom w:val="nil"/>
              <w:right w:val="nil"/>
            </w:tcBorders>
          </w:tcPr>
          <w:p w14:paraId="64553592" w14:textId="77777777" w:rsidR="00151025" w:rsidRDefault="00151025" w:rsidP="00275396">
            <w:pPr>
              <w:spacing w:line="360" w:lineRule="auto"/>
              <w:jc w:val="center"/>
              <w:rPr>
                <w:sz w:val="24"/>
                <w:szCs w:val="24"/>
              </w:rPr>
            </w:pPr>
            <w:r>
              <w:rPr>
                <w:sz w:val="24"/>
                <w:szCs w:val="24"/>
              </w:rPr>
              <w:t>11.5</w:t>
            </w:r>
          </w:p>
        </w:tc>
      </w:tr>
      <w:tr w:rsidR="00151025" w14:paraId="3D4B36EF" w14:textId="77777777" w:rsidTr="00700A02">
        <w:trPr>
          <w:trHeight w:val="382"/>
        </w:trPr>
        <w:tc>
          <w:tcPr>
            <w:tcW w:w="1818" w:type="dxa"/>
            <w:tcBorders>
              <w:top w:val="nil"/>
              <w:left w:val="nil"/>
              <w:bottom w:val="nil"/>
              <w:right w:val="nil"/>
            </w:tcBorders>
          </w:tcPr>
          <w:p w14:paraId="58DA13A0" w14:textId="7EFB4E91" w:rsidR="00151025" w:rsidRDefault="009146FC" w:rsidP="00275396">
            <w:pPr>
              <w:spacing w:line="360" w:lineRule="auto"/>
              <w:jc w:val="both"/>
              <w:rPr>
                <w:sz w:val="24"/>
                <w:szCs w:val="24"/>
              </w:rPr>
            </w:pPr>
            <w:r>
              <w:rPr>
                <w:sz w:val="24"/>
                <w:szCs w:val="24"/>
              </w:rPr>
              <w:t>P</w:t>
            </w:r>
            <w:r w:rsidR="00151025">
              <w:rPr>
                <w:sz w:val="24"/>
                <w:szCs w:val="24"/>
              </w:rPr>
              <w:t>rofenofos</w:t>
            </w:r>
          </w:p>
        </w:tc>
        <w:tc>
          <w:tcPr>
            <w:tcW w:w="1818" w:type="dxa"/>
            <w:tcBorders>
              <w:top w:val="nil"/>
              <w:left w:val="nil"/>
              <w:bottom w:val="nil"/>
              <w:right w:val="nil"/>
            </w:tcBorders>
          </w:tcPr>
          <w:p w14:paraId="412FBB7D" w14:textId="77777777" w:rsidR="00151025" w:rsidRDefault="00151025" w:rsidP="00275396">
            <w:pPr>
              <w:spacing w:line="360" w:lineRule="auto"/>
              <w:jc w:val="center"/>
              <w:rPr>
                <w:sz w:val="24"/>
                <w:szCs w:val="24"/>
              </w:rPr>
            </w:pPr>
            <w:r>
              <w:rPr>
                <w:sz w:val="24"/>
                <w:szCs w:val="24"/>
              </w:rPr>
              <w:t>3.2</w:t>
            </w:r>
          </w:p>
        </w:tc>
        <w:tc>
          <w:tcPr>
            <w:tcW w:w="1818" w:type="dxa"/>
            <w:tcBorders>
              <w:top w:val="nil"/>
              <w:left w:val="nil"/>
              <w:bottom w:val="nil"/>
              <w:right w:val="nil"/>
            </w:tcBorders>
          </w:tcPr>
          <w:p w14:paraId="5F38867F" w14:textId="77777777" w:rsidR="00151025" w:rsidRDefault="00151025" w:rsidP="00275396">
            <w:pPr>
              <w:spacing w:line="360" w:lineRule="auto"/>
              <w:jc w:val="center"/>
              <w:rPr>
                <w:sz w:val="24"/>
                <w:szCs w:val="24"/>
              </w:rPr>
            </w:pPr>
            <w:r>
              <w:rPr>
                <w:sz w:val="24"/>
                <w:szCs w:val="24"/>
              </w:rPr>
              <w:t>3.2</w:t>
            </w:r>
          </w:p>
        </w:tc>
        <w:tc>
          <w:tcPr>
            <w:tcW w:w="1819" w:type="dxa"/>
            <w:tcBorders>
              <w:top w:val="nil"/>
              <w:left w:val="nil"/>
              <w:bottom w:val="nil"/>
              <w:right w:val="nil"/>
            </w:tcBorders>
          </w:tcPr>
          <w:p w14:paraId="168C990B" w14:textId="77777777" w:rsidR="00151025" w:rsidRDefault="00151025" w:rsidP="00275396">
            <w:pPr>
              <w:spacing w:line="360" w:lineRule="auto"/>
              <w:jc w:val="center"/>
              <w:rPr>
                <w:sz w:val="24"/>
                <w:szCs w:val="24"/>
              </w:rPr>
            </w:pPr>
            <w:r>
              <w:rPr>
                <w:sz w:val="24"/>
                <w:szCs w:val="24"/>
              </w:rPr>
              <w:t>3.2</w:t>
            </w:r>
          </w:p>
        </w:tc>
        <w:tc>
          <w:tcPr>
            <w:tcW w:w="1819" w:type="dxa"/>
            <w:tcBorders>
              <w:top w:val="nil"/>
              <w:left w:val="nil"/>
              <w:bottom w:val="nil"/>
              <w:right w:val="nil"/>
            </w:tcBorders>
          </w:tcPr>
          <w:p w14:paraId="2AD80BD8" w14:textId="77777777" w:rsidR="00151025" w:rsidRDefault="00151025" w:rsidP="00275396">
            <w:pPr>
              <w:spacing w:line="360" w:lineRule="auto"/>
              <w:jc w:val="center"/>
              <w:rPr>
                <w:sz w:val="24"/>
                <w:szCs w:val="24"/>
              </w:rPr>
            </w:pPr>
            <w:r>
              <w:rPr>
                <w:sz w:val="24"/>
                <w:szCs w:val="24"/>
              </w:rPr>
              <w:t>3.2</w:t>
            </w:r>
          </w:p>
        </w:tc>
      </w:tr>
      <w:tr w:rsidR="00151025" w14:paraId="0DBEDE31" w14:textId="77777777" w:rsidTr="00700A02">
        <w:trPr>
          <w:trHeight w:val="382"/>
        </w:trPr>
        <w:tc>
          <w:tcPr>
            <w:tcW w:w="1818" w:type="dxa"/>
            <w:tcBorders>
              <w:top w:val="nil"/>
              <w:left w:val="nil"/>
              <w:bottom w:val="nil"/>
              <w:right w:val="nil"/>
            </w:tcBorders>
          </w:tcPr>
          <w:p w14:paraId="09874405" w14:textId="0A405115" w:rsidR="00151025" w:rsidRDefault="009146FC" w:rsidP="00275396">
            <w:pPr>
              <w:spacing w:line="360" w:lineRule="auto"/>
              <w:jc w:val="both"/>
              <w:rPr>
                <w:sz w:val="24"/>
                <w:szCs w:val="24"/>
              </w:rPr>
            </w:pPr>
            <w:r>
              <w:rPr>
                <w:sz w:val="24"/>
                <w:szCs w:val="24"/>
              </w:rPr>
              <w:t>M</w:t>
            </w:r>
            <w:r w:rsidR="00151025">
              <w:rPr>
                <w:sz w:val="24"/>
                <w:szCs w:val="24"/>
              </w:rPr>
              <w:t>etazachlor</w:t>
            </w:r>
          </w:p>
        </w:tc>
        <w:tc>
          <w:tcPr>
            <w:tcW w:w="1818" w:type="dxa"/>
            <w:tcBorders>
              <w:top w:val="nil"/>
              <w:left w:val="nil"/>
              <w:bottom w:val="nil"/>
              <w:right w:val="nil"/>
            </w:tcBorders>
          </w:tcPr>
          <w:p w14:paraId="25493B73" w14:textId="77777777" w:rsidR="00151025" w:rsidRDefault="00151025" w:rsidP="00275396">
            <w:pPr>
              <w:spacing w:line="360" w:lineRule="auto"/>
              <w:jc w:val="center"/>
              <w:rPr>
                <w:sz w:val="24"/>
                <w:szCs w:val="24"/>
              </w:rPr>
            </w:pPr>
            <w:r>
              <w:rPr>
                <w:sz w:val="24"/>
                <w:szCs w:val="24"/>
              </w:rPr>
              <w:t>3.2</w:t>
            </w:r>
          </w:p>
        </w:tc>
        <w:tc>
          <w:tcPr>
            <w:tcW w:w="1818" w:type="dxa"/>
            <w:tcBorders>
              <w:top w:val="nil"/>
              <w:left w:val="nil"/>
              <w:bottom w:val="nil"/>
              <w:right w:val="nil"/>
            </w:tcBorders>
          </w:tcPr>
          <w:p w14:paraId="057A7722" w14:textId="77777777" w:rsidR="00151025" w:rsidRDefault="00151025" w:rsidP="00275396">
            <w:pPr>
              <w:spacing w:line="360" w:lineRule="auto"/>
              <w:jc w:val="center"/>
              <w:rPr>
                <w:sz w:val="24"/>
                <w:szCs w:val="24"/>
              </w:rPr>
            </w:pPr>
            <w:r>
              <w:rPr>
                <w:sz w:val="24"/>
                <w:szCs w:val="24"/>
              </w:rPr>
              <w:t>3.2</w:t>
            </w:r>
          </w:p>
        </w:tc>
        <w:tc>
          <w:tcPr>
            <w:tcW w:w="1819" w:type="dxa"/>
            <w:tcBorders>
              <w:top w:val="nil"/>
              <w:left w:val="nil"/>
              <w:bottom w:val="nil"/>
              <w:right w:val="nil"/>
            </w:tcBorders>
          </w:tcPr>
          <w:p w14:paraId="46390A59" w14:textId="77777777" w:rsidR="00151025" w:rsidRDefault="00151025" w:rsidP="00275396">
            <w:pPr>
              <w:spacing w:line="360" w:lineRule="auto"/>
              <w:jc w:val="center"/>
              <w:rPr>
                <w:sz w:val="24"/>
                <w:szCs w:val="24"/>
              </w:rPr>
            </w:pPr>
            <w:r>
              <w:rPr>
                <w:sz w:val="24"/>
                <w:szCs w:val="24"/>
              </w:rPr>
              <w:t>3.2</w:t>
            </w:r>
          </w:p>
        </w:tc>
        <w:tc>
          <w:tcPr>
            <w:tcW w:w="1819" w:type="dxa"/>
            <w:tcBorders>
              <w:top w:val="nil"/>
              <w:left w:val="nil"/>
              <w:bottom w:val="nil"/>
              <w:right w:val="nil"/>
            </w:tcBorders>
          </w:tcPr>
          <w:p w14:paraId="154EDE9D" w14:textId="77777777" w:rsidR="00151025" w:rsidRDefault="00151025" w:rsidP="00275396">
            <w:pPr>
              <w:spacing w:line="360" w:lineRule="auto"/>
              <w:jc w:val="center"/>
              <w:rPr>
                <w:sz w:val="24"/>
                <w:szCs w:val="24"/>
              </w:rPr>
            </w:pPr>
            <w:r>
              <w:rPr>
                <w:sz w:val="24"/>
                <w:szCs w:val="24"/>
              </w:rPr>
              <w:t>3.3</w:t>
            </w:r>
          </w:p>
        </w:tc>
      </w:tr>
      <w:tr w:rsidR="00151025" w14:paraId="4105C0BB" w14:textId="77777777" w:rsidTr="00700A02">
        <w:trPr>
          <w:trHeight w:val="373"/>
        </w:trPr>
        <w:tc>
          <w:tcPr>
            <w:tcW w:w="1818" w:type="dxa"/>
            <w:tcBorders>
              <w:top w:val="nil"/>
              <w:left w:val="nil"/>
              <w:bottom w:val="nil"/>
              <w:right w:val="nil"/>
            </w:tcBorders>
          </w:tcPr>
          <w:p w14:paraId="6E5EB745" w14:textId="3F4D02E4" w:rsidR="00151025" w:rsidRDefault="009146FC" w:rsidP="00275396">
            <w:pPr>
              <w:spacing w:line="360" w:lineRule="auto"/>
              <w:jc w:val="both"/>
              <w:rPr>
                <w:sz w:val="24"/>
                <w:szCs w:val="24"/>
              </w:rPr>
            </w:pPr>
            <w:r>
              <w:rPr>
                <w:sz w:val="24"/>
                <w:szCs w:val="24"/>
              </w:rPr>
              <w:t>C</w:t>
            </w:r>
            <w:r w:rsidR="00151025">
              <w:rPr>
                <w:sz w:val="24"/>
                <w:szCs w:val="24"/>
              </w:rPr>
              <w:t>ypermethrin</w:t>
            </w:r>
          </w:p>
        </w:tc>
        <w:tc>
          <w:tcPr>
            <w:tcW w:w="1818" w:type="dxa"/>
            <w:tcBorders>
              <w:top w:val="nil"/>
              <w:left w:val="nil"/>
              <w:bottom w:val="nil"/>
              <w:right w:val="nil"/>
            </w:tcBorders>
          </w:tcPr>
          <w:p w14:paraId="42A9B81E" w14:textId="77777777" w:rsidR="00151025" w:rsidRDefault="00151025" w:rsidP="00275396">
            <w:pPr>
              <w:spacing w:line="360" w:lineRule="auto"/>
              <w:jc w:val="center"/>
              <w:rPr>
                <w:sz w:val="24"/>
                <w:szCs w:val="24"/>
              </w:rPr>
            </w:pPr>
            <w:r>
              <w:rPr>
                <w:sz w:val="24"/>
                <w:szCs w:val="24"/>
              </w:rPr>
              <w:t>2.6</w:t>
            </w:r>
          </w:p>
        </w:tc>
        <w:tc>
          <w:tcPr>
            <w:tcW w:w="1818" w:type="dxa"/>
            <w:tcBorders>
              <w:top w:val="nil"/>
              <w:left w:val="nil"/>
              <w:bottom w:val="nil"/>
              <w:right w:val="nil"/>
            </w:tcBorders>
          </w:tcPr>
          <w:p w14:paraId="04094007" w14:textId="77777777" w:rsidR="00151025" w:rsidRDefault="00151025" w:rsidP="00275396">
            <w:pPr>
              <w:spacing w:line="360" w:lineRule="auto"/>
              <w:jc w:val="center"/>
              <w:rPr>
                <w:sz w:val="24"/>
                <w:szCs w:val="24"/>
              </w:rPr>
            </w:pPr>
            <w:r>
              <w:rPr>
                <w:sz w:val="24"/>
                <w:szCs w:val="24"/>
              </w:rPr>
              <w:t>2.6</w:t>
            </w:r>
          </w:p>
        </w:tc>
        <w:tc>
          <w:tcPr>
            <w:tcW w:w="1819" w:type="dxa"/>
            <w:tcBorders>
              <w:top w:val="nil"/>
              <w:left w:val="nil"/>
              <w:bottom w:val="nil"/>
              <w:right w:val="nil"/>
            </w:tcBorders>
          </w:tcPr>
          <w:p w14:paraId="71E9F9F2" w14:textId="77777777" w:rsidR="00151025" w:rsidRDefault="00151025" w:rsidP="00275396">
            <w:pPr>
              <w:spacing w:line="360" w:lineRule="auto"/>
              <w:jc w:val="center"/>
              <w:rPr>
                <w:sz w:val="24"/>
                <w:szCs w:val="24"/>
              </w:rPr>
            </w:pPr>
            <w:r>
              <w:rPr>
                <w:sz w:val="24"/>
                <w:szCs w:val="24"/>
              </w:rPr>
              <w:t>2.6</w:t>
            </w:r>
          </w:p>
        </w:tc>
        <w:tc>
          <w:tcPr>
            <w:tcW w:w="1819" w:type="dxa"/>
            <w:tcBorders>
              <w:top w:val="nil"/>
              <w:left w:val="nil"/>
              <w:bottom w:val="nil"/>
              <w:right w:val="nil"/>
            </w:tcBorders>
          </w:tcPr>
          <w:p w14:paraId="3826BBF7" w14:textId="77777777" w:rsidR="00151025" w:rsidRDefault="00151025" w:rsidP="00275396">
            <w:pPr>
              <w:spacing w:line="360" w:lineRule="auto"/>
              <w:jc w:val="center"/>
              <w:rPr>
                <w:sz w:val="24"/>
                <w:szCs w:val="24"/>
              </w:rPr>
            </w:pPr>
            <w:r>
              <w:rPr>
                <w:sz w:val="24"/>
                <w:szCs w:val="24"/>
              </w:rPr>
              <w:t>2.6</w:t>
            </w:r>
          </w:p>
        </w:tc>
      </w:tr>
      <w:tr w:rsidR="00151025" w14:paraId="64A60A19" w14:textId="77777777" w:rsidTr="00700A02">
        <w:trPr>
          <w:trHeight w:val="382"/>
        </w:trPr>
        <w:tc>
          <w:tcPr>
            <w:tcW w:w="1818" w:type="dxa"/>
            <w:tcBorders>
              <w:top w:val="nil"/>
              <w:left w:val="nil"/>
              <w:bottom w:val="nil"/>
              <w:right w:val="nil"/>
            </w:tcBorders>
          </w:tcPr>
          <w:p w14:paraId="14BFA326" w14:textId="7E7EFD6C" w:rsidR="00151025" w:rsidRDefault="009146FC" w:rsidP="00275396">
            <w:pPr>
              <w:spacing w:line="360" w:lineRule="auto"/>
              <w:jc w:val="both"/>
              <w:rPr>
                <w:sz w:val="24"/>
                <w:szCs w:val="24"/>
              </w:rPr>
            </w:pPr>
            <w:r>
              <w:rPr>
                <w:sz w:val="24"/>
                <w:szCs w:val="24"/>
              </w:rPr>
              <w:t>D</w:t>
            </w:r>
            <w:r w:rsidR="00151025">
              <w:rPr>
                <w:sz w:val="24"/>
                <w:szCs w:val="24"/>
              </w:rPr>
              <w:t>eltamethrin</w:t>
            </w:r>
          </w:p>
        </w:tc>
        <w:tc>
          <w:tcPr>
            <w:tcW w:w="1818" w:type="dxa"/>
            <w:tcBorders>
              <w:top w:val="nil"/>
              <w:left w:val="nil"/>
              <w:bottom w:val="nil"/>
              <w:right w:val="nil"/>
            </w:tcBorders>
          </w:tcPr>
          <w:p w14:paraId="16E29AC9" w14:textId="77777777" w:rsidR="00151025" w:rsidRDefault="00151025" w:rsidP="00275396">
            <w:pPr>
              <w:spacing w:line="360" w:lineRule="auto"/>
              <w:jc w:val="center"/>
              <w:rPr>
                <w:sz w:val="24"/>
                <w:szCs w:val="24"/>
              </w:rPr>
            </w:pPr>
            <w:r>
              <w:rPr>
                <w:sz w:val="24"/>
                <w:szCs w:val="24"/>
              </w:rPr>
              <w:t>4.1</w:t>
            </w:r>
          </w:p>
        </w:tc>
        <w:tc>
          <w:tcPr>
            <w:tcW w:w="1818" w:type="dxa"/>
            <w:tcBorders>
              <w:top w:val="nil"/>
              <w:left w:val="nil"/>
              <w:bottom w:val="nil"/>
              <w:right w:val="nil"/>
            </w:tcBorders>
          </w:tcPr>
          <w:p w14:paraId="0E58CA6B" w14:textId="77777777" w:rsidR="00151025" w:rsidRDefault="00151025" w:rsidP="00275396">
            <w:pPr>
              <w:spacing w:line="360" w:lineRule="auto"/>
              <w:jc w:val="center"/>
              <w:rPr>
                <w:sz w:val="24"/>
                <w:szCs w:val="24"/>
              </w:rPr>
            </w:pPr>
            <w:r>
              <w:rPr>
                <w:sz w:val="24"/>
                <w:szCs w:val="24"/>
              </w:rPr>
              <w:t>4.1</w:t>
            </w:r>
          </w:p>
        </w:tc>
        <w:tc>
          <w:tcPr>
            <w:tcW w:w="1819" w:type="dxa"/>
            <w:tcBorders>
              <w:top w:val="nil"/>
              <w:left w:val="nil"/>
              <w:bottom w:val="nil"/>
              <w:right w:val="nil"/>
            </w:tcBorders>
          </w:tcPr>
          <w:p w14:paraId="7F5A2397" w14:textId="77777777" w:rsidR="00151025" w:rsidRDefault="00151025" w:rsidP="00275396">
            <w:pPr>
              <w:spacing w:line="360" w:lineRule="auto"/>
              <w:jc w:val="center"/>
              <w:rPr>
                <w:sz w:val="24"/>
                <w:szCs w:val="24"/>
              </w:rPr>
            </w:pPr>
            <w:r>
              <w:rPr>
                <w:sz w:val="24"/>
                <w:szCs w:val="24"/>
              </w:rPr>
              <w:t>4.1</w:t>
            </w:r>
          </w:p>
        </w:tc>
        <w:tc>
          <w:tcPr>
            <w:tcW w:w="1819" w:type="dxa"/>
            <w:tcBorders>
              <w:top w:val="nil"/>
              <w:left w:val="nil"/>
              <w:bottom w:val="nil"/>
              <w:right w:val="nil"/>
            </w:tcBorders>
          </w:tcPr>
          <w:p w14:paraId="401444F4" w14:textId="77777777" w:rsidR="00151025" w:rsidRDefault="00151025" w:rsidP="00275396">
            <w:pPr>
              <w:spacing w:line="360" w:lineRule="auto"/>
              <w:jc w:val="center"/>
              <w:rPr>
                <w:sz w:val="24"/>
                <w:szCs w:val="24"/>
              </w:rPr>
            </w:pPr>
            <w:r>
              <w:rPr>
                <w:sz w:val="24"/>
                <w:szCs w:val="24"/>
              </w:rPr>
              <w:t>4.2</w:t>
            </w:r>
          </w:p>
        </w:tc>
      </w:tr>
      <w:tr w:rsidR="00151025" w14:paraId="0CADA81E" w14:textId="77777777" w:rsidTr="00700A02">
        <w:trPr>
          <w:trHeight w:val="382"/>
        </w:trPr>
        <w:tc>
          <w:tcPr>
            <w:tcW w:w="1818" w:type="dxa"/>
            <w:tcBorders>
              <w:top w:val="nil"/>
              <w:left w:val="nil"/>
              <w:bottom w:val="nil"/>
              <w:right w:val="nil"/>
            </w:tcBorders>
          </w:tcPr>
          <w:p w14:paraId="50DE4988" w14:textId="77777777" w:rsidR="00151025" w:rsidRDefault="00151025" w:rsidP="00275396">
            <w:pPr>
              <w:spacing w:line="360" w:lineRule="auto"/>
              <w:jc w:val="both"/>
              <w:rPr>
                <w:sz w:val="24"/>
                <w:szCs w:val="24"/>
              </w:rPr>
            </w:pPr>
            <w:r>
              <w:rPr>
                <w:sz w:val="24"/>
                <w:szCs w:val="24"/>
              </w:rPr>
              <w:t>λcyhalothrin</w:t>
            </w:r>
          </w:p>
        </w:tc>
        <w:tc>
          <w:tcPr>
            <w:tcW w:w="1818" w:type="dxa"/>
            <w:tcBorders>
              <w:top w:val="nil"/>
              <w:left w:val="nil"/>
              <w:bottom w:val="nil"/>
              <w:right w:val="nil"/>
            </w:tcBorders>
          </w:tcPr>
          <w:p w14:paraId="7AB7C82F" w14:textId="77777777" w:rsidR="00151025" w:rsidRDefault="00151025" w:rsidP="00275396">
            <w:pPr>
              <w:spacing w:line="360" w:lineRule="auto"/>
              <w:jc w:val="center"/>
              <w:rPr>
                <w:sz w:val="24"/>
                <w:szCs w:val="24"/>
              </w:rPr>
            </w:pPr>
            <w:r>
              <w:rPr>
                <w:sz w:val="24"/>
                <w:szCs w:val="24"/>
              </w:rPr>
              <w:t>2.6</w:t>
            </w:r>
          </w:p>
        </w:tc>
        <w:tc>
          <w:tcPr>
            <w:tcW w:w="1818" w:type="dxa"/>
            <w:tcBorders>
              <w:top w:val="nil"/>
              <w:left w:val="nil"/>
              <w:bottom w:val="nil"/>
              <w:right w:val="nil"/>
            </w:tcBorders>
          </w:tcPr>
          <w:p w14:paraId="7787B4D9" w14:textId="77777777" w:rsidR="00151025" w:rsidRDefault="00151025" w:rsidP="00275396">
            <w:pPr>
              <w:spacing w:line="360" w:lineRule="auto"/>
              <w:jc w:val="center"/>
              <w:rPr>
                <w:sz w:val="24"/>
                <w:szCs w:val="24"/>
              </w:rPr>
            </w:pPr>
            <w:r>
              <w:rPr>
                <w:sz w:val="24"/>
                <w:szCs w:val="24"/>
              </w:rPr>
              <w:t>2.7</w:t>
            </w:r>
          </w:p>
        </w:tc>
        <w:tc>
          <w:tcPr>
            <w:tcW w:w="1819" w:type="dxa"/>
            <w:tcBorders>
              <w:top w:val="nil"/>
              <w:left w:val="nil"/>
              <w:bottom w:val="nil"/>
              <w:right w:val="nil"/>
            </w:tcBorders>
          </w:tcPr>
          <w:p w14:paraId="2C31D9C0" w14:textId="77777777" w:rsidR="00151025" w:rsidRDefault="00151025" w:rsidP="00275396">
            <w:pPr>
              <w:spacing w:line="360" w:lineRule="auto"/>
              <w:jc w:val="center"/>
              <w:rPr>
                <w:sz w:val="24"/>
                <w:szCs w:val="24"/>
              </w:rPr>
            </w:pPr>
            <w:r>
              <w:rPr>
                <w:sz w:val="24"/>
                <w:szCs w:val="24"/>
              </w:rPr>
              <w:t>2.6</w:t>
            </w:r>
          </w:p>
        </w:tc>
        <w:tc>
          <w:tcPr>
            <w:tcW w:w="1819" w:type="dxa"/>
            <w:tcBorders>
              <w:top w:val="nil"/>
              <w:left w:val="nil"/>
              <w:bottom w:val="nil"/>
              <w:right w:val="nil"/>
            </w:tcBorders>
          </w:tcPr>
          <w:p w14:paraId="0F7B6A67" w14:textId="77777777" w:rsidR="00151025" w:rsidRDefault="00151025" w:rsidP="00275396">
            <w:pPr>
              <w:spacing w:line="360" w:lineRule="auto"/>
              <w:jc w:val="center"/>
              <w:rPr>
                <w:sz w:val="24"/>
                <w:szCs w:val="24"/>
              </w:rPr>
            </w:pPr>
            <w:r>
              <w:rPr>
                <w:sz w:val="24"/>
                <w:szCs w:val="24"/>
              </w:rPr>
              <w:t>2.6</w:t>
            </w:r>
          </w:p>
        </w:tc>
      </w:tr>
      <w:tr w:rsidR="00151025" w14:paraId="55ACD17E" w14:textId="77777777" w:rsidTr="00700A02">
        <w:trPr>
          <w:trHeight w:val="373"/>
        </w:trPr>
        <w:tc>
          <w:tcPr>
            <w:tcW w:w="1818" w:type="dxa"/>
            <w:tcBorders>
              <w:top w:val="nil"/>
              <w:left w:val="nil"/>
              <w:bottom w:val="nil"/>
              <w:right w:val="nil"/>
            </w:tcBorders>
          </w:tcPr>
          <w:p w14:paraId="7D17514D" w14:textId="77777777" w:rsidR="00151025" w:rsidRDefault="00151025" w:rsidP="00275396">
            <w:pPr>
              <w:spacing w:line="360" w:lineRule="auto"/>
              <w:jc w:val="both"/>
              <w:rPr>
                <w:sz w:val="24"/>
                <w:szCs w:val="24"/>
              </w:rPr>
            </w:pPr>
            <w:r>
              <w:rPr>
                <w:sz w:val="24"/>
                <w:szCs w:val="24"/>
              </w:rPr>
              <w:t>Isoproturon</w:t>
            </w:r>
          </w:p>
        </w:tc>
        <w:tc>
          <w:tcPr>
            <w:tcW w:w="1818" w:type="dxa"/>
            <w:tcBorders>
              <w:top w:val="nil"/>
              <w:left w:val="nil"/>
              <w:bottom w:val="nil"/>
              <w:right w:val="nil"/>
            </w:tcBorders>
          </w:tcPr>
          <w:p w14:paraId="0296DEFA" w14:textId="77777777" w:rsidR="00151025" w:rsidRDefault="00151025" w:rsidP="00275396">
            <w:pPr>
              <w:spacing w:line="360" w:lineRule="auto"/>
              <w:jc w:val="center"/>
              <w:rPr>
                <w:sz w:val="24"/>
                <w:szCs w:val="24"/>
              </w:rPr>
            </w:pPr>
            <w:r>
              <w:rPr>
                <w:sz w:val="24"/>
                <w:szCs w:val="24"/>
              </w:rPr>
              <w:t>14.5</w:t>
            </w:r>
          </w:p>
        </w:tc>
        <w:tc>
          <w:tcPr>
            <w:tcW w:w="1818" w:type="dxa"/>
            <w:tcBorders>
              <w:top w:val="nil"/>
              <w:left w:val="nil"/>
              <w:bottom w:val="nil"/>
              <w:right w:val="nil"/>
            </w:tcBorders>
          </w:tcPr>
          <w:p w14:paraId="70F4D4CA" w14:textId="77777777" w:rsidR="00151025" w:rsidRDefault="00151025" w:rsidP="00275396">
            <w:pPr>
              <w:spacing w:line="360" w:lineRule="auto"/>
              <w:jc w:val="center"/>
              <w:rPr>
                <w:sz w:val="24"/>
                <w:szCs w:val="24"/>
              </w:rPr>
            </w:pPr>
            <w:r>
              <w:rPr>
                <w:sz w:val="24"/>
                <w:szCs w:val="24"/>
              </w:rPr>
              <w:t>14.0</w:t>
            </w:r>
          </w:p>
        </w:tc>
        <w:tc>
          <w:tcPr>
            <w:tcW w:w="1819" w:type="dxa"/>
            <w:tcBorders>
              <w:top w:val="nil"/>
              <w:left w:val="nil"/>
              <w:bottom w:val="nil"/>
              <w:right w:val="nil"/>
            </w:tcBorders>
          </w:tcPr>
          <w:p w14:paraId="7B943D85" w14:textId="77777777" w:rsidR="00151025" w:rsidRDefault="00151025" w:rsidP="00275396">
            <w:pPr>
              <w:spacing w:line="360" w:lineRule="auto"/>
              <w:jc w:val="center"/>
              <w:rPr>
                <w:sz w:val="24"/>
                <w:szCs w:val="24"/>
              </w:rPr>
            </w:pPr>
            <w:r>
              <w:rPr>
                <w:sz w:val="24"/>
                <w:szCs w:val="24"/>
              </w:rPr>
              <w:t>14.0</w:t>
            </w:r>
          </w:p>
        </w:tc>
        <w:tc>
          <w:tcPr>
            <w:tcW w:w="1819" w:type="dxa"/>
            <w:tcBorders>
              <w:top w:val="nil"/>
              <w:left w:val="nil"/>
              <w:bottom w:val="nil"/>
              <w:right w:val="nil"/>
            </w:tcBorders>
          </w:tcPr>
          <w:p w14:paraId="01091D11" w14:textId="77777777" w:rsidR="00151025" w:rsidRDefault="00151025" w:rsidP="00275396">
            <w:pPr>
              <w:spacing w:line="360" w:lineRule="auto"/>
              <w:jc w:val="center"/>
              <w:rPr>
                <w:sz w:val="24"/>
                <w:szCs w:val="24"/>
              </w:rPr>
            </w:pPr>
            <w:r>
              <w:rPr>
                <w:sz w:val="24"/>
                <w:szCs w:val="24"/>
              </w:rPr>
              <w:t>14.1</w:t>
            </w:r>
          </w:p>
        </w:tc>
      </w:tr>
      <w:tr w:rsidR="00151025" w14:paraId="5F750420" w14:textId="77777777" w:rsidTr="00700A02">
        <w:trPr>
          <w:trHeight w:val="382"/>
        </w:trPr>
        <w:tc>
          <w:tcPr>
            <w:tcW w:w="1818" w:type="dxa"/>
            <w:tcBorders>
              <w:top w:val="nil"/>
              <w:left w:val="nil"/>
              <w:bottom w:val="nil"/>
              <w:right w:val="nil"/>
            </w:tcBorders>
          </w:tcPr>
          <w:p w14:paraId="61EDB114" w14:textId="209C6216" w:rsidR="00151025" w:rsidRDefault="009146FC" w:rsidP="00275396">
            <w:pPr>
              <w:spacing w:line="360" w:lineRule="auto"/>
              <w:jc w:val="both"/>
              <w:rPr>
                <w:sz w:val="24"/>
                <w:szCs w:val="24"/>
              </w:rPr>
            </w:pPr>
            <w:r>
              <w:rPr>
                <w:sz w:val="24"/>
                <w:szCs w:val="24"/>
              </w:rPr>
              <w:t>C</w:t>
            </w:r>
            <w:r w:rsidR="00151025">
              <w:rPr>
                <w:sz w:val="24"/>
                <w:szCs w:val="24"/>
              </w:rPr>
              <w:t>yanazine</w:t>
            </w:r>
          </w:p>
        </w:tc>
        <w:tc>
          <w:tcPr>
            <w:tcW w:w="1818" w:type="dxa"/>
            <w:tcBorders>
              <w:top w:val="nil"/>
              <w:left w:val="nil"/>
              <w:bottom w:val="nil"/>
              <w:right w:val="nil"/>
            </w:tcBorders>
          </w:tcPr>
          <w:p w14:paraId="76AF3D8E" w14:textId="77777777" w:rsidR="00151025" w:rsidRDefault="00151025" w:rsidP="00275396">
            <w:pPr>
              <w:spacing w:line="360" w:lineRule="auto"/>
              <w:jc w:val="center"/>
              <w:rPr>
                <w:sz w:val="24"/>
                <w:szCs w:val="24"/>
              </w:rPr>
            </w:pPr>
            <w:r>
              <w:rPr>
                <w:sz w:val="24"/>
                <w:szCs w:val="24"/>
              </w:rPr>
              <w:t>9.0</w:t>
            </w:r>
          </w:p>
        </w:tc>
        <w:tc>
          <w:tcPr>
            <w:tcW w:w="1818" w:type="dxa"/>
            <w:tcBorders>
              <w:top w:val="nil"/>
              <w:left w:val="nil"/>
              <w:bottom w:val="nil"/>
              <w:right w:val="nil"/>
            </w:tcBorders>
          </w:tcPr>
          <w:p w14:paraId="3BD96301" w14:textId="77777777" w:rsidR="00151025" w:rsidRDefault="00151025" w:rsidP="00275396">
            <w:pPr>
              <w:spacing w:line="360" w:lineRule="auto"/>
              <w:jc w:val="center"/>
              <w:rPr>
                <w:sz w:val="24"/>
                <w:szCs w:val="24"/>
              </w:rPr>
            </w:pPr>
            <w:r>
              <w:rPr>
                <w:sz w:val="24"/>
                <w:szCs w:val="24"/>
              </w:rPr>
              <w:t>8.9</w:t>
            </w:r>
          </w:p>
        </w:tc>
        <w:tc>
          <w:tcPr>
            <w:tcW w:w="1819" w:type="dxa"/>
            <w:tcBorders>
              <w:top w:val="nil"/>
              <w:left w:val="nil"/>
              <w:bottom w:val="nil"/>
              <w:right w:val="nil"/>
            </w:tcBorders>
          </w:tcPr>
          <w:p w14:paraId="1DB7DEEE" w14:textId="77777777" w:rsidR="00151025" w:rsidRDefault="00151025" w:rsidP="00275396">
            <w:pPr>
              <w:spacing w:line="360" w:lineRule="auto"/>
              <w:jc w:val="center"/>
              <w:rPr>
                <w:sz w:val="24"/>
                <w:szCs w:val="24"/>
              </w:rPr>
            </w:pPr>
            <w:r>
              <w:rPr>
                <w:sz w:val="24"/>
                <w:szCs w:val="24"/>
              </w:rPr>
              <w:t>8.9</w:t>
            </w:r>
          </w:p>
        </w:tc>
        <w:tc>
          <w:tcPr>
            <w:tcW w:w="1819" w:type="dxa"/>
            <w:tcBorders>
              <w:top w:val="nil"/>
              <w:left w:val="nil"/>
              <w:bottom w:val="nil"/>
              <w:right w:val="nil"/>
            </w:tcBorders>
          </w:tcPr>
          <w:p w14:paraId="31F00177" w14:textId="77777777" w:rsidR="00151025" w:rsidRDefault="00151025" w:rsidP="00275396">
            <w:pPr>
              <w:spacing w:line="360" w:lineRule="auto"/>
              <w:jc w:val="center"/>
              <w:rPr>
                <w:sz w:val="24"/>
                <w:szCs w:val="24"/>
              </w:rPr>
            </w:pPr>
            <w:r>
              <w:rPr>
                <w:sz w:val="24"/>
                <w:szCs w:val="24"/>
              </w:rPr>
              <w:t>8.9</w:t>
            </w:r>
          </w:p>
        </w:tc>
      </w:tr>
      <w:tr w:rsidR="00151025" w14:paraId="3ED245A2" w14:textId="77777777" w:rsidTr="00700A02">
        <w:trPr>
          <w:trHeight w:val="382"/>
        </w:trPr>
        <w:tc>
          <w:tcPr>
            <w:tcW w:w="1818" w:type="dxa"/>
            <w:tcBorders>
              <w:top w:val="nil"/>
              <w:left w:val="nil"/>
              <w:bottom w:val="nil"/>
              <w:right w:val="nil"/>
            </w:tcBorders>
          </w:tcPr>
          <w:p w14:paraId="272C2DEC" w14:textId="1DB4963D" w:rsidR="00151025" w:rsidRDefault="00151025" w:rsidP="00275396">
            <w:pPr>
              <w:spacing w:line="360" w:lineRule="auto"/>
              <w:jc w:val="both"/>
              <w:rPr>
                <w:sz w:val="24"/>
                <w:szCs w:val="24"/>
              </w:rPr>
            </w:pPr>
            <w:r>
              <w:rPr>
                <w:sz w:val="24"/>
                <w:szCs w:val="24"/>
              </w:rPr>
              <w:t>Prometryn</w:t>
            </w:r>
          </w:p>
        </w:tc>
        <w:tc>
          <w:tcPr>
            <w:tcW w:w="1818" w:type="dxa"/>
            <w:tcBorders>
              <w:top w:val="nil"/>
              <w:left w:val="nil"/>
              <w:bottom w:val="nil"/>
              <w:right w:val="nil"/>
            </w:tcBorders>
          </w:tcPr>
          <w:p w14:paraId="64EA7898" w14:textId="77777777" w:rsidR="00151025" w:rsidRDefault="00151025" w:rsidP="00275396">
            <w:pPr>
              <w:spacing w:line="360" w:lineRule="auto"/>
              <w:jc w:val="center"/>
              <w:rPr>
                <w:sz w:val="24"/>
                <w:szCs w:val="24"/>
              </w:rPr>
            </w:pPr>
            <w:r>
              <w:rPr>
                <w:sz w:val="24"/>
                <w:szCs w:val="24"/>
              </w:rPr>
              <w:t>11.0</w:t>
            </w:r>
          </w:p>
        </w:tc>
        <w:tc>
          <w:tcPr>
            <w:tcW w:w="1818" w:type="dxa"/>
            <w:tcBorders>
              <w:top w:val="nil"/>
              <w:left w:val="nil"/>
              <w:bottom w:val="nil"/>
              <w:right w:val="nil"/>
            </w:tcBorders>
          </w:tcPr>
          <w:p w14:paraId="12215276" w14:textId="77777777" w:rsidR="00151025" w:rsidRDefault="00151025" w:rsidP="00275396">
            <w:pPr>
              <w:spacing w:line="360" w:lineRule="auto"/>
              <w:jc w:val="center"/>
              <w:rPr>
                <w:sz w:val="24"/>
                <w:szCs w:val="24"/>
              </w:rPr>
            </w:pPr>
            <w:r>
              <w:rPr>
                <w:sz w:val="24"/>
                <w:szCs w:val="24"/>
              </w:rPr>
              <w:t>11.5</w:t>
            </w:r>
          </w:p>
        </w:tc>
        <w:tc>
          <w:tcPr>
            <w:tcW w:w="1819" w:type="dxa"/>
            <w:tcBorders>
              <w:top w:val="nil"/>
              <w:left w:val="nil"/>
              <w:bottom w:val="nil"/>
              <w:right w:val="nil"/>
            </w:tcBorders>
          </w:tcPr>
          <w:p w14:paraId="23653A48" w14:textId="77777777" w:rsidR="00151025" w:rsidRDefault="00151025" w:rsidP="00275396">
            <w:pPr>
              <w:spacing w:line="360" w:lineRule="auto"/>
              <w:jc w:val="center"/>
              <w:rPr>
                <w:sz w:val="24"/>
                <w:szCs w:val="24"/>
              </w:rPr>
            </w:pPr>
            <w:r>
              <w:rPr>
                <w:sz w:val="24"/>
                <w:szCs w:val="24"/>
              </w:rPr>
              <w:t>11.5</w:t>
            </w:r>
          </w:p>
        </w:tc>
        <w:tc>
          <w:tcPr>
            <w:tcW w:w="1819" w:type="dxa"/>
            <w:tcBorders>
              <w:top w:val="nil"/>
              <w:left w:val="nil"/>
              <w:bottom w:val="nil"/>
              <w:right w:val="nil"/>
            </w:tcBorders>
          </w:tcPr>
          <w:p w14:paraId="7D79A595" w14:textId="77777777" w:rsidR="00151025" w:rsidRDefault="00151025" w:rsidP="00275396">
            <w:pPr>
              <w:spacing w:line="360" w:lineRule="auto"/>
              <w:jc w:val="center"/>
              <w:rPr>
                <w:sz w:val="24"/>
                <w:szCs w:val="24"/>
              </w:rPr>
            </w:pPr>
            <w:r>
              <w:rPr>
                <w:sz w:val="24"/>
                <w:szCs w:val="24"/>
              </w:rPr>
              <w:t>11.5</w:t>
            </w:r>
          </w:p>
        </w:tc>
      </w:tr>
      <w:tr w:rsidR="00151025" w14:paraId="20087951" w14:textId="77777777" w:rsidTr="00700A02">
        <w:trPr>
          <w:trHeight w:val="373"/>
        </w:trPr>
        <w:tc>
          <w:tcPr>
            <w:tcW w:w="1818" w:type="dxa"/>
            <w:tcBorders>
              <w:top w:val="nil"/>
              <w:left w:val="nil"/>
              <w:bottom w:val="nil"/>
              <w:right w:val="nil"/>
            </w:tcBorders>
          </w:tcPr>
          <w:p w14:paraId="23C61F1C" w14:textId="4057F672" w:rsidR="00151025" w:rsidRDefault="00151025" w:rsidP="00275396">
            <w:pPr>
              <w:spacing w:line="360" w:lineRule="auto"/>
              <w:jc w:val="both"/>
              <w:rPr>
                <w:sz w:val="24"/>
                <w:szCs w:val="24"/>
              </w:rPr>
            </w:pPr>
            <w:r>
              <w:rPr>
                <w:sz w:val="24"/>
                <w:szCs w:val="24"/>
              </w:rPr>
              <w:t>Monuron</w:t>
            </w:r>
          </w:p>
        </w:tc>
        <w:tc>
          <w:tcPr>
            <w:tcW w:w="1818" w:type="dxa"/>
            <w:tcBorders>
              <w:top w:val="nil"/>
              <w:left w:val="nil"/>
              <w:bottom w:val="nil"/>
              <w:right w:val="nil"/>
            </w:tcBorders>
          </w:tcPr>
          <w:p w14:paraId="02A4450D" w14:textId="77777777" w:rsidR="00151025" w:rsidRDefault="00151025" w:rsidP="00275396">
            <w:pPr>
              <w:spacing w:line="360" w:lineRule="auto"/>
              <w:jc w:val="center"/>
              <w:rPr>
                <w:sz w:val="24"/>
                <w:szCs w:val="24"/>
              </w:rPr>
            </w:pPr>
            <w:r>
              <w:rPr>
                <w:sz w:val="24"/>
                <w:szCs w:val="24"/>
              </w:rPr>
              <w:t>9.5</w:t>
            </w:r>
          </w:p>
        </w:tc>
        <w:tc>
          <w:tcPr>
            <w:tcW w:w="1818" w:type="dxa"/>
            <w:tcBorders>
              <w:top w:val="nil"/>
              <w:left w:val="nil"/>
              <w:bottom w:val="nil"/>
              <w:right w:val="nil"/>
            </w:tcBorders>
          </w:tcPr>
          <w:p w14:paraId="72F9A8F6" w14:textId="77777777" w:rsidR="00151025" w:rsidRDefault="00151025" w:rsidP="00275396">
            <w:pPr>
              <w:spacing w:line="360" w:lineRule="auto"/>
              <w:jc w:val="center"/>
              <w:rPr>
                <w:sz w:val="24"/>
                <w:szCs w:val="24"/>
              </w:rPr>
            </w:pPr>
            <w:r>
              <w:rPr>
                <w:sz w:val="24"/>
                <w:szCs w:val="24"/>
              </w:rPr>
              <w:t>9.2</w:t>
            </w:r>
          </w:p>
        </w:tc>
        <w:tc>
          <w:tcPr>
            <w:tcW w:w="1819" w:type="dxa"/>
            <w:tcBorders>
              <w:top w:val="nil"/>
              <w:left w:val="nil"/>
              <w:bottom w:val="nil"/>
              <w:right w:val="nil"/>
            </w:tcBorders>
          </w:tcPr>
          <w:p w14:paraId="6ED3C9C5" w14:textId="77777777" w:rsidR="00151025" w:rsidRDefault="00151025" w:rsidP="00275396">
            <w:pPr>
              <w:spacing w:line="360" w:lineRule="auto"/>
              <w:jc w:val="center"/>
              <w:rPr>
                <w:sz w:val="24"/>
                <w:szCs w:val="24"/>
              </w:rPr>
            </w:pPr>
            <w:r>
              <w:rPr>
                <w:sz w:val="24"/>
                <w:szCs w:val="24"/>
              </w:rPr>
              <w:t>9.2</w:t>
            </w:r>
          </w:p>
        </w:tc>
        <w:tc>
          <w:tcPr>
            <w:tcW w:w="1819" w:type="dxa"/>
            <w:tcBorders>
              <w:top w:val="nil"/>
              <w:left w:val="nil"/>
              <w:bottom w:val="nil"/>
              <w:right w:val="nil"/>
            </w:tcBorders>
          </w:tcPr>
          <w:p w14:paraId="4DF08AC5" w14:textId="77777777" w:rsidR="00151025" w:rsidRDefault="00151025" w:rsidP="00275396">
            <w:pPr>
              <w:spacing w:line="360" w:lineRule="auto"/>
              <w:jc w:val="center"/>
              <w:rPr>
                <w:sz w:val="24"/>
                <w:szCs w:val="24"/>
              </w:rPr>
            </w:pPr>
            <w:r>
              <w:rPr>
                <w:sz w:val="24"/>
                <w:szCs w:val="24"/>
              </w:rPr>
              <w:t>9.2</w:t>
            </w:r>
          </w:p>
        </w:tc>
      </w:tr>
      <w:tr w:rsidR="00151025" w14:paraId="18E285BB" w14:textId="77777777" w:rsidTr="00700A02">
        <w:trPr>
          <w:trHeight w:val="382"/>
        </w:trPr>
        <w:tc>
          <w:tcPr>
            <w:tcW w:w="1818" w:type="dxa"/>
            <w:tcBorders>
              <w:top w:val="nil"/>
              <w:left w:val="nil"/>
              <w:bottom w:val="nil"/>
              <w:right w:val="nil"/>
            </w:tcBorders>
          </w:tcPr>
          <w:p w14:paraId="0022D26D" w14:textId="66F61E95" w:rsidR="00151025" w:rsidRDefault="00151025" w:rsidP="00275396">
            <w:pPr>
              <w:spacing w:line="360" w:lineRule="auto"/>
              <w:jc w:val="both"/>
              <w:rPr>
                <w:sz w:val="24"/>
                <w:szCs w:val="24"/>
              </w:rPr>
            </w:pPr>
            <w:r>
              <w:rPr>
                <w:sz w:val="24"/>
                <w:szCs w:val="24"/>
              </w:rPr>
              <w:t>Buturon</w:t>
            </w:r>
          </w:p>
        </w:tc>
        <w:tc>
          <w:tcPr>
            <w:tcW w:w="1818" w:type="dxa"/>
            <w:tcBorders>
              <w:top w:val="nil"/>
              <w:left w:val="nil"/>
              <w:bottom w:val="nil"/>
              <w:right w:val="nil"/>
            </w:tcBorders>
          </w:tcPr>
          <w:p w14:paraId="52EF4356" w14:textId="77777777" w:rsidR="00151025" w:rsidRDefault="00151025" w:rsidP="00275396">
            <w:pPr>
              <w:spacing w:line="360" w:lineRule="auto"/>
              <w:jc w:val="center"/>
              <w:rPr>
                <w:sz w:val="24"/>
                <w:szCs w:val="24"/>
              </w:rPr>
            </w:pPr>
            <w:r>
              <w:rPr>
                <w:sz w:val="24"/>
                <w:szCs w:val="24"/>
              </w:rPr>
              <w:t>9.6</w:t>
            </w:r>
          </w:p>
        </w:tc>
        <w:tc>
          <w:tcPr>
            <w:tcW w:w="1818" w:type="dxa"/>
            <w:tcBorders>
              <w:top w:val="nil"/>
              <w:left w:val="nil"/>
              <w:bottom w:val="nil"/>
              <w:right w:val="nil"/>
            </w:tcBorders>
          </w:tcPr>
          <w:p w14:paraId="3FF72CBC" w14:textId="77777777" w:rsidR="00151025" w:rsidRDefault="00151025" w:rsidP="00275396">
            <w:pPr>
              <w:spacing w:line="360" w:lineRule="auto"/>
              <w:jc w:val="center"/>
              <w:rPr>
                <w:sz w:val="24"/>
                <w:szCs w:val="24"/>
              </w:rPr>
            </w:pPr>
            <w:r>
              <w:rPr>
                <w:sz w:val="24"/>
                <w:szCs w:val="24"/>
              </w:rPr>
              <w:t>9.5</w:t>
            </w:r>
          </w:p>
        </w:tc>
        <w:tc>
          <w:tcPr>
            <w:tcW w:w="1819" w:type="dxa"/>
            <w:tcBorders>
              <w:top w:val="nil"/>
              <w:left w:val="nil"/>
              <w:bottom w:val="nil"/>
              <w:right w:val="nil"/>
            </w:tcBorders>
          </w:tcPr>
          <w:p w14:paraId="087BFF24" w14:textId="77777777" w:rsidR="00151025" w:rsidRDefault="00151025" w:rsidP="00275396">
            <w:pPr>
              <w:spacing w:line="360" w:lineRule="auto"/>
              <w:jc w:val="center"/>
              <w:rPr>
                <w:sz w:val="24"/>
                <w:szCs w:val="24"/>
              </w:rPr>
            </w:pPr>
            <w:r>
              <w:rPr>
                <w:sz w:val="24"/>
                <w:szCs w:val="24"/>
              </w:rPr>
              <w:t>9.5</w:t>
            </w:r>
          </w:p>
        </w:tc>
        <w:tc>
          <w:tcPr>
            <w:tcW w:w="1819" w:type="dxa"/>
            <w:tcBorders>
              <w:top w:val="nil"/>
              <w:left w:val="nil"/>
              <w:bottom w:val="nil"/>
              <w:right w:val="nil"/>
            </w:tcBorders>
          </w:tcPr>
          <w:p w14:paraId="17F7CF90" w14:textId="77777777" w:rsidR="00151025" w:rsidRDefault="00151025" w:rsidP="00275396">
            <w:pPr>
              <w:spacing w:line="360" w:lineRule="auto"/>
              <w:jc w:val="center"/>
              <w:rPr>
                <w:sz w:val="24"/>
                <w:szCs w:val="24"/>
              </w:rPr>
            </w:pPr>
            <w:r>
              <w:rPr>
                <w:sz w:val="24"/>
                <w:szCs w:val="24"/>
              </w:rPr>
              <w:t>9.5</w:t>
            </w:r>
          </w:p>
        </w:tc>
      </w:tr>
      <w:tr w:rsidR="00151025" w14:paraId="127CBC87" w14:textId="77777777" w:rsidTr="00700A02">
        <w:trPr>
          <w:trHeight w:val="382"/>
        </w:trPr>
        <w:tc>
          <w:tcPr>
            <w:tcW w:w="1818" w:type="dxa"/>
            <w:tcBorders>
              <w:top w:val="nil"/>
              <w:left w:val="nil"/>
              <w:bottom w:val="nil"/>
              <w:right w:val="nil"/>
            </w:tcBorders>
          </w:tcPr>
          <w:p w14:paraId="4531162C" w14:textId="22660514" w:rsidR="00151025" w:rsidRDefault="00151025" w:rsidP="00275396">
            <w:pPr>
              <w:spacing w:line="360" w:lineRule="auto"/>
              <w:jc w:val="both"/>
              <w:rPr>
                <w:sz w:val="24"/>
                <w:szCs w:val="24"/>
              </w:rPr>
            </w:pPr>
            <w:r>
              <w:rPr>
                <w:sz w:val="24"/>
                <w:szCs w:val="24"/>
              </w:rPr>
              <w:t>Propazine</w:t>
            </w:r>
          </w:p>
        </w:tc>
        <w:tc>
          <w:tcPr>
            <w:tcW w:w="1818" w:type="dxa"/>
            <w:tcBorders>
              <w:top w:val="nil"/>
              <w:left w:val="nil"/>
              <w:bottom w:val="nil"/>
              <w:right w:val="nil"/>
            </w:tcBorders>
          </w:tcPr>
          <w:p w14:paraId="072C7B84" w14:textId="77777777" w:rsidR="00151025" w:rsidRDefault="00151025" w:rsidP="00275396">
            <w:pPr>
              <w:spacing w:line="360" w:lineRule="auto"/>
              <w:jc w:val="center"/>
              <w:rPr>
                <w:sz w:val="24"/>
                <w:szCs w:val="24"/>
              </w:rPr>
            </w:pPr>
            <w:r>
              <w:rPr>
                <w:sz w:val="24"/>
                <w:szCs w:val="24"/>
              </w:rPr>
              <w:t>6.0</w:t>
            </w:r>
          </w:p>
        </w:tc>
        <w:tc>
          <w:tcPr>
            <w:tcW w:w="1818" w:type="dxa"/>
            <w:tcBorders>
              <w:top w:val="nil"/>
              <w:left w:val="nil"/>
              <w:bottom w:val="nil"/>
              <w:right w:val="nil"/>
            </w:tcBorders>
          </w:tcPr>
          <w:p w14:paraId="508B2F26" w14:textId="77777777" w:rsidR="00151025" w:rsidRDefault="00151025" w:rsidP="00275396">
            <w:pPr>
              <w:spacing w:line="360" w:lineRule="auto"/>
              <w:jc w:val="center"/>
              <w:rPr>
                <w:sz w:val="24"/>
                <w:szCs w:val="24"/>
              </w:rPr>
            </w:pPr>
            <w:r>
              <w:rPr>
                <w:sz w:val="24"/>
                <w:szCs w:val="24"/>
              </w:rPr>
              <w:t>6.0</w:t>
            </w:r>
          </w:p>
        </w:tc>
        <w:tc>
          <w:tcPr>
            <w:tcW w:w="1819" w:type="dxa"/>
            <w:tcBorders>
              <w:top w:val="nil"/>
              <w:left w:val="nil"/>
              <w:bottom w:val="nil"/>
              <w:right w:val="nil"/>
            </w:tcBorders>
          </w:tcPr>
          <w:p w14:paraId="069CA77D" w14:textId="77777777" w:rsidR="00151025" w:rsidRDefault="00151025" w:rsidP="00275396">
            <w:pPr>
              <w:spacing w:line="360" w:lineRule="auto"/>
              <w:jc w:val="center"/>
              <w:rPr>
                <w:sz w:val="24"/>
                <w:szCs w:val="24"/>
              </w:rPr>
            </w:pPr>
            <w:r>
              <w:rPr>
                <w:sz w:val="24"/>
                <w:szCs w:val="24"/>
              </w:rPr>
              <w:t>6.0</w:t>
            </w:r>
          </w:p>
        </w:tc>
        <w:tc>
          <w:tcPr>
            <w:tcW w:w="1819" w:type="dxa"/>
            <w:tcBorders>
              <w:top w:val="nil"/>
              <w:left w:val="nil"/>
              <w:bottom w:val="nil"/>
              <w:right w:val="nil"/>
            </w:tcBorders>
          </w:tcPr>
          <w:p w14:paraId="42D2225A" w14:textId="77777777" w:rsidR="00151025" w:rsidRDefault="00151025" w:rsidP="00275396">
            <w:pPr>
              <w:spacing w:line="360" w:lineRule="auto"/>
              <w:jc w:val="center"/>
              <w:rPr>
                <w:sz w:val="24"/>
                <w:szCs w:val="24"/>
              </w:rPr>
            </w:pPr>
            <w:r>
              <w:rPr>
                <w:sz w:val="24"/>
                <w:szCs w:val="24"/>
              </w:rPr>
              <w:t>6.0</w:t>
            </w:r>
          </w:p>
        </w:tc>
      </w:tr>
      <w:tr w:rsidR="00151025" w14:paraId="1994AE57" w14:textId="77777777" w:rsidTr="00700A02">
        <w:trPr>
          <w:trHeight w:val="373"/>
        </w:trPr>
        <w:tc>
          <w:tcPr>
            <w:tcW w:w="1818" w:type="dxa"/>
            <w:tcBorders>
              <w:top w:val="nil"/>
              <w:left w:val="nil"/>
              <w:bottom w:val="nil"/>
              <w:right w:val="nil"/>
            </w:tcBorders>
          </w:tcPr>
          <w:p w14:paraId="565934C0" w14:textId="5760D02A" w:rsidR="00151025" w:rsidRDefault="00151025" w:rsidP="00275396">
            <w:pPr>
              <w:spacing w:line="360" w:lineRule="auto"/>
              <w:jc w:val="both"/>
              <w:rPr>
                <w:sz w:val="24"/>
                <w:szCs w:val="24"/>
              </w:rPr>
            </w:pPr>
            <w:r>
              <w:rPr>
                <w:sz w:val="24"/>
                <w:szCs w:val="24"/>
              </w:rPr>
              <w:t>Fenuron</w:t>
            </w:r>
          </w:p>
        </w:tc>
        <w:tc>
          <w:tcPr>
            <w:tcW w:w="1818" w:type="dxa"/>
            <w:tcBorders>
              <w:top w:val="nil"/>
              <w:left w:val="nil"/>
              <w:bottom w:val="nil"/>
              <w:right w:val="nil"/>
            </w:tcBorders>
          </w:tcPr>
          <w:p w14:paraId="37497BF2" w14:textId="77777777" w:rsidR="00151025" w:rsidRDefault="00151025" w:rsidP="00275396">
            <w:pPr>
              <w:spacing w:line="360" w:lineRule="auto"/>
              <w:jc w:val="center"/>
              <w:rPr>
                <w:sz w:val="24"/>
                <w:szCs w:val="24"/>
              </w:rPr>
            </w:pPr>
            <w:r>
              <w:rPr>
                <w:sz w:val="24"/>
                <w:szCs w:val="24"/>
              </w:rPr>
              <w:t>7.1</w:t>
            </w:r>
          </w:p>
        </w:tc>
        <w:tc>
          <w:tcPr>
            <w:tcW w:w="1818" w:type="dxa"/>
            <w:tcBorders>
              <w:top w:val="nil"/>
              <w:left w:val="nil"/>
              <w:bottom w:val="nil"/>
              <w:right w:val="nil"/>
            </w:tcBorders>
          </w:tcPr>
          <w:p w14:paraId="1924D6B9" w14:textId="77777777" w:rsidR="00151025" w:rsidRDefault="00151025" w:rsidP="00275396">
            <w:pPr>
              <w:spacing w:line="360" w:lineRule="auto"/>
              <w:jc w:val="center"/>
              <w:rPr>
                <w:sz w:val="24"/>
                <w:szCs w:val="24"/>
              </w:rPr>
            </w:pPr>
            <w:r>
              <w:rPr>
                <w:sz w:val="24"/>
                <w:szCs w:val="24"/>
              </w:rPr>
              <w:t>7.0</w:t>
            </w:r>
          </w:p>
        </w:tc>
        <w:tc>
          <w:tcPr>
            <w:tcW w:w="1819" w:type="dxa"/>
            <w:tcBorders>
              <w:top w:val="nil"/>
              <w:left w:val="nil"/>
              <w:bottom w:val="nil"/>
              <w:right w:val="nil"/>
            </w:tcBorders>
          </w:tcPr>
          <w:p w14:paraId="354E2896" w14:textId="77777777" w:rsidR="00151025" w:rsidRDefault="00151025" w:rsidP="00275396">
            <w:pPr>
              <w:spacing w:line="360" w:lineRule="auto"/>
              <w:jc w:val="center"/>
              <w:rPr>
                <w:sz w:val="24"/>
                <w:szCs w:val="24"/>
              </w:rPr>
            </w:pPr>
            <w:r>
              <w:rPr>
                <w:sz w:val="24"/>
                <w:szCs w:val="24"/>
              </w:rPr>
              <w:t>7.0</w:t>
            </w:r>
          </w:p>
        </w:tc>
        <w:tc>
          <w:tcPr>
            <w:tcW w:w="1819" w:type="dxa"/>
            <w:tcBorders>
              <w:top w:val="nil"/>
              <w:left w:val="nil"/>
              <w:bottom w:val="nil"/>
              <w:right w:val="nil"/>
            </w:tcBorders>
          </w:tcPr>
          <w:p w14:paraId="1277D0DF" w14:textId="77777777" w:rsidR="00151025" w:rsidRDefault="00151025" w:rsidP="00275396">
            <w:pPr>
              <w:spacing w:line="360" w:lineRule="auto"/>
              <w:jc w:val="center"/>
              <w:rPr>
                <w:sz w:val="24"/>
                <w:szCs w:val="24"/>
              </w:rPr>
            </w:pPr>
            <w:r>
              <w:rPr>
                <w:sz w:val="24"/>
                <w:szCs w:val="24"/>
              </w:rPr>
              <w:t>7.1</w:t>
            </w:r>
          </w:p>
        </w:tc>
      </w:tr>
      <w:tr w:rsidR="00151025" w14:paraId="3777DC3D" w14:textId="77777777" w:rsidTr="00700A02">
        <w:trPr>
          <w:trHeight w:val="382"/>
        </w:trPr>
        <w:tc>
          <w:tcPr>
            <w:tcW w:w="1818" w:type="dxa"/>
            <w:tcBorders>
              <w:top w:val="nil"/>
              <w:left w:val="nil"/>
              <w:bottom w:val="nil"/>
              <w:right w:val="nil"/>
            </w:tcBorders>
          </w:tcPr>
          <w:p w14:paraId="77F10356" w14:textId="0C333BF9" w:rsidR="00151025" w:rsidRDefault="00151025" w:rsidP="00275396">
            <w:pPr>
              <w:spacing w:line="360" w:lineRule="auto"/>
              <w:jc w:val="both"/>
              <w:rPr>
                <w:sz w:val="24"/>
                <w:szCs w:val="24"/>
              </w:rPr>
            </w:pPr>
            <w:r>
              <w:rPr>
                <w:sz w:val="24"/>
                <w:szCs w:val="24"/>
              </w:rPr>
              <w:t>Chlortoluron</w:t>
            </w:r>
          </w:p>
        </w:tc>
        <w:tc>
          <w:tcPr>
            <w:tcW w:w="1818" w:type="dxa"/>
            <w:tcBorders>
              <w:top w:val="nil"/>
              <w:left w:val="nil"/>
              <w:bottom w:val="nil"/>
              <w:right w:val="nil"/>
            </w:tcBorders>
          </w:tcPr>
          <w:p w14:paraId="741A023C" w14:textId="77777777" w:rsidR="00151025" w:rsidRDefault="00151025" w:rsidP="00275396">
            <w:pPr>
              <w:spacing w:line="360" w:lineRule="auto"/>
              <w:jc w:val="center"/>
              <w:rPr>
                <w:sz w:val="24"/>
                <w:szCs w:val="24"/>
              </w:rPr>
            </w:pPr>
            <w:r>
              <w:rPr>
                <w:sz w:val="24"/>
                <w:szCs w:val="24"/>
              </w:rPr>
              <w:t>2.0</w:t>
            </w:r>
          </w:p>
        </w:tc>
        <w:tc>
          <w:tcPr>
            <w:tcW w:w="1818" w:type="dxa"/>
            <w:tcBorders>
              <w:top w:val="nil"/>
              <w:left w:val="nil"/>
              <w:bottom w:val="nil"/>
              <w:right w:val="nil"/>
            </w:tcBorders>
          </w:tcPr>
          <w:p w14:paraId="24D4ABB7" w14:textId="77777777" w:rsidR="00151025" w:rsidRDefault="00151025" w:rsidP="00275396">
            <w:pPr>
              <w:spacing w:line="360" w:lineRule="auto"/>
              <w:jc w:val="center"/>
              <w:rPr>
                <w:sz w:val="24"/>
                <w:szCs w:val="24"/>
              </w:rPr>
            </w:pPr>
            <w:r>
              <w:rPr>
                <w:sz w:val="24"/>
                <w:szCs w:val="24"/>
              </w:rPr>
              <w:t>2.1</w:t>
            </w:r>
          </w:p>
        </w:tc>
        <w:tc>
          <w:tcPr>
            <w:tcW w:w="1819" w:type="dxa"/>
            <w:tcBorders>
              <w:top w:val="nil"/>
              <w:left w:val="nil"/>
              <w:bottom w:val="nil"/>
              <w:right w:val="nil"/>
            </w:tcBorders>
          </w:tcPr>
          <w:p w14:paraId="0DCC3EF6" w14:textId="77777777" w:rsidR="00151025" w:rsidRDefault="00151025" w:rsidP="00275396">
            <w:pPr>
              <w:spacing w:line="360" w:lineRule="auto"/>
              <w:jc w:val="center"/>
              <w:rPr>
                <w:sz w:val="24"/>
                <w:szCs w:val="24"/>
              </w:rPr>
            </w:pPr>
            <w:r>
              <w:rPr>
                <w:sz w:val="24"/>
                <w:szCs w:val="24"/>
              </w:rPr>
              <w:t>2.1</w:t>
            </w:r>
          </w:p>
        </w:tc>
        <w:tc>
          <w:tcPr>
            <w:tcW w:w="1819" w:type="dxa"/>
            <w:tcBorders>
              <w:top w:val="nil"/>
              <w:left w:val="nil"/>
              <w:bottom w:val="nil"/>
              <w:right w:val="nil"/>
            </w:tcBorders>
          </w:tcPr>
          <w:p w14:paraId="6F980EAC" w14:textId="77777777" w:rsidR="00151025" w:rsidRDefault="00151025" w:rsidP="00275396">
            <w:pPr>
              <w:spacing w:line="360" w:lineRule="auto"/>
              <w:jc w:val="center"/>
              <w:rPr>
                <w:sz w:val="24"/>
                <w:szCs w:val="24"/>
              </w:rPr>
            </w:pPr>
            <w:r>
              <w:rPr>
                <w:sz w:val="24"/>
                <w:szCs w:val="24"/>
              </w:rPr>
              <w:t>2.0</w:t>
            </w:r>
          </w:p>
        </w:tc>
      </w:tr>
      <w:tr w:rsidR="00151025" w14:paraId="4730577D" w14:textId="77777777" w:rsidTr="00700A02">
        <w:trPr>
          <w:trHeight w:val="382"/>
        </w:trPr>
        <w:tc>
          <w:tcPr>
            <w:tcW w:w="1818" w:type="dxa"/>
            <w:tcBorders>
              <w:top w:val="nil"/>
              <w:left w:val="nil"/>
              <w:bottom w:val="single" w:sz="4" w:space="0" w:color="auto"/>
              <w:right w:val="nil"/>
            </w:tcBorders>
          </w:tcPr>
          <w:p w14:paraId="0C48DE77" w14:textId="4840C0F5" w:rsidR="00151025" w:rsidRDefault="00151025" w:rsidP="00275396">
            <w:pPr>
              <w:spacing w:line="360" w:lineRule="auto"/>
              <w:jc w:val="both"/>
              <w:rPr>
                <w:sz w:val="24"/>
                <w:szCs w:val="24"/>
              </w:rPr>
            </w:pPr>
            <w:r>
              <w:rPr>
                <w:sz w:val="24"/>
                <w:szCs w:val="24"/>
              </w:rPr>
              <w:t>Linuron</w:t>
            </w:r>
          </w:p>
        </w:tc>
        <w:tc>
          <w:tcPr>
            <w:tcW w:w="1818" w:type="dxa"/>
            <w:tcBorders>
              <w:top w:val="nil"/>
              <w:left w:val="nil"/>
              <w:bottom w:val="single" w:sz="4" w:space="0" w:color="auto"/>
              <w:right w:val="nil"/>
            </w:tcBorders>
          </w:tcPr>
          <w:p w14:paraId="628B2796" w14:textId="77777777" w:rsidR="00151025" w:rsidRDefault="00151025" w:rsidP="00275396">
            <w:pPr>
              <w:spacing w:line="360" w:lineRule="auto"/>
              <w:jc w:val="center"/>
              <w:rPr>
                <w:sz w:val="24"/>
                <w:szCs w:val="24"/>
              </w:rPr>
            </w:pPr>
            <w:r>
              <w:rPr>
                <w:sz w:val="24"/>
                <w:szCs w:val="24"/>
              </w:rPr>
              <w:t>2.2</w:t>
            </w:r>
          </w:p>
        </w:tc>
        <w:tc>
          <w:tcPr>
            <w:tcW w:w="1818" w:type="dxa"/>
            <w:tcBorders>
              <w:top w:val="nil"/>
              <w:left w:val="nil"/>
              <w:bottom w:val="single" w:sz="4" w:space="0" w:color="auto"/>
              <w:right w:val="nil"/>
            </w:tcBorders>
          </w:tcPr>
          <w:p w14:paraId="0F7A93B7" w14:textId="77777777" w:rsidR="00151025" w:rsidRDefault="00151025" w:rsidP="00275396">
            <w:pPr>
              <w:spacing w:line="360" w:lineRule="auto"/>
              <w:jc w:val="center"/>
              <w:rPr>
                <w:sz w:val="24"/>
                <w:szCs w:val="24"/>
              </w:rPr>
            </w:pPr>
            <w:r>
              <w:rPr>
                <w:sz w:val="24"/>
                <w:szCs w:val="24"/>
              </w:rPr>
              <w:t>2.3</w:t>
            </w:r>
          </w:p>
        </w:tc>
        <w:tc>
          <w:tcPr>
            <w:tcW w:w="1819" w:type="dxa"/>
            <w:tcBorders>
              <w:top w:val="nil"/>
              <w:left w:val="nil"/>
              <w:bottom w:val="single" w:sz="4" w:space="0" w:color="auto"/>
              <w:right w:val="nil"/>
            </w:tcBorders>
          </w:tcPr>
          <w:p w14:paraId="6C818E5F" w14:textId="77777777" w:rsidR="00151025" w:rsidRDefault="00151025" w:rsidP="00275396">
            <w:pPr>
              <w:spacing w:line="360" w:lineRule="auto"/>
              <w:jc w:val="center"/>
              <w:rPr>
                <w:sz w:val="24"/>
                <w:szCs w:val="24"/>
              </w:rPr>
            </w:pPr>
            <w:r>
              <w:rPr>
                <w:sz w:val="24"/>
                <w:szCs w:val="24"/>
              </w:rPr>
              <w:t>2.3</w:t>
            </w:r>
          </w:p>
        </w:tc>
        <w:tc>
          <w:tcPr>
            <w:tcW w:w="1819" w:type="dxa"/>
            <w:tcBorders>
              <w:top w:val="nil"/>
              <w:left w:val="nil"/>
              <w:bottom w:val="single" w:sz="4" w:space="0" w:color="auto"/>
              <w:right w:val="nil"/>
            </w:tcBorders>
          </w:tcPr>
          <w:p w14:paraId="413FC9DF" w14:textId="77777777" w:rsidR="00151025" w:rsidRDefault="00151025" w:rsidP="00275396">
            <w:pPr>
              <w:spacing w:line="360" w:lineRule="auto"/>
              <w:jc w:val="center"/>
              <w:rPr>
                <w:sz w:val="24"/>
                <w:szCs w:val="24"/>
              </w:rPr>
            </w:pPr>
            <w:r>
              <w:rPr>
                <w:sz w:val="24"/>
                <w:szCs w:val="24"/>
              </w:rPr>
              <w:t>2.3</w:t>
            </w:r>
          </w:p>
        </w:tc>
      </w:tr>
    </w:tbl>
    <w:p w14:paraId="1B909FD0" w14:textId="77777777" w:rsidR="00044F24" w:rsidRDefault="00044F24" w:rsidP="003C2255">
      <w:pPr>
        <w:spacing w:line="360" w:lineRule="auto"/>
        <w:jc w:val="both"/>
        <w:rPr>
          <w:rFonts w:ascii="Times New Roman" w:hAnsi="Times New Roman" w:cs="Times New Roman"/>
          <w:sz w:val="24"/>
          <w:szCs w:val="24"/>
        </w:rPr>
      </w:pPr>
    </w:p>
    <w:p w14:paraId="43D151E4" w14:textId="77777777" w:rsidR="00DE347F" w:rsidRDefault="00DE347F" w:rsidP="003C2255">
      <w:pPr>
        <w:spacing w:line="360" w:lineRule="auto"/>
        <w:jc w:val="both"/>
        <w:rPr>
          <w:rFonts w:ascii="Times New Roman" w:hAnsi="Times New Roman" w:cs="Times New Roman"/>
          <w:b/>
          <w:bCs/>
          <w:sz w:val="24"/>
          <w:szCs w:val="24"/>
        </w:rPr>
        <w:sectPr w:rsidR="00DE347F" w:rsidSect="00B51C9D">
          <w:type w:val="continuous"/>
          <w:pgSz w:w="11906" w:h="16838"/>
          <w:pgMar w:top="1417" w:right="1417" w:bottom="1417" w:left="1417" w:header="708" w:footer="708" w:gutter="0"/>
          <w:cols w:space="708"/>
          <w:docGrid w:linePitch="360"/>
        </w:sectPr>
      </w:pPr>
    </w:p>
    <w:p w14:paraId="3BD8F7F0" w14:textId="33F11C24" w:rsidR="0039499B" w:rsidRPr="00845983" w:rsidRDefault="0039499B" w:rsidP="00845983">
      <w:pPr>
        <w:spacing w:line="360" w:lineRule="auto"/>
        <w:rPr>
          <w:rFonts w:ascii="Arial Black" w:hAnsi="Arial Black" w:cs="Times New Roman"/>
          <w:b/>
          <w:bCs/>
        </w:rPr>
      </w:pPr>
      <w:r w:rsidRPr="00845983">
        <w:rPr>
          <w:rFonts w:ascii="Arial Black" w:hAnsi="Arial Black" w:cs="Times New Roman"/>
          <w:b/>
          <w:bCs/>
        </w:rPr>
        <w:lastRenderedPageBreak/>
        <w:t xml:space="preserve">3.2. </w:t>
      </w:r>
      <w:r w:rsidR="002A4573" w:rsidRPr="00845983">
        <w:rPr>
          <w:rFonts w:ascii="Arial Black" w:hAnsi="Arial Black" w:cs="Times New Roman"/>
          <w:b/>
          <w:bCs/>
        </w:rPr>
        <w:t>Quantitative analysis</w:t>
      </w:r>
    </w:p>
    <w:p w14:paraId="1AC92B23" w14:textId="77777777" w:rsidR="000B1186" w:rsidRDefault="0018183C" w:rsidP="003C2255">
      <w:pPr>
        <w:spacing w:line="360" w:lineRule="auto"/>
        <w:jc w:val="both"/>
        <w:rPr>
          <w:rFonts w:ascii="Times New Roman" w:hAnsi="Times New Roman" w:cs="Times New Roman"/>
          <w:sz w:val="24"/>
          <w:szCs w:val="24"/>
        </w:rPr>
      </w:pPr>
      <w:r w:rsidRPr="007C6407">
        <w:rPr>
          <w:rFonts w:ascii="Times New Roman" w:hAnsi="Times New Roman" w:cs="Times New Roman"/>
          <w:sz w:val="24"/>
          <w:szCs w:val="24"/>
          <w:highlight w:val="green"/>
        </w:rPr>
        <w:lastRenderedPageBreak/>
        <w:t xml:space="preserve">The study revealed the presence of pesticide residues in pineapples from the South Comoé region, with concentration </w:t>
      </w:r>
      <w:r w:rsidRPr="007C6407">
        <w:rPr>
          <w:rFonts w:ascii="Times New Roman" w:hAnsi="Times New Roman" w:cs="Times New Roman"/>
          <w:sz w:val="24"/>
          <w:szCs w:val="24"/>
          <w:highlight w:val="green"/>
        </w:rPr>
        <w:lastRenderedPageBreak/>
        <w:t>levels significantly influenced by the season</w:t>
      </w:r>
      <w:r w:rsidRPr="0018183C">
        <w:rPr>
          <w:rFonts w:ascii="Times New Roman" w:hAnsi="Times New Roman" w:cs="Times New Roman"/>
          <w:sz w:val="24"/>
          <w:szCs w:val="24"/>
        </w:rPr>
        <w:t xml:space="preserve">, </w:t>
      </w:r>
      <w:r w:rsidRPr="007C6407">
        <w:rPr>
          <w:rFonts w:ascii="Times New Roman" w:hAnsi="Times New Roman" w:cs="Times New Roman"/>
          <w:sz w:val="24"/>
          <w:szCs w:val="24"/>
          <w:highlight w:val="green"/>
        </w:rPr>
        <w:t xml:space="preserve">particularly between the dry season and the </w:t>
      </w:r>
      <w:proofErr w:type="spellStart"/>
      <w:r w:rsidRPr="007C6407">
        <w:rPr>
          <w:rFonts w:ascii="Times New Roman" w:hAnsi="Times New Roman" w:cs="Times New Roman"/>
          <w:sz w:val="24"/>
          <w:szCs w:val="24"/>
          <w:highlight w:val="green"/>
        </w:rPr>
        <w:t>rainy</w:t>
      </w:r>
      <w:proofErr w:type="spellEnd"/>
      <w:r w:rsidRPr="007C6407">
        <w:rPr>
          <w:rFonts w:ascii="Times New Roman" w:hAnsi="Times New Roman" w:cs="Times New Roman"/>
          <w:sz w:val="24"/>
          <w:szCs w:val="24"/>
          <w:highlight w:val="green"/>
        </w:rPr>
        <w:t xml:space="preserve"> </w:t>
      </w:r>
      <w:proofErr w:type="spellStart"/>
      <w:r w:rsidRPr="007C6407">
        <w:rPr>
          <w:rFonts w:ascii="Times New Roman" w:hAnsi="Times New Roman" w:cs="Times New Roman"/>
          <w:sz w:val="24"/>
          <w:szCs w:val="24"/>
          <w:highlight w:val="green"/>
        </w:rPr>
        <w:t>season</w:t>
      </w:r>
      <w:proofErr w:type="spellEnd"/>
      <w:r w:rsidRPr="007C6407">
        <w:rPr>
          <w:rFonts w:ascii="Times New Roman" w:hAnsi="Times New Roman" w:cs="Times New Roman"/>
          <w:sz w:val="24"/>
          <w:szCs w:val="24"/>
          <w:highlight w:val="green"/>
        </w:rPr>
        <w:t>.</w:t>
      </w:r>
    </w:p>
    <w:p w14:paraId="1162A450" w14:textId="32888C52" w:rsidR="00700A02" w:rsidRPr="00A83A5D" w:rsidRDefault="00A83A5D" w:rsidP="003C22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A83A5D">
        <w:rPr>
          <w:rFonts w:ascii="Times New Roman" w:hAnsi="Times New Roman" w:cs="Times New Roman"/>
          <w:b/>
          <w:bCs/>
          <w:sz w:val="24"/>
          <w:szCs w:val="24"/>
        </w:rPr>
        <w:t xml:space="preserve">Table 3. </w:t>
      </w:r>
      <w:r w:rsidRPr="00A83A5D">
        <w:rPr>
          <w:rFonts w:ascii="Times New Roman" w:hAnsi="Times New Roman" w:cs="Times New Roman"/>
          <w:sz w:val="24"/>
          <w:szCs w:val="24"/>
        </w:rPr>
        <w:t xml:space="preserve">Average levels of pesticide residues detected in pineapple fruit from different study areas during the </w:t>
      </w:r>
    </w:p>
    <w:tbl>
      <w:tblPr>
        <w:tblpPr w:leftFromText="141" w:rightFromText="141" w:vertAnchor="text" w:horzAnchor="margin" w:tblpY="456"/>
        <w:tblW w:w="9386" w:type="dxa"/>
        <w:tblLayout w:type="fixed"/>
        <w:tblCellMar>
          <w:left w:w="70" w:type="dxa"/>
          <w:right w:w="70" w:type="dxa"/>
        </w:tblCellMar>
        <w:tblLook w:val="04A0" w:firstRow="1" w:lastRow="0" w:firstColumn="1" w:lastColumn="0" w:noHBand="0" w:noVBand="1"/>
      </w:tblPr>
      <w:tblGrid>
        <w:gridCol w:w="1587"/>
        <w:gridCol w:w="721"/>
        <w:gridCol w:w="1436"/>
        <w:gridCol w:w="1028"/>
        <w:gridCol w:w="1157"/>
        <w:gridCol w:w="207"/>
        <w:gridCol w:w="1442"/>
        <w:gridCol w:w="234"/>
        <w:gridCol w:w="1349"/>
        <w:gridCol w:w="207"/>
        <w:gridCol w:w="18"/>
      </w:tblGrid>
      <w:tr w:rsidR="00700A02" w:rsidRPr="00DC2924" w14:paraId="53131E63" w14:textId="77777777" w:rsidTr="00700A02">
        <w:trPr>
          <w:trHeight w:val="374"/>
        </w:trPr>
        <w:tc>
          <w:tcPr>
            <w:tcW w:w="1587" w:type="dxa"/>
            <w:vMerge w:val="restart"/>
            <w:tcBorders>
              <w:top w:val="single" w:sz="4" w:space="0" w:color="auto"/>
              <w:bottom w:val="single" w:sz="4" w:space="0" w:color="auto"/>
              <w:right w:val="single" w:sz="4" w:space="0" w:color="auto"/>
            </w:tcBorders>
            <w:noWrap/>
            <w:vAlign w:val="bottom"/>
          </w:tcPr>
          <w:p w14:paraId="10465AB8"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Molecules</w:t>
            </w:r>
          </w:p>
        </w:tc>
        <w:tc>
          <w:tcPr>
            <w:tcW w:w="3185" w:type="dxa"/>
            <w:gridSpan w:val="3"/>
            <w:tcBorders>
              <w:top w:val="single" w:sz="4" w:space="0" w:color="auto"/>
              <w:left w:val="nil"/>
              <w:bottom w:val="single" w:sz="4" w:space="0" w:color="auto"/>
              <w:right w:val="single" w:sz="4" w:space="0" w:color="auto"/>
            </w:tcBorders>
            <w:noWrap/>
            <w:vAlign w:val="bottom"/>
          </w:tcPr>
          <w:p w14:paraId="76130D85"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Rainy season</w:t>
            </w:r>
          </w:p>
        </w:tc>
        <w:tc>
          <w:tcPr>
            <w:tcW w:w="4614" w:type="dxa"/>
            <w:gridSpan w:val="7"/>
            <w:tcBorders>
              <w:top w:val="single" w:sz="4" w:space="0" w:color="auto"/>
              <w:left w:val="nil"/>
              <w:bottom w:val="single" w:sz="4" w:space="0" w:color="auto"/>
              <w:right w:val="single" w:sz="4" w:space="0" w:color="auto"/>
            </w:tcBorders>
            <w:vAlign w:val="bottom"/>
          </w:tcPr>
          <w:p w14:paraId="53FAAEDC"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Dry season</w:t>
            </w:r>
          </w:p>
        </w:tc>
      </w:tr>
      <w:tr w:rsidR="00700A02" w:rsidRPr="00DC2924" w14:paraId="5FF9018D" w14:textId="77777777" w:rsidTr="00700A02">
        <w:trPr>
          <w:gridAfter w:val="1"/>
          <w:wAfter w:w="18" w:type="dxa"/>
          <w:trHeight w:val="374"/>
        </w:trPr>
        <w:tc>
          <w:tcPr>
            <w:tcW w:w="1587" w:type="dxa"/>
            <w:vMerge/>
            <w:tcBorders>
              <w:bottom w:val="single" w:sz="4" w:space="0" w:color="auto"/>
            </w:tcBorders>
            <w:noWrap/>
            <w:vAlign w:val="bottom"/>
          </w:tcPr>
          <w:p w14:paraId="1F81AE75"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p>
        </w:tc>
        <w:tc>
          <w:tcPr>
            <w:tcW w:w="721" w:type="dxa"/>
            <w:tcBorders>
              <w:bottom w:val="single" w:sz="4" w:space="0" w:color="auto"/>
            </w:tcBorders>
            <w:noWrap/>
            <w:vAlign w:val="bottom"/>
            <w:hideMark/>
          </w:tcPr>
          <w:p w14:paraId="4D0E86F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Assé</w:t>
            </w:r>
          </w:p>
          <w:p w14:paraId="415C57A5"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(mg/kg)</w:t>
            </w:r>
          </w:p>
        </w:tc>
        <w:tc>
          <w:tcPr>
            <w:tcW w:w="1436" w:type="dxa"/>
            <w:tcBorders>
              <w:bottom w:val="single" w:sz="4" w:space="0" w:color="auto"/>
            </w:tcBorders>
            <w:noWrap/>
            <w:vAlign w:val="bottom"/>
            <w:hideMark/>
          </w:tcPr>
          <w:p w14:paraId="0E9B2B5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Toumanguié</w:t>
            </w:r>
          </w:p>
          <w:p w14:paraId="71DA464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(mg/kg)</w:t>
            </w:r>
          </w:p>
        </w:tc>
        <w:tc>
          <w:tcPr>
            <w:tcW w:w="1028" w:type="dxa"/>
            <w:tcBorders>
              <w:bottom w:val="single" w:sz="4" w:space="0" w:color="auto"/>
            </w:tcBorders>
            <w:noWrap/>
            <w:vAlign w:val="bottom"/>
            <w:hideMark/>
          </w:tcPr>
          <w:p w14:paraId="5DC6E8EF"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Samo</w:t>
            </w:r>
          </w:p>
          <w:p w14:paraId="32E2FC41"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(mg/kg)</w:t>
            </w:r>
          </w:p>
        </w:tc>
        <w:tc>
          <w:tcPr>
            <w:tcW w:w="1157" w:type="dxa"/>
            <w:tcBorders>
              <w:bottom w:val="single" w:sz="4" w:space="0" w:color="auto"/>
            </w:tcBorders>
            <w:vAlign w:val="bottom"/>
          </w:tcPr>
          <w:p w14:paraId="48F424E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Assé</w:t>
            </w:r>
          </w:p>
          <w:p w14:paraId="5937885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(mg/kg)</w:t>
            </w:r>
          </w:p>
        </w:tc>
        <w:tc>
          <w:tcPr>
            <w:tcW w:w="207" w:type="dxa"/>
            <w:tcBorders>
              <w:bottom w:val="single" w:sz="4" w:space="0" w:color="auto"/>
            </w:tcBorders>
          </w:tcPr>
          <w:p w14:paraId="4276E2E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p>
        </w:tc>
        <w:tc>
          <w:tcPr>
            <w:tcW w:w="1442" w:type="dxa"/>
            <w:tcBorders>
              <w:bottom w:val="single" w:sz="4" w:space="0" w:color="auto"/>
            </w:tcBorders>
            <w:vAlign w:val="bottom"/>
          </w:tcPr>
          <w:p w14:paraId="65EA80B7"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Toumanguié</w:t>
            </w:r>
          </w:p>
          <w:p w14:paraId="7058E869"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(mg/kg)</w:t>
            </w:r>
          </w:p>
        </w:tc>
        <w:tc>
          <w:tcPr>
            <w:tcW w:w="234" w:type="dxa"/>
            <w:tcBorders>
              <w:bottom w:val="single" w:sz="4" w:space="0" w:color="auto"/>
            </w:tcBorders>
          </w:tcPr>
          <w:p w14:paraId="1DD8EE9F"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p>
        </w:tc>
        <w:tc>
          <w:tcPr>
            <w:tcW w:w="1349" w:type="dxa"/>
            <w:tcBorders>
              <w:bottom w:val="single" w:sz="4" w:space="0" w:color="auto"/>
              <w:right w:val="nil"/>
            </w:tcBorders>
            <w:vAlign w:val="bottom"/>
          </w:tcPr>
          <w:p w14:paraId="2647019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Samo</w:t>
            </w:r>
          </w:p>
          <w:p w14:paraId="0D14975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(mg/kg)</w:t>
            </w:r>
          </w:p>
        </w:tc>
        <w:tc>
          <w:tcPr>
            <w:tcW w:w="207" w:type="dxa"/>
            <w:tcBorders>
              <w:top w:val="single" w:sz="4" w:space="0" w:color="auto"/>
              <w:left w:val="nil"/>
            </w:tcBorders>
          </w:tcPr>
          <w:p w14:paraId="69FE686D" w14:textId="77777777" w:rsidR="00700A02" w:rsidRPr="00DC2924" w:rsidRDefault="00700A02" w:rsidP="00700A02">
            <w:pPr>
              <w:spacing w:after="0" w:line="240" w:lineRule="auto"/>
              <w:rPr>
                <w:rFonts w:ascii="Times New Roman" w:eastAsia="Times New Roman" w:hAnsi="Times New Roman" w:cs="Times New Roman"/>
                <w:color w:val="000000"/>
                <w:sz w:val="24"/>
                <w:szCs w:val="24"/>
                <w:lang w:eastAsia="fr-FR"/>
              </w:rPr>
            </w:pPr>
          </w:p>
        </w:tc>
      </w:tr>
      <w:tr w:rsidR="00700A02" w:rsidRPr="00DC2924" w14:paraId="3924354B" w14:textId="77777777" w:rsidTr="00700A02">
        <w:trPr>
          <w:gridAfter w:val="1"/>
          <w:wAfter w:w="18" w:type="dxa"/>
          <w:trHeight w:val="374"/>
        </w:trPr>
        <w:tc>
          <w:tcPr>
            <w:tcW w:w="1587" w:type="dxa"/>
            <w:tcBorders>
              <w:top w:val="single" w:sz="4" w:space="0" w:color="auto"/>
            </w:tcBorders>
            <w:noWrap/>
            <w:vAlign w:val="bottom"/>
            <w:hideMark/>
          </w:tcPr>
          <w:p w14:paraId="6EBD63E6"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Glyphosate</w:t>
            </w:r>
          </w:p>
        </w:tc>
        <w:tc>
          <w:tcPr>
            <w:tcW w:w="721" w:type="dxa"/>
            <w:tcBorders>
              <w:top w:val="single" w:sz="4" w:space="0" w:color="auto"/>
            </w:tcBorders>
            <w:noWrap/>
            <w:vAlign w:val="bottom"/>
            <w:hideMark/>
          </w:tcPr>
          <w:p w14:paraId="72AE5B0C"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1436" w:type="dxa"/>
            <w:tcBorders>
              <w:top w:val="single" w:sz="4" w:space="0" w:color="auto"/>
            </w:tcBorders>
            <w:noWrap/>
            <w:vAlign w:val="bottom"/>
            <w:hideMark/>
          </w:tcPr>
          <w:p w14:paraId="25E7DC2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1028" w:type="dxa"/>
            <w:tcBorders>
              <w:top w:val="single" w:sz="4" w:space="0" w:color="auto"/>
            </w:tcBorders>
            <w:noWrap/>
            <w:vAlign w:val="bottom"/>
            <w:hideMark/>
          </w:tcPr>
          <w:p w14:paraId="4AF5F40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0.01</w:t>
            </w:r>
          </w:p>
        </w:tc>
        <w:tc>
          <w:tcPr>
            <w:tcW w:w="1157" w:type="dxa"/>
            <w:tcBorders>
              <w:top w:val="single" w:sz="4" w:space="0" w:color="auto"/>
            </w:tcBorders>
            <w:vAlign w:val="bottom"/>
          </w:tcPr>
          <w:p w14:paraId="589F6FE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207" w:type="dxa"/>
            <w:tcBorders>
              <w:top w:val="single" w:sz="4" w:space="0" w:color="auto"/>
            </w:tcBorders>
          </w:tcPr>
          <w:p w14:paraId="7795F0EC"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single" w:sz="4" w:space="0" w:color="auto"/>
            </w:tcBorders>
            <w:vAlign w:val="bottom"/>
          </w:tcPr>
          <w:p w14:paraId="4E488A6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234" w:type="dxa"/>
            <w:tcBorders>
              <w:top w:val="single" w:sz="4" w:space="0" w:color="auto"/>
            </w:tcBorders>
          </w:tcPr>
          <w:p w14:paraId="4FF2E7F0"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single" w:sz="4" w:space="0" w:color="auto"/>
            </w:tcBorders>
            <w:vAlign w:val="bottom"/>
          </w:tcPr>
          <w:p w14:paraId="34B8BD74"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0.013</w:t>
            </w:r>
          </w:p>
        </w:tc>
        <w:tc>
          <w:tcPr>
            <w:tcW w:w="207" w:type="dxa"/>
          </w:tcPr>
          <w:p w14:paraId="2E48C7C2"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10E32B97" w14:textId="77777777" w:rsidTr="00700A02">
        <w:trPr>
          <w:gridAfter w:val="1"/>
          <w:wAfter w:w="18" w:type="dxa"/>
          <w:trHeight w:val="374"/>
        </w:trPr>
        <w:tc>
          <w:tcPr>
            <w:tcW w:w="1587" w:type="dxa"/>
            <w:tcBorders>
              <w:top w:val="nil"/>
            </w:tcBorders>
            <w:noWrap/>
            <w:vAlign w:val="bottom"/>
            <w:hideMark/>
          </w:tcPr>
          <w:p w14:paraId="3D1D5397"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Aldicarb</w:t>
            </w:r>
          </w:p>
        </w:tc>
        <w:tc>
          <w:tcPr>
            <w:tcW w:w="721" w:type="dxa"/>
            <w:tcBorders>
              <w:top w:val="nil"/>
            </w:tcBorders>
            <w:noWrap/>
            <w:vAlign w:val="bottom"/>
            <w:hideMark/>
          </w:tcPr>
          <w:p w14:paraId="291C9D6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0.002</w:t>
            </w:r>
          </w:p>
        </w:tc>
        <w:tc>
          <w:tcPr>
            <w:tcW w:w="1436" w:type="dxa"/>
            <w:tcBorders>
              <w:top w:val="nil"/>
            </w:tcBorders>
            <w:noWrap/>
            <w:vAlign w:val="bottom"/>
            <w:hideMark/>
          </w:tcPr>
          <w:p w14:paraId="49D022B5"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1028" w:type="dxa"/>
            <w:tcBorders>
              <w:top w:val="nil"/>
            </w:tcBorders>
            <w:noWrap/>
            <w:vAlign w:val="bottom"/>
            <w:hideMark/>
          </w:tcPr>
          <w:p w14:paraId="50D057D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0.003</w:t>
            </w:r>
          </w:p>
        </w:tc>
        <w:tc>
          <w:tcPr>
            <w:tcW w:w="1157" w:type="dxa"/>
            <w:tcBorders>
              <w:top w:val="nil"/>
            </w:tcBorders>
            <w:vAlign w:val="bottom"/>
          </w:tcPr>
          <w:p w14:paraId="63C79884"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207" w:type="dxa"/>
            <w:tcBorders>
              <w:top w:val="nil"/>
            </w:tcBorders>
          </w:tcPr>
          <w:p w14:paraId="7B32FAFB"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6DD3792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234" w:type="dxa"/>
            <w:tcBorders>
              <w:top w:val="nil"/>
            </w:tcBorders>
          </w:tcPr>
          <w:p w14:paraId="64DAA9E6"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33B4BE5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07" w:type="dxa"/>
            <w:tcBorders>
              <w:top w:val="nil"/>
            </w:tcBorders>
          </w:tcPr>
          <w:p w14:paraId="37F6C4A8"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7ADE0BA7" w14:textId="77777777" w:rsidTr="00700A02">
        <w:trPr>
          <w:gridAfter w:val="1"/>
          <w:wAfter w:w="18" w:type="dxa"/>
          <w:trHeight w:val="374"/>
        </w:trPr>
        <w:tc>
          <w:tcPr>
            <w:tcW w:w="1587" w:type="dxa"/>
            <w:tcBorders>
              <w:top w:val="nil"/>
            </w:tcBorders>
            <w:noWrap/>
            <w:vAlign w:val="bottom"/>
            <w:hideMark/>
          </w:tcPr>
          <w:p w14:paraId="760BE910"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Profenofos</w:t>
            </w:r>
          </w:p>
        </w:tc>
        <w:tc>
          <w:tcPr>
            <w:tcW w:w="721" w:type="dxa"/>
            <w:tcBorders>
              <w:top w:val="nil"/>
            </w:tcBorders>
            <w:noWrap/>
            <w:vAlign w:val="bottom"/>
            <w:hideMark/>
          </w:tcPr>
          <w:p w14:paraId="41F90745"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0.003</w:t>
            </w:r>
          </w:p>
        </w:tc>
        <w:tc>
          <w:tcPr>
            <w:tcW w:w="1436" w:type="dxa"/>
            <w:tcBorders>
              <w:top w:val="nil"/>
            </w:tcBorders>
            <w:noWrap/>
            <w:vAlign w:val="bottom"/>
            <w:hideMark/>
          </w:tcPr>
          <w:p w14:paraId="0998B0A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0.003</w:t>
            </w:r>
          </w:p>
        </w:tc>
        <w:tc>
          <w:tcPr>
            <w:tcW w:w="1028" w:type="dxa"/>
            <w:tcBorders>
              <w:top w:val="nil"/>
            </w:tcBorders>
            <w:noWrap/>
            <w:vAlign w:val="bottom"/>
            <w:hideMark/>
          </w:tcPr>
          <w:p w14:paraId="41BE585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1157" w:type="dxa"/>
            <w:tcBorders>
              <w:top w:val="nil"/>
            </w:tcBorders>
            <w:vAlign w:val="bottom"/>
          </w:tcPr>
          <w:p w14:paraId="3E50526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207" w:type="dxa"/>
            <w:tcBorders>
              <w:top w:val="nil"/>
            </w:tcBorders>
          </w:tcPr>
          <w:p w14:paraId="2A7728B8"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3861DDC1"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234" w:type="dxa"/>
            <w:tcBorders>
              <w:top w:val="nil"/>
            </w:tcBorders>
          </w:tcPr>
          <w:p w14:paraId="1D8516D2"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15C94ABC"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6644DCF8"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1B047C37" w14:textId="77777777" w:rsidTr="00700A02">
        <w:trPr>
          <w:gridAfter w:val="1"/>
          <w:wAfter w:w="18" w:type="dxa"/>
          <w:trHeight w:val="374"/>
        </w:trPr>
        <w:tc>
          <w:tcPr>
            <w:tcW w:w="1587" w:type="dxa"/>
            <w:tcBorders>
              <w:top w:val="nil"/>
            </w:tcBorders>
            <w:noWrap/>
            <w:vAlign w:val="bottom"/>
            <w:hideMark/>
          </w:tcPr>
          <w:p w14:paraId="337205A6"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Metazachlor</w:t>
            </w:r>
          </w:p>
        </w:tc>
        <w:tc>
          <w:tcPr>
            <w:tcW w:w="721" w:type="dxa"/>
            <w:tcBorders>
              <w:top w:val="nil"/>
            </w:tcBorders>
            <w:noWrap/>
            <w:vAlign w:val="bottom"/>
            <w:hideMark/>
          </w:tcPr>
          <w:p w14:paraId="384F6E13"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1436" w:type="dxa"/>
            <w:tcBorders>
              <w:top w:val="nil"/>
            </w:tcBorders>
            <w:noWrap/>
            <w:vAlign w:val="bottom"/>
            <w:hideMark/>
          </w:tcPr>
          <w:p w14:paraId="5A3E8E4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1028" w:type="dxa"/>
            <w:tcBorders>
              <w:top w:val="nil"/>
            </w:tcBorders>
            <w:noWrap/>
            <w:vAlign w:val="bottom"/>
            <w:hideMark/>
          </w:tcPr>
          <w:p w14:paraId="2CE5A059"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1157" w:type="dxa"/>
            <w:tcBorders>
              <w:top w:val="nil"/>
            </w:tcBorders>
            <w:vAlign w:val="bottom"/>
          </w:tcPr>
          <w:p w14:paraId="00454CA7"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7D9A5FBB"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26578A9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234" w:type="dxa"/>
            <w:tcBorders>
              <w:top w:val="nil"/>
            </w:tcBorders>
          </w:tcPr>
          <w:p w14:paraId="076B8152"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424CD372"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1858A025"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346E8246" w14:textId="77777777" w:rsidTr="00700A02">
        <w:trPr>
          <w:gridAfter w:val="1"/>
          <w:wAfter w:w="18" w:type="dxa"/>
          <w:trHeight w:val="374"/>
        </w:trPr>
        <w:tc>
          <w:tcPr>
            <w:tcW w:w="1587" w:type="dxa"/>
            <w:tcBorders>
              <w:top w:val="nil"/>
            </w:tcBorders>
            <w:noWrap/>
            <w:vAlign w:val="bottom"/>
            <w:hideMark/>
          </w:tcPr>
          <w:p w14:paraId="161E1C7B"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Cypermethrin</w:t>
            </w:r>
          </w:p>
        </w:tc>
        <w:tc>
          <w:tcPr>
            <w:tcW w:w="721" w:type="dxa"/>
            <w:tcBorders>
              <w:top w:val="nil"/>
            </w:tcBorders>
            <w:noWrap/>
            <w:vAlign w:val="bottom"/>
            <w:hideMark/>
          </w:tcPr>
          <w:p w14:paraId="1C374DA3"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0.002</w:t>
            </w:r>
          </w:p>
        </w:tc>
        <w:tc>
          <w:tcPr>
            <w:tcW w:w="1436" w:type="dxa"/>
            <w:tcBorders>
              <w:top w:val="nil"/>
            </w:tcBorders>
            <w:noWrap/>
            <w:vAlign w:val="bottom"/>
            <w:hideMark/>
          </w:tcPr>
          <w:p w14:paraId="10AA2D7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028" w:type="dxa"/>
            <w:tcBorders>
              <w:top w:val="nil"/>
            </w:tcBorders>
            <w:noWrap/>
            <w:vAlign w:val="bottom"/>
            <w:hideMark/>
          </w:tcPr>
          <w:p w14:paraId="6B9F4AD4"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157" w:type="dxa"/>
            <w:tcBorders>
              <w:top w:val="nil"/>
            </w:tcBorders>
            <w:vAlign w:val="bottom"/>
          </w:tcPr>
          <w:p w14:paraId="590698F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207" w:type="dxa"/>
            <w:tcBorders>
              <w:top w:val="nil"/>
            </w:tcBorders>
          </w:tcPr>
          <w:p w14:paraId="6D27B9A9"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280A787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34" w:type="dxa"/>
            <w:tcBorders>
              <w:top w:val="nil"/>
            </w:tcBorders>
          </w:tcPr>
          <w:p w14:paraId="34BD230F"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56F6D382"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07" w:type="dxa"/>
            <w:tcBorders>
              <w:top w:val="nil"/>
            </w:tcBorders>
          </w:tcPr>
          <w:p w14:paraId="561D12FE"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388F1B61" w14:textId="77777777" w:rsidTr="00700A02">
        <w:trPr>
          <w:gridAfter w:val="1"/>
          <w:wAfter w:w="18" w:type="dxa"/>
          <w:trHeight w:val="374"/>
        </w:trPr>
        <w:tc>
          <w:tcPr>
            <w:tcW w:w="1587" w:type="dxa"/>
            <w:tcBorders>
              <w:top w:val="nil"/>
            </w:tcBorders>
            <w:noWrap/>
            <w:vAlign w:val="bottom"/>
            <w:hideMark/>
          </w:tcPr>
          <w:p w14:paraId="0E8895C5"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Deltamethrin</w:t>
            </w:r>
          </w:p>
        </w:tc>
        <w:tc>
          <w:tcPr>
            <w:tcW w:w="721" w:type="dxa"/>
            <w:tcBorders>
              <w:top w:val="nil"/>
            </w:tcBorders>
            <w:noWrap/>
            <w:vAlign w:val="bottom"/>
            <w:hideMark/>
          </w:tcPr>
          <w:p w14:paraId="28E64DF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1436" w:type="dxa"/>
            <w:tcBorders>
              <w:top w:val="nil"/>
            </w:tcBorders>
            <w:noWrap/>
            <w:vAlign w:val="bottom"/>
            <w:hideMark/>
          </w:tcPr>
          <w:p w14:paraId="264A5E7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028" w:type="dxa"/>
            <w:tcBorders>
              <w:top w:val="nil"/>
            </w:tcBorders>
            <w:noWrap/>
            <w:vAlign w:val="bottom"/>
            <w:hideMark/>
          </w:tcPr>
          <w:p w14:paraId="0E17C61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1157" w:type="dxa"/>
            <w:tcBorders>
              <w:top w:val="nil"/>
            </w:tcBorders>
            <w:vAlign w:val="bottom"/>
          </w:tcPr>
          <w:p w14:paraId="4118252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07" w:type="dxa"/>
            <w:tcBorders>
              <w:top w:val="nil"/>
            </w:tcBorders>
          </w:tcPr>
          <w:p w14:paraId="5656CC45"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5AE7514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34" w:type="dxa"/>
            <w:tcBorders>
              <w:top w:val="nil"/>
            </w:tcBorders>
          </w:tcPr>
          <w:p w14:paraId="7724EA73"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5E4334B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07" w:type="dxa"/>
            <w:tcBorders>
              <w:top w:val="nil"/>
            </w:tcBorders>
          </w:tcPr>
          <w:p w14:paraId="534927F7"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08024117" w14:textId="77777777" w:rsidTr="00700A02">
        <w:trPr>
          <w:gridAfter w:val="1"/>
          <w:wAfter w:w="18" w:type="dxa"/>
          <w:trHeight w:val="374"/>
        </w:trPr>
        <w:tc>
          <w:tcPr>
            <w:tcW w:w="1587" w:type="dxa"/>
            <w:tcBorders>
              <w:top w:val="nil"/>
            </w:tcBorders>
            <w:noWrap/>
            <w:vAlign w:val="bottom"/>
            <w:hideMark/>
          </w:tcPr>
          <w:p w14:paraId="651A1A40"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λcyhalothrin</w:t>
            </w:r>
          </w:p>
        </w:tc>
        <w:tc>
          <w:tcPr>
            <w:tcW w:w="721" w:type="dxa"/>
            <w:tcBorders>
              <w:top w:val="nil"/>
            </w:tcBorders>
            <w:noWrap/>
            <w:vAlign w:val="bottom"/>
            <w:hideMark/>
          </w:tcPr>
          <w:p w14:paraId="356DE41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436" w:type="dxa"/>
            <w:tcBorders>
              <w:top w:val="nil"/>
            </w:tcBorders>
            <w:noWrap/>
            <w:vAlign w:val="bottom"/>
            <w:hideMark/>
          </w:tcPr>
          <w:p w14:paraId="53D31958"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1028" w:type="dxa"/>
            <w:tcBorders>
              <w:top w:val="nil"/>
            </w:tcBorders>
            <w:noWrap/>
            <w:vAlign w:val="bottom"/>
            <w:hideMark/>
          </w:tcPr>
          <w:p w14:paraId="64803582"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1157" w:type="dxa"/>
            <w:tcBorders>
              <w:top w:val="nil"/>
            </w:tcBorders>
            <w:vAlign w:val="bottom"/>
          </w:tcPr>
          <w:p w14:paraId="2591B5B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07" w:type="dxa"/>
            <w:tcBorders>
              <w:top w:val="nil"/>
            </w:tcBorders>
          </w:tcPr>
          <w:p w14:paraId="61F3E545"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64AF7B14"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34" w:type="dxa"/>
            <w:tcBorders>
              <w:top w:val="nil"/>
            </w:tcBorders>
          </w:tcPr>
          <w:p w14:paraId="3B11A780"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2F53AF4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3878A943"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38E6DEE2" w14:textId="77777777" w:rsidTr="00700A02">
        <w:trPr>
          <w:gridAfter w:val="1"/>
          <w:wAfter w:w="18" w:type="dxa"/>
          <w:trHeight w:val="374"/>
        </w:trPr>
        <w:tc>
          <w:tcPr>
            <w:tcW w:w="1587" w:type="dxa"/>
            <w:tcBorders>
              <w:top w:val="nil"/>
            </w:tcBorders>
            <w:noWrap/>
            <w:vAlign w:val="bottom"/>
            <w:hideMark/>
          </w:tcPr>
          <w:p w14:paraId="5987C959"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Isoproturon</w:t>
            </w:r>
          </w:p>
        </w:tc>
        <w:tc>
          <w:tcPr>
            <w:tcW w:w="721" w:type="dxa"/>
            <w:tcBorders>
              <w:top w:val="nil"/>
            </w:tcBorders>
            <w:noWrap/>
            <w:vAlign w:val="bottom"/>
            <w:hideMark/>
          </w:tcPr>
          <w:p w14:paraId="49444BC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1436" w:type="dxa"/>
            <w:tcBorders>
              <w:top w:val="nil"/>
            </w:tcBorders>
            <w:noWrap/>
            <w:vAlign w:val="bottom"/>
            <w:hideMark/>
          </w:tcPr>
          <w:p w14:paraId="5C1CC399"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1028" w:type="dxa"/>
            <w:tcBorders>
              <w:top w:val="nil"/>
            </w:tcBorders>
            <w:noWrap/>
            <w:vAlign w:val="bottom"/>
            <w:hideMark/>
          </w:tcPr>
          <w:p w14:paraId="5688B36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1157" w:type="dxa"/>
            <w:tcBorders>
              <w:top w:val="nil"/>
            </w:tcBorders>
            <w:vAlign w:val="bottom"/>
          </w:tcPr>
          <w:p w14:paraId="555742B2"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207" w:type="dxa"/>
            <w:tcBorders>
              <w:top w:val="nil"/>
            </w:tcBorders>
          </w:tcPr>
          <w:p w14:paraId="0FA67D0F"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01186C7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34" w:type="dxa"/>
            <w:tcBorders>
              <w:top w:val="nil"/>
            </w:tcBorders>
          </w:tcPr>
          <w:p w14:paraId="2106A831"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176F1CCC"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1CB0778B"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2EFA082B" w14:textId="77777777" w:rsidTr="00700A02">
        <w:trPr>
          <w:gridAfter w:val="1"/>
          <w:wAfter w:w="18" w:type="dxa"/>
          <w:trHeight w:val="374"/>
        </w:trPr>
        <w:tc>
          <w:tcPr>
            <w:tcW w:w="1587" w:type="dxa"/>
            <w:tcBorders>
              <w:top w:val="nil"/>
            </w:tcBorders>
            <w:noWrap/>
            <w:vAlign w:val="bottom"/>
            <w:hideMark/>
          </w:tcPr>
          <w:p w14:paraId="0C015BF5"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Cyanazine</w:t>
            </w:r>
          </w:p>
        </w:tc>
        <w:tc>
          <w:tcPr>
            <w:tcW w:w="721" w:type="dxa"/>
            <w:tcBorders>
              <w:top w:val="nil"/>
            </w:tcBorders>
            <w:noWrap/>
            <w:vAlign w:val="bottom"/>
            <w:hideMark/>
          </w:tcPr>
          <w:p w14:paraId="2B318BB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436" w:type="dxa"/>
            <w:tcBorders>
              <w:top w:val="nil"/>
            </w:tcBorders>
            <w:noWrap/>
            <w:vAlign w:val="bottom"/>
            <w:hideMark/>
          </w:tcPr>
          <w:p w14:paraId="26C8B5E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1028" w:type="dxa"/>
            <w:tcBorders>
              <w:top w:val="nil"/>
            </w:tcBorders>
            <w:noWrap/>
            <w:vAlign w:val="bottom"/>
            <w:hideMark/>
          </w:tcPr>
          <w:p w14:paraId="7CF840E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0.002</w:t>
            </w:r>
          </w:p>
        </w:tc>
        <w:tc>
          <w:tcPr>
            <w:tcW w:w="1157" w:type="dxa"/>
            <w:tcBorders>
              <w:top w:val="nil"/>
            </w:tcBorders>
            <w:vAlign w:val="bottom"/>
          </w:tcPr>
          <w:p w14:paraId="5ADDD44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07" w:type="dxa"/>
            <w:tcBorders>
              <w:top w:val="nil"/>
            </w:tcBorders>
          </w:tcPr>
          <w:p w14:paraId="0B2567DC"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350E2203"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34" w:type="dxa"/>
            <w:tcBorders>
              <w:top w:val="nil"/>
            </w:tcBorders>
          </w:tcPr>
          <w:p w14:paraId="7A3BA4AE"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5D298E03"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207" w:type="dxa"/>
            <w:tcBorders>
              <w:top w:val="nil"/>
            </w:tcBorders>
          </w:tcPr>
          <w:p w14:paraId="1E39EB06"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26CA8C83" w14:textId="77777777" w:rsidTr="00700A02">
        <w:trPr>
          <w:gridAfter w:val="1"/>
          <w:wAfter w:w="18" w:type="dxa"/>
          <w:trHeight w:val="374"/>
        </w:trPr>
        <w:tc>
          <w:tcPr>
            <w:tcW w:w="1587" w:type="dxa"/>
            <w:tcBorders>
              <w:top w:val="nil"/>
            </w:tcBorders>
            <w:noWrap/>
            <w:vAlign w:val="bottom"/>
            <w:hideMark/>
          </w:tcPr>
          <w:p w14:paraId="49181BEF"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Prometryn</w:t>
            </w:r>
          </w:p>
        </w:tc>
        <w:tc>
          <w:tcPr>
            <w:tcW w:w="721" w:type="dxa"/>
            <w:tcBorders>
              <w:top w:val="nil"/>
            </w:tcBorders>
            <w:noWrap/>
            <w:vAlign w:val="bottom"/>
            <w:hideMark/>
          </w:tcPr>
          <w:p w14:paraId="3CF4702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1436" w:type="dxa"/>
            <w:tcBorders>
              <w:top w:val="nil"/>
            </w:tcBorders>
            <w:noWrap/>
            <w:vAlign w:val="bottom"/>
            <w:hideMark/>
          </w:tcPr>
          <w:p w14:paraId="087F30DC"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1028" w:type="dxa"/>
            <w:tcBorders>
              <w:top w:val="nil"/>
            </w:tcBorders>
            <w:noWrap/>
            <w:vAlign w:val="bottom"/>
            <w:hideMark/>
          </w:tcPr>
          <w:p w14:paraId="12820D3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1157" w:type="dxa"/>
            <w:tcBorders>
              <w:top w:val="nil"/>
            </w:tcBorders>
            <w:vAlign w:val="bottom"/>
          </w:tcPr>
          <w:p w14:paraId="2242A22C"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207" w:type="dxa"/>
            <w:tcBorders>
              <w:top w:val="nil"/>
            </w:tcBorders>
          </w:tcPr>
          <w:p w14:paraId="7154309F"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45DA3E45"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234" w:type="dxa"/>
            <w:tcBorders>
              <w:top w:val="nil"/>
            </w:tcBorders>
          </w:tcPr>
          <w:p w14:paraId="6093B64E"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1DC5B4F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207" w:type="dxa"/>
            <w:tcBorders>
              <w:top w:val="nil"/>
            </w:tcBorders>
          </w:tcPr>
          <w:p w14:paraId="44BD21E8"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735CEAF7" w14:textId="77777777" w:rsidTr="00700A02">
        <w:trPr>
          <w:gridAfter w:val="1"/>
          <w:wAfter w:w="18" w:type="dxa"/>
          <w:trHeight w:val="374"/>
        </w:trPr>
        <w:tc>
          <w:tcPr>
            <w:tcW w:w="1587" w:type="dxa"/>
            <w:tcBorders>
              <w:top w:val="nil"/>
            </w:tcBorders>
            <w:noWrap/>
            <w:vAlign w:val="bottom"/>
            <w:hideMark/>
          </w:tcPr>
          <w:p w14:paraId="437D3F27"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Monuron</w:t>
            </w:r>
          </w:p>
        </w:tc>
        <w:tc>
          <w:tcPr>
            <w:tcW w:w="721" w:type="dxa"/>
            <w:tcBorders>
              <w:top w:val="nil"/>
            </w:tcBorders>
            <w:noWrap/>
            <w:vAlign w:val="bottom"/>
            <w:hideMark/>
          </w:tcPr>
          <w:p w14:paraId="36EC9289"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1436" w:type="dxa"/>
            <w:tcBorders>
              <w:top w:val="nil"/>
            </w:tcBorders>
            <w:noWrap/>
            <w:vAlign w:val="bottom"/>
            <w:hideMark/>
          </w:tcPr>
          <w:p w14:paraId="2CBE63A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028" w:type="dxa"/>
            <w:tcBorders>
              <w:top w:val="nil"/>
            </w:tcBorders>
            <w:noWrap/>
            <w:vAlign w:val="bottom"/>
            <w:hideMark/>
          </w:tcPr>
          <w:p w14:paraId="1F025F0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0.003</w:t>
            </w:r>
          </w:p>
        </w:tc>
        <w:tc>
          <w:tcPr>
            <w:tcW w:w="1157" w:type="dxa"/>
            <w:tcBorders>
              <w:top w:val="nil"/>
            </w:tcBorders>
            <w:vAlign w:val="bottom"/>
          </w:tcPr>
          <w:p w14:paraId="39055DF3"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207" w:type="dxa"/>
            <w:tcBorders>
              <w:top w:val="nil"/>
            </w:tcBorders>
          </w:tcPr>
          <w:p w14:paraId="1DF20028"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67FCBFF1"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34" w:type="dxa"/>
            <w:tcBorders>
              <w:top w:val="nil"/>
            </w:tcBorders>
          </w:tcPr>
          <w:p w14:paraId="665C7057"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034EBA1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207" w:type="dxa"/>
            <w:tcBorders>
              <w:top w:val="nil"/>
            </w:tcBorders>
          </w:tcPr>
          <w:p w14:paraId="7E468B5A"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32B4ED68" w14:textId="77777777" w:rsidTr="00700A02">
        <w:trPr>
          <w:gridAfter w:val="1"/>
          <w:wAfter w:w="18" w:type="dxa"/>
          <w:trHeight w:val="374"/>
        </w:trPr>
        <w:tc>
          <w:tcPr>
            <w:tcW w:w="1587" w:type="dxa"/>
            <w:tcBorders>
              <w:top w:val="nil"/>
            </w:tcBorders>
            <w:noWrap/>
            <w:vAlign w:val="bottom"/>
            <w:hideMark/>
          </w:tcPr>
          <w:p w14:paraId="4EAEEC75"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Buturon</w:t>
            </w:r>
          </w:p>
        </w:tc>
        <w:tc>
          <w:tcPr>
            <w:tcW w:w="721" w:type="dxa"/>
            <w:tcBorders>
              <w:top w:val="nil"/>
            </w:tcBorders>
            <w:noWrap/>
            <w:vAlign w:val="bottom"/>
            <w:hideMark/>
          </w:tcPr>
          <w:p w14:paraId="27B21F8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436" w:type="dxa"/>
            <w:tcBorders>
              <w:top w:val="nil"/>
            </w:tcBorders>
            <w:noWrap/>
            <w:vAlign w:val="bottom"/>
            <w:hideMark/>
          </w:tcPr>
          <w:p w14:paraId="7770E591"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nd</w:t>
            </w:r>
          </w:p>
        </w:tc>
        <w:tc>
          <w:tcPr>
            <w:tcW w:w="1028" w:type="dxa"/>
            <w:tcBorders>
              <w:top w:val="nil"/>
            </w:tcBorders>
            <w:noWrap/>
            <w:vAlign w:val="bottom"/>
            <w:hideMark/>
          </w:tcPr>
          <w:p w14:paraId="4123F638"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0.003</w:t>
            </w:r>
          </w:p>
        </w:tc>
        <w:tc>
          <w:tcPr>
            <w:tcW w:w="1157" w:type="dxa"/>
            <w:tcBorders>
              <w:top w:val="nil"/>
            </w:tcBorders>
            <w:vAlign w:val="bottom"/>
          </w:tcPr>
          <w:p w14:paraId="1BA996A4"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07" w:type="dxa"/>
            <w:tcBorders>
              <w:top w:val="nil"/>
            </w:tcBorders>
          </w:tcPr>
          <w:p w14:paraId="5404D251"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580544D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0.002</w:t>
            </w:r>
          </w:p>
        </w:tc>
        <w:tc>
          <w:tcPr>
            <w:tcW w:w="234" w:type="dxa"/>
            <w:tcBorders>
              <w:top w:val="nil"/>
            </w:tcBorders>
          </w:tcPr>
          <w:p w14:paraId="5D2FD183"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0E8578C4"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207" w:type="dxa"/>
            <w:tcBorders>
              <w:top w:val="nil"/>
            </w:tcBorders>
          </w:tcPr>
          <w:p w14:paraId="3176B971"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0EA97714" w14:textId="77777777" w:rsidTr="00700A02">
        <w:trPr>
          <w:gridAfter w:val="1"/>
          <w:wAfter w:w="18" w:type="dxa"/>
          <w:trHeight w:val="374"/>
        </w:trPr>
        <w:tc>
          <w:tcPr>
            <w:tcW w:w="1587" w:type="dxa"/>
            <w:tcBorders>
              <w:top w:val="nil"/>
            </w:tcBorders>
            <w:noWrap/>
            <w:vAlign w:val="bottom"/>
            <w:hideMark/>
          </w:tcPr>
          <w:p w14:paraId="620481F3"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Propazine</w:t>
            </w:r>
          </w:p>
        </w:tc>
        <w:tc>
          <w:tcPr>
            <w:tcW w:w="721" w:type="dxa"/>
            <w:tcBorders>
              <w:top w:val="nil"/>
            </w:tcBorders>
            <w:noWrap/>
            <w:vAlign w:val="bottom"/>
            <w:hideMark/>
          </w:tcPr>
          <w:p w14:paraId="61FA38F1"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1436" w:type="dxa"/>
            <w:tcBorders>
              <w:top w:val="nil"/>
            </w:tcBorders>
            <w:noWrap/>
            <w:vAlign w:val="bottom"/>
            <w:hideMark/>
          </w:tcPr>
          <w:p w14:paraId="57676472"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1028" w:type="dxa"/>
            <w:tcBorders>
              <w:top w:val="nil"/>
            </w:tcBorders>
            <w:noWrap/>
            <w:vAlign w:val="bottom"/>
            <w:hideMark/>
          </w:tcPr>
          <w:p w14:paraId="34853CA9"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1157" w:type="dxa"/>
            <w:tcBorders>
              <w:top w:val="nil"/>
            </w:tcBorders>
            <w:vAlign w:val="bottom"/>
          </w:tcPr>
          <w:p w14:paraId="7674F1A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7F67F187"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51A9C21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34" w:type="dxa"/>
            <w:tcBorders>
              <w:top w:val="nil"/>
            </w:tcBorders>
          </w:tcPr>
          <w:p w14:paraId="7888353C"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1C6F3E2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207" w:type="dxa"/>
            <w:tcBorders>
              <w:top w:val="nil"/>
            </w:tcBorders>
          </w:tcPr>
          <w:p w14:paraId="72B11617"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356DB981" w14:textId="77777777" w:rsidTr="00700A02">
        <w:trPr>
          <w:gridAfter w:val="1"/>
          <w:wAfter w:w="18" w:type="dxa"/>
          <w:trHeight w:val="374"/>
        </w:trPr>
        <w:tc>
          <w:tcPr>
            <w:tcW w:w="1587" w:type="dxa"/>
            <w:tcBorders>
              <w:top w:val="nil"/>
            </w:tcBorders>
            <w:noWrap/>
            <w:vAlign w:val="bottom"/>
            <w:hideMark/>
          </w:tcPr>
          <w:p w14:paraId="164A0486"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Fenuron</w:t>
            </w:r>
          </w:p>
        </w:tc>
        <w:tc>
          <w:tcPr>
            <w:tcW w:w="721" w:type="dxa"/>
            <w:tcBorders>
              <w:top w:val="nil"/>
            </w:tcBorders>
            <w:noWrap/>
            <w:vAlign w:val="bottom"/>
            <w:hideMark/>
          </w:tcPr>
          <w:p w14:paraId="309C3C62"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1436" w:type="dxa"/>
            <w:tcBorders>
              <w:top w:val="nil"/>
            </w:tcBorders>
            <w:noWrap/>
            <w:vAlign w:val="bottom"/>
            <w:hideMark/>
          </w:tcPr>
          <w:p w14:paraId="74C53BD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028" w:type="dxa"/>
            <w:tcBorders>
              <w:top w:val="nil"/>
            </w:tcBorders>
            <w:noWrap/>
            <w:vAlign w:val="bottom"/>
            <w:hideMark/>
          </w:tcPr>
          <w:p w14:paraId="4D948DF4"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1157" w:type="dxa"/>
            <w:tcBorders>
              <w:top w:val="nil"/>
            </w:tcBorders>
            <w:vAlign w:val="bottom"/>
          </w:tcPr>
          <w:p w14:paraId="571698F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18F80977"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7E8FCEC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34" w:type="dxa"/>
            <w:tcBorders>
              <w:top w:val="nil"/>
            </w:tcBorders>
          </w:tcPr>
          <w:p w14:paraId="6DFBA89D"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6A807B74"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5E0D0B0C"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7F490192" w14:textId="77777777" w:rsidTr="00700A02">
        <w:trPr>
          <w:gridAfter w:val="1"/>
          <w:wAfter w:w="18" w:type="dxa"/>
          <w:trHeight w:val="374"/>
        </w:trPr>
        <w:tc>
          <w:tcPr>
            <w:tcW w:w="1587" w:type="dxa"/>
            <w:tcBorders>
              <w:top w:val="nil"/>
            </w:tcBorders>
            <w:noWrap/>
            <w:vAlign w:val="bottom"/>
            <w:hideMark/>
          </w:tcPr>
          <w:p w14:paraId="4D726427"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Chlortoluron</w:t>
            </w:r>
          </w:p>
        </w:tc>
        <w:tc>
          <w:tcPr>
            <w:tcW w:w="721" w:type="dxa"/>
            <w:tcBorders>
              <w:top w:val="nil"/>
            </w:tcBorders>
            <w:noWrap/>
            <w:vAlign w:val="bottom"/>
            <w:hideMark/>
          </w:tcPr>
          <w:p w14:paraId="3879014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0.004</w:t>
            </w:r>
          </w:p>
        </w:tc>
        <w:tc>
          <w:tcPr>
            <w:tcW w:w="1436" w:type="dxa"/>
            <w:tcBorders>
              <w:top w:val="nil"/>
            </w:tcBorders>
            <w:noWrap/>
            <w:vAlign w:val="bottom"/>
            <w:hideMark/>
          </w:tcPr>
          <w:p w14:paraId="1533348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028" w:type="dxa"/>
            <w:tcBorders>
              <w:top w:val="nil"/>
            </w:tcBorders>
            <w:noWrap/>
            <w:vAlign w:val="bottom"/>
            <w:hideMark/>
          </w:tcPr>
          <w:p w14:paraId="6873AF55"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157" w:type="dxa"/>
            <w:tcBorders>
              <w:top w:val="nil"/>
            </w:tcBorders>
            <w:vAlign w:val="bottom"/>
          </w:tcPr>
          <w:p w14:paraId="391A2CD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207" w:type="dxa"/>
            <w:tcBorders>
              <w:top w:val="nil"/>
            </w:tcBorders>
          </w:tcPr>
          <w:p w14:paraId="3C380416"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442" w:type="dxa"/>
            <w:tcBorders>
              <w:top w:val="nil"/>
            </w:tcBorders>
            <w:vAlign w:val="bottom"/>
          </w:tcPr>
          <w:p w14:paraId="4C0185C0"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34" w:type="dxa"/>
            <w:tcBorders>
              <w:top w:val="nil"/>
            </w:tcBorders>
          </w:tcPr>
          <w:p w14:paraId="7174F4B5" w14:textId="77777777" w:rsidR="00700A02" w:rsidRPr="00756BE6" w:rsidRDefault="00700A02" w:rsidP="00700A02">
            <w:pPr>
              <w:spacing w:after="0" w:line="240" w:lineRule="auto"/>
              <w:jc w:val="right"/>
              <w:rPr>
                <w:rFonts w:ascii="Times New Roman" w:eastAsia="Times New Roman" w:hAnsi="Times New Roman" w:cs="Times New Roman"/>
                <w:color w:val="000000"/>
                <w:sz w:val="24"/>
                <w:szCs w:val="24"/>
                <w:highlight w:val="green"/>
                <w:lang w:eastAsia="fr-FR"/>
              </w:rPr>
            </w:pPr>
          </w:p>
        </w:tc>
        <w:tc>
          <w:tcPr>
            <w:tcW w:w="1349" w:type="dxa"/>
            <w:tcBorders>
              <w:top w:val="nil"/>
            </w:tcBorders>
            <w:vAlign w:val="bottom"/>
          </w:tcPr>
          <w:p w14:paraId="2EDCBB6A"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07" w:type="dxa"/>
            <w:tcBorders>
              <w:top w:val="nil"/>
            </w:tcBorders>
          </w:tcPr>
          <w:p w14:paraId="650EAE7E"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r w:rsidR="00700A02" w:rsidRPr="00DC2924" w14:paraId="2A195565" w14:textId="77777777" w:rsidTr="00700A02">
        <w:trPr>
          <w:gridAfter w:val="1"/>
          <w:wAfter w:w="18" w:type="dxa"/>
          <w:trHeight w:val="374"/>
        </w:trPr>
        <w:tc>
          <w:tcPr>
            <w:tcW w:w="1587" w:type="dxa"/>
            <w:tcBorders>
              <w:top w:val="nil"/>
              <w:bottom w:val="single" w:sz="4" w:space="0" w:color="auto"/>
            </w:tcBorders>
            <w:noWrap/>
            <w:vAlign w:val="bottom"/>
            <w:hideMark/>
          </w:tcPr>
          <w:p w14:paraId="2ECE2A29" w14:textId="77777777" w:rsidR="00700A02" w:rsidRPr="00756BE6" w:rsidRDefault="00700A02" w:rsidP="00700A02">
            <w:pPr>
              <w:spacing w:after="0" w:line="240" w:lineRule="auto"/>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Linuron</w:t>
            </w:r>
          </w:p>
        </w:tc>
        <w:tc>
          <w:tcPr>
            <w:tcW w:w="721" w:type="dxa"/>
            <w:tcBorders>
              <w:top w:val="nil"/>
              <w:bottom w:val="single" w:sz="4" w:space="0" w:color="auto"/>
            </w:tcBorders>
            <w:noWrap/>
            <w:vAlign w:val="bottom"/>
            <w:hideMark/>
          </w:tcPr>
          <w:p w14:paraId="363444EE"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1436" w:type="dxa"/>
            <w:tcBorders>
              <w:top w:val="nil"/>
              <w:bottom w:val="single" w:sz="4" w:space="0" w:color="auto"/>
            </w:tcBorders>
            <w:noWrap/>
            <w:vAlign w:val="bottom"/>
            <w:hideMark/>
          </w:tcPr>
          <w:p w14:paraId="0E4536BB"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028" w:type="dxa"/>
            <w:tcBorders>
              <w:top w:val="nil"/>
              <w:bottom w:val="single" w:sz="4" w:space="0" w:color="auto"/>
            </w:tcBorders>
            <w:noWrap/>
            <w:vAlign w:val="bottom"/>
            <w:hideMark/>
          </w:tcPr>
          <w:p w14:paraId="1051565D"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0.005</w:t>
            </w:r>
          </w:p>
        </w:tc>
        <w:tc>
          <w:tcPr>
            <w:tcW w:w="1157" w:type="dxa"/>
            <w:tcBorders>
              <w:top w:val="nil"/>
              <w:bottom w:val="single" w:sz="4" w:space="0" w:color="auto"/>
            </w:tcBorders>
            <w:vAlign w:val="bottom"/>
          </w:tcPr>
          <w:p w14:paraId="1B6AEAA1"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0.008</w:t>
            </w:r>
          </w:p>
        </w:tc>
        <w:tc>
          <w:tcPr>
            <w:tcW w:w="207" w:type="dxa"/>
            <w:tcBorders>
              <w:top w:val="nil"/>
              <w:bottom w:val="single" w:sz="4" w:space="0" w:color="auto"/>
            </w:tcBorders>
          </w:tcPr>
          <w:p w14:paraId="6FB7E8D8"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p>
        </w:tc>
        <w:tc>
          <w:tcPr>
            <w:tcW w:w="1442" w:type="dxa"/>
            <w:tcBorders>
              <w:top w:val="nil"/>
              <w:bottom w:val="single" w:sz="4" w:space="0" w:color="auto"/>
            </w:tcBorders>
            <w:vAlign w:val="bottom"/>
          </w:tcPr>
          <w:p w14:paraId="7D6C95CF"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0.006</w:t>
            </w:r>
          </w:p>
        </w:tc>
        <w:tc>
          <w:tcPr>
            <w:tcW w:w="234" w:type="dxa"/>
            <w:tcBorders>
              <w:top w:val="nil"/>
              <w:bottom w:val="single" w:sz="4" w:space="0" w:color="auto"/>
            </w:tcBorders>
          </w:tcPr>
          <w:p w14:paraId="49BC2367"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p>
        </w:tc>
        <w:tc>
          <w:tcPr>
            <w:tcW w:w="1349" w:type="dxa"/>
            <w:tcBorders>
              <w:top w:val="nil"/>
              <w:bottom w:val="single" w:sz="4" w:space="0" w:color="auto"/>
            </w:tcBorders>
            <w:vAlign w:val="bottom"/>
          </w:tcPr>
          <w:p w14:paraId="51A71456" w14:textId="77777777" w:rsidR="00700A02" w:rsidRPr="00756BE6" w:rsidRDefault="00700A02" w:rsidP="00700A02">
            <w:pPr>
              <w:spacing w:after="0" w:line="240" w:lineRule="auto"/>
              <w:jc w:val="center"/>
              <w:rPr>
                <w:rFonts w:ascii="Times New Roman" w:eastAsia="Times New Roman" w:hAnsi="Times New Roman" w:cs="Times New Roman"/>
                <w:color w:val="000000"/>
                <w:sz w:val="24"/>
                <w:szCs w:val="24"/>
                <w:highlight w:val="green"/>
                <w:lang w:eastAsia="fr-FR"/>
              </w:rPr>
            </w:pPr>
            <w:r w:rsidRPr="00756BE6">
              <w:rPr>
                <w:rFonts w:ascii="Times New Roman" w:eastAsia="Times New Roman" w:hAnsi="Times New Roman" w:cs="Times New Roman"/>
                <w:color w:val="000000"/>
                <w:sz w:val="24"/>
                <w:szCs w:val="24"/>
                <w:highlight w:val="green"/>
                <w:lang w:eastAsia="fr-FR"/>
              </w:rPr>
              <w:t>0.007</w:t>
            </w:r>
          </w:p>
        </w:tc>
        <w:tc>
          <w:tcPr>
            <w:tcW w:w="207" w:type="dxa"/>
            <w:tcBorders>
              <w:top w:val="nil"/>
            </w:tcBorders>
          </w:tcPr>
          <w:p w14:paraId="11C412FE" w14:textId="77777777" w:rsidR="00700A02" w:rsidRPr="00DC2924" w:rsidRDefault="00700A02" w:rsidP="00700A02">
            <w:pPr>
              <w:spacing w:after="0" w:line="240" w:lineRule="auto"/>
              <w:jc w:val="right"/>
              <w:rPr>
                <w:rFonts w:ascii="Times New Roman" w:eastAsia="Times New Roman" w:hAnsi="Times New Roman" w:cs="Times New Roman"/>
                <w:color w:val="000000"/>
                <w:sz w:val="24"/>
                <w:szCs w:val="24"/>
                <w:lang w:eastAsia="fr-FR"/>
              </w:rPr>
            </w:pPr>
          </w:p>
        </w:tc>
      </w:tr>
    </w:tbl>
    <w:p w14:paraId="036AF84A" w14:textId="4CB686EA" w:rsidR="003C2255" w:rsidRPr="00A83A5D" w:rsidRDefault="00A83A5D" w:rsidP="003C2255">
      <w:pPr>
        <w:spacing w:line="360" w:lineRule="auto"/>
        <w:jc w:val="both"/>
        <w:rPr>
          <w:rFonts w:ascii="Times New Roman" w:hAnsi="Times New Roman" w:cs="Times New Roman"/>
          <w:b/>
          <w:bCs/>
          <w:sz w:val="24"/>
          <w:szCs w:val="24"/>
        </w:rPr>
      </w:pPr>
      <w:r w:rsidRPr="00A83A5D">
        <w:rPr>
          <w:rFonts w:ascii="Times New Roman" w:hAnsi="Times New Roman" w:cs="Times New Roman"/>
          <w:sz w:val="24"/>
          <w:szCs w:val="24"/>
        </w:rPr>
        <w:t>two seasons.</w:t>
      </w:r>
    </w:p>
    <w:p w14:paraId="14B99C06" w14:textId="77777777" w:rsidR="00DE347F" w:rsidRDefault="00DE347F" w:rsidP="005F3EAE">
      <w:pPr>
        <w:spacing w:after="0" w:line="240" w:lineRule="auto"/>
        <w:rPr>
          <w:rFonts w:ascii="Times New Roman" w:eastAsia="Times New Roman" w:hAnsi="Times New Roman" w:cs="Times New Roman"/>
          <w:color w:val="000000"/>
          <w:sz w:val="24"/>
          <w:szCs w:val="24"/>
          <w:lang w:eastAsia="fr-FR"/>
        </w:rPr>
      </w:pPr>
    </w:p>
    <w:p w14:paraId="2DA7D6E8" w14:textId="50CDC544" w:rsidR="007D5713" w:rsidRDefault="007D5713" w:rsidP="005F3EAE">
      <w:pPr>
        <w:spacing w:after="0" w:line="240" w:lineRule="auto"/>
        <w:rPr>
          <w:rFonts w:ascii="Times New Roman" w:eastAsia="Times New Roman" w:hAnsi="Times New Roman" w:cs="Times New Roman"/>
          <w:color w:val="000000"/>
          <w:sz w:val="24"/>
          <w:szCs w:val="24"/>
          <w:lang w:eastAsia="fr-FR"/>
        </w:rPr>
        <w:sectPr w:rsidR="007D5713" w:rsidSect="00DE347F">
          <w:type w:val="continuous"/>
          <w:pgSz w:w="11906" w:h="16838"/>
          <w:pgMar w:top="1417" w:right="1417" w:bottom="1417" w:left="1417" w:header="708" w:footer="708" w:gutter="0"/>
          <w:cols w:num="2" w:space="708"/>
          <w:docGrid w:linePitch="360"/>
        </w:sectPr>
      </w:pPr>
    </w:p>
    <w:p w14:paraId="7558284E" w14:textId="77777777" w:rsidR="00DE347F" w:rsidRDefault="00DE347F" w:rsidP="00AF2E70">
      <w:pPr>
        <w:spacing w:line="360" w:lineRule="auto"/>
        <w:jc w:val="both"/>
        <w:rPr>
          <w:rFonts w:ascii="Times New Roman" w:hAnsi="Times New Roman" w:cs="Times New Roman"/>
          <w:b/>
          <w:bCs/>
          <w:sz w:val="24"/>
          <w:szCs w:val="24"/>
        </w:rPr>
        <w:sectPr w:rsidR="00DE347F" w:rsidSect="00B51C9D">
          <w:type w:val="continuous"/>
          <w:pgSz w:w="11906" w:h="16838"/>
          <w:pgMar w:top="1417" w:right="1417" w:bottom="1417" w:left="1417" w:header="708" w:footer="708" w:gutter="0"/>
          <w:cols w:space="708"/>
          <w:docGrid w:linePitch="360"/>
        </w:sectPr>
      </w:pPr>
    </w:p>
    <w:p w14:paraId="7AF2C903" w14:textId="32AF74E2" w:rsidR="00543309" w:rsidRDefault="00543309" w:rsidP="00543309">
      <w:pPr>
        <w:spacing w:line="360" w:lineRule="auto"/>
        <w:jc w:val="both"/>
        <w:rPr>
          <w:rFonts w:ascii="Times New Roman" w:hAnsi="Times New Roman" w:cs="Times New Roman"/>
          <w:sz w:val="24"/>
          <w:szCs w:val="24"/>
        </w:rPr>
      </w:pPr>
      <w:r w:rsidRPr="00543309">
        <w:rPr>
          <w:rFonts w:ascii="Times New Roman" w:hAnsi="Times New Roman" w:cs="Times New Roman"/>
          <w:sz w:val="24"/>
          <w:szCs w:val="24"/>
        </w:rPr>
        <w:lastRenderedPageBreak/>
        <w:t xml:space="preserve">A comparative analysis of the average concentrations of pesticide residues present in samples from the three areas studied highlights significant variability in both space and time. This variability reflects differences in local plant protection practices. The residues identified belong mainly to the herbicide and insecticide </w:t>
      </w:r>
      <w:r w:rsidRPr="00543309">
        <w:rPr>
          <w:rFonts w:ascii="Times New Roman" w:hAnsi="Times New Roman" w:cs="Times New Roman"/>
          <w:sz w:val="24"/>
          <w:szCs w:val="24"/>
        </w:rPr>
        <w:lastRenderedPageBreak/>
        <w:t>families</w:t>
      </w:r>
      <w:r>
        <w:rPr>
          <w:rFonts w:ascii="Times New Roman" w:hAnsi="Times New Roman" w:cs="Times New Roman"/>
          <w:sz w:val="24"/>
          <w:szCs w:val="24"/>
        </w:rPr>
        <w:t xml:space="preserve"> </w:t>
      </w:r>
      <w:r w:rsidRPr="00F36623">
        <w:rPr>
          <w:rFonts w:ascii="Times New Roman" w:hAnsi="Times New Roman" w:cs="Times New Roman"/>
          <w:b/>
          <w:bCs/>
          <w:sz w:val="24"/>
          <w:szCs w:val="24"/>
        </w:rPr>
        <w:t>[9</w:t>
      </w:r>
      <w:r>
        <w:rPr>
          <w:rFonts w:ascii="Times New Roman" w:hAnsi="Times New Roman" w:cs="Times New Roman"/>
          <w:b/>
          <w:bCs/>
          <w:sz w:val="24"/>
          <w:szCs w:val="24"/>
        </w:rPr>
        <w:t xml:space="preserve"> </w:t>
      </w:r>
      <w:r w:rsidRPr="00F36623">
        <w:rPr>
          <w:rFonts w:ascii="Times New Roman" w:hAnsi="Times New Roman" w:cs="Times New Roman"/>
          <w:b/>
          <w:bCs/>
          <w:sz w:val="24"/>
          <w:szCs w:val="24"/>
        </w:rPr>
        <w:t>; 10]</w:t>
      </w:r>
      <w:r w:rsidRPr="00543309">
        <w:rPr>
          <w:rFonts w:ascii="Times New Roman" w:hAnsi="Times New Roman" w:cs="Times New Roman"/>
          <w:sz w:val="24"/>
          <w:szCs w:val="24"/>
        </w:rPr>
        <w:t>, indicating the combined use of substances to control weeds and pests.</w:t>
      </w:r>
    </w:p>
    <w:p w14:paraId="607714E9" w14:textId="77777777" w:rsidR="008E0781" w:rsidRPr="008E0781" w:rsidRDefault="008E0781" w:rsidP="008E0781">
      <w:pPr>
        <w:spacing w:line="360" w:lineRule="auto"/>
        <w:jc w:val="both"/>
        <w:rPr>
          <w:rFonts w:ascii="Times New Roman" w:hAnsi="Times New Roman" w:cs="Times New Roman"/>
          <w:sz w:val="24"/>
          <w:szCs w:val="24"/>
        </w:rPr>
      </w:pPr>
      <w:r w:rsidRPr="008E0781">
        <w:rPr>
          <w:rFonts w:ascii="Times New Roman" w:hAnsi="Times New Roman" w:cs="Times New Roman"/>
          <w:sz w:val="24"/>
          <w:szCs w:val="24"/>
        </w:rPr>
        <w:t xml:space="preserve">From a spatial perspective, samples from Assé generally show low concentrations, ranging from 0.007 to 0.008 mg/kg for molecules such as glyphosate, isoproturon and metazachlor. This situation reflects </w:t>
      </w:r>
      <w:r w:rsidRPr="008E0781">
        <w:rPr>
          <w:rFonts w:ascii="Times New Roman" w:hAnsi="Times New Roman" w:cs="Times New Roman"/>
          <w:sz w:val="24"/>
          <w:szCs w:val="24"/>
        </w:rPr>
        <w:lastRenderedPageBreak/>
        <w:t>moderate and relatively consistent use of plant protection products in this locality. In Toumanguié, residue levels are more dispersed, ranging from 0.002 to 0.008 mg/kg, reflecting contextual variability probably linked to differences in the frequency, dose or nature of the treatments applied, as well as soil composition. The Samo area is characterised by consistently higher concentrations, particularly for glyphosate, whose value rises from 0.010 mg/kg in the rainy season to 0.013 mg/kg in the dry season. This trend indicates a probable intensification in herbicide use, likely in response to high weed pressure or more aggressive weed management, which is accentuated during dry periods.</w:t>
      </w:r>
    </w:p>
    <w:p w14:paraId="5D9C164F" w14:textId="29C50039" w:rsidR="008E0781" w:rsidRPr="008E0781" w:rsidRDefault="008E0781" w:rsidP="008E0781">
      <w:pPr>
        <w:spacing w:line="360" w:lineRule="auto"/>
        <w:jc w:val="both"/>
        <w:rPr>
          <w:rFonts w:ascii="Times New Roman" w:hAnsi="Times New Roman" w:cs="Times New Roman"/>
          <w:sz w:val="24"/>
          <w:szCs w:val="24"/>
        </w:rPr>
      </w:pPr>
      <w:r w:rsidRPr="008E0781">
        <w:rPr>
          <w:rFonts w:ascii="Times New Roman" w:hAnsi="Times New Roman" w:cs="Times New Roman"/>
          <w:sz w:val="24"/>
          <w:szCs w:val="24"/>
        </w:rPr>
        <w:t xml:space="preserve">In terms of timing, a comparison between seasons reveals a general increase in pesticide residues during the dry season in all locations. This increase can be explained by several </w:t>
      </w:r>
      <w:r w:rsidR="000C1BD0" w:rsidRPr="008E0781">
        <w:rPr>
          <w:rFonts w:ascii="Times New Roman" w:hAnsi="Times New Roman" w:cs="Times New Roman"/>
          <w:sz w:val="24"/>
          <w:szCs w:val="24"/>
        </w:rPr>
        <w:t>factors :</w:t>
      </w:r>
      <w:r w:rsidRPr="008E0781">
        <w:rPr>
          <w:rFonts w:ascii="Times New Roman" w:hAnsi="Times New Roman" w:cs="Times New Roman"/>
          <w:sz w:val="24"/>
          <w:szCs w:val="24"/>
        </w:rPr>
        <w:t xml:space="preserve"> reduced leaching by rainfall, increased stability of molecules in dry conditions, and prolonged or repeated use of plant protection products during this period. Certain highly persistent substances, such as glyphosate, prometryn and isoproturon, maintain almost constant levels between the wet and dry seasons, demonstrating their prolonged bioavailability and chemical stability in the plant environment. The Samo area, in particular, shows marked persistence, </w:t>
      </w:r>
      <w:r w:rsidRPr="008E0781">
        <w:rPr>
          <w:rFonts w:ascii="Times New Roman" w:hAnsi="Times New Roman" w:cs="Times New Roman"/>
          <w:sz w:val="24"/>
          <w:szCs w:val="24"/>
        </w:rPr>
        <w:lastRenderedPageBreak/>
        <w:t>reflecting the cumulative effect of successive treatments and possible accumulation in plant biomass.</w:t>
      </w:r>
    </w:p>
    <w:p w14:paraId="327AF490" w14:textId="77777777" w:rsidR="004B2520" w:rsidRPr="00845983" w:rsidRDefault="000B742C" w:rsidP="00845983">
      <w:pPr>
        <w:spacing w:line="360" w:lineRule="auto"/>
        <w:rPr>
          <w:rFonts w:ascii="Arial Black" w:hAnsi="Arial Black" w:cs="Times New Roman"/>
          <w:b/>
          <w:bCs/>
        </w:rPr>
      </w:pPr>
      <w:r w:rsidRPr="00845983">
        <w:rPr>
          <w:rFonts w:ascii="Arial Black" w:hAnsi="Arial Black" w:cs="Times New Roman"/>
          <w:b/>
          <w:bCs/>
        </w:rPr>
        <w:t>3</w:t>
      </w:r>
      <w:r w:rsidR="0039499B" w:rsidRPr="00845983">
        <w:rPr>
          <w:rFonts w:ascii="Arial Black" w:hAnsi="Arial Black" w:cs="Times New Roman"/>
          <w:b/>
          <w:bCs/>
        </w:rPr>
        <w:t>.</w:t>
      </w:r>
      <w:r w:rsidRPr="00845983">
        <w:rPr>
          <w:rFonts w:ascii="Arial Black" w:hAnsi="Arial Black" w:cs="Times New Roman"/>
          <w:b/>
          <w:bCs/>
        </w:rPr>
        <w:t>3</w:t>
      </w:r>
      <w:r w:rsidR="0039499B" w:rsidRPr="00845983">
        <w:rPr>
          <w:rFonts w:ascii="Arial Black" w:hAnsi="Arial Black" w:cs="Times New Roman"/>
          <w:b/>
          <w:bCs/>
        </w:rPr>
        <w:t xml:space="preserve">. </w:t>
      </w:r>
      <w:r w:rsidR="004B2520" w:rsidRPr="00845983">
        <w:rPr>
          <w:rFonts w:ascii="Arial Black" w:hAnsi="Arial Black" w:cs="Times New Roman"/>
          <w:b/>
          <w:bCs/>
        </w:rPr>
        <w:t>Statistical analyses</w:t>
      </w:r>
    </w:p>
    <w:p w14:paraId="70857EF2" w14:textId="28EDC33B" w:rsidR="0039499B" w:rsidRDefault="000B742C" w:rsidP="00F830D6">
      <w:pPr>
        <w:spacing w:line="360" w:lineRule="auto"/>
        <w:rPr>
          <w:rFonts w:ascii="Arial Black" w:hAnsi="Arial Black" w:cs="Times New Roman"/>
          <w:b/>
          <w:bCs/>
        </w:rPr>
      </w:pPr>
      <w:r w:rsidRPr="00845983">
        <w:rPr>
          <w:rFonts w:ascii="Arial Black" w:hAnsi="Arial Black" w:cs="Times New Roman"/>
          <w:b/>
          <w:bCs/>
        </w:rPr>
        <w:t>3</w:t>
      </w:r>
      <w:r w:rsidR="0039499B" w:rsidRPr="00845983">
        <w:rPr>
          <w:rFonts w:ascii="Arial Black" w:hAnsi="Arial Black" w:cs="Times New Roman"/>
          <w:b/>
          <w:bCs/>
        </w:rPr>
        <w:t>.</w:t>
      </w:r>
      <w:r w:rsidRPr="00845983">
        <w:rPr>
          <w:rFonts w:ascii="Arial Black" w:hAnsi="Arial Black" w:cs="Times New Roman"/>
          <w:b/>
          <w:bCs/>
        </w:rPr>
        <w:t>3</w:t>
      </w:r>
      <w:r w:rsidR="0039499B" w:rsidRPr="00845983">
        <w:rPr>
          <w:rFonts w:ascii="Arial Black" w:hAnsi="Arial Black" w:cs="Times New Roman"/>
          <w:b/>
          <w:bCs/>
        </w:rPr>
        <w:t xml:space="preserve">.1. </w:t>
      </w:r>
      <w:r w:rsidR="004B2520" w:rsidRPr="00845983">
        <w:rPr>
          <w:rFonts w:ascii="Arial Black" w:hAnsi="Arial Black" w:cs="Times New Roman"/>
          <w:b/>
          <w:bCs/>
        </w:rPr>
        <w:t>Correlation between the molecules studied (Pearson's test)</w:t>
      </w:r>
    </w:p>
    <w:p w14:paraId="44678979" w14:textId="77777777" w:rsidR="00700A02" w:rsidRPr="00845983" w:rsidRDefault="00700A02" w:rsidP="00F830D6">
      <w:pPr>
        <w:spacing w:line="360" w:lineRule="auto"/>
        <w:rPr>
          <w:rFonts w:ascii="Arial Black" w:hAnsi="Arial Black" w:cs="Times New Roman"/>
          <w:b/>
          <w:bCs/>
        </w:rPr>
      </w:pPr>
    </w:p>
    <w:p w14:paraId="2D29B59C" w14:textId="662F1FF3" w:rsidR="00700A02" w:rsidRDefault="004B2520" w:rsidP="003C2255">
      <w:pPr>
        <w:spacing w:line="360" w:lineRule="auto"/>
        <w:jc w:val="both"/>
        <w:rPr>
          <w:rFonts w:ascii="Times New Roman" w:hAnsi="Times New Roman" w:cs="Times New Roman"/>
          <w:sz w:val="24"/>
          <w:szCs w:val="24"/>
        </w:rPr>
        <w:sectPr w:rsidR="00700A02" w:rsidSect="00DE347F">
          <w:type w:val="continuous"/>
          <w:pgSz w:w="11906" w:h="16838"/>
          <w:pgMar w:top="1417" w:right="1417" w:bottom="1417" w:left="1417" w:header="708" w:footer="708" w:gutter="0"/>
          <w:cols w:num="2" w:space="708"/>
          <w:docGrid w:linePitch="360"/>
        </w:sectPr>
      </w:pPr>
      <w:r w:rsidRPr="004B2520">
        <w:rPr>
          <w:rFonts w:ascii="Times New Roman" w:hAnsi="Times New Roman" w:cs="Times New Roman"/>
          <w:sz w:val="24"/>
          <w:szCs w:val="24"/>
        </w:rPr>
        <w:t>As part of this study, Pearson's correlation test was applied to analyse potential associations between the pesticides detected in order to evaluate phytosanitary practices and understand pesticide contamination profiles. The results indicate that the majority of pesticides show statistically significant correlations (p-value = 0.014). In particular, a strong positive correlation (r ≥ 0.8) was observed between fenuron, profenofos, linuron, lambda-cyhalothrin and metazachlor (</w:t>
      </w:r>
      <w:r w:rsidRPr="004B2520">
        <w:rPr>
          <w:rFonts w:ascii="Times New Roman" w:hAnsi="Times New Roman" w:cs="Times New Roman"/>
          <w:b/>
          <w:bCs/>
          <w:sz w:val="24"/>
          <w:szCs w:val="24"/>
        </w:rPr>
        <w:t>Table 4</w:t>
      </w:r>
      <w:r w:rsidRPr="004B2520">
        <w:rPr>
          <w:rFonts w:ascii="Times New Roman" w:hAnsi="Times New Roman" w:cs="Times New Roman"/>
          <w:sz w:val="24"/>
          <w:szCs w:val="24"/>
        </w:rPr>
        <w:t>, Box A). Moderate correlations were also observed between isoproturon and aldicarb, as well as between cypermethrin and deltamethrin. A relatively high correlation (r ≥ 0.7) was found between prometryn, chlortoluron, monuron and buturon (</w:t>
      </w:r>
      <w:r w:rsidRPr="004B2520">
        <w:rPr>
          <w:rFonts w:ascii="Times New Roman" w:hAnsi="Times New Roman" w:cs="Times New Roman"/>
          <w:b/>
          <w:bCs/>
          <w:sz w:val="24"/>
          <w:szCs w:val="24"/>
        </w:rPr>
        <w:t>Table 4</w:t>
      </w:r>
      <w:r w:rsidRPr="004B2520">
        <w:rPr>
          <w:rFonts w:ascii="Times New Roman" w:hAnsi="Times New Roman" w:cs="Times New Roman"/>
          <w:sz w:val="24"/>
          <w:szCs w:val="24"/>
        </w:rPr>
        <w:t xml:space="preserve">, Box B), suggesting common application behaviours or practices. In contrast, propazine shows a negative correlation with metazachlor and deltamethrin. In addition, significant negative correlations were observed between isoproturon, aldicarb, fenuron and </w:t>
      </w:r>
      <w:r w:rsidRPr="004B2520">
        <w:rPr>
          <w:rFonts w:ascii="Times New Roman" w:hAnsi="Times New Roman" w:cs="Times New Roman"/>
          <w:sz w:val="24"/>
          <w:szCs w:val="24"/>
        </w:rPr>
        <w:lastRenderedPageBreak/>
        <w:t>other pesticides such as chlorotoluron, buturon, prometryn and monuron (</w:t>
      </w:r>
      <w:r w:rsidRPr="004B2520">
        <w:rPr>
          <w:rFonts w:ascii="Times New Roman" w:hAnsi="Times New Roman" w:cs="Times New Roman"/>
          <w:b/>
          <w:bCs/>
          <w:sz w:val="24"/>
          <w:szCs w:val="24"/>
        </w:rPr>
        <w:t>Table 4</w:t>
      </w:r>
      <w:r w:rsidRPr="004B2520">
        <w:rPr>
          <w:rFonts w:ascii="Times New Roman" w:hAnsi="Times New Roman" w:cs="Times New Roman"/>
          <w:sz w:val="24"/>
          <w:szCs w:val="24"/>
        </w:rPr>
        <w:t xml:space="preserve">, </w:t>
      </w:r>
      <w:r w:rsidRPr="004B2520">
        <w:rPr>
          <w:rFonts w:ascii="Times New Roman" w:hAnsi="Times New Roman" w:cs="Times New Roman"/>
          <w:sz w:val="24"/>
          <w:szCs w:val="24"/>
        </w:rPr>
        <w:lastRenderedPageBreak/>
        <w:t>Box C), potentially reflecting different contamination profiles</w:t>
      </w:r>
    </w:p>
    <w:p w14:paraId="7FBAB026" w14:textId="464DF208" w:rsidR="007D5713" w:rsidRDefault="006E1CB9" w:rsidP="007D5713">
      <w:pPr>
        <w:spacing w:line="360" w:lineRule="auto"/>
        <w:rPr>
          <w:rFonts w:ascii="Times New Roman" w:hAnsi="Times New Roman" w:cs="Times New Roman"/>
          <w:sz w:val="24"/>
          <w:szCs w:val="24"/>
        </w:rPr>
      </w:pPr>
      <w:r w:rsidRPr="00C26A14">
        <w:rPr>
          <w:rFonts w:ascii="Times New Roman" w:hAnsi="Times New Roman" w:cs="Times New Roman"/>
          <w:noProof/>
          <w:sz w:val="18"/>
          <w:szCs w:val="18"/>
          <w:lang w:val="en-IN" w:eastAsia="en-IN"/>
        </w:rPr>
        <w:lastRenderedPageBreak/>
        <mc:AlternateContent>
          <mc:Choice Requires="wpg">
            <w:drawing>
              <wp:anchor distT="0" distB="0" distL="114300" distR="114300" simplePos="0" relativeHeight="251661312" behindDoc="0" locked="0" layoutInCell="1" allowOverlap="1" wp14:anchorId="3D9EFBDC" wp14:editId="66A68FE0">
                <wp:simplePos x="0" y="0"/>
                <wp:positionH relativeFrom="column">
                  <wp:posOffset>-535360</wp:posOffset>
                </wp:positionH>
                <wp:positionV relativeFrom="paragraph">
                  <wp:posOffset>200135</wp:posOffset>
                </wp:positionV>
                <wp:extent cx="7255565" cy="9283068"/>
                <wp:effectExtent l="0" t="0" r="2540" b="0"/>
                <wp:wrapNone/>
                <wp:docPr id="48" name="Groupe 48"/>
                <wp:cNvGraphicFramePr/>
                <a:graphic xmlns:a="http://schemas.openxmlformats.org/drawingml/2006/main">
                  <a:graphicData uri="http://schemas.microsoft.com/office/word/2010/wordprocessingGroup">
                    <wpg:wgp>
                      <wpg:cNvGrpSpPr/>
                      <wpg:grpSpPr>
                        <a:xfrm>
                          <a:off x="0" y="0"/>
                          <a:ext cx="7255565" cy="9283068"/>
                          <a:chOff x="-453618" y="-338570"/>
                          <a:chExt cx="7017123" cy="8749381"/>
                        </a:xfrm>
                      </wpg:grpSpPr>
                      <wps:wsp>
                        <wps:cNvPr id="1983142226" name="Zone de texte 10"/>
                        <wps:cNvSpPr txBox="1"/>
                        <wps:spPr>
                          <a:xfrm>
                            <a:off x="-407836" y="-338570"/>
                            <a:ext cx="6734754" cy="3113529"/>
                          </a:xfrm>
                          <a:prstGeom prst="rect">
                            <a:avLst/>
                          </a:prstGeom>
                          <a:solidFill>
                            <a:schemeClr val="lt1"/>
                          </a:solidFill>
                          <a:ln w="6350">
                            <a:noFill/>
                          </a:ln>
                        </wps:spPr>
                        <wps:txbx>
                          <w:txbxContent>
                            <w:p w14:paraId="33006F00" w14:textId="42694660" w:rsidR="00F5213C" w:rsidRDefault="00F5213C" w:rsidP="00F5213C">
                              <w:pPr>
                                <w:jc w:val="center"/>
                              </w:pPr>
                            </w:p>
                            <w:tbl>
                              <w:tblPr>
                                <w:tblW w:w="10042" w:type="dxa"/>
                                <w:tblCellMar>
                                  <w:left w:w="70" w:type="dxa"/>
                                  <w:right w:w="70" w:type="dxa"/>
                                </w:tblCellMar>
                                <w:tblLook w:val="04A0" w:firstRow="1" w:lastRow="0" w:firstColumn="1" w:lastColumn="0" w:noHBand="0" w:noVBand="1"/>
                              </w:tblPr>
                              <w:tblGrid>
                                <w:gridCol w:w="1216"/>
                                <w:gridCol w:w="980"/>
                                <w:gridCol w:w="847"/>
                                <w:gridCol w:w="740"/>
                                <w:gridCol w:w="930"/>
                                <w:gridCol w:w="720"/>
                                <w:gridCol w:w="1123"/>
                                <w:gridCol w:w="1117"/>
                                <w:gridCol w:w="1216"/>
                                <w:gridCol w:w="1166"/>
                              </w:tblGrid>
                              <w:tr w:rsidR="00F5213C" w:rsidRPr="0066508D" w14:paraId="39E7F92E" w14:textId="77777777" w:rsidTr="00C1006B">
                                <w:trPr>
                                  <w:trHeight w:val="450"/>
                                </w:trPr>
                                <w:tc>
                                  <w:tcPr>
                                    <w:tcW w:w="1216" w:type="dxa"/>
                                    <w:tcBorders>
                                      <w:top w:val="single" w:sz="8" w:space="0" w:color="auto"/>
                                      <w:left w:val="nil"/>
                                      <w:bottom w:val="single" w:sz="4" w:space="0" w:color="auto"/>
                                      <w:right w:val="nil"/>
                                    </w:tcBorders>
                                    <w:noWrap/>
                                    <w:vAlign w:val="bottom"/>
                                    <w:hideMark/>
                                  </w:tcPr>
                                  <w:p w14:paraId="32AF201A"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bookmarkStart w:id="1" w:name="_Hlk206279019"/>
                                    <w:r w:rsidRPr="000B5C85">
                                      <w:rPr>
                                        <w:rFonts w:ascii="Times New Roman" w:eastAsia="Times New Roman" w:hAnsi="Times New Roman" w:cs="Times New Roman"/>
                                        <w:color w:val="000000"/>
                                        <w:sz w:val="18"/>
                                        <w:szCs w:val="18"/>
                                        <w:lang w:eastAsia="fr-FR"/>
                                      </w:rPr>
                                      <w:t> </w:t>
                                    </w:r>
                                  </w:p>
                                </w:tc>
                                <w:tc>
                                  <w:tcPr>
                                    <w:tcW w:w="977" w:type="dxa"/>
                                    <w:tcBorders>
                                      <w:top w:val="single" w:sz="8" w:space="0" w:color="auto"/>
                                      <w:left w:val="nil"/>
                                      <w:bottom w:val="single" w:sz="4" w:space="0" w:color="auto"/>
                                      <w:right w:val="nil"/>
                                    </w:tcBorders>
                                    <w:noWrap/>
                                    <w:vAlign w:val="bottom"/>
                                    <w:hideMark/>
                                  </w:tcPr>
                                  <w:p w14:paraId="036F5BC4"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Isoproturon</w:t>
                                    </w:r>
                                  </w:p>
                                </w:tc>
                                <w:tc>
                                  <w:tcPr>
                                    <w:tcW w:w="847" w:type="dxa"/>
                                    <w:tcBorders>
                                      <w:top w:val="single" w:sz="8" w:space="0" w:color="auto"/>
                                      <w:left w:val="nil"/>
                                      <w:bottom w:val="single" w:sz="4" w:space="0" w:color="auto"/>
                                      <w:right w:val="nil"/>
                                    </w:tcBorders>
                                    <w:noWrap/>
                                    <w:vAlign w:val="bottom"/>
                                    <w:hideMark/>
                                  </w:tcPr>
                                  <w:p w14:paraId="62202B45" w14:textId="28F4666D"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Aldicarb</w:t>
                                    </w:r>
                                  </w:p>
                                </w:tc>
                                <w:tc>
                                  <w:tcPr>
                                    <w:tcW w:w="737" w:type="dxa"/>
                                    <w:tcBorders>
                                      <w:top w:val="single" w:sz="8" w:space="0" w:color="auto"/>
                                      <w:left w:val="nil"/>
                                      <w:bottom w:val="single" w:sz="4" w:space="0" w:color="auto"/>
                                      <w:right w:val="nil"/>
                                    </w:tcBorders>
                                    <w:noWrap/>
                                    <w:vAlign w:val="bottom"/>
                                    <w:hideMark/>
                                  </w:tcPr>
                                  <w:p w14:paraId="0728D155" w14:textId="3A53DAA5"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F</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nuron</w:t>
                                    </w:r>
                                  </w:p>
                                </w:tc>
                                <w:tc>
                                  <w:tcPr>
                                    <w:tcW w:w="926" w:type="dxa"/>
                                    <w:tcBorders>
                                      <w:top w:val="single" w:sz="8" w:space="0" w:color="auto"/>
                                      <w:left w:val="nil"/>
                                      <w:bottom w:val="single" w:sz="4" w:space="0" w:color="auto"/>
                                      <w:right w:val="nil"/>
                                    </w:tcBorders>
                                    <w:noWrap/>
                                    <w:vAlign w:val="bottom"/>
                                    <w:hideMark/>
                                  </w:tcPr>
                                  <w:p w14:paraId="43F3667F" w14:textId="6224011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Prof</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nofos</w:t>
                                    </w:r>
                                  </w:p>
                                </w:tc>
                                <w:tc>
                                  <w:tcPr>
                                    <w:tcW w:w="717" w:type="dxa"/>
                                    <w:tcBorders>
                                      <w:top w:val="single" w:sz="8" w:space="0" w:color="auto"/>
                                      <w:left w:val="nil"/>
                                      <w:bottom w:val="single" w:sz="4" w:space="0" w:color="auto"/>
                                      <w:right w:val="nil"/>
                                    </w:tcBorders>
                                    <w:noWrap/>
                                    <w:vAlign w:val="bottom"/>
                                    <w:hideMark/>
                                  </w:tcPr>
                                  <w:p w14:paraId="6BAFEDF3"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Linuron</w:t>
                                    </w:r>
                                  </w:p>
                                </w:tc>
                                <w:tc>
                                  <w:tcPr>
                                    <w:tcW w:w="1123" w:type="dxa"/>
                                    <w:tcBorders>
                                      <w:top w:val="single" w:sz="8" w:space="0" w:color="auto"/>
                                      <w:left w:val="nil"/>
                                      <w:bottom w:val="single" w:sz="4" w:space="0" w:color="auto"/>
                                      <w:right w:val="nil"/>
                                    </w:tcBorders>
                                    <w:noWrap/>
                                    <w:vAlign w:val="bottom"/>
                                    <w:hideMark/>
                                  </w:tcPr>
                                  <w:p w14:paraId="57487EFC" w14:textId="1A4AB6D6"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λcyhalothrin</w:t>
                                    </w:r>
                                  </w:p>
                                </w:tc>
                                <w:tc>
                                  <w:tcPr>
                                    <w:tcW w:w="1117" w:type="dxa"/>
                                    <w:tcBorders>
                                      <w:top w:val="single" w:sz="8" w:space="0" w:color="auto"/>
                                      <w:left w:val="nil"/>
                                      <w:bottom w:val="single" w:sz="4" w:space="0" w:color="auto"/>
                                      <w:right w:val="nil"/>
                                    </w:tcBorders>
                                    <w:noWrap/>
                                    <w:vAlign w:val="bottom"/>
                                    <w:hideMark/>
                                  </w:tcPr>
                                  <w:p w14:paraId="133C5F31" w14:textId="52489E7B"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tazachlor</w:t>
                                    </w:r>
                                  </w:p>
                                </w:tc>
                                <w:tc>
                                  <w:tcPr>
                                    <w:tcW w:w="1216" w:type="dxa"/>
                                    <w:tcBorders>
                                      <w:top w:val="single" w:sz="8" w:space="0" w:color="auto"/>
                                      <w:left w:val="nil"/>
                                      <w:bottom w:val="single" w:sz="4" w:space="0" w:color="auto"/>
                                      <w:right w:val="nil"/>
                                    </w:tcBorders>
                                    <w:noWrap/>
                                    <w:vAlign w:val="bottom"/>
                                    <w:hideMark/>
                                  </w:tcPr>
                                  <w:p w14:paraId="0E1CA5E2" w14:textId="2650CA3E"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Cyperm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thrin</w:t>
                                    </w:r>
                                  </w:p>
                                </w:tc>
                                <w:tc>
                                  <w:tcPr>
                                    <w:tcW w:w="1166" w:type="dxa"/>
                                    <w:tcBorders>
                                      <w:top w:val="single" w:sz="8" w:space="0" w:color="auto"/>
                                      <w:left w:val="nil"/>
                                      <w:bottom w:val="single" w:sz="4" w:space="0" w:color="auto"/>
                                      <w:right w:val="nil"/>
                                    </w:tcBorders>
                                    <w:noWrap/>
                                    <w:vAlign w:val="bottom"/>
                                    <w:hideMark/>
                                  </w:tcPr>
                                  <w:p w14:paraId="7C1482B9" w14:textId="23F2009E"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Deltam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thrin</w:t>
                                    </w:r>
                                  </w:p>
                                </w:tc>
                              </w:tr>
                              <w:tr w:rsidR="00F5213C" w:rsidRPr="0066508D" w14:paraId="1CCE4229" w14:textId="77777777" w:rsidTr="00E049E8">
                                <w:trPr>
                                  <w:trHeight w:val="450"/>
                                </w:trPr>
                                <w:tc>
                                  <w:tcPr>
                                    <w:tcW w:w="1216" w:type="dxa"/>
                                    <w:tcBorders>
                                      <w:top w:val="nil"/>
                                      <w:left w:val="nil"/>
                                      <w:bottom w:val="nil"/>
                                      <w:right w:val="nil"/>
                                    </w:tcBorders>
                                    <w:noWrap/>
                                    <w:vAlign w:val="bottom"/>
                                    <w:hideMark/>
                                  </w:tcPr>
                                  <w:p w14:paraId="134F2ADD"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Isoproturon</w:t>
                                    </w:r>
                                  </w:p>
                                </w:tc>
                                <w:tc>
                                  <w:tcPr>
                                    <w:tcW w:w="977" w:type="dxa"/>
                                    <w:tcBorders>
                                      <w:top w:val="nil"/>
                                      <w:left w:val="nil"/>
                                      <w:bottom w:val="nil"/>
                                      <w:right w:val="nil"/>
                                    </w:tcBorders>
                                    <w:noWrap/>
                                    <w:vAlign w:val="bottom"/>
                                    <w:hideMark/>
                                  </w:tcPr>
                                  <w:p w14:paraId="5F2C08E5"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847" w:type="dxa"/>
                                    <w:tcBorders>
                                      <w:top w:val="nil"/>
                                      <w:left w:val="nil"/>
                                      <w:bottom w:val="nil"/>
                                      <w:right w:val="nil"/>
                                    </w:tcBorders>
                                    <w:noWrap/>
                                    <w:vAlign w:val="bottom"/>
                                    <w:hideMark/>
                                  </w:tcPr>
                                  <w:p w14:paraId="375E2444"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737" w:type="dxa"/>
                                    <w:tcBorders>
                                      <w:top w:val="nil"/>
                                      <w:left w:val="nil"/>
                                      <w:bottom w:val="nil"/>
                                      <w:right w:val="nil"/>
                                    </w:tcBorders>
                                    <w:noWrap/>
                                    <w:vAlign w:val="bottom"/>
                                    <w:hideMark/>
                                  </w:tcPr>
                                  <w:p w14:paraId="31A20DD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926" w:type="dxa"/>
                                    <w:tcBorders>
                                      <w:top w:val="nil"/>
                                      <w:left w:val="nil"/>
                                      <w:bottom w:val="nil"/>
                                      <w:right w:val="nil"/>
                                    </w:tcBorders>
                                    <w:noWrap/>
                                    <w:vAlign w:val="bottom"/>
                                    <w:hideMark/>
                                  </w:tcPr>
                                  <w:p w14:paraId="30F9890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717" w:type="dxa"/>
                                    <w:tcBorders>
                                      <w:top w:val="nil"/>
                                      <w:left w:val="nil"/>
                                      <w:bottom w:val="nil"/>
                                      <w:right w:val="nil"/>
                                    </w:tcBorders>
                                    <w:noWrap/>
                                    <w:vAlign w:val="bottom"/>
                                    <w:hideMark/>
                                  </w:tcPr>
                                  <w:p w14:paraId="7009E964"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474B8F19"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38BD8FF8"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5B48E76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16E2FB45"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17E04755" w14:textId="77777777" w:rsidTr="00E049E8">
                                <w:trPr>
                                  <w:trHeight w:val="450"/>
                                </w:trPr>
                                <w:tc>
                                  <w:tcPr>
                                    <w:tcW w:w="1216" w:type="dxa"/>
                                    <w:tcBorders>
                                      <w:top w:val="nil"/>
                                      <w:left w:val="nil"/>
                                      <w:bottom w:val="nil"/>
                                      <w:right w:val="nil"/>
                                    </w:tcBorders>
                                    <w:noWrap/>
                                    <w:vAlign w:val="bottom"/>
                                    <w:hideMark/>
                                  </w:tcPr>
                                  <w:p w14:paraId="2FCCEC4C" w14:textId="160E6D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Aldicarb</w:t>
                                    </w:r>
                                  </w:p>
                                </w:tc>
                                <w:tc>
                                  <w:tcPr>
                                    <w:tcW w:w="977" w:type="dxa"/>
                                    <w:tcBorders>
                                      <w:top w:val="nil"/>
                                      <w:left w:val="nil"/>
                                      <w:bottom w:val="nil"/>
                                      <w:right w:val="nil"/>
                                    </w:tcBorders>
                                    <w:noWrap/>
                                    <w:vAlign w:val="bottom"/>
                                    <w:hideMark/>
                                  </w:tcPr>
                                  <w:p w14:paraId="6391EB6F" w14:textId="601489FD"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60</w:t>
                                    </w:r>
                                  </w:p>
                                </w:tc>
                                <w:tc>
                                  <w:tcPr>
                                    <w:tcW w:w="847" w:type="dxa"/>
                                    <w:tcBorders>
                                      <w:top w:val="nil"/>
                                      <w:left w:val="nil"/>
                                      <w:bottom w:val="nil"/>
                                      <w:right w:val="nil"/>
                                    </w:tcBorders>
                                    <w:noWrap/>
                                    <w:vAlign w:val="bottom"/>
                                    <w:hideMark/>
                                  </w:tcPr>
                                  <w:p w14:paraId="7001FAA1"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737" w:type="dxa"/>
                                    <w:tcBorders>
                                      <w:top w:val="nil"/>
                                      <w:left w:val="nil"/>
                                      <w:bottom w:val="nil"/>
                                      <w:right w:val="nil"/>
                                    </w:tcBorders>
                                    <w:noWrap/>
                                    <w:vAlign w:val="bottom"/>
                                    <w:hideMark/>
                                  </w:tcPr>
                                  <w:p w14:paraId="16F8F59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926" w:type="dxa"/>
                                    <w:tcBorders>
                                      <w:top w:val="nil"/>
                                      <w:left w:val="nil"/>
                                      <w:bottom w:val="nil"/>
                                      <w:right w:val="nil"/>
                                    </w:tcBorders>
                                    <w:noWrap/>
                                    <w:vAlign w:val="bottom"/>
                                    <w:hideMark/>
                                  </w:tcPr>
                                  <w:p w14:paraId="67F35D14"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717" w:type="dxa"/>
                                    <w:tcBorders>
                                      <w:top w:val="nil"/>
                                      <w:left w:val="nil"/>
                                      <w:bottom w:val="nil"/>
                                      <w:right w:val="nil"/>
                                    </w:tcBorders>
                                    <w:noWrap/>
                                    <w:vAlign w:val="bottom"/>
                                    <w:hideMark/>
                                  </w:tcPr>
                                  <w:p w14:paraId="7E46A85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77B44CBE"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5AF1181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6E355EE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1086A12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6DD87BA5" w14:textId="77777777" w:rsidTr="00E049E8">
                                <w:trPr>
                                  <w:trHeight w:val="450"/>
                                </w:trPr>
                                <w:tc>
                                  <w:tcPr>
                                    <w:tcW w:w="1216" w:type="dxa"/>
                                    <w:tcBorders>
                                      <w:top w:val="nil"/>
                                      <w:left w:val="nil"/>
                                      <w:bottom w:val="nil"/>
                                      <w:right w:val="nil"/>
                                    </w:tcBorders>
                                    <w:noWrap/>
                                    <w:vAlign w:val="bottom"/>
                                    <w:hideMark/>
                                  </w:tcPr>
                                  <w:p w14:paraId="121D4147" w14:textId="49F97A61"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F</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nuron</w:t>
                                    </w:r>
                                  </w:p>
                                </w:tc>
                                <w:tc>
                                  <w:tcPr>
                                    <w:tcW w:w="977" w:type="dxa"/>
                                    <w:tcBorders>
                                      <w:top w:val="nil"/>
                                      <w:left w:val="nil"/>
                                      <w:bottom w:val="nil"/>
                                      <w:right w:val="nil"/>
                                    </w:tcBorders>
                                    <w:noWrap/>
                                    <w:vAlign w:val="bottom"/>
                                    <w:hideMark/>
                                  </w:tcPr>
                                  <w:p w14:paraId="075DF984" w14:textId="55F09E00"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606</w:t>
                                    </w:r>
                                  </w:p>
                                </w:tc>
                                <w:tc>
                                  <w:tcPr>
                                    <w:tcW w:w="847" w:type="dxa"/>
                                    <w:tcBorders>
                                      <w:top w:val="nil"/>
                                      <w:left w:val="nil"/>
                                      <w:bottom w:val="nil"/>
                                      <w:right w:val="nil"/>
                                    </w:tcBorders>
                                    <w:noWrap/>
                                    <w:vAlign w:val="bottom"/>
                                    <w:hideMark/>
                                  </w:tcPr>
                                  <w:p w14:paraId="3B3A03B0" w14:textId="56835994"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20</w:t>
                                    </w:r>
                                  </w:p>
                                </w:tc>
                                <w:tc>
                                  <w:tcPr>
                                    <w:tcW w:w="737" w:type="dxa"/>
                                    <w:tcBorders>
                                      <w:top w:val="nil"/>
                                      <w:left w:val="nil"/>
                                      <w:bottom w:val="nil"/>
                                      <w:right w:val="nil"/>
                                    </w:tcBorders>
                                    <w:noWrap/>
                                    <w:vAlign w:val="bottom"/>
                                    <w:hideMark/>
                                  </w:tcPr>
                                  <w:p w14:paraId="3BAC3C66"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926" w:type="dxa"/>
                                    <w:tcBorders>
                                      <w:top w:val="nil"/>
                                      <w:left w:val="nil"/>
                                      <w:bottom w:val="nil"/>
                                      <w:right w:val="nil"/>
                                    </w:tcBorders>
                                    <w:noWrap/>
                                    <w:vAlign w:val="bottom"/>
                                    <w:hideMark/>
                                  </w:tcPr>
                                  <w:p w14:paraId="5995D724"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717" w:type="dxa"/>
                                    <w:tcBorders>
                                      <w:top w:val="nil"/>
                                      <w:left w:val="nil"/>
                                      <w:bottom w:val="nil"/>
                                      <w:right w:val="nil"/>
                                    </w:tcBorders>
                                    <w:noWrap/>
                                    <w:vAlign w:val="bottom"/>
                                    <w:hideMark/>
                                  </w:tcPr>
                                  <w:p w14:paraId="646B61D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06961057"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45FD7DC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28CFCAAF"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469F71AB"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7933E068" w14:textId="77777777" w:rsidTr="00E049E8">
                                <w:trPr>
                                  <w:trHeight w:val="450"/>
                                </w:trPr>
                                <w:tc>
                                  <w:tcPr>
                                    <w:tcW w:w="1216" w:type="dxa"/>
                                    <w:tcBorders>
                                      <w:top w:val="nil"/>
                                      <w:left w:val="nil"/>
                                      <w:bottom w:val="nil"/>
                                      <w:right w:val="nil"/>
                                    </w:tcBorders>
                                    <w:noWrap/>
                                    <w:vAlign w:val="bottom"/>
                                    <w:hideMark/>
                                  </w:tcPr>
                                  <w:p w14:paraId="250C5092"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Profenofos</w:t>
                                    </w:r>
                                  </w:p>
                                </w:tc>
                                <w:tc>
                                  <w:tcPr>
                                    <w:tcW w:w="977" w:type="dxa"/>
                                    <w:tcBorders>
                                      <w:top w:val="nil"/>
                                      <w:left w:val="nil"/>
                                      <w:bottom w:val="nil"/>
                                      <w:right w:val="nil"/>
                                    </w:tcBorders>
                                    <w:noWrap/>
                                    <w:vAlign w:val="bottom"/>
                                    <w:hideMark/>
                                  </w:tcPr>
                                  <w:p w14:paraId="647BAC9B" w14:textId="7A526EB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88</w:t>
                                    </w:r>
                                  </w:p>
                                </w:tc>
                                <w:tc>
                                  <w:tcPr>
                                    <w:tcW w:w="847" w:type="dxa"/>
                                    <w:tcBorders>
                                      <w:top w:val="nil"/>
                                      <w:left w:val="nil"/>
                                      <w:bottom w:val="nil"/>
                                      <w:right w:val="nil"/>
                                    </w:tcBorders>
                                    <w:noWrap/>
                                    <w:vAlign w:val="bottom"/>
                                    <w:hideMark/>
                                  </w:tcPr>
                                  <w:p w14:paraId="77999FA8" w14:textId="7AB1134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753</w:t>
                                    </w:r>
                                  </w:p>
                                </w:tc>
                                <w:tc>
                                  <w:tcPr>
                                    <w:tcW w:w="737" w:type="dxa"/>
                                    <w:tcBorders>
                                      <w:top w:val="nil"/>
                                      <w:left w:val="nil"/>
                                      <w:bottom w:val="nil"/>
                                      <w:right w:val="nil"/>
                                    </w:tcBorders>
                                    <w:noWrap/>
                                    <w:vAlign w:val="bottom"/>
                                    <w:hideMark/>
                                  </w:tcPr>
                                  <w:p w14:paraId="5B8ED8B4" w14:textId="5C4AE3C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0B5C85">
                                      <w:rPr>
                                        <w:rFonts w:ascii="Times New Roman" w:eastAsia="Times New Roman" w:hAnsi="Times New Roman" w:cs="Times New Roman"/>
                                        <w:color w:val="000000"/>
                                        <w:sz w:val="18"/>
                                        <w:szCs w:val="18"/>
                                        <w:lang w:eastAsia="fr-FR"/>
                                      </w:rPr>
                                      <w:t>27</w:t>
                                    </w:r>
                                  </w:p>
                                </w:tc>
                                <w:tc>
                                  <w:tcPr>
                                    <w:tcW w:w="926" w:type="dxa"/>
                                    <w:tcBorders>
                                      <w:top w:val="nil"/>
                                      <w:left w:val="nil"/>
                                      <w:bottom w:val="nil"/>
                                      <w:right w:val="nil"/>
                                    </w:tcBorders>
                                    <w:noWrap/>
                                    <w:vAlign w:val="bottom"/>
                                    <w:hideMark/>
                                  </w:tcPr>
                                  <w:p w14:paraId="121C6828"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717" w:type="dxa"/>
                                    <w:tcBorders>
                                      <w:top w:val="nil"/>
                                      <w:left w:val="nil"/>
                                      <w:bottom w:val="nil"/>
                                      <w:right w:val="nil"/>
                                    </w:tcBorders>
                                    <w:noWrap/>
                                    <w:vAlign w:val="bottom"/>
                                    <w:hideMark/>
                                  </w:tcPr>
                                  <w:p w14:paraId="66D4762F"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23" w:type="dxa"/>
                                    <w:tcBorders>
                                      <w:top w:val="nil"/>
                                      <w:left w:val="nil"/>
                                      <w:bottom w:val="nil"/>
                                      <w:right w:val="nil"/>
                                    </w:tcBorders>
                                    <w:noWrap/>
                                    <w:vAlign w:val="bottom"/>
                                    <w:hideMark/>
                                  </w:tcPr>
                                  <w:p w14:paraId="7FC6D6FE"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0A32BA06" w14:textId="4F00D0C9" w:rsidR="00F5213C" w:rsidRPr="00FE30BF" w:rsidRDefault="00F5213C" w:rsidP="00AC1AE8">
                                    <w:pPr>
                                      <w:spacing w:after="0" w:line="240" w:lineRule="auto"/>
                                      <w:rPr>
                                        <w:rFonts w:ascii="Arial Black" w:eastAsia="Times New Roman" w:hAnsi="Arial Black" w:cs="Times New Roman"/>
                                        <w:sz w:val="18"/>
                                        <w:szCs w:val="18"/>
                                        <w:lang w:eastAsia="fr-FR"/>
                                      </w:rPr>
                                    </w:pPr>
                                  </w:p>
                                </w:tc>
                                <w:tc>
                                  <w:tcPr>
                                    <w:tcW w:w="1216" w:type="dxa"/>
                                    <w:tcBorders>
                                      <w:top w:val="nil"/>
                                      <w:left w:val="nil"/>
                                      <w:bottom w:val="nil"/>
                                      <w:right w:val="nil"/>
                                    </w:tcBorders>
                                    <w:noWrap/>
                                    <w:vAlign w:val="bottom"/>
                                    <w:hideMark/>
                                  </w:tcPr>
                                  <w:p w14:paraId="5717337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301D9041"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2CFE474B" w14:textId="77777777" w:rsidTr="00E049E8">
                                <w:trPr>
                                  <w:trHeight w:val="450"/>
                                </w:trPr>
                                <w:tc>
                                  <w:tcPr>
                                    <w:tcW w:w="1216" w:type="dxa"/>
                                    <w:tcBorders>
                                      <w:top w:val="nil"/>
                                      <w:left w:val="nil"/>
                                      <w:bottom w:val="nil"/>
                                      <w:right w:val="nil"/>
                                    </w:tcBorders>
                                    <w:noWrap/>
                                    <w:vAlign w:val="bottom"/>
                                    <w:hideMark/>
                                  </w:tcPr>
                                  <w:p w14:paraId="5634EAF8"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Linuron</w:t>
                                    </w:r>
                                  </w:p>
                                </w:tc>
                                <w:tc>
                                  <w:tcPr>
                                    <w:tcW w:w="977" w:type="dxa"/>
                                    <w:tcBorders>
                                      <w:top w:val="nil"/>
                                      <w:left w:val="nil"/>
                                      <w:bottom w:val="nil"/>
                                      <w:right w:val="nil"/>
                                    </w:tcBorders>
                                    <w:noWrap/>
                                    <w:vAlign w:val="bottom"/>
                                    <w:hideMark/>
                                  </w:tcPr>
                                  <w:p w14:paraId="4727093B" w14:textId="1573C93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91</w:t>
                                    </w:r>
                                  </w:p>
                                </w:tc>
                                <w:tc>
                                  <w:tcPr>
                                    <w:tcW w:w="847" w:type="dxa"/>
                                    <w:tcBorders>
                                      <w:top w:val="nil"/>
                                      <w:left w:val="nil"/>
                                      <w:bottom w:val="nil"/>
                                      <w:right w:val="nil"/>
                                    </w:tcBorders>
                                    <w:noWrap/>
                                    <w:vAlign w:val="bottom"/>
                                    <w:hideMark/>
                                  </w:tcPr>
                                  <w:p w14:paraId="3F99EDCE" w14:textId="06725EF6"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20</w:t>
                                    </w:r>
                                  </w:p>
                                </w:tc>
                                <w:tc>
                                  <w:tcPr>
                                    <w:tcW w:w="737" w:type="dxa"/>
                                    <w:tcBorders>
                                      <w:top w:val="nil"/>
                                      <w:left w:val="nil"/>
                                      <w:bottom w:val="nil"/>
                                      <w:right w:val="nil"/>
                                    </w:tcBorders>
                                    <w:noWrap/>
                                    <w:vAlign w:val="bottom"/>
                                    <w:hideMark/>
                                  </w:tcPr>
                                  <w:p w14:paraId="0F44DBB8" w14:textId="775BDE2D"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12</w:t>
                                    </w:r>
                                  </w:p>
                                </w:tc>
                                <w:tc>
                                  <w:tcPr>
                                    <w:tcW w:w="926" w:type="dxa"/>
                                    <w:tcBorders>
                                      <w:top w:val="nil"/>
                                      <w:left w:val="nil"/>
                                      <w:bottom w:val="nil"/>
                                      <w:right w:val="nil"/>
                                    </w:tcBorders>
                                    <w:noWrap/>
                                    <w:vAlign w:val="bottom"/>
                                    <w:hideMark/>
                                  </w:tcPr>
                                  <w:p w14:paraId="5FADDA30" w14:textId="0795747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99</w:t>
                                    </w:r>
                                  </w:p>
                                </w:tc>
                                <w:tc>
                                  <w:tcPr>
                                    <w:tcW w:w="717" w:type="dxa"/>
                                    <w:tcBorders>
                                      <w:top w:val="nil"/>
                                      <w:left w:val="nil"/>
                                      <w:bottom w:val="nil"/>
                                      <w:right w:val="nil"/>
                                    </w:tcBorders>
                                    <w:noWrap/>
                                    <w:vAlign w:val="bottom"/>
                                    <w:hideMark/>
                                  </w:tcPr>
                                  <w:p w14:paraId="2B98540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23" w:type="dxa"/>
                                    <w:tcBorders>
                                      <w:top w:val="nil"/>
                                      <w:left w:val="nil"/>
                                      <w:bottom w:val="nil"/>
                                      <w:right w:val="nil"/>
                                    </w:tcBorders>
                                    <w:noWrap/>
                                    <w:vAlign w:val="bottom"/>
                                    <w:hideMark/>
                                  </w:tcPr>
                                  <w:p w14:paraId="0DDD7727"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17" w:type="dxa"/>
                                    <w:tcBorders>
                                      <w:top w:val="nil"/>
                                      <w:left w:val="nil"/>
                                      <w:bottom w:val="nil"/>
                                      <w:right w:val="nil"/>
                                    </w:tcBorders>
                                    <w:noWrap/>
                                    <w:vAlign w:val="bottom"/>
                                    <w:hideMark/>
                                  </w:tcPr>
                                  <w:p w14:paraId="0430D363" w14:textId="19C72244"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602A23A0"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4BA5A6D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44E2C5F2" w14:textId="77777777" w:rsidTr="00E049E8">
                                <w:trPr>
                                  <w:trHeight w:val="450"/>
                                </w:trPr>
                                <w:tc>
                                  <w:tcPr>
                                    <w:tcW w:w="1216" w:type="dxa"/>
                                    <w:tcBorders>
                                      <w:top w:val="nil"/>
                                      <w:left w:val="nil"/>
                                      <w:bottom w:val="nil"/>
                                      <w:right w:val="nil"/>
                                    </w:tcBorders>
                                    <w:noWrap/>
                                    <w:vAlign w:val="bottom"/>
                                    <w:hideMark/>
                                  </w:tcPr>
                                  <w:p w14:paraId="3201E323" w14:textId="02D8C20B"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λcyhalothrin</w:t>
                                    </w:r>
                                  </w:p>
                                </w:tc>
                                <w:tc>
                                  <w:tcPr>
                                    <w:tcW w:w="977" w:type="dxa"/>
                                    <w:tcBorders>
                                      <w:top w:val="nil"/>
                                      <w:left w:val="nil"/>
                                      <w:bottom w:val="nil"/>
                                      <w:right w:val="nil"/>
                                    </w:tcBorders>
                                    <w:noWrap/>
                                    <w:vAlign w:val="bottom"/>
                                    <w:hideMark/>
                                  </w:tcPr>
                                  <w:p w14:paraId="0D7375DB" w14:textId="024F7CE0"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611</w:t>
                                    </w:r>
                                  </w:p>
                                </w:tc>
                                <w:tc>
                                  <w:tcPr>
                                    <w:tcW w:w="847" w:type="dxa"/>
                                    <w:tcBorders>
                                      <w:top w:val="nil"/>
                                      <w:left w:val="nil"/>
                                      <w:bottom w:val="nil"/>
                                      <w:right w:val="nil"/>
                                    </w:tcBorders>
                                    <w:noWrap/>
                                    <w:vAlign w:val="bottom"/>
                                    <w:hideMark/>
                                  </w:tcPr>
                                  <w:p w14:paraId="217D189E" w14:textId="5BC66FD8"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02</w:t>
                                    </w:r>
                                  </w:p>
                                </w:tc>
                                <w:tc>
                                  <w:tcPr>
                                    <w:tcW w:w="737" w:type="dxa"/>
                                    <w:tcBorders>
                                      <w:top w:val="nil"/>
                                      <w:left w:val="nil"/>
                                      <w:bottom w:val="nil"/>
                                      <w:right w:val="nil"/>
                                    </w:tcBorders>
                                    <w:noWrap/>
                                    <w:vAlign w:val="bottom"/>
                                    <w:hideMark/>
                                  </w:tcPr>
                                  <w:p w14:paraId="572638DE" w14:textId="10EC637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08</w:t>
                                    </w:r>
                                  </w:p>
                                </w:tc>
                                <w:tc>
                                  <w:tcPr>
                                    <w:tcW w:w="926" w:type="dxa"/>
                                    <w:tcBorders>
                                      <w:top w:val="nil"/>
                                      <w:left w:val="nil"/>
                                      <w:bottom w:val="nil"/>
                                      <w:right w:val="nil"/>
                                    </w:tcBorders>
                                    <w:noWrap/>
                                    <w:vAlign w:val="bottom"/>
                                    <w:hideMark/>
                                  </w:tcPr>
                                  <w:p w14:paraId="706083D2" w14:textId="55C5123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49</w:t>
                                    </w:r>
                                  </w:p>
                                </w:tc>
                                <w:tc>
                                  <w:tcPr>
                                    <w:tcW w:w="717" w:type="dxa"/>
                                    <w:tcBorders>
                                      <w:top w:val="nil"/>
                                      <w:left w:val="nil"/>
                                      <w:bottom w:val="nil"/>
                                      <w:right w:val="nil"/>
                                    </w:tcBorders>
                                    <w:noWrap/>
                                    <w:vAlign w:val="bottom"/>
                                    <w:hideMark/>
                                  </w:tcPr>
                                  <w:p w14:paraId="41AE1410" w14:textId="67D1C855"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919</w:t>
                                    </w:r>
                                  </w:p>
                                </w:tc>
                                <w:tc>
                                  <w:tcPr>
                                    <w:tcW w:w="1123" w:type="dxa"/>
                                    <w:tcBorders>
                                      <w:top w:val="nil"/>
                                      <w:left w:val="nil"/>
                                      <w:bottom w:val="nil"/>
                                      <w:right w:val="nil"/>
                                    </w:tcBorders>
                                    <w:noWrap/>
                                    <w:vAlign w:val="bottom"/>
                                    <w:hideMark/>
                                  </w:tcPr>
                                  <w:p w14:paraId="4E447E8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17" w:type="dxa"/>
                                    <w:tcBorders>
                                      <w:top w:val="nil"/>
                                      <w:left w:val="nil"/>
                                      <w:bottom w:val="nil"/>
                                      <w:right w:val="nil"/>
                                    </w:tcBorders>
                                    <w:noWrap/>
                                    <w:vAlign w:val="bottom"/>
                                    <w:hideMark/>
                                  </w:tcPr>
                                  <w:p w14:paraId="34B7F823"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216" w:type="dxa"/>
                                    <w:tcBorders>
                                      <w:top w:val="nil"/>
                                      <w:left w:val="nil"/>
                                      <w:bottom w:val="nil"/>
                                      <w:right w:val="nil"/>
                                    </w:tcBorders>
                                    <w:noWrap/>
                                    <w:vAlign w:val="bottom"/>
                                    <w:hideMark/>
                                  </w:tcPr>
                                  <w:p w14:paraId="10B7156F"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5ABDF813"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22268C52" w14:textId="77777777" w:rsidTr="00E049E8">
                                <w:trPr>
                                  <w:trHeight w:val="450"/>
                                </w:trPr>
                                <w:tc>
                                  <w:tcPr>
                                    <w:tcW w:w="1216" w:type="dxa"/>
                                    <w:tcBorders>
                                      <w:top w:val="nil"/>
                                      <w:left w:val="nil"/>
                                      <w:bottom w:val="nil"/>
                                      <w:right w:val="nil"/>
                                    </w:tcBorders>
                                    <w:noWrap/>
                                    <w:vAlign w:val="bottom"/>
                                    <w:hideMark/>
                                  </w:tcPr>
                                  <w:p w14:paraId="4AD0B4F9" w14:textId="1BEEAF13"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tazachlor</w:t>
                                    </w:r>
                                  </w:p>
                                </w:tc>
                                <w:tc>
                                  <w:tcPr>
                                    <w:tcW w:w="977" w:type="dxa"/>
                                    <w:tcBorders>
                                      <w:top w:val="nil"/>
                                      <w:left w:val="nil"/>
                                      <w:bottom w:val="nil"/>
                                      <w:right w:val="nil"/>
                                    </w:tcBorders>
                                    <w:noWrap/>
                                    <w:vAlign w:val="bottom"/>
                                    <w:hideMark/>
                                  </w:tcPr>
                                  <w:p w14:paraId="43BB890D" w14:textId="5FD03F94"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87</w:t>
                                    </w:r>
                                  </w:p>
                                </w:tc>
                                <w:tc>
                                  <w:tcPr>
                                    <w:tcW w:w="847" w:type="dxa"/>
                                    <w:tcBorders>
                                      <w:top w:val="nil"/>
                                      <w:left w:val="nil"/>
                                      <w:bottom w:val="nil"/>
                                      <w:right w:val="nil"/>
                                    </w:tcBorders>
                                    <w:noWrap/>
                                    <w:vAlign w:val="bottom"/>
                                    <w:hideMark/>
                                  </w:tcPr>
                                  <w:p w14:paraId="0C859456" w14:textId="25CEF84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397</w:t>
                                    </w:r>
                                  </w:p>
                                </w:tc>
                                <w:tc>
                                  <w:tcPr>
                                    <w:tcW w:w="737" w:type="dxa"/>
                                    <w:tcBorders>
                                      <w:top w:val="nil"/>
                                      <w:left w:val="nil"/>
                                      <w:bottom w:val="nil"/>
                                      <w:right w:val="nil"/>
                                    </w:tcBorders>
                                    <w:noWrap/>
                                    <w:vAlign w:val="bottom"/>
                                    <w:hideMark/>
                                  </w:tcPr>
                                  <w:p w14:paraId="7B986E32" w14:textId="50FF8AB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623</w:t>
                                    </w:r>
                                  </w:p>
                                </w:tc>
                                <w:tc>
                                  <w:tcPr>
                                    <w:tcW w:w="926" w:type="dxa"/>
                                    <w:tcBorders>
                                      <w:top w:val="nil"/>
                                      <w:left w:val="nil"/>
                                      <w:bottom w:val="nil"/>
                                      <w:right w:val="nil"/>
                                    </w:tcBorders>
                                    <w:noWrap/>
                                    <w:vAlign w:val="bottom"/>
                                    <w:hideMark/>
                                  </w:tcPr>
                                  <w:p w14:paraId="21C874E5" w14:textId="095BE2C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818</w:t>
                                    </w:r>
                                  </w:p>
                                </w:tc>
                                <w:tc>
                                  <w:tcPr>
                                    <w:tcW w:w="717" w:type="dxa"/>
                                    <w:tcBorders>
                                      <w:top w:val="nil"/>
                                      <w:left w:val="nil"/>
                                      <w:bottom w:val="nil"/>
                                      <w:right w:val="nil"/>
                                    </w:tcBorders>
                                    <w:noWrap/>
                                    <w:vAlign w:val="bottom"/>
                                    <w:hideMark/>
                                  </w:tcPr>
                                  <w:p w14:paraId="22392B11" w14:textId="24177BF2"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920</w:t>
                                    </w:r>
                                  </w:p>
                                </w:tc>
                                <w:tc>
                                  <w:tcPr>
                                    <w:tcW w:w="1123" w:type="dxa"/>
                                    <w:tcBorders>
                                      <w:top w:val="nil"/>
                                      <w:left w:val="nil"/>
                                      <w:bottom w:val="nil"/>
                                      <w:right w:val="nil"/>
                                    </w:tcBorders>
                                    <w:noWrap/>
                                    <w:vAlign w:val="bottom"/>
                                    <w:hideMark/>
                                  </w:tcPr>
                                  <w:p w14:paraId="0635F5A9" w14:textId="34B3BAA3"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964</w:t>
                                    </w:r>
                                  </w:p>
                                </w:tc>
                                <w:tc>
                                  <w:tcPr>
                                    <w:tcW w:w="1117" w:type="dxa"/>
                                    <w:tcBorders>
                                      <w:top w:val="nil"/>
                                      <w:left w:val="nil"/>
                                      <w:bottom w:val="nil"/>
                                      <w:right w:val="nil"/>
                                    </w:tcBorders>
                                    <w:noWrap/>
                                    <w:vAlign w:val="bottom"/>
                                    <w:hideMark/>
                                  </w:tcPr>
                                  <w:p w14:paraId="5F1DF6A3"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216" w:type="dxa"/>
                                    <w:tcBorders>
                                      <w:top w:val="nil"/>
                                      <w:left w:val="nil"/>
                                      <w:bottom w:val="nil"/>
                                      <w:right w:val="nil"/>
                                    </w:tcBorders>
                                    <w:noWrap/>
                                    <w:vAlign w:val="bottom"/>
                                    <w:hideMark/>
                                  </w:tcPr>
                                  <w:p w14:paraId="1B8BA56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66" w:type="dxa"/>
                                    <w:tcBorders>
                                      <w:top w:val="nil"/>
                                      <w:left w:val="nil"/>
                                      <w:bottom w:val="nil"/>
                                      <w:right w:val="nil"/>
                                    </w:tcBorders>
                                    <w:noWrap/>
                                    <w:vAlign w:val="bottom"/>
                                    <w:hideMark/>
                                  </w:tcPr>
                                  <w:p w14:paraId="57563B1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6882A3F1" w14:textId="77777777" w:rsidTr="00E049E8">
                                <w:trPr>
                                  <w:trHeight w:val="450"/>
                                </w:trPr>
                                <w:tc>
                                  <w:tcPr>
                                    <w:tcW w:w="1216" w:type="dxa"/>
                                    <w:tcBorders>
                                      <w:top w:val="nil"/>
                                      <w:left w:val="nil"/>
                                      <w:bottom w:val="nil"/>
                                      <w:right w:val="nil"/>
                                    </w:tcBorders>
                                    <w:noWrap/>
                                    <w:vAlign w:val="bottom"/>
                                    <w:hideMark/>
                                  </w:tcPr>
                                  <w:p w14:paraId="3BE1F5E3" w14:textId="2B0B002C"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Cyperm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thrin</w:t>
                                    </w:r>
                                  </w:p>
                                </w:tc>
                                <w:tc>
                                  <w:tcPr>
                                    <w:tcW w:w="977" w:type="dxa"/>
                                    <w:tcBorders>
                                      <w:top w:val="nil"/>
                                      <w:left w:val="nil"/>
                                      <w:bottom w:val="nil"/>
                                      <w:right w:val="nil"/>
                                    </w:tcBorders>
                                    <w:noWrap/>
                                    <w:vAlign w:val="bottom"/>
                                    <w:hideMark/>
                                  </w:tcPr>
                                  <w:p w14:paraId="66A2E5F8" w14:textId="53656FD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15</w:t>
                                    </w:r>
                                  </w:p>
                                </w:tc>
                                <w:tc>
                                  <w:tcPr>
                                    <w:tcW w:w="847" w:type="dxa"/>
                                    <w:tcBorders>
                                      <w:top w:val="nil"/>
                                      <w:left w:val="nil"/>
                                      <w:bottom w:val="nil"/>
                                      <w:right w:val="nil"/>
                                    </w:tcBorders>
                                    <w:noWrap/>
                                    <w:vAlign w:val="bottom"/>
                                    <w:hideMark/>
                                  </w:tcPr>
                                  <w:p w14:paraId="125D5980" w14:textId="01A69D3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651</w:t>
                                    </w:r>
                                  </w:p>
                                </w:tc>
                                <w:tc>
                                  <w:tcPr>
                                    <w:tcW w:w="737" w:type="dxa"/>
                                    <w:tcBorders>
                                      <w:top w:val="nil"/>
                                      <w:left w:val="nil"/>
                                      <w:bottom w:val="nil"/>
                                      <w:right w:val="nil"/>
                                    </w:tcBorders>
                                    <w:noWrap/>
                                    <w:vAlign w:val="bottom"/>
                                    <w:hideMark/>
                                  </w:tcPr>
                                  <w:p w14:paraId="223F4763" w14:textId="594355E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621</w:t>
                                    </w:r>
                                  </w:p>
                                </w:tc>
                                <w:tc>
                                  <w:tcPr>
                                    <w:tcW w:w="926" w:type="dxa"/>
                                    <w:tcBorders>
                                      <w:top w:val="nil"/>
                                      <w:left w:val="nil"/>
                                      <w:bottom w:val="nil"/>
                                      <w:right w:val="nil"/>
                                    </w:tcBorders>
                                    <w:noWrap/>
                                    <w:vAlign w:val="bottom"/>
                                    <w:hideMark/>
                                  </w:tcPr>
                                  <w:p w14:paraId="70A26A2B" w14:textId="543CD876"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945</w:t>
                                    </w:r>
                                  </w:p>
                                </w:tc>
                                <w:tc>
                                  <w:tcPr>
                                    <w:tcW w:w="717" w:type="dxa"/>
                                    <w:tcBorders>
                                      <w:top w:val="nil"/>
                                      <w:left w:val="nil"/>
                                      <w:bottom w:val="nil"/>
                                      <w:right w:val="nil"/>
                                    </w:tcBorders>
                                    <w:noWrap/>
                                    <w:vAlign w:val="bottom"/>
                                    <w:hideMark/>
                                  </w:tcPr>
                                  <w:p w14:paraId="21CFDF38" w14:textId="36509E8C"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34</w:t>
                                    </w:r>
                                  </w:p>
                                </w:tc>
                                <w:tc>
                                  <w:tcPr>
                                    <w:tcW w:w="1123" w:type="dxa"/>
                                    <w:tcBorders>
                                      <w:top w:val="nil"/>
                                      <w:left w:val="nil"/>
                                      <w:bottom w:val="nil"/>
                                      <w:right w:val="nil"/>
                                    </w:tcBorders>
                                    <w:noWrap/>
                                    <w:vAlign w:val="bottom"/>
                                    <w:hideMark/>
                                  </w:tcPr>
                                  <w:p w14:paraId="3EB33AE4" w14:textId="03DC64B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599</w:t>
                                    </w:r>
                                  </w:p>
                                </w:tc>
                                <w:tc>
                                  <w:tcPr>
                                    <w:tcW w:w="1117" w:type="dxa"/>
                                    <w:tcBorders>
                                      <w:top w:val="nil"/>
                                      <w:left w:val="nil"/>
                                      <w:bottom w:val="nil"/>
                                      <w:right w:val="nil"/>
                                    </w:tcBorders>
                                    <w:noWrap/>
                                    <w:vAlign w:val="bottom"/>
                                    <w:hideMark/>
                                  </w:tcPr>
                                  <w:p w14:paraId="7CE7049B" w14:textId="70CEB0E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19</w:t>
                                    </w:r>
                                  </w:p>
                                </w:tc>
                                <w:tc>
                                  <w:tcPr>
                                    <w:tcW w:w="1216" w:type="dxa"/>
                                    <w:tcBorders>
                                      <w:top w:val="nil"/>
                                      <w:left w:val="nil"/>
                                      <w:bottom w:val="nil"/>
                                      <w:right w:val="nil"/>
                                    </w:tcBorders>
                                    <w:noWrap/>
                                    <w:vAlign w:val="bottom"/>
                                    <w:hideMark/>
                                  </w:tcPr>
                                  <w:p w14:paraId="45A8AEF6"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66" w:type="dxa"/>
                                    <w:tcBorders>
                                      <w:top w:val="nil"/>
                                      <w:left w:val="nil"/>
                                      <w:bottom w:val="nil"/>
                                      <w:right w:val="nil"/>
                                    </w:tcBorders>
                                    <w:noWrap/>
                                    <w:vAlign w:val="bottom"/>
                                    <w:hideMark/>
                                  </w:tcPr>
                                  <w:p w14:paraId="734CE88F"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r>
                              <w:tr w:rsidR="00F5213C" w:rsidRPr="0066508D" w14:paraId="615A876E" w14:textId="77777777" w:rsidTr="00E049E8">
                                <w:trPr>
                                  <w:trHeight w:val="475"/>
                                </w:trPr>
                                <w:tc>
                                  <w:tcPr>
                                    <w:tcW w:w="1216" w:type="dxa"/>
                                    <w:tcBorders>
                                      <w:top w:val="nil"/>
                                      <w:left w:val="nil"/>
                                      <w:bottom w:val="single" w:sz="8" w:space="0" w:color="auto"/>
                                      <w:right w:val="nil"/>
                                    </w:tcBorders>
                                    <w:noWrap/>
                                    <w:vAlign w:val="bottom"/>
                                    <w:hideMark/>
                                  </w:tcPr>
                                  <w:p w14:paraId="76D84743" w14:textId="0C00A700"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Deltam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thrin</w:t>
                                    </w:r>
                                  </w:p>
                                </w:tc>
                                <w:tc>
                                  <w:tcPr>
                                    <w:tcW w:w="977" w:type="dxa"/>
                                    <w:tcBorders>
                                      <w:top w:val="nil"/>
                                      <w:left w:val="nil"/>
                                      <w:bottom w:val="single" w:sz="8" w:space="0" w:color="auto"/>
                                      <w:right w:val="nil"/>
                                    </w:tcBorders>
                                    <w:noWrap/>
                                    <w:vAlign w:val="bottom"/>
                                    <w:hideMark/>
                                  </w:tcPr>
                                  <w:p w14:paraId="6232D910" w14:textId="0E95B61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65</w:t>
                                    </w:r>
                                  </w:p>
                                </w:tc>
                                <w:tc>
                                  <w:tcPr>
                                    <w:tcW w:w="847" w:type="dxa"/>
                                    <w:tcBorders>
                                      <w:top w:val="nil"/>
                                      <w:left w:val="nil"/>
                                      <w:bottom w:val="single" w:sz="8" w:space="0" w:color="auto"/>
                                      <w:right w:val="nil"/>
                                    </w:tcBorders>
                                    <w:noWrap/>
                                    <w:vAlign w:val="bottom"/>
                                    <w:hideMark/>
                                  </w:tcPr>
                                  <w:p w14:paraId="53BE213D" w14:textId="31572C5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45</w:t>
                                    </w:r>
                                  </w:p>
                                </w:tc>
                                <w:tc>
                                  <w:tcPr>
                                    <w:tcW w:w="737" w:type="dxa"/>
                                    <w:tcBorders>
                                      <w:top w:val="nil"/>
                                      <w:left w:val="nil"/>
                                      <w:bottom w:val="single" w:sz="8" w:space="0" w:color="auto"/>
                                      <w:right w:val="nil"/>
                                    </w:tcBorders>
                                    <w:noWrap/>
                                    <w:vAlign w:val="bottom"/>
                                    <w:hideMark/>
                                  </w:tcPr>
                                  <w:p w14:paraId="400E069D" w14:textId="4EE1C433"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6</w:t>
                                    </w:r>
                                    <w:r w:rsidRPr="000B5C85">
                                      <w:rPr>
                                        <w:rFonts w:ascii="Times New Roman" w:eastAsia="Times New Roman" w:hAnsi="Times New Roman" w:cs="Times New Roman"/>
                                        <w:color w:val="000000"/>
                                        <w:sz w:val="18"/>
                                        <w:szCs w:val="18"/>
                                        <w:lang w:eastAsia="fr-FR"/>
                                      </w:rPr>
                                      <w:t>28</w:t>
                                    </w:r>
                                  </w:p>
                                </w:tc>
                                <w:tc>
                                  <w:tcPr>
                                    <w:tcW w:w="926" w:type="dxa"/>
                                    <w:tcBorders>
                                      <w:top w:val="nil"/>
                                      <w:left w:val="nil"/>
                                      <w:bottom w:val="single" w:sz="8" w:space="0" w:color="auto"/>
                                      <w:right w:val="nil"/>
                                    </w:tcBorders>
                                    <w:noWrap/>
                                    <w:vAlign w:val="bottom"/>
                                    <w:hideMark/>
                                  </w:tcPr>
                                  <w:p w14:paraId="75208CA0" w14:textId="57DDF34C"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569</w:t>
                                    </w:r>
                                  </w:p>
                                </w:tc>
                                <w:tc>
                                  <w:tcPr>
                                    <w:tcW w:w="717" w:type="dxa"/>
                                    <w:tcBorders>
                                      <w:top w:val="nil"/>
                                      <w:left w:val="nil"/>
                                      <w:bottom w:val="single" w:sz="8" w:space="0" w:color="auto"/>
                                      <w:right w:val="nil"/>
                                    </w:tcBorders>
                                    <w:noWrap/>
                                    <w:vAlign w:val="bottom"/>
                                    <w:hideMark/>
                                  </w:tcPr>
                                  <w:p w14:paraId="7CBFBCEC" w14:textId="364E174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0B5C85">
                                      <w:rPr>
                                        <w:rFonts w:ascii="Times New Roman" w:eastAsia="Times New Roman" w:hAnsi="Times New Roman" w:cs="Times New Roman"/>
                                        <w:color w:val="000000"/>
                                        <w:sz w:val="18"/>
                                        <w:szCs w:val="18"/>
                                        <w:lang w:eastAsia="fr-FR"/>
                                      </w:rPr>
                                      <w:t>22</w:t>
                                    </w:r>
                                  </w:p>
                                </w:tc>
                                <w:tc>
                                  <w:tcPr>
                                    <w:tcW w:w="1123" w:type="dxa"/>
                                    <w:tcBorders>
                                      <w:top w:val="nil"/>
                                      <w:left w:val="nil"/>
                                      <w:bottom w:val="single" w:sz="8" w:space="0" w:color="auto"/>
                                      <w:right w:val="nil"/>
                                    </w:tcBorders>
                                    <w:noWrap/>
                                    <w:vAlign w:val="bottom"/>
                                    <w:hideMark/>
                                  </w:tcPr>
                                  <w:p w14:paraId="62BFB207" w14:textId="7397CBF2"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897</w:t>
                                    </w:r>
                                  </w:p>
                                </w:tc>
                                <w:tc>
                                  <w:tcPr>
                                    <w:tcW w:w="1117" w:type="dxa"/>
                                    <w:tcBorders>
                                      <w:top w:val="nil"/>
                                      <w:left w:val="nil"/>
                                      <w:bottom w:val="single" w:sz="8" w:space="0" w:color="auto"/>
                                      <w:right w:val="nil"/>
                                    </w:tcBorders>
                                    <w:noWrap/>
                                    <w:vAlign w:val="bottom"/>
                                    <w:hideMark/>
                                  </w:tcPr>
                                  <w:p w14:paraId="6F1D9FF7" w14:textId="1272FAC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912</w:t>
                                    </w:r>
                                  </w:p>
                                </w:tc>
                                <w:tc>
                                  <w:tcPr>
                                    <w:tcW w:w="1216" w:type="dxa"/>
                                    <w:tcBorders>
                                      <w:top w:val="nil"/>
                                      <w:left w:val="nil"/>
                                      <w:bottom w:val="single" w:sz="8" w:space="0" w:color="auto"/>
                                      <w:right w:val="nil"/>
                                    </w:tcBorders>
                                    <w:noWrap/>
                                    <w:vAlign w:val="bottom"/>
                                    <w:hideMark/>
                                  </w:tcPr>
                                  <w:p w14:paraId="5E8EB65F" w14:textId="3FD6C71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30</w:t>
                                    </w:r>
                                  </w:p>
                                </w:tc>
                                <w:tc>
                                  <w:tcPr>
                                    <w:tcW w:w="1166" w:type="dxa"/>
                                    <w:tcBorders>
                                      <w:top w:val="nil"/>
                                      <w:left w:val="nil"/>
                                      <w:bottom w:val="single" w:sz="8" w:space="0" w:color="auto"/>
                                      <w:right w:val="nil"/>
                                    </w:tcBorders>
                                    <w:noWrap/>
                                    <w:vAlign w:val="bottom"/>
                                    <w:hideMark/>
                                  </w:tcPr>
                                  <w:p w14:paraId="23F74D3B"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r>
                              <w:bookmarkEnd w:id="1"/>
                            </w:tbl>
                            <w:p w14:paraId="690A6D3C" w14:textId="77777777" w:rsidR="00F5213C" w:rsidRDefault="00F5213C" w:rsidP="00F5213C"/>
                            <w:p w14:paraId="500D94AD" w14:textId="77777777" w:rsidR="00F5213C" w:rsidRDefault="00F5213C" w:rsidP="00F5213C"/>
                            <w:p w14:paraId="340D90AF" w14:textId="77777777" w:rsidR="00F5213C" w:rsidRDefault="00F5213C" w:rsidP="00F5213C"/>
                            <w:p w14:paraId="07744944" w14:textId="77777777" w:rsidR="00F5213C" w:rsidRDefault="00F5213C" w:rsidP="00F5213C"/>
                            <w:p w14:paraId="132B7851" w14:textId="77777777" w:rsidR="00F5213C" w:rsidRDefault="00F5213C" w:rsidP="00F52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3700716" name="Groupe 59"/>
                        <wpg:cNvGrpSpPr/>
                        <wpg:grpSpPr>
                          <a:xfrm>
                            <a:off x="-453618" y="2746443"/>
                            <a:ext cx="7017123" cy="5664368"/>
                            <a:chOff x="-372899" y="-1430868"/>
                            <a:chExt cx="7017123" cy="5974460"/>
                          </a:xfrm>
                        </wpg:grpSpPr>
                        <wps:wsp>
                          <wps:cNvPr id="266856440" name="Zone de texte 43"/>
                          <wps:cNvSpPr txBox="1"/>
                          <wps:spPr>
                            <a:xfrm>
                              <a:off x="-372899" y="-1430868"/>
                              <a:ext cx="7017123" cy="3023547"/>
                            </a:xfrm>
                            <a:prstGeom prst="rect">
                              <a:avLst/>
                            </a:prstGeom>
                            <a:solidFill>
                              <a:schemeClr val="lt1"/>
                            </a:solidFill>
                            <a:ln w="6350">
                              <a:noFill/>
                            </a:ln>
                          </wps:spPr>
                          <wps:txbx>
                            <w:txbxContent>
                              <w:tbl>
                                <w:tblPr>
                                  <w:tblW w:w="9943" w:type="dxa"/>
                                  <w:tblCellMar>
                                    <w:left w:w="70" w:type="dxa"/>
                                    <w:right w:w="70" w:type="dxa"/>
                                  </w:tblCellMar>
                                  <w:tblLook w:val="04A0" w:firstRow="1" w:lastRow="0" w:firstColumn="1" w:lastColumn="0" w:noHBand="0" w:noVBand="1"/>
                                </w:tblPr>
                                <w:tblGrid>
                                  <w:gridCol w:w="1204"/>
                                  <w:gridCol w:w="860"/>
                                  <w:gridCol w:w="1070"/>
                                  <w:gridCol w:w="900"/>
                                  <w:gridCol w:w="966"/>
                                  <w:gridCol w:w="810"/>
                                  <w:gridCol w:w="731"/>
                                  <w:gridCol w:w="1105"/>
                                  <w:gridCol w:w="1204"/>
                                  <w:gridCol w:w="1154"/>
                                </w:tblGrid>
                                <w:tr w:rsidR="00F5213C" w:rsidRPr="00B00B98" w14:paraId="49BC55A1" w14:textId="77777777" w:rsidTr="00E049E8">
                                  <w:trPr>
                                    <w:trHeight w:val="440"/>
                                  </w:trPr>
                                  <w:tc>
                                    <w:tcPr>
                                      <w:tcW w:w="1204" w:type="dxa"/>
                                      <w:tcBorders>
                                        <w:top w:val="single" w:sz="8" w:space="0" w:color="auto"/>
                                        <w:left w:val="nil"/>
                                        <w:bottom w:val="single" w:sz="4" w:space="0" w:color="auto"/>
                                        <w:right w:val="nil"/>
                                      </w:tcBorders>
                                      <w:noWrap/>
                                      <w:vAlign w:val="bottom"/>
                                      <w:hideMark/>
                                    </w:tcPr>
                                    <w:p w14:paraId="5272A5E7" w14:textId="77777777" w:rsidR="00F5213C" w:rsidRPr="00E12412" w:rsidRDefault="00F5213C" w:rsidP="004F5C96">
                                      <w:pPr>
                                        <w:spacing w:after="0" w:line="240" w:lineRule="auto"/>
                                        <w:jc w:val="center"/>
                                        <w:rPr>
                                          <w:rFonts w:ascii="Times New Roman" w:eastAsia="Times New Roman" w:hAnsi="Times New Roman" w:cs="Times New Roman"/>
                                          <w:i/>
                                          <w:iCs/>
                                          <w:color w:val="000000"/>
                                          <w:sz w:val="18"/>
                                          <w:szCs w:val="18"/>
                                          <w:lang w:eastAsia="fr-FR"/>
                                        </w:rPr>
                                      </w:pPr>
                                      <w:r w:rsidRPr="00E12412">
                                        <w:rPr>
                                          <w:rFonts w:ascii="Times New Roman" w:eastAsia="Times New Roman" w:hAnsi="Times New Roman" w:cs="Times New Roman"/>
                                          <w:i/>
                                          <w:iCs/>
                                          <w:color w:val="000000"/>
                                          <w:sz w:val="18"/>
                                          <w:szCs w:val="18"/>
                                          <w:lang w:eastAsia="fr-FR"/>
                                        </w:rPr>
                                        <w:t> </w:t>
                                      </w:r>
                                    </w:p>
                                  </w:tc>
                                  <w:tc>
                                    <w:tcPr>
                                      <w:tcW w:w="848" w:type="dxa"/>
                                      <w:tcBorders>
                                        <w:top w:val="single" w:sz="8" w:space="0" w:color="auto"/>
                                        <w:left w:val="nil"/>
                                        <w:bottom w:val="single" w:sz="4" w:space="0" w:color="auto"/>
                                        <w:right w:val="nil"/>
                                      </w:tcBorders>
                                      <w:noWrap/>
                                      <w:vAlign w:val="bottom"/>
                                      <w:hideMark/>
                                    </w:tcPr>
                                    <w:p w14:paraId="13538276"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Propazine</w:t>
                                      </w:r>
                                    </w:p>
                                  </w:tc>
                                  <w:tc>
                                    <w:tcPr>
                                      <w:tcW w:w="1055" w:type="dxa"/>
                                      <w:tcBorders>
                                        <w:top w:val="single" w:sz="8" w:space="0" w:color="auto"/>
                                        <w:left w:val="nil"/>
                                        <w:bottom w:val="single" w:sz="4" w:space="0" w:color="auto"/>
                                        <w:right w:val="nil"/>
                                      </w:tcBorders>
                                      <w:noWrap/>
                                      <w:vAlign w:val="bottom"/>
                                      <w:hideMark/>
                                    </w:tcPr>
                                    <w:p w14:paraId="05C09FCB"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Chlortoluron</w:t>
                                      </w:r>
                                    </w:p>
                                  </w:tc>
                                  <w:tc>
                                    <w:tcPr>
                                      <w:tcW w:w="887" w:type="dxa"/>
                                      <w:tcBorders>
                                        <w:top w:val="single" w:sz="8" w:space="0" w:color="auto"/>
                                        <w:left w:val="nil"/>
                                        <w:bottom w:val="single" w:sz="4" w:space="0" w:color="auto"/>
                                        <w:right w:val="nil"/>
                                      </w:tcBorders>
                                      <w:noWrap/>
                                      <w:vAlign w:val="bottom"/>
                                      <w:hideMark/>
                                    </w:tcPr>
                                    <w:p w14:paraId="49BEE7B1"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Cyanazine</w:t>
                                      </w:r>
                                    </w:p>
                                  </w:tc>
                                  <w:tc>
                                    <w:tcPr>
                                      <w:tcW w:w="966" w:type="dxa"/>
                                      <w:tcBorders>
                                        <w:top w:val="single" w:sz="8" w:space="0" w:color="auto"/>
                                        <w:left w:val="nil"/>
                                        <w:bottom w:val="single" w:sz="4" w:space="0" w:color="auto"/>
                                        <w:right w:val="nil"/>
                                      </w:tcBorders>
                                      <w:noWrap/>
                                      <w:vAlign w:val="bottom"/>
                                      <w:hideMark/>
                                    </w:tcPr>
                                    <w:p w14:paraId="3BCB4CF0" w14:textId="77756F18"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Prom</w:t>
                                      </w:r>
                                      <w:r w:rsidR="00E51FB5">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tryn</w:t>
                                      </w:r>
                                    </w:p>
                                  </w:tc>
                                  <w:tc>
                                    <w:tcPr>
                                      <w:tcW w:w="799" w:type="dxa"/>
                                      <w:tcBorders>
                                        <w:top w:val="single" w:sz="8" w:space="0" w:color="auto"/>
                                        <w:left w:val="nil"/>
                                        <w:bottom w:val="single" w:sz="4" w:space="0" w:color="auto"/>
                                        <w:right w:val="nil"/>
                                      </w:tcBorders>
                                      <w:noWrap/>
                                      <w:vAlign w:val="bottom"/>
                                      <w:hideMark/>
                                    </w:tcPr>
                                    <w:p w14:paraId="015372A6"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Monuron</w:t>
                                      </w:r>
                                    </w:p>
                                  </w:tc>
                                  <w:tc>
                                    <w:tcPr>
                                      <w:tcW w:w="721" w:type="dxa"/>
                                      <w:tcBorders>
                                        <w:top w:val="single" w:sz="8" w:space="0" w:color="auto"/>
                                        <w:left w:val="nil"/>
                                        <w:bottom w:val="single" w:sz="4" w:space="0" w:color="auto"/>
                                        <w:right w:val="nil"/>
                                      </w:tcBorders>
                                      <w:noWrap/>
                                      <w:vAlign w:val="bottom"/>
                                      <w:hideMark/>
                                    </w:tcPr>
                                    <w:p w14:paraId="79620D83"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Buturon</w:t>
                                      </w:r>
                                    </w:p>
                                  </w:tc>
                                  <w:tc>
                                    <w:tcPr>
                                      <w:tcW w:w="1105" w:type="dxa"/>
                                      <w:tcBorders>
                                        <w:top w:val="single" w:sz="8" w:space="0" w:color="auto"/>
                                        <w:left w:val="nil"/>
                                        <w:bottom w:val="single" w:sz="4" w:space="0" w:color="auto"/>
                                        <w:right w:val="nil"/>
                                      </w:tcBorders>
                                      <w:noWrap/>
                                      <w:vAlign w:val="bottom"/>
                                      <w:hideMark/>
                                    </w:tcPr>
                                    <w:p w14:paraId="41AD582C" w14:textId="05F82F90"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w:t>
                                      </w:r>
                                      <w:r w:rsidR="00E51FB5">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tazachlor</w:t>
                                      </w:r>
                                    </w:p>
                                  </w:tc>
                                  <w:tc>
                                    <w:tcPr>
                                      <w:tcW w:w="1204" w:type="dxa"/>
                                      <w:tcBorders>
                                        <w:top w:val="single" w:sz="8" w:space="0" w:color="auto"/>
                                        <w:left w:val="nil"/>
                                        <w:bottom w:val="single" w:sz="4" w:space="0" w:color="auto"/>
                                        <w:right w:val="nil"/>
                                      </w:tcBorders>
                                      <w:noWrap/>
                                      <w:vAlign w:val="bottom"/>
                                      <w:hideMark/>
                                    </w:tcPr>
                                    <w:p w14:paraId="321C5F7C" w14:textId="538C3E75"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Cyperm</w:t>
                                      </w:r>
                                      <w:r w:rsidR="00E51FB5">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thrin</w:t>
                                      </w:r>
                                    </w:p>
                                  </w:tc>
                                  <w:tc>
                                    <w:tcPr>
                                      <w:tcW w:w="1154" w:type="dxa"/>
                                      <w:tcBorders>
                                        <w:top w:val="single" w:sz="8" w:space="0" w:color="auto"/>
                                        <w:left w:val="nil"/>
                                        <w:bottom w:val="single" w:sz="4" w:space="0" w:color="auto"/>
                                        <w:right w:val="nil"/>
                                      </w:tcBorders>
                                      <w:noWrap/>
                                      <w:vAlign w:val="bottom"/>
                                      <w:hideMark/>
                                    </w:tcPr>
                                    <w:p w14:paraId="0587E72D" w14:textId="58F0FFDA"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Deltam</w:t>
                                      </w:r>
                                      <w:r w:rsidR="00E51FB5">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thrin</w:t>
                                      </w:r>
                                    </w:p>
                                  </w:tc>
                                </w:tr>
                                <w:tr w:rsidR="00F5213C" w:rsidRPr="00B00B98" w14:paraId="3DD79592" w14:textId="77777777" w:rsidTr="00E049E8">
                                  <w:trPr>
                                    <w:trHeight w:val="440"/>
                                  </w:trPr>
                                  <w:tc>
                                    <w:tcPr>
                                      <w:tcW w:w="1204" w:type="dxa"/>
                                      <w:tcBorders>
                                        <w:top w:val="nil"/>
                                        <w:left w:val="nil"/>
                                        <w:bottom w:val="nil"/>
                                        <w:right w:val="nil"/>
                                      </w:tcBorders>
                                      <w:noWrap/>
                                      <w:vAlign w:val="bottom"/>
                                      <w:hideMark/>
                                    </w:tcPr>
                                    <w:p w14:paraId="592DE8BD"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Propazine</w:t>
                                      </w:r>
                                    </w:p>
                                  </w:tc>
                                  <w:tc>
                                    <w:tcPr>
                                      <w:tcW w:w="848" w:type="dxa"/>
                                      <w:tcBorders>
                                        <w:top w:val="nil"/>
                                        <w:left w:val="nil"/>
                                        <w:bottom w:val="nil"/>
                                        <w:right w:val="nil"/>
                                      </w:tcBorders>
                                      <w:noWrap/>
                                      <w:vAlign w:val="bottom"/>
                                      <w:hideMark/>
                                    </w:tcPr>
                                    <w:p w14:paraId="5146800A"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055" w:type="dxa"/>
                                      <w:tcBorders>
                                        <w:top w:val="nil"/>
                                        <w:left w:val="nil"/>
                                        <w:bottom w:val="nil"/>
                                        <w:right w:val="nil"/>
                                      </w:tcBorders>
                                      <w:noWrap/>
                                      <w:vAlign w:val="bottom"/>
                                      <w:hideMark/>
                                    </w:tcPr>
                                    <w:p w14:paraId="18AAD042"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887" w:type="dxa"/>
                                      <w:tcBorders>
                                        <w:top w:val="nil"/>
                                        <w:left w:val="nil"/>
                                        <w:bottom w:val="nil"/>
                                        <w:right w:val="nil"/>
                                      </w:tcBorders>
                                      <w:noWrap/>
                                      <w:vAlign w:val="bottom"/>
                                      <w:hideMark/>
                                    </w:tcPr>
                                    <w:p w14:paraId="6C043889"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966" w:type="dxa"/>
                                      <w:tcBorders>
                                        <w:top w:val="nil"/>
                                        <w:left w:val="nil"/>
                                        <w:bottom w:val="nil"/>
                                        <w:right w:val="nil"/>
                                      </w:tcBorders>
                                      <w:noWrap/>
                                      <w:vAlign w:val="bottom"/>
                                      <w:hideMark/>
                                    </w:tcPr>
                                    <w:p w14:paraId="78F9C153"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99" w:type="dxa"/>
                                      <w:tcBorders>
                                        <w:top w:val="nil"/>
                                        <w:left w:val="nil"/>
                                        <w:bottom w:val="nil"/>
                                        <w:right w:val="nil"/>
                                      </w:tcBorders>
                                      <w:noWrap/>
                                      <w:vAlign w:val="bottom"/>
                                      <w:hideMark/>
                                    </w:tcPr>
                                    <w:p w14:paraId="207A7A2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15ADCEEA"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47E7B42F"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1EF84C5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369644BB"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5D0B610B" w14:textId="77777777" w:rsidTr="00E049E8">
                                  <w:trPr>
                                    <w:trHeight w:val="440"/>
                                  </w:trPr>
                                  <w:tc>
                                    <w:tcPr>
                                      <w:tcW w:w="1204" w:type="dxa"/>
                                      <w:tcBorders>
                                        <w:top w:val="nil"/>
                                        <w:left w:val="nil"/>
                                        <w:bottom w:val="nil"/>
                                        <w:right w:val="nil"/>
                                      </w:tcBorders>
                                      <w:noWrap/>
                                      <w:vAlign w:val="bottom"/>
                                      <w:hideMark/>
                                    </w:tcPr>
                                    <w:p w14:paraId="1291E180"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Chlortoluron</w:t>
                                      </w:r>
                                    </w:p>
                                  </w:tc>
                                  <w:tc>
                                    <w:tcPr>
                                      <w:tcW w:w="848" w:type="dxa"/>
                                      <w:tcBorders>
                                        <w:top w:val="nil"/>
                                        <w:left w:val="nil"/>
                                        <w:bottom w:val="nil"/>
                                        <w:right w:val="nil"/>
                                      </w:tcBorders>
                                      <w:noWrap/>
                                      <w:vAlign w:val="bottom"/>
                                      <w:hideMark/>
                                    </w:tcPr>
                                    <w:p w14:paraId="0184AEB7" w14:textId="4107F492"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6</w:t>
                                      </w:r>
                                      <w:r w:rsidRPr="00E12412">
                                        <w:rPr>
                                          <w:rFonts w:ascii="Times New Roman" w:eastAsia="Times New Roman" w:hAnsi="Times New Roman" w:cs="Times New Roman"/>
                                          <w:color w:val="000000"/>
                                          <w:sz w:val="18"/>
                                          <w:szCs w:val="18"/>
                                          <w:lang w:eastAsia="fr-FR"/>
                                        </w:rPr>
                                        <w:t>98</w:t>
                                      </w:r>
                                    </w:p>
                                  </w:tc>
                                  <w:tc>
                                    <w:tcPr>
                                      <w:tcW w:w="1055" w:type="dxa"/>
                                      <w:tcBorders>
                                        <w:top w:val="nil"/>
                                        <w:left w:val="nil"/>
                                        <w:bottom w:val="nil"/>
                                        <w:right w:val="nil"/>
                                      </w:tcBorders>
                                      <w:noWrap/>
                                      <w:vAlign w:val="bottom"/>
                                      <w:hideMark/>
                                    </w:tcPr>
                                    <w:p w14:paraId="5A2F5355"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887" w:type="dxa"/>
                                      <w:tcBorders>
                                        <w:top w:val="nil"/>
                                        <w:left w:val="nil"/>
                                        <w:bottom w:val="nil"/>
                                        <w:right w:val="nil"/>
                                      </w:tcBorders>
                                      <w:noWrap/>
                                      <w:vAlign w:val="bottom"/>
                                      <w:hideMark/>
                                    </w:tcPr>
                                    <w:p w14:paraId="649CCE34"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966" w:type="dxa"/>
                                      <w:tcBorders>
                                        <w:top w:val="nil"/>
                                        <w:left w:val="nil"/>
                                        <w:bottom w:val="nil"/>
                                        <w:right w:val="nil"/>
                                      </w:tcBorders>
                                      <w:noWrap/>
                                      <w:vAlign w:val="bottom"/>
                                      <w:hideMark/>
                                    </w:tcPr>
                                    <w:p w14:paraId="6E9F7C87"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99" w:type="dxa"/>
                                      <w:tcBorders>
                                        <w:top w:val="nil"/>
                                        <w:left w:val="nil"/>
                                        <w:bottom w:val="nil"/>
                                        <w:right w:val="nil"/>
                                      </w:tcBorders>
                                      <w:noWrap/>
                                      <w:vAlign w:val="bottom"/>
                                      <w:hideMark/>
                                    </w:tcPr>
                                    <w:p w14:paraId="77792680"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7DC6E638"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527AFDEF" w14:textId="725D694A"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536CA2F3"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09B4180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32F95F84" w14:textId="77777777" w:rsidTr="00E049E8">
                                  <w:trPr>
                                    <w:trHeight w:val="440"/>
                                  </w:trPr>
                                  <w:tc>
                                    <w:tcPr>
                                      <w:tcW w:w="1204" w:type="dxa"/>
                                      <w:tcBorders>
                                        <w:top w:val="nil"/>
                                        <w:left w:val="nil"/>
                                        <w:bottom w:val="nil"/>
                                        <w:right w:val="nil"/>
                                      </w:tcBorders>
                                      <w:noWrap/>
                                      <w:vAlign w:val="bottom"/>
                                      <w:hideMark/>
                                    </w:tcPr>
                                    <w:p w14:paraId="1896D74A"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Cyanazine</w:t>
                                      </w:r>
                                    </w:p>
                                  </w:tc>
                                  <w:tc>
                                    <w:tcPr>
                                      <w:tcW w:w="848" w:type="dxa"/>
                                      <w:tcBorders>
                                        <w:top w:val="nil"/>
                                        <w:left w:val="nil"/>
                                        <w:bottom w:val="nil"/>
                                        <w:right w:val="nil"/>
                                      </w:tcBorders>
                                      <w:noWrap/>
                                      <w:vAlign w:val="bottom"/>
                                      <w:hideMark/>
                                    </w:tcPr>
                                    <w:p w14:paraId="6DCDE1C2"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34</w:t>
                                      </w:r>
                                    </w:p>
                                  </w:tc>
                                  <w:tc>
                                    <w:tcPr>
                                      <w:tcW w:w="1055" w:type="dxa"/>
                                      <w:tcBorders>
                                        <w:top w:val="nil"/>
                                        <w:left w:val="nil"/>
                                        <w:bottom w:val="nil"/>
                                        <w:right w:val="nil"/>
                                      </w:tcBorders>
                                      <w:noWrap/>
                                      <w:vAlign w:val="bottom"/>
                                      <w:hideMark/>
                                    </w:tcPr>
                                    <w:p w14:paraId="0E5AD24E" w14:textId="15D9914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663</w:t>
                                      </w:r>
                                    </w:p>
                                  </w:tc>
                                  <w:tc>
                                    <w:tcPr>
                                      <w:tcW w:w="887" w:type="dxa"/>
                                      <w:tcBorders>
                                        <w:top w:val="nil"/>
                                        <w:left w:val="nil"/>
                                        <w:bottom w:val="nil"/>
                                        <w:right w:val="nil"/>
                                      </w:tcBorders>
                                      <w:noWrap/>
                                      <w:vAlign w:val="bottom"/>
                                      <w:hideMark/>
                                    </w:tcPr>
                                    <w:p w14:paraId="4D42B381"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966" w:type="dxa"/>
                                      <w:tcBorders>
                                        <w:top w:val="nil"/>
                                        <w:left w:val="nil"/>
                                        <w:bottom w:val="nil"/>
                                        <w:right w:val="nil"/>
                                      </w:tcBorders>
                                      <w:noWrap/>
                                      <w:vAlign w:val="bottom"/>
                                      <w:hideMark/>
                                    </w:tcPr>
                                    <w:p w14:paraId="12ED4C69"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799" w:type="dxa"/>
                                      <w:tcBorders>
                                        <w:top w:val="nil"/>
                                        <w:left w:val="nil"/>
                                        <w:bottom w:val="nil"/>
                                        <w:right w:val="nil"/>
                                      </w:tcBorders>
                                      <w:noWrap/>
                                      <w:vAlign w:val="bottom"/>
                                      <w:hideMark/>
                                    </w:tcPr>
                                    <w:p w14:paraId="349904E1"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6D5CF012"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2172D58E" w14:textId="657F4AFB" w:rsidR="00F5213C" w:rsidRPr="00FE30BF" w:rsidRDefault="00F5213C" w:rsidP="004F5C96">
                                      <w:pPr>
                                        <w:spacing w:after="0" w:line="240" w:lineRule="auto"/>
                                        <w:rPr>
                                          <w:rFonts w:ascii="Arial Black" w:eastAsia="Times New Roman" w:hAnsi="Arial Black" w:cs="Times New Roman"/>
                                          <w:sz w:val="18"/>
                                          <w:szCs w:val="18"/>
                                          <w:lang w:eastAsia="fr-FR"/>
                                        </w:rPr>
                                      </w:pPr>
                                    </w:p>
                                  </w:tc>
                                  <w:tc>
                                    <w:tcPr>
                                      <w:tcW w:w="1204" w:type="dxa"/>
                                      <w:tcBorders>
                                        <w:top w:val="nil"/>
                                        <w:left w:val="nil"/>
                                        <w:bottom w:val="nil"/>
                                        <w:right w:val="nil"/>
                                      </w:tcBorders>
                                      <w:noWrap/>
                                      <w:vAlign w:val="bottom"/>
                                      <w:hideMark/>
                                    </w:tcPr>
                                    <w:p w14:paraId="4D777B88"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7BCAED2A"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5DD39C78" w14:textId="77777777" w:rsidTr="00E049E8">
                                  <w:trPr>
                                    <w:trHeight w:val="440"/>
                                  </w:trPr>
                                  <w:tc>
                                    <w:tcPr>
                                      <w:tcW w:w="1204" w:type="dxa"/>
                                      <w:tcBorders>
                                        <w:top w:val="nil"/>
                                        <w:left w:val="nil"/>
                                        <w:bottom w:val="nil"/>
                                        <w:right w:val="nil"/>
                                      </w:tcBorders>
                                      <w:noWrap/>
                                      <w:vAlign w:val="bottom"/>
                                      <w:hideMark/>
                                    </w:tcPr>
                                    <w:p w14:paraId="23D21D27" w14:textId="7DAB0DAA"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Prom</w:t>
                                      </w:r>
                                      <w:r w:rsidR="000E508F">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tryn</w:t>
                                      </w:r>
                                    </w:p>
                                  </w:tc>
                                  <w:tc>
                                    <w:tcPr>
                                      <w:tcW w:w="848" w:type="dxa"/>
                                      <w:tcBorders>
                                        <w:top w:val="nil"/>
                                        <w:left w:val="nil"/>
                                        <w:bottom w:val="nil"/>
                                        <w:right w:val="nil"/>
                                      </w:tcBorders>
                                      <w:noWrap/>
                                      <w:vAlign w:val="bottom"/>
                                      <w:hideMark/>
                                    </w:tcPr>
                                    <w:p w14:paraId="4EB51E9C" w14:textId="7DDDC8D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03</w:t>
                                      </w:r>
                                    </w:p>
                                  </w:tc>
                                  <w:tc>
                                    <w:tcPr>
                                      <w:tcW w:w="1055" w:type="dxa"/>
                                      <w:tcBorders>
                                        <w:top w:val="nil"/>
                                        <w:left w:val="nil"/>
                                        <w:bottom w:val="nil"/>
                                        <w:right w:val="nil"/>
                                      </w:tcBorders>
                                      <w:noWrap/>
                                      <w:vAlign w:val="bottom"/>
                                      <w:hideMark/>
                                    </w:tcPr>
                                    <w:p w14:paraId="15641E6A" w14:textId="1F0C8DE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39</w:t>
                                      </w:r>
                                    </w:p>
                                  </w:tc>
                                  <w:tc>
                                    <w:tcPr>
                                      <w:tcW w:w="887" w:type="dxa"/>
                                      <w:tcBorders>
                                        <w:top w:val="nil"/>
                                        <w:left w:val="nil"/>
                                        <w:bottom w:val="nil"/>
                                        <w:right w:val="nil"/>
                                      </w:tcBorders>
                                      <w:noWrap/>
                                      <w:vAlign w:val="bottom"/>
                                      <w:hideMark/>
                                    </w:tcPr>
                                    <w:p w14:paraId="3CEF96E2" w14:textId="5110D4E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74</w:t>
                                      </w:r>
                                    </w:p>
                                  </w:tc>
                                  <w:tc>
                                    <w:tcPr>
                                      <w:tcW w:w="966" w:type="dxa"/>
                                      <w:tcBorders>
                                        <w:top w:val="nil"/>
                                        <w:left w:val="nil"/>
                                        <w:bottom w:val="nil"/>
                                        <w:right w:val="nil"/>
                                      </w:tcBorders>
                                      <w:noWrap/>
                                      <w:vAlign w:val="bottom"/>
                                      <w:hideMark/>
                                    </w:tcPr>
                                    <w:p w14:paraId="4E7C35CA"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799" w:type="dxa"/>
                                      <w:tcBorders>
                                        <w:top w:val="nil"/>
                                        <w:left w:val="nil"/>
                                        <w:bottom w:val="nil"/>
                                        <w:right w:val="nil"/>
                                      </w:tcBorders>
                                      <w:noWrap/>
                                      <w:vAlign w:val="bottom"/>
                                      <w:hideMark/>
                                    </w:tcPr>
                                    <w:p w14:paraId="0E28707C"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721" w:type="dxa"/>
                                      <w:tcBorders>
                                        <w:top w:val="nil"/>
                                        <w:left w:val="nil"/>
                                        <w:bottom w:val="nil"/>
                                        <w:right w:val="nil"/>
                                      </w:tcBorders>
                                      <w:noWrap/>
                                      <w:vAlign w:val="bottom"/>
                                      <w:hideMark/>
                                    </w:tcPr>
                                    <w:p w14:paraId="40700051"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23C8F0E7"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6ECEA0B6"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07F85B4F"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0006FDA2" w14:textId="77777777" w:rsidTr="00E049E8">
                                  <w:trPr>
                                    <w:trHeight w:val="440"/>
                                  </w:trPr>
                                  <w:tc>
                                    <w:tcPr>
                                      <w:tcW w:w="1204" w:type="dxa"/>
                                      <w:tcBorders>
                                        <w:top w:val="nil"/>
                                        <w:left w:val="nil"/>
                                        <w:bottom w:val="nil"/>
                                        <w:right w:val="nil"/>
                                      </w:tcBorders>
                                      <w:noWrap/>
                                      <w:vAlign w:val="bottom"/>
                                      <w:hideMark/>
                                    </w:tcPr>
                                    <w:p w14:paraId="1A269F55"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Monuron</w:t>
                                      </w:r>
                                    </w:p>
                                  </w:tc>
                                  <w:tc>
                                    <w:tcPr>
                                      <w:tcW w:w="848" w:type="dxa"/>
                                      <w:tcBorders>
                                        <w:top w:val="nil"/>
                                        <w:left w:val="nil"/>
                                        <w:bottom w:val="nil"/>
                                        <w:right w:val="nil"/>
                                      </w:tcBorders>
                                      <w:noWrap/>
                                      <w:vAlign w:val="bottom"/>
                                      <w:hideMark/>
                                    </w:tcPr>
                                    <w:p w14:paraId="56BB3D65" w14:textId="4300D35A"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706</w:t>
                                      </w:r>
                                    </w:p>
                                  </w:tc>
                                  <w:tc>
                                    <w:tcPr>
                                      <w:tcW w:w="1055" w:type="dxa"/>
                                      <w:tcBorders>
                                        <w:top w:val="nil"/>
                                        <w:left w:val="nil"/>
                                        <w:bottom w:val="nil"/>
                                        <w:right w:val="nil"/>
                                      </w:tcBorders>
                                      <w:noWrap/>
                                      <w:vAlign w:val="bottom"/>
                                      <w:hideMark/>
                                    </w:tcPr>
                                    <w:p w14:paraId="682F2A66" w14:textId="7F5F33E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959</w:t>
                                      </w:r>
                                    </w:p>
                                  </w:tc>
                                  <w:tc>
                                    <w:tcPr>
                                      <w:tcW w:w="887" w:type="dxa"/>
                                      <w:tcBorders>
                                        <w:top w:val="nil"/>
                                        <w:left w:val="nil"/>
                                        <w:bottom w:val="nil"/>
                                        <w:right w:val="nil"/>
                                      </w:tcBorders>
                                      <w:noWrap/>
                                      <w:vAlign w:val="bottom"/>
                                      <w:hideMark/>
                                    </w:tcPr>
                                    <w:p w14:paraId="747A7BAB" w14:textId="5B89EC0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570</w:t>
                                      </w:r>
                                    </w:p>
                                  </w:tc>
                                  <w:tc>
                                    <w:tcPr>
                                      <w:tcW w:w="966" w:type="dxa"/>
                                      <w:tcBorders>
                                        <w:top w:val="nil"/>
                                        <w:left w:val="nil"/>
                                        <w:bottom w:val="nil"/>
                                        <w:right w:val="nil"/>
                                      </w:tcBorders>
                                      <w:noWrap/>
                                      <w:vAlign w:val="bottom"/>
                                      <w:hideMark/>
                                    </w:tcPr>
                                    <w:p w14:paraId="19E74F8D" w14:textId="6A8CEB4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64</w:t>
                                      </w:r>
                                    </w:p>
                                  </w:tc>
                                  <w:tc>
                                    <w:tcPr>
                                      <w:tcW w:w="799" w:type="dxa"/>
                                      <w:tcBorders>
                                        <w:top w:val="nil"/>
                                        <w:left w:val="nil"/>
                                        <w:bottom w:val="nil"/>
                                        <w:right w:val="nil"/>
                                      </w:tcBorders>
                                      <w:noWrap/>
                                      <w:vAlign w:val="bottom"/>
                                      <w:hideMark/>
                                    </w:tcPr>
                                    <w:p w14:paraId="59E39496"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721" w:type="dxa"/>
                                      <w:tcBorders>
                                        <w:top w:val="nil"/>
                                        <w:left w:val="nil"/>
                                        <w:bottom w:val="nil"/>
                                        <w:right w:val="nil"/>
                                      </w:tcBorders>
                                      <w:noWrap/>
                                      <w:vAlign w:val="bottom"/>
                                      <w:hideMark/>
                                    </w:tcPr>
                                    <w:p w14:paraId="0AC81975"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105" w:type="dxa"/>
                                      <w:tcBorders>
                                        <w:top w:val="nil"/>
                                        <w:left w:val="nil"/>
                                        <w:bottom w:val="nil"/>
                                        <w:right w:val="nil"/>
                                      </w:tcBorders>
                                      <w:noWrap/>
                                      <w:vAlign w:val="bottom"/>
                                      <w:hideMark/>
                                    </w:tcPr>
                                    <w:p w14:paraId="3985649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4D719CF9" w14:textId="3D1BF4F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1A9FD04E" w14:textId="348CC750"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60A5EAEB" w14:textId="77777777" w:rsidTr="00E049E8">
                                  <w:trPr>
                                    <w:trHeight w:val="440"/>
                                  </w:trPr>
                                  <w:tc>
                                    <w:tcPr>
                                      <w:tcW w:w="1204" w:type="dxa"/>
                                      <w:tcBorders>
                                        <w:top w:val="nil"/>
                                        <w:left w:val="nil"/>
                                        <w:bottom w:val="nil"/>
                                        <w:right w:val="nil"/>
                                      </w:tcBorders>
                                      <w:noWrap/>
                                      <w:vAlign w:val="bottom"/>
                                      <w:hideMark/>
                                    </w:tcPr>
                                    <w:p w14:paraId="273CD34B"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Buturon</w:t>
                                      </w:r>
                                    </w:p>
                                  </w:tc>
                                  <w:tc>
                                    <w:tcPr>
                                      <w:tcW w:w="848" w:type="dxa"/>
                                      <w:tcBorders>
                                        <w:top w:val="nil"/>
                                        <w:left w:val="nil"/>
                                        <w:bottom w:val="nil"/>
                                        <w:right w:val="nil"/>
                                      </w:tcBorders>
                                      <w:noWrap/>
                                      <w:vAlign w:val="bottom"/>
                                      <w:hideMark/>
                                    </w:tcPr>
                                    <w:p w14:paraId="6382BADD" w14:textId="5048BB32"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32</w:t>
                                      </w:r>
                                    </w:p>
                                  </w:tc>
                                  <w:tc>
                                    <w:tcPr>
                                      <w:tcW w:w="1055" w:type="dxa"/>
                                      <w:tcBorders>
                                        <w:top w:val="nil"/>
                                        <w:left w:val="nil"/>
                                        <w:bottom w:val="nil"/>
                                        <w:right w:val="nil"/>
                                      </w:tcBorders>
                                      <w:noWrap/>
                                      <w:vAlign w:val="bottom"/>
                                      <w:hideMark/>
                                    </w:tcPr>
                                    <w:p w14:paraId="294796DD" w14:textId="38C16AFB"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61</w:t>
                                      </w:r>
                                    </w:p>
                                  </w:tc>
                                  <w:tc>
                                    <w:tcPr>
                                      <w:tcW w:w="887" w:type="dxa"/>
                                      <w:tcBorders>
                                        <w:top w:val="nil"/>
                                        <w:left w:val="nil"/>
                                        <w:bottom w:val="nil"/>
                                        <w:right w:val="nil"/>
                                      </w:tcBorders>
                                      <w:noWrap/>
                                      <w:vAlign w:val="bottom"/>
                                      <w:hideMark/>
                                    </w:tcPr>
                                    <w:p w14:paraId="3A736950" w14:textId="6B36AC5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53</w:t>
                                      </w:r>
                                    </w:p>
                                  </w:tc>
                                  <w:tc>
                                    <w:tcPr>
                                      <w:tcW w:w="966" w:type="dxa"/>
                                      <w:tcBorders>
                                        <w:top w:val="nil"/>
                                        <w:left w:val="nil"/>
                                        <w:bottom w:val="nil"/>
                                        <w:right w:val="nil"/>
                                      </w:tcBorders>
                                      <w:noWrap/>
                                      <w:vAlign w:val="bottom"/>
                                      <w:hideMark/>
                                    </w:tcPr>
                                    <w:p w14:paraId="789BF169" w14:textId="21DCC95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987</w:t>
                                      </w:r>
                                    </w:p>
                                  </w:tc>
                                  <w:tc>
                                    <w:tcPr>
                                      <w:tcW w:w="799" w:type="dxa"/>
                                      <w:tcBorders>
                                        <w:top w:val="nil"/>
                                        <w:left w:val="nil"/>
                                        <w:bottom w:val="nil"/>
                                        <w:right w:val="nil"/>
                                      </w:tcBorders>
                                      <w:noWrap/>
                                      <w:vAlign w:val="bottom"/>
                                      <w:hideMark/>
                                    </w:tcPr>
                                    <w:p w14:paraId="118930B3" w14:textId="600BFD7B"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778</w:t>
                                      </w:r>
                                    </w:p>
                                  </w:tc>
                                  <w:tc>
                                    <w:tcPr>
                                      <w:tcW w:w="721" w:type="dxa"/>
                                      <w:tcBorders>
                                        <w:top w:val="nil"/>
                                        <w:left w:val="nil"/>
                                        <w:bottom w:val="nil"/>
                                        <w:right w:val="nil"/>
                                      </w:tcBorders>
                                      <w:noWrap/>
                                      <w:vAlign w:val="bottom"/>
                                      <w:hideMark/>
                                    </w:tcPr>
                                    <w:p w14:paraId="571DF7B3"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105" w:type="dxa"/>
                                      <w:tcBorders>
                                        <w:top w:val="nil"/>
                                        <w:left w:val="nil"/>
                                        <w:bottom w:val="nil"/>
                                        <w:right w:val="nil"/>
                                      </w:tcBorders>
                                      <w:noWrap/>
                                      <w:vAlign w:val="bottom"/>
                                      <w:hideMark/>
                                    </w:tcPr>
                                    <w:p w14:paraId="33B48278"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204" w:type="dxa"/>
                                      <w:tcBorders>
                                        <w:top w:val="nil"/>
                                        <w:left w:val="nil"/>
                                        <w:bottom w:val="nil"/>
                                        <w:right w:val="nil"/>
                                      </w:tcBorders>
                                      <w:noWrap/>
                                      <w:vAlign w:val="bottom"/>
                                      <w:hideMark/>
                                    </w:tcPr>
                                    <w:p w14:paraId="2EFDF369" w14:textId="57E63ACF"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5F6FD75D" w14:textId="1AC54E83"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1FB744A6" w14:textId="77777777" w:rsidTr="00E049E8">
                                  <w:trPr>
                                    <w:trHeight w:val="440"/>
                                  </w:trPr>
                                  <w:tc>
                                    <w:tcPr>
                                      <w:tcW w:w="1204" w:type="dxa"/>
                                      <w:tcBorders>
                                        <w:top w:val="nil"/>
                                        <w:left w:val="nil"/>
                                        <w:bottom w:val="nil"/>
                                        <w:right w:val="nil"/>
                                      </w:tcBorders>
                                      <w:noWrap/>
                                      <w:vAlign w:val="bottom"/>
                                      <w:hideMark/>
                                    </w:tcPr>
                                    <w:p w14:paraId="583214EF" w14:textId="056FA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w:t>
                                      </w:r>
                                      <w:r w:rsidR="000E508F">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tazachlor</w:t>
                                      </w:r>
                                    </w:p>
                                  </w:tc>
                                  <w:tc>
                                    <w:tcPr>
                                      <w:tcW w:w="848" w:type="dxa"/>
                                      <w:tcBorders>
                                        <w:top w:val="nil"/>
                                        <w:left w:val="nil"/>
                                        <w:bottom w:val="nil"/>
                                        <w:right w:val="nil"/>
                                      </w:tcBorders>
                                      <w:noWrap/>
                                      <w:vAlign w:val="bottom"/>
                                      <w:hideMark/>
                                    </w:tcPr>
                                    <w:p w14:paraId="1459ED51" w14:textId="218E85C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258</w:t>
                                      </w:r>
                                    </w:p>
                                  </w:tc>
                                  <w:tc>
                                    <w:tcPr>
                                      <w:tcW w:w="1055" w:type="dxa"/>
                                      <w:tcBorders>
                                        <w:top w:val="nil"/>
                                        <w:left w:val="nil"/>
                                        <w:bottom w:val="nil"/>
                                        <w:right w:val="nil"/>
                                      </w:tcBorders>
                                      <w:noWrap/>
                                      <w:vAlign w:val="bottom"/>
                                      <w:hideMark/>
                                    </w:tcPr>
                                    <w:p w14:paraId="58F203C2" w14:textId="13C5C883"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98</w:t>
                                      </w:r>
                                    </w:p>
                                  </w:tc>
                                  <w:tc>
                                    <w:tcPr>
                                      <w:tcW w:w="887" w:type="dxa"/>
                                      <w:tcBorders>
                                        <w:top w:val="nil"/>
                                        <w:left w:val="nil"/>
                                        <w:bottom w:val="nil"/>
                                        <w:right w:val="nil"/>
                                      </w:tcBorders>
                                      <w:noWrap/>
                                      <w:vAlign w:val="bottom"/>
                                      <w:hideMark/>
                                    </w:tcPr>
                                    <w:p w14:paraId="57870051" w14:textId="0558871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25</w:t>
                                      </w:r>
                                    </w:p>
                                  </w:tc>
                                  <w:tc>
                                    <w:tcPr>
                                      <w:tcW w:w="966" w:type="dxa"/>
                                      <w:tcBorders>
                                        <w:top w:val="nil"/>
                                        <w:left w:val="nil"/>
                                        <w:bottom w:val="nil"/>
                                        <w:right w:val="nil"/>
                                      </w:tcBorders>
                                      <w:noWrap/>
                                      <w:vAlign w:val="bottom"/>
                                      <w:hideMark/>
                                    </w:tcPr>
                                    <w:p w14:paraId="71241145" w14:textId="3A9ED48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55</w:t>
                                      </w:r>
                                    </w:p>
                                  </w:tc>
                                  <w:tc>
                                    <w:tcPr>
                                      <w:tcW w:w="799" w:type="dxa"/>
                                      <w:tcBorders>
                                        <w:top w:val="nil"/>
                                        <w:left w:val="nil"/>
                                        <w:bottom w:val="nil"/>
                                        <w:right w:val="nil"/>
                                      </w:tcBorders>
                                      <w:noWrap/>
                                      <w:vAlign w:val="bottom"/>
                                      <w:hideMark/>
                                    </w:tcPr>
                                    <w:p w14:paraId="0FB768D9" w14:textId="535533E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68</w:t>
                                      </w:r>
                                    </w:p>
                                  </w:tc>
                                  <w:tc>
                                    <w:tcPr>
                                      <w:tcW w:w="721" w:type="dxa"/>
                                      <w:tcBorders>
                                        <w:top w:val="nil"/>
                                        <w:left w:val="nil"/>
                                        <w:bottom w:val="nil"/>
                                        <w:right w:val="nil"/>
                                      </w:tcBorders>
                                      <w:noWrap/>
                                      <w:vAlign w:val="bottom"/>
                                      <w:hideMark/>
                                    </w:tcPr>
                                    <w:p w14:paraId="0A3E0C26" w14:textId="115AD4F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85</w:t>
                                      </w:r>
                                    </w:p>
                                  </w:tc>
                                  <w:tc>
                                    <w:tcPr>
                                      <w:tcW w:w="1105" w:type="dxa"/>
                                      <w:tcBorders>
                                        <w:top w:val="nil"/>
                                        <w:left w:val="nil"/>
                                        <w:bottom w:val="nil"/>
                                        <w:right w:val="nil"/>
                                      </w:tcBorders>
                                      <w:noWrap/>
                                      <w:vAlign w:val="bottom"/>
                                      <w:hideMark/>
                                    </w:tcPr>
                                    <w:p w14:paraId="0964D3F1" w14:textId="3AE6E4A1"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204" w:type="dxa"/>
                                      <w:tcBorders>
                                        <w:top w:val="nil"/>
                                        <w:left w:val="nil"/>
                                        <w:bottom w:val="nil"/>
                                        <w:right w:val="nil"/>
                                      </w:tcBorders>
                                      <w:noWrap/>
                                      <w:vAlign w:val="bottom"/>
                                      <w:hideMark/>
                                    </w:tcPr>
                                    <w:p w14:paraId="7C23789F"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154" w:type="dxa"/>
                                      <w:tcBorders>
                                        <w:top w:val="nil"/>
                                        <w:left w:val="nil"/>
                                        <w:bottom w:val="nil"/>
                                        <w:right w:val="nil"/>
                                      </w:tcBorders>
                                      <w:noWrap/>
                                      <w:vAlign w:val="bottom"/>
                                      <w:hideMark/>
                                    </w:tcPr>
                                    <w:p w14:paraId="77D7752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3C7BA961" w14:textId="77777777" w:rsidTr="00E049E8">
                                  <w:trPr>
                                    <w:trHeight w:val="440"/>
                                  </w:trPr>
                                  <w:tc>
                                    <w:tcPr>
                                      <w:tcW w:w="1204" w:type="dxa"/>
                                      <w:tcBorders>
                                        <w:top w:val="nil"/>
                                        <w:left w:val="nil"/>
                                        <w:bottom w:val="nil"/>
                                        <w:right w:val="nil"/>
                                      </w:tcBorders>
                                      <w:noWrap/>
                                      <w:vAlign w:val="bottom"/>
                                      <w:hideMark/>
                                    </w:tcPr>
                                    <w:p w14:paraId="54D14D2D" w14:textId="795F21C3"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Cyperm</w:t>
                                      </w:r>
                                      <w:r w:rsidR="000E508F">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thrin</w:t>
                                      </w:r>
                                    </w:p>
                                  </w:tc>
                                  <w:tc>
                                    <w:tcPr>
                                      <w:tcW w:w="848" w:type="dxa"/>
                                      <w:tcBorders>
                                        <w:top w:val="nil"/>
                                        <w:left w:val="nil"/>
                                        <w:bottom w:val="nil"/>
                                        <w:right w:val="nil"/>
                                      </w:tcBorders>
                                      <w:noWrap/>
                                      <w:vAlign w:val="bottom"/>
                                      <w:hideMark/>
                                    </w:tcPr>
                                    <w:p w14:paraId="7C8A8C03" w14:textId="2E24650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72</w:t>
                                      </w:r>
                                    </w:p>
                                  </w:tc>
                                  <w:tc>
                                    <w:tcPr>
                                      <w:tcW w:w="1055" w:type="dxa"/>
                                      <w:tcBorders>
                                        <w:top w:val="nil"/>
                                        <w:left w:val="nil"/>
                                        <w:bottom w:val="nil"/>
                                        <w:right w:val="nil"/>
                                      </w:tcBorders>
                                      <w:noWrap/>
                                      <w:vAlign w:val="bottom"/>
                                      <w:hideMark/>
                                    </w:tcPr>
                                    <w:p w14:paraId="6A2A5908" w14:textId="711A772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07</w:t>
                                      </w:r>
                                    </w:p>
                                  </w:tc>
                                  <w:tc>
                                    <w:tcPr>
                                      <w:tcW w:w="887" w:type="dxa"/>
                                      <w:tcBorders>
                                        <w:top w:val="nil"/>
                                        <w:left w:val="nil"/>
                                        <w:bottom w:val="nil"/>
                                        <w:right w:val="nil"/>
                                      </w:tcBorders>
                                      <w:noWrap/>
                                      <w:vAlign w:val="bottom"/>
                                      <w:hideMark/>
                                    </w:tcPr>
                                    <w:p w14:paraId="75A6712D" w14:textId="768D966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949</w:t>
                                      </w:r>
                                    </w:p>
                                  </w:tc>
                                  <w:tc>
                                    <w:tcPr>
                                      <w:tcW w:w="966" w:type="dxa"/>
                                      <w:tcBorders>
                                        <w:top w:val="nil"/>
                                        <w:left w:val="nil"/>
                                        <w:bottom w:val="nil"/>
                                        <w:right w:val="nil"/>
                                      </w:tcBorders>
                                      <w:noWrap/>
                                      <w:vAlign w:val="bottom"/>
                                      <w:hideMark/>
                                    </w:tcPr>
                                    <w:p w14:paraId="0D50D36C" w14:textId="3ED4201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28</w:t>
                                      </w:r>
                                    </w:p>
                                  </w:tc>
                                  <w:tc>
                                    <w:tcPr>
                                      <w:tcW w:w="799" w:type="dxa"/>
                                      <w:tcBorders>
                                        <w:top w:val="nil"/>
                                        <w:left w:val="nil"/>
                                        <w:bottom w:val="nil"/>
                                        <w:right w:val="nil"/>
                                      </w:tcBorders>
                                      <w:noWrap/>
                                      <w:vAlign w:val="bottom"/>
                                      <w:hideMark/>
                                    </w:tcPr>
                                    <w:p w14:paraId="70CB8450" w14:textId="202C2DD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93</w:t>
                                      </w:r>
                                    </w:p>
                                  </w:tc>
                                  <w:tc>
                                    <w:tcPr>
                                      <w:tcW w:w="721" w:type="dxa"/>
                                      <w:tcBorders>
                                        <w:top w:val="nil"/>
                                        <w:left w:val="nil"/>
                                        <w:bottom w:val="nil"/>
                                        <w:right w:val="nil"/>
                                      </w:tcBorders>
                                      <w:noWrap/>
                                      <w:vAlign w:val="bottom"/>
                                      <w:hideMark/>
                                    </w:tcPr>
                                    <w:p w14:paraId="4A9FE61A" w14:textId="6FB5ECAA"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24</w:t>
                                      </w:r>
                                    </w:p>
                                  </w:tc>
                                  <w:tc>
                                    <w:tcPr>
                                      <w:tcW w:w="1105" w:type="dxa"/>
                                      <w:tcBorders>
                                        <w:top w:val="nil"/>
                                        <w:left w:val="nil"/>
                                        <w:bottom w:val="nil"/>
                                        <w:right w:val="nil"/>
                                      </w:tcBorders>
                                      <w:noWrap/>
                                      <w:vAlign w:val="bottom"/>
                                      <w:hideMark/>
                                    </w:tcPr>
                                    <w:p w14:paraId="734B42CB" w14:textId="45F1FE9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719</w:t>
                                      </w:r>
                                    </w:p>
                                  </w:tc>
                                  <w:tc>
                                    <w:tcPr>
                                      <w:tcW w:w="1204" w:type="dxa"/>
                                      <w:tcBorders>
                                        <w:top w:val="nil"/>
                                        <w:left w:val="nil"/>
                                        <w:bottom w:val="nil"/>
                                        <w:right w:val="nil"/>
                                      </w:tcBorders>
                                      <w:noWrap/>
                                      <w:vAlign w:val="bottom"/>
                                      <w:hideMark/>
                                    </w:tcPr>
                                    <w:p w14:paraId="294E4D4C"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154" w:type="dxa"/>
                                      <w:tcBorders>
                                        <w:top w:val="nil"/>
                                        <w:left w:val="nil"/>
                                        <w:bottom w:val="nil"/>
                                        <w:right w:val="nil"/>
                                      </w:tcBorders>
                                      <w:noWrap/>
                                      <w:vAlign w:val="bottom"/>
                                      <w:hideMark/>
                                    </w:tcPr>
                                    <w:p w14:paraId="3BF837A6"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r>
                                <w:tr w:rsidR="00F5213C" w:rsidRPr="00B00B98" w14:paraId="4AE025AB" w14:textId="77777777" w:rsidTr="00E049E8">
                                  <w:trPr>
                                    <w:trHeight w:val="467"/>
                                  </w:trPr>
                                  <w:tc>
                                    <w:tcPr>
                                      <w:tcW w:w="1204" w:type="dxa"/>
                                      <w:tcBorders>
                                        <w:top w:val="nil"/>
                                        <w:left w:val="nil"/>
                                        <w:bottom w:val="single" w:sz="8" w:space="0" w:color="auto"/>
                                        <w:right w:val="nil"/>
                                      </w:tcBorders>
                                      <w:noWrap/>
                                      <w:vAlign w:val="bottom"/>
                                      <w:hideMark/>
                                    </w:tcPr>
                                    <w:p w14:paraId="6F1DD26A" w14:textId="3EE44B1D"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Deltam</w:t>
                                      </w:r>
                                      <w:r w:rsidR="000E508F">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thrin</w:t>
                                      </w:r>
                                    </w:p>
                                  </w:tc>
                                  <w:tc>
                                    <w:tcPr>
                                      <w:tcW w:w="848" w:type="dxa"/>
                                      <w:tcBorders>
                                        <w:top w:val="nil"/>
                                        <w:left w:val="nil"/>
                                        <w:bottom w:val="single" w:sz="8" w:space="0" w:color="auto"/>
                                        <w:right w:val="nil"/>
                                      </w:tcBorders>
                                      <w:noWrap/>
                                      <w:vAlign w:val="bottom"/>
                                      <w:hideMark/>
                                    </w:tcPr>
                                    <w:p w14:paraId="661E2717" w14:textId="5D54CC9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443</w:t>
                                      </w:r>
                                    </w:p>
                                  </w:tc>
                                  <w:tc>
                                    <w:tcPr>
                                      <w:tcW w:w="1055" w:type="dxa"/>
                                      <w:tcBorders>
                                        <w:top w:val="nil"/>
                                        <w:left w:val="nil"/>
                                        <w:bottom w:val="single" w:sz="8" w:space="0" w:color="auto"/>
                                        <w:right w:val="nil"/>
                                      </w:tcBorders>
                                      <w:noWrap/>
                                      <w:vAlign w:val="bottom"/>
                                      <w:hideMark/>
                                    </w:tcPr>
                                    <w:p w14:paraId="2DCE7D7D" w14:textId="4B2A03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65</w:t>
                                      </w:r>
                                    </w:p>
                                  </w:tc>
                                  <w:tc>
                                    <w:tcPr>
                                      <w:tcW w:w="887" w:type="dxa"/>
                                      <w:tcBorders>
                                        <w:top w:val="nil"/>
                                        <w:left w:val="nil"/>
                                        <w:bottom w:val="single" w:sz="8" w:space="0" w:color="auto"/>
                                        <w:right w:val="nil"/>
                                      </w:tcBorders>
                                      <w:noWrap/>
                                      <w:vAlign w:val="bottom"/>
                                      <w:hideMark/>
                                    </w:tcPr>
                                    <w:p w14:paraId="65B0FFF8" w14:textId="48C9ED8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E12412">
                                        <w:rPr>
                                          <w:rFonts w:ascii="Times New Roman" w:eastAsia="Times New Roman" w:hAnsi="Times New Roman" w:cs="Times New Roman"/>
                                          <w:color w:val="000000"/>
                                          <w:sz w:val="18"/>
                                          <w:szCs w:val="18"/>
                                          <w:lang w:eastAsia="fr-FR"/>
                                        </w:rPr>
                                        <w:t>58</w:t>
                                      </w:r>
                                    </w:p>
                                  </w:tc>
                                  <w:tc>
                                    <w:tcPr>
                                      <w:tcW w:w="966" w:type="dxa"/>
                                      <w:tcBorders>
                                        <w:top w:val="nil"/>
                                        <w:left w:val="nil"/>
                                        <w:bottom w:val="single" w:sz="8" w:space="0" w:color="auto"/>
                                        <w:right w:val="nil"/>
                                      </w:tcBorders>
                                      <w:noWrap/>
                                      <w:vAlign w:val="bottom"/>
                                      <w:hideMark/>
                                    </w:tcPr>
                                    <w:p w14:paraId="5258CBF2" w14:textId="159F7141"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615</w:t>
                                      </w:r>
                                    </w:p>
                                  </w:tc>
                                  <w:tc>
                                    <w:tcPr>
                                      <w:tcW w:w="799" w:type="dxa"/>
                                      <w:tcBorders>
                                        <w:top w:val="nil"/>
                                        <w:left w:val="nil"/>
                                        <w:bottom w:val="single" w:sz="8" w:space="0" w:color="auto"/>
                                        <w:right w:val="nil"/>
                                      </w:tcBorders>
                                      <w:noWrap/>
                                      <w:vAlign w:val="bottom"/>
                                      <w:hideMark/>
                                    </w:tcPr>
                                    <w:p w14:paraId="3394F09C" w14:textId="487CF44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09</w:t>
                                      </w:r>
                                    </w:p>
                                  </w:tc>
                                  <w:tc>
                                    <w:tcPr>
                                      <w:tcW w:w="721" w:type="dxa"/>
                                      <w:tcBorders>
                                        <w:top w:val="nil"/>
                                        <w:left w:val="nil"/>
                                        <w:bottom w:val="single" w:sz="8" w:space="0" w:color="auto"/>
                                        <w:right w:val="nil"/>
                                      </w:tcBorders>
                                      <w:noWrap/>
                                      <w:vAlign w:val="bottom"/>
                                      <w:hideMark/>
                                    </w:tcPr>
                                    <w:p w14:paraId="73DF6783" w14:textId="47A34C1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634</w:t>
                                      </w:r>
                                    </w:p>
                                  </w:tc>
                                  <w:tc>
                                    <w:tcPr>
                                      <w:tcW w:w="1105" w:type="dxa"/>
                                      <w:tcBorders>
                                        <w:top w:val="nil"/>
                                        <w:left w:val="nil"/>
                                        <w:bottom w:val="single" w:sz="8" w:space="0" w:color="auto"/>
                                        <w:right w:val="nil"/>
                                      </w:tcBorders>
                                      <w:noWrap/>
                                      <w:vAlign w:val="bottom"/>
                                      <w:hideMark/>
                                    </w:tcPr>
                                    <w:p w14:paraId="5C92FA6F" w14:textId="014F7C9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912</w:t>
                                      </w:r>
                                    </w:p>
                                  </w:tc>
                                  <w:tc>
                                    <w:tcPr>
                                      <w:tcW w:w="1204" w:type="dxa"/>
                                      <w:tcBorders>
                                        <w:top w:val="nil"/>
                                        <w:left w:val="nil"/>
                                        <w:bottom w:val="single" w:sz="8" w:space="0" w:color="auto"/>
                                        <w:right w:val="nil"/>
                                      </w:tcBorders>
                                      <w:noWrap/>
                                      <w:vAlign w:val="bottom"/>
                                      <w:hideMark/>
                                    </w:tcPr>
                                    <w:p w14:paraId="0D9E5942" w14:textId="6615196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30</w:t>
                                      </w:r>
                                    </w:p>
                                  </w:tc>
                                  <w:tc>
                                    <w:tcPr>
                                      <w:tcW w:w="1154" w:type="dxa"/>
                                      <w:tcBorders>
                                        <w:top w:val="nil"/>
                                        <w:left w:val="nil"/>
                                        <w:bottom w:val="single" w:sz="8" w:space="0" w:color="auto"/>
                                        <w:right w:val="nil"/>
                                      </w:tcBorders>
                                      <w:noWrap/>
                                      <w:vAlign w:val="bottom"/>
                                      <w:hideMark/>
                                    </w:tcPr>
                                    <w:p w14:paraId="0ED2DFCB"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r>
                              </w:tbl>
                              <w:p w14:paraId="1411F06F" w14:textId="77777777" w:rsidR="00F5213C" w:rsidRDefault="00F5213C" w:rsidP="00F52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3361136" name="Zone de texte 11"/>
                          <wps:cNvSpPr txBox="1"/>
                          <wps:spPr>
                            <a:xfrm>
                              <a:off x="-372898" y="1485050"/>
                              <a:ext cx="6472414" cy="3058542"/>
                            </a:xfrm>
                            <a:prstGeom prst="rect">
                              <a:avLst/>
                            </a:prstGeom>
                            <a:solidFill>
                              <a:schemeClr val="lt1"/>
                            </a:solidFill>
                            <a:ln w="6350">
                              <a:noFill/>
                            </a:ln>
                          </wps:spPr>
                          <wps:txbx>
                            <w:txbxContent>
                              <w:tbl>
                                <w:tblPr>
                                  <w:tblW w:w="9384" w:type="dxa"/>
                                  <w:tblCellMar>
                                    <w:left w:w="70" w:type="dxa"/>
                                    <w:right w:w="70" w:type="dxa"/>
                                  </w:tblCellMar>
                                  <w:tblLook w:val="04A0" w:firstRow="1" w:lastRow="0" w:firstColumn="1" w:lastColumn="0" w:noHBand="0" w:noVBand="1"/>
                                </w:tblPr>
                                <w:tblGrid>
                                  <w:gridCol w:w="1174"/>
                                  <w:gridCol w:w="1074"/>
                                  <w:gridCol w:w="840"/>
                                  <w:gridCol w:w="807"/>
                                  <w:gridCol w:w="1018"/>
                                  <w:gridCol w:w="146"/>
                                  <w:gridCol w:w="985"/>
                                  <w:gridCol w:w="1174"/>
                                  <w:gridCol w:w="796"/>
                                  <w:gridCol w:w="985"/>
                                  <w:gridCol w:w="885"/>
                                </w:tblGrid>
                                <w:tr w:rsidR="00A60472" w:rsidRPr="00D87EAA" w14:paraId="63D9F055" w14:textId="77777777" w:rsidTr="001377D7">
                                  <w:trPr>
                                    <w:trHeight w:val="460"/>
                                  </w:trPr>
                                  <w:tc>
                                    <w:tcPr>
                                      <w:tcW w:w="1013" w:type="dxa"/>
                                      <w:tcBorders>
                                        <w:top w:val="single" w:sz="8" w:space="0" w:color="auto"/>
                                        <w:left w:val="nil"/>
                                        <w:bottom w:val="single" w:sz="4" w:space="0" w:color="auto"/>
                                        <w:right w:val="nil"/>
                                      </w:tcBorders>
                                      <w:noWrap/>
                                      <w:vAlign w:val="bottom"/>
                                      <w:hideMark/>
                                    </w:tcPr>
                                    <w:p w14:paraId="5FFBD80A" w14:textId="77777777" w:rsidR="00A60472" w:rsidRPr="00C614F6" w:rsidRDefault="00A60472" w:rsidP="00AC1AE8">
                                      <w:pPr>
                                        <w:spacing w:after="0" w:line="240" w:lineRule="auto"/>
                                        <w:jc w:val="center"/>
                                        <w:rPr>
                                          <w:rFonts w:ascii="Times New Roman" w:eastAsia="Times New Roman" w:hAnsi="Times New Roman" w:cs="Times New Roman"/>
                                          <w:i/>
                                          <w:iCs/>
                                          <w:color w:val="000000"/>
                                          <w:sz w:val="20"/>
                                          <w:szCs w:val="20"/>
                                          <w:lang w:eastAsia="fr-FR"/>
                                        </w:rPr>
                                      </w:pPr>
                                      <w:r w:rsidRPr="00C614F6">
                                        <w:rPr>
                                          <w:rFonts w:ascii="Times New Roman" w:eastAsia="Times New Roman" w:hAnsi="Times New Roman" w:cs="Times New Roman"/>
                                          <w:i/>
                                          <w:iCs/>
                                          <w:color w:val="000000"/>
                                          <w:sz w:val="20"/>
                                          <w:szCs w:val="20"/>
                                          <w:lang w:eastAsia="fr-FR"/>
                                        </w:rPr>
                                        <w:t> </w:t>
                                      </w:r>
                                    </w:p>
                                  </w:tc>
                                  <w:tc>
                                    <w:tcPr>
                                      <w:tcW w:w="924" w:type="dxa"/>
                                      <w:tcBorders>
                                        <w:top w:val="single" w:sz="8" w:space="0" w:color="auto"/>
                                        <w:left w:val="nil"/>
                                        <w:bottom w:val="single" w:sz="4" w:space="0" w:color="auto"/>
                                        <w:right w:val="nil"/>
                                      </w:tcBorders>
                                      <w:noWrap/>
                                      <w:vAlign w:val="bottom"/>
                                      <w:hideMark/>
                                    </w:tcPr>
                                    <w:p w14:paraId="5B9BE135"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Isoproturon</w:t>
                                      </w:r>
                                    </w:p>
                                  </w:tc>
                                  <w:tc>
                                    <w:tcPr>
                                      <w:tcW w:w="800" w:type="dxa"/>
                                      <w:tcBorders>
                                        <w:top w:val="single" w:sz="8" w:space="0" w:color="auto"/>
                                        <w:left w:val="nil"/>
                                        <w:bottom w:val="single" w:sz="4" w:space="0" w:color="auto"/>
                                        <w:right w:val="nil"/>
                                      </w:tcBorders>
                                      <w:noWrap/>
                                      <w:vAlign w:val="bottom"/>
                                      <w:hideMark/>
                                    </w:tcPr>
                                    <w:p w14:paraId="061B8579" w14:textId="093D626A"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Aldicarb</w:t>
                                      </w:r>
                                    </w:p>
                                  </w:tc>
                                  <w:tc>
                                    <w:tcPr>
                                      <w:tcW w:w="694" w:type="dxa"/>
                                      <w:tcBorders>
                                        <w:top w:val="single" w:sz="8" w:space="0" w:color="auto"/>
                                        <w:left w:val="nil"/>
                                        <w:bottom w:val="single" w:sz="4" w:space="0" w:color="auto"/>
                                        <w:right w:val="nil"/>
                                      </w:tcBorders>
                                      <w:noWrap/>
                                      <w:vAlign w:val="bottom"/>
                                      <w:hideMark/>
                                    </w:tcPr>
                                    <w:p w14:paraId="68DC36EA" w14:textId="64585B8B"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proofErr w:type="spellStart"/>
                                      <w:r w:rsidRPr="00C614F6">
                                        <w:rPr>
                                          <w:rFonts w:ascii="Times New Roman" w:eastAsia="Times New Roman" w:hAnsi="Times New Roman" w:cs="Times New Roman"/>
                                          <w:color w:val="000000"/>
                                          <w:sz w:val="20"/>
                                          <w:szCs w:val="20"/>
                                          <w:lang w:eastAsia="fr-FR"/>
                                        </w:rPr>
                                        <w:t>F</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nuron</w:t>
                                      </w:r>
                                      <w:proofErr w:type="spellEnd"/>
                                    </w:p>
                                  </w:tc>
                                  <w:tc>
                                    <w:tcPr>
                                      <w:tcW w:w="876" w:type="dxa"/>
                                      <w:tcBorders>
                                        <w:top w:val="single" w:sz="8" w:space="0" w:color="auto"/>
                                        <w:left w:val="nil"/>
                                        <w:bottom w:val="single" w:sz="4" w:space="0" w:color="auto"/>
                                        <w:right w:val="nil"/>
                                      </w:tcBorders>
                                      <w:noWrap/>
                                      <w:vAlign w:val="bottom"/>
                                      <w:hideMark/>
                                    </w:tcPr>
                                    <w:p w14:paraId="6333A58B" w14:textId="625EBF64"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Prof</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nofos</w:t>
                                      </w:r>
                                    </w:p>
                                  </w:tc>
                                  <w:tc>
                                    <w:tcPr>
                                      <w:tcW w:w="847" w:type="dxa"/>
                                      <w:tcBorders>
                                        <w:top w:val="single" w:sz="8" w:space="0" w:color="auto"/>
                                        <w:left w:val="nil"/>
                                        <w:bottom w:val="single" w:sz="4" w:space="0" w:color="auto"/>
                                        <w:right w:val="nil"/>
                                      </w:tcBorders>
                                    </w:tcPr>
                                    <w:p w14:paraId="5970E65C"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p>
                                  </w:tc>
                                  <w:tc>
                                    <w:tcPr>
                                      <w:tcW w:w="847" w:type="dxa"/>
                                      <w:tcBorders>
                                        <w:top w:val="single" w:sz="8" w:space="0" w:color="auto"/>
                                        <w:left w:val="nil"/>
                                        <w:bottom w:val="single" w:sz="4" w:space="0" w:color="auto"/>
                                        <w:right w:val="nil"/>
                                      </w:tcBorders>
                                      <w:noWrap/>
                                      <w:vAlign w:val="bottom"/>
                                      <w:hideMark/>
                                    </w:tcPr>
                                    <w:p w14:paraId="4F62ACF9" w14:textId="6416CADA"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Cyanazine</w:t>
                                      </w:r>
                                    </w:p>
                                  </w:tc>
                                  <w:tc>
                                    <w:tcPr>
                                      <w:tcW w:w="1013" w:type="dxa"/>
                                      <w:tcBorders>
                                        <w:top w:val="single" w:sz="8" w:space="0" w:color="auto"/>
                                        <w:left w:val="nil"/>
                                        <w:bottom w:val="single" w:sz="4" w:space="0" w:color="auto"/>
                                        <w:right w:val="nil"/>
                                      </w:tcBorders>
                                      <w:noWrap/>
                                      <w:vAlign w:val="bottom"/>
                                      <w:hideMark/>
                                    </w:tcPr>
                                    <w:p w14:paraId="1792A061"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Chlortoluron</w:t>
                                      </w:r>
                                    </w:p>
                                  </w:tc>
                                  <w:tc>
                                    <w:tcPr>
                                      <w:tcW w:w="684" w:type="dxa"/>
                                      <w:tcBorders>
                                        <w:top w:val="single" w:sz="8" w:space="0" w:color="auto"/>
                                        <w:left w:val="nil"/>
                                        <w:bottom w:val="single" w:sz="4" w:space="0" w:color="auto"/>
                                        <w:right w:val="nil"/>
                                      </w:tcBorders>
                                      <w:noWrap/>
                                      <w:vAlign w:val="bottom"/>
                                      <w:hideMark/>
                                    </w:tcPr>
                                    <w:p w14:paraId="6F1F6D7F"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Buturon</w:t>
                                      </w:r>
                                    </w:p>
                                  </w:tc>
                                  <w:tc>
                                    <w:tcPr>
                                      <w:tcW w:w="924" w:type="dxa"/>
                                      <w:tcBorders>
                                        <w:top w:val="single" w:sz="8" w:space="0" w:color="auto"/>
                                        <w:left w:val="nil"/>
                                        <w:bottom w:val="single" w:sz="4" w:space="0" w:color="auto"/>
                                        <w:right w:val="nil"/>
                                      </w:tcBorders>
                                      <w:noWrap/>
                                      <w:vAlign w:val="bottom"/>
                                      <w:hideMark/>
                                    </w:tcPr>
                                    <w:p w14:paraId="23B88D2F" w14:textId="189F06FF"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Prom</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tryn</w:t>
                                      </w:r>
                                    </w:p>
                                  </w:tc>
                                  <w:tc>
                                    <w:tcPr>
                                      <w:tcW w:w="762" w:type="dxa"/>
                                      <w:tcBorders>
                                        <w:top w:val="single" w:sz="8" w:space="0" w:color="auto"/>
                                        <w:left w:val="nil"/>
                                        <w:bottom w:val="single" w:sz="4" w:space="0" w:color="auto"/>
                                        <w:right w:val="nil"/>
                                      </w:tcBorders>
                                      <w:noWrap/>
                                      <w:vAlign w:val="bottom"/>
                                      <w:hideMark/>
                                    </w:tcPr>
                                    <w:p w14:paraId="7A0D1B36"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Monuron</w:t>
                                      </w:r>
                                    </w:p>
                                  </w:tc>
                                </w:tr>
                                <w:tr w:rsidR="00A60472" w:rsidRPr="00D87EAA" w14:paraId="7F4275CE" w14:textId="77777777" w:rsidTr="001377D7">
                                  <w:trPr>
                                    <w:trHeight w:val="460"/>
                                  </w:trPr>
                                  <w:tc>
                                    <w:tcPr>
                                      <w:tcW w:w="1013" w:type="dxa"/>
                                      <w:tcBorders>
                                        <w:top w:val="nil"/>
                                        <w:left w:val="nil"/>
                                        <w:bottom w:val="nil"/>
                                        <w:right w:val="nil"/>
                                      </w:tcBorders>
                                      <w:noWrap/>
                                      <w:vAlign w:val="bottom"/>
                                      <w:hideMark/>
                                    </w:tcPr>
                                    <w:p w14:paraId="3AE5E7B0"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Isoproturon</w:t>
                                      </w:r>
                                    </w:p>
                                  </w:tc>
                                  <w:tc>
                                    <w:tcPr>
                                      <w:tcW w:w="924" w:type="dxa"/>
                                      <w:tcBorders>
                                        <w:top w:val="nil"/>
                                        <w:left w:val="nil"/>
                                        <w:bottom w:val="nil"/>
                                        <w:right w:val="nil"/>
                                      </w:tcBorders>
                                      <w:noWrap/>
                                      <w:vAlign w:val="bottom"/>
                                      <w:hideMark/>
                                    </w:tcPr>
                                    <w:p w14:paraId="20F6199D"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00" w:type="dxa"/>
                                      <w:tcBorders>
                                        <w:top w:val="nil"/>
                                        <w:left w:val="nil"/>
                                        <w:bottom w:val="nil"/>
                                        <w:right w:val="nil"/>
                                      </w:tcBorders>
                                      <w:noWrap/>
                                      <w:vAlign w:val="bottom"/>
                                      <w:hideMark/>
                                    </w:tcPr>
                                    <w:p w14:paraId="1C416B3D"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694" w:type="dxa"/>
                                      <w:tcBorders>
                                        <w:top w:val="nil"/>
                                        <w:left w:val="nil"/>
                                        <w:bottom w:val="nil"/>
                                        <w:right w:val="nil"/>
                                      </w:tcBorders>
                                      <w:noWrap/>
                                      <w:vAlign w:val="bottom"/>
                                      <w:hideMark/>
                                    </w:tcPr>
                                    <w:p w14:paraId="14BBB66A"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76" w:type="dxa"/>
                                      <w:tcBorders>
                                        <w:top w:val="nil"/>
                                        <w:left w:val="nil"/>
                                        <w:bottom w:val="nil"/>
                                        <w:right w:val="nil"/>
                                      </w:tcBorders>
                                      <w:noWrap/>
                                      <w:vAlign w:val="bottom"/>
                                      <w:hideMark/>
                                    </w:tcPr>
                                    <w:p w14:paraId="0051BD47"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tcPr>
                                    <w:p w14:paraId="1648DEED"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noWrap/>
                                      <w:vAlign w:val="bottom"/>
                                      <w:hideMark/>
                                    </w:tcPr>
                                    <w:p w14:paraId="5AD70C2E" w14:textId="5B42371B"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1013" w:type="dxa"/>
                                      <w:tcBorders>
                                        <w:top w:val="nil"/>
                                        <w:left w:val="nil"/>
                                        <w:bottom w:val="nil"/>
                                        <w:right w:val="nil"/>
                                      </w:tcBorders>
                                      <w:noWrap/>
                                      <w:vAlign w:val="bottom"/>
                                      <w:hideMark/>
                                    </w:tcPr>
                                    <w:p w14:paraId="06FB342E"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684" w:type="dxa"/>
                                      <w:tcBorders>
                                        <w:top w:val="nil"/>
                                        <w:left w:val="nil"/>
                                        <w:bottom w:val="nil"/>
                                        <w:right w:val="nil"/>
                                      </w:tcBorders>
                                      <w:noWrap/>
                                      <w:vAlign w:val="bottom"/>
                                      <w:hideMark/>
                                    </w:tcPr>
                                    <w:p w14:paraId="6E0D870C"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1802DC5C"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40CC78C8"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2A74A222" w14:textId="77777777" w:rsidTr="001377D7">
                                  <w:trPr>
                                    <w:trHeight w:val="460"/>
                                  </w:trPr>
                                  <w:tc>
                                    <w:tcPr>
                                      <w:tcW w:w="1013" w:type="dxa"/>
                                      <w:tcBorders>
                                        <w:top w:val="nil"/>
                                        <w:left w:val="nil"/>
                                        <w:bottom w:val="nil"/>
                                        <w:right w:val="nil"/>
                                      </w:tcBorders>
                                      <w:noWrap/>
                                      <w:vAlign w:val="bottom"/>
                                      <w:hideMark/>
                                    </w:tcPr>
                                    <w:p w14:paraId="33AE6848" w14:textId="27948EF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Aldicarb</w:t>
                                      </w:r>
                                    </w:p>
                                  </w:tc>
                                  <w:tc>
                                    <w:tcPr>
                                      <w:tcW w:w="924" w:type="dxa"/>
                                      <w:tcBorders>
                                        <w:top w:val="nil"/>
                                        <w:left w:val="nil"/>
                                        <w:bottom w:val="nil"/>
                                        <w:right w:val="nil"/>
                                      </w:tcBorders>
                                      <w:noWrap/>
                                      <w:vAlign w:val="bottom"/>
                                      <w:hideMark/>
                                    </w:tcPr>
                                    <w:p w14:paraId="44E36327" w14:textId="63A708FE"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60</w:t>
                                      </w:r>
                                    </w:p>
                                  </w:tc>
                                  <w:tc>
                                    <w:tcPr>
                                      <w:tcW w:w="800" w:type="dxa"/>
                                      <w:tcBorders>
                                        <w:top w:val="nil"/>
                                        <w:left w:val="nil"/>
                                        <w:bottom w:val="nil"/>
                                        <w:right w:val="nil"/>
                                      </w:tcBorders>
                                      <w:noWrap/>
                                      <w:vAlign w:val="bottom"/>
                                      <w:hideMark/>
                                    </w:tcPr>
                                    <w:p w14:paraId="625FB691"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694" w:type="dxa"/>
                                      <w:tcBorders>
                                        <w:top w:val="nil"/>
                                        <w:left w:val="nil"/>
                                        <w:bottom w:val="nil"/>
                                        <w:right w:val="nil"/>
                                      </w:tcBorders>
                                      <w:noWrap/>
                                      <w:vAlign w:val="bottom"/>
                                      <w:hideMark/>
                                    </w:tcPr>
                                    <w:p w14:paraId="0CEBCBFE"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76" w:type="dxa"/>
                                      <w:tcBorders>
                                        <w:top w:val="nil"/>
                                        <w:left w:val="nil"/>
                                        <w:bottom w:val="nil"/>
                                        <w:right w:val="nil"/>
                                      </w:tcBorders>
                                      <w:noWrap/>
                                      <w:vAlign w:val="bottom"/>
                                      <w:hideMark/>
                                    </w:tcPr>
                                    <w:p w14:paraId="4CFD97A7"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tcPr>
                                    <w:p w14:paraId="146DF9BA"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noWrap/>
                                      <w:vAlign w:val="bottom"/>
                                      <w:hideMark/>
                                    </w:tcPr>
                                    <w:p w14:paraId="37AFCD57" w14:textId="049CF4F4"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1013" w:type="dxa"/>
                                      <w:tcBorders>
                                        <w:top w:val="nil"/>
                                        <w:left w:val="nil"/>
                                        <w:bottom w:val="nil"/>
                                        <w:right w:val="nil"/>
                                      </w:tcBorders>
                                      <w:noWrap/>
                                      <w:vAlign w:val="bottom"/>
                                      <w:hideMark/>
                                    </w:tcPr>
                                    <w:p w14:paraId="6E655D1E" w14:textId="4E816F7D"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684" w:type="dxa"/>
                                      <w:tcBorders>
                                        <w:top w:val="nil"/>
                                        <w:left w:val="nil"/>
                                        <w:bottom w:val="nil"/>
                                        <w:right w:val="nil"/>
                                      </w:tcBorders>
                                      <w:noWrap/>
                                      <w:vAlign w:val="bottom"/>
                                      <w:hideMark/>
                                    </w:tcPr>
                                    <w:p w14:paraId="41B231EC"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6C320578"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5608CB85"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014C2E5A" w14:textId="77777777" w:rsidTr="001377D7">
                                  <w:trPr>
                                    <w:trHeight w:val="460"/>
                                  </w:trPr>
                                  <w:tc>
                                    <w:tcPr>
                                      <w:tcW w:w="1013" w:type="dxa"/>
                                      <w:tcBorders>
                                        <w:top w:val="nil"/>
                                        <w:left w:val="nil"/>
                                        <w:bottom w:val="nil"/>
                                        <w:right w:val="nil"/>
                                      </w:tcBorders>
                                      <w:noWrap/>
                                      <w:vAlign w:val="bottom"/>
                                      <w:hideMark/>
                                    </w:tcPr>
                                    <w:p w14:paraId="577CACA5" w14:textId="3AB4079B"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proofErr w:type="spellStart"/>
                                      <w:r w:rsidRPr="00C614F6">
                                        <w:rPr>
                                          <w:rFonts w:ascii="Times New Roman" w:eastAsia="Times New Roman" w:hAnsi="Times New Roman" w:cs="Times New Roman"/>
                                          <w:color w:val="000000"/>
                                          <w:sz w:val="20"/>
                                          <w:szCs w:val="20"/>
                                          <w:lang w:eastAsia="fr-FR"/>
                                        </w:rPr>
                                        <w:t>F</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nuron</w:t>
                                      </w:r>
                                      <w:proofErr w:type="spellEnd"/>
                                    </w:p>
                                  </w:tc>
                                  <w:tc>
                                    <w:tcPr>
                                      <w:tcW w:w="924" w:type="dxa"/>
                                      <w:tcBorders>
                                        <w:top w:val="nil"/>
                                        <w:left w:val="nil"/>
                                        <w:bottom w:val="nil"/>
                                        <w:right w:val="nil"/>
                                      </w:tcBorders>
                                      <w:noWrap/>
                                      <w:vAlign w:val="bottom"/>
                                      <w:hideMark/>
                                    </w:tcPr>
                                    <w:p w14:paraId="64F81BEB" w14:textId="14C37868"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606</w:t>
                                      </w:r>
                                    </w:p>
                                  </w:tc>
                                  <w:tc>
                                    <w:tcPr>
                                      <w:tcW w:w="800" w:type="dxa"/>
                                      <w:tcBorders>
                                        <w:top w:val="nil"/>
                                        <w:left w:val="nil"/>
                                        <w:bottom w:val="nil"/>
                                        <w:right w:val="nil"/>
                                      </w:tcBorders>
                                      <w:noWrap/>
                                      <w:vAlign w:val="bottom"/>
                                      <w:hideMark/>
                                    </w:tcPr>
                                    <w:p w14:paraId="1D53E861" w14:textId="4BA659C3"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20</w:t>
                                      </w:r>
                                    </w:p>
                                  </w:tc>
                                  <w:tc>
                                    <w:tcPr>
                                      <w:tcW w:w="694" w:type="dxa"/>
                                      <w:tcBorders>
                                        <w:top w:val="nil"/>
                                        <w:left w:val="nil"/>
                                        <w:bottom w:val="nil"/>
                                        <w:right w:val="nil"/>
                                      </w:tcBorders>
                                      <w:noWrap/>
                                      <w:vAlign w:val="bottom"/>
                                      <w:hideMark/>
                                    </w:tcPr>
                                    <w:p w14:paraId="37069B32"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76" w:type="dxa"/>
                                      <w:tcBorders>
                                        <w:top w:val="nil"/>
                                        <w:left w:val="nil"/>
                                        <w:bottom w:val="nil"/>
                                        <w:right w:val="nil"/>
                                      </w:tcBorders>
                                      <w:noWrap/>
                                      <w:vAlign w:val="bottom"/>
                                      <w:hideMark/>
                                    </w:tcPr>
                                    <w:p w14:paraId="137C8B5C"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tcPr>
                                    <w:p w14:paraId="038326BD"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noWrap/>
                                      <w:vAlign w:val="bottom"/>
                                      <w:hideMark/>
                                    </w:tcPr>
                                    <w:p w14:paraId="2BFAF2C2" w14:textId="5A121A2D"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1013" w:type="dxa"/>
                                      <w:tcBorders>
                                        <w:top w:val="nil"/>
                                        <w:left w:val="nil"/>
                                        <w:bottom w:val="nil"/>
                                        <w:right w:val="nil"/>
                                      </w:tcBorders>
                                      <w:noWrap/>
                                      <w:vAlign w:val="bottom"/>
                                      <w:hideMark/>
                                    </w:tcPr>
                                    <w:p w14:paraId="553FC801"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684" w:type="dxa"/>
                                      <w:tcBorders>
                                        <w:top w:val="nil"/>
                                        <w:left w:val="nil"/>
                                        <w:bottom w:val="nil"/>
                                        <w:right w:val="nil"/>
                                      </w:tcBorders>
                                      <w:noWrap/>
                                      <w:vAlign w:val="bottom"/>
                                      <w:hideMark/>
                                    </w:tcPr>
                                    <w:p w14:paraId="0AE8ABCD"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1B139E5B" w14:textId="73F5003F"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5AAEDC74"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5DB07C82" w14:textId="77777777" w:rsidTr="001377D7">
                                  <w:trPr>
                                    <w:trHeight w:val="460"/>
                                  </w:trPr>
                                  <w:tc>
                                    <w:tcPr>
                                      <w:tcW w:w="1013" w:type="dxa"/>
                                      <w:tcBorders>
                                        <w:top w:val="nil"/>
                                        <w:left w:val="nil"/>
                                        <w:bottom w:val="nil"/>
                                        <w:right w:val="nil"/>
                                      </w:tcBorders>
                                      <w:noWrap/>
                                      <w:vAlign w:val="bottom"/>
                                      <w:hideMark/>
                                    </w:tcPr>
                                    <w:p w14:paraId="629AEEDC" w14:textId="370AB13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Prof</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nofos</w:t>
                                      </w:r>
                                    </w:p>
                                  </w:tc>
                                  <w:tc>
                                    <w:tcPr>
                                      <w:tcW w:w="924" w:type="dxa"/>
                                      <w:tcBorders>
                                        <w:top w:val="nil"/>
                                        <w:left w:val="nil"/>
                                        <w:bottom w:val="nil"/>
                                        <w:right w:val="nil"/>
                                      </w:tcBorders>
                                      <w:noWrap/>
                                      <w:vAlign w:val="bottom"/>
                                      <w:hideMark/>
                                    </w:tcPr>
                                    <w:p w14:paraId="6CCA68A7" w14:textId="53D3F6BC"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88</w:t>
                                      </w:r>
                                    </w:p>
                                  </w:tc>
                                  <w:tc>
                                    <w:tcPr>
                                      <w:tcW w:w="800" w:type="dxa"/>
                                      <w:tcBorders>
                                        <w:top w:val="nil"/>
                                        <w:left w:val="nil"/>
                                        <w:bottom w:val="nil"/>
                                        <w:right w:val="nil"/>
                                      </w:tcBorders>
                                      <w:noWrap/>
                                      <w:vAlign w:val="bottom"/>
                                      <w:hideMark/>
                                    </w:tcPr>
                                    <w:p w14:paraId="2C1DC834" w14:textId="6BD29740"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53</w:t>
                                      </w:r>
                                    </w:p>
                                  </w:tc>
                                  <w:tc>
                                    <w:tcPr>
                                      <w:tcW w:w="694" w:type="dxa"/>
                                      <w:tcBorders>
                                        <w:top w:val="nil"/>
                                        <w:left w:val="nil"/>
                                        <w:bottom w:val="nil"/>
                                        <w:right w:val="nil"/>
                                      </w:tcBorders>
                                      <w:noWrap/>
                                      <w:vAlign w:val="bottom"/>
                                      <w:hideMark/>
                                    </w:tcPr>
                                    <w:p w14:paraId="0D963E59" w14:textId="14ADDF34"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27</w:t>
                                      </w:r>
                                    </w:p>
                                  </w:tc>
                                  <w:tc>
                                    <w:tcPr>
                                      <w:tcW w:w="876" w:type="dxa"/>
                                      <w:tcBorders>
                                        <w:top w:val="nil"/>
                                        <w:left w:val="nil"/>
                                        <w:bottom w:val="nil"/>
                                        <w:right w:val="nil"/>
                                      </w:tcBorders>
                                      <w:noWrap/>
                                      <w:vAlign w:val="bottom"/>
                                      <w:hideMark/>
                                    </w:tcPr>
                                    <w:p w14:paraId="57E28C6F"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47" w:type="dxa"/>
                                      <w:tcBorders>
                                        <w:top w:val="nil"/>
                                        <w:left w:val="nil"/>
                                        <w:bottom w:val="nil"/>
                                        <w:right w:val="nil"/>
                                      </w:tcBorders>
                                    </w:tcPr>
                                    <w:p w14:paraId="7ED894E7"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29326FB1" w14:textId="5971D3D6"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1013" w:type="dxa"/>
                                      <w:tcBorders>
                                        <w:top w:val="nil"/>
                                        <w:left w:val="nil"/>
                                        <w:bottom w:val="nil"/>
                                        <w:right w:val="nil"/>
                                      </w:tcBorders>
                                      <w:noWrap/>
                                      <w:vAlign w:val="bottom"/>
                                      <w:hideMark/>
                                    </w:tcPr>
                                    <w:p w14:paraId="0EF3AC53" w14:textId="5FE2DBD6"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684" w:type="dxa"/>
                                      <w:tcBorders>
                                        <w:top w:val="nil"/>
                                        <w:left w:val="nil"/>
                                        <w:bottom w:val="nil"/>
                                        <w:right w:val="nil"/>
                                      </w:tcBorders>
                                      <w:noWrap/>
                                      <w:vAlign w:val="bottom"/>
                                      <w:hideMark/>
                                    </w:tcPr>
                                    <w:p w14:paraId="3526A985" w14:textId="661C8402"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27422417"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2F6F58DA"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69FA71E8" w14:textId="77777777" w:rsidTr="001377D7">
                                  <w:trPr>
                                    <w:trHeight w:val="460"/>
                                  </w:trPr>
                                  <w:tc>
                                    <w:tcPr>
                                      <w:tcW w:w="1013" w:type="dxa"/>
                                      <w:tcBorders>
                                        <w:top w:val="nil"/>
                                        <w:left w:val="nil"/>
                                        <w:bottom w:val="nil"/>
                                        <w:right w:val="nil"/>
                                      </w:tcBorders>
                                      <w:noWrap/>
                                      <w:vAlign w:val="bottom"/>
                                      <w:hideMark/>
                                    </w:tcPr>
                                    <w:p w14:paraId="56A574D8"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Cyanazine</w:t>
                                      </w:r>
                                    </w:p>
                                  </w:tc>
                                  <w:tc>
                                    <w:tcPr>
                                      <w:tcW w:w="924" w:type="dxa"/>
                                      <w:tcBorders>
                                        <w:top w:val="nil"/>
                                        <w:left w:val="nil"/>
                                        <w:bottom w:val="nil"/>
                                        <w:right w:val="nil"/>
                                      </w:tcBorders>
                                      <w:noWrap/>
                                      <w:vAlign w:val="bottom"/>
                                      <w:hideMark/>
                                    </w:tcPr>
                                    <w:p w14:paraId="248078B5" w14:textId="772B6788"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028</w:t>
                                      </w:r>
                                    </w:p>
                                  </w:tc>
                                  <w:tc>
                                    <w:tcPr>
                                      <w:tcW w:w="800" w:type="dxa"/>
                                      <w:tcBorders>
                                        <w:top w:val="nil"/>
                                        <w:left w:val="nil"/>
                                        <w:bottom w:val="nil"/>
                                        <w:right w:val="nil"/>
                                      </w:tcBorders>
                                      <w:noWrap/>
                                      <w:vAlign w:val="bottom"/>
                                      <w:hideMark/>
                                    </w:tcPr>
                                    <w:p w14:paraId="6FA3835B" w14:textId="61337E1F"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.6</w:t>
                                      </w:r>
                                      <w:r w:rsidRPr="00C614F6">
                                        <w:rPr>
                                          <w:rFonts w:ascii="Times New Roman" w:eastAsia="Times New Roman" w:hAnsi="Times New Roman" w:cs="Times New Roman"/>
                                          <w:color w:val="000000"/>
                                          <w:sz w:val="20"/>
                                          <w:szCs w:val="20"/>
                                          <w:lang w:eastAsia="fr-FR"/>
                                        </w:rPr>
                                        <w:t>75</w:t>
                                      </w:r>
                                    </w:p>
                                  </w:tc>
                                  <w:tc>
                                    <w:tcPr>
                                      <w:tcW w:w="694" w:type="dxa"/>
                                      <w:tcBorders>
                                        <w:top w:val="nil"/>
                                        <w:left w:val="nil"/>
                                        <w:bottom w:val="nil"/>
                                        <w:right w:val="nil"/>
                                      </w:tcBorders>
                                      <w:noWrap/>
                                      <w:vAlign w:val="bottom"/>
                                      <w:hideMark/>
                                    </w:tcPr>
                                    <w:p w14:paraId="6EF31E76" w14:textId="645FFE16"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512</w:t>
                                      </w:r>
                                    </w:p>
                                  </w:tc>
                                  <w:tc>
                                    <w:tcPr>
                                      <w:tcW w:w="876" w:type="dxa"/>
                                      <w:tcBorders>
                                        <w:top w:val="nil"/>
                                        <w:left w:val="nil"/>
                                        <w:bottom w:val="nil"/>
                                        <w:right w:val="nil"/>
                                      </w:tcBorders>
                                      <w:noWrap/>
                                      <w:vAlign w:val="bottom"/>
                                      <w:hideMark/>
                                    </w:tcPr>
                                    <w:p w14:paraId="7FE47DFD" w14:textId="05DCB703"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842</w:t>
                                      </w:r>
                                    </w:p>
                                  </w:tc>
                                  <w:tc>
                                    <w:tcPr>
                                      <w:tcW w:w="847" w:type="dxa"/>
                                      <w:tcBorders>
                                        <w:top w:val="nil"/>
                                        <w:left w:val="nil"/>
                                        <w:bottom w:val="nil"/>
                                        <w:right w:val="nil"/>
                                      </w:tcBorders>
                                    </w:tcPr>
                                    <w:p w14:paraId="72C9778B"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7BC24D1D" w14:textId="55D54BCA"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013" w:type="dxa"/>
                                      <w:tcBorders>
                                        <w:top w:val="nil"/>
                                        <w:left w:val="nil"/>
                                        <w:bottom w:val="nil"/>
                                        <w:right w:val="nil"/>
                                      </w:tcBorders>
                                      <w:noWrap/>
                                      <w:vAlign w:val="bottom"/>
                                      <w:hideMark/>
                                    </w:tcPr>
                                    <w:p w14:paraId="68155BA0" w14:textId="0A00DD3D"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684" w:type="dxa"/>
                                      <w:tcBorders>
                                        <w:top w:val="nil"/>
                                        <w:left w:val="nil"/>
                                        <w:bottom w:val="nil"/>
                                        <w:right w:val="nil"/>
                                      </w:tcBorders>
                                      <w:noWrap/>
                                      <w:vAlign w:val="bottom"/>
                                      <w:hideMark/>
                                    </w:tcPr>
                                    <w:p w14:paraId="16690057"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553EBCB5"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62DA40F2"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24204C47" w14:textId="77777777" w:rsidTr="001377D7">
                                  <w:trPr>
                                    <w:trHeight w:val="460"/>
                                  </w:trPr>
                                  <w:tc>
                                    <w:tcPr>
                                      <w:tcW w:w="1013" w:type="dxa"/>
                                      <w:tcBorders>
                                        <w:top w:val="nil"/>
                                        <w:left w:val="nil"/>
                                        <w:bottom w:val="nil"/>
                                        <w:right w:val="nil"/>
                                      </w:tcBorders>
                                      <w:noWrap/>
                                      <w:vAlign w:val="bottom"/>
                                      <w:hideMark/>
                                    </w:tcPr>
                                    <w:p w14:paraId="47F0C3FF"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Chlortoluron</w:t>
                                      </w:r>
                                    </w:p>
                                  </w:tc>
                                  <w:tc>
                                    <w:tcPr>
                                      <w:tcW w:w="924" w:type="dxa"/>
                                      <w:tcBorders>
                                        <w:top w:val="nil"/>
                                        <w:left w:val="nil"/>
                                        <w:bottom w:val="nil"/>
                                        <w:right w:val="nil"/>
                                      </w:tcBorders>
                                      <w:noWrap/>
                                      <w:vAlign w:val="bottom"/>
                                      <w:hideMark/>
                                    </w:tcPr>
                                    <w:p w14:paraId="7A9BEAFE" w14:textId="77CBF6AA"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157</w:t>
                                      </w:r>
                                    </w:p>
                                  </w:tc>
                                  <w:tc>
                                    <w:tcPr>
                                      <w:tcW w:w="800" w:type="dxa"/>
                                      <w:tcBorders>
                                        <w:top w:val="nil"/>
                                        <w:left w:val="nil"/>
                                        <w:bottom w:val="nil"/>
                                        <w:right w:val="nil"/>
                                      </w:tcBorders>
                                      <w:noWrap/>
                                      <w:vAlign w:val="bottom"/>
                                      <w:hideMark/>
                                    </w:tcPr>
                                    <w:p w14:paraId="4A931EEA" w14:textId="5C34467E"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151</w:t>
                                      </w:r>
                                    </w:p>
                                  </w:tc>
                                  <w:tc>
                                    <w:tcPr>
                                      <w:tcW w:w="694" w:type="dxa"/>
                                      <w:tcBorders>
                                        <w:top w:val="nil"/>
                                        <w:left w:val="nil"/>
                                        <w:bottom w:val="nil"/>
                                        <w:right w:val="nil"/>
                                      </w:tcBorders>
                                      <w:noWrap/>
                                      <w:vAlign w:val="bottom"/>
                                      <w:hideMark/>
                                    </w:tcPr>
                                    <w:p w14:paraId="0915CE9A" w14:textId="6314D2F9"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037</w:t>
                                      </w:r>
                                    </w:p>
                                  </w:tc>
                                  <w:tc>
                                    <w:tcPr>
                                      <w:tcW w:w="876" w:type="dxa"/>
                                      <w:tcBorders>
                                        <w:top w:val="nil"/>
                                        <w:left w:val="nil"/>
                                        <w:bottom w:val="nil"/>
                                        <w:right w:val="nil"/>
                                      </w:tcBorders>
                                      <w:noWrap/>
                                      <w:vAlign w:val="bottom"/>
                                      <w:hideMark/>
                                    </w:tcPr>
                                    <w:p w14:paraId="24A3AA63" w14:textId="475AB47F"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39</w:t>
                                      </w:r>
                                    </w:p>
                                  </w:tc>
                                  <w:tc>
                                    <w:tcPr>
                                      <w:tcW w:w="847" w:type="dxa"/>
                                      <w:tcBorders>
                                        <w:top w:val="nil"/>
                                        <w:left w:val="nil"/>
                                        <w:bottom w:val="nil"/>
                                        <w:right w:val="nil"/>
                                      </w:tcBorders>
                                    </w:tcPr>
                                    <w:p w14:paraId="22FE6BAD"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35CC5389" w14:textId="35FC16AB"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63</w:t>
                                      </w:r>
                                    </w:p>
                                  </w:tc>
                                  <w:tc>
                                    <w:tcPr>
                                      <w:tcW w:w="1013" w:type="dxa"/>
                                      <w:tcBorders>
                                        <w:top w:val="nil"/>
                                        <w:left w:val="nil"/>
                                        <w:bottom w:val="nil"/>
                                        <w:right w:val="nil"/>
                                      </w:tcBorders>
                                      <w:noWrap/>
                                      <w:vAlign w:val="bottom"/>
                                      <w:hideMark/>
                                    </w:tcPr>
                                    <w:p w14:paraId="7AAD71C1"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684" w:type="dxa"/>
                                      <w:tcBorders>
                                        <w:top w:val="nil"/>
                                        <w:left w:val="nil"/>
                                        <w:bottom w:val="nil"/>
                                        <w:right w:val="nil"/>
                                      </w:tcBorders>
                                      <w:noWrap/>
                                      <w:vAlign w:val="bottom"/>
                                      <w:hideMark/>
                                    </w:tcPr>
                                    <w:p w14:paraId="6AF1E1C9"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924" w:type="dxa"/>
                                      <w:tcBorders>
                                        <w:top w:val="nil"/>
                                        <w:left w:val="nil"/>
                                        <w:bottom w:val="nil"/>
                                        <w:right w:val="nil"/>
                                      </w:tcBorders>
                                      <w:noWrap/>
                                      <w:vAlign w:val="bottom"/>
                                      <w:hideMark/>
                                    </w:tcPr>
                                    <w:p w14:paraId="5C6FD2C8"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48F618C0"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637B8A6A" w14:textId="77777777" w:rsidTr="001377D7">
                                  <w:trPr>
                                    <w:trHeight w:val="460"/>
                                  </w:trPr>
                                  <w:tc>
                                    <w:tcPr>
                                      <w:tcW w:w="1013" w:type="dxa"/>
                                      <w:tcBorders>
                                        <w:top w:val="nil"/>
                                        <w:left w:val="nil"/>
                                        <w:bottom w:val="nil"/>
                                        <w:right w:val="nil"/>
                                      </w:tcBorders>
                                      <w:noWrap/>
                                      <w:vAlign w:val="bottom"/>
                                      <w:hideMark/>
                                    </w:tcPr>
                                    <w:p w14:paraId="061B010F"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Buturon</w:t>
                                      </w:r>
                                    </w:p>
                                  </w:tc>
                                  <w:tc>
                                    <w:tcPr>
                                      <w:tcW w:w="924" w:type="dxa"/>
                                      <w:tcBorders>
                                        <w:top w:val="nil"/>
                                        <w:left w:val="nil"/>
                                        <w:bottom w:val="nil"/>
                                        <w:right w:val="nil"/>
                                      </w:tcBorders>
                                      <w:noWrap/>
                                      <w:vAlign w:val="bottom"/>
                                      <w:hideMark/>
                                    </w:tcPr>
                                    <w:p w14:paraId="550457F1" w14:textId="15F7FADA"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113</w:t>
                                      </w:r>
                                    </w:p>
                                  </w:tc>
                                  <w:tc>
                                    <w:tcPr>
                                      <w:tcW w:w="800" w:type="dxa"/>
                                      <w:tcBorders>
                                        <w:top w:val="nil"/>
                                        <w:left w:val="nil"/>
                                        <w:bottom w:val="nil"/>
                                        <w:right w:val="nil"/>
                                      </w:tcBorders>
                                      <w:noWrap/>
                                      <w:vAlign w:val="bottom"/>
                                      <w:hideMark/>
                                    </w:tcPr>
                                    <w:p w14:paraId="22AE9AEF" w14:textId="1039E3E4"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361</w:t>
                                      </w:r>
                                    </w:p>
                                  </w:tc>
                                  <w:tc>
                                    <w:tcPr>
                                      <w:tcW w:w="694" w:type="dxa"/>
                                      <w:tcBorders>
                                        <w:top w:val="nil"/>
                                        <w:left w:val="nil"/>
                                        <w:bottom w:val="nil"/>
                                        <w:right w:val="nil"/>
                                      </w:tcBorders>
                                      <w:noWrap/>
                                      <w:vAlign w:val="bottom"/>
                                      <w:hideMark/>
                                    </w:tcPr>
                                    <w:p w14:paraId="1F7A8942" w14:textId="49A9E5A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199</w:t>
                                      </w:r>
                                    </w:p>
                                  </w:tc>
                                  <w:tc>
                                    <w:tcPr>
                                      <w:tcW w:w="876" w:type="dxa"/>
                                      <w:tcBorders>
                                        <w:top w:val="nil"/>
                                        <w:left w:val="nil"/>
                                        <w:bottom w:val="nil"/>
                                        <w:right w:val="nil"/>
                                      </w:tcBorders>
                                      <w:noWrap/>
                                      <w:vAlign w:val="bottom"/>
                                      <w:hideMark/>
                                    </w:tcPr>
                                    <w:p w14:paraId="3AF078ED" w14:textId="3450F42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.4</w:t>
                                      </w:r>
                                      <w:r w:rsidRPr="00C614F6">
                                        <w:rPr>
                                          <w:rFonts w:ascii="Times New Roman" w:eastAsia="Times New Roman" w:hAnsi="Times New Roman" w:cs="Times New Roman"/>
                                          <w:color w:val="000000"/>
                                          <w:sz w:val="20"/>
                                          <w:szCs w:val="20"/>
                                          <w:lang w:eastAsia="fr-FR"/>
                                        </w:rPr>
                                        <w:t>30</w:t>
                                      </w:r>
                                    </w:p>
                                  </w:tc>
                                  <w:tc>
                                    <w:tcPr>
                                      <w:tcW w:w="847" w:type="dxa"/>
                                      <w:tcBorders>
                                        <w:top w:val="nil"/>
                                        <w:left w:val="nil"/>
                                        <w:bottom w:val="nil"/>
                                        <w:right w:val="nil"/>
                                      </w:tcBorders>
                                    </w:tcPr>
                                    <w:p w14:paraId="579F84F4"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365BEEAB" w14:textId="15757F40"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53</w:t>
                                      </w:r>
                                    </w:p>
                                  </w:tc>
                                  <w:tc>
                                    <w:tcPr>
                                      <w:tcW w:w="1013" w:type="dxa"/>
                                      <w:tcBorders>
                                        <w:top w:val="nil"/>
                                        <w:left w:val="nil"/>
                                        <w:bottom w:val="nil"/>
                                        <w:right w:val="nil"/>
                                      </w:tcBorders>
                                      <w:noWrap/>
                                      <w:vAlign w:val="bottom"/>
                                      <w:hideMark/>
                                    </w:tcPr>
                                    <w:p w14:paraId="7FDFF666" w14:textId="3638945A"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.9</w:t>
                                      </w:r>
                                      <w:r w:rsidRPr="00C614F6">
                                        <w:rPr>
                                          <w:rFonts w:ascii="Times New Roman" w:eastAsia="Times New Roman" w:hAnsi="Times New Roman" w:cs="Times New Roman"/>
                                          <w:color w:val="000000"/>
                                          <w:sz w:val="20"/>
                                          <w:szCs w:val="20"/>
                                          <w:lang w:eastAsia="fr-FR"/>
                                        </w:rPr>
                                        <w:t>61</w:t>
                                      </w:r>
                                    </w:p>
                                  </w:tc>
                                  <w:tc>
                                    <w:tcPr>
                                      <w:tcW w:w="684" w:type="dxa"/>
                                      <w:tcBorders>
                                        <w:top w:val="nil"/>
                                        <w:left w:val="nil"/>
                                        <w:bottom w:val="nil"/>
                                        <w:right w:val="nil"/>
                                      </w:tcBorders>
                                      <w:noWrap/>
                                      <w:vAlign w:val="bottom"/>
                                      <w:hideMark/>
                                    </w:tcPr>
                                    <w:p w14:paraId="4DFCB6EB"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924" w:type="dxa"/>
                                      <w:tcBorders>
                                        <w:top w:val="nil"/>
                                        <w:left w:val="nil"/>
                                        <w:bottom w:val="nil"/>
                                        <w:right w:val="nil"/>
                                      </w:tcBorders>
                                      <w:noWrap/>
                                      <w:vAlign w:val="bottom"/>
                                      <w:hideMark/>
                                    </w:tcPr>
                                    <w:p w14:paraId="7302259E"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762" w:type="dxa"/>
                                      <w:tcBorders>
                                        <w:top w:val="nil"/>
                                        <w:left w:val="nil"/>
                                        <w:bottom w:val="nil"/>
                                        <w:right w:val="nil"/>
                                      </w:tcBorders>
                                      <w:noWrap/>
                                      <w:vAlign w:val="bottom"/>
                                      <w:hideMark/>
                                    </w:tcPr>
                                    <w:p w14:paraId="346A0CD8"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09C341E5" w14:textId="77777777" w:rsidTr="001377D7">
                                  <w:trPr>
                                    <w:trHeight w:val="460"/>
                                  </w:trPr>
                                  <w:tc>
                                    <w:tcPr>
                                      <w:tcW w:w="1013" w:type="dxa"/>
                                      <w:tcBorders>
                                        <w:top w:val="nil"/>
                                        <w:left w:val="nil"/>
                                        <w:bottom w:val="nil"/>
                                        <w:right w:val="nil"/>
                                      </w:tcBorders>
                                      <w:noWrap/>
                                      <w:vAlign w:val="bottom"/>
                                      <w:hideMark/>
                                    </w:tcPr>
                                    <w:p w14:paraId="1579FD72" w14:textId="44FC18FD"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Prom</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tryn</w:t>
                                      </w:r>
                                    </w:p>
                                  </w:tc>
                                  <w:tc>
                                    <w:tcPr>
                                      <w:tcW w:w="924" w:type="dxa"/>
                                      <w:tcBorders>
                                        <w:top w:val="nil"/>
                                        <w:left w:val="nil"/>
                                        <w:bottom w:val="nil"/>
                                        <w:right w:val="nil"/>
                                      </w:tcBorders>
                                      <w:noWrap/>
                                      <w:vAlign w:val="bottom"/>
                                      <w:hideMark/>
                                    </w:tcPr>
                                    <w:p w14:paraId="03FCB856" w14:textId="1BF69BAF"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013</w:t>
                                      </w:r>
                                    </w:p>
                                  </w:tc>
                                  <w:tc>
                                    <w:tcPr>
                                      <w:tcW w:w="800" w:type="dxa"/>
                                      <w:tcBorders>
                                        <w:top w:val="nil"/>
                                        <w:left w:val="nil"/>
                                        <w:bottom w:val="nil"/>
                                        <w:right w:val="nil"/>
                                      </w:tcBorders>
                                      <w:noWrap/>
                                      <w:vAlign w:val="bottom"/>
                                      <w:hideMark/>
                                    </w:tcPr>
                                    <w:p w14:paraId="11387E62" w14:textId="69C2ECA4"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442</w:t>
                                      </w:r>
                                    </w:p>
                                  </w:tc>
                                  <w:tc>
                                    <w:tcPr>
                                      <w:tcW w:w="694" w:type="dxa"/>
                                      <w:tcBorders>
                                        <w:top w:val="nil"/>
                                        <w:left w:val="nil"/>
                                        <w:bottom w:val="nil"/>
                                        <w:right w:val="nil"/>
                                      </w:tcBorders>
                                      <w:noWrap/>
                                      <w:vAlign w:val="bottom"/>
                                      <w:hideMark/>
                                    </w:tcPr>
                                    <w:p w14:paraId="3F551F7D" w14:textId="112FA5BD"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187</w:t>
                                      </w:r>
                                    </w:p>
                                  </w:tc>
                                  <w:tc>
                                    <w:tcPr>
                                      <w:tcW w:w="876" w:type="dxa"/>
                                      <w:tcBorders>
                                        <w:top w:val="nil"/>
                                        <w:left w:val="nil"/>
                                        <w:bottom w:val="nil"/>
                                        <w:right w:val="nil"/>
                                      </w:tcBorders>
                                      <w:noWrap/>
                                      <w:vAlign w:val="bottom"/>
                                      <w:hideMark/>
                                    </w:tcPr>
                                    <w:p w14:paraId="3FA5C67E" w14:textId="55EE8D32"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045</w:t>
                                      </w:r>
                                    </w:p>
                                  </w:tc>
                                  <w:tc>
                                    <w:tcPr>
                                      <w:tcW w:w="847" w:type="dxa"/>
                                      <w:tcBorders>
                                        <w:top w:val="nil"/>
                                        <w:left w:val="nil"/>
                                        <w:bottom w:val="nil"/>
                                        <w:right w:val="nil"/>
                                      </w:tcBorders>
                                    </w:tcPr>
                                    <w:p w14:paraId="5F0E4004"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55BC9F92" w14:textId="1DBC622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274</w:t>
                                      </w:r>
                                    </w:p>
                                  </w:tc>
                                  <w:tc>
                                    <w:tcPr>
                                      <w:tcW w:w="1013" w:type="dxa"/>
                                      <w:tcBorders>
                                        <w:top w:val="nil"/>
                                        <w:left w:val="nil"/>
                                        <w:bottom w:val="nil"/>
                                        <w:right w:val="nil"/>
                                      </w:tcBorders>
                                      <w:noWrap/>
                                      <w:vAlign w:val="bottom"/>
                                      <w:hideMark/>
                                    </w:tcPr>
                                    <w:p w14:paraId="40428F09" w14:textId="58C1CBB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.9</w:t>
                                      </w:r>
                                      <w:r w:rsidRPr="00C614F6">
                                        <w:rPr>
                                          <w:rFonts w:ascii="Times New Roman" w:eastAsia="Times New Roman" w:hAnsi="Times New Roman" w:cs="Times New Roman"/>
                                          <w:color w:val="000000"/>
                                          <w:sz w:val="20"/>
                                          <w:szCs w:val="20"/>
                                          <w:lang w:eastAsia="fr-FR"/>
                                        </w:rPr>
                                        <w:t>39</w:t>
                                      </w:r>
                                    </w:p>
                                  </w:tc>
                                  <w:tc>
                                    <w:tcPr>
                                      <w:tcW w:w="684" w:type="dxa"/>
                                      <w:tcBorders>
                                        <w:top w:val="nil"/>
                                        <w:left w:val="nil"/>
                                        <w:bottom w:val="nil"/>
                                        <w:right w:val="nil"/>
                                      </w:tcBorders>
                                      <w:noWrap/>
                                      <w:vAlign w:val="bottom"/>
                                      <w:hideMark/>
                                    </w:tcPr>
                                    <w:p w14:paraId="547634CB" w14:textId="2E05CB5B"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987</w:t>
                                      </w:r>
                                    </w:p>
                                  </w:tc>
                                  <w:tc>
                                    <w:tcPr>
                                      <w:tcW w:w="924" w:type="dxa"/>
                                      <w:tcBorders>
                                        <w:top w:val="nil"/>
                                        <w:left w:val="nil"/>
                                        <w:bottom w:val="nil"/>
                                        <w:right w:val="nil"/>
                                      </w:tcBorders>
                                      <w:noWrap/>
                                      <w:vAlign w:val="bottom"/>
                                      <w:hideMark/>
                                    </w:tcPr>
                                    <w:p w14:paraId="55D4387F"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762" w:type="dxa"/>
                                      <w:tcBorders>
                                        <w:top w:val="nil"/>
                                        <w:left w:val="nil"/>
                                        <w:bottom w:val="nil"/>
                                        <w:right w:val="nil"/>
                                      </w:tcBorders>
                                      <w:noWrap/>
                                      <w:vAlign w:val="bottom"/>
                                      <w:hideMark/>
                                    </w:tcPr>
                                    <w:p w14:paraId="4988376E"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r>
                                <w:tr w:rsidR="00A60472" w:rsidRPr="00D87EAA" w14:paraId="6242420B" w14:textId="77777777" w:rsidTr="001377D7">
                                  <w:trPr>
                                    <w:trHeight w:val="483"/>
                                  </w:trPr>
                                  <w:tc>
                                    <w:tcPr>
                                      <w:tcW w:w="1013" w:type="dxa"/>
                                      <w:tcBorders>
                                        <w:top w:val="nil"/>
                                        <w:left w:val="nil"/>
                                        <w:bottom w:val="single" w:sz="8" w:space="0" w:color="auto"/>
                                        <w:right w:val="nil"/>
                                      </w:tcBorders>
                                      <w:noWrap/>
                                      <w:vAlign w:val="bottom"/>
                                      <w:hideMark/>
                                    </w:tcPr>
                                    <w:p w14:paraId="22C393E2"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Monuron</w:t>
                                      </w:r>
                                    </w:p>
                                  </w:tc>
                                  <w:tc>
                                    <w:tcPr>
                                      <w:tcW w:w="924" w:type="dxa"/>
                                      <w:tcBorders>
                                        <w:top w:val="nil"/>
                                        <w:left w:val="nil"/>
                                        <w:bottom w:val="single" w:sz="8" w:space="0" w:color="auto"/>
                                        <w:right w:val="nil"/>
                                      </w:tcBorders>
                                      <w:noWrap/>
                                      <w:vAlign w:val="bottom"/>
                                      <w:hideMark/>
                                    </w:tcPr>
                                    <w:p w14:paraId="440D0697"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-0,316</w:t>
                                      </w:r>
                                    </w:p>
                                  </w:tc>
                                  <w:tc>
                                    <w:tcPr>
                                      <w:tcW w:w="800" w:type="dxa"/>
                                      <w:tcBorders>
                                        <w:top w:val="nil"/>
                                        <w:left w:val="nil"/>
                                        <w:bottom w:val="single" w:sz="8" w:space="0" w:color="auto"/>
                                        <w:right w:val="nil"/>
                                      </w:tcBorders>
                                      <w:noWrap/>
                                      <w:vAlign w:val="bottom"/>
                                      <w:hideMark/>
                                    </w:tcPr>
                                    <w:p w14:paraId="42C29F41"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-0,309</w:t>
                                      </w:r>
                                    </w:p>
                                  </w:tc>
                                  <w:tc>
                                    <w:tcPr>
                                      <w:tcW w:w="694" w:type="dxa"/>
                                      <w:tcBorders>
                                        <w:top w:val="nil"/>
                                        <w:left w:val="nil"/>
                                        <w:bottom w:val="single" w:sz="8" w:space="0" w:color="auto"/>
                                        <w:right w:val="nil"/>
                                      </w:tcBorders>
                                      <w:noWrap/>
                                      <w:vAlign w:val="bottom"/>
                                      <w:hideMark/>
                                    </w:tcPr>
                                    <w:p w14:paraId="3F6456A2"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-0,125</w:t>
                                      </w:r>
                                    </w:p>
                                  </w:tc>
                                  <w:tc>
                                    <w:tcPr>
                                      <w:tcW w:w="876" w:type="dxa"/>
                                      <w:tcBorders>
                                        <w:top w:val="nil"/>
                                        <w:left w:val="nil"/>
                                        <w:bottom w:val="single" w:sz="8" w:space="0" w:color="auto"/>
                                        <w:right w:val="nil"/>
                                      </w:tcBorders>
                                      <w:noWrap/>
                                      <w:vAlign w:val="bottom"/>
                                      <w:hideMark/>
                                    </w:tcPr>
                                    <w:p w14:paraId="075C4C69"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0,063</w:t>
                                      </w:r>
                                    </w:p>
                                  </w:tc>
                                  <w:tc>
                                    <w:tcPr>
                                      <w:tcW w:w="847" w:type="dxa"/>
                                      <w:tcBorders>
                                        <w:top w:val="nil"/>
                                        <w:left w:val="nil"/>
                                        <w:bottom w:val="single" w:sz="8" w:space="0" w:color="auto"/>
                                        <w:right w:val="nil"/>
                                      </w:tcBorders>
                                    </w:tcPr>
                                    <w:p w14:paraId="59A785F0" w14:textId="77777777" w:rsidR="00A60472" w:rsidRPr="00C614F6" w:rsidRDefault="00A60472" w:rsidP="001377D7">
                                      <w:pPr>
                                        <w:spacing w:after="0" w:line="240" w:lineRule="auto"/>
                                        <w:rPr>
                                          <w:rFonts w:ascii="Times New Roman" w:eastAsia="Times New Roman" w:hAnsi="Times New Roman" w:cs="Times New Roman"/>
                                          <w:color w:val="000000"/>
                                          <w:sz w:val="20"/>
                                          <w:szCs w:val="20"/>
                                          <w:lang w:eastAsia="fr-FR"/>
                                        </w:rPr>
                                      </w:pPr>
                                    </w:p>
                                  </w:tc>
                                  <w:tc>
                                    <w:tcPr>
                                      <w:tcW w:w="847" w:type="dxa"/>
                                      <w:tcBorders>
                                        <w:top w:val="nil"/>
                                        <w:left w:val="nil"/>
                                        <w:bottom w:val="single" w:sz="8" w:space="0" w:color="auto"/>
                                        <w:right w:val="nil"/>
                                      </w:tcBorders>
                                      <w:noWrap/>
                                      <w:vAlign w:val="bottom"/>
                                      <w:hideMark/>
                                    </w:tcPr>
                                    <w:p w14:paraId="7AEC1D86" w14:textId="40BACF1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0,570</w:t>
                                      </w:r>
                                    </w:p>
                                  </w:tc>
                                  <w:tc>
                                    <w:tcPr>
                                      <w:tcW w:w="1013" w:type="dxa"/>
                                      <w:tcBorders>
                                        <w:top w:val="nil"/>
                                        <w:left w:val="nil"/>
                                        <w:bottom w:val="single" w:sz="8" w:space="0" w:color="auto"/>
                                        <w:right w:val="nil"/>
                                      </w:tcBorders>
                                      <w:noWrap/>
                                      <w:vAlign w:val="bottom"/>
                                      <w:hideMark/>
                                    </w:tcPr>
                                    <w:p w14:paraId="4F35A586"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0,959</w:t>
                                      </w:r>
                                    </w:p>
                                  </w:tc>
                                  <w:tc>
                                    <w:tcPr>
                                      <w:tcW w:w="684" w:type="dxa"/>
                                      <w:tcBorders>
                                        <w:top w:val="nil"/>
                                        <w:left w:val="nil"/>
                                        <w:bottom w:val="single" w:sz="8" w:space="0" w:color="auto"/>
                                        <w:right w:val="nil"/>
                                      </w:tcBorders>
                                      <w:noWrap/>
                                      <w:vAlign w:val="bottom"/>
                                      <w:hideMark/>
                                    </w:tcPr>
                                    <w:p w14:paraId="581BEBA8"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78</w:t>
                                      </w:r>
                                    </w:p>
                                  </w:tc>
                                  <w:tc>
                                    <w:tcPr>
                                      <w:tcW w:w="924" w:type="dxa"/>
                                      <w:tcBorders>
                                        <w:top w:val="nil"/>
                                        <w:left w:val="nil"/>
                                        <w:bottom w:val="single" w:sz="8" w:space="0" w:color="auto"/>
                                        <w:right w:val="nil"/>
                                      </w:tcBorders>
                                      <w:noWrap/>
                                      <w:vAlign w:val="bottom"/>
                                      <w:hideMark/>
                                    </w:tcPr>
                                    <w:p w14:paraId="422C6E0A"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64</w:t>
                                      </w:r>
                                    </w:p>
                                  </w:tc>
                                  <w:tc>
                                    <w:tcPr>
                                      <w:tcW w:w="762" w:type="dxa"/>
                                      <w:tcBorders>
                                        <w:top w:val="nil"/>
                                        <w:left w:val="nil"/>
                                        <w:bottom w:val="single" w:sz="8" w:space="0" w:color="auto"/>
                                        <w:right w:val="nil"/>
                                      </w:tcBorders>
                                      <w:noWrap/>
                                      <w:vAlign w:val="bottom"/>
                                      <w:hideMark/>
                                    </w:tcPr>
                                    <w:p w14:paraId="3D863F96"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r>
                              </w:tbl>
                              <w:p w14:paraId="22EC970F" w14:textId="77777777" w:rsidR="00F5213C" w:rsidRDefault="00F5213C" w:rsidP="00F52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48" o:spid="_x0000_s1027" style="position:absolute;margin-left:-42.15pt;margin-top:15.75pt;width:571.3pt;height:730.95pt;z-index:251661312;mso-width-relative:margin;mso-height-relative:margin" coordorigin="-4536,-3385" coordsize="70171,8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">
                <v:shape id="Zone de texte 10" o:spid="_x0000_s1028" type="#_x0000_t202" style="position:absolute;left:-4078;top:-3385;width:67347;height:3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UsoA&#10;AADjAAAADwAAAGRycy9kb3ducmV2LnhtbERPzU7CQBC+k/AOmyHxYmBLq4CFhRijYrxJFeJt0h3a&#10;xu5s013b+vauiQnH+f5nsxtMLTpqXWVZwXwWgSDOra64UPCePU1XIJxH1lhbJgU/5GC3HY82mGrb&#10;8xt1B1+IEMIuRQWl900qpctLMuhmtiEO3Nm2Bn0420LqFvsQbmoZR9FCGqw4NJTY0ENJ+dfh2yj4&#10;vC5Or254/uiT26R53HfZ8qgzpa4mw/0ahKfBX8T/7hcd5t+tkvlNHMcL+PspAC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hPlLKAAAA4wAAAA8AAAAAAAAAAAAAAAAAmAIA&#10;AGRycy9kb3ducmV2LnhtbFBLBQYAAAAABAAEAPUAAACPAwAAAAA=&#10;" fillcolor="white [3201]" stroked="f" strokeweight=".5pt">
                  <v:textbox>
                    <w:txbxContent>
                      <w:p w14:paraId="33006F00" w14:textId="42694660" w:rsidR="00F5213C" w:rsidRDefault="00F5213C" w:rsidP="00F5213C">
                        <w:pPr>
                          <w:jc w:val="center"/>
                        </w:pPr>
                      </w:p>
                      <w:tbl>
                        <w:tblPr>
                          <w:tblW w:w="10042" w:type="dxa"/>
                          <w:tblCellMar>
                            <w:left w:w="70" w:type="dxa"/>
                            <w:right w:w="70" w:type="dxa"/>
                          </w:tblCellMar>
                          <w:tblLook w:val="04A0" w:firstRow="1" w:lastRow="0" w:firstColumn="1" w:lastColumn="0" w:noHBand="0" w:noVBand="1"/>
                        </w:tblPr>
                        <w:tblGrid>
                          <w:gridCol w:w="1216"/>
                          <w:gridCol w:w="980"/>
                          <w:gridCol w:w="847"/>
                          <w:gridCol w:w="740"/>
                          <w:gridCol w:w="930"/>
                          <w:gridCol w:w="720"/>
                          <w:gridCol w:w="1123"/>
                          <w:gridCol w:w="1117"/>
                          <w:gridCol w:w="1216"/>
                          <w:gridCol w:w="1166"/>
                        </w:tblGrid>
                        <w:tr w:rsidR="00F5213C" w:rsidRPr="0066508D" w14:paraId="39E7F92E" w14:textId="77777777" w:rsidTr="00C1006B">
                          <w:trPr>
                            <w:trHeight w:val="450"/>
                          </w:trPr>
                          <w:tc>
                            <w:tcPr>
                              <w:tcW w:w="1216" w:type="dxa"/>
                              <w:tcBorders>
                                <w:top w:val="single" w:sz="8" w:space="0" w:color="auto"/>
                                <w:left w:val="nil"/>
                                <w:bottom w:val="single" w:sz="4" w:space="0" w:color="auto"/>
                                <w:right w:val="nil"/>
                              </w:tcBorders>
                              <w:noWrap/>
                              <w:vAlign w:val="bottom"/>
                              <w:hideMark/>
                            </w:tcPr>
                            <w:p w14:paraId="32AF201A"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bookmarkStart w:id="2" w:name="_Hlk206279019"/>
                              <w:r w:rsidRPr="000B5C85">
                                <w:rPr>
                                  <w:rFonts w:ascii="Times New Roman" w:eastAsia="Times New Roman" w:hAnsi="Times New Roman" w:cs="Times New Roman"/>
                                  <w:color w:val="000000"/>
                                  <w:sz w:val="18"/>
                                  <w:szCs w:val="18"/>
                                  <w:lang w:eastAsia="fr-FR"/>
                                </w:rPr>
                                <w:t> </w:t>
                              </w:r>
                            </w:p>
                          </w:tc>
                          <w:tc>
                            <w:tcPr>
                              <w:tcW w:w="977" w:type="dxa"/>
                              <w:tcBorders>
                                <w:top w:val="single" w:sz="8" w:space="0" w:color="auto"/>
                                <w:left w:val="nil"/>
                                <w:bottom w:val="single" w:sz="4" w:space="0" w:color="auto"/>
                                <w:right w:val="nil"/>
                              </w:tcBorders>
                              <w:noWrap/>
                              <w:vAlign w:val="bottom"/>
                              <w:hideMark/>
                            </w:tcPr>
                            <w:p w14:paraId="036F5BC4"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Isoproturon</w:t>
                              </w:r>
                            </w:p>
                          </w:tc>
                          <w:tc>
                            <w:tcPr>
                              <w:tcW w:w="847" w:type="dxa"/>
                              <w:tcBorders>
                                <w:top w:val="single" w:sz="8" w:space="0" w:color="auto"/>
                                <w:left w:val="nil"/>
                                <w:bottom w:val="single" w:sz="4" w:space="0" w:color="auto"/>
                                <w:right w:val="nil"/>
                              </w:tcBorders>
                              <w:noWrap/>
                              <w:vAlign w:val="bottom"/>
                              <w:hideMark/>
                            </w:tcPr>
                            <w:p w14:paraId="62202B45" w14:textId="28F4666D"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Aldicarb</w:t>
                              </w:r>
                            </w:p>
                          </w:tc>
                          <w:tc>
                            <w:tcPr>
                              <w:tcW w:w="737" w:type="dxa"/>
                              <w:tcBorders>
                                <w:top w:val="single" w:sz="8" w:space="0" w:color="auto"/>
                                <w:left w:val="nil"/>
                                <w:bottom w:val="single" w:sz="4" w:space="0" w:color="auto"/>
                                <w:right w:val="nil"/>
                              </w:tcBorders>
                              <w:noWrap/>
                              <w:vAlign w:val="bottom"/>
                              <w:hideMark/>
                            </w:tcPr>
                            <w:p w14:paraId="0728D155" w14:textId="3A53DAA5"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F</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nuron</w:t>
                              </w:r>
                            </w:p>
                          </w:tc>
                          <w:tc>
                            <w:tcPr>
                              <w:tcW w:w="926" w:type="dxa"/>
                              <w:tcBorders>
                                <w:top w:val="single" w:sz="8" w:space="0" w:color="auto"/>
                                <w:left w:val="nil"/>
                                <w:bottom w:val="single" w:sz="4" w:space="0" w:color="auto"/>
                                <w:right w:val="nil"/>
                              </w:tcBorders>
                              <w:noWrap/>
                              <w:vAlign w:val="bottom"/>
                              <w:hideMark/>
                            </w:tcPr>
                            <w:p w14:paraId="43F3667F" w14:textId="6224011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Prof</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nofos</w:t>
                              </w:r>
                            </w:p>
                          </w:tc>
                          <w:tc>
                            <w:tcPr>
                              <w:tcW w:w="717" w:type="dxa"/>
                              <w:tcBorders>
                                <w:top w:val="single" w:sz="8" w:space="0" w:color="auto"/>
                                <w:left w:val="nil"/>
                                <w:bottom w:val="single" w:sz="4" w:space="0" w:color="auto"/>
                                <w:right w:val="nil"/>
                              </w:tcBorders>
                              <w:noWrap/>
                              <w:vAlign w:val="bottom"/>
                              <w:hideMark/>
                            </w:tcPr>
                            <w:p w14:paraId="6BAFEDF3"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Linuron</w:t>
                              </w:r>
                            </w:p>
                          </w:tc>
                          <w:tc>
                            <w:tcPr>
                              <w:tcW w:w="1123" w:type="dxa"/>
                              <w:tcBorders>
                                <w:top w:val="single" w:sz="8" w:space="0" w:color="auto"/>
                                <w:left w:val="nil"/>
                                <w:bottom w:val="single" w:sz="4" w:space="0" w:color="auto"/>
                                <w:right w:val="nil"/>
                              </w:tcBorders>
                              <w:noWrap/>
                              <w:vAlign w:val="bottom"/>
                              <w:hideMark/>
                            </w:tcPr>
                            <w:p w14:paraId="57487EFC" w14:textId="1A4AB6D6"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λcyhalothrin</w:t>
                              </w:r>
                            </w:p>
                          </w:tc>
                          <w:tc>
                            <w:tcPr>
                              <w:tcW w:w="1117" w:type="dxa"/>
                              <w:tcBorders>
                                <w:top w:val="single" w:sz="8" w:space="0" w:color="auto"/>
                                <w:left w:val="nil"/>
                                <w:bottom w:val="single" w:sz="4" w:space="0" w:color="auto"/>
                                <w:right w:val="nil"/>
                              </w:tcBorders>
                              <w:noWrap/>
                              <w:vAlign w:val="bottom"/>
                              <w:hideMark/>
                            </w:tcPr>
                            <w:p w14:paraId="133C5F31" w14:textId="52489E7B"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tazachlor</w:t>
                              </w:r>
                            </w:p>
                          </w:tc>
                          <w:tc>
                            <w:tcPr>
                              <w:tcW w:w="1216" w:type="dxa"/>
                              <w:tcBorders>
                                <w:top w:val="single" w:sz="8" w:space="0" w:color="auto"/>
                                <w:left w:val="nil"/>
                                <w:bottom w:val="single" w:sz="4" w:space="0" w:color="auto"/>
                                <w:right w:val="nil"/>
                              </w:tcBorders>
                              <w:noWrap/>
                              <w:vAlign w:val="bottom"/>
                              <w:hideMark/>
                            </w:tcPr>
                            <w:p w14:paraId="0E1CA5E2" w14:textId="2650CA3E"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Cyperm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thrin</w:t>
                              </w:r>
                            </w:p>
                          </w:tc>
                          <w:tc>
                            <w:tcPr>
                              <w:tcW w:w="1166" w:type="dxa"/>
                              <w:tcBorders>
                                <w:top w:val="single" w:sz="8" w:space="0" w:color="auto"/>
                                <w:left w:val="nil"/>
                                <w:bottom w:val="single" w:sz="4" w:space="0" w:color="auto"/>
                                <w:right w:val="nil"/>
                              </w:tcBorders>
                              <w:noWrap/>
                              <w:vAlign w:val="bottom"/>
                              <w:hideMark/>
                            </w:tcPr>
                            <w:p w14:paraId="7C1482B9" w14:textId="23F2009E"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Deltam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thrin</w:t>
                              </w:r>
                            </w:p>
                          </w:tc>
                        </w:tr>
                        <w:tr w:rsidR="00F5213C" w:rsidRPr="0066508D" w14:paraId="1CCE4229" w14:textId="77777777" w:rsidTr="00E049E8">
                          <w:trPr>
                            <w:trHeight w:val="450"/>
                          </w:trPr>
                          <w:tc>
                            <w:tcPr>
                              <w:tcW w:w="1216" w:type="dxa"/>
                              <w:tcBorders>
                                <w:top w:val="nil"/>
                                <w:left w:val="nil"/>
                                <w:bottom w:val="nil"/>
                                <w:right w:val="nil"/>
                              </w:tcBorders>
                              <w:noWrap/>
                              <w:vAlign w:val="bottom"/>
                              <w:hideMark/>
                            </w:tcPr>
                            <w:p w14:paraId="134F2ADD"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Isoproturon</w:t>
                              </w:r>
                            </w:p>
                          </w:tc>
                          <w:tc>
                            <w:tcPr>
                              <w:tcW w:w="977" w:type="dxa"/>
                              <w:tcBorders>
                                <w:top w:val="nil"/>
                                <w:left w:val="nil"/>
                                <w:bottom w:val="nil"/>
                                <w:right w:val="nil"/>
                              </w:tcBorders>
                              <w:noWrap/>
                              <w:vAlign w:val="bottom"/>
                              <w:hideMark/>
                            </w:tcPr>
                            <w:p w14:paraId="5F2C08E5"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847" w:type="dxa"/>
                              <w:tcBorders>
                                <w:top w:val="nil"/>
                                <w:left w:val="nil"/>
                                <w:bottom w:val="nil"/>
                                <w:right w:val="nil"/>
                              </w:tcBorders>
                              <w:noWrap/>
                              <w:vAlign w:val="bottom"/>
                              <w:hideMark/>
                            </w:tcPr>
                            <w:p w14:paraId="375E2444"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737" w:type="dxa"/>
                              <w:tcBorders>
                                <w:top w:val="nil"/>
                                <w:left w:val="nil"/>
                                <w:bottom w:val="nil"/>
                                <w:right w:val="nil"/>
                              </w:tcBorders>
                              <w:noWrap/>
                              <w:vAlign w:val="bottom"/>
                              <w:hideMark/>
                            </w:tcPr>
                            <w:p w14:paraId="31A20DD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926" w:type="dxa"/>
                              <w:tcBorders>
                                <w:top w:val="nil"/>
                                <w:left w:val="nil"/>
                                <w:bottom w:val="nil"/>
                                <w:right w:val="nil"/>
                              </w:tcBorders>
                              <w:noWrap/>
                              <w:vAlign w:val="bottom"/>
                              <w:hideMark/>
                            </w:tcPr>
                            <w:p w14:paraId="30F9890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717" w:type="dxa"/>
                              <w:tcBorders>
                                <w:top w:val="nil"/>
                                <w:left w:val="nil"/>
                                <w:bottom w:val="nil"/>
                                <w:right w:val="nil"/>
                              </w:tcBorders>
                              <w:noWrap/>
                              <w:vAlign w:val="bottom"/>
                              <w:hideMark/>
                            </w:tcPr>
                            <w:p w14:paraId="7009E964"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474B8F19"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38BD8FF8"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5B48E76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16E2FB45"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17E04755" w14:textId="77777777" w:rsidTr="00E049E8">
                          <w:trPr>
                            <w:trHeight w:val="450"/>
                          </w:trPr>
                          <w:tc>
                            <w:tcPr>
                              <w:tcW w:w="1216" w:type="dxa"/>
                              <w:tcBorders>
                                <w:top w:val="nil"/>
                                <w:left w:val="nil"/>
                                <w:bottom w:val="nil"/>
                                <w:right w:val="nil"/>
                              </w:tcBorders>
                              <w:noWrap/>
                              <w:vAlign w:val="bottom"/>
                              <w:hideMark/>
                            </w:tcPr>
                            <w:p w14:paraId="2FCCEC4C" w14:textId="160E6D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Aldicarb</w:t>
                              </w:r>
                            </w:p>
                          </w:tc>
                          <w:tc>
                            <w:tcPr>
                              <w:tcW w:w="977" w:type="dxa"/>
                              <w:tcBorders>
                                <w:top w:val="nil"/>
                                <w:left w:val="nil"/>
                                <w:bottom w:val="nil"/>
                                <w:right w:val="nil"/>
                              </w:tcBorders>
                              <w:noWrap/>
                              <w:vAlign w:val="bottom"/>
                              <w:hideMark/>
                            </w:tcPr>
                            <w:p w14:paraId="6391EB6F" w14:textId="601489FD"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60</w:t>
                              </w:r>
                            </w:p>
                          </w:tc>
                          <w:tc>
                            <w:tcPr>
                              <w:tcW w:w="847" w:type="dxa"/>
                              <w:tcBorders>
                                <w:top w:val="nil"/>
                                <w:left w:val="nil"/>
                                <w:bottom w:val="nil"/>
                                <w:right w:val="nil"/>
                              </w:tcBorders>
                              <w:noWrap/>
                              <w:vAlign w:val="bottom"/>
                              <w:hideMark/>
                            </w:tcPr>
                            <w:p w14:paraId="7001FAA1"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737" w:type="dxa"/>
                              <w:tcBorders>
                                <w:top w:val="nil"/>
                                <w:left w:val="nil"/>
                                <w:bottom w:val="nil"/>
                                <w:right w:val="nil"/>
                              </w:tcBorders>
                              <w:noWrap/>
                              <w:vAlign w:val="bottom"/>
                              <w:hideMark/>
                            </w:tcPr>
                            <w:p w14:paraId="16F8F59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926" w:type="dxa"/>
                              <w:tcBorders>
                                <w:top w:val="nil"/>
                                <w:left w:val="nil"/>
                                <w:bottom w:val="nil"/>
                                <w:right w:val="nil"/>
                              </w:tcBorders>
                              <w:noWrap/>
                              <w:vAlign w:val="bottom"/>
                              <w:hideMark/>
                            </w:tcPr>
                            <w:p w14:paraId="67F35D14"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717" w:type="dxa"/>
                              <w:tcBorders>
                                <w:top w:val="nil"/>
                                <w:left w:val="nil"/>
                                <w:bottom w:val="nil"/>
                                <w:right w:val="nil"/>
                              </w:tcBorders>
                              <w:noWrap/>
                              <w:vAlign w:val="bottom"/>
                              <w:hideMark/>
                            </w:tcPr>
                            <w:p w14:paraId="7E46A85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77B44CBE"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5AF1181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6E355EE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1086A12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6DD87BA5" w14:textId="77777777" w:rsidTr="00E049E8">
                          <w:trPr>
                            <w:trHeight w:val="450"/>
                          </w:trPr>
                          <w:tc>
                            <w:tcPr>
                              <w:tcW w:w="1216" w:type="dxa"/>
                              <w:tcBorders>
                                <w:top w:val="nil"/>
                                <w:left w:val="nil"/>
                                <w:bottom w:val="nil"/>
                                <w:right w:val="nil"/>
                              </w:tcBorders>
                              <w:noWrap/>
                              <w:vAlign w:val="bottom"/>
                              <w:hideMark/>
                            </w:tcPr>
                            <w:p w14:paraId="121D4147" w14:textId="49F97A61"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F</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nuron</w:t>
                              </w:r>
                            </w:p>
                          </w:tc>
                          <w:tc>
                            <w:tcPr>
                              <w:tcW w:w="977" w:type="dxa"/>
                              <w:tcBorders>
                                <w:top w:val="nil"/>
                                <w:left w:val="nil"/>
                                <w:bottom w:val="nil"/>
                                <w:right w:val="nil"/>
                              </w:tcBorders>
                              <w:noWrap/>
                              <w:vAlign w:val="bottom"/>
                              <w:hideMark/>
                            </w:tcPr>
                            <w:p w14:paraId="075DF984" w14:textId="55F09E00"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606</w:t>
                              </w:r>
                            </w:p>
                          </w:tc>
                          <w:tc>
                            <w:tcPr>
                              <w:tcW w:w="847" w:type="dxa"/>
                              <w:tcBorders>
                                <w:top w:val="nil"/>
                                <w:left w:val="nil"/>
                                <w:bottom w:val="nil"/>
                                <w:right w:val="nil"/>
                              </w:tcBorders>
                              <w:noWrap/>
                              <w:vAlign w:val="bottom"/>
                              <w:hideMark/>
                            </w:tcPr>
                            <w:p w14:paraId="3B3A03B0" w14:textId="56835994"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20</w:t>
                              </w:r>
                            </w:p>
                          </w:tc>
                          <w:tc>
                            <w:tcPr>
                              <w:tcW w:w="737" w:type="dxa"/>
                              <w:tcBorders>
                                <w:top w:val="nil"/>
                                <w:left w:val="nil"/>
                                <w:bottom w:val="nil"/>
                                <w:right w:val="nil"/>
                              </w:tcBorders>
                              <w:noWrap/>
                              <w:vAlign w:val="bottom"/>
                              <w:hideMark/>
                            </w:tcPr>
                            <w:p w14:paraId="3BAC3C66"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926" w:type="dxa"/>
                              <w:tcBorders>
                                <w:top w:val="nil"/>
                                <w:left w:val="nil"/>
                                <w:bottom w:val="nil"/>
                                <w:right w:val="nil"/>
                              </w:tcBorders>
                              <w:noWrap/>
                              <w:vAlign w:val="bottom"/>
                              <w:hideMark/>
                            </w:tcPr>
                            <w:p w14:paraId="5995D724"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717" w:type="dxa"/>
                              <w:tcBorders>
                                <w:top w:val="nil"/>
                                <w:left w:val="nil"/>
                                <w:bottom w:val="nil"/>
                                <w:right w:val="nil"/>
                              </w:tcBorders>
                              <w:noWrap/>
                              <w:vAlign w:val="bottom"/>
                              <w:hideMark/>
                            </w:tcPr>
                            <w:p w14:paraId="646B61D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06961057"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45FD7DC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28CFCAAF"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469F71AB"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7933E068" w14:textId="77777777" w:rsidTr="00E049E8">
                          <w:trPr>
                            <w:trHeight w:val="450"/>
                          </w:trPr>
                          <w:tc>
                            <w:tcPr>
                              <w:tcW w:w="1216" w:type="dxa"/>
                              <w:tcBorders>
                                <w:top w:val="nil"/>
                                <w:left w:val="nil"/>
                                <w:bottom w:val="nil"/>
                                <w:right w:val="nil"/>
                              </w:tcBorders>
                              <w:noWrap/>
                              <w:vAlign w:val="bottom"/>
                              <w:hideMark/>
                            </w:tcPr>
                            <w:p w14:paraId="250C5092"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Profenofos</w:t>
                              </w:r>
                            </w:p>
                          </w:tc>
                          <w:tc>
                            <w:tcPr>
                              <w:tcW w:w="977" w:type="dxa"/>
                              <w:tcBorders>
                                <w:top w:val="nil"/>
                                <w:left w:val="nil"/>
                                <w:bottom w:val="nil"/>
                                <w:right w:val="nil"/>
                              </w:tcBorders>
                              <w:noWrap/>
                              <w:vAlign w:val="bottom"/>
                              <w:hideMark/>
                            </w:tcPr>
                            <w:p w14:paraId="647BAC9B" w14:textId="7A526EB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88</w:t>
                              </w:r>
                            </w:p>
                          </w:tc>
                          <w:tc>
                            <w:tcPr>
                              <w:tcW w:w="847" w:type="dxa"/>
                              <w:tcBorders>
                                <w:top w:val="nil"/>
                                <w:left w:val="nil"/>
                                <w:bottom w:val="nil"/>
                                <w:right w:val="nil"/>
                              </w:tcBorders>
                              <w:noWrap/>
                              <w:vAlign w:val="bottom"/>
                              <w:hideMark/>
                            </w:tcPr>
                            <w:p w14:paraId="77999FA8" w14:textId="7AB1134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753</w:t>
                              </w:r>
                            </w:p>
                          </w:tc>
                          <w:tc>
                            <w:tcPr>
                              <w:tcW w:w="737" w:type="dxa"/>
                              <w:tcBorders>
                                <w:top w:val="nil"/>
                                <w:left w:val="nil"/>
                                <w:bottom w:val="nil"/>
                                <w:right w:val="nil"/>
                              </w:tcBorders>
                              <w:noWrap/>
                              <w:vAlign w:val="bottom"/>
                              <w:hideMark/>
                            </w:tcPr>
                            <w:p w14:paraId="5B8ED8B4" w14:textId="5C4AE3C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0B5C85">
                                <w:rPr>
                                  <w:rFonts w:ascii="Times New Roman" w:eastAsia="Times New Roman" w:hAnsi="Times New Roman" w:cs="Times New Roman"/>
                                  <w:color w:val="000000"/>
                                  <w:sz w:val="18"/>
                                  <w:szCs w:val="18"/>
                                  <w:lang w:eastAsia="fr-FR"/>
                                </w:rPr>
                                <w:t>27</w:t>
                              </w:r>
                            </w:p>
                          </w:tc>
                          <w:tc>
                            <w:tcPr>
                              <w:tcW w:w="926" w:type="dxa"/>
                              <w:tcBorders>
                                <w:top w:val="nil"/>
                                <w:left w:val="nil"/>
                                <w:bottom w:val="nil"/>
                                <w:right w:val="nil"/>
                              </w:tcBorders>
                              <w:noWrap/>
                              <w:vAlign w:val="bottom"/>
                              <w:hideMark/>
                            </w:tcPr>
                            <w:p w14:paraId="121C6828"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717" w:type="dxa"/>
                              <w:tcBorders>
                                <w:top w:val="nil"/>
                                <w:left w:val="nil"/>
                                <w:bottom w:val="nil"/>
                                <w:right w:val="nil"/>
                              </w:tcBorders>
                              <w:noWrap/>
                              <w:vAlign w:val="bottom"/>
                              <w:hideMark/>
                            </w:tcPr>
                            <w:p w14:paraId="66D4762F"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23" w:type="dxa"/>
                              <w:tcBorders>
                                <w:top w:val="nil"/>
                                <w:left w:val="nil"/>
                                <w:bottom w:val="nil"/>
                                <w:right w:val="nil"/>
                              </w:tcBorders>
                              <w:noWrap/>
                              <w:vAlign w:val="bottom"/>
                              <w:hideMark/>
                            </w:tcPr>
                            <w:p w14:paraId="7FC6D6FE"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0A32BA06" w14:textId="4F00D0C9" w:rsidR="00F5213C" w:rsidRPr="00FE30BF" w:rsidRDefault="00F5213C" w:rsidP="00AC1AE8">
                              <w:pPr>
                                <w:spacing w:after="0" w:line="240" w:lineRule="auto"/>
                                <w:rPr>
                                  <w:rFonts w:ascii="Arial Black" w:eastAsia="Times New Roman" w:hAnsi="Arial Black" w:cs="Times New Roman"/>
                                  <w:sz w:val="18"/>
                                  <w:szCs w:val="18"/>
                                  <w:lang w:eastAsia="fr-FR"/>
                                </w:rPr>
                              </w:pPr>
                            </w:p>
                          </w:tc>
                          <w:tc>
                            <w:tcPr>
                              <w:tcW w:w="1216" w:type="dxa"/>
                              <w:tcBorders>
                                <w:top w:val="nil"/>
                                <w:left w:val="nil"/>
                                <w:bottom w:val="nil"/>
                                <w:right w:val="nil"/>
                              </w:tcBorders>
                              <w:noWrap/>
                              <w:vAlign w:val="bottom"/>
                              <w:hideMark/>
                            </w:tcPr>
                            <w:p w14:paraId="5717337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301D9041"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2CFE474B" w14:textId="77777777" w:rsidTr="00E049E8">
                          <w:trPr>
                            <w:trHeight w:val="450"/>
                          </w:trPr>
                          <w:tc>
                            <w:tcPr>
                              <w:tcW w:w="1216" w:type="dxa"/>
                              <w:tcBorders>
                                <w:top w:val="nil"/>
                                <w:left w:val="nil"/>
                                <w:bottom w:val="nil"/>
                                <w:right w:val="nil"/>
                              </w:tcBorders>
                              <w:noWrap/>
                              <w:vAlign w:val="bottom"/>
                              <w:hideMark/>
                            </w:tcPr>
                            <w:p w14:paraId="5634EAF8"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Linuron</w:t>
                              </w:r>
                            </w:p>
                          </w:tc>
                          <w:tc>
                            <w:tcPr>
                              <w:tcW w:w="977" w:type="dxa"/>
                              <w:tcBorders>
                                <w:top w:val="nil"/>
                                <w:left w:val="nil"/>
                                <w:bottom w:val="nil"/>
                                <w:right w:val="nil"/>
                              </w:tcBorders>
                              <w:noWrap/>
                              <w:vAlign w:val="bottom"/>
                              <w:hideMark/>
                            </w:tcPr>
                            <w:p w14:paraId="4727093B" w14:textId="1573C93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91</w:t>
                              </w:r>
                            </w:p>
                          </w:tc>
                          <w:tc>
                            <w:tcPr>
                              <w:tcW w:w="847" w:type="dxa"/>
                              <w:tcBorders>
                                <w:top w:val="nil"/>
                                <w:left w:val="nil"/>
                                <w:bottom w:val="nil"/>
                                <w:right w:val="nil"/>
                              </w:tcBorders>
                              <w:noWrap/>
                              <w:vAlign w:val="bottom"/>
                              <w:hideMark/>
                            </w:tcPr>
                            <w:p w14:paraId="3F99EDCE" w14:textId="06725EF6"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20</w:t>
                              </w:r>
                            </w:p>
                          </w:tc>
                          <w:tc>
                            <w:tcPr>
                              <w:tcW w:w="737" w:type="dxa"/>
                              <w:tcBorders>
                                <w:top w:val="nil"/>
                                <w:left w:val="nil"/>
                                <w:bottom w:val="nil"/>
                                <w:right w:val="nil"/>
                              </w:tcBorders>
                              <w:noWrap/>
                              <w:vAlign w:val="bottom"/>
                              <w:hideMark/>
                            </w:tcPr>
                            <w:p w14:paraId="0F44DBB8" w14:textId="775BDE2D"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12</w:t>
                              </w:r>
                            </w:p>
                          </w:tc>
                          <w:tc>
                            <w:tcPr>
                              <w:tcW w:w="926" w:type="dxa"/>
                              <w:tcBorders>
                                <w:top w:val="nil"/>
                                <w:left w:val="nil"/>
                                <w:bottom w:val="nil"/>
                                <w:right w:val="nil"/>
                              </w:tcBorders>
                              <w:noWrap/>
                              <w:vAlign w:val="bottom"/>
                              <w:hideMark/>
                            </w:tcPr>
                            <w:p w14:paraId="5FADDA30" w14:textId="0795747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99</w:t>
                              </w:r>
                            </w:p>
                          </w:tc>
                          <w:tc>
                            <w:tcPr>
                              <w:tcW w:w="717" w:type="dxa"/>
                              <w:tcBorders>
                                <w:top w:val="nil"/>
                                <w:left w:val="nil"/>
                                <w:bottom w:val="nil"/>
                                <w:right w:val="nil"/>
                              </w:tcBorders>
                              <w:noWrap/>
                              <w:vAlign w:val="bottom"/>
                              <w:hideMark/>
                            </w:tcPr>
                            <w:p w14:paraId="2B98540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23" w:type="dxa"/>
                              <w:tcBorders>
                                <w:top w:val="nil"/>
                                <w:left w:val="nil"/>
                                <w:bottom w:val="nil"/>
                                <w:right w:val="nil"/>
                              </w:tcBorders>
                              <w:noWrap/>
                              <w:vAlign w:val="bottom"/>
                              <w:hideMark/>
                            </w:tcPr>
                            <w:p w14:paraId="0DDD7727"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17" w:type="dxa"/>
                              <w:tcBorders>
                                <w:top w:val="nil"/>
                                <w:left w:val="nil"/>
                                <w:bottom w:val="nil"/>
                                <w:right w:val="nil"/>
                              </w:tcBorders>
                              <w:noWrap/>
                              <w:vAlign w:val="bottom"/>
                              <w:hideMark/>
                            </w:tcPr>
                            <w:p w14:paraId="0430D363" w14:textId="19C72244"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602A23A0"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4BA5A6D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44E2C5F2" w14:textId="77777777" w:rsidTr="00E049E8">
                          <w:trPr>
                            <w:trHeight w:val="450"/>
                          </w:trPr>
                          <w:tc>
                            <w:tcPr>
                              <w:tcW w:w="1216" w:type="dxa"/>
                              <w:tcBorders>
                                <w:top w:val="nil"/>
                                <w:left w:val="nil"/>
                                <w:bottom w:val="nil"/>
                                <w:right w:val="nil"/>
                              </w:tcBorders>
                              <w:noWrap/>
                              <w:vAlign w:val="bottom"/>
                              <w:hideMark/>
                            </w:tcPr>
                            <w:p w14:paraId="3201E323" w14:textId="02D8C20B"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λcyhalothrin</w:t>
                              </w:r>
                            </w:p>
                          </w:tc>
                          <w:tc>
                            <w:tcPr>
                              <w:tcW w:w="977" w:type="dxa"/>
                              <w:tcBorders>
                                <w:top w:val="nil"/>
                                <w:left w:val="nil"/>
                                <w:bottom w:val="nil"/>
                                <w:right w:val="nil"/>
                              </w:tcBorders>
                              <w:noWrap/>
                              <w:vAlign w:val="bottom"/>
                              <w:hideMark/>
                            </w:tcPr>
                            <w:p w14:paraId="0D7375DB" w14:textId="024F7CE0"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611</w:t>
                              </w:r>
                            </w:p>
                          </w:tc>
                          <w:tc>
                            <w:tcPr>
                              <w:tcW w:w="847" w:type="dxa"/>
                              <w:tcBorders>
                                <w:top w:val="nil"/>
                                <w:left w:val="nil"/>
                                <w:bottom w:val="nil"/>
                                <w:right w:val="nil"/>
                              </w:tcBorders>
                              <w:noWrap/>
                              <w:vAlign w:val="bottom"/>
                              <w:hideMark/>
                            </w:tcPr>
                            <w:p w14:paraId="217D189E" w14:textId="5BC66FD8"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02</w:t>
                              </w:r>
                            </w:p>
                          </w:tc>
                          <w:tc>
                            <w:tcPr>
                              <w:tcW w:w="737" w:type="dxa"/>
                              <w:tcBorders>
                                <w:top w:val="nil"/>
                                <w:left w:val="nil"/>
                                <w:bottom w:val="nil"/>
                                <w:right w:val="nil"/>
                              </w:tcBorders>
                              <w:noWrap/>
                              <w:vAlign w:val="bottom"/>
                              <w:hideMark/>
                            </w:tcPr>
                            <w:p w14:paraId="572638DE" w14:textId="10EC637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08</w:t>
                              </w:r>
                            </w:p>
                          </w:tc>
                          <w:tc>
                            <w:tcPr>
                              <w:tcW w:w="926" w:type="dxa"/>
                              <w:tcBorders>
                                <w:top w:val="nil"/>
                                <w:left w:val="nil"/>
                                <w:bottom w:val="nil"/>
                                <w:right w:val="nil"/>
                              </w:tcBorders>
                              <w:noWrap/>
                              <w:vAlign w:val="bottom"/>
                              <w:hideMark/>
                            </w:tcPr>
                            <w:p w14:paraId="706083D2" w14:textId="55C5123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49</w:t>
                              </w:r>
                            </w:p>
                          </w:tc>
                          <w:tc>
                            <w:tcPr>
                              <w:tcW w:w="717" w:type="dxa"/>
                              <w:tcBorders>
                                <w:top w:val="nil"/>
                                <w:left w:val="nil"/>
                                <w:bottom w:val="nil"/>
                                <w:right w:val="nil"/>
                              </w:tcBorders>
                              <w:noWrap/>
                              <w:vAlign w:val="bottom"/>
                              <w:hideMark/>
                            </w:tcPr>
                            <w:p w14:paraId="41AE1410" w14:textId="67D1C855"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919</w:t>
                              </w:r>
                            </w:p>
                          </w:tc>
                          <w:tc>
                            <w:tcPr>
                              <w:tcW w:w="1123" w:type="dxa"/>
                              <w:tcBorders>
                                <w:top w:val="nil"/>
                                <w:left w:val="nil"/>
                                <w:bottom w:val="nil"/>
                                <w:right w:val="nil"/>
                              </w:tcBorders>
                              <w:noWrap/>
                              <w:vAlign w:val="bottom"/>
                              <w:hideMark/>
                            </w:tcPr>
                            <w:p w14:paraId="4E447E8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17" w:type="dxa"/>
                              <w:tcBorders>
                                <w:top w:val="nil"/>
                                <w:left w:val="nil"/>
                                <w:bottom w:val="nil"/>
                                <w:right w:val="nil"/>
                              </w:tcBorders>
                              <w:noWrap/>
                              <w:vAlign w:val="bottom"/>
                              <w:hideMark/>
                            </w:tcPr>
                            <w:p w14:paraId="34B7F823"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216" w:type="dxa"/>
                              <w:tcBorders>
                                <w:top w:val="nil"/>
                                <w:left w:val="nil"/>
                                <w:bottom w:val="nil"/>
                                <w:right w:val="nil"/>
                              </w:tcBorders>
                              <w:noWrap/>
                              <w:vAlign w:val="bottom"/>
                              <w:hideMark/>
                            </w:tcPr>
                            <w:p w14:paraId="10B7156F"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5ABDF813"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22268C52" w14:textId="77777777" w:rsidTr="00E049E8">
                          <w:trPr>
                            <w:trHeight w:val="450"/>
                          </w:trPr>
                          <w:tc>
                            <w:tcPr>
                              <w:tcW w:w="1216" w:type="dxa"/>
                              <w:tcBorders>
                                <w:top w:val="nil"/>
                                <w:left w:val="nil"/>
                                <w:bottom w:val="nil"/>
                                <w:right w:val="nil"/>
                              </w:tcBorders>
                              <w:noWrap/>
                              <w:vAlign w:val="bottom"/>
                              <w:hideMark/>
                            </w:tcPr>
                            <w:p w14:paraId="4AD0B4F9" w14:textId="1BEEAF13"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tazachlor</w:t>
                              </w:r>
                            </w:p>
                          </w:tc>
                          <w:tc>
                            <w:tcPr>
                              <w:tcW w:w="977" w:type="dxa"/>
                              <w:tcBorders>
                                <w:top w:val="nil"/>
                                <w:left w:val="nil"/>
                                <w:bottom w:val="nil"/>
                                <w:right w:val="nil"/>
                              </w:tcBorders>
                              <w:noWrap/>
                              <w:vAlign w:val="bottom"/>
                              <w:hideMark/>
                            </w:tcPr>
                            <w:p w14:paraId="43BB890D" w14:textId="5FD03F94"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87</w:t>
                              </w:r>
                            </w:p>
                          </w:tc>
                          <w:tc>
                            <w:tcPr>
                              <w:tcW w:w="847" w:type="dxa"/>
                              <w:tcBorders>
                                <w:top w:val="nil"/>
                                <w:left w:val="nil"/>
                                <w:bottom w:val="nil"/>
                                <w:right w:val="nil"/>
                              </w:tcBorders>
                              <w:noWrap/>
                              <w:vAlign w:val="bottom"/>
                              <w:hideMark/>
                            </w:tcPr>
                            <w:p w14:paraId="0C859456" w14:textId="25CEF84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397</w:t>
                              </w:r>
                            </w:p>
                          </w:tc>
                          <w:tc>
                            <w:tcPr>
                              <w:tcW w:w="737" w:type="dxa"/>
                              <w:tcBorders>
                                <w:top w:val="nil"/>
                                <w:left w:val="nil"/>
                                <w:bottom w:val="nil"/>
                                <w:right w:val="nil"/>
                              </w:tcBorders>
                              <w:noWrap/>
                              <w:vAlign w:val="bottom"/>
                              <w:hideMark/>
                            </w:tcPr>
                            <w:p w14:paraId="7B986E32" w14:textId="50FF8AB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623</w:t>
                              </w:r>
                            </w:p>
                          </w:tc>
                          <w:tc>
                            <w:tcPr>
                              <w:tcW w:w="926" w:type="dxa"/>
                              <w:tcBorders>
                                <w:top w:val="nil"/>
                                <w:left w:val="nil"/>
                                <w:bottom w:val="nil"/>
                                <w:right w:val="nil"/>
                              </w:tcBorders>
                              <w:noWrap/>
                              <w:vAlign w:val="bottom"/>
                              <w:hideMark/>
                            </w:tcPr>
                            <w:p w14:paraId="21C874E5" w14:textId="095BE2C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818</w:t>
                              </w:r>
                            </w:p>
                          </w:tc>
                          <w:tc>
                            <w:tcPr>
                              <w:tcW w:w="717" w:type="dxa"/>
                              <w:tcBorders>
                                <w:top w:val="nil"/>
                                <w:left w:val="nil"/>
                                <w:bottom w:val="nil"/>
                                <w:right w:val="nil"/>
                              </w:tcBorders>
                              <w:noWrap/>
                              <w:vAlign w:val="bottom"/>
                              <w:hideMark/>
                            </w:tcPr>
                            <w:p w14:paraId="22392B11" w14:textId="24177BF2"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920</w:t>
                              </w:r>
                            </w:p>
                          </w:tc>
                          <w:tc>
                            <w:tcPr>
                              <w:tcW w:w="1123" w:type="dxa"/>
                              <w:tcBorders>
                                <w:top w:val="nil"/>
                                <w:left w:val="nil"/>
                                <w:bottom w:val="nil"/>
                                <w:right w:val="nil"/>
                              </w:tcBorders>
                              <w:noWrap/>
                              <w:vAlign w:val="bottom"/>
                              <w:hideMark/>
                            </w:tcPr>
                            <w:p w14:paraId="0635F5A9" w14:textId="34B3BAA3"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964</w:t>
                              </w:r>
                            </w:p>
                          </w:tc>
                          <w:tc>
                            <w:tcPr>
                              <w:tcW w:w="1117" w:type="dxa"/>
                              <w:tcBorders>
                                <w:top w:val="nil"/>
                                <w:left w:val="nil"/>
                                <w:bottom w:val="nil"/>
                                <w:right w:val="nil"/>
                              </w:tcBorders>
                              <w:noWrap/>
                              <w:vAlign w:val="bottom"/>
                              <w:hideMark/>
                            </w:tcPr>
                            <w:p w14:paraId="5F1DF6A3"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216" w:type="dxa"/>
                              <w:tcBorders>
                                <w:top w:val="nil"/>
                                <w:left w:val="nil"/>
                                <w:bottom w:val="nil"/>
                                <w:right w:val="nil"/>
                              </w:tcBorders>
                              <w:noWrap/>
                              <w:vAlign w:val="bottom"/>
                              <w:hideMark/>
                            </w:tcPr>
                            <w:p w14:paraId="1B8BA56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66" w:type="dxa"/>
                              <w:tcBorders>
                                <w:top w:val="nil"/>
                                <w:left w:val="nil"/>
                                <w:bottom w:val="nil"/>
                                <w:right w:val="nil"/>
                              </w:tcBorders>
                              <w:noWrap/>
                              <w:vAlign w:val="bottom"/>
                              <w:hideMark/>
                            </w:tcPr>
                            <w:p w14:paraId="57563B1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6882A3F1" w14:textId="77777777" w:rsidTr="00E049E8">
                          <w:trPr>
                            <w:trHeight w:val="450"/>
                          </w:trPr>
                          <w:tc>
                            <w:tcPr>
                              <w:tcW w:w="1216" w:type="dxa"/>
                              <w:tcBorders>
                                <w:top w:val="nil"/>
                                <w:left w:val="nil"/>
                                <w:bottom w:val="nil"/>
                                <w:right w:val="nil"/>
                              </w:tcBorders>
                              <w:noWrap/>
                              <w:vAlign w:val="bottom"/>
                              <w:hideMark/>
                            </w:tcPr>
                            <w:p w14:paraId="3BE1F5E3" w14:textId="2B0B002C"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Cyperm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thrin</w:t>
                              </w:r>
                            </w:p>
                          </w:tc>
                          <w:tc>
                            <w:tcPr>
                              <w:tcW w:w="977" w:type="dxa"/>
                              <w:tcBorders>
                                <w:top w:val="nil"/>
                                <w:left w:val="nil"/>
                                <w:bottom w:val="nil"/>
                                <w:right w:val="nil"/>
                              </w:tcBorders>
                              <w:noWrap/>
                              <w:vAlign w:val="bottom"/>
                              <w:hideMark/>
                            </w:tcPr>
                            <w:p w14:paraId="66A2E5F8" w14:textId="53656FD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15</w:t>
                              </w:r>
                            </w:p>
                          </w:tc>
                          <w:tc>
                            <w:tcPr>
                              <w:tcW w:w="847" w:type="dxa"/>
                              <w:tcBorders>
                                <w:top w:val="nil"/>
                                <w:left w:val="nil"/>
                                <w:bottom w:val="nil"/>
                                <w:right w:val="nil"/>
                              </w:tcBorders>
                              <w:noWrap/>
                              <w:vAlign w:val="bottom"/>
                              <w:hideMark/>
                            </w:tcPr>
                            <w:p w14:paraId="125D5980" w14:textId="01A69D3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651</w:t>
                              </w:r>
                            </w:p>
                          </w:tc>
                          <w:tc>
                            <w:tcPr>
                              <w:tcW w:w="737" w:type="dxa"/>
                              <w:tcBorders>
                                <w:top w:val="nil"/>
                                <w:left w:val="nil"/>
                                <w:bottom w:val="nil"/>
                                <w:right w:val="nil"/>
                              </w:tcBorders>
                              <w:noWrap/>
                              <w:vAlign w:val="bottom"/>
                              <w:hideMark/>
                            </w:tcPr>
                            <w:p w14:paraId="223F4763" w14:textId="594355E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621</w:t>
                              </w:r>
                            </w:p>
                          </w:tc>
                          <w:tc>
                            <w:tcPr>
                              <w:tcW w:w="926" w:type="dxa"/>
                              <w:tcBorders>
                                <w:top w:val="nil"/>
                                <w:left w:val="nil"/>
                                <w:bottom w:val="nil"/>
                                <w:right w:val="nil"/>
                              </w:tcBorders>
                              <w:noWrap/>
                              <w:vAlign w:val="bottom"/>
                              <w:hideMark/>
                            </w:tcPr>
                            <w:p w14:paraId="70A26A2B" w14:textId="543CD876"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945</w:t>
                              </w:r>
                            </w:p>
                          </w:tc>
                          <w:tc>
                            <w:tcPr>
                              <w:tcW w:w="717" w:type="dxa"/>
                              <w:tcBorders>
                                <w:top w:val="nil"/>
                                <w:left w:val="nil"/>
                                <w:bottom w:val="nil"/>
                                <w:right w:val="nil"/>
                              </w:tcBorders>
                              <w:noWrap/>
                              <w:vAlign w:val="bottom"/>
                              <w:hideMark/>
                            </w:tcPr>
                            <w:p w14:paraId="21CFDF38" w14:textId="36509E8C"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34</w:t>
                              </w:r>
                            </w:p>
                          </w:tc>
                          <w:tc>
                            <w:tcPr>
                              <w:tcW w:w="1123" w:type="dxa"/>
                              <w:tcBorders>
                                <w:top w:val="nil"/>
                                <w:left w:val="nil"/>
                                <w:bottom w:val="nil"/>
                                <w:right w:val="nil"/>
                              </w:tcBorders>
                              <w:noWrap/>
                              <w:vAlign w:val="bottom"/>
                              <w:hideMark/>
                            </w:tcPr>
                            <w:p w14:paraId="3EB33AE4" w14:textId="03DC64B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599</w:t>
                              </w:r>
                            </w:p>
                          </w:tc>
                          <w:tc>
                            <w:tcPr>
                              <w:tcW w:w="1117" w:type="dxa"/>
                              <w:tcBorders>
                                <w:top w:val="nil"/>
                                <w:left w:val="nil"/>
                                <w:bottom w:val="nil"/>
                                <w:right w:val="nil"/>
                              </w:tcBorders>
                              <w:noWrap/>
                              <w:vAlign w:val="bottom"/>
                              <w:hideMark/>
                            </w:tcPr>
                            <w:p w14:paraId="7CE7049B" w14:textId="70CEB0E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19</w:t>
                              </w:r>
                            </w:p>
                          </w:tc>
                          <w:tc>
                            <w:tcPr>
                              <w:tcW w:w="1216" w:type="dxa"/>
                              <w:tcBorders>
                                <w:top w:val="nil"/>
                                <w:left w:val="nil"/>
                                <w:bottom w:val="nil"/>
                                <w:right w:val="nil"/>
                              </w:tcBorders>
                              <w:noWrap/>
                              <w:vAlign w:val="bottom"/>
                              <w:hideMark/>
                            </w:tcPr>
                            <w:p w14:paraId="45A8AEF6"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66" w:type="dxa"/>
                              <w:tcBorders>
                                <w:top w:val="nil"/>
                                <w:left w:val="nil"/>
                                <w:bottom w:val="nil"/>
                                <w:right w:val="nil"/>
                              </w:tcBorders>
                              <w:noWrap/>
                              <w:vAlign w:val="bottom"/>
                              <w:hideMark/>
                            </w:tcPr>
                            <w:p w14:paraId="734CE88F"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r>
                        <w:tr w:rsidR="00F5213C" w:rsidRPr="0066508D" w14:paraId="615A876E" w14:textId="77777777" w:rsidTr="00E049E8">
                          <w:trPr>
                            <w:trHeight w:val="475"/>
                          </w:trPr>
                          <w:tc>
                            <w:tcPr>
                              <w:tcW w:w="1216" w:type="dxa"/>
                              <w:tcBorders>
                                <w:top w:val="nil"/>
                                <w:left w:val="nil"/>
                                <w:bottom w:val="single" w:sz="8" w:space="0" w:color="auto"/>
                                <w:right w:val="nil"/>
                              </w:tcBorders>
                              <w:noWrap/>
                              <w:vAlign w:val="bottom"/>
                              <w:hideMark/>
                            </w:tcPr>
                            <w:p w14:paraId="76D84743" w14:textId="0C00A700"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Deltam</w:t>
                              </w:r>
                              <w:r w:rsidR="00984754">
                                <w:rPr>
                                  <w:rFonts w:ascii="Times New Roman" w:eastAsia="Times New Roman" w:hAnsi="Times New Roman" w:cs="Times New Roman"/>
                                  <w:color w:val="000000"/>
                                  <w:sz w:val="18"/>
                                  <w:szCs w:val="18"/>
                                  <w:lang w:eastAsia="fr-FR"/>
                                </w:rPr>
                                <w:t>e</w:t>
                              </w:r>
                              <w:r w:rsidRPr="000B5C85">
                                <w:rPr>
                                  <w:rFonts w:ascii="Times New Roman" w:eastAsia="Times New Roman" w:hAnsi="Times New Roman" w:cs="Times New Roman"/>
                                  <w:color w:val="000000"/>
                                  <w:sz w:val="18"/>
                                  <w:szCs w:val="18"/>
                                  <w:lang w:eastAsia="fr-FR"/>
                                </w:rPr>
                                <w:t>thrin</w:t>
                              </w:r>
                            </w:p>
                          </w:tc>
                          <w:tc>
                            <w:tcPr>
                              <w:tcW w:w="977" w:type="dxa"/>
                              <w:tcBorders>
                                <w:top w:val="nil"/>
                                <w:left w:val="nil"/>
                                <w:bottom w:val="single" w:sz="8" w:space="0" w:color="auto"/>
                                <w:right w:val="nil"/>
                              </w:tcBorders>
                              <w:noWrap/>
                              <w:vAlign w:val="bottom"/>
                              <w:hideMark/>
                            </w:tcPr>
                            <w:p w14:paraId="6232D910" w14:textId="0E95B61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65</w:t>
                              </w:r>
                            </w:p>
                          </w:tc>
                          <w:tc>
                            <w:tcPr>
                              <w:tcW w:w="847" w:type="dxa"/>
                              <w:tcBorders>
                                <w:top w:val="nil"/>
                                <w:left w:val="nil"/>
                                <w:bottom w:val="single" w:sz="8" w:space="0" w:color="auto"/>
                                <w:right w:val="nil"/>
                              </w:tcBorders>
                              <w:noWrap/>
                              <w:vAlign w:val="bottom"/>
                              <w:hideMark/>
                            </w:tcPr>
                            <w:p w14:paraId="53BE213D" w14:textId="31572C5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45</w:t>
                              </w:r>
                            </w:p>
                          </w:tc>
                          <w:tc>
                            <w:tcPr>
                              <w:tcW w:w="737" w:type="dxa"/>
                              <w:tcBorders>
                                <w:top w:val="nil"/>
                                <w:left w:val="nil"/>
                                <w:bottom w:val="single" w:sz="8" w:space="0" w:color="auto"/>
                                <w:right w:val="nil"/>
                              </w:tcBorders>
                              <w:noWrap/>
                              <w:vAlign w:val="bottom"/>
                              <w:hideMark/>
                            </w:tcPr>
                            <w:p w14:paraId="400E069D" w14:textId="4EE1C433"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6</w:t>
                              </w:r>
                              <w:r w:rsidRPr="000B5C85">
                                <w:rPr>
                                  <w:rFonts w:ascii="Times New Roman" w:eastAsia="Times New Roman" w:hAnsi="Times New Roman" w:cs="Times New Roman"/>
                                  <w:color w:val="000000"/>
                                  <w:sz w:val="18"/>
                                  <w:szCs w:val="18"/>
                                  <w:lang w:eastAsia="fr-FR"/>
                                </w:rPr>
                                <w:t>28</w:t>
                              </w:r>
                            </w:p>
                          </w:tc>
                          <w:tc>
                            <w:tcPr>
                              <w:tcW w:w="926" w:type="dxa"/>
                              <w:tcBorders>
                                <w:top w:val="nil"/>
                                <w:left w:val="nil"/>
                                <w:bottom w:val="single" w:sz="8" w:space="0" w:color="auto"/>
                                <w:right w:val="nil"/>
                              </w:tcBorders>
                              <w:noWrap/>
                              <w:vAlign w:val="bottom"/>
                              <w:hideMark/>
                            </w:tcPr>
                            <w:p w14:paraId="75208CA0" w14:textId="57DDF34C"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569</w:t>
                              </w:r>
                            </w:p>
                          </w:tc>
                          <w:tc>
                            <w:tcPr>
                              <w:tcW w:w="717" w:type="dxa"/>
                              <w:tcBorders>
                                <w:top w:val="nil"/>
                                <w:left w:val="nil"/>
                                <w:bottom w:val="single" w:sz="8" w:space="0" w:color="auto"/>
                                <w:right w:val="nil"/>
                              </w:tcBorders>
                              <w:noWrap/>
                              <w:vAlign w:val="bottom"/>
                              <w:hideMark/>
                            </w:tcPr>
                            <w:p w14:paraId="7CBFBCEC" w14:textId="364E174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0B5C85">
                                <w:rPr>
                                  <w:rFonts w:ascii="Times New Roman" w:eastAsia="Times New Roman" w:hAnsi="Times New Roman" w:cs="Times New Roman"/>
                                  <w:color w:val="000000"/>
                                  <w:sz w:val="18"/>
                                  <w:szCs w:val="18"/>
                                  <w:lang w:eastAsia="fr-FR"/>
                                </w:rPr>
                                <w:t>22</w:t>
                              </w:r>
                            </w:p>
                          </w:tc>
                          <w:tc>
                            <w:tcPr>
                              <w:tcW w:w="1123" w:type="dxa"/>
                              <w:tcBorders>
                                <w:top w:val="nil"/>
                                <w:left w:val="nil"/>
                                <w:bottom w:val="single" w:sz="8" w:space="0" w:color="auto"/>
                                <w:right w:val="nil"/>
                              </w:tcBorders>
                              <w:noWrap/>
                              <w:vAlign w:val="bottom"/>
                              <w:hideMark/>
                            </w:tcPr>
                            <w:p w14:paraId="62BFB207" w14:textId="7397CBF2"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897</w:t>
                              </w:r>
                            </w:p>
                          </w:tc>
                          <w:tc>
                            <w:tcPr>
                              <w:tcW w:w="1117" w:type="dxa"/>
                              <w:tcBorders>
                                <w:top w:val="nil"/>
                                <w:left w:val="nil"/>
                                <w:bottom w:val="single" w:sz="8" w:space="0" w:color="auto"/>
                                <w:right w:val="nil"/>
                              </w:tcBorders>
                              <w:noWrap/>
                              <w:vAlign w:val="bottom"/>
                              <w:hideMark/>
                            </w:tcPr>
                            <w:p w14:paraId="6F1D9FF7" w14:textId="1272FAC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912</w:t>
                              </w:r>
                            </w:p>
                          </w:tc>
                          <w:tc>
                            <w:tcPr>
                              <w:tcW w:w="1216" w:type="dxa"/>
                              <w:tcBorders>
                                <w:top w:val="nil"/>
                                <w:left w:val="nil"/>
                                <w:bottom w:val="single" w:sz="8" w:space="0" w:color="auto"/>
                                <w:right w:val="nil"/>
                              </w:tcBorders>
                              <w:noWrap/>
                              <w:vAlign w:val="bottom"/>
                              <w:hideMark/>
                            </w:tcPr>
                            <w:p w14:paraId="5E8EB65F" w14:textId="3FD6C71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30</w:t>
                              </w:r>
                            </w:p>
                          </w:tc>
                          <w:tc>
                            <w:tcPr>
                              <w:tcW w:w="1166" w:type="dxa"/>
                              <w:tcBorders>
                                <w:top w:val="nil"/>
                                <w:left w:val="nil"/>
                                <w:bottom w:val="single" w:sz="8" w:space="0" w:color="auto"/>
                                <w:right w:val="nil"/>
                              </w:tcBorders>
                              <w:noWrap/>
                              <w:vAlign w:val="bottom"/>
                              <w:hideMark/>
                            </w:tcPr>
                            <w:p w14:paraId="23F74D3B"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r>
                        <w:bookmarkEnd w:id="2"/>
                      </w:tbl>
                      <w:p w14:paraId="690A6D3C" w14:textId="77777777" w:rsidR="00F5213C" w:rsidRDefault="00F5213C" w:rsidP="00F5213C"/>
                      <w:p w14:paraId="500D94AD" w14:textId="77777777" w:rsidR="00F5213C" w:rsidRDefault="00F5213C" w:rsidP="00F5213C"/>
                      <w:p w14:paraId="340D90AF" w14:textId="77777777" w:rsidR="00F5213C" w:rsidRDefault="00F5213C" w:rsidP="00F5213C"/>
                      <w:p w14:paraId="07744944" w14:textId="77777777" w:rsidR="00F5213C" w:rsidRDefault="00F5213C" w:rsidP="00F5213C"/>
                      <w:p w14:paraId="132B7851" w14:textId="77777777" w:rsidR="00F5213C" w:rsidRDefault="00F5213C" w:rsidP="00F5213C"/>
                    </w:txbxContent>
                  </v:textbox>
                </v:shape>
                <v:group id="Groupe 59" o:spid="_x0000_s1029" style="position:absolute;left:-4536;top:27464;width:70171;height:56644" coordorigin="-3728,-14308" coordsize="70171,59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yR64LL&#10;AAAA4gAAAA8AAAAAAAAAAAAAAAAAqgIAAGRycy9kb3ducmV2LnhtbFBLBQYAAAAABAAEAPoAAACi&#10;AwAAAAA=&#10;">
                  <v:shape id="Zone de texte 43" o:spid="_x0000_s1030" type="#_x0000_t202" style="position:absolute;left:-3728;top:-14308;width:70170;height:30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gBcsA&#10;AADiAAAADwAAAGRycy9kb3ducmV2LnhtbESPy2rCQBSG94W+w3AK3RSd1EuU6CilWFvcabzg7pA5&#10;TUIzZ0JmTOLbdxaFLn/+G99y3ZtKtNS40rKC12EEgjizuuRcwTH9GMxBOI+ssbJMCu7kYL16fFhi&#10;om3He2oPPhdhhF2CCgrv60RKlxVk0A1tTRy8b9sY9EE2udQNdmHcVHIURbE0WHJ4KLCm94Kyn8PN&#10;KLi+5Jed67enbjwd15vPNp2ddarU81P/tgDhqff/4b/2l1YwiuP5NJ5MAkRACjg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vmAFywAAAOIAAAAPAAAAAAAAAAAAAAAAAJgC&#10;AABkcnMvZG93bnJldi54bWxQSwUGAAAAAAQABAD1AAAAkAMAAAAA&#10;" fillcolor="white [3201]" stroked="f" strokeweight=".5pt">
                    <v:textbox>
                      <w:txbxContent>
                        <w:tbl>
                          <w:tblPr>
                            <w:tblW w:w="9943" w:type="dxa"/>
                            <w:tblCellMar>
                              <w:left w:w="70" w:type="dxa"/>
                              <w:right w:w="70" w:type="dxa"/>
                            </w:tblCellMar>
                            <w:tblLook w:val="04A0" w:firstRow="1" w:lastRow="0" w:firstColumn="1" w:lastColumn="0" w:noHBand="0" w:noVBand="1"/>
                          </w:tblPr>
                          <w:tblGrid>
                            <w:gridCol w:w="1204"/>
                            <w:gridCol w:w="860"/>
                            <w:gridCol w:w="1070"/>
                            <w:gridCol w:w="900"/>
                            <w:gridCol w:w="966"/>
                            <w:gridCol w:w="810"/>
                            <w:gridCol w:w="731"/>
                            <w:gridCol w:w="1105"/>
                            <w:gridCol w:w="1204"/>
                            <w:gridCol w:w="1154"/>
                          </w:tblGrid>
                          <w:tr w:rsidR="00F5213C" w:rsidRPr="00B00B98" w14:paraId="49BC55A1" w14:textId="77777777" w:rsidTr="00E049E8">
                            <w:trPr>
                              <w:trHeight w:val="440"/>
                            </w:trPr>
                            <w:tc>
                              <w:tcPr>
                                <w:tcW w:w="1204" w:type="dxa"/>
                                <w:tcBorders>
                                  <w:top w:val="single" w:sz="8" w:space="0" w:color="auto"/>
                                  <w:left w:val="nil"/>
                                  <w:bottom w:val="single" w:sz="4" w:space="0" w:color="auto"/>
                                  <w:right w:val="nil"/>
                                </w:tcBorders>
                                <w:noWrap/>
                                <w:vAlign w:val="bottom"/>
                                <w:hideMark/>
                              </w:tcPr>
                              <w:p w14:paraId="5272A5E7" w14:textId="77777777" w:rsidR="00F5213C" w:rsidRPr="00E12412" w:rsidRDefault="00F5213C" w:rsidP="004F5C96">
                                <w:pPr>
                                  <w:spacing w:after="0" w:line="240" w:lineRule="auto"/>
                                  <w:jc w:val="center"/>
                                  <w:rPr>
                                    <w:rFonts w:ascii="Times New Roman" w:eastAsia="Times New Roman" w:hAnsi="Times New Roman" w:cs="Times New Roman"/>
                                    <w:i/>
                                    <w:iCs/>
                                    <w:color w:val="000000"/>
                                    <w:sz w:val="18"/>
                                    <w:szCs w:val="18"/>
                                    <w:lang w:eastAsia="fr-FR"/>
                                  </w:rPr>
                                </w:pPr>
                                <w:r w:rsidRPr="00E12412">
                                  <w:rPr>
                                    <w:rFonts w:ascii="Times New Roman" w:eastAsia="Times New Roman" w:hAnsi="Times New Roman" w:cs="Times New Roman"/>
                                    <w:i/>
                                    <w:iCs/>
                                    <w:color w:val="000000"/>
                                    <w:sz w:val="18"/>
                                    <w:szCs w:val="18"/>
                                    <w:lang w:eastAsia="fr-FR"/>
                                  </w:rPr>
                                  <w:t> </w:t>
                                </w:r>
                              </w:p>
                            </w:tc>
                            <w:tc>
                              <w:tcPr>
                                <w:tcW w:w="848" w:type="dxa"/>
                                <w:tcBorders>
                                  <w:top w:val="single" w:sz="8" w:space="0" w:color="auto"/>
                                  <w:left w:val="nil"/>
                                  <w:bottom w:val="single" w:sz="4" w:space="0" w:color="auto"/>
                                  <w:right w:val="nil"/>
                                </w:tcBorders>
                                <w:noWrap/>
                                <w:vAlign w:val="bottom"/>
                                <w:hideMark/>
                              </w:tcPr>
                              <w:p w14:paraId="13538276"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Propazine</w:t>
                                </w:r>
                              </w:p>
                            </w:tc>
                            <w:tc>
                              <w:tcPr>
                                <w:tcW w:w="1055" w:type="dxa"/>
                                <w:tcBorders>
                                  <w:top w:val="single" w:sz="8" w:space="0" w:color="auto"/>
                                  <w:left w:val="nil"/>
                                  <w:bottom w:val="single" w:sz="4" w:space="0" w:color="auto"/>
                                  <w:right w:val="nil"/>
                                </w:tcBorders>
                                <w:noWrap/>
                                <w:vAlign w:val="bottom"/>
                                <w:hideMark/>
                              </w:tcPr>
                              <w:p w14:paraId="05C09FCB"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Chlortoluron</w:t>
                                </w:r>
                              </w:p>
                            </w:tc>
                            <w:tc>
                              <w:tcPr>
                                <w:tcW w:w="887" w:type="dxa"/>
                                <w:tcBorders>
                                  <w:top w:val="single" w:sz="8" w:space="0" w:color="auto"/>
                                  <w:left w:val="nil"/>
                                  <w:bottom w:val="single" w:sz="4" w:space="0" w:color="auto"/>
                                  <w:right w:val="nil"/>
                                </w:tcBorders>
                                <w:noWrap/>
                                <w:vAlign w:val="bottom"/>
                                <w:hideMark/>
                              </w:tcPr>
                              <w:p w14:paraId="49BEE7B1"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Cyanazine</w:t>
                                </w:r>
                              </w:p>
                            </w:tc>
                            <w:tc>
                              <w:tcPr>
                                <w:tcW w:w="966" w:type="dxa"/>
                                <w:tcBorders>
                                  <w:top w:val="single" w:sz="8" w:space="0" w:color="auto"/>
                                  <w:left w:val="nil"/>
                                  <w:bottom w:val="single" w:sz="4" w:space="0" w:color="auto"/>
                                  <w:right w:val="nil"/>
                                </w:tcBorders>
                                <w:noWrap/>
                                <w:vAlign w:val="bottom"/>
                                <w:hideMark/>
                              </w:tcPr>
                              <w:p w14:paraId="3BCB4CF0" w14:textId="77756F18"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Prom</w:t>
                                </w:r>
                                <w:r w:rsidR="00E51FB5">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tryn</w:t>
                                </w:r>
                              </w:p>
                            </w:tc>
                            <w:tc>
                              <w:tcPr>
                                <w:tcW w:w="799" w:type="dxa"/>
                                <w:tcBorders>
                                  <w:top w:val="single" w:sz="8" w:space="0" w:color="auto"/>
                                  <w:left w:val="nil"/>
                                  <w:bottom w:val="single" w:sz="4" w:space="0" w:color="auto"/>
                                  <w:right w:val="nil"/>
                                </w:tcBorders>
                                <w:noWrap/>
                                <w:vAlign w:val="bottom"/>
                                <w:hideMark/>
                              </w:tcPr>
                              <w:p w14:paraId="015372A6"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Monuron</w:t>
                                </w:r>
                              </w:p>
                            </w:tc>
                            <w:tc>
                              <w:tcPr>
                                <w:tcW w:w="721" w:type="dxa"/>
                                <w:tcBorders>
                                  <w:top w:val="single" w:sz="8" w:space="0" w:color="auto"/>
                                  <w:left w:val="nil"/>
                                  <w:bottom w:val="single" w:sz="4" w:space="0" w:color="auto"/>
                                  <w:right w:val="nil"/>
                                </w:tcBorders>
                                <w:noWrap/>
                                <w:vAlign w:val="bottom"/>
                                <w:hideMark/>
                              </w:tcPr>
                              <w:p w14:paraId="79620D83"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Buturon</w:t>
                                </w:r>
                              </w:p>
                            </w:tc>
                            <w:tc>
                              <w:tcPr>
                                <w:tcW w:w="1105" w:type="dxa"/>
                                <w:tcBorders>
                                  <w:top w:val="single" w:sz="8" w:space="0" w:color="auto"/>
                                  <w:left w:val="nil"/>
                                  <w:bottom w:val="single" w:sz="4" w:space="0" w:color="auto"/>
                                  <w:right w:val="nil"/>
                                </w:tcBorders>
                                <w:noWrap/>
                                <w:vAlign w:val="bottom"/>
                                <w:hideMark/>
                              </w:tcPr>
                              <w:p w14:paraId="41AD582C" w14:textId="05F82F90"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w:t>
                                </w:r>
                                <w:r w:rsidR="00E51FB5">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tazachlor</w:t>
                                </w:r>
                              </w:p>
                            </w:tc>
                            <w:tc>
                              <w:tcPr>
                                <w:tcW w:w="1204" w:type="dxa"/>
                                <w:tcBorders>
                                  <w:top w:val="single" w:sz="8" w:space="0" w:color="auto"/>
                                  <w:left w:val="nil"/>
                                  <w:bottom w:val="single" w:sz="4" w:space="0" w:color="auto"/>
                                  <w:right w:val="nil"/>
                                </w:tcBorders>
                                <w:noWrap/>
                                <w:vAlign w:val="bottom"/>
                                <w:hideMark/>
                              </w:tcPr>
                              <w:p w14:paraId="321C5F7C" w14:textId="538C3E75"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Cyperm</w:t>
                                </w:r>
                                <w:r w:rsidR="00E51FB5">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thrin</w:t>
                                </w:r>
                              </w:p>
                            </w:tc>
                            <w:tc>
                              <w:tcPr>
                                <w:tcW w:w="1154" w:type="dxa"/>
                                <w:tcBorders>
                                  <w:top w:val="single" w:sz="8" w:space="0" w:color="auto"/>
                                  <w:left w:val="nil"/>
                                  <w:bottom w:val="single" w:sz="4" w:space="0" w:color="auto"/>
                                  <w:right w:val="nil"/>
                                </w:tcBorders>
                                <w:noWrap/>
                                <w:vAlign w:val="bottom"/>
                                <w:hideMark/>
                              </w:tcPr>
                              <w:p w14:paraId="0587E72D" w14:textId="58F0FFDA"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Deltam</w:t>
                                </w:r>
                                <w:r w:rsidR="00E51FB5">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thrin</w:t>
                                </w:r>
                              </w:p>
                            </w:tc>
                          </w:tr>
                          <w:tr w:rsidR="00F5213C" w:rsidRPr="00B00B98" w14:paraId="3DD79592" w14:textId="77777777" w:rsidTr="00E049E8">
                            <w:trPr>
                              <w:trHeight w:val="440"/>
                            </w:trPr>
                            <w:tc>
                              <w:tcPr>
                                <w:tcW w:w="1204" w:type="dxa"/>
                                <w:tcBorders>
                                  <w:top w:val="nil"/>
                                  <w:left w:val="nil"/>
                                  <w:bottom w:val="nil"/>
                                  <w:right w:val="nil"/>
                                </w:tcBorders>
                                <w:noWrap/>
                                <w:vAlign w:val="bottom"/>
                                <w:hideMark/>
                              </w:tcPr>
                              <w:p w14:paraId="592DE8BD"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Propazine</w:t>
                                </w:r>
                              </w:p>
                            </w:tc>
                            <w:tc>
                              <w:tcPr>
                                <w:tcW w:w="848" w:type="dxa"/>
                                <w:tcBorders>
                                  <w:top w:val="nil"/>
                                  <w:left w:val="nil"/>
                                  <w:bottom w:val="nil"/>
                                  <w:right w:val="nil"/>
                                </w:tcBorders>
                                <w:noWrap/>
                                <w:vAlign w:val="bottom"/>
                                <w:hideMark/>
                              </w:tcPr>
                              <w:p w14:paraId="5146800A"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055" w:type="dxa"/>
                                <w:tcBorders>
                                  <w:top w:val="nil"/>
                                  <w:left w:val="nil"/>
                                  <w:bottom w:val="nil"/>
                                  <w:right w:val="nil"/>
                                </w:tcBorders>
                                <w:noWrap/>
                                <w:vAlign w:val="bottom"/>
                                <w:hideMark/>
                              </w:tcPr>
                              <w:p w14:paraId="18AAD042"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887" w:type="dxa"/>
                                <w:tcBorders>
                                  <w:top w:val="nil"/>
                                  <w:left w:val="nil"/>
                                  <w:bottom w:val="nil"/>
                                  <w:right w:val="nil"/>
                                </w:tcBorders>
                                <w:noWrap/>
                                <w:vAlign w:val="bottom"/>
                                <w:hideMark/>
                              </w:tcPr>
                              <w:p w14:paraId="6C043889"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966" w:type="dxa"/>
                                <w:tcBorders>
                                  <w:top w:val="nil"/>
                                  <w:left w:val="nil"/>
                                  <w:bottom w:val="nil"/>
                                  <w:right w:val="nil"/>
                                </w:tcBorders>
                                <w:noWrap/>
                                <w:vAlign w:val="bottom"/>
                                <w:hideMark/>
                              </w:tcPr>
                              <w:p w14:paraId="78F9C153"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99" w:type="dxa"/>
                                <w:tcBorders>
                                  <w:top w:val="nil"/>
                                  <w:left w:val="nil"/>
                                  <w:bottom w:val="nil"/>
                                  <w:right w:val="nil"/>
                                </w:tcBorders>
                                <w:noWrap/>
                                <w:vAlign w:val="bottom"/>
                                <w:hideMark/>
                              </w:tcPr>
                              <w:p w14:paraId="207A7A2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15ADCEEA"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47E7B42F"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1EF84C5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369644BB"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5D0B610B" w14:textId="77777777" w:rsidTr="00E049E8">
                            <w:trPr>
                              <w:trHeight w:val="440"/>
                            </w:trPr>
                            <w:tc>
                              <w:tcPr>
                                <w:tcW w:w="1204" w:type="dxa"/>
                                <w:tcBorders>
                                  <w:top w:val="nil"/>
                                  <w:left w:val="nil"/>
                                  <w:bottom w:val="nil"/>
                                  <w:right w:val="nil"/>
                                </w:tcBorders>
                                <w:noWrap/>
                                <w:vAlign w:val="bottom"/>
                                <w:hideMark/>
                              </w:tcPr>
                              <w:p w14:paraId="1291E180"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Chlortoluron</w:t>
                                </w:r>
                              </w:p>
                            </w:tc>
                            <w:tc>
                              <w:tcPr>
                                <w:tcW w:w="848" w:type="dxa"/>
                                <w:tcBorders>
                                  <w:top w:val="nil"/>
                                  <w:left w:val="nil"/>
                                  <w:bottom w:val="nil"/>
                                  <w:right w:val="nil"/>
                                </w:tcBorders>
                                <w:noWrap/>
                                <w:vAlign w:val="bottom"/>
                                <w:hideMark/>
                              </w:tcPr>
                              <w:p w14:paraId="0184AEB7" w14:textId="4107F492"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6</w:t>
                                </w:r>
                                <w:r w:rsidRPr="00E12412">
                                  <w:rPr>
                                    <w:rFonts w:ascii="Times New Roman" w:eastAsia="Times New Roman" w:hAnsi="Times New Roman" w:cs="Times New Roman"/>
                                    <w:color w:val="000000"/>
                                    <w:sz w:val="18"/>
                                    <w:szCs w:val="18"/>
                                    <w:lang w:eastAsia="fr-FR"/>
                                  </w:rPr>
                                  <w:t>98</w:t>
                                </w:r>
                              </w:p>
                            </w:tc>
                            <w:tc>
                              <w:tcPr>
                                <w:tcW w:w="1055" w:type="dxa"/>
                                <w:tcBorders>
                                  <w:top w:val="nil"/>
                                  <w:left w:val="nil"/>
                                  <w:bottom w:val="nil"/>
                                  <w:right w:val="nil"/>
                                </w:tcBorders>
                                <w:noWrap/>
                                <w:vAlign w:val="bottom"/>
                                <w:hideMark/>
                              </w:tcPr>
                              <w:p w14:paraId="5A2F5355"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887" w:type="dxa"/>
                                <w:tcBorders>
                                  <w:top w:val="nil"/>
                                  <w:left w:val="nil"/>
                                  <w:bottom w:val="nil"/>
                                  <w:right w:val="nil"/>
                                </w:tcBorders>
                                <w:noWrap/>
                                <w:vAlign w:val="bottom"/>
                                <w:hideMark/>
                              </w:tcPr>
                              <w:p w14:paraId="649CCE34"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966" w:type="dxa"/>
                                <w:tcBorders>
                                  <w:top w:val="nil"/>
                                  <w:left w:val="nil"/>
                                  <w:bottom w:val="nil"/>
                                  <w:right w:val="nil"/>
                                </w:tcBorders>
                                <w:noWrap/>
                                <w:vAlign w:val="bottom"/>
                                <w:hideMark/>
                              </w:tcPr>
                              <w:p w14:paraId="6E9F7C87"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99" w:type="dxa"/>
                                <w:tcBorders>
                                  <w:top w:val="nil"/>
                                  <w:left w:val="nil"/>
                                  <w:bottom w:val="nil"/>
                                  <w:right w:val="nil"/>
                                </w:tcBorders>
                                <w:noWrap/>
                                <w:vAlign w:val="bottom"/>
                                <w:hideMark/>
                              </w:tcPr>
                              <w:p w14:paraId="77792680"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7DC6E638"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527AFDEF" w14:textId="725D694A"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536CA2F3"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09B4180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32F95F84" w14:textId="77777777" w:rsidTr="00E049E8">
                            <w:trPr>
                              <w:trHeight w:val="440"/>
                            </w:trPr>
                            <w:tc>
                              <w:tcPr>
                                <w:tcW w:w="1204" w:type="dxa"/>
                                <w:tcBorders>
                                  <w:top w:val="nil"/>
                                  <w:left w:val="nil"/>
                                  <w:bottom w:val="nil"/>
                                  <w:right w:val="nil"/>
                                </w:tcBorders>
                                <w:noWrap/>
                                <w:vAlign w:val="bottom"/>
                                <w:hideMark/>
                              </w:tcPr>
                              <w:p w14:paraId="1896D74A"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Cyanazine</w:t>
                                </w:r>
                              </w:p>
                            </w:tc>
                            <w:tc>
                              <w:tcPr>
                                <w:tcW w:w="848" w:type="dxa"/>
                                <w:tcBorders>
                                  <w:top w:val="nil"/>
                                  <w:left w:val="nil"/>
                                  <w:bottom w:val="nil"/>
                                  <w:right w:val="nil"/>
                                </w:tcBorders>
                                <w:noWrap/>
                                <w:vAlign w:val="bottom"/>
                                <w:hideMark/>
                              </w:tcPr>
                              <w:p w14:paraId="6DCDE1C2"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34</w:t>
                                </w:r>
                              </w:p>
                            </w:tc>
                            <w:tc>
                              <w:tcPr>
                                <w:tcW w:w="1055" w:type="dxa"/>
                                <w:tcBorders>
                                  <w:top w:val="nil"/>
                                  <w:left w:val="nil"/>
                                  <w:bottom w:val="nil"/>
                                  <w:right w:val="nil"/>
                                </w:tcBorders>
                                <w:noWrap/>
                                <w:vAlign w:val="bottom"/>
                                <w:hideMark/>
                              </w:tcPr>
                              <w:p w14:paraId="0E5AD24E" w14:textId="15D9914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663</w:t>
                                </w:r>
                              </w:p>
                            </w:tc>
                            <w:tc>
                              <w:tcPr>
                                <w:tcW w:w="887" w:type="dxa"/>
                                <w:tcBorders>
                                  <w:top w:val="nil"/>
                                  <w:left w:val="nil"/>
                                  <w:bottom w:val="nil"/>
                                  <w:right w:val="nil"/>
                                </w:tcBorders>
                                <w:noWrap/>
                                <w:vAlign w:val="bottom"/>
                                <w:hideMark/>
                              </w:tcPr>
                              <w:p w14:paraId="4D42B381"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966" w:type="dxa"/>
                                <w:tcBorders>
                                  <w:top w:val="nil"/>
                                  <w:left w:val="nil"/>
                                  <w:bottom w:val="nil"/>
                                  <w:right w:val="nil"/>
                                </w:tcBorders>
                                <w:noWrap/>
                                <w:vAlign w:val="bottom"/>
                                <w:hideMark/>
                              </w:tcPr>
                              <w:p w14:paraId="12ED4C69"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799" w:type="dxa"/>
                                <w:tcBorders>
                                  <w:top w:val="nil"/>
                                  <w:left w:val="nil"/>
                                  <w:bottom w:val="nil"/>
                                  <w:right w:val="nil"/>
                                </w:tcBorders>
                                <w:noWrap/>
                                <w:vAlign w:val="bottom"/>
                                <w:hideMark/>
                              </w:tcPr>
                              <w:p w14:paraId="349904E1"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6D5CF012"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2172D58E" w14:textId="657F4AFB" w:rsidR="00F5213C" w:rsidRPr="00FE30BF" w:rsidRDefault="00F5213C" w:rsidP="004F5C96">
                                <w:pPr>
                                  <w:spacing w:after="0" w:line="240" w:lineRule="auto"/>
                                  <w:rPr>
                                    <w:rFonts w:ascii="Arial Black" w:eastAsia="Times New Roman" w:hAnsi="Arial Black" w:cs="Times New Roman"/>
                                    <w:sz w:val="18"/>
                                    <w:szCs w:val="18"/>
                                    <w:lang w:eastAsia="fr-FR"/>
                                  </w:rPr>
                                </w:pPr>
                              </w:p>
                            </w:tc>
                            <w:tc>
                              <w:tcPr>
                                <w:tcW w:w="1204" w:type="dxa"/>
                                <w:tcBorders>
                                  <w:top w:val="nil"/>
                                  <w:left w:val="nil"/>
                                  <w:bottom w:val="nil"/>
                                  <w:right w:val="nil"/>
                                </w:tcBorders>
                                <w:noWrap/>
                                <w:vAlign w:val="bottom"/>
                                <w:hideMark/>
                              </w:tcPr>
                              <w:p w14:paraId="4D777B88"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7BCAED2A"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5DD39C78" w14:textId="77777777" w:rsidTr="00E049E8">
                            <w:trPr>
                              <w:trHeight w:val="440"/>
                            </w:trPr>
                            <w:tc>
                              <w:tcPr>
                                <w:tcW w:w="1204" w:type="dxa"/>
                                <w:tcBorders>
                                  <w:top w:val="nil"/>
                                  <w:left w:val="nil"/>
                                  <w:bottom w:val="nil"/>
                                  <w:right w:val="nil"/>
                                </w:tcBorders>
                                <w:noWrap/>
                                <w:vAlign w:val="bottom"/>
                                <w:hideMark/>
                              </w:tcPr>
                              <w:p w14:paraId="23D21D27" w14:textId="7DAB0DAA"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Prom</w:t>
                                </w:r>
                                <w:r w:rsidR="000E508F">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tryn</w:t>
                                </w:r>
                              </w:p>
                            </w:tc>
                            <w:tc>
                              <w:tcPr>
                                <w:tcW w:w="848" w:type="dxa"/>
                                <w:tcBorders>
                                  <w:top w:val="nil"/>
                                  <w:left w:val="nil"/>
                                  <w:bottom w:val="nil"/>
                                  <w:right w:val="nil"/>
                                </w:tcBorders>
                                <w:noWrap/>
                                <w:vAlign w:val="bottom"/>
                                <w:hideMark/>
                              </w:tcPr>
                              <w:p w14:paraId="4EB51E9C" w14:textId="7DDDC8D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03</w:t>
                                </w:r>
                              </w:p>
                            </w:tc>
                            <w:tc>
                              <w:tcPr>
                                <w:tcW w:w="1055" w:type="dxa"/>
                                <w:tcBorders>
                                  <w:top w:val="nil"/>
                                  <w:left w:val="nil"/>
                                  <w:bottom w:val="nil"/>
                                  <w:right w:val="nil"/>
                                </w:tcBorders>
                                <w:noWrap/>
                                <w:vAlign w:val="bottom"/>
                                <w:hideMark/>
                              </w:tcPr>
                              <w:p w14:paraId="15641E6A" w14:textId="1F0C8DE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39</w:t>
                                </w:r>
                              </w:p>
                            </w:tc>
                            <w:tc>
                              <w:tcPr>
                                <w:tcW w:w="887" w:type="dxa"/>
                                <w:tcBorders>
                                  <w:top w:val="nil"/>
                                  <w:left w:val="nil"/>
                                  <w:bottom w:val="nil"/>
                                  <w:right w:val="nil"/>
                                </w:tcBorders>
                                <w:noWrap/>
                                <w:vAlign w:val="bottom"/>
                                <w:hideMark/>
                              </w:tcPr>
                              <w:p w14:paraId="3CEF96E2" w14:textId="5110D4E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74</w:t>
                                </w:r>
                              </w:p>
                            </w:tc>
                            <w:tc>
                              <w:tcPr>
                                <w:tcW w:w="966" w:type="dxa"/>
                                <w:tcBorders>
                                  <w:top w:val="nil"/>
                                  <w:left w:val="nil"/>
                                  <w:bottom w:val="nil"/>
                                  <w:right w:val="nil"/>
                                </w:tcBorders>
                                <w:noWrap/>
                                <w:vAlign w:val="bottom"/>
                                <w:hideMark/>
                              </w:tcPr>
                              <w:p w14:paraId="4E7C35CA"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799" w:type="dxa"/>
                                <w:tcBorders>
                                  <w:top w:val="nil"/>
                                  <w:left w:val="nil"/>
                                  <w:bottom w:val="nil"/>
                                  <w:right w:val="nil"/>
                                </w:tcBorders>
                                <w:noWrap/>
                                <w:vAlign w:val="bottom"/>
                                <w:hideMark/>
                              </w:tcPr>
                              <w:p w14:paraId="0E28707C"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721" w:type="dxa"/>
                                <w:tcBorders>
                                  <w:top w:val="nil"/>
                                  <w:left w:val="nil"/>
                                  <w:bottom w:val="nil"/>
                                  <w:right w:val="nil"/>
                                </w:tcBorders>
                                <w:noWrap/>
                                <w:vAlign w:val="bottom"/>
                                <w:hideMark/>
                              </w:tcPr>
                              <w:p w14:paraId="40700051"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23C8F0E7"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6ECEA0B6"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07F85B4F"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0006FDA2" w14:textId="77777777" w:rsidTr="00E049E8">
                            <w:trPr>
                              <w:trHeight w:val="440"/>
                            </w:trPr>
                            <w:tc>
                              <w:tcPr>
                                <w:tcW w:w="1204" w:type="dxa"/>
                                <w:tcBorders>
                                  <w:top w:val="nil"/>
                                  <w:left w:val="nil"/>
                                  <w:bottom w:val="nil"/>
                                  <w:right w:val="nil"/>
                                </w:tcBorders>
                                <w:noWrap/>
                                <w:vAlign w:val="bottom"/>
                                <w:hideMark/>
                              </w:tcPr>
                              <w:p w14:paraId="1A269F55"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Monuron</w:t>
                                </w:r>
                              </w:p>
                            </w:tc>
                            <w:tc>
                              <w:tcPr>
                                <w:tcW w:w="848" w:type="dxa"/>
                                <w:tcBorders>
                                  <w:top w:val="nil"/>
                                  <w:left w:val="nil"/>
                                  <w:bottom w:val="nil"/>
                                  <w:right w:val="nil"/>
                                </w:tcBorders>
                                <w:noWrap/>
                                <w:vAlign w:val="bottom"/>
                                <w:hideMark/>
                              </w:tcPr>
                              <w:p w14:paraId="56BB3D65" w14:textId="4300D35A"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706</w:t>
                                </w:r>
                              </w:p>
                            </w:tc>
                            <w:tc>
                              <w:tcPr>
                                <w:tcW w:w="1055" w:type="dxa"/>
                                <w:tcBorders>
                                  <w:top w:val="nil"/>
                                  <w:left w:val="nil"/>
                                  <w:bottom w:val="nil"/>
                                  <w:right w:val="nil"/>
                                </w:tcBorders>
                                <w:noWrap/>
                                <w:vAlign w:val="bottom"/>
                                <w:hideMark/>
                              </w:tcPr>
                              <w:p w14:paraId="682F2A66" w14:textId="7F5F33E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959</w:t>
                                </w:r>
                              </w:p>
                            </w:tc>
                            <w:tc>
                              <w:tcPr>
                                <w:tcW w:w="887" w:type="dxa"/>
                                <w:tcBorders>
                                  <w:top w:val="nil"/>
                                  <w:left w:val="nil"/>
                                  <w:bottom w:val="nil"/>
                                  <w:right w:val="nil"/>
                                </w:tcBorders>
                                <w:noWrap/>
                                <w:vAlign w:val="bottom"/>
                                <w:hideMark/>
                              </w:tcPr>
                              <w:p w14:paraId="747A7BAB" w14:textId="5B89EC0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570</w:t>
                                </w:r>
                              </w:p>
                            </w:tc>
                            <w:tc>
                              <w:tcPr>
                                <w:tcW w:w="966" w:type="dxa"/>
                                <w:tcBorders>
                                  <w:top w:val="nil"/>
                                  <w:left w:val="nil"/>
                                  <w:bottom w:val="nil"/>
                                  <w:right w:val="nil"/>
                                </w:tcBorders>
                                <w:noWrap/>
                                <w:vAlign w:val="bottom"/>
                                <w:hideMark/>
                              </w:tcPr>
                              <w:p w14:paraId="19E74F8D" w14:textId="6A8CEB4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64</w:t>
                                </w:r>
                              </w:p>
                            </w:tc>
                            <w:tc>
                              <w:tcPr>
                                <w:tcW w:w="799" w:type="dxa"/>
                                <w:tcBorders>
                                  <w:top w:val="nil"/>
                                  <w:left w:val="nil"/>
                                  <w:bottom w:val="nil"/>
                                  <w:right w:val="nil"/>
                                </w:tcBorders>
                                <w:noWrap/>
                                <w:vAlign w:val="bottom"/>
                                <w:hideMark/>
                              </w:tcPr>
                              <w:p w14:paraId="59E39496"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721" w:type="dxa"/>
                                <w:tcBorders>
                                  <w:top w:val="nil"/>
                                  <w:left w:val="nil"/>
                                  <w:bottom w:val="nil"/>
                                  <w:right w:val="nil"/>
                                </w:tcBorders>
                                <w:noWrap/>
                                <w:vAlign w:val="bottom"/>
                                <w:hideMark/>
                              </w:tcPr>
                              <w:p w14:paraId="0AC81975"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105" w:type="dxa"/>
                                <w:tcBorders>
                                  <w:top w:val="nil"/>
                                  <w:left w:val="nil"/>
                                  <w:bottom w:val="nil"/>
                                  <w:right w:val="nil"/>
                                </w:tcBorders>
                                <w:noWrap/>
                                <w:vAlign w:val="bottom"/>
                                <w:hideMark/>
                              </w:tcPr>
                              <w:p w14:paraId="3985649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4D719CF9" w14:textId="3D1BF4F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1A9FD04E" w14:textId="348CC750"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60A5EAEB" w14:textId="77777777" w:rsidTr="00E049E8">
                            <w:trPr>
                              <w:trHeight w:val="440"/>
                            </w:trPr>
                            <w:tc>
                              <w:tcPr>
                                <w:tcW w:w="1204" w:type="dxa"/>
                                <w:tcBorders>
                                  <w:top w:val="nil"/>
                                  <w:left w:val="nil"/>
                                  <w:bottom w:val="nil"/>
                                  <w:right w:val="nil"/>
                                </w:tcBorders>
                                <w:noWrap/>
                                <w:vAlign w:val="bottom"/>
                                <w:hideMark/>
                              </w:tcPr>
                              <w:p w14:paraId="273CD34B"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Buturon</w:t>
                                </w:r>
                              </w:p>
                            </w:tc>
                            <w:tc>
                              <w:tcPr>
                                <w:tcW w:w="848" w:type="dxa"/>
                                <w:tcBorders>
                                  <w:top w:val="nil"/>
                                  <w:left w:val="nil"/>
                                  <w:bottom w:val="nil"/>
                                  <w:right w:val="nil"/>
                                </w:tcBorders>
                                <w:noWrap/>
                                <w:vAlign w:val="bottom"/>
                                <w:hideMark/>
                              </w:tcPr>
                              <w:p w14:paraId="6382BADD" w14:textId="5048BB32"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32</w:t>
                                </w:r>
                              </w:p>
                            </w:tc>
                            <w:tc>
                              <w:tcPr>
                                <w:tcW w:w="1055" w:type="dxa"/>
                                <w:tcBorders>
                                  <w:top w:val="nil"/>
                                  <w:left w:val="nil"/>
                                  <w:bottom w:val="nil"/>
                                  <w:right w:val="nil"/>
                                </w:tcBorders>
                                <w:noWrap/>
                                <w:vAlign w:val="bottom"/>
                                <w:hideMark/>
                              </w:tcPr>
                              <w:p w14:paraId="294796DD" w14:textId="38C16AFB"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61</w:t>
                                </w:r>
                              </w:p>
                            </w:tc>
                            <w:tc>
                              <w:tcPr>
                                <w:tcW w:w="887" w:type="dxa"/>
                                <w:tcBorders>
                                  <w:top w:val="nil"/>
                                  <w:left w:val="nil"/>
                                  <w:bottom w:val="nil"/>
                                  <w:right w:val="nil"/>
                                </w:tcBorders>
                                <w:noWrap/>
                                <w:vAlign w:val="bottom"/>
                                <w:hideMark/>
                              </w:tcPr>
                              <w:p w14:paraId="3A736950" w14:textId="6B36AC5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53</w:t>
                                </w:r>
                              </w:p>
                            </w:tc>
                            <w:tc>
                              <w:tcPr>
                                <w:tcW w:w="966" w:type="dxa"/>
                                <w:tcBorders>
                                  <w:top w:val="nil"/>
                                  <w:left w:val="nil"/>
                                  <w:bottom w:val="nil"/>
                                  <w:right w:val="nil"/>
                                </w:tcBorders>
                                <w:noWrap/>
                                <w:vAlign w:val="bottom"/>
                                <w:hideMark/>
                              </w:tcPr>
                              <w:p w14:paraId="789BF169" w14:textId="21DCC95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987</w:t>
                                </w:r>
                              </w:p>
                            </w:tc>
                            <w:tc>
                              <w:tcPr>
                                <w:tcW w:w="799" w:type="dxa"/>
                                <w:tcBorders>
                                  <w:top w:val="nil"/>
                                  <w:left w:val="nil"/>
                                  <w:bottom w:val="nil"/>
                                  <w:right w:val="nil"/>
                                </w:tcBorders>
                                <w:noWrap/>
                                <w:vAlign w:val="bottom"/>
                                <w:hideMark/>
                              </w:tcPr>
                              <w:p w14:paraId="118930B3" w14:textId="600BFD7B"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778</w:t>
                                </w:r>
                              </w:p>
                            </w:tc>
                            <w:tc>
                              <w:tcPr>
                                <w:tcW w:w="721" w:type="dxa"/>
                                <w:tcBorders>
                                  <w:top w:val="nil"/>
                                  <w:left w:val="nil"/>
                                  <w:bottom w:val="nil"/>
                                  <w:right w:val="nil"/>
                                </w:tcBorders>
                                <w:noWrap/>
                                <w:vAlign w:val="bottom"/>
                                <w:hideMark/>
                              </w:tcPr>
                              <w:p w14:paraId="571DF7B3"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105" w:type="dxa"/>
                                <w:tcBorders>
                                  <w:top w:val="nil"/>
                                  <w:left w:val="nil"/>
                                  <w:bottom w:val="nil"/>
                                  <w:right w:val="nil"/>
                                </w:tcBorders>
                                <w:noWrap/>
                                <w:vAlign w:val="bottom"/>
                                <w:hideMark/>
                              </w:tcPr>
                              <w:p w14:paraId="33B48278"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204" w:type="dxa"/>
                                <w:tcBorders>
                                  <w:top w:val="nil"/>
                                  <w:left w:val="nil"/>
                                  <w:bottom w:val="nil"/>
                                  <w:right w:val="nil"/>
                                </w:tcBorders>
                                <w:noWrap/>
                                <w:vAlign w:val="bottom"/>
                                <w:hideMark/>
                              </w:tcPr>
                              <w:p w14:paraId="2EFDF369" w14:textId="57E63ACF"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5F6FD75D" w14:textId="1AC54E83"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1FB744A6" w14:textId="77777777" w:rsidTr="00E049E8">
                            <w:trPr>
                              <w:trHeight w:val="440"/>
                            </w:trPr>
                            <w:tc>
                              <w:tcPr>
                                <w:tcW w:w="1204" w:type="dxa"/>
                                <w:tcBorders>
                                  <w:top w:val="nil"/>
                                  <w:left w:val="nil"/>
                                  <w:bottom w:val="nil"/>
                                  <w:right w:val="nil"/>
                                </w:tcBorders>
                                <w:noWrap/>
                                <w:vAlign w:val="bottom"/>
                                <w:hideMark/>
                              </w:tcPr>
                              <w:p w14:paraId="583214EF" w14:textId="056FA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w:t>
                                </w:r>
                                <w:r w:rsidR="000E508F">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tazachlor</w:t>
                                </w:r>
                              </w:p>
                            </w:tc>
                            <w:tc>
                              <w:tcPr>
                                <w:tcW w:w="848" w:type="dxa"/>
                                <w:tcBorders>
                                  <w:top w:val="nil"/>
                                  <w:left w:val="nil"/>
                                  <w:bottom w:val="nil"/>
                                  <w:right w:val="nil"/>
                                </w:tcBorders>
                                <w:noWrap/>
                                <w:vAlign w:val="bottom"/>
                                <w:hideMark/>
                              </w:tcPr>
                              <w:p w14:paraId="1459ED51" w14:textId="218E85C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258</w:t>
                                </w:r>
                              </w:p>
                            </w:tc>
                            <w:tc>
                              <w:tcPr>
                                <w:tcW w:w="1055" w:type="dxa"/>
                                <w:tcBorders>
                                  <w:top w:val="nil"/>
                                  <w:left w:val="nil"/>
                                  <w:bottom w:val="nil"/>
                                  <w:right w:val="nil"/>
                                </w:tcBorders>
                                <w:noWrap/>
                                <w:vAlign w:val="bottom"/>
                                <w:hideMark/>
                              </w:tcPr>
                              <w:p w14:paraId="58F203C2" w14:textId="13C5C883"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98</w:t>
                                </w:r>
                              </w:p>
                            </w:tc>
                            <w:tc>
                              <w:tcPr>
                                <w:tcW w:w="887" w:type="dxa"/>
                                <w:tcBorders>
                                  <w:top w:val="nil"/>
                                  <w:left w:val="nil"/>
                                  <w:bottom w:val="nil"/>
                                  <w:right w:val="nil"/>
                                </w:tcBorders>
                                <w:noWrap/>
                                <w:vAlign w:val="bottom"/>
                                <w:hideMark/>
                              </w:tcPr>
                              <w:p w14:paraId="57870051" w14:textId="0558871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25</w:t>
                                </w:r>
                              </w:p>
                            </w:tc>
                            <w:tc>
                              <w:tcPr>
                                <w:tcW w:w="966" w:type="dxa"/>
                                <w:tcBorders>
                                  <w:top w:val="nil"/>
                                  <w:left w:val="nil"/>
                                  <w:bottom w:val="nil"/>
                                  <w:right w:val="nil"/>
                                </w:tcBorders>
                                <w:noWrap/>
                                <w:vAlign w:val="bottom"/>
                                <w:hideMark/>
                              </w:tcPr>
                              <w:p w14:paraId="71241145" w14:textId="3A9ED48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55</w:t>
                                </w:r>
                              </w:p>
                            </w:tc>
                            <w:tc>
                              <w:tcPr>
                                <w:tcW w:w="799" w:type="dxa"/>
                                <w:tcBorders>
                                  <w:top w:val="nil"/>
                                  <w:left w:val="nil"/>
                                  <w:bottom w:val="nil"/>
                                  <w:right w:val="nil"/>
                                </w:tcBorders>
                                <w:noWrap/>
                                <w:vAlign w:val="bottom"/>
                                <w:hideMark/>
                              </w:tcPr>
                              <w:p w14:paraId="0FB768D9" w14:textId="535533E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68</w:t>
                                </w:r>
                              </w:p>
                            </w:tc>
                            <w:tc>
                              <w:tcPr>
                                <w:tcW w:w="721" w:type="dxa"/>
                                <w:tcBorders>
                                  <w:top w:val="nil"/>
                                  <w:left w:val="nil"/>
                                  <w:bottom w:val="nil"/>
                                  <w:right w:val="nil"/>
                                </w:tcBorders>
                                <w:noWrap/>
                                <w:vAlign w:val="bottom"/>
                                <w:hideMark/>
                              </w:tcPr>
                              <w:p w14:paraId="0A3E0C26" w14:textId="115AD4F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85</w:t>
                                </w:r>
                              </w:p>
                            </w:tc>
                            <w:tc>
                              <w:tcPr>
                                <w:tcW w:w="1105" w:type="dxa"/>
                                <w:tcBorders>
                                  <w:top w:val="nil"/>
                                  <w:left w:val="nil"/>
                                  <w:bottom w:val="nil"/>
                                  <w:right w:val="nil"/>
                                </w:tcBorders>
                                <w:noWrap/>
                                <w:vAlign w:val="bottom"/>
                                <w:hideMark/>
                              </w:tcPr>
                              <w:p w14:paraId="0964D3F1" w14:textId="3AE6E4A1"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204" w:type="dxa"/>
                                <w:tcBorders>
                                  <w:top w:val="nil"/>
                                  <w:left w:val="nil"/>
                                  <w:bottom w:val="nil"/>
                                  <w:right w:val="nil"/>
                                </w:tcBorders>
                                <w:noWrap/>
                                <w:vAlign w:val="bottom"/>
                                <w:hideMark/>
                              </w:tcPr>
                              <w:p w14:paraId="7C23789F"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154" w:type="dxa"/>
                                <w:tcBorders>
                                  <w:top w:val="nil"/>
                                  <w:left w:val="nil"/>
                                  <w:bottom w:val="nil"/>
                                  <w:right w:val="nil"/>
                                </w:tcBorders>
                                <w:noWrap/>
                                <w:vAlign w:val="bottom"/>
                                <w:hideMark/>
                              </w:tcPr>
                              <w:p w14:paraId="77D7752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3C7BA961" w14:textId="77777777" w:rsidTr="00E049E8">
                            <w:trPr>
                              <w:trHeight w:val="440"/>
                            </w:trPr>
                            <w:tc>
                              <w:tcPr>
                                <w:tcW w:w="1204" w:type="dxa"/>
                                <w:tcBorders>
                                  <w:top w:val="nil"/>
                                  <w:left w:val="nil"/>
                                  <w:bottom w:val="nil"/>
                                  <w:right w:val="nil"/>
                                </w:tcBorders>
                                <w:noWrap/>
                                <w:vAlign w:val="bottom"/>
                                <w:hideMark/>
                              </w:tcPr>
                              <w:p w14:paraId="54D14D2D" w14:textId="795F21C3"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Cyperm</w:t>
                                </w:r>
                                <w:r w:rsidR="000E508F">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thrin</w:t>
                                </w:r>
                              </w:p>
                            </w:tc>
                            <w:tc>
                              <w:tcPr>
                                <w:tcW w:w="848" w:type="dxa"/>
                                <w:tcBorders>
                                  <w:top w:val="nil"/>
                                  <w:left w:val="nil"/>
                                  <w:bottom w:val="nil"/>
                                  <w:right w:val="nil"/>
                                </w:tcBorders>
                                <w:noWrap/>
                                <w:vAlign w:val="bottom"/>
                                <w:hideMark/>
                              </w:tcPr>
                              <w:p w14:paraId="7C8A8C03" w14:textId="2E24650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72</w:t>
                                </w:r>
                              </w:p>
                            </w:tc>
                            <w:tc>
                              <w:tcPr>
                                <w:tcW w:w="1055" w:type="dxa"/>
                                <w:tcBorders>
                                  <w:top w:val="nil"/>
                                  <w:left w:val="nil"/>
                                  <w:bottom w:val="nil"/>
                                  <w:right w:val="nil"/>
                                </w:tcBorders>
                                <w:noWrap/>
                                <w:vAlign w:val="bottom"/>
                                <w:hideMark/>
                              </w:tcPr>
                              <w:p w14:paraId="6A2A5908" w14:textId="711A772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07</w:t>
                                </w:r>
                              </w:p>
                            </w:tc>
                            <w:tc>
                              <w:tcPr>
                                <w:tcW w:w="887" w:type="dxa"/>
                                <w:tcBorders>
                                  <w:top w:val="nil"/>
                                  <w:left w:val="nil"/>
                                  <w:bottom w:val="nil"/>
                                  <w:right w:val="nil"/>
                                </w:tcBorders>
                                <w:noWrap/>
                                <w:vAlign w:val="bottom"/>
                                <w:hideMark/>
                              </w:tcPr>
                              <w:p w14:paraId="75A6712D" w14:textId="768D966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949</w:t>
                                </w:r>
                              </w:p>
                            </w:tc>
                            <w:tc>
                              <w:tcPr>
                                <w:tcW w:w="966" w:type="dxa"/>
                                <w:tcBorders>
                                  <w:top w:val="nil"/>
                                  <w:left w:val="nil"/>
                                  <w:bottom w:val="nil"/>
                                  <w:right w:val="nil"/>
                                </w:tcBorders>
                                <w:noWrap/>
                                <w:vAlign w:val="bottom"/>
                                <w:hideMark/>
                              </w:tcPr>
                              <w:p w14:paraId="0D50D36C" w14:textId="3ED4201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28</w:t>
                                </w:r>
                              </w:p>
                            </w:tc>
                            <w:tc>
                              <w:tcPr>
                                <w:tcW w:w="799" w:type="dxa"/>
                                <w:tcBorders>
                                  <w:top w:val="nil"/>
                                  <w:left w:val="nil"/>
                                  <w:bottom w:val="nil"/>
                                  <w:right w:val="nil"/>
                                </w:tcBorders>
                                <w:noWrap/>
                                <w:vAlign w:val="bottom"/>
                                <w:hideMark/>
                              </w:tcPr>
                              <w:p w14:paraId="70CB8450" w14:textId="202C2DD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93</w:t>
                                </w:r>
                              </w:p>
                            </w:tc>
                            <w:tc>
                              <w:tcPr>
                                <w:tcW w:w="721" w:type="dxa"/>
                                <w:tcBorders>
                                  <w:top w:val="nil"/>
                                  <w:left w:val="nil"/>
                                  <w:bottom w:val="nil"/>
                                  <w:right w:val="nil"/>
                                </w:tcBorders>
                                <w:noWrap/>
                                <w:vAlign w:val="bottom"/>
                                <w:hideMark/>
                              </w:tcPr>
                              <w:p w14:paraId="4A9FE61A" w14:textId="6FB5ECAA"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24</w:t>
                                </w:r>
                              </w:p>
                            </w:tc>
                            <w:tc>
                              <w:tcPr>
                                <w:tcW w:w="1105" w:type="dxa"/>
                                <w:tcBorders>
                                  <w:top w:val="nil"/>
                                  <w:left w:val="nil"/>
                                  <w:bottom w:val="nil"/>
                                  <w:right w:val="nil"/>
                                </w:tcBorders>
                                <w:noWrap/>
                                <w:vAlign w:val="bottom"/>
                                <w:hideMark/>
                              </w:tcPr>
                              <w:p w14:paraId="734B42CB" w14:textId="45F1FE9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719</w:t>
                                </w:r>
                              </w:p>
                            </w:tc>
                            <w:tc>
                              <w:tcPr>
                                <w:tcW w:w="1204" w:type="dxa"/>
                                <w:tcBorders>
                                  <w:top w:val="nil"/>
                                  <w:left w:val="nil"/>
                                  <w:bottom w:val="nil"/>
                                  <w:right w:val="nil"/>
                                </w:tcBorders>
                                <w:noWrap/>
                                <w:vAlign w:val="bottom"/>
                                <w:hideMark/>
                              </w:tcPr>
                              <w:p w14:paraId="294E4D4C"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154" w:type="dxa"/>
                                <w:tcBorders>
                                  <w:top w:val="nil"/>
                                  <w:left w:val="nil"/>
                                  <w:bottom w:val="nil"/>
                                  <w:right w:val="nil"/>
                                </w:tcBorders>
                                <w:noWrap/>
                                <w:vAlign w:val="bottom"/>
                                <w:hideMark/>
                              </w:tcPr>
                              <w:p w14:paraId="3BF837A6"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r>
                          <w:tr w:rsidR="00F5213C" w:rsidRPr="00B00B98" w14:paraId="4AE025AB" w14:textId="77777777" w:rsidTr="00E049E8">
                            <w:trPr>
                              <w:trHeight w:val="467"/>
                            </w:trPr>
                            <w:tc>
                              <w:tcPr>
                                <w:tcW w:w="1204" w:type="dxa"/>
                                <w:tcBorders>
                                  <w:top w:val="nil"/>
                                  <w:left w:val="nil"/>
                                  <w:bottom w:val="single" w:sz="8" w:space="0" w:color="auto"/>
                                  <w:right w:val="nil"/>
                                </w:tcBorders>
                                <w:noWrap/>
                                <w:vAlign w:val="bottom"/>
                                <w:hideMark/>
                              </w:tcPr>
                              <w:p w14:paraId="6F1DD26A" w14:textId="3EE44B1D"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Deltam</w:t>
                                </w:r>
                                <w:r w:rsidR="000E508F">
                                  <w:rPr>
                                    <w:rFonts w:ascii="Times New Roman" w:eastAsia="Times New Roman" w:hAnsi="Times New Roman" w:cs="Times New Roman"/>
                                    <w:color w:val="000000"/>
                                    <w:sz w:val="18"/>
                                    <w:szCs w:val="18"/>
                                    <w:lang w:eastAsia="fr-FR"/>
                                  </w:rPr>
                                  <w:t>e</w:t>
                                </w:r>
                                <w:r w:rsidRPr="00E12412">
                                  <w:rPr>
                                    <w:rFonts w:ascii="Times New Roman" w:eastAsia="Times New Roman" w:hAnsi="Times New Roman" w:cs="Times New Roman"/>
                                    <w:color w:val="000000"/>
                                    <w:sz w:val="18"/>
                                    <w:szCs w:val="18"/>
                                    <w:lang w:eastAsia="fr-FR"/>
                                  </w:rPr>
                                  <w:t>thrin</w:t>
                                </w:r>
                              </w:p>
                            </w:tc>
                            <w:tc>
                              <w:tcPr>
                                <w:tcW w:w="848" w:type="dxa"/>
                                <w:tcBorders>
                                  <w:top w:val="nil"/>
                                  <w:left w:val="nil"/>
                                  <w:bottom w:val="single" w:sz="8" w:space="0" w:color="auto"/>
                                  <w:right w:val="nil"/>
                                </w:tcBorders>
                                <w:noWrap/>
                                <w:vAlign w:val="bottom"/>
                                <w:hideMark/>
                              </w:tcPr>
                              <w:p w14:paraId="661E2717" w14:textId="5D54CC9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443</w:t>
                                </w:r>
                              </w:p>
                            </w:tc>
                            <w:tc>
                              <w:tcPr>
                                <w:tcW w:w="1055" w:type="dxa"/>
                                <w:tcBorders>
                                  <w:top w:val="nil"/>
                                  <w:left w:val="nil"/>
                                  <w:bottom w:val="single" w:sz="8" w:space="0" w:color="auto"/>
                                  <w:right w:val="nil"/>
                                </w:tcBorders>
                                <w:noWrap/>
                                <w:vAlign w:val="bottom"/>
                                <w:hideMark/>
                              </w:tcPr>
                              <w:p w14:paraId="2DCE7D7D" w14:textId="4B2A03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65</w:t>
                                </w:r>
                              </w:p>
                            </w:tc>
                            <w:tc>
                              <w:tcPr>
                                <w:tcW w:w="887" w:type="dxa"/>
                                <w:tcBorders>
                                  <w:top w:val="nil"/>
                                  <w:left w:val="nil"/>
                                  <w:bottom w:val="single" w:sz="8" w:space="0" w:color="auto"/>
                                  <w:right w:val="nil"/>
                                </w:tcBorders>
                                <w:noWrap/>
                                <w:vAlign w:val="bottom"/>
                                <w:hideMark/>
                              </w:tcPr>
                              <w:p w14:paraId="65B0FFF8" w14:textId="48C9ED8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E12412">
                                  <w:rPr>
                                    <w:rFonts w:ascii="Times New Roman" w:eastAsia="Times New Roman" w:hAnsi="Times New Roman" w:cs="Times New Roman"/>
                                    <w:color w:val="000000"/>
                                    <w:sz w:val="18"/>
                                    <w:szCs w:val="18"/>
                                    <w:lang w:eastAsia="fr-FR"/>
                                  </w:rPr>
                                  <w:t>58</w:t>
                                </w:r>
                              </w:p>
                            </w:tc>
                            <w:tc>
                              <w:tcPr>
                                <w:tcW w:w="966" w:type="dxa"/>
                                <w:tcBorders>
                                  <w:top w:val="nil"/>
                                  <w:left w:val="nil"/>
                                  <w:bottom w:val="single" w:sz="8" w:space="0" w:color="auto"/>
                                  <w:right w:val="nil"/>
                                </w:tcBorders>
                                <w:noWrap/>
                                <w:vAlign w:val="bottom"/>
                                <w:hideMark/>
                              </w:tcPr>
                              <w:p w14:paraId="5258CBF2" w14:textId="159F7141"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615</w:t>
                                </w:r>
                              </w:p>
                            </w:tc>
                            <w:tc>
                              <w:tcPr>
                                <w:tcW w:w="799" w:type="dxa"/>
                                <w:tcBorders>
                                  <w:top w:val="nil"/>
                                  <w:left w:val="nil"/>
                                  <w:bottom w:val="single" w:sz="8" w:space="0" w:color="auto"/>
                                  <w:right w:val="nil"/>
                                </w:tcBorders>
                                <w:noWrap/>
                                <w:vAlign w:val="bottom"/>
                                <w:hideMark/>
                              </w:tcPr>
                              <w:p w14:paraId="3394F09C" w14:textId="487CF44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09</w:t>
                                </w:r>
                              </w:p>
                            </w:tc>
                            <w:tc>
                              <w:tcPr>
                                <w:tcW w:w="721" w:type="dxa"/>
                                <w:tcBorders>
                                  <w:top w:val="nil"/>
                                  <w:left w:val="nil"/>
                                  <w:bottom w:val="single" w:sz="8" w:space="0" w:color="auto"/>
                                  <w:right w:val="nil"/>
                                </w:tcBorders>
                                <w:noWrap/>
                                <w:vAlign w:val="bottom"/>
                                <w:hideMark/>
                              </w:tcPr>
                              <w:p w14:paraId="73DF6783" w14:textId="47A34C1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634</w:t>
                                </w:r>
                              </w:p>
                            </w:tc>
                            <w:tc>
                              <w:tcPr>
                                <w:tcW w:w="1105" w:type="dxa"/>
                                <w:tcBorders>
                                  <w:top w:val="nil"/>
                                  <w:left w:val="nil"/>
                                  <w:bottom w:val="single" w:sz="8" w:space="0" w:color="auto"/>
                                  <w:right w:val="nil"/>
                                </w:tcBorders>
                                <w:noWrap/>
                                <w:vAlign w:val="bottom"/>
                                <w:hideMark/>
                              </w:tcPr>
                              <w:p w14:paraId="5C92FA6F" w14:textId="014F7C9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912</w:t>
                                </w:r>
                              </w:p>
                            </w:tc>
                            <w:tc>
                              <w:tcPr>
                                <w:tcW w:w="1204" w:type="dxa"/>
                                <w:tcBorders>
                                  <w:top w:val="nil"/>
                                  <w:left w:val="nil"/>
                                  <w:bottom w:val="single" w:sz="8" w:space="0" w:color="auto"/>
                                  <w:right w:val="nil"/>
                                </w:tcBorders>
                                <w:noWrap/>
                                <w:vAlign w:val="bottom"/>
                                <w:hideMark/>
                              </w:tcPr>
                              <w:p w14:paraId="0D9E5942" w14:textId="6615196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30</w:t>
                                </w:r>
                              </w:p>
                            </w:tc>
                            <w:tc>
                              <w:tcPr>
                                <w:tcW w:w="1154" w:type="dxa"/>
                                <w:tcBorders>
                                  <w:top w:val="nil"/>
                                  <w:left w:val="nil"/>
                                  <w:bottom w:val="single" w:sz="8" w:space="0" w:color="auto"/>
                                  <w:right w:val="nil"/>
                                </w:tcBorders>
                                <w:noWrap/>
                                <w:vAlign w:val="bottom"/>
                                <w:hideMark/>
                              </w:tcPr>
                              <w:p w14:paraId="0ED2DFCB"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r>
                        </w:tbl>
                        <w:p w14:paraId="1411F06F" w14:textId="77777777" w:rsidR="00F5213C" w:rsidRDefault="00F5213C" w:rsidP="00F5213C"/>
                      </w:txbxContent>
                    </v:textbox>
                  </v:shape>
                  <v:shape id="Zone de texte 11" o:spid="_x0000_s1031" type="#_x0000_t202" style="position:absolute;left:-3728;top:14850;width:64723;height:30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R+8kA&#10;AADjAAAADwAAAGRycy9kb3ducmV2LnhtbERPS0vDQBC+C/6HZYRexG7SxWhjt6UUX3izsS3ehuyY&#10;BLOzIbsm8d+7guBxvvesNpNtxUC9bxxrSOcJCOLSmYYrDW/Fw9UtCB+QDbaOScM3edisz89WmBs3&#10;8isN+1CJGMI+Rw11CF0upS9rsujnriOO3IfrLYZ49pU0PY4x3LZykSSZtNhwbKixo11N5ef+y2p4&#10;v6xOL356PIzqWnX3T0NxczSF1rOLaXsHItAU/sV/7mcT56dLpbI0VRn8/hQB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QR+8kAAADjAAAADwAAAAAAAAAAAAAAAACYAgAA&#10;ZHJzL2Rvd25yZXYueG1sUEsFBgAAAAAEAAQA9QAAAI4DAAAAAA==&#10;" fillcolor="white [3201]" stroked="f" strokeweight=".5pt">
                    <v:textbox>
                      <w:txbxContent>
                        <w:tbl>
                          <w:tblPr>
                            <w:tblW w:w="9384" w:type="dxa"/>
                            <w:tblCellMar>
                              <w:left w:w="70" w:type="dxa"/>
                              <w:right w:w="70" w:type="dxa"/>
                            </w:tblCellMar>
                            <w:tblLook w:val="04A0" w:firstRow="1" w:lastRow="0" w:firstColumn="1" w:lastColumn="0" w:noHBand="0" w:noVBand="1"/>
                          </w:tblPr>
                          <w:tblGrid>
                            <w:gridCol w:w="1174"/>
                            <w:gridCol w:w="1074"/>
                            <w:gridCol w:w="840"/>
                            <w:gridCol w:w="807"/>
                            <w:gridCol w:w="1018"/>
                            <w:gridCol w:w="146"/>
                            <w:gridCol w:w="985"/>
                            <w:gridCol w:w="1174"/>
                            <w:gridCol w:w="796"/>
                            <w:gridCol w:w="985"/>
                            <w:gridCol w:w="885"/>
                          </w:tblGrid>
                          <w:tr w:rsidR="00A60472" w:rsidRPr="00D87EAA" w14:paraId="63D9F055" w14:textId="77777777" w:rsidTr="001377D7">
                            <w:trPr>
                              <w:trHeight w:val="460"/>
                            </w:trPr>
                            <w:tc>
                              <w:tcPr>
                                <w:tcW w:w="1013" w:type="dxa"/>
                                <w:tcBorders>
                                  <w:top w:val="single" w:sz="8" w:space="0" w:color="auto"/>
                                  <w:left w:val="nil"/>
                                  <w:bottom w:val="single" w:sz="4" w:space="0" w:color="auto"/>
                                  <w:right w:val="nil"/>
                                </w:tcBorders>
                                <w:noWrap/>
                                <w:vAlign w:val="bottom"/>
                                <w:hideMark/>
                              </w:tcPr>
                              <w:p w14:paraId="5FFBD80A" w14:textId="77777777" w:rsidR="00A60472" w:rsidRPr="00C614F6" w:rsidRDefault="00A60472" w:rsidP="00AC1AE8">
                                <w:pPr>
                                  <w:spacing w:after="0" w:line="240" w:lineRule="auto"/>
                                  <w:jc w:val="center"/>
                                  <w:rPr>
                                    <w:rFonts w:ascii="Times New Roman" w:eastAsia="Times New Roman" w:hAnsi="Times New Roman" w:cs="Times New Roman"/>
                                    <w:i/>
                                    <w:iCs/>
                                    <w:color w:val="000000"/>
                                    <w:sz w:val="20"/>
                                    <w:szCs w:val="20"/>
                                    <w:lang w:eastAsia="fr-FR"/>
                                  </w:rPr>
                                </w:pPr>
                                <w:r w:rsidRPr="00C614F6">
                                  <w:rPr>
                                    <w:rFonts w:ascii="Times New Roman" w:eastAsia="Times New Roman" w:hAnsi="Times New Roman" w:cs="Times New Roman"/>
                                    <w:i/>
                                    <w:iCs/>
                                    <w:color w:val="000000"/>
                                    <w:sz w:val="20"/>
                                    <w:szCs w:val="20"/>
                                    <w:lang w:eastAsia="fr-FR"/>
                                  </w:rPr>
                                  <w:t> </w:t>
                                </w:r>
                              </w:p>
                            </w:tc>
                            <w:tc>
                              <w:tcPr>
                                <w:tcW w:w="924" w:type="dxa"/>
                                <w:tcBorders>
                                  <w:top w:val="single" w:sz="8" w:space="0" w:color="auto"/>
                                  <w:left w:val="nil"/>
                                  <w:bottom w:val="single" w:sz="4" w:space="0" w:color="auto"/>
                                  <w:right w:val="nil"/>
                                </w:tcBorders>
                                <w:noWrap/>
                                <w:vAlign w:val="bottom"/>
                                <w:hideMark/>
                              </w:tcPr>
                              <w:p w14:paraId="5B9BE135"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Isoproturon</w:t>
                                </w:r>
                              </w:p>
                            </w:tc>
                            <w:tc>
                              <w:tcPr>
                                <w:tcW w:w="800" w:type="dxa"/>
                                <w:tcBorders>
                                  <w:top w:val="single" w:sz="8" w:space="0" w:color="auto"/>
                                  <w:left w:val="nil"/>
                                  <w:bottom w:val="single" w:sz="4" w:space="0" w:color="auto"/>
                                  <w:right w:val="nil"/>
                                </w:tcBorders>
                                <w:noWrap/>
                                <w:vAlign w:val="bottom"/>
                                <w:hideMark/>
                              </w:tcPr>
                              <w:p w14:paraId="061B8579" w14:textId="093D626A"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Aldicarb</w:t>
                                </w:r>
                              </w:p>
                            </w:tc>
                            <w:tc>
                              <w:tcPr>
                                <w:tcW w:w="694" w:type="dxa"/>
                                <w:tcBorders>
                                  <w:top w:val="single" w:sz="8" w:space="0" w:color="auto"/>
                                  <w:left w:val="nil"/>
                                  <w:bottom w:val="single" w:sz="4" w:space="0" w:color="auto"/>
                                  <w:right w:val="nil"/>
                                </w:tcBorders>
                                <w:noWrap/>
                                <w:vAlign w:val="bottom"/>
                                <w:hideMark/>
                              </w:tcPr>
                              <w:p w14:paraId="68DC36EA" w14:textId="64585B8B"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proofErr w:type="spellStart"/>
                                <w:r w:rsidRPr="00C614F6">
                                  <w:rPr>
                                    <w:rFonts w:ascii="Times New Roman" w:eastAsia="Times New Roman" w:hAnsi="Times New Roman" w:cs="Times New Roman"/>
                                    <w:color w:val="000000"/>
                                    <w:sz w:val="20"/>
                                    <w:szCs w:val="20"/>
                                    <w:lang w:eastAsia="fr-FR"/>
                                  </w:rPr>
                                  <w:t>F</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nuron</w:t>
                                </w:r>
                                <w:proofErr w:type="spellEnd"/>
                              </w:p>
                            </w:tc>
                            <w:tc>
                              <w:tcPr>
                                <w:tcW w:w="876" w:type="dxa"/>
                                <w:tcBorders>
                                  <w:top w:val="single" w:sz="8" w:space="0" w:color="auto"/>
                                  <w:left w:val="nil"/>
                                  <w:bottom w:val="single" w:sz="4" w:space="0" w:color="auto"/>
                                  <w:right w:val="nil"/>
                                </w:tcBorders>
                                <w:noWrap/>
                                <w:vAlign w:val="bottom"/>
                                <w:hideMark/>
                              </w:tcPr>
                              <w:p w14:paraId="6333A58B" w14:textId="625EBF64"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Prof</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nofos</w:t>
                                </w:r>
                              </w:p>
                            </w:tc>
                            <w:tc>
                              <w:tcPr>
                                <w:tcW w:w="847" w:type="dxa"/>
                                <w:tcBorders>
                                  <w:top w:val="single" w:sz="8" w:space="0" w:color="auto"/>
                                  <w:left w:val="nil"/>
                                  <w:bottom w:val="single" w:sz="4" w:space="0" w:color="auto"/>
                                  <w:right w:val="nil"/>
                                </w:tcBorders>
                              </w:tcPr>
                              <w:p w14:paraId="5970E65C"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p>
                            </w:tc>
                            <w:tc>
                              <w:tcPr>
                                <w:tcW w:w="847" w:type="dxa"/>
                                <w:tcBorders>
                                  <w:top w:val="single" w:sz="8" w:space="0" w:color="auto"/>
                                  <w:left w:val="nil"/>
                                  <w:bottom w:val="single" w:sz="4" w:space="0" w:color="auto"/>
                                  <w:right w:val="nil"/>
                                </w:tcBorders>
                                <w:noWrap/>
                                <w:vAlign w:val="bottom"/>
                                <w:hideMark/>
                              </w:tcPr>
                              <w:p w14:paraId="4F62ACF9" w14:textId="6416CADA"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Cyanazine</w:t>
                                </w:r>
                              </w:p>
                            </w:tc>
                            <w:tc>
                              <w:tcPr>
                                <w:tcW w:w="1013" w:type="dxa"/>
                                <w:tcBorders>
                                  <w:top w:val="single" w:sz="8" w:space="0" w:color="auto"/>
                                  <w:left w:val="nil"/>
                                  <w:bottom w:val="single" w:sz="4" w:space="0" w:color="auto"/>
                                  <w:right w:val="nil"/>
                                </w:tcBorders>
                                <w:noWrap/>
                                <w:vAlign w:val="bottom"/>
                                <w:hideMark/>
                              </w:tcPr>
                              <w:p w14:paraId="1792A061"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Chlortoluron</w:t>
                                </w:r>
                              </w:p>
                            </w:tc>
                            <w:tc>
                              <w:tcPr>
                                <w:tcW w:w="684" w:type="dxa"/>
                                <w:tcBorders>
                                  <w:top w:val="single" w:sz="8" w:space="0" w:color="auto"/>
                                  <w:left w:val="nil"/>
                                  <w:bottom w:val="single" w:sz="4" w:space="0" w:color="auto"/>
                                  <w:right w:val="nil"/>
                                </w:tcBorders>
                                <w:noWrap/>
                                <w:vAlign w:val="bottom"/>
                                <w:hideMark/>
                              </w:tcPr>
                              <w:p w14:paraId="6F1F6D7F"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Buturon</w:t>
                                </w:r>
                              </w:p>
                            </w:tc>
                            <w:tc>
                              <w:tcPr>
                                <w:tcW w:w="924" w:type="dxa"/>
                                <w:tcBorders>
                                  <w:top w:val="single" w:sz="8" w:space="0" w:color="auto"/>
                                  <w:left w:val="nil"/>
                                  <w:bottom w:val="single" w:sz="4" w:space="0" w:color="auto"/>
                                  <w:right w:val="nil"/>
                                </w:tcBorders>
                                <w:noWrap/>
                                <w:vAlign w:val="bottom"/>
                                <w:hideMark/>
                              </w:tcPr>
                              <w:p w14:paraId="23B88D2F" w14:textId="189F06FF"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Prom</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tryn</w:t>
                                </w:r>
                              </w:p>
                            </w:tc>
                            <w:tc>
                              <w:tcPr>
                                <w:tcW w:w="762" w:type="dxa"/>
                                <w:tcBorders>
                                  <w:top w:val="single" w:sz="8" w:space="0" w:color="auto"/>
                                  <w:left w:val="nil"/>
                                  <w:bottom w:val="single" w:sz="4" w:space="0" w:color="auto"/>
                                  <w:right w:val="nil"/>
                                </w:tcBorders>
                                <w:noWrap/>
                                <w:vAlign w:val="bottom"/>
                                <w:hideMark/>
                              </w:tcPr>
                              <w:p w14:paraId="7A0D1B36" w14:textId="77777777" w:rsidR="00A60472" w:rsidRPr="00C614F6" w:rsidRDefault="00A60472"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Monuron</w:t>
                                </w:r>
                              </w:p>
                            </w:tc>
                          </w:tr>
                          <w:tr w:rsidR="00A60472" w:rsidRPr="00D87EAA" w14:paraId="7F4275CE" w14:textId="77777777" w:rsidTr="001377D7">
                            <w:trPr>
                              <w:trHeight w:val="460"/>
                            </w:trPr>
                            <w:tc>
                              <w:tcPr>
                                <w:tcW w:w="1013" w:type="dxa"/>
                                <w:tcBorders>
                                  <w:top w:val="nil"/>
                                  <w:left w:val="nil"/>
                                  <w:bottom w:val="nil"/>
                                  <w:right w:val="nil"/>
                                </w:tcBorders>
                                <w:noWrap/>
                                <w:vAlign w:val="bottom"/>
                                <w:hideMark/>
                              </w:tcPr>
                              <w:p w14:paraId="3AE5E7B0"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Isoproturon</w:t>
                                </w:r>
                              </w:p>
                            </w:tc>
                            <w:tc>
                              <w:tcPr>
                                <w:tcW w:w="924" w:type="dxa"/>
                                <w:tcBorders>
                                  <w:top w:val="nil"/>
                                  <w:left w:val="nil"/>
                                  <w:bottom w:val="nil"/>
                                  <w:right w:val="nil"/>
                                </w:tcBorders>
                                <w:noWrap/>
                                <w:vAlign w:val="bottom"/>
                                <w:hideMark/>
                              </w:tcPr>
                              <w:p w14:paraId="20F6199D"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00" w:type="dxa"/>
                                <w:tcBorders>
                                  <w:top w:val="nil"/>
                                  <w:left w:val="nil"/>
                                  <w:bottom w:val="nil"/>
                                  <w:right w:val="nil"/>
                                </w:tcBorders>
                                <w:noWrap/>
                                <w:vAlign w:val="bottom"/>
                                <w:hideMark/>
                              </w:tcPr>
                              <w:p w14:paraId="1C416B3D"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694" w:type="dxa"/>
                                <w:tcBorders>
                                  <w:top w:val="nil"/>
                                  <w:left w:val="nil"/>
                                  <w:bottom w:val="nil"/>
                                  <w:right w:val="nil"/>
                                </w:tcBorders>
                                <w:noWrap/>
                                <w:vAlign w:val="bottom"/>
                                <w:hideMark/>
                              </w:tcPr>
                              <w:p w14:paraId="14BBB66A"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76" w:type="dxa"/>
                                <w:tcBorders>
                                  <w:top w:val="nil"/>
                                  <w:left w:val="nil"/>
                                  <w:bottom w:val="nil"/>
                                  <w:right w:val="nil"/>
                                </w:tcBorders>
                                <w:noWrap/>
                                <w:vAlign w:val="bottom"/>
                                <w:hideMark/>
                              </w:tcPr>
                              <w:p w14:paraId="0051BD47"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tcPr>
                              <w:p w14:paraId="1648DEED"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noWrap/>
                                <w:vAlign w:val="bottom"/>
                                <w:hideMark/>
                              </w:tcPr>
                              <w:p w14:paraId="5AD70C2E" w14:textId="5B42371B"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1013" w:type="dxa"/>
                                <w:tcBorders>
                                  <w:top w:val="nil"/>
                                  <w:left w:val="nil"/>
                                  <w:bottom w:val="nil"/>
                                  <w:right w:val="nil"/>
                                </w:tcBorders>
                                <w:noWrap/>
                                <w:vAlign w:val="bottom"/>
                                <w:hideMark/>
                              </w:tcPr>
                              <w:p w14:paraId="06FB342E"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684" w:type="dxa"/>
                                <w:tcBorders>
                                  <w:top w:val="nil"/>
                                  <w:left w:val="nil"/>
                                  <w:bottom w:val="nil"/>
                                  <w:right w:val="nil"/>
                                </w:tcBorders>
                                <w:noWrap/>
                                <w:vAlign w:val="bottom"/>
                                <w:hideMark/>
                              </w:tcPr>
                              <w:p w14:paraId="6E0D870C"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1802DC5C"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40CC78C8"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2A74A222" w14:textId="77777777" w:rsidTr="001377D7">
                            <w:trPr>
                              <w:trHeight w:val="460"/>
                            </w:trPr>
                            <w:tc>
                              <w:tcPr>
                                <w:tcW w:w="1013" w:type="dxa"/>
                                <w:tcBorders>
                                  <w:top w:val="nil"/>
                                  <w:left w:val="nil"/>
                                  <w:bottom w:val="nil"/>
                                  <w:right w:val="nil"/>
                                </w:tcBorders>
                                <w:noWrap/>
                                <w:vAlign w:val="bottom"/>
                                <w:hideMark/>
                              </w:tcPr>
                              <w:p w14:paraId="33AE6848" w14:textId="27948EF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Aldicarb</w:t>
                                </w:r>
                              </w:p>
                            </w:tc>
                            <w:tc>
                              <w:tcPr>
                                <w:tcW w:w="924" w:type="dxa"/>
                                <w:tcBorders>
                                  <w:top w:val="nil"/>
                                  <w:left w:val="nil"/>
                                  <w:bottom w:val="nil"/>
                                  <w:right w:val="nil"/>
                                </w:tcBorders>
                                <w:noWrap/>
                                <w:vAlign w:val="bottom"/>
                                <w:hideMark/>
                              </w:tcPr>
                              <w:p w14:paraId="44E36327" w14:textId="63A708FE"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60</w:t>
                                </w:r>
                              </w:p>
                            </w:tc>
                            <w:tc>
                              <w:tcPr>
                                <w:tcW w:w="800" w:type="dxa"/>
                                <w:tcBorders>
                                  <w:top w:val="nil"/>
                                  <w:left w:val="nil"/>
                                  <w:bottom w:val="nil"/>
                                  <w:right w:val="nil"/>
                                </w:tcBorders>
                                <w:noWrap/>
                                <w:vAlign w:val="bottom"/>
                                <w:hideMark/>
                              </w:tcPr>
                              <w:p w14:paraId="625FB691"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694" w:type="dxa"/>
                                <w:tcBorders>
                                  <w:top w:val="nil"/>
                                  <w:left w:val="nil"/>
                                  <w:bottom w:val="nil"/>
                                  <w:right w:val="nil"/>
                                </w:tcBorders>
                                <w:noWrap/>
                                <w:vAlign w:val="bottom"/>
                                <w:hideMark/>
                              </w:tcPr>
                              <w:p w14:paraId="0CEBCBFE"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76" w:type="dxa"/>
                                <w:tcBorders>
                                  <w:top w:val="nil"/>
                                  <w:left w:val="nil"/>
                                  <w:bottom w:val="nil"/>
                                  <w:right w:val="nil"/>
                                </w:tcBorders>
                                <w:noWrap/>
                                <w:vAlign w:val="bottom"/>
                                <w:hideMark/>
                              </w:tcPr>
                              <w:p w14:paraId="4CFD97A7"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tcPr>
                              <w:p w14:paraId="146DF9BA"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noWrap/>
                                <w:vAlign w:val="bottom"/>
                                <w:hideMark/>
                              </w:tcPr>
                              <w:p w14:paraId="37AFCD57" w14:textId="049CF4F4"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1013" w:type="dxa"/>
                                <w:tcBorders>
                                  <w:top w:val="nil"/>
                                  <w:left w:val="nil"/>
                                  <w:bottom w:val="nil"/>
                                  <w:right w:val="nil"/>
                                </w:tcBorders>
                                <w:noWrap/>
                                <w:vAlign w:val="bottom"/>
                                <w:hideMark/>
                              </w:tcPr>
                              <w:p w14:paraId="6E655D1E" w14:textId="4E816F7D"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684" w:type="dxa"/>
                                <w:tcBorders>
                                  <w:top w:val="nil"/>
                                  <w:left w:val="nil"/>
                                  <w:bottom w:val="nil"/>
                                  <w:right w:val="nil"/>
                                </w:tcBorders>
                                <w:noWrap/>
                                <w:vAlign w:val="bottom"/>
                                <w:hideMark/>
                              </w:tcPr>
                              <w:p w14:paraId="41B231EC"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6C320578"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5608CB85"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014C2E5A" w14:textId="77777777" w:rsidTr="001377D7">
                            <w:trPr>
                              <w:trHeight w:val="460"/>
                            </w:trPr>
                            <w:tc>
                              <w:tcPr>
                                <w:tcW w:w="1013" w:type="dxa"/>
                                <w:tcBorders>
                                  <w:top w:val="nil"/>
                                  <w:left w:val="nil"/>
                                  <w:bottom w:val="nil"/>
                                  <w:right w:val="nil"/>
                                </w:tcBorders>
                                <w:noWrap/>
                                <w:vAlign w:val="bottom"/>
                                <w:hideMark/>
                              </w:tcPr>
                              <w:p w14:paraId="577CACA5" w14:textId="3AB4079B"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proofErr w:type="spellStart"/>
                                <w:r w:rsidRPr="00C614F6">
                                  <w:rPr>
                                    <w:rFonts w:ascii="Times New Roman" w:eastAsia="Times New Roman" w:hAnsi="Times New Roman" w:cs="Times New Roman"/>
                                    <w:color w:val="000000"/>
                                    <w:sz w:val="20"/>
                                    <w:szCs w:val="20"/>
                                    <w:lang w:eastAsia="fr-FR"/>
                                  </w:rPr>
                                  <w:t>F</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nuron</w:t>
                                </w:r>
                                <w:proofErr w:type="spellEnd"/>
                              </w:p>
                            </w:tc>
                            <w:tc>
                              <w:tcPr>
                                <w:tcW w:w="924" w:type="dxa"/>
                                <w:tcBorders>
                                  <w:top w:val="nil"/>
                                  <w:left w:val="nil"/>
                                  <w:bottom w:val="nil"/>
                                  <w:right w:val="nil"/>
                                </w:tcBorders>
                                <w:noWrap/>
                                <w:vAlign w:val="bottom"/>
                                <w:hideMark/>
                              </w:tcPr>
                              <w:p w14:paraId="64F81BEB" w14:textId="14C37868"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606</w:t>
                                </w:r>
                              </w:p>
                            </w:tc>
                            <w:tc>
                              <w:tcPr>
                                <w:tcW w:w="800" w:type="dxa"/>
                                <w:tcBorders>
                                  <w:top w:val="nil"/>
                                  <w:left w:val="nil"/>
                                  <w:bottom w:val="nil"/>
                                  <w:right w:val="nil"/>
                                </w:tcBorders>
                                <w:noWrap/>
                                <w:vAlign w:val="bottom"/>
                                <w:hideMark/>
                              </w:tcPr>
                              <w:p w14:paraId="1D53E861" w14:textId="4BA659C3"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20</w:t>
                                </w:r>
                              </w:p>
                            </w:tc>
                            <w:tc>
                              <w:tcPr>
                                <w:tcW w:w="694" w:type="dxa"/>
                                <w:tcBorders>
                                  <w:top w:val="nil"/>
                                  <w:left w:val="nil"/>
                                  <w:bottom w:val="nil"/>
                                  <w:right w:val="nil"/>
                                </w:tcBorders>
                                <w:noWrap/>
                                <w:vAlign w:val="bottom"/>
                                <w:hideMark/>
                              </w:tcPr>
                              <w:p w14:paraId="37069B32"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76" w:type="dxa"/>
                                <w:tcBorders>
                                  <w:top w:val="nil"/>
                                  <w:left w:val="nil"/>
                                  <w:bottom w:val="nil"/>
                                  <w:right w:val="nil"/>
                                </w:tcBorders>
                                <w:noWrap/>
                                <w:vAlign w:val="bottom"/>
                                <w:hideMark/>
                              </w:tcPr>
                              <w:p w14:paraId="137C8B5C"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tcPr>
                              <w:p w14:paraId="038326BD"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847" w:type="dxa"/>
                                <w:tcBorders>
                                  <w:top w:val="nil"/>
                                  <w:left w:val="nil"/>
                                  <w:bottom w:val="nil"/>
                                  <w:right w:val="nil"/>
                                </w:tcBorders>
                                <w:noWrap/>
                                <w:vAlign w:val="bottom"/>
                                <w:hideMark/>
                              </w:tcPr>
                              <w:p w14:paraId="2BFAF2C2" w14:textId="5A121A2D"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1013" w:type="dxa"/>
                                <w:tcBorders>
                                  <w:top w:val="nil"/>
                                  <w:left w:val="nil"/>
                                  <w:bottom w:val="nil"/>
                                  <w:right w:val="nil"/>
                                </w:tcBorders>
                                <w:noWrap/>
                                <w:vAlign w:val="bottom"/>
                                <w:hideMark/>
                              </w:tcPr>
                              <w:p w14:paraId="553FC801"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684" w:type="dxa"/>
                                <w:tcBorders>
                                  <w:top w:val="nil"/>
                                  <w:left w:val="nil"/>
                                  <w:bottom w:val="nil"/>
                                  <w:right w:val="nil"/>
                                </w:tcBorders>
                                <w:noWrap/>
                                <w:vAlign w:val="bottom"/>
                                <w:hideMark/>
                              </w:tcPr>
                              <w:p w14:paraId="0AE8ABCD"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1B139E5B" w14:textId="73F5003F"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5AAEDC74"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5DB07C82" w14:textId="77777777" w:rsidTr="001377D7">
                            <w:trPr>
                              <w:trHeight w:val="460"/>
                            </w:trPr>
                            <w:tc>
                              <w:tcPr>
                                <w:tcW w:w="1013" w:type="dxa"/>
                                <w:tcBorders>
                                  <w:top w:val="nil"/>
                                  <w:left w:val="nil"/>
                                  <w:bottom w:val="nil"/>
                                  <w:right w:val="nil"/>
                                </w:tcBorders>
                                <w:noWrap/>
                                <w:vAlign w:val="bottom"/>
                                <w:hideMark/>
                              </w:tcPr>
                              <w:p w14:paraId="629AEEDC" w14:textId="370AB13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Prof</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nofos</w:t>
                                </w:r>
                              </w:p>
                            </w:tc>
                            <w:tc>
                              <w:tcPr>
                                <w:tcW w:w="924" w:type="dxa"/>
                                <w:tcBorders>
                                  <w:top w:val="nil"/>
                                  <w:left w:val="nil"/>
                                  <w:bottom w:val="nil"/>
                                  <w:right w:val="nil"/>
                                </w:tcBorders>
                                <w:noWrap/>
                                <w:vAlign w:val="bottom"/>
                                <w:hideMark/>
                              </w:tcPr>
                              <w:p w14:paraId="6CCA68A7" w14:textId="53D3F6BC"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88</w:t>
                                </w:r>
                              </w:p>
                            </w:tc>
                            <w:tc>
                              <w:tcPr>
                                <w:tcW w:w="800" w:type="dxa"/>
                                <w:tcBorders>
                                  <w:top w:val="nil"/>
                                  <w:left w:val="nil"/>
                                  <w:bottom w:val="nil"/>
                                  <w:right w:val="nil"/>
                                </w:tcBorders>
                                <w:noWrap/>
                                <w:vAlign w:val="bottom"/>
                                <w:hideMark/>
                              </w:tcPr>
                              <w:p w14:paraId="2C1DC834" w14:textId="6BD29740"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53</w:t>
                                </w:r>
                              </w:p>
                            </w:tc>
                            <w:tc>
                              <w:tcPr>
                                <w:tcW w:w="694" w:type="dxa"/>
                                <w:tcBorders>
                                  <w:top w:val="nil"/>
                                  <w:left w:val="nil"/>
                                  <w:bottom w:val="nil"/>
                                  <w:right w:val="nil"/>
                                </w:tcBorders>
                                <w:noWrap/>
                                <w:vAlign w:val="bottom"/>
                                <w:hideMark/>
                              </w:tcPr>
                              <w:p w14:paraId="0D963E59" w14:textId="14ADDF34"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27</w:t>
                                </w:r>
                              </w:p>
                            </w:tc>
                            <w:tc>
                              <w:tcPr>
                                <w:tcW w:w="876" w:type="dxa"/>
                                <w:tcBorders>
                                  <w:top w:val="nil"/>
                                  <w:left w:val="nil"/>
                                  <w:bottom w:val="nil"/>
                                  <w:right w:val="nil"/>
                                </w:tcBorders>
                                <w:noWrap/>
                                <w:vAlign w:val="bottom"/>
                                <w:hideMark/>
                              </w:tcPr>
                              <w:p w14:paraId="57E28C6F"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47" w:type="dxa"/>
                                <w:tcBorders>
                                  <w:top w:val="nil"/>
                                  <w:left w:val="nil"/>
                                  <w:bottom w:val="nil"/>
                                  <w:right w:val="nil"/>
                                </w:tcBorders>
                              </w:tcPr>
                              <w:p w14:paraId="7ED894E7"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29326FB1" w14:textId="5971D3D6"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1013" w:type="dxa"/>
                                <w:tcBorders>
                                  <w:top w:val="nil"/>
                                  <w:left w:val="nil"/>
                                  <w:bottom w:val="nil"/>
                                  <w:right w:val="nil"/>
                                </w:tcBorders>
                                <w:noWrap/>
                                <w:vAlign w:val="bottom"/>
                                <w:hideMark/>
                              </w:tcPr>
                              <w:p w14:paraId="0EF3AC53" w14:textId="5FE2DBD6"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684" w:type="dxa"/>
                                <w:tcBorders>
                                  <w:top w:val="nil"/>
                                  <w:left w:val="nil"/>
                                  <w:bottom w:val="nil"/>
                                  <w:right w:val="nil"/>
                                </w:tcBorders>
                                <w:noWrap/>
                                <w:vAlign w:val="bottom"/>
                                <w:hideMark/>
                              </w:tcPr>
                              <w:p w14:paraId="3526A985" w14:textId="661C8402"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27422417"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2F6F58DA"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69FA71E8" w14:textId="77777777" w:rsidTr="001377D7">
                            <w:trPr>
                              <w:trHeight w:val="460"/>
                            </w:trPr>
                            <w:tc>
                              <w:tcPr>
                                <w:tcW w:w="1013" w:type="dxa"/>
                                <w:tcBorders>
                                  <w:top w:val="nil"/>
                                  <w:left w:val="nil"/>
                                  <w:bottom w:val="nil"/>
                                  <w:right w:val="nil"/>
                                </w:tcBorders>
                                <w:noWrap/>
                                <w:vAlign w:val="bottom"/>
                                <w:hideMark/>
                              </w:tcPr>
                              <w:p w14:paraId="56A574D8"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Cyanazine</w:t>
                                </w:r>
                              </w:p>
                            </w:tc>
                            <w:tc>
                              <w:tcPr>
                                <w:tcW w:w="924" w:type="dxa"/>
                                <w:tcBorders>
                                  <w:top w:val="nil"/>
                                  <w:left w:val="nil"/>
                                  <w:bottom w:val="nil"/>
                                  <w:right w:val="nil"/>
                                </w:tcBorders>
                                <w:noWrap/>
                                <w:vAlign w:val="bottom"/>
                                <w:hideMark/>
                              </w:tcPr>
                              <w:p w14:paraId="248078B5" w14:textId="772B6788"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028</w:t>
                                </w:r>
                              </w:p>
                            </w:tc>
                            <w:tc>
                              <w:tcPr>
                                <w:tcW w:w="800" w:type="dxa"/>
                                <w:tcBorders>
                                  <w:top w:val="nil"/>
                                  <w:left w:val="nil"/>
                                  <w:bottom w:val="nil"/>
                                  <w:right w:val="nil"/>
                                </w:tcBorders>
                                <w:noWrap/>
                                <w:vAlign w:val="bottom"/>
                                <w:hideMark/>
                              </w:tcPr>
                              <w:p w14:paraId="6FA3835B" w14:textId="61337E1F"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.6</w:t>
                                </w:r>
                                <w:r w:rsidRPr="00C614F6">
                                  <w:rPr>
                                    <w:rFonts w:ascii="Times New Roman" w:eastAsia="Times New Roman" w:hAnsi="Times New Roman" w:cs="Times New Roman"/>
                                    <w:color w:val="000000"/>
                                    <w:sz w:val="20"/>
                                    <w:szCs w:val="20"/>
                                    <w:lang w:eastAsia="fr-FR"/>
                                  </w:rPr>
                                  <w:t>75</w:t>
                                </w:r>
                              </w:p>
                            </w:tc>
                            <w:tc>
                              <w:tcPr>
                                <w:tcW w:w="694" w:type="dxa"/>
                                <w:tcBorders>
                                  <w:top w:val="nil"/>
                                  <w:left w:val="nil"/>
                                  <w:bottom w:val="nil"/>
                                  <w:right w:val="nil"/>
                                </w:tcBorders>
                                <w:noWrap/>
                                <w:vAlign w:val="bottom"/>
                                <w:hideMark/>
                              </w:tcPr>
                              <w:p w14:paraId="6EF31E76" w14:textId="645FFE16"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512</w:t>
                                </w:r>
                              </w:p>
                            </w:tc>
                            <w:tc>
                              <w:tcPr>
                                <w:tcW w:w="876" w:type="dxa"/>
                                <w:tcBorders>
                                  <w:top w:val="nil"/>
                                  <w:left w:val="nil"/>
                                  <w:bottom w:val="nil"/>
                                  <w:right w:val="nil"/>
                                </w:tcBorders>
                                <w:noWrap/>
                                <w:vAlign w:val="bottom"/>
                                <w:hideMark/>
                              </w:tcPr>
                              <w:p w14:paraId="7FE47DFD" w14:textId="05DCB703"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842</w:t>
                                </w:r>
                              </w:p>
                            </w:tc>
                            <w:tc>
                              <w:tcPr>
                                <w:tcW w:w="847" w:type="dxa"/>
                                <w:tcBorders>
                                  <w:top w:val="nil"/>
                                  <w:left w:val="nil"/>
                                  <w:bottom w:val="nil"/>
                                  <w:right w:val="nil"/>
                                </w:tcBorders>
                              </w:tcPr>
                              <w:p w14:paraId="72C9778B"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7BC24D1D" w14:textId="55D54BCA"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013" w:type="dxa"/>
                                <w:tcBorders>
                                  <w:top w:val="nil"/>
                                  <w:left w:val="nil"/>
                                  <w:bottom w:val="nil"/>
                                  <w:right w:val="nil"/>
                                </w:tcBorders>
                                <w:noWrap/>
                                <w:vAlign w:val="bottom"/>
                                <w:hideMark/>
                              </w:tcPr>
                              <w:p w14:paraId="68155BA0" w14:textId="0A00DD3D"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684" w:type="dxa"/>
                                <w:tcBorders>
                                  <w:top w:val="nil"/>
                                  <w:left w:val="nil"/>
                                  <w:bottom w:val="nil"/>
                                  <w:right w:val="nil"/>
                                </w:tcBorders>
                                <w:noWrap/>
                                <w:vAlign w:val="bottom"/>
                                <w:hideMark/>
                              </w:tcPr>
                              <w:p w14:paraId="16690057"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924" w:type="dxa"/>
                                <w:tcBorders>
                                  <w:top w:val="nil"/>
                                  <w:left w:val="nil"/>
                                  <w:bottom w:val="nil"/>
                                  <w:right w:val="nil"/>
                                </w:tcBorders>
                                <w:noWrap/>
                                <w:vAlign w:val="bottom"/>
                                <w:hideMark/>
                              </w:tcPr>
                              <w:p w14:paraId="553EBCB5"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62DA40F2"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24204C47" w14:textId="77777777" w:rsidTr="001377D7">
                            <w:trPr>
                              <w:trHeight w:val="460"/>
                            </w:trPr>
                            <w:tc>
                              <w:tcPr>
                                <w:tcW w:w="1013" w:type="dxa"/>
                                <w:tcBorders>
                                  <w:top w:val="nil"/>
                                  <w:left w:val="nil"/>
                                  <w:bottom w:val="nil"/>
                                  <w:right w:val="nil"/>
                                </w:tcBorders>
                                <w:noWrap/>
                                <w:vAlign w:val="bottom"/>
                                <w:hideMark/>
                              </w:tcPr>
                              <w:p w14:paraId="47F0C3FF"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Chlortoluron</w:t>
                                </w:r>
                              </w:p>
                            </w:tc>
                            <w:tc>
                              <w:tcPr>
                                <w:tcW w:w="924" w:type="dxa"/>
                                <w:tcBorders>
                                  <w:top w:val="nil"/>
                                  <w:left w:val="nil"/>
                                  <w:bottom w:val="nil"/>
                                  <w:right w:val="nil"/>
                                </w:tcBorders>
                                <w:noWrap/>
                                <w:vAlign w:val="bottom"/>
                                <w:hideMark/>
                              </w:tcPr>
                              <w:p w14:paraId="7A9BEAFE" w14:textId="77CBF6AA"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157</w:t>
                                </w:r>
                              </w:p>
                            </w:tc>
                            <w:tc>
                              <w:tcPr>
                                <w:tcW w:w="800" w:type="dxa"/>
                                <w:tcBorders>
                                  <w:top w:val="nil"/>
                                  <w:left w:val="nil"/>
                                  <w:bottom w:val="nil"/>
                                  <w:right w:val="nil"/>
                                </w:tcBorders>
                                <w:noWrap/>
                                <w:vAlign w:val="bottom"/>
                                <w:hideMark/>
                              </w:tcPr>
                              <w:p w14:paraId="4A931EEA" w14:textId="5C34467E"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151</w:t>
                                </w:r>
                              </w:p>
                            </w:tc>
                            <w:tc>
                              <w:tcPr>
                                <w:tcW w:w="694" w:type="dxa"/>
                                <w:tcBorders>
                                  <w:top w:val="nil"/>
                                  <w:left w:val="nil"/>
                                  <w:bottom w:val="nil"/>
                                  <w:right w:val="nil"/>
                                </w:tcBorders>
                                <w:noWrap/>
                                <w:vAlign w:val="bottom"/>
                                <w:hideMark/>
                              </w:tcPr>
                              <w:p w14:paraId="0915CE9A" w14:textId="6314D2F9"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037</w:t>
                                </w:r>
                              </w:p>
                            </w:tc>
                            <w:tc>
                              <w:tcPr>
                                <w:tcW w:w="876" w:type="dxa"/>
                                <w:tcBorders>
                                  <w:top w:val="nil"/>
                                  <w:left w:val="nil"/>
                                  <w:bottom w:val="nil"/>
                                  <w:right w:val="nil"/>
                                </w:tcBorders>
                                <w:noWrap/>
                                <w:vAlign w:val="bottom"/>
                                <w:hideMark/>
                              </w:tcPr>
                              <w:p w14:paraId="24A3AA63" w14:textId="475AB47F"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39</w:t>
                                </w:r>
                              </w:p>
                            </w:tc>
                            <w:tc>
                              <w:tcPr>
                                <w:tcW w:w="847" w:type="dxa"/>
                                <w:tcBorders>
                                  <w:top w:val="nil"/>
                                  <w:left w:val="nil"/>
                                  <w:bottom w:val="nil"/>
                                  <w:right w:val="nil"/>
                                </w:tcBorders>
                              </w:tcPr>
                              <w:p w14:paraId="22FE6BAD"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35CC5389" w14:textId="35FC16AB"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63</w:t>
                                </w:r>
                              </w:p>
                            </w:tc>
                            <w:tc>
                              <w:tcPr>
                                <w:tcW w:w="1013" w:type="dxa"/>
                                <w:tcBorders>
                                  <w:top w:val="nil"/>
                                  <w:left w:val="nil"/>
                                  <w:bottom w:val="nil"/>
                                  <w:right w:val="nil"/>
                                </w:tcBorders>
                                <w:noWrap/>
                                <w:vAlign w:val="bottom"/>
                                <w:hideMark/>
                              </w:tcPr>
                              <w:p w14:paraId="7AAD71C1"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684" w:type="dxa"/>
                                <w:tcBorders>
                                  <w:top w:val="nil"/>
                                  <w:left w:val="nil"/>
                                  <w:bottom w:val="nil"/>
                                  <w:right w:val="nil"/>
                                </w:tcBorders>
                                <w:noWrap/>
                                <w:vAlign w:val="bottom"/>
                                <w:hideMark/>
                              </w:tcPr>
                              <w:p w14:paraId="6AF1E1C9"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924" w:type="dxa"/>
                                <w:tcBorders>
                                  <w:top w:val="nil"/>
                                  <w:left w:val="nil"/>
                                  <w:bottom w:val="nil"/>
                                  <w:right w:val="nil"/>
                                </w:tcBorders>
                                <w:noWrap/>
                                <w:vAlign w:val="bottom"/>
                                <w:hideMark/>
                              </w:tcPr>
                              <w:p w14:paraId="5C6FD2C8"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c>
                              <w:tcPr>
                                <w:tcW w:w="762" w:type="dxa"/>
                                <w:tcBorders>
                                  <w:top w:val="nil"/>
                                  <w:left w:val="nil"/>
                                  <w:bottom w:val="nil"/>
                                  <w:right w:val="nil"/>
                                </w:tcBorders>
                                <w:noWrap/>
                                <w:vAlign w:val="bottom"/>
                                <w:hideMark/>
                              </w:tcPr>
                              <w:p w14:paraId="48F618C0"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637B8A6A" w14:textId="77777777" w:rsidTr="001377D7">
                            <w:trPr>
                              <w:trHeight w:val="460"/>
                            </w:trPr>
                            <w:tc>
                              <w:tcPr>
                                <w:tcW w:w="1013" w:type="dxa"/>
                                <w:tcBorders>
                                  <w:top w:val="nil"/>
                                  <w:left w:val="nil"/>
                                  <w:bottom w:val="nil"/>
                                  <w:right w:val="nil"/>
                                </w:tcBorders>
                                <w:noWrap/>
                                <w:vAlign w:val="bottom"/>
                                <w:hideMark/>
                              </w:tcPr>
                              <w:p w14:paraId="061B010F"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Buturon</w:t>
                                </w:r>
                              </w:p>
                            </w:tc>
                            <w:tc>
                              <w:tcPr>
                                <w:tcW w:w="924" w:type="dxa"/>
                                <w:tcBorders>
                                  <w:top w:val="nil"/>
                                  <w:left w:val="nil"/>
                                  <w:bottom w:val="nil"/>
                                  <w:right w:val="nil"/>
                                </w:tcBorders>
                                <w:noWrap/>
                                <w:vAlign w:val="bottom"/>
                                <w:hideMark/>
                              </w:tcPr>
                              <w:p w14:paraId="550457F1" w14:textId="15F7FADA"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113</w:t>
                                </w:r>
                              </w:p>
                            </w:tc>
                            <w:tc>
                              <w:tcPr>
                                <w:tcW w:w="800" w:type="dxa"/>
                                <w:tcBorders>
                                  <w:top w:val="nil"/>
                                  <w:left w:val="nil"/>
                                  <w:bottom w:val="nil"/>
                                  <w:right w:val="nil"/>
                                </w:tcBorders>
                                <w:noWrap/>
                                <w:vAlign w:val="bottom"/>
                                <w:hideMark/>
                              </w:tcPr>
                              <w:p w14:paraId="22AE9AEF" w14:textId="1039E3E4"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361</w:t>
                                </w:r>
                              </w:p>
                            </w:tc>
                            <w:tc>
                              <w:tcPr>
                                <w:tcW w:w="694" w:type="dxa"/>
                                <w:tcBorders>
                                  <w:top w:val="nil"/>
                                  <w:left w:val="nil"/>
                                  <w:bottom w:val="nil"/>
                                  <w:right w:val="nil"/>
                                </w:tcBorders>
                                <w:noWrap/>
                                <w:vAlign w:val="bottom"/>
                                <w:hideMark/>
                              </w:tcPr>
                              <w:p w14:paraId="1F7A8942" w14:textId="49A9E5A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199</w:t>
                                </w:r>
                              </w:p>
                            </w:tc>
                            <w:tc>
                              <w:tcPr>
                                <w:tcW w:w="876" w:type="dxa"/>
                                <w:tcBorders>
                                  <w:top w:val="nil"/>
                                  <w:left w:val="nil"/>
                                  <w:bottom w:val="nil"/>
                                  <w:right w:val="nil"/>
                                </w:tcBorders>
                                <w:noWrap/>
                                <w:vAlign w:val="bottom"/>
                                <w:hideMark/>
                              </w:tcPr>
                              <w:p w14:paraId="3AF078ED" w14:textId="3450F42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.4</w:t>
                                </w:r>
                                <w:r w:rsidRPr="00C614F6">
                                  <w:rPr>
                                    <w:rFonts w:ascii="Times New Roman" w:eastAsia="Times New Roman" w:hAnsi="Times New Roman" w:cs="Times New Roman"/>
                                    <w:color w:val="000000"/>
                                    <w:sz w:val="20"/>
                                    <w:szCs w:val="20"/>
                                    <w:lang w:eastAsia="fr-FR"/>
                                  </w:rPr>
                                  <w:t>30</w:t>
                                </w:r>
                              </w:p>
                            </w:tc>
                            <w:tc>
                              <w:tcPr>
                                <w:tcW w:w="847" w:type="dxa"/>
                                <w:tcBorders>
                                  <w:top w:val="nil"/>
                                  <w:left w:val="nil"/>
                                  <w:bottom w:val="nil"/>
                                  <w:right w:val="nil"/>
                                </w:tcBorders>
                              </w:tcPr>
                              <w:p w14:paraId="579F84F4"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365BEEAB" w14:textId="15757F40"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53</w:t>
                                </w:r>
                              </w:p>
                            </w:tc>
                            <w:tc>
                              <w:tcPr>
                                <w:tcW w:w="1013" w:type="dxa"/>
                                <w:tcBorders>
                                  <w:top w:val="nil"/>
                                  <w:left w:val="nil"/>
                                  <w:bottom w:val="nil"/>
                                  <w:right w:val="nil"/>
                                </w:tcBorders>
                                <w:noWrap/>
                                <w:vAlign w:val="bottom"/>
                                <w:hideMark/>
                              </w:tcPr>
                              <w:p w14:paraId="7FDFF666" w14:textId="3638945A"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.9</w:t>
                                </w:r>
                                <w:r w:rsidRPr="00C614F6">
                                  <w:rPr>
                                    <w:rFonts w:ascii="Times New Roman" w:eastAsia="Times New Roman" w:hAnsi="Times New Roman" w:cs="Times New Roman"/>
                                    <w:color w:val="000000"/>
                                    <w:sz w:val="20"/>
                                    <w:szCs w:val="20"/>
                                    <w:lang w:eastAsia="fr-FR"/>
                                  </w:rPr>
                                  <w:t>61</w:t>
                                </w:r>
                              </w:p>
                            </w:tc>
                            <w:tc>
                              <w:tcPr>
                                <w:tcW w:w="684" w:type="dxa"/>
                                <w:tcBorders>
                                  <w:top w:val="nil"/>
                                  <w:left w:val="nil"/>
                                  <w:bottom w:val="nil"/>
                                  <w:right w:val="nil"/>
                                </w:tcBorders>
                                <w:noWrap/>
                                <w:vAlign w:val="bottom"/>
                                <w:hideMark/>
                              </w:tcPr>
                              <w:p w14:paraId="4DFCB6EB"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924" w:type="dxa"/>
                                <w:tcBorders>
                                  <w:top w:val="nil"/>
                                  <w:left w:val="nil"/>
                                  <w:bottom w:val="nil"/>
                                  <w:right w:val="nil"/>
                                </w:tcBorders>
                                <w:noWrap/>
                                <w:vAlign w:val="bottom"/>
                                <w:hideMark/>
                              </w:tcPr>
                              <w:p w14:paraId="7302259E"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762" w:type="dxa"/>
                                <w:tcBorders>
                                  <w:top w:val="nil"/>
                                  <w:left w:val="nil"/>
                                  <w:bottom w:val="nil"/>
                                  <w:right w:val="nil"/>
                                </w:tcBorders>
                                <w:noWrap/>
                                <w:vAlign w:val="bottom"/>
                                <w:hideMark/>
                              </w:tcPr>
                              <w:p w14:paraId="346A0CD8" w14:textId="77777777" w:rsidR="00A60472" w:rsidRPr="00C614F6" w:rsidRDefault="00A60472" w:rsidP="00AC1AE8">
                                <w:pPr>
                                  <w:spacing w:after="0" w:line="240" w:lineRule="auto"/>
                                  <w:rPr>
                                    <w:rFonts w:ascii="Times New Roman" w:eastAsia="Times New Roman" w:hAnsi="Times New Roman" w:cs="Times New Roman"/>
                                    <w:sz w:val="20"/>
                                    <w:szCs w:val="20"/>
                                    <w:lang w:eastAsia="fr-FR"/>
                                  </w:rPr>
                                </w:pPr>
                              </w:p>
                            </w:tc>
                          </w:tr>
                          <w:tr w:rsidR="00A60472" w:rsidRPr="00D87EAA" w14:paraId="09C341E5" w14:textId="77777777" w:rsidTr="001377D7">
                            <w:trPr>
                              <w:trHeight w:val="460"/>
                            </w:trPr>
                            <w:tc>
                              <w:tcPr>
                                <w:tcW w:w="1013" w:type="dxa"/>
                                <w:tcBorders>
                                  <w:top w:val="nil"/>
                                  <w:left w:val="nil"/>
                                  <w:bottom w:val="nil"/>
                                  <w:right w:val="nil"/>
                                </w:tcBorders>
                                <w:noWrap/>
                                <w:vAlign w:val="bottom"/>
                                <w:hideMark/>
                              </w:tcPr>
                              <w:p w14:paraId="1579FD72" w14:textId="44FC18FD"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Prom</w:t>
                                </w:r>
                                <w:r>
                                  <w:rPr>
                                    <w:rFonts w:ascii="Times New Roman" w:eastAsia="Times New Roman" w:hAnsi="Times New Roman" w:cs="Times New Roman"/>
                                    <w:color w:val="000000"/>
                                    <w:sz w:val="20"/>
                                    <w:szCs w:val="20"/>
                                    <w:lang w:eastAsia="fr-FR"/>
                                  </w:rPr>
                                  <w:t>e</w:t>
                                </w:r>
                                <w:r w:rsidRPr="00C614F6">
                                  <w:rPr>
                                    <w:rFonts w:ascii="Times New Roman" w:eastAsia="Times New Roman" w:hAnsi="Times New Roman" w:cs="Times New Roman"/>
                                    <w:color w:val="000000"/>
                                    <w:sz w:val="20"/>
                                    <w:szCs w:val="20"/>
                                    <w:lang w:eastAsia="fr-FR"/>
                                  </w:rPr>
                                  <w:t>tryn</w:t>
                                </w:r>
                              </w:p>
                            </w:tc>
                            <w:tc>
                              <w:tcPr>
                                <w:tcW w:w="924" w:type="dxa"/>
                                <w:tcBorders>
                                  <w:top w:val="nil"/>
                                  <w:left w:val="nil"/>
                                  <w:bottom w:val="nil"/>
                                  <w:right w:val="nil"/>
                                </w:tcBorders>
                                <w:noWrap/>
                                <w:vAlign w:val="bottom"/>
                                <w:hideMark/>
                              </w:tcPr>
                              <w:p w14:paraId="03FCB856" w14:textId="1BF69BAF"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013</w:t>
                                </w:r>
                              </w:p>
                            </w:tc>
                            <w:tc>
                              <w:tcPr>
                                <w:tcW w:w="800" w:type="dxa"/>
                                <w:tcBorders>
                                  <w:top w:val="nil"/>
                                  <w:left w:val="nil"/>
                                  <w:bottom w:val="nil"/>
                                  <w:right w:val="nil"/>
                                </w:tcBorders>
                                <w:noWrap/>
                                <w:vAlign w:val="bottom"/>
                                <w:hideMark/>
                              </w:tcPr>
                              <w:p w14:paraId="11387E62" w14:textId="69C2ECA4"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442</w:t>
                                </w:r>
                              </w:p>
                            </w:tc>
                            <w:tc>
                              <w:tcPr>
                                <w:tcW w:w="694" w:type="dxa"/>
                                <w:tcBorders>
                                  <w:top w:val="nil"/>
                                  <w:left w:val="nil"/>
                                  <w:bottom w:val="nil"/>
                                  <w:right w:val="nil"/>
                                </w:tcBorders>
                                <w:noWrap/>
                                <w:vAlign w:val="bottom"/>
                                <w:hideMark/>
                              </w:tcPr>
                              <w:p w14:paraId="3F551F7D" w14:textId="112FA5BD"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187</w:t>
                                </w:r>
                              </w:p>
                            </w:tc>
                            <w:tc>
                              <w:tcPr>
                                <w:tcW w:w="876" w:type="dxa"/>
                                <w:tcBorders>
                                  <w:top w:val="nil"/>
                                  <w:left w:val="nil"/>
                                  <w:bottom w:val="nil"/>
                                  <w:right w:val="nil"/>
                                </w:tcBorders>
                                <w:noWrap/>
                                <w:vAlign w:val="bottom"/>
                                <w:hideMark/>
                              </w:tcPr>
                              <w:p w14:paraId="3FA5C67E" w14:textId="55EE8D32"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045</w:t>
                                </w:r>
                              </w:p>
                            </w:tc>
                            <w:tc>
                              <w:tcPr>
                                <w:tcW w:w="847" w:type="dxa"/>
                                <w:tcBorders>
                                  <w:top w:val="nil"/>
                                  <w:left w:val="nil"/>
                                  <w:bottom w:val="nil"/>
                                  <w:right w:val="nil"/>
                                </w:tcBorders>
                              </w:tcPr>
                              <w:p w14:paraId="5F0E4004"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c>
                              <w:tcPr>
                                <w:tcW w:w="847" w:type="dxa"/>
                                <w:tcBorders>
                                  <w:top w:val="nil"/>
                                  <w:left w:val="nil"/>
                                  <w:bottom w:val="nil"/>
                                  <w:right w:val="nil"/>
                                </w:tcBorders>
                                <w:noWrap/>
                                <w:vAlign w:val="bottom"/>
                                <w:hideMark/>
                              </w:tcPr>
                              <w:p w14:paraId="55BC9F92" w14:textId="1DBC622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274</w:t>
                                </w:r>
                              </w:p>
                            </w:tc>
                            <w:tc>
                              <w:tcPr>
                                <w:tcW w:w="1013" w:type="dxa"/>
                                <w:tcBorders>
                                  <w:top w:val="nil"/>
                                  <w:left w:val="nil"/>
                                  <w:bottom w:val="nil"/>
                                  <w:right w:val="nil"/>
                                </w:tcBorders>
                                <w:noWrap/>
                                <w:vAlign w:val="bottom"/>
                                <w:hideMark/>
                              </w:tcPr>
                              <w:p w14:paraId="40428F09" w14:textId="58C1CBB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.9</w:t>
                                </w:r>
                                <w:r w:rsidRPr="00C614F6">
                                  <w:rPr>
                                    <w:rFonts w:ascii="Times New Roman" w:eastAsia="Times New Roman" w:hAnsi="Times New Roman" w:cs="Times New Roman"/>
                                    <w:color w:val="000000"/>
                                    <w:sz w:val="20"/>
                                    <w:szCs w:val="20"/>
                                    <w:lang w:eastAsia="fr-FR"/>
                                  </w:rPr>
                                  <w:t>39</w:t>
                                </w:r>
                              </w:p>
                            </w:tc>
                            <w:tc>
                              <w:tcPr>
                                <w:tcW w:w="684" w:type="dxa"/>
                                <w:tcBorders>
                                  <w:top w:val="nil"/>
                                  <w:left w:val="nil"/>
                                  <w:bottom w:val="nil"/>
                                  <w:right w:val="nil"/>
                                </w:tcBorders>
                                <w:noWrap/>
                                <w:vAlign w:val="bottom"/>
                                <w:hideMark/>
                              </w:tcPr>
                              <w:p w14:paraId="547634CB" w14:textId="2E05CB5B"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987</w:t>
                                </w:r>
                              </w:p>
                            </w:tc>
                            <w:tc>
                              <w:tcPr>
                                <w:tcW w:w="924" w:type="dxa"/>
                                <w:tcBorders>
                                  <w:top w:val="nil"/>
                                  <w:left w:val="nil"/>
                                  <w:bottom w:val="nil"/>
                                  <w:right w:val="nil"/>
                                </w:tcBorders>
                                <w:noWrap/>
                                <w:vAlign w:val="bottom"/>
                                <w:hideMark/>
                              </w:tcPr>
                              <w:p w14:paraId="55D4387F"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762" w:type="dxa"/>
                                <w:tcBorders>
                                  <w:top w:val="nil"/>
                                  <w:left w:val="nil"/>
                                  <w:bottom w:val="nil"/>
                                  <w:right w:val="nil"/>
                                </w:tcBorders>
                                <w:noWrap/>
                                <w:vAlign w:val="bottom"/>
                                <w:hideMark/>
                              </w:tcPr>
                              <w:p w14:paraId="4988376E"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p>
                            </w:tc>
                          </w:tr>
                          <w:tr w:rsidR="00A60472" w:rsidRPr="00D87EAA" w14:paraId="6242420B" w14:textId="77777777" w:rsidTr="001377D7">
                            <w:trPr>
                              <w:trHeight w:val="483"/>
                            </w:trPr>
                            <w:tc>
                              <w:tcPr>
                                <w:tcW w:w="1013" w:type="dxa"/>
                                <w:tcBorders>
                                  <w:top w:val="nil"/>
                                  <w:left w:val="nil"/>
                                  <w:bottom w:val="single" w:sz="8" w:space="0" w:color="auto"/>
                                  <w:right w:val="nil"/>
                                </w:tcBorders>
                                <w:noWrap/>
                                <w:vAlign w:val="bottom"/>
                                <w:hideMark/>
                              </w:tcPr>
                              <w:p w14:paraId="22C393E2" w14:textId="77777777" w:rsidR="00A60472" w:rsidRPr="00C614F6" w:rsidRDefault="00A60472"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Monuron</w:t>
                                </w:r>
                              </w:p>
                            </w:tc>
                            <w:tc>
                              <w:tcPr>
                                <w:tcW w:w="924" w:type="dxa"/>
                                <w:tcBorders>
                                  <w:top w:val="nil"/>
                                  <w:left w:val="nil"/>
                                  <w:bottom w:val="single" w:sz="8" w:space="0" w:color="auto"/>
                                  <w:right w:val="nil"/>
                                </w:tcBorders>
                                <w:noWrap/>
                                <w:vAlign w:val="bottom"/>
                                <w:hideMark/>
                              </w:tcPr>
                              <w:p w14:paraId="440D0697"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-0,316</w:t>
                                </w:r>
                              </w:p>
                            </w:tc>
                            <w:tc>
                              <w:tcPr>
                                <w:tcW w:w="800" w:type="dxa"/>
                                <w:tcBorders>
                                  <w:top w:val="nil"/>
                                  <w:left w:val="nil"/>
                                  <w:bottom w:val="single" w:sz="8" w:space="0" w:color="auto"/>
                                  <w:right w:val="nil"/>
                                </w:tcBorders>
                                <w:noWrap/>
                                <w:vAlign w:val="bottom"/>
                                <w:hideMark/>
                              </w:tcPr>
                              <w:p w14:paraId="42C29F41"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-0,309</w:t>
                                </w:r>
                              </w:p>
                            </w:tc>
                            <w:tc>
                              <w:tcPr>
                                <w:tcW w:w="694" w:type="dxa"/>
                                <w:tcBorders>
                                  <w:top w:val="nil"/>
                                  <w:left w:val="nil"/>
                                  <w:bottom w:val="single" w:sz="8" w:space="0" w:color="auto"/>
                                  <w:right w:val="nil"/>
                                </w:tcBorders>
                                <w:noWrap/>
                                <w:vAlign w:val="bottom"/>
                                <w:hideMark/>
                              </w:tcPr>
                              <w:p w14:paraId="3F6456A2"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-0,125</w:t>
                                </w:r>
                              </w:p>
                            </w:tc>
                            <w:tc>
                              <w:tcPr>
                                <w:tcW w:w="876" w:type="dxa"/>
                                <w:tcBorders>
                                  <w:top w:val="nil"/>
                                  <w:left w:val="nil"/>
                                  <w:bottom w:val="single" w:sz="8" w:space="0" w:color="auto"/>
                                  <w:right w:val="nil"/>
                                </w:tcBorders>
                                <w:noWrap/>
                                <w:vAlign w:val="bottom"/>
                                <w:hideMark/>
                              </w:tcPr>
                              <w:p w14:paraId="075C4C69"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0,063</w:t>
                                </w:r>
                              </w:p>
                            </w:tc>
                            <w:tc>
                              <w:tcPr>
                                <w:tcW w:w="847" w:type="dxa"/>
                                <w:tcBorders>
                                  <w:top w:val="nil"/>
                                  <w:left w:val="nil"/>
                                  <w:bottom w:val="single" w:sz="8" w:space="0" w:color="auto"/>
                                  <w:right w:val="nil"/>
                                </w:tcBorders>
                              </w:tcPr>
                              <w:p w14:paraId="59A785F0" w14:textId="77777777" w:rsidR="00A60472" w:rsidRPr="00C614F6" w:rsidRDefault="00A60472" w:rsidP="001377D7">
                                <w:pPr>
                                  <w:spacing w:after="0" w:line="240" w:lineRule="auto"/>
                                  <w:rPr>
                                    <w:rFonts w:ascii="Times New Roman" w:eastAsia="Times New Roman" w:hAnsi="Times New Roman" w:cs="Times New Roman"/>
                                    <w:color w:val="000000"/>
                                    <w:sz w:val="20"/>
                                    <w:szCs w:val="20"/>
                                    <w:lang w:eastAsia="fr-FR"/>
                                  </w:rPr>
                                </w:pPr>
                              </w:p>
                            </w:tc>
                            <w:tc>
                              <w:tcPr>
                                <w:tcW w:w="847" w:type="dxa"/>
                                <w:tcBorders>
                                  <w:top w:val="nil"/>
                                  <w:left w:val="nil"/>
                                  <w:bottom w:val="single" w:sz="8" w:space="0" w:color="auto"/>
                                  <w:right w:val="nil"/>
                                </w:tcBorders>
                                <w:noWrap/>
                                <w:vAlign w:val="bottom"/>
                                <w:hideMark/>
                              </w:tcPr>
                              <w:p w14:paraId="7AEC1D86" w14:textId="40BACF1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0,570</w:t>
                                </w:r>
                              </w:p>
                            </w:tc>
                            <w:tc>
                              <w:tcPr>
                                <w:tcW w:w="1013" w:type="dxa"/>
                                <w:tcBorders>
                                  <w:top w:val="nil"/>
                                  <w:left w:val="nil"/>
                                  <w:bottom w:val="single" w:sz="8" w:space="0" w:color="auto"/>
                                  <w:right w:val="nil"/>
                                </w:tcBorders>
                                <w:noWrap/>
                                <w:vAlign w:val="bottom"/>
                                <w:hideMark/>
                              </w:tcPr>
                              <w:p w14:paraId="4F35A586"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0,959</w:t>
                                </w:r>
                              </w:p>
                            </w:tc>
                            <w:tc>
                              <w:tcPr>
                                <w:tcW w:w="684" w:type="dxa"/>
                                <w:tcBorders>
                                  <w:top w:val="nil"/>
                                  <w:left w:val="nil"/>
                                  <w:bottom w:val="single" w:sz="8" w:space="0" w:color="auto"/>
                                  <w:right w:val="nil"/>
                                </w:tcBorders>
                                <w:noWrap/>
                                <w:vAlign w:val="bottom"/>
                                <w:hideMark/>
                              </w:tcPr>
                              <w:p w14:paraId="581BEBA8"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78</w:t>
                                </w:r>
                              </w:p>
                            </w:tc>
                            <w:tc>
                              <w:tcPr>
                                <w:tcW w:w="924" w:type="dxa"/>
                                <w:tcBorders>
                                  <w:top w:val="nil"/>
                                  <w:left w:val="nil"/>
                                  <w:bottom w:val="single" w:sz="8" w:space="0" w:color="auto"/>
                                  <w:right w:val="nil"/>
                                </w:tcBorders>
                                <w:noWrap/>
                                <w:vAlign w:val="bottom"/>
                                <w:hideMark/>
                              </w:tcPr>
                              <w:p w14:paraId="422C6E0A"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64</w:t>
                                </w:r>
                              </w:p>
                            </w:tc>
                            <w:tc>
                              <w:tcPr>
                                <w:tcW w:w="762" w:type="dxa"/>
                                <w:tcBorders>
                                  <w:top w:val="nil"/>
                                  <w:left w:val="nil"/>
                                  <w:bottom w:val="single" w:sz="8" w:space="0" w:color="auto"/>
                                  <w:right w:val="nil"/>
                                </w:tcBorders>
                                <w:noWrap/>
                                <w:vAlign w:val="bottom"/>
                                <w:hideMark/>
                              </w:tcPr>
                              <w:p w14:paraId="3D863F96" w14:textId="77777777" w:rsidR="00A60472" w:rsidRPr="00C614F6" w:rsidRDefault="00A60472"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r>
                        </w:tbl>
                        <w:p w14:paraId="22EC970F" w14:textId="77777777" w:rsidR="00F5213C" w:rsidRDefault="00F5213C" w:rsidP="00F5213C"/>
                      </w:txbxContent>
                    </v:textbox>
                  </v:shape>
                </v:group>
              </v:group>
            </w:pict>
          </mc:Fallback>
        </mc:AlternateContent>
      </w:r>
      <w:r w:rsidR="00C26A14" w:rsidRPr="00C26A14">
        <w:rPr>
          <w:rFonts w:ascii="Times New Roman" w:hAnsi="Times New Roman" w:cs="Times New Roman"/>
          <w:b/>
          <w:bCs/>
          <w:sz w:val="18"/>
          <w:szCs w:val="18"/>
        </w:rPr>
        <w:t>Table 4</w:t>
      </w:r>
      <w:r w:rsidR="00C26A14">
        <w:rPr>
          <w:rFonts w:ascii="Times New Roman" w:hAnsi="Times New Roman" w:cs="Times New Roman"/>
          <w:b/>
          <w:bCs/>
          <w:sz w:val="18"/>
          <w:szCs w:val="18"/>
        </w:rPr>
        <w:t xml:space="preserve"> : </w:t>
      </w:r>
      <w:r w:rsidR="00C26A14" w:rsidRPr="008E2A1A">
        <w:rPr>
          <w:rFonts w:ascii="Times New Roman" w:hAnsi="Times New Roman" w:cs="Times New Roman"/>
          <w:sz w:val="24"/>
          <w:szCs w:val="24"/>
        </w:rPr>
        <w:t>Correlation matrices between detected pesticides</w:t>
      </w:r>
    </w:p>
    <w:p w14:paraId="42705F00" w14:textId="3097B029" w:rsidR="001F2849" w:rsidRPr="007D5713" w:rsidRDefault="001F2849" w:rsidP="007D5713">
      <w:pPr>
        <w:spacing w:line="360" w:lineRule="auto"/>
        <w:rPr>
          <w:rFonts w:ascii="Arial Black" w:hAnsi="Arial Black" w:cs="Times New Roman"/>
          <w:b/>
          <w:bCs/>
        </w:rPr>
      </w:pPr>
    </w:p>
    <w:p w14:paraId="26C55D05" w14:textId="14130DAE" w:rsidR="002329BC" w:rsidRDefault="002329BC" w:rsidP="003C2255">
      <w:pPr>
        <w:spacing w:line="360" w:lineRule="auto"/>
        <w:jc w:val="both"/>
        <w:rPr>
          <w:rFonts w:ascii="Times New Roman" w:hAnsi="Times New Roman" w:cs="Times New Roman"/>
          <w:sz w:val="24"/>
          <w:szCs w:val="24"/>
        </w:rPr>
      </w:pPr>
    </w:p>
    <w:p w14:paraId="7F0F8C1A" w14:textId="77777777" w:rsidR="002329BC" w:rsidRDefault="002329BC" w:rsidP="003C2255">
      <w:pPr>
        <w:spacing w:line="360" w:lineRule="auto"/>
        <w:jc w:val="both"/>
        <w:rPr>
          <w:rFonts w:ascii="Times New Roman" w:hAnsi="Times New Roman" w:cs="Times New Roman"/>
          <w:sz w:val="24"/>
          <w:szCs w:val="24"/>
        </w:rPr>
      </w:pPr>
    </w:p>
    <w:p w14:paraId="38919517" w14:textId="537C3A71" w:rsidR="00C436E6" w:rsidRDefault="00C436E6" w:rsidP="003C2255">
      <w:pPr>
        <w:spacing w:line="360" w:lineRule="auto"/>
        <w:jc w:val="both"/>
        <w:rPr>
          <w:rFonts w:ascii="Times New Roman" w:hAnsi="Times New Roman" w:cs="Times New Roman"/>
          <w:sz w:val="24"/>
          <w:szCs w:val="24"/>
        </w:rPr>
      </w:pPr>
    </w:p>
    <w:p w14:paraId="68D98864" w14:textId="7C5245CE" w:rsidR="00C436E6" w:rsidRDefault="00C436E6" w:rsidP="003C2255">
      <w:pPr>
        <w:spacing w:line="360" w:lineRule="auto"/>
        <w:jc w:val="both"/>
        <w:rPr>
          <w:rFonts w:ascii="Times New Roman" w:hAnsi="Times New Roman" w:cs="Times New Roman"/>
          <w:sz w:val="24"/>
          <w:szCs w:val="24"/>
        </w:rPr>
      </w:pPr>
    </w:p>
    <w:p w14:paraId="7B4CFC19" w14:textId="6C418840" w:rsidR="00C436E6" w:rsidRDefault="006E1CB9"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8480" behindDoc="0" locked="0" layoutInCell="1" allowOverlap="1" wp14:anchorId="30C9D9DD" wp14:editId="18A6C071">
                <wp:simplePos x="0" y="0"/>
                <wp:positionH relativeFrom="column">
                  <wp:posOffset>4021455</wp:posOffset>
                </wp:positionH>
                <wp:positionV relativeFrom="paragraph">
                  <wp:posOffset>136746</wp:posOffset>
                </wp:positionV>
                <wp:extent cx="333955" cy="278295"/>
                <wp:effectExtent l="0" t="0" r="28575" b="26670"/>
                <wp:wrapNone/>
                <wp:docPr id="5" name="Zone de texte 5"/>
                <wp:cNvGraphicFramePr/>
                <a:graphic xmlns:a="http://schemas.openxmlformats.org/drawingml/2006/main">
                  <a:graphicData uri="http://schemas.microsoft.com/office/word/2010/wordprocessingShape">
                    <wps:wsp>
                      <wps:cNvSpPr txBox="1"/>
                      <wps:spPr>
                        <a:xfrm>
                          <a:off x="0" y="0"/>
                          <a:ext cx="333955" cy="278295"/>
                        </a:xfrm>
                        <a:prstGeom prst="rect">
                          <a:avLst/>
                        </a:prstGeom>
                        <a:solidFill>
                          <a:schemeClr val="lt1"/>
                        </a:solidFill>
                        <a:ln w="6350">
                          <a:solidFill>
                            <a:prstClr val="black"/>
                          </a:solidFill>
                        </a:ln>
                      </wps:spPr>
                      <wps:txbx>
                        <w:txbxContent>
                          <w:p w14:paraId="20EB22A2" w14:textId="6DB8D304" w:rsidR="00FE30BF" w:rsidRPr="00FE30BF" w:rsidRDefault="00FE30BF">
                            <w:pPr>
                              <w:rPr>
                                <w:rFonts w:ascii="Arial Black" w:hAnsi="Arial Black"/>
                                <w:b/>
                                <w:bCs/>
                              </w:rPr>
                            </w:pPr>
                            <w:r w:rsidRPr="00FE30BF">
                              <w:rPr>
                                <w:rFonts w:ascii="Arial Black" w:hAnsi="Arial Black"/>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2" type="#_x0000_t202" style="position:absolute;left:0;text-align:left;margin-left:316.65pt;margin-top:10.75pt;width:26.3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" fillcolor="white [3201]" strokeweight=".5pt">
                <v:textbox>
                  <w:txbxContent>
                    <w:p w14:paraId="20EB22A2" w14:textId="6DB8D304" w:rsidR="00FE30BF" w:rsidRPr="00FE30BF" w:rsidRDefault="00FE30BF">
                      <w:pPr>
                        <w:rPr>
                          <w:rFonts w:ascii="Arial Black" w:hAnsi="Arial Black"/>
                          <w:b/>
                          <w:bCs/>
                        </w:rPr>
                      </w:pPr>
                      <w:r w:rsidRPr="00FE30BF">
                        <w:rPr>
                          <w:rFonts w:ascii="Arial Black" w:hAnsi="Arial Black"/>
                          <w:b/>
                          <w:bCs/>
                        </w:rPr>
                        <w:t>A</w:t>
                      </w:r>
                    </w:p>
                  </w:txbxContent>
                </v:textbox>
              </v:shape>
            </w:pict>
          </mc:Fallback>
        </mc:AlternateContent>
      </w:r>
    </w:p>
    <w:p w14:paraId="1632FF33" w14:textId="02901350" w:rsidR="00C436E6" w:rsidRDefault="00C436E6" w:rsidP="003C2255">
      <w:pPr>
        <w:spacing w:line="360" w:lineRule="auto"/>
        <w:jc w:val="both"/>
        <w:rPr>
          <w:rFonts w:ascii="Times New Roman" w:hAnsi="Times New Roman" w:cs="Times New Roman"/>
          <w:sz w:val="24"/>
          <w:szCs w:val="24"/>
        </w:rPr>
      </w:pPr>
    </w:p>
    <w:p w14:paraId="4E662929" w14:textId="4045EA67" w:rsidR="00C436E6" w:rsidRDefault="00C436E6" w:rsidP="003C2255">
      <w:pPr>
        <w:spacing w:line="360" w:lineRule="auto"/>
        <w:jc w:val="both"/>
        <w:rPr>
          <w:rFonts w:ascii="Times New Roman" w:hAnsi="Times New Roman" w:cs="Times New Roman"/>
          <w:sz w:val="24"/>
          <w:szCs w:val="24"/>
        </w:rPr>
      </w:pPr>
    </w:p>
    <w:p w14:paraId="553E4975" w14:textId="5194F7C0" w:rsidR="00C436E6" w:rsidRDefault="00C436E6" w:rsidP="003C2255">
      <w:pPr>
        <w:spacing w:line="360" w:lineRule="auto"/>
        <w:jc w:val="both"/>
        <w:rPr>
          <w:rFonts w:ascii="Times New Roman" w:hAnsi="Times New Roman" w:cs="Times New Roman"/>
          <w:sz w:val="24"/>
          <w:szCs w:val="24"/>
        </w:rPr>
      </w:pPr>
    </w:p>
    <w:p w14:paraId="5AF17051" w14:textId="7B6EBF05" w:rsidR="00C436E6" w:rsidRDefault="00C436E6" w:rsidP="003C2255">
      <w:pPr>
        <w:spacing w:line="360" w:lineRule="auto"/>
        <w:jc w:val="both"/>
        <w:rPr>
          <w:rFonts w:ascii="Times New Roman" w:hAnsi="Times New Roman" w:cs="Times New Roman"/>
          <w:sz w:val="24"/>
          <w:szCs w:val="24"/>
        </w:rPr>
      </w:pPr>
    </w:p>
    <w:p w14:paraId="62A31CB9" w14:textId="2691D36E" w:rsidR="00C436E6" w:rsidRDefault="00C436E6" w:rsidP="003C2255">
      <w:pPr>
        <w:spacing w:line="360" w:lineRule="auto"/>
        <w:jc w:val="both"/>
        <w:rPr>
          <w:rFonts w:ascii="Times New Roman" w:hAnsi="Times New Roman" w:cs="Times New Roman"/>
          <w:sz w:val="24"/>
          <w:szCs w:val="24"/>
        </w:rPr>
      </w:pPr>
    </w:p>
    <w:p w14:paraId="4368DDDB" w14:textId="2913EB8F" w:rsidR="00C436E6" w:rsidRDefault="00C436E6" w:rsidP="003C2255">
      <w:pPr>
        <w:spacing w:line="360" w:lineRule="auto"/>
        <w:jc w:val="both"/>
        <w:rPr>
          <w:rFonts w:ascii="Times New Roman" w:hAnsi="Times New Roman" w:cs="Times New Roman"/>
          <w:sz w:val="24"/>
          <w:szCs w:val="24"/>
        </w:rPr>
      </w:pPr>
    </w:p>
    <w:p w14:paraId="7C408DFC" w14:textId="356F6421" w:rsidR="00C436E6" w:rsidRDefault="00A60472"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9504" behindDoc="0" locked="0" layoutInCell="1" allowOverlap="1" wp14:anchorId="7447BA2A" wp14:editId="32EC3101">
                <wp:simplePos x="0" y="0"/>
                <wp:positionH relativeFrom="column">
                  <wp:posOffset>4122448</wp:posOffset>
                </wp:positionH>
                <wp:positionV relativeFrom="paragraph">
                  <wp:posOffset>12286</wp:posOffset>
                </wp:positionV>
                <wp:extent cx="310101" cy="262393"/>
                <wp:effectExtent l="0" t="0" r="13970" b="23495"/>
                <wp:wrapNone/>
                <wp:docPr id="7" name="Zone de texte 7"/>
                <wp:cNvGraphicFramePr/>
                <a:graphic xmlns:a="http://schemas.openxmlformats.org/drawingml/2006/main">
                  <a:graphicData uri="http://schemas.microsoft.com/office/word/2010/wordprocessingShape">
                    <wps:wsp>
                      <wps:cNvSpPr txBox="1"/>
                      <wps:spPr>
                        <a:xfrm>
                          <a:off x="0" y="0"/>
                          <a:ext cx="310101" cy="262393"/>
                        </a:xfrm>
                        <a:prstGeom prst="rect">
                          <a:avLst/>
                        </a:prstGeom>
                        <a:solidFill>
                          <a:schemeClr val="lt1"/>
                        </a:solidFill>
                        <a:ln w="6350">
                          <a:solidFill>
                            <a:prstClr val="black"/>
                          </a:solidFill>
                        </a:ln>
                      </wps:spPr>
                      <wps:txbx>
                        <w:txbxContent>
                          <w:p w14:paraId="14E3C74E" w14:textId="0DCA8505" w:rsidR="00FE30BF" w:rsidRPr="00FE30BF" w:rsidRDefault="00FE30BF">
                            <w:pPr>
                              <w:rPr>
                                <w:rFonts w:ascii="Arial Black" w:hAnsi="Arial Black"/>
                                <w:b/>
                                <w:bCs/>
                              </w:rPr>
                            </w:pPr>
                            <w:r w:rsidRPr="00FE30BF">
                              <w:rPr>
                                <w:rFonts w:ascii="Arial Black" w:hAnsi="Arial Black"/>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33" type="#_x0000_t202" style="position:absolute;left:0;text-align:left;margin-left:324.6pt;margin-top:.95pt;width:24.4pt;height:20.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" fillcolor="white [3201]" strokeweight=".5pt">
                <v:textbox>
                  <w:txbxContent>
                    <w:p w14:paraId="14E3C74E" w14:textId="0DCA8505" w:rsidR="00FE30BF" w:rsidRPr="00FE30BF" w:rsidRDefault="00FE30BF">
                      <w:pPr>
                        <w:rPr>
                          <w:rFonts w:ascii="Arial Black" w:hAnsi="Arial Black"/>
                          <w:b/>
                          <w:bCs/>
                        </w:rPr>
                      </w:pPr>
                      <w:r w:rsidRPr="00FE30BF">
                        <w:rPr>
                          <w:rFonts w:ascii="Arial Black" w:hAnsi="Arial Black"/>
                          <w:b/>
                          <w:bCs/>
                        </w:rPr>
                        <w:t>B</w:t>
                      </w:r>
                    </w:p>
                  </w:txbxContent>
                </v:textbox>
              </v:shape>
            </w:pict>
          </mc:Fallback>
        </mc:AlternateContent>
      </w:r>
    </w:p>
    <w:p w14:paraId="6D65B9BD" w14:textId="1C0495A2" w:rsidR="00C436E6" w:rsidRDefault="00C436E6" w:rsidP="003C2255">
      <w:pPr>
        <w:spacing w:line="360" w:lineRule="auto"/>
        <w:jc w:val="both"/>
        <w:rPr>
          <w:rFonts w:ascii="Times New Roman" w:hAnsi="Times New Roman" w:cs="Times New Roman"/>
          <w:sz w:val="24"/>
          <w:szCs w:val="24"/>
        </w:rPr>
      </w:pPr>
    </w:p>
    <w:p w14:paraId="1EC7B284" w14:textId="76ED1F98" w:rsidR="00C436E6" w:rsidRDefault="0071636E"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2336" behindDoc="0" locked="0" layoutInCell="1" allowOverlap="1" wp14:anchorId="76BBF1B8" wp14:editId="6F79D89B">
                <wp:simplePos x="0" y="0"/>
                <wp:positionH relativeFrom="column">
                  <wp:posOffset>406731</wp:posOffset>
                </wp:positionH>
                <wp:positionV relativeFrom="paragraph">
                  <wp:posOffset>111015</wp:posOffset>
                </wp:positionV>
                <wp:extent cx="550363" cy="255452"/>
                <wp:effectExtent l="0" t="0" r="21590" b="11430"/>
                <wp:wrapNone/>
                <wp:docPr id="6" name="Ellipse 6"/>
                <wp:cNvGraphicFramePr/>
                <a:graphic xmlns:a="http://schemas.openxmlformats.org/drawingml/2006/main">
                  <a:graphicData uri="http://schemas.microsoft.com/office/word/2010/wordprocessingShape">
                    <wps:wsp>
                      <wps:cNvSpPr/>
                      <wps:spPr>
                        <a:xfrm>
                          <a:off x="0" y="0"/>
                          <a:ext cx="550363" cy="25545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1576A7" id="Ellipse 6" o:spid="_x0000_s1026" style="position:absolute;margin-left:32.05pt;margin-top:8.75pt;width:43.35pt;height:2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" filled="f" strokecolor="#c00000" strokeweight="1pt">
                <v:stroke joinstyle="miter"/>
              </v:oval>
            </w:pict>
          </mc:Fallback>
        </mc:AlternateContent>
      </w:r>
    </w:p>
    <w:p w14:paraId="33F589DE" w14:textId="5317F798" w:rsidR="00C436E6" w:rsidRDefault="0071636E"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0528" behindDoc="0" locked="0" layoutInCell="1" allowOverlap="1" wp14:anchorId="59825D08" wp14:editId="20140D58">
                <wp:simplePos x="0" y="0"/>
                <wp:positionH relativeFrom="column">
                  <wp:posOffset>438675</wp:posOffset>
                </wp:positionH>
                <wp:positionV relativeFrom="paragraph">
                  <wp:posOffset>319267</wp:posOffset>
                </wp:positionV>
                <wp:extent cx="496956" cy="212035"/>
                <wp:effectExtent l="0" t="0" r="17780" b="17145"/>
                <wp:wrapNone/>
                <wp:docPr id="12" name="Ellipse 12"/>
                <wp:cNvGraphicFramePr/>
                <a:graphic xmlns:a="http://schemas.openxmlformats.org/drawingml/2006/main">
                  <a:graphicData uri="http://schemas.microsoft.com/office/word/2010/wordprocessingShape">
                    <wps:wsp>
                      <wps:cNvSpPr/>
                      <wps:spPr>
                        <a:xfrm>
                          <a:off x="0" y="0"/>
                          <a:ext cx="496956" cy="21203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FBACC0" id="Ellipse 12" o:spid="_x0000_s1026" style="position:absolute;margin-left:34.55pt;margin-top:25.15pt;width:39.15pt;height:16.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" filled="f" strokecolor="#c00000" strokeweight="1pt">
                <v:stroke joinstyle="miter"/>
              </v:oval>
            </w:pict>
          </mc:Fallback>
        </mc:AlternateContent>
      </w:r>
    </w:p>
    <w:p w14:paraId="1D337939" w14:textId="36FDE6F7" w:rsidR="00C436E6" w:rsidRDefault="00C436E6" w:rsidP="003C2255">
      <w:pPr>
        <w:spacing w:line="360" w:lineRule="auto"/>
        <w:jc w:val="both"/>
        <w:rPr>
          <w:rFonts w:ascii="Times New Roman" w:hAnsi="Times New Roman" w:cs="Times New Roman"/>
          <w:sz w:val="24"/>
          <w:szCs w:val="24"/>
        </w:rPr>
      </w:pPr>
    </w:p>
    <w:p w14:paraId="4D9065D1" w14:textId="76782583" w:rsidR="00C436E6" w:rsidRDefault="00C436E6" w:rsidP="003C2255">
      <w:pPr>
        <w:spacing w:line="360" w:lineRule="auto"/>
        <w:jc w:val="both"/>
        <w:rPr>
          <w:rFonts w:ascii="Times New Roman" w:hAnsi="Times New Roman" w:cs="Times New Roman"/>
          <w:sz w:val="24"/>
          <w:szCs w:val="24"/>
        </w:rPr>
      </w:pPr>
    </w:p>
    <w:p w14:paraId="62D8F046" w14:textId="11198D92" w:rsidR="00C436E6" w:rsidRDefault="00C436E6" w:rsidP="003C2255">
      <w:pPr>
        <w:spacing w:line="360" w:lineRule="auto"/>
        <w:jc w:val="both"/>
        <w:rPr>
          <w:rFonts w:ascii="Times New Roman" w:hAnsi="Times New Roman" w:cs="Times New Roman"/>
          <w:sz w:val="24"/>
          <w:szCs w:val="24"/>
        </w:rPr>
      </w:pPr>
    </w:p>
    <w:p w14:paraId="3F95AD03" w14:textId="79E2EB76" w:rsidR="00C436E6" w:rsidRDefault="00C436E6" w:rsidP="003C2255">
      <w:pPr>
        <w:spacing w:line="360" w:lineRule="auto"/>
        <w:jc w:val="both"/>
        <w:rPr>
          <w:rFonts w:ascii="Times New Roman" w:hAnsi="Times New Roman" w:cs="Times New Roman"/>
          <w:sz w:val="24"/>
          <w:szCs w:val="24"/>
        </w:rPr>
      </w:pPr>
    </w:p>
    <w:p w14:paraId="6ADB127D" w14:textId="1530EB7E" w:rsidR="00C436E6" w:rsidRDefault="00700A02"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7456" behindDoc="0" locked="0" layoutInCell="1" allowOverlap="1" wp14:anchorId="57D1746C" wp14:editId="170D1A6E">
                <wp:simplePos x="0" y="0"/>
                <wp:positionH relativeFrom="column">
                  <wp:posOffset>4235395</wp:posOffset>
                </wp:positionH>
                <wp:positionV relativeFrom="paragraph">
                  <wp:posOffset>7068</wp:posOffset>
                </wp:positionV>
                <wp:extent cx="341630" cy="357809"/>
                <wp:effectExtent l="0" t="0" r="20320" b="23495"/>
                <wp:wrapNone/>
                <wp:docPr id="4" name="Zone de texte 4"/>
                <wp:cNvGraphicFramePr/>
                <a:graphic xmlns:a="http://schemas.openxmlformats.org/drawingml/2006/main">
                  <a:graphicData uri="http://schemas.microsoft.com/office/word/2010/wordprocessingShape">
                    <wps:wsp>
                      <wps:cNvSpPr txBox="1"/>
                      <wps:spPr>
                        <a:xfrm>
                          <a:off x="0" y="0"/>
                          <a:ext cx="341630" cy="357809"/>
                        </a:xfrm>
                        <a:prstGeom prst="rect">
                          <a:avLst/>
                        </a:prstGeom>
                        <a:solidFill>
                          <a:schemeClr val="lt1"/>
                        </a:solidFill>
                        <a:ln w="6350">
                          <a:solidFill>
                            <a:prstClr val="black"/>
                          </a:solidFill>
                        </a:ln>
                      </wps:spPr>
                      <wps:txbx>
                        <w:txbxContent>
                          <w:p w14:paraId="0EE9E893" w14:textId="704E651F" w:rsidR="00FE30BF" w:rsidRPr="00FE30BF" w:rsidRDefault="00FE30BF">
                            <w:pPr>
                              <w:rPr>
                                <w:rFonts w:ascii="Arial Black" w:hAnsi="Arial Black"/>
                                <w:b/>
                                <w:bCs/>
                              </w:rPr>
                            </w:pPr>
                            <w:r w:rsidRPr="00FE30BF">
                              <w:rPr>
                                <w:rFonts w:ascii="Arial Black" w:hAnsi="Arial Black"/>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4" type="#_x0000_t202" style="position:absolute;left:0;text-align:left;margin-left:333.5pt;margin-top:.55pt;width:26.9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" fillcolor="white [3201]" strokeweight=".5pt">
                <v:textbox>
                  <w:txbxContent>
                    <w:p w14:paraId="0EE9E893" w14:textId="704E651F" w:rsidR="00FE30BF" w:rsidRPr="00FE30BF" w:rsidRDefault="00FE30BF">
                      <w:pPr>
                        <w:rPr>
                          <w:rFonts w:ascii="Arial Black" w:hAnsi="Arial Black"/>
                          <w:b/>
                          <w:bCs/>
                        </w:rPr>
                      </w:pPr>
                      <w:r w:rsidRPr="00FE30BF">
                        <w:rPr>
                          <w:rFonts w:ascii="Arial Black" w:hAnsi="Arial Black"/>
                          <w:b/>
                          <w:bCs/>
                        </w:rPr>
                        <w:t>C</w:t>
                      </w:r>
                    </w:p>
                  </w:txbxContent>
                </v:textbox>
              </v:shape>
            </w:pict>
          </mc:Fallback>
        </mc:AlternateContent>
      </w:r>
    </w:p>
    <w:p w14:paraId="3AE97318" w14:textId="4A2C8056" w:rsidR="00C436E6" w:rsidRDefault="00700A02"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4384" behindDoc="0" locked="0" layoutInCell="1" allowOverlap="1" wp14:anchorId="16F8F60E" wp14:editId="11036520">
                <wp:simplePos x="0" y="0"/>
                <wp:positionH relativeFrom="column">
                  <wp:posOffset>405544</wp:posOffset>
                </wp:positionH>
                <wp:positionV relativeFrom="paragraph">
                  <wp:posOffset>100275</wp:posOffset>
                </wp:positionV>
                <wp:extent cx="2001078" cy="1319420"/>
                <wp:effectExtent l="0" t="0" r="18415" b="14605"/>
                <wp:wrapNone/>
                <wp:docPr id="9" name="Ellipse 9"/>
                <wp:cNvGraphicFramePr/>
                <a:graphic xmlns:a="http://schemas.openxmlformats.org/drawingml/2006/main">
                  <a:graphicData uri="http://schemas.microsoft.com/office/word/2010/wordprocessingShape">
                    <wps:wsp>
                      <wps:cNvSpPr/>
                      <wps:spPr>
                        <a:xfrm>
                          <a:off x="0" y="0"/>
                          <a:ext cx="2001078" cy="13194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E4ACCA" id="Ellipse 9" o:spid="_x0000_s1026" style="position:absolute;margin-left:31.95pt;margin-top:7.9pt;width:157.55pt;height:10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" filled="f" strokecolor="#c00000" strokeweight="1pt">
                <v:stroke joinstyle="miter"/>
              </v:oval>
            </w:pict>
          </mc:Fallback>
        </mc:AlternateContent>
      </w:r>
    </w:p>
    <w:p w14:paraId="064133B2" w14:textId="2E7091A5" w:rsidR="00D61195" w:rsidRPr="002C3629" w:rsidRDefault="00D61195" w:rsidP="00C961DC">
      <w:pPr>
        <w:spacing w:line="360" w:lineRule="auto"/>
        <w:jc w:val="both"/>
        <w:rPr>
          <w:rFonts w:ascii="Times New Roman" w:hAnsi="Times New Roman" w:cs="Times New Roman"/>
          <w:sz w:val="24"/>
          <w:szCs w:val="24"/>
        </w:rPr>
        <w:sectPr w:rsidR="00D61195" w:rsidRPr="002C3629" w:rsidSect="00B51C9D">
          <w:type w:val="continuous"/>
          <w:pgSz w:w="11906" w:h="16838"/>
          <w:pgMar w:top="1417" w:right="1417" w:bottom="1417" w:left="1417" w:header="708" w:footer="708" w:gutter="0"/>
          <w:cols w:space="708"/>
          <w:docGrid w:linePitch="360"/>
        </w:sectPr>
      </w:pPr>
    </w:p>
    <w:p w14:paraId="4997F668" w14:textId="77777777" w:rsidR="00C26A14" w:rsidRDefault="00C26A14" w:rsidP="00F830D6">
      <w:pPr>
        <w:spacing w:line="360" w:lineRule="auto"/>
        <w:rPr>
          <w:rFonts w:ascii="Arial Black" w:hAnsi="Arial Black" w:cs="Times New Roman"/>
          <w:b/>
          <w:bCs/>
        </w:rPr>
      </w:pPr>
    </w:p>
    <w:p w14:paraId="79CC6FED" w14:textId="374ABF41" w:rsidR="008E2A1A" w:rsidRPr="00F830D6" w:rsidRDefault="00C961DC" w:rsidP="00F830D6">
      <w:pPr>
        <w:spacing w:line="360" w:lineRule="auto"/>
        <w:rPr>
          <w:rFonts w:ascii="Arial Black" w:hAnsi="Arial Black" w:cs="Times New Roman"/>
          <w:b/>
          <w:bCs/>
        </w:rPr>
      </w:pPr>
      <w:r w:rsidRPr="00F830D6">
        <w:rPr>
          <w:rFonts w:ascii="Arial Black" w:hAnsi="Arial Black" w:cs="Times New Roman"/>
          <w:b/>
          <w:bCs/>
        </w:rPr>
        <w:t xml:space="preserve">3.3.2. </w:t>
      </w:r>
      <w:r w:rsidR="008E2A1A" w:rsidRPr="00F830D6">
        <w:rPr>
          <w:rFonts w:ascii="Arial Black" w:hAnsi="Arial Black" w:cs="Times New Roman"/>
          <w:b/>
          <w:bCs/>
        </w:rPr>
        <w:t>Principal component analysis PCA</w:t>
      </w:r>
    </w:p>
    <w:p w14:paraId="2A113D62" w14:textId="77777777" w:rsidR="008E2A1A" w:rsidRDefault="008E2A1A" w:rsidP="00C961DC">
      <w:pPr>
        <w:spacing w:line="360" w:lineRule="auto"/>
        <w:jc w:val="both"/>
        <w:rPr>
          <w:rFonts w:ascii="Times New Roman" w:hAnsi="Times New Roman" w:cs="Times New Roman"/>
          <w:sz w:val="24"/>
          <w:szCs w:val="24"/>
        </w:rPr>
      </w:pPr>
      <w:r w:rsidRPr="008E2A1A">
        <w:rPr>
          <w:rFonts w:ascii="Times New Roman" w:hAnsi="Times New Roman" w:cs="Times New Roman"/>
          <w:sz w:val="24"/>
          <w:szCs w:val="24"/>
        </w:rPr>
        <w:t xml:space="preserve">Principal component analysis (PCA) is an essential multivariate method for processing complex data involving several correlated variables. For our study, it was performed for the 16 pesticide residues </w:t>
      </w:r>
      <w:r w:rsidRPr="008E2A1A">
        <w:rPr>
          <w:rFonts w:ascii="Times New Roman" w:hAnsi="Times New Roman" w:cs="Times New Roman"/>
          <w:sz w:val="24"/>
          <w:szCs w:val="24"/>
        </w:rPr>
        <w:lastRenderedPageBreak/>
        <w:t xml:space="preserve">detected, taking into account the sites and seasons. Table 5 of eigenvalues shows that most of the information is explained mainly by the first two factor axes, Fact 1 and Fact 2, which represent more than 83% of the inertia of the pesticide residue levels encountered. </w:t>
      </w:r>
    </w:p>
    <w:p w14:paraId="08FC91E6" w14:textId="7567CC30" w:rsidR="00C961DC" w:rsidRDefault="008E2A1A" w:rsidP="00C961DC">
      <w:pPr>
        <w:spacing w:line="360" w:lineRule="auto"/>
        <w:jc w:val="both"/>
        <w:rPr>
          <w:rFonts w:ascii="Times New Roman" w:hAnsi="Times New Roman" w:cs="Times New Roman"/>
          <w:sz w:val="24"/>
          <w:szCs w:val="24"/>
        </w:rPr>
      </w:pPr>
      <w:r w:rsidRPr="008E2A1A">
        <w:rPr>
          <w:rFonts w:ascii="Times New Roman" w:hAnsi="Times New Roman" w:cs="Times New Roman"/>
          <w:sz w:val="24"/>
          <w:szCs w:val="24"/>
        </w:rPr>
        <w:t xml:space="preserve"> </w:t>
      </w:r>
      <w:r w:rsidRPr="008E2A1A">
        <w:rPr>
          <w:rFonts w:ascii="Times New Roman" w:hAnsi="Times New Roman" w:cs="Times New Roman"/>
          <w:b/>
          <w:bCs/>
          <w:sz w:val="24"/>
          <w:szCs w:val="24"/>
        </w:rPr>
        <w:t xml:space="preserve">Table 5. </w:t>
      </w:r>
      <w:r w:rsidRPr="008E2A1A">
        <w:rPr>
          <w:rFonts w:ascii="Times New Roman" w:hAnsi="Times New Roman" w:cs="Times New Roman"/>
          <w:sz w:val="24"/>
          <w:szCs w:val="24"/>
        </w:rPr>
        <w:t>Eigenvalues.</w:t>
      </w:r>
    </w:p>
    <w:p w14:paraId="6B63ABA2" w14:textId="77777777" w:rsidR="00D61195" w:rsidRDefault="00D61195" w:rsidP="003C7F1F">
      <w:pPr>
        <w:spacing w:line="360" w:lineRule="auto"/>
        <w:jc w:val="both"/>
        <w:rPr>
          <w:sz w:val="24"/>
          <w:szCs w:val="24"/>
        </w:rPr>
        <w:sectPr w:rsidR="00D61195" w:rsidSect="00D61195">
          <w:type w:val="continuous"/>
          <w:pgSz w:w="11906" w:h="16838"/>
          <w:pgMar w:top="1417" w:right="1417" w:bottom="1417" w:left="1417" w:header="708" w:footer="708" w:gutter="0"/>
          <w:cols w:num="2" w:space="708"/>
          <w:docGrid w:linePitch="360"/>
        </w:sectPr>
      </w:pPr>
    </w:p>
    <w:tbl>
      <w:tblPr>
        <w:tblStyle w:val="TableGrid"/>
        <w:tblW w:w="9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55"/>
        <w:gridCol w:w="1570"/>
        <w:gridCol w:w="1570"/>
        <w:gridCol w:w="1571"/>
        <w:gridCol w:w="1571"/>
      </w:tblGrid>
      <w:tr w:rsidR="008E2AD4" w:rsidRPr="00C66179" w14:paraId="4493AA42" w14:textId="77777777" w:rsidTr="00CA5C47">
        <w:trPr>
          <w:trHeight w:val="443"/>
        </w:trPr>
        <w:tc>
          <w:tcPr>
            <w:tcW w:w="1985" w:type="dxa"/>
            <w:tcBorders>
              <w:top w:val="single" w:sz="4" w:space="0" w:color="auto"/>
            </w:tcBorders>
          </w:tcPr>
          <w:p w14:paraId="220E95D0" w14:textId="0E68F3F5" w:rsidR="008E2AD4" w:rsidRPr="00C66179" w:rsidRDefault="008E2AD4" w:rsidP="003C7F1F">
            <w:pPr>
              <w:spacing w:line="360" w:lineRule="auto"/>
              <w:jc w:val="both"/>
              <w:rPr>
                <w:sz w:val="24"/>
                <w:szCs w:val="24"/>
              </w:rPr>
            </w:pPr>
          </w:p>
        </w:tc>
        <w:tc>
          <w:tcPr>
            <w:tcW w:w="1155" w:type="dxa"/>
            <w:tcBorders>
              <w:top w:val="single" w:sz="4" w:space="0" w:color="auto"/>
            </w:tcBorders>
          </w:tcPr>
          <w:p w14:paraId="24960A75" w14:textId="77777777" w:rsidR="008E2AD4" w:rsidRPr="00C66179" w:rsidRDefault="008E2AD4" w:rsidP="003C7F1F">
            <w:pPr>
              <w:spacing w:line="360" w:lineRule="auto"/>
              <w:jc w:val="both"/>
              <w:rPr>
                <w:sz w:val="24"/>
                <w:szCs w:val="24"/>
              </w:rPr>
            </w:pPr>
            <w:r w:rsidRPr="00C66179">
              <w:rPr>
                <w:sz w:val="24"/>
                <w:szCs w:val="24"/>
              </w:rPr>
              <w:t>F1</w:t>
            </w:r>
          </w:p>
        </w:tc>
        <w:tc>
          <w:tcPr>
            <w:tcW w:w="1570" w:type="dxa"/>
            <w:tcBorders>
              <w:top w:val="single" w:sz="4" w:space="0" w:color="auto"/>
            </w:tcBorders>
          </w:tcPr>
          <w:p w14:paraId="2B1BDF54" w14:textId="77777777" w:rsidR="008E2AD4" w:rsidRPr="00C66179" w:rsidRDefault="008E2AD4" w:rsidP="003C7F1F">
            <w:pPr>
              <w:spacing w:line="360" w:lineRule="auto"/>
              <w:jc w:val="both"/>
              <w:rPr>
                <w:sz w:val="24"/>
                <w:szCs w:val="24"/>
              </w:rPr>
            </w:pPr>
            <w:r w:rsidRPr="00C66179">
              <w:rPr>
                <w:sz w:val="24"/>
                <w:szCs w:val="24"/>
              </w:rPr>
              <w:t>F2</w:t>
            </w:r>
          </w:p>
        </w:tc>
        <w:tc>
          <w:tcPr>
            <w:tcW w:w="1570" w:type="dxa"/>
            <w:tcBorders>
              <w:top w:val="single" w:sz="4" w:space="0" w:color="auto"/>
            </w:tcBorders>
          </w:tcPr>
          <w:p w14:paraId="67537587" w14:textId="77777777" w:rsidR="008E2AD4" w:rsidRPr="00C66179" w:rsidRDefault="008E2AD4" w:rsidP="003C7F1F">
            <w:pPr>
              <w:spacing w:line="360" w:lineRule="auto"/>
              <w:jc w:val="both"/>
              <w:rPr>
                <w:sz w:val="24"/>
                <w:szCs w:val="24"/>
              </w:rPr>
            </w:pPr>
            <w:r w:rsidRPr="00C66179">
              <w:rPr>
                <w:sz w:val="24"/>
                <w:szCs w:val="24"/>
              </w:rPr>
              <w:t>F3</w:t>
            </w:r>
          </w:p>
        </w:tc>
        <w:tc>
          <w:tcPr>
            <w:tcW w:w="1571" w:type="dxa"/>
            <w:tcBorders>
              <w:top w:val="single" w:sz="4" w:space="0" w:color="auto"/>
            </w:tcBorders>
          </w:tcPr>
          <w:p w14:paraId="07D097FC" w14:textId="77777777" w:rsidR="008E2AD4" w:rsidRPr="00C66179" w:rsidRDefault="008E2AD4" w:rsidP="003C7F1F">
            <w:pPr>
              <w:spacing w:line="360" w:lineRule="auto"/>
              <w:jc w:val="both"/>
              <w:rPr>
                <w:sz w:val="24"/>
                <w:szCs w:val="24"/>
              </w:rPr>
            </w:pPr>
            <w:r w:rsidRPr="00C66179">
              <w:rPr>
                <w:sz w:val="24"/>
                <w:szCs w:val="24"/>
              </w:rPr>
              <w:t>F4</w:t>
            </w:r>
          </w:p>
        </w:tc>
        <w:tc>
          <w:tcPr>
            <w:tcW w:w="1571" w:type="dxa"/>
            <w:tcBorders>
              <w:top w:val="single" w:sz="4" w:space="0" w:color="auto"/>
            </w:tcBorders>
          </w:tcPr>
          <w:p w14:paraId="68634D26" w14:textId="77777777" w:rsidR="008E2AD4" w:rsidRPr="00C66179" w:rsidRDefault="008E2AD4" w:rsidP="003C7F1F">
            <w:pPr>
              <w:spacing w:line="360" w:lineRule="auto"/>
              <w:jc w:val="both"/>
              <w:rPr>
                <w:sz w:val="24"/>
                <w:szCs w:val="24"/>
              </w:rPr>
            </w:pPr>
            <w:r w:rsidRPr="00C66179">
              <w:rPr>
                <w:sz w:val="24"/>
                <w:szCs w:val="24"/>
              </w:rPr>
              <w:t>F5</w:t>
            </w:r>
          </w:p>
        </w:tc>
      </w:tr>
      <w:tr w:rsidR="008E2AD4" w:rsidRPr="00C66179" w14:paraId="486299C7" w14:textId="77777777" w:rsidTr="00CA5C47">
        <w:trPr>
          <w:trHeight w:val="896"/>
        </w:trPr>
        <w:tc>
          <w:tcPr>
            <w:tcW w:w="1985" w:type="dxa"/>
          </w:tcPr>
          <w:p w14:paraId="6FF77EB0" w14:textId="0DC63EE6" w:rsidR="008E2AD4" w:rsidRPr="00C66179" w:rsidRDefault="00CA5C47" w:rsidP="003C7F1F">
            <w:pPr>
              <w:spacing w:line="360" w:lineRule="auto"/>
              <w:jc w:val="both"/>
              <w:rPr>
                <w:sz w:val="24"/>
                <w:szCs w:val="24"/>
              </w:rPr>
            </w:pPr>
            <w:r>
              <w:rPr>
                <w:sz w:val="24"/>
                <w:szCs w:val="24"/>
              </w:rPr>
              <w:t>Eigenvalues</w:t>
            </w:r>
          </w:p>
        </w:tc>
        <w:tc>
          <w:tcPr>
            <w:tcW w:w="1155" w:type="dxa"/>
          </w:tcPr>
          <w:p w14:paraId="04C4288B" w14:textId="3E20A9AC" w:rsidR="008E2AD4" w:rsidRPr="00C66179" w:rsidRDefault="008E2AD4" w:rsidP="003C7F1F">
            <w:pPr>
              <w:spacing w:line="360" w:lineRule="auto"/>
              <w:jc w:val="both"/>
              <w:rPr>
                <w:sz w:val="24"/>
                <w:szCs w:val="24"/>
              </w:rPr>
            </w:pPr>
            <w:r w:rsidRPr="00C66179">
              <w:rPr>
                <w:sz w:val="24"/>
                <w:szCs w:val="24"/>
              </w:rPr>
              <w:t>8</w:t>
            </w:r>
            <w:r w:rsidR="00A83FE8">
              <w:rPr>
                <w:sz w:val="24"/>
                <w:szCs w:val="24"/>
              </w:rPr>
              <w:t>.</w:t>
            </w:r>
            <w:r w:rsidRPr="00C66179">
              <w:rPr>
                <w:sz w:val="24"/>
                <w:szCs w:val="24"/>
              </w:rPr>
              <w:t>488</w:t>
            </w:r>
          </w:p>
        </w:tc>
        <w:tc>
          <w:tcPr>
            <w:tcW w:w="1570" w:type="dxa"/>
          </w:tcPr>
          <w:p w14:paraId="745400AF" w14:textId="2CE10EA1" w:rsidR="008E2AD4" w:rsidRPr="00C66179" w:rsidRDefault="008E2AD4" w:rsidP="003C7F1F">
            <w:pPr>
              <w:jc w:val="both"/>
              <w:rPr>
                <w:sz w:val="24"/>
                <w:szCs w:val="24"/>
              </w:rPr>
            </w:pPr>
            <w:r w:rsidRPr="00C66179">
              <w:rPr>
                <w:color w:val="000000"/>
                <w:sz w:val="24"/>
                <w:szCs w:val="24"/>
              </w:rPr>
              <w:t>4</w:t>
            </w:r>
            <w:r w:rsidR="00A83FE8">
              <w:rPr>
                <w:color w:val="000000"/>
                <w:sz w:val="24"/>
                <w:szCs w:val="24"/>
              </w:rPr>
              <w:t>.</w:t>
            </w:r>
            <w:r w:rsidRPr="00C66179">
              <w:rPr>
                <w:color w:val="000000"/>
                <w:sz w:val="24"/>
                <w:szCs w:val="24"/>
              </w:rPr>
              <w:t>909</w:t>
            </w:r>
          </w:p>
          <w:p w14:paraId="55AB2F83" w14:textId="77777777" w:rsidR="008E2AD4" w:rsidRPr="00C66179" w:rsidRDefault="008E2AD4" w:rsidP="003C7F1F">
            <w:pPr>
              <w:spacing w:line="360" w:lineRule="auto"/>
              <w:jc w:val="both"/>
              <w:rPr>
                <w:sz w:val="24"/>
                <w:szCs w:val="24"/>
              </w:rPr>
            </w:pPr>
          </w:p>
        </w:tc>
        <w:tc>
          <w:tcPr>
            <w:tcW w:w="1570" w:type="dxa"/>
          </w:tcPr>
          <w:p w14:paraId="234A8AD6" w14:textId="4B29D2A0" w:rsidR="008E2AD4" w:rsidRPr="00C66179" w:rsidRDefault="008E2AD4" w:rsidP="003C7F1F">
            <w:pPr>
              <w:jc w:val="both"/>
              <w:rPr>
                <w:sz w:val="24"/>
                <w:szCs w:val="24"/>
              </w:rPr>
            </w:pPr>
            <w:r w:rsidRPr="00C66179">
              <w:rPr>
                <w:color w:val="000000"/>
                <w:sz w:val="24"/>
                <w:szCs w:val="24"/>
              </w:rPr>
              <w:t>2</w:t>
            </w:r>
            <w:r w:rsidR="00A83FE8">
              <w:rPr>
                <w:color w:val="000000"/>
                <w:sz w:val="24"/>
                <w:szCs w:val="24"/>
              </w:rPr>
              <w:t>.</w:t>
            </w:r>
            <w:r w:rsidRPr="00C66179">
              <w:rPr>
                <w:color w:val="000000"/>
                <w:sz w:val="24"/>
                <w:szCs w:val="24"/>
              </w:rPr>
              <w:t>023</w:t>
            </w:r>
          </w:p>
          <w:p w14:paraId="7DBCE9D6" w14:textId="77777777" w:rsidR="008E2AD4" w:rsidRPr="00C66179" w:rsidRDefault="008E2AD4" w:rsidP="003C7F1F">
            <w:pPr>
              <w:spacing w:line="360" w:lineRule="auto"/>
              <w:jc w:val="both"/>
              <w:rPr>
                <w:sz w:val="24"/>
                <w:szCs w:val="24"/>
              </w:rPr>
            </w:pPr>
          </w:p>
        </w:tc>
        <w:tc>
          <w:tcPr>
            <w:tcW w:w="1571" w:type="dxa"/>
          </w:tcPr>
          <w:p w14:paraId="5363BC7D" w14:textId="02E3A5F7" w:rsidR="008E2AD4" w:rsidRPr="00C66179" w:rsidRDefault="008E2AD4" w:rsidP="003C7F1F">
            <w:pPr>
              <w:jc w:val="both"/>
              <w:rPr>
                <w:sz w:val="24"/>
                <w:szCs w:val="24"/>
              </w:rPr>
            </w:pPr>
            <w:r w:rsidRPr="00C66179">
              <w:rPr>
                <w:color w:val="000000"/>
                <w:sz w:val="24"/>
                <w:szCs w:val="24"/>
              </w:rPr>
              <w:t>0</w:t>
            </w:r>
            <w:r w:rsidR="00A83FE8">
              <w:rPr>
                <w:color w:val="000000"/>
                <w:sz w:val="24"/>
                <w:szCs w:val="24"/>
              </w:rPr>
              <w:t>.</w:t>
            </w:r>
            <w:r w:rsidRPr="00C66179">
              <w:rPr>
                <w:color w:val="000000"/>
                <w:sz w:val="24"/>
                <w:szCs w:val="24"/>
              </w:rPr>
              <w:t>352</w:t>
            </w:r>
          </w:p>
          <w:p w14:paraId="3442EA17" w14:textId="77777777" w:rsidR="008E2AD4" w:rsidRPr="00C66179" w:rsidRDefault="008E2AD4" w:rsidP="003C7F1F">
            <w:pPr>
              <w:spacing w:line="360" w:lineRule="auto"/>
              <w:jc w:val="both"/>
              <w:rPr>
                <w:sz w:val="24"/>
                <w:szCs w:val="24"/>
              </w:rPr>
            </w:pPr>
          </w:p>
        </w:tc>
        <w:tc>
          <w:tcPr>
            <w:tcW w:w="1571" w:type="dxa"/>
          </w:tcPr>
          <w:p w14:paraId="061B56AA" w14:textId="4C0CFFC0" w:rsidR="008E2AD4" w:rsidRPr="00C66179" w:rsidRDefault="008E2AD4" w:rsidP="003C7F1F">
            <w:pPr>
              <w:jc w:val="both"/>
              <w:rPr>
                <w:sz w:val="24"/>
                <w:szCs w:val="24"/>
              </w:rPr>
            </w:pPr>
            <w:r w:rsidRPr="00C66179">
              <w:rPr>
                <w:color w:val="000000"/>
                <w:sz w:val="24"/>
                <w:szCs w:val="24"/>
              </w:rPr>
              <w:t>0</w:t>
            </w:r>
            <w:r w:rsidR="00A83FE8">
              <w:rPr>
                <w:color w:val="000000"/>
                <w:sz w:val="24"/>
                <w:szCs w:val="24"/>
              </w:rPr>
              <w:t>.</w:t>
            </w:r>
            <w:r w:rsidRPr="00C66179">
              <w:rPr>
                <w:color w:val="000000"/>
                <w:sz w:val="24"/>
                <w:szCs w:val="24"/>
              </w:rPr>
              <w:t>226</w:t>
            </w:r>
          </w:p>
          <w:p w14:paraId="61D87738" w14:textId="77777777" w:rsidR="008E2AD4" w:rsidRPr="00C66179" w:rsidRDefault="008E2AD4" w:rsidP="003C7F1F">
            <w:pPr>
              <w:spacing w:line="360" w:lineRule="auto"/>
              <w:jc w:val="both"/>
              <w:rPr>
                <w:sz w:val="24"/>
                <w:szCs w:val="24"/>
              </w:rPr>
            </w:pPr>
          </w:p>
        </w:tc>
      </w:tr>
      <w:tr w:rsidR="008E2AD4" w:rsidRPr="00C66179" w14:paraId="525DBCE7" w14:textId="77777777" w:rsidTr="00CA5C47">
        <w:trPr>
          <w:trHeight w:val="896"/>
        </w:trPr>
        <w:tc>
          <w:tcPr>
            <w:tcW w:w="1985" w:type="dxa"/>
          </w:tcPr>
          <w:p w14:paraId="09B2397E" w14:textId="4E6DD876" w:rsidR="008E2AD4" w:rsidRPr="00C66179" w:rsidRDefault="008E2AD4" w:rsidP="003C7F1F">
            <w:pPr>
              <w:spacing w:line="360" w:lineRule="auto"/>
              <w:jc w:val="both"/>
              <w:rPr>
                <w:sz w:val="24"/>
                <w:szCs w:val="24"/>
              </w:rPr>
            </w:pPr>
            <w:r w:rsidRPr="00CA5C47">
              <w:rPr>
                <w:sz w:val="24"/>
                <w:szCs w:val="24"/>
              </w:rPr>
              <w:t>Variabilit</w:t>
            </w:r>
            <w:r w:rsidR="00CA5C47" w:rsidRPr="00CA5C47">
              <w:rPr>
                <w:sz w:val="24"/>
                <w:szCs w:val="24"/>
              </w:rPr>
              <w:t>e</w:t>
            </w:r>
            <w:r w:rsidRPr="00CA5C47">
              <w:rPr>
                <w:sz w:val="24"/>
                <w:szCs w:val="24"/>
              </w:rPr>
              <w:t xml:space="preserve"> (%)</w:t>
            </w:r>
          </w:p>
        </w:tc>
        <w:tc>
          <w:tcPr>
            <w:tcW w:w="1155" w:type="dxa"/>
          </w:tcPr>
          <w:p w14:paraId="15545438" w14:textId="35A6F44A" w:rsidR="008E2AD4" w:rsidRPr="00C66179" w:rsidRDefault="008E2AD4" w:rsidP="003C7F1F">
            <w:pPr>
              <w:jc w:val="both"/>
              <w:rPr>
                <w:sz w:val="24"/>
                <w:szCs w:val="24"/>
              </w:rPr>
            </w:pPr>
            <w:r w:rsidRPr="00C66179">
              <w:rPr>
                <w:color w:val="000000"/>
                <w:sz w:val="24"/>
                <w:szCs w:val="24"/>
              </w:rPr>
              <w:t>53</w:t>
            </w:r>
            <w:r w:rsidR="00A83FE8">
              <w:rPr>
                <w:color w:val="000000"/>
                <w:sz w:val="24"/>
                <w:szCs w:val="24"/>
              </w:rPr>
              <w:t>.</w:t>
            </w:r>
            <w:r w:rsidRPr="00C66179">
              <w:rPr>
                <w:color w:val="000000"/>
                <w:sz w:val="24"/>
                <w:szCs w:val="24"/>
              </w:rPr>
              <w:t>051</w:t>
            </w:r>
          </w:p>
          <w:p w14:paraId="5F2F99B8" w14:textId="77777777" w:rsidR="008E2AD4" w:rsidRPr="00C66179" w:rsidRDefault="008E2AD4" w:rsidP="003C7F1F">
            <w:pPr>
              <w:spacing w:line="360" w:lineRule="auto"/>
              <w:jc w:val="both"/>
              <w:rPr>
                <w:sz w:val="24"/>
                <w:szCs w:val="24"/>
              </w:rPr>
            </w:pPr>
          </w:p>
        </w:tc>
        <w:tc>
          <w:tcPr>
            <w:tcW w:w="1570" w:type="dxa"/>
          </w:tcPr>
          <w:p w14:paraId="40291C95" w14:textId="6B72B462" w:rsidR="008E2AD4" w:rsidRPr="00C66179" w:rsidRDefault="008E2AD4" w:rsidP="003C7F1F">
            <w:pPr>
              <w:jc w:val="both"/>
              <w:rPr>
                <w:sz w:val="24"/>
                <w:szCs w:val="24"/>
              </w:rPr>
            </w:pPr>
            <w:r w:rsidRPr="00C66179">
              <w:rPr>
                <w:color w:val="000000"/>
                <w:sz w:val="24"/>
                <w:szCs w:val="24"/>
              </w:rPr>
              <w:t>30</w:t>
            </w:r>
            <w:r w:rsidR="00A83FE8">
              <w:rPr>
                <w:color w:val="000000"/>
                <w:sz w:val="24"/>
                <w:szCs w:val="24"/>
              </w:rPr>
              <w:t>.</w:t>
            </w:r>
            <w:r w:rsidRPr="00C66179">
              <w:rPr>
                <w:color w:val="000000"/>
                <w:sz w:val="24"/>
                <w:szCs w:val="24"/>
              </w:rPr>
              <w:t>681</w:t>
            </w:r>
          </w:p>
          <w:p w14:paraId="043A59D2" w14:textId="77777777" w:rsidR="008E2AD4" w:rsidRPr="00C66179" w:rsidRDefault="008E2AD4" w:rsidP="003C7F1F">
            <w:pPr>
              <w:spacing w:line="360" w:lineRule="auto"/>
              <w:jc w:val="both"/>
              <w:rPr>
                <w:sz w:val="24"/>
                <w:szCs w:val="24"/>
              </w:rPr>
            </w:pPr>
          </w:p>
        </w:tc>
        <w:tc>
          <w:tcPr>
            <w:tcW w:w="1570" w:type="dxa"/>
          </w:tcPr>
          <w:p w14:paraId="4D949106" w14:textId="6336D07C" w:rsidR="008E2AD4" w:rsidRPr="00C66179" w:rsidRDefault="008E2AD4" w:rsidP="003C7F1F">
            <w:pPr>
              <w:jc w:val="both"/>
              <w:rPr>
                <w:sz w:val="24"/>
                <w:szCs w:val="24"/>
              </w:rPr>
            </w:pPr>
            <w:r w:rsidRPr="00C66179">
              <w:rPr>
                <w:color w:val="000000"/>
                <w:sz w:val="24"/>
                <w:szCs w:val="24"/>
              </w:rPr>
              <w:t>12</w:t>
            </w:r>
            <w:r w:rsidR="00A83FE8">
              <w:rPr>
                <w:color w:val="000000"/>
                <w:sz w:val="24"/>
                <w:szCs w:val="24"/>
              </w:rPr>
              <w:t>.</w:t>
            </w:r>
            <w:r w:rsidRPr="00C66179">
              <w:rPr>
                <w:color w:val="000000"/>
                <w:sz w:val="24"/>
                <w:szCs w:val="24"/>
              </w:rPr>
              <w:t>646</w:t>
            </w:r>
          </w:p>
          <w:p w14:paraId="578C74CF" w14:textId="77777777" w:rsidR="008E2AD4" w:rsidRPr="00C66179" w:rsidRDefault="008E2AD4" w:rsidP="003C7F1F">
            <w:pPr>
              <w:spacing w:line="360" w:lineRule="auto"/>
              <w:jc w:val="both"/>
              <w:rPr>
                <w:sz w:val="24"/>
                <w:szCs w:val="24"/>
              </w:rPr>
            </w:pPr>
          </w:p>
        </w:tc>
        <w:tc>
          <w:tcPr>
            <w:tcW w:w="1571" w:type="dxa"/>
          </w:tcPr>
          <w:p w14:paraId="426A1D0A" w14:textId="30081F4C" w:rsidR="008E2AD4" w:rsidRPr="00C66179" w:rsidRDefault="008E2AD4" w:rsidP="003C7F1F">
            <w:pPr>
              <w:jc w:val="both"/>
              <w:rPr>
                <w:sz w:val="24"/>
                <w:szCs w:val="24"/>
              </w:rPr>
            </w:pPr>
            <w:r w:rsidRPr="00C66179">
              <w:rPr>
                <w:color w:val="000000"/>
                <w:sz w:val="24"/>
                <w:szCs w:val="24"/>
              </w:rPr>
              <w:t>2</w:t>
            </w:r>
            <w:r w:rsidR="00A83FE8">
              <w:rPr>
                <w:color w:val="000000"/>
                <w:sz w:val="24"/>
                <w:szCs w:val="24"/>
              </w:rPr>
              <w:t>.</w:t>
            </w:r>
            <w:r w:rsidRPr="00C66179">
              <w:rPr>
                <w:color w:val="000000"/>
                <w:sz w:val="24"/>
                <w:szCs w:val="24"/>
              </w:rPr>
              <w:t>205</w:t>
            </w:r>
          </w:p>
          <w:p w14:paraId="7BE8DB6D" w14:textId="77777777" w:rsidR="008E2AD4" w:rsidRPr="00C66179" w:rsidRDefault="008E2AD4" w:rsidP="003C7F1F">
            <w:pPr>
              <w:spacing w:line="360" w:lineRule="auto"/>
              <w:jc w:val="both"/>
              <w:rPr>
                <w:sz w:val="24"/>
                <w:szCs w:val="24"/>
              </w:rPr>
            </w:pPr>
          </w:p>
        </w:tc>
        <w:tc>
          <w:tcPr>
            <w:tcW w:w="1571" w:type="dxa"/>
          </w:tcPr>
          <w:p w14:paraId="2F36D9C9" w14:textId="626E6B40" w:rsidR="008E2AD4" w:rsidRPr="00C66179" w:rsidRDefault="008E2AD4" w:rsidP="003C7F1F">
            <w:pPr>
              <w:jc w:val="both"/>
              <w:rPr>
                <w:sz w:val="24"/>
                <w:szCs w:val="24"/>
              </w:rPr>
            </w:pPr>
            <w:r w:rsidRPr="00C66179">
              <w:rPr>
                <w:color w:val="000000"/>
                <w:sz w:val="24"/>
                <w:szCs w:val="24"/>
              </w:rPr>
              <w:t>1</w:t>
            </w:r>
            <w:r w:rsidR="00A83FE8">
              <w:rPr>
                <w:color w:val="000000"/>
                <w:sz w:val="24"/>
                <w:szCs w:val="24"/>
              </w:rPr>
              <w:t>.</w:t>
            </w:r>
            <w:r w:rsidRPr="00C66179">
              <w:rPr>
                <w:color w:val="000000"/>
                <w:sz w:val="24"/>
                <w:szCs w:val="24"/>
              </w:rPr>
              <w:t>413</w:t>
            </w:r>
          </w:p>
          <w:p w14:paraId="664DD127" w14:textId="77777777" w:rsidR="008E2AD4" w:rsidRPr="00C66179" w:rsidRDefault="008E2AD4" w:rsidP="003C7F1F">
            <w:pPr>
              <w:spacing w:line="360" w:lineRule="auto"/>
              <w:jc w:val="both"/>
              <w:rPr>
                <w:sz w:val="24"/>
                <w:szCs w:val="24"/>
              </w:rPr>
            </w:pPr>
          </w:p>
        </w:tc>
      </w:tr>
      <w:tr w:rsidR="008E2AD4" w:rsidRPr="00C66179" w14:paraId="480C1501" w14:textId="77777777" w:rsidTr="00CA5C47">
        <w:trPr>
          <w:trHeight w:val="746"/>
        </w:trPr>
        <w:tc>
          <w:tcPr>
            <w:tcW w:w="1985" w:type="dxa"/>
            <w:tcBorders>
              <w:bottom w:val="single" w:sz="4" w:space="0" w:color="auto"/>
            </w:tcBorders>
          </w:tcPr>
          <w:p w14:paraId="7124CDCB" w14:textId="6CBF2DD5" w:rsidR="008E2AD4" w:rsidRPr="00C66179" w:rsidRDefault="00CA5C47" w:rsidP="003C7F1F">
            <w:pPr>
              <w:spacing w:line="360" w:lineRule="auto"/>
              <w:jc w:val="both"/>
              <w:rPr>
                <w:sz w:val="24"/>
                <w:szCs w:val="24"/>
              </w:rPr>
            </w:pPr>
            <w:r w:rsidRPr="00CA5C47">
              <w:rPr>
                <w:sz w:val="24"/>
                <w:szCs w:val="24"/>
              </w:rPr>
              <w:t>Accumulated (%)</w:t>
            </w:r>
          </w:p>
        </w:tc>
        <w:tc>
          <w:tcPr>
            <w:tcW w:w="1155" w:type="dxa"/>
            <w:tcBorders>
              <w:bottom w:val="single" w:sz="4" w:space="0" w:color="auto"/>
            </w:tcBorders>
          </w:tcPr>
          <w:p w14:paraId="2BF7E9D2" w14:textId="6A9CE94A" w:rsidR="008E2AD4" w:rsidRPr="00C66179" w:rsidRDefault="008E2AD4" w:rsidP="003C7F1F">
            <w:pPr>
              <w:jc w:val="both"/>
              <w:rPr>
                <w:sz w:val="24"/>
                <w:szCs w:val="24"/>
              </w:rPr>
            </w:pPr>
            <w:r w:rsidRPr="00C66179">
              <w:rPr>
                <w:color w:val="000000"/>
                <w:sz w:val="24"/>
                <w:szCs w:val="24"/>
              </w:rPr>
              <w:t>53</w:t>
            </w:r>
            <w:r w:rsidR="00A83FE8">
              <w:rPr>
                <w:color w:val="000000"/>
                <w:sz w:val="24"/>
                <w:szCs w:val="24"/>
              </w:rPr>
              <w:t>.</w:t>
            </w:r>
            <w:r w:rsidRPr="00C66179">
              <w:rPr>
                <w:color w:val="000000"/>
                <w:sz w:val="24"/>
                <w:szCs w:val="24"/>
              </w:rPr>
              <w:t>051</w:t>
            </w:r>
          </w:p>
          <w:p w14:paraId="60D1E78B" w14:textId="77777777" w:rsidR="008E2AD4" w:rsidRPr="00C66179" w:rsidRDefault="008E2AD4" w:rsidP="003C7F1F">
            <w:pPr>
              <w:spacing w:line="360" w:lineRule="auto"/>
              <w:jc w:val="both"/>
              <w:rPr>
                <w:sz w:val="24"/>
                <w:szCs w:val="24"/>
              </w:rPr>
            </w:pPr>
          </w:p>
        </w:tc>
        <w:tc>
          <w:tcPr>
            <w:tcW w:w="1570" w:type="dxa"/>
            <w:tcBorders>
              <w:bottom w:val="single" w:sz="4" w:space="0" w:color="auto"/>
            </w:tcBorders>
          </w:tcPr>
          <w:p w14:paraId="6FAC998F" w14:textId="6ADCC4E0" w:rsidR="008E2AD4" w:rsidRPr="00C66179" w:rsidRDefault="008E2AD4" w:rsidP="003C7F1F">
            <w:pPr>
              <w:jc w:val="both"/>
              <w:rPr>
                <w:sz w:val="24"/>
                <w:szCs w:val="24"/>
              </w:rPr>
            </w:pPr>
            <w:r w:rsidRPr="00C66179">
              <w:rPr>
                <w:color w:val="000000"/>
                <w:sz w:val="24"/>
                <w:szCs w:val="24"/>
              </w:rPr>
              <w:t>83</w:t>
            </w:r>
            <w:r w:rsidR="00A83FE8">
              <w:rPr>
                <w:color w:val="000000"/>
                <w:sz w:val="24"/>
                <w:szCs w:val="24"/>
              </w:rPr>
              <w:t>.</w:t>
            </w:r>
            <w:r w:rsidRPr="00C66179">
              <w:rPr>
                <w:color w:val="000000"/>
                <w:sz w:val="24"/>
                <w:szCs w:val="24"/>
              </w:rPr>
              <w:t>733</w:t>
            </w:r>
          </w:p>
          <w:p w14:paraId="4B8BE987" w14:textId="77777777" w:rsidR="008E2AD4" w:rsidRPr="00C66179" w:rsidRDefault="008E2AD4" w:rsidP="003C7F1F">
            <w:pPr>
              <w:spacing w:line="360" w:lineRule="auto"/>
              <w:jc w:val="both"/>
              <w:rPr>
                <w:sz w:val="24"/>
                <w:szCs w:val="24"/>
              </w:rPr>
            </w:pPr>
          </w:p>
        </w:tc>
        <w:tc>
          <w:tcPr>
            <w:tcW w:w="1570" w:type="dxa"/>
            <w:tcBorders>
              <w:bottom w:val="single" w:sz="4" w:space="0" w:color="auto"/>
            </w:tcBorders>
          </w:tcPr>
          <w:p w14:paraId="518AAD25" w14:textId="04B1AFB0" w:rsidR="008E2AD4" w:rsidRPr="00C66179" w:rsidRDefault="008E2AD4" w:rsidP="003C7F1F">
            <w:pPr>
              <w:jc w:val="both"/>
              <w:rPr>
                <w:sz w:val="24"/>
                <w:szCs w:val="24"/>
              </w:rPr>
            </w:pPr>
            <w:r w:rsidRPr="00C66179">
              <w:rPr>
                <w:color w:val="000000"/>
                <w:sz w:val="24"/>
                <w:szCs w:val="24"/>
              </w:rPr>
              <w:t>96</w:t>
            </w:r>
            <w:r w:rsidR="00A83FE8">
              <w:rPr>
                <w:color w:val="000000"/>
                <w:sz w:val="24"/>
                <w:szCs w:val="24"/>
              </w:rPr>
              <w:t>.</w:t>
            </w:r>
            <w:r w:rsidRPr="00C66179">
              <w:rPr>
                <w:color w:val="000000"/>
                <w:sz w:val="24"/>
                <w:szCs w:val="24"/>
              </w:rPr>
              <w:t>380</w:t>
            </w:r>
          </w:p>
          <w:p w14:paraId="50213AC2" w14:textId="77777777" w:rsidR="008E2AD4" w:rsidRPr="00C66179" w:rsidRDefault="008E2AD4" w:rsidP="003C7F1F">
            <w:pPr>
              <w:spacing w:line="360" w:lineRule="auto"/>
              <w:jc w:val="both"/>
              <w:rPr>
                <w:sz w:val="24"/>
                <w:szCs w:val="24"/>
              </w:rPr>
            </w:pPr>
          </w:p>
        </w:tc>
        <w:tc>
          <w:tcPr>
            <w:tcW w:w="1571" w:type="dxa"/>
            <w:tcBorders>
              <w:bottom w:val="single" w:sz="4" w:space="0" w:color="auto"/>
            </w:tcBorders>
          </w:tcPr>
          <w:p w14:paraId="25D807E9" w14:textId="3188BCB1" w:rsidR="008E2AD4" w:rsidRPr="00C66179" w:rsidRDefault="008E2AD4" w:rsidP="003C7F1F">
            <w:pPr>
              <w:jc w:val="both"/>
              <w:rPr>
                <w:sz w:val="24"/>
                <w:szCs w:val="24"/>
              </w:rPr>
            </w:pPr>
            <w:r w:rsidRPr="00C66179">
              <w:rPr>
                <w:color w:val="000000"/>
                <w:sz w:val="24"/>
                <w:szCs w:val="24"/>
              </w:rPr>
              <w:t>98</w:t>
            </w:r>
            <w:r w:rsidR="00A83FE8">
              <w:rPr>
                <w:color w:val="000000"/>
                <w:sz w:val="24"/>
                <w:szCs w:val="24"/>
              </w:rPr>
              <w:t>.</w:t>
            </w:r>
            <w:r w:rsidRPr="00C66179">
              <w:rPr>
                <w:color w:val="000000"/>
                <w:sz w:val="24"/>
                <w:szCs w:val="24"/>
              </w:rPr>
              <w:t>586</w:t>
            </w:r>
          </w:p>
          <w:p w14:paraId="6BB42A8B" w14:textId="77777777" w:rsidR="008E2AD4" w:rsidRPr="00C66179" w:rsidRDefault="008E2AD4" w:rsidP="003C7F1F">
            <w:pPr>
              <w:spacing w:line="360" w:lineRule="auto"/>
              <w:jc w:val="both"/>
              <w:rPr>
                <w:sz w:val="24"/>
                <w:szCs w:val="24"/>
              </w:rPr>
            </w:pPr>
          </w:p>
        </w:tc>
        <w:tc>
          <w:tcPr>
            <w:tcW w:w="1571" w:type="dxa"/>
            <w:tcBorders>
              <w:bottom w:val="single" w:sz="4" w:space="0" w:color="auto"/>
            </w:tcBorders>
          </w:tcPr>
          <w:p w14:paraId="79D0F979" w14:textId="6BD6121A" w:rsidR="008E2AD4" w:rsidRPr="00C66179" w:rsidRDefault="008E2AD4" w:rsidP="003C7F1F">
            <w:pPr>
              <w:jc w:val="both"/>
              <w:rPr>
                <w:sz w:val="24"/>
                <w:szCs w:val="24"/>
              </w:rPr>
            </w:pPr>
            <w:r w:rsidRPr="00C66179">
              <w:rPr>
                <w:color w:val="000000"/>
                <w:sz w:val="24"/>
                <w:szCs w:val="24"/>
              </w:rPr>
              <w:t>100</w:t>
            </w:r>
            <w:r w:rsidR="00A83FE8">
              <w:rPr>
                <w:color w:val="000000"/>
                <w:sz w:val="24"/>
                <w:szCs w:val="24"/>
              </w:rPr>
              <w:t>.</w:t>
            </w:r>
            <w:r w:rsidRPr="00C66179">
              <w:rPr>
                <w:color w:val="000000"/>
                <w:sz w:val="24"/>
                <w:szCs w:val="24"/>
              </w:rPr>
              <w:t>000</w:t>
            </w:r>
          </w:p>
          <w:p w14:paraId="60FF9536" w14:textId="77777777" w:rsidR="008E2AD4" w:rsidRPr="00C66179" w:rsidRDefault="008E2AD4" w:rsidP="003C7F1F">
            <w:pPr>
              <w:spacing w:line="360" w:lineRule="auto"/>
              <w:jc w:val="both"/>
              <w:rPr>
                <w:sz w:val="24"/>
                <w:szCs w:val="24"/>
              </w:rPr>
            </w:pPr>
          </w:p>
        </w:tc>
      </w:tr>
    </w:tbl>
    <w:p w14:paraId="3524A98E" w14:textId="77777777" w:rsidR="00CA5C47" w:rsidRDefault="00CA5C47" w:rsidP="008E2AD4">
      <w:pPr>
        <w:spacing w:line="360" w:lineRule="auto"/>
        <w:jc w:val="both"/>
        <w:rPr>
          <w:rFonts w:ascii="Times New Roman" w:hAnsi="Times New Roman" w:cs="Times New Roman"/>
          <w:sz w:val="24"/>
          <w:szCs w:val="24"/>
        </w:rPr>
      </w:pPr>
    </w:p>
    <w:p w14:paraId="797371F9" w14:textId="77777777" w:rsidR="00D61195" w:rsidRDefault="00D61195" w:rsidP="008E2AD4">
      <w:pPr>
        <w:spacing w:line="360" w:lineRule="auto"/>
        <w:jc w:val="both"/>
        <w:rPr>
          <w:rFonts w:ascii="Times New Roman" w:hAnsi="Times New Roman" w:cs="Times New Roman"/>
          <w:sz w:val="24"/>
          <w:szCs w:val="24"/>
        </w:rPr>
        <w:sectPr w:rsidR="00D61195" w:rsidSect="00B51C9D">
          <w:type w:val="continuous"/>
          <w:pgSz w:w="11906" w:h="16838"/>
          <w:pgMar w:top="1417" w:right="1417" w:bottom="1417" w:left="1417" w:header="708" w:footer="708" w:gutter="0"/>
          <w:cols w:space="708"/>
          <w:docGrid w:linePitch="360"/>
        </w:sectPr>
      </w:pPr>
    </w:p>
    <w:p w14:paraId="58FF127C" w14:textId="45075059" w:rsidR="00D61195" w:rsidRDefault="00A57F3A" w:rsidP="008E2AD4">
      <w:pPr>
        <w:spacing w:line="360" w:lineRule="auto"/>
        <w:jc w:val="both"/>
        <w:rPr>
          <w:rFonts w:ascii="Times New Roman" w:hAnsi="Times New Roman" w:cs="Times New Roman"/>
          <w:sz w:val="24"/>
          <w:szCs w:val="24"/>
        </w:rPr>
        <w:sectPr w:rsidR="00D61195" w:rsidSect="00D61195">
          <w:type w:val="continuous"/>
          <w:pgSz w:w="11906" w:h="16838"/>
          <w:pgMar w:top="1417" w:right="1417" w:bottom="1417" w:left="1417" w:header="708" w:footer="708" w:gutter="0"/>
          <w:cols w:num="2" w:space="708"/>
          <w:docGrid w:linePitch="360"/>
        </w:sectPr>
      </w:pPr>
      <w:r w:rsidRPr="00A57F3A">
        <w:rPr>
          <w:rFonts w:ascii="Times New Roman" w:hAnsi="Times New Roman" w:cs="Times New Roman"/>
          <w:sz w:val="24"/>
          <w:szCs w:val="24"/>
        </w:rPr>
        <w:lastRenderedPageBreak/>
        <w:t>The main axes of the correlation circle together explain 83.73% of the total variance, with 53.05% for the factorial axis (Fact 1) and 30.68% for the factorial axis (Fact 2) respectively. This significant proportion indicates that the two-</w:t>
      </w:r>
      <w:r w:rsidRPr="00A57F3A">
        <w:rPr>
          <w:rFonts w:ascii="Times New Roman" w:hAnsi="Times New Roman" w:cs="Times New Roman"/>
          <w:sz w:val="24"/>
          <w:szCs w:val="24"/>
        </w:rPr>
        <w:lastRenderedPageBreak/>
        <w:t xml:space="preserve">dimensional representation retains most of the information contained in the samples </w:t>
      </w:r>
      <w:r w:rsidRPr="00A57F3A">
        <w:rPr>
          <w:rFonts w:ascii="Times New Roman" w:hAnsi="Times New Roman" w:cs="Times New Roman"/>
          <w:b/>
          <w:bCs/>
          <w:sz w:val="24"/>
          <w:szCs w:val="24"/>
        </w:rPr>
        <w:t>[11].</w:t>
      </w:r>
      <w:r w:rsidRPr="00A57F3A">
        <w:rPr>
          <w:rFonts w:ascii="Times New Roman" w:hAnsi="Times New Roman" w:cs="Times New Roman"/>
          <w:sz w:val="24"/>
          <w:szCs w:val="24"/>
        </w:rPr>
        <w:t xml:space="preserve"> This approach enabled us to identify the correlation relationships between the different molecules, as shown in </w:t>
      </w:r>
      <w:r w:rsidRPr="00A57F3A">
        <w:rPr>
          <w:rFonts w:ascii="Times New Roman" w:hAnsi="Times New Roman" w:cs="Times New Roman"/>
          <w:b/>
          <w:bCs/>
          <w:sz w:val="24"/>
          <w:szCs w:val="24"/>
        </w:rPr>
        <w:t>Figure 2</w:t>
      </w:r>
      <w:r w:rsidRPr="00A57F3A">
        <w:rPr>
          <w:rFonts w:ascii="Times New Roman" w:hAnsi="Times New Roman" w:cs="Times New Roman"/>
          <w:sz w:val="24"/>
          <w:szCs w:val="24"/>
        </w:rPr>
        <w:t>.</w:t>
      </w:r>
    </w:p>
    <w:p w14:paraId="3882F7E4" w14:textId="77777777" w:rsidR="00D61195" w:rsidRDefault="00D61195" w:rsidP="00C961DC">
      <w:pPr>
        <w:spacing w:line="360" w:lineRule="auto"/>
        <w:jc w:val="both"/>
        <w:rPr>
          <w:rFonts w:ascii="Times New Roman" w:hAnsi="Times New Roman" w:cs="Times New Roman"/>
          <w:sz w:val="24"/>
          <w:szCs w:val="24"/>
        </w:rPr>
      </w:pPr>
    </w:p>
    <w:p w14:paraId="4D413D75" w14:textId="77777777" w:rsidR="00D61195" w:rsidRDefault="00D61195" w:rsidP="00C961DC">
      <w:pPr>
        <w:spacing w:line="360" w:lineRule="auto"/>
        <w:jc w:val="both"/>
        <w:rPr>
          <w:rFonts w:ascii="Times New Roman" w:hAnsi="Times New Roman" w:cs="Times New Roman"/>
          <w:sz w:val="24"/>
          <w:szCs w:val="24"/>
        </w:rPr>
      </w:pPr>
    </w:p>
    <w:p w14:paraId="4E02945B" w14:textId="77777777" w:rsidR="00D61195" w:rsidRDefault="00D61195" w:rsidP="00C961DC">
      <w:pPr>
        <w:spacing w:line="360" w:lineRule="auto"/>
        <w:jc w:val="both"/>
        <w:rPr>
          <w:rFonts w:ascii="Times New Roman" w:hAnsi="Times New Roman" w:cs="Times New Roman"/>
          <w:sz w:val="24"/>
          <w:szCs w:val="24"/>
        </w:rPr>
      </w:pPr>
    </w:p>
    <w:p w14:paraId="74417794" w14:textId="77777777" w:rsidR="00D61195" w:rsidRDefault="00D61195" w:rsidP="00C961DC">
      <w:pPr>
        <w:spacing w:line="360" w:lineRule="auto"/>
        <w:jc w:val="both"/>
        <w:rPr>
          <w:rFonts w:ascii="Times New Roman" w:hAnsi="Times New Roman" w:cs="Times New Roman"/>
          <w:sz w:val="24"/>
          <w:szCs w:val="24"/>
        </w:rPr>
      </w:pPr>
    </w:p>
    <w:p w14:paraId="4821A41B" w14:textId="77777777" w:rsidR="00BA405E" w:rsidRDefault="00BA405E" w:rsidP="00C961DC">
      <w:pPr>
        <w:spacing w:line="360" w:lineRule="auto"/>
        <w:jc w:val="both"/>
        <w:rPr>
          <w:rFonts w:ascii="Times New Roman" w:hAnsi="Times New Roman" w:cs="Times New Roman"/>
          <w:sz w:val="24"/>
          <w:szCs w:val="24"/>
        </w:rPr>
      </w:pPr>
    </w:p>
    <w:p w14:paraId="49BE64B4" w14:textId="77777777" w:rsidR="00BA405E" w:rsidRDefault="00BA405E" w:rsidP="00C961DC">
      <w:pPr>
        <w:spacing w:line="360" w:lineRule="auto"/>
        <w:jc w:val="both"/>
        <w:rPr>
          <w:rFonts w:ascii="Times New Roman" w:hAnsi="Times New Roman" w:cs="Times New Roman"/>
          <w:sz w:val="24"/>
          <w:szCs w:val="24"/>
        </w:rPr>
      </w:pPr>
    </w:p>
    <w:p w14:paraId="146769BD" w14:textId="77777777" w:rsidR="00D61195" w:rsidRDefault="00D61195" w:rsidP="00C961DC">
      <w:pPr>
        <w:spacing w:line="360" w:lineRule="auto"/>
        <w:jc w:val="both"/>
        <w:rPr>
          <w:rFonts w:ascii="Times New Roman" w:hAnsi="Times New Roman" w:cs="Times New Roman"/>
          <w:sz w:val="24"/>
          <w:szCs w:val="24"/>
        </w:rPr>
      </w:pPr>
    </w:p>
    <w:p w14:paraId="45A4C31A" w14:textId="77777777" w:rsidR="00D61195" w:rsidRDefault="00D61195" w:rsidP="00C961DC">
      <w:pPr>
        <w:spacing w:line="360" w:lineRule="auto"/>
        <w:jc w:val="both"/>
        <w:rPr>
          <w:rFonts w:ascii="Times New Roman" w:hAnsi="Times New Roman" w:cs="Times New Roman"/>
          <w:sz w:val="24"/>
          <w:szCs w:val="24"/>
        </w:rPr>
      </w:pPr>
    </w:p>
    <w:p w14:paraId="65D0EBAC" w14:textId="77777777" w:rsidR="00227557" w:rsidRDefault="00227557" w:rsidP="00C961DC">
      <w:pPr>
        <w:spacing w:line="360" w:lineRule="auto"/>
        <w:jc w:val="both"/>
        <w:rPr>
          <w:rFonts w:ascii="Times New Roman" w:hAnsi="Times New Roman" w:cs="Times New Roman"/>
          <w:sz w:val="24"/>
          <w:szCs w:val="24"/>
        </w:rPr>
      </w:pPr>
    </w:p>
    <w:p w14:paraId="1FFE6C85" w14:textId="6773F027" w:rsidR="00D61195" w:rsidRDefault="00EA25AB" w:rsidP="00C961DC">
      <w:pPr>
        <w:spacing w:line="360" w:lineRule="auto"/>
        <w:jc w:val="both"/>
        <w:rPr>
          <w:rFonts w:ascii="Times New Roman" w:hAnsi="Times New Roman" w:cs="Times New Roman"/>
          <w:sz w:val="24"/>
          <w:szCs w:val="24"/>
        </w:rPr>
      </w:pPr>
      <w:r>
        <w:rPr>
          <w:noProof/>
          <w:sz w:val="18"/>
          <w:szCs w:val="18"/>
          <w:lang w:val="en-IN" w:eastAsia="en-IN"/>
        </w:rPr>
        <mc:AlternateContent>
          <mc:Choice Requires="wps">
            <w:drawing>
              <wp:anchor distT="0" distB="0" distL="114300" distR="114300" simplePos="0" relativeHeight="251666432" behindDoc="0" locked="0" layoutInCell="1" allowOverlap="1" wp14:anchorId="63F8DD1B" wp14:editId="6AA024BC">
                <wp:simplePos x="0" y="0"/>
                <wp:positionH relativeFrom="margin">
                  <wp:align>left</wp:align>
                </wp:positionH>
                <wp:positionV relativeFrom="paragraph">
                  <wp:posOffset>365669</wp:posOffset>
                </wp:positionV>
                <wp:extent cx="4792436" cy="4065815"/>
                <wp:effectExtent l="0" t="0" r="27305" b="11430"/>
                <wp:wrapNone/>
                <wp:docPr id="1787421408" name="Zone de texte 1"/>
                <wp:cNvGraphicFramePr/>
                <a:graphic xmlns:a="http://schemas.openxmlformats.org/drawingml/2006/main">
                  <a:graphicData uri="http://schemas.microsoft.com/office/word/2010/wordprocessingShape">
                    <wps:wsp>
                      <wps:cNvSpPr txBox="1"/>
                      <wps:spPr>
                        <a:xfrm>
                          <a:off x="0" y="0"/>
                          <a:ext cx="4792436" cy="4065815"/>
                        </a:xfrm>
                        <a:prstGeom prst="rect">
                          <a:avLst/>
                        </a:prstGeom>
                        <a:solidFill>
                          <a:schemeClr val="lt1"/>
                        </a:solidFill>
                        <a:ln w="6350">
                          <a:solidFill>
                            <a:prstClr val="black"/>
                          </a:solidFill>
                        </a:ln>
                      </wps:spPr>
                      <wps:txbx>
                        <w:txbxContent>
                          <w:p w14:paraId="365562BC" w14:textId="39B4727D" w:rsidR="008E2AD4" w:rsidRDefault="00EA25AB" w:rsidP="008E2AD4">
                            <w:r>
                              <w:rPr>
                                <w:noProof/>
                                <w:lang w:val="en-IN" w:eastAsia="en-IN"/>
                              </w:rPr>
                              <w:drawing>
                                <wp:inline distT="0" distB="0" distL="0" distR="0" wp14:anchorId="5A98F582" wp14:editId="6EF4E81B">
                                  <wp:extent cx="4563536" cy="3992336"/>
                                  <wp:effectExtent l="0" t="0" r="889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9430" cy="40587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28.8pt;width:377.35pt;height:320.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" fillcolor="white [3201]" strokeweight=".5pt">
                <v:textbox>
                  <w:txbxContent>
                    <w:p w14:paraId="365562BC" w14:textId="39B4727D" w:rsidR="008E2AD4" w:rsidRDefault="00EA25AB" w:rsidP="008E2AD4">
                      <w:r>
                        <w:rPr>
                          <w:noProof/>
                          <w:lang w:val="en-IN" w:eastAsia="en-IN"/>
                        </w:rPr>
                        <w:drawing>
                          <wp:inline distT="0" distB="0" distL="0" distR="0" wp14:anchorId="5A98F582" wp14:editId="6EF4E81B">
                            <wp:extent cx="4563536" cy="3992336"/>
                            <wp:effectExtent l="0" t="0" r="889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9430" cy="4058731"/>
                                    </a:xfrm>
                                    <a:prstGeom prst="rect">
                                      <a:avLst/>
                                    </a:prstGeom>
                                  </pic:spPr>
                                </pic:pic>
                              </a:graphicData>
                            </a:graphic>
                          </wp:inline>
                        </w:drawing>
                      </w:r>
                    </w:p>
                  </w:txbxContent>
                </v:textbox>
                <w10:wrap anchorx="margin"/>
              </v:shape>
            </w:pict>
          </mc:Fallback>
        </mc:AlternateContent>
      </w:r>
    </w:p>
    <w:p w14:paraId="6C34C363" w14:textId="1B0131D8" w:rsidR="008E2AD4" w:rsidRDefault="008E2AD4" w:rsidP="00C961DC">
      <w:pPr>
        <w:spacing w:line="360" w:lineRule="auto"/>
        <w:jc w:val="both"/>
        <w:rPr>
          <w:rFonts w:ascii="Times New Roman" w:hAnsi="Times New Roman" w:cs="Times New Roman"/>
          <w:sz w:val="24"/>
          <w:szCs w:val="24"/>
        </w:rPr>
      </w:pPr>
    </w:p>
    <w:p w14:paraId="42FC0FBF" w14:textId="6DB868F4" w:rsidR="003C2255" w:rsidRDefault="003C2255" w:rsidP="003C2255">
      <w:pPr>
        <w:spacing w:line="360" w:lineRule="auto"/>
        <w:jc w:val="both"/>
        <w:rPr>
          <w:rFonts w:ascii="Times New Roman" w:hAnsi="Times New Roman" w:cs="Times New Roman"/>
          <w:sz w:val="24"/>
          <w:szCs w:val="24"/>
        </w:rPr>
      </w:pPr>
    </w:p>
    <w:p w14:paraId="4B038721" w14:textId="3D311862" w:rsidR="00C961DC" w:rsidRDefault="00C961DC" w:rsidP="003C2255">
      <w:pPr>
        <w:spacing w:line="360" w:lineRule="auto"/>
        <w:jc w:val="both"/>
        <w:rPr>
          <w:rFonts w:ascii="Times New Roman" w:hAnsi="Times New Roman" w:cs="Times New Roman"/>
          <w:sz w:val="24"/>
          <w:szCs w:val="24"/>
        </w:rPr>
      </w:pPr>
    </w:p>
    <w:p w14:paraId="4EFB0F53" w14:textId="47F3C432" w:rsidR="00C961DC" w:rsidRDefault="00C961DC" w:rsidP="003C2255">
      <w:pPr>
        <w:spacing w:line="360" w:lineRule="auto"/>
        <w:jc w:val="both"/>
        <w:rPr>
          <w:rFonts w:ascii="Times New Roman" w:hAnsi="Times New Roman" w:cs="Times New Roman"/>
          <w:sz w:val="24"/>
          <w:szCs w:val="24"/>
        </w:rPr>
      </w:pPr>
    </w:p>
    <w:p w14:paraId="44BA534E" w14:textId="5A3968BD" w:rsidR="00C961DC" w:rsidRDefault="00227557" w:rsidP="003C22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93CE656" w14:textId="16077D75" w:rsidR="00C961DC" w:rsidRDefault="00C961DC" w:rsidP="003C2255">
      <w:pPr>
        <w:spacing w:line="360" w:lineRule="auto"/>
        <w:jc w:val="both"/>
        <w:rPr>
          <w:rFonts w:ascii="Times New Roman" w:hAnsi="Times New Roman" w:cs="Times New Roman"/>
          <w:sz w:val="24"/>
          <w:szCs w:val="24"/>
        </w:rPr>
      </w:pPr>
    </w:p>
    <w:p w14:paraId="0EBE4AE2" w14:textId="72259C8A" w:rsidR="00C961DC" w:rsidRDefault="00C961DC" w:rsidP="003C2255">
      <w:pPr>
        <w:spacing w:line="360" w:lineRule="auto"/>
        <w:jc w:val="both"/>
        <w:rPr>
          <w:rFonts w:ascii="Times New Roman" w:hAnsi="Times New Roman" w:cs="Times New Roman"/>
          <w:sz w:val="24"/>
          <w:szCs w:val="24"/>
        </w:rPr>
      </w:pPr>
    </w:p>
    <w:p w14:paraId="78CBD6F4" w14:textId="67D83EB6" w:rsidR="00827914" w:rsidRDefault="00827914" w:rsidP="003C2255">
      <w:pPr>
        <w:spacing w:line="360" w:lineRule="auto"/>
        <w:jc w:val="both"/>
        <w:rPr>
          <w:rFonts w:ascii="Times New Roman" w:hAnsi="Times New Roman" w:cs="Times New Roman"/>
          <w:sz w:val="24"/>
          <w:szCs w:val="24"/>
        </w:rPr>
      </w:pPr>
    </w:p>
    <w:p w14:paraId="581B94D5" w14:textId="0055667A" w:rsidR="00827914" w:rsidRDefault="00827914" w:rsidP="003C2255">
      <w:pPr>
        <w:spacing w:line="360" w:lineRule="auto"/>
        <w:jc w:val="both"/>
        <w:rPr>
          <w:rFonts w:ascii="Times New Roman" w:hAnsi="Times New Roman" w:cs="Times New Roman"/>
          <w:sz w:val="24"/>
          <w:szCs w:val="24"/>
        </w:rPr>
      </w:pPr>
    </w:p>
    <w:p w14:paraId="14A4A4FA" w14:textId="0B59C844" w:rsidR="00827914" w:rsidRDefault="00827914" w:rsidP="003C2255">
      <w:pPr>
        <w:spacing w:line="360" w:lineRule="auto"/>
        <w:jc w:val="both"/>
        <w:rPr>
          <w:rFonts w:ascii="Times New Roman" w:hAnsi="Times New Roman" w:cs="Times New Roman"/>
          <w:sz w:val="24"/>
          <w:szCs w:val="24"/>
        </w:rPr>
      </w:pPr>
    </w:p>
    <w:p w14:paraId="0E648A16" w14:textId="42121601" w:rsidR="00827914" w:rsidRDefault="00827914" w:rsidP="003C2255">
      <w:pPr>
        <w:spacing w:line="360" w:lineRule="auto"/>
        <w:jc w:val="both"/>
        <w:rPr>
          <w:rFonts w:ascii="Times New Roman" w:hAnsi="Times New Roman" w:cs="Times New Roman"/>
          <w:sz w:val="24"/>
          <w:szCs w:val="24"/>
        </w:rPr>
      </w:pPr>
    </w:p>
    <w:p w14:paraId="4AE2FE0D" w14:textId="013922D3" w:rsidR="00827914" w:rsidRDefault="00827914" w:rsidP="003C2255">
      <w:pPr>
        <w:spacing w:line="360" w:lineRule="auto"/>
        <w:jc w:val="both"/>
        <w:rPr>
          <w:rFonts w:ascii="Times New Roman" w:hAnsi="Times New Roman" w:cs="Times New Roman"/>
          <w:sz w:val="24"/>
          <w:szCs w:val="24"/>
        </w:rPr>
      </w:pPr>
    </w:p>
    <w:p w14:paraId="4991F5D9" w14:textId="77777777" w:rsidR="00A57F3A" w:rsidRDefault="00A57F3A" w:rsidP="008E2AD4">
      <w:pPr>
        <w:spacing w:line="360" w:lineRule="auto"/>
        <w:jc w:val="both"/>
        <w:rPr>
          <w:rFonts w:ascii="Times New Roman" w:hAnsi="Times New Roman" w:cs="Times New Roman"/>
          <w:b/>
          <w:bCs/>
          <w:sz w:val="24"/>
          <w:szCs w:val="24"/>
        </w:rPr>
      </w:pPr>
      <w:r w:rsidRPr="00A57F3A">
        <w:rPr>
          <w:rFonts w:ascii="Times New Roman" w:hAnsi="Times New Roman" w:cs="Times New Roman"/>
          <w:b/>
          <w:bCs/>
          <w:sz w:val="24"/>
          <w:szCs w:val="24"/>
        </w:rPr>
        <w:t xml:space="preserve">Figure 2. </w:t>
      </w:r>
      <w:r w:rsidRPr="00F830D6">
        <w:rPr>
          <w:rFonts w:ascii="Times New Roman" w:hAnsi="Times New Roman" w:cs="Times New Roman"/>
          <w:sz w:val="24"/>
          <w:szCs w:val="24"/>
        </w:rPr>
        <w:t>Correlation circle</w:t>
      </w:r>
      <w:r w:rsidRPr="00A57F3A">
        <w:rPr>
          <w:rFonts w:ascii="Times New Roman" w:hAnsi="Times New Roman" w:cs="Times New Roman"/>
          <w:b/>
          <w:bCs/>
          <w:sz w:val="24"/>
          <w:szCs w:val="24"/>
        </w:rPr>
        <w:t xml:space="preserve"> </w:t>
      </w:r>
    </w:p>
    <w:p w14:paraId="5B24AFF8" w14:textId="77777777" w:rsidR="00D61195" w:rsidRDefault="00D61195" w:rsidP="008E2AD4">
      <w:pPr>
        <w:spacing w:line="360" w:lineRule="auto"/>
        <w:jc w:val="both"/>
        <w:rPr>
          <w:rFonts w:ascii="Times New Roman" w:hAnsi="Times New Roman" w:cs="Times New Roman"/>
          <w:sz w:val="24"/>
          <w:szCs w:val="24"/>
        </w:rPr>
        <w:sectPr w:rsidR="00D61195" w:rsidSect="00B51C9D">
          <w:type w:val="continuous"/>
          <w:pgSz w:w="11906" w:h="16838"/>
          <w:pgMar w:top="1417" w:right="1417" w:bottom="1417" w:left="1417" w:header="708" w:footer="708" w:gutter="0"/>
          <w:cols w:space="708"/>
          <w:docGrid w:linePitch="360"/>
        </w:sectPr>
      </w:pPr>
    </w:p>
    <w:p w14:paraId="01B71D80" w14:textId="03E506B4" w:rsidR="00A57F3A" w:rsidRDefault="00A57F3A" w:rsidP="008E2AD4">
      <w:pPr>
        <w:spacing w:line="360" w:lineRule="auto"/>
        <w:jc w:val="both"/>
        <w:rPr>
          <w:rFonts w:ascii="Times New Roman" w:hAnsi="Times New Roman" w:cs="Times New Roman"/>
          <w:sz w:val="24"/>
          <w:szCs w:val="24"/>
        </w:rPr>
      </w:pPr>
      <w:r w:rsidRPr="00A57F3A">
        <w:rPr>
          <w:rFonts w:ascii="Times New Roman" w:hAnsi="Times New Roman" w:cs="Times New Roman"/>
          <w:sz w:val="24"/>
          <w:szCs w:val="24"/>
        </w:rPr>
        <w:lastRenderedPageBreak/>
        <w:t xml:space="preserve">The correlation circle clearly shows that glyphosate, cyanazine, chlortoluron, buturon, prometryn, propazine and monuron are positively correlated with the second principal component Fact 2 (30.68%), unlike isoproturon, aldicarb, fenuron, profenofos, linuron and lambda-cyhalothrin, which are negatively associated with this axis. These observations confirm Pearson's test performed on these molecules </w:t>
      </w:r>
      <w:r w:rsidRPr="00A57F3A">
        <w:rPr>
          <w:rFonts w:ascii="Times New Roman" w:hAnsi="Times New Roman" w:cs="Times New Roman"/>
          <w:b/>
          <w:bCs/>
          <w:sz w:val="24"/>
          <w:szCs w:val="24"/>
        </w:rPr>
        <w:t>(Table 4).</w:t>
      </w:r>
      <w:r w:rsidRPr="00A57F3A">
        <w:rPr>
          <w:rFonts w:ascii="Times New Roman" w:hAnsi="Times New Roman" w:cs="Times New Roman"/>
          <w:sz w:val="24"/>
          <w:szCs w:val="24"/>
        </w:rPr>
        <w:t xml:space="preserve"> </w:t>
      </w:r>
      <w:r w:rsidRPr="00A57F3A">
        <w:rPr>
          <w:rFonts w:ascii="Times New Roman" w:hAnsi="Times New Roman" w:cs="Times New Roman"/>
          <w:sz w:val="24"/>
          <w:szCs w:val="24"/>
        </w:rPr>
        <w:lastRenderedPageBreak/>
        <w:t xml:space="preserve">This correlation suggests a combined application aimed at simultaneously controlling weeds and pests in tropical agricultural systems </w:t>
      </w:r>
      <w:r w:rsidRPr="00A57F3A">
        <w:rPr>
          <w:rFonts w:ascii="Times New Roman" w:hAnsi="Times New Roman" w:cs="Times New Roman"/>
          <w:b/>
          <w:bCs/>
          <w:sz w:val="24"/>
          <w:szCs w:val="24"/>
        </w:rPr>
        <w:t>[12 ; 13].</w:t>
      </w:r>
      <w:r w:rsidRPr="00A57F3A">
        <w:rPr>
          <w:rFonts w:ascii="Times New Roman" w:hAnsi="Times New Roman" w:cs="Times New Roman"/>
          <w:sz w:val="24"/>
          <w:szCs w:val="24"/>
        </w:rPr>
        <w:t xml:space="preserve"> </w:t>
      </w:r>
    </w:p>
    <w:p w14:paraId="61066992" w14:textId="294FB709" w:rsidR="0064309B" w:rsidRDefault="00A57F3A" w:rsidP="008E2AD4">
      <w:pPr>
        <w:spacing w:line="360" w:lineRule="auto"/>
        <w:jc w:val="both"/>
        <w:rPr>
          <w:rFonts w:ascii="Times New Roman" w:hAnsi="Times New Roman" w:cs="Times New Roman"/>
          <w:sz w:val="24"/>
          <w:szCs w:val="24"/>
        </w:rPr>
      </w:pPr>
      <w:r w:rsidRPr="00A57F3A">
        <w:rPr>
          <w:rFonts w:ascii="Times New Roman" w:hAnsi="Times New Roman" w:cs="Times New Roman"/>
          <w:sz w:val="24"/>
          <w:szCs w:val="24"/>
        </w:rPr>
        <w:t xml:space="preserve">The main component Fact 2 essentially defines a family of pesticides called herbicides. The Fact 1 axis (53.05%) accounts for more than half of the two-dimensional information in the data. On this axis, we observe pesticides such as isoproturon, aldicarb, fenuron, profenofos, </w:t>
      </w:r>
      <w:r w:rsidRPr="00A57F3A">
        <w:rPr>
          <w:rFonts w:ascii="Times New Roman" w:hAnsi="Times New Roman" w:cs="Times New Roman"/>
          <w:sz w:val="24"/>
          <w:szCs w:val="24"/>
        </w:rPr>
        <w:lastRenderedPageBreak/>
        <w:t>linuron, permethrin, metazachlor, permethrin, deltamethrin and lambda-cyhalothrin positively correlated with each other. The axes defined by these substances are close to the correlation circle and contribute significantly to the constitution of the Fact 1 axis. With the exception of linuron and fenuron, these pesticides belong to a second family of pesticides, namely insecticides</w:t>
      </w:r>
      <w:r w:rsidR="008E2AD4">
        <w:rPr>
          <w:rFonts w:ascii="Times New Roman" w:hAnsi="Times New Roman" w:cs="Times New Roman"/>
          <w:sz w:val="24"/>
          <w:szCs w:val="24"/>
        </w:rPr>
        <w:t xml:space="preserve">. </w:t>
      </w:r>
      <w:r w:rsidR="00C07B83" w:rsidRPr="00C07B83">
        <w:rPr>
          <w:rFonts w:ascii="Times New Roman" w:hAnsi="Times New Roman" w:cs="Times New Roman"/>
          <w:sz w:val="24"/>
          <w:szCs w:val="24"/>
        </w:rPr>
        <w:t>According to experimental data from quantitative analysis, concentrations during the dry season are higher than those found during the rainy season. Based on this approach, we can say that the main axis Fact 1 (53.05%) reflects the dry season.</w:t>
      </w:r>
    </w:p>
    <w:p w14:paraId="6AEED821" w14:textId="330A02BA" w:rsidR="00C07B83" w:rsidRDefault="00C07B83" w:rsidP="008A79B4">
      <w:pPr>
        <w:spacing w:line="360" w:lineRule="auto"/>
        <w:jc w:val="both"/>
        <w:rPr>
          <w:rFonts w:ascii="Times New Roman" w:hAnsi="Times New Roman" w:cs="Times New Roman"/>
          <w:sz w:val="24"/>
          <w:szCs w:val="24"/>
        </w:rPr>
      </w:pPr>
      <w:bookmarkStart w:id="3" w:name="_Hlk207316049"/>
      <w:r w:rsidRPr="00C07B83">
        <w:rPr>
          <w:rFonts w:ascii="Times New Roman" w:hAnsi="Times New Roman" w:cs="Times New Roman"/>
          <w:sz w:val="24"/>
          <w:szCs w:val="24"/>
        </w:rPr>
        <w:t xml:space="preserve">The rainy season is described by the main axis Fact 2. The generally higher pesticide concentrations in the dry season can be explained by reduced leaching and photochemical degradation, conditions that favour the persistence of residues </w:t>
      </w:r>
      <w:r w:rsidRPr="00C07B83">
        <w:rPr>
          <w:rFonts w:ascii="Times New Roman" w:hAnsi="Times New Roman" w:cs="Times New Roman"/>
          <w:b/>
          <w:bCs/>
          <w:sz w:val="24"/>
          <w:szCs w:val="24"/>
        </w:rPr>
        <w:t xml:space="preserve">[14]. </w:t>
      </w:r>
      <w:r w:rsidRPr="00C07B83">
        <w:rPr>
          <w:rFonts w:ascii="Times New Roman" w:hAnsi="Times New Roman" w:cs="Times New Roman"/>
          <w:sz w:val="24"/>
          <w:szCs w:val="24"/>
        </w:rPr>
        <w:t xml:space="preserve">The increased concentrations of insecticides in the dry season could be linked to increased pest pressure, particularly from pests such as scale insects and mealybugs, which proliferate in dry conditions </w:t>
      </w:r>
      <w:r w:rsidRPr="00C07B83">
        <w:rPr>
          <w:rFonts w:ascii="Times New Roman" w:hAnsi="Times New Roman" w:cs="Times New Roman"/>
          <w:b/>
          <w:bCs/>
          <w:sz w:val="24"/>
          <w:szCs w:val="24"/>
        </w:rPr>
        <w:t>(FAO, 2017).</w:t>
      </w:r>
      <w:r w:rsidRPr="00C07B83">
        <w:rPr>
          <w:rFonts w:ascii="Times New Roman" w:hAnsi="Times New Roman" w:cs="Times New Roman"/>
          <w:sz w:val="24"/>
          <w:szCs w:val="24"/>
        </w:rPr>
        <w:t xml:space="preserve"> These observations confirm that seasonality has a significant influence on the frequency and nature of phytosanitary treatments, as well as on the environmental dynamics of residues in pineapple production systems in tropical contexts. In </w:t>
      </w:r>
      <w:r w:rsidRPr="00C07B83">
        <w:rPr>
          <w:rFonts w:ascii="Times New Roman" w:hAnsi="Times New Roman" w:cs="Times New Roman"/>
          <w:sz w:val="24"/>
          <w:szCs w:val="24"/>
        </w:rPr>
        <w:lastRenderedPageBreak/>
        <w:t>terms of health, these results suggest that consumers' potential exposure to pesticide residues fluctuates depending on the harvest period.</w:t>
      </w:r>
    </w:p>
    <w:p w14:paraId="7ADE53F3" w14:textId="53776808" w:rsidR="008A79B4" w:rsidRPr="00F830D6" w:rsidRDefault="008A79B4" w:rsidP="00F830D6">
      <w:pPr>
        <w:spacing w:line="360" w:lineRule="auto"/>
        <w:rPr>
          <w:rFonts w:ascii="Arial Black" w:hAnsi="Arial Black" w:cs="Times New Roman"/>
          <w:b/>
          <w:bCs/>
        </w:rPr>
      </w:pPr>
      <w:r w:rsidRPr="00F830D6">
        <w:rPr>
          <w:rFonts w:ascii="Arial Black" w:hAnsi="Arial Black" w:cs="Times New Roman"/>
          <w:b/>
          <w:bCs/>
        </w:rPr>
        <w:t xml:space="preserve">3.4. </w:t>
      </w:r>
      <w:bookmarkEnd w:id="3"/>
      <w:r w:rsidR="00C07B83" w:rsidRPr="00F830D6">
        <w:rPr>
          <w:rFonts w:ascii="Arial Black" w:hAnsi="Arial Black" w:cs="Times New Roman"/>
          <w:b/>
          <w:bCs/>
        </w:rPr>
        <w:t>Health risk assessment</w:t>
      </w:r>
    </w:p>
    <w:p w14:paraId="51F33B5D" w14:textId="041CB177" w:rsidR="00C07B83" w:rsidRDefault="00C07B83" w:rsidP="00C07B83">
      <w:pPr>
        <w:spacing w:before="17" w:line="360" w:lineRule="auto"/>
        <w:jc w:val="both"/>
        <w:rPr>
          <w:rFonts w:ascii="Times New Roman" w:hAnsi="Times New Roman" w:cs="Times New Roman"/>
          <w:sz w:val="24"/>
          <w:szCs w:val="24"/>
        </w:rPr>
      </w:pPr>
      <w:r w:rsidRPr="00C07B83">
        <w:rPr>
          <w:rFonts w:ascii="Times New Roman" w:hAnsi="Times New Roman" w:cs="Times New Roman"/>
          <w:sz w:val="24"/>
          <w:szCs w:val="24"/>
        </w:rPr>
        <w:t>As part of this study, in order to assess the risks in the most critical scenarios, the daily intake was set at 200 g or 0.2 kg per person, in accordance with FAO/WHO recommendations (2021). This maximum consumption is assumed to be equivalent for children and adults, thus allowing the risks associated with excessive pineapple consumption to be assessed. The estimated daily intake (EDI) is calculated by incorporating local pineapple consumption data and</w:t>
      </w:r>
      <w:r w:rsidR="00580B68">
        <w:rPr>
          <w:rFonts w:ascii="Times New Roman" w:hAnsi="Times New Roman" w:cs="Times New Roman"/>
          <w:sz w:val="24"/>
          <w:szCs w:val="24"/>
        </w:rPr>
        <w:t xml:space="preserve"> </w:t>
      </w:r>
      <w:r w:rsidR="00580B68" w:rsidRPr="00580B68">
        <w:rPr>
          <w:rFonts w:ascii="Times New Roman" w:hAnsi="Times New Roman" w:cs="Times New Roman"/>
          <w:sz w:val="24"/>
          <w:szCs w:val="24"/>
        </w:rPr>
        <w:t>the average contents obtained</w:t>
      </w:r>
      <w:r w:rsidR="00580B68">
        <w:rPr>
          <w:rFonts w:ascii="Times New Roman" w:hAnsi="Times New Roman" w:cs="Times New Roman"/>
          <w:sz w:val="24"/>
          <w:szCs w:val="24"/>
        </w:rPr>
        <w:t>.</w:t>
      </w:r>
      <w:r w:rsidRPr="00C07B83">
        <w:rPr>
          <w:rFonts w:ascii="Times New Roman" w:hAnsi="Times New Roman" w:cs="Times New Roman"/>
          <w:sz w:val="24"/>
          <w:szCs w:val="24"/>
        </w:rPr>
        <w:t xml:space="preserve"> The formula used for the calculation is as </w:t>
      </w:r>
      <w:r w:rsidR="000F1727" w:rsidRPr="00C07B83">
        <w:rPr>
          <w:rFonts w:ascii="Times New Roman" w:hAnsi="Times New Roman" w:cs="Times New Roman"/>
          <w:sz w:val="24"/>
          <w:szCs w:val="24"/>
        </w:rPr>
        <w:t>follows :</w:t>
      </w:r>
    </w:p>
    <w:p w14:paraId="54AEB9E5" w14:textId="4447C69F" w:rsidR="00341F7C" w:rsidRDefault="00C07B83" w:rsidP="00C07B83">
      <w:pPr>
        <w:spacing w:before="17" w:line="360" w:lineRule="auto"/>
        <w:jc w:val="both"/>
        <w:rPr>
          <w:rFonts w:ascii="Times New Roman" w:eastAsiaTheme="minorEastAsia" w:hAnsi="Times New Roman" w:cs="Times New Roman"/>
          <w:i/>
          <w:spacing w:val="12"/>
          <w:position w:val="1"/>
          <w:sz w:val="24"/>
          <w:szCs w:val="24"/>
        </w:rPr>
      </w:pPr>
      <w:r>
        <w:rPr>
          <w:rFonts w:ascii="Times New Roman" w:hAnsi="Times New Roman" w:cs="Times New Roman"/>
          <w:sz w:val="24"/>
          <w:szCs w:val="24"/>
        </w:rPr>
        <w:t xml:space="preserve">     </w:t>
      </w:r>
      <w:r w:rsidRPr="00C07B83">
        <w:rPr>
          <w:rFonts w:ascii="Times New Roman" w:hAnsi="Times New Roman" w:cs="Times New Roman"/>
          <w:sz w:val="24"/>
          <w:szCs w:val="24"/>
        </w:rPr>
        <w:t xml:space="preserve"> </w:t>
      </w:r>
      <m:oMath>
        <m:r>
          <w:rPr>
            <w:rFonts w:ascii="Cambria Math" w:hAnsi="Cambria Math" w:cs="Times New Roman"/>
            <w:spacing w:val="12"/>
            <w:position w:val="1"/>
            <w:sz w:val="24"/>
            <w:szCs w:val="24"/>
          </w:rPr>
          <m:t>EDI=</m:t>
        </m:r>
        <m:d>
          <m:dPr>
            <m:ctrlPr>
              <w:rPr>
                <w:rFonts w:ascii="Cambria Math" w:hAnsi="Cambria Math" w:cs="Times New Roman"/>
                <w:i/>
                <w:spacing w:val="12"/>
                <w:position w:val="1"/>
                <w:sz w:val="24"/>
                <w:szCs w:val="24"/>
              </w:rPr>
            </m:ctrlPr>
          </m:dPr>
          <m:e>
            <m:r>
              <w:rPr>
                <w:rFonts w:ascii="Cambria Math" w:hAnsi="Cambria Math" w:cs="Times New Roman"/>
                <w:spacing w:val="12"/>
                <w:position w:val="1"/>
                <w:sz w:val="24"/>
                <w:szCs w:val="24"/>
              </w:rPr>
              <m:t xml:space="preserve"> C∙Q</m:t>
            </m:r>
          </m:e>
        </m:d>
        <m:r>
          <w:rPr>
            <w:rFonts w:ascii="Cambria Math" w:hAnsi="Cambria Math" w:cs="Times New Roman"/>
            <w:spacing w:val="12"/>
            <w:position w:val="1"/>
            <w:sz w:val="24"/>
            <w:szCs w:val="24"/>
          </w:rPr>
          <m:t>/(BW)</m:t>
        </m:r>
      </m:oMath>
      <w:r w:rsidR="000F1727">
        <w:rPr>
          <w:rFonts w:ascii="Times New Roman" w:eastAsiaTheme="minorEastAsia" w:hAnsi="Times New Roman" w:cs="Times New Roman"/>
          <w:spacing w:val="12"/>
          <w:position w:val="1"/>
          <w:sz w:val="24"/>
          <w:szCs w:val="24"/>
        </w:rPr>
        <w:t xml:space="preserve">         </w:t>
      </w:r>
      <w:r w:rsidR="000F1727" w:rsidRPr="000F1727">
        <w:rPr>
          <w:rFonts w:ascii="Times New Roman" w:eastAsiaTheme="minorEastAsia" w:hAnsi="Times New Roman" w:cs="Times New Roman"/>
          <w:b/>
          <w:bCs/>
          <w:spacing w:val="12"/>
          <w:position w:val="1"/>
          <w:sz w:val="24"/>
          <w:szCs w:val="24"/>
        </w:rPr>
        <w:t>(1)</w:t>
      </w:r>
    </w:p>
    <w:p w14:paraId="3B087399" w14:textId="7B3507AE" w:rsidR="007F450A" w:rsidRDefault="00C07B83" w:rsidP="00532248">
      <w:pPr>
        <w:spacing w:line="360" w:lineRule="auto"/>
        <w:jc w:val="both"/>
        <w:rPr>
          <w:rFonts w:ascii="Times New Roman" w:hAnsi="Times New Roman" w:cs="Times New Roman"/>
          <w:b/>
          <w:bCs/>
          <w:sz w:val="24"/>
          <w:szCs w:val="24"/>
        </w:rPr>
      </w:pPr>
      <w:r w:rsidRPr="00C07B83">
        <w:rPr>
          <w:rFonts w:ascii="Times New Roman" w:hAnsi="Times New Roman" w:cs="Times New Roman"/>
          <w:sz w:val="24"/>
          <w:szCs w:val="24"/>
        </w:rPr>
        <w:t>C</w:t>
      </w:r>
      <w:r w:rsidR="000F1727">
        <w:rPr>
          <w:rFonts w:ascii="Times New Roman" w:hAnsi="Times New Roman" w:cs="Times New Roman"/>
          <w:sz w:val="24"/>
          <w:szCs w:val="24"/>
        </w:rPr>
        <w:t xml:space="preserve"> </w:t>
      </w:r>
      <w:r w:rsidRPr="00C07B83">
        <w:rPr>
          <w:rFonts w:ascii="Times New Roman" w:hAnsi="Times New Roman" w:cs="Times New Roman"/>
          <w:sz w:val="24"/>
          <w:szCs w:val="24"/>
        </w:rPr>
        <w:t xml:space="preserve">: the average concentration of the pesticide in the sample (mg/kg); Q: the average amount of pineapple consumed per day (kg/day); BW: the average body weight of </w:t>
      </w:r>
      <w:proofErr w:type="gramStart"/>
      <w:r w:rsidRPr="00C07B83">
        <w:rPr>
          <w:rFonts w:ascii="Times New Roman" w:hAnsi="Times New Roman" w:cs="Times New Roman"/>
          <w:sz w:val="24"/>
          <w:szCs w:val="24"/>
        </w:rPr>
        <w:t>a</w:t>
      </w:r>
      <w:proofErr w:type="gramEnd"/>
      <w:r w:rsidRPr="00C07B83">
        <w:rPr>
          <w:rFonts w:ascii="Times New Roman" w:hAnsi="Times New Roman" w:cs="Times New Roman"/>
          <w:sz w:val="24"/>
          <w:szCs w:val="24"/>
        </w:rPr>
        <w:t xml:space="preserve"> consumer (kg). Body weight will be set at 60 kg for adults in accordance with FAO/WHO guidelines (2017) and at 42 kg for children aged 0 to 14 years </w:t>
      </w:r>
      <w:r w:rsidRPr="00C07B83">
        <w:rPr>
          <w:rFonts w:ascii="Times New Roman" w:hAnsi="Times New Roman" w:cs="Times New Roman"/>
          <w:b/>
          <w:bCs/>
          <w:sz w:val="24"/>
          <w:szCs w:val="24"/>
        </w:rPr>
        <w:t>[15</w:t>
      </w:r>
      <w:r>
        <w:rPr>
          <w:rFonts w:ascii="Times New Roman" w:hAnsi="Times New Roman" w:cs="Times New Roman"/>
          <w:b/>
          <w:bCs/>
          <w:sz w:val="24"/>
          <w:szCs w:val="24"/>
        </w:rPr>
        <w:t xml:space="preserve"> </w:t>
      </w:r>
      <w:r w:rsidRPr="00C07B83">
        <w:rPr>
          <w:rFonts w:ascii="Times New Roman" w:hAnsi="Times New Roman" w:cs="Times New Roman"/>
          <w:b/>
          <w:bCs/>
          <w:sz w:val="24"/>
          <w:szCs w:val="24"/>
        </w:rPr>
        <w:t>; 16</w:t>
      </w:r>
      <w:r w:rsidR="00E14386">
        <w:rPr>
          <w:rFonts w:ascii="Times New Roman" w:hAnsi="Times New Roman" w:cs="Times New Roman"/>
          <w:b/>
          <w:bCs/>
          <w:sz w:val="24"/>
          <w:szCs w:val="24"/>
        </w:rPr>
        <w:t> ; 17</w:t>
      </w:r>
      <w:r w:rsidRPr="00C07B83">
        <w:rPr>
          <w:rFonts w:ascii="Times New Roman" w:hAnsi="Times New Roman" w:cs="Times New Roman"/>
          <w:b/>
          <w:bCs/>
          <w:sz w:val="24"/>
          <w:szCs w:val="24"/>
        </w:rPr>
        <w:t>].</w:t>
      </w:r>
    </w:p>
    <w:p w14:paraId="2D0C4B91" w14:textId="397237EA" w:rsidR="00532248" w:rsidRPr="00F830D6" w:rsidRDefault="00532248" w:rsidP="00F830D6">
      <w:pPr>
        <w:spacing w:line="360" w:lineRule="auto"/>
        <w:jc w:val="both"/>
        <w:rPr>
          <w:rFonts w:ascii="Arial Black" w:hAnsi="Arial Black" w:cs="Times New Roman"/>
          <w:b/>
          <w:bCs/>
        </w:rPr>
      </w:pPr>
      <w:r w:rsidRPr="00F830D6">
        <w:rPr>
          <w:rFonts w:ascii="Arial Black" w:hAnsi="Arial Black" w:cs="Times New Roman"/>
          <w:b/>
          <w:bCs/>
        </w:rPr>
        <w:t xml:space="preserve">3.4.1. </w:t>
      </w:r>
      <w:r w:rsidR="002D3BA7" w:rsidRPr="00F830D6">
        <w:rPr>
          <w:rFonts w:ascii="Arial Black" w:hAnsi="Arial Black" w:cs="Times New Roman"/>
          <w:b/>
          <w:bCs/>
        </w:rPr>
        <w:t>Danger quotient</w:t>
      </w:r>
    </w:p>
    <w:p w14:paraId="46B55CE0" w14:textId="24CC6AAE" w:rsidR="002D3BA7" w:rsidRDefault="002D3BA7" w:rsidP="002D3BA7">
      <w:pPr>
        <w:spacing w:before="17" w:line="360" w:lineRule="auto"/>
        <w:jc w:val="both"/>
        <w:rPr>
          <w:rFonts w:ascii="Times New Roman" w:hAnsi="Times New Roman" w:cs="Times New Roman"/>
          <w:sz w:val="24"/>
          <w:szCs w:val="24"/>
        </w:rPr>
      </w:pPr>
      <w:r w:rsidRPr="002D3BA7">
        <w:rPr>
          <w:rFonts w:ascii="Times New Roman" w:hAnsi="Times New Roman" w:cs="Times New Roman"/>
          <w:sz w:val="24"/>
          <w:szCs w:val="24"/>
        </w:rPr>
        <w:lastRenderedPageBreak/>
        <w:t xml:space="preserve">The </w:t>
      </w:r>
      <w:r w:rsidR="006B06E9">
        <w:rPr>
          <w:rFonts w:ascii="Times New Roman" w:hAnsi="Times New Roman" w:cs="Times New Roman"/>
          <w:sz w:val="24"/>
          <w:szCs w:val="24"/>
        </w:rPr>
        <w:t>H</w:t>
      </w:r>
      <w:r w:rsidRPr="002D3BA7">
        <w:rPr>
          <w:rFonts w:ascii="Times New Roman" w:hAnsi="Times New Roman" w:cs="Times New Roman"/>
          <w:sz w:val="24"/>
          <w:szCs w:val="24"/>
        </w:rPr>
        <w:t xml:space="preserve">Q is an essential factor in ensuring food safety and public health in relation to contaminants. It is determined specifically for the oral exposure route according to the following </w:t>
      </w:r>
      <w:r w:rsidR="000F1727" w:rsidRPr="002D3BA7">
        <w:rPr>
          <w:rFonts w:ascii="Times New Roman" w:hAnsi="Times New Roman" w:cs="Times New Roman"/>
          <w:sz w:val="24"/>
          <w:szCs w:val="24"/>
        </w:rPr>
        <w:t>formula :</w:t>
      </w:r>
      <w:r w:rsidRPr="002D3BA7">
        <w:rPr>
          <w:rFonts w:ascii="Times New Roman" w:hAnsi="Times New Roman" w:cs="Times New Roman"/>
          <w:sz w:val="24"/>
          <w:szCs w:val="24"/>
        </w:rPr>
        <w:t xml:space="preserve"> </w:t>
      </w:r>
    </w:p>
    <w:p w14:paraId="51255400" w14:textId="77777777" w:rsidR="0071190C" w:rsidRDefault="0071190C" w:rsidP="002D3BA7">
      <w:pPr>
        <w:spacing w:before="17" w:line="360" w:lineRule="auto"/>
        <w:jc w:val="both"/>
        <w:rPr>
          <w:rFonts w:ascii="Times New Roman" w:hAnsi="Times New Roman" w:cs="Times New Roman"/>
          <w:sz w:val="24"/>
          <w:szCs w:val="24"/>
        </w:rPr>
      </w:pPr>
    </w:p>
    <w:p w14:paraId="50F76B54" w14:textId="77777777" w:rsidR="002D3BA7" w:rsidRDefault="002D3BA7" w:rsidP="002D3BA7">
      <w:pPr>
        <w:spacing w:before="17"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13EBBC" w14:textId="5A8C8254" w:rsidR="005D3D51" w:rsidRPr="0059135D" w:rsidRDefault="002D3BA7" w:rsidP="002D3BA7">
      <w:pPr>
        <w:spacing w:before="17" w:line="360" w:lineRule="auto"/>
        <w:jc w:val="both"/>
        <w:rPr>
          <w:rFonts w:ascii="Times New Roman" w:eastAsiaTheme="minorEastAsia" w:hAnsi="Times New Roman" w:cs="Times New Roman"/>
          <w:spacing w:val="12"/>
          <w:position w:val="1"/>
          <w:sz w:val="24"/>
          <w:szCs w:val="24"/>
        </w:rPr>
      </w:pPr>
      <w:r>
        <w:rPr>
          <w:rFonts w:ascii="Times New Roman" w:hAnsi="Times New Roman" w:cs="Times New Roman"/>
          <w:sz w:val="24"/>
          <w:szCs w:val="24"/>
        </w:rPr>
        <w:t xml:space="preserve">          </w:t>
      </w:r>
      <w:r w:rsidR="000F1727">
        <w:rPr>
          <w:rFonts w:ascii="Times New Roman" w:hAnsi="Times New Roman" w:cs="Times New Roman"/>
          <w:sz w:val="24"/>
          <w:szCs w:val="24"/>
        </w:rPr>
        <w:t xml:space="preserve"> </w:t>
      </w:r>
      <w:r w:rsidRPr="002D3BA7">
        <w:rPr>
          <w:rFonts w:ascii="Times New Roman" w:hAnsi="Times New Roman" w:cs="Times New Roman"/>
          <w:sz w:val="24"/>
          <w:szCs w:val="24"/>
        </w:rPr>
        <w:t xml:space="preserve"> </w:t>
      </w:r>
      <m:oMath>
        <m:r>
          <w:rPr>
            <w:rFonts w:ascii="Cambria Math" w:hAnsi="Cambria Math" w:cs="Times New Roman"/>
            <w:sz w:val="24"/>
            <w:szCs w:val="24"/>
          </w:rPr>
          <m:t xml:space="preserve">  H</m:t>
        </m:r>
        <m:r>
          <m:rPr>
            <m:sty m:val="p"/>
          </m:rPr>
          <w:rPr>
            <w:rFonts w:ascii="Cambria Math" w:hAnsi="Cambria Math" w:cs="Times New Roman"/>
            <w:sz w:val="24"/>
            <w:szCs w:val="24"/>
          </w:rPr>
          <m:t>Q</m:t>
        </m:r>
        <m:r>
          <w:rPr>
            <w:rFonts w:ascii="Cambria Math" w:hAnsi="Cambria Math" w:cs="Times New Roman"/>
            <w:spacing w:val="12"/>
            <w:position w:val="1"/>
            <w:sz w:val="24"/>
            <w:szCs w:val="24"/>
          </w:rPr>
          <m:t>=</m:t>
        </m:r>
        <m:d>
          <m:dPr>
            <m:ctrlPr>
              <w:rPr>
                <w:rFonts w:ascii="Cambria Math" w:hAnsi="Cambria Math" w:cs="Times New Roman"/>
                <w:i/>
                <w:spacing w:val="12"/>
                <w:position w:val="1"/>
                <w:sz w:val="24"/>
                <w:szCs w:val="24"/>
              </w:rPr>
            </m:ctrlPr>
          </m:dPr>
          <m:e>
            <m:r>
              <w:rPr>
                <w:rFonts w:ascii="Cambria Math" w:hAnsi="Cambria Math" w:cs="Times New Roman"/>
                <w:spacing w:val="12"/>
                <w:position w:val="1"/>
                <w:sz w:val="24"/>
                <w:szCs w:val="24"/>
              </w:rPr>
              <m:t xml:space="preserve"> </m:t>
            </m:r>
            <m:r>
              <m:rPr>
                <m:sty m:val="p"/>
              </m:rPr>
              <w:rPr>
                <w:rFonts w:ascii="Cambria Math" w:hAnsi="Cambria Math" w:cs="Times New Roman"/>
                <w:sz w:val="24"/>
                <w:szCs w:val="24"/>
              </w:rPr>
              <m:t>EDI</m:t>
            </m:r>
          </m:e>
        </m:d>
        <m:r>
          <w:rPr>
            <w:rFonts w:ascii="Cambria Math" w:hAnsi="Cambria Math" w:cs="Times New Roman"/>
            <w:spacing w:val="12"/>
            <w:position w:val="1"/>
            <w:sz w:val="24"/>
            <w:szCs w:val="24"/>
          </w:rPr>
          <m:t>/(</m:t>
        </m:r>
        <m:r>
          <m:rPr>
            <m:sty m:val="p"/>
          </m:rPr>
          <w:rPr>
            <w:rFonts w:ascii="Cambria Math" w:hAnsi="Cambria Math" w:cs="Times New Roman"/>
            <w:sz w:val="24"/>
            <w:szCs w:val="24"/>
          </w:rPr>
          <m:t xml:space="preserve">ADI </m:t>
        </m:r>
        <m:r>
          <w:rPr>
            <w:rFonts w:ascii="Cambria Math" w:hAnsi="Cambria Math" w:cs="Times New Roman"/>
            <w:spacing w:val="12"/>
            <w:position w:val="1"/>
            <w:sz w:val="24"/>
            <w:szCs w:val="24"/>
          </w:rPr>
          <m:t>)</m:t>
        </m:r>
      </m:oMath>
      <w:r w:rsidR="00D84A35">
        <w:rPr>
          <w:rFonts w:ascii="Times New Roman" w:eastAsiaTheme="minorEastAsia" w:hAnsi="Times New Roman" w:cs="Times New Roman"/>
          <w:spacing w:val="12"/>
          <w:position w:val="1"/>
          <w:sz w:val="24"/>
          <w:szCs w:val="24"/>
        </w:rPr>
        <w:t xml:space="preserve">            </w:t>
      </w:r>
      <w:r w:rsidR="00D84A35" w:rsidRPr="00D84A35">
        <w:rPr>
          <w:rFonts w:ascii="Times New Roman" w:eastAsiaTheme="minorEastAsia" w:hAnsi="Times New Roman" w:cs="Times New Roman"/>
          <w:b/>
          <w:bCs/>
          <w:spacing w:val="12"/>
          <w:position w:val="1"/>
          <w:sz w:val="24"/>
          <w:szCs w:val="24"/>
        </w:rPr>
        <w:t>(2)</w:t>
      </w:r>
    </w:p>
    <w:p w14:paraId="7695072F" w14:textId="36F1F7F1" w:rsidR="00E3220E" w:rsidRDefault="00D84A35" w:rsidP="00E3220E">
      <w:pPr>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HI</m:t>
        </m:r>
        <m:r>
          <w:rPr>
            <w:rFonts w:ascii="Cambria Math" w:hAnsi="Cambria Math" w:cs="Times New Roman"/>
            <w:spacing w:val="12"/>
            <w:position w:val="1"/>
            <w:sz w:val="24"/>
            <w:szCs w:val="24"/>
          </w:rPr>
          <m:t>=</m:t>
        </m:r>
        <m:nary>
          <m:naryPr>
            <m:chr m:val="∑"/>
            <m:grow m:val="1"/>
            <m:ctrlPr>
              <w:rPr>
                <w:rFonts w:ascii="Cambria Math" w:hAnsi="Cambria Math" w:cs="Times New Roman"/>
                <w:spacing w:val="12"/>
                <w:position w:val="1"/>
                <w:sz w:val="24"/>
                <w:szCs w:val="24"/>
              </w:rPr>
            </m:ctrlPr>
          </m:naryPr>
          <m:sub/>
          <m:sup/>
          <m:e>
            <m:d>
              <m:dPr>
                <m:ctrlPr>
                  <w:rPr>
                    <w:rFonts w:ascii="Cambria Math" w:hAnsi="Cambria Math" w:cs="Times New Roman"/>
                    <w:i/>
                    <w:spacing w:val="12"/>
                    <w:position w:val="1"/>
                    <w:sz w:val="24"/>
                    <w:szCs w:val="24"/>
                  </w:rPr>
                </m:ctrlPr>
              </m:dPr>
              <m:e>
                <m:r>
                  <w:rPr>
                    <w:rFonts w:ascii="Cambria Math" w:hAnsi="Cambria Math" w:cs="Times New Roman"/>
                    <w:spacing w:val="12"/>
                    <w:position w:val="1"/>
                    <w:sz w:val="24"/>
                    <w:szCs w:val="24"/>
                  </w:rPr>
                  <m:t xml:space="preserve"> </m:t>
                </m:r>
                <m:r>
                  <m:rPr>
                    <m:sty m:val="p"/>
                  </m:rPr>
                  <w:rPr>
                    <w:rFonts w:ascii="Cambria Math" w:hAnsi="Cambria Math" w:cs="Times New Roman"/>
                    <w:sz w:val="24"/>
                    <w:szCs w:val="24"/>
                  </w:rPr>
                  <m:t>EDI</m:t>
                </m:r>
              </m:e>
            </m:d>
            <m:r>
              <w:rPr>
                <w:rFonts w:ascii="Cambria Math" w:hAnsi="Cambria Math" w:cs="Times New Roman"/>
                <w:spacing w:val="12"/>
                <w:position w:val="1"/>
                <w:sz w:val="24"/>
                <w:szCs w:val="24"/>
              </w:rPr>
              <m:t>/(</m:t>
            </m:r>
            <m:r>
              <m:rPr>
                <m:sty m:val="p"/>
              </m:rPr>
              <w:rPr>
                <w:rFonts w:ascii="Cambria Math" w:hAnsi="Cambria Math" w:cs="Times New Roman"/>
                <w:sz w:val="24"/>
                <w:szCs w:val="24"/>
              </w:rPr>
              <m:t xml:space="preserve">ADI </m:t>
            </m:r>
            <m:r>
              <w:rPr>
                <w:rFonts w:ascii="Cambria Math" w:hAnsi="Cambria Math" w:cs="Times New Roman"/>
                <w:spacing w:val="12"/>
                <w:position w:val="1"/>
                <w:sz w:val="24"/>
                <w:szCs w:val="24"/>
              </w:rPr>
              <m:t>)</m:t>
            </m:r>
          </m:e>
        </m:nary>
      </m:oMath>
      <w:r>
        <w:rPr>
          <w:rFonts w:ascii="Times New Roman" w:eastAsiaTheme="minorEastAsia" w:hAnsi="Times New Roman" w:cs="Times New Roman"/>
          <w:spacing w:val="12"/>
          <w:position w:val="1"/>
          <w:sz w:val="24"/>
          <w:szCs w:val="24"/>
        </w:rPr>
        <w:t xml:space="preserve">       </w:t>
      </w:r>
      <w:r w:rsidRPr="00D84A35">
        <w:rPr>
          <w:rFonts w:ascii="Times New Roman" w:eastAsiaTheme="minorEastAsia" w:hAnsi="Times New Roman" w:cs="Times New Roman"/>
          <w:b/>
          <w:bCs/>
          <w:spacing w:val="12"/>
          <w:position w:val="1"/>
          <w:sz w:val="24"/>
          <w:szCs w:val="24"/>
        </w:rPr>
        <w:t>(3)</w:t>
      </w:r>
    </w:p>
    <w:p w14:paraId="1054C6A4" w14:textId="244A3927" w:rsidR="002D3BA7" w:rsidRDefault="002D3BA7" w:rsidP="00E3220E">
      <w:pPr>
        <w:spacing w:line="360" w:lineRule="auto"/>
        <w:jc w:val="both"/>
        <w:rPr>
          <w:rFonts w:ascii="Times New Roman" w:hAnsi="Times New Roman" w:cs="Times New Roman"/>
          <w:sz w:val="24"/>
          <w:szCs w:val="24"/>
        </w:rPr>
      </w:pPr>
      <w:r w:rsidRPr="002D3BA7">
        <w:rPr>
          <w:rFonts w:ascii="Times New Roman" w:hAnsi="Times New Roman" w:cs="Times New Roman"/>
          <w:sz w:val="24"/>
          <w:szCs w:val="24"/>
        </w:rPr>
        <w:lastRenderedPageBreak/>
        <w:t>Where E</w:t>
      </w:r>
      <w:r>
        <w:rPr>
          <w:rFonts w:ascii="Times New Roman" w:hAnsi="Times New Roman" w:cs="Times New Roman"/>
          <w:sz w:val="24"/>
          <w:szCs w:val="24"/>
        </w:rPr>
        <w:t>DI</w:t>
      </w:r>
      <w:r w:rsidR="000F1727">
        <w:rPr>
          <w:rFonts w:ascii="Times New Roman" w:hAnsi="Times New Roman" w:cs="Times New Roman"/>
          <w:sz w:val="24"/>
          <w:szCs w:val="24"/>
        </w:rPr>
        <w:t xml:space="preserve"> </w:t>
      </w:r>
      <w:r w:rsidRPr="002D3BA7">
        <w:rPr>
          <w:rFonts w:ascii="Times New Roman" w:hAnsi="Times New Roman" w:cs="Times New Roman"/>
          <w:sz w:val="24"/>
          <w:szCs w:val="24"/>
        </w:rPr>
        <w:t>: Daily Exposure Dose (mg/kg/day); ADI: Acceptable Daily Intake (mg/kg/day) and HI: represents the total risk associated with combined exposure to several pesticides.</w:t>
      </w:r>
    </w:p>
    <w:p w14:paraId="2334EDCD" w14:textId="785759F8" w:rsidR="00D61195" w:rsidRDefault="00E3220E" w:rsidP="00E3220E">
      <w:pPr>
        <w:spacing w:line="360" w:lineRule="auto"/>
        <w:jc w:val="both"/>
        <w:rPr>
          <w:rFonts w:ascii="Times New Roman" w:hAnsi="Times New Roman" w:cs="Times New Roman"/>
          <w:sz w:val="24"/>
          <w:szCs w:val="24"/>
        </w:rPr>
        <w:sectPr w:rsidR="00D61195" w:rsidSect="00D61195">
          <w:type w:val="continuous"/>
          <w:pgSz w:w="11906" w:h="16838"/>
          <w:pgMar w:top="1417" w:right="1417" w:bottom="1417" w:left="1417" w:header="708" w:footer="708" w:gutter="0"/>
          <w:cols w:num="2" w:space="708"/>
          <w:docGrid w:linePitch="360"/>
        </w:sectPr>
      </w:pPr>
      <w:r w:rsidRPr="00E3220E">
        <w:rPr>
          <w:rFonts w:ascii="Times New Roman" w:hAnsi="Times New Roman" w:cs="Times New Roman"/>
          <w:b/>
          <w:bCs/>
          <w:sz w:val="24"/>
          <w:szCs w:val="24"/>
        </w:rPr>
        <w:t>Table</w:t>
      </w:r>
      <w:r w:rsidR="00D84A35">
        <w:rPr>
          <w:rFonts w:ascii="Times New Roman" w:hAnsi="Times New Roman" w:cs="Times New Roman"/>
          <w:b/>
          <w:bCs/>
          <w:sz w:val="24"/>
          <w:szCs w:val="24"/>
        </w:rPr>
        <w:t xml:space="preserve"> </w:t>
      </w:r>
      <w:r w:rsidRPr="00E3220E">
        <w:rPr>
          <w:rFonts w:ascii="Times New Roman" w:hAnsi="Times New Roman" w:cs="Times New Roman"/>
          <w:b/>
          <w:bCs/>
          <w:sz w:val="24"/>
          <w:szCs w:val="24"/>
        </w:rPr>
        <w:t xml:space="preserve">6. </w:t>
      </w:r>
      <w:r w:rsidRPr="00E3220E">
        <w:rPr>
          <w:rFonts w:ascii="Times New Roman" w:hAnsi="Times New Roman" w:cs="Times New Roman"/>
          <w:sz w:val="24"/>
          <w:szCs w:val="24"/>
        </w:rPr>
        <w:t>Average cumulative concentrations of pesticide residues detected in samples from Assé and some health risk parameters.</w:t>
      </w:r>
    </w:p>
    <w:p w14:paraId="6BE5C506" w14:textId="77777777" w:rsidR="00D84A35" w:rsidRDefault="00D84A35" w:rsidP="00E3220E">
      <w:pPr>
        <w:spacing w:line="360" w:lineRule="auto"/>
        <w:jc w:val="both"/>
        <w:rPr>
          <w:rFonts w:ascii="Times New Roman" w:hAnsi="Times New Roman" w:cs="Times New Roman"/>
          <w:sz w:val="24"/>
          <w:szCs w:val="24"/>
        </w:rPr>
      </w:pPr>
    </w:p>
    <w:tbl>
      <w:tblPr>
        <w:tblStyle w:val="TableGrid"/>
        <w:tblW w:w="9351" w:type="dxa"/>
        <w:jc w:val="center"/>
        <w:tblLook w:val="04A0" w:firstRow="1" w:lastRow="0" w:firstColumn="1" w:lastColumn="0" w:noHBand="0" w:noVBand="1"/>
      </w:tblPr>
      <w:tblGrid>
        <w:gridCol w:w="1647"/>
        <w:gridCol w:w="948"/>
        <w:gridCol w:w="810"/>
        <w:gridCol w:w="1050"/>
        <w:gridCol w:w="1025"/>
        <w:gridCol w:w="1553"/>
        <w:gridCol w:w="1145"/>
        <w:gridCol w:w="1173"/>
      </w:tblGrid>
      <w:tr w:rsidR="00532248" w14:paraId="0B9F1013" w14:textId="77777777" w:rsidTr="00EC19A4">
        <w:trPr>
          <w:trHeight w:val="593"/>
          <w:jc w:val="center"/>
        </w:trPr>
        <w:tc>
          <w:tcPr>
            <w:tcW w:w="1656" w:type="dxa"/>
            <w:vMerge w:val="restart"/>
            <w:tcBorders>
              <w:left w:val="nil"/>
            </w:tcBorders>
          </w:tcPr>
          <w:p w14:paraId="635C437A" w14:textId="77777777" w:rsidR="00532248" w:rsidRDefault="00532248" w:rsidP="003C7F1F">
            <w:pPr>
              <w:spacing w:line="360" w:lineRule="auto"/>
              <w:jc w:val="center"/>
              <w:rPr>
                <w:sz w:val="24"/>
                <w:szCs w:val="24"/>
              </w:rPr>
            </w:pPr>
          </w:p>
          <w:p w14:paraId="65958885" w14:textId="77777777" w:rsidR="00532248" w:rsidRDefault="00532248" w:rsidP="003C7F1F">
            <w:pPr>
              <w:spacing w:line="360" w:lineRule="auto"/>
              <w:jc w:val="center"/>
              <w:rPr>
                <w:sz w:val="24"/>
                <w:szCs w:val="24"/>
              </w:rPr>
            </w:pPr>
          </w:p>
          <w:p w14:paraId="34A3310E" w14:textId="26D93513" w:rsidR="00532248" w:rsidRPr="00C543F7" w:rsidRDefault="00532248" w:rsidP="003C7F1F">
            <w:pPr>
              <w:spacing w:line="360" w:lineRule="auto"/>
              <w:jc w:val="center"/>
              <w:rPr>
                <w:sz w:val="24"/>
                <w:szCs w:val="24"/>
              </w:rPr>
            </w:pPr>
            <w:r w:rsidRPr="00C543F7">
              <w:rPr>
                <w:sz w:val="24"/>
                <w:szCs w:val="24"/>
              </w:rPr>
              <w:t>Mol</w:t>
            </w:r>
            <w:r w:rsidR="00E3220E">
              <w:rPr>
                <w:sz w:val="24"/>
                <w:szCs w:val="24"/>
              </w:rPr>
              <w:t>e</w:t>
            </w:r>
            <w:r w:rsidRPr="00C543F7">
              <w:rPr>
                <w:sz w:val="24"/>
                <w:szCs w:val="24"/>
              </w:rPr>
              <w:t>cules</w:t>
            </w:r>
          </w:p>
        </w:tc>
        <w:tc>
          <w:tcPr>
            <w:tcW w:w="953" w:type="dxa"/>
            <w:vMerge w:val="restart"/>
          </w:tcPr>
          <w:p w14:paraId="739DBEA6" w14:textId="77777777" w:rsidR="00532248" w:rsidRDefault="00532248" w:rsidP="003C7F1F">
            <w:pPr>
              <w:spacing w:line="360" w:lineRule="auto"/>
              <w:jc w:val="center"/>
              <w:rPr>
                <w:spacing w:val="-2"/>
                <w:sz w:val="24"/>
                <w:szCs w:val="24"/>
              </w:rPr>
            </w:pPr>
          </w:p>
          <w:p w14:paraId="05A7DAF9" w14:textId="77777777" w:rsidR="00532248" w:rsidRDefault="00532248" w:rsidP="003C7F1F">
            <w:pPr>
              <w:spacing w:line="360" w:lineRule="auto"/>
              <w:jc w:val="center"/>
              <w:rPr>
                <w:spacing w:val="-2"/>
                <w:sz w:val="24"/>
                <w:szCs w:val="24"/>
              </w:rPr>
            </w:pPr>
            <w:r w:rsidRPr="00C543F7">
              <w:rPr>
                <w:spacing w:val="-2"/>
                <w:sz w:val="24"/>
                <w:szCs w:val="24"/>
              </w:rPr>
              <w:t>C</w:t>
            </w:r>
          </w:p>
          <w:p w14:paraId="13882EE4" w14:textId="77777777" w:rsidR="00532248" w:rsidRPr="00C543F7" w:rsidRDefault="00532248" w:rsidP="003C7F1F">
            <w:pPr>
              <w:spacing w:line="360" w:lineRule="auto"/>
              <w:jc w:val="center"/>
              <w:rPr>
                <w:sz w:val="24"/>
                <w:szCs w:val="24"/>
              </w:rPr>
            </w:pPr>
            <w:r w:rsidRPr="00C543F7">
              <w:rPr>
                <w:spacing w:val="-2"/>
                <w:sz w:val="24"/>
                <w:szCs w:val="24"/>
              </w:rPr>
              <w:t>(mg/kg</w:t>
            </w:r>
          </w:p>
        </w:tc>
        <w:tc>
          <w:tcPr>
            <w:tcW w:w="816" w:type="dxa"/>
            <w:vMerge w:val="restart"/>
          </w:tcPr>
          <w:p w14:paraId="6A7BAFA7" w14:textId="77777777" w:rsidR="00532248" w:rsidRDefault="00532248" w:rsidP="003C7F1F">
            <w:pPr>
              <w:spacing w:line="360" w:lineRule="auto"/>
              <w:jc w:val="center"/>
              <w:rPr>
                <w:spacing w:val="-2"/>
                <w:sz w:val="24"/>
                <w:szCs w:val="24"/>
              </w:rPr>
            </w:pPr>
          </w:p>
          <w:p w14:paraId="260E76CE" w14:textId="77777777" w:rsidR="00532248" w:rsidRDefault="00532248" w:rsidP="003C7F1F">
            <w:pPr>
              <w:spacing w:line="360" w:lineRule="auto"/>
              <w:jc w:val="center"/>
              <w:rPr>
                <w:spacing w:val="-2"/>
                <w:sz w:val="24"/>
                <w:szCs w:val="24"/>
              </w:rPr>
            </w:pPr>
            <w:r w:rsidRPr="00C543F7">
              <w:rPr>
                <w:spacing w:val="-2"/>
                <w:sz w:val="24"/>
                <w:szCs w:val="24"/>
              </w:rPr>
              <w:t>Q</w:t>
            </w:r>
          </w:p>
          <w:p w14:paraId="13F08E36" w14:textId="77777777" w:rsidR="00532248" w:rsidRPr="00C543F7" w:rsidRDefault="00532248" w:rsidP="003C7F1F">
            <w:pPr>
              <w:spacing w:line="360" w:lineRule="auto"/>
              <w:jc w:val="center"/>
              <w:rPr>
                <w:sz w:val="24"/>
                <w:szCs w:val="24"/>
              </w:rPr>
            </w:pPr>
            <w:r w:rsidRPr="00C543F7">
              <w:rPr>
                <w:spacing w:val="-2"/>
                <w:sz w:val="24"/>
                <w:szCs w:val="24"/>
              </w:rPr>
              <w:t>(kg/j)</w:t>
            </w:r>
          </w:p>
        </w:tc>
        <w:tc>
          <w:tcPr>
            <w:tcW w:w="2091" w:type="dxa"/>
            <w:gridSpan w:val="2"/>
          </w:tcPr>
          <w:p w14:paraId="0E8C6B23" w14:textId="3BFA68B9" w:rsidR="00532248" w:rsidRDefault="00532248" w:rsidP="003C7F1F">
            <w:pPr>
              <w:spacing w:line="360" w:lineRule="auto"/>
              <w:jc w:val="center"/>
              <w:rPr>
                <w:spacing w:val="-2"/>
                <w:sz w:val="24"/>
                <w:szCs w:val="24"/>
              </w:rPr>
            </w:pPr>
            <w:r w:rsidRPr="00C543F7">
              <w:rPr>
                <w:spacing w:val="-2"/>
                <w:sz w:val="24"/>
                <w:szCs w:val="24"/>
              </w:rPr>
              <w:t>E</w:t>
            </w:r>
            <w:r w:rsidR="00E3220E">
              <w:rPr>
                <w:spacing w:val="-2"/>
                <w:sz w:val="24"/>
                <w:szCs w:val="24"/>
              </w:rPr>
              <w:t>DI</w:t>
            </w:r>
          </w:p>
          <w:p w14:paraId="3BF6D610" w14:textId="77777777" w:rsidR="00532248" w:rsidRPr="00C543F7" w:rsidRDefault="00532248" w:rsidP="003C7F1F">
            <w:pPr>
              <w:spacing w:line="360" w:lineRule="auto"/>
              <w:jc w:val="center"/>
              <w:rPr>
                <w:sz w:val="24"/>
                <w:szCs w:val="24"/>
              </w:rPr>
            </w:pPr>
            <w:r w:rsidRPr="00C543F7">
              <w:rPr>
                <w:spacing w:val="-2"/>
                <w:sz w:val="24"/>
                <w:szCs w:val="24"/>
              </w:rPr>
              <w:t>(mg/kg pc/j)</w:t>
            </w:r>
          </w:p>
        </w:tc>
        <w:tc>
          <w:tcPr>
            <w:tcW w:w="1514" w:type="dxa"/>
            <w:vMerge w:val="restart"/>
          </w:tcPr>
          <w:p w14:paraId="077EEE12" w14:textId="77777777" w:rsidR="00532248" w:rsidRDefault="00532248" w:rsidP="003C7F1F">
            <w:pPr>
              <w:pStyle w:val="BodyText"/>
              <w:spacing w:before="56" w:line="360" w:lineRule="auto"/>
              <w:ind w:right="5"/>
              <w:jc w:val="center"/>
              <w:rPr>
                <w:spacing w:val="-2"/>
                <w:lang w:val="en-US"/>
              </w:rPr>
            </w:pPr>
          </w:p>
          <w:p w14:paraId="2B7FDC3E" w14:textId="5C37C816" w:rsidR="00532248" w:rsidRPr="00C543F7" w:rsidRDefault="00532248" w:rsidP="003C7F1F">
            <w:pPr>
              <w:pStyle w:val="BodyText"/>
              <w:spacing w:before="56" w:line="360" w:lineRule="auto"/>
              <w:ind w:right="5"/>
              <w:jc w:val="center"/>
              <w:rPr>
                <w:spacing w:val="-2"/>
                <w:lang w:val="en-US"/>
              </w:rPr>
            </w:pPr>
            <w:r w:rsidRPr="00C543F7">
              <w:rPr>
                <w:spacing w:val="-2"/>
                <w:lang w:val="en-US"/>
              </w:rPr>
              <w:t>A</w:t>
            </w:r>
            <w:r w:rsidR="00E3220E">
              <w:rPr>
                <w:spacing w:val="-2"/>
                <w:lang w:val="en-US"/>
              </w:rPr>
              <w:t>DI</w:t>
            </w:r>
          </w:p>
          <w:p w14:paraId="6330F6BC" w14:textId="77777777" w:rsidR="00532248" w:rsidRPr="00C543F7" w:rsidRDefault="00532248" w:rsidP="003C7F1F">
            <w:pPr>
              <w:spacing w:line="360" w:lineRule="auto"/>
              <w:jc w:val="center"/>
              <w:rPr>
                <w:sz w:val="24"/>
                <w:szCs w:val="24"/>
              </w:rPr>
            </w:pPr>
            <w:r w:rsidRPr="00C543F7">
              <w:rPr>
                <w:spacing w:val="-2"/>
                <w:sz w:val="24"/>
                <w:szCs w:val="24"/>
                <w:lang w:val="en-US"/>
              </w:rPr>
              <w:t>(mg/kg pc/j)</w:t>
            </w:r>
          </w:p>
        </w:tc>
        <w:tc>
          <w:tcPr>
            <w:tcW w:w="2321" w:type="dxa"/>
            <w:gridSpan w:val="2"/>
            <w:tcBorders>
              <w:right w:val="nil"/>
            </w:tcBorders>
          </w:tcPr>
          <w:p w14:paraId="24C0984A" w14:textId="2CC53E62" w:rsidR="00532248" w:rsidRPr="00C543F7" w:rsidRDefault="006B06E9" w:rsidP="00580B68">
            <w:pPr>
              <w:spacing w:line="360" w:lineRule="auto"/>
              <w:jc w:val="center"/>
              <w:rPr>
                <w:spacing w:val="-2"/>
                <w:sz w:val="24"/>
                <w:szCs w:val="24"/>
              </w:rPr>
            </w:pPr>
            <w:r>
              <w:rPr>
                <w:spacing w:val="-2"/>
                <w:sz w:val="24"/>
                <w:szCs w:val="24"/>
              </w:rPr>
              <w:t>H</w:t>
            </w:r>
            <w:r w:rsidR="00532248" w:rsidRPr="00C543F7">
              <w:rPr>
                <w:spacing w:val="-2"/>
                <w:sz w:val="24"/>
                <w:szCs w:val="24"/>
              </w:rPr>
              <w:t>Q</w:t>
            </w:r>
          </w:p>
        </w:tc>
      </w:tr>
      <w:tr w:rsidR="00532248" w14:paraId="54A6532B" w14:textId="77777777" w:rsidTr="00EC19A4">
        <w:trPr>
          <w:trHeight w:val="592"/>
          <w:jc w:val="center"/>
        </w:trPr>
        <w:tc>
          <w:tcPr>
            <w:tcW w:w="1656" w:type="dxa"/>
            <w:vMerge/>
            <w:tcBorders>
              <w:left w:val="nil"/>
              <w:bottom w:val="single" w:sz="4" w:space="0" w:color="auto"/>
            </w:tcBorders>
          </w:tcPr>
          <w:p w14:paraId="70385D6D" w14:textId="77777777" w:rsidR="00532248" w:rsidRPr="00C543F7" w:rsidRDefault="00532248" w:rsidP="003C7F1F">
            <w:pPr>
              <w:spacing w:line="360" w:lineRule="auto"/>
              <w:jc w:val="both"/>
              <w:rPr>
                <w:sz w:val="24"/>
                <w:szCs w:val="24"/>
              </w:rPr>
            </w:pPr>
          </w:p>
        </w:tc>
        <w:tc>
          <w:tcPr>
            <w:tcW w:w="953" w:type="dxa"/>
            <w:vMerge/>
            <w:tcBorders>
              <w:bottom w:val="single" w:sz="4" w:space="0" w:color="auto"/>
            </w:tcBorders>
          </w:tcPr>
          <w:p w14:paraId="3D65051A" w14:textId="77777777" w:rsidR="00532248" w:rsidRPr="00C543F7" w:rsidRDefault="00532248" w:rsidP="003C7F1F">
            <w:pPr>
              <w:spacing w:line="360" w:lineRule="auto"/>
              <w:jc w:val="center"/>
              <w:rPr>
                <w:spacing w:val="-2"/>
                <w:sz w:val="24"/>
                <w:szCs w:val="24"/>
              </w:rPr>
            </w:pPr>
          </w:p>
        </w:tc>
        <w:tc>
          <w:tcPr>
            <w:tcW w:w="816" w:type="dxa"/>
            <w:vMerge/>
            <w:tcBorders>
              <w:bottom w:val="single" w:sz="4" w:space="0" w:color="auto"/>
            </w:tcBorders>
          </w:tcPr>
          <w:p w14:paraId="67817C80" w14:textId="77777777" w:rsidR="00532248" w:rsidRPr="00C543F7" w:rsidRDefault="00532248" w:rsidP="003C7F1F">
            <w:pPr>
              <w:spacing w:line="360" w:lineRule="auto"/>
              <w:jc w:val="center"/>
              <w:rPr>
                <w:spacing w:val="-2"/>
                <w:sz w:val="24"/>
                <w:szCs w:val="24"/>
              </w:rPr>
            </w:pPr>
          </w:p>
        </w:tc>
        <w:tc>
          <w:tcPr>
            <w:tcW w:w="1059" w:type="dxa"/>
            <w:tcBorders>
              <w:bottom w:val="single" w:sz="4" w:space="0" w:color="auto"/>
            </w:tcBorders>
          </w:tcPr>
          <w:p w14:paraId="6D923455" w14:textId="10E06B2D" w:rsidR="00532248" w:rsidRPr="00C543F7" w:rsidRDefault="00532248" w:rsidP="003C7F1F">
            <w:pPr>
              <w:spacing w:line="360" w:lineRule="auto"/>
              <w:jc w:val="center"/>
              <w:rPr>
                <w:spacing w:val="-2"/>
                <w:sz w:val="24"/>
                <w:szCs w:val="24"/>
              </w:rPr>
            </w:pPr>
            <w:r>
              <w:rPr>
                <w:sz w:val="24"/>
                <w:szCs w:val="24"/>
              </w:rPr>
              <w:t>Adult (</w:t>
            </w:r>
            <w:r>
              <w:rPr>
                <w:spacing w:val="-2"/>
                <w:sz w:val="24"/>
                <w:szCs w:val="24"/>
              </w:rPr>
              <w:t>60 kg)</w:t>
            </w:r>
          </w:p>
        </w:tc>
        <w:tc>
          <w:tcPr>
            <w:tcW w:w="1032" w:type="dxa"/>
            <w:tcBorders>
              <w:bottom w:val="single" w:sz="4" w:space="0" w:color="auto"/>
            </w:tcBorders>
          </w:tcPr>
          <w:p w14:paraId="1CEE880F" w14:textId="3F89708A" w:rsidR="00532248" w:rsidRDefault="00004575" w:rsidP="003C7F1F">
            <w:pPr>
              <w:spacing w:line="360" w:lineRule="auto"/>
              <w:jc w:val="center"/>
              <w:rPr>
                <w:sz w:val="24"/>
                <w:szCs w:val="24"/>
              </w:rPr>
            </w:pPr>
            <w:r>
              <w:rPr>
                <w:sz w:val="24"/>
                <w:szCs w:val="24"/>
              </w:rPr>
              <w:t>Child</w:t>
            </w:r>
          </w:p>
          <w:p w14:paraId="05E65F93"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c>
          <w:tcPr>
            <w:tcW w:w="1514" w:type="dxa"/>
            <w:vMerge/>
            <w:tcBorders>
              <w:bottom w:val="single" w:sz="4" w:space="0" w:color="auto"/>
            </w:tcBorders>
          </w:tcPr>
          <w:p w14:paraId="71ED3FC0" w14:textId="77777777" w:rsidR="00532248" w:rsidRPr="00C543F7" w:rsidRDefault="00532248" w:rsidP="003C7F1F">
            <w:pPr>
              <w:pStyle w:val="BodyText"/>
              <w:spacing w:before="56" w:line="360" w:lineRule="auto"/>
              <w:ind w:right="5"/>
              <w:jc w:val="center"/>
              <w:rPr>
                <w:spacing w:val="-2"/>
                <w:lang w:val="en-US"/>
              </w:rPr>
            </w:pPr>
          </w:p>
        </w:tc>
        <w:tc>
          <w:tcPr>
            <w:tcW w:w="1145" w:type="dxa"/>
            <w:tcBorders>
              <w:bottom w:val="single" w:sz="4" w:space="0" w:color="auto"/>
            </w:tcBorders>
          </w:tcPr>
          <w:p w14:paraId="35B38F2E" w14:textId="16AF43D0" w:rsidR="00532248" w:rsidRDefault="00532248" w:rsidP="003C7F1F">
            <w:pPr>
              <w:spacing w:line="360" w:lineRule="auto"/>
              <w:jc w:val="center"/>
              <w:rPr>
                <w:sz w:val="24"/>
                <w:szCs w:val="24"/>
              </w:rPr>
            </w:pPr>
            <w:r>
              <w:rPr>
                <w:sz w:val="24"/>
                <w:szCs w:val="24"/>
              </w:rPr>
              <w:t>Adult</w:t>
            </w:r>
          </w:p>
          <w:p w14:paraId="448896E0" w14:textId="77777777" w:rsidR="00532248" w:rsidRPr="00C543F7" w:rsidRDefault="00532248" w:rsidP="003C7F1F">
            <w:pPr>
              <w:spacing w:line="360" w:lineRule="auto"/>
              <w:jc w:val="center"/>
              <w:rPr>
                <w:spacing w:val="-2"/>
                <w:sz w:val="24"/>
                <w:szCs w:val="24"/>
              </w:rPr>
            </w:pPr>
            <w:r>
              <w:rPr>
                <w:sz w:val="24"/>
                <w:szCs w:val="24"/>
              </w:rPr>
              <w:t>(</w:t>
            </w:r>
            <w:r>
              <w:rPr>
                <w:spacing w:val="-2"/>
                <w:sz w:val="24"/>
                <w:szCs w:val="24"/>
              </w:rPr>
              <w:t>60 kg)</w:t>
            </w:r>
          </w:p>
        </w:tc>
        <w:tc>
          <w:tcPr>
            <w:tcW w:w="1176" w:type="dxa"/>
            <w:tcBorders>
              <w:bottom w:val="single" w:sz="4" w:space="0" w:color="auto"/>
              <w:right w:val="nil"/>
            </w:tcBorders>
          </w:tcPr>
          <w:p w14:paraId="4710EDEF" w14:textId="02CB2424" w:rsidR="00532248" w:rsidRDefault="00004575" w:rsidP="003C7F1F">
            <w:pPr>
              <w:spacing w:line="360" w:lineRule="auto"/>
              <w:jc w:val="center"/>
              <w:rPr>
                <w:sz w:val="24"/>
                <w:szCs w:val="24"/>
              </w:rPr>
            </w:pPr>
            <w:r>
              <w:rPr>
                <w:sz w:val="24"/>
                <w:szCs w:val="24"/>
              </w:rPr>
              <w:t>Child</w:t>
            </w:r>
          </w:p>
          <w:p w14:paraId="6F84CC81"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r>
      <w:tr w:rsidR="00532248" w14:paraId="20A584DD" w14:textId="77777777" w:rsidTr="00EC19A4">
        <w:trPr>
          <w:trHeight w:val="1148"/>
          <w:jc w:val="center"/>
        </w:trPr>
        <w:tc>
          <w:tcPr>
            <w:tcW w:w="1656" w:type="dxa"/>
            <w:tcBorders>
              <w:top w:val="single" w:sz="4" w:space="0" w:color="auto"/>
              <w:left w:val="nil"/>
              <w:bottom w:val="nil"/>
              <w:right w:val="nil"/>
            </w:tcBorders>
            <w:vAlign w:val="bottom"/>
          </w:tcPr>
          <w:p w14:paraId="0BD17E74" w14:textId="77777777" w:rsidR="00532248" w:rsidRDefault="00532248" w:rsidP="003C7F1F">
            <w:pPr>
              <w:spacing w:line="360" w:lineRule="auto"/>
              <w:jc w:val="both"/>
              <w:rPr>
                <w:rFonts w:eastAsia="Times New Roman"/>
                <w:color w:val="000000"/>
                <w:sz w:val="24"/>
                <w:szCs w:val="24"/>
              </w:rPr>
            </w:pPr>
            <w:r w:rsidRPr="003644FF">
              <w:rPr>
                <w:rFonts w:eastAsia="Times New Roman"/>
                <w:color w:val="000000"/>
                <w:sz w:val="24"/>
                <w:szCs w:val="24"/>
              </w:rPr>
              <w:t>Glyphosate</w:t>
            </w:r>
          </w:p>
          <w:p w14:paraId="7EECD5D8" w14:textId="77777777" w:rsidR="00532248" w:rsidRDefault="00532248" w:rsidP="003C7F1F">
            <w:pPr>
              <w:spacing w:line="360" w:lineRule="auto"/>
              <w:jc w:val="both"/>
              <w:rPr>
                <w:sz w:val="24"/>
                <w:szCs w:val="24"/>
              </w:rPr>
            </w:pPr>
          </w:p>
        </w:tc>
        <w:tc>
          <w:tcPr>
            <w:tcW w:w="953" w:type="dxa"/>
            <w:tcBorders>
              <w:top w:val="single" w:sz="4" w:space="0" w:color="auto"/>
              <w:left w:val="nil"/>
              <w:bottom w:val="nil"/>
              <w:right w:val="nil"/>
            </w:tcBorders>
            <w:vAlign w:val="bottom"/>
          </w:tcPr>
          <w:p w14:paraId="5ED4B807" w14:textId="77777777" w:rsidR="00532248" w:rsidRDefault="00532248" w:rsidP="003C7F1F">
            <w:pPr>
              <w:spacing w:line="360" w:lineRule="auto"/>
              <w:rPr>
                <w:sz w:val="24"/>
                <w:szCs w:val="24"/>
              </w:rPr>
            </w:pPr>
          </w:p>
          <w:p w14:paraId="21A4C86D" w14:textId="668CC587" w:rsidR="00532248" w:rsidRDefault="00532248" w:rsidP="003C7F1F">
            <w:pPr>
              <w:spacing w:line="360" w:lineRule="auto"/>
              <w:rPr>
                <w:sz w:val="24"/>
                <w:szCs w:val="24"/>
              </w:rPr>
            </w:pPr>
            <w:r>
              <w:rPr>
                <w:rFonts w:eastAsia="Times New Roman"/>
                <w:color w:val="000000"/>
                <w:sz w:val="24"/>
                <w:szCs w:val="24"/>
              </w:rPr>
              <w:t xml:space="preserve"> </w:t>
            </w: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p w14:paraId="49A9B5F2" w14:textId="77777777" w:rsidR="00532248" w:rsidRDefault="00532248" w:rsidP="003C7F1F">
            <w:pPr>
              <w:spacing w:line="360" w:lineRule="auto"/>
              <w:rPr>
                <w:sz w:val="24"/>
                <w:szCs w:val="24"/>
              </w:rPr>
            </w:pPr>
          </w:p>
        </w:tc>
        <w:tc>
          <w:tcPr>
            <w:tcW w:w="816" w:type="dxa"/>
            <w:tcBorders>
              <w:top w:val="single" w:sz="4" w:space="0" w:color="auto"/>
              <w:left w:val="nil"/>
              <w:bottom w:val="nil"/>
              <w:right w:val="nil"/>
            </w:tcBorders>
          </w:tcPr>
          <w:p w14:paraId="0EB5CF2C" w14:textId="77777777" w:rsidR="00532248" w:rsidRDefault="00532248" w:rsidP="003C7F1F">
            <w:pPr>
              <w:spacing w:line="360" w:lineRule="auto"/>
              <w:jc w:val="center"/>
              <w:rPr>
                <w:spacing w:val="-2"/>
                <w:sz w:val="24"/>
                <w:szCs w:val="24"/>
              </w:rPr>
            </w:pPr>
          </w:p>
          <w:p w14:paraId="6FD97EAF" w14:textId="510AC842"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single" w:sz="4" w:space="0" w:color="auto"/>
              <w:left w:val="nil"/>
              <w:bottom w:val="nil"/>
              <w:right w:val="nil"/>
            </w:tcBorders>
          </w:tcPr>
          <w:p w14:paraId="05DDE628" w14:textId="77777777" w:rsidR="00532248" w:rsidRDefault="00532248" w:rsidP="003C7F1F">
            <w:pPr>
              <w:spacing w:line="360" w:lineRule="auto"/>
              <w:jc w:val="center"/>
              <w:rPr>
                <w:sz w:val="24"/>
                <w:szCs w:val="24"/>
              </w:rPr>
            </w:pPr>
          </w:p>
          <w:p w14:paraId="2CD33345" w14:textId="3514459C" w:rsidR="00532248" w:rsidRPr="00247070" w:rsidRDefault="00532248" w:rsidP="003C7F1F">
            <w:pPr>
              <w:spacing w:line="360" w:lineRule="auto"/>
              <w:jc w:val="center"/>
              <w:rPr>
                <w:sz w:val="24"/>
                <w:szCs w:val="24"/>
                <w:vertAlign w:val="superscript"/>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single" w:sz="4" w:space="0" w:color="auto"/>
              <w:left w:val="nil"/>
              <w:bottom w:val="nil"/>
              <w:right w:val="nil"/>
            </w:tcBorders>
          </w:tcPr>
          <w:p w14:paraId="3D62B462" w14:textId="77777777" w:rsidR="00532248" w:rsidRDefault="00532248" w:rsidP="003C7F1F">
            <w:pPr>
              <w:spacing w:line="360" w:lineRule="auto"/>
              <w:jc w:val="center"/>
              <w:rPr>
                <w:sz w:val="24"/>
                <w:szCs w:val="24"/>
              </w:rPr>
            </w:pPr>
          </w:p>
          <w:p w14:paraId="0EAEF709" w14:textId="76B252E8" w:rsidR="00532248" w:rsidRPr="00FA5475" w:rsidRDefault="00532248" w:rsidP="003C7F1F">
            <w:pPr>
              <w:spacing w:line="360" w:lineRule="auto"/>
              <w:jc w:val="center"/>
              <w:rPr>
                <w:sz w:val="24"/>
                <w:szCs w:val="24"/>
                <w:vertAlign w:val="superscript"/>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single" w:sz="4" w:space="0" w:color="auto"/>
              <w:left w:val="nil"/>
              <w:bottom w:val="nil"/>
              <w:right w:val="nil"/>
            </w:tcBorders>
          </w:tcPr>
          <w:p w14:paraId="6947C92B" w14:textId="67F0BDBF" w:rsidR="00532248" w:rsidRDefault="00532248" w:rsidP="003C7F1F">
            <w:pPr>
              <w:spacing w:line="360" w:lineRule="auto"/>
              <w:jc w:val="center"/>
              <w:rPr>
                <w:spacing w:val="-2"/>
                <w:sz w:val="24"/>
                <w:szCs w:val="24"/>
              </w:rPr>
            </w:pPr>
            <w:r w:rsidRPr="00A20118">
              <w:rPr>
                <w:spacing w:val="-2"/>
                <w:sz w:val="24"/>
                <w:szCs w:val="24"/>
              </w:rPr>
              <w:t>0</w:t>
            </w:r>
            <w:r w:rsidR="007F450A">
              <w:rPr>
                <w:spacing w:val="-2"/>
                <w:sz w:val="24"/>
                <w:szCs w:val="24"/>
              </w:rPr>
              <w:t>.</w:t>
            </w:r>
            <w:r w:rsidRPr="00A20118">
              <w:rPr>
                <w:spacing w:val="-2"/>
                <w:sz w:val="24"/>
                <w:szCs w:val="24"/>
              </w:rPr>
              <w:t>3</w:t>
            </w:r>
          </w:p>
          <w:p w14:paraId="01FD599B" w14:textId="7DA3C5FA" w:rsidR="00532248" w:rsidRDefault="00532248" w:rsidP="003C7F1F">
            <w:pPr>
              <w:spacing w:line="360" w:lineRule="auto"/>
              <w:jc w:val="center"/>
              <w:rPr>
                <w:spacing w:val="-2"/>
                <w:sz w:val="24"/>
                <w:szCs w:val="24"/>
              </w:rPr>
            </w:pPr>
            <w:r w:rsidRPr="004D2B5F">
              <w:rPr>
                <w:spacing w:val="-2"/>
              </w:rPr>
              <w:t>(</w:t>
            </w:r>
            <w:r>
              <w:rPr>
                <w:spacing w:val="-2"/>
              </w:rPr>
              <w:t>UE</w:t>
            </w:r>
            <w:r w:rsidR="007F450A">
              <w:rPr>
                <w:spacing w:val="-2"/>
              </w:rPr>
              <w:t>.</w:t>
            </w:r>
            <w:r w:rsidRPr="004D2B5F">
              <w:rPr>
                <w:spacing w:val="-2"/>
              </w:rPr>
              <w:t xml:space="preserve"> 200</w:t>
            </w:r>
            <w:r>
              <w:rPr>
                <w:spacing w:val="-2"/>
              </w:rPr>
              <w:t>2</w:t>
            </w:r>
            <w:r w:rsidRPr="004D2B5F">
              <w:rPr>
                <w:spacing w:val="-2"/>
              </w:rPr>
              <w:t>)</w:t>
            </w:r>
          </w:p>
          <w:p w14:paraId="6F6340C2" w14:textId="11CEF45C" w:rsidR="00532248" w:rsidRPr="00A20118" w:rsidRDefault="00532248" w:rsidP="003C7F1F">
            <w:pPr>
              <w:spacing w:line="360" w:lineRule="auto"/>
              <w:jc w:val="center"/>
              <w:rPr>
                <w:sz w:val="24"/>
                <w:szCs w:val="24"/>
              </w:rPr>
            </w:pPr>
            <w:r w:rsidRPr="004D2B5F">
              <w:rPr>
                <w:spacing w:val="-2"/>
              </w:rPr>
              <w:t>(</w:t>
            </w:r>
            <w:r w:rsidR="00B92A51">
              <w:rPr>
                <w:spacing w:val="-2"/>
              </w:rPr>
              <w:t>WHO</w:t>
            </w:r>
            <w:r w:rsidR="007F450A">
              <w:rPr>
                <w:spacing w:val="-2"/>
              </w:rPr>
              <w:t>.</w:t>
            </w:r>
            <w:r w:rsidRPr="004D2B5F">
              <w:rPr>
                <w:spacing w:val="-2"/>
              </w:rPr>
              <w:t xml:space="preserve"> 200</w:t>
            </w:r>
            <w:r>
              <w:rPr>
                <w:spacing w:val="-2"/>
              </w:rPr>
              <w:t>4</w:t>
            </w:r>
            <w:r w:rsidRPr="004D2B5F">
              <w:rPr>
                <w:spacing w:val="-2"/>
              </w:rPr>
              <w:t>)</w:t>
            </w:r>
          </w:p>
        </w:tc>
        <w:tc>
          <w:tcPr>
            <w:tcW w:w="1145" w:type="dxa"/>
            <w:tcBorders>
              <w:top w:val="single" w:sz="4" w:space="0" w:color="auto"/>
              <w:left w:val="nil"/>
              <w:bottom w:val="nil"/>
              <w:right w:val="nil"/>
            </w:tcBorders>
          </w:tcPr>
          <w:p w14:paraId="4DB84E2F" w14:textId="77777777" w:rsidR="00532248" w:rsidRDefault="00532248" w:rsidP="003C7F1F">
            <w:pPr>
              <w:spacing w:line="360" w:lineRule="auto"/>
              <w:jc w:val="center"/>
              <w:rPr>
                <w:sz w:val="24"/>
                <w:szCs w:val="24"/>
              </w:rPr>
            </w:pPr>
          </w:p>
          <w:p w14:paraId="329C4DA5" w14:textId="1AABEFA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0008</w:t>
            </w:r>
          </w:p>
        </w:tc>
        <w:tc>
          <w:tcPr>
            <w:tcW w:w="1176" w:type="dxa"/>
            <w:tcBorders>
              <w:top w:val="single" w:sz="4" w:space="0" w:color="auto"/>
              <w:left w:val="nil"/>
              <w:bottom w:val="nil"/>
              <w:right w:val="nil"/>
            </w:tcBorders>
          </w:tcPr>
          <w:p w14:paraId="315B9459" w14:textId="77777777" w:rsidR="00532248" w:rsidRDefault="00532248" w:rsidP="003C7F1F">
            <w:pPr>
              <w:spacing w:line="360" w:lineRule="auto"/>
              <w:jc w:val="center"/>
              <w:rPr>
                <w:sz w:val="24"/>
                <w:szCs w:val="24"/>
              </w:rPr>
            </w:pPr>
          </w:p>
          <w:p w14:paraId="2156F945" w14:textId="3CDAA62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0001</w:t>
            </w:r>
          </w:p>
        </w:tc>
      </w:tr>
      <w:tr w:rsidR="00532248" w14:paraId="030E9464" w14:textId="77777777" w:rsidTr="00F830D6">
        <w:trPr>
          <w:jc w:val="center"/>
        </w:trPr>
        <w:tc>
          <w:tcPr>
            <w:tcW w:w="1656" w:type="dxa"/>
            <w:tcBorders>
              <w:top w:val="nil"/>
              <w:left w:val="nil"/>
              <w:bottom w:val="nil"/>
              <w:right w:val="nil"/>
            </w:tcBorders>
            <w:vAlign w:val="bottom"/>
          </w:tcPr>
          <w:p w14:paraId="08E6DFFD" w14:textId="75D5E43A" w:rsidR="00532248" w:rsidRDefault="00532248" w:rsidP="003C7F1F">
            <w:pPr>
              <w:spacing w:line="360" w:lineRule="auto"/>
              <w:jc w:val="both"/>
              <w:rPr>
                <w:sz w:val="24"/>
                <w:szCs w:val="24"/>
              </w:rPr>
            </w:pPr>
            <w:r w:rsidRPr="003644FF">
              <w:rPr>
                <w:rFonts w:eastAsia="Times New Roman"/>
                <w:color w:val="000000"/>
                <w:sz w:val="24"/>
                <w:szCs w:val="24"/>
              </w:rPr>
              <w:t>Aldicarb</w:t>
            </w:r>
          </w:p>
        </w:tc>
        <w:tc>
          <w:tcPr>
            <w:tcW w:w="953" w:type="dxa"/>
            <w:tcBorders>
              <w:top w:val="nil"/>
              <w:left w:val="nil"/>
              <w:bottom w:val="nil"/>
              <w:right w:val="nil"/>
            </w:tcBorders>
            <w:vAlign w:val="bottom"/>
          </w:tcPr>
          <w:p w14:paraId="1C2BAE40" w14:textId="21DDF1A0" w:rsidR="00532248" w:rsidRDefault="00532248" w:rsidP="003C7F1F">
            <w:pPr>
              <w:spacing w:line="360" w:lineRule="auto"/>
              <w:jc w:val="center"/>
              <w:rPr>
                <w:sz w:val="24"/>
                <w:szCs w:val="24"/>
              </w:rPr>
            </w:pPr>
            <w:r w:rsidRPr="0095464D">
              <w:rPr>
                <w:rFonts w:eastAsia="Times New Roman"/>
                <w:color w:val="000000"/>
                <w:sz w:val="24"/>
                <w:szCs w:val="24"/>
              </w:rPr>
              <w:t>0</w:t>
            </w:r>
            <w:r w:rsidR="007F450A">
              <w:rPr>
                <w:rFonts w:eastAsia="Times New Roman"/>
                <w:color w:val="000000"/>
                <w:sz w:val="24"/>
                <w:szCs w:val="24"/>
              </w:rPr>
              <w:t>.</w:t>
            </w:r>
            <w:r w:rsidRPr="0095464D">
              <w:rPr>
                <w:rFonts w:eastAsia="Times New Roman"/>
                <w:color w:val="000000"/>
                <w:sz w:val="24"/>
                <w:szCs w:val="24"/>
              </w:rPr>
              <w:t>004</w:t>
            </w:r>
          </w:p>
        </w:tc>
        <w:tc>
          <w:tcPr>
            <w:tcW w:w="816" w:type="dxa"/>
            <w:tcBorders>
              <w:top w:val="nil"/>
              <w:left w:val="nil"/>
              <w:bottom w:val="nil"/>
              <w:right w:val="nil"/>
            </w:tcBorders>
          </w:tcPr>
          <w:p w14:paraId="52C88FB6" w14:textId="77777777" w:rsidR="00532248" w:rsidRDefault="00532248" w:rsidP="003C7F1F">
            <w:pPr>
              <w:spacing w:line="360" w:lineRule="auto"/>
              <w:jc w:val="center"/>
              <w:rPr>
                <w:spacing w:val="-2"/>
                <w:sz w:val="24"/>
                <w:szCs w:val="24"/>
              </w:rPr>
            </w:pPr>
          </w:p>
          <w:p w14:paraId="733E1760" w14:textId="2D4DB559"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013AB0C" w14:textId="77777777" w:rsidR="00532248" w:rsidRDefault="00532248" w:rsidP="003C7F1F">
            <w:pPr>
              <w:spacing w:line="360" w:lineRule="auto"/>
              <w:jc w:val="center"/>
              <w:rPr>
                <w:sz w:val="24"/>
                <w:szCs w:val="24"/>
              </w:rPr>
            </w:pPr>
          </w:p>
          <w:p w14:paraId="7D95B7DC" w14:textId="16637C26"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73BB5E37" w14:textId="77777777" w:rsidR="00532248" w:rsidRDefault="00532248" w:rsidP="003C7F1F">
            <w:pPr>
              <w:spacing w:line="360" w:lineRule="auto"/>
              <w:jc w:val="center"/>
              <w:rPr>
                <w:sz w:val="24"/>
                <w:szCs w:val="24"/>
              </w:rPr>
            </w:pPr>
          </w:p>
          <w:p w14:paraId="761A6860" w14:textId="36F3C2C0"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9×10</w:t>
            </w:r>
            <w:r>
              <w:rPr>
                <w:sz w:val="24"/>
                <w:szCs w:val="24"/>
                <w:vertAlign w:val="superscript"/>
              </w:rPr>
              <w:t>-5</w:t>
            </w:r>
          </w:p>
        </w:tc>
        <w:tc>
          <w:tcPr>
            <w:tcW w:w="1514" w:type="dxa"/>
            <w:tcBorders>
              <w:top w:val="nil"/>
              <w:left w:val="nil"/>
              <w:bottom w:val="nil"/>
              <w:right w:val="nil"/>
            </w:tcBorders>
          </w:tcPr>
          <w:p w14:paraId="6E232994" w14:textId="1C069C00" w:rsidR="00532248" w:rsidRDefault="00532248" w:rsidP="003C7F1F">
            <w:pPr>
              <w:spacing w:line="360" w:lineRule="auto"/>
              <w:jc w:val="center"/>
              <w:rPr>
                <w:spacing w:val="-2"/>
                <w:sz w:val="24"/>
                <w:szCs w:val="24"/>
              </w:rPr>
            </w:pPr>
            <w:r w:rsidRPr="004D2B5F">
              <w:rPr>
                <w:spacing w:val="-2"/>
                <w:sz w:val="24"/>
                <w:szCs w:val="24"/>
              </w:rPr>
              <w:t>0</w:t>
            </w:r>
            <w:r w:rsidR="007F450A">
              <w:rPr>
                <w:spacing w:val="-2"/>
                <w:sz w:val="24"/>
                <w:szCs w:val="24"/>
              </w:rPr>
              <w:t>.</w:t>
            </w:r>
            <w:r w:rsidRPr="004D2B5F">
              <w:rPr>
                <w:spacing w:val="-2"/>
                <w:sz w:val="24"/>
                <w:szCs w:val="24"/>
              </w:rPr>
              <w:t>00</w:t>
            </w:r>
            <w:r>
              <w:rPr>
                <w:spacing w:val="-2"/>
                <w:sz w:val="24"/>
                <w:szCs w:val="24"/>
              </w:rPr>
              <w:t>3</w:t>
            </w:r>
          </w:p>
          <w:p w14:paraId="55FEF299" w14:textId="4BFFD00D" w:rsidR="00532248" w:rsidRPr="004D2B5F" w:rsidRDefault="00532248" w:rsidP="003C7F1F">
            <w:pPr>
              <w:spacing w:line="360" w:lineRule="auto"/>
              <w:jc w:val="center"/>
              <w:rPr>
                <w:sz w:val="24"/>
                <w:szCs w:val="24"/>
              </w:rPr>
            </w:pPr>
            <w:r w:rsidRPr="004D2B5F">
              <w:rPr>
                <w:spacing w:val="-2"/>
                <w:sz w:val="18"/>
                <w:szCs w:val="18"/>
              </w:rPr>
              <w:t>(</w:t>
            </w:r>
            <w:r w:rsidR="00B92A51">
              <w:rPr>
                <w:spacing w:val="-2"/>
                <w:sz w:val="18"/>
                <w:szCs w:val="18"/>
              </w:rPr>
              <w:t>WHO</w:t>
            </w:r>
            <w:r w:rsidR="007F450A">
              <w:rPr>
                <w:spacing w:val="-2"/>
                <w:sz w:val="18"/>
                <w:szCs w:val="18"/>
              </w:rPr>
              <w:t>.</w:t>
            </w:r>
            <w:r w:rsidRPr="004D2B5F">
              <w:rPr>
                <w:spacing w:val="-2"/>
                <w:sz w:val="18"/>
                <w:szCs w:val="18"/>
              </w:rPr>
              <w:t xml:space="preserve"> 2009</w:t>
            </w:r>
          </w:p>
        </w:tc>
        <w:tc>
          <w:tcPr>
            <w:tcW w:w="1145" w:type="dxa"/>
            <w:tcBorders>
              <w:top w:val="nil"/>
              <w:left w:val="nil"/>
              <w:bottom w:val="nil"/>
              <w:right w:val="nil"/>
            </w:tcBorders>
          </w:tcPr>
          <w:p w14:paraId="30ADBDB6" w14:textId="77777777" w:rsidR="00532248" w:rsidRDefault="00532248" w:rsidP="003C7F1F">
            <w:pPr>
              <w:spacing w:line="360" w:lineRule="auto"/>
              <w:jc w:val="center"/>
              <w:rPr>
                <w:sz w:val="24"/>
                <w:szCs w:val="24"/>
              </w:rPr>
            </w:pPr>
          </w:p>
          <w:p w14:paraId="1453B8B3" w14:textId="26C8192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0043</w:t>
            </w:r>
          </w:p>
        </w:tc>
        <w:tc>
          <w:tcPr>
            <w:tcW w:w="1176" w:type="dxa"/>
            <w:tcBorders>
              <w:top w:val="nil"/>
              <w:left w:val="nil"/>
              <w:bottom w:val="nil"/>
              <w:right w:val="nil"/>
            </w:tcBorders>
          </w:tcPr>
          <w:p w14:paraId="6AE16CBD" w14:textId="77777777" w:rsidR="00532248" w:rsidRDefault="00532248" w:rsidP="003C7F1F">
            <w:pPr>
              <w:spacing w:line="360" w:lineRule="auto"/>
              <w:jc w:val="center"/>
              <w:rPr>
                <w:sz w:val="24"/>
                <w:szCs w:val="24"/>
              </w:rPr>
            </w:pPr>
          </w:p>
          <w:p w14:paraId="651573F6" w14:textId="12C7416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0063</w:t>
            </w:r>
          </w:p>
        </w:tc>
      </w:tr>
      <w:tr w:rsidR="00532248" w14:paraId="567925BE" w14:textId="77777777" w:rsidTr="00F830D6">
        <w:trPr>
          <w:trHeight w:val="1037"/>
          <w:jc w:val="center"/>
        </w:trPr>
        <w:tc>
          <w:tcPr>
            <w:tcW w:w="1656" w:type="dxa"/>
            <w:tcBorders>
              <w:top w:val="nil"/>
              <w:left w:val="nil"/>
              <w:bottom w:val="nil"/>
              <w:right w:val="nil"/>
            </w:tcBorders>
            <w:vAlign w:val="bottom"/>
          </w:tcPr>
          <w:p w14:paraId="615F62A5" w14:textId="359693C3" w:rsidR="00532248" w:rsidRDefault="00532248" w:rsidP="003C7F1F">
            <w:pPr>
              <w:spacing w:line="360" w:lineRule="auto"/>
              <w:jc w:val="both"/>
              <w:rPr>
                <w:sz w:val="24"/>
                <w:szCs w:val="24"/>
              </w:rPr>
            </w:pPr>
            <w:r w:rsidRPr="003644FF">
              <w:rPr>
                <w:rFonts w:eastAsia="Times New Roman"/>
                <w:color w:val="000000"/>
                <w:sz w:val="24"/>
                <w:szCs w:val="24"/>
              </w:rPr>
              <w:t>Prof</w:t>
            </w:r>
            <w:r w:rsidR="00E3220E">
              <w:rPr>
                <w:rFonts w:eastAsia="Times New Roman"/>
                <w:color w:val="000000"/>
                <w:sz w:val="24"/>
                <w:szCs w:val="24"/>
              </w:rPr>
              <w:t>e</w:t>
            </w:r>
            <w:r w:rsidRPr="003644FF">
              <w:rPr>
                <w:rFonts w:eastAsia="Times New Roman"/>
                <w:color w:val="000000"/>
                <w:sz w:val="24"/>
                <w:szCs w:val="24"/>
              </w:rPr>
              <w:t>nofos</w:t>
            </w:r>
          </w:p>
          <w:p w14:paraId="23583521"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09FAEDA9" w14:textId="77777777" w:rsidR="00532248" w:rsidRDefault="00532248" w:rsidP="003C7F1F">
            <w:pPr>
              <w:spacing w:line="360" w:lineRule="auto"/>
              <w:jc w:val="center"/>
              <w:rPr>
                <w:rFonts w:eastAsia="Times New Roman"/>
                <w:color w:val="000000"/>
                <w:sz w:val="24"/>
                <w:szCs w:val="24"/>
              </w:rPr>
            </w:pPr>
          </w:p>
          <w:p w14:paraId="7A7C287C" w14:textId="4F9AB657" w:rsidR="00532248" w:rsidRDefault="00532248" w:rsidP="003C7F1F">
            <w:pPr>
              <w:spacing w:line="360" w:lineRule="auto"/>
              <w:jc w:val="center"/>
              <w:rPr>
                <w:rFonts w:eastAsia="Times New Roman"/>
                <w:color w:val="000000"/>
                <w:sz w:val="24"/>
                <w:szCs w:val="24"/>
              </w:rPr>
            </w:pPr>
            <w:r w:rsidRPr="00055EFB">
              <w:rPr>
                <w:rFonts w:eastAsia="Times New Roman"/>
                <w:color w:val="000000"/>
                <w:sz w:val="24"/>
                <w:szCs w:val="24"/>
              </w:rPr>
              <w:t>0</w:t>
            </w:r>
            <w:r w:rsidR="007F450A">
              <w:rPr>
                <w:rFonts w:eastAsia="Times New Roman"/>
                <w:color w:val="000000"/>
                <w:sz w:val="24"/>
                <w:szCs w:val="24"/>
              </w:rPr>
              <w:t>.</w:t>
            </w:r>
            <w:r w:rsidRPr="00055EFB">
              <w:rPr>
                <w:rFonts w:eastAsia="Times New Roman"/>
                <w:color w:val="000000"/>
                <w:sz w:val="24"/>
                <w:szCs w:val="24"/>
              </w:rPr>
              <w:t>004</w:t>
            </w:r>
          </w:p>
          <w:p w14:paraId="082A10D1" w14:textId="77777777" w:rsidR="00532248" w:rsidRPr="005D0815" w:rsidRDefault="00532248" w:rsidP="003C7F1F">
            <w:pPr>
              <w:spacing w:line="360" w:lineRule="auto"/>
              <w:jc w:val="center"/>
              <w:rPr>
                <w:rFonts w:eastAsia="Times New Roman"/>
                <w:color w:val="000000"/>
                <w:sz w:val="24"/>
                <w:szCs w:val="24"/>
              </w:rPr>
            </w:pPr>
          </w:p>
        </w:tc>
        <w:tc>
          <w:tcPr>
            <w:tcW w:w="816" w:type="dxa"/>
            <w:tcBorders>
              <w:top w:val="nil"/>
              <w:left w:val="nil"/>
              <w:bottom w:val="nil"/>
              <w:right w:val="nil"/>
            </w:tcBorders>
          </w:tcPr>
          <w:p w14:paraId="50D3C777" w14:textId="77777777" w:rsidR="00532248" w:rsidRDefault="00532248" w:rsidP="003C7F1F">
            <w:pPr>
              <w:spacing w:line="360" w:lineRule="auto"/>
              <w:rPr>
                <w:spacing w:val="-2"/>
                <w:sz w:val="24"/>
                <w:szCs w:val="24"/>
              </w:rPr>
            </w:pPr>
          </w:p>
          <w:p w14:paraId="6797FA24" w14:textId="4FD18FC8" w:rsidR="00532248" w:rsidRPr="00C972C0" w:rsidRDefault="00532248" w:rsidP="003C7F1F">
            <w:pPr>
              <w:spacing w:line="360" w:lineRule="auto"/>
              <w:rPr>
                <w:sz w:val="24"/>
                <w:szCs w:val="24"/>
              </w:rPr>
            </w:pPr>
            <w:r>
              <w:rPr>
                <w:spacing w:val="-2"/>
                <w:sz w:val="24"/>
                <w:szCs w:val="24"/>
              </w:rPr>
              <w:t xml:space="preserve">   </w:t>
            </w: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4C643615" w14:textId="77777777" w:rsidR="00532248" w:rsidRDefault="00532248" w:rsidP="003C7F1F">
            <w:pPr>
              <w:spacing w:line="360" w:lineRule="auto"/>
              <w:jc w:val="center"/>
              <w:rPr>
                <w:sz w:val="24"/>
                <w:szCs w:val="24"/>
              </w:rPr>
            </w:pPr>
          </w:p>
          <w:p w14:paraId="3B7B98E6" w14:textId="00207701"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0FA57E28" w14:textId="77777777" w:rsidR="00532248" w:rsidRDefault="00532248" w:rsidP="003C7F1F">
            <w:pPr>
              <w:spacing w:line="360" w:lineRule="auto"/>
              <w:jc w:val="center"/>
              <w:rPr>
                <w:sz w:val="24"/>
                <w:szCs w:val="24"/>
              </w:rPr>
            </w:pPr>
          </w:p>
          <w:p w14:paraId="5AE58CC3" w14:textId="73DD26C6"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9×10</w:t>
            </w:r>
            <w:r>
              <w:rPr>
                <w:sz w:val="24"/>
                <w:szCs w:val="24"/>
                <w:vertAlign w:val="superscript"/>
              </w:rPr>
              <w:t>-5</w:t>
            </w:r>
          </w:p>
        </w:tc>
        <w:tc>
          <w:tcPr>
            <w:tcW w:w="1514" w:type="dxa"/>
            <w:tcBorders>
              <w:top w:val="nil"/>
              <w:left w:val="nil"/>
              <w:bottom w:val="nil"/>
              <w:right w:val="nil"/>
            </w:tcBorders>
          </w:tcPr>
          <w:p w14:paraId="3355F294" w14:textId="50D83E8C" w:rsidR="00532248" w:rsidRDefault="00532248" w:rsidP="003C7F1F">
            <w:pPr>
              <w:spacing w:line="360" w:lineRule="auto"/>
              <w:jc w:val="center"/>
              <w:rPr>
                <w:spacing w:val="-2"/>
                <w:sz w:val="24"/>
                <w:szCs w:val="24"/>
              </w:rPr>
            </w:pPr>
            <w:r w:rsidRPr="00094388">
              <w:rPr>
                <w:spacing w:val="-2"/>
                <w:sz w:val="24"/>
                <w:szCs w:val="24"/>
              </w:rPr>
              <w:t>0</w:t>
            </w:r>
            <w:r w:rsidR="007F450A">
              <w:rPr>
                <w:spacing w:val="-2"/>
                <w:sz w:val="24"/>
                <w:szCs w:val="24"/>
              </w:rPr>
              <w:t>.</w:t>
            </w:r>
            <w:r w:rsidRPr="00094388">
              <w:rPr>
                <w:spacing w:val="-2"/>
                <w:sz w:val="24"/>
                <w:szCs w:val="24"/>
              </w:rPr>
              <w:t>03</w:t>
            </w:r>
          </w:p>
          <w:p w14:paraId="0347D429" w14:textId="6AA81B0B" w:rsidR="00532248" w:rsidRPr="00094388" w:rsidRDefault="00532248" w:rsidP="003C7F1F">
            <w:pPr>
              <w:spacing w:line="360" w:lineRule="auto"/>
              <w:jc w:val="center"/>
              <w:rPr>
                <w:sz w:val="24"/>
                <w:szCs w:val="24"/>
              </w:rPr>
            </w:pPr>
            <w:r w:rsidRPr="00094388">
              <w:rPr>
                <w:spacing w:val="-2"/>
                <w:sz w:val="18"/>
                <w:szCs w:val="18"/>
              </w:rPr>
              <w:t>(</w:t>
            </w:r>
            <w:r w:rsidR="00B92A51" w:rsidRPr="00B92A51">
              <w:rPr>
                <w:spacing w:val="-2"/>
                <w:sz w:val="18"/>
                <w:szCs w:val="18"/>
              </w:rPr>
              <w:t xml:space="preserve">FAO/WHO </w:t>
            </w:r>
            <w:r w:rsidRPr="00094388">
              <w:rPr>
                <w:spacing w:val="-2"/>
                <w:sz w:val="18"/>
                <w:szCs w:val="18"/>
              </w:rPr>
              <w:t>2009)</w:t>
            </w:r>
          </w:p>
        </w:tc>
        <w:tc>
          <w:tcPr>
            <w:tcW w:w="1145" w:type="dxa"/>
            <w:tcBorders>
              <w:top w:val="nil"/>
              <w:left w:val="nil"/>
              <w:bottom w:val="nil"/>
              <w:right w:val="nil"/>
            </w:tcBorders>
          </w:tcPr>
          <w:p w14:paraId="75A2EBCD" w14:textId="77777777" w:rsidR="00532248" w:rsidRDefault="00532248" w:rsidP="003C7F1F">
            <w:pPr>
              <w:spacing w:line="360" w:lineRule="auto"/>
              <w:jc w:val="center"/>
              <w:rPr>
                <w:sz w:val="24"/>
                <w:szCs w:val="24"/>
              </w:rPr>
            </w:pPr>
          </w:p>
          <w:p w14:paraId="063D1F8C" w14:textId="24B64AD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0004</w:t>
            </w:r>
          </w:p>
        </w:tc>
        <w:tc>
          <w:tcPr>
            <w:tcW w:w="1176" w:type="dxa"/>
            <w:tcBorders>
              <w:top w:val="nil"/>
              <w:left w:val="nil"/>
              <w:bottom w:val="nil"/>
              <w:right w:val="nil"/>
            </w:tcBorders>
          </w:tcPr>
          <w:p w14:paraId="71F00304" w14:textId="77777777" w:rsidR="00532248" w:rsidRDefault="00532248" w:rsidP="003C7F1F">
            <w:pPr>
              <w:spacing w:line="360" w:lineRule="auto"/>
              <w:jc w:val="center"/>
              <w:rPr>
                <w:sz w:val="24"/>
                <w:szCs w:val="24"/>
              </w:rPr>
            </w:pPr>
          </w:p>
          <w:p w14:paraId="1FB0A365" w14:textId="3803D23D"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0006</w:t>
            </w:r>
          </w:p>
        </w:tc>
      </w:tr>
      <w:tr w:rsidR="00532248" w14:paraId="4B6E12F8" w14:textId="77777777" w:rsidTr="00F830D6">
        <w:trPr>
          <w:jc w:val="center"/>
        </w:trPr>
        <w:tc>
          <w:tcPr>
            <w:tcW w:w="1656" w:type="dxa"/>
            <w:tcBorders>
              <w:top w:val="nil"/>
              <w:left w:val="nil"/>
              <w:bottom w:val="nil"/>
              <w:right w:val="nil"/>
            </w:tcBorders>
            <w:vAlign w:val="bottom"/>
          </w:tcPr>
          <w:p w14:paraId="00A9D1E1" w14:textId="752E5A8B" w:rsidR="00532248" w:rsidRDefault="00532248" w:rsidP="003C7F1F">
            <w:pPr>
              <w:spacing w:line="360" w:lineRule="auto"/>
              <w:jc w:val="both"/>
              <w:rPr>
                <w:sz w:val="24"/>
                <w:szCs w:val="24"/>
              </w:rPr>
            </w:pPr>
            <w:r w:rsidRPr="003644FF">
              <w:rPr>
                <w:rFonts w:eastAsia="Times New Roman"/>
                <w:color w:val="000000"/>
                <w:sz w:val="24"/>
                <w:szCs w:val="24"/>
              </w:rPr>
              <w:t>M</w:t>
            </w:r>
            <w:r w:rsidR="00E3220E">
              <w:rPr>
                <w:rFonts w:eastAsia="Times New Roman"/>
                <w:color w:val="000000"/>
                <w:sz w:val="24"/>
                <w:szCs w:val="24"/>
              </w:rPr>
              <w:t>e</w:t>
            </w:r>
            <w:r w:rsidRPr="003644FF">
              <w:rPr>
                <w:rFonts w:eastAsia="Times New Roman"/>
                <w:color w:val="000000"/>
                <w:sz w:val="24"/>
                <w:szCs w:val="24"/>
              </w:rPr>
              <w:t>tazachlor</w:t>
            </w:r>
          </w:p>
        </w:tc>
        <w:tc>
          <w:tcPr>
            <w:tcW w:w="953" w:type="dxa"/>
            <w:tcBorders>
              <w:top w:val="nil"/>
              <w:left w:val="nil"/>
              <w:bottom w:val="nil"/>
              <w:right w:val="nil"/>
            </w:tcBorders>
            <w:vAlign w:val="bottom"/>
          </w:tcPr>
          <w:p w14:paraId="0DE54EC7" w14:textId="68AE6288"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007</w:t>
            </w:r>
          </w:p>
        </w:tc>
        <w:tc>
          <w:tcPr>
            <w:tcW w:w="816" w:type="dxa"/>
            <w:tcBorders>
              <w:top w:val="nil"/>
              <w:left w:val="nil"/>
              <w:bottom w:val="nil"/>
              <w:right w:val="nil"/>
            </w:tcBorders>
          </w:tcPr>
          <w:p w14:paraId="310BD7F3" w14:textId="77777777" w:rsidR="00532248" w:rsidRDefault="00532248" w:rsidP="003C7F1F">
            <w:pPr>
              <w:spacing w:line="360" w:lineRule="auto"/>
              <w:jc w:val="center"/>
              <w:rPr>
                <w:spacing w:val="-2"/>
                <w:sz w:val="24"/>
                <w:szCs w:val="24"/>
              </w:rPr>
            </w:pPr>
          </w:p>
          <w:p w14:paraId="2E685856" w14:textId="72D65C0E"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7411AF45" w14:textId="77777777" w:rsidR="00532248" w:rsidRDefault="00532248" w:rsidP="003C7F1F">
            <w:pPr>
              <w:spacing w:line="360" w:lineRule="auto"/>
              <w:jc w:val="center"/>
              <w:rPr>
                <w:sz w:val="24"/>
                <w:szCs w:val="24"/>
              </w:rPr>
            </w:pPr>
          </w:p>
          <w:p w14:paraId="657DF252" w14:textId="3207468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2BC62CF3" w14:textId="77777777" w:rsidR="00532248" w:rsidRDefault="00532248" w:rsidP="003C7F1F">
            <w:pPr>
              <w:spacing w:line="360" w:lineRule="auto"/>
              <w:jc w:val="center"/>
              <w:rPr>
                <w:sz w:val="24"/>
                <w:szCs w:val="24"/>
              </w:rPr>
            </w:pPr>
          </w:p>
          <w:p w14:paraId="6CB73519" w14:textId="6591EA45"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4B7D0395" w14:textId="31FE6BB5" w:rsidR="00532248" w:rsidRDefault="00532248" w:rsidP="003C7F1F">
            <w:pPr>
              <w:spacing w:line="360" w:lineRule="auto"/>
              <w:jc w:val="center"/>
              <w:rPr>
                <w:spacing w:val="-2"/>
                <w:sz w:val="24"/>
                <w:szCs w:val="24"/>
              </w:rPr>
            </w:pPr>
            <w:r w:rsidRPr="004974B6">
              <w:rPr>
                <w:spacing w:val="-2"/>
                <w:sz w:val="24"/>
                <w:szCs w:val="24"/>
              </w:rPr>
              <w:t>0</w:t>
            </w:r>
            <w:r w:rsidR="007F450A">
              <w:rPr>
                <w:spacing w:val="-2"/>
                <w:sz w:val="24"/>
                <w:szCs w:val="24"/>
              </w:rPr>
              <w:t>.</w:t>
            </w:r>
            <w:r w:rsidRPr="004974B6">
              <w:rPr>
                <w:spacing w:val="-2"/>
                <w:sz w:val="24"/>
                <w:szCs w:val="24"/>
              </w:rPr>
              <w:t>08</w:t>
            </w:r>
          </w:p>
          <w:p w14:paraId="15FF3C94" w14:textId="4ED97980" w:rsidR="00532248" w:rsidRPr="004974B6" w:rsidRDefault="00532248" w:rsidP="003C7F1F">
            <w:pPr>
              <w:spacing w:line="360" w:lineRule="auto"/>
              <w:jc w:val="center"/>
              <w:rPr>
                <w:sz w:val="24"/>
                <w:szCs w:val="24"/>
              </w:rPr>
            </w:pPr>
            <w:r w:rsidRPr="004974B6">
              <w:rPr>
                <w:spacing w:val="-2"/>
                <w:sz w:val="24"/>
                <w:szCs w:val="24"/>
              </w:rPr>
              <w:t xml:space="preserve"> </w:t>
            </w:r>
            <w:r w:rsidRPr="00D93657">
              <w:rPr>
                <w:spacing w:val="-2"/>
              </w:rPr>
              <w:t>(EFSA</w:t>
            </w:r>
            <w:r w:rsidR="007F450A">
              <w:rPr>
                <w:spacing w:val="-2"/>
              </w:rPr>
              <w:t>.</w:t>
            </w:r>
            <w:r w:rsidRPr="00D93657">
              <w:rPr>
                <w:spacing w:val="-2"/>
              </w:rPr>
              <w:t xml:space="preserve"> 2008)</w:t>
            </w:r>
          </w:p>
        </w:tc>
        <w:tc>
          <w:tcPr>
            <w:tcW w:w="1145" w:type="dxa"/>
            <w:tcBorders>
              <w:top w:val="nil"/>
              <w:left w:val="nil"/>
              <w:bottom w:val="nil"/>
              <w:right w:val="nil"/>
            </w:tcBorders>
          </w:tcPr>
          <w:p w14:paraId="7BC3BE3F" w14:textId="77777777" w:rsidR="00532248" w:rsidRDefault="00532248" w:rsidP="003C7F1F">
            <w:pPr>
              <w:spacing w:line="360" w:lineRule="auto"/>
              <w:jc w:val="center"/>
              <w:rPr>
                <w:sz w:val="24"/>
                <w:szCs w:val="24"/>
              </w:rPr>
            </w:pPr>
          </w:p>
          <w:p w14:paraId="1F6677D7" w14:textId="2043EFF9"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0003</w:t>
            </w:r>
          </w:p>
        </w:tc>
        <w:tc>
          <w:tcPr>
            <w:tcW w:w="1176" w:type="dxa"/>
            <w:tcBorders>
              <w:top w:val="nil"/>
              <w:left w:val="nil"/>
              <w:bottom w:val="nil"/>
              <w:right w:val="nil"/>
            </w:tcBorders>
          </w:tcPr>
          <w:p w14:paraId="39103DCF" w14:textId="77777777" w:rsidR="00532248" w:rsidRDefault="00532248" w:rsidP="003C7F1F">
            <w:pPr>
              <w:spacing w:line="360" w:lineRule="auto"/>
              <w:jc w:val="center"/>
              <w:rPr>
                <w:sz w:val="24"/>
                <w:szCs w:val="24"/>
              </w:rPr>
            </w:pPr>
          </w:p>
          <w:p w14:paraId="3F200BB6" w14:textId="7363D6E6"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0004</w:t>
            </w:r>
          </w:p>
        </w:tc>
      </w:tr>
      <w:tr w:rsidR="00532248" w14:paraId="512E9399" w14:textId="77777777" w:rsidTr="00F830D6">
        <w:trPr>
          <w:jc w:val="center"/>
        </w:trPr>
        <w:tc>
          <w:tcPr>
            <w:tcW w:w="1656" w:type="dxa"/>
            <w:tcBorders>
              <w:top w:val="nil"/>
              <w:left w:val="nil"/>
              <w:bottom w:val="nil"/>
              <w:right w:val="nil"/>
            </w:tcBorders>
            <w:vAlign w:val="bottom"/>
          </w:tcPr>
          <w:p w14:paraId="58DA835E" w14:textId="19929F20" w:rsidR="00532248" w:rsidRDefault="00532248" w:rsidP="003C7F1F">
            <w:pPr>
              <w:spacing w:line="360" w:lineRule="auto"/>
              <w:jc w:val="both"/>
              <w:rPr>
                <w:sz w:val="24"/>
                <w:szCs w:val="24"/>
              </w:rPr>
            </w:pPr>
            <w:r w:rsidRPr="003644FF">
              <w:rPr>
                <w:rFonts w:eastAsia="Times New Roman"/>
                <w:color w:val="000000"/>
                <w:sz w:val="24"/>
                <w:szCs w:val="24"/>
              </w:rPr>
              <w:t>Cyperm</w:t>
            </w:r>
            <w:r w:rsidR="00E3220E">
              <w:rPr>
                <w:rFonts w:eastAsia="Times New Roman"/>
                <w:color w:val="000000"/>
                <w:sz w:val="24"/>
                <w:szCs w:val="24"/>
              </w:rPr>
              <w:t>e</w:t>
            </w:r>
            <w:r w:rsidRPr="003644FF">
              <w:rPr>
                <w:rFonts w:eastAsia="Times New Roman"/>
                <w:color w:val="000000"/>
                <w:sz w:val="24"/>
                <w:szCs w:val="24"/>
              </w:rPr>
              <w:t>thrin</w:t>
            </w:r>
          </w:p>
        </w:tc>
        <w:tc>
          <w:tcPr>
            <w:tcW w:w="953" w:type="dxa"/>
            <w:tcBorders>
              <w:top w:val="nil"/>
              <w:left w:val="nil"/>
              <w:bottom w:val="nil"/>
              <w:right w:val="nil"/>
            </w:tcBorders>
            <w:vAlign w:val="bottom"/>
          </w:tcPr>
          <w:p w14:paraId="51EE8DBB" w14:textId="3C1FC9AB" w:rsidR="00532248" w:rsidRDefault="00532248" w:rsidP="003C7F1F">
            <w:pPr>
              <w:spacing w:line="360" w:lineRule="auto"/>
              <w:jc w:val="center"/>
              <w:rPr>
                <w:sz w:val="24"/>
                <w:szCs w:val="24"/>
              </w:rPr>
            </w:pPr>
            <w:r w:rsidRPr="00055EFB">
              <w:rPr>
                <w:rFonts w:eastAsia="Times New Roman"/>
                <w:color w:val="000000"/>
                <w:sz w:val="24"/>
                <w:szCs w:val="24"/>
              </w:rPr>
              <w:t>0</w:t>
            </w:r>
            <w:r w:rsidR="007F450A">
              <w:rPr>
                <w:rFonts w:eastAsia="Times New Roman"/>
                <w:color w:val="000000"/>
                <w:sz w:val="24"/>
                <w:szCs w:val="24"/>
              </w:rPr>
              <w:t>.</w:t>
            </w:r>
            <w:r w:rsidRPr="00055EFB">
              <w:rPr>
                <w:rFonts w:eastAsia="Times New Roman"/>
                <w:color w:val="000000"/>
                <w:sz w:val="24"/>
                <w:szCs w:val="24"/>
              </w:rPr>
              <w:t>005</w:t>
            </w:r>
          </w:p>
        </w:tc>
        <w:tc>
          <w:tcPr>
            <w:tcW w:w="816" w:type="dxa"/>
            <w:tcBorders>
              <w:top w:val="nil"/>
              <w:left w:val="nil"/>
              <w:bottom w:val="nil"/>
              <w:right w:val="nil"/>
            </w:tcBorders>
          </w:tcPr>
          <w:p w14:paraId="47C01DF1" w14:textId="77777777" w:rsidR="00532248" w:rsidRDefault="00532248" w:rsidP="003C7F1F">
            <w:pPr>
              <w:spacing w:line="360" w:lineRule="auto"/>
              <w:jc w:val="center"/>
              <w:rPr>
                <w:spacing w:val="-2"/>
                <w:sz w:val="24"/>
                <w:szCs w:val="24"/>
              </w:rPr>
            </w:pPr>
          </w:p>
          <w:p w14:paraId="30498CAE" w14:textId="4E8D36CB"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10A6B8CB" w14:textId="77777777" w:rsidR="00532248" w:rsidRDefault="00532248" w:rsidP="003C7F1F">
            <w:pPr>
              <w:spacing w:line="360" w:lineRule="auto"/>
              <w:jc w:val="center"/>
              <w:rPr>
                <w:sz w:val="24"/>
                <w:szCs w:val="24"/>
              </w:rPr>
            </w:pPr>
          </w:p>
          <w:p w14:paraId="670C0575" w14:textId="4D0E0E53"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533A3ECE" w14:textId="77777777" w:rsidR="00532248" w:rsidRDefault="00532248" w:rsidP="003C7F1F">
            <w:pPr>
              <w:spacing w:line="360" w:lineRule="auto"/>
              <w:jc w:val="center"/>
              <w:rPr>
                <w:sz w:val="24"/>
                <w:szCs w:val="24"/>
              </w:rPr>
            </w:pPr>
          </w:p>
          <w:p w14:paraId="7C8854DA" w14:textId="7367DBF1"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152C1E3E" w14:textId="134999AF" w:rsidR="00532248" w:rsidRPr="00570C98" w:rsidRDefault="00532248" w:rsidP="003C7F1F">
            <w:pPr>
              <w:spacing w:line="360" w:lineRule="auto"/>
              <w:jc w:val="center"/>
              <w:rPr>
                <w:sz w:val="24"/>
                <w:szCs w:val="24"/>
              </w:rPr>
            </w:pPr>
            <w:r w:rsidRPr="00570C98">
              <w:rPr>
                <w:spacing w:val="-2"/>
                <w:sz w:val="24"/>
                <w:szCs w:val="24"/>
              </w:rPr>
              <w:t>0</w:t>
            </w:r>
            <w:r w:rsidR="007F450A">
              <w:rPr>
                <w:spacing w:val="-2"/>
                <w:sz w:val="24"/>
                <w:szCs w:val="24"/>
              </w:rPr>
              <w:t>.</w:t>
            </w:r>
            <w:r w:rsidRPr="00570C98">
              <w:rPr>
                <w:spacing w:val="-2"/>
                <w:sz w:val="24"/>
                <w:szCs w:val="24"/>
              </w:rPr>
              <w:t xml:space="preserve">05 </w:t>
            </w:r>
            <w:r w:rsidRPr="00570C98">
              <w:rPr>
                <w:spacing w:val="-2"/>
                <w:sz w:val="18"/>
                <w:szCs w:val="18"/>
              </w:rPr>
              <w:t>(</w:t>
            </w:r>
            <w:r w:rsidR="00B92A51" w:rsidRPr="00B92A51">
              <w:rPr>
                <w:spacing w:val="-2"/>
                <w:sz w:val="18"/>
                <w:szCs w:val="18"/>
              </w:rPr>
              <w:t>FAO/WHO</w:t>
            </w:r>
            <w:r w:rsidR="007F450A">
              <w:rPr>
                <w:spacing w:val="-2"/>
                <w:sz w:val="18"/>
                <w:szCs w:val="18"/>
              </w:rPr>
              <w:t>.</w:t>
            </w:r>
            <w:r>
              <w:rPr>
                <w:spacing w:val="-2"/>
                <w:sz w:val="18"/>
                <w:szCs w:val="18"/>
              </w:rPr>
              <w:t>2009</w:t>
            </w:r>
            <w:r w:rsidRPr="00570C98">
              <w:rPr>
                <w:spacing w:val="-2"/>
                <w:sz w:val="18"/>
                <w:szCs w:val="18"/>
              </w:rPr>
              <w:t>)</w:t>
            </w:r>
          </w:p>
        </w:tc>
        <w:tc>
          <w:tcPr>
            <w:tcW w:w="1145" w:type="dxa"/>
            <w:tcBorders>
              <w:top w:val="nil"/>
              <w:left w:val="nil"/>
              <w:bottom w:val="nil"/>
              <w:right w:val="nil"/>
            </w:tcBorders>
          </w:tcPr>
          <w:p w14:paraId="5890EB7E" w14:textId="77777777" w:rsidR="00532248" w:rsidRDefault="00532248" w:rsidP="003C7F1F">
            <w:pPr>
              <w:spacing w:line="360" w:lineRule="auto"/>
              <w:jc w:val="center"/>
              <w:rPr>
                <w:sz w:val="24"/>
                <w:szCs w:val="24"/>
              </w:rPr>
            </w:pPr>
          </w:p>
          <w:p w14:paraId="4AA718BD" w14:textId="37CDE0E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0003</w:t>
            </w:r>
          </w:p>
        </w:tc>
        <w:tc>
          <w:tcPr>
            <w:tcW w:w="1176" w:type="dxa"/>
            <w:tcBorders>
              <w:top w:val="nil"/>
              <w:left w:val="nil"/>
              <w:bottom w:val="nil"/>
              <w:right w:val="nil"/>
            </w:tcBorders>
          </w:tcPr>
          <w:p w14:paraId="076CEDF2" w14:textId="77777777" w:rsidR="00532248" w:rsidRDefault="00532248" w:rsidP="003C7F1F">
            <w:pPr>
              <w:spacing w:line="360" w:lineRule="auto"/>
              <w:jc w:val="center"/>
              <w:rPr>
                <w:sz w:val="24"/>
                <w:szCs w:val="24"/>
              </w:rPr>
            </w:pPr>
          </w:p>
          <w:p w14:paraId="78F103E0" w14:textId="045060FD"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0005</w:t>
            </w:r>
          </w:p>
        </w:tc>
      </w:tr>
      <w:tr w:rsidR="00532248" w14:paraId="3D78C46F" w14:textId="77777777" w:rsidTr="00F830D6">
        <w:trPr>
          <w:jc w:val="center"/>
        </w:trPr>
        <w:tc>
          <w:tcPr>
            <w:tcW w:w="1656" w:type="dxa"/>
            <w:tcBorders>
              <w:top w:val="nil"/>
              <w:left w:val="nil"/>
              <w:bottom w:val="nil"/>
              <w:right w:val="nil"/>
            </w:tcBorders>
            <w:vAlign w:val="bottom"/>
          </w:tcPr>
          <w:p w14:paraId="02E12BBA" w14:textId="3F2653C4" w:rsidR="00532248" w:rsidRDefault="00532248" w:rsidP="003C7F1F">
            <w:pPr>
              <w:spacing w:line="360" w:lineRule="auto"/>
              <w:jc w:val="both"/>
              <w:rPr>
                <w:sz w:val="24"/>
                <w:szCs w:val="24"/>
              </w:rPr>
            </w:pPr>
            <w:r w:rsidRPr="003644FF">
              <w:rPr>
                <w:rFonts w:eastAsia="Times New Roman"/>
                <w:color w:val="000000"/>
                <w:sz w:val="24"/>
                <w:szCs w:val="24"/>
              </w:rPr>
              <w:t>Deltam</w:t>
            </w:r>
            <w:r w:rsidR="00E3220E">
              <w:rPr>
                <w:rFonts w:eastAsia="Times New Roman"/>
                <w:color w:val="000000"/>
                <w:sz w:val="24"/>
                <w:szCs w:val="24"/>
              </w:rPr>
              <w:t>e</w:t>
            </w:r>
            <w:r w:rsidRPr="003644FF">
              <w:rPr>
                <w:rFonts w:eastAsia="Times New Roman"/>
                <w:color w:val="000000"/>
                <w:sz w:val="24"/>
                <w:szCs w:val="24"/>
              </w:rPr>
              <w:t>thrin</w:t>
            </w:r>
          </w:p>
          <w:p w14:paraId="13573B91"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1494D79D" w14:textId="77777777" w:rsidR="00532248" w:rsidRDefault="00532248" w:rsidP="003C7F1F">
            <w:pPr>
              <w:spacing w:line="360" w:lineRule="auto"/>
              <w:rPr>
                <w:sz w:val="24"/>
                <w:szCs w:val="24"/>
              </w:rPr>
            </w:pPr>
          </w:p>
          <w:p w14:paraId="2D20536A" w14:textId="1DFC217C" w:rsidR="00532248" w:rsidRDefault="00532248" w:rsidP="003C7F1F">
            <w:pPr>
              <w:spacing w:line="360" w:lineRule="auto"/>
              <w:rPr>
                <w:sz w:val="24"/>
                <w:szCs w:val="24"/>
              </w:rPr>
            </w:pPr>
            <w:r>
              <w:rPr>
                <w:rFonts w:eastAsia="Times New Roman"/>
                <w:color w:val="000000"/>
                <w:sz w:val="24"/>
                <w:szCs w:val="24"/>
              </w:rPr>
              <w:t xml:space="preserve"> </w:t>
            </w: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006</w:t>
            </w:r>
          </w:p>
          <w:p w14:paraId="4C2CD7E2" w14:textId="77777777" w:rsidR="00532248" w:rsidRDefault="00532248" w:rsidP="003C7F1F">
            <w:pPr>
              <w:spacing w:line="360" w:lineRule="auto"/>
              <w:rPr>
                <w:sz w:val="24"/>
                <w:szCs w:val="24"/>
              </w:rPr>
            </w:pPr>
          </w:p>
        </w:tc>
        <w:tc>
          <w:tcPr>
            <w:tcW w:w="816" w:type="dxa"/>
            <w:tcBorders>
              <w:top w:val="nil"/>
              <w:left w:val="nil"/>
              <w:bottom w:val="nil"/>
              <w:right w:val="nil"/>
            </w:tcBorders>
          </w:tcPr>
          <w:p w14:paraId="6F62D2CA" w14:textId="77777777" w:rsidR="00532248" w:rsidRDefault="00532248" w:rsidP="003C7F1F">
            <w:pPr>
              <w:spacing w:line="360" w:lineRule="auto"/>
              <w:jc w:val="center"/>
              <w:rPr>
                <w:spacing w:val="-2"/>
                <w:sz w:val="24"/>
                <w:szCs w:val="24"/>
              </w:rPr>
            </w:pPr>
          </w:p>
          <w:p w14:paraId="3D3D797B" w14:textId="6BE7F02A"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7A6A4550" w14:textId="77777777" w:rsidR="00532248" w:rsidRDefault="00532248" w:rsidP="003C7F1F">
            <w:pPr>
              <w:spacing w:line="360" w:lineRule="auto"/>
              <w:jc w:val="center"/>
              <w:rPr>
                <w:sz w:val="24"/>
                <w:szCs w:val="24"/>
              </w:rPr>
            </w:pPr>
          </w:p>
          <w:p w14:paraId="59F201E7" w14:textId="05D3EDBE"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343FCDDD" w14:textId="77777777" w:rsidR="00532248" w:rsidRDefault="00532248" w:rsidP="003C7F1F">
            <w:pPr>
              <w:spacing w:line="360" w:lineRule="auto"/>
              <w:jc w:val="center"/>
              <w:rPr>
                <w:sz w:val="24"/>
                <w:szCs w:val="24"/>
              </w:rPr>
            </w:pPr>
          </w:p>
          <w:p w14:paraId="0EC9740D" w14:textId="7292306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6175C540" w14:textId="78FA049D" w:rsidR="00532248" w:rsidRPr="00570C98" w:rsidRDefault="00532248" w:rsidP="003C7F1F">
            <w:pPr>
              <w:spacing w:line="360" w:lineRule="auto"/>
              <w:jc w:val="center"/>
              <w:rPr>
                <w:sz w:val="24"/>
                <w:szCs w:val="24"/>
              </w:rPr>
            </w:pPr>
            <w:r w:rsidRPr="00570C98">
              <w:rPr>
                <w:spacing w:val="-2"/>
                <w:sz w:val="24"/>
                <w:szCs w:val="24"/>
              </w:rPr>
              <w:t>0</w:t>
            </w:r>
            <w:r w:rsidR="007F450A">
              <w:rPr>
                <w:spacing w:val="-2"/>
                <w:sz w:val="24"/>
                <w:szCs w:val="24"/>
              </w:rPr>
              <w:t>.</w:t>
            </w:r>
            <w:r w:rsidRPr="00570C98">
              <w:rPr>
                <w:spacing w:val="-2"/>
                <w:sz w:val="24"/>
                <w:szCs w:val="24"/>
              </w:rPr>
              <w:t xml:space="preserve">01 </w:t>
            </w:r>
            <w:r w:rsidRPr="00810C60">
              <w:rPr>
                <w:spacing w:val="-2"/>
              </w:rPr>
              <w:t>(</w:t>
            </w:r>
            <w:r w:rsidR="00B92A51" w:rsidRPr="00B92A51">
              <w:rPr>
                <w:spacing w:val="-2"/>
              </w:rPr>
              <w:t xml:space="preserve">FAO/WHO </w:t>
            </w:r>
            <w:r w:rsidRPr="00810C60">
              <w:rPr>
                <w:spacing w:val="-2"/>
              </w:rPr>
              <w:t>2000)</w:t>
            </w:r>
          </w:p>
        </w:tc>
        <w:tc>
          <w:tcPr>
            <w:tcW w:w="1145" w:type="dxa"/>
            <w:tcBorders>
              <w:top w:val="nil"/>
              <w:left w:val="nil"/>
              <w:bottom w:val="nil"/>
              <w:right w:val="nil"/>
            </w:tcBorders>
          </w:tcPr>
          <w:p w14:paraId="7E1D20BB" w14:textId="77777777" w:rsidR="00532248" w:rsidRDefault="00532248" w:rsidP="003C7F1F">
            <w:pPr>
              <w:spacing w:line="360" w:lineRule="auto"/>
              <w:jc w:val="center"/>
              <w:rPr>
                <w:sz w:val="24"/>
                <w:szCs w:val="24"/>
              </w:rPr>
            </w:pPr>
          </w:p>
          <w:p w14:paraId="3E7DA922" w14:textId="08D7672E"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0020</w:t>
            </w:r>
          </w:p>
        </w:tc>
        <w:tc>
          <w:tcPr>
            <w:tcW w:w="1176" w:type="dxa"/>
            <w:tcBorders>
              <w:top w:val="nil"/>
              <w:left w:val="nil"/>
              <w:bottom w:val="nil"/>
              <w:right w:val="nil"/>
            </w:tcBorders>
          </w:tcPr>
          <w:p w14:paraId="75CE5949" w14:textId="77777777" w:rsidR="00532248" w:rsidRDefault="00532248" w:rsidP="003C7F1F">
            <w:pPr>
              <w:spacing w:line="360" w:lineRule="auto"/>
              <w:jc w:val="center"/>
              <w:rPr>
                <w:sz w:val="24"/>
                <w:szCs w:val="24"/>
              </w:rPr>
            </w:pPr>
          </w:p>
          <w:p w14:paraId="084440DB" w14:textId="63B7693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0028</w:t>
            </w:r>
          </w:p>
        </w:tc>
      </w:tr>
      <w:tr w:rsidR="00532248" w14:paraId="6095D7C1" w14:textId="77777777" w:rsidTr="00F830D6">
        <w:trPr>
          <w:jc w:val="center"/>
        </w:trPr>
        <w:tc>
          <w:tcPr>
            <w:tcW w:w="1656" w:type="dxa"/>
            <w:tcBorders>
              <w:top w:val="nil"/>
              <w:left w:val="nil"/>
              <w:bottom w:val="nil"/>
              <w:right w:val="nil"/>
            </w:tcBorders>
            <w:vAlign w:val="bottom"/>
          </w:tcPr>
          <w:p w14:paraId="5D14BCF9" w14:textId="3C686CDB" w:rsidR="00532248" w:rsidRDefault="00532248" w:rsidP="003C7F1F">
            <w:pPr>
              <w:spacing w:line="360" w:lineRule="auto"/>
              <w:jc w:val="both"/>
              <w:rPr>
                <w:sz w:val="24"/>
                <w:szCs w:val="24"/>
              </w:rPr>
            </w:pPr>
            <w:r w:rsidRPr="003644FF">
              <w:rPr>
                <w:rFonts w:eastAsia="Times New Roman"/>
                <w:color w:val="000000"/>
                <w:sz w:val="24"/>
                <w:szCs w:val="24"/>
              </w:rPr>
              <w:t>λcyhalothrin</w:t>
            </w:r>
          </w:p>
        </w:tc>
        <w:tc>
          <w:tcPr>
            <w:tcW w:w="953" w:type="dxa"/>
            <w:tcBorders>
              <w:top w:val="nil"/>
              <w:left w:val="nil"/>
              <w:bottom w:val="nil"/>
              <w:right w:val="nil"/>
            </w:tcBorders>
            <w:vAlign w:val="bottom"/>
          </w:tcPr>
          <w:p w14:paraId="7FA296D0" w14:textId="5058149A"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006</w:t>
            </w:r>
          </w:p>
        </w:tc>
        <w:tc>
          <w:tcPr>
            <w:tcW w:w="816" w:type="dxa"/>
            <w:tcBorders>
              <w:top w:val="nil"/>
              <w:left w:val="nil"/>
              <w:bottom w:val="nil"/>
              <w:right w:val="nil"/>
            </w:tcBorders>
          </w:tcPr>
          <w:p w14:paraId="1B809B28" w14:textId="77777777" w:rsidR="00532248" w:rsidRDefault="00532248" w:rsidP="003C7F1F">
            <w:pPr>
              <w:spacing w:line="360" w:lineRule="auto"/>
              <w:jc w:val="center"/>
              <w:rPr>
                <w:spacing w:val="-2"/>
                <w:sz w:val="24"/>
                <w:szCs w:val="24"/>
              </w:rPr>
            </w:pPr>
          </w:p>
          <w:p w14:paraId="2FCD0F18" w14:textId="53B3A4CE"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68C8E315" w14:textId="77777777" w:rsidR="00532248" w:rsidRDefault="00532248" w:rsidP="003C7F1F">
            <w:pPr>
              <w:spacing w:line="360" w:lineRule="auto"/>
              <w:jc w:val="center"/>
              <w:rPr>
                <w:sz w:val="24"/>
                <w:szCs w:val="24"/>
              </w:rPr>
            </w:pPr>
          </w:p>
          <w:p w14:paraId="7DBC94E3" w14:textId="73AA3DC5"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46A8B6C2" w14:textId="77777777" w:rsidR="00532248" w:rsidRDefault="00532248" w:rsidP="003C7F1F">
            <w:pPr>
              <w:spacing w:line="360" w:lineRule="auto"/>
              <w:jc w:val="center"/>
              <w:rPr>
                <w:sz w:val="24"/>
                <w:szCs w:val="24"/>
              </w:rPr>
            </w:pPr>
          </w:p>
          <w:p w14:paraId="517818B3" w14:textId="6F336FD4"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07587E45" w14:textId="1AA4E39C" w:rsidR="00532248" w:rsidRDefault="00532248" w:rsidP="003C7F1F">
            <w:pPr>
              <w:spacing w:line="360" w:lineRule="auto"/>
              <w:jc w:val="center"/>
              <w:rPr>
                <w:sz w:val="24"/>
                <w:szCs w:val="24"/>
              </w:rPr>
            </w:pPr>
            <w:r w:rsidRPr="005D44B1">
              <w:rPr>
                <w:sz w:val="24"/>
                <w:szCs w:val="24"/>
              </w:rPr>
              <w:t>0</w:t>
            </w:r>
            <w:r w:rsidR="007F450A">
              <w:rPr>
                <w:sz w:val="24"/>
                <w:szCs w:val="24"/>
              </w:rPr>
              <w:t>.</w:t>
            </w:r>
            <w:r w:rsidRPr="005D44B1">
              <w:rPr>
                <w:sz w:val="24"/>
                <w:szCs w:val="24"/>
              </w:rPr>
              <w:t xml:space="preserve">0025 </w:t>
            </w:r>
            <w:r w:rsidRPr="005D44B1">
              <w:t>(EFSA</w:t>
            </w:r>
            <w:r w:rsidR="007F450A">
              <w:t>.</w:t>
            </w:r>
            <w:r w:rsidRPr="005D44B1">
              <w:t xml:space="preserve"> 2005)</w:t>
            </w:r>
          </w:p>
        </w:tc>
        <w:tc>
          <w:tcPr>
            <w:tcW w:w="1145" w:type="dxa"/>
            <w:tcBorders>
              <w:top w:val="nil"/>
              <w:left w:val="nil"/>
              <w:bottom w:val="nil"/>
              <w:right w:val="nil"/>
            </w:tcBorders>
          </w:tcPr>
          <w:p w14:paraId="68F0DE7A" w14:textId="77777777" w:rsidR="00532248" w:rsidRDefault="00532248" w:rsidP="003C7F1F">
            <w:pPr>
              <w:spacing w:line="360" w:lineRule="auto"/>
              <w:jc w:val="center"/>
              <w:rPr>
                <w:sz w:val="24"/>
                <w:szCs w:val="24"/>
              </w:rPr>
            </w:pPr>
          </w:p>
          <w:p w14:paraId="7B93DE1C" w14:textId="28973503"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0080</w:t>
            </w:r>
          </w:p>
        </w:tc>
        <w:tc>
          <w:tcPr>
            <w:tcW w:w="1176" w:type="dxa"/>
            <w:tcBorders>
              <w:top w:val="nil"/>
              <w:left w:val="nil"/>
              <w:bottom w:val="nil"/>
              <w:right w:val="nil"/>
            </w:tcBorders>
          </w:tcPr>
          <w:p w14:paraId="72BCD8AC" w14:textId="77777777" w:rsidR="00532248" w:rsidRDefault="00532248" w:rsidP="003C7F1F">
            <w:pPr>
              <w:spacing w:line="360" w:lineRule="auto"/>
              <w:jc w:val="center"/>
              <w:rPr>
                <w:sz w:val="24"/>
                <w:szCs w:val="24"/>
              </w:rPr>
            </w:pPr>
          </w:p>
          <w:p w14:paraId="51D12C1B" w14:textId="5877A85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0112</w:t>
            </w:r>
          </w:p>
        </w:tc>
      </w:tr>
      <w:tr w:rsidR="00532248" w14:paraId="21C1FDCF" w14:textId="77777777" w:rsidTr="00F830D6">
        <w:trPr>
          <w:jc w:val="center"/>
        </w:trPr>
        <w:tc>
          <w:tcPr>
            <w:tcW w:w="1656" w:type="dxa"/>
            <w:tcBorders>
              <w:top w:val="nil"/>
              <w:left w:val="nil"/>
              <w:bottom w:val="nil"/>
              <w:right w:val="nil"/>
            </w:tcBorders>
            <w:vAlign w:val="bottom"/>
          </w:tcPr>
          <w:p w14:paraId="6F83000C" w14:textId="77777777" w:rsidR="00532248" w:rsidRDefault="00532248" w:rsidP="003C7F1F">
            <w:pPr>
              <w:spacing w:line="360" w:lineRule="auto"/>
              <w:jc w:val="both"/>
              <w:rPr>
                <w:sz w:val="24"/>
                <w:szCs w:val="24"/>
              </w:rPr>
            </w:pPr>
            <w:r w:rsidRPr="003644FF">
              <w:rPr>
                <w:rFonts w:eastAsia="Times New Roman"/>
                <w:color w:val="000000"/>
                <w:sz w:val="24"/>
                <w:szCs w:val="24"/>
              </w:rPr>
              <w:lastRenderedPageBreak/>
              <w:t>Isoproturon</w:t>
            </w:r>
          </w:p>
        </w:tc>
        <w:tc>
          <w:tcPr>
            <w:tcW w:w="953" w:type="dxa"/>
            <w:tcBorders>
              <w:top w:val="nil"/>
              <w:left w:val="nil"/>
              <w:bottom w:val="nil"/>
              <w:right w:val="nil"/>
            </w:tcBorders>
            <w:vAlign w:val="bottom"/>
          </w:tcPr>
          <w:p w14:paraId="0FA5ACA5" w14:textId="2AE00160"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tc>
        <w:tc>
          <w:tcPr>
            <w:tcW w:w="816" w:type="dxa"/>
            <w:tcBorders>
              <w:top w:val="nil"/>
              <w:left w:val="nil"/>
              <w:bottom w:val="nil"/>
              <w:right w:val="nil"/>
            </w:tcBorders>
          </w:tcPr>
          <w:p w14:paraId="61DCF926" w14:textId="77777777" w:rsidR="00532248" w:rsidRDefault="00532248" w:rsidP="003C7F1F">
            <w:pPr>
              <w:spacing w:line="360" w:lineRule="auto"/>
              <w:jc w:val="center"/>
              <w:rPr>
                <w:spacing w:val="-2"/>
                <w:sz w:val="24"/>
                <w:szCs w:val="24"/>
              </w:rPr>
            </w:pPr>
          </w:p>
          <w:p w14:paraId="754F2462" w14:textId="46BE483B"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7833ADEC" w14:textId="77777777" w:rsidR="00532248" w:rsidRDefault="00532248" w:rsidP="003C7F1F">
            <w:pPr>
              <w:spacing w:line="360" w:lineRule="auto"/>
              <w:jc w:val="center"/>
              <w:rPr>
                <w:sz w:val="24"/>
                <w:szCs w:val="24"/>
              </w:rPr>
            </w:pPr>
          </w:p>
          <w:p w14:paraId="71A42D58" w14:textId="4B55959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426C777D" w14:textId="77777777" w:rsidR="00532248" w:rsidRDefault="00532248" w:rsidP="003C7F1F">
            <w:pPr>
              <w:spacing w:line="360" w:lineRule="auto"/>
              <w:jc w:val="center"/>
              <w:rPr>
                <w:sz w:val="24"/>
                <w:szCs w:val="24"/>
              </w:rPr>
            </w:pPr>
          </w:p>
          <w:p w14:paraId="5630CD40" w14:textId="379E7D18"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293EFE19" w14:textId="031AEC4E" w:rsidR="00532248" w:rsidRDefault="00532248" w:rsidP="003C7F1F">
            <w:pPr>
              <w:spacing w:line="360" w:lineRule="auto"/>
              <w:jc w:val="center"/>
              <w:rPr>
                <w:sz w:val="24"/>
                <w:szCs w:val="24"/>
              </w:rPr>
            </w:pPr>
            <w:r w:rsidRPr="005D44B1">
              <w:rPr>
                <w:sz w:val="24"/>
                <w:szCs w:val="24"/>
              </w:rPr>
              <w:t>0</w:t>
            </w:r>
            <w:r w:rsidR="007F450A">
              <w:rPr>
                <w:sz w:val="24"/>
                <w:szCs w:val="24"/>
              </w:rPr>
              <w:t>.</w:t>
            </w:r>
            <w:r w:rsidRPr="005D44B1">
              <w:rPr>
                <w:sz w:val="24"/>
                <w:szCs w:val="24"/>
              </w:rPr>
              <w:t>0</w:t>
            </w:r>
            <w:r>
              <w:rPr>
                <w:sz w:val="24"/>
                <w:szCs w:val="24"/>
              </w:rPr>
              <w:t>03</w:t>
            </w:r>
          </w:p>
          <w:p w14:paraId="70A6C37F" w14:textId="40BA2713" w:rsidR="00532248" w:rsidRDefault="00532248" w:rsidP="003C7F1F">
            <w:pPr>
              <w:spacing w:line="360" w:lineRule="auto"/>
              <w:jc w:val="center"/>
              <w:rPr>
                <w:sz w:val="24"/>
                <w:szCs w:val="24"/>
              </w:rPr>
            </w:pPr>
            <w:r w:rsidRPr="00827021">
              <w:t>(</w:t>
            </w:r>
            <w:r w:rsidR="00B92A51">
              <w:t>WHO</w:t>
            </w:r>
            <w:r w:rsidR="007F450A">
              <w:t>.</w:t>
            </w:r>
            <w:r w:rsidRPr="00827021">
              <w:t xml:space="preserve"> 20</w:t>
            </w:r>
            <w:r>
              <w:t>04</w:t>
            </w:r>
            <w:r w:rsidRPr="00827021">
              <w:t>)</w:t>
            </w:r>
          </w:p>
        </w:tc>
        <w:tc>
          <w:tcPr>
            <w:tcW w:w="1145" w:type="dxa"/>
            <w:tcBorders>
              <w:top w:val="nil"/>
              <w:left w:val="nil"/>
              <w:bottom w:val="nil"/>
              <w:right w:val="nil"/>
            </w:tcBorders>
          </w:tcPr>
          <w:p w14:paraId="48A6C4BD" w14:textId="77777777" w:rsidR="00532248" w:rsidRDefault="00532248" w:rsidP="003C7F1F">
            <w:pPr>
              <w:spacing w:line="360" w:lineRule="auto"/>
              <w:jc w:val="center"/>
              <w:rPr>
                <w:sz w:val="24"/>
                <w:szCs w:val="24"/>
              </w:rPr>
            </w:pPr>
          </w:p>
          <w:p w14:paraId="40D66C30" w14:textId="704FA15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0086</w:t>
            </w:r>
          </w:p>
        </w:tc>
        <w:tc>
          <w:tcPr>
            <w:tcW w:w="1176" w:type="dxa"/>
            <w:tcBorders>
              <w:top w:val="nil"/>
              <w:left w:val="nil"/>
              <w:bottom w:val="nil"/>
              <w:right w:val="nil"/>
            </w:tcBorders>
          </w:tcPr>
          <w:p w14:paraId="7D014BFE" w14:textId="77777777" w:rsidR="00532248" w:rsidRDefault="00532248" w:rsidP="003C7F1F">
            <w:pPr>
              <w:spacing w:line="360" w:lineRule="auto"/>
              <w:jc w:val="center"/>
              <w:rPr>
                <w:sz w:val="24"/>
                <w:szCs w:val="24"/>
              </w:rPr>
            </w:pPr>
          </w:p>
          <w:p w14:paraId="35CD5851" w14:textId="017E39D9"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0130</w:t>
            </w:r>
          </w:p>
        </w:tc>
      </w:tr>
      <w:tr w:rsidR="00532248" w14:paraId="78520F4B" w14:textId="77777777" w:rsidTr="00F830D6">
        <w:trPr>
          <w:jc w:val="center"/>
        </w:trPr>
        <w:tc>
          <w:tcPr>
            <w:tcW w:w="1656" w:type="dxa"/>
            <w:tcBorders>
              <w:top w:val="nil"/>
              <w:left w:val="nil"/>
              <w:bottom w:val="nil"/>
              <w:right w:val="nil"/>
            </w:tcBorders>
            <w:vAlign w:val="bottom"/>
          </w:tcPr>
          <w:p w14:paraId="5CA59C07" w14:textId="77777777" w:rsidR="00E3220E" w:rsidRDefault="00E3220E" w:rsidP="003C7F1F">
            <w:pPr>
              <w:spacing w:line="360" w:lineRule="auto"/>
              <w:jc w:val="both"/>
              <w:rPr>
                <w:rFonts w:eastAsia="Times New Roman"/>
                <w:color w:val="000000"/>
                <w:sz w:val="24"/>
                <w:szCs w:val="24"/>
              </w:rPr>
            </w:pPr>
          </w:p>
          <w:p w14:paraId="2A32B4A2" w14:textId="0D24ED05" w:rsidR="00532248" w:rsidRDefault="00532248" w:rsidP="003C7F1F">
            <w:pPr>
              <w:spacing w:line="360" w:lineRule="auto"/>
              <w:jc w:val="both"/>
              <w:rPr>
                <w:sz w:val="24"/>
                <w:szCs w:val="24"/>
              </w:rPr>
            </w:pPr>
            <w:r w:rsidRPr="003644FF">
              <w:rPr>
                <w:rFonts w:eastAsia="Times New Roman"/>
                <w:color w:val="000000"/>
                <w:sz w:val="24"/>
                <w:szCs w:val="24"/>
              </w:rPr>
              <w:t>Cyanazine</w:t>
            </w:r>
          </w:p>
        </w:tc>
        <w:tc>
          <w:tcPr>
            <w:tcW w:w="953" w:type="dxa"/>
            <w:tcBorders>
              <w:top w:val="nil"/>
              <w:left w:val="nil"/>
              <w:bottom w:val="nil"/>
              <w:right w:val="nil"/>
            </w:tcBorders>
            <w:vAlign w:val="bottom"/>
          </w:tcPr>
          <w:p w14:paraId="651AEFCC" w14:textId="0C08C1EB" w:rsidR="00E3220E" w:rsidRDefault="00B92A51" w:rsidP="00B92A51">
            <w:pPr>
              <w:spacing w:line="360" w:lineRule="auto"/>
              <w:rPr>
                <w:rFonts w:eastAsia="Times New Roman"/>
                <w:color w:val="000000"/>
                <w:sz w:val="24"/>
                <w:szCs w:val="24"/>
              </w:rPr>
            </w:pPr>
            <w:r>
              <w:rPr>
                <w:rFonts w:eastAsia="Times New Roman"/>
                <w:color w:val="000000"/>
                <w:sz w:val="24"/>
                <w:szCs w:val="24"/>
              </w:rPr>
              <w:t>0.006</w:t>
            </w:r>
          </w:p>
          <w:p w14:paraId="76487ACC" w14:textId="47040C91" w:rsidR="00532248" w:rsidRDefault="00532248" w:rsidP="00B92A51">
            <w:pPr>
              <w:spacing w:line="360" w:lineRule="auto"/>
              <w:rPr>
                <w:sz w:val="24"/>
                <w:szCs w:val="24"/>
              </w:rPr>
            </w:pPr>
          </w:p>
        </w:tc>
        <w:tc>
          <w:tcPr>
            <w:tcW w:w="816" w:type="dxa"/>
            <w:tcBorders>
              <w:top w:val="nil"/>
              <w:left w:val="nil"/>
              <w:bottom w:val="nil"/>
              <w:right w:val="nil"/>
            </w:tcBorders>
          </w:tcPr>
          <w:p w14:paraId="559BDD0B" w14:textId="77777777" w:rsidR="00532248" w:rsidRDefault="00532248" w:rsidP="003C7F1F">
            <w:pPr>
              <w:spacing w:line="360" w:lineRule="auto"/>
              <w:jc w:val="center"/>
              <w:rPr>
                <w:spacing w:val="-2"/>
                <w:sz w:val="24"/>
                <w:szCs w:val="24"/>
              </w:rPr>
            </w:pPr>
          </w:p>
          <w:p w14:paraId="577BCF6D" w14:textId="516B5DF3"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43D18009" w14:textId="77777777" w:rsidR="00532248" w:rsidRDefault="00532248" w:rsidP="003C7F1F">
            <w:pPr>
              <w:spacing w:line="360" w:lineRule="auto"/>
              <w:jc w:val="center"/>
              <w:rPr>
                <w:sz w:val="24"/>
                <w:szCs w:val="24"/>
              </w:rPr>
            </w:pPr>
          </w:p>
          <w:p w14:paraId="5729A146" w14:textId="3B9BEA5D"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731CE99F" w14:textId="77777777" w:rsidR="00532248" w:rsidRDefault="00532248" w:rsidP="003C7F1F">
            <w:pPr>
              <w:spacing w:line="360" w:lineRule="auto"/>
              <w:jc w:val="center"/>
              <w:rPr>
                <w:sz w:val="24"/>
                <w:szCs w:val="24"/>
              </w:rPr>
            </w:pPr>
          </w:p>
          <w:p w14:paraId="373B67E2" w14:textId="4FA18710"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05BEB06C" w14:textId="16794DB9" w:rsidR="00E3220E" w:rsidRDefault="00D84A35" w:rsidP="003C7F1F">
            <w:pPr>
              <w:spacing w:line="360" w:lineRule="auto"/>
              <w:jc w:val="center"/>
              <w:rPr>
                <w:spacing w:val="-2"/>
                <w:sz w:val="24"/>
                <w:szCs w:val="24"/>
              </w:rPr>
            </w:pPr>
            <w:r>
              <w:rPr>
                <w:spacing w:val="-2"/>
                <w:sz w:val="24"/>
                <w:szCs w:val="24"/>
              </w:rPr>
              <w:t>0.0025</w:t>
            </w:r>
          </w:p>
          <w:p w14:paraId="58B682E3" w14:textId="236B391B" w:rsidR="00D84A35" w:rsidRDefault="00D84A35" w:rsidP="003C7F1F">
            <w:pPr>
              <w:spacing w:line="360" w:lineRule="auto"/>
              <w:jc w:val="center"/>
              <w:rPr>
                <w:spacing w:val="-2"/>
                <w:sz w:val="24"/>
                <w:szCs w:val="24"/>
              </w:rPr>
            </w:pPr>
            <w:r w:rsidRPr="00D84A35">
              <w:rPr>
                <w:spacing w:val="-2"/>
              </w:rPr>
              <w:t>(WHO. 2009)</w:t>
            </w:r>
          </w:p>
          <w:p w14:paraId="786A729B" w14:textId="22C61047" w:rsidR="00532248" w:rsidRPr="00827021" w:rsidRDefault="00532248" w:rsidP="00D84A35">
            <w:pPr>
              <w:spacing w:line="360" w:lineRule="auto"/>
              <w:rPr>
                <w:sz w:val="24"/>
                <w:szCs w:val="24"/>
              </w:rPr>
            </w:pPr>
          </w:p>
        </w:tc>
        <w:tc>
          <w:tcPr>
            <w:tcW w:w="1145" w:type="dxa"/>
            <w:tcBorders>
              <w:top w:val="nil"/>
              <w:left w:val="nil"/>
              <w:bottom w:val="nil"/>
              <w:right w:val="nil"/>
            </w:tcBorders>
          </w:tcPr>
          <w:p w14:paraId="26BB8C3C" w14:textId="77777777" w:rsidR="00532248" w:rsidRDefault="00532248" w:rsidP="003C7F1F">
            <w:pPr>
              <w:spacing w:line="360" w:lineRule="auto"/>
              <w:jc w:val="center"/>
              <w:rPr>
                <w:sz w:val="24"/>
                <w:szCs w:val="24"/>
              </w:rPr>
            </w:pPr>
          </w:p>
          <w:p w14:paraId="03FFB13E" w14:textId="0385CBFB"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0080</w:t>
            </w:r>
          </w:p>
        </w:tc>
        <w:tc>
          <w:tcPr>
            <w:tcW w:w="1176" w:type="dxa"/>
            <w:tcBorders>
              <w:top w:val="nil"/>
              <w:left w:val="nil"/>
              <w:bottom w:val="nil"/>
              <w:right w:val="nil"/>
            </w:tcBorders>
          </w:tcPr>
          <w:p w14:paraId="033F4A07" w14:textId="77777777" w:rsidR="00532248" w:rsidRDefault="00532248" w:rsidP="003C7F1F">
            <w:pPr>
              <w:spacing w:line="360" w:lineRule="auto"/>
              <w:jc w:val="center"/>
              <w:rPr>
                <w:sz w:val="24"/>
                <w:szCs w:val="24"/>
              </w:rPr>
            </w:pPr>
          </w:p>
          <w:p w14:paraId="2E07B25B" w14:textId="35D34B2B"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0112</w:t>
            </w:r>
          </w:p>
        </w:tc>
      </w:tr>
      <w:tr w:rsidR="00532248" w14:paraId="00CE43F9" w14:textId="77777777" w:rsidTr="00F830D6">
        <w:trPr>
          <w:jc w:val="center"/>
        </w:trPr>
        <w:tc>
          <w:tcPr>
            <w:tcW w:w="1656" w:type="dxa"/>
            <w:tcBorders>
              <w:top w:val="nil"/>
              <w:left w:val="nil"/>
              <w:bottom w:val="nil"/>
              <w:right w:val="nil"/>
            </w:tcBorders>
            <w:vAlign w:val="bottom"/>
          </w:tcPr>
          <w:p w14:paraId="7F21B6F7" w14:textId="69396A25" w:rsidR="00532248" w:rsidRDefault="00532248" w:rsidP="003C7F1F">
            <w:pPr>
              <w:spacing w:line="360" w:lineRule="auto"/>
              <w:jc w:val="both"/>
              <w:rPr>
                <w:sz w:val="24"/>
                <w:szCs w:val="24"/>
              </w:rPr>
            </w:pPr>
            <w:r w:rsidRPr="003644FF">
              <w:rPr>
                <w:rFonts w:eastAsia="Times New Roman"/>
                <w:color w:val="000000"/>
                <w:sz w:val="24"/>
                <w:szCs w:val="24"/>
              </w:rPr>
              <w:t>Prom</w:t>
            </w:r>
            <w:r w:rsidR="00E3220E">
              <w:rPr>
                <w:rFonts w:eastAsia="Times New Roman"/>
                <w:color w:val="000000"/>
                <w:sz w:val="24"/>
                <w:szCs w:val="24"/>
              </w:rPr>
              <w:t>e</w:t>
            </w:r>
            <w:r w:rsidRPr="003644FF">
              <w:rPr>
                <w:rFonts w:eastAsia="Times New Roman"/>
                <w:color w:val="000000"/>
                <w:sz w:val="24"/>
                <w:szCs w:val="24"/>
              </w:rPr>
              <w:t>tryn</w:t>
            </w:r>
          </w:p>
        </w:tc>
        <w:tc>
          <w:tcPr>
            <w:tcW w:w="953" w:type="dxa"/>
            <w:tcBorders>
              <w:top w:val="nil"/>
              <w:left w:val="nil"/>
              <w:bottom w:val="nil"/>
              <w:right w:val="nil"/>
            </w:tcBorders>
            <w:vAlign w:val="bottom"/>
          </w:tcPr>
          <w:p w14:paraId="4B751259" w14:textId="61D2D4BF"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tc>
        <w:tc>
          <w:tcPr>
            <w:tcW w:w="816" w:type="dxa"/>
            <w:tcBorders>
              <w:top w:val="nil"/>
              <w:left w:val="nil"/>
              <w:bottom w:val="nil"/>
              <w:right w:val="nil"/>
            </w:tcBorders>
          </w:tcPr>
          <w:p w14:paraId="654DBA78" w14:textId="77777777" w:rsidR="00532248" w:rsidRDefault="00532248" w:rsidP="003C7F1F">
            <w:pPr>
              <w:spacing w:line="360" w:lineRule="auto"/>
              <w:jc w:val="center"/>
              <w:rPr>
                <w:spacing w:val="-2"/>
                <w:sz w:val="24"/>
                <w:szCs w:val="24"/>
              </w:rPr>
            </w:pPr>
          </w:p>
          <w:p w14:paraId="71F77B23" w14:textId="46255DD5"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E3BDCFC" w14:textId="77777777" w:rsidR="00532248" w:rsidRDefault="00532248" w:rsidP="003C7F1F">
            <w:pPr>
              <w:spacing w:line="360" w:lineRule="auto"/>
              <w:jc w:val="center"/>
              <w:rPr>
                <w:sz w:val="24"/>
                <w:szCs w:val="24"/>
              </w:rPr>
            </w:pPr>
          </w:p>
          <w:p w14:paraId="19997F59" w14:textId="6A1C8ABD"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30B73DF8" w14:textId="77777777" w:rsidR="00532248" w:rsidRDefault="00532248" w:rsidP="003C7F1F">
            <w:pPr>
              <w:spacing w:line="360" w:lineRule="auto"/>
              <w:jc w:val="center"/>
              <w:rPr>
                <w:sz w:val="24"/>
                <w:szCs w:val="24"/>
              </w:rPr>
            </w:pPr>
          </w:p>
          <w:p w14:paraId="00D11542" w14:textId="34340712"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7029475C" w14:textId="1F570AC9" w:rsidR="00532248" w:rsidRDefault="00532248" w:rsidP="003C7F1F">
            <w:pPr>
              <w:spacing w:line="360" w:lineRule="auto"/>
              <w:jc w:val="center"/>
              <w:rPr>
                <w:sz w:val="24"/>
                <w:szCs w:val="24"/>
              </w:rPr>
            </w:pPr>
            <w:r w:rsidRPr="002A405E">
              <w:rPr>
                <w:sz w:val="24"/>
                <w:szCs w:val="24"/>
              </w:rPr>
              <w:t>0</w:t>
            </w:r>
            <w:r w:rsidR="007F450A">
              <w:rPr>
                <w:sz w:val="24"/>
                <w:szCs w:val="24"/>
              </w:rPr>
              <w:t>.</w:t>
            </w:r>
            <w:r w:rsidRPr="002A405E">
              <w:rPr>
                <w:sz w:val="24"/>
                <w:szCs w:val="24"/>
              </w:rPr>
              <w:t xml:space="preserve">004 </w:t>
            </w:r>
            <w:r w:rsidRPr="002A405E">
              <w:t>(AFSSA</w:t>
            </w:r>
            <w:r w:rsidR="007F450A">
              <w:t>.</w:t>
            </w:r>
            <w:r w:rsidRPr="002A405E">
              <w:t xml:space="preserve"> 2007</w:t>
            </w:r>
          </w:p>
        </w:tc>
        <w:tc>
          <w:tcPr>
            <w:tcW w:w="1145" w:type="dxa"/>
            <w:tcBorders>
              <w:top w:val="nil"/>
              <w:left w:val="nil"/>
              <w:bottom w:val="nil"/>
              <w:right w:val="nil"/>
            </w:tcBorders>
          </w:tcPr>
          <w:p w14:paraId="7AA39213" w14:textId="77777777" w:rsidR="00532248" w:rsidRDefault="00532248" w:rsidP="003C7F1F">
            <w:pPr>
              <w:spacing w:line="360" w:lineRule="auto"/>
              <w:jc w:val="center"/>
              <w:rPr>
                <w:sz w:val="24"/>
                <w:szCs w:val="24"/>
              </w:rPr>
            </w:pPr>
          </w:p>
          <w:p w14:paraId="7027DFCE" w14:textId="756C2A3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0065</w:t>
            </w:r>
          </w:p>
        </w:tc>
        <w:tc>
          <w:tcPr>
            <w:tcW w:w="1176" w:type="dxa"/>
            <w:tcBorders>
              <w:top w:val="nil"/>
              <w:left w:val="nil"/>
              <w:bottom w:val="nil"/>
              <w:right w:val="nil"/>
            </w:tcBorders>
          </w:tcPr>
          <w:p w14:paraId="44C1DA3F" w14:textId="77777777" w:rsidR="00532248" w:rsidRDefault="00532248" w:rsidP="003C7F1F">
            <w:pPr>
              <w:spacing w:line="360" w:lineRule="auto"/>
              <w:jc w:val="center"/>
              <w:rPr>
                <w:sz w:val="24"/>
                <w:szCs w:val="24"/>
              </w:rPr>
            </w:pPr>
          </w:p>
          <w:p w14:paraId="5BDE78D4" w14:textId="287A60E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0095</w:t>
            </w:r>
          </w:p>
        </w:tc>
      </w:tr>
      <w:tr w:rsidR="00532248" w14:paraId="6F535537" w14:textId="77777777" w:rsidTr="00F830D6">
        <w:trPr>
          <w:jc w:val="center"/>
        </w:trPr>
        <w:tc>
          <w:tcPr>
            <w:tcW w:w="1656" w:type="dxa"/>
            <w:tcBorders>
              <w:top w:val="nil"/>
              <w:left w:val="nil"/>
              <w:bottom w:val="nil"/>
              <w:right w:val="nil"/>
            </w:tcBorders>
            <w:vAlign w:val="bottom"/>
          </w:tcPr>
          <w:p w14:paraId="04124A9A" w14:textId="77777777" w:rsidR="00532248" w:rsidRDefault="00532248" w:rsidP="003C7F1F">
            <w:pPr>
              <w:spacing w:line="360" w:lineRule="auto"/>
              <w:jc w:val="both"/>
              <w:rPr>
                <w:rFonts w:eastAsia="Times New Roman"/>
                <w:color w:val="000000"/>
                <w:sz w:val="24"/>
                <w:szCs w:val="24"/>
              </w:rPr>
            </w:pPr>
          </w:p>
          <w:p w14:paraId="4CC4B0B1" w14:textId="77777777" w:rsidR="00532248" w:rsidRDefault="00532248" w:rsidP="003C7F1F">
            <w:pPr>
              <w:spacing w:line="360" w:lineRule="auto"/>
              <w:jc w:val="both"/>
              <w:rPr>
                <w:sz w:val="24"/>
                <w:szCs w:val="24"/>
              </w:rPr>
            </w:pPr>
            <w:r w:rsidRPr="003644FF">
              <w:rPr>
                <w:rFonts w:eastAsia="Times New Roman"/>
                <w:color w:val="000000"/>
                <w:sz w:val="24"/>
                <w:szCs w:val="24"/>
              </w:rPr>
              <w:t>Monuron</w:t>
            </w:r>
          </w:p>
        </w:tc>
        <w:tc>
          <w:tcPr>
            <w:tcW w:w="953" w:type="dxa"/>
            <w:tcBorders>
              <w:top w:val="nil"/>
              <w:left w:val="nil"/>
              <w:bottom w:val="nil"/>
              <w:right w:val="nil"/>
            </w:tcBorders>
            <w:vAlign w:val="bottom"/>
          </w:tcPr>
          <w:p w14:paraId="30BB44DC" w14:textId="77777777" w:rsidR="00532248" w:rsidRDefault="00532248" w:rsidP="003C7F1F">
            <w:pPr>
              <w:spacing w:line="360" w:lineRule="auto"/>
              <w:jc w:val="center"/>
              <w:rPr>
                <w:rFonts w:eastAsia="Times New Roman"/>
                <w:color w:val="000000"/>
                <w:sz w:val="24"/>
                <w:szCs w:val="24"/>
              </w:rPr>
            </w:pPr>
          </w:p>
          <w:p w14:paraId="1B4D7C3F" w14:textId="2AC11596"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004</w:t>
            </w:r>
          </w:p>
        </w:tc>
        <w:tc>
          <w:tcPr>
            <w:tcW w:w="816" w:type="dxa"/>
            <w:tcBorders>
              <w:top w:val="nil"/>
              <w:left w:val="nil"/>
              <w:bottom w:val="nil"/>
              <w:right w:val="nil"/>
            </w:tcBorders>
          </w:tcPr>
          <w:p w14:paraId="06A44BF1" w14:textId="77777777" w:rsidR="00532248" w:rsidRDefault="00532248" w:rsidP="003C7F1F">
            <w:pPr>
              <w:spacing w:line="360" w:lineRule="auto"/>
              <w:jc w:val="center"/>
              <w:rPr>
                <w:spacing w:val="-2"/>
                <w:sz w:val="24"/>
                <w:szCs w:val="24"/>
              </w:rPr>
            </w:pPr>
          </w:p>
          <w:p w14:paraId="1DF4ECD3" w14:textId="77777777" w:rsidR="005F49C4" w:rsidRDefault="005F49C4" w:rsidP="003C7F1F">
            <w:pPr>
              <w:spacing w:line="360" w:lineRule="auto"/>
              <w:jc w:val="center"/>
              <w:rPr>
                <w:spacing w:val="-2"/>
                <w:sz w:val="24"/>
                <w:szCs w:val="24"/>
              </w:rPr>
            </w:pPr>
          </w:p>
          <w:p w14:paraId="680201DD" w14:textId="7E2593B0"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00E66A9" w14:textId="77777777" w:rsidR="00532248" w:rsidRDefault="00532248" w:rsidP="003C7F1F">
            <w:pPr>
              <w:spacing w:line="360" w:lineRule="auto"/>
              <w:jc w:val="center"/>
              <w:rPr>
                <w:sz w:val="24"/>
                <w:szCs w:val="24"/>
              </w:rPr>
            </w:pPr>
          </w:p>
          <w:p w14:paraId="7D255406" w14:textId="77777777" w:rsidR="005F49C4" w:rsidRDefault="005F49C4" w:rsidP="003C7F1F">
            <w:pPr>
              <w:spacing w:line="360" w:lineRule="auto"/>
              <w:jc w:val="center"/>
              <w:rPr>
                <w:sz w:val="24"/>
                <w:szCs w:val="24"/>
              </w:rPr>
            </w:pPr>
          </w:p>
          <w:p w14:paraId="33852009" w14:textId="70E6D3A4"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152ACD6B" w14:textId="77777777" w:rsidR="00532248" w:rsidRDefault="00532248" w:rsidP="003C7F1F">
            <w:pPr>
              <w:spacing w:line="360" w:lineRule="auto"/>
              <w:jc w:val="center"/>
              <w:rPr>
                <w:sz w:val="24"/>
                <w:szCs w:val="24"/>
              </w:rPr>
            </w:pPr>
          </w:p>
          <w:p w14:paraId="7B0F753F" w14:textId="77777777" w:rsidR="005F49C4" w:rsidRDefault="005F49C4" w:rsidP="003C7F1F">
            <w:pPr>
              <w:spacing w:line="360" w:lineRule="auto"/>
              <w:jc w:val="center"/>
              <w:rPr>
                <w:sz w:val="24"/>
                <w:szCs w:val="24"/>
              </w:rPr>
            </w:pPr>
          </w:p>
          <w:p w14:paraId="261734AD" w14:textId="5D73EE13"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514" w:type="dxa"/>
            <w:tcBorders>
              <w:top w:val="nil"/>
              <w:left w:val="nil"/>
              <w:bottom w:val="nil"/>
              <w:right w:val="nil"/>
            </w:tcBorders>
          </w:tcPr>
          <w:p w14:paraId="634C8A2A" w14:textId="77777777" w:rsidR="00532248" w:rsidRDefault="00532248" w:rsidP="003C7F1F">
            <w:pPr>
              <w:spacing w:line="360" w:lineRule="auto"/>
              <w:jc w:val="center"/>
              <w:rPr>
                <w:sz w:val="24"/>
                <w:szCs w:val="24"/>
              </w:rPr>
            </w:pPr>
          </w:p>
          <w:p w14:paraId="0A5D6BBE" w14:textId="474CA78E" w:rsidR="00532248" w:rsidRPr="00C80914" w:rsidRDefault="00532248" w:rsidP="003C7F1F">
            <w:pPr>
              <w:spacing w:line="360" w:lineRule="auto"/>
              <w:jc w:val="center"/>
              <w:rPr>
                <w:sz w:val="24"/>
                <w:szCs w:val="24"/>
              </w:rPr>
            </w:pPr>
            <w:r w:rsidRPr="00C80914">
              <w:rPr>
                <w:sz w:val="24"/>
                <w:szCs w:val="24"/>
              </w:rPr>
              <w:t>0</w:t>
            </w:r>
            <w:r w:rsidR="007F450A">
              <w:rPr>
                <w:sz w:val="24"/>
                <w:szCs w:val="24"/>
              </w:rPr>
              <w:t>.</w:t>
            </w:r>
            <w:r w:rsidRPr="00C80914">
              <w:rPr>
                <w:sz w:val="24"/>
                <w:szCs w:val="24"/>
              </w:rPr>
              <w:t>003</w:t>
            </w:r>
          </w:p>
          <w:p w14:paraId="3CFAFC84" w14:textId="32BB0515" w:rsidR="00532248" w:rsidRDefault="00532248" w:rsidP="003C7F1F">
            <w:pPr>
              <w:spacing w:line="360" w:lineRule="auto"/>
              <w:jc w:val="center"/>
              <w:rPr>
                <w:sz w:val="24"/>
                <w:szCs w:val="24"/>
              </w:rPr>
            </w:pPr>
            <w:r w:rsidRPr="00F7008F">
              <w:t>(AFSSA</w:t>
            </w:r>
            <w:r w:rsidR="007F450A">
              <w:t>.</w:t>
            </w:r>
            <w:r w:rsidRPr="00F7008F">
              <w:t xml:space="preserve"> 2007)</w:t>
            </w:r>
          </w:p>
        </w:tc>
        <w:tc>
          <w:tcPr>
            <w:tcW w:w="1145" w:type="dxa"/>
            <w:tcBorders>
              <w:top w:val="nil"/>
              <w:left w:val="nil"/>
              <w:bottom w:val="nil"/>
              <w:right w:val="nil"/>
            </w:tcBorders>
          </w:tcPr>
          <w:p w14:paraId="03B6190B" w14:textId="77777777" w:rsidR="00532248" w:rsidRDefault="00532248" w:rsidP="003C7F1F">
            <w:pPr>
              <w:spacing w:line="360" w:lineRule="auto"/>
              <w:jc w:val="center"/>
              <w:rPr>
                <w:sz w:val="24"/>
                <w:szCs w:val="24"/>
              </w:rPr>
            </w:pPr>
          </w:p>
          <w:p w14:paraId="7244EFDE" w14:textId="77777777" w:rsidR="005F49C4" w:rsidRDefault="005F49C4" w:rsidP="003C7F1F">
            <w:pPr>
              <w:spacing w:line="360" w:lineRule="auto"/>
              <w:jc w:val="center"/>
              <w:rPr>
                <w:sz w:val="24"/>
                <w:szCs w:val="24"/>
              </w:rPr>
            </w:pPr>
          </w:p>
          <w:p w14:paraId="7BEB5A3D" w14:textId="0A45179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0043</w:t>
            </w:r>
          </w:p>
        </w:tc>
        <w:tc>
          <w:tcPr>
            <w:tcW w:w="1176" w:type="dxa"/>
            <w:tcBorders>
              <w:top w:val="nil"/>
              <w:left w:val="nil"/>
              <w:bottom w:val="nil"/>
              <w:right w:val="nil"/>
            </w:tcBorders>
          </w:tcPr>
          <w:p w14:paraId="0EF1CC8D" w14:textId="77777777" w:rsidR="00532248" w:rsidRDefault="00532248" w:rsidP="003C7F1F">
            <w:pPr>
              <w:spacing w:line="360" w:lineRule="auto"/>
              <w:jc w:val="center"/>
              <w:rPr>
                <w:sz w:val="24"/>
                <w:szCs w:val="24"/>
              </w:rPr>
            </w:pPr>
          </w:p>
          <w:p w14:paraId="4744F0E7" w14:textId="77777777" w:rsidR="005F49C4" w:rsidRDefault="005F49C4" w:rsidP="003C7F1F">
            <w:pPr>
              <w:spacing w:line="360" w:lineRule="auto"/>
              <w:jc w:val="center"/>
              <w:rPr>
                <w:sz w:val="24"/>
                <w:szCs w:val="24"/>
              </w:rPr>
            </w:pPr>
          </w:p>
          <w:p w14:paraId="6D40F065" w14:textId="6F64FEE3"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0066</w:t>
            </w:r>
          </w:p>
        </w:tc>
      </w:tr>
      <w:tr w:rsidR="00532248" w14:paraId="2212BC42" w14:textId="77777777" w:rsidTr="00F830D6">
        <w:trPr>
          <w:trHeight w:val="706"/>
          <w:jc w:val="center"/>
        </w:trPr>
        <w:tc>
          <w:tcPr>
            <w:tcW w:w="1656" w:type="dxa"/>
            <w:tcBorders>
              <w:top w:val="nil"/>
              <w:left w:val="nil"/>
              <w:bottom w:val="nil"/>
              <w:right w:val="nil"/>
            </w:tcBorders>
            <w:vAlign w:val="bottom"/>
          </w:tcPr>
          <w:p w14:paraId="6AF90900" w14:textId="77777777" w:rsidR="00532248" w:rsidRDefault="00532248" w:rsidP="003C7F1F">
            <w:pPr>
              <w:spacing w:line="360" w:lineRule="auto"/>
              <w:jc w:val="both"/>
              <w:rPr>
                <w:sz w:val="24"/>
                <w:szCs w:val="24"/>
              </w:rPr>
            </w:pPr>
            <w:r w:rsidRPr="003644FF">
              <w:rPr>
                <w:rFonts w:eastAsia="Times New Roman"/>
                <w:color w:val="000000"/>
                <w:sz w:val="24"/>
                <w:szCs w:val="24"/>
              </w:rPr>
              <w:t>Buturon</w:t>
            </w:r>
          </w:p>
        </w:tc>
        <w:tc>
          <w:tcPr>
            <w:tcW w:w="953" w:type="dxa"/>
            <w:tcBorders>
              <w:top w:val="nil"/>
              <w:left w:val="nil"/>
              <w:bottom w:val="nil"/>
              <w:right w:val="nil"/>
            </w:tcBorders>
            <w:vAlign w:val="bottom"/>
          </w:tcPr>
          <w:p w14:paraId="6EDB4619" w14:textId="435A67D9"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006</w:t>
            </w:r>
          </w:p>
        </w:tc>
        <w:tc>
          <w:tcPr>
            <w:tcW w:w="816" w:type="dxa"/>
            <w:tcBorders>
              <w:top w:val="nil"/>
              <w:left w:val="nil"/>
              <w:bottom w:val="nil"/>
              <w:right w:val="nil"/>
            </w:tcBorders>
          </w:tcPr>
          <w:p w14:paraId="6D1D2C15" w14:textId="77777777" w:rsidR="00532248" w:rsidRDefault="00532248" w:rsidP="003C7F1F">
            <w:pPr>
              <w:spacing w:line="360" w:lineRule="auto"/>
              <w:jc w:val="center"/>
              <w:rPr>
                <w:spacing w:val="-2"/>
                <w:sz w:val="24"/>
                <w:szCs w:val="24"/>
              </w:rPr>
            </w:pPr>
          </w:p>
          <w:p w14:paraId="13311D57" w14:textId="2E2EA496"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E3F41E2" w14:textId="77777777" w:rsidR="00532248" w:rsidRDefault="00532248" w:rsidP="003C7F1F">
            <w:pPr>
              <w:spacing w:line="360" w:lineRule="auto"/>
              <w:jc w:val="center"/>
              <w:rPr>
                <w:sz w:val="24"/>
                <w:szCs w:val="24"/>
              </w:rPr>
            </w:pPr>
          </w:p>
          <w:p w14:paraId="3BCF6C8B" w14:textId="03A96A3E"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1F83EA7D" w14:textId="77777777" w:rsidR="00532248" w:rsidRDefault="00532248" w:rsidP="003C7F1F">
            <w:pPr>
              <w:spacing w:line="360" w:lineRule="auto"/>
              <w:jc w:val="center"/>
              <w:rPr>
                <w:sz w:val="24"/>
                <w:szCs w:val="24"/>
              </w:rPr>
            </w:pPr>
          </w:p>
          <w:p w14:paraId="22C776A8" w14:textId="5126A31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591FDC2D" w14:textId="77777777" w:rsidR="00532248" w:rsidRDefault="00532248" w:rsidP="003C7F1F">
            <w:pPr>
              <w:spacing w:line="360" w:lineRule="auto"/>
              <w:jc w:val="center"/>
              <w:rPr>
                <w:sz w:val="24"/>
                <w:szCs w:val="24"/>
              </w:rPr>
            </w:pPr>
          </w:p>
          <w:p w14:paraId="364E9FB0" w14:textId="77777777" w:rsidR="00532248" w:rsidRDefault="00532248" w:rsidP="003C7F1F">
            <w:pPr>
              <w:spacing w:line="360" w:lineRule="auto"/>
              <w:jc w:val="center"/>
              <w:rPr>
                <w:sz w:val="24"/>
                <w:szCs w:val="24"/>
              </w:rPr>
            </w:pPr>
            <w:r>
              <w:rPr>
                <w:sz w:val="24"/>
                <w:szCs w:val="24"/>
              </w:rPr>
              <w:t>nd</w:t>
            </w:r>
          </w:p>
        </w:tc>
        <w:tc>
          <w:tcPr>
            <w:tcW w:w="1145" w:type="dxa"/>
            <w:tcBorders>
              <w:top w:val="nil"/>
              <w:left w:val="nil"/>
              <w:bottom w:val="nil"/>
              <w:right w:val="nil"/>
            </w:tcBorders>
          </w:tcPr>
          <w:p w14:paraId="0150E7A7" w14:textId="77777777" w:rsidR="00532248" w:rsidRDefault="00532248" w:rsidP="003C7F1F">
            <w:pPr>
              <w:spacing w:line="360" w:lineRule="auto"/>
              <w:jc w:val="center"/>
              <w:rPr>
                <w:sz w:val="24"/>
                <w:szCs w:val="24"/>
              </w:rPr>
            </w:pPr>
          </w:p>
          <w:p w14:paraId="17D39470" w14:textId="77777777" w:rsidR="00532248" w:rsidRDefault="00532248" w:rsidP="003C7F1F">
            <w:pPr>
              <w:spacing w:line="360" w:lineRule="auto"/>
              <w:jc w:val="center"/>
              <w:rPr>
                <w:sz w:val="24"/>
                <w:szCs w:val="24"/>
              </w:rPr>
            </w:pPr>
            <w:r>
              <w:rPr>
                <w:sz w:val="24"/>
                <w:szCs w:val="24"/>
              </w:rPr>
              <w:t>nd</w:t>
            </w:r>
          </w:p>
        </w:tc>
        <w:tc>
          <w:tcPr>
            <w:tcW w:w="1176" w:type="dxa"/>
            <w:tcBorders>
              <w:top w:val="nil"/>
              <w:left w:val="nil"/>
              <w:bottom w:val="nil"/>
              <w:right w:val="nil"/>
            </w:tcBorders>
          </w:tcPr>
          <w:p w14:paraId="2AF24AF5" w14:textId="77777777" w:rsidR="00532248" w:rsidRDefault="00532248" w:rsidP="003C7F1F">
            <w:pPr>
              <w:spacing w:line="360" w:lineRule="auto"/>
              <w:jc w:val="center"/>
              <w:rPr>
                <w:sz w:val="24"/>
                <w:szCs w:val="24"/>
              </w:rPr>
            </w:pPr>
          </w:p>
          <w:p w14:paraId="2C3255CF" w14:textId="77777777" w:rsidR="00532248" w:rsidRDefault="00532248" w:rsidP="003C7F1F">
            <w:pPr>
              <w:spacing w:line="360" w:lineRule="auto"/>
              <w:jc w:val="center"/>
              <w:rPr>
                <w:sz w:val="24"/>
                <w:szCs w:val="24"/>
              </w:rPr>
            </w:pPr>
            <w:r>
              <w:rPr>
                <w:sz w:val="24"/>
                <w:szCs w:val="24"/>
              </w:rPr>
              <w:t>nd</w:t>
            </w:r>
          </w:p>
        </w:tc>
      </w:tr>
      <w:tr w:rsidR="00532248" w14:paraId="12E316D9" w14:textId="77777777" w:rsidTr="00F830D6">
        <w:trPr>
          <w:jc w:val="center"/>
        </w:trPr>
        <w:tc>
          <w:tcPr>
            <w:tcW w:w="1656" w:type="dxa"/>
            <w:tcBorders>
              <w:top w:val="nil"/>
              <w:left w:val="nil"/>
              <w:bottom w:val="nil"/>
              <w:right w:val="nil"/>
            </w:tcBorders>
            <w:vAlign w:val="bottom"/>
          </w:tcPr>
          <w:p w14:paraId="43CCE7D6" w14:textId="77777777" w:rsidR="00532248" w:rsidRDefault="00532248" w:rsidP="003C7F1F">
            <w:pPr>
              <w:spacing w:line="360" w:lineRule="auto"/>
              <w:jc w:val="both"/>
              <w:rPr>
                <w:sz w:val="24"/>
                <w:szCs w:val="24"/>
              </w:rPr>
            </w:pPr>
            <w:r w:rsidRPr="003644FF">
              <w:rPr>
                <w:rFonts w:eastAsia="Times New Roman"/>
                <w:color w:val="000000"/>
                <w:sz w:val="24"/>
                <w:szCs w:val="24"/>
              </w:rPr>
              <w:t>Propazine</w:t>
            </w:r>
          </w:p>
        </w:tc>
        <w:tc>
          <w:tcPr>
            <w:tcW w:w="953" w:type="dxa"/>
            <w:tcBorders>
              <w:top w:val="nil"/>
              <w:left w:val="nil"/>
              <w:bottom w:val="nil"/>
              <w:right w:val="nil"/>
            </w:tcBorders>
            <w:vAlign w:val="bottom"/>
          </w:tcPr>
          <w:p w14:paraId="26E6D340" w14:textId="3FA47E62"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007</w:t>
            </w:r>
          </w:p>
        </w:tc>
        <w:tc>
          <w:tcPr>
            <w:tcW w:w="816" w:type="dxa"/>
            <w:tcBorders>
              <w:top w:val="nil"/>
              <w:left w:val="nil"/>
              <w:bottom w:val="nil"/>
              <w:right w:val="nil"/>
            </w:tcBorders>
          </w:tcPr>
          <w:p w14:paraId="0042F999" w14:textId="77777777" w:rsidR="00532248" w:rsidRDefault="00532248" w:rsidP="003C7F1F">
            <w:pPr>
              <w:spacing w:line="360" w:lineRule="auto"/>
              <w:jc w:val="center"/>
              <w:rPr>
                <w:spacing w:val="-2"/>
                <w:sz w:val="24"/>
                <w:szCs w:val="24"/>
              </w:rPr>
            </w:pPr>
          </w:p>
          <w:p w14:paraId="246E10AA" w14:textId="760EAECE"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2D82186F" w14:textId="77777777" w:rsidR="00532248" w:rsidRDefault="00532248" w:rsidP="003C7F1F">
            <w:pPr>
              <w:spacing w:line="360" w:lineRule="auto"/>
              <w:jc w:val="center"/>
              <w:rPr>
                <w:sz w:val="24"/>
                <w:szCs w:val="24"/>
              </w:rPr>
            </w:pPr>
          </w:p>
          <w:p w14:paraId="72F037E8" w14:textId="3FB96986"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049DBA78" w14:textId="77777777" w:rsidR="00532248" w:rsidRDefault="00532248" w:rsidP="003C7F1F">
            <w:pPr>
              <w:spacing w:line="360" w:lineRule="auto"/>
              <w:jc w:val="center"/>
              <w:rPr>
                <w:sz w:val="24"/>
                <w:szCs w:val="24"/>
              </w:rPr>
            </w:pPr>
          </w:p>
          <w:p w14:paraId="32073262" w14:textId="49D4C1EE"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5924BA8F" w14:textId="7D2B994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02</w:t>
            </w:r>
          </w:p>
          <w:p w14:paraId="7115DB6F" w14:textId="2E158A51" w:rsidR="00532248" w:rsidRDefault="00532248" w:rsidP="003C7F1F">
            <w:pPr>
              <w:spacing w:line="360" w:lineRule="auto"/>
              <w:jc w:val="center"/>
              <w:rPr>
                <w:sz w:val="24"/>
                <w:szCs w:val="24"/>
              </w:rPr>
            </w:pPr>
            <w:r w:rsidRPr="002C37BD">
              <w:t>(</w:t>
            </w:r>
            <w:r>
              <w:t>EPA</w:t>
            </w:r>
            <w:r w:rsidR="007F450A">
              <w:t>.</w:t>
            </w:r>
            <w:r w:rsidRPr="002C37BD">
              <w:t xml:space="preserve"> </w:t>
            </w:r>
            <w:r>
              <w:t>1990</w:t>
            </w:r>
            <w:r w:rsidRPr="002C37BD">
              <w:t>)</w:t>
            </w:r>
          </w:p>
        </w:tc>
        <w:tc>
          <w:tcPr>
            <w:tcW w:w="1145" w:type="dxa"/>
            <w:tcBorders>
              <w:top w:val="nil"/>
              <w:left w:val="nil"/>
              <w:bottom w:val="nil"/>
              <w:right w:val="nil"/>
            </w:tcBorders>
          </w:tcPr>
          <w:p w14:paraId="6E902935" w14:textId="77777777" w:rsidR="00532248" w:rsidRDefault="00532248" w:rsidP="003C7F1F">
            <w:pPr>
              <w:spacing w:line="360" w:lineRule="auto"/>
              <w:jc w:val="center"/>
              <w:rPr>
                <w:sz w:val="24"/>
                <w:szCs w:val="24"/>
              </w:rPr>
            </w:pPr>
          </w:p>
          <w:p w14:paraId="2B89C812" w14:textId="00C98774"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0013</w:t>
            </w:r>
          </w:p>
        </w:tc>
        <w:tc>
          <w:tcPr>
            <w:tcW w:w="1176" w:type="dxa"/>
            <w:tcBorders>
              <w:top w:val="nil"/>
              <w:left w:val="nil"/>
              <w:bottom w:val="nil"/>
              <w:right w:val="nil"/>
            </w:tcBorders>
          </w:tcPr>
          <w:p w14:paraId="5FCD3114" w14:textId="77777777" w:rsidR="00532248" w:rsidRDefault="00532248" w:rsidP="003C7F1F">
            <w:pPr>
              <w:spacing w:line="360" w:lineRule="auto"/>
              <w:jc w:val="center"/>
              <w:rPr>
                <w:sz w:val="24"/>
                <w:szCs w:val="24"/>
              </w:rPr>
            </w:pPr>
          </w:p>
          <w:p w14:paraId="5DE0C499" w14:textId="31A1869D"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00016</w:t>
            </w:r>
          </w:p>
        </w:tc>
      </w:tr>
      <w:tr w:rsidR="00532248" w14:paraId="2002E686" w14:textId="77777777" w:rsidTr="00F830D6">
        <w:trPr>
          <w:trHeight w:val="582"/>
          <w:jc w:val="center"/>
        </w:trPr>
        <w:tc>
          <w:tcPr>
            <w:tcW w:w="1656" w:type="dxa"/>
            <w:tcBorders>
              <w:top w:val="nil"/>
              <w:left w:val="nil"/>
              <w:bottom w:val="nil"/>
              <w:right w:val="nil"/>
            </w:tcBorders>
            <w:vAlign w:val="bottom"/>
          </w:tcPr>
          <w:p w14:paraId="2CF04093" w14:textId="37D1A902" w:rsidR="00532248" w:rsidRDefault="00532248" w:rsidP="003C7F1F">
            <w:pPr>
              <w:spacing w:line="360" w:lineRule="auto"/>
              <w:jc w:val="both"/>
              <w:rPr>
                <w:sz w:val="24"/>
                <w:szCs w:val="24"/>
              </w:rPr>
            </w:pPr>
            <w:r w:rsidRPr="003644FF">
              <w:rPr>
                <w:rFonts w:eastAsia="Times New Roman"/>
                <w:color w:val="000000"/>
                <w:sz w:val="24"/>
                <w:szCs w:val="24"/>
              </w:rPr>
              <w:t>F</w:t>
            </w:r>
            <w:r w:rsidR="00E3220E">
              <w:rPr>
                <w:rFonts w:eastAsia="Times New Roman"/>
                <w:color w:val="000000"/>
                <w:sz w:val="24"/>
                <w:szCs w:val="24"/>
              </w:rPr>
              <w:t>e</w:t>
            </w:r>
            <w:r w:rsidRPr="003644FF">
              <w:rPr>
                <w:rFonts w:eastAsia="Times New Roman"/>
                <w:color w:val="000000"/>
                <w:sz w:val="24"/>
                <w:szCs w:val="24"/>
              </w:rPr>
              <w:t>nuron</w:t>
            </w:r>
          </w:p>
        </w:tc>
        <w:tc>
          <w:tcPr>
            <w:tcW w:w="953" w:type="dxa"/>
            <w:tcBorders>
              <w:top w:val="nil"/>
              <w:left w:val="nil"/>
              <w:bottom w:val="nil"/>
              <w:right w:val="nil"/>
            </w:tcBorders>
            <w:vAlign w:val="bottom"/>
          </w:tcPr>
          <w:p w14:paraId="17EA14A8" w14:textId="568AF896"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007</w:t>
            </w:r>
          </w:p>
        </w:tc>
        <w:tc>
          <w:tcPr>
            <w:tcW w:w="816" w:type="dxa"/>
            <w:tcBorders>
              <w:top w:val="nil"/>
              <w:left w:val="nil"/>
              <w:bottom w:val="nil"/>
              <w:right w:val="nil"/>
            </w:tcBorders>
          </w:tcPr>
          <w:p w14:paraId="0A272EED" w14:textId="77777777" w:rsidR="00532248" w:rsidRDefault="00532248" w:rsidP="003C7F1F">
            <w:pPr>
              <w:spacing w:line="360" w:lineRule="auto"/>
              <w:jc w:val="center"/>
              <w:rPr>
                <w:spacing w:val="-2"/>
                <w:sz w:val="24"/>
                <w:szCs w:val="24"/>
              </w:rPr>
            </w:pPr>
          </w:p>
          <w:p w14:paraId="1C3FEEED" w14:textId="4B7BD4F4"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BBDAFBF" w14:textId="77777777" w:rsidR="00532248" w:rsidRDefault="00532248" w:rsidP="003C7F1F">
            <w:pPr>
              <w:spacing w:line="360" w:lineRule="auto"/>
              <w:jc w:val="center"/>
              <w:rPr>
                <w:sz w:val="24"/>
                <w:szCs w:val="24"/>
              </w:rPr>
            </w:pPr>
          </w:p>
          <w:p w14:paraId="170C0E54" w14:textId="1CC87860"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448E5B1F" w14:textId="77777777" w:rsidR="00532248" w:rsidRDefault="00532248" w:rsidP="003C7F1F">
            <w:pPr>
              <w:spacing w:line="360" w:lineRule="auto"/>
              <w:jc w:val="center"/>
              <w:rPr>
                <w:sz w:val="24"/>
                <w:szCs w:val="24"/>
              </w:rPr>
            </w:pPr>
          </w:p>
          <w:p w14:paraId="244A8D5A" w14:textId="37FE6279"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5B1D8E69" w14:textId="77777777" w:rsidR="00532248" w:rsidRDefault="00532248" w:rsidP="003C7F1F">
            <w:pPr>
              <w:spacing w:line="360" w:lineRule="auto"/>
              <w:jc w:val="center"/>
              <w:rPr>
                <w:sz w:val="24"/>
                <w:szCs w:val="24"/>
              </w:rPr>
            </w:pPr>
          </w:p>
          <w:p w14:paraId="17ED2E62" w14:textId="77777777" w:rsidR="00532248" w:rsidRDefault="00532248" w:rsidP="003C7F1F">
            <w:pPr>
              <w:spacing w:line="360" w:lineRule="auto"/>
              <w:jc w:val="center"/>
              <w:rPr>
                <w:sz w:val="24"/>
                <w:szCs w:val="24"/>
              </w:rPr>
            </w:pPr>
            <w:r>
              <w:rPr>
                <w:sz w:val="24"/>
                <w:szCs w:val="24"/>
              </w:rPr>
              <w:t>nd</w:t>
            </w:r>
          </w:p>
        </w:tc>
        <w:tc>
          <w:tcPr>
            <w:tcW w:w="1145" w:type="dxa"/>
            <w:tcBorders>
              <w:top w:val="nil"/>
              <w:left w:val="nil"/>
              <w:bottom w:val="nil"/>
              <w:right w:val="nil"/>
            </w:tcBorders>
          </w:tcPr>
          <w:p w14:paraId="01193016" w14:textId="77777777" w:rsidR="00532248" w:rsidRDefault="00532248" w:rsidP="003C7F1F">
            <w:pPr>
              <w:spacing w:line="360" w:lineRule="auto"/>
              <w:jc w:val="center"/>
              <w:rPr>
                <w:sz w:val="24"/>
                <w:szCs w:val="24"/>
              </w:rPr>
            </w:pPr>
          </w:p>
          <w:p w14:paraId="3E565E3C" w14:textId="77777777" w:rsidR="00532248" w:rsidRDefault="00532248" w:rsidP="003C7F1F">
            <w:pPr>
              <w:spacing w:line="360" w:lineRule="auto"/>
              <w:jc w:val="center"/>
              <w:rPr>
                <w:sz w:val="24"/>
                <w:szCs w:val="24"/>
              </w:rPr>
            </w:pPr>
            <w:r>
              <w:rPr>
                <w:sz w:val="24"/>
                <w:szCs w:val="24"/>
              </w:rPr>
              <w:t>nd</w:t>
            </w:r>
          </w:p>
        </w:tc>
        <w:tc>
          <w:tcPr>
            <w:tcW w:w="1176" w:type="dxa"/>
            <w:tcBorders>
              <w:top w:val="nil"/>
              <w:left w:val="nil"/>
              <w:bottom w:val="nil"/>
              <w:right w:val="nil"/>
            </w:tcBorders>
          </w:tcPr>
          <w:p w14:paraId="1269FE04" w14:textId="77777777" w:rsidR="00532248" w:rsidRDefault="00532248" w:rsidP="003C7F1F">
            <w:pPr>
              <w:spacing w:line="360" w:lineRule="auto"/>
              <w:jc w:val="center"/>
              <w:rPr>
                <w:sz w:val="24"/>
                <w:szCs w:val="24"/>
              </w:rPr>
            </w:pPr>
          </w:p>
          <w:p w14:paraId="074292B5" w14:textId="77777777" w:rsidR="00532248" w:rsidRDefault="00532248" w:rsidP="003C7F1F">
            <w:pPr>
              <w:spacing w:line="360" w:lineRule="auto"/>
              <w:jc w:val="center"/>
              <w:rPr>
                <w:sz w:val="24"/>
                <w:szCs w:val="24"/>
              </w:rPr>
            </w:pPr>
            <w:r>
              <w:rPr>
                <w:sz w:val="24"/>
                <w:szCs w:val="24"/>
              </w:rPr>
              <w:t>nd</w:t>
            </w:r>
          </w:p>
        </w:tc>
      </w:tr>
      <w:tr w:rsidR="00532248" w14:paraId="130ADA71" w14:textId="77777777" w:rsidTr="00F830D6">
        <w:trPr>
          <w:jc w:val="center"/>
        </w:trPr>
        <w:tc>
          <w:tcPr>
            <w:tcW w:w="1656" w:type="dxa"/>
            <w:tcBorders>
              <w:top w:val="nil"/>
              <w:left w:val="nil"/>
              <w:bottom w:val="nil"/>
              <w:right w:val="nil"/>
            </w:tcBorders>
            <w:vAlign w:val="bottom"/>
          </w:tcPr>
          <w:p w14:paraId="2A526212" w14:textId="77777777" w:rsidR="00532248" w:rsidRDefault="00532248" w:rsidP="003C7F1F">
            <w:pPr>
              <w:spacing w:line="360" w:lineRule="auto"/>
              <w:jc w:val="both"/>
              <w:rPr>
                <w:sz w:val="24"/>
                <w:szCs w:val="24"/>
              </w:rPr>
            </w:pPr>
            <w:r w:rsidRPr="003644FF">
              <w:rPr>
                <w:rFonts w:eastAsia="Times New Roman"/>
                <w:color w:val="000000"/>
                <w:sz w:val="24"/>
                <w:szCs w:val="24"/>
              </w:rPr>
              <w:t>Chlortoluron</w:t>
            </w:r>
          </w:p>
        </w:tc>
        <w:tc>
          <w:tcPr>
            <w:tcW w:w="953" w:type="dxa"/>
            <w:tcBorders>
              <w:top w:val="nil"/>
              <w:left w:val="nil"/>
              <w:bottom w:val="nil"/>
              <w:right w:val="nil"/>
            </w:tcBorders>
            <w:vAlign w:val="bottom"/>
          </w:tcPr>
          <w:p w14:paraId="358919A4" w14:textId="2DD41320" w:rsidR="00532248" w:rsidRDefault="00532248" w:rsidP="003C7F1F">
            <w:pPr>
              <w:spacing w:line="360" w:lineRule="auto"/>
              <w:jc w:val="center"/>
              <w:rPr>
                <w:sz w:val="24"/>
                <w:szCs w:val="24"/>
              </w:rPr>
            </w:pPr>
            <w:r w:rsidRPr="00E860CF">
              <w:rPr>
                <w:rFonts w:eastAsia="Times New Roman"/>
                <w:color w:val="000000"/>
                <w:sz w:val="24"/>
                <w:szCs w:val="24"/>
              </w:rPr>
              <w:t>0</w:t>
            </w:r>
            <w:r w:rsidR="007F450A">
              <w:rPr>
                <w:rFonts w:eastAsia="Times New Roman"/>
                <w:color w:val="000000"/>
                <w:sz w:val="24"/>
                <w:szCs w:val="24"/>
              </w:rPr>
              <w:t>.</w:t>
            </w:r>
            <w:r w:rsidRPr="00E860CF">
              <w:rPr>
                <w:rFonts w:eastAsia="Times New Roman"/>
                <w:color w:val="000000"/>
                <w:sz w:val="24"/>
                <w:szCs w:val="24"/>
              </w:rPr>
              <w:t>005</w:t>
            </w:r>
          </w:p>
        </w:tc>
        <w:tc>
          <w:tcPr>
            <w:tcW w:w="816" w:type="dxa"/>
            <w:tcBorders>
              <w:top w:val="nil"/>
              <w:left w:val="nil"/>
              <w:bottom w:val="nil"/>
              <w:right w:val="nil"/>
            </w:tcBorders>
          </w:tcPr>
          <w:p w14:paraId="67A97EE5" w14:textId="77777777" w:rsidR="00532248" w:rsidRDefault="00532248" w:rsidP="003C7F1F">
            <w:pPr>
              <w:spacing w:line="360" w:lineRule="auto"/>
              <w:jc w:val="center"/>
              <w:rPr>
                <w:spacing w:val="-2"/>
                <w:sz w:val="24"/>
                <w:szCs w:val="24"/>
              </w:rPr>
            </w:pPr>
          </w:p>
          <w:p w14:paraId="6C75FA9E" w14:textId="458D5112"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051C8107" w14:textId="77777777" w:rsidR="00532248" w:rsidRDefault="00532248" w:rsidP="003C7F1F">
            <w:pPr>
              <w:spacing w:line="360" w:lineRule="auto"/>
              <w:jc w:val="center"/>
              <w:rPr>
                <w:sz w:val="24"/>
                <w:szCs w:val="24"/>
              </w:rPr>
            </w:pPr>
          </w:p>
          <w:p w14:paraId="318EA650" w14:textId="2015EC1D"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488F0A74" w14:textId="77777777" w:rsidR="00532248" w:rsidRDefault="00532248" w:rsidP="003C7F1F">
            <w:pPr>
              <w:spacing w:line="360" w:lineRule="auto"/>
              <w:jc w:val="center"/>
              <w:rPr>
                <w:sz w:val="24"/>
                <w:szCs w:val="24"/>
              </w:rPr>
            </w:pPr>
          </w:p>
          <w:p w14:paraId="3290D13E" w14:textId="72A3D1B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8B80DD6" w14:textId="0D1273D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0113</w:t>
            </w:r>
          </w:p>
          <w:p w14:paraId="47F7D489" w14:textId="2448FF46" w:rsidR="00532248" w:rsidRDefault="00532248" w:rsidP="003C7F1F">
            <w:pPr>
              <w:spacing w:line="360" w:lineRule="auto"/>
              <w:jc w:val="center"/>
              <w:rPr>
                <w:sz w:val="24"/>
                <w:szCs w:val="24"/>
              </w:rPr>
            </w:pPr>
            <w:r w:rsidRPr="006600EF">
              <w:t>(</w:t>
            </w:r>
            <w:r w:rsidR="00B92A51">
              <w:t>WHO</w:t>
            </w:r>
            <w:r w:rsidR="007F450A">
              <w:t>.</w:t>
            </w:r>
            <w:r w:rsidRPr="006600EF">
              <w:t xml:space="preserve"> 2004)</w:t>
            </w:r>
          </w:p>
        </w:tc>
        <w:tc>
          <w:tcPr>
            <w:tcW w:w="1145" w:type="dxa"/>
            <w:tcBorders>
              <w:top w:val="nil"/>
              <w:left w:val="nil"/>
              <w:bottom w:val="nil"/>
              <w:right w:val="nil"/>
            </w:tcBorders>
          </w:tcPr>
          <w:p w14:paraId="09A1671C" w14:textId="77777777" w:rsidR="00532248" w:rsidRDefault="00532248" w:rsidP="003C7F1F">
            <w:pPr>
              <w:spacing w:line="360" w:lineRule="auto"/>
              <w:jc w:val="center"/>
              <w:rPr>
                <w:sz w:val="24"/>
                <w:szCs w:val="24"/>
              </w:rPr>
            </w:pPr>
          </w:p>
          <w:p w14:paraId="0FFD60C3" w14:textId="0E6EE40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0014</w:t>
            </w:r>
          </w:p>
        </w:tc>
        <w:tc>
          <w:tcPr>
            <w:tcW w:w="1176" w:type="dxa"/>
            <w:tcBorders>
              <w:top w:val="nil"/>
              <w:left w:val="nil"/>
              <w:bottom w:val="nil"/>
              <w:right w:val="nil"/>
            </w:tcBorders>
          </w:tcPr>
          <w:p w14:paraId="0675C62D" w14:textId="77777777" w:rsidR="00532248" w:rsidRDefault="00532248" w:rsidP="003C7F1F">
            <w:pPr>
              <w:spacing w:line="360" w:lineRule="auto"/>
              <w:jc w:val="center"/>
              <w:rPr>
                <w:sz w:val="24"/>
                <w:szCs w:val="24"/>
              </w:rPr>
            </w:pPr>
          </w:p>
          <w:p w14:paraId="6F405BB3" w14:textId="166420C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0020</w:t>
            </w:r>
          </w:p>
        </w:tc>
      </w:tr>
      <w:tr w:rsidR="00532248" w14:paraId="09387333" w14:textId="77777777" w:rsidTr="00F830D6">
        <w:trPr>
          <w:jc w:val="center"/>
        </w:trPr>
        <w:tc>
          <w:tcPr>
            <w:tcW w:w="1656" w:type="dxa"/>
            <w:tcBorders>
              <w:top w:val="nil"/>
              <w:left w:val="nil"/>
              <w:bottom w:val="nil"/>
              <w:right w:val="nil"/>
            </w:tcBorders>
            <w:vAlign w:val="bottom"/>
          </w:tcPr>
          <w:p w14:paraId="226AD0A2" w14:textId="77777777" w:rsidR="00532248" w:rsidRDefault="00532248" w:rsidP="003C7F1F">
            <w:pPr>
              <w:spacing w:line="360" w:lineRule="auto"/>
              <w:jc w:val="both"/>
              <w:rPr>
                <w:sz w:val="24"/>
                <w:szCs w:val="24"/>
              </w:rPr>
            </w:pPr>
            <w:r w:rsidRPr="003644FF">
              <w:rPr>
                <w:rFonts w:eastAsia="Times New Roman"/>
                <w:color w:val="000000"/>
                <w:sz w:val="24"/>
                <w:szCs w:val="24"/>
              </w:rPr>
              <w:t>Linuron</w:t>
            </w:r>
          </w:p>
        </w:tc>
        <w:tc>
          <w:tcPr>
            <w:tcW w:w="953" w:type="dxa"/>
            <w:tcBorders>
              <w:top w:val="nil"/>
              <w:left w:val="nil"/>
              <w:bottom w:val="nil"/>
              <w:right w:val="nil"/>
            </w:tcBorders>
            <w:vAlign w:val="bottom"/>
          </w:tcPr>
          <w:p w14:paraId="76D29770" w14:textId="203C198A" w:rsidR="00532248" w:rsidRDefault="00532248" w:rsidP="003C7F1F">
            <w:pPr>
              <w:spacing w:line="360" w:lineRule="auto"/>
              <w:jc w:val="center"/>
              <w:rPr>
                <w:sz w:val="24"/>
                <w:szCs w:val="24"/>
              </w:rPr>
            </w:pPr>
            <w:r w:rsidRPr="00E860CF">
              <w:rPr>
                <w:rFonts w:eastAsia="Times New Roman"/>
                <w:color w:val="000000"/>
                <w:sz w:val="24"/>
                <w:szCs w:val="24"/>
              </w:rPr>
              <w:t>0</w:t>
            </w:r>
            <w:r w:rsidR="007F450A">
              <w:rPr>
                <w:rFonts w:eastAsia="Times New Roman"/>
                <w:color w:val="000000"/>
                <w:sz w:val="24"/>
                <w:szCs w:val="24"/>
              </w:rPr>
              <w:t>.</w:t>
            </w:r>
            <w:r w:rsidRPr="00E860CF">
              <w:rPr>
                <w:rFonts w:eastAsia="Times New Roman"/>
                <w:color w:val="000000"/>
                <w:sz w:val="24"/>
                <w:szCs w:val="24"/>
              </w:rPr>
              <w:t>008</w:t>
            </w:r>
          </w:p>
        </w:tc>
        <w:tc>
          <w:tcPr>
            <w:tcW w:w="816" w:type="dxa"/>
            <w:tcBorders>
              <w:top w:val="nil"/>
              <w:left w:val="nil"/>
              <w:bottom w:val="nil"/>
              <w:right w:val="nil"/>
            </w:tcBorders>
          </w:tcPr>
          <w:p w14:paraId="0808938F" w14:textId="77777777" w:rsidR="00532248" w:rsidRDefault="00532248" w:rsidP="003C7F1F">
            <w:pPr>
              <w:spacing w:line="360" w:lineRule="auto"/>
              <w:rPr>
                <w:spacing w:val="-2"/>
                <w:sz w:val="24"/>
                <w:szCs w:val="24"/>
              </w:rPr>
            </w:pPr>
          </w:p>
          <w:p w14:paraId="4C118FC4" w14:textId="41A21593" w:rsidR="00532248" w:rsidRPr="00C972C0" w:rsidRDefault="00532248" w:rsidP="003C7F1F">
            <w:pPr>
              <w:spacing w:line="360" w:lineRule="auto"/>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8C54298" w14:textId="77777777" w:rsidR="00532248" w:rsidRDefault="00532248" w:rsidP="003C7F1F">
            <w:pPr>
              <w:spacing w:line="360" w:lineRule="auto"/>
              <w:jc w:val="center"/>
              <w:rPr>
                <w:sz w:val="24"/>
                <w:szCs w:val="24"/>
              </w:rPr>
            </w:pPr>
          </w:p>
          <w:p w14:paraId="2298ACBE" w14:textId="6DF73B8F"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5627C199" w14:textId="77777777" w:rsidR="00532248" w:rsidRDefault="00532248" w:rsidP="003C7F1F">
            <w:pPr>
              <w:spacing w:line="360" w:lineRule="auto"/>
              <w:jc w:val="center"/>
              <w:rPr>
                <w:sz w:val="24"/>
                <w:szCs w:val="24"/>
              </w:rPr>
            </w:pPr>
          </w:p>
          <w:p w14:paraId="4E3AFCD9" w14:textId="3B70F4FC"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4802EABF" w14:textId="01C9B2B4"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003</w:t>
            </w:r>
          </w:p>
          <w:p w14:paraId="32F47A07" w14:textId="78BE41A4" w:rsidR="00532248" w:rsidRDefault="00532248" w:rsidP="003C7F1F">
            <w:pPr>
              <w:spacing w:line="360" w:lineRule="auto"/>
              <w:jc w:val="center"/>
              <w:rPr>
                <w:sz w:val="24"/>
                <w:szCs w:val="24"/>
              </w:rPr>
            </w:pPr>
            <w:r w:rsidRPr="006600EF">
              <w:t>(UE</w:t>
            </w:r>
            <w:r w:rsidR="007F450A">
              <w:t>.</w:t>
            </w:r>
            <w:r w:rsidRPr="006600EF">
              <w:t xml:space="preserve"> 2003)</w:t>
            </w:r>
          </w:p>
        </w:tc>
        <w:tc>
          <w:tcPr>
            <w:tcW w:w="1145" w:type="dxa"/>
            <w:tcBorders>
              <w:top w:val="nil"/>
              <w:left w:val="nil"/>
              <w:bottom w:val="nil"/>
              <w:right w:val="nil"/>
            </w:tcBorders>
          </w:tcPr>
          <w:p w14:paraId="67FA33CF" w14:textId="77777777" w:rsidR="00532248" w:rsidRDefault="00532248" w:rsidP="003C7F1F">
            <w:pPr>
              <w:spacing w:line="360" w:lineRule="auto"/>
              <w:jc w:val="center"/>
              <w:rPr>
                <w:sz w:val="24"/>
                <w:szCs w:val="24"/>
              </w:rPr>
            </w:pPr>
          </w:p>
          <w:p w14:paraId="04A2812B" w14:textId="64BE954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0087</w:t>
            </w:r>
          </w:p>
        </w:tc>
        <w:tc>
          <w:tcPr>
            <w:tcW w:w="1176" w:type="dxa"/>
            <w:tcBorders>
              <w:top w:val="nil"/>
              <w:left w:val="nil"/>
              <w:bottom w:val="nil"/>
              <w:right w:val="nil"/>
            </w:tcBorders>
          </w:tcPr>
          <w:p w14:paraId="6941F07D" w14:textId="77777777" w:rsidR="00532248" w:rsidRDefault="00532248" w:rsidP="003C7F1F">
            <w:pPr>
              <w:spacing w:line="360" w:lineRule="auto"/>
              <w:jc w:val="center"/>
              <w:rPr>
                <w:sz w:val="24"/>
                <w:szCs w:val="24"/>
              </w:rPr>
            </w:pPr>
          </w:p>
          <w:p w14:paraId="21B3C926" w14:textId="4C01916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0127</w:t>
            </w:r>
          </w:p>
        </w:tc>
      </w:tr>
      <w:tr w:rsidR="00532248" w14:paraId="36BD3BA8" w14:textId="77777777" w:rsidTr="00F830D6">
        <w:trPr>
          <w:jc w:val="center"/>
        </w:trPr>
        <w:tc>
          <w:tcPr>
            <w:tcW w:w="7030" w:type="dxa"/>
            <w:gridSpan w:val="6"/>
            <w:tcBorders>
              <w:top w:val="nil"/>
              <w:left w:val="nil"/>
              <w:bottom w:val="single" w:sz="4" w:space="0" w:color="auto"/>
              <w:right w:val="nil"/>
            </w:tcBorders>
            <w:vAlign w:val="bottom"/>
          </w:tcPr>
          <w:p w14:paraId="55A82E70" w14:textId="77777777" w:rsidR="00532248" w:rsidRDefault="00532248" w:rsidP="003C7F1F">
            <w:pPr>
              <w:spacing w:line="360" w:lineRule="auto"/>
              <w:jc w:val="center"/>
              <w:rPr>
                <w:sz w:val="24"/>
                <w:szCs w:val="24"/>
              </w:rPr>
            </w:pPr>
          </w:p>
        </w:tc>
        <w:tc>
          <w:tcPr>
            <w:tcW w:w="1145" w:type="dxa"/>
            <w:tcBorders>
              <w:top w:val="nil"/>
              <w:left w:val="nil"/>
              <w:bottom w:val="single" w:sz="4" w:space="0" w:color="auto"/>
              <w:right w:val="nil"/>
            </w:tcBorders>
          </w:tcPr>
          <w:p w14:paraId="300A6065" w14:textId="77777777" w:rsidR="00532248" w:rsidRDefault="00532248" w:rsidP="003C7F1F">
            <w:pPr>
              <w:spacing w:line="360" w:lineRule="auto"/>
              <w:jc w:val="center"/>
              <w:rPr>
                <w:sz w:val="24"/>
                <w:szCs w:val="24"/>
              </w:rPr>
            </w:pPr>
          </w:p>
          <w:p w14:paraId="1920D723" w14:textId="7F7E469E" w:rsidR="00532248" w:rsidRDefault="00532248" w:rsidP="003C7F1F">
            <w:pPr>
              <w:spacing w:line="360" w:lineRule="auto"/>
              <w:jc w:val="center"/>
              <w:rPr>
                <w:sz w:val="24"/>
                <w:szCs w:val="24"/>
              </w:rPr>
            </w:pPr>
            <w:r>
              <w:rPr>
                <w:sz w:val="24"/>
                <w:szCs w:val="24"/>
              </w:rPr>
              <w:t>HI=0</w:t>
            </w:r>
            <w:r w:rsidR="007F450A">
              <w:rPr>
                <w:sz w:val="24"/>
                <w:szCs w:val="24"/>
              </w:rPr>
              <w:t>.</w:t>
            </w:r>
            <w:r>
              <w:rPr>
                <w:sz w:val="24"/>
                <w:szCs w:val="24"/>
              </w:rPr>
              <w:t>054</w:t>
            </w:r>
          </w:p>
        </w:tc>
        <w:tc>
          <w:tcPr>
            <w:tcW w:w="1176" w:type="dxa"/>
            <w:tcBorders>
              <w:top w:val="nil"/>
              <w:left w:val="nil"/>
              <w:bottom w:val="single" w:sz="4" w:space="0" w:color="auto"/>
              <w:right w:val="nil"/>
            </w:tcBorders>
          </w:tcPr>
          <w:p w14:paraId="1BEA2864" w14:textId="77777777" w:rsidR="00532248" w:rsidRDefault="00532248" w:rsidP="003C7F1F">
            <w:pPr>
              <w:spacing w:line="360" w:lineRule="auto"/>
              <w:jc w:val="center"/>
              <w:rPr>
                <w:sz w:val="24"/>
                <w:szCs w:val="24"/>
              </w:rPr>
            </w:pPr>
          </w:p>
          <w:p w14:paraId="011C5388" w14:textId="74D88422" w:rsidR="00532248" w:rsidRDefault="00532248" w:rsidP="003C7F1F">
            <w:pPr>
              <w:spacing w:line="360" w:lineRule="auto"/>
              <w:jc w:val="center"/>
              <w:rPr>
                <w:sz w:val="24"/>
                <w:szCs w:val="24"/>
              </w:rPr>
            </w:pPr>
            <w:r>
              <w:rPr>
                <w:sz w:val="24"/>
                <w:szCs w:val="24"/>
              </w:rPr>
              <w:t>HI=0</w:t>
            </w:r>
            <w:r w:rsidR="007F450A">
              <w:rPr>
                <w:sz w:val="24"/>
                <w:szCs w:val="24"/>
              </w:rPr>
              <w:t>.</w:t>
            </w:r>
            <w:r>
              <w:rPr>
                <w:sz w:val="24"/>
                <w:szCs w:val="24"/>
              </w:rPr>
              <w:t>076</w:t>
            </w:r>
          </w:p>
        </w:tc>
      </w:tr>
    </w:tbl>
    <w:p w14:paraId="3C18AD13" w14:textId="77777777" w:rsidR="00A036DD" w:rsidRDefault="00A036DD" w:rsidP="00532248">
      <w:pPr>
        <w:spacing w:line="360" w:lineRule="auto"/>
        <w:jc w:val="both"/>
        <w:rPr>
          <w:rFonts w:ascii="Times New Roman" w:hAnsi="Times New Roman" w:cs="Times New Roman"/>
          <w:b/>
          <w:bCs/>
          <w:sz w:val="24"/>
          <w:szCs w:val="24"/>
        </w:rPr>
      </w:pPr>
    </w:p>
    <w:p w14:paraId="7B7643F1" w14:textId="3EEDB07D" w:rsidR="00532248" w:rsidRDefault="00E3220E" w:rsidP="00532248">
      <w:pPr>
        <w:spacing w:line="360" w:lineRule="auto"/>
        <w:jc w:val="both"/>
        <w:rPr>
          <w:rFonts w:ascii="Times New Roman" w:hAnsi="Times New Roman" w:cs="Times New Roman"/>
          <w:sz w:val="24"/>
          <w:szCs w:val="24"/>
        </w:rPr>
      </w:pPr>
      <w:r w:rsidRPr="00E3220E">
        <w:rPr>
          <w:rFonts w:ascii="Times New Roman" w:hAnsi="Times New Roman" w:cs="Times New Roman"/>
          <w:b/>
          <w:bCs/>
          <w:sz w:val="24"/>
          <w:szCs w:val="24"/>
        </w:rPr>
        <w:t xml:space="preserve">Table 7. </w:t>
      </w:r>
      <w:r w:rsidRPr="00E3220E">
        <w:rPr>
          <w:rFonts w:ascii="Times New Roman" w:hAnsi="Times New Roman" w:cs="Times New Roman"/>
          <w:sz w:val="24"/>
          <w:szCs w:val="24"/>
        </w:rPr>
        <w:t>Average cumulative concentrations of pesticide residues detected in samples from Toumanguié and some health risk parameters.</w:t>
      </w:r>
    </w:p>
    <w:tbl>
      <w:tblPr>
        <w:tblStyle w:val="TableGrid"/>
        <w:tblW w:w="9351" w:type="dxa"/>
        <w:jc w:val="center"/>
        <w:tblLook w:val="04A0" w:firstRow="1" w:lastRow="0" w:firstColumn="1" w:lastColumn="0" w:noHBand="0" w:noVBand="1"/>
      </w:tblPr>
      <w:tblGrid>
        <w:gridCol w:w="1647"/>
        <w:gridCol w:w="948"/>
        <w:gridCol w:w="810"/>
        <w:gridCol w:w="1050"/>
        <w:gridCol w:w="1025"/>
        <w:gridCol w:w="1553"/>
        <w:gridCol w:w="1145"/>
        <w:gridCol w:w="1173"/>
      </w:tblGrid>
      <w:tr w:rsidR="00532248" w14:paraId="0B972422" w14:textId="77777777" w:rsidTr="00F830D6">
        <w:trPr>
          <w:trHeight w:val="593"/>
          <w:jc w:val="center"/>
        </w:trPr>
        <w:tc>
          <w:tcPr>
            <w:tcW w:w="1656" w:type="dxa"/>
            <w:vMerge w:val="restart"/>
            <w:tcBorders>
              <w:left w:val="nil"/>
            </w:tcBorders>
          </w:tcPr>
          <w:p w14:paraId="31BE140F" w14:textId="77777777" w:rsidR="00532248" w:rsidRDefault="00532248" w:rsidP="003C7F1F">
            <w:pPr>
              <w:spacing w:line="360" w:lineRule="auto"/>
              <w:jc w:val="center"/>
              <w:rPr>
                <w:sz w:val="24"/>
                <w:szCs w:val="24"/>
              </w:rPr>
            </w:pPr>
          </w:p>
          <w:p w14:paraId="641449F4" w14:textId="77777777" w:rsidR="00532248" w:rsidRDefault="00532248" w:rsidP="003C7F1F">
            <w:pPr>
              <w:spacing w:line="360" w:lineRule="auto"/>
              <w:jc w:val="center"/>
              <w:rPr>
                <w:sz w:val="24"/>
                <w:szCs w:val="24"/>
              </w:rPr>
            </w:pPr>
          </w:p>
          <w:p w14:paraId="796612EB" w14:textId="2B879A95" w:rsidR="00532248" w:rsidRPr="00C543F7" w:rsidRDefault="00532248" w:rsidP="003C7F1F">
            <w:pPr>
              <w:spacing w:line="360" w:lineRule="auto"/>
              <w:jc w:val="center"/>
              <w:rPr>
                <w:sz w:val="24"/>
                <w:szCs w:val="24"/>
              </w:rPr>
            </w:pPr>
            <w:r w:rsidRPr="00C543F7">
              <w:rPr>
                <w:sz w:val="24"/>
                <w:szCs w:val="24"/>
              </w:rPr>
              <w:t>Mol</w:t>
            </w:r>
            <w:r w:rsidR="00E3220E">
              <w:rPr>
                <w:sz w:val="24"/>
                <w:szCs w:val="24"/>
              </w:rPr>
              <w:t>e</w:t>
            </w:r>
            <w:r w:rsidRPr="00C543F7">
              <w:rPr>
                <w:sz w:val="24"/>
                <w:szCs w:val="24"/>
              </w:rPr>
              <w:t>cules</w:t>
            </w:r>
          </w:p>
        </w:tc>
        <w:tc>
          <w:tcPr>
            <w:tcW w:w="953" w:type="dxa"/>
            <w:vMerge w:val="restart"/>
          </w:tcPr>
          <w:p w14:paraId="5BF0B62F" w14:textId="77777777" w:rsidR="00532248" w:rsidRDefault="00532248" w:rsidP="003C7F1F">
            <w:pPr>
              <w:spacing w:line="360" w:lineRule="auto"/>
              <w:jc w:val="center"/>
              <w:rPr>
                <w:spacing w:val="-2"/>
                <w:sz w:val="24"/>
                <w:szCs w:val="24"/>
              </w:rPr>
            </w:pPr>
          </w:p>
          <w:p w14:paraId="3C8A09CF" w14:textId="77777777" w:rsidR="00532248" w:rsidRDefault="00532248" w:rsidP="003C7F1F">
            <w:pPr>
              <w:spacing w:line="360" w:lineRule="auto"/>
              <w:jc w:val="center"/>
              <w:rPr>
                <w:spacing w:val="-2"/>
                <w:sz w:val="24"/>
                <w:szCs w:val="24"/>
              </w:rPr>
            </w:pPr>
            <w:r w:rsidRPr="00C543F7">
              <w:rPr>
                <w:spacing w:val="-2"/>
                <w:sz w:val="24"/>
                <w:szCs w:val="24"/>
              </w:rPr>
              <w:t>C</w:t>
            </w:r>
          </w:p>
          <w:p w14:paraId="16A710C9" w14:textId="77777777" w:rsidR="00532248" w:rsidRPr="00C543F7" w:rsidRDefault="00532248" w:rsidP="003C7F1F">
            <w:pPr>
              <w:spacing w:line="360" w:lineRule="auto"/>
              <w:jc w:val="center"/>
              <w:rPr>
                <w:sz w:val="24"/>
                <w:szCs w:val="24"/>
              </w:rPr>
            </w:pPr>
            <w:r w:rsidRPr="00C543F7">
              <w:rPr>
                <w:spacing w:val="-2"/>
                <w:sz w:val="24"/>
                <w:szCs w:val="24"/>
              </w:rPr>
              <w:t>(mg/kg</w:t>
            </w:r>
          </w:p>
        </w:tc>
        <w:tc>
          <w:tcPr>
            <w:tcW w:w="816" w:type="dxa"/>
            <w:vMerge w:val="restart"/>
          </w:tcPr>
          <w:p w14:paraId="223BA68B" w14:textId="77777777" w:rsidR="00532248" w:rsidRDefault="00532248" w:rsidP="003C7F1F">
            <w:pPr>
              <w:spacing w:line="360" w:lineRule="auto"/>
              <w:jc w:val="center"/>
              <w:rPr>
                <w:spacing w:val="-2"/>
                <w:sz w:val="24"/>
                <w:szCs w:val="24"/>
              </w:rPr>
            </w:pPr>
          </w:p>
          <w:p w14:paraId="6570ECD3" w14:textId="77777777" w:rsidR="00532248" w:rsidRDefault="00532248" w:rsidP="003C7F1F">
            <w:pPr>
              <w:spacing w:line="360" w:lineRule="auto"/>
              <w:jc w:val="center"/>
              <w:rPr>
                <w:spacing w:val="-2"/>
                <w:sz w:val="24"/>
                <w:szCs w:val="24"/>
              </w:rPr>
            </w:pPr>
            <w:r w:rsidRPr="00C543F7">
              <w:rPr>
                <w:spacing w:val="-2"/>
                <w:sz w:val="24"/>
                <w:szCs w:val="24"/>
              </w:rPr>
              <w:t>Q</w:t>
            </w:r>
          </w:p>
          <w:p w14:paraId="383A3BAF" w14:textId="77777777" w:rsidR="00532248" w:rsidRPr="00C543F7" w:rsidRDefault="00532248" w:rsidP="003C7F1F">
            <w:pPr>
              <w:spacing w:line="360" w:lineRule="auto"/>
              <w:jc w:val="center"/>
              <w:rPr>
                <w:sz w:val="24"/>
                <w:szCs w:val="24"/>
              </w:rPr>
            </w:pPr>
            <w:r w:rsidRPr="00C543F7">
              <w:rPr>
                <w:spacing w:val="-2"/>
                <w:sz w:val="24"/>
                <w:szCs w:val="24"/>
              </w:rPr>
              <w:t>(kg/j)</w:t>
            </w:r>
          </w:p>
        </w:tc>
        <w:tc>
          <w:tcPr>
            <w:tcW w:w="2091" w:type="dxa"/>
            <w:gridSpan w:val="2"/>
          </w:tcPr>
          <w:p w14:paraId="2D108B08" w14:textId="3512D86A" w:rsidR="00532248" w:rsidRDefault="00532248" w:rsidP="003C7F1F">
            <w:pPr>
              <w:spacing w:line="360" w:lineRule="auto"/>
              <w:jc w:val="center"/>
              <w:rPr>
                <w:spacing w:val="-2"/>
                <w:sz w:val="24"/>
                <w:szCs w:val="24"/>
              </w:rPr>
            </w:pPr>
            <w:r w:rsidRPr="00C543F7">
              <w:rPr>
                <w:spacing w:val="-2"/>
                <w:sz w:val="24"/>
                <w:szCs w:val="24"/>
              </w:rPr>
              <w:t>E</w:t>
            </w:r>
            <w:r w:rsidR="00E3220E">
              <w:rPr>
                <w:spacing w:val="-2"/>
                <w:sz w:val="24"/>
                <w:szCs w:val="24"/>
              </w:rPr>
              <w:t>DI</w:t>
            </w:r>
          </w:p>
          <w:p w14:paraId="6EB27F4E" w14:textId="77777777" w:rsidR="00532248" w:rsidRPr="00C543F7" w:rsidRDefault="00532248" w:rsidP="003C7F1F">
            <w:pPr>
              <w:spacing w:line="360" w:lineRule="auto"/>
              <w:jc w:val="center"/>
              <w:rPr>
                <w:sz w:val="24"/>
                <w:szCs w:val="24"/>
              </w:rPr>
            </w:pPr>
            <w:r w:rsidRPr="00C543F7">
              <w:rPr>
                <w:spacing w:val="-2"/>
                <w:sz w:val="24"/>
                <w:szCs w:val="24"/>
              </w:rPr>
              <w:t>(mg/kg pc/j)</w:t>
            </w:r>
          </w:p>
        </w:tc>
        <w:tc>
          <w:tcPr>
            <w:tcW w:w="1514" w:type="dxa"/>
            <w:vMerge w:val="restart"/>
          </w:tcPr>
          <w:p w14:paraId="50CAC587" w14:textId="77777777" w:rsidR="00532248" w:rsidRDefault="00532248" w:rsidP="003C7F1F">
            <w:pPr>
              <w:pStyle w:val="BodyText"/>
              <w:spacing w:before="56" w:line="360" w:lineRule="auto"/>
              <w:ind w:right="5"/>
              <w:jc w:val="center"/>
              <w:rPr>
                <w:spacing w:val="-2"/>
                <w:lang w:val="en-US"/>
              </w:rPr>
            </w:pPr>
          </w:p>
          <w:p w14:paraId="0E089EFE" w14:textId="43098435" w:rsidR="00532248" w:rsidRPr="00C543F7" w:rsidRDefault="00532248" w:rsidP="003C7F1F">
            <w:pPr>
              <w:pStyle w:val="BodyText"/>
              <w:spacing w:before="56" w:line="360" w:lineRule="auto"/>
              <w:ind w:right="5"/>
              <w:jc w:val="center"/>
              <w:rPr>
                <w:spacing w:val="-2"/>
                <w:lang w:val="en-US"/>
              </w:rPr>
            </w:pPr>
            <w:r w:rsidRPr="00C543F7">
              <w:rPr>
                <w:spacing w:val="-2"/>
                <w:lang w:val="en-US"/>
              </w:rPr>
              <w:t>A</w:t>
            </w:r>
            <w:r w:rsidR="00E3220E">
              <w:rPr>
                <w:spacing w:val="-2"/>
                <w:lang w:val="en-US"/>
              </w:rPr>
              <w:t>DI</w:t>
            </w:r>
          </w:p>
          <w:p w14:paraId="7BC82CAB" w14:textId="77777777" w:rsidR="00532248" w:rsidRPr="00C543F7" w:rsidRDefault="00532248" w:rsidP="003C7F1F">
            <w:pPr>
              <w:spacing w:line="360" w:lineRule="auto"/>
              <w:jc w:val="center"/>
              <w:rPr>
                <w:sz w:val="24"/>
                <w:szCs w:val="24"/>
              </w:rPr>
            </w:pPr>
            <w:r w:rsidRPr="00C543F7">
              <w:rPr>
                <w:spacing w:val="-2"/>
                <w:sz w:val="24"/>
                <w:szCs w:val="24"/>
                <w:lang w:val="en-US"/>
              </w:rPr>
              <w:t>(mg/kg pc/j)</w:t>
            </w:r>
          </w:p>
        </w:tc>
        <w:tc>
          <w:tcPr>
            <w:tcW w:w="2321" w:type="dxa"/>
            <w:gridSpan w:val="2"/>
            <w:tcBorders>
              <w:right w:val="nil"/>
            </w:tcBorders>
          </w:tcPr>
          <w:p w14:paraId="3DDD9083" w14:textId="77777777" w:rsidR="00EC19A4" w:rsidRDefault="00EC19A4" w:rsidP="00EC19A4">
            <w:pPr>
              <w:spacing w:line="360" w:lineRule="auto"/>
              <w:jc w:val="center"/>
              <w:rPr>
                <w:spacing w:val="-2"/>
                <w:sz w:val="24"/>
                <w:szCs w:val="24"/>
              </w:rPr>
            </w:pPr>
          </w:p>
          <w:p w14:paraId="7FCA366E" w14:textId="0D2E2211" w:rsidR="00532248" w:rsidRPr="00C543F7" w:rsidRDefault="006B06E9" w:rsidP="00EC19A4">
            <w:pPr>
              <w:spacing w:line="360" w:lineRule="auto"/>
              <w:jc w:val="center"/>
              <w:rPr>
                <w:spacing w:val="-2"/>
                <w:sz w:val="24"/>
                <w:szCs w:val="24"/>
              </w:rPr>
            </w:pPr>
            <w:r>
              <w:rPr>
                <w:spacing w:val="-2"/>
                <w:sz w:val="24"/>
                <w:szCs w:val="24"/>
              </w:rPr>
              <w:t>H</w:t>
            </w:r>
            <w:r w:rsidR="00532248" w:rsidRPr="00C543F7">
              <w:rPr>
                <w:spacing w:val="-2"/>
                <w:sz w:val="24"/>
                <w:szCs w:val="24"/>
              </w:rPr>
              <w:t>Q</w:t>
            </w:r>
          </w:p>
        </w:tc>
      </w:tr>
      <w:tr w:rsidR="00532248" w14:paraId="321BC42F" w14:textId="77777777" w:rsidTr="00EC19A4">
        <w:trPr>
          <w:trHeight w:val="592"/>
          <w:jc w:val="center"/>
        </w:trPr>
        <w:tc>
          <w:tcPr>
            <w:tcW w:w="1656" w:type="dxa"/>
            <w:vMerge/>
            <w:tcBorders>
              <w:left w:val="nil"/>
              <w:bottom w:val="single" w:sz="4" w:space="0" w:color="auto"/>
            </w:tcBorders>
          </w:tcPr>
          <w:p w14:paraId="4051DDBB" w14:textId="77777777" w:rsidR="00532248" w:rsidRPr="00C543F7" w:rsidRDefault="00532248" w:rsidP="003C7F1F">
            <w:pPr>
              <w:spacing w:line="360" w:lineRule="auto"/>
              <w:jc w:val="both"/>
              <w:rPr>
                <w:sz w:val="24"/>
                <w:szCs w:val="24"/>
              </w:rPr>
            </w:pPr>
          </w:p>
        </w:tc>
        <w:tc>
          <w:tcPr>
            <w:tcW w:w="953" w:type="dxa"/>
            <w:vMerge/>
            <w:tcBorders>
              <w:bottom w:val="single" w:sz="4" w:space="0" w:color="auto"/>
            </w:tcBorders>
          </w:tcPr>
          <w:p w14:paraId="1FB41D50" w14:textId="77777777" w:rsidR="00532248" w:rsidRPr="00C543F7" w:rsidRDefault="00532248" w:rsidP="003C7F1F">
            <w:pPr>
              <w:spacing w:line="360" w:lineRule="auto"/>
              <w:jc w:val="center"/>
              <w:rPr>
                <w:spacing w:val="-2"/>
                <w:sz w:val="24"/>
                <w:szCs w:val="24"/>
              </w:rPr>
            </w:pPr>
          </w:p>
        </w:tc>
        <w:tc>
          <w:tcPr>
            <w:tcW w:w="816" w:type="dxa"/>
            <w:vMerge/>
            <w:tcBorders>
              <w:bottom w:val="single" w:sz="4" w:space="0" w:color="auto"/>
            </w:tcBorders>
          </w:tcPr>
          <w:p w14:paraId="5BD53963" w14:textId="77777777" w:rsidR="00532248" w:rsidRPr="00C543F7" w:rsidRDefault="00532248" w:rsidP="003C7F1F">
            <w:pPr>
              <w:spacing w:line="360" w:lineRule="auto"/>
              <w:jc w:val="center"/>
              <w:rPr>
                <w:spacing w:val="-2"/>
                <w:sz w:val="24"/>
                <w:szCs w:val="24"/>
              </w:rPr>
            </w:pPr>
          </w:p>
        </w:tc>
        <w:tc>
          <w:tcPr>
            <w:tcW w:w="1059" w:type="dxa"/>
            <w:tcBorders>
              <w:bottom w:val="single" w:sz="4" w:space="0" w:color="auto"/>
            </w:tcBorders>
          </w:tcPr>
          <w:p w14:paraId="1E077511" w14:textId="09CFA507" w:rsidR="00532248" w:rsidRPr="00C543F7" w:rsidRDefault="00532248" w:rsidP="003C7F1F">
            <w:pPr>
              <w:spacing w:line="360" w:lineRule="auto"/>
              <w:jc w:val="center"/>
              <w:rPr>
                <w:spacing w:val="-2"/>
                <w:sz w:val="24"/>
                <w:szCs w:val="24"/>
              </w:rPr>
            </w:pPr>
            <w:r>
              <w:rPr>
                <w:sz w:val="24"/>
                <w:szCs w:val="24"/>
              </w:rPr>
              <w:t>Adult (</w:t>
            </w:r>
            <w:r>
              <w:rPr>
                <w:spacing w:val="-2"/>
                <w:sz w:val="24"/>
                <w:szCs w:val="24"/>
              </w:rPr>
              <w:t>60 kg)</w:t>
            </w:r>
          </w:p>
        </w:tc>
        <w:tc>
          <w:tcPr>
            <w:tcW w:w="1032" w:type="dxa"/>
            <w:tcBorders>
              <w:bottom w:val="single" w:sz="4" w:space="0" w:color="auto"/>
            </w:tcBorders>
          </w:tcPr>
          <w:p w14:paraId="1F22C872" w14:textId="442DC359" w:rsidR="00532248" w:rsidRDefault="00213C1A" w:rsidP="003C7F1F">
            <w:pPr>
              <w:spacing w:line="360" w:lineRule="auto"/>
              <w:jc w:val="center"/>
              <w:rPr>
                <w:sz w:val="24"/>
                <w:szCs w:val="24"/>
              </w:rPr>
            </w:pPr>
            <w:r>
              <w:rPr>
                <w:sz w:val="24"/>
                <w:szCs w:val="24"/>
              </w:rPr>
              <w:t>Child</w:t>
            </w:r>
          </w:p>
          <w:p w14:paraId="14708AE5"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c>
          <w:tcPr>
            <w:tcW w:w="1514" w:type="dxa"/>
            <w:vMerge/>
            <w:tcBorders>
              <w:bottom w:val="single" w:sz="4" w:space="0" w:color="auto"/>
            </w:tcBorders>
          </w:tcPr>
          <w:p w14:paraId="3C8D1FA0" w14:textId="77777777" w:rsidR="00532248" w:rsidRPr="00C543F7" w:rsidRDefault="00532248" w:rsidP="003C7F1F">
            <w:pPr>
              <w:pStyle w:val="BodyText"/>
              <w:spacing w:before="56" w:line="360" w:lineRule="auto"/>
              <w:ind w:right="5"/>
              <w:jc w:val="center"/>
              <w:rPr>
                <w:spacing w:val="-2"/>
                <w:lang w:val="en-US"/>
              </w:rPr>
            </w:pPr>
          </w:p>
        </w:tc>
        <w:tc>
          <w:tcPr>
            <w:tcW w:w="1145" w:type="dxa"/>
            <w:tcBorders>
              <w:bottom w:val="single" w:sz="4" w:space="0" w:color="auto"/>
            </w:tcBorders>
          </w:tcPr>
          <w:p w14:paraId="0D030BF4" w14:textId="62A12043" w:rsidR="00532248" w:rsidRDefault="00532248" w:rsidP="003C7F1F">
            <w:pPr>
              <w:spacing w:line="360" w:lineRule="auto"/>
              <w:jc w:val="center"/>
              <w:rPr>
                <w:sz w:val="24"/>
                <w:szCs w:val="24"/>
              </w:rPr>
            </w:pPr>
            <w:r>
              <w:rPr>
                <w:sz w:val="24"/>
                <w:szCs w:val="24"/>
              </w:rPr>
              <w:t>Adult</w:t>
            </w:r>
          </w:p>
          <w:p w14:paraId="48EE466A" w14:textId="77777777" w:rsidR="00532248" w:rsidRPr="00C543F7" w:rsidRDefault="00532248" w:rsidP="003C7F1F">
            <w:pPr>
              <w:spacing w:line="360" w:lineRule="auto"/>
              <w:jc w:val="center"/>
              <w:rPr>
                <w:spacing w:val="-2"/>
                <w:sz w:val="24"/>
                <w:szCs w:val="24"/>
              </w:rPr>
            </w:pPr>
            <w:r>
              <w:rPr>
                <w:sz w:val="24"/>
                <w:szCs w:val="24"/>
              </w:rPr>
              <w:t>(</w:t>
            </w:r>
            <w:r>
              <w:rPr>
                <w:spacing w:val="-2"/>
                <w:sz w:val="24"/>
                <w:szCs w:val="24"/>
              </w:rPr>
              <w:t>60 kg)</w:t>
            </w:r>
          </w:p>
        </w:tc>
        <w:tc>
          <w:tcPr>
            <w:tcW w:w="1176" w:type="dxa"/>
            <w:tcBorders>
              <w:bottom w:val="single" w:sz="4" w:space="0" w:color="auto"/>
              <w:right w:val="nil"/>
            </w:tcBorders>
          </w:tcPr>
          <w:p w14:paraId="781021E0" w14:textId="2177ED89" w:rsidR="00532248" w:rsidRDefault="00004575" w:rsidP="003C7F1F">
            <w:pPr>
              <w:spacing w:line="360" w:lineRule="auto"/>
              <w:jc w:val="center"/>
              <w:rPr>
                <w:sz w:val="24"/>
                <w:szCs w:val="24"/>
              </w:rPr>
            </w:pPr>
            <w:r>
              <w:rPr>
                <w:sz w:val="24"/>
                <w:szCs w:val="24"/>
              </w:rPr>
              <w:t>Child</w:t>
            </w:r>
          </w:p>
          <w:p w14:paraId="1DF0989F"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r>
      <w:tr w:rsidR="00532248" w14:paraId="3ACB4172" w14:textId="77777777" w:rsidTr="00EC19A4">
        <w:trPr>
          <w:trHeight w:val="1148"/>
          <w:jc w:val="center"/>
        </w:trPr>
        <w:tc>
          <w:tcPr>
            <w:tcW w:w="1656" w:type="dxa"/>
            <w:tcBorders>
              <w:top w:val="single" w:sz="4" w:space="0" w:color="auto"/>
              <w:left w:val="nil"/>
              <w:bottom w:val="nil"/>
              <w:right w:val="nil"/>
            </w:tcBorders>
            <w:vAlign w:val="bottom"/>
          </w:tcPr>
          <w:p w14:paraId="6E42104B" w14:textId="77777777" w:rsidR="00532248" w:rsidRDefault="00532248" w:rsidP="003C7F1F">
            <w:pPr>
              <w:spacing w:line="360" w:lineRule="auto"/>
              <w:jc w:val="both"/>
              <w:rPr>
                <w:rFonts w:eastAsia="Times New Roman"/>
                <w:color w:val="000000"/>
                <w:sz w:val="24"/>
                <w:szCs w:val="24"/>
              </w:rPr>
            </w:pPr>
            <w:r w:rsidRPr="003644FF">
              <w:rPr>
                <w:rFonts w:eastAsia="Times New Roman"/>
                <w:color w:val="000000"/>
                <w:sz w:val="24"/>
                <w:szCs w:val="24"/>
              </w:rPr>
              <w:t>Glyphosate</w:t>
            </w:r>
          </w:p>
          <w:p w14:paraId="7778098D" w14:textId="77777777" w:rsidR="00532248" w:rsidRDefault="00532248" w:rsidP="003C7F1F">
            <w:pPr>
              <w:spacing w:line="360" w:lineRule="auto"/>
              <w:jc w:val="both"/>
              <w:rPr>
                <w:sz w:val="24"/>
                <w:szCs w:val="24"/>
              </w:rPr>
            </w:pPr>
          </w:p>
        </w:tc>
        <w:tc>
          <w:tcPr>
            <w:tcW w:w="953" w:type="dxa"/>
            <w:tcBorders>
              <w:top w:val="single" w:sz="4" w:space="0" w:color="auto"/>
              <w:left w:val="nil"/>
              <w:bottom w:val="nil"/>
              <w:right w:val="nil"/>
            </w:tcBorders>
            <w:vAlign w:val="bottom"/>
          </w:tcPr>
          <w:p w14:paraId="53134D40" w14:textId="77777777" w:rsidR="00532248" w:rsidRDefault="00532248" w:rsidP="003C7F1F">
            <w:pPr>
              <w:spacing w:line="360" w:lineRule="auto"/>
              <w:rPr>
                <w:sz w:val="24"/>
                <w:szCs w:val="24"/>
              </w:rPr>
            </w:pPr>
          </w:p>
          <w:p w14:paraId="268760CD" w14:textId="1E78E27E" w:rsidR="00532248" w:rsidRDefault="00532248" w:rsidP="003C7F1F">
            <w:pPr>
              <w:spacing w:line="360" w:lineRule="auto"/>
              <w:rPr>
                <w:sz w:val="24"/>
                <w:szCs w:val="24"/>
              </w:rPr>
            </w:pPr>
            <w:r>
              <w:rPr>
                <w:rFonts w:eastAsia="Times New Roman"/>
                <w:color w:val="000000"/>
                <w:sz w:val="24"/>
                <w:szCs w:val="24"/>
              </w:rPr>
              <w:t xml:space="preserve"> </w:t>
            </w: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p w14:paraId="32995611" w14:textId="77777777" w:rsidR="00532248" w:rsidRDefault="00532248" w:rsidP="003C7F1F">
            <w:pPr>
              <w:spacing w:line="360" w:lineRule="auto"/>
              <w:rPr>
                <w:sz w:val="24"/>
                <w:szCs w:val="24"/>
              </w:rPr>
            </w:pPr>
          </w:p>
        </w:tc>
        <w:tc>
          <w:tcPr>
            <w:tcW w:w="816" w:type="dxa"/>
            <w:tcBorders>
              <w:top w:val="single" w:sz="4" w:space="0" w:color="auto"/>
              <w:left w:val="nil"/>
              <w:bottom w:val="nil"/>
              <w:right w:val="nil"/>
            </w:tcBorders>
          </w:tcPr>
          <w:p w14:paraId="3F87897E" w14:textId="77777777" w:rsidR="00532248" w:rsidRDefault="00532248" w:rsidP="003C7F1F">
            <w:pPr>
              <w:spacing w:line="360" w:lineRule="auto"/>
              <w:jc w:val="center"/>
              <w:rPr>
                <w:spacing w:val="-2"/>
                <w:sz w:val="24"/>
                <w:szCs w:val="24"/>
              </w:rPr>
            </w:pPr>
          </w:p>
          <w:p w14:paraId="4DB26CE8" w14:textId="6F4B9D9A"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single" w:sz="4" w:space="0" w:color="auto"/>
              <w:left w:val="nil"/>
              <w:bottom w:val="nil"/>
              <w:right w:val="nil"/>
            </w:tcBorders>
          </w:tcPr>
          <w:p w14:paraId="5108DAB8" w14:textId="77777777" w:rsidR="00532248" w:rsidRDefault="00532248" w:rsidP="003C7F1F">
            <w:pPr>
              <w:spacing w:line="360" w:lineRule="auto"/>
              <w:jc w:val="center"/>
              <w:rPr>
                <w:sz w:val="24"/>
                <w:szCs w:val="24"/>
              </w:rPr>
            </w:pPr>
          </w:p>
          <w:p w14:paraId="5BBBA7E6" w14:textId="26E39537" w:rsidR="00532248" w:rsidRPr="00247070" w:rsidRDefault="00532248" w:rsidP="003C7F1F">
            <w:pPr>
              <w:spacing w:line="360" w:lineRule="auto"/>
              <w:jc w:val="center"/>
              <w:rPr>
                <w:sz w:val="24"/>
                <w:szCs w:val="24"/>
                <w:vertAlign w:val="superscript"/>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single" w:sz="4" w:space="0" w:color="auto"/>
              <w:left w:val="nil"/>
              <w:bottom w:val="nil"/>
              <w:right w:val="nil"/>
            </w:tcBorders>
          </w:tcPr>
          <w:p w14:paraId="49250157" w14:textId="77777777" w:rsidR="00532248" w:rsidRDefault="00532248" w:rsidP="003C7F1F">
            <w:pPr>
              <w:spacing w:line="360" w:lineRule="auto"/>
              <w:jc w:val="center"/>
              <w:rPr>
                <w:sz w:val="24"/>
                <w:szCs w:val="24"/>
              </w:rPr>
            </w:pPr>
          </w:p>
          <w:p w14:paraId="2BB137D4" w14:textId="4AF0CD78" w:rsidR="00532248" w:rsidRPr="00FA5475" w:rsidRDefault="00532248" w:rsidP="003C7F1F">
            <w:pPr>
              <w:spacing w:line="360" w:lineRule="auto"/>
              <w:jc w:val="center"/>
              <w:rPr>
                <w:sz w:val="24"/>
                <w:szCs w:val="24"/>
                <w:vertAlign w:val="superscript"/>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single" w:sz="4" w:space="0" w:color="auto"/>
              <w:left w:val="nil"/>
              <w:bottom w:val="nil"/>
              <w:right w:val="nil"/>
            </w:tcBorders>
          </w:tcPr>
          <w:p w14:paraId="48B795F5" w14:textId="4B0E4475" w:rsidR="00532248" w:rsidRDefault="00532248" w:rsidP="003C7F1F">
            <w:pPr>
              <w:spacing w:line="360" w:lineRule="auto"/>
              <w:jc w:val="center"/>
              <w:rPr>
                <w:spacing w:val="-2"/>
                <w:sz w:val="24"/>
                <w:szCs w:val="24"/>
              </w:rPr>
            </w:pPr>
            <w:r w:rsidRPr="00A20118">
              <w:rPr>
                <w:spacing w:val="-2"/>
                <w:sz w:val="24"/>
                <w:szCs w:val="24"/>
              </w:rPr>
              <w:t>0</w:t>
            </w:r>
            <w:r w:rsidR="007F450A">
              <w:rPr>
                <w:spacing w:val="-2"/>
                <w:sz w:val="24"/>
                <w:szCs w:val="24"/>
              </w:rPr>
              <w:t>.</w:t>
            </w:r>
            <w:r w:rsidRPr="00A20118">
              <w:rPr>
                <w:spacing w:val="-2"/>
                <w:sz w:val="24"/>
                <w:szCs w:val="24"/>
              </w:rPr>
              <w:t>3</w:t>
            </w:r>
          </w:p>
          <w:p w14:paraId="4600BEF5" w14:textId="2BC90C1D" w:rsidR="00532248" w:rsidRDefault="00532248" w:rsidP="003C7F1F">
            <w:pPr>
              <w:spacing w:line="360" w:lineRule="auto"/>
              <w:jc w:val="center"/>
              <w:rPr>
                <w:spacing w:val="-2"/>
                <w:sz w:val="24"/>
                <w:szCs w:val="24"/>
              </w:rPr>
            </w:pPr>
            <w:r w:rsidRPr="004D2B5F">
              <w:rPr>
                <w:spacing w:val="-2"/>
              </w:rPr>
              <w:t>(</w:t>
            </w:r>
            <w:r>
              <w:rPr>
                <w:spacing w:val="-2"/>
              </w:rPr>
              <w:t>UE</w:t>
            </w:r>
            <w:r w:rsidR="007F450A">
              <w:rPr>
                <w:spacing w:val="-2"/>
              </w:rPr>
              <w:t>.</w:t>
            </w:r>
            <w:r w:rsidRPr="004D2B5F">
              <w:rPr>
                <w:spacing w:val="-2"/>
              </w:rPr>
              <w:t xml:space="preserve"> 200</w:t>
            </w:r>
            <w:r>
              <w:rPr>
                <w:spacing w:val="-2"/>
              </w:rPr>
              <w:t>2</w:t>
            </w:r>
            <w:r w:rsidRPr="004D2B5F">
              <w:rPr>
                <w:spacing w:val="-2"/>
              </w:rPr>
              <w:t>)</w:t>
            </w:r>
          </w:p>
          <w:p w14:paraId="25AA8683" w14:textId="668836DF" w:rsidR="00532248" w:rsidRPr="00A20118" w:rsidRDefault="00532248" w:rsidP="003C7F1F">
            <w:pPr>
              <w:spacing w:line="360" w:lineRule="auto"/>
              <w:jc w:val="center"/>
              <w:rPr>
                <w:sz w:val="24"/>
                <w:szCs w:val="24"/>
              </w:rPr>
            </w:pPr>
            <w:r w:rsidRPr="004D2B5F">
              <w:rPr>
                <w:spacing w:val="-2"/>
              </w:rPr>
              <w:t>(</w:t>
            </w:r>
            <w:r w:rsidR="00B92A51">
              <w:rPr>
                <w:spacing w:val="-2"/>
              </w:rPr>
              <w:t>WHO</w:t>
            </w:r>
            <w:r w:rsidR="007F450A">
              <w:rPr>
                <w:spacing w:val="-2"/>
              </w:rPr>
              <w:t>.</w:t>
            </w:r>
            <w:r w:rsidRPr="004D2B5F">
              <w:rPr>
                <w:spacing w:val="-2"/>
              </w:rPr>
              <w:t xml:space="preserve"> 200</w:t>
            </w:r>
            <w:r>
              <w:rPr>
                <w:spacing w:val="-2"/>
              </w:rPr>
              <w:t>4</w:t>
            </w:r>
            <w:r w:rsidRPr="004D2B5F">
              <w:rPr>
                <w:spacing w:val="-2"/>
              </w:rPr>
              <w:t>)</w:t>
            </w:r>
          </w:p>
        </w:tc>
        <w:tc>
          <w:tcPr>
            <w:tcW w:w="1145" w:type="dxa"/>
            <w:tcBorders>
              <w:top w:val="single" w:sz="4" w:space="0" w:color="auto"/>
              <w:left w:val="nil"/>
              <w:bottom w:val="nil"/>
              <w:right w:val="nil"/>
            </w:tcBorders>
          </w:tcPr>
          <w:p w14:paraId="19F70A56" w14:textId="77777777" w:rsidR="00532248" w:rsidRDefault="00532248" w:rsidP="003C7F1F">
            <w:pPr>
              <w:spacing w:line="360" w:lineRule="auto"/>
              <w:jc w:val="center"/>
              <w:rPr>
                <w:sz w:val="24"/>
                <w:szCs w:val="24"/>
              </w:rPr>
            </w:pPr>
          </w:p>
          <w:p w14:paraId="3554484E" w14:textId="6FC80B8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00008</w:t>
            </w:r>
          </w:p>
        </w:tc>
        <w:tc>
          <w:tcPr>
            <w:tcW w:w="1176" w:type="dxa"/>
            <w:tcBorders>
              <w:top w:val="single" w:sz="4" w:space="0" w:color="auto"/>
              <w:left w:val="nil"/>
              <w:bottom w:val="nil"/>
              <w:right w:val="nil"/>
            </w:tcBorders>
          </w:tcPr>
          <w:p w14:paraId="7D66A19D" w14:textId="77777777" w:rsidR="00532248" w:rsidRDefault="00532248" w:rsidP="003C7F1F">
            <w:pPr>
              <w:spacing w:line="360" w:lineRule="auto"/>
              <w:jc w:val="center"/>
              <w:rPr>
                <w:sz w:val="24"/>
                <w:szCs w:val="24"/>
              </w:rPr>
            </w:pPr>
          </w:p>
          <w:p w14:paraId="6552F699" w14:textId="4124A86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0001</w:t>
            </w:r>
          </w:p>
        </w:tc>
      </w:tr>
      <w:tr w:rsidR="00532248" w14:paraId="4A2CF932" w14:textId="77777777" w:rsidTr="00F830D6">
        <w:trPr>
          <w:jc w:val="center"/>
        </w:trPr>
        <w:tc>
          <w:tcPr>
            <w:tcW w:w="1656" w:type="dxa"/>
            <w:tcBorders>
              <w:top w:val="nil"/>
              <w:left w:val="nil"/>
              <w:bottom w:val="nil"/>
              <w:right w:val="nil"/>
            </w:tcBorders>
            <w:vAlign w:val="bottom"/>
          </w:tcPr>
          <w:p w14:paraId="229A818A" w14:textId="70FE35FF" w:rsidR="00532248" w:rsidRDefault="00532248" w:rsidP="003C7F1F">
            <w:pPr>
              <w:spacing w:line="360" w:lineRule="auto"/>
              <w:jc w:val="both"/>
              <w:rPr>
                <w:sz w:val="24"/>
                <w:szCs w:val="24"/>
              </w:rPr>
            </w:pPr>
            <w:r w:rsidRPr="003644FF">
              <w:rPr>
                <w:rFonts w:eastAsia="Times New Roman"/>
                <w:color w:val="000000"/>
                <w:sz w:val="24"/>
                <w:szCs w:val="24"/>
              </w:rPr>
              <w:t>Aldicarb</w:t>
            </w:r>
          </w:p>
        </w:tc>
        <w:tc>
          <w:tcPr>
            <w:tcW w:w="953" w:type="dxa"/>
            <w:tcBorders>
              <w:top w:val="nil"/>
              <w:left w:val="nil"/>
              <w:bottom w:val="nil"/>
              <w:right w:val="nil"/>
            </w:tcBorders>
            <w:vAlign w:val="bottom"/>
          </w:tcPr>
          <w:p w14:paraId="1C685DC8" w14:textId="1D8085A8" w:rsidR="00532248" w:rsidRDefault="00532248" w:rsidP="003C7F1F">
            <w:pPr>
              <w:spacing w:line="360" w:lineRule="auto"/>
              <w:jc w:val="center"/>
              <w:rPr>
                <w:sz w:val="24"/>
                <w:szCs w:val="24"/>
              </w:rPr>
            </w:pPr>
            <w:r w:rsidRPr="00E96780">
              <w:rPr>
                <w:rFonts w:eastAsia="Times New Roman"/>
                <w:color w:val="000000"/>
                <w:sz w:val="24"/>
                <w:szCs w:val="24"/>
              </w:rPr>
              <w:t>0</w:t>
            </w:r>
            <w:r w:rsidR="007F450A">
              <w:rPr>
                <w:rFonts w:eastAsia="Times New Roman"/>
                <w:color w:val="000000"/>
                <w:sz w:val="24"/>
                <w:szCs w:val="24"/>
              </w:rPr>
              <w:t>.</w:t>
            </w:r>
            <w:r w:rsidRPr="00E96780">
              <w:rPr>
                <w:rFonts w:eastAsia="Times New Roman"/>
                <w:color w:val="000000"/>
                <w:sz w:val="24"/>
                <w:szCs w:val="24"/>
              </w:rPr>
              <w:t>005</w:t>
            </w:r>
          </w:p>
        </w:tc>
        <w:tc>
          <w:tcPr>
            <w:tcW w:w="816" w:type="dxa"/>
            <w:tcBorders>
              <w:top w:val="nil"/>
              <w:left w:val="nil"/>
              <w:bottom w:val="nil"/>
              <w:right w:val="nil"/>
            </w:tcBorders>
          </w:tcPr>
          <w:p w14:paraId="6AE2828B" w14:textId="77777777" w:rsidR="00532248" w:rsidRDefault="00532248" w:rsidP="003C7F1F">
            <w:pPr>
              <w:spacing w:line="360" w:lineRule="auto"/>
              <w:jc w:val="center"/>
              <w:rPr>
                <w:spacing w:val="-2"/>
                <w:sz w:val="24"/>
                <w:szCs w:val="24"/>
              </w:rPr>
            </w:pPr>
          </w:p>
          <w:p w14:paraId="0EB6F3E1" w14:textId="62D984BE" w:rsidR="00532248" w:rsidRPr="00C972C0" w:rsidRDefault="00532248" w:rsidP="003C7F1F">
            <w:pPr>
              <w:spacing w:line="360" w:lineRule="auto"/>
              <w:jc w:val="center"/>
              <w:rPr>
                <w:sz w:val="24"/>
                <w:szCs w:val="24"/>
              </w:rPr>
            </w:pPr>
            <w:r w:rsidRPr="00C972C0">
              <w:rPr>
                <w:spacing w:val="-2"/>
                <w:sz w:val="24"/>
                <w:szCs w:val="24"/>
              </w:rPr>
              <w:lastRenderedPageBreak/>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1BB6A913" w14:textId="77777777" w:rsidR="00532248" w:rsidRDefault="00532248" w:rsidP="003C7F1F">
            <w:pPr>
              <w:spacing w:line="360" w:lineRule="auto"/>
              <w:jc w:val="center"/>
              <w:rPr>
                <w:sz w:val="24"/>
                <w:szCs w:val="24"/>
              </w:rPr>
            </w:pPr>
          </w:p>
          <w:p w14:paraId="4981096E" w14:textId="4F6A867A" w:rsidR="00532248" w:rsidRDefault="00532248" w:rsidP="003C7F1F">
            <w:pPr>
              <w:spacing w:line="360" w:lineRule="auto"/>
              <w:jc w:val="center"/>
              <w:rPr>
                <w:sz w:val="24"/>
                <w:szCs w:val="24"/>
              </w:rPr>
            </w:pPr>
            <w:r>
              <w:rPr>
                <w:sz w:val="24"/>
                <w:szCs w:val="24"/>
              </w:rPr>
              <w:lastRenderedPageBreak/>
              <w:t>1</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76539E65" w14:textId="77777777" w:rsidR="00532248" w:rsidRDefault="00532248" w:rsidP="003C7F1F">
            <w:pPr>
              <w:spacing w:line="360" w:lineRule="auto"/>
              <w:jc w:val="center"/>
              <w:rPr>
                <w:sz w:val="24"/>
                <w:szCs w:val="24"/>
              </w:rPr>
            </w:pPr>
          </w:p>
          <w:p w14:paraId="00F075F1" w14:textId="0D72ACE8" w:rsidR="00532248" w:rsidRDefault="00532248" w:rsidP="003C7F1F">
            <w:pPr>
              <w:spacing w:line="360" w:lineRule="auto"/>
              <w:jc w:val="center"/>
              <w:rPr>
                <w:sz w:val="24"/>
                <w:szCs w:val="24"/>
              </w:rPr>
            </w:pPr>
            <w:r>
              <w:rPr>
                <w:sz w:val="24"/>
                <w:szCs w:val="24"/>
              </w:rPr>
              <w:lastRenderedPageBreak/>
              <w:t>2</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23E94BBC" w14:textId="27C56CFF" w:rsidR="00532248" w:rsidRDefault="00532248" w:rsidP="003C7F1F">
            <w:pPr>
              <w:spacing w:line="360" w:lineRule="auto"/>
              <w:jc w:val="center"/>
              <w:rPr>
                <w:spacing w:val="-2"/>
                <w:sz w:val="24"/>
                <w:szCs w:val="24"/>
              </w:rPr>
            </w:pPr>
            <w:r w:rsidRPr="004D2B5F">
              <w:rPr>
                <w:spacing w:val="-2"/>
                <w:sz w:val="24"/>
                <w:szCs w:val="24"/>
              </w:rPr>
              <w:lastRenderedPageBreak/>
              <w:t>0</w:t>
            </w:r>
            <w:r w:rsidR="007F450A">
              <w:rPr>
                <w:spacing w:val="-2"/>
                <w:sz w:val="24"/>
                <w:szCs w:val="24"/>
              </w:rPr>
              <w:t>.</w:t>
            </w:r>
            <w:r w:rsidRPr="004D2B5F">
              <w:rPr>
                <w:spacing w:val="-2"/>
                <w:sz w:val="24"/>
                <w:szCs w:val="24"/>
              </w:rPr>
              <w:t>00</w:t>
            </w:r>
            <w:r>
              <w:rPr>
                <w:spacing w:val="-2"/>
                <w:sz w:val="24"/>
                <w:szCs w:val="24"/>
              </w:rPr>
              <w:t>3</w:t>
            </w:r>
          </w:p>
          <w:p w14:paraId="480B3314" w14:textId="3612DF77" w:rsidR="00532248" w:rsidRPr="004D2B5F" w:rsidRDefault="00532248" w:rsidP="003C7F1F">
            <w:pPr>
              <w:spacing w:line="360" w:lineRule="auto"/>
              <w:jc w:val="center"/>
              <w:rPr>
                <w:sz w:val="24"/>
                <w:szCs w:val="24"/>
              </w:rPr>
            </w:pPr>
            <w:r w:rsidRPr="004D2B5F">
              <w:rPr>
                <w:spacing w:val="-2"/>
                <w:sz w:val="18"/>
                <w:szCs w:val="18"/>
              </w:rPr>
              <w:lastRenderedPageBreak/>
              <w:t>(</w:t>
            </w:r>
            <w:r w:rsidR="00B92A51">
              <w:rPr>
                <w:spacing w:val="-2"/>
                <w:sz w:val="18"/>
                <w:szCs w:val="18"/>
              </w:rPr>
              <w:t>WHO</w:t>
            </w:r>
            <w:r w:rsidR="007F450A">
              <w:rPr>
                <w:spacing w:val="-2"/>
                <w:sz w:val="18"/>
                <w:szCs w:val="18"/>
              </w:rPr>
              <w:t>.</w:t>
            </w:r>
            <w:r w:rsidRPr="004D2B5F">
              <w:rPr>
                <w:spacing w:val="-2"/>
                <w:sz w:val="18"/>
                <w:szCs w:val="18"/>
              </w:rPr>
              <w:t xml:space="preserve"> 2009</w:t>
            </w:r>
          </w:p>
        </w:tc>
        <w:tc>
          <w:tcPr>
            <w:tcW w:w="1145" w:type="dxa"/>
            <w:tcBorders>
              <w:top w:val="nil"/>
              <w:left w:val="nil"/>
              <w:bottom w:val="nil"/>
              <w:right w:val="nil"/>
            </w:tcBorders>
          </w:tcPr>
          <w:p w14:paraId="70B36C0E" w14:textId="77777777" w:rsidR="00532248" w:rsidRDefault="00532248" w:rsidP="003C7F1F">
            <w:pPr>
              <w:spacing w:line="360" w:lineRule="auto"/>
              <w:jc w:val="center"/>
              <w:rPr>
                <w:sz w:val="24"/>
                <w:szCs w:val="24"/>
              </w:rPr>
            </w:pPr>
          </w:p>
          <w:p w14:paraId="2E4538E4" w14:textId="58B770D2" w:rsidR="00532248" w:rsidRDefault="00532248" w:rsidP="003C7F1F">
            <w:pPr>
              <w:spacing w:line="360" w:lineRule="auto"/>
              <w:jc w:val="center"/>
              <w:rPr>
                <w:sz w:val="24"/>
                <w:szCs w:val="24"/>
              </w:rPr>
            </w:pPr>
            <w:r>
              <w:rPr>
                <w:sz w:val="24"/>
                <w:szCs w:val="24"/>
              </w:rPr>
              <w:lastRenderedPageBreak/>
              <w:t>0</w:t>
            </w:r>
            <w:r w:rsidR="007F450A">
              <w:rPr>
                <w:sz w:val="24"/>
                <w:szCs w:val="24"/>
              </w:rPr>
              <w:t>.</w:t>
            </w:r>
            <w:r>
              <w:rPr>
                <w:sz w:val="24"/>
                <w:szCs w:val="24"/>
              </w:rPr>
              <w:t>0053</w:t>
            </w:r>
          </w:p>
        </w:tc>
        <w:tc>
          <w:tcPr>
            <w:tcW w:w="1176" w:type="dxa"/>
            <w:tcBorders>
              <w:top w:val="nil"/>
              <w:left w:val="nil"/>
              <w:bottom w:val="nil"/>
              <w:right w:val="nil"/>
            </w:tcBorders>
          </w:tcPr>
          <w:p w14:paraId="30A45A92" w14:textId="77777777" w:rsidR="00532248" w:rsidRDefault="00532248" w:rsidP="003C7F1F">
            <w:pPr>
              <w:spacing w:line="360" w:lineRule="auto"/>
              <w:jc w:val="center"/>
              <w:rPr>
                <w:sz w:val="24"/>
                <w:szCs w:val="24"/>
              </w:rPr>
            </w:pPr>
          </w:p>
          <w:p w14:paraId="2C33616A" w14:textId="46003EFA" w:rsidR="00532248" w:rsidRDefault="00532248" w:rsidP="003C7F1F">
            <w:pPr>
              <w:spacing w:line="360" w:lineRule="auto"/>
              <w:jc w:val="center"/>
              <w:rPr>
                <w:sz w:val="24"/>
                <w:szCs w:val="24"/>
              </w:rPr>
            </w:pPr>
            <w:r>
              <w:rPr>
                <w:sz w:val="24"/>
                <w:szCs w:val="24"/>
              </w:rPr>
              <w:lastRenderedPageBreak/>
              <w:t>0</w:t>
            </w:r>
            <w:r w:rsidR="007F450A">
              <w:rPr>
                <w:sz w:val="24"/>
                <w:szCs w:val="24"/>
              </w:rPr>
              <w:t>.</w:t>
            </w:r>
            <w:r>
              <w:rPr>
                <w:sz w:val="24"/>
                <w:szCs w:val="24"/>
              </w:rPr>
              <w:t>0077</w:t>
            </w:r>
          </w:p>
        </w:tc>
      </w:tr>
      <w:tr w:rsidR="00532248" w14:paraId="020E2BA8" w14:textId="77777777" w:rsidTr="00F830D6">
        <w:trPr>
          <w:trHeight w:val="1037"/>
          <w:jc w:val="center"/>
        </w:trPr>
        <w:tc>
          <w:tcPr>
            <w:tcW w:w="1656" w:type="dxa"/>
            <w:tcBorders>
              <w:top w:val="nil"/>
              <w:left w:val="nil"/>
              <w:bottom w:val="nil"/>
              <w:right w:val="nil"/>
            </w:tcBorders>
            <w:vAlign w:val="bottom"/>
          </w:tcPr>
          <w:p w14:paraId="3A60DD43" w14:textId="03E3A31E" w:rsidR="00532248" w:rsidRDefault="00532248" w:rsidP="003C7F1F">
            <w:pPr>
              <w:spacing w:line="360" w:lineRule="auto"/>
              <w:jc w:val="both"/>
              <w:rPr>
                <w:sz w:val="24"/>
                <w:szCs w:val="24"/>
              </w:rPr>
            </w:pPr>
            <w:r w:rsidRPr="003644FF">
              <w:rPr>
                <w:rFonts w:eastAsia="Times New Roman"/>
                <w:color w:val="000000"/>
                <w:sz w:val="24"/>
                <w:szCs w:val="24"/>
              </w:rPr>
              <w:lastRenderedPageBreak/>
              <w:t>Prof</w:t>
            </w:r>
            <w:r w:rsidR="00213C1A">
              <w:rPr>
                <w:rFonts w:eastAsia="Times New Roman"/>
                <w:color w:val="000000"/>
                <w:sz w:val="24"/>
                <w:szCs w:val="24"/>
              </w:rPr>
              <w:t>e</w:t>
            </w:r>
            <w:r w:rsidRPr="003644FF">
              <w:rPr>
                <w:rFonts w:eastAsia="Times New Roman"/>
                <w:color w:val="000000"/>
                <w:sz w:val="24"/>
                <w:szCs w:val="24"/>
              </w:rPr>
              <w:t>nofos</w:t>
            </w:r>
          </w:p>
          <w:p w14:paraId="311534F9"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159E01F0" w14:textId="77777777" w:rsidR="00532248" w:rsidRDefault="00532248" w:rsidP="003C7F1F">
            <w:pPr>
              <w:spacing w:line="360" w:lineRule="auto"/>
              <w:jc w:val="center"/>
              <w:rPr>
                <w:rFonts w:eastAsia="Times New Roman"/>
                <w:color w:val="000000"/>
                <w:sz w:val="24"/>
                <w:szCs w:val="24"/>
              </w:rPr>
            </w:pPr>
          </w:p>
          <w:p w14:paraId="69BD009E" w14:textId="1489FA78" w:rsidR="00532248" w:rsidRDefault="00532248" w:rsidP="003C7F1F">
            <w:pPr>
              <w:spacing w:line="360" w:lineRule="auto"/>
              <w:jc w:val="center"/>
              <w:rPr>
                <w:rFonts w:eastAsia="Times New Roman"/>
                <w:color w:val="000000"/>
                <w:sz w:val="24"/>
                <w:szCs w:val="24"/>
              </w:rPr>
            </w:pPr>
            <w:r w:rsidRPr="00055EFB">
              <w:rPr>
                <w:rFonts w:eastAsia="Times New Roman"/>
                <w:color w:val="000000"/>
                <w:sz w:val="24"/>
                <w:szCs w:val="24"/>
              </w:rPr>
              <w:t>0</w:t>
            </w:r>
            <w:r w:rsidR="007F450A">
              <w:rPr>
                <w:rFonts w:eastAsia="Times New Roman"/>
                <w:color w:val="000000"/>
                <w:sz w:val="24"/>
                <w:szCs w:val="24"/>
              </w:rPr>
              <w:t>.</w:t>
            </w:r>
            <w:r w:rsidRPr="00055EFB">
              <w:rPr>
                <w:rFonts w:eastAsia="Times New Roman"/>
                <w:color w:val="000000"/>
                <w:sz w:val="24"/>
                <w:szCs w:val="24"/>
              </w:rPr>
              <w:t>004</w:t>
            </w:r>
          </w:p>
          <w:p w14:paraId="12CDA297" w14:textId="77777777" w:rsidR="00532248" w:rsidRPr="005D0815" w:rsidRDefault="00532248" w:rsidP="003C7F1F">
            <w:pPr>
              <w:spacing w:line="360" w:lineRule="auto"/>
              <w:jc w:val="center"/>
              <w:rPr>
                <w:rFonts w:eastAsia="Times New Roman"/>
                <w:color w:val="000000"/>
                <w:sz w:val="24"/>
                <w:szCs w:val="24"/>
              </w:rPr>
            </w:pPr>
          </w:p>
        </w:tc>
        <w:tc>
          <w:tcPr>
            <w:tcW w:w="816" w:type="dxa"/>
            <w:tcBorders>
              <w:top w:val="nil"/>
              <w:left w:val="nil"/>
              <w:bottom w:val="nil"/>
              <w:right w:val="nil"/>
            </w:tcBorders>
          </w:tcPr>
          <w:p w14:paraId="75E331A0" w14:textId="77777777" w:rsidR="00532248" w:rsidRDefault="00532248" w:rsidP="003C7F1F">
            <w:pPr>
              <w:spacing w:line="360" w:lineRule="auto"/>
              <w:rPr>
                <w:spacing w:val="-2"/>
                <w:sz w:val="24"/>
                <w:szCs w:val="24"/>
              </w:rPr>
            </w:pPr>
          </w:p>
          <w:p w14:paraId="27F3BEDD" w14:textId="07D6F88D" w:rsidR="00532248" w:rsidRPr="00C972C0" w:rsidRDefault="00532248" w:rsidP="003C7F1F">
            <w:pPr>
              <w:spacing w:line="360" w:lineRule="auto"/>
              <w:rPr>
                <w:sz w:val="24"/>
                <w:szCs w:val="24"/>
              </w:rPr>
            </w:pPr>
            <w:r>
              <w:rPr>
                <w:spacing w:val="-2"/>
                <w:sz w:val="24"/>
                <w:szCs w:val="24"/>
              </w:rPr>
              <w:t xml:space="preserve">   </w:t>
            </w: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4CEDE1F3" w14:textId="77777777" w:rsidR="00532248" w:rsidRDefault="00532248" w:rsidP="003C7F1F">
            <w:pPr>
              <w:spacing w:line="360" w:lineRule="auto"/>
              <w:jc w:val="center"/>
              <w:rPr>
                <w:sz w:val="24"/>
                <w:szCs w:val="24"/>
              </w:rPr>
            </w:pPr>
          </w:p>
          <w:p w14:paraId="5D0213EC" w14:textId="5F96CE89"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33C32D1C" w14:textId="77777777" w:rsidR="00532248" w:rsidRDefault="00532248" w:rsidP="003C7F1F">
            <w:pPr>
              <w:spacing w:line="360" w:lineRule="auto"/>
              <w:jc w:val="center"/>
              <w:rPr>
                <w:sz w:val="24"/>
                <w:szCs w:val="24"/>
              </w:rPr>
            </w:pPr>
          </w:p>
          <w:p w14:paraId="61A665FC" w14:textId="02EE2D67"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9×10</w:t>
            </w:r>
            <w:r>
              <w:rPr>
                <w:sz w:val="24"/>
                <w:szCs w:val="24"/>
                <w:vertAlign w:val="superscript"/>
              </w:rPr>
              <w:t>-5</w:t>
            </w:r>
          </w:p>
        </w:tc>
        <w:tc>
          <w:tcPr>
            <w:tcW w:w="1514" w:type="dxa"/>
            <w:tcBorders>
              <w:top w:val="nil"/>
              <w:left w:val="nil"/>
              <w:bottom w:val="nil"/>
              <w:right w:val="nil"/>
            </w:tcBorders>
          </w:tcPr>
          <w:p w14:paraId="47A35415" w14:textId="35984BF2" w:rsidR="00532248" w:rsidRDefault="00532248" w:rsidP="003C7F1F">
            <w:pPr>
              <w:spacing w:line="360" w:lineRule="auto"/>
              <w:jc w:val="center"/>
              <w:rPr>
                <w:spacing w:val="-2"/>
                <w:sz w:val="24"/>
                <w:szCs w:val="24"/>
              </w:rPr>
            </w:pPr>
            <w:r w:rsidRPr="00094388">
              <w:rPr>
                <w:spacing w:val="-2"/>
                <w:sz w:val="24"/>
                <w:szCs w:val="24"/>
              </w:rPr>
              <w:t>0</w:t>
            </w:r>
            <w:r w:rsidR="007F450A">
              <w:rPr>
                <w:spacing w:val="-2"/>
                <w:sz w:val="24"/>
                <w:szCs w:val="24"/>
              </w:rPr>
              <w:t>.</w:t>
            </w:r>
            <w:r w:rsidRPr="00094388">
              <w:rPr>
                <w:spacing w:val="-2"/>
                <w:sz w:val="24"/>
                <w:szCs w:val="24"/>
              </w:rPr>
              <w:t>03</w:t>
            </w:r>
          </w:p>
          <w:p w14:paraId="5FDD73CE" w14:textId="503ACCE9" w:rsidR="00532248" w:rsidRPr="00094388" w:rsidRDefault="00B92A51" w:rsidP="003C7F1F">
            <w:pPr>
              <w:spacing w:line="360" w:lineRule="auto"/>
              <w:jc w:val="center"/>
              <w:rPr>
                <w:sz w:val="24"/>
                <w:szCs w:val="24"/>
              </w:rPr>
            </w:pPr>
            <w:r>
              <w:rPr>
                <w:spacing w:val="-2"/>
                <w:sz w:val="18"/>
                <w:szCs w:val="18"/>
              </w:rPr>
              <w:t>(</w:t>
            </w:r>
            <w:r w:rsidRPr="00B92A51">
              <w:rPr>
                <w:spacing w:val="-2"/>
                <w:sz w:val="18"/>
                <w:szCs w:val="18"/>
              </w:rPr>
              <w:t xml:space="preserve">FAO/WHO </w:t>
            </w:r>
            <w:r w:rsidR="00532248" w:rsidRPr="00094388">
              <w:rPr>
                <w:spacing w:val="-2"/>
                <w:sz w:val="18"/>
                <w:szCs w:val="18"/>
              </w:rPr>
              <w:t>2009)</w:t>
            </w:r>
          </w:p>
        </w:tc>
        <w:tc>
          <w:tcPr>
            <w:tcW w:w="1145" w:type="dxa"/>
            <w:tcBorders>
              <w:top w:val="nil"/>
              <w:left w:val="nil"/>
              <w:bottom w:val="nil"/>
              <w:right w:val="nil"/>
            </w:tcBorders>
          </w:tcPr>
          <w:p w14:paraId="4DB09F4B" w14:textId="77777777" w:rsidR="00532248" w:rsidRDefault="00532248" w:rsidP="003C7F1F">
            <w:pPr>
              <w:spacing w:line="360" w:lineRule="auto"/>
              <w:jc w:val="center"/>
              <w:rPr>
                <w:sz w:val="24"/>
                <w:szCs w:val="24"/>
              </w:rPr>
            </w:pPr>
          </w:p>
          <w:p w14:paraId="0BDBEAF3" w14:textId="68C5F7B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0004</w:t>
            </w:r>
          </w:p>
        </w:tc>
        <w:tc>
          <w:tcPr>
            <w:tcW w:w="1176" w:type="dxa"/>
            <w:tcBorders>
              <w:top w:val="nil"/>
              <w:left w:val="nil"/>
              <w:bottom w:val="nil"/>
              <w:right w:val="nil"/>
            </w:tcBorders>
          </w:tcPr>
          <w:p w14:paraId="0ED11292" w14:textId="77777777" w:rsidR="00532248" w:rsidRDefault="00532248" w:rsidP="003C7F1F">
            <w:pPr>
              <w:spacing w:line="360" w:lineRule="auto"/>
              <w:jc w:val="center"/>
              <w:rPr>
                <w:sz w:val="24"/>
                <w:szCs w:val="24"/>
              </w:rPr>
            </w:pPr>
          </w:p>
          <w:p w14:paraId="05C2178D" w14:textId="5CE764A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0006</w:t>
            </w:r>
          </w:p>
        </w:tc>
      </w:tr>
      <w:tr w:rsidR="00532248" w14:paraId="3305FDC6" w14:textId="77777777" w:rsidTr="00F830D6">
        <w:trPr>
          <w:jc w:val="center"/>
        </w:trPr>
        <w:tc>
          <w:tcPr>
            <w:tcW w:w="1656" w:type="dxa"/>
            <w:tcBorders>
              <w:top w:val="nil"/>
              <w:left w:val="nil"/>
              <w:bottom w:val="nil"/>
              <w:right w:val="nil"/>
            </w:tcBorders>
            <w:vAlign w:val="bottom"/>
          </w:tcPr>
          <w:p w14:paraId="74AD7EAE" w14:textId="231F1A16" w:rsidR="00532248" w:rsidRDefault="00532248" w:rsidP="003C7F1F">
            <w:pPr>
              <w:spacing w:line="360" w:lineRule="auto"/>
              <w:jc w:val="both"/>
              <w:rPr>
                <w:sz w:val="24"/>
                <w:szCs w:val="24"/>
              </w:rPr>
            </w:pPr>
            <w:r w:rsidRPr="003644FF">
              <w:rPr>
                <w:rFonts w:eastAsia="Times New Roman"/>
                <w:color w:val="000000"/>
                <w:sz w:val="24"/>
                <w:szCs w:val="24"/>
              </w:rPr>
              <w:t>M</w:t>
            </w:r>
            <w:r w:rsidR="00213C1A">
              <w:rPr>
                <w:rFonts w:eastAsia="Times New Roman"/>
                <w:color w:val="000000"/>
                <w:sz w:val="24"/>
                <w:szCs w:val="24"/>
              </w:rPr>
              <w:t>e</w:t>
            </w:r>
            <w:r w:rsidRPr="003644FF">
              <w:rPr>
                <w:rFonts w:eastAsia="Times New Roman"/>
                <w:color w:val="000000"/>
                <w:sz w:val="24"/>
                <w:szCs w:val="24"/>
              </w:rPr>
              <w:t>tazachlor</w:t>
            </w:r>
          </w:p>
        </w:tc>
        <w:tc>
          <w:tcPr>
            <w:tcW w:w="953" w:type="dxa"/>
            <w:tcBorders>
              <w:top w:val="nil"/>
              <w:left w:val="nil"/>
              <w:bottom w:val="nil"/>
              <w:right w:val="nil"/>
            </w:tcBorders>
            <w:vAlign w:val="bottom"/>
          </w:tcPr>
          <w:p w14:paraId="3EE1D153" w14:textId="5B4B93BB" w:rsidR="00532248" w:rsidRDefault="00532248" w:rsidP="003C7F1F">
            <w:pPr>
              <w:spacing w:line="360" w:lineRule="auto"/>
              <w:jc w:val="center"/>
              <w:rPr>
                <w:sz w:val="24"/>
                <w:szCs w:val="24"/>
              </w:rPr>
            </w:pPr>
            <w:r w:rsidRPr="00A75FD4">
              <w:rPr>
                <w:rFonts w:eastAsia="Times New Roman"/>
                <w:color w:val="000000"/>
                <w:sz w:val="24"/>
                <w:szCs w:val="24"/>
              </w:rPr>
              <w:t>0</w:t>
            </w:r>
            <w:r w:rsidR="007F450A">
              <w:rPr>
                <w:rFonts w:eastAsia="Times New Roman"/>
                <w:color w:val="000000"/>
                <w:sz w:val="24"/>
                <w:szCs w:val="24"/>
              </w:rPr>
              <w:t>.</w:t>
            </w:r>
            <w:r w:rsidRPr="00A75FD4">
              <w:rPr>
                <w:rFonts w:eastAsia="Times New Roman"/>
                <w:color w:val="000000"/>
                <w:sz w:val="24"/>
                <w:szCs w:val="24"/>
              </w:rPr>
              <w:t>008</w:t>
            </w:r>
          </w:p>
        </w:tc>
        <w:tc>
          <w:tcPr>
            <w:tcW w:w="816" w:type="dxa"/>
            <w:tcBorders>
              <w:top w:val="nil"/>
              <w:left w:val="nil"/>
              <w:bottom w:val="nil"/>
              <w:right w:val="nil"/>
            </w:tcBorders>
          </w:tcPr>
          <w:p w14:paraId="78282E26" w14:textId="77777777" w:rsidR="00532248" w:rsidRDefault="00532248" w:rsidP="003C7F1F">
            <w:pPr>
              <w:spacing w:line="360" w:lineRule="auto"/>
              <w:jc w:val="center"/>
              <w:rPr>
                <w:spacing w:val="-2"/>
                <w:sz w:val="24"/>
                <w:szCs w:val="24"/>
              </w:rPr>
            </w:pPr>
          </w:p>
          <w:p w14:paraId="387F4F35" w14:textId="3430AA9A"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070E7136" w14:textId="77777777" w:rsidR="00532248" w:rsidRDefault="00532248" w:rsidP="003C7F1F">
            <w:pPr>
              <w:spacing w:line="360" w:lineRule="auto"/>
              <w:jc w:val="center"/>
              <w:rPr>
                <w:sz w:val="24"/>
                <w:szCs w:val="24"/>
              </w:rPr>
            </w:pPr>
          </w:p>
          <w:p w14:paraId="5019C6A2" w14:textId="0B53F5B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07E62087" w14:textId="77777777" w:rsidR="00532248" w:rsidRDefault="00532248" w:rsidP="003C7F1F">
            <w:pPr>
              <w:spacing w:line="360" w:lineRule="auto"/>
              <w:jc w:val="center"/>
              <w:rPr>
                <w:sz w:val="24"/>
                <w:szCs w:val="24"/>
              </w:rPr>
            </w:pPr>
          </w:p>
          <w:p w14:paraId="227A8F32" w14:textId="2CA3886D"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52D434D3" w14:textId="48AC1394" w:rsidR="00532248" w:rsidRDefault="00532248" w:rsidP="003C7F1F">
            <w:pPr>
              <w:spacing w:line="360" w:lineRule="auto"/>
              <w:jc w:val="center"/>
              <w:rPr>
                <w:spacing w:val="-2"/>
                <w:sz w:val="24"/>
                <w:szCs w:val="24"/>
              </w:rPr>
            </w:pPr>
            <w:r w:rsidRPr="004974B6">
              <w:rPr>
                <w:spacing w:val="-2"/>
                <w:sz w:val="24"/>
                <w:szCs w:val="24"/>
              </w:rPr>
              <w:t>0</w:t>
            </w:r>
            <w:r w:rsidR="007F450A">
              <w:rPr>
                <w:spacing w:val="-2"/>
                <w:sz w:val="24"/>
                <w:szCs w:val="24"/>
              </w:rPr>
              <w:t>.</w:t>
            </w:r>
            <w:r w:rsidRPr="004974B6">
              <w:rPr>
                <w:spacing w:val="-2"/>
                <w:sz w:val="24"/>
                <w:szCs w:val="24"/>
              </w:rPr>
              <w:t>08</w:t>
            </w:r>
          </w:p>
          <w:p w14:paraId="31FB5D51" w14:textId="6FDE63EB" w:rsidR="00532248" w:rsidRPr="004974B6" w:rsidRDefault="00532248" w:rsidP="003C7F1F">
            <w:pPr>
              <w:spacing w:line="360" w:lineRule="auto"/>
              <w:jc w:val="center"/>
              <w:rPr>
                <w:sz w:val="24"/>
                <w:szCs w:val="24"/>
              </w:rPr>
            </w:pPr>
            <w:r w:rsidRPr="004974B6">
              <w:rPr>
                <w:spacing w:val="-2"/>
                <w:sz w:val="24"/>
                <w:szCs w:val="24"/>
              </w:rPr>
              <w:t xml:space="preserve"> </w:t>
            </w:r>
            <w:r w:rsidRPr="00D93657">
              <w:rPr>
                <w:spacing w:val="-2"/>
              </w:rPr>
              <w:t>(EFSA</w:t>
            </w:r>
            <w:r w:rsidR="007F450A">
              <w:rPr>
                <w:spacing w:val="-2"/>
              </w:rPr>
              <w:t>.</w:t>
            </w:r>
            <w:r w:rsidRPr="00D93657">
              <w:rPr>
                <w:spacing w:val="-2"/>
              </w:rPr>
              <w:t xml:space="preserve"> 2008)</w:t>
            </w:r>
          </w:p>
        </w:tc>
        <w:tc>
          <w:tcPr>
            <w:tcW w:w="1145" w:type="dxa"/>
            <w:tcBorders>
              <w:top w:val="nil"/>
              <w:left w:val="nil"/>
              <w:bottom w:val="nil"/>
              <w:right w:val="nil"/>
            </w:tcBorders>
          </w:tcPr>
          <w:p w14:paraId="1337BE07" w14:textId="77777777" w:rsidR="00532248" w:rsidRDefault="00532248" w:rsidP="003C7F1F">
            <w:pPr>
              <w:spacing w:line="360" w:lineRule="auto"/>
              <w:jc w:val="center"/>
              <w:rPr>
                <w:sz w:val="24"/>
                <w:szCs w:val="24"/>
              </w:rPr>
            </w:pPr>
          </w:p>
          <w:p w14:paraId="5C81BE99" w14:textId="033649BD"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0003</w:t>
            </w:r>
          </w:p>
        </w:tc>
        <w:tc>
          <w:tcPr>
            <w:tcW w:w="1176" w:type="dxa"/>
            <w:tcBorders>
              <w:top w:val="nil"/>
              <w:left w:val="nil"/>
              <w:bottom w:val="nil"/>
              <w:right w:val="nil"/>
            </w:tcBorders>
          </w:tcPr>
          <w:p w14:paraId="7879EC4A" w14:textId="77777777" w:rsidR="00532248" w:rsidRDefault="00532248" w:rsidP="003C7F1F">
            <w:pPr>
              <w:spacing w:line="360" w:lineRule="auto"/>
              <w:jc w:val="center"/>
              <w:rPr>
                <w:sz w:val="24"/>
                <w:szCs w:val="24"/>
              </w:rPr>
            </w:pPr>
          </w:p>
          <w:p w14:paraId="786AC49F" w14:textId="1AAA148E"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0005</w:t>
            </w:r>
          </w:p>
        </w:tc>
      </w:tr>
      <w:tr w:rsidR="00532248" w14:paraId="4EEF7EAC" w14:textId="77777777" w:rsidTr="00F830D6">
        <w:trPr>
          <w:jc w:val="center"/>
        </w:trPr>
        <w:tc>
          <w:tcPr>
            <w:tcW w:w="1656" w:type="dxa"/>
            <w:tcBorders>
              <w:top w:val="nil"/>
              <w:left w:val="nil"/>
              <w:bottom w:val="nil"/>
              <w:right w:val="nil"/>
            </w:tcBorders>
            <w:vAlign w:val="bottom"/>
          </w:tcPr>
          <w:p w14:paraId="07E57212" w14:textId="77777777" w:rsidR="00532248" w:rsidRDefault="00532248" w:rsidP="003C7F1F">
            <w:pPr>
              <w:spacing w:line="360" w:lineRule="auto"/>
              <w:jc w:val="both"/>
              <w:rPr>
                <w:rFonts w:eastAsia="Times New Roman"/>
                <w:color w:val="000000"/>
                <w:sz w:val="24"/>
                <w:szCs w:val="24"/>
              </w:rPr>
            </w:pPr>
          </w:p>
          <w:p w14:paraId="0855C78D" w14:textId="15E80B32" w:rsidR="00532248" w:rsidRDefault="00532248" w:rsidP="003C7F1F">
            <w:pPr>
              <w:spacing w:line="360" w:lineRule="auto"/>
              <w:jc w:val="both"/>
              <w:rPr>
                <w:sz w:val="24"/>
                <w:szCs w:val="24"/>
              </w:rPr>
            </w:pPr>
            <w:r w:rsidRPr="003644FF">
              <w:rPr>
                <w:rFonts w:eastAsia="Times New Roman"/>
                <w:color w:val="000000"/>
                <w:sz w:val="24"/>
                <w:szCs w:val="24"/>
              </w:rPr>
              <w:t>Cyperm</w:t>
            </w:r>
            <w:r w:rsidR="00213C1A">
              <w:rPr>
                <w:rFonts w:eastAsia="Times New Roman"/>
                <w:color w:val="000000"/>
                <w:sz w:val="24"/>
                <w:szCs w:val="24"/>
              </w:rPr>
              <w:t>e</w:t>
            </w:r>
            <w:r w:rsidRPr="003644FF">
              <w:rPr>
                <w:rFonts w:eastAsia="Times New Roman"/>
                <w:color w:val="000000"/>
                <w:sz w:val="24"/>
                <w:szCs w:val="24"/>
              </w:rPr>
              <w:t>thrin</w:t>
            </w:r>
          </w:p>
        </w:tc>
        <w:tc>
          <w:tcPr>
            <w:tcW w:w="953" w:type="dxa"/>
            <w:tcBorders>
              <w:top w:val="nil"/>
              <w:left w:val="nil"/>
              <w:bottom w:val="nil"/>
              <w:right w:val="nil"/>
            </w:tcBorders>
            <w:vAlign w:val="bottom"/>
          </w:tcPr>
          <w:p w14:paraId="5DD529BD" w14:textId="77777777" w:rsidR="00532248" w:rsidRDefault="00532248" w:rsidP="003C7F1F">
            <w:pPr>
              <w:spacing w:line="360" w:lineRule="auto"/>
              <w:jc w:val="center"/>
              <w:rPr>
                <w:rFonts w:eastAsia="Times New Roman"/>
                <w:color w:val="000000"/>
                <w:sz w:val="24"/>
                <w:szCs w:val="24"/>
              </w:rPr>
            </w:pPr>
          </w:p>
          <w:p w14:paraId="55AF165E" w14:textId="07E187FC" w:rsidR="00532248" w:rsidRDefault="00532248" w:rsidP="003C7F1F">
            <w:pPr>
              <w:spacing w:line="360" w:lineRule="auto"/>
              <w:jc w:val="center"/>
              <w:rPr>
                <w:sz w:val="24"/>
                <w:szCs w:val="24"/>
              </w:rPr>
            </w:pPr>
            <w:r w:rsidRPr="0033466E">
              <w:rPr>
                <w:rFonts w:eastAsia="Times New Roman"/>
                <w:color w:val="000000"/>
                <w:sz w:val="24"/>
                <w:szCs w:val="24"/>
              </w:rPr>
              <w:t>0</w:t>
            </w:r>
            <w:r w:rsidR="007F450A">
              <w:rPr>
                <w:rFonts w:eastAsia="Times New Roman"/>
                <w:color w:val="000000"/>
                <w:sz w:val="24"/>
                <w:szCs w:val="24"/>
              </w:rPr>
              <w:t>.</w:t>
            </w:r>
            <w:r w:rsidRPr="0033466E">
              <w:rPr>
                <w:rFonts w:eastAsia="Times New Roman"/>
                <w:color w:val="000000"/>
                <w:sz w:val="24"/>
                <w:szCs w:val="24"/>
              </w:rPr>
              <w:t>007</w:t>
            </w:r>
          </w:p>
        </w:tc>
        <w:tc>
          <w:tcPr>
            <w:tcW w:w="816" w:type="dxa"/>
            <w:tcBorders>
              <w:top w:val="nil"/>
              <w:left w:val="nil"/>
              <w:bottom w:val="nil"/>
              <w:right w:val="nil"/>
            </w:tcBorders>
          </w:tcPr>
          <w:p w14:paraId="38FA04C4" w14:textId="77777777" w:rsidR="00532248" w:rsidRDefault="00532248" w:rsidP="003C7F1F">
            <w:pPr>
              <w:spacing w:line="360" w:lineRule="auto"/>
              <w:jc w:val="center"/>
              <w:rPr>
                <w:spacing w:val="-2"/>
                <w:sz w:val="24"/>
                <w:szCs w:val="24"/>
              </w:rPr>
            </w:pPr>
          </w:p>
          <w:p w14:paraId="6A95AD44" w14:textId="666B9396"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0B24F049" w14:textId="77777777" w:rsidR="00532248" w:rsidRDefault="00532248" w:rsidP="003C7F1F">
            <w:pPr>
              <w:spacing w:line="360" w:lineRule="auto"/>
              <w:jc w:val="center"/>
              <w:rPr>
                <w:sz w:val="24"/>
                <w:szCs w:val="24"/>
              </w:rPr>
            </w:pPr>
          </w:p>
          <w:p w14:paraId="2322C72F" w14:textId="3D49C52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0840256D" w14:textId="77777777" w:rsidR="00532248" w:rsidRDefault="00532248" w:rsidP="003C7F1F">
            <w:pPr>
              <w:spacing w:line="360" w:lineRule="auto"/>
              <w:jc w:val="center"/>
              <w:rPr>
                <w:sz w:val="24"/>
                <w:szCs w:val="24"/>
              </w:rPr>
            </w:pPr>
          </w:p>
          <w:p w14:paraId="1FE887CA" w14:textId="59BFE4AA"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36AE04E9" w14:textId="77777777" w:rsidR="00532248" w:rsidRDefault="00532248" w:rsidP="003C7F1F">
            <w:pPr>
              <w:spacing w:line="360" w:lineRule="auto"/>
              <w:jc w:val="center"/>
              <w:rPr>
                <w:spacing w:val="-2"/>
                <w:sz w:val="24"/>
                <w:szCs w:val="24"/>
              </w:rPr>
            </w:pPr>
          </w:p>
          <w:p w14:paraId="4CFF1EC8" w14:textId="042F4179" w:rsidR="00532248" w:rsidRPr="00570C98" w:rsidRDefault="00532248" w:rsidP="003C7F1F">
            <w:pPr>
              <w:spacing w:line="360" w:lineRule="auto"/>
              <w:jc w:val="center"/>
              <w:rPr>
                <w:sz w:val="24"/>
                <w:szCs w:val="24"/>
              </w:rPr>
            </w:pPr>
            <w:r w:rsidRPr="00570C98">
              <w:rPr>
                <w:spacing w:val="-2"/>
                <w:sz w:val="24"/>
                <w:szCs w:val="24"/>
              </w:rPr>
              <w:t>0</w:t>
            </w:r>
            <w:r w:rsidR="007F450A">
              <w:rPr>
                <w:spacing w:val="-2"/>
                <w:sz w:val="24"/>
                <w:szCs w:val="24"/>
              </w:rPr>
              <w:t>.</w:t>
            </w:r>
            <w:r w:rsidRPr="00570C98">
              <w:rPr>
                <w:spacing w:val="-2"/>
                <w:sz w:val="24"/>
                <w:szCs w:val="24"/>
              </w:rPr>
              <w:t xml:space="preserve">05 </w:t>
            </w:r>
            <w:r w:rsidRPr="00570C98">
              <w:rPr>
                <w:spacing w:val="-2"/>
                <w:sz w:val="18"/>
                <w:szCs w:val="18"/>
              </w:rPr>
              <w:t>(</w:t>
            </w:r>
            <w:r w:rsidR="00B92A51" w:rsidRPr="00B92A51">
              <w:rPr>
                <w:spacing w:val="-2"/>
                <w:sz w:val="18"/>
                <w:szCs w:val="18"/>
              </w:rPr>
              <w:t>FAO/WHO</w:t>
            </w:r>
            <w:r w:rsidR="007F450A">
              <w:rPr>
                <w:spacing w:val="-2"/>
                <w:sz w:val="18"/>
                <w:szCs w:val="18"/>
              </w:rPr>
              <w:t>.</w:t>
            </w:r>
            <w:r>
              <w:rPr>
                <w:spacing w:val="-2"/>
                <w:sz w:val="18"/>
                <w:szCs w:val="18"/>
              </w:rPr>
              <w:t>2009</w:t>
            </w:r>
            <w:r w:rsidRPr="00570C98">
              <w:rPr>
                <w:spacing w:val="-2"/>
                <w:sz w:val="18"/>
                <w:szCs w:val="18"/>
              </w:rPr>
              <w:t>)</w:t>
            </w:r>
          </w:p>
        </w:tc>
        <w:tc>
          <w:tcPr>
            <w:tcW w:w="1145" w:type="dxa"/>
            <w:tcBorders>
              <w:top w:val="nil"/>
              <w:left w:val="nil"/>
              <w:bottom w:val="nil"/>
              <w:right w:val="nil"/>
            </w:tcBorders>
          </w:tcPr>
          <w:p w14:paraId="724CCB13" w14:textId="77777777" w:rsidR="00532248" w:rsidRDefault="00532248" w:rsidP="003C7F1F">
            <w:pPr>
              <w:spacing w:line="360" w:lineRule="auto"/>
              <w:jc w:val="center"/>
              <w:rPr>
                <w:sz w:val="24"/>
                <w:szCs w:val="24"/>
              </w:rPr>
            </w:pPr>
          </w:p>
          <w:p w14:paraId="071791BD" w14:textId="030F91C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0005</w:t>
            </w:r>
          </w:p>
        </w:tc>
        <w:tc>
          <w:tcPr>
            <w:tcW w:w="1176" w:type="dxa"/>
            <w:tcBorders>
              <w:top w:val="nil"/>
              <w:left w:val="nil"/>
              <w:bottom w:val="nil"/>
              <w:right w:val="nil"/>
            </w:tcBorders>
          </w:tcPr>
          <w:p w14:paraId="2E3EC0A0" w14:textId="77777777" w:rsidR="00532248" w:rsidRDefault="00532248" w:rsidP="003C7F1F">
            <w:pPr>
              <w:spacing w:line="360" w:lineRule="auto"/>
              <w:jc w:val="center"/>
              <w:rPr>
                <w:sz w:val="24"/>
                <w:szCs w:val="24"/>
              </w:rPr>
            </w:pPr>
          </w:p>
          <w:p w14:paraId="3870801C" w14:textId="6E503679"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0007</w:t>
            </w:r>
          </w:p>
        </w:tc>
      </w:tr>
      <w:tr w:rsidR="00532248" w14:paraId="7EF28057" w14:textId="77777777" w:rsidTr="00F830D6">
        <w:trPr>
          <w:jc w:val="center"/>
        </w:trPr>
        <w:tc>
          <w:tcPr>
            <w:tcW w:w="1656" w:type="dxa"/>
            <w:tcBorders>
              <w:top w:val="nil"/>
              <w:left w:val="nil"/>
              <w:bottom w:val="nil"/>
              <w:right w:val="nil"/>
            </w:tcBorders>
            <w:vAlign w:val="bottom"/>
          </w:tcPr>
          <w:p w14:paraId="54DB77C8" w14:textId="5AA3F80F" w:rsidR="00532248" w:rsidRDefault="00532248" w:rsidP="003C7F1F">
            <w:pPr>
              <w:spacing w:line="360" w:lineRule="auto"/>
              <w:jc w:val="both"/>
              <w:rPr>
                <w:sz w:val="24"/>
                <w:szCs w:val="24"/>
              </w:rPr>
            </w:pPr>
            <w:r w:rsidRPr="003644FF">
              <w:rPr>
                <w:rFonts w:eastAsia="Times New Roman"/>
                <w:color w:val="000000"/>
                <w:sz w:val="24"/>
                <w:szCs w:val="24"/>
              </w:rPr>
              <w:t>Deltam</w:t>
            </w:r>
            <w:r w:rsidR="00213C1A">
              <w:rPr>
                <w:rFonts w:eastAsia="Times New Roman"/>
                <w:color w:val="000000"/>
                <w:sz w:val="24"/>
                <w:szCs w:val="24"/>
              </w:rPr>
              <w:t>e</w:t>
            </w:r>
            <w:r w:rsidRPr="003644FF">
              <w:rPr>
                <w:rFonts w:eastAsia="Times New Roman"/>
                <w:color w:val="000000"/>
                <w:sz w:val="24"/>
                <w:szCs w:val="24"/>
              </w:rPr>
              <w:t>thrin</w:t>
            </w:r>
          </w:p>
          <w:p w14:paraId="028F11B2"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45A68B91" w14:textId="77777777" w:rsidR="00532248" w:rsidRDefault="00532248" w:rsidP="003C7F1F">
            <w:pPr>
              <w:spacing w:line="360" w:lineRule="auto"/>
              <w:rPr>
                <w:sz w:val="24"/>
                <w:szCs w:val="24"/>
              </w:rPr>
            </w:pPr>
          </w:p>
          <w:p w14:paraId="21451278" w14:textId="6AE0C1E7" w:rsidR="00532248" w:rsidRDefault="00532248" w:rsidP="003C7F1F">
            <w:pPr>
              <w:spacing w:line="360" w:lineRule="auto"/>
              <w:rPr>
                <w:sz w:val="24"/>
                <w:szCs w:val="24"/>
              </w:rPr>
            </w:pPr>
            <w:r>
              <w:rPr>
                <w:rFonts w:eastAsia="Times New Roman"/>
                <w:color w:val="000000"/>
                <w:sz w:val="24"/>
                <w:szCs w:val="24"/>
              </w:rPr>
              <w:t xml:space="preserve"> </w:t>
            </w:r>
            <w:r w:rsidRPr="0033466E">
              <w:rPr>
                <w:rFonts w:eastAsia="Times New Roman"/>
                <w:color w:val="000000"/>
                <w:sz w:val="24"/>
                <w:szCs w:val="24"/>
              </w:rPr>
              <w:t>0</w:t>
            </w:r>
            <w:r w:rsidR="007F450A">
              <w:rPr>
                <w:rFonts w:eastAsia="Times New Roman"/>
                <w:color w:val="000000"/>
                <w:sz w:val="24"/>
                <w:szCs w:val="24"/>
              </w:rPr>
              <w:t>.</w:t>
            </w:r>
            <w:r w:rsidRPr="0033466E">
              <w:rPr>
                <w:rFonts w:eastAsia="Times New Roman"/>
                <w:color w:val="000000"/>
                <w:sz w:val="24"/>
                <w:szCs w:val="24"/>
              </w:rPr>
              <w:t>007</w:t>
            </w:r>
          </w:p>
          <w:p w14:paraId="71E25970" w14:textId="77777777" w:rsidR="00532248" w:rsidRDefault="00532248" w:rsidP="003C7F1F">
            <w:pPr>
              <w:spacing w:line="360" w:lineRule="auto"/>
              <w:rPr>
                <w:sz w:val="24"/>
                <w:szCs w:val="24"/>
              </w:rPr>
            </w:pPr>
          </w:p>
        </w:tc>
        <w:tc>
          <w:tcPr>
            <w:tcW w:w="816" w:type="dxa"/>
            <w:tcBorders>
              <w:top w:val="nil"/>
              <w:left w:val="nil"/>
              <w:bottom w:val="nil"/>
              <w:right w:val="nil"/>
            </w:tcBorders>
          </w:tcPr>
          <w:p w14:paraId="138E0158" w14:textId="77777777" w:rsidR="00532248" w:rsidRDefault="00532248" w:rsidP="003C7F1F">
            <w:pPr>
              <w:spacing w:line="360" w:lineRule="auto"/>
              <w:jc w:val="center"/>
              <w:rPr>
                <w:spacing w:val="-2"/>
                <w:sz w:val="24"/>
                <w:szCs w:val="24"/>
              </w:rPr>
            </w:pPr>
          </w:p>
          <w:p w14:paraId="49D656EC" w14:textId="61BE48ED"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ED1804A" w14:textId="77777777" w:rsidR="00532248" w:rsidRDefault="00532248" w:rsidP="003C7F1F">
            <w:pPr>
              <w:spacing w:line="360" w:lineRule="auto"/>
              <w:jc w:val="center"/>
              <w:rPr>
                <w:sz w:val="24"/>
                <w:szCs w:val="24"/>
              </w:rPr>
            </w:pPr>
          </w:p>
          <w:p w14:paraId="06336796" w14:textId="1C1EEE5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7D198AA7" w14:textId="77777777" w:rsidR="00532248" w:rsidRDefault="00532248" w:rsidP="003C7F1F">
            <w:pPr>
              <w:spacing w:line="360" w:lineRule="auto"/>
              <w:jc w:val="center"/>
              <w:rPr>
                <w:sz w:val="24"/>
                <w:szCs w:val="24"/>
              </w:rPr>
            </w:pPr>
          </w:p>
          <w:p w14:paraId="57E92C77" w14:textId="552B3B55"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275BBE8D" w14:textId="2135F5C0" w:rsidR="00532248" w:rsidRPr="00570C98" w:rsidRDefault="00532248" w:rsidP="003C7F1F">
            <w:pPr>
              <w:spacing w:line="360" w:lineRule="auto"/>
              <w:jc w:val="center"/>
              <w:rPr>
                <w:sz w:val="24"/>
                <w:szCs w:val="24"/>
              </w:rPr>
            </w:pPr>
            <w:r w:rsidRPr="00570C98">
              <w:rPr>
                <w:spacing w:val="-2"/>
                <w:sz w:val="24"/>
                <w:szCs w:val="24"/>
              </w:rPr>
              <w:t>0</w:t>
            </w:r>
            <w:r w:rsidR="007F450A">
              <w:rPr>
                <w:spacing w:val="-2"/>
                <w:sz w:val="24"/>
                <w:szCs w:val="24"/>
              </w:rPr>
              <w:t>.</w:t>
            </w:r>
            <w:r w:rsidRPr="00570C98">
              <w:rPr>
                <w:spacing w:val="-2"/>
                <w:sz w:val="24"/>
                <w:szCs w:val="24"/>
              </w:rPr>
              <w:t xml:space="preserve">01 </w:t>
            </w:r>
            <w:r w:rsidRPr="00810C60">
              <w:rPr>
                <w:spacing w:val="-2"/>
              </w:rPr>
              <w:t>(</w:t>
            </w:r>
            <w:r w:rsidR="00B92A51" w:rsidRPr="00B92A51">
              <w:rPr>
                <w:spacing w:val="-2"/>
              </w:rPr>
              <w:t>FAO/WHO</w:t>
            </w:r>
            <w:r w:rsidR="007F450A">
              <w:rPr>
                <w:spacing w:val="-2"/>
              </w:rPr>
              <w:t>.</w:t>
            </w:r>
            <w:r w:rsidRPr="00810C60">
              <w:rPr>
                <w:spacing w:val="-2"/>
              </w:rPr>
              <w:t xml:space="preserve"> 2000)</w:t>
            </w:r>
          </w:p>
        </w:tc>
        <w:tc>
          <w:tcPr>
            <w:tcW w:w="1145" w:type="dxa"/>
            <w:tcBorders>
              <w:top w:val="nil"/>
              <w:left w:val="nil"/>
              <w:bottom w:val="nil"/>
              <w:right w:val="nil"/>
            </w:tcBorders>
          </w:tcPr>
          <w:p w14:paraId="05AA0197" w14:textId="77777777" w:rsidR="00532248" w:rsidRDefault="00532248" w:rsidP="003C7F1F">
            <w:pPr>
              <w:spacing w:line="360" w:lineRule="auto"/>
              <w:jc w:val="center"/>
              <w:rPr>
                <w:sz w:val="24"/>
                <w:szCs w:val="24"/>
              </w:rPr>
            </w:pPr>
          </w:p>
          <w:p w14:paraId="660BB394" w14:textId="362EEA34"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0023</w:t>
            </w:r>
          </w:p>
        </w:tc>
        <w:tc>
          <w:tcPr>
            <w:tcW w:w="1176" w:type="dxa"/>
            <w:tcBorders>
              <w:top w:val="nil"/>
              <w:left w:val="nil"/>
              <w:bottom w:val="nil"/>
              <w:right w:val="nil"/>
            </w:tcBorders>
          </w:tcPr>
          <w:p w14:paraId="69F517AB" w14:textId="77777777" w:rsidR="00532248" w:rsidRDefault="00532248" w:rsidP="003C7F1F">
            <w:pPr>
              <w:spacing w:line="360" w:lineRule="auto"/>
              <w:jc w:val="center"/>
              <w:rPr>
                <w:sz w:val="24"/>
                <w:szCs w:val="24"/>
              </w:rPr>
            </w:pPr>
          </w:p>
          <w:p w14:paraId="7A99F254" w14:textId="314FAD33"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0033</w:t>
            </w:r>
          </w:p>
        </w:tc>
      </w:tr>
      <w:tr w:rsidR="00532248" w14:paraId="1168DD40" w14:textId="77777777" w:rsidTr="00F830D6">
        <w:trPr>
          <w:jc w:val="center"/>
        </w:trPr>
        <w:tc>
          <w:tcPr>
            <w:tcW w:w="1656" w:type="dxa"/>
            <w:tcBorders>
              <w:top w:val="nil"/>
              <w:left w:val="nil"/>
              <w:bottom w:val="nil"/>
              <w:right w:val="nil"/>
            </w:tcBorders>
            <w:vAlign w:val="bottom"/>
          </w:tcPr>
          <w:p w14:paraId="38328550" w14:textId="77777777" w:rsidR="00532248" w:rsidRDefault="00532248" w:rsidP="003C7F1F">
            <w:pPr>
              <w:spacing w:line="360" w:lineRule="auto"/>
              <w:jc w:val="both"/>
              <w:rPr>
                <w:sz w:val="24"/>
                <w:szCs w:val="24"/>
              </w:rPr>
            </w:pPr>
            <w:r w:rsidRPr="003644FF">
              <w:rPr>
                <w:rFonts w:eastAsia="Times New Roman"/>
                <w:color w:val="000000"/>
                <w:sz w:val="24"/>
                <w:szCs w:val="24"/>
              </w:rPr>
              <w:t>λcyhalothrine</w:t>
            </w:r>
          </w:p>
        </w:tc>
        <w:tc>
          <w:tcPr>
            <w:tcW w:w="953" w:type="dxa"/>
            <w:tcBorders>
              <w:top w:val="nil"/>
              <w:left w:val="nil"/>
              <w:bottom w:val="nil"/>
              <w:right w:val="nil"/>
            </w:tcBorders>
            <w:vAlign w:val="bottom"/>
          </w:tcPr>
          <w:p w14:paraId="053123B6" w14:textId="10E176DE" w:rsidR="00532248" w:rsidRDefault="00532248" w:rsidP="003C7F1F">
            <w:pPr>
              <w:spacing w:line="360" w:lineRule="auto"/>
              <w:jc w:val="center"/>
              <w:rPr>
                <w:sz w:val="24"/>
                <w:szCs w:val="24"/>
              </w:rPr>
            </w:pPr>
            <w:r w:rsidRPr="0033466E">
              <w:rPr>
                <w:rFonts w:eastAsia="Times New Roman"/>
                <w:color w:val="000000"/>
                <w:sz w:val="24"/>
                <w:szCs w:val="24"/>
              </w:rPr>
              <w:t>0</w:t>
            </w:r>
            <w:r w:rsidR="007F450A">
              <w:rPr>
                <w:rFonts w:eastAsia="Times New Roman"/>
                <w:color w:val="000000"/>
                <w:sz w:val="24"/>
                <w:szCs w:val="24"/>
              </w:rPr>
              <w:t>.</w:t>
            </w:r>
            <w:r w:rsidRPr="0033466E">
              <w:rPr>
                <w:rFonts w:eastAsia="Times New Roman"/>
                <w:color w:val="000000"/>
                <w:sz w:val="24"/>
                <w:szCs w:val="24"/>
              </w:rPr>
              <w:t>007</w:t>
            </w:r>
          </w:p>
        </w:tc>
        <w:tc>
          <w:tcPr>
            <w:tcW w:w="816" w:type="dxa"/>
            <w:tcBorders>
              <w:top w:val="nil"/>
              <w:left w:val="nil"/>
              <w:bottom w:val="nil"/>
              <w:right w:val="nil"/>
            </w:tcBorders>
          </w:tcPr>
          <w:p w14:paraId="4933A1D5" w14:textId="77777777" w:rsidR="00532248" w:rsidRDefault="00532248" w:rsidP="003C7F1F">
            <w:pPr>
              <w:spacing w:line="360" w:lineRule="auto"/>
              <w:jc w:val="center"/>
              <w:rPr>
                <w:spacing w:val="-2"/>
                <w:sz w:val="24"/>
                <w:szCs w:val="24"/>
              </w:rPr>
            </w:pPr>
          </w:p>
          <w:p w14:paraId="5CD4425E" w14:textId="0FC63820"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602EFC2" w14:textId="77777777" w:rsidR="00532248" w:rsidRDefault="00532248" w:rsidP="003C7F1F">
            <w:pPr>
              <w:spacing w:line="360" w:lineRule="auto"/>
              <w:jc w:val="center"/>
              <w:rPr>
                <w:sz w:val="24"/>
                <w:szCs w:val="24"/>
              </w:rPr>
            </w:pPr>
          </w:p>
          <w:p w14:paraId="49B4B6A0" w14:textId="09ECA16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34CEE71A" w14:textId="77777777" w:rsidR="00532248" w:rsidRDefault="00532248" w:rsidP="003C7F1F">
            <w:pPr>
              <w:spacing w:line="360" w:lineRule="auto"/>
              <w:jc w:val="center"/>
              <w:rPr>
                <w:sz w:val="24"/>
                <w:szCs w:val="24"/>
              </w:rPr>
            </w:pPr>
          </w:p>
          <w:p w14:paraId="00849529" w14:textId="1F6DC72F"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95AE8A8" w14:textId="52075D45" w:rsidR="00532248" w:rsidRDefault="00532248" w:rsidP="003C7F1F">
            <w:pPr>
              <w:spacing w:line="360" w:lineRule="auto"/>
              <w:jc w:val="center"/>
              <w:rPr>
                <w:sz w:val="24"/>
                <w:szCs w:val="24"/>
              </w:rPr>
            </w:pPr>
            <w:r w:rsidRPr="005D44B1">
              <w:rPr>
                <w:sz w:val="24"/>
                <w:szCs w:val="24"/>
              </w:rPr>
              <w:t>0</w:t>
            </w:r>
            <w:r w:rsidR="007F450A">
              <w:rPr>
                <w:sz w:val="24"/>
                <w:szCs w:val="24"/>
              </w:rPr>
              <w:t>.</w:t>
            </w:r>
            <w:r w:rsidRPr="005D44B1">
              <w:rPr>
                <w:sz w:val="24"/>
                <w:szCs w:val="24"/>
              </w:rPr>
              <w:t xml:space="preserve">0025 </w:t>
            </w:r>
            <w:r w:rsidRPr="005D44B1">
              <w:t>(EFSA</w:t>
            </w:r>
            <w:r w:rsidR="007F450A">
              <w:t>.</w:t>
            </w:r>
            <w:r w:rsidRPr="005D44B1">
              <w:t xml:space="preserve"> 2005)</w:t>
            </w:r>
          </w:p>
        </w:tc>
        <w:tc>
          <w:tcPr>
            <w:tcW w:w="1145" w:type="dxa"/>
            <w:tcBorders>
              <w:top w:val="nil"/>
              <w:left w:val="nil"/>
              <w:bottom w:val="nil"/>
              <w:right w:val="nil"/>
            </w:tcBorders>
          </w:tcPr>
          <w:p w14:paraId="2F9C8007" w14:textId="77777777" w:rsidR="00532248" w:rsidRDefault="00532248" w:rsidP="003C7F1F">
            <w:pPr>
              <w:spacing w:line="360" w:lineRule="auto"/>
              <w:jc w:val="center"/>
              <w:rPr>
                <w:sz w:val="24"/>
                <w:szCs w:val="24"/>
              </w:rPr>
            </w:pPr>
          </w:p>
          <w:p w14:paraId="21E84976" w14:textId="1F71DC5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0092</w:t>
            </w:r>
          </w:p>
        </w:tc>
        <w:tc>
          <w:tcPr>
            <w:tcW w:w="1176" w:type="dxa"/>
            <w:tcBorders>
              <w:top w:val="nil"/>
              <w:left w:val="nil"/>
              <w:bottom w:val="nil"/>
              <w:right w:val="nil"/>
            </w:tcBorders>
          </w:tcPr>
          <w:p w14:paraId="67570131" w14:textId="77777777" w:rsidR="00532248" w:rsidRDefault="00532248" w:rsidP="003C7F1F">
            <w:pPr>
              <w:spacing w:line="360" w:lineRule="auto"/>
              <w:jc w:val="center"/>
              <w:rPr>
                <w:sz w:val="24"/>
                <w:szCs w:val="24"/>
              </w:rPr>
            </w:pPr>
          </w:p>
          <w:p w14:paraId="0FD5A007" w14:textId="184F30EB"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0132</w:t>
            </w:r>
          </w:p>
        </w:tc>
      </w:tr>
      <w:tr w:rsidR="00532248" w14:paraId="55789BC7" w14:textId="77777777" w:rsidTr="00F830D6">
        <w:trPr>
          <w:jc w:val="center"/>
        </w:trPr>
        <w:tc>
          <w:tcPr>
            <w:tcW w:w="1656" w:type="dxa"/>
            <w:tcBorders>
              <w:top w:val="nil"/>
              <w:left w:val="nil"/>
              <w:bottom w:val="nil"/>
              <w:right w:val="nil"/>
            </w:tcBorders>
            <w:vAlign w:val="bottom"/>
          </w:tcPr>
          <w:p w14:paraId="7EFC9645" w14:textId="77777777" w:rsidR="00532248" w:rsidRDefault="00532248" w:rsidP="003C7F1F">
            <w:pPr>
              <w:spacing w:line="360" w:lineRule="auto"/>
              <w:jc w:val="both"/>
              <w:rPr>
                <w:sz w:val="24"/>
                <w:szCs w:val="24"/>
              </w:rPr>
            </w:pPr>
            <w:r w:rsidRPr="003644FF">
              <w:rPr>
                <w:rFonts w:eastAsia="Times New Roman"/>
                <w:color w:val="000000"/>
                <w:sz w:val="24"/>
                <w:szCs w:val="24"/>
              </w:rPr>
              <w:t>Isoproturon</w:t>
            </w:r>
          </w:p>
        </w:tc>
        <w:tc>
          <w:tcPr>
            <w:tcW w:w="953" w:type="dxa"/>
            <w:tcBorders>
              <w:top w:val="nil"/>
              <w:left w:val="nil"/>
              <w:bottom w:val="nil"/>
              <w:right w:val="nil"/>
            </w:tcBorders>
            <w:vAlign w:val="bottom"/>
          </w:tcPr>
          <w:p w14:paraId="3B1DD3D8" w14:textId="144A591E" w:rsidR="00532248" w:rsidRDefault="00532248" w:rsidP="003C7F1F">
            <w:pPr>
              <w:spacing w:line="360" w:lineRule="auto"/>
              <w:jc w:val="center"/>
              <w:rPr>
                <w:sz w:val="24"/>
                <w:szCs w:val="24"/>
              </w:rPr>
            </w:pPr>
            <w:r w:rsidRPr="007D1937">
              <w:rPr>
                <w:rFonts w:eastAsia="Times New Roman"/>
                <w:color w:val="000000"/>
                <w:sz w:val="24"/>
                <w:szCs w:val="24"/>
              </w:rPr>
              <w:t>0</w:t>
            </w:r>
            <w:r w:rsidR="007F450A">
              <w:rPr>
                <w:rFonts w:eastAsia="Times New Roman"/>
                <w:color w:val="000000"/>
                <w:sz w:val="24"/>
                <w:szCs w:val="24"/>
              </w:rPr>
              <w:t>.</w:t>
            </w:r>
            <w:r w:rsidRPr="007D1937">
              <w:rPr>
                <w:rFonts w:eastAsia="Times New Roman"/>
                <w:color w:val="000000"/>
                <w:sz w:val="24"/>
                <w:szCs w:val="24"/>
              </w:rPr>
              <w:t>007</w:t>
            </w:r>
          </w:p>
        </w:tc>
        <w:tc>
          <w:tcPr>
            <w:tcW w:w="816" w:type="dxa"/>
            <w:tcBorders>
              <w:top w:val="nil"/>
              <w:left w:val="nil"/>
              <w:bottom w:val="nil"/>
              <w:right w:val="nil"/>
            </w:tcBorders>
          </w:tcPr>
          <w:p w14:paraId="0254EC33" w14:textId="77777777" w:rsidR="00532248" w:rsidRDefault="00532248" w:rsidP="003C7F1F">
            <w:pPr>
              <w:spacing w:line="360" w:lineRule="auto"/>
              <w:jc w:val="center"/>
              <w:rPr>
                <w:spacing w:val="-2"/>
                <w:sz w:val="24"/>
                <w:szCs w:val="24"/>
              </w:rPr>
            </w:pPr>
          </w:p>
          <w:p w14:paraId="0EF61521" w14:textId="3948239D"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11955A1A" w14:textId="77777777" w:rsidR="00532248" w:rsidRDefault="00532248" w:rsidP="003C7F1F">
            <w:pPr>
              <w:spacing w:line="360" w:lineRule="auto"/>
              <w:jc w:val="center"/>
              <w:rPr>
                <w:sz w:val="24"/>
                <w:szCs w:val="24"/>
              </w:rPr>
            </w:pPr>
          </w:p>
          <w:p w14:paraId="29AE4A06" w14:textId="34E3A34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1E5A92F6" w14:textId="77777777" w:rsidR="00532248" w:rsidRDefault="00532248" w:rsidP="003C7F1F">
            <w:pPr>
              <w:spacing w:line="360" w:lineRule="auto"/>
              <w:jc w:val="center"/>
              <w:rPr>
                <w:sz w:val="24"/>
                <w:szCs w:val="24"/>
              </w:rPr>
            </w:pPr>
          </w:p>
          <w:p w14:paraId="13C4A57C" w14:textId="1FD2391B"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A0D4FC6" w14:textId="2E2EA3EB" w:rsidR="00532248" w:rsidRDefault="00532248" w:rsidP="003C7F1F">
            <w:pPr>
              <w:spacing w:line="360" w:lineRule="auto"/>
              <w:jc w:val="center"/>
              <w:rPr>
                <w:sz w:val="24"/>
                <w:szCs w:val="24"/>
              </w:rPr>
            </w:pPr>
            <w:r w:rsidRPr="005D44B1">
              <w:rPr>
                <w:sz w:val="24"/>
                <w:szCs w:val="24"/>
              </w:rPr>
              <w:t>0</w:t>
            </w:r>
            <w:r w:rsidR="007F450A">
              <w:rPr>
                <w:sz w:val="24"/>
                <w:szCs w:val="24"/>
              </w:rPr>
              <w:t>.</w:t>
            </w:r>
            <w:r w:rsidRPr="005D44B1">
              <w:rPr>
                <w:sz w:val="24"/>
                <w:szCs w:val="24"/>
              </w:rPr>
              <w:t>0</w:t>
            </w:r>
            <w:r>
              <w:rPr>
                <w:sz w:val="24"/>
                <w:szCs w:val="24"/>
              </w:rPr>
              <w:t>03</w:t>
            </w:r>
          </w:p>
          <w:p w14:paraId="6BBA54F0" w14:textId="2EF4B4D6" w:rsidR="00532248" w:rsidRDefault="00532248" w:rsidP="003C7F1F">
            <w:pPr>
              <w:spacing w:line="360" w:lineRule="auto"/>
              <w:jc w:val="center"/>
              <w:rPr>
                <w:sz w:val="24"/>
                <w:szCs w:val="24"/>
              </w:rPr>
            </w:pPr>
            <w:r w:rsidRPr="00827021">
              <w:t>(</w:t>
            </w:r>
            <w:r w:rsidR="00B92A51">
              <w:t>WHO</w:t>
            </w:r>
            <w:r w:rsidR="007F450A">
              <w:t>.</w:t>
            </w:r>
            <w:r w:rsidRPr="00827021">
              <w:t xml:space="preserve"> 20</w:t>
            </w:r>
            <w:r>
              <w:t>04</w:t>
            </w:r>
            <w:r w:rsidRPr="00827021">
              <w:t>)</w:t>
            </w:r>
          </w:p>
        </w:tc>
        <w:tc>
          <w:tcPr>
            <w:tcW w:w="1145" w:type="dxa"/>
            <w:tcBorders>
              <w:top w:val="nil"/>
              <w:left w:val="nil"/>
              <w:bottom w:val="nil"/>
              <w:right w:val="nil"/>
            </w:tcBorders>
          </w:tcPr>
          <w:p w14:paraId="66597EAF" w14:textId="77777777" w:rsidR="00532248" w:rsidRDefault="00532248" w:rsidP="003C7F1F">
            <w:pPr>
              <w:spacing w:line="360" w:lineRule="auto"/>
              <w:jc w:val="center"/>
              <w:rPr>
                <w:sz w:val="24"/>
                <w:szCs w:val="24"/>
              </w:rPr>
            </w:pPr>
          </w:p>
          <w:p w14:paraId="125DF763" w14:textId="69F27D0F"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0076</w:t>
            </w:r>
          </w:p>
        </w:tc>
        <w:tc>
          <w:tcPr>
            <w:tcW w:w="1176" w:type="dxa"/>
            <w:tcBorders>
              <w:top w:val="nil"/>
              <w:left w:val="nil"/>
              <w:bottom w:val="nil"/>
              <w:right w:val="nil"/>
            </w:tcBorders>
          </w:tcPr>
          <w:p w14:paraId="39E85573" w14:textId="77777777" w:rsidR="00532248" w:rsidRDefault="00532248" w:rsidP="003C7F1F">
            <w:pPr>
              <w:spacing w:line="360" w:lineRule="auto"/>
              <w:jc w:val="center"/>
              <w:rPr>
                <w:sz w:val="24"/>
                <w:szCs w:val="24"/>
              </w:rPr>
            </w:pPr>
          </w:p>
          <w:p w14:paraId="2122F75E" w14:textId="78F03A55"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0110</w:t>
            </w:r>
          </w:p>
        </w:tc>
      </w:tr>
      <w:tr w:rsidR="00532248" w14:paraId="37CE36B5" w14:textId="77777777" w:rsidTr="00F830D6">
        <w:trPr>
          <w:jc w:val="center"/>
        </w:trPr>
        <w:tc>
          <w:tcPr>
            <w:tcW w:w="1656" w:type="dxa"/>
            <w:tcBorders>
              <w:top w:val="nil"/>
              <w:left w:val="nil"/>
              <w:bottom w:val="nil"/>
              <w:right w:val="nil"/>
            </w:tcBorders>
            <w:vAlign w:val="bottom"/>
          </w:tcPr>
          <w:p w14:paraId="0EFCF7D7" w14:textId="77777777" w:rsidR="00532248" w:rsidRDefault="00532248" w:rsidP="003C7F1F">
            <w:pPr>
              <w:spacing w:line="360" w:lineRule="auto"/>
              <w:jc w:val="both"/>
              <w:rPr>
                <w:sz w:val="24"/>
                <w:szCs w:val="24"/>
              </w:rPr>
            </w:pPr>
            <w:r w:rsidRPr="003644FF">
              <w:rPr>
                <w:rFonts w:eastAsia="Times New Roman"/>
                <w:color w:val="000000"/>
                <w:sz w:val="24"/>
                <w:szCs w:val="24"/>
              </w:rPr>
              <w:t>Cyanazine</w:t>
            </w:r>
          </w:p>
        </w:tc>
        <w:tc>
          <w:tcPr>
            <w:tcW w:w="953" w:type="dxa"/>
            <w:tcBorders>
              <w:top w:val="nil"/>
              <w:left w:val="nil"/>
              <w:bottom w:val="nil"/>
              <w:right w:val="nil"/>
            </w:tcBorders>
            <w:vAlign w:val="bottom"/>
          </w:tcPr>
          <w:p w14:paraId="19BC9EB7" w14:textId="27DB15F4"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006</w:t>
            </w:r>
          </w:p>
        </w:tc>
        <w:tc>
          <w:tcPr>
            <w:tcW w:w="816" w:type="dxa"/>
            <w:tcBorders>
              <w:top w:val="nil"/>
              <w:left w:val="nil"/>
              <w:bottom w:val="nil"/>
              <w:right w:val="nil"/>
            </w:tcBorders>
          </w:tcPr>
          <w:p w14:paraId="7421A161" w14:textId="77777777" w:rsidR="00532248" w:rsidRDefault="00532248" w:rsidP="003C7F1F">
            <w:pPr>
              <w:spacing w:line="360" w:lineRule="auto"/>
              <w:jc w:val="center"/>
              <w:rPr>
                <w:spacing w:val="-2"/>
                <w:sz w:val="24"/>
                <w:szCs w:val="24"/>
              </w:rPr>
            </w:pPr>
          </w:p>
          <w:p w14:paraId="4938EA58" w14:textId="05DD64A9"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2782FF39" w14:textId="77777777" w:rsidR="00532248" w:rsidRDefault="00532248" w:rsidP="003C7F1F">
            <w:pPr>
              <w:spacing w:line="360" w:lineRule="auto"/>
              <w:jc w:val="center"/>
              <w:rPr>
                <w:sz w:val="24"/>
                <w:szCs w:val="24"/>
              </w:rPr>
            </w:pPr>
          </w:p>
          <w:p w14:paraId="6785EB99" w14:textId="48CBB4B0"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17AC27C6" w14:textId="77777777" w:rsidR="00532248" w:rsidRDefault="00532248" w:rsidP="003C7F1F">
            <w:pPr>
              <w:spacing w:line="360" w:lineRule="auto"/>
              <w:jc w:val="center"/>
              <w:rPr>
                <w:sz w:val="24"/>
                <w:szCs w:val="24"/>
              </w:rPr>
            </w:pPr>
          </w:p>
          <w:p w14:paraId="427E8C94" w14:textId="24FC32B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0BE3E5B5" w14:textId="27A08F6B" w:rsidR="00532248" w:rsidRDefault="00532248" w:rsidP="003C7F1F">
            <w:pPr>
              <w:spacing w:line="360" w:lineRule="auto"/>
              <w:jc w:val="center"/>
              <w:rPr>
                <w:spacing w:val="-2"/>
                <w:sz w:val="24"/>
                <w:szCs w:val="24"/>
              </w:rPr>
            </w:pPr>
            <w:r w:rsidRPr="00827021">
              <w:rPr>
                <w:spacing w:val="-2"/>
                <w:sz w:val="24"/>
                <w:szCs w:val="24"/>
              </w:rPr>
              <w:t>0</w:t>
            </w:r>
            <w:r w:rsidR="007F450A">
              <w:rPr>
                <w:spacing w:val="-2"/>
                <w:sz w:val="24"/>
                <w:szCs w:val="24"/>
              </w:rPr>
              <w:t>.</w:t>
            </w:r>
            <w:r w:rsidRPr="00827021">
              <w:rPr>
                <w:spacing w:val="-2"/>
                <w:sz w:val="24"/>
                <w:szCs w:val="24"/>
              </w:rPr>
              <w:t>002</w:t>
            </w:r>
            <w:r>
              <w:rPr>
                <w:spacing w:val="-2"/>
                <w:sz w:val="24"/>
                <w:szCs w:val="24"/>
              </w:rPr>
              <w:t>5</w:t>
            </w:r>
          </w:p>
          <w:p w14:paraId="40EFFF5C" w14:textId="65491BB9" w:rsidR="00532248" w:rsidRPr="00827021" w:rsidRDefault="00532248" w:rsidP="003C7F1F">
            <w:pPr>
              <w:spacing w:line="360" w:lineRule="auto"/>
              <w:jc w:val="center"/>
              <w:rPr>
                <w:sz w:val="24"/>
                <w:szCs w:val="24"/>
              </w:rPr>
            </w:pPr>
            <w:r w:rsidRPr="00827021">
              <w:rPr>
                <w:spacing w:val="-2"/>
                <w:sz w:val="18"/>
                <w:szCs w:val="18"/>
              </w:rPr>
              <w:t>(</w:t>
            </w:r>
            <w:r w:rsidR="00B92A51">
              <w:rPr>
                <w:spacing w:val="-2"/>
                <w:sz w:val="18"/>
                <w:szCs w:val="18"/>
              </w:rPr>
              <w:t>WHO</w:t>
            </w:r>
            <w:r w:rsidR="007F450A">
              <w:rPr>
                <w:spacing w:val="-2"/>
                <w:sz w:val="18"/>
                <w:szCs w:val="18"/>
              </w:rPr>
              <w:t>.</w:t>
            </w:r>
            <w:r w:rsidRPr="00827021">
              <w:rPr>
                <w:spacing w:val="-2"/>
                <w:sz w:val="18"/>
                <w:szCs w:val="18"/>
              </w:rPr>
              <w:t xml:space="preserve"> 2009)</w:t>
            </w:r>
          </w:p>
        </w:tc>
        <w:tc>
          <w:tcPr>
            <w:tcW w:w="1145" w:type="dxa"/>
            <w:tcBorders>
              <w:top w:val="nil"/>
              <w:left w:val="nil"/>
              <w:bottom w:val="nil"/>
              <w:right w:val="nil"/>
            </w:tcBorders>
          </w:tcPr>
          <w:p w14:paraId="52244583" w14:textId="77777777" w:rsidR="00532248" w:rsidRDefault="00532248" w:rsidP="003C7F1F">
            <w:pPr>
              <w:spacing w:line="360" w:lineRule="auto"/>
              <w:jc w:val="center"/>
              <w:rPr>
                <w:sz w:val="24"/>
                <w:szCs w:val="24"/>
              </w:rPr>
            </w:pPr>
          </w:p>
          <w:p w14:paraId="548B8B4E" w14:textId="259199AB"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0080</w:t>
            </w:r>
          </w:p>
        </w:tc>
        <w:tc>
          <w:tcPr>
            <w:tcW w:w="1176" w:type="dxa"/>
            <w:tcBorders>
              <w:top w:val="nil"/>
              <w:left w:val="nil"/>
              <w:bottom w:val="nil"/>
              <w:right w:val="nil"/>
            </w:tcBorders>
          </w:tcPr>
          <w:p w14:paraId="086C0B94" w14:textId="77777777" w:rsidR="00532248" w:rsidRDefault="00532248" w:rsidP="003C7F1F">
            <w:pPr>
              <w:spacing w:line="360" w:lineRule="auto"/>
              <w:jc w:val="center"/>
              <w:rPr>
                <w:sz w:val="24"/>
                <w:szCs w:val="24"/>
              </w:rPr>
            </w:pPr>
          </w:p>
          <w:p w14:paraId="3404D0E2" w14:textId="58D3626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0112</w:t>
            </w:r>
          </w:p>
        </w:tc>
      </w:tr>
      <w:tr w:rsidR="00532248" w14:paraId="70370065" w14:textId="77777777" w:rsidTr="00F830D6">
        <w:trPr>
          <w:jc w:val="center"/>
        </w:trPr>
        <w:tc>
          <w:tcPr>
            <w:tcW w:w="1656" w:type="dxa"/>
            <w:tcBorders>
              <w:top w:val="nil"/>
              <w:left w:val="nil"/>
              <w:bottom w:val="nil"/>
              <w:right w:val="nil"/>
            </w:tcBorders>
            <w:vAlign w:val="bottom"/>
          </w:tcPr>
          <w:p w14:paraId="7D1597F7" w14:textId="7D8392DE" w:rsidR="00532248" w:rsidRDefault="00532248" w:rsidP="003C7F1F">
            <w:pPr>
              <w:spacing w:line="360" w:lineRule="auto"/>
              <w:jc w:val="both"/>
              <w:rPr>
                <w:sz w:val="24"/>
                <w:szCs w:val="24"/>
              </w:rPr>
            </w:pPr>
            <w:r w:rsidRPr="003644FF">
              <w:rPr>
                <w:rFonts w:eastAsia="Times New Roman"/>
                <w:color w:val="000000"/>
                <w:sz w:val="24"/>
                <w:szCs w:val="24"/>
              </w:rPr>
              <w:t>Prom</w:t>
            </w:r>
            <w:r w:rsidR="00213C1A">
              <w:rPr>
                <w:rFonts w:eastAsia="Times New Roman"/>
                <w:color w:val="000000"/>
                <w:sz w:val="24"/>
                <w:szCs w:val="24"/>
              </w:rPr>
              <w:t>e</w:t>
            </w:r>
            <w:r w:rsidRPr="003644FF">
              <w:rPr>
                <w:rFonts w:eastAsia="Times New Roman"/>
                <w:color w:val="000000"/>
                <w:sz w:val="24"/>
                <w:szCs w:val="24"/>
              </w:rPr>
              <w:t>tryn</w:t>
            </w:r>
          </w:p>
        </w:tc>
        <w:tc>
          <w:tcPr>
            <w:tcW w:w="953" w:type="dxa"/>
            <w:tcBorders>
              <w:top w:val="nil"/>
              <w:left w:val="nil"/>
              <w:bottom w:val="nil"/>
              <w:right w:val="nil"/>
            </w:tcBorders>
            <w:vAlign w:val="bottom"/>
          </w:tcPr>
          <w:p w14:paraId="4073D33F" w14:textId="775761A5"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tc>
        <w:tc>
          <w:tcPr>
            <w:tcW w:w="816" w:type="dxa"/>
            <w:tcBorders>
              <w:top w:val="nil"/>
              <w:left w:val="nil"/>
              <w:bottom w:val="nil"/>
              <w:right w:val="nil"/>
            </w:tcBorders>
          </w:tcPr>
          <w:p w14:paraId="367BDCBF" w14:textId="77777777" w:rsidR="00532248" w:rsidRDefault="00532248" w:rsidP="003C7F1F">
            <w:pPr>
              <w:spacing w:line="360" w:lineRule="auto"/>
              <w:jc w:val="center"/>
              <w:rPr>
                <w:spacing w:val="-2"/>
                <w:sz w:val="24"/>
                <w:szCs w:val="24"/>
              </w:rPr>
            </w:pPr>
          </w:p>
          <w:p w14:paraId="48D06274" w14:textId="269B1831"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7D5DD886" w14:textId="77777777" w:rsidR="00532248" w:rsidRDefault="00532248" w:rsidP="003C7F1F">
            <w:pPr>
              <w:spacing w:line="360" w:lineRule="auto"/>
              <w:jc w:val="center"/>
              <w:rPr>
                <w:sz w:val="24"/>
                <w:szCs w:val="24"/>
              </w:rPr>
            </w:pPr>
          </w:p>
          <w:p w14:paraId="14488B76" w14:textId="247C4116"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3E1AEE3B" w14:textId="77777777" w:rsidR="00532248" w:rsidRDefault="00532248" w:rsidP="003C7F1F">
            <w:pPr>
              <w:spacing w:line="360" w:lineRule="auto"/>
              <w:jc w:val="center"/>
              <w:rPr>
                <w:sz w:val="24"/>
                <w:szCs w:val="24"/>
              </w:rPr>
            </w:pPr>
          </w:p>
          <w:p w14:paraId="2A322866" w14:textId="336815D5"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61449829" w14:textId="7DF6B992" w:rsidR="00532248" w:rsidRDefault="00532248" w:rsidP="003C7F1F">
            <w:pPr>
              <w:spacing w:line="360" w:lineRule="auto"/>
              <w:jc w:val="center"/>
              <w:rPr>
                <w:sz w:val="24"/>
                <w:szCs w:val="24"/>
              </w:rPr>
            </w:pPr>
            <w:r w:rsidRPr="002A405E">
              <w:rPr>
                <w:sz w:val="24"/>
                <w:szCs w:val="24"/>
              </w:rPr>
              <w:t>0</w:t>
            </w:r>
            <w:r w:rsidR="007F450A">
              <w:rPr>
                <w:sz w:val="24"/>
                <w:szCs w:val="24"/>
              </w:rPr>
              <w:t>.</w:t>
            </w:r>
            <w:r w:rsidRPr="002A405E">
              <w:rPr>
                <w:sz w:val="24"/>
                <w:szCs w:val="24"/>
              </w:rPr>
              <w:t xml:space="preserve">004 </w:t>
            </w:r>
            <w:r w:rsidRPr="002A405E">
              <w:t>(AFSSA</w:t>
            </w:r>
            <w:r w:rsidR="007F450A">
              <w:t>.</w:t>
            </w:r>
            <w:r w:rsidRPr="002A405E">
              <w:t xml:space="preserve"> 2007</w:t>
            </w:r>
          </w:p>
        </w:tc>
        <w:tc>
          <w:tcPr>
            <w:tcW w:w="1145" w:type="dxa"/>
            <w:tcBorders>
              <w:top w:val="nil"/>
              <w:left w:val="nil"/>
              <w:bottom w:val="nil"/>
              <w:right w:val="nil"/>
            </w:tcBorders>
          </w:tcPr>
          <w:p w14:paraId="1F8E4532" w14:textId="77777777" w:rsidR="00532248" w:rsidRDefault="00532248" w:rsidP="003C7F1F">
            <w:pPr>
              <w:spacing w:line="360" w:lineRule="auto"/>
              <w:jc w:val="center"/>
              <w:rPr>
                <w:sz w:val="24"/>
                <w:szCs w:val="24"/>
              </w:rPr>
            </w:pPr>
          </w:p>
          <w:p w14:paraId="30016303" w14:textId="39710EE4"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0065</w:t>
            </w:r>
          </w:p>
        </w:tc>
        <w:tc>
          <w:tcPr>
            <w:tcW w:w="1176" w:type="dxa"/>
            <w:tcBorders>
              <w:top w:val="nil"/>
              <w:left w:val="nil"/>
              <w:bottom w:val="nil"/>
              <w:right w:val="nil"/>
            </w:tcBorders>
          </w:tcPr>
          <w:p w14:paraId="40402762" w14:textId="77777777" w:rsidR="00532248" w:rsidRDefault="00532248" w:rsidP="003C7F1F">
            <w:pPr>
              <w:spacing w:line="360" w:lineRule="auto"/>
              <w:jc w:val="center"/>
              <w:rPr>
                <w:sz w:val="24"/>
                <w:szCs w:val="24"/>
              </w:rPr>
            </w:pPr>
          </w:p>
          <w:p w14:paraId="7833A467" w14:textId="6B918D4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0095</w:t>
            </w:r>
          </w:p>
        </w:tc>
      </w:tr>
      <w:tr w:rsidR="00532248" w14:paraId="5163B12F" w14:textId="77777777" w:rsidTr="00F830D6">
        <w:trPr>
          <w:jc w:val="center"/>
        </w:trPr>
        <w:tc>
          <w:tcPr>
            <w:tcW w:w="1656" w:type="dxa"/>
            <w:tcBorders>
              <w:top w:val="nil"/>
              <w:left w:val="nil"/>
              <w:bottom w:val="nil"/>
              <w:right w:val="nil"/>
            </w:tcBorders>
            <w:vAlign w:val="bottom"/>
          </w:tcPr>
          <w:p w14:paraId="09172200" w14:textId="77777777" w:rsidR="00532248" w:rsidRDefault="00532248" w:rsidP="003C7F1F">
            <w:pPr>
              <w:spacing w:line="360" w:lineRule="auto"/>
              <w:jc w:val="both"/>
              <w:rPr>
                <w:rFonts w:eastAsia="Times New Roman"/>
                <w:color w:val="000000"/>
                <w:sz w:val="24"/>
                <w:szCs w:val="24"/>
              </w:rPr>
            </w:pPr>
          </w:p>
          <w:p w14:paraId="577FFE7D" w14:textId="77777777" w:rsidR="00532248" w:rsidRDefault="00532248" w:rsidP="003C7F1F">
            <w:pPr>
              <w:spacing w:line="360" w:lineRule="auto"/>
              <w:jc w:val="both"/>
              <w:rPr>
                <w:sz w:val="24"/>
                <w:szCs w:val="24"/>
              </w:rPr>
            </w:pPr>
            <w:r w:rsidRPr="003644FF">
              <w:rPr>
                <w:rFonts w:eastAsia="Times New Roman"/>
                <w:color w:val="000000"/>
                <w:sz w:val="24"/>
                <w:szCs w:val="24"/>
              </w:rPr>
              <w:t>Monuron</w:t>
            </w:r>
          </w:p>
        </w:tc>
        <w:tc>
          <w:tcPr>
            <w:tcW w:w="953" w:type="dxa"/>
            <w:tcBorders>
              <w:top w:val="nil"/>
              <w:left w:val="nil"/>
              <w:bottom w:val="nil"/>
              <w:right w:val="nil"/>
            </w:tcBorders>
            <w:vAlign w:val="bottom"/>
          </w:tcPr>
          <w:p w14:paraId="6452ECDB" w14:textId="7C40E180" w:rsidR="00532248" w:rsidRDefault="00532248" w:rsidP="003C7F1F">
            <w:pPr>
              <w:spacing w:line="360" w:lineRule="auto"/>
              <w:rPr>
                <w:sz w:val="24"/>
                <w:szCs w:val="24"/>
              </w:rPr>
            </w:pPr>
            <w:r>
              <w:rPr>
                <w:rFonts w:eastAsia="Times New Roman"/>
                <w:color w:val="000000"/>
                <w:sz w:val="24"/>
                <w:szCs w:val="24"/>
              </w:rPr>
              <w:t xml:space="preserve">  </w:t>
            </w:r>
            <w:r w:rsidRPr="007D1937">
              <w:rPr>
                <w:rFonts w:eastAsia="Times New Roman"/>
                <w:color w:val="000000"/>
                <w:sz w:val="24"/>
                <w:szCs w:val="24"/>
              </w:rPr>
              <w:t>0</w:t>
            </w:r>
            <w:r w:rsidR="007F450A">
              <w:rPr>
                <w:rFonts w:eastAsia="Times New Roman"/>
                <w:color w:val="000000"/>
                <w:sz w:val="24"/>
                <w:szCs w:val="24"/>
              </w:rPr>
              <w:t>.</w:t>
            </w:r>
            <w:r w:rsidRPr="007D1937">
              <w:rPr>
                <w:rFonts w:eastAsia="Times New Roman"/>
                <w:color w:val="000000"/>
                <w:sz w:val="24"/>
                <w:szCs w:val="24"/>
              </w:rPr>
              <w:t>006</w:t>
            </w:r>
          </w:p>
        </w:tc>
        <w:tc>
          <w:tcPr>
            <w:tcW w:w="816" w:type="dxa"/>
            <w:tcBorders>
              <w:top w:val="nil"/>
              <w:left w:val="nil"/>
              <w:bottom w:val="nil"/>
              <w:right w:val="nil"/>
            </w:tcBorders>
          </w:tcPr>
          <w:p w14:paraId="5C557987" w14:textId="77777777" w:rsidR="00532248" w:rsidRDefault="00532248" w:rsidP="003C7F1F">
            <w:pPr>
              <w:spacing w:line="360" w:lineRule="auto"/>
              <w:jc w:val="center"/>
              <w:rPr>
                <w:spacing w:val="-2"/>
                <w:sz w:val="24"/>
                <w:szCs w:val="24"/>
              </w:rPr>
            </w:pPr>
          </w:p>
          <w:p w14:paraId="5624266E" w14:textId="0DBD8C8B" w:rsidR="00532248" w:rsidRPr="00C972C0" w:rsidRDefault="00532248" w:rsidP="003C7F1F">
            <w:pPr>
              <w:spacing w:line="360" w:lineRule="auto"/>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43E32380" w14:textId="77777777" w:rsidR="00532248" w:rsidRDefault="00532248" w:rsidP="003C7F1F">
            <w:pPr>
              <w:spacing w:line="360" w:lineRule="auto"/>
              <w:jc w:val="center"/>
              <w:rPr>
                <w:sz w:val="24"/>
                <w:szCs w:val="24"/>
              </w:rPr>
            </w:pPr>
          </w:p>
          <w:p w14:paraId="7BD5C1A9" w14:textId="1D208A13"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52735A44" w14:textId="77777777" w:rsidR="00532248" w:rsidRDefault="00532248" w:rsidP="003C7F1F">
            <w:pPr>
              <w:spacing w:line="360" w:lineRule="auto"/>
              <w:jc w:val="center"/>
              <w:rPr>
                <w:sz w:val="24"/>
                <w:szCs w:val="24"/>
              </w:rPr>
            </w:pPr>
          </w:p>
          <w:p w14:paraId="2E5AD5DF" w14:textId="1950ACE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6DCB8674" w14:textId="774EF66A" w:rsidR="00532248" w:rsidRPr="00C80914" w:rsidRDefault="00532248" w:rsidP="003C7F1F">
            <w:pPr>
              <w:spacing w:line="360" w:lineRule="auto"/>
              <w:rPr>
                <w:sz w:val="24"/>
                <w:szCs w:val="24"/>
              </w:rPr>
            </w:pPr>
            <w:r>
              <w:rPr>
                <w:sz w:val="24"/>
                <w:szCs w:val="24"/>
              </w:rPr>
              <w:t xml:space="preserve">     </w:t>
            </w:r>
            <w:r w:rsidRPr="00C80914">
              <w:rPr>
                <w:sz w:val="24"/>
                <w:szCs w:val="24"/>
              </w:rPr>
              <w:t>0</w:t>
            </w:r>
            <w:r w:rsidR="007F450A">
              <w:rPr>
                <w:sz w:val="24"/>
                <w:szCs w:val="24"/>
              </w:rPr>
              <w:t>.</w:t>
            </w:r>
            <w:r w:rsidRPr="00C80914">
              <w:rPr>
                <w:sz w:val="24"/>
                <w:szCs w:val="24"/>
              </w:rPr>
              <w:t>003</w:t>
            </w:r>
          </w:p>
          <w:p w14:paraId="33F2040E" w14:textId="3DB03BD1" w:rsidR="00532248" w:rsidRDefault="00532248" w:rsidP="003C7F1F">
            <w:pPr>
              <w:spacing w:line="360" w:lineRule="auto"/>
              <w:jc w:val="center"/>
              <w:rPr>
                <w:sz w:val="24"/>
                <w:szCs w:val="24"/>
              </w:rPr>
            </w:pPr>
            <w:r w:rsidRPr="00F7008F">
              <w:t>(AFSSA</w:t>
            </w:r>
            <w:r w:rsidR="007F450A">
              <w:t>.</w:t>
            </w:r>
            <w:r w:rsidRPr="00F7008F">
              <w:t xml:space="preserve"> 2007)</w:t>
            </w:r>
          </w:p>
        </w:tc>
        <w:tc>
          <w:tcPr>
            <w:tcW w:w="1145" w:type="dxa"/>
            <w:tcBorders>
              <w:top w:val="nil"/>
              <w:left w:val="nil"/>
              <w:bottom w:val="nil"/>
              <w:right w:val="nil"/>
            </w:tcBorders>
          </w:tcPr>
          <w:p w14:paraId="669266EC" w14:textId="77777777" w:rsidR="00532248" w:rsidRDefault="00532248" w:rsidP="003C7F1F">
            <w:pPr>
              <w:spacing w:line="360" w:lineRule="auto"/>
              <w:jc w:val="center"/>
              <w:rPr>
                <w:sz w:val="24"/>
                <w:szCs w:val="24"/>
              </w:rPr>
            </w:pPr>
          </w:p>
          <w:p w14:paraId="198363C6" w14:textId="18B600AE"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0067</w:t>
            </w:r>
          </w:p>
        </w:tc>
        <w:tc>
          <w:tcPr>
            <w:tcW w:w="1176" w:type="dxa"/>
            <w:tcBorders>
              <w:top w:val="nil"/>
              <w:left w:val="nil"/>
              <w:bottom w:val="nil"/>
              <w:right w:val="nil"/>
            </w:tcBorders>
          </w:tcPr>
          <w:p w14:paraId="609755F4" w14:textId="77777777" w:rsidR="00532248" w:rsidRDefault="00532248" w:rsidP="003C7F1F">
            <w:pPr>
              <w:spacing w:line="360" w:lineRule="auto"/>
              <w:jc w:val="center"/>
              <w:rPr>
                <w:sz w:val="24"/>
                <w:szCs w:val="24"/>
              </w:rPr>
            </w:pPr>
          </w:p>
          <w:p w14:paraId="28C9663B" w14:textId="10426C7F"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0093</w:t>
            </w:r>
          </w:p>
        </w:tc>
      </w:tr>
      <w:tr w:rsidR="00532248" w14:paraId="4BDBB70C" w14:textId="77777777" w:rsidTr="00F830D6">
        <w:trPr>
          <w:trHeight w:val="706"/>
          <w:jc w:val="center"/>
        </w:trPr>
        <w:tc>
          <w:tcPr>
            <w:tcW w:w="1656" w:type="dxa"/>
            <w:tcBorders>
              <w:top w:val="nil"/>
              <w:left w:val="nil"/>
              <w:bottom w:val="nil"/>
              <w:right w:val="nil"/>
            </w:tcBorders>
            <w:vAlign w:val="bottom"/>
          </w:tcPr>
          <w:p w14:paraId="78914A69" w14:textId="77777777" w:rsidR="00532248" w:rsidRDefault="00532248" w:rsidP="003C7F1F">
            <w:pPr>
              <w:spacing w:line="360" w:lineRule="auto"/>
              <w:jc w:val="both"/>
              <w:rPr>
                <w:sz w:val="24"/>
                <w:szCs w:val="24"/>
              </w:rPr>
            </w:pPr>
            <w:r w:rsidRPr="003644FF">
              <w:rPr>
                <w:rFonts w:eastAsia="Times New Roman"/>
                <w:color w:val="000000"/>
                <w:sz w:val="24"/>
                <w:szCs w:val="24"/>
              </w:rPr>
              <w:t>Buturon</w:t>
            </w:r>
          </w:p>
        </w:tc>
        <w:tc>
          <w:tcPr>
            <w:tcW w:w="953" w:type="dxa"/>
            <w:tcBorders>
              <w:top w:val="nil"/>
              <w:left w:val="nil"/>
              <w:bottom w:val="nil"/>
              <w:right w:val="nil"/>
            </w:tcBorders>
            <w:vAlign w:val="bottom"/>
          </w:tcPr>
          <w:p w14:paraId="78E0A563" w14:textId="486E21C8" w:rsidR="00532248" w:rsidRDefault="00532248" w:rsidP="003C7F1F">
            <w:pPr>
              <w:spacing w:line="360" w:lineRule="auto"/>
              <w:jc w:val="center"/>
              <w:rPr>
                <w:sz w:val="24"/>
                <w:szCs w:val="24"/>
              </w:rPr>
            </w:pPr>
            <w:r w:rsidRPr="007D1937">
              <w:rPr>
                <w:rFonts w:eastAsia="Times New Roman"/>
                <w:color w:val="000000"/>
                <w:sz w:val="24"/>
                <w:szCs w:val="24"/>
              </w:rPr>
              <w:t>0</w:t>
            </w:r>
            <w:r w:rsidR="007F450A">
              <w:rPr>
                <w:rFonts w:eastAsia="Times New Roman"/>
                <w:color w:val="000000"/>
                <w:sz w:val="24"/>
                <w:szCs w:val="24"/>
              </w:rPr>
              <w:t>.</w:t>
            </w:r>
            <w:r w:rsidRPr="007D1937">
              <w:rPr>
                <w:rFonts w:eastAsia="Times New Roman"/>
                <w:color w:val="000000"/>
                <w:sz w:val="24"/>
                <w:szCs w:val="24"/>
              </w:rPr>
              <w:t>002</w:t>
            </w:r>
          </w:p>
        </w:tc>
        <w:tc>
          <w:tcPr>
            <w:tcW w:w="816" w:type="dxa"/>
            <w:tcBorders>
              <w:top w:val="nil"/>
              <w:left w:val="nil"/>
              <w:bottom w:val="nil"/>
              <w:right w:val="nil"/>
            </w:tcBorders>
          </w:tcPr>
          <w:p w14:paraId="5D35C1EC" w14:textId="77777777" w:rsidR="00532248" w:rsidRDefault="00532248" w:rsidP="003C7F1F">
            <w:pPr>
              <w:spacing w:line="360" w:lineRule="auto"/>
              <w:jc w:val="center"/>
              <w:rPr>
                <w:spacing w:val="-2"/>
                <w:sz w:val="24"/>
                <w:szCs w:val="24"/>
              </w:rPr>
            </w:pPr>
          </w:p>
          <w:p w14:paraId="725D576B" w14:textId="1F75BAE8"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01EF982A" w14:textId="77777777" w:rsidR="00532248" w:rsidRDefault="00532248" w:rsidP="003C7F1F">
            <w:pPr>
              <w:spacing w:line="360" w:lineRule="auto"/>
              <w:jc w:val="center"/>
              <w:rPr>
                <w:sz w:val="24"/>
                <w:szCs w:val="24"/>
              </w:rPr>
            </w:pPr>
          </w:p>
          <w:p w14:paraId="5FAD3323" w14:textId="6ED55AFA" w:rsidR="00532248" w:rsidRDefault="00532248" w:rsidP="003C7F1F">
            <w:pPr>
              <w:spacing w:line="360" w:lineRule="auto"/>
              <w:jc w:val="center"/>
              <w:rPr>
                <w:sz w:val="24"/>
                <w:szCs w:val="24"/>
              </w:rPr>
            </w:pPr>
            <w:r>
              <w:rPr>
                <w:sz w:val="24"/>
                <w:szCs w:val="24"/>
              </w:rPr>
              <w:t>6</w:t>
            </w:r>
            <w:r w:rsidR="007F450A">
              <w:rPr>
                <w:sz w:val="24"/>
                <w:szCs w:val="24"/>
              </w:rPr>
              <w:t>.</w:t>
            </w:r>
            <w:r>
              <w:rPr>
                <w:sz w:val="24"/>
                <w:szCs w:val="24"/>
              </w:rPr>
              <w:t>0×10</w:t>
            </w:r>
            <w:r>
              <w:rPr>
                <w:sz w:val="24"/>
                <w:szCs w:val="24"/>
                <w:vertAlign w:val="superscript"/>
              </w:rPr>
              <w:t>-6</w:t>
            </w:r>
          </w:p>
        </w:tc>
        <w:tc>
          <w:tcPr>
            <w:tcW w:w="1032" w:type="dxa"/>
            <w:tcBorders>
              <w:top w:val="nil"/>
              <w:left w:val="nil"/>
              <w:bottom w:val="nil"/>
              <w:right w:val="nil"/>
            </w:tcBorders>
          </w:tcPr>
          <w:p w14:paraId="128FA22F" w14:textId="77777777" w:rsidR="00532248" w:rsidRDefault="00532248" w:rsidP="003C7F1F">
            <w:pPr>
              <w:spacing w:line="360" w:lineRule="auto"/>
              <w:jc w:val="center"/>
              <w:rPr>
                <w:sz w:val="24"/>
                <w:szCs w:val="24"/>
              </w:rPr>
            </w:pPr>
          </w:p>
          <w:p w14:paraId="2B4D8EBC" w14:textId="26EEEBDB" w:rsidR="00532248" w:rsidRDefault="00532248" w:rsidP="003C7F1F">
            <w:pPr>
              <w:spacing w:line="360" w:lineRule="auto"/>
              <w:jc w:val="center"/>
              <w:rPr>
                <w:sz w:val="24"/>
                <w:szCs w:val="24"/>
              </w:rPr>
            </w:pPr>
            <w:r>
              <w:rPr>
                <w:sz w:val="24"/>
                <w:szCs w:val="24"/>
              </w:rPr>
              <w:t>9</w:t>
            </w:r>
            <w:r w:rsidR="007F450A">
              <w:rPr>
                <w:sz w:val="24"/>
                <w:szCs w:val="24"/>
              </w:rPr>
              <w:t>.</w:t>
            </w:r>
            <w:r>
              <w:rPr>
                <w:sz w:val="24"/>
                <w:szCs w:val="24"/>
              </w:rPr>
              <w:t>0×10</w:t>
            </w:r>
            <w:r>
              <w:rPr>
                <w:sz w:val="24"/>
                <w:szCs w:val="24"/>
                <w:vertAlign w:val="superscript"/>
              </w:rPr>
              <w:t>-6</w:t>
            </w:r>
          </w:p>
        </w:tc>
        <w:tc>
          <w:tcPr>
            <w:tcW w:w="1514" w:type="dxa"/>
            <w:tcBorders>
              <w:top w:val="nil"/>
              <w:left w:val="nil"/>
              <w:bottom w:val="nil"/>
              <w:right w:val="nil"/>
            </w:tcBorders>
          </w:tcPr>
          <w:p w14:paraId="59699BD6" w14:textId="77777777" w:rsidR="00532248" w:rsidRDefault="00532248" w:rsidP="003C7F1F">
            <w:pPr>
              <w:spacing w:line="360" w:lineRule="auto"/>
              <w:jc w:val="center"/>
              <w:rPr>
                <w:sz w:val="24"/>
                <w:szCs w:val="24"/>
              </w:rPr>
            </w:pPr>
          </w:p>
          <w:p w14:paraId="438C3CE7" w14:textId="77777777" w:rsidR="00532248" w:rsidRDefault="00532248" w:rsidP="003C7F1F">
            <w:pPr>
              <w:spacing w:line="360" w:lineRule="auto"/>
              <w:jc w:val="center"/>
              <w:rPr>
                <w:sz w:val="24"/>
                <w:szCs w:val="24"/>
              </w:rPr>
            </w:pPr>
            <w:r>
              <w:rPr>
                <w:sz w:val="24"/>
                <w:szCs w:val="24"/>
              </w:rPr>
              <w:t>nd</w:t>
            </w:r>
          </w:p>
        </w:tc>
        <w:tc>
          <w:tcPr>
            <w:tcW w:w="1145" w:type="dxa"/>
            <w:tcBorders>
              <w:top w:val="nil"/>
              <w:left w:val="nil"/>
              <w:bottom w:val="nil"/>
              <w:right w:val="nil"/>
            </w:tcBorders>
          </w:tcPr>
          <w:p w14:paraId="760953CA" w14:textId="77777777" w:rsidR="00532248" w:rsidRDefault="00532248" w:rsidP="003C7F1F">
            <w:pPr>
              <w:spacing w:line="360" w:lineRule="auto"/>
              <w:jc w:val="center"/>
              <w:rPr>
                <w:sz w:val="24"/>
                <w:szCs w:val="24"/>
              </w:rPr>
            </w:pPr>
          </w:p>
          <w:p w14:paraId="5EE05F79" w14:textId="77777777" w:rsidR="00532248" w:rsidRDefault="00532248" w:rsidP="003C7F1F">
            <w:pPr>
              <w:spacing w:line="360" w:lineRule="auto"/>
              <w:jc w:val="center"/>
              <w:rPr>
                <w:sz w:val="24"/>
                <w:szCs w:val="24"/>
              </w:rPr>
            </w:pPr>
            <w:r>
              <w:rPr>
                <w:sz w:val="24"/>
                <w:szCs w:val="24"/>
              </w:rPr>
              <w:t>nd</w:t>
            </w:r>
          </w:p>
        </w:tc>
        <w:tc>
          <w:tcPr>
            <w:tcW w:w="1176" w:type="dxa"/>
            <w:tcBorders>
              <w:top w:val="nil"/>
              <w:left w:val="nil"/>
              <w:bottom w:val="nil"/>
              <w:right w:val="nil"/>
            </w:tcBorders>
          </w:tcPr>
          <w:p w14:paraId="60BB7ECB" w14:textId="77777777" w:rsidR="00532248" w:rsidRDefault="00532248" w:rsidP="003C7F1F">
            <w:pPr>
              <w:spacing w:line="360" w:lineRule="auto"/>
              <w:jc w:val="center"/>
              <w:rPr>
                <w:sz w:val="24"/>
                <w:szCs w:val="24"/>
              </w:rPr>
            </w:pPr>
          </w:p>
          <w:p w14:paraId="13FC29C9" w14:textId="77777777" w:rsidR="00532248" w:rsidRDefault="00532248" w:rsidP="003C7F1F">
            <w:pPr>
              <w:spacing w:line="360" w:lineRule="auto"/>
              <w:jc w:val="center"/>
              <w:rPr>
                <w:sz w:val="24"/>
                <w:szCs w:val="24"/>
              </w:rPr>
            </w:pPr>
            <w:r>
              <w:rPr>
                <w:sz w:val="24"/>
                <w:szCs w:val="24"/>
              </w:rPr>
              <w:t>nd</w:t>
            </w:r>
          </w:p>
        </w:tc>
      </w:tr>
      <w:tr w:rsidR="00532248" w14:paraId="4FB8A2CC" w14:textId="77777777" w:rsidTr="00F830D6">
        <w:trPr>
          <w:jc w:val="center"/>
        </w:trPr>
        <w:tc>
          <w:tcPr>
            <w:tcW w:w="1656" w:type="dxa"/>
            <w:tcBorders>
              <w:top w:val="nil"/>
              <w:left w:val="nil"/>
              <w:bottom w:val="nil"/>
              <w:right w:val="nil"/>
            </w:tcBorders>
            <w:vAlign w:val="bottom"/>
          </w:tcPr>
          <w:p w14:paraId="470A1596" w14:textId="77777777" w:rsidR="00532248" w:rsidRDefault="00532248" w:rsidP="003C7F1F">
            <w:pPr>
              <w:spacing w:line="360" w:lineRule="auto"/>
              <w:jc w:val="both"/>
              <w:rPr>
                <w:sz w:val="24"/>
                <w:szCs w:val="24"/>
              </w:rPr>
            </w:pPr>
            <w:r w:rsidRPr="003644FF">
              <w:rPr>
                <w:rFonts w:eastAsia="Times New Roman"/>
                <w:color w:val="000000"/>
                <w:sz w:val="24"/>
                <w:szCs w:val="24"/>
              </w:rPr>
              <w:t>Propazine</w:t>
            </w:r>
          </w:p>
        </w:tc>
        <w:tc>
          <w:tcPr>
            <w:tcW w:w="953" w:type="dxa"/>
            <w:tcBorders>
              <w:top w:val="nil"/>
              <w:left w:val="nil"/>
              <w:bottom w:val="nil"/>
              <w:right w:val="nil"/>
            </w:tcBorders>
            <w:vAlign w:val="bottom"/>
          </w:tcPr>
          <w:p w14:paraId="68EAE73E" w14:textId="0B0E2989"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007</w:t>
            </w:r>
          </w:p>
        </w:tc>
        <w:tc>
          <w:tcPr>
            <w:tcW w:w="816" w:type="dxa"/>
            <w:tcBorders>
              <w:top w:val="nil"/>
              <w:left w:val="nil"/>
              <w:bottom w:val="nil"/>
              <w:right w:val="nil"/>
            </w:tcBorders>
          </w:tcPr>
          <w:p w14:paraId="16B627DE" w14:textId="77777777" w:rsidR="00532248" w:rsidRDefault="00532248" w:rsidP="003C7F1F">
            <w:pPr>
              <w:spacing w:line="360" w:lineRule="auto"/>
              <w:jc w:val="center"/>
              <w:rPr>
                <w:spacing w:val="-2"/>
                <w:sz w:val="24"/>
                <w:szCs w:val="24"/>
              </w:rPr>
            </w:pPr>
          </w:p>
          <w:p w14:paraId="65242A2A" w14:textId="1C231B85"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7728824" w14:textId="77777777" w:rsidR="00532248" w:rsidRDefault="00532248" w:rsidP="003C7F1F">
            <w:pPr>
              <w:spacing w:line="360" w:lineRule="auto"/>
              <w:jc w:val="center"/>
              <w:rPr>
                <w:sz w:val="24"/>
                <w:szCs w:val="24"/>
              </w:rPr>
            </w:pPr>
          </w:p>
          <w:p w14:paraId="3FDDA2B9" w14:textId="798F9DB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34B85E49" w14:textId="77777777" w:rsidR="00532248" w:rsidRDefault="00532248" w:rsidP="003C7F1F">
            <w:pPr>
              <w:spacing w:line="360" w:lineRule="auto"/>
              <w:jc w:val="center"/>
              <w:rPr>
                <w:sz w:val="24"/>
                <w:szCs w:val="24"/>
              </w:rPr>
            </w:pPr>
          </w:p>
          <w:p w14:paraId="2005F083" w14:textId="740DA288"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1EE88AD6" w14:textId="7F75B4DF"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02</w:t>
            </w:r>
          </w:p>
          <w:p w14:paraId="5A2304E3" w14:textId="248C9DDF" w:rsidR="00532248" w:rsidRDefault="00532248" w:rsidP="003C7F1F">
            <w:pPr>
              <w:spacing w:line="360" w:lineRule="auto"/>
              <w:jc w:val="center"/>
              <w:rPr>
                <w:sz w:val="24"/>
                <w:szCs w:val="24"/>
              </w:rPr>
            </w:pPr>
            <w:r w:rsidRPr="002C37BD">
              <w:t>(</w:t>
            </w:r>
            <w:r>
              <w:t>EPA</w:t>
            </w:r>
            <w:r w:rsidR="007F450A">
              <w:t>.</w:t>
            </w:r>
            <w:r w:rsidRPr="002C37BD">
              <w:t xml:space="preserve"> </w:t>
            </w:r>
            <w:r>
              <w:t>1990</w:t>
            </w:r>
            <w:r w:rsidRPr="002C37BD">
              <w:t>)</w:t>
            </w:r>
          </w:p>
        </w:tc>
        <w:tc>
          <w:tcPr>
            <w:tcW w:w="1145" w:type="dxa"/>
            <w:tcBorders>
              <w:top w:val="nil"/>
              <w:left w:val="nil"/>
              <w:bottom w:val="nil"/>
              <w:right w:val="nil"/>
            </w:tcBorders>
          </w:tcPr>
          <w:p w14:paraId="0C7F6DCE" w14:textId="77777777" w:rsidR="00532248" w:rsidRDefault="00532248" w:rsidP="003C7F1F">
            <w:pPr>
              <w:spacing w:line="360" w:lineRule="auto"/>
              <w:jc w:val="center"/>
              <w:rPr>
                <w:sz w:val="24"/>
                <w:szCs w:val="24"/>
              </w:rPr>
            </w:pPr>
          </w:p>
          <w:p w14:paraId="0FA43C8C" w14:textId="78B8D72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0013</w:t>
            </w:r>
          </w:p>
        </w:tc>
        <w:tc>
          <w:tcPr>
            <w:tcW w:w="1176" w:type="dxa"/>
            <w:tcBorders>
              <w:top w:val="nil"/>
              <w:left w:val="nil"/>
              <w:bottom w:val="nil"/>
              <w:right w:val="nil"/>
            </w:tcBorders>
          </w:tcPr>
          <w:p w14:paraId="2AB38FFE" w14:textId="77777777" w:rsidR="00532248" w:rsidRDefault="00532248" w:rsidP="003C7F1F">
            <w:pPr>
              <w:spacing w:line="360" w:lineRule="auto"/>
              <w:jc w:val="center"/>
              <w:rPr>
                <w:sz w:val="24"/>
                <w:szCs w:val="24"/>
              </w:rPr>
            </w:pPr>
          </w:p>
          <w:p w14:paraId="45A7C18A" w14:textId="77777777" w:rsidR="00532248" w:rsidRDefault="00532248" w:rsidP="003C7F1F">
            <w:pPr>
              <w:spacing w:line="360" w:lineRule="auto"/>
              <w:jc w:val="center"/>
              <w:rPr>
                <w:sz w:val="24"/>
                <w:szCs w:val="24"/>
              </w:rPr>
            </w:pPr>
            <w:r>
              <w:rPr>
                <w:sz w:val="24"/>
                <w:szCs w:val="24"/>
              </w:rPr>
              <w:t>0,0002</w:t>
            </w:r>
          </w:p>
        </w:tc>
      </w:tr>
      <w:tr w:rsidR="00532248" w14:paraId="59D9795F" w14:textId="77777777" w:rsidTr="00F830D6">
        <w:trPr>
          <w:trHeight w:val="582"/>
          <w:jc w:val="center"/>
        </w:trPr>
        <w:tc>
          <w:tcPr>
            <w:tcW w:w="1656" w:type="dxa"/>
            <w:tcBorders>
              <w:top w:val="nil"/>
              <w:left w:val="nil"/>
              <w:bottom w:val="nil"/>
              <w:right w:val="nil"/>
            </w:tcBorders>
            <w:vAlign w:val="bottom"/>
          </w:tcPr>
          <w:p w14:paraId="794A59E0" w14:textId="0A096A9F" w:rsidR="00532248" w:rsidRDefault="00532248" w:rsidP="003C7F1F">
            <w:pPr>
              <w:spacing w:line="360" w:lineRule="auto"/>
              <w:jc w:val="both"/>
              <w:rPr>
                <w:sz w:val="24"/>
                <w:szCs w:val="24"/>
              </w:rPr>
            </w:pPr>
            <w:r w:rsidRPr="003644FF">
              <w:rPr>
                <w:rFonts w:eastAsia="Times New Roman"/>
                <w:color w:val="000000"/>
                <w:sz w:val="24"/>
                <w:szCs w:val="24"/>
              </w:rPr>
              <w:t>F</w:t>
            </w:r>
            <w:r w:rsidR="00213C1A">
              <w:rPr>
                <w:rFonts w:eastAsia="Times New Roman"/>
                <w:color w:val="000000"/>
                <w:sz w:val="24"/>
                <w:szCs w:val="24"/>
              </w:rPr>
              <w:t>e</w:t>
            </w:r>
            <w:r w:rsidRPr="003644FF">
              <w:rPr>
                <w:rFonts w:eastAsia="Times New Roman"/>
                <w:color w:val="000000"/>
                <w:sz w:val="24"/>
                <w:szCs w:val="24"/>
              </w:rPr>
              <w:t>nuron</w:t>
            </w:r>
          </w:p>
        </w:tc>
        <w:tc>
          <w:tcPr>
            <w:tcW w:w="953" w:type="dxa"/>
            <w:tcBorders>
              <w:top w:val="nil"/>
              <w:left w:val="nil"/>
              <w:bottom w:val="nil"/>
              <w:right w:val="nil"/>
            </w:tcBorders>
            <w:vAlign w:val="bottom"/>
          </w:tcPr>
          <w:p w14:paraId="3466EA8D" w14:textId="78ADB958" w:rsidR="00532248" w:rsidRDefault="00532248" w:rsidP="003C7F1F">
            <w:pPr>
              <w:spacing w:line="360" w:lineRule="auto"/>
              <w:jc w:val="center"/>
              <w:rPr>
                <w:sz w:val="24"/>
                <w:szCs w:val="24"/>
              </w:rPr>
            </w:pPr>
            <w:r w:rsidRPr="007D1937">
              <w:rPr>
                <w:rFonts w:eastAsia="Times New Roman"/>
                <w:color w:val="000000"/>
                <w:sz w:val="24"/>
                <w:szCs w:val="24"/>
              </w:rPr>
              <w:t>0</w:t>
            </w:r>
            <w:r w:rsidR="007F450A">
              <w:rPr>
                <w:rFonts w:eastAsia="Times New Roman"/>
                <w:color w:val="000000"/>
                <w:sz w:val="24"/>
                <w:szCs w:val="24"/>
              </w:rPr>
              <w:t>.</w:t>
            </w:r>
            <w:r w:rsidRPr="007D1937">
              <w:rPr>
                <w:rFonts w:eastAsia="Times New Roman"/>
                <w:color w:val="000000"/>
                <w:sz w:val="24"/>
                <w:szCs w:val="24"/>
              </w:rPr>
              <w:t>006</w:t>
            </w:r>
          </w:p>
        </w:tc>
        <w:tc>
          <w:tcPr>
            <w:tcW w:w="816" w:type="dxa"/>
            <w:tcBorders>
              <w:top w:val="nil"/>
              <w:left w:val="nil"/>
              <w:bottom w:val="nil"/>
              <w:right w:val="nil"/>
            </w:tcBorders>
          </w:tcPr>
          <w:p w14:paraId="6B40E695" w14:textId="77777777" w:rsidR="00532248" w:rsidRDefault="00532248" w:rsidP="003C7F1F">
            <w:pPr>
              <w:spacing w:line="360" w:lineRule="auto"/>
              <w:jc w:val="center"/>
              <w:rPr>
                <w:spacing w:val="-2"/>
                <w:sz w:val="24"/>
                <w:szCs w:val="24"/>
              </w:rPr>
            </w:pPr>
          </w:p>
          <w:p w14:paraId="33DAC748" w14:textId="5D4DD65A"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6B1BF763" w14:textId="77777777" w:rsidR="00532248" w:rsidRDefault="00532248" w:rsidP="003C7F1F">
            <w:pPr>
              <w:spacing w:line="360" w:lineRule="auto"/>
              <w:jc w:val="center"/>
              <w:rPr>
                <w:sz w:val="24"/>
                <w:szCs w:val="24"/>
              </w:rPr>
            </w:pPr>
          </w:p>
          <w:p w14:paraId="2AEE6FD3" w14:textId="40E7AE0D"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1844C9FF" w14:textId="77777777" w:rsidR="00532248" w:rsidRDefault="00532248" w:rsidP="003C7F1F">
            <w:pPr>
              <w:spacing w:line="360" w:lineRule="auto"/>
              <w:jc w:val="center"/>
              <w:rPr>
                <w:sz w:val="24"/>
                <w:szCs w:val="24"/>
              </w:rPr>
            </w:pPr>
          </w:p>
          <w:p w14:paraId="2205F509" w14:textId="7655F26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599612FD" w14:textId="77777777" w:rsidR="00532248" w:rsidRDefault="00532248" w:rsidP="003C7F1F">
            <w:pPr>
              <w:spacing w:line="360" w:lineRule="auto"/>
              <w:jc w:val="center"/>
              <w:rPr>
                <w:sz w:val="24"/>
                <w:szCs w:val="24"/>
              </w:rPr>
            </w:pPr>
          </w:p>
          <w:p w14:paraId="6D636101" w14:textId="77777777" w:rsidR="00532248" w:rsidRDefault="00532248" w:rsidP="003C7F1F">
            <w:pPr>
              <w:spacing w:line="360" w:lineRule="auto"/>
              <w:jc w:val="center"/>
              <w:rPr>
                <w:sz w:val="24"/>
                <w:szCs w:val="24"/>
              </w:rPr>
            </w:pPr>
            <w:r>
              <w:rPr>
                <w:sz w:val="24"/>
                <w:szCs w:val="24"/>
              </w:rPr>
              <w:t>nd</w:t>
            </w:r>
          </w:p>
        </w:tc>
        <w:tc>
          <w:tcPr>
            <w:tcW w:w="1145" w:type="dxa"/>
            <w:tcBorders>
              <w:top w:val="nil"/>
              <w:left w:val="nil"/>
              <w:bottom w:val="nil"/>
              <w:right w:val="nil"/>
            </w:tcBorders>
          </w:tcPr>
          <w:p w14:paraId="188D4F30" w14:textId="77777777" w:rsidR="00532248" w:rsidRDefault="00532248" w:rsidP="003C7F1F">
            <w:pPr>
              <w:spacing w:line="360" w:lineRule="auto"/>
              <w:jc w:val="center"/>
              <w:rPr>
                <w:sz w:val="24"/>
                <w:szCs w:val="24"/>
              </w:rPr>
            </w:pPr>
          </w:p>
          <w:p w14:paraId="0023A69A" w14:textId="77777777" w:rsidR="00532248" w:rsidRDefault="00532248" w:rsidP="003C7F1F">
            <w:pPr>
              <w:spacing w:line="360" w:lineRule="auto"/>
              <w:jc w:val="center"/>
              <w:rPr>
                <w:sz w:val="24"/>
                <w:szCs w:val="24"/>
              </w:rPr>
            </w:pPr>
            <w:r>
              <w:rPr>
                <w:sz w:val="24"/>
                <w:szCs w:val="24"/>
              </w:rPr>
              <w:t>nd</w:t>
            </w:r>
          </w:p>
        </w:tc>
        <w:tc>
          <w:tcPr>
            <w:tcW w:w="1176" w:type="dxa"/>
            <w:tcBorders>
              <w:top w:val="nil"/>
              <w:left w:val="nil"/>
              <w:bottom w:val="nil"/>
              <w:right w:val="nil"/>
            </w:tcBorders>
          </w:tcPr>
          <w:p w14:paraId="72BB2454" w14:textId="77777777" w:rsidR="00532248" w:rsidRDefault="00532248" w:rsidP="003C7F1F">
            <w:pPr>
              <w:spacing w:line="360" w:lineRule="auto"/>
              <w:jc w:val="center"/>
              <w:rPr>
                <w:sz w:val="24"/>
                <w:szCs w:val="24"/>
              </w:rPr>
            </w:pPr>
          </w:p>
          <w:p w14:paraId="106DA82D" w14:textId="77777777" w:rsidR="00532248" w:rsidRDefault="00532248" w:rsidP="003C7F1F">
            <w:pPr>
              <w:spacing w:line="360" w:lineRule="auto"/>
              <w:jc w:val="center"/>
              <w:rPr>
                <w:sz w:val="24"/>
                <w:szCs w:val="24"/>
              </w:rPr>
            </w:pPr>
            <w:r>
              <w:rPr>
                <w:sz w:val="24"/>
                <w:szCs w:val="24"/>
              </w:rPr>
              <w:t>nd</w:t>
            </w:r>
          </w:p>
        </w:tc>
      </w:tr>
      <w:tr w:rsidR="00532248" w14:paraId="1A0CD3FD" w14:textId="77777777" w:rsidTr="00F830D6">
        <w:trPr>
          <w:jc w:val="center"/>
        </w:trPr>
        <w:tc>
          <w:tcPr>
            <w:tcW w:w="1656" w:type="dxa"/>
            <w:tcBorders>
              <w:top w:val="nil"/>
              <w:left w:val="nil"/>
              <w:bottom w:val="nil"/>
              <w:right w:val="nil"/>
            </w:tcBorders>
            <w:vAlign w:val="bottom"/>
          </w:tcPr>
          <w:p w14:paraId="0712261B" w14:textId="77777777" w:rsidR="00532248" w:rsidRDefault="00532248" w:rsidP="003C7F1F">
            <w:pPr>
              <w:spacing w:line="360" w:lineRule="auto"/>
              <w:jc w:val="both"/>
              <w:rPr>
                <w:sz w:val="24"/>
                <w:szCs w:val="24"/>
              </w:rPr>
            </w:pPr>
            <w:r w:rsidRPr="003644FF">
              <w:rPr>
                <w:rFonts w:eastAsia="Times New Roman"/>
                <w:color w:val="000000"/>
                <w:sz w:val="24"/>
                <w:szCs w:val="24"/>
              </w:rPr>
              <w:t>Chlortoluron</w:t>
            </w:r>
          </w:p>
        </w:tc>
        <w:tc>
          <w:tcPr>
            <w:tcW w:w="953" w:type="dxa"/>
            <w:tcBorders>
              <w:top w:val="nil"/>
              <w:left w:val="nil"/>
              <w:bottom w:val="nil"/>
              <w:right w:val="nil"/>
            </w:tcBorders>
            <w:vAlign w:val="bottom"/>
          </w:tcPr>
          <w:p w14:paraId="5E4C7F32" w14:textId="166BADDB" w:rsidR="00532248" w:rsidRDefault="00532248" w:rsidP="003C7F1F">
            <w:pPr>
              <w:spacing w:line="360" w:lineRule="auto"/>
              <w:jc w:val="center"/>
              <w:rPr>
                <w:sz w:val="24"/>
                <w:szCs w:val="24"/>
              </w:rPr>
            </w:pPr>
            <w:r w:rsidRPr="008A311D">
              <w:rPr>
                <w:rFonts w:eastAsia="Times New Roman"/>
                <w:color w:val="000000"/>
                <w:sz w:val="24"/>
                <w:szCs w:val="24"/>
              </w:rPr>
              <w:t>0</w:t>
            </w:r>
            <w:r w:rsidR="007F450A">
              <w:rPr>
                <w:rFonts w:eastAsia="Times New Roman"/>
                <w:color w:val="000000"/>
                <w:sz w:val="24"/>
                <w:szCs w:val="24"/>
              </w:rPr>
              <w:t>.</w:t>
            </w:r>
            <w:r w:rsidRPr="008A311D">
              <w:rPr>
                <w:rFonts w:eastAsia="Times New Roman"/>
                <w:color w:val="000000"/>
                <w:sz w:val="24"/>
                <w:szCs w:val="24"/>
              </w:rPr>
              <w:t>007</w:t>
            </w:r>
          </w:p>
        </w:tc>
        <w:tc>
          <w:tcPr>
            <w:tcW w:w="816" w:type="dxa"/>
            <w:tcBorders>
              <w:top w:val="nil"/>
              <w:left w:val="nil"/>
              <w:bottom w:val="nil"/>
              <w:right w:val="nil"/>
            </w:tcBorders>
          </w:tcPr>
          <w:p w14:paraId="37B89381" w14:textId="77777777" w:rsidR="00532248" w:rsidRDefault="00532248" w:rsidP="003C7F1F">
            <w:pPr>
              <w:spacing w:line="360" w:lineRule="auto"/>
              <w:jc w:val="center"/>
              <w:rPr>
                <w:spacing w:val="-2"/>
                <w:sz w:val="24"/>
                <w:szCs w:val="24"/>
              </w:rPr>
            </w:pPr>
          </w:p>
          <w:p w14:paraId="3EFF9CBF" w14:textId="6AA75946"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6F2D1FE7" w14:textId="77777777" w:rsidR="00532248" w:rsidRDefault="00532248" w:rsidP="003C7F1F">
            <w:pPr>
              <w:spacing w:line="360" w:lineRule="auto"/>
              <w:jc w:val="center"/>
              <w:rPr>
                <w:sz w:val="24"/>
                <w:szCs w:val="24"/>
              </w:rPr>
            </w:pPr>
          </w:p>
          <w:p w14:paraId="312DDCED" w14:textId="1C7B6EE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47813B40" w14:textId="77777777" w:rsidR="00532248" w:rsidRDefault="00532248" w:rsidP="003C7F1F">
            <w:pPr>
              <w:spacing w:line="360" w:lineRule="auto"/>
              <w:jc w:val="center"/>
              <w:rPr>
                <w:sz w:val="24"/>
                <w:szCs w:val="24"/>
              </w:rPr>
            </w:pPr>
          </w:p>
          <w:p w14:paraId="43CAE735" w14:textId="787E7336"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5A14B7BD" w14:textId="03F9DA7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0113</w:t>
            </w:r>
          </w:p>
          <w:p w14:paraId="67D9C58B" w14:textId="4AC0BB60" w:rsidR="00532248" w:rsidRDefault="00532248" w:rsidP="003C7F1F">
            <w:pPr>
              <w:spacing w:line="360" w:lineRule="auto"/>
              <w:jc w:val="center"/>
              <w:rPr>
                <w:sz w:val="24"/>
                <w:szCs w:val="24"/>
              </w:rPr>
            </w:pPr>
            <w:r w:rsidRPr="006600EF">
              <w:t>(</w:t>
            </w:r>
            <w:r w:rsidR="00B92A51">
              <w:t>WHO</w:t>
            </w:r>
            <w:r w:rsidR="007F450A">
              <w:t>.</w:t>
            </w:r>
            <w:r w:rsidRPr="006600EF">
              <w:t xml:space="preserve"> 2004)</w:t>
            </w:r>
          </w:p>
        </w:tc>
        <w:tc>
          <w:tcPr>
            <w:tcW w:w="1145" w:type="dxa"/>
            <w:tcBorders>
              <w:top w:val="nil"/>
              <w:left w:val="nil"/>
              <w:bottom w:val="nil"/>
              <w:right w:val="nil"/>
            </w:tcBorders>
          </w:tcPr>
          <w:p w14:paraId="287C5750" w14:textId="77777777" w:rsidR="00532248" w:rsidRDefault="00532248" w:rsidP="003C7F1F">
            <w:pPr>
              <w:spacing w:line="360" w:lineRule="auto"/>
              <w:jc w:val="center"/>
              <w:rPr>
                <w:sz w:val="24"/>
                <w:szCs w:val="24"/>
              </w:rPr>
            </w:pPr>
          </w:p>
          <w:p w14:paraId="452E6E88" w14:textId="56F5B81F"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0022</w:t>
            </w:r>
          </w:p>
        </w:tc>
        <w:tc>
          <w:tcPr>
            <w:tcW w:w="1176" w:type="dxa"/>
            <w:tcBorders>
              <w:top w:val="nil"/>
              <w:left w:val="nil"/>
              <w:bottom w:val="nil"/>
              <w:right w:val="nil"/>
            </w:tcBorders>
          </w:tcPr>
          <w:p w14:paraId="21532269" w14:textId="77777777" w:rsidR="00532248" w:rsidRDefault="00532248" w:rsidP="003C7F1F">
            <w:pPr>
              <w:spacing w:line="360" w:lineRule="auto"/>
              <w:jc w:val="center"/>
              <w:rPr>
                <w:sz w:val="24"/>
                <w:szCs w:val="24"/>
              </w:rPr>
            </w:pPr>
          </w:p>
          <w:p w14:paraId="0D5BE92B" w14:textId="77777777" w:rsidR="00532248" w:rsidRDefault="00532248" w:rsidP="003C7F1F">
            <w:pPr>
              <w:spacing w:line="360" w:lineRule="auto"/>
              <w:jc w:val="center"/>
              <w:rPr>
                <w:sz w:val="24"/>
                <w:szCs w:val="24"/>
              </w:rPr>
            </w:pPr>
            <w:r>
              <w:rPr>
                <w:sz w:val="24"/>
                <w:szCs w:val="24"/>
              </w:rPr>
              <w:t>0,0029</w:t>
            </w:r>
          </w:p>
        </w:tc>
      </w:tr>
      <w:tr w:rsidR="00532248" w14:paraId="7A9CEAD4" w14:textId="77777777" w:rsidTr="00F830D6">
        <w:trPr>
          <w:jc w:val="center"/>
        </w:trPr>
        <w:tc>
          <w:tcPr>
            <w:tcW w:w="1656" w:type="dxa"/>
            <w:tcBorders>
              <w:top w:val="nil"/>
              <w:left w:val="nil"/>
              <w:bottom w:val="nil"/>
              <w:right w:val="nil"/>
            </w:tcBorders>
            <w:vAlign w:val="bottom"/>
          </w:tcPr>
          <w:p w14:paraId="792D61AE" w14:textId="77777777" w:rsidR="00532248" w:rsidRDefault="00532248" w:rsidP="003C7F1F">
            <w:pPr>
              <w:spacing w:line="360" w:lineRule="auto"/>
              <w:jc w:val="both"/>
              <w:rPr>
                <w:sz w:val="24"/>
                <w:szCs w:val="24"/>
              </w:rPr>
            </w:pPr>
            <w:r w:rsidRPr="003644FF">
              <w:rPr>
                <w:rFonts w:eastAsia="Times New Roman"/>
                <w:color w:val="000000"/>
                <w:sz w:val="24"/>
                <w:szCs w:val="24"/>
              </w:rPr>
              <w:t>Linuron</w:t>
            </w:r>
          </w:p>
        </w:tc>
        <w:tc>
          <w:tcPr>
            <w:tcW w:w="953" w:type="dxa"/>
            <w:tcBorders>
              <w:top w:val="nil"/>
              <w:left w:val="nil"/>
              <w:bottom w:val="nil"/>
              <w:right w:val="nil"/>
            </w:tcBorders>
            <w:vAlign w:val="bottom"/>
          </w:tcPr>
          <w:p w14:paraId="5D094912" w14:textId="571E4812" w:rsidR="00532248" w:rsidRPr="008A311D" w:rsidRDefault="00532248" w:rsidP="003C7F1F">
            <w:pPr>
              <w:spacing w:line="360" w:lineRule="auto"/>
              <w:jc w:val="center"/>
              <w:rPr>
                <w:sz w:val="24"/>
                <w:szCs w:val="24"/>
              </w:rPr>
            </w:pPr>
            <w:r w:rsidRPr="008A311D">
              <w:rPr>
                <w:rFonts w:eastAsia="Times New Roman"/>
                <w:color w:val="000000"/>
                <w:sz w:val="24"/>
                <w:szCs w:val="24"/>
              </w:rPr>
              <w:t>0</w:t>
            </w:r>
            <w:r w:rsidR="007F450A">
              <w:rPr>
                <w:rFonts w:eastAsia="Times New Roman"/>
                <w:color w:val="000000"/>
                <w:sz w:val="24"/>
                <w:szCs w:val="24"/>
              </w:rPr>
              <w:t>.</w:t>
            </w:r>
            <w:r w:rsidRPr="008A311D">
              <w:rPr>
                <w:rFonts w:eastAsia="Times New Roman"/>
                <w:color w:val="000000"/>
                <w:sz w:val="24"/>
                <w:szCs w:val="24"/>
              </w:rPr>
              <w:t>006</w:t>
            </w:r>
          </w:p>
        </w:tc>
        <w:tc>
          <w:tcPr>
            <w:tcW w:w="816" w:type="dxa"/>
            <w:tcBorders>
              <w:top w:val="nil"/>
              <w:left w:val="nil"/>
              <w:bottom w:val="nil"/>
              <w:right w:val="nil"/>
            </w:tcBorders>
          </w:tcPr>
          <w:p w14:paraId="484510EE" w14:textId="77777777" w:rsidR="00532248" w:rsidRDefault="00532248" w:rsidP="003C7F1F">
            <w:pPr>
              <w:spacing w:line="360" w:lineRule="auto"/>
              <w:rPr>
                <w:spacing w:val="-2"/>
                <w:sz w:val="24"/>
                <w:szCs w:val="24"/>
              </w:rPr>
            </w:pPr>
          </w:p>
          <w:p w14:paraId="1CA748B0" w14:textId="3AF8C212" w:rsidR="00532248" w:rsidRPr="00C972C0" w:rsidRDefault="00532248" w:rsidP="003C7F1F">
            <w:pPr>
              <w:spacing w:line="360" w:lineRule="auto"/>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89C53B0" w14:textId="77777777" w:rsidR="00532248" w:rsidRDefault="00532248" w:rsidP="003C7F1F">
            <w:pPr>
              <w:spacing w:line="360" w:lineRule="auto"/>
              <w:jc w:val="center"/>
              <w:rPr>
                <w:sz w:val="24"/>
                <w:szCs w:val="24"/>
              </w:rPr>
            </w:pPr>
          </w:p>
          <w:p w14:paraId="00437948" w14:textId="714466B5"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379079AD" w14:textId="77777777" w:rsidR="00532248" w:rsidRDefault="00532248" w:rsidP="003C7F1F">
            <w:pPr>
              <w:spacing w:line="360" w:lineRule="auto"/>
              <w:jc w:val="center"/>
              <w:rPr>
                <w:sz w:val="24"/>
                <w:szCs w:val="24"/>
              </w:rPr>
            </w:pPr>
          </w:p>
          <w:p w14:paraId="3C98B65E" w14:textId="765256E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4999182D" w14:textId="0192778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003</w:t>
            </w:r>
          </w:p>
          <w:p w14:paraId="114162FF" w14:textId="61FA41E9" w:rsidR="00532248" w:rsidRDefault="00532248" w:rsidP="003C7F1F">
            <w:pPr>
              <w:spacing w:line="360" w:lineRule="auto"/>
              <w:jc w:val="center"/>
              <w:rPr>
                <w:sz w:val="24"/>
                <w:szCs w:val="24"/>
              </w:rPr>
            </w:pPr>
            <w:r w:rsidRPr="006600EF">
              <w:t>(UE</w:t>
            </w:r>
            <w:r w:rsidR="007F450A">
              <w:t>.</w:t>
            </w:r>
            <w:r w:rsidRPr="006600EF">
              <w:t xml:space="preserve"> 2003)</w:t>
            </w:r>
          </w:p>
        </w:tc>
        <w:tc>
          <w:tcPr>
            <w:tcW w:w="1145" w:type="dxa"/>
            <w:tcBorders>
              <w:top w:val="nil"/>
              <w:left w:val="nil"/>
              <w:bottom w:val="nil"/>
              <w:right w:val="nil"/>
            </w:tcBorders>
          </w:tcPr>
          <w:p w14:paraId="147F92A7" w14:textId="77777777" w:rsidR="00532248" w:rsidRDefault="00532248" w:rsidP="003C7F1F">
            <w:pPr>
              <w:spacing w:line="360" w:lineRule="auto"/>
              <w:jc w:val="center"/>
              <w:rPr>
                <w:sz w:val="24"/>
                <w:szCs w:val="24"/>
              </w:rPr>
            </w:pPr>
          </w:p>
          <w:p w14:paraId="7D29C51D" w14:textId="41B25C38"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0067</w:t>
            </w:r>
          </w:p>
        </w:tc>
        <w:tc>
          <w:tcPr>
            <w:tcW w:w="1176" w:type="dxa"/>
            <w:tcBorders>
              <w:top w:val="nil"/>
              <w:left w:val="nil"/>
              <w:bottom w:val="nil"/>
              <w:right w:val="nil"/>
            </w:tcBorders>
          </w:tcPr>
          <w:p w14:paraId="467BEF6F" w14:textId="77777777" w:rsidR="00532248" w:rsidRDefault="00532248" w:rsidP="003C7F1F">
            <w:pPr>
              <w:spacing w:line="360" w:lineRule="auto"/>
              <w:jc w:val="center"/>
              <w:rPr>
                <w:sz w:val="24"/>
                <w:szCs w:val="24"/>
              </w:rPr>
            </w:pPr>
          </w:p>
          <w:p w14:paraId="1B9D3F95" w14:textId="77777777" w:rsidR="00532248" w:rsidRDefault="00532248" w:rsidP="003C7F1F">
            <w:pPr>
              <w:spacing w:line="360" w:lineRule="auto"/>
              <w:jc w:val="center"/>
              <w:rPr>
                <w:sz w:val="24"/>
                <w:szCs w:val="24"/>
              </w:rPr>
            </w:pPr>
            <w:r>
              <w:rPr>
                <w:sz w:val="24"/>
                <w:szCs w:val="24"/>
              </w:rPr>
              <w:t>0,0093</w:t>
            </w:r>
          </w:p>
        </w:tc>
      </w:tr>
      <w:tr w:rsidR="00532248" w14:paraId="0576496C" w14:textId="77777777" w:rsidTr="00F830D6">
        <w:trPr>
          <w:jc w:val="center"/>
        </w:trPr>
        <w:tc>
          <w:tcPr>
            <w:tcW w:w="7030" w:type="dxa"/>
            <w:gridSpan w:val="6"/>
            <w:tcBorders>
              <w:top w:val="nil"/>
              <w:left w:val="nil"/>
              <w:bottom w:val="single" w:sz="4" w:space="0" w:color="auto"/>
              <w:right w:val="nil"/>
            </w:tcBorders>
            <w:vAlign w:val="bottom"/>
          </w:tcPr>
          <w:p w14:paraId="70E9AD97" w14:textId="77777777" w:rsidR="00532248" w:rsidRDefault="00532248" w:rsidP="003C7F1F">
            <w:pPr>
              <w:spacing w:line="360" w:lineRule="auto"/>
              <w:jc w:val="center"/>
              <w:rPr>
                <w:sz w:val="24"/>
                <w:szCs w:val="24"/>
              </w:rPr>
            </w:pPr>
          </w:p>
        </w:tc>
        <w:tc>
          <w:tcPr>
            <w:tcW w:w="1145" w:type="dxa"/>
            <w:tcBorders>
              <w:top w:val="nil"/>
              <w:left w:val="nil"/>
              <w:bottom w:val="single" w:sz="4" w:space="0" w:color="auto"/>
              <w:right w:val="nil"/>
            </w:tcBorders>
          </w:tcPr>
          <w:p w14:paraId="4FB56D52" w14:textId="77777777" w:rsidR="00532248" w:rsidRDefault="00532248" w:rsidP="003C7F1F">
            <w:pPr>
              <w:spacing w:line="360" w:lineRule="auto"/>
              <w:jc w:val="center"/>
              <w:rPr>
                <w:sz w:val="24"/>
                <w:szCs w:val="24"/>
              </w:rPr>
            </w:pPr>
          </w:p>
          <w:p w14:paraId="7E2FB92E" w14:textId="7E912EC7" w:rsidR="00532248" w:rsidRDefault="00532248" w:rsidP="003C7F1F">
            <w:pPr>
              <w:spacing w:line="360" w:lineRule="auto"/>
              <w:jc w:val="center"/>
              <w:rPr>
                <w:sz w:val="24"/>
                <w:szCs w:val="24"/>
              </w:rPr>
            </w:pPr>
            <w:r>
              <w:rPr>
                <w:sz w:val="24"/>
                <w:szCs w:val="24"/>
              </w:rPr>
              <w:t>HI=0</w:t>
            </w:r>
            <w:r w:rsidR="007F450A">
              <w:rPr>
                <w:sz w:val="24"/>
                <w:szCs w:val="24"/>
              </w:rPr>
              <w:t>.</w:t>
            </w:r>
            <w:r>
              <w:rPr>
                <w:sz w:val="24"/>
                <w:szCs w:val="24"/>
              </w:rPr>
              <w:t xml:space="preserve">057 </w:t>
            </w:r>
          </w:p>
        </w:tc>
        <w:tc>
          <w:tcPr>
            <w:tcW w:w="1176" w:type="dxa"/>
            <w:tcBorders>
              <w:top w:val="nil"/>
              <w:left w:val="nil"/>
              <w:bottom w:val="single" w:sz="4" w:space="0" w:color="auto"/>
              <w:right w:val="nil"/>
            </w:tcBorders>
          </w:tcPr>
          <w:p w14:paraId="07E0041D" w14:textId="77777777" w:rsidR="00532248" w:rsidRDefault="00532248" w:rsidP="003C7F1F">
            <w:pPr>
              <w:spacing w:line="360" w:lineRule="auto"/>
              <w:jc w:val="center"/>
              <w:rPr>
                <w:sz w:val="24"/>
                <w:szCs w:val="24"/>
              </w:rPr>
            </w:pPr>
          </w:p>
          <w:p w14:paraId="380A7D50" w14:textId="37992D31" w:rsidR="00532248" w:rsidRDefault="00532248" w:rsidP="003C7F1F">
            <w:pPr>
              <w:spacing w:line="360" w:lineRule="auto"/>
              <w:jc w:val="center"/>
              <w:rPr>
                <w:sz w:val="24"/>
                <w:szCs w:val="24"/>
              </w:rPr>
            </w:pPr>
            <w:r>
              <w:rPr>
                <w:sz w:val="24"/>
                <w:szCs w:val="24"/>
              </w:rPr>
              <w:t>HI=0</w:t>
            </w:r>
            <w:r w:rsidR="007F450A">
              <w:rPr>
                <w:sz w:val="24"/>
                <w:szCs w:val="24"/>
              </w:rPr>
              <w:t>.</w:t>
            </w:r>
            <w:r>
              <w:rPr>
                <w:sz w:val="24"/>
                <w:szCs w:val="24"/>
              </w:rPr>
              <w:t>079</w:t>
            </w:r>
          </w:p>
        </w:tc>
      </w:tr>
    </w:tbl>
    <w:p w14:paraId="135CE42A" w14:textId="77777777" w:rsidR="00CB2E1B" w:rsidRDefault="00CB2E1B" w:rsidP="003C2255">
      <w:pPr>
        <w:spacing w:line="360" w:lineRule="auto"/>
        <w:jc w:val="both"/>
        <w:rPr>
          <w:rFonts w:ascii="Times New Roman" w:hAnsi="Times New Roman" w:cs="Times New Roman"/>
          <w:sz w:val="24"/>
          <w:szCs w:val="24"/>
        </w:rPr>
      </w:pPr>
    </w:p>
    <w:p w14:paraId="70517D6E" w14:textId="5DE26686" w:rsidR="00532248" w:rsidRDefault="00213C1A" w:rsidP="00532248">
      <w:pPr>
        <w:spacing w:line="360" w:lineRule="auto"/>
        <w:jc w:val="both"/>
        <w:rPr>
          <w:rFonts w:ascii="Times New Roman" w:hAnsi="Times New Roman" w:cs="Times New Roman"/>
          <w:sz w:val="24"/>
          <w:szCs w:val="24"/>
        </w:rPr>
      </w:pPr>
      <w:r w:rsidRPr="00213C1A">
        <w:rPr>
          <w:rFonts w:ascii="Times New Roman" w:hAnsi="Times New Roman" w:cs="Times New Roman"/>
          <w:b/>
          <w:bCs/>
          <w:sz w:val="24"/>
          <w:szCs w:val="24"/>
        </w:rPr>
        <w:t>Table 8</w:t>
      </w:r>
      <w:r w:rsidR="00D84A35">
        <w:rPr>
          <w:rFonts w:ascii="Times New Roman" w:hAnsi="Times New Roman" w:cs="Times New Roman"/>
          <w:b/>
          <w:bCs/>
          <w:sz w:val="24"/>
          <w:szCs w:val="24"/>
        </w:rPr>
        <w:t>.</w:t>
      </w:r>
      <w:r w:rsidRPr="00213C1A">
        <w:rPr>
          <w:rFonts w:ascii="Times New Roman" w:hAnsi="Times New Roman" w:cs="Times New Roman"/>
          <w:b/>
          <w:bCs/>
          <w:sz w:val="24"/>
          <w:szCs w:val="24"/>
        </w:rPr>
        <w:t xml:space="preserve"> </w:t>
      </w:r>
      <w:r w:rsidRPr="00213C1A">
        <w:rPr>
          <w:rFonts w:ascii="Times New Roman" w:hAnsi="Times New Roman" w:cs="Times New Roman"/>
          <w:sz w:val="24"/>
          <w:szCs w:val="24"/>
        </w:rPr>
        <w:t>Average cumulative concentrations of pesticide residues detected in samples from Samo and some health risk parameters</w:t>
      </w:r>
    </w:p>
    <w:tbl>
      <w:tblPr>
        <w:tblStyle w:val="TableGrid"/>
        <w:tblW w:w="9351" w:type="dxa"/>
        <w:jc w:val="center"/>
        <w:tblLook w:val="04A0" w:firstRow="1" w:lastRow="0" w:firstColumn="1" w:lastColumn="0" w:noHBand="0" w:noVBand="1"/>
      </w:tblPr>
      <w:tblGrid>
        <w:gridCol w:w="1647"/>
        <w:gridCol w:w="948"/>
        <w:gridCol w:w="810"/>
        <w:gridCol w:w="1050"/>
        <w:gridCol w:w="1025"/>
        <w:gridCol w:w="1553"/>
        <w:gridCol w:w="1145"/>
        <w:gridCol w:w="1173"/>
      </w:tblGrid>
      <w:tr w:rsidR="00532248" w14:paraId="6D5EBF6C" w14:textId="77777777" w:rsidTr="00E04C2E">
        <w:trPr>
          <w:trHeight w:val="593"/>
          <w:jc w:val="center"/>
        </w:trPr>
        <w:tc>
          <w:tcPr>
            <w:tcW w:w="1656" w:type="dxa"/>
            <w:vMerge w:val="restart"/>
            <w:tcBorders>
              <w:left w:val="nil"/>
            </w:tcBorders>
          </w:tcPr>
          <w:p w14:paraId="06997D6D" w14:textId="77777777" w:rsidR="00532248" w:rsidRDefault="00532248" w:rsidP="003C7F1F">
            <w:pPr>
              <w:spacing w:line="360" w:lineRule="auto"/>
              <w:jc w:val="center"/>
              <w:rPr>
                <w:sz w:val="24"/>
                <w:szCs w:val="24"/>
              </w:rPr>
            </w:pPr>
          </w:p>
          <w:p w14:paraId="496D663C" w14:textId="77777777" w:rsidR="00532248" w:rsidRDefault="00532248" w:rsidP="003C7F1F">
            <w:pPr>
              <w:spacing w:line="360" w:lineRule="auto"/>
              <w:jc w:val="center"/>
              <w:rPr>
                <w:sz w:val="24"/>
                <w:szCs w:val="24"/>
              </w:rPr>
            </w:pPr>
          </w:p>
          <w:p w14:paraId="04F7E903" w14:textId="186FAFFF" w:rsidR="00532248" w:rsidRPr="00C543F7" w:rsidRDefault="00532248" w:rsidP="003C7F1F">
            <w:pPr>
              <w:spacing w:line="360" w:lineRule="auto"/>
              <w:jc w:val="center"/>
              <w:rPr>
                <w:sz w:val="24"/>
                <w:szCs w:val="24"/>
              </w:rPr>
            </w:pPr>
            <w:r w:rsidRPr="00C543F7">
              <w:rPr>
                <w:sz w:val="24"/>
                <w:szCs w:val="24"/>
              </w:rPr>
              <w:t>Mol</w:t>
            </w:r>
            <w:r w:rsidR="00213C1A">
              <w:rPr>
                <w:sz w:val="24"/>
                <w:szCs w:val="24"/>
              </w:rPr>
              <w:t>e</w:t>
            </w:r>
            <w:r w:rsidRPr="00C543F7">
              <w:rPr>
                <w:sz w:val="24"/>
                <w:szCs w:val="24"/>
              </w:rPr>
              <w:t>cules</w:t>
            </w:r>
          </w:p>
        </w:tc>
        <w:tc>
          <w:tcPr>
            <w:tcW w:w="953" w:type="dxa"/>
            <w:vMerge w:val="restart"/>
          </w:tcPr>
          <w:p w14:paraId="35B2CA11" w14:textId="77777777" w:rsidR="00532248" w:rsidRDefault="00532248" w:rsidP="003C7F1F">
            <w:pPr>
              <w:spacing w:line="360" w:lineRule="auto"/>
              <w:jc w:val="center"/>
              <w:rPr>
                <w:spacing w:val="-2"/>
                <w:sz w:val="24"/>
                <w:szCs w:val="24"/>
              </w:rPr>
            </w:pPr>
          </w:p>
          <w:p w14:paraId="26FECDF0" w14:textId="77777777" w:rsidR="00532248" w:rsidRDefault="00532248" w:rsidP="003C7F1F">
            <w:pPr>
              <w:spacing w:line="360" w:lineRule="auto"/>
              <w:jc w:val="center"/>
              <w:rPr>
                <w:spacing w:val="-2"/>
                <w:sz w:val="24"/>
                <w:szCs w:val="24"/>
              </w:rPr>
            </w:pPr>
            <w:r w:rsidRPr="00C543F7">
              <w:rPr>
                <w:spacing w:val="-2"/>
                <w:sz w:val="24"/>
                <w:szCs w:val="24"/>
              </w:rPr>
              <w:t>C</w:t>
            </w:r>
          </w:p>
          <w:p w14:paraId="182F28E9" w14:textId="77777777" w:rsidR="00532248" w:rsidRPr="00C543F7" w:rsidRDefault="00532248" w:rsidP="003C7F1F">
            <w:pPr>
              <w:spacing w:line="360" w:lineRule="auto"/>
              <w:jc w:val="center"/>
              <w:rPr>
                <w:sz w:val="24"/>
                <w:szCs w:val="24"/>
              </w:rPr>
            </w:pPr>
            <w:r w:rsidRPr="00C543F7">
              <w:rPr>
                <w:spacing w:val="-2"/>
                <w:sz w:val="24"/>
                <w:szCs w:val="24"/>
              </w:rPr>
              <w:t>(mg/kg</w:t>
            </w:r>
          </w:p>
        </w:tc>
        <w:tc>
          <w:tcPr>
            <w:tcW w:w="816" w:type="dxa"/>
            <w:vMerge w:val="restart"/>
          </w:tcPr>
          <w:p w14:paraId="64413960" w14:textId="77777777" w:rsidR="00532248" w:rsidRDefault="00532248" w:rsidP="003C7F1F">
            <w:pPr>
              <w:spacing w:line="360" w:lineRule="auto"/>
              <w:jc w:val="center"/>
              <w:rPr>
                <w:spacing w:val="-2"/>
                <w:sz w:val="24"/>
                <w:szCs w:val="24"/>
              </w:rPr>
            </w:pPr>
          </w:p>
          <w:p w14:paraId="354303B3" w14:textId="77777777" w:rsidR="00532248" w:rsidRDefault="00532248" w:rsidP="003C7F1F">
            <w:pPr>
              <w:spacing w:line="360" w:lineRule="auto"/>
              <w:jc w:val="center"/>
              <w:rPr>
                <w:spacing w:val="-2"/>
                <w:sz w:val="24"/>
                <w:szCs w:val="24"/>
              </w:rPr>
            </w:pPr>
            <w:r w:rsidRPr="00C543F7">
              <w:rPr>
                <w:spacing w:val="-2"/>
                <w:sz w:val="24"/>
                <w:szCs w:val="24"/>
              </w:rPr>
              <w:t>Q</w:t>
            </w:r>
          </w:p>
          <w:p w14:paraId="66F1AC1D" w14:textId="77777777" w:rsidR="00532248" w:rsidRPr="00C543F7" w:rsidRDefault="00532248" w:rsidP="003C7F1F">
            <w:pPr>
              <w:spacing w:line="360" w:lineRule="auto"/>
              <w:jc w:val="center"/>
              <w:rPr>
                <w:sz w:val="24"/>
                <w:szCs w:val="24"/>
              </w:rPr>
            </w:pPr>
            <w:r w:rsidRPr="00C543F7">
              <w:rPr>
                <w:spacing w:val="-2"/>
                <w:sz w:val="24"/>
                <w:szCs w:val="24"/>
              </w:rPr>
              <w:t>(kg/j)</w:t>
            </w:r>
          </w:p>
        </w:tc>
        <w:tc>
          <w:tcPr>
            <w:tcW w:w="2091" w:type="dxa"/>
            <w:gridSpan w:val="2"/>
          </w:tcPr>
          <w:p w14:paraId="6064B651" w14:textId="744DC0E8" w:rsidR="00532248" w:rsidRDefault="00532248" w:rsidP="003C7F1F">
            <w:pPr>
              <w:spacing w:line="360" w:lineRule="auto"/>
              <w:jc w:val="center"/>
              <w:rPr>
                <w:spacing w:val="-2"/>
                <w:sz w:val="24"/>
                <w:szCs w:val="24"/>
              </w:rPr>
            </w:pPr>
            <w:r w:rsidRPr="00C543F7">
              <w:rPr>
                <w:spacing w:val="-2"/>
                <w:sz w:val="24"/>
                <w:szCs w:val="24"/>
              </w:rPr>
              <w:t>E</w:t>
            </w:r>
            <w:r w:rsidR="00213C1A">
              <w:rPr>
                <w:spacing w:val="-2"/>
                <w:sz w:val="24"/>
                <w:szCs w:val="24"/>
              </w:rPr>
              <w:t>DI</w:t>
            </w:r>
          </w:p>
          <w:p w14:paraId="12B31CD7" w14:textId="77777777" w:rsidR="00532248" w:rsidRPr="00C543F7" w:rsidRDefault="00532248" w:rsidP="003C7F1F">
            <w:pPr>
              <w:spacing w:line="360" w:lineRule="auto"/>
              <w:jc w:val="center"/>
              <w:rPr>
                <w:sz w:val="24"/>
                <w:szCs w:val="24"/>
              </w:rPr>
            </w:pPr>
            <w:r w:rsidRPr="00C543F7">
              <w:rPr>
                <w:spacing w:val="-2"/>
                <w:sz w:val="24"/>
                <w:szCs w:val="24"/>
              </w:rPr>
              <w:t>(mg/kg pc/j)</w:t>
            </w:r>
          </w:p>
        </w:tc>
        <w:tc>
          <w:tcPr>
            <w:tcW w:w="1514" w:type="dxa"/>
            <w:vMerge w:val="restart"/>
          </w:tcPr>
          <w:p w14:paraId="7C662EA8" w14:textId="77777777" w:rsidR="00532248" w:rsidRDefault="00532248" w:rsidP="003C7F1F">
            <w:pPr>
              <w:pStyle w:val="BodyText"/>
              <w:spacing w:before="56" w:line="360" w:lineRule="auto"/>
              <w:ind w:right="5"/>
              <w:jc w:val="center"/>
              <w:rPr>
                <w:spacing w:val="-2"/>
                <w:lang w:val="en-US"/>
              </w:rPr>
            </w:pPr>
          </w:p>
          <w:p w14:paraId="7718D8F7" w14:textId="390AEE7E" w:rsidR="00532248" w:rsidRPr="00C543F7" w:rsidRDefault="00532248" w:rsidP="003C7F1F">
            <w:pPr>
              <w:pStyle w:val="BodyText"/>
              <w:spacing w:before="56" w:line="360" w:lineRule="auto"/>
              <w:ind w:right="5"/>
              <w:jc w:val="center"/>
              <w:rPr>
                <w:spacing w:val="-2"/>
                <w:lang w:val="en-US"/>
              </w:rPr>
            </w:pPr>
            <w:r w:rsidRPr="00C543F7">
              <w:rPr>
                <w:spacing w:val="-2"/>
                <w:lang w:val="en-US"/>
              </w:rPr>
              <w:t>A</w:t>
            </w:r>
            <w:r w:rsidR="00213C1A">
              <w:rPr>
                <w:spacing w:val="-2"/>
                <w:lang w:val="en-US"/>
              </w:rPr>
              <w:t>DI</w:t>
            </w:r>
          </w:p>
          <w:p w14:paraId="0F487857" w14:textId="77777777" w:rsidR="00532248" w:rsidRPr="00C543F7" w:rsidRDefault="00532248" w:rsidP="003C7F1F">
            <w:pPr>
              <w:spacing w:line="360" w:lineRule="auto"/>
              <w:jc w:val="center"/>
              <w:rPr>
                <w:sz w:val="24"/>
                <w:szCs w:val="24"/>
              </w:rPr>
            </w:pPr>
            <w:r w:rsidRPr="00C543F7">
              <w:rPr>
                <w:spacing w:val="-2"/>
                <w:sz w:val="24"/>
                <w:szCs w:val="24"/>
                <w:lang w:val="en-US"/>
              </w:rPr>
              <w:t>(mg/kg pc/j)</w:t>
            </w:r>
          </w:p>
        </w:tc>
        <w:tc>
          <w:tcPr>
            <w:tcW w:w="2321" w:type="dxa"/>
            <w:gridSpan w:val="2"/>
            <w:tcBorders>
              <w:right w:val="nil"/>
            </w:tcBorders>
          </w:tcPr>
          <w:p w14:paraId="6A3D57C7" w14:textId="77B0C43D" w:rsidR="00532248" w:rsidRDefault="00532248" w:rsidP="003C7F1F">
            <w:pPr>
              <w:spacing w:line="360" w:lineRule="auto"/>
              <w:jc w:val="center"/>
              <w:rPr>
                <w:spacing w:val="-2"/>
                <w:sz w:val="24"/>
                <w:szCs w:val="24"/>
              </w:rPr>
            </w:pPr>
          </w:p>
          <w:p w14:paraId="4E5D53A5" w14:textId="0FCFC38E" w:rsidR="00532248" w:rsidRPr="00C543F7" w:rsidRDefault="00E04C2E" w:rsidP="003C7F1F">
            <w:pPr>
              <w:spacing w:line="360" w:lineRule="auto"/>
              <w:jc w:val="center"/>
              <w:rPr>
                <w:spacing w:val="-2"/>
                <w:sz w:val="24"/>
                <w:szCs w:val="24"/>
              </w:rPr>
            </w:pPr>
            <w:r>
              <w:rPr>
                <w:spacing w:val="-2"/>
                <w:sz w:val="24"/>
                <w:szCs w:val="24"/>
              </w:rPr>
              <w:t>HQ</w:t>
            </w:r>
          </w:p>
        </w:tc>
      </w:tr>
      <w:tr w:rsidR="00532248" w14:paraId="51DAC160" w14:textId="77777777" w:rsidTr="00E04C2E">
        <w:trPr>
          <w:trHeight w:val="592"/>
          <w:jc w:val="center"/>
        </w:trPr>
        <w:tc>
          <w:tcPr>
            <w:tcW w:w="1656" w:type="dxa"/>
            <w:vMerge/>
            <w:tcBorders>
              <w:left w:val="nil"/>
              <w:bottom w:val="single" w:sz="4" w:space="0" w:color="auto"/>
            </w:tcBorders>
          </w:tcPr>
          <w:p w14:paraId="66E2944F" w14:textId="77777777" w:rsidR="00532248" w:rsidRPr="00C543F7" w:rsidRDefault="00532248" w:rsidP="003C7F1F">
            <w:pPr>
              <w:spacing w:line="360" w:lineRule="auto"/>
              <w:jc w:val="both"/>
              <w:rPr>
                <w:sz w:val="24"/>
                <w:szCs w:val="24"/>
              </w:rPr>
            </w:pPr>
          </w:p>
        </w:tc>
        <w:tc>
          <w:tcPr>
            <w:tcW w:w="953" w:type="dxa"/>
            <w:vMerge/>
            <w:tcBorders>
              <w:bottom w:val="single" w:sz="4" w:space="0" w:color="auto"/>
            </w:tcBorders>
          </w:tcPr>
          <w:p w14:paraId="1D608121" w14:textId="77777777" w:rsidR="00532248" w:rsidRPr="00C543F7" w:rsidRDefault="00532248" w:rsidP="003C7F1F">
            <w:pPr>
              <w:spacing w:line="360" w:lineRule="auto"/>
              <w:jc w:val="center"/>
              <w:rPr>
                <w:spacing w:val="-2"/>
                <w:sz w:val="24"/>
                <w:szCs w:val="24"/>
              </w:rPr>
            </w:pPr>
          </w:p>
        </w:tc>
        <w:tc>
          <w:tcPr>
            <w:tcW w:w="816" w:type="dxa"/>
            <w:vMerge/>
            <w:tcBorders>
              <w:bottom w:val="single" w:sz="4" w:space="0" w:color="auto"/>
            </w:tcBorders>
          </w:tcPr>
          <w:p w14:paraId="1A468E15" w14:textId="77777777" w:rsidR="00532248" w:rsidRPr="00C543F7" w:rsidRDefault="00532248" w:rsidP="003C7F1F">
            <w:pPr>
              <w:spacing w:line="360" w:lineRule="auto"/>
              <w:jc w:val="center"/>
              <w:rPr>
                <w:spacing w:val="-2"/>
                <w:sz w:val="24"/>
                <w:szCs w:val="24"/>
              </w:rPr>
            </w:pPr>
          </w:p>
        </w:tc>
        <w:tc>
          <w:tcPr>
            <w:tcW w:w="1059" w:type="dxa"/>
            <w:tcBorders>
              <w:bottom w:val="single" w:sz="4" w:space="0" w:color="auto"/>
            </w:tcBorders>
          </w:tcPr>
          <w:p w14:paraId="1FC56CDC" w14:textId="3E68182A" w:rsidR="00532248" w:rsidRPr="00C543F7" w:rsidRDefault="00532248" w:rsidP="003C7F1F">
            <w:pPr>
              <w:spacing w:line="360" w:lineRule="auto"/>
              <w:jc w:val="center"/>
              <w:rPr>
                <w:spacing w:val="-2"/>
                <w:sz w:val="24"/>
                <w:szCs w:val="24"/>
              </w:rPr>
            </w:pPr>
            <w:r>
              <w:rPr>
                <w:sz w:val="24"/>
                <w:szCs w:val="24"/>
              </w:rPr>
              <w:t>Adult (</w:t>
            </w:r>
            <w:r>
              <w:rPr>
                <w:spacing w:val="-2"/>
                <w:sz w:val="24"/>
                <w:szCs w:val="24"/>
              </w:rPr>
              <w:t>60 kg)</w:t>
            </w:r>
          </w:p>
        </w:tc>
        <w:tc>
          <w:tcPr>
            <w:tcW w:w="1032" w:type="dxa"/>
            <w:tcBorders>
              <w:bottom w:val="single" w:sz="4" w:space="0" w:color="auto"/>
            </w:tcBorders>
          </w:tcPr>
          <w:p w14:paraId="73EDF45B" w14:textId="3ABE62A6" w:rsidR="00532248" w:rsidRDefault="00213C1A" w:rsidP="003C7F1F">
            <w:pPr>
              <w:spacing w:line="360" w:lineRule="auto"/>
              <w:jc w:val="center"/>
              <w:rPr>
                <w:sz w:val="24"/>
                <w:szCs w:val="24"/>
              </w:rPr>
            </w:pPr>
            <w:r>
              <w:rPr>
                <w:sz w:val="24"/>
                <w:szCs w:val="24"/>
              </w:rPr>
              <w:t>Child</w:t>
            </w:r>
          </w:p>
          <w:p w14:paraId="0AC44F5B"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c>
          <w:tcPr>
            <w:tcW w:w="1514" w:type="dxa"/>
            <w:vMerge/>
            <w:tcBorders>
              <w:bottom w:val="single" w:sz="4" w:space="0" w:color="auto"/>
            </w:tcBorders>
          </w:tcPr>
          <w:p w14:paraId="2825191F" w14:textId="77777777" w:rsidR="00532248" w:rsidRPr="00C543F7" w:rsidRDefault="00532248" w:rsidP="003C7F1F">
            <w:pPr>
              <w:pStyle w:val="BodyText"/>
              <w:spacing w:before="56" w:line="360" w:lineRule="auto"/>
              <w:ind w:right="5"/>
              <w:jc w:val="center"/>
              <w:rPr>
                <w:spacing w:val="-2"/>
                <w:lang w:val="en-US"/>
              </w:rPr>
            </w:pPr>
          </w:p>
        </w:tc>
        <w:tc>
          <w:tcPr>
            <w:tcW w:w="1145" w:type="dxa"/>
            <w:tcBorders>
              <w:bottom w:val="single" w:sz="4" w:space="0" w:color="auto"/>
            </w:tcBorders>
          </w:tcPr>
          <w:p w14:paraId="3241838B" w14:textId="5E9F30F2" w:rsidR="00532248" w:rsidRDefault="00532248" w:rsidP="003C7F1F">
            <w:pPr>
              <w:spacing w:line="360" w:lineRule="auto"/>
              <w:jc w:val="center"/>
              <w:rPr>
                <w:sz w:val="24"/>
                <w:szCs w:val="24"/>
              </w:rPr>
            </w:pPr>
            <w:r>
              <w:rPr>
                <w:sz w:val="24"/>
                <w:szCs w:val="24"/>
              </w:rPr>
              <w:t>Adult</w:t>
            </w:r>
          </w:p>
          <w:p w14:paraId="166037B3" w14:textId="77777777" w:rsidR="00532248" w:rsidRPr="00C543F7" w:rsidRDefault="00532248" w:rsidP="003C7F1F">
            <w:pPr>
              <w:spacing w:line="360" w:lineRule="auto"/>
              <w:jc w:val="center"/>
              <w:rPr>
                <w:spacing w:val="-2"/>
                <w:sz w:val="24"/>
                <w:szCs w:val="24"/>
              </w:rPr>
            </w:pPr>
            <w:r>
              <w:rPr>
                <w:sz w:val="24"/>
                <w:szCs w:val="24"/>
              </w:rPr>
              <w:t>(</w:t>
            </w:r>
            <w:r>
              <w:rPr>
                <w:spacing w:val="-2"/>
                <w:sz w:val="24"/>
                <w:szCs w:val="24"/>
              </w:rPr>
              <w:t>60 kg)</w:t>
            </w:r>
          </w:p>
        </w:tc>
        <w:tc>
          <w:tcPr>
            <w:tcW w:w="1176" w:type="dxa"/>
            <w:tcBorders>
              <w:bottom w:val="single" w:sz="4" w:space="0" w:color="auto"/>
              <w:right w:val="nil"/>
            </w:tcBorders>
          </w:tcPr>
          <w:p w14:paraId="51E80D07" w14:textId="77777777" w:rsidR="00213C1A" w:rsidRDefault="00213C1A" w:rsidP="00213C1A">
            <w:pPr>
              <w:spacing w:line="360" w:lineRule="auto"/>
              <w:jc w:val="center"/>
              <w:rPr>
                <w:sz w:val="24"/>
                <w:szCs w:val="24"/>
              </w:rPr>
            </w:pPr>
            <w:r>
              <w:rPr>
                <w:sz w:val="24"/>
                <w:szCs w:val="24"/>
              </w:rPr>
              <w:t>Child</w:t>
            </w:r>
          </w:p>
          <w:p w14:paraId="7DB6334B"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r>
      <w:tr w:rsidR="00532248" w14:paraId="63804D9D" w14:textId="77777777" w:rsidTr="00E04C2E">
        <w:trPr>
          <w:trHeight w:val="1148"/>
          <w:jc w:val="center"/>
        </w:trPr>
        <w:tc>
          <w:tcPr>
            <w:tcW w:w="1656" w:type="dxa"/>
            <w:tcBorders>
              <w:top w:val="single" w:sz="4" w:space="0" w:color="auto"/>
              <w:left w:val="nil"/>
              <w:bottom w:val="nil"/>
              <w:right w:val="nil"/>
            </w:tcBorders>
            <w:vAlign w:val="bottom"/>
          </w:tcPr>
          <w:p w14:paraId="503966E7" w14:textId="77777777" w:rsidR="00532248" w:rsidRDefault="00532248" w:rsidP="003C7F1F">
            <w:pPr>
              <w:spacing w:line="360" w:lineRule="auto"/>
              <w:jc w:val="both"/>
              <w:rPr>
                <w:rFonts w:eastAsia="Times New Roman"/>
                <w:color w:val="000000"/>
                <w:sz w:val="24"/>
                <w:szCs w:val="24"/>
              </w:rPr>
            </w:pPr>
            <w:r w:rsidRPr="003644FF">
              <w:rPr>
                <w:rFonts w:eastAsia="Times New Roman"/>
                <w:color w:val="000000"/>
                <w:sz w:val="24"/>
                <w:szCs w:val="24"/>
              </w:rPr>
              <w:t>Glyphosate</w:t>
            </w:r>
          </w:p>
          <w:p w14:paraId="452D7C64" w14:textId="77777777" w:rsidR="00532248" w:rsidRDefault="00532248" w:rsidP="003C7F1F">
            <w:pPr>
              <w:spacing w:line="360" w:lineRule="auto"/>
              <w:jc w:val="both"/>
              <w:rPr>
                <w:sz w:val="24"/>
                <w:szCs w:val="24"/>
              </w:rPr>
            </w:pPr>
          </w:p>
        </w:tc>
        <w:tc>
          <w:tcPr>
            <w:tcW w:w="953" w:type="dxa"/>
            <w:tcBorders>
              <w:top w:val="single" w:sz="4" w:space="0" w:color="auto"/>
              <w:left w:val="nil"/>
              <w:bottom w:val="nil"/>
              <w:right w:val="nil"/>
            </w:tcBorders>
            <w:vAlign w:val="bottom"/>
          </w:tcPr>
          <w:p w14:paraId="7D09E550" w14:textId="77777777" w:rsidR="00532248" w:rsidRDefault="00532248" w:rsidP="003C7F1F">
            <w:pPr>
              <w:spacing w:line="360" w:lineRule="auto"/>
              <w:rPr>
                <w:sz w:val="24"/>
                <w:szCs w:val="24"/>
              </w:rPr>
            </w:pPr>
          </w:p>
          <w:p w14:paraId="7FAF17DC" w14:textId="018E5243" w:rsidR="00532248" w:rsidRDefault="00532248" w:rsidP="003C7F1F">
            <w:pPr>
              <w:spacing w:line="360" w:lineRule="auto"/>
              <w:rPr>
                <w:sz w:val="24"/>
                <w:szCs w:val="24"/>
              </w:rPr>
            </w:pPr>
            <w:r>
              <w:rPr>
                <w:rFonts w:eastAsia="Times New Roman"/>
                <w:color w:val="000000"/>
                <w:sz w:val="24"/>
                <w:szCs w:val="24"/>
              </w:rPr>
              <w:t xml:space="preserve"> </w:t>
            </w:r>
            <w:r w:rsidRPr="00A007C8">
              <w:rPr>
                <w:rFonts w:eastAsia="Times New Roman"/>
                <w:color w:val="000000"/>
                <w:sz w:val="24"/>
                <w:szCs w:val="24"/>
              </w:rPr>
              <w:t>0</w:t>
            </w:r>
            <w:r w:rsidR="00C252F0">
              <w:rPr>
                <w:rFonts w:eastAsia="Times New Roman"/>
                <w:color w:val="000000"/>
                <w:sz w:val="24"/>
                <w:szCs w:val="24"/>
              </w:rPr>
              <w:t>.</w:t>
            </w:r>
            <w:r w:rsidRPr="00A007C8">
              <w:rPr>
                <w:rFonts w:eastAsia="Times New Roman"/>
                <w:color w:val="000000"/>
                <w:sz w:val="24"/>
                <w:szCs w:val="24"/>
              </w:rPr>
              <w:t>013</w:t>
            </w:r>
          </w:p>
          <w:p w14:paraId="7B333F0A" w14:textId="77777777" w:rsidR="00532248" w:rsidRDefault="00532248" w:rsidP="003C7F1F">
            <w:pPr>
              <w:spacing w:line="360" w:lineRule="auto"/>
              <w:rPr>
                <w:sz w:val="24"/>
                <w:szCs w:val="24"/>
              </w:rPr>
            </w:pPr>
          </w:p>
        </w:tc>
        <w:tc>
          <w:tcPr>
            <w:tcW w:w="816" w:type="dxa"/>
            <w:tcBorders>
              <w:top w:val="single" w:sz="4" w:space="0" w:color="auto"/>
              <w:left w:val="nil"/>
              <w:bottom w:val="nil"/>
              <w:right w:val="nil"/>
            </w:tcBorders>
          </w:tcPr>
          <w:p w14:paraId="78066707" w14:textId="77777777" w:rsidR="00532248" w:rsidRDefault="00532248" w:rsidP="003C7F1F">
            <w:pPr>
              <w:spacing w:line="360" w:lineRule="auto"/>
              <w:jc w:val="center"/>
              <w:rPr>
                <w:spacing w:val="-2"/>
                <w:sz w:val="24"/>
                <w:szCs w:val="24"/>
              </w:rPr>
            </w:pPr>
          </w:p>
          <w:p w14:paraId="28AB7640" w14:textId="4C3B14CB"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single" w:sz="4" w:space="0" w:color="auto"/>
              <w:left w:val="nil"/>
              <w:bottom w:val="nil"/>
              <w:right w:val="nil"/>
            </w:tcBorders>
          </w:tcPr>
          <w:p w14:paraId="54E42EB8" w14:textId="77777777" w:rsidR="00532248" w:rsidRDefault="00532248" w:rsidP="003C7F1F">
            <w:pPr>
              <w:spacing w:line="360" w:lineRule="auto"/>
              <w:jc w:val="center"/>
              <w:rPr>
                <w:sz w:val="24"/>
                <w:szCs w:val="24"/>
              </w:rPr>
            </w:pPr>
          </w:p>
          <w:p w14:paraId="50E12EE5" w14:textId="4C5C78DA" w:rsidR="00532248" w:rsidRPr="00247070" w:rsidRDefault="00532248" w:rsidP="003C7F1F">
            <w:pPr>
              <w:spacing w:line="360" w:lineRule="auto"/>
              <w:jc w:val="center"/>
              <w:rPr>
                <w:sz w:val="24"/>
                <w:szCs w:val="24"/>
                <w:vertAlign w:val="superscript"/>
              </w:rPr>
            </w:pPr>
            <w:r>
              <w:rPr>
                <w:sz w:val="24"/>
                <w:szCs w:val="24"/>
              </w:rPr>
              <w:t>4</w:t>
            </w:r>
            <w:r w:rsidR="00C252F0">
              <w:rPr>
                <w:sz w:val="24"/>
                <w:szCs w:val="24"/>
              </w:rPr>
              <w:t>.</w:t>
            </w:r>
            <w:r>
              <w:rPr>
                <w:sz w:val="24"/>
                <w:szCs w:val="24"/>
              </w:rPr>
              <w:t>3×10</w:t>
            </w:r>
            <w:r>
              <w:rPr>
                <w:sz w:val="24"/>
                <w:szCs w:val="24"/>
                <w:vertAlign w:val="superscript"/>
              </w:rPr>
              <w:t>-5</w:t>
            </w:r>
          </w:p>
        </w:tc>
        <w:tc>
          <w:tcPr>
            <w:tcW w:w="1032" w:type="dxa"/>
            <w:tcBorders>
              <w:top w:val="single" w:sz="4" w:space="0" w:color="auto"/>
              <w:left w:val="nil"/>
              <w:bottom w:val="nil"/>
              <w:right w:val="nil"/>
            </w:tcBorders>
          </w:tcPr>
          <w:p w14:paraId="69D0F02A" w14:textId="77777777" w:rsidR="00532248" w:rsidRDefault="00532248" w:rsidP="003C7F1F">
            <w:pPr>
              <w:spacing w:line="360" w:lineRule="auto"/>
              <w:jc w:val="center"/>
              <w:rPr>
                <w:sz w:val="24"/>
                <w:szCs w:val="24"/>
              </w:rPr>
            </w:pPr>
          </w:p>
          <w:p w14:paraId="0F9A6775" w14:textId="7C5701A6" w:rsidR="00532248" w:rsidRPr="00FA5475" w:rsidRDefault="00532248" w:rsidP="003C7F1F">
            <w:pPr>
              <w:spacing w:line="360" w:lineRule="auto"/>
              <w:jc w:val="center"/>
              <w:rPr>
                <w:sz w:val="24"/>
                <w:szCs w:val="24"/>
                <w:vertAlign w:val="superscript"/>
              </w:rPr>
            </w:pPr>
            <w:r>
              <w:rPr>
                <w:sz w:val="24"/>
                <w:szCs w:val="24"/>
              </w:rPr>
              <w:t>6</w:t>
            </w:r>
            <w:r w:rsidR="00C252F0">
              <w:rPr>
                <w:sz w:val="24"/>
                <w:szCs w:val="24"/>
              </w:rPr>
              <w:t>.</w:t>
            </w:r>
            <w:r>
              <w:rPr>
                <w:sz w:val="24"/>
                <w:szCs w:val="24"/>
              </w:rPr>
              <w:t>2×10</w:t>
            </w:r>
            <w:r>
              <w:rPr>
                <w:sz w:val="24"/>
                <w:szCs w:val="24"/>
                <w:vertAlign w:val="superscript"/>
              </w:rPr>
              <w:t>-5</w:t>
            </w:r>
          </w:p>
        </w:tc>
        <w:tc>
          <w:tcPr>
            <w:tcW w:w="1514" w:type="dxa"/>
            <w:tcBorders>
              <w:top w:val="single" w:sz="4" w:space="0" w:color="auto"/>
              <w:left w:val="nil"/>
              <w:bottom w:val="nil"/>
              <w:right w:val="nil"/>
            </w:tcBorders>
          </w:tcPr>
          <w:p w14:paraId="317FB212" w14:textId="0DFC655C" w:rsidR="00532248" w:rsidRDefault="00532248" w:rsidP="003C7F1F">
            <w:pPr>
              <w:spacing w:line="360" w:lineRule="auto"/>
              <w:jc w:val="center"/>
              <w:rPr>
                <w:spacing w:val="-2"/>
                <w:sz w:val="24"/>
                <w:szCs w:val="24"/>
              </w:rPr>
            </w:pPr>
            <w:r w:rsidRPr="00A20118">
              <w:rPr>
                <w:spacing w:val="-2"/>
                <w:sz w:val="24"/>
                <w:szCs w:val="24"/>
              </w:rPr>
              <w:t>0</w:t>
            </w:r>
            <w:r w:rsidR="00C252F0">
              <w:rPr>
                <w:spacing w:val="-2"/>
                <w:sz w:val="24"/>
                <w:szCs w:val="24"/>
              </w:rPr>
              <w:t>.</w:t>
            </w:r>
            <w:r w:rsidRPr="00A20118">
              <w:rPr>
                <w:spacing w:val="-2"/>
                <w:sz w:val="24"/>
                <w:szCs w:val="24"/>
              </w:rPr>
              <w:t>3</w:t>
            </w:r>
          </w:p>
          <w:p w14:paraId="0ADF29B8" w14:textId="11E8C81F" w:rsidR="00532248" w:rsidRDefault="00532248" w:rsidP="003C7F1F">
            <w:pPr>
              <w:spacing w:line="360" w:lineRule="auto"/>
              <w:jc w:val="center"/>
              <w:rPr>
                <w:spacing w:val="-2"/>
                <w:sz w:val="24"/>
                <w:szCs w:val="24"/>
              </w:rPr>
            </w:pPr>
            <w:r w:rsidRPr="004D2B5F">
              <w:rPr>
                <w:spacing w:val="-2"/>
              </w:rPr>
              <w:t>(</w:t>
            </w:r>
            <w:r>
              <w:rPr>
                <w:spacing w:val="-2"/>
              </w:rPr>
              <w:t>UE</w:t>
            </w:r>
            <w:r w:rsidR="00C252F0">
              <w:rPr>
                <w:spacing w:val="-2"/>
              </w:rPr>
              <w:t>.</w:t>
            </w:r>
            <w:r w:rsidRPr="004D2B5F">
              <w:rPr>
                <w:spacing w:val="-2"/>
              </w:rPr>
              <w:t xml:space="preserve"> 200</w:t>
            </w:r>
            <w:r>
              <w:rPr>
                <w:spacing w:val="-2"/>
              </w:rPr>
              <w:t>2</w:t>
            </w:r>
            <w:r w:rsidRPr="004D2B5F">
              <w:rPr>
                <w:spacing w:val="-2"/>
              </w:rPr>
              <w:t>)</w:t>
            </w:r>
          </w:p>
          <w:p w14:paraId="2E502EC5" w14:textId="25FFC622" w:rsidR="00532248" w:rsidRPr="00A20118" w:rsidRDefault="00532248" w:rsidP="003C7F1F">
            <w:pPr>
              <w:spacing w:line="360" w:lineRule="auto"/>
              <w:jc w:val="center"/>
              <w:rPr>
                <w:sz w:val="24"/>
                <w:szCs w:val="24"/>
              </w:rPr>
            </w:pPr>
            <w:r w:rsidRPr="004D2B5F">
              <w:rPr>
                <w:spacing w:val="-2"/>
              </w:rPr>
              <w:t>(</w:t>
            </w:r>
            <w:r w:rsidR="00B92A51">
              <w:rPr>
                <w:spacing w:val="-2"/>
              </w:rPr>
              <w:t>WHO</w:t>
            </w:r>
            <w:r w:rsidR="00C252F0">
              <w:rPr>
                <w:spacing w:val="-2"/>
              </w:rPr>
              <w:t>.</w:t>
            </w:r>
            <w:r w:rsidRPr="004D2B5F">
              <w:rPr>
                <w:spacing w:val="-2"/>
              </w:rPr>
              <w:t xml:space="preserve"> 200</w:t>
            </w:r>
            <w:r>
              <w:rPr>
                <w:spacing w:val="-2"/>
              </w:rPr>
              <w:t>4</w:t>
            </w:r>
            <w:r w:rsidRPr="004D2B5F">
              <w:rPr>
                <w:spacing w:val="-2"/>
              </w:rPr>
              <w:t>)</w:t>
            </w:r>
          </w:p>
        </w:tc>
        <w:tc>
          <w:tcPr>
            <w:tcW w:w="1145" w:type="dxa"/>
            <w:tcBorders>
              <w:top w:val="single" w:sz="4" w:space="0" w:color="auto"/>
              <w:left w:val="nil"/>
              <w:bottom w:val="nil"/>
              <w:right w:val="nil"/>
            </w:tcBorders>
          </w:tcPr>
          <w:p w14:paraId="551EF483" w14:textId="77777777" w:rsidR="00532248" w:rsidRDefault="00532248" w:rsidP="003C7F1F">
            <w:pPr>
              <w:spacing w:line="360" w:lineRule="auto"/>
              <w:jc w:val="center"/>
              <w:rPr>
                <w:sz w:val="24"/>
                <w:szCs w:val="24"/>
              </w:rPr>
            </w:pPr>
          </w:p>
          <w:p w14:paraId="1F97213B" w14:textId="13D2DD90"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0001</w:t>
            </w:r>
          </w:p>
        </w:tc>
        <w:tc>
          <w:tcPr>
            <w:tcW w:w="1176" w:type="dxa"/>
            <w:tcBorders>
              <w:top w:val="single" w:sz="4" w:space="0" w:color="auto"/>
              <w:left w:val="nil"/>
              <w:bottom w:val="nil"/>
              <w:right w:val="nil"/>
            </w:tcBorders>
          </w:tcPr>
          <w:p w14:paraId="03E28D88" w14:textId="77777777" w:rsidR="00532248" w:rsidRDefault="00532248" w:rsidP="003C7F1F">
            <w:pPr>
              <w:spacing w:line="360" w:lineRule="auto"/>
              <w:jc w:val="center"/>
              <w:rPr>
                <w:sz w:val="24"/>
                <w:szCs w:val="24"/>
              </w:rPr>
            </w:pPr>
          </w:p>
          <w:p w14:paraId="255C5D9E" w14:textId="3B395222"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0002</w:t>
            </w:r>
          </w:p>
        </w:tc>
      </w:tr>
      <w:tr w:rsidR="00532248" w14:paraId="7819E867" w14:textId="77777777" w:rsidTr="00E04C2E">
        <w:trPr>
          <w:jc w:val="center"/>
        </w:trPr>
        <w:tc>
          <w:tcPr>
            <w:tcW w:w="1656" w:type="dxa"/>
            <w:tcBorders>
              <w:top w:val="nil"/>
              <w:left w:val="nil"/>
              <w:bottom w:val="nil"/>
              <w:right w:val="nil"/>
            </w:tcBorders>
            <w:vAlign w:val="bottom"/>
          </w:tcPr>
          <w:p w14:paraId="4C2E6A5C" w14:textId="43FDBA82" w:rsidR="00532248" w:rsidRDefault="00532248" w:rsidP="003C7F1F">
            <w:pPr>
              <w:spacing w:line="360" w:lineRule="auto"/>
              <w:jc w:val="both"/>
              <w:rPr>
                <w:sz w:val="24"/>
                <w:szCs w:val="24"/>
              </w:rPr>
            </w:pPr>
            <w:r w:rsidRPr="003644FF">
              <w:rPr>
                <w:rFonts w:eastAsia="Times New Roman"/>
                <w:color w:val="000000"/>
                <w:sz w:val="24"/>
                <w:szCs w:val="24"/>
              </w:rPr>
              <w:t>Aldicarb</w:t>
            </w:r>
          </w:p>
        </w:tc>
        <w:tc>
          <w:tcPr>
            <w:tcW w:w="953" w:type="dxa"/>
            <w:tcBorders>
              <w:top w:val="nil"/>
              <w:left w:val="nil"/>
              <w:bottom w:val="nil"/>
              <w:right w:val="nil"/>
            </w:tcBorders>
            <w:vAlign w:val="bottom"/>
          </w:tcPr>
          <w:p w14:paraId="2BB31B99" w14:textId="2E979F5C" w:rsidR="00532248" w:rsidRDefault="00532248" w:rsidP="003C7F1F">
            <w:pPr>
              <w:spacing w:line="360" w:lineRule="auto"/>
              <w:jc w:val="center"/>
              <w:rPr>
                <w:sz w:val="24"/>
                <w:szCs w:val="24"/>
              </w:rPr>
            </w:pPr>
            <w:r w:rsidRPr="00A007C8">
              <w:rPr>
                <w:rFonts w:eastAsia="Times New Roman"/>
                <w:color w:val="000000"/>
                <w:sz w:val="24"/>
                <w:szCs w:val="24"/>
              </w:rPr>
              <w:t>0</w:t>
            </w:r>
            <w:r w:rsidR="00C252F0">
              <w:rPr>
                <w:rFonts w:eastAsia="Times New Roman"/>
                <w:color w:val="000000"/>
                <w:sz w:val="24"/>
                <w:szCs w:val="24"/>
              </w:rPr>
              <w:t>.</w:t>
            </w:r>
            <w:r w:rsidRPr="00A007C8">
              <w:rPr>
                <w:rFonts w:eastAsia="Times New Roman"/>
                <w:color w:val="000000"/>
                <w:sz w:val="24"/>
                <w:szCs w:val="24"/>
              </w:rPr>
              <w:t>006</w:t>
            </w:r>
          </w:p>
        </w:tc>
        <w:tc>
          <w:tcPr>
            <w:tcW w:w="816" w:type="dxa"/>
            <w:tcBorders>
              <w:top w:val="nil"/>
              <w:left w:val="nil"/>
              <w:bottom w:val="nil"/>
              <w:right w:val="nil"/>
            </w:tcBorders>
          </w:tcPr>
          <w:p w14:paraId="11367DB3" w14:textId="77777777" w:rsidR="00532248" w:rsidRDefault="00532248" w:rsidP="003C7F1F">
            <w:pPr>
              <w:spacing w:line="360" w:lineRule="auto"/>
              <w:jc w:val="center"/>
              <w:rPr>
                <w:spacing w:val="-2"/>
                <w:sz w:val="24"/>
                <w:szCs w:val="24"/>
              </w:rPr>
            </w:pPr>
          </w:p>
          <w:p w14:paraId="7280E995" w14:textId="0BC72826"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568DE3C0" w14:textId="77777777" w:rsidR="00532248" w:rsidRDefault="00532248" w:rsidP="003C7F1F">
            <w:pPr>
              <w:spacing w:line="360" w:lineRule="auto"/>
              <w:jc w:val="center"/>
              <w:rPr>
                <w:sz w:val="24"/>
                <w:szCs w:val="24"/>
              </w:rPr>
            </w:pPr>
          </w:p>
          <w:p w14:paraId="1C6728E0" w14:textId="4BC493AA"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3C97D0F9" w14:textId="77777777" w:rsidR="00532248" w:rsidRDefault="00532248" w:rsidP="003C7F1F">
            <w:pPr>
              <w:spacing w:line="360" w:lineRule="auto"/>
              <w:jc w:val="center"/>
              <w:rPr>
                <w:sz w:val="24"/>
                <w:szCs w:val="24"/>
              </w:rPr>
            </w:pPr>
          </w:p>
          <w:p w14:paraId="2738B1C2" w14:textId="7362CFB3"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45081606" w14:textId="2E1AE478" w:rsidR="00532248" w:rsidRDefault="00532248" w:rsidP="003C7F1F">
            <w:pPr>
              <w:spacing w:line="360" w:lineRule="auto"/>
              <w:jc w:val="center"/>
              <w:rPr>
                <w:spacing w:val="-2"/>
                <w:sz w:val="24"/>
                <w:szCs w:val="24"/>
              </w:rPr>
            </w:pPr>
            <w:r w:rsidRPr="004D2B5F">
              <w:rPr>
                <w:spacing w:val="-2"/>
                <w:sz w:val="24"/>
                <w:szCs w:val="24"/>
              </w:rPr>
              <w:t>0</w:t>
            </w:r>
            <w:r w:rsidR="00C252F0">
              <w:rPr>
                <w:spacing w:val="-2"/>
                <w:sz w:val="24"/>
                <w:szCs w:val="24"/>
              </w:rPr>
              <w:t>.</w:t>
            </w:r>
            <w:r w:rsidRPr="004D2B5F">
              <w:rPr>
                <w:spacing w:val="-2"/>
                <w:sz w:val="24"/>
                <w:szCs w:val="24"/>
              </w:rPr>
              <w:t>00</w:t>
            </w:r>
            <w:r>
              <w:rPr>
                <w:spacing w:val="-2"/>
                <w:sz w:val="24"/>
                <w:szCs w:val="24"/>
              </w:rPr>
              <w:t>3</w:t>
            </w:r>
          </w:p>
          <w:p w14:paraId="6241C702" w14:textId="432D9639" w:rsidR="00532248" w:rsidRPr="004D2B5F" w:rsidRDefault="00532248" w:rsidP="003C7F1F">
            <w:pPr>
              <w:spacing w:line="360" w:lineRule="auto"/>
              <w:jc w:val="center"/>
              <w:rPr>
                <w:sz w:val="24"/>
                <w:szCs w:val="24"/>
              </w:rPr>
            </w:pPr>
            <w:r w:rsidRPr="004D2B5F">
              <w:rPr>
                <w:spacing w:val="-2"/>
                <w:sz w:val="18"/>
                <w:szCs w:val="18"/>
              </w:rPr>
              <w:t>(</w:t>
            </w:r>
            <w:r w:rsidR="00B92A51">
              <w:rPr>
                <w:spacing w:val="-2"/>
                <w:sz w:val="18"/>
                <w:szCs w:val="18"/>
              </w:rPr>
              <w:t>WHO</w:t>
            </w:r>
            <w:r w:rsidR="00C252F0">
              <w:rPr>
                <w:spacing w:val="-2"/>
                <w:sz w:val="18"/>
                <w:szCs w:val="18"/>
              </w:rPr>
              <w:t>.</w:t>
            </w:r>
            <w:r w:rsidRPr="004D2B5F">
              <w:rPr>
                <w:spacing w:val="-2"/>
                <w:sz w:val="18"/>
                <w:szCs w:val="18"/>
              </w:rPr>
              <w:t xml:space="preserve"> 2009</w:t>
            </w:r>
          </w:p>
        </w:tc>
        <w:tc>
          <w:tcPr>
            <w:tcW w:w="1145" w:type="dxa"/>
            <w:tcBorders>
              <w:top w:val="nil"/>
              <w:left w:val="nil"/>
              <w:bottom w:val="nil"/>
              <w:right w:val="nil"/>
            </w:tcBorders>
          </w:tcPr>
          <w:p w14:paraId="107C87F9" w14:textId="77777777" w:rsidR="00532248" w:rsidRDefault="00532248" w:rsidP="003C7F1F">
            <w:pPr>
              <w:spacing w:line="360" w:lineRule="auto"/>
              <w:jc w:val="center"/>
              <w:rPr>
                <w:sz w:val="24"/>
                <w:szCs w:val="24"/>
              </w:rPr>
            </w:pPr>
          </w:p>
          <w:p w14:paraId="147912AF" w14:textId="7A419223"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0067</w:t>
            </w:r>
          </w:p>
        </w:tc>
        <w:tc>
          <w:tcPr>
            <w:tcW w:w="1176" w:type="dxa"/>
            <w:tcBorders>
              <w:top w:val="nil"/>
              <w:left w:val="nil"/>
              <w:bottom w:val="nil"/>
              <w:right w:val="nil"/>
            </w:tcBorders>
          </w:tcPr>
          <w:p w14:paraId="03CE7209" w14:textId="77777777" w:rsidR="00532248" w:rsidRDefault="00532248" w:rsidP="003C7F1F">
            <w:pPr>
              <w:spacing w:line="360" w:lineRule="auto"/>
              <w:jc w:val="center"/>
              <w:rPr>
                <w:sz w:val="24"/>
                <w:szCs w:val="24"/>
              </w:rPr>
            </w:pPr>
          </w:p>
          <w:p w14:paraId="21F96810" w14:textId="199D7AA6"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0093</w:t>
            </w:r>
          </w:p>
        </w:tc>
      </w:tr>
      <w:tr w:rsidR="00532248" w14:paraId="2B63D879" w14:textId="77777777" w:rsidTr="00E04C2E">
        <w:trPr>
          <w:trHeight w:val="1037"/>
          <w:jc w:val="center"/>
        </w:trPr>
        <w:tc>
          <w:tcPr>
            <w:tcW w:w="1656" w:type="dxa"/>
            <w:tcBorders>
              <w:top w:val="nil"/>
              <w:left w:val="nil"/>
              <w:bottom w:val="nil"/>
              <w:right w:val="nil"/>
            </w:tcBorders>
            <w:vAlign w:val="bottom"/>
          </w:tcPr>
          <w:p w14:paraId="14F5B946" w14:textId="55F7232A" w:rsidR="00532248" w:rsidRDefault="00532248" w:rsidP="003C7F1F">
            <w:pPr>
              <w:spacing w:line="360" w:lineRule="auto"/>
              <w:jc w:val="both"/>
              <w:rPr>
                <w:sz w:val="24"/>
                <w:szCs w:val="24"/>
              </w:rPr>
            </w:pPr>
            <w:r w:rsidRPr="003644FF">
              <w:rPr>
                <w:rFonts w:eastAsia="Times New Roman"/>
                <w:color w:val="000000"/>
                <w:sz w:val="24"/>
                <w:szCs w:val="24"/>
              </w:rPr>
              <w:t>Prof</w:t>
            </w:r>
            <w:r w:rsidR="00213C1A">
              <w:rPr>
                <w:rFonts w:eastAsia="Times New Roman"/>
                <w:color w:val="000000"/>
                <w:sz w:val="24"/>
                <w:szCs w:val="24"/>
              </w:rPr>
              <w:t>e</w:t>
            </w:r>
            <w:r w:rsidRPr="003644FF">
              <w:rPr>
                <w:rFonts w:eastAsia="Times New Roman"/>
                <w:color w:val="000000"/>
                <w:sz w:val="24"/>
                <w:szCs w:val="24"/>
              </w:rPr>
              <w:t>nofos</w:t>
            </w:r>
          </w:p>
          <w:p w14:paraId="31D15DAA"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4803152E" w14:textId="77777777" w:rsidR="00532248" w:rsidRDefault="00532248" w:rsidP="003C7F1F">
            <w:pPr>
              <w:spacing w:line="360" w:lineRule="auto"/>
              <w:jc w:val="center"/>
              <w:rPr>
                <w:rFonts w:eastAsia="Times New Roman"/>
                <w:color w:val="000000"/>
                <w:sz w:val="24"/>
                <w:szCs w:val="24"/>
              </w:rPr>
            </w:pPr>
          </w:p>
          <w:p w14:paraId="3950580F" w14:textId="5C8C2B18" w:rsidR="00532248" w:rsidRDefault="00532248" w:rsidP="003C7F1F">
            <w:pPr>
              <w:spacing w:line="360" w:lineRule="auto"/>
              <w:jc w:val="center"/>
              <w:rPr>
                <w:rFonts w:eastAsia="Times New Roman"/>
                <w:color w:val="000000"/>
                <w:sz w:val="24"/>
                <w:szCs w:val="24"/>
              </w:rPr>
            </w:pPr>
            <w:r w:rsidRPr="00A007C8">
              <w:rPr>
                <w:rFonts w:eastAsia="Times New Roman"/>
                <w:color w:val="000000"/>
                <w:sz w:val="24"/>
                <w:szCs w:val="24"/>
              </w:rPr>
              <w:t>0</w:t>
            </w:r>
            <w:r w:rsidR="00C252F0">
              <w:rPr>
                <w:rFonts w:eastAsia="Times New Roman"/>
                <w:color w:val="000000"/>
                <w:sz w:val="24"/>
                <w:szCs w:val="24"/>
              </w:rPr>
              <w:t>.</w:t>
            </w:r>
            <w:r w:rsidRPr="00A007C8">
              <w:rPr>
                <w:rFonts w:eastAsia="Times New Roman"/>
                <w:color w:val="000000"/>
                <w:sz w:val="24"/>
                <w:szCs w:val="24"/>
              </w:rPr>
              <w:t>007</w:t>
            </w:r>
          </w:p>
          <w:p w14:paraId="5A4F02D3" w14:textId="77777777" w:rsidR="00532248" w:rsidRPr="005D0815" w:rsidRDefault="00532248" w:rsidP="003C7F1F">
            <w:pPr>
              <w:spacing w:line="360" w:lineRule="auto"/>
              <w:jc w:val="center"/>
              <w:rPr>
                <w:rFonts w:eastAsia="Times New Roman"/>
                <w:color w:val="000000"/>
                <w:sz w:val="24"/>
                <w:szCs w:val="24"/>
              </w:rPr>
            </w:pPr>
          </w:p>
        </w:tc>
        <w:tc>
          <w:tcPr>
            <w:tcW w:w="816" w:type="dxa"/>
            <w:tcBorders>
              <w:top w:val="nil"/>
              <w:left w:val="nil"/>
              <w:bottom w:val="nil"/>
              <w:right w:val="nil"/>
            </w:tcBorders>
          </w:tcPr>
          <w:p w14:paraId="242C4E84" w14:textId="77777777" w:rsidR="00532248" w:rsidRDefault="00532248" w:rsidP="003C7F1F">
            <w:pPr>
              <w:spacing w:line="360" w:lineRule="auto"/>
              <w:rPr>
                <w:spacing w:val="-2"/>
                <w:sz w:val="24"/>
                <w:szCs w:val="24"/>
              </w:rPr>
            </w:pPr>
          </w:p>
          <w:p w14:paraId="52CCED14" w14:textId="1FED9D6B" w:rsidR="00532248" w:rsidRPr="00C972C0" w:rsidRDefault="00532248" w:rsidP="003C7F1F">
            <w:pPr>
              <w:spacing w:line="360" w:lineRule="auto"/>
              <w:rPr>
                <w:sz w:val="24"/>
                <w:szCs w:val="24"/>
              </w:rPr>
            </w:pPr>
            <w:r>
              <w:rPr>
                <w:spacing w:val="-2"/>
                <w:sz w:val="24"/>
                <w:szCs w:val="24"/>
              </w:rPr>
              <w:t xml:space="preserve">   </w:t>
            </w: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1AAFEAEA" w14:textId="77777777" w:rsidR="00532248" w:rsidRDefault="00532248" w:rsidP="003C7F1F">
            <w:pPr>
              <w:spacing w:line="360" w:lineRule="auto"/>
              <w:jc w:val="center"/>
              <w:rPr>
                <w:sz w:val="24"/>
                <w:szCs w:val="24"/>
              </w:rPr>
            </w:pPr>
          </w:p>
          <w:p w14:paraId="69D3D3E5" w14:textId="5E66A567"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7E74DD91" w14:textId="77777777" w:rsidR="00532248" w:rsidRDefault="00532248" w:rsidP="003C7F1F">
            <w:pPr>
              <w:spacing w:line="360" w:lineRule="auto"/>
              <w:jc w:val="center"/>
              <w:rPr>
                <w:sz w:val="24"/>
                <w:szCs w:val="24"/>
              </w:rPr>
            </w:pPr>
          </w:p>
          <w:p w14:paraId="6464FAA9" w14:textId="29597F1D"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10F11052" w14:textId="7B35E683" w:rsidR="00532248" w:rsidRDefault="00532248" w:rsidP="003C7F1F">
            <w:pPr>
              <w:spacing w:line="360" w:lineRule="auto"/>
              <w:jc w:val="center"/>
              <w:rPr>
                <w:spacing w:val="-2"/>
                <w:sz w:val="24"/>
                <w:szCs w:val="24"/>
              </w:rPr>
            </w:pPr>
            <w:r w:rsidRPr="00094388">
              <w:rPr>
                <w:spacing w:val="-2"/>
                <w:sz w:val="24"/>
                <w:szCs w:val="24"/>
              </w:rPr>
              <w:t>0</w:t>
            </w:r>
            <w:r w:rsidR="00C252F0">
              <w:rPr>
                <w:spacing w:val="-2"/>
                <w:sz w:val="24"/>
                <w:szCs w:val="24"/>
              </w:rPr>
              <w:t>.</w:t>
            </w:r>
            <w:r w:rsidRPr="00094388">
              <w:rPr>
                <w:spacing w:val="-2"/>
                <w:sz w:val="24"/>
                <w:szCs w:val="24"/>
              </w:rPr>
              <w:t>03</w:t>
            </w:r>
          </w:p>
          <w:p w14:paraId="0B0BD4FC" w14:textId="2A1E489E" w:rsidR="00532248" w:rsidRPr="00094388" w:rsidRDefault="00532248" w:rsidP="003C7F1F">
            <w:pPr>
              <w:spacing w:line="360" w:lineRule="auto"/>
              <w:jc w:val="center"/>
              <w:rPr>
                <w:sz w:val="24"/>
                <w:szCs w:val="24"/>
              </w:rPr>
            </w:pPr>
            <w:r w:rsidRPr="00094388">
              <w:rPr>
                <w:spacing w:val="-2"/>
                <w:sz w:val="18"/>
                <w:szCs w:val="18"/>
              </w:rPr>
              <w:t>(</w:t>
            </w:r>
            <w:r w:rsidR="00B92A51" w:rsidRPr="00B92A51">
              <w:rPr>
                <w:spacing w:val="-2"/>
                <w:sz w:val="18"/>
                <w:szCs w:val="18"/>
              </w:rPr>
              <w:t>FAO/WHO</w:t>
            </w:r>
            <w:r w:rsidR="00C252F0">
              <w:rPr>
                <w:spacing w:val="-2"/>
                <w:sz w:val="18"/>
                <w:szCs w:val="18"/>
              </w:rPr>
              <w:t>.</w:t>
            </w:r>
            <w:r w:rsidRPr="00094388">
              <w:rPr>
                <w:spacing w:val="-2"/>
                <w:sz w:val="18"/>
                <w:szCs w:val="18"/>
              </w:rPr>
              <w:t xml:space="preserve"> 2009)</w:t>
            </w:r>
          </w:p>
        </w:tc>
        <w:tc>
          <w:tcPr>
            <w:tcW w:w="1145" w:type="dxa"/>
            <w:tcBorders>
              <w:top w:val="nil"/>
              <w:left w:val="nil"/>
              <w:bottom w:val="nil"/>
              <w:right w:val="nil"/>
            </w:tcBorders>
          </w:tcPr>
          <w:p w14:paraId="5FF68E0E" w14:textId="77777777" w:rsidR="00532248" w:rsidRDefault="00532248" w:rsidP="003C7F1F">
            <w:pPr>
              <w:spacing w:line="360" w:lineRule="auto"/>
              <w:jc w:val="center"/>
              <w:rPr>
                <w:sz w:val="24"/>
                <w:szCs w:val="24"/>
              </w:rPr>
            </w:pPr>
          </w:p>
          <w:p w14:paraId="10B48602" w14:textId="0A98506A"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0008</w:t>
            </w:r>
          </w:p>
        </w:tc>
        <w:tc>
          <w:tcPr>
            <w:tcW w:w="1176" w:type="dxa"/>
            <w:tcBorders>
              <w:top w:val="nil"/>
              <w:left w:val="nil"/>
              <w:bottom w:val="nil"/>
              <w:right w:val="nil"/>
            </w:tcBorders>
          </w:tcPr>
          <w:p w14:paraId="7885A2CF" w14:textId="77777777" w:rsidR="00532248" w:rsidRDefault="00532248" w:rsidP="003C7F1F">
            <w:pPr>
              <w:spacing w:line="360" w:lineRule="auto"/>
              <w:jc w:val="center"/>
              <w:rPr>
                <w:sz w:val="24"/>
                <w:szCs w:val="24"/>
              </w:rPr>
            </w:pPr>
          </w:p>
          <w:p w14:paraId="39C3E639" w14:textId="72FDA872"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0011</w:t>
            </w:r>
          </w:p>
        </w:tc>
      </w:tr>
      <w:tr w:rsidR="00532248" w14:paraId="52281B0B" w14:textId="77777777" w:rsidTr="00E04C2E">
        <w:trPr>
          <w:jc w:val="center"/>
        </w:trPr>
        <w:tc>
          <w:tcPr>
            <w:tcW w:w="1656" w:type="dxa"/>
            <w:tcBorders>
              <w:top w:val="nil"/>
              <w:left w:val="nil"/>
              <w:bottom w:val="nil"/>
              <w:right w:val="nil"/>
            </w:tcBorders>
            <w:vAlign w:val="bottom"/>
          </w:tcPr>
          <w:p w14:paraId="3074638A" w14:textId="2FD63A2B" w:rsidR="00532248" w:rsidRDefault="00532248" w:rsidP="003C7F1F">
            <w:pPr>
              <w:spacing w:line="360" w:lineRule="auto"/>
              <w:jc w:val="both"/>
              <w:rPr>
                <w:sz w:val="24"/>
                <w:szCs w:val="24"/>
              </w:rPr>
            </w:pPr>
            <w:r w:rsidRPr="003644FF">
              <w:rPr>
                <w:rFonts w:eastAsia="Times New Roman"/>
                <w:color w:val="000000"/>
                <w:sz w:val="24"/>
                <w:szCs w:val="24"/>
              </w:rPr>
              <w:t>M</w:t>
            </w:r>
            <w:r w:rsidR="00213C1A">
              <w:rPr>
                <w:rFonts w:eastAsia="Times New Roman"/>
                <w:color w:val="000000"/>
                <w:sz w:val="24"/>
                <w:szCs w:val="24"/>
              </w:rPr>
              <w:t>e</w:t>
            </w:r>
            <w:r w:rsidRPr="003644FF">
              <w:rPr>
                <w:rFonts w:eastAsia="Times New Roman"/>
                <w:color w:val="000000"/>
                <w:sz w:val="24"/>
                <w:szCs w:val="24"/>
              </w:rPr>
              <w:t>tazachlor</w:t>
            </w:r>
          </w:p>
        </w:tc>
        <w:tc>
          <w:tcPr>
            <w:tcW w:w="953" w:type="dxa"/>
            <w:tcBorders>
              <w:top w:val="nil"/>
              <w:left w:val="nil"/>
              <w:bottom w:val="nil"/>
              <w:right w:val="nil"/>
            </w:tcBorders>
            <w:vAlign w:val="bottom"/>
          </w:tcPr>
          <w:p w14:paraId="7C1B66D7" w14:textId="48389C46" w:rsidR="00532248" w:rsidRDefault="00532248" w:rsidP="003C7F1F">
            <w:pPr>
              <w:spacing w:line="360" w:lineRule="auto"/>
              <w:jc w:val="center"/>
              <w:rPr>
                <w:sz w:val="24"/>
                <w:szCs w:val="24"/>
              </w:rPr>
            </w:pPr>
            <w:r w:rsidRPr="00D74AEB">
              <w:rPr>
                <w:rFonts w:eastAsia="Times New Roman"/>
                <w:color w:val="000000"/>
                <w:sz w:val="24"/>
                <w:szCs w:val="24"/>
              </w:rPr>
              <w:t>0</w:t>
            </w:r>
            <w:r w:rsidR="00C252F0">
              <w:rPr>
                <w:rFonts w:eastAsia="Times New Roman"/>
                <w:color w:val="000000"/>
                <w:sz w:val="24"/>
                <w:szCs w:val="24"/>
              </w:rPr>
              <w:t>.</w:t>
            </w:r>
            <w:r w:rsidRPr="00D74AEB">
              <w:rPr>
                <w:rFonts w:eastAsia="Times New Roman"/>
                <w:color w:val="000000"/>
                <w:sz w:val="24"/>
                <w:szCs w:val="24"/>
              </w:rPr>
              <w:t>007</w:t>
            </w:r>
          </w:p>
        </w:tc>
        <w:tc>
          <w:tcPr>
            <w:tcW w:w="816" w:type="dxa"/>
            <w:tcBorders>
              <w:top w:val="nil"/>
              <w:left w:val="nil"/>
              <w:bottom w:val="nil"/>
              <w:right w:val="nil"/>
            </w:tcBorders>
          </w:tcPr>
          <w:p w14:paraId="424551C6" w14:textId="77777777" w:rsidR="00532248" w:rsidRDefault="00532248" w:rsidP="003C7F1F">
            <w:pPr>
              <w:spacing w:line="360" w:lineRule="auto"/>
              <w:jc w:val="center"/>
              <w:rPr>
                <w:spacing w:val="-2"/>
                <w:sz w:val="24"/>
                <w:szCs w:val="24"/>
              </w:rPr>
            </w:pPr>
          </w:p>
          <w:p w14:paraId="785EE295" w14:textId="4AA79BEE"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6B275D2C" w14:textId="77777777" w:rsidR="00532248" w:rsidRDefault="00532248" w:rsidP="003C7F1F">
            <w:pPr>
              <w:spacing w:line="360" w:lineRule="auto"/>
              <w:jc w:val="center"/>
              <w:rPr>
                <w:sz w:val="24"/>
                <w:szCs w:val="24"/>
              </w:rPr>
            </w:pPr>
          </w:p>
          <w:p w14:paraId="602E4251" w14:textId="31ADE7BF"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69B2F577" w14:textId="77777777" w:rsidR="00532248" w:rsidRDefault="00532248" w:rsidP="003C7F1F">
            <w:pPr>
              <w:spacing w:line="360" w:lineRule="auto"/>
              <w:jc w:val="center"/>
              <w:rPr>
                <w:sz w:val="24"/>
                <w:szCs w:val="24"/>
              </w:rPr>
            </w:pPr>
          </w:p>
          <w:p w14:paraId="117FC07B" w14:textId="5D26AE47"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6D07F7E3" w14:textId="276DA551" w:rsidR="00532248" w:rsidRDefault="00532248" w:rsidP="003C7F1F">
            <w:pPr>
              <w:spacing w:line="360" w:lineRule="auto"/>
              <w:jc w:val="center"/>
              <w:rPr>
                <w:spacing w:val="-2"/>
                <w:sz w:val="24"/>
                <w:szCs w:val="24"/>
              </w:rPr>
            </w:pPr>
            <w:r w:rsidRPr="004974B6">
              <w:rPr>
                <w:spacing w:val="-2"/>
                <w:sz w:val="24"/>
                <w:szCs w:val="24"/>
              </w:rPr>
              <w:t>0</w:t>
            </w:r>
            <w:r w:rsidR="00C252F0">
              <w:rPr>
                <w:spacing w:val="-2"/>
                <w:sz w:val="24"/>
                <w:szCs w:val="24"/>
              </w:rPr>
              <w:t>.</w:t>
            </w:r>
            <w:r w:rsidRPr="004974B6">
              <w:rPr>
                <w:spacing w:val="-2"/>
                <w:sz w:val="24"/>
                <w:szCs w:val="24"/>
              </w:rPr>
              <w:t>08</w:t>
            </w:r>
          </w:p>
          <w:p w14:paraId="65BDAB0F" w14:textId="273C8AF1" w:rsidR="00532248" w:rsidRPr="004974B6" w:rsidRDefault="00532248" w:rsidP="003C7F1F">
            <w:pPr>
              <w:spacing w:line="360" w:lineRule="auto"/>
              <w:jc w:val="center"/>
              <w:rPr>
                <w:sz w:val="24"/>
                <w:szCs w:val="24"/>
              </w:rPr>
            </w:pPr>
            <w:r w:rsidRPr="004974B6">
              <w:rPr>
                <w:spacing w:val="-2"/>
                <w:sz w:val="24"/>
                <w:szCs w:val="24"/>
              </w:rPr>
              <w:t xml:space="preserve"> </w:t>
            </w:r>
            <w:r w:rsidRPr="00D93657">
              <w:rPr>
                <w:spacing w:val="-2"/>
              </w:rPr>
              <w:t>(EFSA</w:t>
            </w:r>
            <w:r w:rsidR="00C252F0">
              <w:rPr>
                <w:spacing w:val="-2"/>
              </w:rPr>
              <w:t>.</w:t>
            </w:r>
            <w:r w:rsidRPr="00D93657">
              <w:rPr>
                <w:spacing w:val="-2"/>
              </w:rPr>
              <w:t xml:space="preserve"> 2008)</w:t>
            </w:r>
          </w:p>
        </w:tc>
        <w:tc>
          <w:tcPr>
            <w:tcW w:w="1145" w:type="dxa"/>
            <w:tcBorders>
              <w:top w:val="nil"/>
              <w:left w:val="nil"/>
              <w:bottom w:val="nil"/>
              <w:right w:val="nil"/>
            </w:tcBorders>
          </w:tcPr>
          <w:p w14:paraId="3858585C" w14:textId="77777777" w:rsidR="00532248" w:rsidRDefault="00532248" w:rsidP="003C7F1F">
            <w:pPr>
              <w:spacing w:line="360" w:lineRule="auto"/>
              <w:jc w:val="center"/>
              <w:rPr>
                <w:sz w:val="24"/>
                <w:szCs w:val="24"/>
              </w:rPr>
            </w:pPr>
          </w:p>
          <w:p w14:paraId="30428934" w14:textId="36EB83A6"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0003</w:t>
            </w:r>
          </w:p>
        </w:tc>
        <w:tc>
          <w:tcPr>
            <w:tcW w:w="1176" w:type="dxa"/>
            <w:tcBorders>
              <w:top w:val="nil"/>
              <w:left w:val="nil"/>
              <w:bottom w:val="nil"/>
              <w:right w:val="nil"/>
            </w:tcBorders>
          </w:tcPr>
          <w:p w14:paraId="03966A2F" w14:textId="77777777" w:rsidR="00532248" w:rsidRDefault="00532248" w:rsidP="003C7F1F">
            <w:pPr>
              <w:spacing w:line="360" w:lineRule="auto"/>
              <w:jc w:val="center"/>
              <w:rPr>
                <w:sz w:val="24"/>
                <w:szCs w:val="24"/>
              </w:rPr>
            </w:pPr>
          </w:p>
          <w:p w14:paraId="3C743BD4" w14:textId="4E61B62F"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0004</w:t>
            </w:r>
          </w:p>
        </w:tc>
      </w:tr>
      <w:tr w:rsidR="00532248" w14:paraId="6509B6AE" w14:textId="77777777" w:rsidTr="00E04C2E">
        <w:trPr>
          <w:jc w:val="center"/>
        </w:trPr>
        <w:tc>
          <w:tcPr>
            <w:tcW w:w="1656" w:type="dxa"/>
            <w:tcBorders>
              <w:top w:val="nil"/>
              <w:left w:val="nil"/>
              <w:bottom w:val="nil"/>
              <w:right w:val="nil"/>
            </w:tcBorders>
            <w:vAlign w:val="bottom"/>
          </w:tcPr>
          <w:p w14:paraId="67A24578" w14:textId="77777777" w:rsidR="00532248" w:rsidRDefault="00532248" w:rsidP="003C7F1F">
            <w:pPr>
              <w:spacing w:line="360" w:lineRule="auto"/>
              <w:jc w:val="both"/>
              <w:rPr>
                <w:rFonts w:eastAsia="Times New Roman"/>
                <w:color w:val="000000"/>
                <w:sz w:val="24"/>
                <w:szCs w:val="24"/>
              </w:rPr>
            </w:pPr>
          </w:p>
          <w:p w14:paraId="574FE994" w14:textId="21C16AC3" w:rsidR="00532248" w:rsidRDefault="00532248" w:rsidP="003C7F1F">
            <w:pPr>
              <w:spacing w:line="360" w:lineRule="auto"/>
              <w:jc w:val="both"/>
              <w:rPr>
                <w:sz w:val="24"/>
                <w:szCs w:val="24"/>
              </w:rPr>
            </w:pPr>
            <w:r w:rsidRPr="003644FF">
              <w:rPr>
                <w:rFonts w:eastAsia="Times New Roman"/>
                <w:color w:val="000000"/>
                <w:sz w:val="24"/>
                <w:szCs w:val="24"/>
              </w:rPr>
              <w:t>Cyperm</w:t>
            </w:r>
            <w:r w:rsidR="00213C1A">
              <w:rPr>
                <w:rFonts w:eastAsia="Times New Roman"/>
                <w:color w:val="000000"/>
                <w:sz w:val="24"/>
                <w:szCs w:val="24"/>
              </w:rPr>
              <w:t>e</w:t>
            </w:r>
            <w:r w:rsidRPr="003644FF">
              <w:rPr>
                <w:rFonts w:eastAsia="Times New Roman"/>
                <w:color w:val="000000"/>
                <w:sz w:val="24"/>
                <w:szCs w:val="24"/>
              </w:rPr>
              <w:t>thrin</w:t>
            </w:r>
          </w:p>
        </w:tc>
        <w:tc>
          <w:tcPr>
            <w:tcW w:w="953" w:type="dxa"/>
            <w:tcBorders>
              <w:top w:val="nil"/>
              <w:left w:val="nil"/>
              <w:bottom w:val="nil"/>
              <w:right w:val="nil"/>
            </w:tcBorders>
            <w:vAlign w:val="bottom"/>
          </w:tcPr>
          <w:p w14:paraId="2FC0BC91" w14:textId="77777777" w:rsidR="00532248" w:rsidRDefault="00532248" w:rsidP="003C7F1F">
            <w:pPr>
              <w:spacing w:line="360" w:lineRule="auto"/>
              <w:jc w:val="center"/>
              <w:rPr>
                <w:rFonts w:eastAsia="Times New Roman"/>
                <w:color w:val="000000"/>
                <w:sz w:val="24"/>
                <w:szCs w:val="24"/>
              </w:rPr>
            </w:pPr>
          </w:p>
          <w:p w14:paraId="100ECC70" w14:textId="76297BD4" w:rsidR="00532248" w:rsidRDefault="00532248" w:rsidP="003C7F1F">
            <w:pPr>
              <w:spacing w:line="360" w:lineRule="auto"/>
              <w:jc w:val="center"/>
              <w:rPr>
                <w:sz w:val="24"/>
                <w:szCs w:val="24"/>
              </w:rPr>
            </w:pPr>
            <w:r w:rsidRPr="00D74AEB">
              <w:rPr>
                <w:rFonts w:eastAsia="Times New Roman"/>
                <w:color w:val="000000"/>
                <w:sz w:val="24"/>
                <w:szCs w:val="24"/>
              </w:rPr>
              <w:t>0</w:t>
            </w:r>
            <w:r w:rsidR="00C252F0">
              <w:rPr>
                <w:rFonts w:eastAsia="Times New Roman"/>
                <w:color w:val="000000"/>
                <w:sz w:val="24"/>
                <w:szCs w:val="24"/>
              </w:rPr>
              <w:t>.</w:t>
            </w:r>
            <w:r w:rsidRPr="00D74AEB">
              <w:rPr>
                <w:rFonts w:eastAsia="Times New Roman"/>
                <w:color w:val="000000"/>
                <w:sz w:val="24"/>
                <w:szCs w:val="24"/>
              </w:rPr>
              <w:t>006</w:t>
            </w:r>
          </w:p>
        </w:tc>
        <w:tc>
          <w:tcPr>
            <w:tcW w:w="816" w:type="dxa"/>
            <w:tcBorders>
              <w:top w:val="nil"/>
              <w:left w:val="nil"/>
              <w:bottom w:val="nil"/>
              <w:right w:val="nil"/>
            </w:tcBorders>
          </w:tcPr>
          <w:p w14:paraId="22C59C49" w14:textId="77777777" w:rsidR="00532248" w:rsidRDefault="00532248" w:rsidP="003C7F1F">
            <w:pPr>
              <w:spacing w:line="360" w:lineRule="auto"/>
              <w:jc w:val="center"/>
              <w:rPr>
                <w:spacing w:val="-2"/>
                <w:sz w:val="24"/>
                <w:szCs w:val="24"/>
              </w:rPr>
            </w:pPr>
          </w:p>
          <w:p w14:paraId="12096DD2" w14:textId="472BC5CD"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0EC6C7D7" w14:textId="77777777" w:rsidR="00532248" w:rsidRDefault="00532248" w:rsidP="003C7F1F">
            <w:pPr>
              <w:spacing w:line="360" w:lineRule="auto"/>
              <w:jc w:val="center"/>
              <w:rPr>
                <w:sz w:val="24"/>
                <w:szCs w:val="24"/>
              </w:rPr>
            </w:pPr>
          </w:p>
          <w:p w14:paraId="7AED3F92" w14:textId="2127C60D"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7AACB447" w14:textId="77777777" w:rsidR="00532248" w:rsidRDefault="00532248" w:rsidP="003C7F1F">
            <w:pPr>
              <w:spacing w:line="360" w:lineRule="auto"/>
              <w:jc w:val="center"/>
              <w:rPr>
                <w:sz w:val="24"/>
                <w:szCs w:val="24"/>
              </w:rPr>
            </w:pPr>
          </w:p>
          <w:p w14:paraId="4E8D0BE4" w14:textId="3F500DB6"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140E0CA9" w14:textId="77777777" w:rsidR="00532248" w:rsidRDefault="00532248" w:rsidP="003C7F1F">
            <w:pPr>
              <w:spacing w:line="360" w:lineRule="auto"/>
              <w:jc w:val="center"/>
              <w:rPr>
                <w:spacing w:val="-2"/>
                <w:sz w:val="24"/>
                <w:szCs w:val="24"/>
              </w:rPr>
            </w:pPr>
          </w:p>
          <w:p w14:paraId="7A087945" w14:textId="73E04C93" w:rsidR="00532248" w:rsidRPr="00570C98" w:rsidRDefault="00532248" w:rsidP="003C7F1F">
            <w:pPr>
              <w:spacing w:line="360" w:lineRule="auto"/>
              <w:jc w:val="center"/>
              <w:rPr>
                <w:sz w:val="24"/>
                <w:szCs w:val="24"/>
              </w:rPr>
            </w:pPr>
            <w:r w:rsidRPr="00570C98">
              <w:rPr>
                <w:spacing w:val="-2"/>
                <w:sz w:val="24"/>
                <w:szCs w:val="24"/>
              </w:rPr>
              <w:t>0</w:t>
            </w:r>
            <w:r w:rsidR="00C252F0">
              <w:rPr>
                <w:spacing w:val="-2"/>
                <w:sz w:val="24"/>
                <w:szCs w:val="24"/>
              </w:rPr>
              <w:t>.</w:t>
            </w:r>
            <w:r w:rsidRPr="00570C98">
              <w:rPr>
                <w:spacing w:val="-2"/>
                <w:sz w:val="24"/>
                <w:szCs w:val="24"/>
              </w:rPr>
              <w:t xml:space="preserve">05 </w:t>
            </w:r>
            <w:r w:rsidRPr="00570C98">
              <w:rPr>
                <w:spacing w:val="-2"/>
                <w:sz w:val="18"/>
                <w:szCs w:val="18"/>
              </w:rPr>
              <w:t>(</w:t>
            </w:r>
            <w:r w:rsidR="00B92A51" w:rsidRPr="00B92A51">
              <w:rPr>
                <w:spacing w:val="-2"/>
                <w:sz w:val="18"/>
                <w:szCs w:val="18"/>
              </w:rPr>
              <w:t>FAO/WHO</w:t>
            </w:r>
            <w:r w:rsidR="00C252F0">
              <w:rPr>
                <w:spacing w:val="-2"/>
                <w:sz w:val="18"/>
                <w:szCs w:val="18"/>
              </w:rPr>
              <w:t>.</w:t>
            </w:r>
            <w:r>
              <w:rPr>
                <w:spacing w:val="-2"/>
                <w:sz w:val="18"/>
                <w:szCs w:val="18"/>
              </w:rPr>
              <w:t>2009</w:t>
            </w:r>
            <w:r w:rsidRPr="00570C98">
              <w:rPr>
                <w:spacing w:val="-2"/>
                <w:sz w:val="18"/>
                <w:szCs w:val="18"/>
              </w:rPr>
              <w:t>)</w:t>
            </w:r>
          </w:p>
        </w:tc>
        <w:tc>
          <w:tcPr>
            <w:tcW w:w="1145" w:type="dxa"/>
            <w:tcBorders>
              <w:top w:val="nil"/>
              <w:left w:val="nil"/>
              <w:bottom w:val="nil"/>
              <w:right w:val="nil"/>
            </w:tcBorders>
          </w:tcPr>
          <w:p w14:paraId="32215004" w14:textId="77777777" w:rsidR="00532248" w:rsidRDefault="00532248" w:rsidP="003C7F1F">
            <w:pPr>
              <w:spacing w:line="360" w:lineRule="auto"/>
              <w:jc w:val="center"/>
              <w:rPr>
                <w:sz w:val="24"/>
                <w:szCs w:val="24"/>
              </w:rPr>
            </w:pPr>
          </w:p>
          <w:p w14:paraId="43077E59" w14:textId="2B839DDE"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0004</w:t>
            </w:r>
          </w:p>
        </w:tc>
        <w:tc>
          <w:tcPr>
            <w:tcW w:w="1176" w:type="dxa"/>
            <w:tcBorders>
              <w:top w:val="nil"/>
              <w:left w:val="nil"/>
              <w:bottom w:val="nil"/>
              <w:right w:val="nil"/>
            </w:tcBorders>
          </w:tcPr>
          <w:p w14:paraId="1186EE75" w14:textId="77777777" w:rsidR="00532248" w:rsidRDefault="00532248" w:rsidP="003C7F1F">
            <w:pPr>
              <w:spacing w:line="360" w:lineRule="auto"/>
              <w:jc w:val="center"/>
              <w:rPr>
                <w:sz w:val="24"/>
                <w:szCs w:val="24"/>
              </w:rPr>
            </w:pPr>
          </w:p>
          <w:p w14:paraId="0076B4FB" w14:textId="5FB62164"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0006</w:t>
            </w:r>
          </w:p>
        </w:tc>
      </w:tr>
      <w:tr w:rsidR="00532248" w14:paraId="2CE38CD0" w14:textId="77777777" w:rsidTr="00E04C2E">
        <w:trPr>
          <w:jc w:val="center"/>
        </w:trPr>
        <w:tc>
          <w:tcPr>
            <w:tcW w:w="1656" w:type="dxa"/>
            <w:tcBorders>
              <w:top w:val="nil"/>
              <w:left w:val="nil"/>
              <w:bottom w:val="nil"/>
              <w:right w:val="nil"/>
            </w:tcBorders>
            <w:vAlign w:val="bottom"/>
          </w:tcPr>
          <w:p w14:paraId="40B22593" w14:textId="4B3FB19B" w:rsidR="00532248" w:rsidRDefault="00532248" w:rsidP="003C7F1F">
            <w:pPr>
              <w:spacing w:line="360" w:lineRule="auto"/>
              <w:jc w:val="both"/>
              <w:rPr>
                <w:sz w:val="24"/>
                <w:szCs w:val="24"/>
              </w:rPr>
            </w:pPr>
            <w:r w:rsidRPr="003644FF">
              <w:rPr>
                <w:rFonts w:eastAsia="Times New Roman"/>
                <w:color w:val="000000"/>
                <w:sz w:val="24"/>
                <w:szCs w:val="24"/>
              </w:rPr>
              <w:t>Deltam</w:t>
            </w:r>
            <w:r w:rsidR="00213C1A">
              <w:rPr>
                <w:rFonts w:eastAsia="Times New Roman"/>
                <w:color w:val="000000"/>
                <w:sz w:val="24"/>
                <w:szCs w:val="24"/>
              </w:rPr>
              <w:t>e</w:t>
            </w:r>
            <w:r w:rsidRPr="003644FF">
              <w:rPr>
                <w:rFonts w:eastAsia="Times New Roman"/>
                <w:color w:val="000000"/>
                <w:sz w:val="24"/>
                <w:szCs w:val="24"/>
              </w:rPr>
              <w:t>thrin</w:t>
            </w:r>
          </w:p>
          <w:p w14:paraId="0D586115"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12910C98" w14:textId="77777777" w:rsidR="00532248" w:rsidRDefault="00532248" w:rsidP="003C7F1F">
            <w:pPr>
              <w:spacing w:line="360" w:lineRule="auto"/>
              <w:rPr>
                <w:sz w:val="24"/>
                <w:szCs w:val="24"/>
              </w:rPr>
            </w:pPr>
          </w:p>
          <w:p w14:paraId="619CCBE7" w14:textId="7005BE58" w:rsidR="00532248" w:rsidRDefault="00532248" w:rsidP="003C7F1F">
            <w:pPr>
              <w:spacing w:line="360" w:lineRule="auto"/>
              <w:rPr>
                <w:sz w:val="24"/>
                <w:szCs w:val="24"/>
              </w:rPr>
            </w:pPr>
            <w:r>
              <w:rPr>
                <w:rFonts w:eastAsia="Times New Roman"/>
                <w:color w:val="000000"/>
                <w:sz w:val="24"/>
                <w:szCs w:val="24"/>
              </w:rPr>
              <w:t xml:space="preserve"> </w:t>
            </w:r>
            <w:r w:rsidRPr="00D74AEB">
              <w:rPr>
                <w:rFonts w:eastAsia="Times New Roman"/>
                <w:color w:val="000000"/>
                <w:sz w:val="24"/>
                <w:szCs w:val="24"/>
              </w:rPr>
              <w:t>0</w:t>
            </w:r>
            <w:r w:rsidR="00C252F0">
              <w:rPr>
                <w:rFonts w:eastAsia="Times New Roman"/>
                <w:color w:val="000000"/>
                <w:sz w:val="24"/>
                <w:szCs w:val="24"/>
              </w:rPr>
              <w:t>.</w:t>
            </w:r>
            <w:r w:rsidRPr="00D74AEB">
              <w:rPr>
                <w:rFonts w:eastAsia="Times New Roman"/>
                <w:color w:val="000000"/>
                <w:sz w:val="24"/>
                <w:szCs w:val="24"/>
              </w:rPr>
              <w:t>006</w:t>
            </w:r>
          </w:p>
          <w:p w14:paraId="57474EF5" w14:textId="77777777" w:rsidR="00532248" w:rsidRDefault="00532248" w:rsidP="003C7F1F">
            <w:pPr>
              <w:spacing w:line="360" w:lineRule="auto"/>
              <w:rPr>
                <w:sz w:val="24"/>
                <w:szCs w:val="24"/>
              </w:rPr>
            </w:pPr>
          </w:p>
        </w:tc>
        <w:tc>
          <w:tcPr>
            <w:tcW w:w="816" w:type="dxa"/>
            <w:tcBorders>
              <w:top w:val="nil"/>
              <w:left w:val="nil"/>
              <w:bottom w:val="nil"/>
              <w:right w:val="nil"/>
            </w:tcBorders>
          </w:tcPr>
          <w:p w14:paraId="65ACF860" w14:textId="77777777" w:rsidR="00532248" w:rsidRDefault="00532248" w:rsidP="003C7F1F">
            <w:pPr>
              <w:spacing w:line="360" w:lineRule="auto"/>
              <w:jc w:val="center"/>
              <w:rPr>
                <w:spacing w:val="-2"/>
                <w:sz w:val="24"/>
                <w:szCs w:val="24"/>
              </w:rPr>
            </w:pPr>
          </w:p>
          <w:p w14:paraId="37C15FE1" w14:textId="4ACF841C"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10880EE3" w14:textId="77777777" w:rsidR="00532248" w:rsidRDefault="00532248" w:rsidP="003C7F1F">
            <w:pPr>
              <w:spacing w:line="360" w:lineRule="auto"/>
              <w:jc w:val="center"/>
              <w:rPr>
                <w:sz w:val="24"/>
                <w:szCs w:val="24"/>
              </w:rPr>
            </w:pPr>
          </w:p>
          <w:p w14:paraId="4EAFCD44" w14:textId="6657DA07"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49628963" w14:textId="77777777" w:rsidR="00532248" w:rsidRDefault="00532248" w:rsidP="003C7F1F">
            <w:pPr>
              <w:spacing w:line="360" w:lineRule="auto"/>
              <w:jc w:val="center"/>
              <w:rPr>
                <w:sz w:val="24"/>
                <w:szCs w:val="24"/>
              </w:rPr>
            </w:pPr>
          </w:p>
          <w:p w14:paraId="643D7314" w14:textId="5CA2947D"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2474B77C" w14:textId="4921D6DD" w:rsidR="00532248" w:rsidRPr="00570C98" w:rsidRDefault="00532248" w:rsidP="003C7F1F">
            <w:pPr>
              <w:spacing w:line="360" w:lineRule="auto"/>
              <w:jc w:val="center"/>
              <w:rPr>
                <w:sz w:val="24"/>
                <w:szCs w:val="24"/>
              </w:rPr>
            </w:pPr>
            <w:r w:rsidRPr="00570C98">
              <w:rPr>
                <w:spacing w:val="-2"/>
                <w:sz w:val="24"/>
                <w:szCs w:val="24"/>
              </w:rPr>
              <w:t>0</w:t>
            </w:r>
            <w:r w:rsidR="00C252F0">
              <w:rPr>
                <w:spacing w:val="-2"/>
                <w:sz w:val="24"/>
                <w:szCs w:val="24"/>
              </w:rPr>
              <w:t>.</w:t>
            </w:r>
            <w:r w:rsidRPr="00570C98">
              <w:rPr>
                <w:spacing w:val="-2"/>
                <w:sz w:val="24"/>
                <w:szCs w:val="24"/>
              </w:rPr>
              <w:t xml:space="preserve">01 </w:t>
            </w:r>
            <w:r w:rsidRPr="00810C60">
              <w:rPr>
                <w:spacing w:val="-2"/>
              </w:rPr>
              <w:t>(FAO/OMS</w:t>
            </w:r>
            <w:r w:rsidR="00C252F0">
              <w:rPr>
                <w:spacing w:val="-2"/>
              </w:rPr>
              <w:t>.</w:t>
            </w:r>
            <w:r w:rsidRPr="00810C60">
              <w:rPr>
                <w:spacing w:val="-2"/>
              </w:rPr>
              <w:t xml:space="preserve"> 2000)</w:t>
            </w:r>
          </w:p>
        </w:tc>
        <w:tc>
          <w:tcPr>
            <w:tcW w:w="1145" w:type="dxa"/>
            <w:tcBorders>
              <w:top w:val="nil"/>
              <w:left w:val="nil"/>
              <w:bottom w:val="nil"/>
              <w:right w:val="nil"/>
            </w:tcBorders>
          </w:tcPr>
          <w:p w14:paraId="2CAFD522" w14:textId="77777777" w:rsidR="00532248" w:rsidRDefault="00532248" w:rsidP="003C7F1F">
            <w:pPr>
              <w:spacing w:line="360" w:lineRule="auto"/>
              <w:jc w:val="center"/>
              <w:rPr>
                <w:sz w:val="24"/>
                <w:szCs w:val="24"/>
              </w:rPr>
            </w:pPr>
          </w:p>
          <w:p w14:paraId="70903EF5" w14:textId="610F19AC"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0020</w:t>
            </w:r>
          </w:p>
        </w:tc>
        <w:tc>
          <w:tcPr>
            <w:tcW w:w="1176" w:type="dxa"/>
            <w:tcBorders>
              <w:top w:val="nil"/>
              <w:left w:val="nil"/>
              <w:bottom w:val="nil"/>
              <w:right w:val="nil"/>
            </w:tcBorders>
          </w:tcPr>
          <w:p w14:paraId="68CC3363" w14:textId="77777777" w:rsidR="00532248" w:rsidRDefault="00532248" w:rsidP="003C7F1F">
            <w:pPr>
              <w:spacing w:line="360" w:lineRule="auto"/>
              <w:jc w:val="center"/>
              <w:rPr>
                <w:sz w:val="24"/>
                <w:szCs w:val="24"/>
              </w:rPr>
            </w:pPr>
          </w:p>
          <w:p w14:paraId="7CDC5CDD" w14:textId="199474A0"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0028</w:t>
            </w:r>
          </w:p>
        </w:tc>
      </w:tr>
      <w:tr w:rsidR="00532248" w14:paraId="694FF590" w14:textId="77777777" w:rsidTr="00E04C2E">
        <w:trPr>
          <w:jc w:val="center"/>
        </w:trPr>
        <w:tc>
          <w:tcPr>
            <w:tcW w:w="1656" w:type="dxa"/>
            <w:tcBorders>
              <w:top w:val="nil"/>
              <w:left w:val="nil"/>
              <w:bottom w:val="nil"/>
              <w:right w:val="nil"/>
            </w:tcBorders>
            <w:vAlign w:val="bottom"/>
          </w:tcPr>
          <w:p w14:paraId="309DCB39" w14:textId="658D53BC" w:rsidR="00532248" w:rsidRDefault="00532248" w:rsidP="003C7F1F">
            <w:pPr>
              <w:spacing w:line="360" w:lineRule="auto"/>
              <w:jc w:val="both"/>
              <w:rPr>
                <w:sz w:val="24"/>
                <w:szCs w:val="24"/>
              </w:rPr>
            </w:pPr>
            <w:r w:rsidRPr="003644FF">
              <w:rPr>
                <w:rFonts w:eastAsia="Times New Roman"/>
                <w:color w:val="000000"/>
                <w:sz w:val="24"/>
                <w:szCs w:val="24"/>
              </w:rPr>
              <w:t>λcyhalothrin</w:t>
            </w:r>
          </w:p>
        </w:tc>
        <w:tc>
          <w:tcPr>
            <w:tcW w:w="953" w:type="dxa"/>
            <w:tcBorders>
              <w:top w:val="nil"/>
              <w:left w:val="nil"/>
              <w:bottom w:val="nil"/>
              <w:right w:val="nil"/>
            </w:tcBorders>
            <w:vAlign w:val="bottom"/>
          </w:tcPr>
          <w:p w14:paraId="308A245F" w14:textId="54ABDD04" w:rsidR="00532248" w:rsidRDefault="00532248" w:rsidP="003C7F1F">
            <w:pPr>
              <w:spacing w:line="360" w:lineRule="auto"/>
              <w:jc w:val="center"/>
              <w:rPr>
                <w:sz w:val="24"/>
                <w:szCs w:val="24"/>
              </w:rPr>
            </w:pPr>
            <w:r w:rsidRPr="0033466E">
              <w:rPr>
                <w:rFonts w:eastAsia="Times New Roman"/>
                <w:color w:val="000000"/>
                <w:sz w:val="24"/>
                <w:szCs w:val="24"/>
              </w:rPr>
              <w:t>0</w:t>
            </w:r>
            <w:r w:rsidR="00C252F0">
              <w:rPr>
                <w:rFonts w:eastAsia="Times New Roman"/>
                <w:color w:val="000000"/>
                <w:sz w:val="24"/>
                <w:szCs w:val="24"/>
              </w:rPr>
              <w:t>.</w:t>
            </w:r>
            <w:r w:rsidRPr="0033466E">
              <w:rPr>
                <w:rFonts w:eastAsia="Times New Roman"/>
                <w:color w:val="000000"/>
                <w:sz w:val="24"/>
                <w:szCs w:val="24"/>
              </w:rPr>
              <w:t>007</w:t>
            </w:r>
          </w:p>
        </w:tc>
        <w:tc>
          <w:tcPr>
            <w:tcW w:w="816" w:type="dxa"/>
            <w:tcBorders>
              <w:top w:val="nil"/>
              <w:left w:val="nil"/>
              <w:bottom w:val="nil"/>
              <w:right w:val="nil"/>
            </w:tcBorders>
          </w:tcPr>
          <w:p w14:paraId="3EA2221C" w14:textId="77777777" w:rsidR="00532248" w:rsidRDefault="00532248" w:rsidP="003C7F1F">
            <w:pPr>
              <w:spacing w:line="360" w:lineRule="auto"/>
              <w:jc w:val="center"/>
              <w:rPr>
                <w:spacing w:val="-2"/>
                <w:sz w:val="24"/>
                <w:szCs w:val="24"/>
              </w:rPr>
            </w:pPr>
          </w:p>
          <w:p w14:paraId="6D035E97" w14:textId="2F822B45"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3550BF91" w14:textId="77777777" w:rsidR="00532248" w:rsidRDefault="00532248" w:rsidP="003C7F1F">
            <w:pPr>
              <w:spacing w:line="360" w:lineRule="auto"/>
              <w:jc w:val="center"/>
              <w:rPr>
                <w:sz w:val="24"/>
                <w:szCs w:val="24"/>
              </w:rPr>
            </w:pPr>
          </w:p>
          <w:p w14:paraId="75D1E920" w14:textId="5FA06999"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10E96D75" w14:textId="77777777" w:rsidR="00532248" w:rsidRDefault="00532248" w:rsidP="003C7F1F">
            <w:pPr>
              <w:spacing w:line="360" w:lineRule="auto"/>
              <w:jc w:val="center"/>
              <w:rPr>
                <w:sz w:val="24"/>
                <w:szCs w:val="24"/>
              </w:rPr>
            </w:pPr>
          </w:p>
          <w:p w14:paraId="6618ECA8" w14:textId="2322FA1F"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653BC9FD" w14:textId="66EC044D" w:rsidR="00532248" w:rsidRDefault="00532248" w:rsidP="003C7F1F">
            <w:pPr>
              <w:spacing w:line="360" w:lineRule="auto"/>
              <w:jc w:val="center"/>
              <w:rPr>
                <w:sz w:val="24"/>
                <w:szCs w:val="24"/>
              </w:rPr>
            </w:pPr>
            <w:r w:rsidRPr="005D44B1">
              <w:rPr>
                <w:sz w:val="24"/>
                <w:szCs w:val="24"/>
              </w:rPr>
              <w:t>0</w:t>
            </w:r>
            <w:r w:rsidR="00C252F0">
              <w:rPr>
                <w:sz w:val="24"/>
                <w:szCs w:val="24"/>
              </w:rPr>
              <w:t>.</w:t>
            </w:r>
            <w:r w:rsidRPr="005D44B1">
              <w:rPr>
                <w:sz w:val="24"/>
                <w:szCs w:val="24"/>
              </w:rPr>
              <w:t xml:space="preserve">0025 </w:t>
            </w:r>
            <w:r w:rsidRPr="005D44B1">
              <w:t>(EFSA</w:t>
            </w:r>
            <w:r w:rsidR="00C252F0">
              <w:t>.</w:t>
            </w:r>
            <w:r w:rsidRPr="005D44B1">
              <w:t xml:space="preserve"> 2005)</w:t>
            </w:r>
          </w:p>
        </w:tc>
        <w:tc>
          <w:tcPr>
            <w:tcW w:w="1145" w:type="dxa"/>
            <w:tcBorders>
              <w:top w:val="nil"/>
              <w:left w:val="nil"/>
              <w:bottom w:val="nil"/>
              <w:right w:val="nil"/>
            </w:tcBorders>
          </w:tcPr>
          <w:p w14:paraId="41C0CA66" w14:textId="77777777" w:rsidR="00532248" w:rsidRDefault="00532248" w:rsidP="003C7F1F">
            <w:pPr>
              <w:spacing w:line="360" w:lineRule="auto"/>
              <w:jc w:val="center"/>
              <w:rPr>
                <w:sz w:val="24"/>
                <w:szCs w:val="24"/>
              </w:rPr>
            </w:pPr>
          </w:p>
          <w:p w14:paraId="1C217C94" w14:textId="210A9E0A"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0092</w:t>
            </w:r>
          </w:p>
        </w:tc>
        <w:tc>
          <w:tcPr>
            <w:tcW w:w="1176" w:type="dxa"/>
            <w:tcBorders>
              <w:top w:val="nil"/>
              <w:left w:val="nil"/>
              <w:bottom w:val="nil"/>
              <w:right w:val="nil"/>
            </w:tcBorders>
          </w:tcPr>
          <w:p w14:paraId="4BB50538" w14:textId="77777777" w:rsidR="00532248" w:rsidRDefault="00532248" w:rsidP="003C7F1F">
            <w:pPr>
              <w:spacing w:line="360" w:lineRule="auto"/>
              <w:jc w:val="center"/>
              <w:rPr>
                <w:sz w:val="24"/>
                <w:szCs w:val="24"/>
              </w:rPr>
            </w:pPr>
          </w:p>
          <w:p w14:paraId="7A960BCF" w14:textId="24384269"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0132</w:t>
            </w:r>
          </w:p>
        </w:tc>
      </w:tr>
      <w:tr w:rsidR="00532248" w14:paraId="3D67EE3A" w14:textId="77777777" w:rsidTr="00E04C2E">
        <w:trPr>
          <w:jc w:val="center"/>
        </w:trPr>
        <w:tc>
          <w:tcPr>
            <w:tcW w:w="1656" w:type="dxa"/>
            <w:tcBorders>
              <w:top w:val="nil"/>
              <w:left w:val="nil"/>
              <w:bottom w:val="nil"/>
              <w:right w:val="nil"/>
            </w:tcBorders>
            <w:vAlign w:val="bottom"/>
          </w:tcPr>
          <w:p w14:paraId="3B8C8EC6" w14:textId="77777777" w:rsidR="00532248" w:rsidRDefault="00532248" w:rsidP="003C7F1F">
            <w:pPr>
              <w:spacing w:line="360" w:lineRule="auto"/>
              <w:jc w:val="both"/>
              <w:rPr>
                <w:sz w:val="24"/>
                <w:szCs w:val="24"/>
              </w:rPr>
            </w:pPr>
            <w:r w:rsidRPr="003644FF">
              <w:rPr>
                <w:rFonts w:eastAsia="Times New Roman"/>
                <w:color w:val="000000"/>
                <w:sz w:val="24"/>
                <w:szCs w:val="24"/>
              </w:rPr>
              <w:t>Isoproturon</w:t>
            </w:r>
          </w:p>
        </w:tc>
        <w:tc>
          <w:tcPr>
            <w:tcW w:w="953" w:type="dxa"/>
            <w:tcBorders>
              <w:top w:val="nil"/>
              <w:left w:val="nil"/>
              <w:bottom w:val="nil"/>
              <w:right w:val="nil"/>
            </w:tcBorders>
            <w:vAlign w:val="bottom"/>
          </w:tcPr>
          <w:p w14:paraId="1A4E0644" w14:textId="73158040" w:rsidR="00532248" w:rsidRDefault="00532248" w:rsidP="003C7F1F">
            <w:pPr>
              <w:spacing w:line="360" w:lineRule="auto"/>
              <w:jc w:val="center"/>
              <w:rPr>
                <w:sz w:val="24"/>
                <w:szCs w:val="24"/>
              </w:rPr>
            </w:pPr>
            <w:r w:rsidRPr="007D1937">
              <w:rPr>
                <w:rFonts w:eastAsia="Times New Roman"/>
                <w:color w:val="000000"/>
                <w:sz w:val="24"/>
                <w:szCs w:val="24"/>
              </w:rPr>
              <w:t>0</w:t>
            </w:r>
            <w:r w:rsidR="00C252F0">
              <w:rPr>
                <w:rFonts w:eastAsia="Times New Roman"/>
                <w:color w:val="000000"/>
                <w:sz w:val="24"/>
                <w:szCs w:val="24"/>
              </w:rPr>
              <w:t>.</w:t>
            </w:r>
            <w:r w:rsidRPr="007D1937">
              <w:rPr>
                <w:rFonts w:eastAsia="Times New Roman"/>
                <w:color w:val="000000"/>
                <w:sz w:val="24"/>
                <w:szCs w:val="24"/>
              </w:rPr>
              <w:t>007</w:t>
            </w:r>
          </w:p>
        </w:tc>
        <w:tc>
          <w:tcPr>
            <w:tcW w:w="816" w:type="dxa"/>
            <w:tcBorders>
              <w:top w:val="nil"/>
              <w:left w:val="nil"/>
              <w:bottom w:val="nil"/>
              <w:right w:val="nil"/>
            </w:tcBorders>
          </w:tcPr>
          <w:p w14:paraId="3E532B5B" w14:textId="77777777" w:rsidR="00532248" w:rsidRDefault="00532248" w:rsidP="003C7F1F">
            <w:pPr>
              <w:spacing w:line="360" w:lineRule="auto"/>
              <w:jc w:val="center"/>
              <w:rPr>
                <w:spacing w:val="-2"/>
                <w:sz w:val="24"/>
                <w:szCs w:val="24"/>
              </w:rPr>
            </w:pPr>
          </w:p>
          <w:p w14:paraId="17B314EF" w14:textId="07C572D3"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4C36C441" w14:textId="77777777" w:rsidR="00532248" w:rsidRDefault="00532248" w:rsidP="003C7F1F">
            <w:pPr>
              <w:spacing w:line="360" w:lineRule="auto"/>
              <w:jc w:val="center"/>
              <w:rPr>
                <w:sz w:val="24"/>
                <w:szCs w:val="24"/>
              </w:rPr>
            </w:pPr>
          </w:p>
          <w:p w14:paraId="6C13CAA0" w14:textId="7D5C9A94"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4E51543C" w14:textId="77777777" w:rsidR="00532248" w:rsidRDefault="00532248" w:rsidP="003C7F1F">
            <w:pPr>
              <w:spacing w:line="360" w:lineRule="auto"/>
              <w:jc w:val="center"/>
              <w:rPr>
                <w:sz w:val="24"/>
                <w:szCs w:val="24"/>
              </w:rPr>
            </w:pPr>
          </w:p>
          <w:p w14:paraId="2119623B" w14:textId="5E0EC14B"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65DA4281" w14:textId="3881EDE9" w:rsidR="00532248" w:rsidRDefault="00532248" w:rsidP="003C7F1F">
            <w:pPr>
              <w:spacing w:line="360" w:lineRule="auto"/>
              <w:jc w:val="center"/>
              <w:rPr>
                <w:sz w:val="24"/>
                <w:szCs w:val="24"/>
              </w:rPr>
            </w:pPr>
            <w:r w:rsidRPr="005D44B1">
              <w:rPr>
                <w:sz w:val="24"/>
                <w:szCs w:val="24"/>
              </w:rPr>
              <w:t>0</w:t>
            </w:r>
            <w:r w:rsidR="00C252F0">
              <w:rPr>
                <w:sz w:val="24"/>
                <w:szCs w:val="24"/>
              </w:rPr>
              <w:t>.</w:t>
            </w:r>
            <w:r w:rsidRPr="005D44B1">
              <w:rPr>
                <w:sz w:val="24"/>
                <w:szCs w:val="24"/>
              </w:rPr>
              <w:t>0</w:t>
            </w:r>
            <w:r>
              <w:rPr>
                <w:sz w:val="24"/>
                <w:szCs w:val="24"/>
              </w:rPr>
              <w:t>03</w:t>
            </w:r>
          </w:p>
          <w:p w14:paraId="01363D3D" w14:textId="45831A66" w:rsidR="00532248" w:rsidRDefault="00532248" w:rsidP="003C7F1F">
            <w:pPr>
              <w:spacing w:line="360" w:lineRule="auto"/>
              <w:jc w:val="center"/>
              <w:rPr>
                <w:sz w:val="24"/>
                <w:szCs w:val="24"/>
              </w:rPr>
            </w:pPr>
            <w:r w:rsidRPr="00827021">
              <w:t>(</w:t>
            </w:r>
            <w:r w:rsidR="00B92A51">
              <w:t>WHO</w:t>
            </w:r>
            <w:r w:rsidR="00C252F0">
              <w:t>.</w:t>
            </w:r>
            <w:r w:rsidRPr="00827021">
              <w:t xml:space="preserve"> 20</w:t>
            </w:r>
            <w:r>
              <w:t>04</w:t>
            </w:r>
            <w:r w:rsidRPr="00827021">
              <w:t>)</w:t>
            </w:r>
          </w:p>
        </w:tc>
        <w:tc>
          <w:tcPr>
            <w:tcW w:w="1145" w:type="dxa"/>
            <w:tcBorders>
              <w:top w:val="nil"/>
              <w:left w:val="nil"/>
              <w:bottom w:val="nil"/>
              <w:right w:val="nil"/>
            </w:tcBorders>
          </w:tcPr>
          <w:p w14:paraId="18D7EFA1" w14:textId="77777777" w:rsidR="00532248" w:rsidRDefault="00532248" w:rsidP="003C7F1F">
            <w:pPr>
              <w:spacing w:line="360" w:lineRule="auto"/>
              <w:jc w:val="center"/>
              <w:rPr>
                <w:sz w:val="24"/>
                <w:szCs w:val="24"/>
              </w:rPr>
            </w:pPr>
          </w:p>
          <w:p w14:paraId="2F10BC3F" w14:textId="051A08DE"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0076</w:t>
            </w:r>
          </w:p>
        </w:tc>
        <w:tc>
          <w:tcPr>
            <w:tcW w:w="1176" w:type="dxa"/>
            <w:tcBorders>
              <w:top w:val="nil"/>
              <w:left w:val="nil"/>
              <w:bottom w:val="nil"/>
              <w:right w:val="nil"/>
            </w:tcBorders>
          </w:tcPr>
          <w:p w14:paraId="30128A2D" w14:textId="77777777" w:rsidR="00532248" w:rsidRDefault="00532248" w:rsidP="003C7F1F">
            <w:pPr>
              <w:spacing w:line="360" w:lineRule="auto"/>
              <w:jc w:val="center"/>
              <w:rPr>
                <w:sz w:val="24"/>
                <w:szCs w:val="24"/>
              </w:rPr>
            </w:pPr>
          </w:p>
          <w:p w14:paraId="524BB4E7" w14:textId="6548B9E1"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0110</w:t>
            </w:r>
          </w:p>
        </w:tc>
      </w:tr>
      <w:tr w:rsidR="00532248" w14:paraId="3BC4E98A" w14:textId="77777777" w:rsidTr="00E04C2E">
        <w:trPr>
          <w:jc w:val="center"/>
        </w:trPr>
        <w:tc>
          <w:tcPr>
            <w:tcW w:w="1656" w:type="dxa"/>
            <w:tcBorders>
              <w:top w:val="nil"/>
              <w:left w:val="nil"/>
              <w:bottom w:val="nil"/>
              <w:right w:val="nil"/>
            </w:tcBorders>
            <w:vAlign w:val="bottom"/>
          </w:tcPr>
          <w:p w14:paraId="572B033B" w14:textId="77777777" w:rsidR="00532248" w:rsidRDefault="00532248" w:rsidP="003C7F1F">
            <w:pPr>
              <w:spacing w:line="360" w:lineRule="auto"/>
              <w:jc w:val="both"/>
              <w:rPr>
                <w:sz w:val="24"/>
                <w:szCs w:val="24"/>
              </w:rPr>
            </w:pPr>
            <w:r w:rsidRPr="003644FF">
              <w:rPr>
                <w:rFonts w:eastAsia="Times New Roman"/>
                <w:color w:val="000000"/>
                <w:sz w:val="24"/>
                <w:szCs w:val="24"/>
              </w:rPr>
              <w:t>Cyanazine</w:t>
            </w:r>
          </w:p>
        </w:tc>
        <w:tc>
          <w:tcPr>
            <w:tcW w:w="953" w:type="dxa"/>
            <w:tcBorders>
              <w:top w:val="nil"/>
              <w:left w:val="nil"/>
              <w:bottom w:val="nil"/>
              <w:right w:val="nil"/>
            </w:tcBorders>
            <w:vAlign w:val="bottom"/>
          </w:tcPr>
          <w:p w14:paraId="2827D84F" w14:textId="4726F54E" w:rsidR="00532248" w:rsidRDefault="00532248" w:rsidP="003C7F1F">
            <w:pPr>
              <w:spacing w:line="360" w:lineRule="auto"/>
              <w:jc w:val="center"/>
              <w:rPr>
                <w:sz w:val="24"/>
                <w:szCs w:val="24"/>
              </w:rPr>
            </w:pPr>
            <w:r w:rsidRPr="004A4073">
              <w:rPr>
                <w:rFonts w:eastAsia="Times New Roman"/>
                <w:color w:val="000000"/>
                <w:sz w:val="24"/>
                <w:szCs w:val="24"/>
              </w:rPr>
              <w:t>0</w:t>
            </w:r>
            <w:r w:rsidR="00C252F0">
              <w:rPr>
                <w:rFonts w:eastAsia="Times New Roman"/>
                <w:color w:val="000000"/>
                <w:sz w:val="24"/>
                <w:szCs w:val="24"/>
              </w:rPr>
              <w:t>.</w:t>
            </w:r>
            <w:r w:rsidRPr="004A4073">
              <w:rPr>
                <w:rFonts w:eastAsia="Times New Roman"/>
                <w:color w:val="000000"/>
                <w:sz w:val="24"/>
                <w:szCs w:val="24"/>
              </w:rPr>
              <w:t>005</w:t>
            </w:r>
          </w:p>
        </w:tc>
        <w:tc>
          <w:tcPr>
            <w:tcW w:w="816" w:type="dxa"/>
            <w:tcBorders>
              <w:top w:val="nil"/>
              <w:left w:val="nil"/>
              <w:bottom w:val="nil"/>
              <w:right w:val="nil"/>
            </w:tcBorders>
          </w:tcPr>
          <w:p w14:paraId="1BA21B6E" w14:textId="77777777" w:rsidR="00532248" w:rsidRDefault="00532248" w:rsidP="003C7F1F">
            <w:pPr>
              <w:spacing w:line="360" w:lineRule="auto"/>
              <w:jc w:val="center"/>
              <w:rPr>
                <w:spacing w:val="-2"/>
                <w:sz w:val="24"/>
                <w:szCs w:val="24"/>
              </w:rPr>
            </w:pPr>
          </w:p>
          <w:p w14:paraId="3502FE70" w14:textId="03C5C574"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4EE7E05C" w14:textId="77777777" w:rsidR="00532248" w:rsidRDefault="00532248" w:rsidP="003C7F1F">
            <w:pPr>
              <w:spacing w:line="360" w:lineRule="auto"/>
              <w:jc w:val="center"/>
              <w:rPr>
                <w:sz w:val="24"/>
                <w:szCs w:val="24"/>
              </w:rPr>
            </w:pPr>
          </w:p>
          <w:p w14:paraId="309702D0" w14:textId="60224A7B" w:rsidR="00532248" w:rsidRDefault="00532248" w:rsidP="003C7F1F">
            <w:pPr>
              <w:spacing w:line="360" w:lineRule="auto"/>
              <w:jc w:val="center"/>
              <w:rPr>
                <w:sz w:val="24"/>
                <w:szCs w:val="24"/>
              </w:rPr>
            </w:pPr>
            <w:r>
              <w:rPr>
                <w:sz w:val="24"/>
                <w:szCs w:val="24"/>
              </w:rPr>
              <w:t>1</w:t>
            </w:r>
            <w:r w:rsidR="00C252F0">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2C53B3CA" w14:textId="77777777" w:rsidR="00532248" w:rsidRDefault="00532248" w:rsidP="003C7F1F">
            <w:pPr>
              <w:spacing w:line="360" w:lineRule="auto"/>
              <w:jc w:val="center"/>
              <w:rPr>
                <w:sz w:val="24"/>
                <w:szCs w:val="24"/>
              </w:rPr>
            </w:pPr>
          </w:p>
          <w:p w14:paraId="22251823" w14:textId="209030BE"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041BC2B2" w14:textId="0131A32D" w:rsidR="00532248" w:rsidRDefault="00532248" w:rsidP="003C7F1F">
            <w:pPr>
              <w:spacing w:line="360" w:lineRule="auto"/>
              <w:jc w:val="center"/>
              <w:rPr>
                <w:spacing w:val="-2"/>
                <w:sz w:val="24"/>
                <w:szCs w:val="24"/>
              </w:rPr>
            </w:pPr>
            <w:r w:rsidRPr="00827021">
              <w:rPr>
                <w:spacing w:val="-2"/>
                <w:sz w:val="24"/>
                <w:szCs w:val="24"/>
              </w:rPr>
              <w:t>0</w:t>
            </w:r>
            <w:r w:rsidR="00C252F0">
              <w:rPr>
                <w:spacing w:val="-2"/>
                <w:sz w:val="24"/>
                <w:szCs w:val="24"/>
              </w:rPr>
              <w:t>.</w:t>
            </w:r>
            <w:r w:rsidRPr="00827021">
              <w:rPr>
                <w:spacing w:val="-2"/>
                <w:sz w:val="24"/>
                <w:szCs w:val="24"/>
              </w:rPr>
              <w:t>002</w:t>
            </w:r>
            <w:r>
              <w:rPr>
                <w:spacing w:val="-2"/>
                <w:sz w:val="24"/>
                <w:szCs w:val="24"/>
              </w:rPr>
              <w:t>5</w:t>
            </w:r>
          </w:p>
          <w:p w14:paraId="3808E12F" w14:textId="17EE2CF7" w:rsidR="00532248" w:rsidRPr="00827021" w:rsidRDefault="00532248" w:rsidP="003C7F1F">
            <w:pPr>
              <w:spacing w:line="360" w:lineRule="auto"/>
              <w:jc w:val="center"/>
              <w:rPr>
                <w:sz w:val="24"/>
                <w:szCs w:val="24"/>
              </w:rPr>
            </w:pPr>
            <w:r w:rsidRPr="00827021">
              <w:rPr>
                <w:spacing w:val="-2"/>
                <w:sz w:val="18"/>
                <w:szCs w:val="18"/>
              </w:rPr>
              <w:t>(</w:t>
            </w:r>
            <w:r w:rsidR="00B92A51">
              <w:rPr>
                <w:spacing w:val="-2"/>
                <w:sz w:val="18"/>
                <w:szCs w:val="18"/>
              </w:rPr>
              <w:t>WHO</w:t>
            </w:r>
            <w:r w:rsidR="00C252F0">
              <w:rPr>
                <w:spacing w:val="-2"/>
                <w:sz w:val="18"/>
                <w:szCs w:val="18"/>
              </w:rPr>
              <w:t>.</w:t>
            </w:r>
            <w:r w:rsidRPr="00827021">
              <w:rPr>
                <w:spacing w:val="-2"/>
                <w:sz w:val="18"/>
                <w:szCs w:val="18"/>
              </w:rPr>
              <w:t xml:space="preserve"> 2009)</w:t>
            </w:r>
          </w:p>
        </w:tc>
        <w:tc>
          <w:tcPr>
            <w:tcW w:w="1145" w:type="dxa"/>
            <w:tcBorders>
              <w:top w:val="nil"/>
              <w:left w:val="nil"/>
              <w:bottom w:val="nil"/>
              <w:right w:val="nil"/>
            </w:tcBorders>
          </w:tcPr>
          <w:p w14:paraId="47B39C98" w14:textId="77777777" w:rsidR="00532248" w:rsidRDefault="00532248" w:rsidP="003C7F1F">
            <w:pPr>
              <w:spacing w:line="360" w:lineRule="auto"/>
              <w:jc w:val="center"/>
              <w:rPr>
                <w:sz w:val="24"/>
                <w:szCs w:val="24"/>
              </w:rPr>
            </w:pPr>
          </w:p>
          <w:p w14:paraId="508B48DC" w14:textId="7F5589F1"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0064</w:t>
            </w:r>
          </w:p>
        </w:tc>
        <w:tc>
          <w:tcPr>
            <w:tcW w:w="1176" w:type="dxa"/>
            <w:tcBorders>
              <w:top w:val="nil"/>
              <w:left w:val="nil"/>
              <w:bottom w:val="nil"/>
              <w:right w:val="nil"/>
            </w:tcBorders>
          </w:tcPr>
          <w:p w14:paraId="0A77115E" w14:textId="77777777" w:rsidR="00532248" w:rsidRDefault="00532248" w:rsidP="003C7F1F">
            <w:pPr>
              <w:spacing w:line="360" w:lineRule="auto"/>
              <w:jc w:val="center"/>
              <w:rPr>
                <w:sz w:val="24"/>
                <w:szCs w:val="24"/>
              </w:rPr>
            </w:pPr>
          </w:p>
          <w:p w14:paraId="14E1F6C7" w14:textId="23A09DA9"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0092</w:t>
            </w:r>
          </w:p>
        </w:tc>
      </w:tr>
      <w:tr w:rsidR="00532248" w14:paraId="6D0896C2" w14:textId="77777777" w:rsidTr="00E04C2E">
        <w:trPr>
          <w:jc w:val="center"/>
        </w:trPr>
        <w:tc>
          <w:tcPr>
            <w:tcW w:w="1656" w:type="dxa"/>
            <w:tcBorders>
              <w:top w:val="nil"/>
              <w:left w:val="nil"/>
              <w:bottom w:val="nil"/>
              <w:right w:val="nil"/>
            </w:tcBorders>
            <w:vAlign w:val="bottom"/>
          </w:tcPr>
          <w:p w14:paraId="0C402449" w14:textId="5AAA046D" w:rsidR="00532248" w:rsidRDefault="00532248" w:rsidP="003C7F1F">
            <w:pPr>
              <w:spacing w:line="360" w:lineRule="auto"/>
              <w:jc w:val="both"/>
              <w:rPr>
                <w:sz w:val="24"/>
                <w:szCs w:val="24"/>
              </w:rPr>
            </w:pPr>
            <w:r w:rsidRPr="003644FF">
              <w:rPr>
                <w:rFonts w:eastAsia="Times New Roman"/>
                <w:color w:val="000000"/>
                <w:sz w:val="24"/>
                <w:szCs w:val="24"/>
              </w:rPr>
              <w:t>Prom</w:t>
            </w:r>
            <w:r w:rsidR="00213C1A">
              <w:rPr>
                <w:rFonts w:eastAsia="Times New Roman"/>
                <w:color w:val="000000"/>
                <w:sz w:val="24"/>
                <w:szCs w:val="24"/>
              </w:rPr>
              <w:t>e</w:t>
            </w:r>
            <w:r w:rsidRPr="003644FF">
              <w:rPr>
                <w:rFonts w:eastAsia="Times New Roman"/>
                <w:color w:val="000000"/>
                <w:sz w:val="24"/>
                <w:szCs w:val="24"/>
              </w:rPr>
              <w:t>tryn</w:t>
            </w:r>
          </w:p>
        </w:tc>
        <w:tc>
          <w:tcPr>
            <w:tcW w:w="953" w:type="dxa"/>
            <w:tcBorders>
              <w:top w:val="nil"/>
              <w:left w:val="nil"/>
              <w:bottom w:val="nil"/>
              <w:right w:val="nil"/>
            </w:tcBorders>
            <w:vAlign w:val="bottom"/>
          </w:tcPr>
          <w:p w14:paraId="13BCAD22" w14:textId="6ED77768" w:rsidR="00532248" w:rsidRDefault="00532248" w:rsidP="003C7F1F">
            <w:pPr>
              <w:spacing w:line="360" w:lineRule="auto"/>
              <w:jc w:val="center"/>
              <w:rPr>
                <w:sz w:val="24"/>
                <w:szCs w:val="24"/>
              </w:rPr>
            </w:pPr>
            <w:r w:rsidRPr="003644FF">
              <w:rPr>
                <w:rFonts w:eastAsia="Times New Roman"/>
                <w:color w:val="000000"/>
                <w:sz w:val="24"/>
                <w:szCs w:val="24"/>
              </w:rPr>
              <w:t>0</w:t>
            </w:r>
            <w:r w:rsidR="00C252F0">
              <w:rPr>
                <w:rFonts w:eastAsia="Times New Roman"/>
                <w:color w:val="000000"/>
                <w:sz w:val="24"/>
                <w:szCs w:val="24"/>
              </w:rPr>
              <w:t>.</w:t>
            </w:r>
            <w:r w:rsidRPr="003644FF">
              <w:rPr>
                <w:rFonts w:eastAsia="Times New Roman"/>
                <w:color w:val="000000"/>
                <w:sz w:val="24"/>
                <w:szCs w:val="24"/>
              </w:rPr>
              <w:t>008</w:t>
            </w:r>
          </w:p>
        </w:tc>
        <w:tc>
          <w:tcPr>
            <w:tcW w:w="816" w:type="dxa"/>
            <w:tcBorders>
              <w:top w:val="nil"/>
              <w:left w:val="nil"/>
              <w:bottom w:val="nil"/>
              <w:right w:val="nil"/>
            </w:tcBorders>
          </w:tcPr>
          <w:p w14:paraId="484AB610" w14:textId="77777777" w:rsidR="00532248" w:rsidRDefault="00532248" w:rsidP="003C7F1F">
            <w:pPr>
              <w:spacing w:line="360" w:lineRule="auto"/>
              <w:jc w:val="center"/>
              <w:rPr>
                <w:spacing w:val="-2"/>
                <w:sz w:val="24"/>
                <w:szCs w:val="24"/>
              </w:rPr>
            </w:pPr>
          </w:p>
          <w:p w14:paraId="75374CF1" w14:textId="10E61CE8"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658F9E2D" w14:textId="77777777" w:rsidR="00532248" w:rsidRDefault="00532248" w:rsidP="003C7F1F">
            <w:pPr>
              <w:spacing w:line="360" w:lineRule="auto"/>
              <w:jc w:val="center"/>
              <w:rPr>
                <w:sz w:val="24"/>
                <w:szCs w:val="24"/>
              </w:rPr>
            </w:pPr>
          </w:p>
          <w:p w14:paraId="51B42274" w14:textId="147DE33A"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069A8A85" w14:textId="77777777" w:rsidR="00532248" w:rsidRDefault="00532248" w:rsidP="003C7F1F">
            <w:pPr>
              <w:spacing w:line="360" w:lineRule="auto"/>
              <w:jc w:val="center"/>
              <w:rPr>
                <w:sz w:val="24"/>
                <w:szCs w:val="24"/>
              </w:rPr>
            </w:pPr>
          </w:p>
          <w:p w14:paraId="71C0C3A4" w14:textId="03D6F3E8"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0B1E54AE" w14:textId="3E161905" w:rsidR="00532248" w:rsidRDefault="00532248" w:rsidP="003C7F1F">
            <w:pPr>
              <w:spacing w:line="360" w:lineRule="auto"/>
              <w:jc w:val="center"/>
              <w:rPr>
                <w:sz w:val="24"/>
                <w:szCs w:val="24"/>
              </w:rPr>
            </w:pPr>
            <w:r w:rsidRPr="002A405E">
              <w:rPr>
                <w:sz w:val="24"/>
                <w:szCs w:val="24"/>
              </w:rPr>
              <w:t>0</w:t>
            </w:r>
            <w:r w:rsidR="00C252F0">
              <w:rPr>
                <w:sz w:val="24"/>
                <w:szCs w:val="24"/>
              </w:rPr>
              <w:t>.</w:t>
            </w:r>
            <w:r w:rsidRPr="002A405E">
              <w:rPr>
                <w:sz w:val="24"/>
                <w:szCs w:val="24"/>
              </w:rPr>
              <w:t xml:space="preserve">004 </w:t>
            </w:r>
            <w:r w:rsidRPr="002A405E">
              <w:t>(AFSSA</w:t>
            </w:r>
            <w:r w:rsidR="00C252F0">
              <w:t>.</w:t>
            </w:r>
            <w:r w:rsidRPr="002A405E">
              <w:t xml:space="preserve"> 2007</w:t>
            </w:r>
          </w:p>
        </w:tc>
        <w:tc>
          <w:tcPr>
            <w:tcW w:w="1145" w:type="dxa"/>
            <w:tcBorders>
              <w:top w:val="nil"/>
              <w:left w:val="nil"/>
              <w:bottom w:val="nil"/>
              <w:right w:val="nil"/>
            </w:tcBorders>
          </w:tcPr>
          <w:p w14:paraId="25A3527B" w14:textId="77777777" w:rsidR="00532248" w:rsidRDefault="00532248" w:rsidP="003C7F1F">
            <w:pPr>
              <w:spacing w:line="360" w:lineRule="auto"/>
              <w:jc w:val="center"/>
              <w:rPr>
                <w:sz w:val="24"/>
                <w:szCs w:val="24"/>
              </w:rPr>
            </w:pPr>
          </w:p>
          <w:p w14:paraId="05A0062A" w14:textId="2A0B7B2C"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0065</w:t>
            </w:r>
          </w:p>
        </w:tc>
        <w:tc>
          <w:tcPr>
            <w:tcW w:w="1176" w:type="dxa"/>
            <w:tcBorders>
              <w:top w:val="nil"/>
              <w:left w:val="nil"/>
              <w:bottom w:val="nil"/>
              <w:right w:val="nil"/>
            </w:tcBorders>
          </w:tcPr>
          <w:p w14:paraId="671925B0" w14:textId="77777777" w:rsidR="00532248" w:rsidRDefault="00532248" w:rsidP="003C7F1F">
            <w:pPr>
              <w:spacing w:line="360" w:lineRule="auto"/>
              <w:jc w:val="center"/>
              <w:rPr>
                <w:sz w:val="24"/>
                <w:szCs w:val="24"/>
              </w:rPr>
            </w:pPr>
          </w:p>
          <w:p w14:paraId="4AC7C620" w14:textId="51F9F53A"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0095</w:t>
            </w:r>
          </w:p>
        </w:tc>
      </w:tr>
      <w:tr w:rsidR="00532248" w14:paraId="7BEBEB52" w14:textId="77777777" w:rsidTr="00E04C2E">
        <w:trPr>
          <w:jc w:val="center"/>
        </w:trPr>
        <w:tc>
          <w:tcPr>
            <w:tcW w:w="1656" w:type="dxa"/>
            <w:tcBorders>
              <w:top w:val="nil"/>
              <w:left w:val="nil"/>
              <w:bottom w:val="nil"/>
              <w:right w:val="nil"/>
            </w:tcBorders>
            <w:vAlign w:val="bottom"/>
          </w:tcPr>
          <w:p w14:paraId="7D8C8835" w14:textId="77777777" w:rsidR="00532248" w:rsidRDefault="00532248" w:rsidP="003C7F1F">
            <w:pPr>
              <w:spacing w:line="360" w:lineRule="auto"/>
              <w:jc w:val="both"/>
              <w:rPr>
                <w:rFonts w:eastAsia="Times New Roman"/>
                <w:color w:val="000000"/>
                <w:sz w:val="24"/>
                <w:szCs w:val="24"/>
              </w:rPr>
            </w:pPr>
          </w:p>
          <w:p w14:paraId="135263A6" w14:textId="77777777" w:rsidR="00532248" w:rsidRDefault="00532248" w:rsidP="003C7F1F">
            <w:pPr>
              <w:spacing w:line="360" w:lineRule="auto"/>
              <w:jc w:val="both"/>
              <w:rPr>
                <w:sz w:val="24"/>
                <w:szCs w:val="24"/>
              </w:rPr>
            </w:pPr>
            <w:r w:rsidRPr="003644FF">
              <w:rPr>
                <w:rFonts w:eastAsia="Times New Roman"/>
                <w:color w:val="000000"/>
                <w:sz w:val="24"/>
                <w:szCs w:val="24"/>
              </w:rPr>
              <w:t>Monuron</w:t>
            </w:r>
          </w:p>
        </w:tc>
        <w:tc>
          <w:tcPr>
            <w:tcW w:w="953" w:type="dxa"/>
            <w:tcBorders>
              <w:top w:val="nil"/>
              <w:left w:val="nil"/>
              <w:bottom w:val="nil"/>
              <w:right w:val="nil"/>
            </w:tcBorders>
            <w:vAlign w:val="bottom"/>
          </w:tcPr>
          <w:p w14:paraId="5AC59DA9" w14:textId="073B614D" w:rsidR="00532248" w:rsidRDefault="00532248" w:rsidP="003C7F1F">
            <w:pPr>
              <w:spacing w:line="360" w:lineRule="auto"/>
              <w:rPr>
                <w:sz w:val="24"/>
                <w:szCs w:val="24"/>
              </w:rPr>
            </w:pPr>
            <w:r>
              <w:rPr>
                <w:rFonts w:eastAsia="Times New Roman"/>
                <w:color w:val="000000"/>
                <w:sz w:val="24"/>
                <w:szCs w:val="24"/>
              </w:rPr>
              <w:t xml:space="preserve">  </w:t>
            </w:r>
            <w:r w:rsidRPr="007D1937">
              <w:rPr>
                <w:rFonts w:eastAsia="Times New Roman"/>
                <w:color w:val="000000"/>
                <w:sz w:val="24"/>
                <w:szCs w:val="24"/>
              </w:rPr>
              <w:t>0</w:t>
            </w:r>
            <w:r w:rsidR="00C252F0">
              <w:rPr>
                <w:rFonts w:eastAsia="Times New Roman"/>
                <w:color w:val="000000"/>
                <w:sz w:val="24"/>
                <w:szCs w:val="24"/>
              </w:rPr>
              <w:t>.</w:t>
            </w:r>
            <w:r w:rsidRPr="007D1937">
              <w:rPr>
                <w:rFonts w:eastAsia="Times New Roman"/>
                <w:color w:val="000000"/>
                <w:sz w:val="24"/>
                <w:szCs w:val="24"/>
              </w:rPr>
              <w:t>00</w:t>
            </w:r>
            <w:r>
              <w:rPr>
                <w:rFonts w:eastAsia="Times New Roman"/>
                <w:color w:val="000000"/>
                <w:sz w:val="24"/>
                <w:szCs w:val="24"/>
              </w:rPr>
              <w:t>5</w:t>
            </w:r>
          </w:p>
        </w:tc>
        <w:tc>
          <w:tcPr>
            <w:tcW w:w="816" w:type="dxa"/>
            <w:tcBorders>
              <w:top w:val="nil"/>
              <w:left w:val="nil"/>
              <w:bottom w:val="nil"/>
              <w:right w:val="nil"/>
            </w:tcBorders>
          </w:tcPr>
          <w:p w14:paraId="6A3E4BBC" w14:textId="77777777" w:rsidR="00532248" w:rsidRDefault="00532248" w:rsidP="003C7F1F">
            <w:pPr>
              <w:spacing w:line="360" w:lineRule="auto"/>
              <w:jc w:val="center"/>
              <w:rPr>
                <w:spacing w:val="-2"/>
                <w:sz w:val="24"/>
                <w:szCs w:val="24"/>
              </w:rPr>
            </w:pPr>
          </w:p>
          <w:p w14:paraId="72EC6859" w14:textId="70757117" w:rsidR="00532248" w:rsidRPr="00C972C0" w:rsidRDefault="00532248" w:rsidP="003C7F1F">
            <w:pPr>
              <w:spacing w:line="360" w:lineRule="auto"/>
              <w:rPr>
                <w:sz w:val="24"/>
                <w:szCs w:val="24"/>
              </w:rPr>
            </w:pPr>
            <w:r>
              <w:rPr>
                <w:spacing w:val="-2"/>
                <w:sz w:val="24"/>
                <w:szCs w:val="24"/>
              </w:rPr>
              <w:t xml:space="preserve">  </w:t>
            </w: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726C249A" w14:textId="77777777" w:rsidR="00532248" w:rsidRDefault="00532248" w:rsidP="003C7F1F">
            <w:pPr>
              <w:spacing w:line="360" w:lineRule="auto"/>
              <w:jc w:val="center"/>
              <w:rPr>
                <w:sz w:val="24"/>
                <w:szCs w:val="24"/>
              </w:rPr>
            </w:pPr>
          </w:p>
          <w:p w14:paraId="39C514F7" w14:textId="31093E5B" w:rsidR="00532248" w:rsidRDefault="00532248" w:rsidP="003C7F1F">
            <w:pPr>
              <w:spacing w:line="360" w:lineRule="auto"/>
              <w:jc w:val="center"/>
              <w:rPr>
                <w:sz w:val="24"/>
                <w:szCs w:val="24"/>
              </w:rPr>
            </w:pPr>
            <w:r>
              <w:rPr>
                <w:sz w:val="24"/>
                <w:szCs w:val="24"/>
              </w:rPr>
              <w:t>1</w:t>
            </w:r>
            <w:r w:rsidR="00C252F0">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58C22CA8" w14:textId="77777777" w:rsidR="00532248" w:rsidRDefault="00532248" w:rsidP="003C7F1F">
            <w:pPr>
              <w:spacing w:line="360" w:lineRule="auto"/>
              <w:jc w:val="center"/>
              <w:rPr>
                <w:sz w:val="24"/>
                <w:szCs w:val="24"/>
              </w:rPr>
            </w:pPr>
          </w:p>
          <w:p w14:paraId="2C381C92" w14:textId="740AC815"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FACEA52" w14:textId="12263ABF" w:rsidR="00532248" w:rsidRPr="00C80914" w:rsidRDefault="00532248" w:rsidP="003C7F1F">
            <w:pPr>
              <w:spacing w:line="360" w:lineRule="auto"/>
              <w:rPr>
                <w:sz w:val="24"/>
                <w:szCs w:val="24"/>
              </w:rPr>
            </w:pPr>
            <w:r>
              <w:rPr>
                <w:sz w:val="24"/>
                <w:szCs w:val="24"/>
              </w:rPr>
              <w:t xml:space="preserve">     </w:t>
            </w:r>
            <w:r w:rsidRPr="00C80914">
              <w:rPr>
                <w:sz w:val="24"/>
                <w:szCs w:val="24"/>
              </w:rPr>
              <w:t>0</w:t>
            </w:r>
            <w:r w:rsidR="00C252F0">
              <w:rPr>
                <w:sz w:val="24"/>
                <w:szCs w:val="24"/>
              </w:rPr>
              <w:t>.</w:t>
            </w:r>
            <w:r w:rsidRPr="00C80914">
              <w:rPr>
                <w:sz w:val="24"/>
                <w:szCs w:val="24"/>
              </w:rPr>
              <w:t>003</w:t>
            </w:r>
          </w:p>
          <w:p w14:paraId="27A65177" w14:textId="5B79F536" w:rsidR="00532248" w:rsidRDefault="00532248" w:rsidP="003C7F1F">
            <w:pPr>
              <w:spacing w:line="360" w:lineRule="auto"/>
              <w:jc w:val="center"/>
              <w:rPr>
                <w:sz w:val="24"/>
                <w:szCs w:val="24"/>
              </w:rPr>
            </w:pPr>
            <w:r w:rsidRPr="00F7008F">
              <w:t>(AFSSA</w:t>
            </w:r>
            <w:r w:rsidR="00C252F0">
              <w:t>.</w:t>
            </w:r>
            <w:r w:rsidRPr="00F7008F">
              <w:t xml:space="preserve"> 2007)</w:t>
            </w:r>
          </w:p>
        </w:tc>
        <w:tc>
          <w:tcPr>
            <w:tcW w:w="1145" w:type="dxa"/>
            <w:tcBorders>
              <w:top w:val="nil"/>
              <w:left w:val="nil"/>
              <w:bottom w:val="nil"/>
              <w:right w:val="nil"/>
            </w:tcBorders>
          </w:tcPr>
          <w:p w14:paraId="328FF781" w14:textId="77777777" w:rsidR="00532248" w:rsidRDefault="00532248" w:rsidP="003C7F1F">
            <w:pPr>
              <w:spacing w:line="360" w:lineRule="auto"/>
              <w:jc w:val="center"/>
              <w:rPr>
                <w:sz w:val="24"/>
                <w:szCs w:val="24"/>
              </w:rPr>
            </w:pPr>
          </w:p>
          <w:p w14:paraId="5816EF52" w14:textId="39669308"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0067</w:t>
            </w:r>
          </w:p>
        </w:tc>
        <w:tc>
          <w:tcPr>
            <w:tcW w:w="1176" w:type="dxa"/>
            <w:tcBorders>
              <w:top w:val="nil"/>
              <w:left w:val="nil"/>
              <w:bottom w:val="nil"/>
              <w:right w:val="nil"/>
            </w:tcBorders>
          </w:tcPr>
          <w:p w14:paraId="02E8065E" w14:textId="77777777" w:rsidR="00532248" w:rsidRDefault="00532248" w:rsidP="003C7F1F">
            <w:pPr>
              <w:spacing w:line="360" w:lineRule="auto"/>
              <w:jc w:val="center"/>
              <w:rPr>
                <w:sz w:val="24"/>
                <w:szCs w:val="24"/>
              </w:rPr>
            </w:pPr>
          </w:p>
          <w:p w14:paraId="1A48F501" w14:textId="591F5E9B"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0093</w:t>
            </w:r>
          </w:p>
        </w:tc>
      </w:tr>
      <w:tr w:rsidR="00532248" w14:paraId="199B6187" w14:textId="77777777" w:rsidTr="00E04C2E">
        <w:trPr>
          <w:trHeight w:val="706"/>
          <w:jc w:val="center"/>
        </w:trPr>
        <w:tc>
          <w:tcPr>
            <w:tcW w:w="1656" w:type="dxa"/>
            <w:tcBorders>
              <w:top w:val="nil"/>
              <w:left w:val="nil"/>
              <w:bottom w:val="nil"/>
              <w:right w:val="nil"/>
            </w:tcBorders>
            <w:vAlign w:val="bottom"/>
          </w:tcPr>
          <w:p w14:paraId="24AFB655" w14:textId="77777777" w:rsidR="00532248" w:rsidRDefault="00532248" w:rsidP="003C7F1F">
            <w:pPr>
              <w:spacing w:line="360" w:lineRule="auto"/>
              <w:jc w:val="both"/>
              <w:rPr>
                <w:sz w:val="24"/>
                <w:szCs w:val="24"/>
              </w:rPr>
            </w:pPr>
            <w:r w:rsidRPr="003644FF">
              <w:rPr>
                <w:rFonts w:eastAsia="Times New Roman"/>
                <w:color w:val="000000"/>
                <w:sz w:val="24"/>
                <w:szCs w:val="24"/>
              </w:rPr>
              <w:lastRenderedPageBreak/>
              <w:t>Buturon</w:t>
            </w:r>
          </w:p>
        </w:tc>
        <w:tc>
          <w:tcPr>
            <w:tcW w:w="953" w:type="dxa"/>
            <w:tcBorders>
              <w:top w:val="nil"/>
              <w:left w:val="nil"/>
              <w:bottom w:val="nil"/>
              <w:right w:val="nil"/>
            </w:tcBorders>
            <w:vAlign w:val="bottom"/>
          </w:tcPr>
          <w:p w14:paraId="03F29301" w14:textId="1D5FB04E" w:rsidR="00532248" w:rsidRDefault="00532248" w:rsidP="003C7F1F">
            <w:pPr>
              <w:spacing w:line="360" w:lineRule="auto"/>
              <w:jc w:val="center"/>
              <w:rPr>
                <w:sz w:val="24"/>
                <w:szCs w:val="24"/>
              </w:rPr>
            </w:pPr>
            <w:r w:rsidRPr="004A4073">
              <w:rPr>
                <w:rFonts w:eastAsia="Times New Roman"/>
                <w:color w:val="000000"/>
                <w:sz w:val="24"/>
                <w:szCs w:val="24"/>
              </w:rPr>
              <w:t>0</w:t>
            </w:r>
            <w:r w:rsidR="00C252F0">
              <w:rPr>
                <w:rFonts w:eastAsia="Times New Roman"/>
                <w:color w:val="000000"/>
                <w:sz w:val="24"/>
                <w:szCs w:val="24"/>
              </w:rPr>
              <w:t>.</w:t>
            </w:r>
            <w:r w:rsidRPr="004A4073">
              <w:rPr>
                <w:rFonts w:eastAsia="Times New Roman"/>
                <w:color w:val="000000"/>
                <w:sz w:val="24"/>
                <w:szCs w:val="24"/>
              </w:rPr>
              <w:t>005</w:t>
            </w:r>
          </w:p>
        </w:tc>
        <w:tc>
          <w:tcPr>
            <w:tcW w:w="816" w:type="dxa"/>
            <w:tcBorders>
              <w:top w:val="nil"/>
              <w:left w:val="nil"/>
              <w:bottom w:val="nil"/>
              <w:right w:val="nil"/>
            </w:tcBorders>
          </w:tcPr>
          <w:p w14:paraId="0BFE42B7" w14:textId="77777777" w:rsidR="00532248" w:rsidRDefault="00532248" w:rsidP="003C7F1F">
            <w:pPr>
              <w:spacing w:line="360" w:lineRule="auto"/>
              <w:jc w:val="center"/>
              <w:rPr>
                <w:spacing w:val="-2"/>
                <w:sz w:val="24"/>
                <w:szCs w:val="24"/>
              </w:rPr>
            </w:pPr>
          </w:p>
          <w:p w14:paraId="3452268C" w14:textId="1B5D0F9A"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4E9D87F3" w14:textId="77777777" w:rsidR="00532248" w:rsidRDefault="00532248" w:rsidP="003C7F1F">
            <w:pPr>
              <w:spacing w:line="360" w:lineRule="auto"/>
              <w:jc w:val="center"/>
              <w:rPr>
                <w:sz w:val="24"/>
                <w:szCs w:val="24"/>
              </w:rPr>
            </w:pPr>
          </w:p>
          <w:p w14:paraId="0C754CDF" w14:textId="2956C110" w:rsidR="00532248" w:rsidRDefault="00532248" w:rsidP="003C7F1F">
            <w:pPr>
              <w:spacing w:line="360" w:lineRule="auto"/>
              <w:jc w:val="center"/>
              <w:rPr>
                <w:sz w:val="24"/>
                <w:szCs w:val="24"/>
              </w:rPr>
            </w:pPr>
            <w:r>
              <w:rPr>
                <w:sz w:val="24"/>
                <w:szCs w:val="24"/>
              </w:rPr>
              <w:t>1</w:t>
            </w:r>
            <w:r w:rsidR="00C252F0">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0B12C774" w14:textId="77777777" w:rsidR="00532248" w:rsidRDefault="00532248" w:rsidP="003C7F1F">
            <w:pPr>
              <w:spacing w:line="360" w:lineRule="auto"/>
              <w:jc w:val="center"/>
              <w:rPr>
                <w:sz w:val="24"/>
                <w:szCs w:val="24"/>
              </w:rPr>
            </w:pPr>
          </w:p>
          <w:p w14:paraId="6A7A68B5" w14:textId="2ED5FBB1"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50FD11A" w14:textId="77777777" w:rsidR="00532248" w:rsidRDefault="00532248" w:rsidP="003C7F1F">
            <w:pPr>
              <w:spacing w:line="360" w:lineRule="auto"/>
              <w:jc w:val="center"/>
              <w:rPr>
                <w:sz w:val="24"/>
                <w:szCs w:val="24"/>
              </w:rPr>
            </w:pPr>
          </w:p>
          <w:p w14:paraId="7AD5BB1E" w14:textId="77777777" w:rsidR="00532248" w:rsidRDefault="00532248" w:rsidP="003C7F1F">
            <w:pPr>
              <w:spacing w:line="360" w:lineRule="auto"/>
              <w:jc w:val="center"/>
              <w:rPr>
                <w:sz w:val="24"/>
                <w:szCs w:val="24"/>
              </w:rPr>
            </w:pPr>
            <w:r>
              <w:rPr>
                <w:sz w:val="24"/>
                <w:szCs w:val="24"/>
              </w:rPr>
              <w:t>nd</w:t>
            </w:r>
          </w:p>
        </w:tc>
        <w:tc>
          <w:tcPr>
            <w:tcW w:w="1145" w:type="dxa"/>
            <w:tcBorders>
              <w:top w:val="nil"/>
              <w:left w:val="nil"/>
              <w:bottom w:val="nil"/>
              <w:right w:val="nil"/>
            </w:tcBorders>
          </w:tcPr>
          <w:p w14:paraId="747864A8" w14:textId="77777777" w:rsidR="00532248" w:rsidRDefault="00532248" w:rsidP="003C7F1F">
            <w:pPr>
              <w:spacing w:line="360" w:lineRule="auto"/>
              <w:jc w:val="center"/>
              <w:rPr>
                <w:sz w:val="24"/>
                <w:szCs w:val="24"/>
              </w:rPr>
            </w:pPr>
          </w:p>
          <w:p w14:paraId="49BA7D7D" w14:textId="77777777" w:rsidR="00532248" w:rsidRDefault="00532248" w:rsidP="003C7F1F">
            <w:pPr>
              <w:spacing w:line="360" w:lineRule="auto"/>
              <w:jc w:val="center"/>
              <w:rPr>
                <w:sz w:val="24"/>
                <w:szCs w:val="24"/>
              </w:rPr>
            </w:pPr>
            <w:r>
              <w:rPr>
                <w:sz w:val="24"/>
                <w:szCs w:val="24"/>
              </w:rPr>
              <w:t>nd</w:t>
            </w:r>
          </w:p>
        </w:tc>
        <w:tc>
          <w:tcPr>
            <w:tcW w:w="1176" w:type="dxa"/>
            <w:tcBorders>
              <w:top w:val="nil"/>
              <w:left w:val="nil"/>
              <w:bottom w:val="nil"/>
              <w:right w:val="nil"/>
            </w:tcBorders>
          </w:tcPr>
          <w:p w14:paraId="126CF303" w14:textId="77777777" w:rsidR="00532248" w:rsidRDefault="00532248" w:rsidP="003C7F1F">
            <w:pPr>
              <w:spacing w:line="360" w:lineRule="auto"/>
              <w:jc w:val="center"/>
              <w:rPr>
                <w:sz w:val="24"/>
                <w:szCs w:val="24"/>
              </w:rPr>
            </w:pPr>
          </w:p>
          <w:p w14:paraId="78B38251" w14:textId="77777777" w:rsidR="00532248" w:rsidRDefault="00532248" w:rsidP="003C7F1F">
            <w:pPr>
              <w:spacing w:line="360" w:lineRule="auto"/>
              <w:jc w:val="center"/>
              <w:rPr>
                <w:sz w:val="24"/>
                <w:szCs w:val="24"/>
              </w:rPr>
            </w:pPr>
            <w:r>
              <w:rPr>
                <w:sz w:val="24"/>
                <w:szCs w:val="24"/>
              </w:rPr>
              <w:t>nd</w:t>
            </w:r>
          </w:p>
        </w:tc>
      </w:tr>
      <w:tr w:rsidR="00532248" w14:paraId="1A45270F" w14:textId="77777777" w:rsidTr="00E04C2E">
        <w:trPr>
          <w:jc w:val="center"/>
        </w:trPr>
        <w:tc>
          <w:tcPr>
            <w:tcW w:w="1656" w:type="dxa"/>
            <w:tcBorders>
              <w:top w:val="nil"/>
              <w:left w:val="nil"/>
              <w:bottom w:val="nil"/>
              <w:right w:val="nil"/>
            </w:tcBorders>
            <w:vAlign w:val="bottom"/>
          </w:tcPr>
          <w:p w14:paraId="78F93482" w14:textId="77777777" w:rsidR="00532248" w:rsidRDefault="00532248" w:rsidP="003C7F1F">
            <w:pPr>
              <w:spacing w:line="360" w:lineRule="auto"/>
              <w:jc w:val="both"/>
              <w:rPr>
                <w:sz w:val="24"/>
                <w:szCs w:val="24"/>
              </w:rPr>
            </w:pPr>
            <w:r w:rsidRPr="003644FF">
              <w:rPr>
                <w:rFonts w:eastAsia="Times New Roman"/>
                <w:color w:val="000000"/>
                <w:sz w:val="24"/>
                <w:szCs w:val="24"/>
              </w:rPr>
              <w:t>Propazine</w:t>
            </w:r>
          </w:p>
        </w:tc>
        <w:tc>
          <w:tcPr>
            <w:tcW w:w="953" w:type="dxa"/>
            <w:tcBorders>
              <w:top w:val="nil"/>
              <w:left w:val="nil"/>
              <w:bottom w:val="nil"/>
              <w:right w:val="nil"/>
            </w:tcBorders>
            <w:vAlign w:val="bottom"/>
          </w:tcPr>
          <w:p w14:paraId="0B604F79" w14:textId="55BD7A77" w:rsidR="00532248" w:rsidRDefault="00532248" w:rsidP="003C7F1F">
            <w:pPr>
              <w:spacing w:line="360" w:lineRule="auto"/>
              <w:jc w:val="center"/>
              <w:rPr>
                <w:sz w:val="24"/>
                <w:szCs w:val="24"/>
              </w:rPr>
            </w:pPr>
            <w:r w:rsidRPr="009F62D0">
              <w:rPr>
                <w:rFonts w:eastAsia="Times New Roman"/>
                <w:color w:val="000000"/>
                <w:sz w:val="24"/>
                <w:szCs w:val="24"/>
              </w:rPr>
              <w:t>0</w:t>
            </w:r>
            <w:r w:rsidR="00C252F0">
              <w:rPr>
                <w:rFonts w:eastAsia="Times New Roman"/>
                <w:color w:val="000000"/>
                <w:sz w:val="24"/>
                <w:szCs w:val="24"/>
              </w:rPr>
              <w:t>.</w:t>
            </w:r>
            <w:r w:rsidRPr="009F62D0">
              <w:rPr>
                <w:rFonts w:eastAsia="Times New Roman"/>
                <w:color w:val="000000"/>
                <w:sz w:val="24"/>
                <w:szCs w:val="24"/>
              </w:rPr>
              <w:t>00</w:t>
            </w:r>
            <w:r>
              <w:rPr>
                <w:rFonts w:eastAsia="Times New Roman"/>
                <w:color w:val="000000"/>
                <w:sz w:val="24"/>
                <w:szCs w:val="24"/>
              </w:rPr>
              <w:t>4</w:t>
            </w:r>
          </w:p>
        </w:tc>
        <w:tc>
          <w:tcPr>
            <w:tcW w:w="816" w:type="dxa"/>
            <w:tcBorders>
              <w:top w:val="nil"/>
              <w:left w:val="nil"/>
              <w:bottom w:val="nil"/>
              <w:right w:val="nil"/>
            </w:tcBorders>
          </w:tcPr>
          <w:p w14:paraId="08D58C55" w14:textId="77777777" w:rsidR="00532248" w:rsidRDefault="00532248" w:rsidP="003C7F1F">
            <w:pPr>
              <w:spacing w:line="360" w:lineRule="auto"/>
              <w:jc w:val="center"/>
              <w:rPr>
                <w:spacing w:val="-2"/>
                <w:sz w:val="24"/>
                <w:szCs w:val="24"/>
              </w:rPr>
            </w:pPr>
          </w:p>
          <w:p w14:paraId="03755546" w14:textId="3CDAEEA9"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47552157" w14:textId="77777777" w:rsidR="00532248" w:rsidRDefault="00532248" w:rsidP="003C7F1F">
            <w:pPr>
              <w:spacing w:line="360" w:lineRule="auto"/>
              <w:jc w:val="center"/>
              <w:rPr>
                <w:sz w:val="24"/>
                <w:szCs w:val="24"/>
              </w:rPr>
            </w:pPr>
          </w:p>
          <w:p w14:paraId="27ECE850" w14:textId="1F28BBDE"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46991982" w14:textId="77777777" w:rsidR="00532248" w:rsidRDefault="00532248" w:rsidP="003C7F1F">
            <w:pPr>
              <w:spacing w:line="360" w:lineRule="auto"/>
              <w:jc w:val="center"/>
              <w:rPr>
                <w:sz w:val="24"/>
                <w:szCs w:val="24"/>
              </w:rPr>
            </w:pPr>
          </w:p>
          <w:p w14:paraId="7A745EE6" w14:textId="5CA6FC66"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5D69931E" w14:textId="7F192CAD"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02</w:t>
            </w:r>
          </w:p>
          <w:p w14:paraId="363DBF97" w14:textId="70F4483F" w:rsidR="00532248" w:rsidRDefault="00532248" w:rsidP="003C7F1F">
            <w:pPr>
              <w:spacing w:line="360" w:lineRule="auto"/>
              <w:jc w:val="center"/>
              <w:rPr>
                <w:sz w:val="24"/>
                <w:szCs w:val="24"/>
              </w:rPr>
            </w:pPr>
            <w:r w:rsidRPr="002C37BD">
              <w:t>(</w:t>
            </w:r>
            <w:r>
              <w:t>EPA</w:t>
            </w:r>
            <w:r w:rsidR="00C252F0">
              <w:t>.</w:t>
            </w:r>
            <w:r w:rsidRPr="002C37BD">
              <w:t xml:space="preserve"> </w:t>
            </w:r>
            <w:r>
              <w:t>1990</w:t>
            </w:r>
            <w:r w:rsidRPr="002C37BD">
              <w:t>)</w:t>
            </w:r>
          </w:p>
        </w:tc>
        <w:tc>
          <w:tcPr>
            <w:tcW w:w="1145" w:type="dxa"/>
            <w:tcBorders>
              <w:top w:val="nil"/>
              <w:left w:val="nil"/>
              <w:bottom w:val="nil"/>
              <w:right w:val="nil"/>
            </w:tcBorders>
          </w:tcPr>
          <w:p w14:paraId="79EBC796" w14:textId="77777777" w:rsidR="00532248" w:rsidRDefault="00532248" w:rsidP="003C7F1F">
            <w:pPr>
              <w:spacing w:line="360" w:lineRule="auto"/>
              <w:jc w:val="center"/>
              <w:rPr>
                <w:sz w:val="24"/>
                <w:szCs w:val="24"/>
              </w:rPr>
            </w:pPr>
          </w:p>
          <w:p w14:paraId="6554CD7C" w14:textId="066DCA7D"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0013</w:t>
            </w:r>
          </w:p>
        </w:tc>
        <w:tc>
          <w:tcPr>
            <w:tcW w:w="1176" w:type="dxa"/>
            <w:tcBorders>
              <w:top w:val="nil"/>
              <w:left w:val="nil"/>
              <w:bottom w:val="nil"/>
              <w:right w:val="nil"/>
            </w:tcBorders>
          </w:tcPr>
          <w:p w14:paraId="015C01F7" w14:textId="77777777" w:rsidR="00532248" w:rsidRDefault="00532248" w:rsidP="003C7F1F">
            <w:pPr>
              <w:spacing w:line="360" w:lineRule="auto"/>
              <w:jc w:val="center"/>
              <w:rPr>
                <w:sz w:val="24"/>
                <w:szCs w:val="24"/>
              </w:rPr>
            </w:pPr>
          </w:p>
          <w:p w14:paraId="41C41422" w14:textId="16FB8C2B"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0002</w:t>
            </w:r>
          </w:p>
        </w:tc>
      </w:tr>
      <w:tr w:rsidR="00532248" w14:paraId="3C0869A2" w14:textId="77777777" w:rsidTr="00E04C2E">
        <w:trPr>
          <w:trHeight w:val="582"/>
          <w:jc w:val="center"/>
        </w:trPr>
        <w:tc>
          <w:tcPr>
            <w:tcW w:w="1656" w:type="dxa"/>
            <w:tcBorders>
              <w:top w:val="nil"/>
              <w:left w:val="nil"/>
              <w:bottom w:val="nil"/>
              <w:right w:val="nil"/>
            </w:tcBorders>
            <w:vAlign w:val="bottom"/>
          </w:tcPr>
          <w:p w14:paraId="69F82D0F" w14:textId="1F76D8B7" w:rsidR="00532248" w:rsidRDefault="00532248" w:rsidP="003C7F1F">
            <w:pPr>
              <w:spacing w:line="360" w:lineRule="auto"/>
              <w:jc w:val="both"/>
              <w:rPr>
                <w:sz w:val="24"/>
                <w:szCs w:val="24"/>
              </w:rPr>
            </w:pPr>
            <w:r w:rsidRPr="003644FF">
              <w:rPr>
                <w:rFonts w:eastAsia="Times New Roman"/>
                <w:color w:val="000000"/>
                <w:sz w:val="24"/>
                <w:szCs w:val="24"/>
              </w:rPr>
              <w:t>F</w:t>
            </w:r>
            <w:r w:rsidR="00213C1A">
              <w:rPr>
                <w:rFonts w:eastAsia="Times New Roman"/>
                <w:color w:val="000000"/>
                <w:sz w:val="24"/>
                <w:szCs w:val="24"/>
              </w:rPr>
              <w:t>e</w:t>
            </w:r>
            <w:r w:rsidRPr="003644FF">
              <w:rPr>
                <w:rFonts w:eastAsia="Times New Roman"/>
                <w:color w:val="000000"/>
                <w:sz w:val="24"/>
                <w:szCs w:val="24"/>
              </w:rPr>
              <w:t>nuron</w:t>
            </w:r>
          </w:p>
        </w:tc>
        <w:tc>
          <w:tcPr>
            <w:tcW w:w="953" w:type="dxa"/>
            <w:tcBorders>
              <w:top w:val="nil"/>
              <w:left w:val="nil"/>
              <w:bottom w:val="nil"/>
              <w:right w:val="nil"/>
            </w:tcBorders>
            <w:vAlign w:val="bottom"/>
          </w:tcPr>
          <w:p w14:paraId="70E584A5" w14:textId="2D3C519F" w:rsidR="00532248" w:rsidRDefault="00532248" w:rsidP="003C7F1F">
            <w:pPr>
              <w:spacing w:line="360" w:lineRule="auto"/>
              <w:jc w:val="center"/>
              <w:rPr>
                <w:sz w:val="24"/>
                <w:szCs w:val="24"/>
              </w:rPr>
            </w:pPr>
            <w:r w:rsidRPr="004A4073">
              <w:rPr>
                <w:rFonts w:eastAsia="Times New Roman"/>
                <w:color w:val="000000"/>
                <w:sz w:val="24"/>
                <w:szCs w:val="24"/>
              </w:rPr>
              <w:t>0</w:t>
            </w:r>
            <w:r w:rsidR="00C252F0">
              <w:rPr>
                <w:rFonts w:eastAsia="Times New Roman"/>
                <w:color w:val="000000"/>
                <w:sz w:val="24"/>
                <w:szCs w:val="24"/>
              </w:rPr>
              <w:t>.</w:t>
            </w:r>
            <w:r w:rsidRPr="004A4073">
              <w:rPr>
                <w:rFonts w:eastAsia="Times New Roman"/>
                <w:color w:val="000000"/>
                <w:sz w:val="24"/>
                <w:szCs w:val="24"/>
              </w:rPr>
              <w:t>007</w:t>
            </w:r>
          </w:p>
        </w:tc>
        <w:tc>
          <w:tcPr>
            <w:tcW w:w="816" w:type="dxa"/>
            <w:tcBorders>
              <w:top w:val="nil"/>
              <w:left w:val="nil"/>
              <w:bottom w:val="nil"/>
              <w:right w:val="nil"/>
            </w:tcBorders>
          </w:tcPr>
          <w:p w14:paraId="301E92DF" w14:textId="77777777" w:rsidR="00532248" w:rsidRDefault="00532248" w:rsidP="003C7F1F">
            <w:pPr>
              <w:spacing w:line="360" w:lineRule="auto"/>
              <w:jc w:val="center"/>
              <w:rPr>
                <w:spacing w:val="-2"/>
                <w:sz w:val="24"/>
                <w:szCs w:val="24"/>
              </w:rPr>
            </w:pPr>
          </w:p>
          <w:p w14:paraId="1FF54244" w14:textId="6425196D"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1EFBE899" w14:textId="77777777" w:rsidR="00532248" w:rsidRDefault="00532248" w:rsidP="003C7F1F">
            <w:pPr>
              <w:spacing w:line="360" w:lineRule="auto"/>
              <w:jc w:val="center"/>
              <w:rPr>
                <w:sz w:val="24"/>
                <w:szCs w:val="24"/>
              </w:rPr>
            </w:pPr>
          </w:p>
          <w:p w14:paraId="4116EA68" w14:textId="781BADC4"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272B73CC" w14:textId="77777777" w:rsidR="00532248" w:rsidRDefault="00532248" w:rsidP="003C7F1F">
            <w:pPr>
              <w:spacing w:line="360" w:lineRule="auto"/>
              <w:jc w:val="center"/>
              <w:rPr>
                <w:sz w:val="24"/>
                <w:szCs w:val="24"/>
              </w:rPr>
            </w:pPr>
          </w:p>
          <w:p w14:paraId="49060EAF" w14:textId="129BC4B4"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086E248C" w14:textId="77777777" w:rsidR="00532248" w:rsidRDefault="00532248" w:rsidP="003C7F1F">
            <w:pPr>
              <w:spacing w:line="360" w:lineRule="auto"/>
              <w:jc w:val="center"/>
              <w:rPr>
                <w:sz w:val="24"/>
                <w:szCs w:val="24"/>
              </w:rPr>
            </w:pPr>
          </w:p>
          <w:p w14:paraId="047CC197" w14:textId="77777777" w:rsidR="00532248" w:rsidRDefault="00532248" w:rsidP="003C7F1F">
            <w:pPr>
              <w:spacing w:line="360" w:lineRule="auto"/>
              <w:jc w:val="center"/>
              <w:rPr>
                <w:sz w:val="24"/>
                <w:szCs w:val="24"/>
              </w:rPr>
            </w:pPr>
            <w:r>
              <w:rPr>
                <w:sz w:val="24"/>
                <w:szCs w:val="24"/>
              </w:rPr>
              <w:t>nd</w:t>
            </w:r>
          </w:p>
        </w:tc>
        <w:tc>
          <w:tcPr>
            <w:tcW w:w="1145" w:type="dxa"/>
            <w:tcBorders>
              <w:top w:val="nil"/>
              <w:left w:val="nil"/>
              <w:bottom w:val="nil"/>
              <w:right w:val="nil"/>
            </w:tcBorders>
          </w:tcPr>
          <w:p w14:paraId="411B7035" w14:textId="77777777" w:rsidR="00532248" w:rsidRDefault="00532248" w:rsidP="003C7F1F">
            <w:pPr>
              <w:spacing w:line="360" w:lineRule="auto"/>
              <w:jc w:val="center"/>
              <w:rPr>
                <w:sz w:val="24"/>
                <w:szCs w:val="24"/>
              </w:rPr>
            </w:pPr>
          </w:p>
          <w:p w14:paraId="54AC7D7D" w14:textId="77777777" w:rsidR="00532248" w:rsidRDefault="00532248" w:rsidP="003C7F1F">
            <w:pPr>
              <w:spacing w:line="360" w:lineRule="auto"/>
              <w:jc w:val="center"/>
              <w:rPr>
                <w:sz w:val="24"/>
                <w:szCs w:val="24"/>
              </w:rPr>
            </w:pPr>
            <w:r>
              <w:rPr>
                <w:sz w:val="24"/>
                <w:szCs w:val="24"/>
              </w:rPr>
              <w:t>nd</w:t>
            </w:r>
          </w:p>
        </w:tc>
        <w:tc>
          <w:tcPr>
            <w:tcW w:w="1176" w:type="dxa"/>
            <w:tcBorders>
              <w:top w:val="nil"/>
              <w:left w:val="nil"/>
              <w:bottom w:val="nil"/>
              <w:right w:val="nil"/>
            </w:tcBorders>
          </w:tcPr>
          <w:p w14:paraId="78571540" w14:textId="77777777" w:rsidR="00532248" w:rsidRDefault="00532248" w:rsidP="003C7F1F">
            <w:pPr>
              <w:spacing w:line="360" w:lineRule="auto"/>
              <w:jc w:val="center"/>
              <w:rPr>
                <w:sz w:val="24"/>
                <w:szCs w:val="24"/>
              </w:rPr>
            </w:pPr>
          </w:p>
          <w:p w14:paraId="3FD72738" w14:textId="77777777" w:rsidR="00532248" w:rsidRDefault="00532248" w:rsidP="003C7F1F">
            <w:pPr>
              <w:spacing w:line="360" w:lineRule="auto"/>
              <w:jc w:val="center"/>
              <w:rPr>
                <w:sz w:val="24"/>
                <w:szCs w:val="24"/>
              </w:rPr>
            </w:pPr>
            <w:r>
              <w:rPr>
                <w:sz w:val="24"/>
                <w:szCs w:val="24"/>
              </w:rPr>
              <w:t>nd</w:t>
            </w:r>
          </w:p>
        </w:tc>
      </w:tr>
      <w:tr w:rsidR="00532248" w14:paraId="7A955923" w14:textId="77777777" w:rsidTr="00E04C2E">
        <w:trPr>
          <w:jc w:val="center"/>
        </w:trPr>
        <w:tc>
          <w:tcPr>
            <w:tcW w:w="1656" w:type="dxa"/>
            <w:tcBorders>
              <w:top w:val="nil"/>
              <w:left w:val="nil"/>
              <w:bottom w:val="nil"/>
              <w:right w:val="nil"/>
            </w:tcBorders>
            <w:vAlign w:val="bottom"/>
          </w:tcPr>
          <w:p w14:paraId="29C940F9" w14:textId="77777777" w:rsidR="00532248" w:rsidRDefault="00532248" w:rsidP="003C7F1F">
            <w:pPr>
              <w:spacing w:line="360" w:lineRule="auto"/>
              <w:jc w:val="both"/>
              <w:rPr>
                <w:sz w:val="24"/>
                <w:szCs w:val="24"/>
              </w:rPr>
            </w:pPr>
            <w:r w:rsidRPr="003644FF">
              <w:rPr>
                <w:rFonts w:eastAsia="Times New Roman"/>
                <w:color w:val="000000"/>
                <w:sz w:val="24"/>
                <w:szCs w:val="24"/>
              </w:rPr>
              <w:t>Chlortoluron</w:t>
            </w:r>
          </w:p>
        </w:tc>
        <w:tc>
          <w:tcPr>
            <w:tcW w:w="953" w:type="dxa"/>
            <w:tcBorders>
              <w:top w:val="nil"/>
              <w:left w:val="nil"/>
              <w:bottom w:val="nil"/>
              <w:right w:val="nil"/>
            </w:tcBorders>
            <w:vAlign w:val="bottom"/>
          </w:tcPr>
          <w:p w14:paraId="28CE511F" w14:textId="36CF776A" w:rsidR="00532248" w:rsidRDefault="00532248" w:rsidP="003C7F1F">
            <w:pPr>
              <w:spacing w:line="360" w:lineRule="auto"/>
              <w:jc w:val="center"/>
              <w:rPr>
                <w:sz w:val="24"/>
                <w:szCs w:val="24"/>
              </w:rPr>
            </w:pPr>
            <w:r w:rsidRPr="00873082">
              <w:rPr>
                <w:rFonts w:eastAsia="Times New Roman"/>
                <w:color w:val="000000"/>
                <w:sz w:val="24"/>
                <w:szCs w:val="24"/>
              </w:rPr>
              <w:t>0</w:t>
            </w:r>
            <w:r w:rsidR="00C252F0">
              <w:rPr>
                <w:rFonts w:eastAsia="Times New Roman"/>
                <w:color w:val="000000"/>
                <w:sz w:val="24"/>
                <w:szCs w:val="24"/>
              </w:rPr>
              <w:t>.</w:t>
            </w:r>
            <w:r w:rsidRPr="00873082">
              <w:rPr>
                <w:rFonts w:eastAsia="Times New Roman"/>
                <w:color w:val="000000"/>
                <w:sz w:val="24"/>
                <w:szCs w:val="24"/>
              </w:rPr>
              <w:t>006</w:t>
            </w:r>
          </w:p>
        </w:tc>
        <w:tc>
          <w:tcPr>
            <w:tcW w:w="816" w:type="dxa"/>
            <w:tcBorders>
              <w:top w:val="nil"/>
              <w:left w:val="nil"/>
              <w:bottom w:val="nil"/>
              <w:right w:val="nil"/>
            </w:tcBorders>
          </w:tcPr>
          <w:p w14:paraId="0E0AE2BD" w14:textId="77777777" w:rsidR="00532248" w:rsidRDefault="00532248" w:rsidP="003C7F1F">
            <w:pPr>
              <w:spacing w:line="360" w:lineRule="auto"/>
              <w:jc w:val="center"/>
              <w:rPr>
                <w:spacing w:val="-2"/>
                <w:sz w:val="24"/>
                <w:szCs w:val="24"/>
              </w:rPr>
            </w:pPr>
          </w:p>
          <w:p w14:paraId="52A92348" w14:textId="3143D045"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3DBB6AF5" w14:textId="77777777" w:rsidR="00532248" w:rsidRDefault="00532248" w:rsidP="003C7F1F">
            <w:pPr>
              <w:spacing w:line="360" w:lineRule="auto"/>
              <w:jc w:val="center"/>
              <w:rPr>
                <w:sz w:val="24"/>
                <w:szCs w:val="24"/>
              </w:rPr>
            </w:pPr>
          </w:p>
          <w:p w14:paraId="5A02FEC3" w14:textId="5028F15F"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3FF45CCD" w14:textId="77777777" w:rsidR="00532248" w:rsidRDefault="00532248" w:rsidP="003C7F1F">
            <w:pPr>
              <w:spacing w:line="360" w:lineRule="auto"/>
              <w:jc w:val="center"/>
              <w:rPr>
                <w:sz w:val="24"/>
                <w:szCs w:val="24"/>
              </w:rPr>
            </w:pPr>
          </w:p>
          <w:p w14:paraId="1C98F5C6" w14:textId="70E8D524"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3319637B" w14:textId="7314E5AC"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0113</w:t>
            </w:r>
          </w:p>
          <w:p w14:paraId="700A2226" w14:textId="1DD4829F" w:rsidR="00532248" w:rsidRDefault="00532248" w:rsidP="003C7F1F">
            <w:pPr>
              <w:spacing w:line="360" w:lineRule="auto"/>
              <w:jc w:val="center"/>
              <w:rPr>
                <w:sz w:val="24"/>
                <w:szCs w:val="24"/>
              </w:rPr>
            </w:pPr>
            <w:r w:rsidRPr="006600EF">
              <w:t>(</w:t>
            </w:r>
            <w:r w:rsidR="00B92A51">
              <w:t>WHO</w:t>
            </w:r>
            <w:r w:rsidR="00C252F0">
              <w:t>.</w:t>
            </w:r>
            <w:r w:rsidRPr="006600EF">
              <w:t xml:space="preserve"> 2004)</w:t>
            </w:r>
          </w:p>
        </w:tc>
        <w:tc>
          <w:tcPr>
            <w:tcW w:w="1145" w:type="dxa"/>
            <w:tcBorders>
              <w:top w:val="nil"/>
              <w:left w:val="nil"/>
              <w:bottom w:val="nil"/>
              <w:right w:val="nil"/>
            </w:tcBorders>
          </w:tcPr>
          <w:p w14:paraId="4FCCFC0C" w14:textId="77777777" w:rsidR="00532248" w:rsidRDefault="00532248" w:rsidP="003C7F1F">
            <w:pPr>
              <w:spacing w:line="360" w:lineRule="auto"/>
              <w:jc w:val="center"/>
              <w:rPr>
                <w:sz w:val="24"/>
                <w:szCs w:val="24"/>
              </w:rPr>
            </w:pPr>
          </w:p>
          <w:p w14:paraId="05EE3619" w14:textId="534AA4AC"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0018</w:t>
            </w:r>
          </w:p>
        </w:tc>
        <w:tc>
          <w:tcPr>
            <w:tcW w:w="1176" w:type="dxa"/>
            <w:tcBorders>
              <w:top w:val="nil"/>
              <w:left w:val="nil"/>
              <w:bottom w:val="nil"/>
              <w:right w:val="nil"/>
            </w:tcBorders>
          </w:tcPr>
          <w:p w14:paraId="1E9E197A" w14:textId="77777777" w:rsidR="00532248" w:rsidRDefault="00532248" w:rsidP="003C7F1F">
            <w:pPr>
              <w:spacing w:line="360" w:lineRule="auto"/>
              <w:jc w:val="center"/>
              <w:rPr>
                <w:sz w:val="24"/>
                <w:szCs w:val="24"/>
              </w:rPr>
            </w:pPr>
          </w:p>
          <w:p w14:paraId="3244203C" w14:textId="06FE82EB"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0025</w:t>
            </w:r>
          </w:p>
        </w:tc>
      </w:tr>
      <w:tr w:rsidR="00532248" w14:paraId="7E38113F" w14:textId="77777777" w:rsidTr="00E04C2E">
        <w:trPr>
          <w:jc w:val="center"/>
        </w:trPr>
        <w:tc>
          <w:tcPr>
            <w:tcW w:w="1656" w:type="dxa"/>
            <w:tcBorders>
              <w:top w:val="nil"/>
              <w:left w:val="nil"/>
              <w:bottom w:val="nil"/>
              <w:right w:val="nil"/>
            </w:tcBorders>
            <w:vAlign w:val="bottom"/>
          </w:tcPr>
          <w:p w14:paraId="4E898E86" w14:textId="77777777" w:rsidR="00532248" w:rsidRDefault="00532248" w:rsidP="003C7F1F">
            <w:pPr>
              <w:spacing w:line="360" w:lineRule="auto"/>
              <w:jc w:val="both"/>
              <w:rPr>
                <w:sz w:val="24"/>
                <w:szCs w:val="24"/>
              </w:rPr>
            </w:pPr>
            <w:r w:rsidRPr="003644FF">
              <w:rPr>
                <w:rFonts w:eastAsia="Times New Roman"/>
                <w:color w:val="000000"/>
                <w:sz w:val="24"/>
                <w:szCs w:val="24"/>
              </w:rPr>
              <w:t>Linuron</w:t>
            </w:r>
          </w:p>
        </w:tc>
        <w:tc>
          <w:tcPr>
            <w:tcW w:w="953" w:type="dxa"/>
            <w:tcBorders>
              <w:top w:val="nil"/>
              <w:left w:val="nil"/>
              <w:bottom w:val="nil"/>
              <w:right w:val="nil"/>
            </w:tcBorders>
            <w:vAlign w:val="bottom"/>
          </w:tcPr>
          <w:p w14:paraId="0E2D796F" w14:textId="235E83B3" w:rsidR="00532248" w:rsidRPr="008A311D" w:rsidRDefault="00532248" w:rsidP="003C7F1F">
            <w:pPr>
              <w:spacing w:line="360" w:lineRule="auto"/>
              <w:jc w:val="center"/>
              <w:rPr>
                <w:sz w:val="24"/>
                <w:szCs w:val="24"/>
              </w:rPr>
            </w:pPr>
            <w:r w:rsidRPr="00873082">
              <w:rPr>
                <w:rFonts w:eastAsia="Times New Roman"/>
                <w:color w:val="000000"/>
                <w:sz w:val="24"/>
                <w:szCs w:val="24"/>
              </w:rPr>
              <w:t>0</w:t>
            </w:r>
            <w:r w:rsidR="00C252F0">
              <w:rPr>
                <w:rFonts w:eastAsia="Times New Roman"/>
                <w:color w:val="000000"/>
                <w:sz w:val="24"/>
                <w:szCs w:val="24"/>
              </w:rPr>
              <w:t>.</w:t>
            </w:r>
            <w:r w:rsidRPr="00873082">
              <w:rPr>
                <w:rFonts w:eastAsia="Times New Roman"/>
                <w:color w:val="000000"/>
                <w:sz w:val="24"/>
                <w:szCs w:val="24"/>
              </w:rPr>
              <w:t>007</w:t>
            </w:r>
          </w:p>
        </w:tc>
        <w:tc>
          <w:tcPr>
            <w:tcW w:w="816" w:type="dxa"/>
            <w:tcBorders>
              <w:top w:val="nil"/>
              <w:left w:val="nil"/>
              <w:bottom w:val="nil"/>
              <w:right w:val="nil"/>
            </w:tcBorders>
          </w:tcPr>
          <w:p w14:paraId="01984722" w14:textId="77777777" w:rsidR="00532248" w:rsidRDefault="00532248" w:rsidP="003C7F1F">
            <w:pPr>
              <w:spacing w:line="360" w:lineRule="auto"/>
              <w:rPr>
                <w:spacing w:val="-2"/>
                <w:sz w:val="24"/>
                <w:szCs w:val="24"/>
              </w:rPr>
            </w:pPr>
          </w:p>
          <w:p w14:paraId="49ED927B" w14:textId="1F5FCEA2" w:rsidR="00532248" w:rsidRPr="00C972C0" w:rsidRDefault="00532248" w:rsidP="003C7F1F">
            <w:pPr>
              <w:spacing w:line="360" w:lineRule="auto"/>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3A195C31" w14:textId="77777777" w:rsidR="00532248" w:rsidRDefault="00532248" w:rsidP="003C7F1F">
            <w:pPr>
              <w:spacing w:line="360" w:lineRule="auto"/>
              <w:jc w:val="center"/>
              <w:rPr>
                <w:sz w:val="24"/>
                <w:szCs w:val="24"/>
              </w:rPr>
            </w:pPr>
          </w:p>
          <w:p w14:paraId="79F28B21" w14:textId="0551A86A"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68D06E31" w14:textId="77777777" w:rsidR="00532248" w:rsidRDefault="00532248" w:rsidP="003C7F1F">
            <w:pPr>
              <w:spacing w:line="360" w:lineRule="auto"/>
              <w:jc w:val="center"/>
              <w:rPr>
                <w:sz w:val="24"/>
                <w:szCs w:val="24"/>
              </w:rPr>
            </w:pPr>
          </w:p>
          <w:p w14:paraId="1F203BB9" w14:textId="002B25FC"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329FED97" w14:textId="1316E8BB"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003</w:t>
            </w:r>
          </w:p>
          <w:p w14:paraId="3C6A9B56" w14:textId="019976B8" w:rsidR="00532248" w:rsidRDefault="00532248" w:rsidP="003C7F1F">
            <w:pPr>
              <w:spacing w:line="360" w:lineRule="auto"/>
              <w:jc w:val="center"/>
              <w:rPr>
                <w:sz w:val="24"/>
                <w:szCs w:val="24"/>
              </w:rPr>
            </w:pPr>
            <w:r w:rsidRPr="006600EF">
              <w:t>(UE</w:t>
            </w:r>
            <w:r w:rsidR="00C252F0">
              <w:t>.</w:t>
            </w:r>
            <w:r w:rsidRPr="006600EF">
              <w:t xml:space="preserve"> 2003)</w:t>
            </w:r>
          </w:p>
        </w:tc>
        <w:tc>
          <w:tcPr>
            <w:tcW w:w="1145" w:type="dxa"/>
            <w:tcBorders>
              <w:top w:val="nil"/>
              <w:left w:val="nil"/>
              <w:bottom w:val="nil"/>
              <w:right w:val="nil"/>
            </w:tcBorders>
          </w:tcPr>
          <w:p w14:paraId="60D61825" w14:textId="77777777" w:rsidR="00532248" w:rsidRDefault="00532248" w:rsidP="003C7F1F">
            <w:pPr>
              <w:spacing w:line="360" w:lineRule="auto"/>
              <w:jc w:val="center"/>
              <w:rPr>
                <w:sz w:val="24"/>
                <w:szCs w:val="24"/>
              </w:rPr>
            </w:pPr>
          </w:p>
          <w:p w14:paraId="10691E7C" w14:textId="0A0237BE"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0077</w:t>
            </w:r>
          </w:p>
        </w:tc>
        <w:tc>
          <w:tcPr>
            <w:tcW w:w="1176" w:type="dxa"/>
            <w:tcBorders>
              <w:top w:val="nil"/>
              <w:left w:val="nil"/>
              <w:bottom w:val="nil"/>
              <w:right w:val="nil"/>
            </w:tcBorders>
          </w:tcPr>
          <w:p w14:paraId="2BC322C3" w14:textId="77777777" w:rsidR="00532248" w:rsidRDefault="00532248" w:rsidP="003C7F1F">
            <w:pPr>
              <w:spacing w:line="360" w:lineRule="auto"/>
              <w:jc w:val="center"/>
              <w:rPr>
                <w:sz w:val="24"/>
                <w:szCs w:val="24"/>
              </w:rPr>
            </w:pPr>
          </w:p>
          <w:p w14:paraId="781950A7" w14:textId="5FBE2062" w:rsidR="00532248" w:rsidRDefault="00532248" w:rsidP="003C7F1F">
            <w:pPr>
              <w:spacing w:line="360" w:lineRule="auto"/>
              <w:jc w:val="center"/>
              <w:rPr>
                <w:sz w:val="24"/>
                <w:szCs w:val="24"/>
              </w:rPr>
            </w:pPr>
            <w:r>
              <w:rPr>
                <w:sz w:val="24"/>
                <w:szCs w:val="24"/>
              </w:rPr>
              <w:t>0</w:t>
            </w:r>
            <w:r w:rsidR="00A93C22">
              <w:rPr>
                <w:sz w:val="24"/>
                <w:szCs w:val="24"/>
              </w:rPr>
              <w:t>.</w:t>
            </w:r>
            <w:r>
              <w:rPr>
                <w:sz w:val="24"/>
                <w:szCs w:val="24"/>
              </w:rPr>
              <w:t>0110</w:t>
            </w:r>
          </w:p>
        </w:tc>
      </w:tr>
      <w:tr w:rsidR="00532248" w14:paraId="7BD9B388" w14:textId="77777777" w:rsidTr="00E04C2E">
        <w:trPr>
          <w:jc w:val="center"/>
        </w:trPr>
        <w:tc>
          <w:tcPr>
            <w:tcW w:w="7030" w:type="dxa"/>
            <w:gridSpan w:val="6"/>
            <w:tcBorders>
              <w:top w:val="nil"/>
              <w:left w:val="nil"/>
              <w:bottom w:val="single" w:sz="4" w:space="0" w:color="auto"/>
              <w:right w:val="nil"/>
            </w:tcBorders>
            <w:vAlign w:val="bottom"/>
          </w:tcPr>
          <w:p w14:paraId="47FAA462" w14:textId="77777777" w:rsidR="00532248" w:rsidRDefault="00532248" w:rsidP="003C7F1F">
            <w:pPr>
              <w:spacing w:line="360" w:lineRule="auto"/>
              <w:jc w:val="center"/>
              <w:rPr>
                <w:sz w:val="24"/>
                <w:szCs w:val="24"/>
              </w:rPr>
            </w:pPr>
          </w:p>
        </w:tc>
        <w:tc>
          <w:tcPr>
            <w:tcW w:w="1145" w:type="dxa"/>
            <w:tcBorders>
              <w:top w:val="nil"/>
              <w:left w:val="nil"/>
              <w:bottom w:val="single" w:sz="4" w:space="0" w:color="auto"/>
              <w:right w:val="nil"/>
            </w:tcBorders>
          </w:tcPr>
          <w:p w14:paraId="75811F3C" w14:textId="77777777" w:rsidR="00532248" w:rsidRDefault="00532248" w:rsidP="003C7F1F">
            <w:pPr>
              <w:spacing w:line="360" w:lineRule="auto"/>
              <w:jc w:val="center"/>
              <w:rPr>
                <w:sz w:val="24"/>
                <w:szCs w:val="24"/>
              </w:rPr>
            </w:pPr>
          </w:p>
          <w:p w14:paraId="7598469E" w14:textId="7B391DD4" w:rsidR="00532248" w:rsidRDefault="00532248" w:rsidP="003C7F1F">
            <w:pPr>
              <w:spacing w:line="360" w:lineRule="auto"/>
              <w:jc w:val="center"/>
              <w:rPr>
                <w:sz w:val="24"/>
                <w:szCs w:val="24"/>
              </w:rPr>
            </w:pPr>
            <w:r>
              <w:rPr>
                <w:sz w:val="24"/>
                <w:szCs w:val="24"/>
              </w:rPr>
              <w:t>HI=0</w:t>
            </w:r>
            <w:r w:rsidR="00C252F0">
              <w:rPr>
                <w:sz w:val="24"/>
                <w:szCs w:val="24"/>
              </w:rPr>
              <w:t>.</w:t>
            </w:r>
            <w:r>
              <w:rPr>
                <w:sz w:val="24"/>
                <w:szCs w:val="24"/>
              </w:rPr>
              <w:t xml:space="preserve">058 </w:t>
            </w:r>
          </w:p>
        </w:tc>
        <w:tc>
          <w:tcPr>
            <w:tcW w:w="1176" w:type="dxa"/>
            <w:tcBorders>
              <w:top w:val="nil"/>
              <w:left w:val="nil"/>
              <w:bottom w:val="single" w:sz="4" w:space="0" w:color="auto"/>
              <w:right w:val="nil"/>
            </w:tcBorders>
          </w:tcPr>
          <w:p w14:paraId="6DDA051F" w14:textId="77777777" w:rsidR="00532248" w:rsidRDefault="00532248" w:rsidP="003C7F1F">
            <w:pPr>
              <w:spacing w:line="360" w:lineRule="auto"/>
              <w:jc w:val="center"/>
              <w:rPr>
                <w:sz w:val="24"/>
                <w:szCs w:val="24"/>
              </w:rPr>
            </w:pPr>
          </w:p>
          <w:p w14:paraId="60035B7D" w14:textId="1DE6A050" w:rsidR="00532248" w:rsidRDefault="00532248" w:rsidP="003C7F1F">
            <w:pPr>
              <w:spacing w:line="360" w:lineRule="auto"/>
              <w:jc w:val="center"/>
              <w:rPr>
                <w:sz w:val="24"/>
                <w:szCs w:val="24"/>
              </w:rPr>
            </w:pPr>
            <w:r>
              <w:rPr>
                <w:sz w:val="24"/>
                <w:szCs w:val="24"/>
              </w:rPr>
              <w:t>HI=0</w:t>
            </w:r>
            <w:r w:rsidR="00C252F0">
              <w:rPr>
                <w:sz w:val="24"/>
                <w:szCs w:val="24"/>
              </w:rPr>
              <w:t>.</w:t>
            </w:r>
            <w:r>
              <w:rPr>
                <w:sz w:val="24"/>
                <w:szCs w:val="24"/>
              </w:rPr>
              <w:t>080</w:t>
            </w:r>
          </w:p>
        </w:tc>
      </w:tr>
    </w:tbl>
    <w:p w14:paraId="1E9F092A" w14:textId="68928B45" w:rsidR="00532248" w:rsidRDefault="00532248" w:rsidP="003C2255">
      <w:pPr>
        <w:spacing w:line="360" w:lineRule="auto"/>
        <w:jc w:val="both"/>
        <w:rPr>
          <w:rFonts w:ascii="Times New Roman" w:hAnsi="Times New Roman" w:cs="Times New Roman"/>
          <w:sz w:val="24"/>
          <w:szCs w:val="24"/>
        </w:rPr>
      </w:pPr>
    </w:p>
    <w:p w14:paraId="532D0170" w14:textId="77777777" w:rsidR="00D84A35" w:rsidRDefault="00D84A35" w:rsidP="00532248">
      <w:pPr>
        <w:spacing w:line="360" w:lineRule="auto"/>
        <w:jc w:val="both"/>
        <w:rPr>
          <w:rFonts w:ascii="Times New Roman" w:hAnsi="Times New Roman" w:cs="Times New Roman"/>
          <w:sz w:val="24"/>
          <w:szCs w:val="24"/>
        </w:rPr>
        <w:sectPr w:rsidR="00D84A35" w:rsidSect="00B51C9D">
          <w:type w:val="continuous"/>
          <w:pgSz w:w="11906" w:h="16838"/>
          <w:pgMar w:top="1417" w:right="1417" w:bottom="1417" w:left="1417" w:header="708" w:footer="708" w:gutter="0"/>
          <w:cols w:space="708"/>
          <w:docGrid w:linePitch="360"/>
        </w:sectPr>
      </w:pPr>
    </w:p>
    <w:p w14:paraId="065C8F6A" w14:textId="14ADC842" w:rsidR="00004575" w:rsidRDefault="00004575" w:rsidP="00532248">
      <w:pPr>
        <w:spacing w:line="360" w:lineRule="auto"/>
        <w:jc w:val="both"/>
        <w:rPr>
          <w:rFonts w:ascii="Times New Roman" w:hAnsi="Times New Roman" w:cs="Times New Roman"/>
          <w:sz w:val="24"/>
          <w:szCs w:val="24"/>
        </w:rPr>
      </w:pPr>
      <w:r w:rsidRPr="00004575">
        <w:rPr>
          <w:rFonts w:ascii="Times New Roman" w:hAnsi="Times New Roman" w:cs="Times New Roman"/>
          <w:sz w:val="24"/>
          <w:szCs w:val="24"/>
        </w:rPr>
        <w:lastRenderedPageBreak/>
        <w:t xml:space="preserve">Tables 6, 7 and 8 </w:t>
      </w:r>
      <w:r w:rsidR="008076B2" w:rsidRPr="00004575">
        <w:rPr>
          <w:rFonts w:ascii="Times New Roman" w:hAnsi="Times New Roman" w:cs="Times New Roman"/>
          <w:sz w:val="24"/>
          <w:szCs w:val="24"/>
        </w:rPr>
        <w:t>shows</w:t>
      </w:r>
      <w:r w:rsidRPr="00004575">
        <w:rPr>
          <w:rFonts w:ascii="Times New Roman" w:hAnsi="Times New Roman" w:cs="Times New Roman"/>
          <w:sz w:val="24"/>
          <w:szCs w:val="24"/>
        </w:rPr>
        <w:t xml:space="preserve"> the average concentrations (C) of pesticide residues found in pineapple samples, as well as the acceptable daily intakes (ADI), the acceptable daily intakes (ADI), the hazard indices (HI) and the hazard quotients (HQ) calculated for adults (60 kg) and children (42 kg).</w:t>
      </w:r>
    </w:p>
    <w:p w14:paraId="565DDE8C" w14:textId="77777777" w:rsidR="00004575" w:rsidRDefault="00004575" w:rsidP="003C2255">
      <w:pPr>
        <w:spacing w:line="360" w:lineRule="auto"/>
        <w:jc w:val="both"/>
        <w:rPr>
          <w:rFonts w:ascii="Times New Roman" w:hAnsi="Times New Roman" w:cs="Times New Roman"/>
          <w:sz w:val="24"/>
          <w:szCs w:val="24"/>
        </w:rPr>
      </w:pPr>
      <w:r w:rsidRPr="00004575">
        <w:rPr>
          <w:rFonts w:ascii="Times New Roman" w:hAnsi="Times New Roman" w:cs="Times New Roman"/>
          <w:sz w:val="24"/>
          <w:szCs w:val="24"/>
        </w:rPr>
        <w:t>Analysis of the hazard indices reveals that, for all the pesticides identified, the individual QDs remain well below the critical value of 1 for both the adult population and children. In addition, the cumulative risk indices (HI), obtained by summing the QDs, vary between 0.054 and 0.058 for adults and between 0.076 and 0.080 for children, depending on the site.</w:t>
      </w:r>
      <w:r>
        <w:rPr>
          <w:rFonts w:ascii="Times New Roman" w:hAnsi="Times New Roman" w:cs="Times New Roman"/>
          <w:sz w:val="24"/>
          <w:szCs w:val="24"/>
        </w:rPr>
        <w:t xml:space="preserve"> </w:t>
      </w:r>
      <w:r w:rsidRPr="00004575">
        <w:rPr>
          <w:rFonts w:ascii="Times New Roman" w:hAnsi="Times New Roman" w:cs="Times New Roman"/>
          <w:sz w:val="24"/>
          <w:szCs w:val="24"/>
        </w:rPr>
        <w:t xml:space="preserve">The predominant compounds contributing to QDs are mainly isoproturon, linuron, cyanazine and λ-cyhalothrin, with QDs for </w:t>
      </w:r>
      <w:r w:rsidRPr="00004575">
        <w:rPr>
          <w:rFonts w:ascii="Times New Roman" w:hAnsi="Times New Roman" w:cs="Times New Roman"/>
          <w:sz w:val="24"/>
          <w:szCs w:val="24"/>
        </w:rPr>
        <w:lastRenderedPageBreak/>
        <w:t>children ranging from 0.0001 to 0.0132 depending on the site. Other pesticides, such as glyphosate, metazachlor, cypermethrin, profenofos, deltamethrin and certain triazines (cyanazine, prometryn, propazine), have significantly lower QDs. These variations can be attributed to specific cultivation practices, such as the dose applied or the time before harvest. The consolidated results confirm that pineapple consumption in this region does not pose an immediate acute or chronic toxic risk. Some substances have a particularly concerning toxicological profile and warrant special attention.</w:t>
      </w:r>
      <w:r>
        <w:rPr>
          <w:rFonts w:ascii="Times New Roman" w:hAnsi="Times New Roman" w:cs="Times New Roman"/>
          <w:sz w:val="24"/>
          <w:szCs w:val="24"/>
        </w:rPr>
        <w:t xml:space="preserve"> </w:t>
      </w:r>
    </w:p>
    <w:p w14:paraId="3A979BE0" w14:textId="0A68F2F0" w:rsidR="008C6C20" w:rsidRDefault="007011B8" w:rsidP="003C2255">
      <w:pPr>
        <w:spacing w:line="360" w:lineRule="auto"/>
        <w:jc w:val="both"/>
        <w:rPr>
          <w:rFonts w:ascii="Times New Roman" w:hAnsi="Times New Roman" w:cs="Times New Roman"/>
          <w:b/>
          <w:bCs/>
          <w:sz w:val="24"/>
          <w:szCs w:val="24"/>
        </w:rPr>
      </w:pPr>
      <w:r w:rsidRPr="007011B8">
        <w:rPr>
          <w:rFonts w:ascii="Times New Roman" w:hAnsi="Times New Roman" w:cs="Times New Roman"/>
          <w:sz w:val="24"/>
          <w:szCs w:val="24"/>
        </w:rPr>
        <w:t xml:space="preserve">Studies conducted on Xenopus tropicalis have shown that exposure to linuron can induce feminisation of males and reduced fertility </w:t>
      </w:r>
      <w:r w:rsidRPr="007011B8">
        <w:rPr>
          <w:rFonts w:ascii="Times New Roman" w:hAnsi="Times New Roman" w:cs="Times New Roman"/>
          <w:b/>
          <w:bCs/>
          <w:sz w:val="24"/>
          <w:szCs w:val="24"/>
        </w:rPr>
        <w:t>[1</w:t>
      </w:r>
      <w:r w:rsidR="00E14386">
        <w:rPr>
          <w:rFonts w:ascii="Times New Roman" w:hAnsi="Times New Roman" w:cs="Times New Roman"/>
          <w:b/>
          <w:bCs/>
          <w:sz w:val="24"/>
          <w:szCs w:val="24"/>
        </w:rPr>
        <w:t>8</w:t>
      </w:r>
      <w:r w:rsidR="009163BB">
        <w:rPr>
          <w:rFonts w:ascii="Times New Roman" w:hAnsi="Times New Roman" w:cs="Times New Roman"/>
          <w:b/>
          <w:bCs/>
          <w:sz w:val="24"/>
          <w:szCs w:val="24"/>
        </w:rPr>
        <w:t xml:space="preserve"> </w:t>
      </w:r>
      <w:r w:rsidRPr="007011B8">
        <w:rPr>
          <w:rFonts w:ascii="Times New Roman" w:hAnsi="Times New Roman" w:cs="Times New Roman"/>
          <w:b/>
          <w:bCs/>
          <w:sz w:val="24"/>
          <w:szCs w:val="24"/>
        </w:rPr>
        <w:t>; 1</w:t>
      </w:r>
      <w:r w:rsidR="00E14386">
        <w:rPr>
          <w:rFonts w:ascii="Times New Roman" w:hAnsi="Times New Roman" w:cs="Times New Roman"/>
          <w:b/>
          <w:bCs/>
          <w:sz w:val="24"/>
          <w:szCs w:val="24"/>
        </w:rPr>
        <w:t>9</w:t>
      </w:r>
      <w:r w:rsidR="009163BB">
        <w:rPr>
          <w:rFonts w:ascii="Times New Roman" w:hAnsi="Times New Roman" w:cs="Times New Roman"/>
          <w:b/>
          <w:bCs/>
          <w:sz w:val="24"/>
          <w:szCs w:val="24"/>
        </w:rPr>
        <w:t> ; 20</w:t>
      </w:r>
      <w:r w:rsidRPr="007011B8">
        <w:rPr>
          <w:rFonts w:ascii="Times New Roman" w:hAnsi="Times New Roman" w:cs="Times New Roman"/>
          <w:b/>
          <w:bCs/>
          <w:sz w:val="24"/>
          <w:szCs w:val="24"/>
        </w:rPr>
        <w:t>].</w:t>
      </w:r>
      <w:r w:rsidRPr="007011B8">
        <w:rPr>
          <w:rFonts w:ascii="Times New Roman" w:hAnsi="Times New Roman" w:cs="Times New Roman"/>
          <w:sz w:val="24"/>
          <w:szCs w:val="24"/>
        </w:rPr>
        <w:t xml:space="preserve"> Isoproturon, whose endocrine-disrupting and cytogenetic </w:t>
      </w:r>
      <w:r w:rsidRPr="007011B8">
        <w:rPr>
          <w:rFonts w:ascii="Times New Roman" w:hAnsi="Times New Roman" w:cs="Times New Roman"/>
          <w:sz w:val="24"/>
          <w:szCs w:val="24"/>
        </w:rPr>
        <w:lastRenderedPageBreak/>
        <w:t xml:space="preserve">effects have been reported in numerous studies, highlights the importance of regular monitoring, even at low concentrations, due to its persistence in the environment </w:t>
      </w:r>
      <w:r w:rsidRPr="007011B8">
        <w:rPr>
          <w:rFonts w:ascii="Times New Roman" w:hAnsi="Times New Roman" w:cs="Times New Roman"/>
          <w:b/>
          <w:bCs/>
          <w:sz w:val="24"/>
          <w:szCs w:val="24"/>
        </w:rPr>
        <w:t>[</w:t>
      </w:r>
      <w:r w:rsidR="00A25A63">
        <w:rPr>
          <w:rFonts w:ascii="Times New Roman" w:hAnsi="Times New Roman" w:cs="Times New Roman"/>
          <w:b/>
          <w:bCs/>
          <w:sz w:val="24"/>
          <w:szCs w:val="24"/>
        </w:rPr>
        <w:t>21</w:t>
      </w:r>
      <w:r w:rsidRPr="007011B8">
        <w:rPr>
          <w:rFonts w:ascii="Times New Roman" w:hAnsi="Times New Roman" w:cs="Times New Roman"/>
          <w:b/>
          <w:bCs/>
          <w:sz w:val="24"/>
          <w:szCs w:val="24"/>
        </w:rPr>
        <w:t>].</w:t>
      </w:r>
      <w:r w:rsidRPr="007011B8">
        <w:rPr>
          <w:rFonts w:ascii="Times New Roman" w:hAnsi="Times New Roman" w:cs="Times New Roman"/>
          <w:sz w:val="24"/>
          <w:szCs w:val="24"/>
        </w:rPr>
        <w:t xml:space="preserve"> Pyrethroids (λ-cyhalothrin, deltamethrin, cypermethrin), which are neurotoxic to insects, have the potential to cause mild neurobehavioural effects in humans following repeated exposure, even though the measured QDs remain low</w:t>
      </w:r>
      <w:r w:rsidR="00A25A63">
        <w:rPr>
          <w:rFonts w:ascii="Times New Roman" w:hAnsi="Times New Roman" w:cs="Times New Roman"/>
          <w:sz w:val="24"/>
          <w:szCs w:val="24"/>
        </w:rPr>
        <w:t xml:space="preserve"> </w:t>
      </w:r>
      <w:r w:rsidR="00A25A63" w:rsidRPr="00A25A63">
        <w:rPr>
          <w:rFonts w:ascii="Times New Roman" w:hAnsi="Times New Roman" w:cs="Times New Roman"/>
          <w:b/>
          <w:bCs/>
          <w:sz w:val="24"/>
          <w:szCs w:val="24"/>
        </w:rPr>
        <w:t>[22 ; 23 ; 24]</w:t>
      </w:r>
      <w:r w:rsidRPr="00A25A63">
        <w:rPr>
          <w:rFonts w:ascii="Times New Roman" w:hAnsi="Times New Roman" w:cs="Times New Roman"/>
          <w:b/>
          <w:bCs/>
          <w:sz w:val="24"/>
          <w:szCs w:val="24"/>
        </w:rPr>
        <w:t>.</w:t>
      </w:r>
      <w:r w:rsidRPr="007011B8">
        <w:rPr>
          <w:rFonts w:ascii="Times New Roman" w:hAnsi="Times New Roman" w:cs="Times New Roman"/>
          <w:sz w:val="24"/>
          <w:szCs w:val="24"/>
        </w:rPr>
        <w:t xml:space="preserve"> With regard to glyphosate, controversy remains as to its carcinogenic potential </w:t>
      </w:r>
      <w:r w:rsidRPr="007011B8">
        <w:rPr>
          <w:rFonts w:ascii="Times New Roman" w:hAnsi="Times New Roman" w:cs="Times New Roman"/>
          <w:b/>
          <w:bCs/>
          <w:sz w:val="24"/>
          <w:szCs w:val="24"/>
        </w:rPr>
        <w:t>[2</w:t>
      </w:r>
      <w:r w:rsidR="00695061">
        <w:rPr>
          <w:rFonts w:ascii="Times New Roman" w:hAnsi="Times New Roman" w:cs="Times New Roman"/>
          <w:b/>
          <w:bCs/>
          <w:sz w:val="24"/>
          <w:szCs w:val="24"/>
        </w:rPr>
        <w:t>5</w:t>
      </w:r>
      <w:r w:rsidR="008E3557">
        <w:rPr>
          <w:rFonts w:ascii="Times New Roman" w:hAnsi="Times New Roman" w:cs="Times New Roman"/>
          <w:b/>
          <w:bCs/>
          <w:sz w:val="24"/>
          <w:szCs w:val="24"/>
        </w:rPr>
        <w:t> ; 2</w:t>
      </w:r>
      <w:r w:rsidR="00695061">
        <w:rPr>
          <w:rFonts w:ascii="Times New Roman" w:hAnsi="Times New Roman" w:cs="Times New Roman"/>
          <w:b/>
          <w:bCs/>
          <w:sz w:val="24"/>
          <w:szCs w:val="24"/>
        </w:rPr>
        <w:t>6</w:t>
      </w:r>
      <w:r w:rsidR="008E3557">
        <w:rPr>
          <w:rFonts w:ascii="Times New Roman" w:hAnsi="Times New Roman" w:cs="Times New Roman"/>
          <w:b/>
          <w:bCs/>
          <w:sz w:val="24"/>
          <w:szCs w:val="24"/>
        </w:rPr>
        <w:t> ; 2</w:t>
      </w:r>
      <w:r w:rsidR="00695061">
        <w:rPr>
          <w:rFonts w:ascii="Times New Roman" w:hAnsi="Times New Roman" w:cs="Times New Roman"/>
          <w:b/>
          <w:bCs/>
          <w:sz w:val="24"/>
          <w:szCs w:val="24"/>
        </w:rPr>
        <w:t>7</w:t>
      </w:r>
      <w:r w:rsidR="00CD0054">
        <w:rPr>
          <w:rFonts w:ascii="Times New Roman" w:hAnsi="Times New Roman" w:cs="Times New Roman"/>
          <w:b/>
          <w:bCs/>
          <w:sz w:val="24"/>
          <w:szCs w:val="24"/>
        </w:rPr>
        <w:t> ; 2</w:t>
      </w:r>
      <w:r w:rsidR="00695061">
        <w:rPr>
          <w:rFonts w:ascii="Times New Roman" w:hAnsi="Times New Roman" w:cs="Times New Roman"/>
          <w:b/>
          <w:bCs/>
          <w:sz w:val="24"/>
          <w:szCs w:val="24"/>
        </w:rPr>
        <w:t>8</w:t>
      </w:r>
      <w:r w:rsidRPr="007011B8">
        <w:rPr>
          <w:rFonts w:ascii="Times New Roman" w:hAnsi="Times New Roman" w:cs="Times New Roman"/>
          <w:b/>
          <w:bCs/>
          <w:sz w:val="24"/>
          <w:szCs w:val="24"/>
        </w:rPr>
        <w:t>].</w:t>
      </w:r>
      <w:r w:rsidRPr="007011B8">
        <w:rPr>
          <w:rFonts w:ascii="Times New Roman" w:hAnsi="Times New Roman" w:cs="Times New Roman"/>
          <w:sz w:val="24"/>
          <w:szCs w:val="24"/>
        </w:rPr>
        <w:t xml:space="preserve"> The low exposure measured, particularly in children, is reassuring.</w:t>
      </w:r>
    </w:p>
    <w:p w14:paraId="6A2D52C1" w14:textId="4CACFC56" w:rsidR="003C2255" w:rsidRPr="00E04C2E" w:rsidRDefault="00E04C2E" w:rsidP="00E04C2E">
      <w:pPr>
        <w:spacing w:line="360" w:lineRule="auto"/>
        <w:rPr>
          <w:rFonts w:ascii="Arial Black" w:hAnsi="Arial Black" w:cs="Times New Roman"/>
          <w:b/>
          <w:bCs/>
        </w:rPr>
      </w:pPr>
      <w:r w:rsidRPr="00E04C2E">
        <w:rPr>
          <w:rFonts w:ascii="Arial Black" w:hAnsi="Arial Black" w:cs="Times New Roman"/>
          <w:b/>
          <w:bCs/>
        </w:rPr>
        <w:t xml:space="preserve">4.CONCLUSION </w:t>
      </w:r>
    </w:p>
    <w:p w14:paraId="21E922CA" w14:textId="148F0307" w:rsidR="003C2255" w:rsidRDefault="007011B8" w:rsidP="003C2255">
      <w:pPr>
        <w:spacing w:line="360" w:lineRule="auto"/>
        <w:jc w:val="both"/>
        <w:rPr>
          <w:rFonts w:ascii="Times New Roman" w:hAnsi="Times New Roman" w:cs="Times New Roman"/>
          <w:sz w:val="24"/>
          <w:szCs w:val="24"/>
        </w:rPr>
      </w:pPr>
      <w:r w:rsidRPr="007011B8">
        <w:rPr>
          <w:rFonts w:ascii="Times New Roman" w:hAnsi="Times New Roman" w:cs="Times New Roman"/>
          <w:sz w:val="24"/>
          <w:szCs w:val="24"/>
        </w:rPr>
        <w:t xml:space="preserve">The assessment of the health risk associated with the consumption of pineapples contaminated with pesticide residues, conducted at three sites in </w:t>
      </w:r>
      <w:r w:rsidR="00AD0C7C" w:rsidRPr="00AD0C7C">
        <w:rPr>
          <w:rFonts w:ascii="Times New Roman" w:hAnsi="Times New Roman" w:cs="Times New Roman"/>
          <w:sz w:val="24"/>
          <w:szCs w:val="24"/>
        </w:rPr>
        <w:t xml:space="preserve">South-East </w:t>
      </w:r>
      <w:r w:rsidRPr="007011B8">
        <w:rPr>
          <w:rFonts w:ascii="Times New Roman" w:hAnsi="Times New Roman" w:cs="Times New Roman"/>
          <w:sz w:val="24"/>
          <w:szCs w:val="24"/>
        </w:rPr>
        <w:t xml:space="preserve">Côte d'Ivoire, indicates that at a daily consumption of 200 g, no pesticide exceeds the critical toxicity threshold. This suggests a significant margin of safety. The cumulative risk indices (HI) are low for both adults and children, which is reassuring. However, due to their greater vulnerability and uncertainties regarding cumulative or repeated effects, it remains essential to adopt a cautious approach. Furthermore, the presence of substances that are potentially endocrine disruptors (linuron, isoproturon) and neurotoxic </w:t>
      </w:r>
      <w:r w:rsidRPr="007011B8">
        <w:rPr>
          <w:rFonts w:ascii="Times New Roman" w:hAnsi="Times New Roman" w:cs="Times New Roman"/>
          <w:sz w:val="24"/>
          <w:szCs w:val="24"/>
        </w:rPr>
        <w:lastRenderedPageBreak/>
        <w:t xml:space="preserve">compounds, such as certain pyrethroids and carbamates, highlights the </w:t>
      </w:r>
      <w:proofErr w:type="spellStart"/>
      <w:r w:rsidRPr="007011B8">
        <w:rPr>
          <w:rFonts w:ascii="Times New Roman" w:hAnsi="Times New Roman" w:cs="Times New Roman"/>
          <w:sz w:val="24"/>
          <w:szCs w:val="24"/>
        </w:rPr>
        <w:t>need</w:t>
      </w:r>
      <w:proofErr w:type="spellEnd"/>
      <w:r w:rsidRPr="007011B8">
        <w:rPr>
          <w:rFonts w:ascii="Times New Roman" w:hAnsi="Times New Roman" w:cs="Times New Roman"/>
          <w:sz w:val="24"/>
          <w:szCs w:val="24"/>
        </w:rPr>
        <w:t xml:space="preserve"> for </w:t>
      </w:r>
      <w:proofErr w:type="spellStart"/>
      <w:r w:rsidRPr="007011B8">
        <w:rPr>
          <w:rFonts w:ascii="Times New Roman" w:hAnsi="Times New Roman" w:cs="Times New Roman"/>
          <w:sz w:val="24"/>
          <w:szCs w:val="24"/>
        </w:rPr>
        <w:t>enhanced</w:t>
      </w:r>
      <w:proofErr w:type="spellEnd"/>
      <w:r w:rsidRPr="007011B8">
        <w:rPr>
          <w:rFonts w:ascii="Times New Roman" w:hAnsi="Times New Roman" w:cs="Times New Roman"/>
          <w:sz w:val="24"/>
          <w:szCs w:val="24"/>
        </w:rPr>
        <w:t xml:space="preserve"> monitoring.</w:t>
      </w:r>
    </w:p>
    <w:p w14:paraId="72D4F885" w14:textId="77777777" w:rsidR="000B1186" w:rsidRPr="003C2255" w:rsidRDefault="000B1186" w:rsidP="003C2255">
      <w:pPr>
        <w:spacing w:line="360" w:lineRule="auto"/>
        <w:jc w:val="both"/>
        <w:rPr>
          <w:rFonts w:ascii="Times New Roman" w:hAnsi="Times New Roman" w:cs="Times New Roman"/>
          <w:sz w:val="24"/>
          <w:szCs w:val="24"/>
        </w:rPr>
      </w:pPr>
    </w:p>
    <w:p w14:paraId="273F19AD" w14:textId="0C19712D" w:rsidR="00D94AB5" w:rsidRPr="00CC4D8E" w:rsidRDefault="00D94AB5" w:rsidP="001E44E5">
      <w:pPr>
        <w:spacing w:after="200" w:line="360" w:lineRule="auto"/>
        <w:jc w:val="both"/>
        <w:rPr>
          <w:rFonts w:ascii="Times New Roman" w:eastAsia="Calibri" w:hAnsi="Times New Roman" w:cs="Times New Roman"/>
          <w:sz w:val="24"/>
          <w:szCs w:val="24"/>
          <w:highlight w:val="green"/>
          <w:lang w:val="en-US"/>
        </w:rPr>
      </w:pPr>
      <w:r w:rsidRPr="00CC4D8E">
        <w:rPr>
          <w:rFonts w:ascii="Times New Roman" w:eastAsia="Calibri" w:hAnsi="Times New Roman" w:cs="Times New Roman"/>
          <w:sz w:val="24"/>
          <w:szCs w:val="24"/>
          <w:highlight w:val="green"/>
          <w:lang w:val="en-US"/>
        </w:rPr>
        <w:t>Disclaimer</w:t>
      </w:r>
      <w:r w:rsidR="00CC4D8E" w:rsidRPr="00CC4D8E">
        <w:rPr>
          <w:rFonts w:ascii="Times New Roman" w:eastAsia="Calibri" w:hAnsi="Times New Roman" w:cs="Times New Roman"/>
          <w:sz w:val="24"/>
          <w:szCs w:val="24"/>
          <w:highlight w:val="green"/>
          <w:lang w:val="en-US"/>
        </w:rPr>
        <w:t xml:space="preserve"> </w:t>
      </w:r>
      <w:r w:rsidR="00CC4D8E" w:rsidRPr="00CC4D8E">
        <w:rPr>
          <w:rFonts w:ascii="Times New Roman" w:eastAsia="Calibri" w:hAnsi="Times New Roman" w:cs="Times New Roman"/>
          <w:sz w:val="24"/>
          <w:szCs w:val="24"/>
          <w:highlight w:val="green"/>
          <w:lang w:val="en-US"/>
        </w:rPr>
        <w:t>conflict of interest</w:t>
      </w:r>
    </w:p>
    <w:p w14:paraId="679298C8" w14:textId="716E0DFB" w:rsidR="001E44E5" w:rsidRDefault="001E44E5" w:rsidP="001E44E5">
      <w:pPr>
        <w:spacing w:line="360" w:lineRule="auto"/>
        <w:jc w:val="both"/>
        <w:rPr>
          <w:rFonts w:ascii="Times New Roman" w:eastAsia="Calibri" w:hAnsi="Times New Roman" w:cs="Times New Roman"/>
          <w:sz w:val="24"/>
          <w:szCs w:val="24"/>
          <w:lang w:val="en-US"/>
        </w:rPr>
      </w:pPr>
      <w:r w:rsidRPr="001E44E5">
        <w:rPr>
          <w:rFonts w:ascii="Times New Roman" w:eastAsia="Calibri" w:hAnsi="Times New Roman" w:cs="Times New Roman"/>
          <w:sz w:val="24"/>
          <w:szCs w:val="24"/>
          <w:lang w:val="en-US"/>
        </w:rPr>
        <w:t xml:space="preserve">The necessary documentation was drafted by </w:t>
      </w:r>
      <w:r w:rsidR="007020F3">
        <w:rPr>
          <w:rFonts w:ascii="Times New Roman" w:eastAsia="Calibri" w:hAnsi="Times New Roman" w:cs="Times New Roman"/>
          <w:sz w:val="24"/>
          <w:szCs w:val="24"/>
          <w:lang w:val="en-US"/>
        </w:rPr>
        <w:t>Author’s</w:t>
      </w:r>
      <w:r w:rsidRPr="001E44E5">
        <w:rPr>
          <w:rFonts w:ascii="Times New Roman" w:eastAsia="Calibri" w:hAnsi="Times New Roman" w:cs="Times New Roman"/>
          <w:sz w:val="24"/>
          <w:szCs w:val="24"/>
          <w:lang w:val="en-US"/>
        </w:rPr>
        <w:t>. There is absolutely no conflict of interest between the authors.</w:t>
      </w:r>
      <w:bookmarkStart w:id="4" w:name="_GoBack"/>
      <w:bookmarkEnd w:id="4"/>
    </w:p>
    <w:p w14:paraId="7E013B10"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Disclaimer (Artificial intelligence)</w:t>
      </w:r>
    </w:p>
    <w:p w14:paraId="1043DA90"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 xml:space="preserve">Option 1: </w:t>
      </w:r>
    </w:p>
    <w:p w14:paraId="162482A2"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Author(s) hereby declare that NO generative AI technologies such as Large Language Models (</w:t>
      </w:r>
      <w:proofErr w:type="spellStart"/>
      <w:r w:rsidRPr="000B1186">
        <w:rPr>
          <w:rFonts w:ascii="Calibri" w:eastAsia="Calibri" w:hAnsi="Calibri" w:cs="Times New Roman"/>
          <w:lang w:val="en-US"/>
        </w:rPr>
        <w:t>ChatGPT</w:t>
      </w:r>
      <w:proofErr w:type="spellEnd"/>
      <w:r w:rsidRPr="000B1186">
        <w:rPr>
          <w:rFonts w:ascii="Calibri" w:eastAsia="Calibri" w:hAnsi="Calibri" w:cs="Times New Roman"/>
          <w:lang w:val="en-US"/>
        </w:rPr>
        <w:t xml:space="preserve">, COPILOT, etc.) and text-to-image generators have been used during the writing or editing of this manuscript. </w:t>
      </w:r>
    </w:p>
    <w:p w14:paraId="11B43CCC"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 xml:space="preserve">Option 2: </w:t>
      </w:r>
    </w:p>
    <w:p w14:paraId="4A8D1D93"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B46479"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Details of the AI usage are given below:</w:t>
      </w:r>
    </w:p>
    <w:p w14:paraId="7D7F4826"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1.</w:t>
      </w:r>
    </w:p>
    <w:p w14:paraId="16FFE3FA"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2.</w:t>
      </w:r>
    </w:p>
    <w:p w14:paraId="71D99F32" w14:textId="77777777" w:rsidR="000B1186" w:rsidRPr="000B1186" w:rsidRDefault="000B1186" w:rsidP="000B1186">
      <w:pPr>
        <w:spacing w:after="200" w:line="276" w:lineRule="auto"/>
        <w:rPr>
          <w:rFonts w:ascii="Calibri" w:eastAsia="Calibri" w:hAnsi="Calibri" w:cs="Times New Roman"/>
          <w:lang w:val="en-US"/>
        </w:rPr>
      </w:pPr>
      <w:r w:rsidRPr="000B1186">
        <w:rPr>
          <w:rFonts w:ascii="Calibri" w:eastAsia="Calibri" w:hAnsi="Calibri" w:cs="Times New Roman"/>
          <w:lang w:val="en-US"/>
        </w:rPr>
        <w:t>3.</w:t>
      </w:r>
    </w:p>
    <w:p w14:paraId="146753B7" w14:textId="77777777" w:rsidR="000B1186" w:rsidRPr="001E44E5" w:rsidRDefault="000B1186" w:rsidP="001E44E5">
      <w:pPr>
        <w:spacing w:line="360" w:lineRule="auto"/>
        <w:jc w:val="both"/>
        <w:rPr>
          <w:rFonts w:ascii="Times New Roman" w:eastAsia="Calibri" w:hAnsi="Times New Roman" w:cs="Times New Roman"/>
          <w:sz w:val="24"/>
          <w:szCs w:val="24"/>
          <w:lang w:val="en-US"/>
        </w:rPr>
      </w:pPr>
    </w:p>
    <w:p w14:paraId="593964D2" w14:textId="16DBBC8B" w:rsidR="003C2255" w:rsidRPr="00BE60B9" w:rsidRDefault="00BE60B9" w:rsidP="00BE60B9">
      <w:pPr>
        <w:spacing w:line="360" w:lineRule="auto"/>
        <w:rPr>
          <w:rFonts w:ascii="Arial Black" w:hAnsi="Arial Black" w:cs="Times New Roman"/>
          <w:b/>
          <w:bCs/>
          <w:lang w:val="en-US"/>
        </w:rPr>
      </w:pPr>
      <w:r w:rsidRPr="00BE60B9">
        <w:rPr>
          <w:rFonts w:ascii="Arial Black" w:hAnsi="Arial Black" w:cs="Times New Roman"/>
          <w:b/>
          <w:bCs/>
          <w:lang w:val="en-US"/>
        </w:rPr>
        <w:t>REFERENCES</w:t>
      </w:r>
    </w:p>
    <w:p w14:paraId="67937917" w14:textId="5A660BCC"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Pr>
          <w:rFonts w:ascii="Times New Roman" w:hAnsi="Times New Roman" w:cs="Times New Roman"/>
          <w:sz w:val="24"/>
          <w:szCs w:val="24"/>
        </w:rPr>
        <w:t xml:space="preserve"> </w:t>
      </w:r>
      <w:r w:rsidR="00F138A2" w:rsidRPr="00F138A2">
        <w:rPr>
          <w:rFonts w:ascii="Times New Roman" w:hAnsi="Times New Roman" w:cs="Times New Roman"/>
          <w:sz w:val="24"/>
          <w:szCs w:val="24"/>
        </w:rPr>
        <w:t>ALEMAYEHU, Tesfahun, ASSOGBA, Guy Marius, GABBERT, Silke, et al.</w:t>
      </w:r>
      <w:r w:rsidR="00260DBC" w:rsidRPr="00260DBC">
        <w:rPr>
          <w:rFonts w:ascii="Times New Roman" w:hAnsi="Times New Roman" w:cs="Times New Roman"/>
          <w:sz w:val="24"/>
          <w:szCs w:val="24"/>
        </w:rPr>
        <w:t xml:space="preserve"> </w:t>
      </w:r>
      <w:r w:rsidR="00260DBC">
        <w:rPr>
          <w:rFonts w:ascii="Times New Roman" w:hAnsi="Times New Roman" w:cs="Times New Roman"/>
          <w:sz w:val="24"/>
          <w:szCs w:val="24"/>
        </w:rPr>
        <w:lastRenderedPageBreak/>
        <w:t>(</w:t>
      </w:r>
      <w:r w:rsidR="00260DBC" w:rsidRPr="00F138A2">
        <w:rPr>
          <w:rFonts w:ascii="Times New Roman" w:hAnsi="Times New Roman" w:cs="Times New Roman"/>
          <w:sz w:val="24"/>
          <w:szCs w:val="24"/>
        </w:rPr>
        <w:t>2022</w:t>
      </w:r>
      <w:r w:rsidR="00260DBC">
        <w:rPr>
          <w:rFonts w:ascii="Times New Roman" w:hAnsi="Times New Roman" w:cs="Times New Roman"/>
          <w:sz w:val="24"/>
          <w:szCs w:val="24"/>
        </w:rPr>
        <w:t>)</w:t>
      </w:r>
      <w:r w:rsidR="00260DBC" w:rsidRPr="00F138A2">
        <w:rPr>
          <w:rFonts w:ascii="Times New Roman" w:hAnsi="Times New Roman" w:cs="Times New Roman"/>
          <w:sz w:val="24"/>
          <w:szCs w:val="24"/>
        </w:rPr>
        <w:t xml:space="preserve"> Farming</w:t>
      </w:r>
      <w:r w:rsidR="00F138A2" w:rsidRPr="00F138A2">
        <w:rPr>
          <w:rFonts w:ascii="Times New Roman" w:hAnsi="Times New Roman" w:cs="Times New Roman"/>
          <w:sz w:val="24"/>
          <w:szCs w:val="24"/>
        </w:rPr>
        <w:t xml:space="preserve"> systems, food security and farmers' awareness of ecosystem services in inland </w:t>
      </w:r>
      <w:r w:rsidR="008076B2" w:rsidRPr="00F138A2">
        <w:rPr>
          <w:rFonts w:ascii="Times New Roman" w:hAnsi="Times New Roman" w:cs="Times New Roman"/>
          <w:sz w:val="24"/>
          <w:szCs w:val="24"/>
        </w:rPr>
        <w:t>valleys :</w:t>
      </w:r>
      <w:r w:rsidR="00F138A2" w:rsidRPr="00F138A2">
        <w:rPr>
          <w:rFonts w:ascii="Times New Roman" w:hAnsi="Times New Roman" w:cs="Times New Roman"/>
          <w:sz w:val="24"/>
          <w:szCs w:val="24"/>
        </w:rPr>
        <w:t xml:space="preserve"> A study from Côte d'Ivoire and Ghana. Frontiers in Sustainable Food Systems</w:t>
      </w:r>
      <w:r w:rsidR="00F138A2">
        <w:rPr>
          <w:rFonts w:ascii="Times New Roman" w:hAnsi="Times New Roman" w:cs="Times New Roman"/>
          <w:sz w:val="24"/>
          <w:szCs w:val="24"/>
        </w:rPr>
        <w:t xml:space="preserve"> </w:t>
      </w:r>
      <w:r w:rsidR="00F138A2" w:rsidRPr="00F138A2">
        <w:rPr>
          <w:rFonts w:ascii="Times New Roman" w:hAnsi="Times New Roman" w:cs="Times New Roman"/>
          <w:sz w:val="24"/>
          <w:szCs w:val="24"/>
        </w:rPr>
        <w:t>vol. 6, p. 892818.</w:t>
      </w:r>
    </w:p>
    <w:p w14:paraId="1923A156" w14:textId="4EDF8895" w:rsidR="00CF50B8" w:rsidRPr="000D594E" w:rsidRDefault="00CF50B8" w:rsidP="00813894">
      <w:pPr>
        <w:spacing w:line="360" w:lineRule="auto"/>
        <w:jc w:val="both"/>
        <w:rPr>
          <w:rFonts w:ascii="Times New Roman" w:hAnsi="Times New Roman" w:cs="Times New Roman"/>
          <w:color w:val="0563C1" w:themeColor="hyperlink"/>
          <w:sz w:val="24"/>
          <w:szCs w:val="24"/>
          <w:u w:val="single"/>
        </w:rPr>
      </w:pPr>
      <w:r w:rsidRPr="004F52D6">
        <w:rPr>
          <w:rFonts w:ascii="Times New Roman" w:hAnsi="Times New Roman" w:cs="Times New Roman"/>
          <w:b/>
          <w:bCs/>
          <w:sz w:val="24"/>
          <w:szCs w:val="24"/>
        </w:rPr>
        <w:t>[2]</w:t>
      </w:r>
      <w:r>
        <w:rPr>
          <w:rFonts w:ascii="Times New Roman" w:hAnsi="Times New Roman" w:cs="Times New Roman"/>
          <w:sz w:val="24"/>
          <w:szCs w:val="24"/>
        </w:rPr>
        <w:t xml:space="preserve"> </w:t>
      </w:r>
      <w:r w:rsidR="001D4904" w:rsidRPr="001D4904">
        <w:rPr>
          <w:rFonts w:ascii="Times New Roman" w:hAnsi="Times New Roman" w:cs="Times New Roman"/>
          <w:sz w:val="24"/>
          <w:szCs w:val="24"/>
        </w:rPr>
        <w:t>WUDIL, Abdulazeez Hudu, USMAN, Muhammad</w:t>
      </w:r>
      <w:proofErr w:type="gramStart"/>
      <w:r w:rsidR="001D4904" w:rsidRPr="001D4904">
        <w:rPr>
          <w:rFonts w:ascii="Times New Roman" w:hAnsi="Times New Roman" w:cs="Times New Roman"/>
          <w:sz w:val="24"/>
          <w:szCs w:val="24"/>
        </w:rPr>
        <w:t>,ROSAK</w:t>
      </w:r>
      <w:proofErr w:type="gramEnd"/>
      <w:r w:rsidR="001D4904" w:rsidRPr="001D4904">
        <w:rPr>
          <w:rFonts w:ascii="Times New Roman" w:hAnsi="Times New Roman" w:cs="Times New Roman"/>
          <w:sz w:val="24"/>
          <w:szCs w:val="24"/>
        </w:rPr>
        <w:t>-SZYROCKA, Joanna, et al</w:t>
      </w:r>
      <w:r w:rsidR="001D4904">
        <w:rPr>
          <w:rFonts w:ascii="Times New Roman" w:hAnsi="Times New Roman" w:cs="Times New Roman"/>
          <w:sz w:val="24"/>
          <w:szCs w:val="24"/>
        </w:rPr>
        <w:t xml:space="preserve"> </w:t>
      </w:r>
      <w:r w:rsidR="001D4904" w:rsidRPr="001D4904">
        <w:rPr>
          <w:rFonts w:ascii="Times New Roman" w:hAnsi="Times New Roman" w:cs="Times New Roman"/>
          <w:sz w:val="24"/>
          <w:szCs w:val="24"/>
        </w:rPr>
        <w:t>2022. Reversing years for global food security: A review of the food security situation in Sub-Saharan Africa (SSA).International</w:t>
      </w:r>
      <w:r w:rsidR="001D4904">
        <w:rPr>
          <w:rFonts w:ascii="Times New Roman" w:hAnsi="Times New Roman" w:cs="Times New Roman"/>
          <w:sz w:val="24"/>
          <w:szCs w:val="24"/>
        </w:rPr>
        <w:t xml:space="preserve"> </w:t>
      </w:r>
      <w:r w:rsidR="001D4904" w:rsidRPr="001D4904">
        <w:rPr>
          <w:rFonts w:ascii="Times New Roman" w:hAnsi="Times New Roman" w:cs="Times New Roman"/>
          <w:sz w:val="24"/>
          <w:szCs w:val="24"/>
        </w:rPr>
        <w:t>Journal of environmental research and Public Health, vol.19</w:t>
      </w:r>
      <w:proofErr w:type="gramStart"/>
      <w:r w:rsidR="001D4904" w:rsidRPr="001D4904">
        <w:rPr>
          <w:rFonts w:ascii="Times New Roman" w:hAnsi="Times New Roman" w:cs="Times New Roman"/>
          <w:sz w:val="24"/>
          <w:szCs w:val="24"/>
        </w:rPr>
        <w:t>,no22,p.14836</w:t>
      </w:r>
      <w:proofErr w:type="gramEnd"/>
      <w:r w:rsidR="001D4904" w:rsidRPr="001D4904">
        <w:rPr>
          <w:rFonts w:ascii="Times New Roman" w:hAnsi="Times New Roman" w:cs="Times New Roman"/>
          <w:sz w:val="24"/>
          <w:szCs w:val="24"/>
        </w:rPr>
        <w:t xml:space="preserve">. </w:t>
      </w:r>
      <w:r w:rsidR="001D4904" w:rsidRPr="001D4904">
        <w:rPr>
          <w:rFonts w:ascii="Times New Roman" w:hAnsi="Times New Roman" w:cs="Times New Roman"/>
          <w:color w:val="0070C0"/>
          <w:sz w:val="24"/>
          <w:szCs w:val="24"/>
        </w:rPr>
        <w:t>https://doi.org/10.3390/ijerph192214836</w:t>
      </w:r>
    </w:p>
    <w:p w14:paraId="578074A7" w14:textId="0B5D06FD"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3</w:t>
      </w:r>
      <w:r w:rsidRPr="004F52D6">
        <w:rPr>
          <w:rFonts w:ascii="Times New Roman" w:hAnsi="Times New Roman" w:cs="Times New Roman"/>
          <w:b/>
          <w:bCs/>
          <w:sz w:val="24"/>
          <w:szCs w:val="24"/>
        </w:rPr>
        <w:t>]</w:t>
      </w:r>
      <w:r w:rsidRPr="00031D47">
        <w:rPr>
          <w:rFonts w:ascii="Times New Roman" w:hAnsi="Times New Roman" w:cs="Times New Roman"/>
          <w:sz w:val="24"/>
          <w:szCs w:val="24"/>
        </w:rPr>
        <w:t xml:space="preserve"> Kpan, G.K.K., Yao, L.B., Diemeleou, C.A., et al</w:t>
      </w:r>
      <w:r w:rsidR="00260DBC">
        <w:rPr>
          <w:rFonts w:ascii="Times New Roman" w:hAnsi="Times New Roman" w:cs="Times New Roman"/>
          <w:sz w:val="24"/>
          <w:szCs w:val="24"/>
        </w:rPr>
        <w:t xml:space="preserve"> </w:t>
      </w:r>
      <w:r w:rsidR="00260DBC" w:rsidRPr="00031D47">
        <w:rPr>
          <w:rFonts w:ascii="Times New Roman" w:hAnsi="Times New Roman" w:cs="Times New Roman"/>
          <w:sz w:val="24"/>
          <w:szCs w:val="24"/>
        </w:rPr>
        <w:t>(2019)</w:t>
      </w:r>
      <w:r w:rsidRPr="00031D47">
        <w:rPr>
          <w:rFonts w:ascii="Times New Roman" w:hAnsi="Times New Roman" w:cs="Times New Roman"/>
          <w:sz w:val="24"/>
          <w:szCs w:val="24"/>
        </w:rPr>
        <w:t>. Phytosanitary Practices in</w:t>
      </w:r>
      <w:r>
        <w:rPr>
          <w:rFonts w:ascii="Times New Roman" w:hAnsi="Times New Roman" w:cs="Times New Roman"/>
          <w:sz w:val="24"/>
          <w:szCs w:val="24"/>
        </w:rPr>
        <w:t xml:space="preserve"> </w:t>
      </w:r>
      <w:r w:rsidRPr="00031D47">
        <w:rPr>
          <w:rFonts w:ascii="Times New Roman" w:hAnsi="Times New Roman" w:cs="Times New Roman"/>
          <w:sz w:val="24"/>
          <w:szCs w:val="24"/>
        </w:rPr>
        <w:t xml:space="preserve">PeriUrban and Pesticide Contamination of Foodstuffs </w:t>
      </w:r>
      <w:r w:rsidR="00222B81" w:rsidRPr="00031D47">
        <w:rPr>
          <w:rFonts w:ascii="Times New Roman" w:hAnsi="Times New Roman" w:cs="Times New Roman"/>
          <w:sz w:val="24"/>
          <w:szCs w:val="24"/>
        </w:rPr>
        <w:t>Pesticides :</w:t>
      </w:r>
      <w:r w:rsidRPr="00031D47">
        <w:rPr>
          <w:rFonts w:ascii="Times New Roman" w:hAnsi="Times New Roman" w:cs="Times New Roman"/>
          <w:sz w:val="24"/>
          <w:szCs w:val="24"/>
        </w:rPr>
        <w:t xml:space="preserve"> The Case of Market Gardeners in Port-Bouët (Abidjan). Journal of Animal &amp; Plant Sciences</w:t>
      </w:r>
      <w:r w:rsidR="00A70340">
        <w:rPr>
          <w:rFonts w:ascii="Times New Roman" w:hAnsi="Times New Roman" w:cs="Times New Roman"/>
          <w:sz w:val="24"/>
          <w:szCs w:val="24"/>
        </w:rPr>
        <w:t xml:space="preserve"> </w:t>
      </w:r>
      <w:r w:rsidRPr="00031D47">
        <w:rPr>
          <w:rFonts w:ascii="Times New Roman" w:hAnsi="Times New Roman" w:cs="Times New Roman"/>
          <w:sz w:val="24"/>
          <w:szCs w:val="24"/>
        </w:rPr>
        <w:t>41, 6847-6863.</w:t>
      </w:r>
      <w:r w:rsidR="009B23CC">
        <w:rPr>
          <w:rFonts w:ascii="Times New Roman" w:hAnsi="Times New Roman" w:cs="Times New Roman"/>
          <w:sz w:val="24"/>
          <w:szCs w:val="24"/>
        </w:rPr>
        <w:t xml:space="preserve"> </w:t>
      </w:r>
    </w:p>
    <w:p w14:paraId="5982B032" w14:textId="14092E48" w:rsidR="00171D04" w:rsidRDefault="008120BC" w:rsidP="00171D0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[4]</w:t>
      </w:r>
      <w:r>
        <w:rPr>
          <w:rFonts w:ascii="Times New Roman" w:hAnsi="Times New Roman" w:cs="Times New Roman"/>
          <w:sz w:val="24"/>
          <w:szCs w:val="24"/>
        </w:rPr>
        <w:t xml:space="preserve"> </w:t>
      </w:r>
      <w:r w:rsidR="00171D04" w:rsidRPr="00171D04">
        <w:rPr>
          <w:rFonts w:ascii="Times New Roman" w:hAnsi="Times New Roman" w:cs="Times New Roman"/>
          <w:sz w:val="24"/>
          <w:szCs w:val="24"/>
        </w:rPr>
        <w:t>Effossou, Kablan Antoine</w:t>
      </w:r>
      <w:r w:rsidR="00260DBC">
        <w:rPr>
          <w:rFonts w:ascii="Times New Roman" w:hAnsi="Times New Roman" w:cs="Times New Roman"/>
          <w:sz w:val="24"/>
          <w:szCs w:val="24"/>
        </w:rPr>
        <w:t xml:space="preserve"> (</w:t>
      </w:r>
      <w:r w:rsidR="00260DBC" w:rsidRPr="00171D04">
        <w:rPr>
          <w:rFonts w:ascii="Times New Roman" w:hAnsi="Times New Roman" w:cs="Times New Roman"/>
          <w:sz w:val="24"/>
          <w:szCs w:val="24"/>
        </w:rPr>
        <w:t>2021</w:t>
      </w:r>
      <w:r w:rsidR="00260DBC">
        <w:rPr>
          <w:rFonts w:ascii="Times New Roman" w:hAnsi="Times New Roman" w:cs="Times New Roman"/>
          <w:sz w:val="24"/>
          <w:szCs w:val="24"/>
        </w:rPr>
        <w:t>)</w:t>
      </w:r>
      <w:r w:rsidR="00171D04" w:rsidRPr="00171D04">
        <w:rPr>
          <w:rFonts w:ascii="Times New Roman" w:hAnsi="Times New Roman" w:cs="Times New Roman"/>
          <w:sz w:val="24"/>
          <w:szCs w:val="24"/>
        </w:rPr>
        <w:t>.</w:t>
      </w:r>
      <w:r w:rsidR="00171D04">
        <w:rPr>
          <w:rFonts w:ascii="Times New Roman" w:hAnsi="Times New Roman" w:cs="Times New Roman"/>
          <w:sz w:val="24"/>
          <w:szCs w:val="24"/>
        </w:rPr>
        <w:t xml:space="preserve"> </w:t>
      </w:r>
      <w:r w:rsidR="00171D04" w:rsidRPr="00171D04">
        <w:rPr>
          <w:rFonts w:ascii="Times New Roman" w:hAnsi="Times New Roman" w:cs="Times New Roman"/>
          <w:sz w:val="24"/>
          <w:szCs w:val="24"/>
        </w:rPr>
        <w:t>Land acquisition for agribusiness development in South Comoé region, Côte</w:t>
      </w:r>
      <w:r w:rsidR="00171D04">
        <w:rPr>
          <w:rFonts w:ascii="Times New Roman" w:hAnsi="Times New Roman" w:cs="Times New Roman"/>
          <w:sz w:val="24"/>
          <w:szCs w:val="24"/>
        </w:rPr>
        <w:t xml:space="preserve"> </w:t>
      </w:r>
      <w:r w:rsidR="00171D04" w:rsidRPr="00171D04">
        <w:rPr>
          <w:rFonts w:ascii="Times New Roman" w:hAnsi="Times New Roman" w:cs="Times New Roman"/>
          <w:sz w:val="24"/>
          <w:szCs w:val="24"/>
        </w:rPr>
        <w:t>d’Ivoire</w:t>
      </w:r>
      <w:r w:rsidR="00171D04">
        <w:rPr>
          <w:rFonts w:ascii="Times New Roman" w:hAnsi="Times New Roman" w:cs="Times New Roman"/>
          <w:sz w:val="24"/>
          <w:szCs w:val="24"/>
        </w:rPr>
        <w:t xml:space="preserve">. </w:t>
      </w:r>
      <w:r w:rsidR="00171D04" w:rsidRPr="00171D04">
        <w:rPr>
          <w:rFonts w:ascii="Times New Roman" w:hAnsi="Times New Roman" w:cs="Times New Roman"/>
          <w:sz w:val="24"/>
          <w:szCs w:val="24"/>
        </w:rPr>
        <w:t xml:space="preserve">University of Pretoria (South Africa) ProQuest Dissertations &amp; </w:t>
      </w:r>
      <w:proofErr w:type="gramStart"/>
      <w:r w:rsidR="008076B2" w:rsidRPr="00171D04">
        <w:rPr>
          <w:rFonts w:ascii="Times New Roman" w:hAnsi="Times New Roman" w:cs="Times New Roman"/>
          <w:sz w:val="24"/>
          <w:szCs w:val="24"/>
        </w:rPr>
        <w:t>Theses </w:t>
      </w:r>
      <w:r w:rsidR="00171D04" w:rsidRPr="00171D04">
        <w:rPr>
          <w:rFonts w:ascii="Times New Roman" w:hAnsi="Times New Roman" w:cs="Times New Roman"/>
          <w:sz w:val="24"/>
          <w:szCs w:val="24"/>
        </w:rPr>
        <w:t>. </w:t>
      </w:r>
      <w:proofErr w:type="gramEnd"/>
      <w:r w:rsidR="00171D04" w:rsidRPr="00171D04">
        <w:rPr>
          <w:rFonts w:ascii="Times New Roman" w:hAnsi="Times New Roman" w:cs="Times New Roman"/>
          <w:sz w:val="24"/>
          <w:szCs w:val="24"/>
        </w:rPr>
        <w:t>30791216.</w:t>
      </w:r>
      <w:r w:rsidR="00171D04" w:rsidRPr="00171D04">
        <w:rPr>
          <w:rFonts w:ascii="Times New Roman" w:hAnsi="Times New Roman" w:cs="Times New Roman"/>
          <w:color w:val="4472C4" w:themeColor="accent1"/>
          <w:sz w:val="24"/>
          <w:szCs w:val="24"/>
        </w:rPr>
        <w:t>DOI:10.25403/UPresearchdata.20062202</w:t>
      </w:r>
    </w:p>
    <w:p w14:paraId="0ECFC7AC" w14:textId="6A04CA53"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5</w:t>
      </w:r>
      <w:r w:rsidRPr="004F52D6">
        <w:rPr>
          <w:rFonts w:ascii="Times New Roman" w:hAnsi="Times New Roman" w:cs="Times New Roman"/>
          <w:b/>
          <w:bCs/>
          <w:sz w:val="24"/>
          <w:szCs w:val="24"/>
        </w:rPr>
        <w:t>]</w:t>
      </w:r>
      <w:r w:rsidRPr="00031D47">
        <w:rPr>
          <w:rFonts w:ascii="Times New Roman" w:hAnsi="Times New Roman" w:cs="Times New Roman"/>
          <w:sz w:val="24"/>
          <w:szCs w:val="24"/>
        </w:rPr>
        <w:t xml:space="preserve"> Ouattara, G.S., Soro, D., Chatigre, K.O., et al. (2016) Physicochemical and Sensory</w:t>
      </w:r>
      <w:r>
        <w:rPr>
          <w:rFonts w:ascii="Times New Roman" w:hAnsi="Times New Roman" w:cs="Times New Roman"/>
          <w:sz w:val="24"/>
          <w:szCs w:val="24"/>
        </w:rPr>
        <w:t xml:space="preserve"> </w:t>
      </w:r>
      <w:r w:rsidRPr="00031D47">
        <w:rPr>
          <w:rFonts w:ascii="Times New Roman" w:hAnsi="Times New Roman" w:cs="Times New Roman"/>
          <w:sz w:val="24"/>
          <w:szCs w:val="24"/>
        </w:rPr>
        <w:t xml:space="preserve">Characterization of Various </w:t>
      </w:r>
      <w:r w:rsidRPr="00031D47">
        <w:rPr>
          <w:rFonts w:ascii="Times New Roman" w:hAnsi="Times New Roman" w:cs="Times New Roman"/>
          <w:sz w:val="24"/>
          <w:szCs w:val="24"/>
        </w:rPr>
        <w:lastRenderedPageBreak/>
        <w:t>Cashew Apple and Pineapple-Based Juice Formulations.</w:t>
      </w:r>
      <w:r>
        <w:rPr>
          <w:rFonts w:ascii="Times New Roman" w:hAnsi="Times New Roman" w:cs="Times New Roman"/>
          <w:sz w:val="24"/>
          <w:szCs w:val="24"/>
        </w:rPr>
        <w:t xml:space="preserve"> </w:t>
      </w:r>
      <w:r w:rsidRPr="00031D47">
        <w:rPr>
          <w:rFonts w:ascii="Times New Roman" w:hAnsi="Times New Roman" w:cs="Times New Roman"/>
          <w:sz w:val="24"/>
          <w:szCs w:val="24"/>
        </w:rPr>
        <w:t xml:space="preserve">International Journal of Biological and Chemical Sciences, 10, 2447-2460. </w:t>
      </w:r>
    </w:p>
    <w:p w14:paraId="2256CA54" w14:textId="02624642" w:rsidR="008120BC"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6</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1A34BA" w:rsidRPr="001A34BA">
        <w:rPr>
          <w:rFonts w:ascii="Times New Roman" w:hAnsi="Times New Roman" w:cs="Times New Roman"/>
          <w:sz w:val="24"/>
          <w:szCs w:val="24"/>
        </w:rPr>
        <w:t>BACELAR, Eunice, PINTO, Teresa, ANJOS, Rosário, et al. Impacts of climate change and mitigation strategies for some abiotic and biotic constraints influencing fruit growth and quality. Plants, 2024, vol. 13</w:t>
      </w:r>
      <w:proofErr w:type="gramStart"/>
      <w:r w:rsidR="001A34BA" w:rsidRPr="001A34BA">
        <w:rPr>
          <w:rFonts w:ascii="Times New Roman" w:hAnsi="Times New Roman" w:cs="Times New Roman"/>
          <w:sz w:val="24"/>
          <w:szCs w:val="24"/>
        </w:rPr>
        <w:t>,no14,p.1942</w:t>
      </w:r>
      <w:proofErr w:type="gramEnd"/>
      <w:r w:rsidR="001A34BA" w:rsidRPr="001A34BA">
        <w:rPr>
          <w:rFonts w:ascii="Times New Roman" w:hAnsi="Times New Roman" w:cs="Times New Roman"/>
          <w:sz w:val="24"/>
          <w:szCs w:val="24"/>
        </w:rPr>
        <w:t>.</w:t>
      </w:r>
      <w:r w:rsidR="001A34BA" w:rsidRPr="001A34BA">
        <w:t xml:space="preserve"> </w:t>
      </w:r>
      <w:r w:rsidR="001A34BA" w:rsidRPr="001A34BA">
        <w:rPr>
          <w:rFonts w:ascii="Times New Roman" w:hAnsi="Times New Roman" w:cs="Times New Roman"/>
          <w:color w:val="0070C0"/>
          <w:sz w:val="24"/>
          <w:szCs w:val="24"/>
        </w:rPr>
        <w:t>https://doi.org/10.3390/plants13141942</w:t>
      </w:r>
    </w:p>
    <w:p w14:paraId="63C40323" w14:textId="4F6BEDAC" w:rsidR="00777156" w:rsidRDefault="008120BC"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[7]</w:t>
      </w:r>
      <w:r>
        <w:rPr>
          <w:rFonts w:ascii="Times New Roman" w:hAnsi="Times New Roman" w:cs="Times New Roman"/>
          <w:sz w:val="24"/>
          <w:szCs w:val="24"/>
        </w:rPr>
        <w:t xml:space="preserve"> </w:t>
      </w:r>
      <w:r w:rsidR="002A5DDC" w:rsidRPr="002A5DDC">
        <w:rPr>
          <w:rFonts w:ascii="Times New Roman" w:hAnsi="Times New Roman" w:cs="Times New Roman"/>
          <w:sz w:val="24"/>
          <w:szCs w:val="24"/>
        </w:rPr>
        <w:t>PIRES DE MATOS, A.</w:t>
      </w:r>
      <w:r w:rsidR="002A5DDC">
        <w:rPr>
          <w:rFonts w:ascii="Times New Roman" w:hAnsi="Times New Roman" w:cs="Times New Roman"/>
          <w:sz w:val="24"/>
          <w:szCs w:val="24"/>
        </w:rPr>
        <w:t xml:space="preserve"> (</w:t>
      </w:r>
      <w:r w:rsidR="002A5DDC" w:rsidRPr="002A5DDC">
        <w:rPr>
          <w:rFonts w:ascii="Times New Roman" w:hAnsi="Times New Roman" w:cs="Times New Roman"/>
          <w:sz w:val="24"/>
          <w:szCs w:val="24"/>
        </w:rPr>
        <w:t>2017</w:t>
      </w:r>
      <w:r w:rsidR="002A5DDC">
        <w:rPr>
          <w:rFonts w:ascii="Times New Roman" w:hAnsi="Times New Roman" w:cs="Times New Roman"/>
          <w:sz w:val="24"/>
          <w:szCs w:val="24"/>
        </w:rPr>
        <w:t>)</w:t>
      </w:r>
      <w:r w:rsidR="002A5DDC" w:rsidRPr="002A5DDC">
        <w:rPr>
          <w:rFonts w:ascii="Times New Roman" w:hAnsi="Times New Roman" w:cs="Times New Roman"/>
          <w:sz w:val="24"/>
          <w:szCs w:val="24"/>
        </w:rPr>
        <w:t xml:space="preserve"> Main pests affecting pineapple plantations and their impact on crop development. In : IX International Pineapple Symposium 1239. p.137-146.</w:t>
      </w:r>
      <w:r w:rsidR="002A5DDC">
        <w:rPr>
          <w:rFonts w:ascii="Times New Roman" w:hAnsi="Times New Roman" w:cs="Times New Roman"/>
          <w:sz w:val="24"/>
          <w:szCs w:val="24"/>
        </w:rPr>
        <w:t xml:space="preserve"> </w:t>
      </w:r>
      <w:r w:rsidR="002A5DDC" w:rsidRPr="002A5DDC">
        <w:rPr>
          <w:rFonts w:ascii="Times New Roman" w:hAnsi="Times New Roman" w:cs="Times New Roman"/>
          <w:color w:val="0070C0"/>
          <w:sz w:val="24"/>
          <w:szCs w:val="24"/>
        </w:rPr>
        <w:t>DOI :10.17660/ActaHortic.2019.1239.17</w:t>
      </w:r>
    </w:p>
    <w:p w14:paraId="69F1BA47" w14:textId="76DDF652" w:rsidR="00777156" w:rsidRDefault="00777156"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[8]</w:t>
      </w:r>
      <w:r>
        <w:rPr>
          <w:rFonts w:ascii="Times New Roman" w:hAnsi="Times New Roman" w:cs="Times New Roman"/>
          <w:sz w:val="24"/>
          <w:szCs w:val="24"/>
        </w:rPr>
        <w:t xml:space="preserve"> </w:t>
      </w:r>
      <w:r w:rsidRPr="00777156">
        <w:rPr>
          <w:rFonts w:ascii="Times New Roman" w:hAnsi="Times New Roman" w:cs="Times New Roman"/>
          <w:sz w:val="24"/>
          <w:szCs w:val="24"/>
        </w:rPr>
        <w:t>ROHRBACH, Kenneth G. et JOHNSON, Marshall W. Pests, diseases and weeds. In : The pineapple</w:t>
      </w:r>
      <w:r w:rsidR="008076B2">
        <w:rPr>
          <w:rFonts w:ascii="Times New Roman" w:hAnsi="Times New Roman" w:cs="Times New Roman"/>
          <w:sz w:val="24"/>
          <w:szCs w:val="24"/>
        </w:rPr>
        <w:t xml:space="preserve"> </w:t>
      </w:r>
      <w:r w:rsidRPr="00777156">
        <w:rPr>
          <w:rFonts w:ascii="Times New Roman" w:hAnsi="Times New Roman" w:cs="Times New Roman"/>
          <w:sz w:val="24"/>
          <w:szCs w:val="24"/>
        </w:rPr>
        <w:t>: botany, production and uses. Wallingford UK : CABI publishing, 2003. p. 203-251.</w:t>
      </w:r>
      <w:r w:rsidR="002A5DDC">
        <w:rPr>
          <w:rFonts w:ascii="Times New Roman" w:hAnsi="Times New Roman" w:cs="Times New Roman"/>
          <w:sz w:val="24"/>
          <w:szCs w:val="24"/>
        </w:rPr>
        <w:t xml:space="preserve"> </w:t>
      </w:r>
      <w:r w:rsidR="002A5DDC" w:rsidRPr="002A5DDC">
        <w:rPr>
          <w:rFonts w:ascii="Times New Roman" w:hAnsi="Times New Roman" w:cs="Times New Roman"/>
          <w:color w:val="0070C0"/>
          <w:sz w:val="24"/>
          <w:szCs w:val="24"/>
        </w:rPr>
        <w:t>https://doi.org/10.1079/9780851995038.02</w:t>
      </w:r>
    </w:p>
    <w:p w14:paraId="2F609555" w14:textId="23355DCE" w:rsidR="00813894" w:rsidRDefault="00813894" w:rsidP="00813894">
      <w:pPr>
        <w:spacing w:line="360" w:lineRule="auto"/>
        <w:jc w:val="both"/>
        <w:rPr>
          <w:rStyle w:val="Hyperlink"/>
          <w:rFonts w:ascii="Times New Roman" w:hAnsi="Times New Roman" w:cs="Times New Roman"/>
          <w:sz w:val="24"/>
          <w:szCs w:val="24"/>
        </w:rPr>
      </w:pPr>
      <w:r w:rsidRPr="004F52D6">
        <w:rPr>
          <w:rFonts w:ascii="Times New Roman" w:hAnsi="Times New Roman" w:cs="Times New Roman"/>
          <w:b/>
          <w:bCs/>
          <w:sz w:val="24"/>
          <w:szCs w:val="24"/>
        </w:rPr>
        <w:t>[</w:t>
      </w:r>
      <w:r w:rsidR="00777156" w:rsidRPr="004F52D6">
        <w:rPr>
          <w:rFonts w:ascii="Times New Roman" w:hAnsi="Times New Roman" w:cs="Times New Roman"/>
          <w:b/>
          <w:bCs/>
          <w:sz w:val="24"/>
          <w:szCs w:val="24"/>
        </w:rPr>
        <w:t>9</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6F0ACF">
        <w:rPr>
          <w:rFonts w:ascii="Times New Roman" w:hAnsi="Times New Roman" w:cs="Times New Roman"/>
          <w:sz w:val="24"/>
          <w:szCs w:val="24"/>
        </w:rPr>
        <w:t xml:space="preserve">Franck, </w:t>
      </w:r>
      <w:r w:rsidR="008076B2" w:rsidRPr="006F0ACF">
        <w:rPr>
          <w:rFonts w:ascii="Times New Roman" w:hAnsi="Times New Roman" w:cs="Times New Roman"/>
          <w:sz w:val="24"/>
          <w:szCs w:val="24"/>
        </w:rPr>
        <w:t>K.K., Marc</w:t>
      </w:r>
      <w:r w:rsidRPr="006F0ACF">
        <w:rPr>
          <w:rFonts w:ascii="Times New Roman" w:hAnsi="Times New Roman" w:cs="Times New Roman"/>
          <w:sz w:val="24"/>
          <w:szCs w:val="24"/>
        </w:rPr>
        <w:t xml:space="preserve">, G.B.I., Hermann, Y.Y. and </w:t>
      </w:r>
      <w:r w:rsidR="008076B2" w:rsidRPr="006F0ACF">
        <w:rPr>
          <w:rFonts w:ascii="Times New Roman" w:hAnsi="Times New Roman" w:cs="Times New Roman"/>
          <w:sz w:val="24"/>
          <w:szCs w:val="24"/>
        </w:rPr>
        <w:t>Lazare, Y.B.</w:t>
      </w:r>
      <w:r w:rsidRPr="006F0ACF">
        <w:rPr>
          <w:rFonts w:ascii="Times New Roman" w:hAnsi="Times New Roman" w:cs="Times New Roman"/>
          <w:sz w:val="24"/>
          <w:szCs w:val="24"/>
        </w:rPr>
        <w:t xml:space="preserve"> (2025) Level of Pesticide Contamination of Pineapple Fruit in a Region of the Côte d’Ivoire. Journal of Agricultural Chemistry and Environment, 14,347-358.</w:t>
      </w:r>
      <w:r>
        <w:rPr>
          <w:rFonts w:ascii="Times New Roman" w:hAnsi="Times New Roman" w:cs="Times New Roman"/>
          <w:sz w:val="24"/>
          <w:szCs w:val="24"/>
        </w:rPr>
        <w:t xml:space="preserve"> </w:t>
      </w:r>
      <w:hyperlink r:id="rId17" w:history="1">
        <w:r w:rsidR="008076B2" w:rsidRPr="00526FC7">
          <w:rPr>
            <w:rStyle w:val="Hyperlink"/>
            <w:rFonts w:ascii="Times New Roman" w:hAnsi="Times New Roman" w:cs="Times New Roman"/>
            <w:sz w:val="24"/>
            <w:szCs w:val="24"/>
          </w:rPr>
          <w:t>https://doi.org/10.4236/jacen.2025.143024</w:t>
        </w:r>
      </w:hyperlink>
    </w:p>
    <w:p w14:paraId="4B02F073" w14:textId="5F537914" w:rsidR="008120BC" w:rsidRPr="008120BC" w:rsidRDefault="008120BC" w:rsidP="00813894">
      <w:pPr>
        <w:spacing w:line="360" w:lineRule="auto"/>
        <w:jc w:val="both"/>
        <w:rPr>
          <w:rFonts w:ascii="Times New Roman" w:hAnsi="Times New Roman" w:cs="Times New Roman"/>
          <w:color w:val="000000" w:themeColor="text1"/>
          <w:sz w:val="24"/>
          <w:szCs w:val="24"/>
        </w:rPr>
      </w:pPr>
      <w:bookmarkStart w:id="5" w:name="_Hlk211286596"/>
      <w:r w:rsidRPr="004F52D6">
        <w:rPr>
          <w:rFonts w:ascii="Times New Roman" w:hAnsi="Times New Roman" w:cs="Times New Roman"/>
          <w:b/>
          <w:bCs/>
          <w:sz w:val="24"/>
          <w:szCs w:val="24"/>
        </w:rPr>
        <w:t>[</w:t>
      </w:r>
      <w:r w:rsidR="00777156" w:rsidRPr="004F52D6">
        <w:rPr>
          <w:rFonts w:ascii="Times New Roman" w:hAnsi="Times New Roman" w:cs="Times New Roman"/>
          <w:b/>
          <w:bCs/>
          <w:sz w:val="24"/>
          <w:szCs w:val="24"/>
        </w:rPr>
        <w:t>10</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481CA4">
        <w:rPr>
          <w:rStyle w:val="Hyperlink"/>
          <w:rFonts w:ascii="Times New Roman" w:hAnsi="Times New Roman" w:cs="Times New Roman"/>
          <w:color w:val="000000" w:themeColor="text1"/>
          <w:sz w:val="24"/>
          <w:szCs w:val="24"/>
          <w:u w:val="none"/>
        </w:rPr>
        <w:t>Gouli Bi Irié Marc1, Konan Kouadio Franck</w:t>
      </w:r>
      <w:r>
        <w:rPr>
          <w:rStyle w:val="Hyperlink"/>
          <w:rFonts w:ascii="Times New Roman" w:hAnsi="Times New Roman" w:cs="Times New Roman"/>
          <w:color w:val="000000" w:themeColor="text1"/>
          <w:sz w:val="24"/>
          <w:szCs w:val="24"/>
          <w:u w:val="none"/>
        </w:rPr>
        <w:t>,</w:t>
      </w:r>
      <w:r w:rsidRPr="00481CA4">
        <w:rPr>
          <w:rStyle w:val="Hyperlink"/>
          <w:rFonts w:ascii="Times New Roman" w:hAnsi="Times New Roman" w:cs="Times New Roman"/>
          <w:color w:val="000000" w:themeColor="text1"/>
          <w:sz w:val="24"/>
          <w:szCs w:val="24"/>
          <w:u w:val="none"/>
        </w:rPr>
        <w:t xml:space="preserve"> Zran Vanh Eric-</w:t>
      </w:r>
      <w:r w:rsidR="008076B2" w:rsidRPr="00481CA4">
        <w:rPr>
          <w:rStyle w:val="Hyperlink"/>
          <w:rFonts w:ascii="Times New Roman" w:hAnsi="Times New Roman" w:cs="Times New Roman"/>
          <w:color w:val="000000" w:themeColor="text1"/>
          <w:sz w:val="24"/>
          <w:szCs w:val="24"/>
          <w:u w:val="none"/>
        </w:rPr>
        <w:t>Simon</w:t>
      </w:r>
      <w:r w:rsidR="008076B2">
        <w:rPr>
          <w:rStyle w:val="Hyperlink"/>
          <w:rFonts w:ascii="Times New Roman" w:hAnsi="Times New Roman" w:cs="Times New Roman"/>
          <w:color w:val="000000" w:themeColor="text1"/>
          <w:sz w:val="24"/>
          <w:szCs w:val="24"/>
          <w:u w:val="none"/>
        </w:rPr>
        <w:t>,</w:t>
      </w:r>
      <w:r w:rsidR="008076B2" w:rsidRPr="00481CA4">
        <w:rPr>
          <w:rStyle w:val="Hyperlink"/>
          <w:rFonts w:ascii="Times New Roman" w:hAnsi="Times New Roman" w:cs="Times New Roman"/>
          <w:color w:val="000000" w:themeColor="text1"/>
          <w:sz w:val="24"/>
          <w:szCs w:val="24"/>
          <w:u w:val="none"/>
        </w:rPr>
        <w:t xml:space="preserve"> Yapi</w:t>
      </w:r>
      <w:r w:rsidRPr="00481CA4">
        <w:rPr>
          <w:rStyle w:val="Hyperlink"/>
          <w:rFonts w:ascii="Times New Roman" w:hAnsi="Times New Roman" w:cs="Times New Roman"/>
          <w:color w:val="000000" w:themeColor="text1"/>
          <w:sz w:val="24"/>
          <w:szCs w:val="24"/>
          <w:u w:val="none"/>
        </w:rPr>
        <w:t xml:space="preserve"> Yapo </w:t>
      </w:r>
      <w:r w:rsidRPr="00481CA4">
        <w:rPr>
          <w:rStyle w:val="Hyperlink"/>
          <w:rFonts w:ascii="Times New Roman" w:hAnsi="Times New Roman" w:cs="Times New Roman"/>
          <w:color w:val="000000" w:themeColor="text1"/>
          <w:sz w:val="24"/>
          <w:szCs w:val="24"/>
          <w:u w:val="none"/>
        </w:rPr>
        <w:lastRenderedPageBreak/>
        <w:t>Hermann</w:t>
      </w:r>
      <w:r w:rsidR="00E20B39">
        <w:rPr>
          <w:rStyle w:val="Hyperlink"/>
          <w:rFonts w:ascii="Times New Roman" w:hAnsi="Times New Roman" w:cs="Times New Roman"/>
          <w:color w:val="000000" w:themeColor="text1"/>
          <w:sz w:val="24"/>
          <w:szCs w:val="24"/>
          <w:u w:val="none"/>
        </w:rPr>
        <w:t xml:space="preserve"> (</w:t>
      </w:r>
      <w:r w:rsidR="00E20B39" w:rsidRPr="00C4279A">
        <w:rPr>
          <w:rStyle w:val="Hyperlink"/>
          <w:rFonts w:ascii="Times New Roman" w:hAnsi="Times New Roman" w:cs="Times New Roman"/>
          <w:color w:val="000000" w:themeColor="text1"/>
          <w:sz w:val="24"/>
          <w:szCs w:val="24"/>
          <w:u w:val="none"/>
        </w:rPr>
        <w:t>2025</w:t>
      </w:r>
      <w:r w:rsidR="00E20B39">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 xml:space="preserve"> </w:t>
      </w:r>
      <w:r w:rsidRPr="00481CA4">
        <w:rPr>
          <w:rStyle w:val="Hyperlink"/>
          <w:rFonts w:ascii="Times New Roman" w:hAnsi="Times New Roman" w:cs="Times New Roman"/>
          <w:color w:val="000000" w:themeColor="text1"/>
          <w:sz w:val="24"/>
          <w:szCs w:val="24"/>
          <w:u w:val="none"/>
        </w:rPr>
        <w:t>Evaluation of Pesticide Contamination Levels in Pineapple Plantations Soils in Three Areas of the Sud-comoé</w:t>
      </w:r>
      <w:r>
        <w:rPr>
          <w:rStyle w:val="Hyperlink"/>
          <w:rFonts w:ascii="Times New Roman" w:hAnsi="Times New Roman" w:cs="Times New Roman"/>
          <w:color w:val="000000" w:themeColor="text1"/>
          <w:sz w:val="24"/>
          <w:szCs w:val="24"/>
          <w:u w:val="none"/>
        </w:rPr>
        <w:t xml:space="preserve"> </w:t>
      </w:r>
      <w:r w:rsidRPr="00481CA4">
        <w:rPr>
          <w:rStyle w:val="Hyperlink"/>
          <w:rFonts w:ascii="Times New Roman" w:hAnsi="Times New Roman" w:cs="Times New Roman"/>
          <w:color w:val="000000" w:themeColor="text1"/>
          <w:sz w:val="24"/>
          <w:szCs w:val="24"/>
          <w:u w:val="none"/>
        </w:rPr>
        <w:t>Region (Côte D'Ivoire)</w:t>
      </w:r>
      <w:r>
        <w:rPr>
          <w:rStyle w:val="Hyperlink"/>
          <w:rFonts w:ascii="Times New Roman" w:hAnsi="Times New Roman" w:cs="Times New Roman"/>
          <w:color w:val="000000" w:themeColor="text1"/>
          <w:sz w:val="24"/>
          <w:szCs w:val="24"/>
          <w:u w:val="none"/>
        </w:rPr>
        <w:t xml:space="preserve"> </w:t>
      </w:r>
      <w:r w:rsidRPr="00C4279A">
        <w:rPr>
          <w:rStyle w:val="Hyperlink"/>
          <w:rFonts w:ascii="Times New Roman" w:hAnsi="Times New Roman" w:cs="Times New Roman"/>
          <w:color w:val="000000" w:themeColor="text1"/>
          <w:sz w:val="24"/>
          <w:szCs w:val="24"/>
          <w:u w:val="none"/>
        </w:rPr>
        <w:t>American Journal of Applied Chemistry, Vol. 13, No. 1</w:t>
      </w:r>
      <w:proofErr w:type="gramStart"/>
      <w:r w:rsidRPr="00C4279A">
        <w:rPr>
          <w:rStyle w:val="Hyperlink"/>
          <w:rFonts w:ascii="Times New Roman" w:hAnsi="Times New Roman" w:cs="Times New Roman"/>
          <w:color w:val="000000" w:themeColor="text1"/>
          <w:sz w:val="24"/>
          <w:szCs w:val="24"/>
          <w:u w:val="none"/>
        </w:rPr>
        <w:t>,pp.16</w:t>
      </w:r>
      <w:proofErr w:type="gramEnd"/>
      <w:r w:rsidRPr="00C4279A">
        <w:rPr>
          <w:rStyle w:val="Hyperlink"/>
          <w:rFonts w:ascii="Times New Roman" w:hAnsi="Times New Roman" w:cs="Times New Roman"/>
          <w:color w:val="000000" w:themeColor="text1"/>
          <w:sz w:val="24"/>
          <w:szCs w:val="24"/>
          <w:u w:val="none"/>
        </w:rPr>
        <w:t>-21</w:t>
      </w:r>
      <w:r>
        <w:rPr>
          <w:rStyle w:val="Hyperlink"/>
          <w:rFonts w:ascii="Times New Roman" w:hAnsi="Times New Roman" w:cs="Times New Roman"/>
          <w:color w:val="000000" w:themeColor="text1"/>
          <w:sz w:val="24"/>
          <w:szCs w:val="24"/>
          <w:u w:val="none"/>
        </w:rPr>
        <w:t xml:space="preserve"> </w:t>
      </w:r>
      <w:hyperlink r:id="rId18" w:history="1">
        <w:r w:rsidRPr="00CB5342">
          <w:rPr>
            <w:rStyle w:val="Hyperlink"/>
            <w:rFonts w:ascii="Times New Roman" w:hAnsi="Times New Roman" w:cs="Times New Roman"/>
            <w:sz w:val="24"/>
            <w:szCs w:val="24"/>
            <w:u w:val="none"/>
          </w:rPr>
          <w:t>https://doi.org/10.11648/j.ajac.20251301.12</w:t>
        </w:r>
      </w:hyperlink>
    </w:p>
    <w:p w14:paraId="694379E5" w14:textId="4D3977E7" w:rsidR="00813894" w:rsidRDefault="00813894" w:rsidP="00813894">
      <w:pPr>
        <w:spacing w:line="360" w:lineRule="auto"/>
        <w:jc w:val="both"/>
        <w:rPr>
          <w:rFonts w:ascii="Cambria Math" w:hAnsi="Cambria Math" w:cs="Cambria Math"/>
          <w:sz w:val="24"/>
          <w:szCs w:val="24"/>
        </w:rPr>
      </w:pPr>
      <w:bookmarkStart w:id="6" w:name="_Hlk211287890"/>
      <w:bookmarkEnd w:id="5"/>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1</w:t>
      </w:r>
      <w:r w:rsidR="004E696A" w:rsidRPr="004F52D6">
        <w:rPr>
          <w:rFonts w:ascii="Times New Roman" w:hAnsi="Times New Roman" w:cs="Times New Roman"/>
          <w:b/>
          <w:bCs/>
          <w:sz w:val="24"/>
          <w:szCs w:val="24"/>
        </w:rPr>
        <w:t>1</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bookmarkEnd w:id="6"/>
      <w:r w:rsidR="00621504" w:rsidRPr="00621504">
        <w:rPr>
          <w:rFonts w:ascii="Times New Roman" w:hAnsi="Times New Roman" w:cs="Times New Roman"/>
          <w:sz w:val="24"/>
          <w:szCs w:val="24"/>
        </w:rPr>
        <w:t>SUN, Mingwei, HU, Haoyuan, PANG, Wei, et al</w:t>
      </w:r>
      <w:r w:rsidR="00621504">
        <w:rPr>
          <w:rFonts w:ascii="Times New Roman" w:hAnsi="Times New Roman" w:cs="Times New Roman"/>
          <w:sz w:val="24"/>
          <w:szCs w:val="24"/>
        </w:rPr>
        <w:t xml:space="preserve"> </w:t>
      </w:r>
      <w:r w:rsidR="00621504" w:rsidRPr="00621504">
        <w:rPr>
          <w:rFonts w:ascii="Times New Roman" w:hAnsi="Times New Roman" w:cs="Times New Roman"/>
          <w:sz w:val="24"/>
          <w:szCs w:val="24"/>
        </w:rPr>
        <w:t>2023. Acp-bc: a model for accurate identification of anticancer peptides based on fusion features of bidirectional long short-term memory and chemically derived information. International Journal of Molecular Sciences, vol. 24, no 20, p. 15447.</w:t>
      </w:r>
      <w:r w:rsidR="00621504" w:rsidRPr="00621504">
        <w:t xml:space="preserve"> </w:t>
      </w:r>
      <w:r w:rsidR="00621504" w:rsidRPr="00621504">
        <w:rPr>
          <w:rFonts w:ascii="Times New Roman" w:hAnsi="Times New Roman" w:cs="Times New Roman"/>
          <w:color w:val="0070C0"/>
          <w:sz w:val="24"/>
          <w:szCs w:val="24"/>
        </w:rPr>
        <w:t>https://doi.org/10.3390/ijms242015447</w:t>
      </w:r>
    </w:p>
    <w:p w14:paraId="005FA9FD" w14:textId="613C645C" w:rsidR="008120BC" w:rsidRDefault="008120BC" w:rsidP="00813894">
      <w:pPr>
        <w:spacing w:line="360" w:lineRule="auto"/>
        <w:jc w:val="both"/>
        <w:rPr>
          <w:rFonts w:ascii="Cambria Math" w:hAnsi="Cambria Math" w:cs="Cambria Math"/>
          <w:sz w:val="24"/>
          <w:szCs w:val="24"/>
        </w:rPr>
      </w:pPr>
      <w:r w:rsidRPr="004F52D6">
        <w:rPr>
          <w:rFonts w:ascii="Times New Roman" w:hAnsi="Times New Roman" w:cs="Times New Roman"/>
          <w:b/>
          <w:bCs/>
          <w:sz w:val="24"/>
          <w:szCs w:val="24"/>
        </w:rPr>
        <w:t>[1</w:t>
      </w:r>
      <w:r w:rsidR="004E696A" w:rsidRPr="004F52D6">
        <w:rPr>
          <w:rFonts w:ascii="Times New Roman" w:hAnsi="Times New Roman" w:cs="Times New Roman"/>
          <w:b/>
          <w:bCs/>
          <w:sz w:val="24"/>
          <w:szCs w:val="24"/>
        </w:rPr>
        <w:t>2</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621504" w:rsidRPr="00621504">
        <w:rPr>
          <w:rFonts w:ascii="Cambria Math" w:hAnsi="Cambria Math" w:cs="Cambria Math"/>
          <w:sz w:val="24"/>
          <w:szCs w:val="24"/>
        </w:rPr>
        <w:t xml:space="preserve">KEBE, Alhaji Alusine, HAMEED, Shumaila, FAROOQ, Muhammad Sohail, et al. Enhancing </w:t>
      </w:r>
      <w:proofErr w:type="spellStart"/>
      <w:r w:rsidR="00621504" w:rsidRPr="00621504">
        <w:rPr>
          <w:rFonts w:ascii="Cambria Math" w:hAnsi="Cambria Math" w:cs="Cambria Math"/>
          <w:sz w:val="24"/>
          <w:szCs w:val="24"/>
        </w:rPr>
        <w:t>crop</w:t>
      </w:r>
      <w:proofErr w:type="spellEnd"/>
      <w:r w:rsidR="00621504" w:rsidRPr="00621504">
        <w:rPr>
          <w:rFonts w:ascii="Cambria Math" w:hAnsi="Cambria Math" w:cs="Cambria Math"/>
          <w:sz w:val="24"/>
          <w:szCs w:val="24"/>
        </w:rPr>
        <w:t xml:space="preserve"> protection and </w:t>
      </w:r>
      <w:proofErr w:type="spellStart"/>
      <w:r w:rsidR="00621504" w:rsidRPr="00621504">
        <w:rPr>
          <w:rFonts w:ascii="Cambria Math" w:hAnsi="Cambria Math" w:cs="Cambria Math"/>
          <w:sz w:val="24"/>
          <w:szCs w:val="24"/>
        </w:rPr>
        <w:t>yield</w:t>
      </w:r>
      <w:proofErr w:type="spellEnd"/>
      <w:r w:rsidR="00621504" w:rsidRPr="00621504">
        <w:rPr>
          <w:rFonts w:ascii="Cambria Math" w:hAnsi="Cambria Math" w:cs="Cambria Math"/>
          <w:sz w:val="24"/>
          <w:szCs w:val="24"/>
        </w:rPr>
        <w:t xml:space="preserve"> </w:t>
      </w:r>
      <w:proofErr w:type="spellStart"/>
      <w:r w:rsidR="00621504" w:rsidRPr="00621504">
        <w:rPr>
          <w:rFonts w:ascii="Cambria Math" w:hAnsi="Cambria Math" w:cs="Cambria Math"/>
          <w:sz w:val="24"/>
          <w:szCs w:val="24"/>
        </w:rPr>
        <w:t>through</w:t>
      </w:r>
      <w:proofErr w:type="spellEnd"/>
      <w:r w:rsidR="00621504" w:rsidRPr="00621504">
        <w:rPr>
          <w:rFonts w:ascii="Cambria Math" w:hAnsi="Cambria Math" w:cs="Cambria Math"/>
          <w:sz w:val="24"/>
          <w:szCs w:val="24"/>
        </w:rPr>
        <w:t xml:space="preserve"> </w:t>
      </w:r>
      <w:proofErr w:type="spellStart"/>
      <w:r w:rsidR="00621504" w:rsidRPr="00621504">
        <w:rPr>
          <w:rFonts w:ascii="Cambria Math" w:hAnsi="Cambria Math" w:cs="Cambria Math"/>
          <w:sz w:val="24"/>
          <w:szCs w:val="24"/>
        </w:rPr>
        <w:t>precision</w:t>
      </w:r>
      <w:proofErr w:type="spellEnd"/>
      <w:r w:rsidR="00621504" w:rsidRPr="00621504">
        <w:rPr>
          <w:rFonts w:ascii="Cambria Math" w:hAnsi="Cambria Math" w:cs="Cambria Math"/>
          <w:sz w:val="24"/>
          <w:szCs w:val="24"/>
        </w:rPr>
        <w:t xml:space="preserve"> agriculture and </w:t>
      </w:r>
      <w:proofErr w:type="spellStart"/>
      <w:r w:rsidR="00621504" w:rsidRPr="00621504">
        <w:rPr>
          <w:rFonts w:ascii="Cambria Math" w:hAnsi="Cambria Math" w:cs="Cambria Math"/>
          <w:sz w:val="24"/>
          <w:szCs w:val="24"/>
        </w:rPr>
        <w:t>integrated</w:t>
      </w:r>
      <w:proofErr w:type="spellEnd"/>
      <w:r w:rsidR="00621504" w:rsidRPr="00621504">
        <w:rPr>
          <w:rFonts w:ascii="Cambria Math" w:hAnsi="Cambria Math" w:cs="Cambria Math"/>
          <w:sz w:val="24"/>
          <w:szCs w:val="24"/>
        </w:rPr>
        <w:t xml:space="preserve"> </w:t>
      </w:r>
      <w:proofErr w:type="spellStart"/>
      <w:r w:rsidR="00621504" w:rsidRPr="00621504">
        <w:rPr>
          <w:rFonts w:ascii="Cambria Math" w:hAnsi="Cambria Math" w:cs="Cambria Math"/>
          <w:sz w:val="24"/>
          <w:szCs w:val="24"/>
        </w:rPr>
        <w:t>pest</w:t>
      </w:r>
      <w:proofErr w:type="spellEnd"/>
      <w:r w:rsidR="00621504" w:rsidRPr="00621504">
        <w:rPr>
          <w:rFonts w:ascii="Cambria Math" w:hAnsi="Cambria Math" w:cs="Cambria Math"/>
          <w:sz w:val="24"/>
          <w:szCs w:val="24"/>
        </w:rPr>
        <w:t xml:space="preserve"> management: </w:t>
      </w:r>
      <w:proofErr w:type="spellStart"/>
      <w:r w:rsidR="00621504" w:rsidRPr="00621504">
        <w:rPr>
          <w:rFonts w:ascii="Cambria Math" w:hAnsi="Cambria Math" w:cs="Cambria Math"/>
          <w:sz w:val="24"/>
          <w:szCs w:val="24"/>
        </w:rPr>
        <w:t>a</w:t>
      </w:r>
      <w:proofErr w:type="spellEnd"/>
      <w:r w:rsidR="00621504" w:rsidRPr="00621504">
        <w:rPr>
          <w:rFonts w:ascii="Cambria Math" w:hAnsi="Cambria Math" w:cs="Cambria Math"/>
          <w:sz w:val="24"/>
          <w:szCs w:val="24"/>
        </w:rPr>
        <w:t xml:space="preserve"> </w:t>
      </w:r>
      <w:proofErr w:type="spellStart"/>
      <w:r w:rsidR="00621504" w:rsidRPr="00621504">
        <w:rPr>
          <w:rFonts w:ascii="Cambria Math" w:hAnsi="Cambria Math" w:cs="Cambria Math"/>
          <w:sz w:val="24"/>
          <w:szCs w:val="24"/>
        </w:rPr>
        <w:t>comprehensive</w:t>
      </w:r>
      <w:proofErr w:type="spellEnd"/>
      <w:r w:rsidR="00621504" w:rsidRPr="00621504">
        <w:rPr>
          <w:rFonts w:ascii="Cambria Math" w:hAnsi="Cambria Math" w:cs="Cambria Math"/>
          <w:sz w:val="24"/>
          <w:szCs w:val="24"/>
        </w:rPr>
        <w:t xml:space="preserve"> </w:t>
      </w:r>
      <w:proofErr w:type="spellStart"/>
      <w:r w:rsidR="00621504" w:rsidRPr="00621504">
        <w:rPr>
          <w:rFonts w:ascii="Cambria Math" w:hAnsi="Cambria Math" w:cs="Cambria Math"/>
          <w:sz w:val="24"/>
          <w:szCs w:val="24"/>
        </w:rPr>
        <w:t>review</w:t>
      </w:r>
      <w:proofErr w:type="spellEnd"/>
      <w:r w:rsidR="00621504" w:rsidRPr="00621504">
        <w:rPr>
          <w:rFonts w:ascii="Cambria Math" w:hAnsi="Cambria Math" w:cs="Cambria Math"/>
          <w:sz w:val="24"/>
          <w:szCs w:val="24"/>
        </w:rPr>
        <w:t>. Asian Journal of Research in Crop Science, 2023, vol. 8, no 4</w:t>
      </w:r>
      <w:proofErr w:type="gramStart"/>
      <w:r w:rsidR="00621504" w:rsidRPr="00621504">
        <w:rPr>
          <w:rFonts w:ascii="Cambria Math" w:hAnsi="Cambria Math" w:cs="Cambria Math"/>
          <w:sz w:val="24"/>
          <w:szCs w:val="24"/>
        </w:rPr>
        <w:t>,p.443</w:t>
      </w:r>
      <w:proofErr w:type="gramEnd"/>
      <w:r w:rsidR="00621504" w:rsidRPr="00621504">
        <w:rPr>
          <w:rFonts w:ascii="Cambria Math" w:hAnsi="Cambria Math" w:cs="Cambria Math"/>
          <w:sz w:val="24"/>
          <w:szCs w:val="24"/>
        </w:rPr>
        <w:t>-453.</w:t>
      </w:r>
      <w:r w:rsidR="00621504">
        <w:rPr>
          <w:rFonts w:ascii="Cambria Math" w:hAnsi="Cambria Math" w:cs="Cambria Math"/>
          <w:sz w:val="24"/>
          <w:szCs w:val="24"/>
        </w:rPr>
        <w:t xml:space="preserve"> </w:t>
      </w:r>
      <w:r w:rsidR="00621504" w:rsidRPr="00621504">
        <w:rPr>
          <w:rFonts w:ascii="Times New Roman" w:hAnsi="Times New Roman" w:cs="Times New Roman"/>
          <w:color w:val="0070C0"/>
          <w:sz w:val="24"/>
          <w:szCs w:val="24"/>
        </w:rPr>
        <w:t>DOI: 10.9734/AJRCS/2023/v8i4225</w:t>
      </w:r>
    </w:p>
    <w:p w14:paraId="5CA842A5" w14:textId="2EB956E4" w:rsidR="00813894" w:rsidRDefault="00813894" w:rsidP="00813894">
      <w:pPr>
        <w:spacing w:line="360" w:lineRule="auto"/>
        <w:jc w:val="both"/>
        <w:rPr>
          <w:rFonts w:ascii="Times New Roman" w:hAnsi="Times New Roman" w:cs="Times New Roman"/>
          <w:sz w:val="24"/>
          <w:szCs w:val="24"/>
        </w:rPr>
      </w:pPr>
      <w:bookmarkStart w:id="7" w:name="_Hlk211289109"/>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1</w:t>
      </w:r>
      <w:r w:rsidR="004E696A" w:rsidRPr="004F52D6">
        <w:rPr>
          <w:rFonts w:ascii="Times New Roman" w:hAnsi="Times New Roman" w:cs="Times New Roman"/>
          <w:b/>
          <w:bCs/>
          <w:sz w:val="24"/>
          <w:szCs w:val="24"/>
        </w:rPr>
        <w:t>3</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bookmarkEnd w:id="7"/>
      <w:r w:rsidR="00F6731F" w:rsidRPr="00F6731F">
        <w:rPr>
          <w:rFonts w:ascii="Times New Roman" w:hAnsi="Times New Roman" w:cs="Times New Roman"/>
          <w:sz w:val="24"/>
          <w:szCs w:val="24"/>
        </w:rPr>
        <w:t>HARMS, Nathan E., KNIGHT, Ian A., PRATT, Paul D., et al</w:t>
      </w:r>
      <w:r w:rsidR="00F6731F">
        <w:rPr>
          <w:rFonts w:ascii="Times New Roman" w:hAnsi="Times New Roman" w:cs="Times New Roman"/>
          <w:sz w:val="24"/>
          <w:szCs w:val="24"/>
        </w:rPr>
        <w:t xml:space="preserve"> </w:t>
      </w:r>
      <w:r w:rsidR="00F6731F" w:rsidRPr="00F6731F">
        <w:rPr>
          <w:rFonts w:ascii="Times New Roman" w:hAnsi="Times New Roman" w:cs="Times New Roman"/>
          <w:sz w:val="24"/>
          <w:szCs w:val="24"/>
        </w:rPr>
        <w:t xml:space="preserve">2021. Climate mismatch between introduced biological control agents and their invasive host </w:t>
      </w:r>
      <w:r w:rsidR="00451CC3" w:rsidRPr="00F6731F">
        <w:rPr>
          <w:rFonts w:ascii="Times New Roman" w:hAnsi="Times New Roman" w:cs="Times New Roman"/>
          <w:sz w:val="24"/>
          <w:szCs w:val="24"/>
        </w:rPr>
        <w:t>plants :</w:t>
      </w:r>
      <w:r w:rsidR="00F6731F" w:rsidRPr="00F6731F">
        <w:rPr>
          <w:rFonts w:ascii="Times New Roman" w:hAnsi="Times New Roman" w:cs="Times New Roman"/>
          <w:sz w:val="24"/>
          <w:szCs w:val="24"/>
        </w:rPr>
        <w:t xml:space="preserve"> improving biological control of tropical weeds in temperate regions. </w:t>
      </w:r>
      <w:r w:rsidR="00F6731F" w:rsidRPr="00F6731F">
        <w:rPr>
          <w:rFonts w:ascii="Times New Roman" w:hAnsi="Times New Roman" w:cs="Times New Roman"/>
          <w:sz w:val="24"/>
          <w:szCs w:val="24"/>
        </w:rPr>
        <w:lastRenderedPageBreak/>
        <w:t xml:space="preserve">Insects, vol. 12, no 6, p. 549. </w:t>
      </w:r>
      <w:r w:rsidR="00F6731F" w:rsidRPr="00F6731F">
        <w:rPr>
          <w:rFonts w:ascii="Times New Roman" w:hAnsi="Times New Roman" w:cs="Times New Roman"/>
          <w:color w:val="0070C0"/>
          <w:sz w:val="24"/>
          <w:szCs w:val="24"/>
        </w:rPr>
        <w:t>https://doi.org/10.3390/insects12060549</w:t>
      </w:r>
    </w:p>
    <w:p w14:paraId="4686B4A4" w14:textId="13110CF1"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sidR="00D169D7" w:rsidRPr="004F52D6">
        <w:rPr>
          <w:rFonts w:ascii="Times New Roman" w:hAnsi="Times New Roman" w:cs="Times New Roman"/>
          <w:b/>
          <w:bCs/>
          <w:sz w:val="24"/>
          <w:szCs w:val="24"/>
        </w:rPr>
        <w:t>4</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9E3920" w:rsidRPr="009E3920">
        <w:rPr>
          <w:rFonts w:ascii="Times New Roman" w:hAnsi="Times New Roman" w:cs="Times New Roman"/>
          <w:sz w:val="24"/>
          <w:szCs w:val="24"/>
        </w:rPr>
        <w:t xml:space="preserve">YASIR, Muhammad, HOSSAIN, Abul, et PRATAP-SINGH, Anubhav. Pesticide </w:t>
      </w:r>
      <w:r w:rsidR="00451CC3" w:rsidRPr="009E3920">
        <w:rPr>
          <w:rFonts w:ascii="Times New Roman" w:hAnsi="Times New Roman" w:cs="Times New Roman"/>
          <w:sz w:val="24"/>
          <w:szCs w:val="24"/>
        </w:rPr>
        <w:t>degradation :</w:t>
      </w:r>
      <w:r w:rsidR="009E3920" w:rsidRPr="009E3920">
        <w:rPr>
          <w:rFonts w:ascii="Times New Roman" w:hAnsi="Times New Roman" w:cs="Times New Roman"/>
          <w:sz w:val="24"/>
          <w:szCs w:val="24"/>
        </w:rPr>
        <w:t xml:space="preserve"> Impacts on soil fertility and nutrient cycling. Environments, 2025, vol. 12, no 8, p. 272.</w:t>
      </w:r>
      <w:r w:rsidR="009E3920" w:rsidRPr="009E3920">
        <w:t xml:space="preserve"> </w:t>
      </w:r>
      <w:r w:rsidR="009E3920" w:rsidRPr="009E3920">
        <w:rPr>
          <w:rFonts w:ascii="Times New Roman" w:hAnsi="Times New Roman" w:cs="Times New Roman"/>
          <w:color w:val="0070C0"/>
          <w:sz w:val="24"/>
          <w:szCs w:val="24"/>
        </w:rPr>
        <w:t>https://doi.org/10.3390/environments12080272</w:t>
      </w:r>
    </w:p>
    <w:p w14:paraId="38CCD96F" w14:textId="14E51367" w:rsidR="00813894" w:rsidRDefault="00813894" w:rsidP="00D85F18">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sidR="00D169D7" w:rsidRPr="004F52D6">
        <w:rPr>
          <w:rFonts w:ascii="Times New Roman" w:hAnsi="Times New Roman" w:cs="Times New Roman"/>
          <w:b/>
          <w:bCs/>
          <w:sz w:val="24"/>
          <w:szCs w:val="24"/>
        </w:rPr>
        <w:t>5</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3D198D" w:rsidRPr="003D198D">
        <w:rPr>
          <w:rFonts w:ascii="Times New Roman" w:hAnsi="Times New Roman" w:cs="Times New Roman"/>
          <w:sz w:val="24"/>
          <w:szCs w:val="24"/>
        </w:rPr>
        <w:t>NOMAN, Md Abu, FENG, Weihua, ZHU, Genhai, et al</w:t>
      </w:r>
      <w:r w:rsidR="003D198D">
        <w:rPr>
          <w:rFonts w:ascii="Times New Roman" w:hAnsi="Times New Roman" w:cs="Times New Roman"/>
          <w:sz w:val="24"/>
          <w:szCs w:val="24"/>
        </w:rPr>
        <w:t xml:space="preserve"> </w:t>
      </w:r>
      <w:r w:rsidR="003D198D" w:rsidRPr="003D198D">
        <w:rPr>
          <w:rFonts w:ascii="Times New Roman" w:hAnsi="Times New Roman" w:cs="Times New Roman"/>
          <w:sz w:val="24"/>
          <w:szCs w:val="24"/>
        </w:rPr>
        <w:t>2022. Bioaccumulation and potential human health risks of metals in commercially important fishes and shellfishes from Hangzhou Bay, China. Scientific Reports, vol. 12, no 1, p. 4634.</w:t>
      </w:r>
      <w:r w:rsidR="003D198D" w:rsidRPr="003D198D">
        <w:t xml:space="preserve"> </w:t>
      </w:r>
      <w:r w:rsidR="003D198D" w:rsidRPr="003D198D">
        <w:rPr>
          <w:rFonts w:ascii="Times New Roman" w:hAnsi="Times New Roman" w:cs="Times New Roman"/>
          <w:color w:val="0070C0"/>
          <w:sz w:val="24"/>
          <w:szCs w:val="24"/>
        </w:rPr>
        <w:t>https://doi.org/10.1038/s41598-022-08471-y</w:t>
      </w:r>
    </w:p>
    <w:p w14:paraId="25BE59B5" w14:textId="6DE4637C"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sidR="00D169D7" w:rsidRPr="004F52D6">
        <w:rPr>
          <w:rFonts w:ascii="Times New Roman" w:hAnsi="Times New Roman" w:cs="Times New Roman"/>
          <w:b/>
          <w:bCs/>
          <w:sz w:val="24"/>
          <w:szCs w:val="24"/>
        </w:rPr>
        <w:t>6</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A60BAD" w:rsidRPr="00A60BAD">
        <w:rPr>
          <w:rFonts w:ascii="Times New Roman" w:hAnsi="Times New Roman" w:cs="Times New Roman"/>
          <w:sz w:val="24"/>
          <w:szCs w:val="24"/>
        </w:rPr>
        <w:t>UDDIN, Rayhan, THAKUR, Mostak Uddin, UDDIN, Mohammad Zia, et al</w:t>
      </w:r>
      <w:r w:rsidR="00A60BAD">
        <w:rPr>
          <w:rFonts w:ascii="Times New Roman" w:hAnsi="Times New Roman" w:cs="Times New Roman"/>
          <w:sz w:val="24"/>
          <w:szCs w:val="24"/>
        </w:rPr>
        <w:t xml:space="preserve"> </w:t>
      </w:r>
      <w:r w:rsidR="00A60BAD" w:rsidRPr="00A60BAD">
        <w:rPr>
          <w:rFonts w:ascii="Times New Roman" w:hAnsi="Times New Roman" w:cs="Times New Roman"/>
          <w:sz w:val="24"/>
          <w:szCs w:val="24"/>
        </w:rPr>
        <w:t>2021. Study of nitrate levels in fruits and vegetables to assess the potential health risks in Bangladesh. Scientific Reports, vol. 11</w:t>
      </w:r>
      <w:proofErr w:type="gramStart"/>
      <w:r w:rsidR="00A60BAD" w:rsidRPr="00A60BAD">
        <w:rPr>
          <w:rFonts w:ascii="Times New Roman" w:hAnsi="Times New Roman" w:cs="Times New Roman"/>
          <w:sz w:val="24"/>
          <w:szCs w:val="24"/>
        </w:rPr>
        <w:t>,no1,p.4704</w:t>
      </w:r>
      <w:proofErr w:type="gramEnd"/>
      <w:r w:rsidR="00A60BAD" w:rsidRPr="00A60BAD">
        <w:rPr>
          <w:rFonts w:ascii="Times New Roman" w:hAnsi="Times New Roman" w:cs="Times New Roman"/>
          <w:sz w:val="24"/>
          <w:szCs w:val="24"/>
        </w:rPr>
        <w:t>.</w:t>
      </w:r>
      <w:r w:rsidR="00A60BAD" w:rsidRPr="00A60BAD">
        <w:t xml:space="preserve"> </w:t>
      </w:r>
      <w:r w:rsidR="00A60BAD" w:rsidRPr="00A60BAD">
        <w:rPr>
          <w:rFonts w:ascii="Times New Roman" w:hAnsi="Times New Roman" w:cs="Times New Roman"/>
          <w:color w:val="0070C0"/>
          <w:sz w:val="24"/>
          <w:szCs w:val="24"/>
        </w:rPr>
        <w:t>https://doi.org/10.1038/s41598-021-84032-z</w:t>
      </w:r>
    </w:p>
    <w:p w14:paraId="36148D0B" w14:textId="30893DFA" w:rsidR="00E14386" w:rsidRDefault="00E14386" w:rsidP="00813894">
      <w:pPr>
        <w:spacing w:line="360" w:lineRule="auto"/>
        <w:jc w:val="both"/>
        <w:rPr>
          <w:rFonts w:ascii="Cambria Math" w:hAnsi="Cambria Math" w:cs="Cambria Math"/>
          <w:sz w:val="24"/>
          <w:szCs w:val="24"/>
        </w:rPr>
      </w:pPr>
      <w:r w:rsidRPr="004F52D6">
        <w:rPr>
          <w:rFonts w:ascii="Times New Roman" w:hAnsi="Times New Roman" w:cs="Times New Roman"/>
          <w:b/>
          <w:bCs/>
          <w:sz w:val="24"/>
          <w:szCs w:val="24"/>
        </w:rPr>
        <w:t>[17]</w:t>
      </w:r>
      <w:r>
        <w:rPr>
          <w:rFonts w:ascii="Times New Roman" w:hAnsi="Times New Roman" w:cs="Times New Roman"/>
          <w:sz w:val="24"/>
          <w:szCs w:val="24"/>
        </w:rPr>
        <w:t xml:space="preserve"> </w:t>
      </w:r>
      <w:r w:rsidRPr="006C1084">
        <w:rPr>
          <w:rFonts w:ascii="Times New Roman" w:hAnsi="Times New Roman" w:cs="Times New Roman"/>
          <w:sz w:val="24"/>
          <w:szCs w:val="24"/>
        </w:rPr>
        <w:t>HOSSAIN, Easmin, NESHA, Meherun, CHOWDHURY, Muhammed Alamgir Zaman, et al</w:t>
      </w:r>
      <w:r w:rsidR="00D85F18">
        <w:rPr>
          <w:rFonts w:ascii="Times New Roman" w:hAnsi="Times New Roman" w:cs="Times New Roman"/>
          <w:sz w:val="24"/>
          <w:szCs w:val="24"/>
        </w:rPr>
        <w:t xml:space="preserve"> (</w:t>
      </w:r>
      <w:r w:rsidR="00D85F18" w:rsidRPr="006C1084">
        <w:rPr>
          <w:rFonts w:ascii="Times New Roman" w:hAnsi="Times New Roman" w:cs="Times New Roman"/>
          <w:sz w:val="24"/>
          <w:szCs w:val="24"/>
        </w:rPr>
        <w:t>2023</w:t>
      </w:r>
      <w:r w:rsidR="00D85F18">
        <w:rPr>
          <w:rFonts w:ascii="Times New Roman" w:hAnsi="Times New Roman" w:cs="Times New Roman"/>
          <w:sz w:val="24"/>
          <w:szCs w:val="24"/>
        </w:rPr>
        <w:t>)</w:t>
      </w:r>
      <w:r w:rsidRPr="006C1084">
        <w:rPr>
          <w:rFonts w:ascii="Times New Roman" w:hAnsi="Times New Roman" w:cs="Times New Roman"/>
          <w:sz w:val="24"/>
          <w:szCs w:val="24"/>
        </w:rPr>
        <w:t>. Human health risk assessment of edible body parts of chicken through heavy metals and trace elements quantitative analysis. Plos one, vol. 18, no 3, p. e0279043.</w:t>
      </w:r>
      <w:r w:rsidR="006E033E" w:rsidRPr="006E033E">
        <w:t xml:space="preserve"> </w:t>
      </w:r>
      <w:r w:rsidR="006E033E" w:rsidRPr="006E033E">
        <w:rPr>
          <w:rFonts w:ascii="Times New Roman" w:hAnsi="Times New Roman" w:cs="Times New Roman"/>
          <w:color w:val="0070C0"/>
          <w:sz w:val="24"/>
          <w:szCs w:val="24"/>
        </w:rPr>
        <w:lastRenderedPageBreak/>
        <w:t>https://doi.org/10.1371/journal.pone.0279043</w:t>
      </w:r>
    </w:p>
    <w:p w14:paraId="12843B31" w14:textId="7511DA94" w:rsidR="00813894" w:rsidRDefault="00813894" w:rsidP="00813894">
      <w:pPr>
        <w:spacing w:line="360" w:lineRule="auto"/>
        <w:jc w:val="both"/>
        <w:rPr>
          <w:rFonts w:ascii="Cambria Math" w:hAnsi="Cambria Math" w:cs="Cambria Math"/>
          <w:sz w:val="24"/>
          <w:szCs w:val="24"/>
        </w:rPr>
      </w:pPr>
      <w:r w:rsidRPr="004F52D6">
        <w:rPr>
          <w:rFonts w:ascii="Times New Roman" w:hAnsi="Times New Roman" w:cs="Times New Roman"/>
          <w:b/>
          <w:bCs/>
          <w:sz w:val="24"/>
          <w:szCs w:val="24"/>
        </w:rPr>
        <w:t>[1</w:t>
      </w:r>
      <w:r w:rsidR="00E14386" w:rsidRPr="004F52D6">
        <w:rPr>
          <w:rFonts w:ascii="Times New Roman" w:hAnsi="Times New Roman" w:cs="Times New Roman"/>
          <w:b/>
          <w:bCs/>
          <w:sz w:val="24"/>
          <w:szCs w:val="24"/>
        </w:rPr>
        <w:t>8</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1C1974" w:rsidRPr="001C1974">
        <w:rPr>
          <w:rFonts w:ascii="Times New Roman" w:hAnsi="Times New Roman" w:cs="Times New Roman"/>
          <w:sz w:val="24"/>
          <w:szCs w:val="24"/>
        </w:rPr>
        <w:t>SAKALI, Anastasia-Konstantina, BARGIOTA, Alexandra, BJEKIC-MACUT, Jelica, et al</w:t>
      </w:r>
      <w:r w:rsidR="001C1974">
        <w:rPr>
          <w:rFonts w:ascii="Times New Roman" w:hAnsi="Times New Roman" w:cs="Times New Roman"/>
          <w:sz w:val="24"/>
          <w:szCs w:val="24"/>
        </w:rPr>
        <w:t xml:space="preserve"> </w:t>
      </w:r>
      <w:r w:rsidR="001C1974" w:rsidRPr="001C1974">
        <w:rPr>
          <w:rFonts w:ascii="Times New Roman" w:hAnsi="Times New Roman" w:cs="Times New Roman"/>
          <w:sz w:val="24"/>
          <w:szCs w:val="24"/>
        </w:rPr>
        <w:t>2024. Environmental factors affecting female fertility. Endocrine</w:t>
      </w:r>
      <w:proofErr w:type="gramStart"/>
      <w:r w:rsidR="001C1974" w:rsidRPr="001C1974">
        <w:rPr>
          <w:rFonts w:ascii="Times New Roman" w:hAnsi="Times New Roman" w:cs="Times New Roman"/>
          <w:sz w:val="24"/>
          <w:szCs w:val="24"/>
        </w:rPr>
        <w:t>,vol</w:t>
      </w:r>
      <w:proofErr w:type="gramEnd"/>
      <w:r w:rsidR="001C1974" w:rsidRPr="001C1974">
        <w:rPr>
          <w:rFonts w:ascii="Times New Roman" w:hAnsi="Times New Roman" w:cs="Times New Roman"/>
          <w:sz w:val="24"/>
          <w:szCs w:val="24"/>
        </w:rPr>
        <w:t>. 86, no 1, p. 58-69.</w:t>
      </w:r>
      <w:r w:rsidR="001C1974" w:rsidRPr="001C1974">
        <w:t xml:space="preserve"> </w:t>
      </w:r>
      <w:r w:rsidR="001C1974" w:rsidRPr="001C1974">
        <w:rPr>
          <w:rFonts w:ascii="Times New Roman" w:hAnsi="Times New Roman" w:cs="Times New Roman"/>
          <w:color w:val="0070C0"/>
          <w:sz w:val="24"/>
          <w:szCs w:val="24"/>
        </w:rPr>
        <w:t>https://doi.org/10.1007/s12020-024-03940-y</w:t>
      </w:r>
    </w:p>
    <w:p w14:paraId="583AB6E6" w14:textId="38CFD5C0" w:rsidR="006823C6" w:rsidRDefault="006823C6"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sidR="009163BB" w:rsidRPr="004F52D6">
        <w:rPr>
          <w:rFonts w:ascii="Times New Roman" w:hAnsi="Times New Roman" w:cs="Times New Roman"/>
          <w:b/>
          <w:bCs/>
          <w:sz w:val="24"/>
          <w:szCs w:val="24"/>
        </w:rPr>
        <w:t>9</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26277E" w:rsidRPr="0026277E">
        <w:rPr>
          <w:rFonts w:ascii="Times New Roman" w:hAnsi="Times New Roman" w:cs="Times New Roman"/>
          <w:sz w:val="24"/>
          <w:szCs w:val="24"/>
        </w:rPr>
        <w:t>KARLSSON, Oskar, SVANHOLM, Sofie, ERIKSSON, Andreas, et al</w:t>
      </w:r>
      <w:r w:rsidR="00D85F18">
        <w:rPr>
          <w:rFonts w:ascii="Times New Roman" w:hAnsi="Times New Roman" w:cs="Times New Roman"/>
          <w:sz w:val="24"/>
          <w:szCs w:val="24"/>
        </w:rPr>
        <w:t xml:space="preserve"> (</w:t>
      </w:r>
      <w:r w:rsidR="00D85F18" w:rsidRPr="0026277E">
        <w:rPr>
          <w:rFonts w:ascii="Times New Roman" w:hAnsi="Times New Roman" w:cs="Times New Roman"/>
          <w:sz w:val="24"/>
          <w:szCs w:val="24"/>
        </w:rPr>
        <w:t>2021</w:t>
      </w:r>
      <w:r w:rsidR="00D85F18">
        <w:rPr>
          <w:rFonts w:ascii="Times New Roman" w:hAnsi="Times New Roman" w:cs="Times New Roman"/>
          <w:sz w:val="24"/>
          <w:szCs w:val="24"/>
        </w:rPr>
        <w:t>)</w:t>
      </w:r>
      <w:r w:rsidR="0026277E" w:rsidRPr="0026277E">
        <w:rPr>
          <w:rFonts w:ascii="Times New Roman" w:hAnsi="Times New Roman" w:cs="Times New Roman"/>
          <w:sz w:val="24"/>
          <w:szCs w:val="24"/>
        </w:rPr>
        <w:t>. Pesticide-induced multigenerational effects on amphibian reproduction and metabolism. Science of the Total Environment, vol. 775, p. 145771.</w:t>
      </w:r>
      <w:r w:rsidR="00DF7C9C" w:rsidRPr="00DF7C9C">
        <w:t xml:space="preserve"> </w:t>
      </w:r>
      <w:r w:rsidR="00DF7C9C" w:rsidRPr="00DF7C9C">
        <w:rPr>
          <w:rFonts w:ascii="Times New Roman" w:hAnsi="Times New Roman" w:cs="Times New Roman"/>
          <w:color w:val="0070C0"/>
          <w:sz w:val="24"/>
          <w:szCs w:val="24"/>
        </w:rPr>
        <w:t>https://doi.org/10.1016/j.scitotenv.2021.145771</w:t>
      </w:r>
    </w:p>
    <w:p w14:paraId="1CCFADD2" w14:textId="620E09CA" w:rsidR="009163BB" w:rsidRDefault="009163BB"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[20]</w:t>
      </w:r>
      <w:r>
        <w:rPr>
          <w:rFonts w:ascii="Times New Roman" w:hAnsi="Times New Roman" w:cs="Times New Roman"/>
          <w:sz w:val="24"/>
          <w:szCs w:val="24"/>
        </w:rPr>
        <w:t xml:space="preserve"> </w:t>
      </w:r>
      <w:r w:rsidRPr="006E1F60">
        <w:rPr>
          <w:rFonts w:ascii="Times New Roman" w:hAnsi="Times New Roman" w:cs="Times New Roman"/>
          <w:sz w:val="24"/>
          <w:szCs w:val="24"/>
        </w:rPr>
        <w:t>BOBERG, Julie, JOHANSSON, Hanna KL, FRANSSEN, Delphine, et al</w:t>
      </w:r>
      <w:r w:rsidR="00D85F18">
        <w:rPr>
          <w:rFonts w:ascii="Times New Roman" w:hAnsi="Times New Roman" w:cs="Times New Roman"/>
          <w:sz w:val="24"/>
          <w:szCs w:val="24"/>
        </w:rPr>
        <w:t xml:space="preserve"> (</w:t>
      </w:r>
      <w:r w:rsidR="00D85F18" w:rsidRPr="006E1F60">
        <w:rPr>
          <w:rFonts w:ascii="Times New Roman" w:hAnsi="Times New Roman" w:cs="Times New Roman"/>
          <w:sz w:val="24"/>
          <w:szCs w:val="24"/>
        </w:rPr>
        <w:t>2023</w:t>
      </w:r>
      <w:r w:rsidR="00D85F18">
        <w:rPr>
          <w:rFonts w:ascii="Times New Roman" w:hAnsi="Times New Roman" w:cs="Times New Roman"/>
          <w:sz w:val="24"/>
          <w:szCs w:val="24"/>
        </w:rPr>
        <w:t>)</w:t>
      </w:r>
      <w:r w:rsidRPr="006E1F60">
        <w:rPr>
          <w:rFonts w:ascii="Times New Roman" w:hAnsi="Times New Roman" w:cs="Times New Roman"/>
          <w:sz w:val="24"/>
          <w:szCs w:val="24"/>
        </w:rPr>
        <w:t>. Exposure to the pesticides linuron, dimethomorph and imazalil alters steroid hormone profiles and gene expression in developing rat ovaries. Toxicology Letters vol. 373, p. 114-122.</w:t>
      </w:r>
      <w:r w:rsidR="00DF7C9C" w:rsidRPr="00DF7C9C">
        <w:t xml:space="preserve"> </w:t>
      </w:r>
      <w:r w:rsidR="00DF7C9C" w:rsidRPr="00DF7C9C">
        <w:rPr>
          <w:rFonts w:ascii="Times New Roman" w:hAnsi="Times New Roman" w:cs="Times New Roman"/>
          <w:color w:val="0070C0"/>
          <w:sz w:val="24"/>
          <w:szCs w:val="24"/>
        </w:rPr>
        <w:t>https://doi.org/10.1016/j.toxlet.2022.11.010</w:t>
      </w:r>
    </w:p>
    <w:p w14:paraId="3C62E617" w14:textId="03EB9977" w:rsidR="00913E2D" w:rsidRDefault="00913E2D" w:rsidP="00813894">
      <w:pPr>
        <w:spacing w:line="360" w:lineRule="auto"/>
        <w:jc w:val="both"/>
        <w:rPr>
          <w:rFonts w:ascii="Cambria Math" w:hAnsi="Cambria Math" w:cs="Cambria Math"/>
          <w:sz w:val="24"/>
          <w:szCs w:val="24"/>
        </w:rPr>
      </w:pPr>
      <w:r w:rsidRPr="004F52D6">
        <w:rPr>
          <w:rFonts w:ascii="Times New Roman" w:hAnsi="Times New Roman" w:cs="Times New Roman"/>
          <w:b/>
          <w:bCs/>
          <w:sz w:val="24"/>
          <w:szCs w:val="24"/>
        </w:rPr>
        <w:t>[</w:t>
      </w:r>
      <w:r w:rsidR="00A25A63" w:rsidRPr="004F52D6">
        <w:rPr>
          <w:rFonts w:ascii="Times New Roman" w:hAnsi="Times New Roman" w:cs="Times New Roman"/>
          <w:b/>
          <w:bCs/>
          <w:sz w:val="24"/>
          <w:szCs w:val="24"/>
        </w:rPr>
        <w:t>21</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170E2A" w:rsidRPr="00170E2A">
        <w:rPr>
          <w:rFonts w:ascii="Cambria Math" w:hAnsi="Cambria Math" w:cs="Cambria Math"/>
          <w:sz w:val="24"/>
          <w:szCs w:val="24"/>
        </w:rPr>
        <w:t>SAID, Khairul Anwar Mohamad, ISMAIL, Ahmad Fauzi, KARIM, Zulhairun Abdul, et al</w:t>
      </w:r>
      <w:r w:rsidR="00170E2A">
        <w:rPr>
          <w:rFonts w:ascii="Cambria Math" w:hAnsi="Cambria Math" w:cs="Cambria Math"/>
          <w:sz w:val="24"/>
          <w:szCs w:val="24"/>
        </w:rPr>
        <w:t xml:space="preserve"> </w:t>
      </w:r>
      <w:r w:rsidR="00170E2A" w:rsidRPr="00170E2A">
        <w:rPr>
          <w:rFonts w:ascii="Cambria Math" w:hAnsi="Cambria Math" w:cs="Cambria Math"/>
          <w:sz w:val="24"/>
          <w:szCs w:val="24"/>
        </w:rPr>
        <w:t xml:space="preserve">2021. A review of technologies for the phenolic compounds recovery and phenol removal from wastewater. Process Safety </w:t>
      </w:r>
      <w:r w:rsidR="00170E2A" w:rsidRPr="00170E2A">
        <w:rPr>
          <w:rFonts w:ascii="Cambria Math" w:hAnsi="Cambria Math" w:cs="Cambria Math"/>
          <w:sz w:val="24"/>
          <w:szCs w:val="24"/>
        </w:rPr>
        <w:lastRenderedPageBreak/>
        <w:t>and Environmental Protection, vol. 151, p. 257-289.</w:t>
      </w:r>
      <w:r w:rsidR="00170E2A" w:rsidRPr="00170E2A">
        <w:t xml:space="preserve"> </w:t>
      </w:r>
      <w:r w:rsidR="00170E2A" w:rsidRPr="00170E2A">
        <w:rPr>
          <w:rFonts w:ascii="Cambria Math" w:hAnsi="Cambria Math" w:cs="Cambria Math"/>
          <w:color w:val="0070C0"/>
          <w:sz w:val="24"/>
          <w:szCs w:val="24"/>
        </w:rPr>
        <w:t>https://doi.org/10.1016/j.psep.2021.05.015</w:t>
      </w:r>
    </w:p>
    <w:p w14:paraId="45F8779C" w14:textId="27FB8BC6" w:rsidR="00A25A63" w:rsidRDefault="00A25A63" w:rsidP="00A25A6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616CD">
        <w:rPr>
          <w:rFonts w:ascii="Times New Roman" w:hAnsi="Times New Roman" w:cs="Times New Roman"/>
          <w:b/>
          <w:bCs/>
          <w:sz w:val="24"/>
          <w:szCs w:val="24"/>
        </w:rPr>
        <w:t>22</w:t>
      </w:r>
      <w:r>
        <w:rPr>
          <w:rFonts w:ascii="Times New Roman" w:hAnsi="Times New Roman" w:cs="Times New Roman"/>
          <w:sz w:val="24"/>
          <w:szCs w:val="24"/>
        </w:rPr>
        <w:t xml:space="preserve">] </w:t>
      </w:r>
      <w:r w:rsidR="001C1974" w:rsidRPr="001C1974">
        <w:rPr>
          <w:rFonts w:ascii="Times New Roman" w:hAnsi="Times New Roman" w:cs="Times New Roman"/>
          <w:sz w:val="24"/>
          <w:szCs w:val="24"/>
        </w:rPr>
        <w:t>AHAMAD, Ayaz et KUMAR, Jitendra. 2023,  Pyrethroid pesticides: An overview on classification, toxicological assessment and monitoring. Journal of Hazardous Materials Advances</w:t>
      </w:r>
      <w:proofErr w:type="gramStart"/>
      <w:r w:rsidR="001C1974" w:rsidRPr="001C1974">
        <w:rPr>
          <w:rFonts w:ascii="Times New Roman" w:hAnsi="Times New Roman" w:cs="Times New Roman"/>
          <w:sz w:val="24"/>
          <w:szCs w:val="24"/>
        </w:rPr>
        <w:t>,vol</w:t>
      </w:r>
      <w:proofErr w:type="gramEnd"/>
      <w:r w:rsidR="001C1974" w:rsidRPr="001C1974">
        <w:rPr>
          <w:rFonts w:ascii="Times New Roman" w:hAnsi="Times New Roman" w:cs="Times New Roman"/>
          <w:sz w:val="24"/>
          <w:szCs w:val="24"/>
        </w:rPr>
        <w:t>. 10, p. 100284.</w:t>
      </w:r>
      <w:r w:rsidR="001C1974" w:rsidRPr="001C1974">
        <w:t xml:space="preserve"> </w:t>
      </w:r>
      <w:r w:rsidR="001C1974" w:rsidRPr="001C1974">
        <w:rPr>
          <w:rFonts w:ascii="Times New Roman" w:hAnsi="Times New Roman" w:cs="Times New Roman"/>
          <w:color w:val="0070C0"/>
          <w:sz w:val="24"/>
          <w:szCs w:val="24"/>
        </w:rPr>
        <w:t>https://doi.org/10.1016/j.hazadv.2023.100284</w:t>
      </w:r>
    </w:p>
    <w:p w14:paraId="6811658D" w14:textId="45A5B492" w:rsidR="00A25A63" w:rsidRDefault="00A25A63" w:rsidP="00A25A63">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[23]</w:t>
      </w:r>
      <w:r>
        <w:rPr>
          <w:rFonts w:ascii="Times New Roman" w:hAnsi="Times New Roman" w:cs="Times New Roman"/>
          <w:sz w:val="24"/>
          <w:szCs w:val="24"/>
        </w:rPr>
        <w:t xml:space="preserve"> </w:t>
      </w:r>
      <w:r w:rsidRPr="00282712">
        <w:rPr>
          <w:rFonts w:ascii="Times New Roman" w:hAnsi="Times New Roman" w:cs="Times New Roman"/>
          <w:sz w:val="24"/>
          <w:szCs w:val="24"/>
        </w:rPr>
        <w:t>FARAG, Mayada R., ALAGAWANY, Mahmoud, BILAL, Rana M., et al</w:t>
      </w:r>
      <w:r w:rsidR="00076586">
        <w:rPr>
          <w:rFonts w:ascii="Times New Roman" w:hAnsi="Times New Roman" w:cs="Times New Roman"/>
          <w:sz w:val="24"/>
          <w:szCs w:val="24"/>
        </w:rPr>
        <w:t xml:space="preserve"> (</w:t>
      </w:r>
      <w:r w:rsidR="00076586" w:rsidRPr="00282712">
        <w:rPr>
          <w:rFonts w:ascii="Times New Roman" w:hAnsi="Times New Roman" w:cs="Times New Roman"/>
          <w:sz w:val="24"/>
          <w:szCs w:val="24"/>
        </w:rPr>
        <w:t>2021</w:t>
      </w:r>
      <w:r w:rsidR="00076586">
        <w:rPr>
          <w:rFonts w:ascii="Times New Roman" w:hAnsi="Times New Roman" w:cs="Times New Roman"/>
          <w:sz w:val="24"/>
          <w:szCs w:val="24"/>
        </w:rPr>
        <w:t>)</w:t>
      </w:r>
      <w:r w:rsidRPr="00282712">
        <w:rPr>
          <w:rFonts w:ascii="Times New Roman" w:hAnsi="Times New Roman" w:cs="Times New Roman"/>
          <w:sz w:val="24"/>
          <w:szCs w:val="24"/>
        </w:rPr>
        <w:t>. An overview on the potential hazards of pyrethroid insecticides in fish, with special emphasis on cypermethrin toxicity. Animals, vol. 11, no 7, p. 1880.</w:t>
      </w:r>
      <w:r w:rsidR="004F0700" w:rsidRPr="004F0700">
        <w:t xml:space="preserve"> </w:t>
      </w:r>
      <w:r w:rsidR="004F0700" w:rsidRPr="004F0700">
        <w:rPr>
          <w:rFonts w:ascii="Times New Roman" w:hAnsi="Times New Roman" w:cs="Times New Roman"/>
          <w:color w:val="0070C0"/>
          <w:sz w:val="24"/>
          <w:szCs w:val="24"/>
        </w:rPr>
        <w:t>https://doi.org/10.3390/ani11071880</w:t>
      </w:r>
    </w:p>
    <w:p w14:paraId="3ACC2D73" w14:textId="179860E3" w:rsidR="00A25A63" w:rsidRPr="00A25A63" w:rsidRDefault="00A25A63"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[24]</w:t>
      </w:r>
      <w:r>
        <w:rPr>
          <w:rFonts w:ascii="Times New Roman" w:hAnsi="Times New Roman" w:cs="Times New Roman"/>
          <w:sz w:val="24"/>
          <w:szCs w:val="24"/>
        </w:rPr>
        <w:t xml:space="preserve"> </w:t>
      </w:r>
      <w:r w:rsidR="009078F3" w:rsidRPr="009078F3">
        <w:rPr>
          <w:rFonts w:ascii="Times New Roman" w:hAnsi="Times New Roman" w:cs="Times New Roman"/>
          <w:sz w:val="24"/>
          <w:szCs w:val="24"/>
        </w:rPr>
        <w:t>ROHANI, Md Fazle</w:t>
      </w:r>
      <w:r w:rsidR="009078F3">
        <w:rPr>
          <w:rFonts w:ascii="Times New Roman" w:hAnsi="Times New Roman" w:cs="Times New Roman"/>
          <w:sz w:val="24"/>
          <w:szCs w:val="24"/>
        </w:rPr>
        <w:t xml:space="preserve">, </w:t>
      </w:r>
      <w:r w:rsidR="009078F3" w:rsidRPr="009078F3">
        <w:rPr>
          <w:rFonts w:ascii="Times New Roman" w:hAnsi="Times New Roman" w:cs="Times New Roman"/>
          <w:sz w:val="24"/>
          <w:szCs w:val="24"/>
        </w:rPr>
        <w:t>2023</w:t>
      </w:r>
      <w:proofErr w:type="gramStart"/>
      <w:r w:rsidR="009078F3" w:rsidRPr="009078F3">
        <w:rPr>
          <w:rFonts w:ascii="Times New Roman" w:hAnsi="Times New Roman" w:cs="Times New Roman"/>
          <w:sz w:val="24"/>
          <w:szCs w:val="24"/>
        </w:rPr>
        <w:t>,.</w:t>
      </w:r>
      <w:proofErr w:type="gramEnd"/>
      <w:r w:rsidR="009078F3" w:rsidRPr="009078F3">
        <w:rPr>
          <w:rFonts w:ascii="Times New Roman" w:hAnsi="Times New Roman" w:cs="Times New Roman"/>
          <w:sz w:val="24"/>
          <w:szCs w:val="24"/>
        </w:rPr>
        <w:t xml:space="preserve"> Pesticides toxicity in fish: Histopathological and hemato-biochemical aspects–A review. Emerging Contaminants</w:t>
      </w:r>
      <w:r w:rsidR="009078F3">
        <w:rPr>
          <w:rFonts w:ascii="Times New Roman" w:hAnsi="Times New Roman" w:cs="Times New Roman"/>
          <w:sz w:val="24"/>
          <w:szCs w:val="24"/>
        </w:rPr>
        <w:t xml:space="preserve"> </w:t>
      </w:r>
      <w:r w:rsidR="009078F3" w:rsidRPr="009078F3">
        <w:rPr>
          <w:rFonts w:ascii="Times New Roman" w:hAnsi="Times New Roman" w:cs="Times New Roman"/>
          <w:sz w:val="24"/>
          <w:szCs w:val="24"/>
        </w:rPr>
        <w:t>vol. 9, no 3, p.100234.</w:t>
      </w:r>
      <w:r w:rsidR="009078F3" w:rsidRPr="009078F3">
        <w:t xml:space="preserve"> </w:t>
      </w:r>
      <w:r w:rsidR="009078F3" w:rsidRPr="009078F3">
        <w:rPr>
          <w:rFonts w:ascii="Times New Roman" w:hAnsi="Times New Roman" w:cs="Times New Roman"/>
          <w:color w:val="0070C0"/>
          <w:sz w:val="24"/>
          <w:szCs w:val="24"/>
        </w:rPr>
        <w:t>https://doi.org/10.1016/j.emcon.2023.100234</w:t>
      </w:r>
    </w:p>
    <w:p w14:paraId="12567C73" w14:textId="41731877" w:rsidR="00442CA5" w:rsidRDefault="00442CA5"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w:t>
      </w:r>
      <w:r w:rsidR="00D169D7" w:rsidRPr="004F52D6">
        <w:rPr>
          <w:rFonts w:ascii="Times New Roman" w:hAnsi="Times New Roman" w:cs="Times New Roman"/>
          <w:b/>
          <w:bCs/>
          <w:sz w:val="24"/>
          <w:szCs w:val="24"/>
        </w:rPr>
        <w:t>2</w:t>
      </w:r>
      <w:r w:rsidR="00A25A63" w:rsidRPr="004F52D6">
        <w:rPr>
          <w:rFonts w:ascii="Times New Roman" w:hAnsi="Times New Roman" w:cs="Times New Roman"/>
          <w:b/>
          <w:bCs/>
          <w:sz w:val="24"/>
          <w:szCs w:val="24"/>
        </w:rPr>
        <w:t>5</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442CA5">
        <w:rPr>
          <w:rFonts w:ascii="Times New Roman" w:hAnsi="Times New Roman" w:cs="Times New Roman"/>
          <w:sz w:val="24"/>
          <w:szCs w:val="24"/>
        </w:rPr>
        <w:t>COSTA, Flávia R., RECH, Rafael, DUKE, Stephen O., et al</w:t>
      </w:r>
      <w:r w:rsidR="00076586">
        <w:rPr>
          <w:rFonts w:ascii="Times New Roman" w:hAnsi="Times New Roman" w:cs="Times New Roman"/>
          <w:sz w:val="24"/>
          <w:szCs w:val="24"/>
        </w:rPr>
        <w:t xml:space="preserve"> (</w:t>
      </w:r>
      <w:r w:rsidR="00076586" w:rsidRPr="00442CA5">
        <w:rPr>
          <w:rFonts w:ascii="Times New Roman" w:hAnsi="Times New Roman" w:cs="Times New Roman"/>
          <w:sz w:val="24"/>
          <w:szCs w:val="24"/>
        </w:rPr>
        <w:t>2018</w:t>
      </w:r>
      <w:r w:rsidR="00076586">
        <w:rPr>
          <w:rFonts w:ascii="Times New Roman" w:hAnsi="Times New Roman" w:cs="Times New Roman"/>
          <w:sz w:val="24"/>
          <w:szCs w:val="24"/>
        </w:rPr>
        <w:t>)</w:t>
      </w:r>
      <w:r w:rsidRPr="00442CA5">
        <w:rPr>
          <w:rFonts w:ascii="Times New Roman" w:hAnsi="Times New Roman" w:cs="Times New Roman"/>
          <w:sz w:val="24"/>
          <w:szCs w:val="24"/>
        </w:rPr>
        <w:t>. Lack of effects of glyphosate and glufosinate on growth, mineral content, and yield of glyphosate-and glufosinate-resistant maize. GM Crops &amp; Food, vol. 9, no 4, p. 189-</w:t>
      </w:r>
      <w:r w:rsidRPr="00442CA5">
        <w:rPr>
          <w:rFonts w:ascii="Times New Roman" w:hAnsi="Times New Roman" w:cs="Times New Roman"/>
          <w:sz w:val="24"/>
          <w:szCs w:val="24"/>
        </w:rPr>
        <w:lastRenderedPageBreak/>
        <w:t>198.</w:t>
      </w:r>
      <w:r w:rsidR="004B3BBF" w:rsidRPr="004B3BBF">
        <w:t xml:space="preserve"> </w:t>
      </w:r>
      <w:r w:rsidR="004B3BBF" w:rsidRPr="004B3BBF">
        <w:rPr>
          <w:rFonts w:ascii="Times New Roman" w:hAnsi="Times New Roman" w:cs="Times New Roman"/>
          <w:color w:val="0070C0"/>
          <w:sz w:val="24"/>
          <w:szCs w:val="24"/>
        </w:rPr>
        <w:t>https://doi.org/10.1080/21645698.2018.1511204</w:t>
      </w:r>
    </w:p>
    <w:p w14:paraId="6215397E" w14:textId="7FBD1714" w:rsidR="008E3557" w:rsidRDefault="008E3557"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w:t>
      </w:r>
      <w:r w:rsidR="00A25A63" w:rsidRPr="004F52D6">
        <w:rPr>
          <w:rFonts w:ascii="Times New Roman" w:hAnsi="Times New Roman" w:cs="Times New Roman"/>
          <w:b/>
          <w:bCs/>
          <w:sz w:val="24"/>
          <w:szCs w:val="24"/>
        </w:rPr>
        <w:t>6</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8E3557">
        <w:rPr>
          <w:rFonts w:ascii="Times New Roman" w:hAnsi="Times New Roman" w:cs="Times New Roman"/>
          <w:sz w:val="24"/>
          <w:szCs w:val="24"/>
        </w:rPr>
        <w:t>CAIATI, Carlo, POLLICE, Paolo, FAVALE, Stefano, et al</w:t>
      </w:r>
      <w:r w:rsidR="00076586">
        <w:rPr>
          <w:rFonts w:ascii="Times New Roman" w:hAnsi="Times New Roman" w:cs="Times New Roman"/>
          <w:sz w:val="24"/>
          <w:szCs w:val="24"/>
        </w:rPr>
        <w:t xml:space="preserve"> (</w:t>
      </w:r>
      <w:r w:rsidR="00076586" w:rsidRPr="008E3557">
        <w:rPr>
          <w:rFonts w:ascii="Times New Roman" w:hAnsi="Times New Roman" w:cs="Times New Roman"/>
          <w:sz w:val="24"/>
          <w:szCs w:val="24"/>
        </w:rPr>
        <w:t>2020</w:t>
      </w:r>
      <w:r w:rsidR="00076586">
        <w:rPr>
          <w:rFonts w:ascii="Times New Roman" w:hAnsi="Times New Roman" w:cs="Times New Roman"/>
          <w:sz w:val="24"/>
          <w:szCs w:val="24"/>
        </w:rPr>
        <w:t>)</w:t>
      </w:r>
      <w:r w:rsidRPr="008E3557">
        <w:rPr>
          <w:rFonts w:ascii="Times New Roman" w:hAnsi="Times New Roman" w:cs="Times New Roman"/>
          <w:sz w:val="24"/>
          <w:szCs w:val="24"/>
        </w:rPr>
        <w:t>. The herbicide glyphosate and its apparently controversial effect on human health</w:t>
      </w:r>
      <w:r w:rsidR="00361972">
        <w:rPr>
          <w:rFonts w:ascii="Times New Roman" w:hAnsi="Times New Roman" w:cs="Times New Roman"/>
          <w:sz w:val="24"/>
          <w:szCs w:val="24"/>
        </w:rPr>
        <w:t xml:space="preserve"> </w:t>
      </w:r>
      <w:r w:rsidRPr="008E3557">
        <w:rPr>
          <w:rFonts w:ascii="Times New Roman" w:hAnsi="Times New Roman" w:cs="Times New Roman"/>
          <w:sz w:val="24"/>
          <w:szCs w:val="24"/>
        </w:rPr>
        <w:t>: An updated clinical perspective. Endocrine, Metabolic &amp; Immune Disorders-Drug Targets (Formerly Current Drug Targets-Immune, Endocrine &amp; Metabolic Disorders), vol. 20, no 4, p. 489-505.</w:t>
      </w:r>
      <w:r w:rsidR="004B3BBF" w:rsidRPr="004B3BBF">
        <w:t xml:space="preserve"> </w:t>
      </w:r>
      <w:r w:rsidR="004B3BBF" w:rsidRPr="004B3BBF">
        <w:rPr>
          <w:rFonts w:ascii="Times New Roman" w:hAnsi="Times New Roman" w:cs="Times New Roman"/>
          <w:color w:val="0070C0"/>
          <w:sz w:val="24"/>
          <w:szCs w:val="24"/>
        </w:rPr>
        <w:t>https://doi.org/10.2174/1871530319666191015191614</w:t>
      </w:r>
    </w:p>
    <w:p w14:paraId="71CAFC26" w14:textId="3286144D" w:rsidR="008E3557" w:rsidRDefault="008E3557"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w:t>
      </w:r>
      <w:r w:rsidR="00A25A63" w:rsidRPr="004F52D6">
        <w:rPr>
          <w:rFonts w:ascii="Times New Roman" w:hAnsi="Times New Roman" w:cs="Times New Roman"/>
          <w:b/>
          <w:bCs/>
          <w:sz w:val="24"/>
          <w:szCs w:val="24"/>
        </w:rPr>
        <w:t>7</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8E3557">
        <w:rPr>
          <w:rFonts w:ascii="Times New Roman" w:hAnsi="Times New Roman" w:cs="Times New Roman"/>
          <w:sz w:val="24"/>
          <w:szCs w:val="24"/>
        </w:rPr>
        <w:t>TARAZONA, Jose V., COURT-MARQUES, Daniele, TIRAMANI, Manuela, et al</w:t>
      </w:r>
      <w:r w:rsidR="00076586">
        <w:rPr>
          <w:rFonts w:ascii="Times New Roman" w:hAnsi="Times New Roman" w:cs="Times New Roman"/>
          <w:sz w:val="24"/>
          <w:szCs w:val="24"/>
        </w:rPr>
        <w:t xml:space="preserve"> (</w:t>
      </w:r>
      <w:r w:rsidR="00076586" w:rsidRPr="008E3557">
        <w:rPr>
          <w:rFonts w:ascii="Times New Roman" w:hAnsi="Times New Roman" w:cs="Times New Roman"/>
          <w:sz w:val="24"/>
          <w:szCs w:val="24"/>
        </w:rPr>
        <w:t>2017</w:t>
      </w:r>
      <w:r w:rsidR="00076586">
        <w:rPr>
          <w:rFonts w:ascii="Times New Roman" w:hAnsi="Times New Roman" w:cs="Times New Roman"/>
          <w:sz w:val="24"/>
          <w:szCs w:val="24"/>
        </w:rPr>
        <w:t>)</w:t>
      </w:r>
      <w:r w:rsidRPr="008E3557">
        <w:rPr>
          <w:rFonts w:ascii="Times New Roman" w:hAnsi="Times New Roman" w:cs="Times New Roman"/>
          <w:sz w:val="24"/>
          <w:szCs w:val="24"/>
        </w:rPr>
        <w:t xml:space="preserve">. Glyphosate </w:t>
      </w:r>
      <w:proofErr w:type="spellStart"/>
      <w:r w:rsidRPr="008E3557">
        <w:rPr>
          <w:rFonts w:ascii="Times New Roman" w:hAnsi="Times New Roman" w:cs="Times New Roman"/>
          <w:sz w:val="24"/>
          <w:szCs w:val="24"/>
        </w:rPr>
        <w:t>toxicity</w:t>
      </w:r>
      <w:proofErr w:type="spellEnd"/>
      <w:r w:rsidRPr="008E3557">
        <w:rPr>
          <w:rFonts w:ascii="Times New Roman" w:hAnsi="Times New Roman" w:cs="Times New Roman"/>
          <w:sz w:val="24"/>
          <w:szCs w:val="24"/>
        </w:rPr>
        <w:t xml:space="preserve"> and </w:t>
      </w:r>
      <w:proofErr w:type="spellStart"/>
      <w:r w:rsidRPr="008E3557">
        <w:rPr>
          <w:rFonts w:ascii="Times New Roman" w:hAnsi="Times New Roman" w:cs="Times New Roman"/>
          <w:sz w:val="24"/>
          <w:szCs w:val="24"/>
        </w:rPr>
        <w:t>carcinogenicity</w:t>
      </w:r>
      <w:proofErr w:type="spellEnd"/>
      <w:r w:rsidR="00361972">
        <w:rPr>
          <w:rFonts w:ascii="Times New Roman" w:hAnsi="Times New Roman" w:cs="Times New Roman"/>
          <w:sz w:val="24"/>
          <w:szCs w:val="24"/>
        </w:rPr>
        <w:t xml:space="preserve"> </w:t>
      </w:r>
      <w:r w:rsidRPr="008E3557">
        <w:rPr>
          <w:rFonts w:ascii="Times New Roman" w:hAnsi="Times New Roman" w:cs="Times New Roman"/>
          <w:sz w:val="24"/>
          <w:szCs w:val="24"/>
        </w:rPr>
        <w:t xml:space="preserve">: </w:t>
      </w:r>
      <w:proofErr w:type="spellStart"/>
      <w:r w:rsidRPr="008E3557">
        <w:rPr>
          <w:rFonts w:ascii="Times New Roman" w:hAnsi="Times New Roman" w:cs="Times New Roman"/>
          <w:sz w:val="24"/>
          <w:szCs w:val="24"/>
        </w:rPr>
        <w:t>a</w:t>
      </w:r>
      <w:proofErr w:type="spellEnd"/>
      <w:r w:rsidRPr="008E3557">
        <w:rPr>
          <w:rFonts w:ascii="Times New Roman" w:hAnsi="Times New Roman" w:cs="Times New Roman"/>
          <w:sz w:val="24"/>
          <w:szCs w:val="24"/>
        </w:rPr>
        <w:t xml:space="preserve"> </w:t>
      </w:r>
      <w:proofErr w:type="spellStart"/>
      <w:r w:rsidRPr="008E3557">
        <w:rPr>
          <w:rFonts w:ascii="Times New Roman" w:hAnsi="Times New Roman" w:cs="Times New Roman"/>
          <w:sz w:val="24"/>
          <w:szCs w:val="24"/>
        </w:rPr>
        <w:t>review</w:t>
      </w:r>
      <w:proofErr w:type="spellEnd"/>
      <w:r w:rsidRPr="008E3557">
        <w:rPr>
          <w:rFonts w:ascii="Times New Roman" w:hAnsi="Times New Roman" w:cs="Times New Roman"/>
          <w:sz w:val="24"/>
          <w:szCs w:val="24"/>
        </w:rPr>
        <w:t xml:space="preserve"> of the scientific basis of the European Union assessment and its differences with IARC. Archives of toxicology, vol. 91, no 8, p. </w:t>
      </w:r>
      <w:r w:rsidRPr="008E3557">
        <w:rPr>
          <w:rFonts w:ascii="Times New Roman" w:hAnsi="Times New Roman" w:cs="Times New Roman"/>
          <w:sz w:val="24"/>
          <w:szCs w:val="24"/>
        </w:rPr>
        <w:lastRenderedPageBreak/>
        <w:t>2723-2743.</w:t>
      </w:r>
      <w:r w:rsidR="004B3BBF" w:rsidRPr="004B3BBF">
        <w:rPr>
          <w:rFonts w:ascii="Times New Roman" w:hAnsi="Times New Roman" w:cs="Times New Roman"/>
          <w:color w:val="0070C0"/>
          <w:sz w:val="24"/>
          <w:szCs w:val="24"/>
        </w:rPr>
        <w:t>DOI</w:t>
      </w:r>
      <w:r w:rsidR="00D5741B">
        <w:rPr>
          <w:rFonts w:ascii="Times New Roman" w:hAnsi="Times New Roman" w:cs="Times New Roman"/>
          <w:color w:val="0070C0"/>
          <w:sz w:val="24"/>
          <w:szCs w:val="24"/>
        </w:rPr>
        <w:t> :</w:t>
      </w:r>
      <w:r w:rsidR="004B3BBF" w:rsidRPr="004B3BBF">
        <w:rPr>
          <w:rFonts w:ascii="Times New Roman" w:hAnsi="Times New Roman" w:cs="Times New Roman"/>
          <w:color w:val="0070C0"/>
          <w:sz w:val="24"/>
          <w:szCs w:val="24"/>
        </w:rPr>
        <w:t>10.1007/s00204-017-1962-5</w:t>
      </w:r>
    </w:p>
    <w:p w14:paraId="00292A65" w14:textId="7A8A6FC5" w:rsidR="00CD0054" w:rsidRPr="00170E2A" w:rsidRDefault="00CD0054" w:rsidP="00813894">
      <w:pPr>
        <w:spacing w:line="360" w:lineRule="auto"/>
        <w:jc w:val="both"/>
        <w:rPr>
          <w:rFonts w:ascii="Times New Roman" w:hAnsi="Times New Roman" w:cs="Times New Roman"/>
          <w:color w:val="0070C0"/>
          <w:sz w:val="24"/>
          <w:szCs w:val="24"/>
        </w:rPr>
      </w:pPr>
      <w:r w:rsidRPr="004F52D6">
        <w:rPr>
          <w:rFonts w:ascii="Times New Roman" w:hAnsi="Times New Roman" w:cs="Times New Roman"/>
          <w:b/>
          <w:bCs/>
          <w:sz w:val="24"/>
          <w:szCs w:val="24"/>
        </w:rPr>
        <w:t>[2</w:t>
      </w:r>
      <w:r w:rsidR="00695061" w:rsidRPr="004F52D6">
        <w:rPr>
          <w:rFonts w:ascii="Times New Roman" w:hAnsi="Times New Roman" w:cs="Times New Roman"/>
          <w:b/>
          <w:bCs/>
          <w:sz w:val="24"/>
          <w:szCs w:val="24"/>
        </w:rPr>
        <w:t>8</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170E2A" w:rsidRPr="00170E2A">
        <w:rPr>
          <w:rFonts w:ascii="Times New Roman" w:hAnsi="Times New Roman" w:cs="Times New Roman"/>
          <w:sz w:val="24"/>
          <w:szCs w:val="24"/>
        </w:rPr>
        <w:t>NATH, Chaitanya Prasad, SINGH, Ravi Gopal, CHOUDHARY, Vijay K., et al</w:t>
      </w:r>
      <w:r w:rsidR="00170E2A">
        <w:rPr>
          <w:rFonts w:ascii="Times New Roman" w:hAnsi="Times New Roman" w:cs="Times New Roman"/>
          <w:sz w:val="24"/>
          <w:szCs w:val="24"/>
        </w:rPr>
        <w:t xml:space="preserve"> </w:t>
      </w:r>
      <w:r w:rsidR="00170E2A" w:rsidRPr="00170E2A">
        <w:rPr>
          <w:rFonts w:ascii="Times New Roman" w:hAnsi="Times New Roman" w:cs="Times New Roman"/>
          <w:sz w:val="24"/>
          <w:szCs w:val="24"/>
        </w:rPr>
        <w:t>2024. Challenges and alternatives of herbicide-based weed management. Agronomy</w:t>
      </w:r>
      <w:proofErr w:type="gramStart"/>
      <w:r w:rsidR="00170E2A" w:rsidRPr="00170E2A">
        <w:rPr>
          <w:rFonts w:ascii="Times New Roman" w:hAnsi="Times New Roman" w:cs="Times New Roman"/>
          <w:sz w:val="24"/>
          <w:szCs w:val="24"/>
        </w:rPr>
        <w:t>,vol.14,no1,p.126</w:t>
      </w:r>
      <w:proofErr w:type="gramEnd"/>
      <w:r w:rsidR="00170E2A" w:rsidRPr="00170E2A">
        <w:rPr>
          <w:rFonts w:ascii="Times New Roman" w:hAnsi="Times New Roman" w:cs="Times New Roman"/>
          <w:sz w:val="24"/>
          <w:szCs w:val="24"/>
        </w:rPr>
        <w:t>.</w:t>
      </w:r>
      <w:r w:rsidR="00170E2A" w:rsidRPr="00170E2A">
        <w:t xml:space="preserve"> </w:t>
      </w:r>
      <w:r w:rsidR="00170E2A" w:rsidRPr="00170E2A">
        <w:rPr>
          <w:rFonts w:ascii="Times New Roman" w:hAnsi="Times New Roman" w:cs="Times New Roman"/>
          <w:color w:val="0070C0"/>
          <w:sz w:val="24"/>
          <w:szCs w:val="24"/>
        </w:rPr>
        <w:t>https://doi.org/10.3390/agronomy14010126</w:t>
      </w:r>
    </w:p>
    <w:p w14:paraId="25BB24E9" w14:textId="77777777" w:rsidR="00D84A35" w:rsidRDefault="00D84A35" w:rsidP="00813894">
      <w:pPr>
        <w:spacing w:line="360" w:lineRule="auto"/>
        <w:jc w:val="both"/>
        <w:rPr>
          <w:rFonts w:ascii="Times New Roman" w:hAnsi="Times New Roman" w:cs="Times New Roman"/>
          <w:sz w:val="24"/>
          <w:szCs w:val="24"/>
        </w:rPr>
      </w:pPr>
    </w:p>
    <w:p w14:paraId="7AD665E8" w14:textId="77777777" w:rsidR="000B1186" w:rsidRPr="000B1186" w:rsidRDefault="000B1186" w:rsidP="000B1186">
      <w:pPr>
        <w:spacing w:line="360" w:lineRule="auto"/>
        <w:rPr>
          <w:rFonts w:ascii="Arial Black" w:hAnsi="Arial Black" w:cs="Times New Roman"/>
          <w:b/>
          <w:bCs/>
          <w:lang w:val="en-US"/>
        </w:rPr>
      </w:pPr>
      <w:r w:rsidRPr="000B1186">
        <w:rPr>
          <w:rFonts w:ascii="Arial Black" w:hAnsi="Arial Black" w:cs="Times New Roman"/>
          <w:b/>
          <w:bCs/>
          <w:lang w:val="en-US"/>
        </w:rPr>
        <w:t>ABBREVIATIONS</w:t>
      </w:r>
    </w:p>
    <w:p w14:paraId="0E1061DB" w14:textId="77777777" w:rsidR="000B1186" w:rsidRPr="000B1186" w:rsidRDefault="000B1186" w:rsidP="000B1186">
      <w:pPr>
        <w:spacing w:line="360" w:lineRule="auto"/>
        <w:jc w:val="both"/>
        <w:rPr>
          <w:rFonts w:ascii="Times New Roman" w:hAnsi="Times New Roman" w:cs="Times New Roman"/>
          <w:sz w:val="24"/>
          <w:szCs w:val="24"/>
          <w:lang w:val="en-US"/>
        </w:rPr>
      </w:pPr>
      <w:r w:rsidRPr="000B1186">
        <w:rPr>
          <w:rFonts w:ascii="Times New Roman" w:hAnsi="Times New Roman" w:cs="Times New Roman"/>
          <w:sz w:val="24"/>
          <w:szCs w:val="24"/>
          <w:lang w:val="en-US"/>
        </w:rPr>
        <w:t xml:space="preserve">FAO Food and Agriculture </w:t>
      </w:r>
      <w:proofErr w:type="spellStart"/>
      <w:r w:rsidRPr="000B1186">
        <w:rPr>
          <w:rFonts w:ascii="Times New Roman" w:hAnsi="Times New Roman" w:cs="Times New Roman"/>
          <w:sz w:val="24"/>
          <w:szCs w:val="24"/>
          <w:lang w:val="en-US"/>
        </w:rPr>
        <w:t>Organisation</w:t>
      </w:r>
      <w:proofErr w:type="spellEnd"/>
    </w:p>
    <w:p w14:paraId="2586C9AE" w14:textId="77777777" w:rsidR="000B1186" w:rsidRPr="000B1186" w:rsidRDefault="000B1186" w:rsidP="000B1186">
      <w:pPr>
        <w:spacing w:line="360" w:lineRule="auto"/>
        <w:jc w:val="both"/>
        <w:rPr>
          <w:rFonts w:ascii="Times New Roman" w:hAnsi="Times New Roman" w:cs="Times New Roman"/>
          <w:sz w:val="24"/>
          <w:szCs w:val="24"/>
        </w:rPr>
      </w:pPr>
      <w:r w:rsidRPr="000B1186">
        <w:rPr>
          <w:rFonts w:ascii="Times New Roman" w:hAnsi="Times New Roman" w:cs="Times New Roman"/>
          <w:sz w:val="24"/>
          <w:szCs w:val="24"/>
        </w:rPr>
        <w:t>FMOC 9-fluorenylmethoxycarbonyl</w:t>
      </w:r>
    </w:p>
    <w:p w14:paraId="3EF3D7C0" w14:textId="77777777" w:rsidR="000B1186" w:rsidRPr="000B1186" w:rsidRDefault="000B1186" w:rsidP="000B1186">
      <w:pPr>
        <w:spacing w:line="360" w:lineRule="auto"/>
        <w:jc w:val="both"/>
        <w:rPr>
          <w:rFonts w:ascii="Times New Roman" w:hAnsi="Times New Roman" w:cs="Times New Roman"/>
          <w:sz w:val="24"/>
          <w:szCs w:val="24"/>
        </w:rPr>
      </w:pPr>
      <w:r w:rsidRPr="000B1186">
        <w:rPr>
          <w:rFonts w:ascii="Times New Roman" w:hAnsi="Times New Roman" w:cs="Times New Roman"/>
          <w:sz w:val="24"/>
          <w:szCs w:val="24"/>
        </w:rPr>
        <w:t>HPLC Chromatographie Liquide à Haute Performance</w:t>
      </w:r>
    </w:p>
    <w:p w14:paraId="2BA8BBCA" w14:textId="77777777" w:rsidR="000B1186" w:rsidRPr="000B1186" w:rsidRDefault="000B1186" w:rsidP="000B1186">
      <w:pPr>
        <w:spacing w:line="360" w:lineRule="auto"/>
        <w:jc w:val="both"/>
        <w:rPr>
          <w:rFonts w:ascii="Times New Roman" w:hAnsi="Times New Roman" w:cs="Times New Roman"/>
          <w:sz w:val="24"/>
          <w:szCs w:val="24"/>
          <w:lang w:val="en-US"/>
        </w:rPr>
      </w:pPr>
      <w:r w:rsidRPr="000B1186">
        <w:rPr>
          <w:rFonts w:ascii="Times New Roman" w:hAnsi="Times New Roman" w:cs="Times New Roman"/>
          <w:sz w:val="24"/>
          <w:szCs w:val="24"/>
          <w:lang w:val="en-US"/>
        </w:rPr>
        <w:t>MRL Maximum Residue Limit</w:t>
      </w:r>
    </w:p>
    <w:p w14:paraId="03390276" w14:textId="77777777" w:rsidR="000B1186" w:rsidRPr="000B1186" w:rsidRDefault="000B1186" w:rsidP="000B1186">
      <w:pPr>
        <w:spacing w:line="360" w:lineRule="auto"/>
        <w:jc w:val="both"/>
        <w:rPr>
          <w:rFonts w:ascii="Times New Roman" w:hAnsi="Times New Roman" w:cs="Times New Roman"/>
          <w:sz w:val="24"/>
          <w:szCs w:val="24"/>
          <w:lang w:val="en-US"/>
        </w:rPr>
      </w:pPr>
      <w:r w:rsidRPr="000B1186">
        <w:rPr>
          <w:rFonts w:ascii="Times New Roman" w:hAnsi="Times New Roman" w:cs="Times New Roman"/>
          <w:sz w:val="24"/>
          <w:szCs w:val="24"/>
          <w:lang w:val="en-US"/>
        </w:rPr>
        <w:t>TR Retention Time</w:t>
      </w:r>
    </w:p>
    <w:p w14:paraId="3D2026AF" w14:textId="77777777" w:rsidR="000B1186" w:rsidRPr="000B1186" w:rsidRDefault="000B1186" w:rsidP="000B1186">
      <w:pPr>
        <w:spacing w:line="360" w:lineRule="auto"/>
        <w:jc w:val="both"/>
        <w:rPr>
          <w:rFonts w:ascii="Times New Roman" w:hAnsi="Times New Roman" w:cs="Times New Roman"/>
          <w:sz w:val="24"/>
          <w:szCs w:val="24"/>
        </w:rPr>
      </w:pPr>
      <w:r w:rsidRPr="000B1186">
        <w:rPr>
          <w:rFonts w:ascii="Times New Roman" w:hAnsi="Times New Roman" w:cs="Times New Roman"/>
          <w:sz w:val="24"/>
          <w:szCs w:val="24"/>
        </w:rPr>
        <w:t xml:space="preserve">WHO World </w:t>
      </w:r>
      <w:proofErr w:type="spellStart"/>
      <w:r w:rsidRPr="000B1186">
        <w:rPr>
          <w:rFonts w:ascii="Times New Roman" w:hAnsi="Times New Roman" w:cs="Times New Roman"/>
          <w:sz w:val="24"/>
          <w:szCs w:val="24"/>
        </w:rPr>
        <w:t>Health</w:t>
      </w:r>
      <w:proofErr w:type="spellEnd"/>
      <w:r w:rsidRPr="000B1186">
        <w:rPr>
          <w:rFonts w:ascii="Times New Roman" w:hAnsi="Times New Roman" w:cs="Times New Roman"/>
          <w:sz w:val="24"/>
          <w:szCs w:val="24"/>
        </w:rPr>
        <w:t xml:space="preserve"> Organisation</w:t>
      </w:r>
    </w:p>
    <w:p w14:paraId="66E90803" w14:textId="77777777" w:rsidR="000B1186" w:rsidRDefault="000B1186" w:rsidP="00813894">
      <w:pPr>
        <w:spacing w:line="360" w:lineRule="auto"/>
        <w:jc w:val="both"/>
        <w:rPr>
          <w:rFonts w:ascii="Times New Roman" w:hAnsi="Times New Roman" w:cs="Times New Roman"/>
          <w:sz w:val="24"/>
          <w:szCs w:val="24"/>
        </w:rPr>
        <w:sectPr w:rsidR="000B1186" w:rsidSect="00D84A35">
          <w:type w:val="continuous"/>
          <w:pgSz w:w="11906" w:h="16838"/>
          <w:pgMar w:top="1417" w:right="1417" w:bottom="1417" w:left="1417" w:header="708" w:footer="708" w:gutter="0"/>
          <w:cols w:num="2" w:space="708"/>
          <w:docGrid w:linePitch="360"/>
        </w:sectPr>
      </w:pPr>
    </w:p>
    <w:p w14:paraId="5740833A" w14:textId="009D1855" w:rsidR="001F2849" w:rsidRDefault="001F2849" w:rsidP="00813894">
      <w:pPr>
        <w:spacing w:line="360" w:lineRule="auto"/>
        <w:jc w:val="both"/>
        <w:rPr>
          <w:rFonts w:ascii="Times New Roman" w:hAnsi="Times New Roman" w:cs="Times New Roman"/>
          <w:sz w:val="24"/>
          <w:szCs w:val="24"/>
        </w:rPr>
      </w:pPr>
    </w:p>
    <w:sectPr w:rsidR="001F2849" w:rsidSect="00B51C9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5C2E0" w14:textId="77777777" w:rsidR="00165A8A" w:rsidRDefault="00165A8A" w:rsidP="00222B81">
      <w:pPr>
        <w:spacing w:after="0" w:line="240" w:lineRule="auto"/>
      </w:pPr>
      <w:r>
        <w:separator/>
      </w:r>
    </w:p>
  </w:endnote>
  <w:endnote w:type="continuationSeparator" w:id="0">
    <w:p w14:paraId="2070F3DE" w14:textId="77777777" w:rsidR="00165A8A" w:rsidRDefault="00165A8A" w:rsidP="0022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2BC76" w14:textId="77777777" w:rsidR="004C0DA1" w:rsidRDefault="004C0D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939C4" w14:textId="77777777" w:rsidR="004C0DA1" w:rsidRDefault="004C0D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05BDC" w14:textId="77777777" w:rsidR="004C0DA1" w:rsidRDefault="004C0D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59BA8" w14:textId="77777777" w:rsidR="00165A8A" w:rsidRDefault="00165A8A" w:rsidP="00222B81">
      <w:pPr>
        <w:spacing w:after="0" w:line="240" w:lineRule="auto"/>
      </w:pPr>
      <w:r>
        <w:separator/>
      </w:r>
    </w:p>
  </w:footnote>
  <w:footnote w:type="continuationSeparator" w:id="0">
    <w:p w14:paraId="07A259B2" w14:textId="77777777" w:rsidR="00165A8A" w:rsidRDefault="00165A8A" w:rsidP="00222B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162DD" w14:textId="3EF16C5B" w:rsidR="004C0DA1" w:rsidRDefault="00165A8A">
    <w:pPr>
      <w:pStyle w:val="Header"/>
    </w:pPr>
    <w:r>
      <w:rPr>
        <w:noProof/>
      </w:rPr>
      <w:pict w14:anchorId="4EE19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596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F25B4" w14:textId="1F1F3696" w:rsidR="004C0DA1" w:rsidRDefault="00165A8A">
    <w:pPr>
      <w:pStyle w:val="Header"/>
    </w:pPr>
    <w:r>
      <w:rPr>
        <w:noProof/>
      </w:rPr>
      <w:pict w14:anchorId="00C84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597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DC228" w14:textId="0ACE3162" w:rsidR="004C0DA1" w:rsidRDefault="00165A8A">
    <w:pPr>
      <w:pStyle w:val="Header"/>
    </w:pPr>
    <w:r>
      <w:rPr>
        <w:noProof/>
      </w:rPr>
      <w:pict w14:anchorId="50F2B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596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B6433"/>
    <w:multiLevelType w:val="hybridMultilevel"/>
    <w:tmpl w:val="D81C4FA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E0D2B36"/>
    <w:multiLevelType w:val="hybridMultilevel"/>
    <w:tmpl w:val="45203C52"/>
    <w:lvl w:ilvl="0" w:tplc="2E863E08">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3A1"/>
    <w:rsid w:val="00000ED1"/>
    <w:rsid w:val="000027B3"/>
    <w:rsid w:val="00004575"/>
    <w:rsid w:val="00007B8D"/>
    <w:rsid w:val="000103BF"/>
    <w:rsid w:val="00024A62"/>
    <w:rsid w:val="0003142F"/>
    <w:rsid w:val="000321CE"/>
    <w:rsid w:val="00044F24"/>
    <w:rsid w:val="000459A7"/>
    <w:rsid w:val="00064381"/>
    <w:rsid w:val="00076586"/>
    <w:rsid w:val="00084EE6"/>
    <w:rsid w:val="00092727"/>
    <w:rsid w:val="000A1939"/>
    <w:rsid w:val="000A4491"/>
    <w:rsid w:val="000B1186"/>
    <w:rsid w:val="000B742C"/>
    <w:rsid w:val="000C1BD0"/>
    <w:rsid w:val="000D594E"/>
    <w:rsid w:val="000E07A3"/>
    <w:rsid w:val="000E508F"/>
    <w:rsid w:val="000F1727"/>
    <w:rsid w:val="00101CBC"/>
    <w:rsid w:val="001032C4"/>
    <w:rsid w:val="0011122B"/>
    <w:rsid w:val="00113BDB"/>
    <w:rsid w:val="00116785"/>
    <w:rsid w:val="001172C9"/>
    <w:rsid w:val="00122832"/>
    <w:rsid w:val="001377D7"/>
    <w:rsid w:val="00151025"/>
    <w:rsid w:val="00165A8A"/>
    <w:rsid w:val="00170E2A"/>
    <w:rsid w:val="00171D04"/>
    <w:rsid w:val="00174A21"/>
    <w:rsid w:val="0017685D"/>
    <w:rsid w:val="0018183C"/>
    <w:rsid w:val="00182D31"/>
    <w:rsid w:val="00184717"/>
    <w:rsid w:val="00185230"/>
    <w:rsid w:val="001A34BA"/>
    <w:rsid w:val="001B79BD"/>
    <w:rsid w:val="001C1974"/>
    <w:rsid w:val="001C3FF5"/>
    <w:rsid w:val="001C426C"/>
    <w:rsid w:val="001D3F59"/>
    <w:rsid w:val="001D4904"/>
    <w:rsid w:val="001D573E"/>
    <w:rsid w:val="001D75F8"/>
    <w:rsid w:val="001E44E5"/>
    <w:rsid w:val="001F2849"/>
    <w:rsid w:val="00206392"/>
    <w:rsid w:val="002064F4"/>
    <w:rsid w:val="00213C1A"/>
    <w:rsid w:val="0021676F"/>
    <w:rsid w:val="00222B81"/>
    <w:rsid w:val="00227557"/>
    <w:rsid w:val="00227820"/>
    <w:rsid w:val="00230D9E"/>
    <w:rsid w:val="00231E63"/>
    <w:rsid w:val="002329BC"/>
    <w:rsid w:val="0023728F"/>
    <w:rsid w:val="002504D5"/>
    <w:rsid w:val="002551C7"/>
    <w:rsid w:val="00260C59"/>
    <w:rsid w:val="00260DBC"/>
    <w:rsid w:val="0026277E"/>
    <w:rsid w:val="002710AA"/>
    <w:rsid w:val="00271B7C"/>
    <w:rsid w:val="00280CC2"/>
    <w:rsid w:val="002826E5"/>
    <w:rsid w:val="0029758D"/>
    <w:rsid w:val="002977B7"/>
    <w:rsid w:val="002A0D6F"/>
    <w:rsid w:val="002A0F80"/>
    <w:rsid w:val="002A2297"/>
    <w:rsid w:val="002A2A29"/>
    <w:rsid w:val="002A4001"/>
    <w:rsid w:val="002A4573"/>
    <w:rsid w:val="002A5DDC"/>
    <w:rsid w:val="002A6C44"/>
    <w:rsid w:val="002C1B58"/>
    <w:rsid w:val="002C3629"/>
    <w:rsid w:val="002C5C10"/>
    <w:rsid w:val="002D3BA7"/>
    <w:rsid w:val="002D60F0"/>
    <w:rsid w:val="002E46EF"/>
    <w:rsid w:val="0030002D"/>
    <w:rsid w:val="0031097F"/>
    <w:rsid w:val="00341F7C"/>
    <w:rsid w:val="00353AC1"/>
    <w:rsid w:val="00361972"/>
    <w:rsid w:val="00364F5D"/>
    <w:rsid w:val="00376E49"/>
    <w:rsid w:val="0039499B"/>
    <w:rsid w:val="003A12BF"/>
    <w:rsid w:val="003A4D8B"/>
    <w:rsid w:val="003A50EB"/>
    <w:rsid w:val="003B1448"/>
    <w:rsid w:val="003C2255"/>
    <w:rsid w:val="003C2D6F"/>
    <w:rsid w:val="003C4C13"/>
    <w:rsid w:val="003C56BB"/>
    <w:rsid w:val="003D198D"/>
    <w:rsid w:val="003D6CAF"/>
    <w:rsid w:val="003E0062"/>
    <w:rsid w:val="003E35F9"/>
    <w:rsid w:val="003E3E1C"/>
    <w:rsid w:val="003F2162"/>
    <w:rsid w:val="004017F9"/>
    <w:rsid w:val="0041309E"/>
    <w:rsid w:val="004230CD"/>
    <w:rsid w:val="00424E1F"/>
    <w:rsid w:val="00426E7B"/>
    <w:rsid w:val="004379EF"/>
    <w:rsid w:val="00442CA5"/>
    <w:rsid w:val="00451CC3"/>
    <w:rsid w:val="004523D1"/>
    <w:rsid w:val="00456FC9"/>
    <w:rsid w:val="0046117D"/>
    <w:rsid w:val="0048116C"/>
    <w:rsid w:val="00481CA4"/>
    <w:rsid w:val="00490D38"/>
    <w:rsid w:val="004976B3"/>
    <w:rsid w:val="004B0D71"/>
    <w:rsid w:val="004B2520"/>
    <w:rsid w:val="004B3BBF"/>
    <w:rsid w:val="004B6017"/>
    <w:rsid w:val="004B7BA4"/>
    <w:rsid w:val="004C079F"/>
    <w:rsid w:val="004C0DA1"/>
    <w:rsid w:val="004C592D"/>
    <w:rsid w:val="004D7191"/>
    <w:rsid w:val="004E0420"/>
    <w:rsid w:val="004E2819"/>
    <w:rsid w:val="004E5524"/>
    <w:rsid w:val="004E696A"/>
    <w:rsid w:val="004F0700"/>
    <w:rsid w:val="004F1520"/>
    <w:rsid w:val="004F52D6"/>
    <w:rsid w:val="00505CE6"/>
    <w:rsid w:val="0052012B"/>
    <w:rsid w:val="005276A0"/>
    <w:rsid w:val="0053129F"/>
    <w:rsid w:val="00532248"/>
    <w:rsid w:val="00543309"/>
    <w:rsid w:val="00543356"/>
    <w:rsid w:val="00554A69"/>
    <w:rsid w:val="005635DC"/>
    <w:rsid w:val="00563CA4"/>
    <w:rsid w:val="0056683F"/>
    <w:rsid w:val="005674F1"/>
    <w:rsid w:val="00572990"/>
    <w:rsid w:val="00580B68"/>
    <w:rsid w:val="0059135D"/>
    <w:rsid w:val="005A00E7"/>
    <w:rsid w:val="005A1344"/>
    <w:rsid w:val="005A1E67"/>
    <w:rsid w:val="005A66E1"/>
    <w:rsid w:val="005C6E25"/>
    <w:rsid w:val="005D27CA"/>
    <w:rsid w:val="005D3D51"/>
    <w:rsid w:val="005F0575"/>
    <w:rsid w:val="005F09AD"/>
    <w:rsid w:val="005F3EAE"/>
    <w:rsid w:val="005F49C4"/>
    <w:rsid w:val="00602914"/>
    <w:rsid w:val="00602ACC"/>
    <w:rsid w:val="00603AF6"/>
    <w:rsid w:val="00611032"/>
    <w:rsid w:val="00616C7E"/>
    <w:rsid w:val="00621504"/>
    <w:rsid w:val="0062250F"/>
    <w:rsid w:val="006327C8"/>
    <w:rsid w:val="00633AE5"/>
    <w:rsid w:val="0063547A"/>
    <w:rsid w:val="00636AAF"/>
    <w:rsid w:val="0064309B"/>
    <w:rsid w:val="00643A58"/>
    <w:rsid w:val="00644C5D"/>
    <w:rsid w:val="00647229"/>
    <w:rsid w:val="006625DD"/>
    <w:rsid w:val="00667917"/>
    <w:rsid w:val="006823C6"/>
    <w:rsid w:val="00686E2C"/>
    <w:rsid w:val="00687748"/>
    <w:rsid w:val="00695061"/>
    <w:rsid w:val="006A112A"/>
    <w:rsid w:val="006A1661"/>
    <w:rsid w:val="006B06E9"/>
    <w:rsid w:val="006B4854"/>
    <w:rsid w:val="006D0722"/>
    <w:rsid w:val="006D077F"/>
    <w:rsid w:val="006D4E5C"/>
    <w:rsid w:val="006E033E"/>
    <w:rsid w:val="006E1CB9"/>
    <w:rsid w:val="006F236B"/>
    <w:rsid w:val="006F4B16"/>
    <w:rsid w:val="00700567"/>
    <w:rsid w:val="00700A02"/>
    <w:rsid w:val="007011B8"/>
    <w:rsid w:val="007020F3"/>
    <w:rsid w:val="00704F63"/>
    <w:rsid w:val="0071190C"/>
    <w:rsid w:val="00712786"/>
    <w:rsid w:val="00713D9A"/>
    <w:rsid w:val="0071636E"/>
    <w:rsid w:val="0072253E"/>
    <w:rsid w:val="00723C52"/>
    <w:rsid w:val="00731435"/>
    <w:rsid w:val="00732834"/>
    <w:rsid w:val="00742E01"/>
    <w:rsid w:val="00747A52"/>
    <w:rsid w:val="00752093"/>
    <w:rsid w:val="00756BE6"/>
    <w:rsid w:val="0076363B"/>
    <w:rsid w:val="00765959"/>
    <w:rsid w:val="00765D95"/>
    <w:rsid w:val="00777156"/>
    <w:rsid w:val="0079039F"/>
    <w:rsid w:val="007A0339"/>
    <w:rsid w:val="007A375A"/>
    <w:rsid w:val="007A6CEA"/>
    <w:rsid w:val="007C03BA"/>
    <w:rsid w:val="007C0F72"/>
    <w:rsid w:val="007C623A"/>
    <w:rsid w:val="007C6407"/>
    <w:rsid w:val="007C6670"/>
    <w:rsid w:val="007C777C"/>
    <w:rsid w:val="007D5713"/>
    <w:rsid w:val="007D7D6A"/>
    <w:rsid w:val="007D7D8E"/>
    <w:rsid w:val="007E3F6A"/>
    <w:rsid w:val="007E72CE"/>
    <w:rsid w:val="007F450A"/>
    <w:rsid w:val="007F4C43"/>
    <w:rsid w:val="008076B2"/>
    <w:rsid w:val="008120BC"/>
    <w:rsid w:val="00813894"/>
    <w:rsid w:val="00821200"/>
    <w:rsid w:val="008227CD"/>
    <w:rsid w:val="00824575"/>
    <w:rsid w:val="00827914"/>
    <w:rsid w:val="0084180B"/>
    <w:rsid w:val="00845983"/>
    <w:rsid w:val="00845F51"/>
    <w:rsid w:val="0084766D"/>
    <w:rsid w:val="0085415A"/>
    <w:rsid w:val="008663F9"/>
    <w:rsid w:val="008673A1"/>
    <w:rsid w:val="00867520"/>
    <w:rsid w:val="00874810"/>
    <w:rsid w:val="00875E9E"/>
    <w:rsid w:val="00887044"/>
    <w:rsid w:val="00887FAD"/>
    <w:rsid w:val="00892590"/>
    <w:rsid w:val="008A79B4"/>
    <w:rsid w:val="008B141D"/>
    <w:rsid w:val="008B4E66"/>
    <w:rsid w:val="008B5011"/>
    <w:rsid w:val="008C1144"/>
    <w:rsid w:val="008C3A61"/>
    <w:rsid w:val="008C6C20"/>
    <w:rsid w:val="008D4346"/>
    <w:rsid w:val="008D5981"/>
    <w:rsid w:val="008E0781"/>
    <w:rsid w:val="008E2A1A"/>
    <w:rsid w:val="008E2AD4"/>
    <w:rsid w:val="008E3557"/>
    <w:rsid w:val="008F2A5B"/>
    <w:rsid w:val="0090131B"/>
    <w:rsid w:val="009078F3"/>
    <w:rsid w:val="00913E2D"/>
    <w:rsid w:val="009146FC"/>
    <w:rsid w:val="009163BB"/>
    <w:rsid w:val="0091780A"/>
    <w:rsid w:val="00937711"/>
    <w:rsid w:val="0096702E"/>
    <w:rsid w:val="009672CC"/>
    <w:rsid w:val="009830D9"/>
    <w:rsid w:val="00984754"/>
    <w:rsid w:val="00987181"/>
    <w:rsid w:val="0099387C"/>
    <w:rsid w:val="009A1F4D"/>
    <w:rsid w:val="009A33E6"/>
    <w:rsid w:val="009B23CC"/>
    <w:rsid w:val="009D0B78"/>
    <w:rsid w:val="009E2638"/>
    <w:rsid w:val="009E3920"/>
    <w:rsid w:val="00A036DD"/>
    <w:rsid w:val="00A05774"/>
    <w:rsid w:val="00A17520"/>
    <w:rsid w:val="00A17759"/>
    <w:rsid w:val="00A21348"/>
    <w:rsid w:val="00A22282"/>
    <w:rsid w:val="00A25A63"/>
    <w:rsid w:val="00A3056B"/>
    <w:rsid w:val="00A40931"/>
    <w:rsid w:val="00A42185"/>
    <w:rsid w:val="00A506B3"/>
    <w:rsid w:val="00A5527D"/>
    <w:rsid w:val="00A55B35"/>
    <w:rsid w:val="00A57F3A"/>
    <w:rsid w:val="00A60472"/>
    <w:rsid w:val="00A60B90"/>
    <w:rsid w:val="00A60BAD"/>
    <w:rsid w:val="00A70340"/>
    <w:rsid w:val="00A771E4"/>
    <w:rsid w:val="00A83A5D"/>
    <w:rsid w:val="00A83FE8"/>
    <w:rsid w:val="00A8584C"/>
    <w:rsid w:val="00A93C22"/>
    <w:rsid w:val="00A97592"/>
    <w:rsid w:val="00AB2A9C"/>
    <w:rsid w:val="00AB7A5C"/>
    <w:rsid w:val="00AC2EA8"/>
    <w:rsid w:val="00AD0C7C"/>
    <w:rsid w:val="00AF2E70"/>
    <w:rsid w:val="00B2472E"/>
    <w:rsid w:val="00B2582E"/>
    <w:rsid w:val="00B26B43"/>
    <w:rsid w:val="00B277FF"/>
    <w:rsid w:val="00B404FF"/>
    <w:rsid w:val="00B40CFF"/>
    <w:rsid w:val="00B461CD"/>
    <w:rsid w:val="00B51C9D"/>
    <w:rsid w:val="00B53246"/>
    <w:rsid w:val="00B54CB4"/>
    <w:rsid w:val="00B57557"/>
    <w:rsid w:val="00B63351"/>
    <w:rsid w:val="00B73A3E"/>
    <w:rsid w:val="00B86CA8"/>
    <w:rsid w:val="00B92A51"/>
    <w:rsid w:val="00B944BF"/>
    <w:rsid w:val="00B97D58"/>
    <w:rsid w:val="00BA405E"/>
    <w:rsid w:val="00BB34EC"/>
    <w:rsid w:val="00BE16DB"/>
    <w:rsid w:val="00BE3CBC"/>
    <w:rsid w:val="00BE4875"/>
    <w:rsid w:val="00BE60B9"/>
    <w:rsid w:val="00BF4B2F"/>
    <w:rsid w:val="00BF605F"/>
    <w:rsid w:val="00BF6A89"/>
    <w:rsid w:val="00C0233E"/>
    <w:rsid w:val="00C04609"/>
    <w:rsid w:val="00C07B83"/>
    <w:rsid w:val="00C252F0"/>
    <w:rsid w:val="00C26A14"/>
    <w:rsid w:val="00C33427"/>
    <w:rsid w:val="00C4279A"/>
    <w:rsid w:val="00C436E6"/>
    <w:rsid w:val="00C46E65"/>
    <w:rsid w:val="00C72129"/>
    <w:rsid w:val="00C76A29"/>
    <w:rsid w:val="00C85C45"/>
    <w:rsid w:val="00C961DC"/>
    <w:rsid w:val="00CA0E65"/>
    <w:rsid w:val="00CA5AE3"/>
    <w:rsid w:val="00CA5C47"/>
    <w:rsid w:val="00CA6B8C"/>
    <w:rsid w:val="00CB0CA7"/>
    <w:rsid w:val="00CB2A23"/>
    <w:rsid w:val="00CB2E1B"/>
    <w:rsid w:val="00CB5342"/>
    <w:rsid w:val="00CC4D8E"/>
    <w:rsid w:val="00CC5E24"/>
    <w:rsid w:val="00CD0054"/>
    <w:rsid w:val="00CD0480"/>
    <w:rsid w:val="00CD1DD6"/>
    <w:rsid w:val="00CD66C7"/>
    <w:rsid w:val="00CD7B63"/>
    <w:rsid w:val="00CE21FB"/>
    <w:rsid w:val="00CF3694"/>
    <w:rsid w:val="00CF50B8"/>
    <w:rsid w:val="00D04AA6"/>
    <w:rsid w:val="00D072CD"/>
    <w:rsid w:val="00D169D7"/>
    <w:rsid w:val="00D16CF6"/>
    <w:rsid w:val="00D2192C"/>
    <w:rsid w:val="00D31F1A"/>
    <w:rsid w:val="00D333AA"/>
    <w:rsid w:val="00D34814"/>
    <w:rsid w:val="00D36593"/>
    <w:rsid w:val="00D43B39"/>
    <w:rsid w:val="00D442FE"/>
    <w:rsid w:val="00D52392"/>
    <w:rsid w:val="00D5255F"/>
    <w:rsid w:val="00D5741B"/>
    <w:rsid w:val="00D61195"/>
    <w:rsid w:val="00D613FE"/>
    <w:rsid w:val="00D6667E"/>
    <w:rsid w:val="00D75BA8"/>
    <w:rsid w:val="00D80688"/>
    <w:rsid w:val="00D84A35"/>
    <w:rsid w:val="00D85F18"/>
    <w:rsid w:val="00D94AB5"/>
    <w:rsid w:val="00D96ACF"/>
    <w:rsid w:val="00DA3AA1"/>
    <w:rsid w:val="00DB0B64"/>
    <w:rsid w:val="00DC1008"/>
    <w:rsid w:val="00DC118B"/>
    <w:rsid w:val="00DC3EAE"/>
    <w:rsid w:val="00DD25EA"/>
    <w:rsid w:val="00DE347F"/>
    <w:rsid w:val="00DE34CF"/>
    <w:rsid w:val="00DF039F"/>
    <w:rsid w:val="00DF336E"/>
    <w:rsid w:val="00DF7C9C"/>
    <w:rsid w:val="00E02C3F"/>
    <w:rsid w:val="00E04C2E"/>
    <w:rsid w:val="00E14386"/>
    <w:rsid w:val="00E15EF7"/>
    <w:rsid w:val="00E17312"/>
    <w:rsid w:val="00E17E7A"/>
    <w:rsid w:val="00E20B39"/>
    <w:rsid w:val="00E3220E"/>
    <w:rsid w:val="00E33C28"/>
    <w:rsid w:val="00E3593E"/>
    <w:rsid w:val="00E379F0"/>
    <w:rsid w:val="00E51FB5"/>
    <w:rsid w:val="00E536F0"/>
    <w:rsid w:val="00E54958"/>
    <w:rsid w:val="00E616CD"/>
    <w:rsid w:val="00E632DA"/>
    <w:rsid w:val="00E659E1"/>
    <w:rsid w:val="00E70ADB"/>
    <w:rsid w:val="00E70E55"/>
    <w:rsid w:val="00E80A99"/>
    <w:rsid w:val="00E96C33"/>
    <w:rsid w:val="00EA25AB"/>
    <w:rsid w:val="00EA54D8"/>
    <w:rsid w:val="00EA5580"/>
    <w:rsid w:val="00EB6991"/>
    <w:rsid w:val="00EB719D"/>
    <w:rsid w:val="00EC19A4"/>
    <w:rsid w:val="00EC5D7A"/>
    <w:rsid w:val="00ED7AF1"/>
    <w:rsid w:val="00EE2A22"/>
    <w:rsid w:val="00EF47D8"/>
    <w:rsid w:val="00EF4CE1"/>
    <w:rsid w:val="00F01B40"/>
    <w:rsid w:val="00F04AB4"/>
    <w:rsid w:val="00F108E0"/>
    <w:rsid w:val="00F138A2"/>
    <w:rsid w:val="00F13F33"/>
    <w:rsid w:val="00F20BB6"/>
    <w:rsid w:val="00F3085E"/>
    <w:rsid w:val="00F3091D"/>
    <w:rsid w:val="00F36623"/>
    <w:rsid w:val="00F46E95"/>
    <w:rsid w:val="00F5213C"/>
    <w:rsid w:val="00F531BA"/>
    <w:rsid w:val="00F5465C"/>
    <w:rsid w:val="00F6731F"/>
    <w:rsid w:val="00F733B7"/>
    <w:rsid w:val="00F747C4"/>
    <w:rsid w:val="00F81AC2"/>
    <w:rsid w:val="00F830D6"/>
    <w:rsid w:val="00F929B0"/>
    <w:rsid w:val="00F9368F"/>
    <w:rsid w:val="00FA4C81"/>
    <w:rsid w:val="00FC1F2C"/>
    <w:rsid w:val="00FC5B9B"/>
    <w:rsid w:val="00FD7A35"/>
    <w:rsid w:val="00FE30BF"/>
    <w:rsid w:val="00FF5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D9D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73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673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73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73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673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673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73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73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73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3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673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73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73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673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673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73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73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73A1"/>
    <w:rPr>
      <w:rFonts w:eastAsiaTheme="majorEastAsia" w:cstheme="majorBidi"/>
      <w:color w:val="272727" w:themeColor="text1" w:themeTint="D8"/>
    </w:rPr>
  </w:style>
  <w:style w:type="paragraph" w:styleId="Title">
    <w:name w:val="Title"/>
    <w:basedOn w:val="Normal"/>
    <w:next w:val="Normal"/>
    <w:link w:val="TitleChar"/>
    <w:uiPriority w:val="10"/>
    <w:qFormat/>
    <w:rsid w:val="008673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73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73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73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73A1"/>
    <w:pPr>
      <w:spacing w:before="160"/>
      <w:jc w:val="center"/>
    </w:pPr>
    <w:rPr>
      <w:i/>
      <w:iCs/>
      <w:color w:val="404040" w:themeColor="text1" w:themeTint="BF"/>
    </w:rPr>
  </w:style>
  <w:style w:type="character" w:customStyle="1" w:styleId="QuoteChar">
    <w:name w:val="Quote Char"/>
    <w:basedOn w:val="DefaultParagraphFont"/>
    <w:link w:val="Quote"/>
    <w:uiPriority w:val="29"/>
    <w:rsid w:val="008673A1"/>
    <w:rPr>
      <w:i/>
      <w:iCs/>
      <w:color w:val="404040" w:themeColor="text1" w:themeTint="BF"/>
    </w:rPr>
  </w:style>
  <w:style w:type="paragraph" w:styleId="ListParagraph">
    <w:name w:val="List Paragraph"/>
    <w:basedOn w:val="Normal"/>
    <w:uiPriority w:val="34"/>
    <w:qFormat/>
    <w:rsid w:val="008673A1"/>
    <w:pPr>
      <w:ind w:left="720"/>
      <w:contextualSpacing/>
    </w:pPr>
  </w:style>
  <w:style w:type="character" w:styleId="IntenseEmphasis">
    <w:name w:val="Intense Emphasis"/>
    <w:basedOn w:val="DefaultParagraphFont"/>
    <w:uiPriority w:val="21"/>
    <w:qFormat/>
    <w:rsid w:val="008673A1"/>
    <w:rPr>
      <w:i/>
      <w:iCs/>
      <w:color w:val="2F5496" w:themeColor="accent1" w:themeShade="BF"/>
    </w:rPr>
  </w:style>
  <w:style w:type="paragraph" w:styleId="IntenseQuote">
    <w:name w:val="Intense Quote"/>
    <w:basedOn w:val="Normal"/>
    <w:next w:val="Normal"/>
    <w:link w:val="IntenseQuoteChar"/>
    <w:uiPriority w:val="30"/>
    <w:qFormat/>
    <w:rsid w:val="008673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673A1"/>
    <w:rPr>
      <w:i/>
      <w:iCs/>
      <w:color w:val="2F5496" w:themeColor="accent1" w:themeShade="BF"/>
    </w:rPr>
  </w:style>
  <w:style w:type="character" w:styleId="IntenseReference">
    <w:name w:val="Intense Reference"/>
    <w:basedOn w:val="DefaultParagraphFont"/>
    <w:uiPriority w:val="32"/>
    <w:qFormat/>
    <w:rsid w:val="008673A1"/>
    <w:rPr>
      <w:b/>
      <w:bCs/>
      <w:smallCaps/>
      <w:color w:val="2F5496" w:themeColor="accent1" w:themeShade="BF"/>
      <w:spacing w:val="5"/>
    </w:rPr>
  </w:style>
  <w:style w:type="paragraph" w:styleId="BodyText">
    <w:name w:val="Body Text"/>
    <w:basedOn w:val="Normal"/>
    <w:link w:val="BodyTextChar"/>
    <w:uiPriority w:val="1"/>
    <w:qFormat/>
    <w:rsid w:val="004523D1"/>
    <w:pPr>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523D1"/>
    <w:rPr>
      <w:rFonts w:ascii="Times New Roman" w:eastAsia="Times New Roman" w:hAnsi="Times New Roman" w:cs="Times New Roman"/>
    </w:rPr>
  </w:style>
  <w:style w:type="table" w:styleId="TableGrid">
    <w:name w:val="Table Grid"/>
    <w:basedOn w:val="TableNormal"/>
    <w:uiPriority w:val="39"/>
    <w:qFormat/>
    <w:rsid w:val="004523D1"/>
    <w:pPr>
      <w:spacing w:after="0" w:line="240" w:lineRule="auto"/>
    </w:pPr>
    <w:rPr>
      <w:rFonts w:ascii="Times New Roman" w:eastAsia="SimSu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894"/>
    <w:rPr>
      <w:color w:val="0563C1" w:themeColor="hyperlink"/>
      <w:u w:val="single"/>
    </w:rPr>
  </w:style>
  <w:style w:type="paragraph" w:styleId="Header">
    <w:name w:val="header"/>
    <w:basedOn w:val="Normal"/>
    <w:link w:val="HeaderChar"/>
    <w:uiPriority w:val="99"/>
    <w:unhideWhenUsed/>
    <w:rsid w:val="00222B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2B81"/>
  </w:style>
  <w:style w:type="paragraph" w:styleId="Footer">
    <w:name w:val="footer"/>
    <w:basedOn w:val="Normal"/>
    <w:link w:val="FooterChar"/>
    <w:uiPriority w:val="99"/>
    <w:unhideWhenUsed/>
    <w:rsid w:val="00222B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2B81"/>
  </w:style>
  <w:style w:type="character" w:customStyle="1" w:styleId="UnresolvedMention">
    <w:name w:val="Unresolved Mention"/>
    <w:basedOn w:val="DefaultParagraphFont"/>
    <w:uiPriority w:val="99"/>
    <w:semiHidden/>
    <w:unhideWhenUsed/>
    <w:rsid w:val="00C4279A"/>
    <w:rPr>
      <w:color w:val="605E5C"/>
      <w:shd w:val="clear" w:color="auto" w:fill="E1DFDD"/>
    </w:rPr>
  </w:style>
  <w:style w:type="paragraph" w:styleId="BalloonText">
    <w:name w:val="Balloon Text"/>
    <w:basedOn w:val="Normal"/>
    <w:link w:val="BalloonTextChar"/>
    <w:uiPriority w:val="99"/>
    <w:semiHidden/>
    <w:unhideWhenUsed/>
    <w:rsid w:val="000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1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73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673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73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73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673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673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73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73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73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3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673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73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73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673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673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73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73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73A1"/>
    <w:rPr>
      <w:rFonts w:eastAsiaTheme="majorEastAsia" w:cstheme="majorBidi"/>
      <w:color w:val="272727" w:themeColor="text1" w:themeTint="D8"/>
    </w:rPr>
  </w:style>
  <w:style w:type="paragraph" w:styleId="Title">
    <w:name w:val="Title"/>
    <w:basedOn w:val="Normal"/>
    <w:next w:val="Normal"/>
    <w:link w:val="TitleChar"/>
    <w:uiPriority w:val="10"/>
    <w:qFormat/>
    <w:rsid w:val="008673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73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73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73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73A1"/>
    <w:pPr>
      <w:spacing w:before="160"/>
      <w:jc w:val="center"/>
    </w:pPr>
    <w:rPr>
      <w:i/>
      <w:iCs/>
      <w:color w:val="404040" w:themeColor="text1" w:themeTint="BF"/>
    </w:rPr>
  </w:style>
  <w:style w:type="character" w:customStyle="1" w:styleId="QuoteChar">
    <w:name w:val="Quote Char"/>
    <w:basedOn w:val="DefaultParagraphFont"/>
    <w:link w:val="Quote"/>
    <w:uiPriority w:val="29"/>
    <w:rsid w:val="008673A1"/>
    <w:rPr>
      <w:i/>
      <w:iCs/>
      <w:color w:val="404040" w:themeColor="text1" w:themeTint="BF"/>
    </w:rPr>
  </w:style>
  <w:style w:type="paragraph" w:styleId="ListParagraph">
    <w:name w:val="List Paragraph"/>
    <w:basedOn w:val="Normal"/>
    <w:uiPriority w:val="34"/>
    <w:qFormat/>
    <w:rsid w:val="008673A1"/>
    <w:pPr>
      <w:ind w:left="720"/>
      <w:contextualSpacing/>
    </w:pPr>
  </w:style>
  <w:style w:type="character" w:styleId="IntenseEmphasis">
    <w:name w:val="Intense Emphasis"/>
    <w:basedOn w:val="DefaultParagraphFont"/>
    <w:uiPriority w:val="21"/>
    <w:qFormat/>
    <w:rsid w:val="008673A1"/>
    <w:rPr>
      <w:i/>
      <w:iCs/>
      <w:color w:val="2F5496" w:themeColor="accent1" w:themeShade="BF"/>
    </w:rPr>
  </w:style>
  <w:style w:type="paragraph" w:styleId="IntenseQuote">
    <w:name w:val="Intense Quote"/>
    <w:basedOn w:val="Normal"/>
    <w:next w:val="Normal"/>
    <w:link w:val="IntenseQuoteChar"/>
    <w:uiPriority w:val="30"/>
    <w:qFormat/>
    <w:rsid w:val="008673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673A1"/>
    <w:rPr>
      <w:i/>
      <w:iCs/>
      <w:color w:val="2F5496" w:themeColor="accent1" w:themeShade="BF"/>
    </w:rPr>
  </w:style>
  <w:style w:type="character" w:styleId="IntenseReference">
    <w:name w:val="Intense Reference"/>
    <w:basedOn w:val="DefaultParagraphFont"/>
    <w:uiPriority w:val="32"/>
    <w:qFormat/>
    <w:rsid w:val="008673A1"/>
    <w:rPr>
      <w:b/>
      <w:bCs/>
      <w:smallCaps/>
      <w:color w:val="2F5496" w:themeColor="accent1" w:themeShade="BF"/>
      <w:spacing w:val="5"/>
    </w:rPr>
  </w:style>
  <w:style w:type="paragraph" w:styleId="BodyText">
    <w:name w:val="Body Text"/>
    <w:basedOn w:val="Normal"/>
    <w:link w:val="BodyTextChar"/>
    <w:uiPriority w:val="1"/>
    <w:qFormat/>
    <w:rsid w:val="004523D1"/>
    <w:pPr>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523D1"/>
    <w:rPr>
      <w:rFonts w:ascii="Times New Roman" w:eastAsia="Times New Roman" w:hAnsi="Times New Roman" w:cs="Times New Roman"/>
    </w:rPr>
  </w:style>
  <w:style w:type="table" w:styleId="TableGrid">
    <w:name w:val="Table Grid"/>
    <w:basedOn w:val="TableNormal"/>
    <w:uiPriority w:val="39"/>
    <w:qFormat/>
    <w:rsid w:val="004523D1"/>
    <w:pPr>
      <w:spacing w:after="0" w:line="240" w:lineRule="auto"/>
    </w:pPr>
    <w:rPr>
      <w:rFonts w:ascii="Times New Roman" w:eastAsia="SimSu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894"/>
    <w:rPr>
      <w:color w:val="0563C1" w:themeColor="hyperlink"/>
      <w:u w:val="single"/>
    </w:rPr>
  </w:style>
  <w:style w:type="paragraph" w:styleId="Header">
    <w:name w:val="header"/>
    <w:basedOn w:val="Normal"/>
    <w:link w:val="HeaderChar"/>
    <w:uiPriority w:val="99"/>
    <w:unhideWhenUsed/>
    <w:rsid w:val="00222B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2B81"/>
  </w:style>
  <w:style w:type="paragraph" w:styleId="Footer">
    <w:name w:val="footer"/>
    <w:basedOn w:val="Normal"/>
    <w:link w:val="FooterChar"/>
    <w:uiPriority w:val="99"/>
    <w:unhideWhenUsed/>
    <w:rsid w:val="00222B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2B81"/>
  </w:style>
  <w:style w:type="character" w:customStyle="1" w:styleId="UnresolvedMention">
    <w:name w:val="Unresolved Mention"/>
    <w:basedOn w:val="DefaultParagraphFont"/>
    <w:uiPriority w:val="99"/>
    <w:semiHidden/>
    <w:unhideWhenUsed/>
    <w:rsid w:val="00C4279A"/>
    <w:rPr>
      <w:color w:val="605E5C"/>
      <w:shd w:val="clear" w:color="auto" w:fill="E1DFDD"/>
    </w:rPr>
  </w:style>
  <w:style w:type="paragraph" w:styleId="BalloonText">
    <w:name w:val="Balloon Text"/>
    <w:basedOn w:val="Normal"/>
    <w:link w:val="BalloonTextChar"/>
    <w:uiPriority w:val="99"/>
    <w:semiHidden/>
    <w:unhideWhenUsed/>
    <w:rsid w:val="000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1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51892">
      <w:bodyDiv w:val="1"/>
      <w:marLeft w:val="0"/>
      <w:marRight w:val="0"/>
      <w:marTop w:val="0"/>
      <w:marBottom w:val="0"/>
      <w:divBdr>
        <w:top w:val="none" w:sz="0" w:space="0" w:color="auto"/>
        <w:left w:val="none" w:sz="0" w:space="0" w:color="auto"/>
        <w:bottom w:val="none" w:sz="0" w:space="0" w:color="auto"/>
        <w:right w:val="none" w:sz="0" w:space="0" w:color="auto"/>
      </w:divBdr>
      <w:divsChild>
        <w:div w:id="1528326102">
          <w:marLeft w:val="0"/>
          <w:marRight w:val="0"/>
          <w:marTop w:val="0"/>
          <w:marBottom w:val="0"/>
          <w:divBdr>
            <w:top w:val="none" w:sz="0" w:space="0" w:color="auto"/>
            <w:left w:val="none" w:sz="0" w:space="0" w:color="auto"/>
            <w:bottom w:val="none" w:sz="0" w:space="0" w:color="auto"/>
            <w:right w:val="none" w:sz="0" w:space="0" w:color="auto"/>
          </w:divBdr>
        </w:div>
        <w:div w:id="881401304">
          <w:marLeft w:val="0"/>
          <w:marRight w:val="0"/>
          <w:marTop w:val="0"/>
          <w:marBottom w:val="0"/>
          <w:divBdr>
            <w:top w:val="none" w:sz="0" w:space="0" w:color="auto"/>
            <w:left w:val="none" w:sz="0" w:space="0" w:color="auto"/>
            <w:bottom w:val="none" w:sz="0" w:space="0" w:color="auto"/>
            <w:right w:val="none" w:sz="0" w:space="0" w:color="auto"/>
          </w:divBdr>
        </w:div>
        <w:div w:id="1918438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doi.org/10.11648/j.ajac.20251301.1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i.org/10.4236/jacen.2025.143024"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tiff"/><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50929-5210-48AF-8E50-94BBAF93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3429</TotalTime>
  <Pages>22</Pages>
  <Words>5514</Words>
  <Characters>31431</Characters>
  <Application>Microsoft Office Word</Application>
  <DocSecurity>0</DocSecurity>
  <Lines>261</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1055</cp:lastModifiedBy>
  <cp:revision>255</cp:revision>
  <cp:lastPrinted>2025-10-25T13:35:00Z</cp:lastPrinted>
  <dcterms:created xsi:type="dcterms:W3CDTF">2025-07-13T13:23:00Z</dcterms:created>
  <dcterms:modified xsi:type="dcterms:W3CDTF">2025-11-10T06:14:00Z</dcterms:modified>
</cp:coreProperties>
</file>