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62500" w14:textId="77777777" w:rsidR="00A52D08" w:rsidRDefault="00A52D08">
      <w:pPr>
        <w:pStyle w:val="BodyText"/>
      </w:pPr>
    </w:p>
    <w:p w14:paraId="2AC6606C" w14:textId="77777777" w:rsidR="00A52D08" w:rsidRDefault="00A52D08">
      <w:pPr>
        <w:pStyle w:val="BodyText"/>
      </w:pPr>
    </w:p>
    <w:p w14:paraId="176DC69C" w14:textId="77777777" w:rsidR="00A52D08" w:rsidRDefault="00A52D08">
      <w:pPr>
        <w:pStyle w:val="BodyText"/>
      </w:pPr>
    </w:p>
    <w:p w14:paraId="69690B10" w14:textId="77777777" w:rsidR="00A52D08" w:rsidRDefault="00A52D08">
      <w:pPr>
        <w:pStyle w:val="BodyText"/>
        <w:spacing w:before="22"/>
      </w:pPr>
    </w:p>
    <w:p w14:paraId="3AF283B3" w14:textId="319A5793" w:rsidR="00A52D08" w:rsidRDefault="00CB785A">
      <w:pPr>
        <w:rPr>
          <w:b/>
          <w:sz w:val="24"/>
        </w:rPr>
        <w:sectPr w:rsidR="00A52D08">
          <w:headerReference w:type="default" r:id="rId7"/>
          <w:type w:val="continuous"/>
          <w:pgSz w:w="12240" w:h="15840"/>
          <w:pgMar w:top="300" w:right="1080" w:bottom="280" w:left="1080" w:header="44" w:footer="0" w:gutter="0"/>
          <w:pgNumType w:start="1"/>
          <w:cols w:space="720"/>
        </w:sectPr>
      </w:pPr>
      <w:r w:rsidRPr="001031C1">
        <w:rPr>
          <w:b/>
          <w:sz w:val="24"/>
          <w:highlight w:val="yellow"/>
        </w:rPr>
        <w:t>Effect of varying rates of poultry manure on the morphological characteristics of elephant grass (</w:t>
      </w:r>
      <w:proofErr w:type="spellStart"/>
      <w:r w:rsidRPr="001031C1">
        <w:rPr>
          <w:b/>
          <w:i/>
          <w:iCs/>
          <w:sz w:val="24"/>
          <w:highlight w:val="yellow"/>
        </w:rPr>
        <w:t>Pennisetum</w:t>
      </w:r>
      <w:proofErr w:type="spellEnd"/>
      <w:r w:rsidRPr="001031C1">
        <w:rPr>
          <w:b/>
          <w:i/>
          <w:iCs/>
          <w:sz w:val="24"/>
          <w:highlight w:val="yellow"/>
        </w:rPr>
        <w:t xml:space="preserve"> purpureum</w:t>
      </w:r>
      <w:r w:rsidRPr="001031C1">
        <w:rPr>
          <w:b/>
          <w:sz w:val="24"/>
          <w:highlight w:val="yellow"/>
        </w:rPr>
        <w:t>)</w:t>
      </w:r>
    </w:p>
    <w:p w14:paraId="5483F40D" w14:textId="77777777" w:rsidR="00A52D08" w:rsidRDefault="00A52D08">
      <w:pPr>
        <w:pStyle w:val="BodyText"/>
        <w:spacing w:before="159"/>
        <w:rPr>
          <w:rFonts w:ascii="Calibri"/>
        </w:rPr>
      </w:pPr>
    </w:p>
    <w:p w14:paraId="65367069" w14:textId="77777777" w:rsidR="00A52D08" w:rsidRDefault="00ED16B1">
      <w:pPr>
        <w:pStyle w:val="Heading1"/>
        <w:spacing w:before="0"/>
      </w:pPr>
      <w:r>
        <w:rPr>
          <w:spacing w:val="-2"/>
        </w:rPr>
        <w:t>ABSTRACT</w:t>
      </w:r>
    </w:p>
    <w:p w14:paraId="7483563D" w14:textId="77777777" w:rsidR="00A52D08" w:rsidRDefault="00A52D08">
      <w:pPr>
        <w:pStyle w:val="BodyText"/>
        <w:rPr>
          <w:b/>
        </w:rPr>
      </w:pPr>
    </w:p>
    <w:p w14:paraId="6D906A27" w14:textId="77777777" w:rsidR="00A52D08" w:rsidRDefault="00A52D08">
      <w:pPr>
        <w:pStyle w:val="BodyText"/>
        <w:spacing w:before="3"/>
        <w:rPr>
          <w:b/>
        </w:rPr>
      </w:pPr>
    </w:p>
    <w:p w14:paraId="58454E15" w14:textId="3DCC435F" w:rsidR="00A52D08" w:rsidRDefault="00CB785A" w:rsidP="00CB785A">
      <w:pPr>
        <w:pStyle w:val="BodyText"/>
        <w:spacing w:line="360" w:lineRule="auto"/>
        <w:ind w:left="360" w:right="356"/>
        <w:jc w:val="both"/>
      </w:pPr>
      <w:r w:rsidRPr="001031C1">
        <w:rPr>
          <w:highlight w:val="yellow"/>
        </w:rPr>
        <w:t>Elephant grass is native to tropical Africa and the sub-Saharan region and has been introduced as a valuable and popular forage crop in many tropical and subtropical countries. Poultry manure is a valuable source of organic matter and nutrients that enhance soil fertility and promote the growth of crops.</w:t>
      </w:r>
      <w:r>
        <w:t xml:space="preserve"> This study investigated the effects of varying rates of poultry manure on the morphological characteristics of elephant grass (</w:t>
      </w:r>
      <w:r>
        <w:rPr>
          <w:i/>
        </w:rPr>
        <w:t>Pennisetum purpureum</w:t>
      </w:r>
      <w:r>
        <w:t>) at the Department of Crop Science Teaching and Research Farm, University of Nigeria, Nsukka. The experiment employed a Completely</w:t>
      </w:r>
      <w:r>
        <w:rPr>
          <w:spacing w:val="-8"/>
        </w:rPr>
        <w:t xml:space="preserve"> </w:t>
      </w:r>
      <w:proofErr w:type="spellStart"/>
      <w:r w:rsidR="004B2D1B" w:rsidRPr="001031C1">
        <w:rPr>
          <w:highlight w:val="yellow"/>
        </w:rPr>
        <w:t>Randomised</w:t>
      </w:r>
      <w:proofErr w:type="spellEnd"/>
      <w:r w:rsidR="004B2D1B" w:rsidRPr="001031C1">
        <w:rPr>
          <w:spacing w:val="-8"/>
          <w:highlight w:val="yellow"/>
        </w:rPr>
        <w:t xml:space="preserve"> </w:t>
      </w:r>
      <w:r>
        <w:t>Design</w:t>
      </w:r>
      <w:r>
        <w:rPr>
          <w:spacing w:val="-8"/>
        </w:rPr>
        <w:t xml:space="preserve"> </w:t>
      </w:r>
      <w:r>
        <w:t>(CRD)</w:t>
      </w:r>
      <w:r>
        <w:rPr>
          <w:spacing w:val="-8"/>
        </w:rPr>
        <w:t xml:space="preserve"> </w:t>
      </w:r>
      <w:r>
        <w:t>with</w:t>
      </w:r>
      <w:r>
        <w:rPr>
          <w:spacing w:val="-4"/>
        </w:rPr>
        <w:t xml:space="preserve"> </w:t>
      </w:r>
      <w:r>
        <w:t>five</w:t>
      </w:r>
      <w:r>
        <w:rPr>
          <w:spacing w:val="-4"/>
        </w:rPr>
        <w:t xml:space="preserve"> </w:t>
      </w:r>
      <w:r>
        <w:t>treatments:</w:t>
      </w:r>
      <w:r>
        <w:rPr>
          <w:spacing w:val="-9"/>
        </w:rPr>
        <w:t xml:space="preserve"> </w:t>
      </w:r>
      <w:r>
        <w:t>0</w:t>
      </w:r>
      <w:r>
        <w:rPr>
          <w:spacing w:val="-5"/>
        </w:rPr>
        <w:t xml:space="preserve"> </w:t>
      </w:r>
      <w:r>
        <w:t>(control),</w:t>
      </w:r>
      <w:r>
        <w:rPr>
          <w:spacing w:val="-7"/>
        </w:rPr>
        <w:t xml:space="preserve"> </w:t>
      </w:r>
      <w:r>
        <w:t>5,</w:t>
      </w:r>
      <w:r>
        <w:rPr>
          <w:spacing w:val="-8"/>
        </w:rPr>
        <w:t xml:space="preserve"> </w:t>
      </w:r>
      <w:r>
        <w:t>10,</w:t>
      </w:r>
      <w:r>
        <w:rPr>
          <w:spacing w:val="-4"/>
        </w:rPr>
        <w:t xml:space="preserve"> </w:t>
      </w:r>
      <w:r>
        <w:t>15,</w:t>
      </w:r>
      <w:r>
        <w:rPr>
          <w:spacing w:val="-8"/>
        </w:rPr>
        <w:t xml:space="preserve"> </w:t>
      </w:r>
      <w:r>
        <w:t>and</w:t>
      </w:r>
      <w:r>
        <w:rPr>
          <w:spacing w:val="-8"/>
        </w:rPr>
        <w:t xml:space="preserve"> </w:t>
      </w:r>
      <w:r>
        <w:t>20</w:t>
      </w:r>
      <w:r>
        <w:rPr>
          <w:spacing w:val="-4"/>
        </w:rPr>
        <w:t xml:space="preserve"> </w:t>
      </w:r>
      <w:r>
        <w:t>tons</w:t>
      </w:r>
      <w:r>
        <w:rPr>
          <w:spacing w:val="-6"/>
        </w:rPr>
        <w:t xml:space="preserve"> </w:t>
      </w:r>
      <w:r>
        <w:t>of poultry manure per hectare, replicated five times. Morphological parameters</w:t>
      </w:r>
      <w:r w:rsidR="004B2D1B">
        <w:t>,</w:t>
      </w:r>
      <w:r>
        <w:t xml:space="preserve"> including stem height, stem</w:t>
      </w:r>
      <w:r>
        <w:rPr>
          <w:spacing w:val="-1"/>
        </w:rPr>
        <w:t xml:space="preserve"> </w:t>
      </w:r>
      <w:r>
        <w:t>girth, leaf length, and number of shoots</w:t>
      </w:r>
      <w:r w:rsidR="004B2D1B">
        <w:t>,</w:t>
      </w:r>
      <w:r>
        <w:rPr>
          <w:spacing w:val="-3"/>
        </w:rPr>
        <w:t xml:space="preserve"> </w:t>
      </w:r>
      <w:r>
        <w:t>were</w:t>
      </w:r>
      <w:r>
        <w:rPr>
          <w:spacing w:val="-1"/>
        </w:rPr>
        <w:t xml:space="preserve"> </w:t>
      </w:r>
      <w:r>
        <w:t xml:space="preserve">measured weekly for eight weeks after planting. The data obtained were </w:t>
      </w:r>
      <w:proofErr w:type="spellStart"/>
      <w:r w:rsidR="004B2D1B" w:rsidRPr="001031C1">
        <w:rPr>
          <w:highlight w:val="yellow"/>
        </w:rPr>
        <w:t>analysed</w:t>
      </w:r>
      <w:proofErr w:type="spellEnd"/>
      <w:r w:rsidR="004B2D1B" w:rsidRPr="001031C1">
        <w:rPr>
          <w:highlight w:val="yellow"/>
        </w:rPr>
        <w:t xml:space="preserve"> </w:t>
      </w:r>
      <w:r>
        <w:t>using analysis of variance (ANOVA). Results demonstrated that poultry manure significantly (P&lt;0.05) influenced elephant grass growth from weeks 2 to 8, while</w:t>
      </w:r>
      <w:r>
        <w:rPr>
          <w:spacing w:val="-1"/>
        </w:rPr>
        <w:t xml:space="preserve"> </w:t>
      </w:r>
      <w:r>
        <w:t>only stem</w:t>
      </w:r>
      <w:r>
        <w:rPr>
          <w:spacing w:val="-1"/>
        </w:rPr>
        <w:t xml:space="preserve"> </w:t>
      </w:r>
      <w:r>
        <w:t>height</w:t>
      </w:r>
      <w:r>
        <w:rPr>
          <w:spacing w:val="-1"/>
        </w:rPr>
        <w:t xml:space="preserve"> </w:t>
      </w:r>
      <w:r>
        <w:t>was significant in week 1. Although the</w:t>
      </w:r>
      <w:r>
        <w:rPr>
          <w:spacing w:val="-1"/>
        </w:rPr>
        <w:t xml:space="preserve"> </w:t>
      </w:r>
      <w:r>
        <w:t>application rates of 10 and 15 t/ha did not differ significantly (P&gt;0.05), the 15 tons/ha application rate consistently produced</w:t>
      </w:r>
      <w:r>
        <w:rPr>
          <w:spacing w:val="-10"/>
        </w:rPr>
        <w:t xml:space="preserve"> </w:t>
      </w:r>
      <w:r>
        <w:t>the</w:t>
      </w:r>
      <w:r>
        <w:rPr>
          <w:spacing w:val="-11"/>
        </w:rPr>
        <w:t xml:space="preserve"> </w:t>
      </w:r>
      <w:r>
        <w:t>highest</w:t>
      </w:r>
      <w:r>
        <w:rPr>
          <w:spacing w:val="-11"/>
        </w:rPr>
        <w:t xml:space="preserve"> </w:t>
      </w:r>
      <w:r>
        <w:t>mean</w:t>
      </w:r>
      <w:r>
        <w:rPr>
          <w:spacing w:val="-10"/>
        </w:rPr>
        <w:t xml:space="preserve"> </w:t>
      </w:r>
      <w:r>
        <w:t>values</w:t>
      </w:r>
      <w:r>
        <w:rPr>
          <w:spacing w:val="-8"/>
        </w:rPr>
        <w:t xml:space="preserve"> </w:t>
      </w:r>
      <w:r>
        <w:t>across</w:t>
      </w:r>
      <w:r>
        <w:rPr>
          <w:spacing w:val="-8"/>
        </w:rPr>
        <w:t xml:space="preserve"> </w:t>
      </w:r>
      <w:r>
        <w:t>all</w:t>
      </w:r>
      <w:r>
        <w:rPr>
          <w:spacing w:val="-11"/>
        </w:rPr>
        <w:t xml:space="preserve"> </w:t>
      </w:r>
      <w:r>
        <w:t>morphological</w:t>
      </w:r>
      <w:r>
        <w:rPr>
          <w:spacing w:val="-11"/>
        </w:rPr>
        <w:t xml:space="preserve"> </w:t>
      </w:r>
      <w:r>
        <w:t>parameters,</w:t>
      </w:r>
      <w:r>
        <w:rPr>
          <w:spacing w:val="-10"/>
        </w:rPr>
        <w:t xml:space="preserve"> </w:t>
      </w:r>
      <w:r>
        <w:t>closely</w:t>
      </w:r>
      <w:r>
        <w:rPr>
          <w:spacing w:val="-10"/>
        </w:rPr>
        <w:t xml:space="preserve"> </w:t>
      </w:r>
      <w:r>
        <w:t>followed</w:t>
      </w:r>
      <w:r>
        <w:rPr>
          <w:spacing w:val="-10"/>
        </w:rPr>
        <w:t xml:space="preserve"> </w:t>
      </w:r>
      <w:r>
        <w:t>by</w:t>
      </w:r>
      <w:r>
        <w:rPr>
          <w:spacing w:val="-10"/>
        </w:rPr>
        <w:t xml:space="preserve"> </w:t>
      </w:r>
      <w:r>
        <w:t>the</w:t>
      </w:r>
      <w:r>
        <w:rPr>
          <w:spacing w:val="-11"/>
        </w:rPr>
        <w:t xml:space="preserve"> </w:t>
      </w:r>
      <w:r>
        <w:t xml:space="preserve">10 tons/ha rate. Notably, the control treatment (0 tons/ha) exhibited the lowest growth responses, highlighting the critical role of organic amendments in soil fertility and plant development. The 20 tons/ha </w:t>
      </w:r>
      <w:proofErr w:type="gramStart"/>
      <w:r>
        <w:t>rate  underperformed</w:t>
      </w:r>
      <w:proofErr w:type="gramEnd"/>
      <w:r>
        <w:t xml:space="preserve"> compared to moderate rates, suggesting potential nutrient toxicity or soil structure complications at higher application levels. The study concluded that moderate poultry manure application rates (10-15 tons/ha) </w:t>
      </w:r>
      <w:proofErr w:type="spellStart"/>
      <w:r w:rsidR="004B2D1B" w:rsidRPr="001031C1">
        <w:rPr>
          <w:highlight w:val="yellow"/>
        </w:rPr>
        <w:t>optimise</w:t>
      </w:r>
      <w:proofErr w:type="spellEnd"/>
      <w:r w:rsidR="004B2D1B">
        <w:t xml:space="preserve"> </w:t>
      </w:r>
      <w:r>
        <w:t xml:space="preserve">elephant grass establishment by providing an ideal balance of nutrients, improving soil moisture retention, and enhancing microbial activity. Ultimately, the research recommends a 10 tons/ha application rate for farmers, balancing cost-effectiveness, environmental considerations, and forage production </w:t>
      </w:r>
      <w:r>
        <w:rPr>
          <w:spacing w:val="-2"/>
        </w:rPr>
        <w:t>efficiency.</w:t>
      </w:r>
    </w:p>
    <w:p w14:paraId="540F609E" w14:textId="77777777" w:rsidR="00A52D08" w:rsidRDefault="00A52D08">
      <w:pPr>
        <w:pStyle w:val="BodyText"/>
        <w:spacing w:line="360" w:lineRule="auto"/>
        <w:jc w:val="both"/>
      </w:pPr>
    </w:p>
    <w:p w14:paraId="40A96B08" w14:textId="77777777" w:rsidR="00AA3B22" w:rsidRDefault="00AA3B22">
      <w:pPr>
        <w:pStyle w:val="BodyText"/>
        <w:spacing w:line="360" w:lineRule="auto"/>
        <w:jc w:val="both"/>
      </w:pPr>
    </w:p>
    <w:p w14:paraId="75D15577" w14:textId="30D3CD15" w:rsidR="00AA3B22" w:rsidRDefault="00AA3B22">
      <w:pPr>
        <w:pStyle w:val="BodyText"/>
        <w:spacing w:line="360" w:lineRule="auto"/>
        <w:jc w:val="both"/>
        <w:sectPr w:rsidR="00AA3B22">
          <w:pgSz w:w="12240" w:h="15840"/>
          <w:pgMar w:top="300" w:right="1080" w:bottom="280" w:left="1080" w:header="44" w:footer="0" w:gutter="0"/>
          <w:cols w:space="720"/>
        </w:sectPr>
      </w:pPr>
      <w:r w:rsidRPr="006E516C">
        <w:rPr>
          <w:b/>
          <w:bCs/>
          <w:highlight w:val="yellow"/>
        </w:rPr>
        <w:t>Keywords</w:t>
      </w:r>
      <w:r w:rsidRPr="006E516C">
        <w:rPr>
          <w:highlight w:val="yellow"/>
        </w:rPr>
        <w:t>:  Elephant grass; poultry manure; tropical Africa; perennial grass; soil</w:t>
      </w:r>
    </w:p>
    <w:p w14:paraId="7AC8AE43" w14:textId="77777777" w:rsidR="00A52D08" w:rsidRDefault="00A52D08">
      <w:pPr>
        <w:pStyle w:val="BodyText"/>
        <w:spacing w:before="179"/>
      </w:pPr>
    </w:p>
    <w:p w14:paraId="7FD2403D" w14:textId="77777777" w:rsidR="00A52D08" w:rsidRDefault="00ED16B1">
      <w:pPr>
        <w:pStyle w:val="Heading1"/>
      </w:pPr>
      <w:r>
        <w:rPr>
          <w:spacing w:val="-2"/>
        </w:rPr>
        <w:t>INTRODUCTION</w:t>
      </w:r>
    </w:p>
    <w:p w14:paraId="3FF766C3" w14:textId="05549265" w:rsidR="00A52D08" w:rsidRDefault="00F40D30">
      <w:pPr>
        <w:pStyle w:val="BodyText"/>
        <w:spacing w:before="139" w:line="360" w:lineRule="auto"/>
        <w:ind w:left="360" w:right="358" w:firstLine="720"/>
        <w:jc w:val="both"/>
      </w:pPr>
      <w:r>
        <w:t>“</w:t>
      </w:r>
      <w:r w:rsidR="00ED16B1">
        <w:t>Elephant grass (</w:t>
      </w:r>
      <w:proofErr w:type="spellStart"/>
      <w:r w:rsidR="00ED16B1">
        <w:rPr>
          <w:i/>
        </w:rPr>
        <w:t>Pennisetum</w:t>
      </w:r>
      <w:proofErr w:type="spellEnd"/>
      <w:r w:rsidR="00ED16B1">
        <w:rPr>
          <w:i/>
        </w:rPr>
        <w:t xml:space="preserve"> purpureum</w:t>
      </w:r>
      <w:r w:rsidR="00ED16B1">
        <w:t xml:space="preserve">) is a monocot belonging to the </w:t>
      </w:r>
      <w:proofErr w:type="spellStart"/>
      <w:r w:rsidR="00ED16B1">
        <w:t>Poaceae</w:t>
      </w:r>
      <w:proofErr w:type="spellEnd"/>
      <w:r w:rsidR="00ED16B1">
        <w:t xml:space="preserve"> family (grass</w:t>
      </w:r>
      <w:r w:rsidR="00ED16B1">
        <w:rPr>
          <w:spacing w:val="-7"/>
        </w:rPr>
        <w:t xml:space="preserve"> </w:t>
      </w:r>
      <w:r w:rsidR="00ED16B1">
        <w:t>family)</w:t>
      </w:r>
      <w:r w:rsidR="00ED16B1">
        <w:rPr>
          <w:spacing w:val="-8"/>
        </w:rPr>
        <w:t xml:space="preserve"> </w:t>
      </w:r>
      <w:r w:rsidR="00ED16B1">
        <w:t>and</w:t>
      </w:r>
      <w:r w:rsidR="00ED16B1">
        <w:rPr>
          <w:spacing w:val="-9"/>
        </w:rPr>
        <w:t xml:space="preserve"> </w:t>
      </w:r>
      <w:r w:rsidR="00ED16B1">
        <w:t>of</w:t>
      </w:r>
      <w:r w:rsidR="00ED16B1">
        <w:rPr>
          <w:spacing w:val="-8"/>
        </w:rPr>
        <w:t xml:space="preserve"> </w:t>
      </w:r>
      <w:r w:rsidR="00ED16B1">
        <w:t>the</w:t>
      </w:r>
      <w:r w:rsidR="00ED16B1">
        <w:rPr>
          <w:spacing w:val="-10"/>
        </w:rPr>
        <w:t xml:space="preserve"> </w:t>
      </w:r>
      <w:r w:rsidR="00ED16B1">
        <w:t>genus</w:t>
      </w:r>
      <w:r w:rsidR="00ED16B1">
        <w:rPr>
          <w:spacing w:val="-6"/>
        </w:rPr>
        <w:t xml:space="preserve"> </w:t>
      </w:r>
      <w:r w:rsidR="00ED16B1">
        <w:t>Pennisetum</w:t>
      </w:r>
      <w:r w:rsidR="00ED16B1">
        <w:rPr>
          <w:spacing w:val="-9"/>
        </w:rPr>
        <w:t xml:space="preserve"> </w:t>
      </w:r>
      <w:r w:rsidR="00ED16B1">
        <w:t>(Pennisetum</w:t>
      </w:r>
      <w:r w:rsidR="00ED16B1">
        <w:rPr>
          <w:spacing w:val="-10"/>
        </w:rPr>
        <w:t xml:space="preserve"> </w:t>
      </w:r>
      <w:r w:rsidR="00ED16B1">
        <w:t>Rich.</w:t>
      </w:r>
      <w:r w:rsidR="00ED16B1">
        <w:rPr>
          <w:spacing w:val="-4"/>
        </w:rPr>
        <w:t xml:space="preserve"> </w:t>
      </w:r>
      <w:r w:rsidR="00ED16B1">
        <w:t>Ex</w:t>
      </w:r>
      <w:r w:rsidR="00ED16B1">
        <w:rPr>
          <w:spacing w:val="-9"/>
        </w:rPr>
        <w:t xml:space="preserve"> </w:t>
      </w:r>
      <w:r w:rsidR="00ED16B1">
        <w:t>Pers.;</w:t>
      </w:r>
      <w:r w:rsidR="00ED16B1">
        <w:rPr>
          <w:spacing w:val="-10"/>
        </w:rPr>
        <w:t xml:space="preserve"> </w:t>
      </w:r>
      <w:r w:rsidR="00ED16B1">
        <w:t>fountain</w:t>
      </w:r>
      <w:r w:rsidR="00ED16B1">
        <w:rPr>
          <w:spacing w:val="-9"/>
        </w:rPr>
        <w:t xml:space="preserve"> </w:t>
      </w:r>
      <w:r w:rsidR="00ED16B1">
        <w:t>grass)</w:t>
      </w:r>
      <w:r>
        <w:t>”</w:t>
      </w:r>
      <w:r w:rsidR="00ED16B1">
        <w:rPr>
          <w:spacing w:val="-5"/>
        </w:rPr>
        <w:t xml:space="preserve"> </w:t>
      </w:r>
      <w:r w:rsidR="00ED16B1">
        <w:t>(Daher</w:t>
      </w:r>
      <w:r w:rsidR="00ED16B1">
        <w:rPr>
          <w:spacing w:val="-9"/>
        </w:rPr>
        <w:t xml:space="preserve"> </w:t>
      </w:r>
      <w:r w:rsidR="00ED16B1">
        <w:t xml:space="preserve">et al, 2002). </w:t>
      </w:r>
      <w:r>
        <w:t>“</w:t>
      </w:r>
      <w:r w:rsidR="00ED16B1">
        <w:t>It is commonly called ‘achara’ by the Igbo-speaking people of southeastern Nigeria, ‘</w:t>
      </w:r>
      <w:proofErr w:type="spellStart"/>
      <w:r w:rsidR="00ED16B1">
        <w:t>ciyawagiwa</w:t>
      </w:r>
      <w:proofErr w:type="spellEnd"/>
      <w:r w:rsidR="00ED16B1">
        <w:t>’ in Hausa, and ‘</w:t>
      </w:r>
      <w:proofErr w:type="spellStart"/>
      <w:proofErr w:type="gramStart"/>
      <w:r w:rsidR="00ED16B1">
        <w:t>fafa,wafa</w:t>
      </w:r>
      <w:proofErr w:type="spellEnd"/>
      <w:proofErr w:type="gramEnd"/>
      <w:r w:rsidR="00ED16B1">
        <w:t xml:space="preserve"> or </w:t>
      </w:r>
      <w:proofErr w:type="spellStart"/>
      <w:r w:rsidR="00ED16B1">
        <w:t>korikoerin</w:t>
      </w:r>
      <w:proofErr w:type="spellEnd"/>
      <w:r w:rsidR="00ED16B1">
        <w:t xml:space="preserve">’ in Yoruba. </w:t>
      </w:r>
      <w:r w:rsidR="006E42AB" w:rsidRPr="001031C1">
        <w:rPr>
          <w:highlight w:val="yellow"/>
        </w:rPr>
        <w:t>Elephant Grass is a tropical C4 bunchgrass with a high growth rate and biomass production. The plant has a wide geographic distribution range in the tropics and subtropics. Elephant Grass is usually associated with ecological zones prone to recurrent annual bushfires, particularly in transitions between forest belts and the savannah ecological zones</w:t>
      </w:r>
      <w:r>
        <w:rPr>
          <w:highlight w:val="yellow"/>
        </w:rPr>
        <w:t>”</w:t>
      </w:r>
      <w:r w:rsidR="006E42AB" w:rsidRPr="001031C1">
        <w:rPr>
          <w:highlight w:val="yellow"/>
        </w:rPr>
        <w:t xml:space="preserve"> (Danquah </w:t>
      </w:r>
      <w:r w:rsidR="006E42AB" w:rsidRPr="001031C1">
        <w:rPr>
          <w:i/>
          <w:iCs/>
          <w:highlight w:val="yellow"/>
        </w:rPr>
        <w:t>et al</w:t>
      </w:r>
      <w:r w:rsidR="006E42AB" w:rsidRPr="001031C1">
        <w:rPr>
          <w:highlight w:val="yellow"/>
        </w:rPr>
        <w:t xml:space="preserve">., 2018; de </w:t>
      </w:r>
      <w:proofErr w:type="spellStart"/>
      <w:r w:rsidR="006E42AB" w:rsidRPr="001031C1">
        <w:rPr>
          <w:highlight w:val="yellow"/>
        </w:rPr>
        <w:t>Favare</w:t>
      </w:r>
      <w:proofErr w:type="spellEnd"/>
      <w:r w:rsidR="006E42AB" w:rsidRPr="001031C1">
        <w:rPr>
          <w:highlight w:val="yellow"/>
        </w:rPr>
        <w:t xml:space="preserve"> </w:t>
      </w:r>
      <w:r w:rsidR="006E42AB" w:rsidRPr="001031C1">
        <w:rPr>
          <w:i/>
          <w:iCs/>
          <w:highlight w:val="yellow"/>
        </w:rPr>
        <w:t>et al</w:t>
      </w:r>
      <w:r w:rsidR="006E42AB" w:rsidRPr="001031C1">
        <w:rPr>
          <w:highlight w:val="yellow"/>
        </w:rPr>
        <w:t>., 2019).</w:t>
      </w:r>
      <w:r w:rsidR="006E42AB">
        <w:t xml:space="preserve"> </w:t>
      </w:r>
      <w:r>
        <w:t>“</w:t>
      </w:r>
      <w:r w:rsidR="00ED16B1">
        <w:t>Elephant grass is native to tropical</w:t>
      </w:r>
      <w:r w:rsidR="00ED16B1">
        <w:rPr>
          <w:spacing w:val="-11"/>
        </w:rPr>
        <w:t xml:space="preserve"> </w:t>
      </w:r>
      <w:r w:rsidR="00ED16B1">
        <w:t>Africa</w:t>
      </w:r>
      <w:r w:rsidR="00ED16B1">
        <w:rPr>
          <w:spacing w:val="-11"/>
        </w:rPr>
        <w:t xml:space="preserve"> </w:t>
      </w:r>
      <w:r w:rsidR="00ED16B1">
        <w:t>and</w:t>
      </w:r>
      <w:r w:rsidR="00ED16B1">
        <w:rPr>
          <w:spacing w:val="-10"/>
        </w:rPr>
        <w:t xml:space="preserve"> </w:t>
      </w:r>
      <w:r w:rsidR="00ED16B1">
        <w:t>the</w:t>
      </w:r>
      <w:r w:rsidR="00ED16B1">
        <w:rPr>
          <w:spacing w:val="-11"/>
        </w:rPr>
        <w:t xml:space="preserve"> </w:t>
      </w:r>
      <w:r w:rsidR="00ED16B1">
        <w:t>sub-Saharan</w:t>
      </w:r>
      <w:r w:rsidR="00ED16B1">
        <w:rPr>
          <w:spacing w:val="-10"/>
        </w:rPr>
        <w:t xml:space="preserve"> </w:t>
      </w:r>
      <w:r w:rsidR="00ED16B1">
        <w:t>region</w:t>
      </w:r>
      <w:r>
        <w:t>”</w:t>
      </w:r>
      <w:r w:rsidR="00ED16B1">
        <w:rPr>
          <w:spacing w:val="-10"/>
        </w:rPr>
        <w:t xml:space="preserve"> </w:t>
      </w:r>
      <w:r w:rsidR="00ED16B1">
        <w:t>(Clayton</w:t>
      </w:r>
      <w:r w:rsidR="00ED16B1">
        <w:rPr>
          <w:spacing w:val="-8"/>
        </w:rPr>
        <w:t xml:space="preserve"> </w:t>
      </w:r>
      <w:r w:rsidR="00ED16B1">
        <w:rPr>
          <w:i/>
        </w:rPr>
        <w:t>et</w:t>
      </w:r>
      <w:r w:rsidR="00ED16B1">
        <w:rPr>
          <w:i/>
          <w:spacing w:val="-11"/>
        </w:rPr>
        <w:t xml:space="preserve"> </w:t>
      </w:r>
      <w:r w:rsidR="00ED16B1">
        <w:rPr>
          <w:i/>
        </w:rPr>
        <w:t>al</w:t>
      </w:r>
      <w:r w:rsidR="00ED16B1">
        <w:t>.,</w:t>
      </w:r>
      <w:r w:rsidR="00ED16B1">
        <w:rPr>
          <w:spacing w:val="-10"/>
        </w:rPr>
        <w:t xml:space="preserve"> </w:t>
      </w:r>
      <w:r w:rsidR="00ED16B1">
        <w:t>2013</w:t>
      </w:r>
      <w:r w:rsidR="004B2D1B">
        <w:t>;</w:t>
      </w:r>
      <w:r w:rsidR="004B2D1B">
        <w:rPr>
          <w:spacing w:val="-10"/>
        </w:rPr>
        <w:t xml:space="preserve"> </w:t>
      </w:r>
      <w:r w:rsidR="00ED16B1">
        <w:t>Creamers</w:t>
      </w:r>
      <w:r w:rsidR="00ED16B1">
        <w:rPr>
          <w:spacing w:val="-8"/>
        </w:rPr>
        <w:t xml:space="preserve"> </w:t>
      </w:r>
      <w:r w:rsidR="00ED16B1">
        <w:t>&amp;</w:t>
      </w:r>
      <w:r w:rsidR="00ED16B1">
        <w:rPr>
          <w:spacing w:val="-11"/>
        </w:rPr>
        <w:t xml:space="preserve"> </w:t>
      </w:r>
      <w:r w:rsidR="00ED16B1">
        <w:t>Aranguiz,</w:t>
      </w:r>
      <w:r w:rsidR="00ED16B1">
        <w:rPr>
          <w:spacing w:val="-10"/>
        </w:rPr>
        <w:t xml:space="preserve"> </w:t>
      </w:r>
      <w:r w:rsidR="00ED16B1">
        <w:t>2019)</w:t>
      </w:r>
      <w:r w:rsidR="00ED16B1">
        <w:rPr>
          <w:spacing w:val="-10"/>
        </w:rPr>
        <w:t xml:space="preserve"> </w:t>
      </w:r>
      <w:r>
        <w:rPr>
          <w:spacing w:val="-10"/>
        </w:rPr>
        <w:t>“</w:t>
      </w:r>
      <w:r w:rsidR="00ED16B1">
        <w:t>and has been introduced as a valuable and popular forage crop in many tropical and subtropical countries</w:t>
      </w:r>
      <w:r>
        <w:t>”</w:t>
      </w:r>
      <w:r w:rsidR="00ED16B1">
        <w:t xml:space="preserve"> (FAO, 2013). </w:t>
      </w:r>
      <w:r>
        <w:t>“</w:t>
      </w:r>
      <w:r w:rsidR="00ED16B1">
        <w:t xml:space="preserve">In 1913, this grass was introduced to the United States. In the 1950s, it was introduced into Central and South America and the West Indies, and in the 1960s into Australia. By 1971, it was already established in </w:t>
      </w:r>
      <w:r w:rsidR="004B2D1B" w:rsidRPr="001031C1">
        <w:rPr>
          <w:highlight w:val="yellow"/>
        </w:rPr>
        <w:t xml:space="preserve">the </w:t>
      </w:r>
      <w:r w:rsidR="00ED16B1">
        <w:t xml:space="preserve">natural areas of Florida. It is commonly </w:t>
      </w:r>
      <w:proofErr w:type="spellStart"/>
      <w:r w:rsidR="004B2D1B" w:rsidRPr="001031C1">
        <w:rPr>
          <w:highlight w:val="yellow"/>
        </w:rPr>
        <w:t>naturalised</w:t>
      </w:r>
      <w:proofErr w:type="spellEnd"/>
      <w:r w:rsidR="004B2D1B" w:rsidRPr="001031C1">
        <w:rPr>
          <w:spacing w:val="-15"/>
          <w:highlight w:val="yellow"/>
        </w:rPr>
        <w:t xml:space="preserve"> </w:t>
      </w:r>
      <w:r w:rsidR="00ED16B1">
        <w:t>and</w:t>
      </w:r>
      <w:r w:rsidR="00ED16B1">
        <w:rPr>
          <w:spacing w:val="-15"/>
        </w:rPr>
        <w:t xml:space="preserve"> </w:t>
      </w:r>
      <w:r w:rsidR="00ED16B1">
        <w:t>sometimes</w:t>
      </w:r>
      <w:r w:rsidR="00ED16B1">
        <w:rPr>
          <w:spacing w:val="-13"/>
        </w:rPr>
        <w:t xml:space="preserve"> </w:t>
      </w:r>
      <w:r w:rsidR="00ED16B1">
        <w:t>becomes</w:t>
      </w:r>
      <w:r w:rsidR="00ED16B1">
        <w:rPr>
          <w:spacing w:val="-13"/>
        </w:rPr>
        <w:t xml:space="preserve"> </w:t>
      </w:r>
      <w:r w:rsidR="00ED16B1">
        <w:t>invasive</w:t>
      </w:r>
      <w:r>
        <w:t>”</w:t>
      </w:r>
      <w:r w:rsidR="00ED16B1">
        <w:rPr>
          <w:spacing w:val="-15"/>
        </w:rPr>
        <w:t xml:space="preserve"> </w:t>
      </w:r>
      <w:r w:rsidR="00ED16B1">
        <w:t>(CABI,</w:t>
      </w:r>
      <w:r w:rsidR="00ED16B1">
        <w:rPr>
          <w:spacing w:val="-15"/>
        </w:rPr>
        <w:t xml:space="preserve"> </w:t>
      </w:r>
      <w:r w:rsidR="00ED16B1">
        <w:t>2014).</w:t>
      </w:r>
      <w:r w:rsidR="00ED16B1">
        <w:rPr>
          <w:spacing w:val="-14"/>
        </w:rPr>
        <w:t xml:space="preserve"> </w:t>
      </w:r>
      <w:r w:rsidR="00ED16B1">
        <w:t>It</w:t>
      </w:r>
      <w:r w:rsidR="00ED16B1">
        <w:rPr>
          <w:spacing w:val="-15"/>
        </w:rPr>
        <w:t xml:space="preserve"> </w:t>
      </w:r>
      <w:r w:rsidR="00ED16B1">
        <w:t>is</w:t>
      </w:r>
      <w:r w:rsidR="00ED16B1">
        <w:rPr>
          <w:spacing w:val="-13"/>
        </w:rPr>
        <w:t xml:space="preserve"> </w:t>
      </w:r>
      <w:r w:rsidR="00ED16B1">
        <w:t>often</w:t>
      </w:r>
      <w:r w:rsidR="00ED16B1">
        <w:rPr>
          <w:spacing w:val="-15"/>
        </w:rPr>
        <w:t xml:space="preserve"> </w:t>
      </w:r>
      <w:r w:rsidR="00ED16B1">
        <w:t>regarded</w:t>
      </w:r>
      <w:r w:rsidR="00ED16B1">
        <w:rPr>
          <w:spacing w:val="-15"/>
        </w:rPr>
        <w:t xml:space="preserve"> </w:t>
      </w:r>
      <w:r w:rsidR="00ED16B1">
        <w:t>as</w:t>
      </w:r>
      <w:r w:rsidR="00ED16B1">
        <w:rPr>
          <w:spacing w:val="-13"/>
        </w:rPr>
        <w:t xml:space="preserve"> </w:t>
      </w:r>
      <w:r w:rsidR="00ED16B1">
        <w:t>a</w:t>
      </w:r>
      <w:r w:rsidR="00ED16B1">
        <w:rPr>
          <w:spacing w:val="-15"/>
        </w:rPr>
        <w:t xml:space="preserve"> </w:t>
      </w:r>
      <w:r w:rsidR="00ED16B1">
        <w:t>weed</w:t>
      </w:r>
      <w:r w:rsidR="00ED16B1">
        <w:rPr>
          <w:spacing w:val="-15"/>
        </w:rPr>
        <w:t xml:space="preserve"> </w:t>
      </w:r>
      <w:r w:rsidR="00ED16B1">
        <w:t>in</w:t>
      </w:r>
      <w:r w:rsidR="00ED16B1">
        <w:rPr>
          <w:spacing w:val="-15"/>
        </w:rPr>
        <w:t xml:space="preserve"> </w:t>
      </w:r>
      <w:r w:rsidR="00ED16B1">
        <w:t xml:space="preserve">crops, along roadsides, waterways, wetlands, floodplains, swamps, forest edges, disturbed areas, and </w:t>
      </w:r>
      <w:r w:rsidR="00ED16B1">
        <w:rPr>
          <w:spacing w:val="-2"/>
        </w:rPr>
        <w:t>wastelands.</w:t>
      </w:r>
    </w:p>
    <w:p w14:paraId="112E1166" w14:textId="3C0B21A0" w:rsidR="00A52D08" w:rsidRDefault="00F40D30">
      <w:pPr>
        <w:pStyle w:val="BodyText"/>
        <w:spacing w:line="360" w:lineRule="auto"/>
        <w:ind w:left="360" w:right="357" w:firstLine="720"/>
        <w:jc w:val="both"/>
      </w:pPr>
      <w:r>
        <w:t>“</w:t>
      </w:r>
      <w:r w:rsidR="00ED16B1">
        <w:t>Elephant grass is a tall perennial grass with a luxuriant and rapid growth rate</w:t>
      </w:r>
      <w:r>
        <w:t>”</w:t>
      </w:r>
      <w:r w:rsidR="00ED16B1">
        <w:t xml:space="preserve"> (Akinola, 2021</w:t>
      </w:r>
      <w:r w:rsidR="00E441EA">
        <w:t xml:space="preserve">; </w:t>
      </w:r>
      <w:r w:rsidR="00ED16B1">
        <w:t xml:space="preserve">Halim </w:t>
      </w:r>
      <w:r w:rsidR="00ED16B1">
        <w:rPr>
          <w:i/>
        </w:rPr>
        <w:t>et al</w:t>
      </w:r>
      <w:r w:rsidR="00ED16B1">
        <w:t xml:space="preserve">, 2013). </w:t>
      </w:r>
      <w:r>
        <w:t>“</w:t>
      </w:r>
      <w:r w:rsidR="00ED16B1">
        <w:t>It has high productivity, regeneration capacity, tolerance to adverse conditions, and high adaptability, among other important agronomic characteristics</w:t>
      </w:r>
      <w:r>
        <w:t>”</w:t>
      </w:r>
      <w:r w:rsidR="00ED16B1">
        <w:t xml:space="preserve"> (</w:t>
      </w:r>
      <w:proofErr w:type="spellStart"/>
      <w:r w:rsidR="00ED16B1">
        <w:t>Akah</w:t>
      </w:r>
      <w:proofErr w:type="spellEnd"/>
      <w:r w:rsidR="00ED16B1">
        <w:t xml:space="preserve"> </w:t>
      </w:r>
      <w:r w:rsidR="00ED16B1">
        <w:rPr>
          <w:i/>
        </w:rPr>
        <w:t>et al</w:t>
      </w:r>
      <w:r w:rsidR="00ED16B1">
        <w:t xml:space="preserve">., 2014). </w:t>
      </w:r>
      <w:r>
        <w:t>“</w:t>
      </w:r>
      <w:r w:rsidR="00ED16B1">
        <w:rPr>
          <w:i/>
        </w:rPr>
        <w:t xml:space="preserve">P. purpureum </w:t>
      </w:r>
      <w:r w:rsidR="00ED16B1">
        <w:t>has a vigorous root system developing from the nodes of a creeping stolon. It</w:t>
      </w:r>
      <w:r w:rsidR="00ED16B1">
        <w:rPr>
          <w:spacing w:val="-1"/>
        </w:rPr>
        <w:t xml:space="preserve"> </w:t>
      </w:r>
      <w:r w:rsidR="00ED16B1">
        <w:t>is very similar in appearance</w:t>
      </w:r>
      <w:r w:rsidR="00ED16B1">
        <w:rPr>
          <w:spacing w:val="-1"/>
        </w:rPr>
        <w:t xml:space="preserve"> </w:t>
      </w:r>
      <w:r w:rsidR="00ED16B1">
        <w:t>to sugarcane</w:t>
      </w:r>
      <w:r w:rsidR="00ED16B1">
        <w:rPr>
          <w:spacing w:val="-1"/>
        </w:rPr>
        <w:t xml:space="preserve"> </w:t>
      </w:r>
      <w:r w:rsidR="00ED16B1">
        <w:t>(</w:t>
      </w:r>
      <w:r w:rsidR="00ED16B1">
        <w:rPr>
          <w:i/>
        </w:rPr>
        <w:t>Saccharum officinarum</w:t>
      </w:r>
      <w:r w:rsidR="00ED16B1">
        <w:t>)</w:t>
      </w:r>
      <w:r w:rsidR="00E441EA">
        <w:t>,</w:t>
      </w:r>
      <w:r w:rsidR="00ED16B1">
        <w:t xml:space="preserve"> but</w:t>
      </w:r>
      <w:r w:rsidR="00ED16B1">
        <w:rPr>
          <w:spacing w:val="-1"/>
        </w:rPr>
        <w:t xml:space="preserve"> </w:t>
      </w:r>
      <w:r w:rsidR="00ED16B1">
        <w:t>its leaves are</w:t>
      </w:r>
      <w:r w:rsidR="00ED16B1">
        <w:rPr>
          <w:spacing w:val="-1"/>
        </w:rPr>
        <w:t xml:space="preserve"> </w:t>
      </w:r>
      <w:r w:rsidR="00ED16B1">
        <w:t>narrower and</w:t>
      </w:r>
      <w:r w:rsidR="00ED16B1">
        <w:rPr>
          <w:spacing w:val="-5"/>
        </w:rPr>
        <w:t xml:space="preserve"> </w:t>
      </w:r>
      <w:r w:rsidR="00ED16B1">
        <w:t>its</w:t>
      </w:r>
      <w:r w:rsidR="00ED16B1">
        <w:rPr>
          <w:spacing w:val="-4"/>
        </w:rPr>
        <w:t xml:space="preserve"> </w:t>
      </w:r>
      <w:r w:rsidR="00ED16B1">
        <w:t>stems</w:t>
      </w:r>
      <w:r w:rsidR="00ED16B1">
        <w:rPr>
          <w:spacing w:val="-4"/>
        </w:rPr>
        <w:t xml:space="preserve"> </w:t>
      </w:r>
      <w:r w:rsidR="00ED16B1">
        <w:t>are</w:t>
      </w:r>
      <w:r w:rsidR="00ED16B1">
        <w:rPr>
          <w:spacing w:val="-6"/>
        </w:rPr>
        <w:t xml:space="preserve"> </w:t>
      </w:r>
      <w:r w:rsidR="00ED16B1">
        <w:t>taller</w:t>
      </w:r>
      <w:r>
        <w:t>”</w:t>
      </w:r>
      <w:r w:rsidR="00ED16B1">
        <w:rPr>
          <w:spacing w:val="-5"/>
        </w:rPr>
        <w:t xml:space="preserve"> </w:t>
      </w:r>
      <w:r w:rsidR="00ED16B1">
        <w:t>(DAFF,</w:t>
      </w:r>
      <w:r w:rsidR="00ED16B1">
        <w:rPr>
          <w:spacing w:val="-5"/>
        </w:rPr>
        <w:t xml:space="preserve"> </w:t>
      </w:r>
      <w:r w:rsidR="00ED16B1">
        <w:t>2014).</w:t>
      </w:r>
      <w:r w:rsidR="00ED16B1">
        <w:rPr>
          <w:spacing w:val="-5"/>
        </w:rPr>
        <w:t xml:space="preserve"> </w:t>
      </w:r>
      <w:r>
        <w:rPr>
          <w:spacing w:val="-5"/>
        </w:rPr>
        <w:t>“</w:t>
      </w:r>
      <w:r w:rsidR="00ED16B1">
        <w:t>Elephant</w:t>
      </w:r>
      <w:r w:rsidR="00ED16B1">
        <w:rPr>
          <w:spacing w:val="-6"/>
        </w:rPr>
        <w:t xml:space="preserve"> </w:t>
      </w:r>
      <w:r w:rsidR="00ED16B1">
        <w:t>grass</w:t>
      </w:r>
      <w:r w:rsidR="00ED16B1">
        <w:rPr>
          <w:spacing w:val="-4"/>
        </w:rPr>
        <w:t xml:space="preserve"> </w:t>
      </w:r>
      <w:r w:rsidR="00ED16B1">
        <w:t>is</w:t>
      </w:r>
      <w:r w:rsidR="00ED16B1">
        <w:rPr>
          <w:spacing w:val="-4"/>
        </w:rPr>
        <w:t xml:space="preserve"> </w:t>
      </w:r>
      <w:r w:rsidR="00ED16B1">
        <w:t>a</w:t>
      </w:r>
      <w:r w:rsidR="00ED16B1">
        <w:rPr>
          <w:spacing w:val="-6"/>
        </w:rPr>
        <w:t xml:space="preserve"> </w:t>
      </w:r>
      <w:r w:rsidR="00E441EA" w:rsidRPr="001031C1">
        <w:rPr>
          <w:highlight w:val="yellow"/>
        </w:rPr>
        <w:t>summer-growing</w:t>
      </w:r>
      <w:r w:rsidR="00ED16B1" w:rsidRPr="001031C1">
        <w:rPr>
          <w:spacing w:val="-5"/>
          <w:highlight w:val="yellow"/>
        </w:rPr>
        <w:t xml:space="preserve"> </w:t>
      </w:r>
      <w:r w:rsidR="00ED16B1">
        <w:t>plant</w:t>
      </w:r>
      <w:r w:rsidR="00ED16B1">
        <w:rPr>
          <w:spacing w:val="-6"/>
        </w:rPr>
        <w:t xml:space="preserve"> </w:t>
      </w:r>
      <w:r w:rsidR="00ED16B1">
        <w:t>that</w:t>
      </w:r>
      <w:r w:rsidR="00ED16B1">
        <w:rPr>
          <w:spacing w:val="-6"/>
        </w:rPr>
        <w:t xml:space="preserve"> </w:t>
      </w:r>
      <w:r w:rsidR="00ED16B1">
        <w:t>grows</w:t>
      </w:r>
      <w:r w:rsidR="00ED16B1">
        <w:rPr>
          <w:spacing w:val="-8"/>
        </w:rPr>
        <w:t xml:space="preserve"> </w:t>
      </w:r>
      <w:r w:rsidR="00ED16B1">
        <w:t xml:space="preserve">under a wide range of conditions and systems; dry or wet conditions, smallholder and larger scale agriculture. It does well in places where </w:t>
      </w:r>
      <w:r w:rsidR="00E441EA" w:rsidRPr="001031C1">
        <w:rPr>
          <w:highlight w:val="yellow"/>
        </w:rPr>
        <w:t xml:space="preserve">the </w:t>
      </w:r>
      <w:r w:rsidR="00ED16B1">
        <w:t>temperature ranges from 25⁰C to 40⁰C. One important feature of this grass is that it is tolerant to drought; therefore prefers well-drained soils and will grow</w:t>
      </w:r>
      <w:r w:rsidR="00ED16B1">
        <w:rPr>
          <w:spacing w:val="-11"/>
        </w:rPr>
        <w:t xml:space="preserve"> </w:t>
      </w:r>
      <w:r w:rsidR="00ED16B1">
        <w:t>well</w:t>
      </w:r>
      <w:r w:rsidR="00ED16B1">
        <w:rPr>
          <w:spacing w:val="-14"/>
        </w:rPr>
        <w:t xml:space="preserve"> </w:t>
      </w:r>
      <w:r w:rsidR="00ED16B1">
        <w:t>in</w:t>
      </w:r>
      <w:r w:rsidR="00ED16B1">
        <w:rPr>
          <w:spacing w:val="-8"/>
        </w:rPr>
        <w:t xml:space="preserve"> </w:t>
      </w:r>
      <w:r w:rsidR="00ED16B1">
        <w:t>areas</w:t>
      </w:r>
      <w:r w:rsidR="00ED16B1">
        <w:rPr>
          <w:spacing w:val="-11"/>
        </w:rPr>
        <w:t xml:space="preserve"> </w:t>
      </w:r>
      <w:r w:rsidR="00ED16B1">
        <w:t>where</w:t>
      </w:r>
      <w:r w:rsidR="00ED16B1">
        <w:rPr>
          <w:spacing w:val="-9"/>
        </w:rPr>
        <w:t xml:space="preserve"> </w:t>
      </w:r>
      <w:r w:rsidR="00ED16B1">
        <w:t>the</w:t>
      </w:r>
      <w:r w:rsidR="00ED16B1">
        <w:rPr>
          <w:spacing w:val="-14"/>
        </w:rPr>
        <w:t xml:space="preserve"> </w:t>
      </w:r>
      <w:r w:rsidR="00ED16B1">
        <w:t>rainfall</w:t>
      </w:r>
      <w:r w:rsidR="00ED16B1">
        <w:rPr>
          <w:spacing w:val="-14"/>
        </w:rPr>
        <w:t xml:space="preserve"> </w:t>
      </w:r>
      <w:r w:rsidR="00ED16B1">
        <w:t>range</w:t>
      </w:r>
      <w:r w:rsidR="00ED16B1">
        <w:rPr>
          <w:spacing w:val="-14"/>
        </w:rPr>
        <w:t xml:space="preserve"> </w:t>
      </w:r>
      <w:r w:rsidR="00ED16B1">
        <w:t>is</w:t>
      </w:r>
      <w:r w:rsidR="00ED16B1">
        <w:rPr>
          <w:spacing w:val="-11"/>
        </w:rPr>
        <w:t xml:space="preserve"> </w:t>
      </w:r>
      <w:r w:rsidR="00ED16B1">
        <w:t>200-400mm.</w:t>
      </w:r>
      <w:r w:rsidR="00ED16B1">
        <w:rPr>
          <w:spacing w:val="-13"/>
        </w:rPr>
        <w:t xml:space="preserve"> </w:t>
      </w:r>
      <w:r w:rsidR="00ED16B1">
        <w:t>Elephant</w:t>
      </w:r>
      <w:r w:rsidR="00ED16B1">
        <w:rPr>
          <w:spacing w:val="-9"/>
        </w:rPr>
        <w:t xml:space="preserve"> </w:t>
      </w:r>
      <w:r w:rsidR="00ED16B1">
        <w:t>grass</w:t>
      </w:r>
      <w:r w:rsidR="00ED16B1">
        <w:rPr>
          <w:spacing w:val="-11"/>
        </w:rPr>
        <w:t xml:space="preserve"> </w:t>
      </w:r>
      <w:r w:rsidR="00ED16B1">
        <w:t>does</w:t>
      </w:r>
      <w:r w:rsidR="00ED16B1">
        <w:rPr>
          <w:spacing w:val="-11"/>
        </w:rPr>
        <w:t xml:space="preserve"> </w:t>
      </w:r>
      <w:r w:rsidR="00ED16B1">
        <w:t>better</w:t>
      </w:r>
      <w:r w:rsidR="00ED16B1">
        <w:rPr>
          <w:spacing w:val="-12"/>
        </w:rPr>
        <w:t xml:space="preserve"> </w:t>
      </w:r>
      <w:r w:rsidR="00ED16B1">
        <w:t>on</w:t>
      </w:r>
      <w:r w:rsidR="00ED16B1">
        <w:rPr>
          <w:spacing w:val="-13"/>
        </w:rPr>
        <w:t xml:space="preserve"> </w:t>
      </w:r>
      <w:r w:rsidR="00ED16B1">
        <w:t>rich,</w:t>
      </w:r>
      <w:r w:rsidR="00ED16B1">
        <w:rPr>
          <w:spacing w:val="-13"/>
        </w:rPr>
        <w:t xml:space="preserve"> </w:t>
      </w:r>
      <w:r w:rsidR="00ED16B1">
        <w:t>deep soils such as friable loams, but can grow on poorly drained clays with a fairly heavy texture or excessively</w:t>
      </w:r>
      <w:r w:rsidR="00ED16B1">
        <w:rPr>
          <w:spacing w:val="-9"/>
        </w:rPr>
        <w:t xml:space="preserve"> </w:t>
      </w:r>
      <w:r w:rsidR="00ED16B1">
        <w:t>drained</w:t>
      </w:r>
      <w:r w:rsidR="00ED16B1">
        <w:rPr>
          <w:spacing w:val="-9"/>
        </w:rPr>
        <w:t xml:space="preserve"> </w:t>
      </w:r>
      <w:r w:rsidR="00ED16B1">
        <w:t>sandy</w:t>
      </w:r>
      <w:r w:rsidR="00ED16B1">
        <w:rPr>
          <w:spacing w:val="-9"/>
        </w:rPr>
        <w:t xml:space="preserve"> </w:t>
      </w:r>
      <w:r w:rsidR="00ED16B1">
        <w:t>soils</w:t>
      </w:r>
      <w:r w:rsidR="00ED16B1">
        <w:rPr>
          <w:spacing w:val="-7"/>
        </w:rPr>
        <w:t xml:space="preserve"> </w:t>
      </w:r>
      <w:r w:rsidR="00ED16B1">
        <w:t>with</w:t>
      </w:r>
      <w:r w:rsidR="00ED16B1">
        <w:rPr>
          <w:spacing w:val="-9"/>
        </w:rPr>
        <w:t xml:space="preserve"> </w:t>
      </w:r>
      <w:r w:rsidR="00ED16B1">
        <w:t>a</w:t>
      </w:r>
      <w:r w:rsidR="00ED16B1">
        <w:rPr>
          <w:spacing w:val="-10"/>
        </w:rPr>
        <w:t xml:space="preserve"> </w:t>
      </w:r>
      <w:r w:rsidR="00ED16B1">
        <w:t>pH</w:t>
      </w:r>
      <w:r w:rsidR="00ED16B1">
        <w:rPr>
          <w:spacing w:val="-7"/>
        </w:rPr>
        <w:t xml:space="preserve"> </w:t>
      </w:r>
      <w:r w:rsidR="00ED16B1">
        <w:t>ranging</w:t>
      </w:r>
      <w:r w:rsidR="00ED16B1">
        <w:rPr>
          <w:spacing w:val="-9"/>
        </w:rPr>
        <w:t xml:space="preserve"> </w:t>
      </w:r>
      <w:r w:rsidR="00ED16B1">
        <w:t>from</w:t>
      </w:r>
      <w:r w:rsidR="00ED16B1">
        <w:rPr>
          <w:spacing w:val="-10"/>
        </w:rPr>
        <w:t xml:space="preserve"> </w:t>
      </w:r>
      <w:r w:rsidR="00ED16B1">
        <w:t>4.5</w:t>
      </w:r>
      <w:r w:rsidR="00ED16B1">
        <w:rPr>
          <w:spacing w:val="-9"/>
        </w:rPr>
        <w:t xml:space="preserve"> </w:t>
      </w:r>
      <w:r w:rsidR="00ED16B1">
        <w:t>to</w:t>
      </w:r>
      <w:r w:rsidR="00ED16B1">
        <w:rPr>
          <w:spacing w:val="-9"/>
        </w:rPr>
        <w:t xml:space="preserve"> </w:t>
      </w:r>
      <w:r w:rsidR="00ED16B1">
        <w:t>8.5</w:t>
      </w:r>
      <w:r>
        <w:t>”</w:t>
      </w:r>
      <w:r w:rsidR="00ED16B1">
        <w:rPr>
          <w:spacing w:val="-9"/>
        </w:rPr>
        <w:t xml:space="preserve"> </w:t>
      </w:r>
      <w:r w:rsidR="00ED16B1">
        <w:t>(FAO,</w:t>
      </w:r>
      <w:r w:rsidR="00ED16B1">
        <w:rPr>
          <w:spacing w:val="-9"/>
        </w:rPr>
        <w:t xml:space="preserve"> </w:t>
      </w:r>
      <w:r w:rsidR="00ED16B1">
        <w:t>2015).</w:t>
      </w:r>
      <w:r w:rsidR="00ED16B1">
        <w:rPr>
          <w:spacing w:val="-8"/>
        </w:rPr>
        <w:t xml:space="preserve"> </w:t>
      </w:r>
      <w:r>
        <w:rPr>
          <w:spacing w:val="-8"/>
        </w:rPr>
        <w:t>“</w:t>
      </w:r>
      <w:r w:rsidR="00ED16B1">
        <w:t>It</w:t>
      </w:r>
      <w:r w:rsidR="00ED16B1">
        <w:rPr>
          <w:spacing w:val="-10"/>
        </w:rPr>
        <w:t xml:space="preserve"> </w:t>
      </w:r>
      <w:r w:rsidR="00ED16B1">
        <w:t>is</w:t>
      </w:r>
      <w:r w:rsidR="00ED16B1">
        <w:rPr>
          <w:spacing w:val="-12"/>
        </w:rPr>
        <w:t xml:space="preserve"> </w:t>
      </w:r>
      <w:r w:rsidR="00ED16B1">
        <w:t>a</w:t>
      </w:r>
      <w:r w:rsidR="00ED16B1">
        <w:rPr>
          <w:spacing w:val="-10"/>
        </w:rPr>
        <w:t xml:space="preserve"> </w:t>
      </w:r>
      <w:r w:rsidR="00ED16B1">
        <w:t>full</w:t>
      </w:r>
      <w:r w:rsidR="00ED16B1">
        <w:rPr>
          <w:spacing w:val="-10"/>
        </w:rPr>
        <w:t xml:space="preserve"> </w:t>
      </w:r>
      <w:r w:rsidR="00ED16B1">
        <w:t xml:space="preserve">sunlight </w:t>
      </w:r>
      <w:r w:rsidR="00E441EA" w:rsidRPr="001031C1">
        <w:rPr>
          <w:highlight w:val="yellow"/>
        </w:rPr>
        <w:t xml:space="preserve">species </w:t>
      </w:r>
      <w:r w:rsidR="00ED16B1">
        <w:t>that can still produce under partial shade but does not withstand complete shade under a dense</w:t>
      </w:r>
      <w:r w:rsidR="00ED16B1">
        <w:rPr>
          <w:spacing w:val="-5"/>
        </w:rPr>
        <w:t xml:space="preserve"> </w:t>
      </w:r>
      <w:r w:rsidR="00ED16B1">
        <w:t>tree</w:t>
      </w:r>
      <w:r w:rsidR="00ED16B1">
        <w:rPr>
          <w:spacing w:val="-5"/>
        </w:rPr>
        <w:t xml:space="preserve"> </w:t>
      </w:r>
      <w:r w:rsidR="00ED16B1">
        <w:t>canopy.</w:t>
      </w:r>
      <w:r w:rsidR="00ED16B1">
        <w:rPr>
          <w:spacing w:val="-2"/>
        </w:rPr>
        <w:t xml:space="preserve"> </w:t>
      </w:r>
      <w:r w:rsidR="00ED16B1">
        <w:t>Elephant</w:t>
      </w:r>
      <w:r w:rsidR="00ED16B1">
        <w:rPr>
          <w:spacing w:val="-5"/>
        </w:rPr>
        <w:t xml:space="preserve"> </w:t>
      </w:r>
      <w:r w:rsidR="00ED16B1">
        <w:t>grass</w:t>
      </w:r>
      <w:r w:rsidR="00ED16B1">
        <w:rPr>
          <w:spacing w:val="-2"/>
        </w:rPr>
        <w:t xml:space="preserve"> </w:t>
      </w:r>
      <w:r w:rsidR="00ED16B1">
        <w:t>can</w:t>
      </w:r>
      <w:r w:rsidR="00ED16B1">
        <w:rPr>
          <w:spacing w:val="-3"/>
        </w:rPr>
        <w:t xml:space="preserve"> </w:t>
      </w:r>
      <w:r w:rsidR="00ED16B1">
        <w:t>grow</w:t>
      </w:r>
      <w:r w:rsidR="00ED16B1">
        <w:rPr>
          <w:spacing w:val="-2"/>
        </w:rPr>
        <w:t xml:space="preserve"> </w:t>
      </w:r>
      <w:r w:rsidR="00ED16B1">
        <w:t>up</w:t>
      </w:r>
      <w:r w:rsidR="00ED16B1">
        <w:rPr>
          <w:spacing w:val="-3"/>
        </w:rPr>
        <w:t xml:space="preserve"> </w:t>
      </w:r>
      <w:r w:rsidR="00ED16B1">
        <w:t>to</w:t>
      </w:r>
      <w:r w:rsidR="00ED16B1">
        <w:rPr>
          <w:spacing w:val="-3"/>
        </w:rPr>
        <w:t xml:space="preserve"> </w:t>
      </w:r>
      <w:r w:rsidR="00ED16B1">
        <w:t>4-7m</w:t>
      </w:r>
      <w:r w:rsidR="00ED16B1">
        <w:rPr>
          <w:spacing w:val="-5"/>
        </w:rPr>
        <w:t xml:space="preserve"> </w:t>
      </w:r>
      <w:r w:rsidR="00ED16B1">
        <w:t>in</w:t>
      </w:r>
      <w:r w:rsidR="00ED16B1">
        <w:rPr>
          <w:spacing w:val="-3"/>
        </w:rPr>
        <w:t xml:space="preserve"> </w:t>
      </w:r>
      <w:r w:rsidR="00ED16B1">
        <w:t>height,</w:t>
      </w:r>
      <w:r w:rsidR="00ED16B1">
        <w:rPr>
          <w:spacing w:val="-3"/>
        </w:rPr>
        <w:t xml:space="preserve"> </w:t>
      </w:r>
      <w:r w:rsidR="00ED16B1">
        <w:t>branched</w:t>
      </w:r>
      <w:r w:rsidR="00ED16B1">
        <w:rPr>
          <w:spacing w:val="-3"/>
        </w:rPr>
        <w:t xml:space="preserve"> </w:t>
      </w:r>
      <w:r w:rsidR="00ED16B1">
        <w:t>above.</w:t>
      </w:r>
      <w:r w:rsidR="00ED16B1">
        <w:rPr>
          <w:spacing w:val="-3"/>
        </w:rPr>
        <w:t xml:space="preserve"> </w:t>
      </w:r>
      <w:r w:rsidR="00ED16B1">
        <w:t>Elephant</w:t>
      </w:r>
      <w:r w:rsidR="00ED16B1">
        <w:rPr>
          <w:spacing w:val="-5"/>
        </w:rPr>
        <w:t xml:space="preserve"> </w:t>
      </w:r>
      <w:r w:rsidR="00ED16B1">
        <w:t>grass forms</w:t>
      </w:r>
      <w:r w:rsidR="00ED16B1">
        <w:rPr>
          <w:spacing w:val="-3"/>
        </w:rPr>
        <w:t xml:space="preserve"> </w:t>
      </w:r>
      <w:r w:rsidR="00ED16B1">
        <w:t>dense</w:t>
      </w:r>
      <w:r w:rsidR="00E441EA">
        <w:t>,</w:t>
      </w:r>
      <w:r w:rsidR="00ED16B1">
        <w:rPr>
          <w:spacing w:val="-5"/>
        </w:rPr>
        <w:t xml:space="preserve"> </w:t>
      </w:r>
      <w:r w:rsidR="00ED16B1">
        <w:t>thick</w:t>
      </w:r>
      <w:r w:rsidR="00ED16B1">
        <w:rPr>
          <w:spacing w:val="-4"/>
        </w:rPr>
        <w:t xml:space="preserve"> </w:t>
      </w:r>
      <w:r w:rsidR="00ED16B1">
        <w:t>clumps</w:t>
      </w:r>
      <w:r w:rsidR="00ED16B1">
        <w:rPr>
          <w:spacing w:val="-3"/>
        </w:rPr>
        <w:t xml:space="preserve"> </w:t>
      </w:r>
      <w:r w:rsidR="00ED16B1">
        <w:t>(internode),</w:t>
      </w:r>
      <w:r w:rsidR="00ED16B1">
        <w:rPr>
          <w:spacing w:val="-4"/>
        </w:rPr>
        <w:t xml:space="preserve"> </w:t>
      </w:r>
      <w:r w:rsidR="00ED16B1">
        <w:t>up</w:t>
      </w:r>
      <w:r w:rsidR="00ED16B1">
        <w:rPr>
          <w:spacing w:val="-4"/>
        </w:rPr>
        <w:t xml:space="preserve"> </w:t>
      </w:r>
      <w:r w:rsidR="00ED16B1">
        <w:t>to</w:t>
      </w:r>
      <w:r w:rsidR="00ED16B1">
        <w:rPr>
          <w:spacing w:val="-4"/>
        </w:rPr>
        <w:t xml:space="preserve"> </w:t>
      </w:r>
      <w:r w:rsidR="00ED16B1">
        <w:t>1m</w:t>
      </w:r>
      <w:r w:rsidR="00ED16B1">
        <w:rPr>
          <w:spacing w:val="-1"/>
        </w:rPr>
        <w:t xml:space="preserve"> </w:t>
      </w:r>
      <w:r w:rsidR="00ED16B1">
        <w:t>across.</w:t>
      </w:r>
      <w:r w:rsidR="00ED16B1">
        <w:rPr>
          <w:spacing w:val="-4"/>
        </w:rPr>
        <w:t xml:space="preserve"> </w:t>
      </w:r>
      <w:r w:rsidR="00ED16B1">
        <w:t>The</w:t>
      </w:r>
      <w:r w:rsidR="00ED16B1">
        <w:rPr>
          <w:spacing w:val="-5"/>
        </w:rPr>
        <w:t xml:space="preserve"> </w:t>
      </w:r>
      <w:r w:rsidR="00ED16B1">
        <w:t>leaves</w:t>
      </w:r>
      <w:r w:rsidR="00ED16B1">
        <w:rPr>
          <w:spacing w:val="-3"/>
        </w:rPr>
        <w:t xml:space="preserve"> </w:t>
      </w:r>
      <w:r w:rsidR="00ED16B1">
        <w:t>are</w:t>
      </w:r>
      <w:r w:rsidR="00ED16B1">
        <w:rPr>
          <w:spacing w:val="-5"/>
        </w:rPr>
        <w:t xml:space="preserve"> </w:t>
      </w:r>
      <w:r w:rsidR="00ED16B1">
        <w:t>flat,</w:t>
      </w:r>
      <w:r w:rsidR="00ED16B1">
        <w:rPr>
          <w:spacing w:val="-4"/>
        </w:rPr>
        <w:t xml:space="preserve"> </w:t>
      </w:r>
      <w:r w:rsidR="00ED16B1">
        <w:t>linear,</w:t>
      </w:r>
      <w:r w:rsidR="00ED16B1">
        <w:rPr>
          <w:spacing w:val="-4"/>
        </w:rPr>
        <w:t xml:space="preserve"> </w:t>
      </w:r>
      <w:r w:rsidR="00ED16B1">
        <w:t>and</w:t>
      </w:r>
      <w:r w:rsidR="00ED16B1">
        <w:rPr>
          <w:spacing w:val="-4"/>
        </w:rPr>
        <w:t xml:space="preserve"> </w:t>
      </w:r>
      <w:r w:rsidR="00ED16B1">
        <w:t>hairy</w:t>
      </w:r>
      <w:r w:rsidR="00ED16B1">
        <w:rPr>
          <w:spacing w:val="-4"/>
        </w:rPr>
        <w:t xml:space="preserve"> </w:t>
      </w:r>
      <w:r w:rsidR="00ED16B1">
        <w:t>at</w:t>
      </w:r>
      <w:r w:rsidR="00ED16B1">
        <w:rPr>
          <w:spacing w:val="-5"/>
        </w:rPr>
        <w:t xml:space="preserve"> </w:t>
      </w:r>
      <w:r w:rsidR="00ED16B1">
        <w:t>the base,</w:t>
      </w:r>
      <w:r w:rsidR="00ED16B1">
        <w:rPr>
          <w:spacing w:val="-9"/>
        </w:rPr>
        <w:t xml:space="preserve"> </w:t>
      </w:r>
      <w:r w:rsidR="00ED16B1">
        <w:t>up</w:t>
      </w:r>
      <w:r w:rsidR="00ED16B1">
        <w:rPr>
          <w:spacing w:val="-9"/>
        </w:rPr>
        <w:t xml:space="preserve"> </w:t>
      </w:r>
      <w:r w:rsidR="00ED16B1">
        <w:t>to</w:t>
      </w:r>
      <w:r w:rsidR="00ED16B1">
        <w:rPr>
          <w:spacing w:val="-9"/>
        </w:rPr>
        <w:t xml:space="preserve"> </w:t>
      </w:r>
      <w:r w:rsidR="00ED16B1">
        <w:t>100-120cm</w:t>
      </w:r>
      <w:r w:rsidR="00ED16B1">
        <w:rPr>
          <w:spacing w:val="-5"/>
        </w:rPr>
        <w:t xml:space="preserve"> </w:t>
      </w:r>
      <w:r w:rsidR="00ED16B1">
        <w:t>long</w:t>
      </w:r>
      <w:r w:rsidR="00ED16B1">
        <w:rPr>
          <w:spacing w:val="-9"/>
        </w:rPr>
        <w:t xml:space="preserve"> </w:t>
      </w:r>
      <w:r w:rsidR="00ED16B1">
        <w:t>and</w:t>
      </w:r>
      <w:r w:rsidR="00ED16B1">
        <w:rPr>
          <w:spacing w:val="-4"/>
        </w:rPr>
        <w:t xml:space="preserve"> </w:t>
      </w:r>
      <w:r w:rsidR="00ED16B1">
        <w:t>1-5cm</w:t>
      </w:r>
      <w:r w:rsidR="00ED16B1">
        <w:rPr>
          <w:spacing w:val="-10"/>
        </w:rPr>
        <w:t xml:space="preserve"> </w:t>
      </w:r>
      <w:r w:rsidR="00ED16B1">
        <w:t>wide,</w:t>
      </w:r>
      <w:r w:rsidR="00ED16B1">
        <w:rPr>
          <w:spacing w:val="-9"/>
        </w:rPr>
        <w:t xml:space="preserve"> </w:t>
      </w:r>
      <w:r w:rsidR="00ED16B1">
        <w:t>with</w:t>
      </w:r>
      <w:r w:rsidR="00ED16B1">
        <w:rPr>
          <w:spacing w:val="-4"/>
        </w:rPr>
        <w:t xml:space="preserve"> </w:t>
      </w:r>
      <w:r w:rsidR="00ED16B1">
        <w:t>a</w:t>
      </w:r>
      <w:r w:rsidR="00ED16B1">
        <w:rPr>
          <w:spacing w:val="-5"/>
        </w:rPr>
        <w:t xml:space="preserve"> </w:t>
      </w:r>
      <w:r w:rsidR="00ED16B1">
        <w:t>bluish-green</w:t>
      </w:r>
      <w:r w:rsidR="00ED16B1">
        <w:rPr>
          <w:spacing w:val="-3"/>
        </w:rPr>
        <w:t xml:space="preserve"> </w:t>
      </w:r>
      <w:proofErr w:type="spellStart"/>
      <w:r w:rsidR="00ED16B1">
        <w:t>colour</w:t>
      </w:r>
      <w:proofErr w:type="spellEnd"/>
      <w:r w:rsidR="00ED16B1">
        <w:t>.</w:t>
      </w:r>
      <w:r w:rsidR="00ED16B1">
        <w:rPr>
          <w:spacing w:val="-8"/>
        </w:rPr>
        <w:t xml:space="preserve"> </w:t>
      </w:r>
      <w:r w:rsidR="00ED16B1">
        <w:t>The</w:t>
      </w:r>
      <w:r w:rsidR="00ED16B1">
        <w:rPr>
          <w:spacing w:val="-10"/>
        </w:rPr>
        <w:t xml:space="preserve"> </w:t>
      </w:r>
      <w:r w:rsidR="00ED16B1">
        <w:t>leaf</w:t>
      </w:r>
      <w:r w:rsidR="00ED16B1">
        <w:rPr>
          <w:spacing w:val="-3"/>
        </w:rPr>
        <w:t xml:space="preserve"> </w:t>
      </w:r>
      <w:r w:rsidR="00ED16B1">
        <w:t>margin</w:t>
      </w:r>
      <w:r w:rsidR="00ED16B1">
        <w:rPr>
          <w:spacing w:val="-3"/>
        </w:rPr>
        <w:t xml:space="preserve"> </w:t>
      </w:r>
      <w:r w:rsidR="00ED16B1">
        <w:t>is</w:t>
      </w:r>
      <w:r w:rsidR="00ED16B1">
        <w:rPr>
          <w:spacing w:val="-7"/>
        </w:rPr>
        <w:t xml:space="preserve"> </w:t>
      </w:r>
      <w:r w:rsidR="00ED16B1">
        <w:t>finely toothed</w:t>
      </w:r>
      <w:r w:rsidR="00E441EA">
        <w:t>,</w:t>
      </w:r>
      <w:r w:rsidR="00ED16B1">
        <w:rPr>
          <w:spacing w:val="-9"/>
        </w:rPr>
        <w:t xml:space="preserve"> </w:t>
      </w:r>
      <w:r w:rsidR="00ED16B1">
        <w:t>and</w:t>
      </w:r>
      <w:r w:rsidR="00ED16B1">
        <w:rPr>
          <w:spacing w:val="-3"/>
        </w:rPr>
        <w:t xml:space="preserve"> </w:t>
      </w:r>
      <w:r w:rsidR="00ED16B1">
        <w:t>the</w:t>
      </w:r>
      <w:r w:rsidR="00ED16B1">
        <w:rPr>
          <w:spacing w:val="-10"/>
        </w:rPr>
        <w:t xml:space="preserve"> </w:t>
      </w:r>
      <w:r w:rsidR="00ED16B1">
        <w:t>leaf</w:t>
      </w:r>
      <w:r w:rsidR="00ED16B1">
        <w:rPr>
          <w:spacing w:val="-9"/>
        </w:rPr>
        <w:t xml:space="preserve"> </w:t>
      </w:r>
      <w:r w:rsidR="00ED16B1">
        <w:t>blade</w:t>
      </w:r>
      <w:r w:rsidR="00ED16B1">
        <w:rPr>
          <w:spacing w:val="-10"/>
        </w:rPr>
        <w:t xml:space="preserve"> </w:t>
      </w:r>
      <w:r w:rsidR="00ED16B1">
        <w:t>has</w:t>
      </w:r>
      <w:r w:rsidR="00ED16B1">
        <w:rPr>
          <w:spacing w:val="-7"/>
        </w:rPr>
        <w:t xml:space="preserve"> </w:t>
      </w:r>
      <w:r w:rsidR="00E441EA" w:rsidRPr="001031C1">
        <w:rPr>
          <w:spacing w:val="-7"/>
          <w:highlight w:val="yellow"/>
        </w:rPr>
        <w:t xml:space="preserve">a </w:t>
      </w:r>
      <w:r w:rsidR="00ED16B1">
        <w:t>prominent</w:t>
      </w:r>
      <w:r w:rsidR="00ED16B1">
        <w:rPr>
          <w:spacing w:val="-5"/>
        </w:rPr>
        <w:t xml:space="preserve"> </w:t>
      </w:r>
      <w:r w:rsidR="00ED16B1">
        <w:t>midrib.</w:t>
      </w:r>
      <w:r w:rsidR="00ED16B1">
        <w:rPr>
          <w:spacing w:val="-4"/>
        </w:rPr>
        <w:t xml:space="preserve"> </w:t>
      </w:r>
      <w:r w:rsidR="00ED16B1">
        <w:t>The</w:t>
      </w:r>
      <w:r w:rsidR="00ED16B1">
        <w:rPr>
          <w:spacing w:val="-5"/>
        </w:rPr>
        <w:t xml:space="preserve"> </w:t>
      </w:r>
      <w:r w:rsidR="00ED16B1">
        <w:lastRenderedPageBreak/>
        <w:t>inflorescence</w:t>
      </w:r>
      <w:r w:rsidR="00ED16B1">
        <w:rPr>
          <w:spacing w:val="-10"/>
        </w:rPr>
        <w:t xml:space="preserve"> </w:t>
      </w:r>
      <w:r w:rsidR="00ED16B1">
        <w:t>is</w:t>
      </w:r>
      <w:r w:rsidR="00ED16B1">
        <w:rPr>
          <w:spacing w:val="-7"/>
        </w:rPr>
        <w:t xml:space="preserve"> </w:t>
      </w:r>
      <w:r w:rsidR="00ED16B1">
        <w:t>a</w:t>
      </w:r>
      <w:r w:rsidR="00ED16B1">
        <w:rPr>
          <w:spacing w:val="-10"/>
        </w:rPr>
        <w:t xml:space="preserve"> </w:t>
      </w:r>
      <w:r w:rsidR="00ED16B1">
        <w:t>stiff</w:t>
      </w:r>
      <w:r w:rsidR="00E441EA">
        <w:t>,</w:t>
      </w:r>
      <w:r w:rsidR="00ED16B1">
        <w:rPr>
          <w:spacing w:val="-8"/>
        </w:rPr>
        <w:t xml:space="preserve"> </w:t>
      </w:r>
      <w:r w:rsidR="00ED16B1">
        <w:t>terminal</w:t>
      </w:r>
      <w:r w:rsidR="00ED16B1">
        <w:rPr>
          <w:spacing w:val="-10"/>
        </w:rPr>
        <w:t xml:space="preserve"> </w:t>
      </w:r>
      <w:r w:rsidR="00ED16B1">
        <w:t>bristly</w:t>
      </w:r>
      <w:r w:rsidR="00ED16B1">
        <w:rPr>
          <w:spacing w:val="-9"/>
        </w:rPr>
        <w:t xml:space="preserve"> </w:t>
      </w:r>
      <w:r w:rsidR="00ED16B1">
        <w:t>spike, up</w:t>
      </w:r>
      <w:r w:rsidR="00ED16B1">
        <w:rPr>
          <w:spacing w:val="-3"/>
        </w:rPr>
        <w:t xml:space="preserve"> </w:t>
      </w:r>
      <w:r w:rsidR="00ED16B1">
        <w:t>to</w:t>
      </w:r>
      <w:r w:rsidR="00ED16B1">
        <w:rPr>
          <w:spacing w:val="-3"/>
        </w:rPr>
        <w:t xml:space="preserve"> </w:t>
      </w:r>
      <w:r w:rsidR="00ED16B1">
        <w:t>15-20cm</w:t>
      </w:r>
      <w:r w:rsidR="00ED16B1">
        <w:rPr>
          <w:spacing w:val="-5"/>
        </w:rPr>
        <w:t xml:space="preserve"> </w:t>
      </w:r>
      <w:r w:rsidR="00ED16B1">
        <w:t>in length and</w:t>
      </w:r>
      <w:r w:rsidR="00ED16B1">
        <w:rPr>
          <w:spacing w:val="-3"/>
        </w:rPr>
        <w:t xml:space="preserve"> </w:t>
      </w:r>
      <w:r w:rsidR="00ED16B1">
        <w:t>yellow-brown</w:t>
      </w:r>
      <w:r w:rsidR="00ED16B1">
        <w:rPr>
          <w:spacing w:val="-3"/>
        </w:rPr>
        <w:t xml:space="preserve"> </w:t>
      </w:r>
      <w:r w:rsidR="00ED16B1">
        <w:t>to</w:t>
      </w:r>
      <w:r w:rsidR="00ED16B1">
        <w:rPr>
          <w:spacing w:val="-3"/>
        </w:rPr>
        <w:t xml:space="preserve"> </w:t>
      </w:r>
      <w:r w:rsidR="00ED16B1">
        <w:t>purplish.</w:t>
      </w:r>
      <w:r w:rsidR="00ED16B1">
        <w:rPr>
          <w:spacing w:val="-3"/>
        </w:rPr>
        <w:t xml:space="preserve"> </w:t>
      </w:r>
      <w:proofErr w:type="spellStart"/>
      <w:r w:rsidR="00ED16B1">
        <w:t>Spikelets</w:t>
      </w:r>
      <w:proofErr w:type="spellEnd"/>
      <w:r w:rsidR="00ED16B1">
        <w:rPr>
          <w:spacing w:val="-2"/>
        </w:rPr>
        <w:t xml:space="preserve"> </w:t>
      </w:r>
      <w:r w:rsidR="00ED16B1">
        <w:t>are</w:t>
      </w:r>
      <w:r w:rsidR="00ED16B1">
        <w:rPr>
          <w:spacing w:val="-5"/>
        </w:rPr>
        <w:t xml:space="preserve"> </w:t>
      </w:r>
      <w:r w:rsidR="00ED16B1">
        <w:t>arranged</w:t>
      </w:r>
      <w:r w:rsidR="00ED16B1">
        <w:rPr>
          <w:spacing w:val="-3"/>
        </w:rPr>
        <w:t xml:space="preserve"> </w:t>
      </w:r>
      <w:r w:rsidR="00ED16B1">
        <w:t>around</w:t>
      </w:r>
      <w:r w:rsidR="00ED16B1">
        <w:rPr>
          <w:spacing w:val="-3"/>
        </w:rPr>
        <w:t xml:space="preserve"> </w:t>
      </w:r>
      <w:r w:rsidR="00ED16B1">
        <w:t>a</w:t>
      </w:r>
      <w:r w:rsidR="00ED16B1">
        <w:rPr>
          <w:spacing w:val="-5"/>
        </w:rPr>
        <w:t xml:space="preserve"> </w:t>
      </w:r>
      <w:r w:rsidR="00ED16B1">
        <w:t>hairy</w:t>
      </w:r>
      <w:r w:rsidR="00ED16B1">
        <w:rPr>
          <w:spacing w:val="-3"/>
        </w:rPr>
        <w:t xml:space="preserve"> </w:t>
      </w:r>
      <w:r w:rsidR="00ED16B1">
        <w:t>axis and</w:t>
      </w:r>
      <w:r w:rsidR="00ED16B1">
        <w:rPr>
          <w:spacing w:val="-2"/>
        </w:rPr>
        <w:t xml:space="preserve"> </w:t>
      </w:r>
      <w:r w:rsidR="00ED16B1">
        <w:t>fall at maturity. They are 4-6mm long and</w:t>
      </w:r>
      <w:r w:rsidR="00ED16B1">
        <w:rPr>
          <w:spacing w:val="-2"/>
        </w:rPr>
        <w:t xml:space="preserve"> </w:t>
      </w:r>
      <w:r w:rsidR="00ED16B1">
        <w:t>surrounded</w:t>
      </w:r>
      <w:r w:rsidR="00ED16B1">
        <w:rPr>
          <w:spacing w:val="-2"/>
        </w:rPr>
        <w:t xml:space="preserve"> </w:t>
      </w:r>
      <w:r w:rsidR="00ED16B1">
        <w:t>by</w:t>
      </w:r>
      <w:r w:rsidR="00ED16B1">
        <w:rPr>
          <w:spacing w:val="-2"/>
        </w:rPr>
        <w:t xml:space="preserve"> </w:t>
      </w:r>
      <w:r w:rsidR="00ED16B1">
        <w:t>2cm long</w:t>
      </w:r>
      <w:r w:rsidR="00ED16B1">
        <w:rPr>
          <w:spacing w:val="-2"/>
        </w:rPr>
        <w:t xml:space="preserve"> </w:t>
      </w:r>
      <w:r w:rsidR="00ED16B1">
        <w:t>plumose</w:t>
      </w:r>
      <w:r w:rsidR="00ED16B1">
        <w:rPr>
          <w:spacing w:val="-4"/>
        </w:rPr>
        <w:t xml:space="preserve"> </w:t>
      </w:r>
      <w:r w:rsidR="00ED16B1">
        <w:t>bristles. There’s little</w:t>
      </w:r>
      <w:r w:rsidR="00ED16B1">
        <w:rPr>
          <w:spacing w:val="29"/>
        </w:rPr>
        <w:t xml:space="preserve"> </w:t>
      </w:r>
      <w:r w:rsidR="00ED16B1">
        <w:t>or</w:t>
      </w:r>
      <w:r w:rsidR="00ED16B1">
        <w:rPr>
          <w:spacing w:val="37"/>
        </w:rPr>
        <w:t xml:space="preserve"> </w:t>
      </w:r>
      <w:r w:rsidR="00ED16B1">
        <w:t>no</w:t>
      </w:r>
      <w:r w:rsidR="00ED16B1">
        <w:rPr>
          <w:spacing w:val="32"/>
        </w:rPr>
        <w:t xml:space="preserve"> </w:t>
      </w:r>
      <w:r w:rsidR="00ED16B1">
        <w:t>seed</w:t>
      </w:r>
      <w:r w:rsidR="00ED16B1">
        <w:rPr>
          <w:spacing w:val="33"/>
        </w:rPr>
        <w:t xml:space="preserve"> </w:t>
      </w:r>
      <w:r w:rsidR="00ED16B1">
        <w:t>formation.</w:t>
      </w:r>
      <w:r w:rsidR="00ED16B1">
        <w:rPr>
          <w:spacing w:val="37"/>
        </w:rPr>
        <w:t xml:space="preserve"> </w:t>
      </w:r>
      <w:r w:rsidR="00ED16B1">
        <w:t>When</w:t>
      </w:r>
      <w:r w:rsidR="00ED16B1">
        <w:rPr>
          <w:spacing w:val="37"/>
        </w:rPr>
        <w:t xml:space="preserve"> </w:t>
      </w:r>
      <w:r w:rsidR="00ED16B1">
        <w:t>seeds</w:t>
      </w:r>
      <w:r w:rsidR="00ED16B1">
        <w:rPr>
          <w:spacing w:val="34"/>
        </w:rPr>
        <w:t xml:space="preserve"> </w:t>
      </w:r>
      <w:r w:rsidR="00ED16B1">
        <w:t>are</w:t>
      </w:r>
      <w:r w:rsidR="00ED16B1">
        <w:rPr>
          <w:spacing w:val="32"/>
        </w:rPr>
        <w:t xml:space="preserve"> </w:t>
      </w:r>
      <w:r w:rsidR="00ED16B1">
        <w:t>present,</w:t>
      </w:r>
      <w:r w:rsidR="00ED16B1">
        <w:rPr>
          <w:spacing w:val="32"/>
        </w:rPr>
        <w:t xml:space="preserve"> </w:t>
      </w:r>
      <w:r w:rsidR="00ED16B1">
        <w:t>they</w:t>
      </w:r>
      <w:r w:rsidR="00ED16B1">
        <w:rPr>
          <w:spacing w:val="45"/>
        </w:rPr>
        <w:t xml:space="preserve"> </w:t>
      </w:r>
      <w:r w:rsidR="00ED16B1">
        <w:t>are</w:t>
      </w:r>
      <w:r w:rsidR="00ED16B1">
        <w:rPr>
          <w:spacing w:val="36"/>
        </w:rPr>
        <w:t xml:space="preserve"> </w:t>
      </w:r>
      <w:r w:rsidR="00ED16B1">
        <w:t>very</w:t>
      </w:r>
      <w:r w:rsidR="00ED16B1">
        <w:rPr>
          <w:spacing w:val="38"/>
        </w:rPr>
        <w:t xml:space="preserve"> </w:t>
      </w:r>
      <w:r w:rsidR="00ED16B1">
        <w:t>small</w:t>
      </w:r>
      <w:r w:rsidR="00ED16B1">
        <w:rPr>
          <w:spacing w:val="31"/>
        </w:rPr>
        <w:t xml:space="preserve"> </w:t>
      </w:r>
      <w:r w:rsidR="00ED16B1">
        <w:t>(3</w:t>
      </w:r>
      <w:r w:rsidR="00ED16B1">
        <w:rPr>
          <w:spacing w:val="37"/>
        </w:rPr>
        <w:t xml:space="preserve"> </w:t>
      </w:r>
      <w:r w:rsidR="00ED16B1">
        <w:t>million</w:t>
      </w:r>
      <w:r w:rsidR="00ED16B1">
        <w:rPr>
          <w:spacing w:val="33"/>
        </w:rPr>
        <w:t xml:space="preserve"> </w:t>
      </w:r>
      <w:r w:rsidR="00ED16B1">
        <w:rPr>
          <w:spacing w:val="-2"/>
        </w:rPr>
        <w:t>seeds/kg)</w:t>
      </w:r>
    </w:p>
    <w:p w14:paraId="2F5E1F44" w14:textId="77777777" w:rsidR="00A52D08" w:rsidRDefault="00A52D08">
      <w:pPr>
        <w:pStyle w:val="BodyText"/>
        <w:spacing w:line="360" w:lineRule="auto"/>
        <w:jc w:val="both"/>
        <w:sectPr w:rsidR="00A52D08">
          <w:headerReference w:type="default" r:id="rId8"/>
          <w:pgSz w:w="12240" w:h="15840"/>
          <w:pgMar w:top="980" w:right="1080" w:bottom="280" w:left="1080" w:header="44" w:footer="0" w:gutter="0"/>
          <w:pgNumType w:start="1"/>
          <w:cols w:space="720"/>
        </w:sectPr>
      </w:pPr>
    </w:p>
    <w:p w14:paraId="48E249CC" w14:textId="77777777" w:rsidR="00A52D08" w:rsidRDefault="00A52D08">
      <w:pPr>
        <w:pStyle w:val="BodyText"/>
        <w:spacing w:before="179"/>
      </w:pPr>
    </w:p>
    <w:p w14:paraId="2C35E5A3" w14:textId="59819F2B" w:rsidR="00A52D08" w:rsidRDefault="00ED16B1">
      <w:pPr>
        <w:pStyle w:val="BodyText"/>
        <w:spacing w:before="1" w:line="360" w:lineRule="auto"/>
        <w:ind w:left="360" w:right="352"/>
        <w:jc w:val="both"/>
      </w:pPr>
      <w:r>
        <w:t>therefore,</w:t>
      </w:r>
      <w:r>
        <w:rPr>
          <w:spacing w:val="-2"/>
        </w:rPr>
        <w:t xml:space="preserve"> </w:t>
      </w:r>
      <w:r>
        <w:t>propagation</w:t>
      </w:r>
      <w:r>
        <w:rPr>
          <w:spacing w:val="-2"/>
        </w:rPr>
        <w:t xml:space="preserve"> </w:t>
      </w:r>
      <w:r>
        <w:t>is</w:t>
      </w:r>
      <w:r>
        <w:rPr>
          <w:spacing w:val="-1"/>
        </w:rPr>
        <w:t xml:space="preserve"> </w:t>
      </w:r>
      <w:r>
        <w:t>usually</w:t>
      </w:r>
      <w:r>
        <w:rPr>
          <w:spacing w:val="-2"/>
        </w:rPr>
        <w:t xml:space="preserve"> </w:t>
      </w:r>
      <w:r>
        <w:t>by</w:t>
      </w:r>
      <w:r>
        <w:rPr>
          <w:spacing w:val="-2"/>
        </w:rPr>
        <w:t xml:space="preserve"> </w:t>
      </w:r>
      <w:r>
        <w:t>stem</w:t>
      </w:r>
      <w:r>
        <w:rPr>
          <w:spacing w:val="-4"/>
        </w:rPr>
        <w:t xml:space="preserve"> </w:t>
      </w:r>
      <w:r>
        <w:t>cuttings</w:t>
      </w:r>
      <w:r w:rsidR="00F40D30">
        <w:t>”</w:t>
      </w:r>
      <w:r>
        <w:rPr>
          <w:spacing w:val="-1"/>
        </w:rPr>
        <w:t xml:space="preserve"> </w:t>
      </w:r>
      <w:r>
        <w:t>(</w:t>
      </w:r>
      <w:proofErr w:type="spellStart"/>
      <w:r>
        <w:t>Heuzế</w:t>
      </w:r>
      <w:proofErr w:type="spellEnd"/>
      <w:r>
        <w:rPr>
          <w:spacing w:val="-4"/>
        </w:rPr>
        <w:t xml:space="preserve"> </w:t>
      </w:r>
      <w:r>
        <w:rPr>
          <w:i/>
        </w:rPr>
        <w:t>et</w:t>
      </w:r>
      <w:r>
        <w:rPr>
          <w:i/>
          <w:spacing w:val="-4"/>
        </w:rPr>
        <w:t xml:space="preserve"> </w:t>
      </w:r>
      <w:r>
        <w:rPr>
          <w:i/>
        </w:rPr>
        <w:t>al</w:t>
      </w:r>
      <w:r>
        <w:t>.,</w:t>
      </w:r>
      <w:r>
        <w:rPr>
          <w:spacing w:val="-2"/>
        </w:rPr>
        <w:t xml:space="preserve"> </w:t>
      </w:r>
      <w:r>
        <w:t>2020).</w:t>
      </w:r>
      <w:r>
        <w:rPr>
          <w:spacing w:val="-2"/>
        </w:rPr>
        <w:t xml:space="preserve"> </w:t>
      </w:r>
      <w:r w:rsidR="00F40D30">
        <w:rPr>
          <w:spacing w:val="-2"/>
        </w:rPr>
        <w:t>“</w:t>
      </w:r>
      <w:r>
        <w:t>Elephant</w:t>
      </w:r>
      <w:r>
        <w:rPr>
          <w:spacing w:val="-4"/>
        </w:rPr>
        <w:t xml:space="preserve"> </w:t>
      </w:r>
      <w:r>
        <w:t>grass</w:t>
      </w:r>
      <w:r>
        <w:rPr>
          <w:spacing w:val="-1"/>
        </w:rPr>
        <w:t xml:space="preserve"> </w:t>
      </w:r>
      <w:r>
        <w:t>is</w:t>
      </w:r>
      <w:r>
        <w:rPr>
          <w:spacing w:val="-1"/>
        </w:rPr>
        <w:t xml:space="preserve"> </w:t>
      </w:r>
      <w:r>
        <w:t>typically used</w:t>
      </w:r>
      <w:r>
        <w:rPr>
          <w:spacing w:val="-2"/>
        </w:rPr>
        <w:t xml:space="preserve"> </w:t>
      </w:r>
      <w:r>
        <w:t>as</w:t>
      </w:r>
      <w:r>
        <w:rPr>
          <w:spacing w:val="-1"/>
        </w:rPr>
        <w:t xml:space="preserve"> </w:t>
      </w:r>
      <w:r>
        <w:t>forage,</w:t>
      </w:r>
      <w:r>
        <w:rPr>
          <w:spacing w:val="-2"/>
        </w:rPr>
        <w:t xml:space="preserve"> </w:t>
      </w:r>
      <w:r>
        <w:t>an</w:t>
      </w:r>
      <w:r>
        <w:rPr>
          <w:spacing w:val="-2"/>
        </w:rPr>
        <w:t xml:space="preserve"> </w:t>
      </w:r>
      <w:r>
        <w:t>ornamental</w:t>
      </w:r>
      <w:r>
        <w:rPr>
          <w:spacing w:val="-4"/>
        </w:rPr>
        <w:t xml:space="preserve"> </w:t>
      </w:r>
      <w:r>
        <w:t>plant, and</w:t>
      </w:r>
      <w:r>
        <w:rPr>
          <w:spacing w:val="-2"/>
        </w:rPr>
        <w:t xml:space="preserve"> </w:t>
      </w:r>
      <w:r>
        <w:t>to</w:t>
      </w:r>
      <w:r>
        <w:rPr>
          <w:spacing w:val="-2"/>
        </w:rPr>
        <w:t xml:space="preserve"> </w:t>
      </w:r>
      <w:r>
        <w:t>prevent erosion.</w:t>
      </w:r>
      <w:r>
        <w:rPr>
          <w:spacing w:val="-2"/>
        </w:rPr>
        <w:t xml:space="preserve"> </w:t>
      </w:r>
      <w:r>
        <w:t>However,</w:t>
      </w:r>
      <w:r>
        <w:rPr>
          <w:spacing w:val="-2"/>
        </w:rPr>
        <w:t xml:space="preserve"> </w:t>
      </w:r>
      <w:r>
        <w:t>in</w:t>
      </w:r>
      <w:r>
        <w:rPr>
          <w:spacing w:val="-2"/>
        </w:rPr>
        <w:t xml:space="preserve"> </w:t>
      </w:r>
      <w:r>
        <w:t>some</w:t>
      </w:r>
      <w:r>
        <w:rPr>
          <w:spacing w:val="-4"/>
        </w:rPr>
        <w:t xml:space="preserve"> </w:t>
      </w:r>
      <w:r>
        <w:t>parts</w:t>
      </w:r>
      <w:r>
        <w:rPr>
          <w:spacing w:val="-1"/>
        </w:rPr>
        <w:t xml:space="preserve"> </w:t>
      </w:r>
      <w:r>
        <w:t>of</w:t>
      </w:r>
      <w:r>
        <w:rPr>
          <w:spacing w:val="-2"/>
        </w:rPr>
        <w:t xml:space="preserve"> </w:t>
      </w:r>
      <w:r>
        <w:t>Igbo</w:t>
      </w:r>
      <w:r>
        <w:rPr>
          <w:spacing w:val="-2"/>
        </w:rPr>
        <w:t xml:space="preserve"> </w:t>
      </w:r>
      <w:r>
        <w:t>land, it</w:t>
      </w:r>
      <w:r>
        <w:rPr>
          <w:spacing w:val="-1"/>
        </w:rPr>
        <w:t xml:space="preserve"> </w:t>
      </w:r>
      <w:r>
        <w:t>has been a</w:t>
      </w:r>
      <w:r>
        <w:rPr>
          <w:spacing w:val="-1"/>
        </w:rPr>
        <w:t xml:space="preserve"> </w:t>
      </w:r>
      <w:r>
        <w:t>traditional</w:t>
      </w:r>
      <w:r>
        <w:rPr>
          <w:spacing w:val="-1"/>
        </w:rPr>
        <w:t xml:space="preserve"> </w:t>
      </w:r>
      <w:r>
        <w:t>prehistoric</w:t>
      </w:r>
      <w:r>
        <w:rPr>
          <w:spacing w:val="-1"/>
        </w:rPr>
        <w:t xml:space="preserve"> </w:t>
      </w:r>
      <w:r>
        <w:t>delicacy. The</w:t>
      </w:r>
      <w:r>
        <w:rPr>
          <w:spacing w:val="-1"/>
        </w:rPr>
        <w:t xml:space="preserve"> </w:t>
      </w:r>
      <w:r>
        <w:t>young leaves and shoots are</w:t>
      </w:r>
      <w:r>
        <w:rPr>
          <w:spacing w:val="-1"/>
        </w:rPr>
        <w:t xml:space="preserve"> </w:t>
      </w:r>
      <w:r>
        <w:t xml:space="preserve">consumed in soups among these </w:t>
      </w:r>
      <w:r w:rsidR="00E441EA" w:rsidRPr="001031C1">
        <w:rPr>
          <w:highlight w:val="yellow"/>
        </w:rPr>
        <w:t>Igbo-speaking</w:t>
      </w:r>
      <w:r w:rsidRPr="001031C1">
        <w:rPr>
          <w:highlight w:val="yellow"/>
        </w:rPr>
        <w:t xml:space="preserve"> </w:t>
      </w:r>
      <w:r>
        <w:t>communities and can also be boiled to make tea or stew. Therefore</w:t>
      </w:r>
      <w:r w:rsidR="00E441EA">
        <w:t>,</w:t>
      </w:r>
      <w:r>
        <w:t xml:space="preserve"> it has</w:t>
      </w:r>
      <w:r>
        <w:rPr>
          <w:spacing w:val="-1"/>
        </w:rPr>
        <w:t xml:space="preserve"> </w:t>
      </w:r>
      <w:r>
        <w:t>nutritional potential and</w:t>
      </w:r>
      <w:r>
        <w:rPr>
          <w:spacing w:val="-2"/>
        </w:rPr>
        <w:t xml:space="preserve"> </w:t>
      </w:r>
      <w:r>
        <w:t>is worthy</w:t>
      </w:r>
      <w:r>
        <w:rPr>
          <w:spacing w:val="-2"/>
        </w:rPr>
        <w:t xml:space="preserve"> </w:t>
      </w:r>
      <w:r>
        <w:t>of exploitation</w:t>
      </w:r>
      <w:r>
        <w:rPr>
          <w:spacing w:val="-2"/>
        </w:rPr>
        <w:t xml:space="preserve"> </w:t>
      </w:r>
      <w:r>
        <w:t>as</w:t>
      </w:r>
      <w:r>
        <w:rPr>
          <w:spacing w:val="-1"/>
        </w:rPr>
        <w:t xml:space="preserve"> </w:t>
      </w:r>
      <w:r>
        <w:t>a dietary</w:t>
      </w:r>
      <w:r>
        <w:rPr>
          <w:spacing w:val="-2"/>
        </w:rPr>
        <w:t xml:space="preserve"> </w:t>
      </w:r>
      <w:r>
        <w:t>resource.</w:t>
      </w:r>
      <w:r>
        <w:rPr>
          <w:spacing w:val="-2"/>
        </w:rPr>
        <w:t xml:space="preserve"> </w:t>
      </w:r>
      <w:r>
        <w:t>Also, infusions</w:t>
      </w:r>
      <w:r>
        <w:rPr>
          <w:spacing w:val="-1"/>
        </w:rPr>
        <w:t xml:space="preserve"> </w:t>
      </w:r>
      <w:r>
        <w:t>of the leaf and shoot can be used as medicines</w:t>
      </w:r>
      <w:r w:rsidR="00E441EA">
        <w:t>,</w:t>
      </w:r>
      <w:r>
        <w:t xml:space="preserve"> and the whole plant can also be used as thatch</w:t>
      </w:r>
      <w:r w:rsidR="00F40D30">
        <w:t>”</w:t>
      </w:r>
      <w:r>
        <w:t xml:space="preserve"> (</w:t>
      </w:r>
      <w:proofErr w:type="spellStart"/>
      <w:r>
        <w:t>Heuzế</w:t>
      </w:r>
      <w:proofErr w:type="spellEnd"/>
      <w:r>
        <w:t xml:space="preserve"> </w:t>
      </w:r>
      <w:r>
        <w:rPr>
          <w:i/>
        </w:rPr>
        <w:t>et al</w:t>
      </w:r>
      <w:r>
        <w:t>., 2020).</w:t>
      </w:r>
    </w:p>
    <w:p w14:paraId="2AB75F7B" w14:textId="2CC192C5" w:rsidR="00A52D08" w:rsidRDefault="00F40D30">
      <w:pPr>
        <w:pStyle w:val="BodyText"/>
        <w:spacing w:before="3" w:line="360" w:lineRule="auto"/>
        <w:ind w:left="360" w:right="356" w:firstLine="720"/>
        <w:jc w:val="both"/>
      </w:pPr>
      <w:r>
        <w:t>“</w:t>
      </w:r>
      <w:r w:rsidR="00ED16B1">
        <w:t xml:space="preserve">Application of </w:t>
      </w:r>
      <w:proofErr w:type="spellStart"/>
      <w:r w:rsidR="00E441EA" w:rsidRPr="001031C1">
        <w:rPr>
          <w:highlight w:val="yellow"/>
        </w:rPr>
        <w:t>fertilisers</w:t>
      </w:r>
      <w:proofErr w:type="spellEnd"/>
      <w:r w:rsidR="00E441EA" w:rsidRPr="001031C1">
        <w:rPr>
          <w:highlight w:val="yellow"/>
        </w:rPr>
        <w:t xml:space="preserve"> </w:t>
      </w:r>
      <w:r w:rsidR="00ED16B1">
        <w:t>supplements the soil with macronutrients needed by plants in large amounts</w:t>
      </w:r>
      <w:r w:rsidR="00E441EA">
        <w:t>,</w:t>
      </w:r>
      <w:r w:rsidR="00ED16B1">
        <w:t xml:space="preserve"> like nitrogen, potassium, and phosphorus. The use of inorganic </w:t>
      </w:r>
      <w:proofErr w:type="spellStart"/>
      <w:r w:rsidR="004B2D1B" w:rsidRPr="001031C1">
        <w:rPr>
          <w:highlight w:val="yellow"/>
        </w:rPr>
        <w:t>fertiliser</w:t>
      </w:r>
      <w:proofErr w:type="spellEnd"/>
      <w:r w:rsidR="004B2D1B" w:rsidRPr="001031C1">
        <w:rPr>
          <w:highlight w:val="yellow"/>
        </w:rPr>
        <w:t xml:space="preserve"> </w:t>
      </w:r>
      <w:r w:rsidR="00ED16B1">
        <w:t xml:space="preserve">is limited by high cost and </w:t>
      </w:r>
      <w:r w:rsidR="004B2D1B" w:rsidRPr="001031C1">
        <w:rPr>
          <w:highlight w:val="yellow"/>
        </w:rPr>
        <w:t xml:space="preserve">unreliable </w:t>
      </w:r>
      <w:r w:rsidR="00ED16B1">
        <w:t xml:space="preserve">availability. Also, the recommended rates are not affordable </w:t>
      </w:r>
      <w:r w:rsidR="004B2D1B" w:rsidRPr="001031C1">
        <w:rPr>
          <w:highlight w:val="yellow"/>
        </w:rPr>
        <w:t xml:space="preserve">to </w:t>
      </w:r>
      <w:r w:rsidR="00ED16B1">
        <w:t xml:space="preserve">local farmers. Consequently, the need to explore organic </w:t>
      </w:r>
      <w:proofErr w:type="spellStart"/>
      <w:r w:rsidR="004B2D1B" w:rsidRPr="001031C1">
        <w:rPr>
          <w:highlight w:val="yellow"/>
        </w:rPr>
        <w:t>fertilisers</w:t>
      </w:r>
      <w:proofErr w:type="spellEnd"/>
      <w:r w:rsidR="004B2D1B" w:rsidRPr="001031C1">
        <w:rPr>
          <w:highlight w:val="yellow"/>
        </w:rPr>
        <w:t xml:space="preserve"> </w:t>
      </w:r>
      <w:r w:rsidR="00ED16B1">
        <w:t>such as poultry manure as a good</w:t>
      </w:r>
      <w:r w:rsidR="00ED16B1">
        <w:rPr>
          <w:spacing w:val="-5"/>
        </w:rPr>
        <w:t xml:space="preserve"> </w:t>
      </w:r>
      <w:r w:rsidR="00ED16B1">
        <w:t>alternative.</w:t>
      </w:r>
      <w:r w:rsidR="00ED16B1">
        <w:rPr>
          <w:spacing w:val="-5"/>
        </w:rPr>
        <w:t xml:space="preserve"> </w:t>
      </w:r>
      <w:r w:rsidR="00ED16B1">
        <w:t>Poultry</w:t>
      </w:r>
      <w:r w:rsidR="00ED16B1">
        <w:rPr>
          <w:spacing w:val="-5"/>
        </w:rPr>
        <w:t xml:space="preserve"> </w:t>
      </w:r>
      <w:r w:rsidR="00ED16B1">
        <w:t>manure</w:t>
      </w:r>
      <w:r w:rsidR="00ED16B1">
        <w:rPr>
          <w:spacing w:val="-7"/>
        </w:rPr>
        <w:t xml:space="preserve"> </w:t>
      </w:r>
      <w:r w:rsidR="00ED16B1">
        <w:t>is</w:t>
      </w:r>
      <w:r w:rsidR="00ED16B1">
        <w:rPr>
          <w:spacing w:val="-4"/>
        </w:rPr>
        <w:t xml:space="preserve"> </w:t>
      </w:r>
      <w:r w:rsidR="00ED16B1">
        <w:t>a</w:t>
      </w:r>
      <w:r w:rsidR="00ED16B1">
        <w:rPr>
          <w:spacing w:val="-7"/>
        </w:rPr>
        <w:t xml:space="preserve"> </w:t>
      </w:r>
      <w:r w:rsidR="00ED16B1">
        <w:t>valuable</w:t>
      </w:r>
      <w:r w:rsidR="00ED16B1">
        <w:rPr>
          <w:spacing w:val="-7"/>
        </w:rPr>
        <w:t xml:space="preserve"> </w:t>
      </w:r>
      <w:r w:rsidR="00ED16B1">
        <w:t>source</w:t>
      </w:r>
      <w:r w:rsidR="00ED16B1">
        <w:rPr>
          <w:spacing w:val="-2"/>
        </w:rPr>
        <w:t xml:space="preserve"> </w:t>
      </w:r>
      <w:r w:rsidR="00ED16B1">
        <w:t>of</w:t>
      </w:r>
      <w:r w:rsidR="00ED16B1">
        <w:rPr>
          <w:spacing w:val="-5"/>
        </w:rPr>
        <w:t xml:space="preserve"> </w:t>
      </w:r>
      <w:r w:rsidR="00ED16B1">
        <w:t>organic</w:t>
      </w:r>
      <w:r w:rsidR="00ED16B1">
        <w:rPr>
          <w:spacing w:val="-7"/>
        </w:rPr>
        <w:t xml:space="preserve"> </w:t>
      </w:r>
      <w:r w:rsidR="00ED16B1">
        <w:t>matter</w:t>
      </w:r>
      <w:r w:rsidR="00ED16B1">
        <w:rPr>
          <w:spacing w:val="-5"/>
        </w:rPr>
        <w:t xml:space="preserve"> </w:t>
      </w:r>
      <w:r w:rsidR="00ED16B1">
        <w:t>and</w:t>
      </w:r>
      <w:r w:rsidR="00ED16B1">
        <w:rPr>
          <w:spacing w:val="-5"/>
        </w:rPr>
        <w:t xml:space="preserve"> </w:t>
      </w:r>
      <w:r w:rsidR="00ED16B1">
        <w:t>nutrients</w:t>
      </w:r>
      <w:r w:rsidR="00ED16B1">
        <w:rPr>
          <w:spacing w:val="-4"/>
        </w:rPr>
        <w:t xml:space="preserve"> </w:t>
      </w:r>
      <w:r w:rsidR="00ED16B1">
        <w:t>that</w:t>
      </w:r>
      <w:r w:rsidR="00ED16B1">
        <w:rPr>
          <w:spacing w:val="-7"/>
        </w:rPr>
        <w:t xml:space="preserve"> </w:t>
      </w:r>
      <w:r w:rsidR="00ED16B1">
        <w:t>enhance soil</w:t>
      </w:r>
      <w:r w:rsidR="00ED16B1">
        <w:rPr>
          <w:spacing w:val="-5"/>
        </w:rPr>
        <w:t xml:space="preserve"> </w:t>
      </w:r>
      <w:r w:rsidR="00ED16B1">
        <w:t>fertility</w:t>
      </w:r>
      <w:r w:rsidR="00ED16B1">
        <w:rPr>
          <w:spacing w:val="-3"/>
        </w:rPr>
        <w:t xml:space="preserve"> </w:t>
      </w:r>
      <w:r w:rsidR="00ED16B1">
        <w:t>and</w:t>
      </w:r>
      <w:r w:rsidR="00ED16B1">
        <w:rPr>
          <w:spacing w:val="-3"/>
        </w:rPr>
        <w:t xml:space="preserve"> </w:t>
      </w:r>
      <w:r w:rsidR="00ED16B1">
        <w:t>promote</w:t>
      </w:r>
      <w:r w:rsidR="00ED16B1">
        <w:rPr>
          <w:spacing w:val="-5"/>
        </w:rPr>
        <w:t xml:space="preserve"> </w:t>
      </w:r>
      <w:r w:rsidR="00ED16B1">
        <w:t>the</w:t>
      </w:r>
      <w:r w:rsidR="00ED16B1">
        <w:rPr>
          <w:spacing w:val="-5"/>
        </w:rPr>
        <w:t xml:space="preserve"> </w:t>
      </w:r>
      <w:r w:rsidR="00ED16B1">
        <w:t>growth</w:t>
      </w:r>
      <w:r w:rsidR="00ED16B1">
        <w:rPr>
          <w:spacing w:val="-3"/>
        </w:rPr>
        <w:t xml:space="preserve"> </w:t>
      </w:r>
      <w:r w:rsidR="00ED16B1">
        <w:t>of</w:t>
      </w:r>
      <w:r w:rsidR="00ED16B1">
        <w:rPr>
          <w:spacing w:val="-3"/>
        </w:rPr>
        <w:t xml:space="preserve"> </w:t>
      </w:r>
      <w:r w:rsidR="00ED16B1">
        <w:t>crops</w:t>
      </w:r>
      <w:r>
        <w:t>”</w:t>
      </w:r>
      <w:r w:rsidR="00ED16B1">
        <w:rPr>
          <w:spacing w:val="-1"/>
        </w:rPr>
        <w:t xml:space="preserve"> </w:t>
      </w:r>
      <w:r w:rsidR="00ED16B1">
        <w:t>(</w:t>
      </w:r>
      <w:proofErr w:type="spellStart"/>
      <w:r w:rsidR="00ED16B1">
        <w:t>Teshale</w:t>
      </w:r>
      <w:proofErr w:type="spellEnd"/>
      <w:r w:rsidR="00ED16B1">
        <w:rPr>
          <w:spacing w:val="-2"/>
        </w:rPr>
        <w:t xml:space="preserve"> </w:t>
      </w:r>
      <w:r w:rsidR="00ED16B1">
        <w:rPr>
          <w:i/>
        </w:rPr>
        <w:t>et</w:t>
      </w:r>
      <w:r w:rsidR="00ED16B1">
        <w:rPr>
          <w:i/>
          <w:spacing w:val="-5"/>
        </w:rPr>
        <w:t xml:space="preserve"> </w:t>
      </w:r>
      <w:r w:rsidR="00ED16B1">
        <w:rPr>
          <w:i/>
        </w:rPr>
        <w:t>al</w:t>
      </w:r>
      <w:r w:rsidR="00ED16B1">
        <w:t>,</w:t>
      </w:r>
      <w:r w:rsidR="00ED16B1">
        <w:rPr>
          <w:spacing w:val="-3"/>
        </w:rPr>
        <w:t xml:space="preserve"> </w:t>
      </w:r>
      <w:r w:rsidR="00ED16B1">
        <w:t>2022).</w:t>
      </w:r>
      <w:r w:rsidR="00ED16B1">
        <w:rPr>
          <w:spacing w:val="-3"/>
        </w:rPr>
        <w:t xml:space="preserve"> </w:t>
      </w:r>
      <w:r>
        <w:rPr>
          <w:spacing w:val="-3"/>
        </w:rPr>
        <w:t>“</w:t>
      </w:r>
      <w:r w:rsidR="00E441EA" w:rsidRPr="001031C1">
        <w:rPr>
          <w:spacing w:val="-3"/>
          <w:highlight w:val="yellow"/>
        </w:rPr>
        <w:t xml:space="preserve">It is high in organic materials and contains nutrients essential for crop production. The application of poultry manure as organic </w:t>
      </w:r>
      <w:proofErr w:type="spellStart"/>
      <w:r w:rsidR="00E441EA" w:rsidRPr="001031C1">
        <w:rPr>
          <w:spacing w:val="-3"/>
          <w:highlight w:val="yellow"/>
        </w:rPr>
        <w:t>fertiliser</w:t>
      </w:r>
      <w:proofErr w:type="spellEnd"/>
      <w:r w:rsidR="00E441EA" w:rsidRPr="001031C1">
        <w:rPr>
          <w:spacing w:val="-3"/>
          <w:highlight w:val="yellow"/>
        </w:rPr>
        <w:t xml:space="preserve"> remains popular globally, and agricultural use of poultry manure is found to have a definite advantage in soil quality improvement. The application of poultry manure to the soil increased soil organic matter and other plant nutrients, thereby positively improving soil physical and chemical properties and crop yields</w:t>
      </w:r>
      <w:r>
        <w:rPr>
          <w:spacing w:val="-3"/>
          <w:highlight w:val="yellow"/>
        </w:rPr>
        <w:t>”</w:t>
      </w:r>
      <w:r w:rsidR="00E441EA" w:rsidRPr="001031C1">
        <w:rPr>
          <w:spacing w:val="-3"/>
          <w:highlight w:val="yellow"/>
        </w:rPr>
        <w:t xml:space="preserve"> (</w:t>
      </w:r>
      <w:proofErr w:type="spellStart"/>
      <w:r w:rsidR="00E441EA" w:rsidRPr="001031C1">
        <w:rPr>
          <w:spacing w:val="-3"/>
          <w:highlight w:val="yellow"/>
        </w:rPr>
        <w:t>Agbede</w:t>
      </w:r>
      <w:proofErr w:type="spellEnd"/>
      <w:r w:rsidR="00E441EA" w:rsidRPr="001031C1">
        <w:rPr>
          <w:spacing w:val="-3"/>
          <w:highlight w:val="yellow"/>
        </w:rPr>
        <w:t xml:space="preserve"> &amp; </w:t>
      </w:r>
      <w:proofErr w:type="spellStart"/>
      <w:r w:rsidR="00E441EA" w:rsidRPr="001031C1">
        <w:rPr>
          <w:spacing w:val="-3"/>
          <w:highlight w:val="yellow"/>
        </w:rPr>
        <w:t>Oyewumi</w:t>
      </w:r>
      <w:proofErr w:type="spellEnd"/>
      <w:r w:rsidR="00E441EA" w:rsidRPr="001031C1">
        <w:rPr>
          <w:spacing w:val="-3"/>
          <w:highlight w:val="yellow"/>
        </w:rPr>
        <w:t>, 2022).</w:t>
      </w:r>
      <w:r w:rsidR="00E441EA" w:rsidRPr="00E441EA">
        <w:rPr>
          <w:spacing w:val="-3"/>
        </w:rPr>
        <w:t xml:space="preserve"> </w:t>
      </w:r>
      <w:r>
        <w:rPr>
          <w:spacing w:val="-3"/>
        </w:rPr>
        <w:t>“</w:t>
      </w:r>
      <w:r w:rsidR="00ED16B1">
        <w:t>The</w:t>
      </w:r>
      <w:r w:rsidR="00ED16B1">
        <w:rPr>
          <w:spacing w:val="-5"/>
        </w:rPr>
        <w:t xml:space="preserve"> </w:t>
      </w:r>
      <w:r w:rsidR="00ED16B1">
        <w:t>organic</w:t>
      </w:r>
      <w:r w:rsidR="00ED16B1">
        <w:rPr>
          <w:spacing w:val="-5"/>
        </w:rPr>
        <w:t xml:space="preserve"> </w:t>
      </w:r>
      <w:r w:rsidR="00ED16B1">
        <w:t>matter</w:t>
      </w:r>
      <w:r w:rsidR="00ED16B1">
        <w:rPr>
          <w:spacing w:val="-3"/>
        </w:rPr>
        <w:t xml:space="preserve"> </w:t>
      </w:r>
      <w:r w:rsidR="00ED16B1">
        <w:t>in</w:t>
      </w:r>
      <w:r w:rsidR="00ED16B1">
        <w:rPr>
          <w:spacing w:val="-3"/>
        </w:rPr>
        <w:t xml:space="preserve"> </w:t>
      </w:r>
      <w:r w:rsidR="00ED16B1">
        <w:t>poultry manure enhances soil structure, water retention, and microbial activities; facilitating nutrient uptake</w:t>
      </w:r>
      <w:r w:rsidR="00ED16B1">
        <w:rPr>
          <w:spacing w:val="-15"/>
        </w:rPr>
        <w:t xml:space="preserve"> </w:t>
      </w:r>
      <w:r w:rsidR="00ED16B1">
        <w:t>by</w:t>
      </w:r>
      <w:r w:rsidR="00ED16B1">
        <w:rPr>
          <w:spacing w:val="-14"/>
        </w:rPr>
        <w:t xml:space="preserve"> </w:t>
      </w:r>
      <w:r w:rsidR="00ED16B1">
        <w:t>plants</w:t>
      </w:r>
      <w:r>
        <w:t>”</w:t>
      </w:r>
      <w:r w:rsidR="00ED16B1">
        <w:rPr>
          <w:spacing w:val="-10"/>
        </w:rPr>
        <w:t xml:space="preserve"> </w:t>
      </w:r>
      <w:r w:rsidR="00ED16B1">
        <w:t>(Telkamp,</w:t>
      </w:r>
      <w:r w:rsidR="00ED16B1">
        <w:rPr>
          <w:spacing w:val="-14"/>
        </w:rPr>
        <w:t xml:space="preserve"> </w:t>
      </w:r>
      <w:r w:rsidR="00ED16B1">
        <w:t>2015).</w:t>
      </w:r>
      <w:r w:rsidR="00ED16B1">
        <w:rPr>
          <w:spacing w:val="-14"/>
        </w:rPr>
        <w:t xml:space="preserve"> </w:t>
      </w:r>
      <w:r>
        <w:rPr>
          <w:spacing w:val="-14"/>
        </w:rPr>
        <w:t>“</w:t>
      </w:r>
      <w:r w:rsidR="00ED16B1">
        <w:t>Elephant</w:t>
      </w:r>
      <w:r w:rsidR="00ED16B1">
        <w:rPr>
          <w:spacing w:val="-15"/>
        </w:rPr>
        <w:t xml:space="preserve"> </w:t>
      </w:r>
      <w:r w:rsidR="00ED16B1">
        <w:t>grass</w:t>
      </w:r>
      <w:r w:rsidR="00ED16B1">
        <w:rPr>
          <w:spacing w:val="-12"/>
        </w:rPr>
        <w:t xml:space="preserve"> </w:t>
      </w:r>
      <w:r w:rsidR="00ED16B1">
        <w:t>accumulates</w:t>
      </w:r>
      <w:r w:rsidR="00ED16B1">
        <w:rPr>
          <w:spacing w:val="-12"/>
        </w:rPr>
        <w:t xml:space="preserve"> </w:t>
      </w:r>
      <w:r w:rsidR="00ED16B1">
        <w:t>a</w:t>
      </w:r>
      <w:r w:rsidR="00ED16B1">
        <w:rPr>
          <w:spacing w:val="-15"/>
        </w:rPr>
        <w:t xml:space="preserve"> </w:t>
      </w:r>
      <w:r w:rsidR="00ED16B1">
        <w:t>large</w:t>
      </w:r>
      <w:r w:rsidR="00ED16B1">
        <w:rPr>
          <w:spacing w:val="-15"/>
        </w:rPr>
        <w:t xml:space="preserve"> </w:t>
      </w:r>
      <w:r w:rsidR="00ED16B1">
        <w:t>quantity</w:t>
      </w:r>
      <w:r w:rsidR="00ED16B1">
        <w:rPr>
          <w:spacing w:val="-14"/>
        </w:rPr>
        <w:t xml:space="preserve"> </w:t>
      </w:r>
      <w:r w:rsidR="00ED16B1">
        <w:t>of</w:t>
      </w:r>
      <w:r w:rsidR="00ED16B1">
        <w:rPr>
          <w:spacing w:val="-13"/>
        </w:rPr>
        <w:t xml:space="preserve"> </w:t>
      </w:r>
      <w:r w:rsidR="00ED16B1">
        <w:t>dry</w:t>
      </w:r>
      <w:r w:rsidR="00ED16B1">
        <w:rPr>
          <w:spacing w:val="-13"/>
        </w:rPr>
        <w:t xml:space="preserve"> </w:t>
      </w:r>
      <w:r w:rsidR="00ED16B1">
        <w:t>matter</w:t>
      </w:r>
      <w:r w:rsidR="00ED16B1">
        <w:rPr>
          <w:spacing w:val="-13"/>
        </w:rPr>
        <w:t xml:space="preserve"> </w:t>
      </w:r>
      <w:r w:rsidR="00ED16B1">
        <w:t>(29kg DM/ha/year) in a single cut per year when growth is uninterrupted. Consequently, the use of poultry manure</w:t>
      </w:r>
      <w:r w:rsidR="004B2D1B">
        <w:t>,</w:t>
      </w:r>
      <w:r w:rsidR="00ED16B1">
        <w:t xml:space="preserve"> which contains high potassium and phosphorus, and also a higher percentage of nitrogen</w:t>
      </w:r>
      <w:r w:rsidR="00ED16B1">
        <w:rPr>
          <w:spacing w:val="-14"/>
        </w:rPr>
        <w:t xml:space="preserve"> </w:t>
      </w:r>
      <w:r w:rsidR="00ED16B1">
        <w:t>as</w:t>
      </w:r>
      <w:r w:rsidR="00ED16B1">
        <w:rPr>
          <w:spacing w:val="-13"/>
        </w:rPr>
        <w:t xml:space="preserve"> </w:t>
      </w:r>
      <w:r w:rsidR="00ED16B1">
        <w:t>compared</w:t>
      </w:r>
      <w:r w:rsidR="00ED16B1">
        <w:rPr>
          <w:spacing w:val="-10"/>
        </w:rPr>
        <w:t xml:space="preserve"> </w:t>
      </w:r>
      <w:r w:rsidR="00ED16B1">
        <w:t>to</w:t>
      </w:r>
      <w:r w:rsidR="00ED16B1">
        <w:rPr>
          <w:spacing w:val="-14"/>
        </w:rPr>
        <w:t xml:space="preserve"> </w:t>
      </w:r>
      <w:r w:rsidR="00ED16B1">
        <w:t>other</w:t>
      </w:r>
      <w:r w:rsidR="00ED16B1">
        <w:rPr>
          <w:spacing w:val="-10"/>
        </w:rPr>
        <w:t xml:space="preserve"> </w:t>
      </w:r>
      <w:r w:rsidR="00ED16B1">
        <w:t>organic</w:t>
      </w:r>
      <w:r w:rsidR="00ED16B1">
        <w:rPr>
          <w:spacing w:val="-11"/>
        </w:rPr>
        <w:t xml:space="preserve"> </w:t>
      </w:r>
      <w:r w:rsidR="00ED16B1">
        <w:t>manure</w:t>
      </w:r>
      <w:r w:rsidR="004B2D1B">
        <w:t>,</w:t>
      </w:r>
      <w:r w:rsidR="00ED16B1">
        <w:rPr>
          <w:spacing w:val="-11"/>
        </w:rPr>
        <w:t xml:space="preserve"> </w:t>
      </w:r>
      <w:r w:rsidR="00ED16B1">
        <w:t>may</w:t>
      </w:r>
      <w:r w:rsidR="00ED16B1">
        <w:rPr>
          <w:spacing w:val="-14"/>
        </w:rPr>
        <w:t xml:space="preserve"> </w:t>
      </w:r>
      <w:r w:rsidR="00ED16B1">
        <w:t>result</w:t>
      </w:r>
      <w:r w:rsidR="00ED16B1">
        <w:rPr>
          <w:spacing w:val="-15"/>
        </w:rPr>
        <w:t xml:space="preserve"> </w:t>
      </w:r>
      <w:r w:rsidR="00ED16B1">
        <w:t>in</w:t>
      </w:r>
      <w:r w:rsidR="00ED16B1">
        <w:rPr>
          <w:spacing w:val="-14"/>
        </w:rPr>
        <w:t xml:space="preserve"> </w:t>
      </w:r>
      <w:r w:rsidR="00ED16B1">
        <w:t>better</w:t>
      </w:r>
      <w:r w:rsidR="00ED16B1">
        <w:rPr>
          <w:spacing w:val="-9"/>
        </w:rPr>
        <w:t xml:space="preserve"> </w:t>
      </w:r>
      <w:r w:rsidR="00ED16B1">
        <w:t>production</w:t>
      </w:r>
      <w:r w:rsidR="00ED16B1">
        <w:rPr>
          <w:spacing w:val="-14"/>
        </w:rPr>
        <w:t xml:space="preserve"> </w:t>
      </w:r>
      <w:r w:rsidR="00ED16B1">
        <w:t>of</w:t>
      </w:r>
      <w:r w:rsidR="00ED16B1">
        <w:rPr>
          <w:spacing w:val="-9"/>
        </w:rPr>
        <w:t xml:space="preserve"> </w:t>
      </w:r>
      <w:r w:rsidR="00ED16B1">
        <w:t>this</w:t>
      </w:r>
      <w:r w:rsidR="00ED16B1">
        <w:rPr>
          <w:spacing w:val="-13"/>
        </w:rPr>
        <w:t xml:space="preserve"> </w:t>
      </w:r>
      <w:r w:rsidR="00ED16B1">
        <w:t>plant</w:t>
      </w:r>
      <w:r>
        <w:t>”</w:t>
      </w:r>
      <w:r w:rsidR="00ED16B1">
        <w:rPr>
          <w:spacing w:val="-15"/>
        </w:rPr>
        <w:t xml:space="preserve"> </w:t>
      </w:r>
      <w:r w:rsidR="00ED16B1">
        <w:t>(</w:t>
      </w:r>
      <w:proofErr w:type="spellStart"/>
      <w:r w:rsidR="00ED16B1">
        <w:t>Girgiri</w:t>
      </w:r>
      <w:proofErr w:type="spellEnd"/>
      <w:r w:rsidR="00ED16B1">
        <w:t>, 2024).</w:t>
      </w:r>
      <w:r w:rsidR="00ED16B1">
        <w:rPr>
          <w:spacing w:val="-15"/>
        </w:rPr>
        <w:t xml:space="preserve"> </w:t>
      </w:r>
      <w:r>
        <w:rPr>
          <w:spacing w:val="-15"/>
        </w:rPr>
        <w:t>“</w:t>
      </w:r>
      <w:r w:rsidR="00ED16B1">
        <w:t>In</w:t>
      </w:r>
      <w:r w:rsidR="00ED16B1">
        <w:rPr>
          <w:spacing w:val="-15"/>
        </w:rPr>
        <w:t xml:space="preserve"> </w:t>
      </w:r>
      <w:r w:rsidR="00ED16B1">
        <w:t>a</w:t>
      </w:r>
      <w:r w:rsidR="00ED16B1">
        <w:rPr>
          <w:spacing w:val="-15"/>
        </w:rPr>
        <w:t xml:space="preserve"> </w:t>
      </w:r>
      <w:r w:rsidR="00ED16B1">
        <w:t>country</w:t>
      </w:r>
      <w:r w:rsidR="00ED16B1">
        <w:rPr>
          <w:spacing w:val="-14"/>
        </w:rPr>
        <w:t xml:space="preserve"> </w:t>
      </w:r>
      <w:r w:rsidR="00ED16B1">
        <w:t>where</w:t>
      </w:r>
      <w:r w:rsidR="00ED16B1">
        <w:rPr>
          <w:spacing w:val="-15"/>
        </w:rPr>
        <w:t xml:space="preserve"> </w:t>
      </w:r>
      <w:r w:rsidR="00ED16B1">
        <w:t>food</w:t>
      </w:r>
      <w:r w:rsidR="00ED16B1">
        <w:rPr>
          <w:spacing w:val="-14"/>
        </w:rPr>
        <w:t xml:space="preserve"> </w:t>
      </w:r>
      <w:r w:rsidR="00ED16B1">
        <w:t>security</w:t>
      </w:r>
      <w:r w:rsidR="00ED16B1">
        <w:rPr>
          <w:spacing w:val="-15"/>
        </w:rPr>
        <w:t xml:space="preserve"> </w:t>
      </w:r>
      <w:r w:rsidR="00ED16B1">
        <w:t>is</w:t>
      </w:r>
      <w:r w:rsidR="00ED16B1">
        <w:rPr>
          <w:spacing w:val="-13"/>
        </w:rPr>
        <w:t xml:space="preserve"> </w:t>
      </w:r>
      <w:r w:rsidR="00ED16B1">
        <w:t>of</w:t>
      </w:r>
      <w:r w:rsidR="00ED16B1">
        <w:rPr>
          <w:spacing w:val="-14"/>
        </w:rPr>
        <w:t xml:space="preserve"> </w:t>
      </w:r>
      <w:r w:rsidR="00ED16B1">
        <w:t>utmost</w:t>
      </w:r>
      <w:r w:rsidR="00ED16B1">
        <w:rPr>
          <w:spacing w:val="-15"/>
        </w:rPr>
        <w:t xml:space="preserve"> </w:t>
      </w:r>
      <w:r w:rsidR="00ED16B1">
        <w:t>importance,</w:t>
      </w:r>
      <w:r w:rsidR="00ED16B1">
        <w:rPr>
          <w:spacing w:val="-15"/>
        </w:rPr>
        <w:t xml:space="preserve"> </w:t>
      </w:r>
      <w:r w:rsidR="00ED16B1">
        <w:t>elephant</w:t>
      </w:r>
      <w:r w:rsidR="00ED16B1">
        <w:rPr>
          <w:spacing w:val="-15"/>
        </w:rPr>
        <w:t xml:space="preserve"> </w:t>
      </w:r>
      <w:r w:rsidR="00ED16B1">
        <w:t>grass</w:t>
      </w:r>
      <w:r w:rsidR="00ED16B1">
        <w:rPr>
          <w:spacing w:val="-13"/>
        </w:rPr>
        <w:t xml:space="preserve"> </w:t>
      </w:r>
      <w:r w:rsidR="00ED16B1">
        <w:t>is</w:t>
      </w:r>
      <w:r w:rsidR="00ED16B1">
        <w:rPr>
          <w:spacing w:val="-13"/>
        </w:rPr>
        <w:t xml:space="preserve"> </w:t>
      </w:r>
      <w:r w:rsidR="00ED16B1">
        <w:t>an</w:t>
      </w:r>
      <w:r w:rsidR="00ED16B1">
        <w:rPr>
          <w:spacing w:val="-15"/>
        </w:rPr>
        <w:t xml:space="preserve"> </w:t>
      </w:r>
      <w:proofErr w:type="spellStart"/>
      <w:r w:rsidR="004B2D1B" w:rsidRPr="001031C1">
        <w:rPr>
          <w:highlight w:val="yellow"/>
        </w:rPr>
        <w:t>under-utilised</w:t>
      </w:r>
      <w:proofErr w:type="spellEnd"/>
      <w:r w:rsidR="00ED16B1" w:rsidRPr="001031C1">
        <w:rPr>
          <w:highlight w:val="yellow"/>
        </w:rPr>
        <w:t xml:space="preserve"> </w:t>
      </w:r>
      <w:r w:rsidR="00ED16B1">
        <w:t>crop</w:t>
      </w:r>
      <w:r w:rsidR="00ED16B1">
        <w:rPr>
          <w:spacing w:val="-3"/>
        </w:rPr>
        <w:t xml:space="preserve"> </w:t>
      </w:r>
      <w:r w:rsidR="00ED16B1">
        <w:t>as</w:t>
      </w:r>
      <w:r w:rsidR="00ED16B1">
        <w:rPr>
          <w:spacing w:val="-2"/>
        </w:rPr>
        <w:t xml:space="preserve"> </w:t>
      </w:r>
      <w:r w:rsidR="00ED16B1">
        <w:t>most</w:t>
      </w:r>
      <w:r w:rsidR="00ED16B1">
        <w:rPr>
          <w:spacing w:val="-5"/>
        </w:rPr>
        <w:t xml:space="preserve"> </w:t>
      </w:r>
      <w:r w:rsidR="00ED16B1">
        <w:t>people</w:t>
      </w:r>
      <w:r w:rsidR="00ED16B1">
        <w:rPr>
          <w:spacing w:val="-5"/>
        </w:rPr>
        <w:t xml:space="preserve"> </w:t>
      </w:r>
      <w:r w:rsidR="00ED16B1">
        <w:t>are</w:t>
      </w:r>
      <w:r w:rsidR="00ED16B1">
        <w:rPr>
          <w:spacing w:val="-5"/>
        </w:rPr>
        <w:t xml:space="preserve"> </w:t>
      </w:r>
      <w:r w:rsidR="00ED16B1">
        <w:t>not</w:t>
      </w:r>
      <w:r w:rsidR="00ED16B1">
        <w:rPr>
          <w:spacing w:val="-5"/>
        </w:rPr>
        <w:t xml:space="preserve"> </w:t>
      </w:r>
      <w:r w:rsidR="00ED16B1">
        <w:t>aware that</w:t>
      </w:r>
      <w:r w:rsidR="00ED16B1">
        <w:rPr>
          <w:spacing w:val="-5"/>
        </w:rPr>
        <w:t xml:space="preserve"> </w:t>
      </w:r>
      <w:r w:rsidR="00ED16B1">
        <w:t>it</w:t>
      </w:r>
      <w:r w:rsidR="00ED16B1">
        <w:rPr>
          <w:spacing w:val="-5"/>
        </w:rPr>
        <w:t xml:space="preserve"> </w:t>
      </w:r>
      <w:r w:rsidR="00ED16B1">
        <w:t>can</w:t>
      </w:r>
      <w:r w:rsidR="00ED16B1">
        <w:rPr>
          <w:spacing w:val="-3"/>
        </w:rPr>
        <w:t xml:space="preserve"> </w:t>
      </w:r>
      <w:r w:rsidR="00ED16B1">
        <w:t>be equally</w:t>
      </w:r>
      <w:r w:rsidR="00ED16B1">
        <w:rPr>
          <w:spacing w:val="-3"/>
        </w:rPr>
        <w:t xml:space="preserve"> </w:t>
      </w:r>
      <w:r w:rsidR="00ED16B1">
        <w:t>consumed</w:t>
      </w:r>
      <w:r w:rsidR="00ED16B1">
        <w:rPr>
          <w:spacing w:val="-3"/>
        </w:rPr>
        <w:t xml:space="preserve"> </w:t>
      </w:r>
      <w:r w:rsidR="00ED16B1">
        <w:t>by</w:t>
      </w:r>
      <w:r w:rsidR="00ED16B1">
        <w:rPr>
          <w:spacing w:val="-3"/>
        </w:rPr>
        <w:t xml:space="preserve"> </w:t>
      </w:r>
      <w:r w:rsidR="00ED16B1">
        <w:t>humans as</w:t>
      </w:r>
      <w:r w:rsidR="00ED16B1">
        <w:rPr>
          <w:spacing w:val="-2"/>
        </w:rPr>
        <w:t xml:space="preserve"> </w:t>
      </w:r>
      <w:r w:rsidR="00ED16B1">
        <w:t>it</w:t>
      </w:r>
      <w:r w:rsidR="00ED16B1">
        <w:rPr>
          <w:spacing w:val="-5"/>
        </w:rPr>
        <w:t xml:space="preserve"> </w:t>
      </w:r>
      <w:r w:rsidR="00ED16B1">
        <w:t>contains</w:t>
      </w:r>
      <w:r w:rsidR="00ED16B1">
        <w:rPr>
          <w:spacing w:val="-2"/>
        </w:rPr>
        <w:t xml:space="preserve"> </w:t>
      </w:r>
      <w:r w:rsidR="00ED16B1">
        <w:t>about 10%</w:t>
      </w:r>
      <w:r w:rsidR="00ED16B1">
        <w:rPr>
          <w:spacing w:val="-7"/>
        </w:rPr>
        <w:t xml:space="preserve"> </w:t>
      </w:r>
      <w:r w:rsidR="00ED16B1">
        <w:t>protein</w:t>
      </w:r>
      <w:r>
        <w:t>”</w:t>
      </w:r>
      <w:r w:rsidR="00ED16B1">
        <w:rPr>
          <w:spacing w:val="-8"/>
        </w:rPr>
        <w:t xml:space="preserve"> </w:t>
      </w:r>
      <w:r w:rsidR="00ED16B1">
        <w:t>(Dumadi</w:t>
      </w:r>
      <w:r w:rsidR="00ED16B1">
        <w:rPr>
          <w:spacing w:val="-3"/>
        </w:rPr>
        <w:t xml:space="preserve"> </w:t>
      </w:r>
      <w:r w:rsidR="00ED16B1">
        <w:rPr>
          <w:i/>
        </w:rPr>
        <w:t>et</w:t>
      </w:r>
      <w:r w:rsidR="00ED16B1">
        <w:rPr>
          <w:i/>
          <w:spacing w:val="-9"/>
        </w:rPr>
        <w:t xml:space="preserve"> </w:t>
      </w:r>
      <w:r w:rsidR="00ED16B1">
        <w:rPr>
          <w:i/>
        </w:rPr>
        <w:t>al</w:t>
      </w:r>
      <w:r w:rsidR="00ED16B1">
        <w:t>,</w:t>
      </w:r>
      <w:r w:rsidR="00ED16B1">
        <w:rPr>
          <w:spacing w:val="-3"/>
        </w:rPr>
        <w:t xml:space="preserve"> </w:t>
      </w:r>
      <w:r w:rsidR="00ED16B1">
        <w:t>2021</w:t>
      </w:r>
      <w:r w:rsidR="004B2D1B">
        <w:t>;</w:t>
      </w:r>
      <w:r w:rsidR="004B2D1B">
        <w:rPr>
          <w:spacing w:val="-8"/>
        </w:rPr>
        <w:t xml:space="preserve"> </w:t>
      </w:r>
      <w:r w:rsidR="00ED16B1">
        <w:t>Akuru</w:t>
      </w:r>
      <w:r w:rsidR="00ED16B1">
        <w:rPr>
          <w:spacing w:val="-7"/>
        </w:rPr>
        <w:t xml:space="preserve"> </w:t>
      </w:r>
      <w:r w:rsidR="00ED16B1">
        <w:rPr>
          <w:i/>
        </w:rPr>
        <w:t>et</w:t>
      </w:r>
      <w:r w:rsidR="00ED16B1">
        <w:rPr>
          <w:i/>
          <w:spacing w:val="-4"/>
        </w:rPr>
        <w:t xml:space="preserve"> </w:t>
      </w:r>
      <w:r w:rsidR="00ED16B1">
        <w:rPr>
          <w:i/>
        </w:rPr>
        <w:t>al</w:t>
      </w:r>
      <w:r w:rsidR="00ED16B1">
        <w:t>,</w:t>
      </w:r>
      <w:r w:rsidR="00ED16B1">
        <w:rPr>
          <w:spacing w:val="-8"/>
        </w:rPr>
        <w:t xml:space="preserve"> </w:t>
      </w:r>
      <w:r w:rsidR="00ED16B1">
        <w:t>2015</w:t>
      </w:r>
      <w:r w:rsidR="004B2D1B">
        <w:t>;</w:t>
      </w:r>
      <w:r w:rsidR="004B2D1B">
        <w:rPr>
          <w:spacing w:val="-2"/>
        </w:rPr>
        <w:t xml:space="preserve"> </w:t>
      </w:r>
      <w:proofErr w:type="spellStart"/>
      <w:r w:rsidR="00ED16B1">
        <w:t>Okaraonye</w:t>
      </w:r>
      <w:proofErr w:type="spellEnd"/>
      <w:r w:rsidR="00ED16B1">
        <w:rPr>
          <w:spacing w:val="-9"/>
        </w:rPr>
        <w:t xml:space="preserve"> </w:t>
      </w:r>
      <w:r w:rsidR="00ED16B1">
        <w:t>&amp;</w:t>
      </w:r>
      <w:r w:rsidR="00ED16B1">
        <w:rPr>
          <w:spacing w:val="-9"/>
        </w:rPr>
        <w:t xml:space="preserve"> </w:t>
      </w:r>
      <w:proofErr w:type="spellStart"/>
      <w:r w:rsidR="00ED16B1">
        <w:t>Ikewuchi</w:t>
      </w:r>
      <w:proofErr w:type="spellEnd"/>
      <w:r w:rsidR="00ED16B1">
        <w:t>,</w:t>
      </w:r>
      <w:r w:rsidR="00ED16B1">
        <w:rPr>
          <w:spacing w:val="-8"/>
        </w:rPr>
        <w:t xml:space="preserve"> </w:t>
      </w:r>
      <w:r w:rsidR="00ED16B1">
        <w:t>2009).</w:t>
      </w:r>
      <w:r w:rsidR="00ED16B1">
        <w:rPr>
          <w:spacing w:val="-8"/>
        </w:rPr>
        <w:t xml:space="preserve"> </w:t>
      </w:r>
      <w:r w:rsidR="00ED16B1">
        <w:t>Research</w:t>
      </w:r>
      <w:r w:rsidR="00ED16B1">
        <w:rPr>
          <w:spacing w:val="-3"/>
        </w:rPr>
        <w:t xml:space="preserve"> </w:t>
      </w:r>
      <w:r w:rsidR="00ED16B1">
        <w:t>has focused</w:t>
      </w:r>
      <w:r w:rsidR="00ED16B1">
        <w:rPr>
          <w:spacing w:val="-15"/>
        </w:rPr>
        <w:t xml:space="preserve"> </w:t>
      </w:r>
      <w:r w:rsidR="00ED16B1">
        <w:t>more</w:t>
      </w:r>
      <w:r w:rsidR="00ED16B1">
        <w:rPr>
          <w:spacing w:val="-15"/>
        </w:rPr>
        <w:t xml:space="preserve"> </w:t>
      </w:r>
      <w:r w:rsidR="00ED16B1">
        <w:t>on</w:t>
      </w:r>
      <w:r w:rsidR="00ED16B1">
        <w:rPr>
          <w:spacing w:val="-15"/>
        </w:rPr>
        <w:t xml:space="preserve"> </w:t>
      </w:r>
      <w:r w:rsidR="00ED16B1">
        <w:t>its</w:t>
      </w:r>
      <w:r w:rsidR="00ED16B1">
        <w:rPr>
          <w:spacing w:val="-15"/>
        </w:rPr>
        <w:t xml:space="preserve"> </w:t>
      </w:r>
      <w:r w:rsidR="00ED16B1">
        <w:t>cultivation</w:t>
      </w:r>
      <w:r w:rsidR="00ED16B1">
        <w:rPr>
          <w:spacing w:val="-15"/>
        </w:rPr>
        <w:t xml:space="preserve"> </w:t>
      </w:r>
      <w:r w:rsidR="00ED16B1">
        <w:t>as</w:t>
      </w:r>
      <w:r w:rsidR="00ED16B1">
        <w:rPr>
          <w:spacing w:val="-15"/>
        </w:rPr>
        <w:t xml:space="preserve"> </w:t>
      </w:r>
      <w:r w:rsidR="00ED16B1">
        <w:t>a</w:t>
      </w:r>
      <w:r w:rsidR="00ED16B1">
        <w:rPr>
          <w:spacing w:val="-15"/>
        </w:rPr>
        <w:t xml:space="preserve"> </w:t>
      </w:r>
      <w:r w:rsidR="00ED16B1">
        <w:t>forage</w:t>
      </w:r>
      <w:r w:rsidR="00ED16B1">
        <w:rPr>
          <w:spacing w:val="-15"/>
        </w:rPr>
        <w:t xml:space="preserve"> </w:t>
      </w:r>
      <w:r w:rsidR="00ED16B1">
        <w:t>plant</w:t>
      </w:r>
      <w:r w:rsidR="00ED16B1">
        <w:rPr>
          <w:spacing w:val="-15"/>
        </w:rPr>
        <w:t xml:space="preserve"> </w:t>
      </w:r>
      <w:r w:rsidR="00ED16B1">
        <w:t>and</w:t>
      </w:r>
      <w:r w:rsidR="00ED16B1">
        <w:rPr>
          <w:spacing w:val="-15"/>
        </w:rPr>
        <w:t xml:space="preserve"> </w:t>
      </w:r>
      <w:r w:rsidR="00ED16B1">
        <w:t>its</w:t>
      </w:r>
      <w:r w:rsidR="00ED16B1">
        <w:rPr>
          <w:spacing w:val="-15"/>
        </w:rPr>
        <w:t xml:space="preserve"> </w:t>
      </w:r>
      <w:r w:rsidR="00ED16B1">
        <w:t>nutritional</w:t>
      </w:r>
      <w:r w:rsidR="00ED16B1">
        <w:rPr>
          <w:spacing w:val="-15"/>
        </w:rPr>
        <w:t xml:space="preserve"> </w:t>
      </w:r>
      <w:r w:rsidR="00ED16B1">
        <w:t>response</w:t>
      </w:r>
      <w:r w:rsidR="00ED16B1">
        <w:rPr>
          <w:spacing w:val="-15"/>
        </w:rPr>
        <w:t xml:space="preserve"> </w:t>
      </w:r>
      <w:r w:rsidR="00ED16B1">
        <w:t>to</w:t>
      </w:r>
      <w:r w:rsidR="00ED16B1">
        <w:rPr>
          <w:spacing w:val="-15"/>
        </w:rPr>
        <w:t xml:space="preserve"> </w:t>
      </w:r>
      <w:r w:rsidR="00ED16B1">
        <w:t>organic</w:t>
      </w:r>
      <w:r w:rsidR="00ED16B1">
        <w:rPr>
          <w:spacing w:val="-15"/>
        </w:rPr>
        <w:t xml:space="preserve"> </w:t>
      </w:r>
      <w:r w:rsidR="00ED16B1">
        <w:t>amendments</w:t>
      </w:r>
      <w:r w:rsidR="004B2D1B">
        <w:t>,</w:t>
      </w:r>
      <w:r w:rsidR="00ED16B1">
        <w:t xml:space="preserve"> but there is a lack of specific information on how these organic </w:t>
      </w:r>
      <w:proofErr w:type="spellStart"/>
      <w:r w:rsidR="004B2D1B" w:rsidRPr="001031C1">
        <w:rPr>
          <w:highlight w:val="yellow"/>
        </w:rPr>
        <w:t>fertilisers</w:t>
      </w:r>
      <w:proofErr w:type="spellEnd"/>
      <w:r w:rsidR="004B2D1B" w:rsidRPr="001031C1">
        <w:rPr>
          <w:highlight w:val="yellow"/>
        </w:rPr>
        <w:t xml:space="preserve"> </w:t>
      </w:r>
      <w:r w:rsidR="00ED16B1">
        <w:t xml:space="preserve">affect the grass </w:t>
      </w:r>
      <w:r w:rsidR="00ED16B1">
        <w:rPr>
          <w:spacing w:val="-2"/>
        </w:rPr>
        <w:t>morphologically.</w:t>
      </w:r>
      <w:r w:rsidR="00ED16B1">
        <w:rPr>
          <w:spacing w:val="-5"/>
        </w:rPr>
        <w:t xml:space="preserve"> </w:t>
      </w:r>
      <w:r w:rsidR="00ED16B1">
        <w:rPr>
          <w:spacing w:val="-2"/>
        </w:rPr>
        <w:t>Also,</w:t>
      </w:r>
      <w:r w:rsidR="00ED16B1">
        <w:rPr>
          <w:spacing w:val="-5"/>
        </w:rPr>
        <w:t xml:space="preserve"> </w:t>
      </w:r>
      <w:r w:rsidR="00ED16B1">
        <w:rPr>
          <w:spacing w:val="-2"/>
        </w:rPr>
        <w:t>despite</w:t>
      </w:r>
      <w:r w:rsidR="00ED16B1">
        <w:rPr>
          <w:spacing w:val="-6"/>
        </w:rPr>
        <w:t xml:space="preserve"> </w:t>
      </w:r>
      <w:r w:rsidR="00ED16B1">
        <w:rPr>
          <w:spacing w:val="-2"/>
        </w:rPr>
        <w:t>the</w:t>
      </w:r>
      <w:r w:rsidR="00ED16B1">
        <w:rPr>
          <w:spacing w:val="-6"/>
        </w:rPr>
        <w:t xml:space="preserve"> </w:t>
      </w:r>
      <w:r w:rsidR="00ED16B1">
        <w:rPr>
          <w:spacing w:val="-2"/>
        </w:rPr>
        <w:t>availability</w:t>
      </w:r>
      <w:r w:rsidR="00ED16B1">
        <w:rPr>
          <w:spacing w:val="-5"/>
        </w:rPr>
        <w:t xml:space="preserve"> </w:t>
      </w:r>
      <w:r w:rsidR="00ED16B1">
        <w:rPr>
          <w:spacing w:val="-2"/>
        </w:rPr>
        <w:t>of</w:t>
      </w:r>
      <w:r w:rsidR="00ED16B1">
        <w:rPr>
          <w:spacing w:val="-3"/>
        </w:rPr>
        <w:t xml:space="preserve"> </w:t>
      </w:r>
      <w:r w:rsidR="00ED16B1">
        <w:rPr>
          <w:spacing w:val="-2"/>
        </w:rPr>
        <w:t>poultry</w:t>
      </w:r>
      <w:r w:rsidR="00ED16B1">
        <w:rPr>
          <w:spacing w:val="-3"/>
        </w:rPr>
        <w:t xml:space="preserve"> </w:t>
      </w:r>
      <w:r w:rsidR="00ED16B1">
        <w:rPr>
          <w:spacing w:val="-2"/>
        </w:rPr>
        <w:t>manure and</w:t>
      </w:r>
      <w:r w:rsidR="00ED16B1">
        <w:rPr>
          <w:spacing w:val="-5"/>
        </w:rPr>
        <w:t xml:space="preserve"> </w:t>
      </w:r>
      <w:r w:rsidR="00ED16B1">
        <w:rPr>
          <w:spacing w:val="-2"/>
        </w:rPr>
        <w:t>its numerous benefits,</w:t>
      </w:r>
      <w:r w:rsidR="00ED16B1">
        <w:rPr>
          <w:spacing w:val="-5"/>
        </w:rPr>
        <w:t xml:space="preserve"> </w:t>
      </w:r>
      <w:r w:rsidR="00ED16B1">
        <w:rPr>
          <w:spacing w:val="-2"/>
        </w:rPr>
        <w:t xml:space="preserve">there’s </w:t>
      </w:r>
      <w:r w:rsidR="00ED16B1">
        <w:t xml:space="preserve">limited knowledge on the most suitable application rates of this manure to elephant grass. Therefore, determining an ideal poultry manure rate for optimal growth of elephant grass is essential in </w:t>
      </w:r>
      <w:r w:rsidR="004B2D1B" w:rsidRPr="001031C1">
        <w:rPr>
          <w:highlight w:val="yellow"/>
        </w:rPr>
        <w:t xml:space="preserve">order </w:t>
      </w:r>
      <w:r w:rsidR="00ED16B1">
        <w:t xml:space="preserve">to </w:t>
      </w:r>
      <w:proofErr w:type="spellStart"/>
      <w:r w:rsidR="004B2D1B" w:rsidRPr="001031C1">
        <w:rPr>
          <w:highlight w:val="yellow"/>
        </w:rPr>
        <w:t>maximise</w:t>
      </w:r>
      <w:proofErr w:type="spellEnd"/>
      <w:r w:rsidR="004B2D1B" w:rsidRPr="001031C1">
        <w:rPr>
          <w:highlight w:val="yellow"/>
        </w:rPr>
        <w:t xml:space="preserve"> </w:t>
      </w:r>
      <w:r w:rsidR="00ED16B1">
        <w:t xml:space="preserve">productivity and mitigate potential environmental risks such as nutrient runoff and groundwater contamination. With this in mind, further investigation and research are necessary to ascertain suitable recommendations that </w:t>
      </w:r>
      <w:proofErr w:type="spellStart"/>
      <w:r w:rsidR="00ED16B1">
        <w:t>favour</w:t>
      </w:r>
      <w:proofErr w:type="spellEnd"/>
      <w:r w:rsidR="00ED16B1">
        <w:t xml:space="preserve"> the </w:t>
      </w:r>
      <w:r w:rsidR="00ED16B1">
        <w:lastRenderedPageBreak/>
        <w:t xml:space="preserve">growth of elephant </w:t>
      </w:r>
      <w:r w:rsidR="00ED16B1">
        <w:rPr>
          <w:spacing w:val="-2"/>
        </w:rPr>
        <w:t>grass.</w:t>
      </w:r>
    </w:p>
    <w:p w14:paraId="57D6AD2D" w14:textId="77777777" w:rsidR="00A52D08" w:rsidRDefault="00A52D08">
      <w:pPr>
        <w:pStyle w:val="BodyText"/>
        <w:spacing w:line="360" w:lineRule="auto"/>
        <w:jc w:val="both"/>
        <w:sectPr w:rsidR="00A52D08">
          <w:pgSz w:w="12240" w:h="15840"/>
          <w:pgMar w:top="980" w:right="1080" w:bottom="280" w:left="1080" w:header="44" w:footer="0" w:gutter="0"/>
          <w:cols w:space="720"/>
        </w:sectPr>
      </w:pPr>
    </w:p>
    <w:p w14:paraId="61BE79BA" w14:textId="77777777" w:rsidR="00A52D08" w:rsidRDefault="00A52D08">
      <w:pPr>
        <w:pStyle w:val="BodyText"/>
        <w:spacing w:before="179"/>
      </w:pPr>
    </w:p>
    <w:p w14:paraId="6350C15D" w14:textId="77777777" w:rsidR="00A52D08" w:rsidRDefault="00ED16B1">
      <w:pPr>
        <w:pStyle w:val="Heading1"/>
        <w:ind w:left="98" w:right="6269"/>
        <w:jc w:val="center"/>
      </w:pPr>
      <w:r>
        <w:t>MATERIALS</w:t>
      </w:r>
      <w:r>
        <w:rPr>
          <w:spacing w:val="-4"/>
        </w:rPr>
        <w:t xml:space="preserve"> </w:t>
      </w:r>
      <w:r>
        <w:t>AND</w:t>
      </w:r>
      <w:r>
        <w:rPr>
          <w:spacing w:val="2"/>
        </w:rPr>
        <w:t xml:space="preserve"> </w:t>
      </w:r>
      <w:r>
        <w:rPr>
          <w:spacing w:val="-2"/>
        </w:rPr>
        <w:t>METHOD</w:t>
      </w:r>
    </w:p>
    <w:p w14:paraId="2C170319" w14:textId="77777777" w:rsidR="00A52D08" w:rsidRDefault="00ED16B1">
      <w:pPr>
        <w:pStyle w:val="Heading2"/>
        <w:spacing w:before="139"/>
      </w:pPr>
      <w:r>
        <w:t>Experimental</w:t>
      </w:r>
      <w:r>
        <w:rPr>
          <w:spacing w:val="-12"/>
        </w:rPr>
        <w:t xml:space="preserve"> </w:t>
      </w:r>
      <w:r>
        <w:rPr>
          <w:spacing w:val="-4"/>
        </w:rPr>
        <w:t>Site</w:t>
      </w:r>
    </w:p>
    <w:p w14:paraId="09DEA8A8" w14:textId="6CF17CF6" w:rsidR="00A52D08" w:rsidRDefault="00ED16B1">
      <w:pPr>
        <w:pStyle w:val="BodyText"/>
        <w:spacing w:before="139" w:line="360" w:lineRule="auto"/>
        <w:ind w:left="360" w:right="353" w:firstLine="720"/>
        <w:jc w:val="both"/>
      </w:pPr>
      <w:r>
        <w:t>The</w:t>
      </w:r>
      <w:r>
        <w:rPr>
          <w:spacing w:val="-11"/>
        </w:rPr>
        <w:t xml:space="preserve"> </w:t>
      </w:r>
      <w:r>
        <w:t>experiment</w:t>
      </w:r>
      <w:r>
        <w:rPr>
          <w:spacing w:val="-11"/>
        </w:rPr>
        <w:t xml:space="preserve"> </w:t>
      </w:r>
      <w:r>
        <w:t>was</w:t>
      </w:r>
      <w:r>
        <w:rPr>
          <w:spacing w:val="-8"/>
        </w:rPr>
        <w:t xml:space="preserve"> </w:t>
      </w:r>
      <w:r>
        <w:t>carried</w:t>
      </w:r>
      <w:r>
        <w:rPr>
          <w:spacing w:val="-10"/>
        </w:rPr>
        <w:t xml:space="preserve"> </w:t>
      </w:r>
      <w:r>
        <w:t>out</w:t>
      </w:r>
      <w:r>
        <w:rPr>
          <w:spacing w:val="-11"/>
        </w:rPr>
        <w:t xml:space="preserve"> </w:t>
      </w:r>
      <w:r>
        <w:t>at</w:t>
      </w:r>
      <w:r>
        <w:rPr>
          <w:spacing w:val="-11"/>
        </w:rPr>
        <w:t xml:space="preserve"> </w:t>
      </w:r>
      <w:r>
        <w:t>the</w:t>
      </w:r>
      <w:r>
        <w:rPr>
          <w:spacing w:val="-11"/>
        </w:rPr>
        <w:t xml:space="preserve"> </w:t>
      </w:r>
      <w:r>
        <w:t>Department</w:t>
      </w:r>
      <w:r>
        <w:rPr>
          <w:spacing w:val="-11"/>
        </w:rPr>
        <w:t xml:space="preserve"> </w:t>
      </w:r>
      <w:r>
        <w:t>of</w:t>
      </w:r>
      <w:r>
        <w:rPr>
          <w:spacing w:val="-9"/>
        </w:rPr>
        <w:t xml:space="preserve"> </w:t>
      </w:r>
      <w:r>
        <w:t>Crop</w:t>
      </w:r>
      <w:r>
        <w:rPr>
          <w:spacing w:val="-4"/>
        </w:rPr>
        <w:t xml:space="preserve"> </w:t>
      </w:r>
      <w:r>
        <w:t>Science</w:t>
      </w:r>
      <w:r>
        <w:rPr>
          <w:spacing w:val="-11"/>
        </w:rPr>
        <w:t xml:space="preserve"> </w:t>
      </w:r>
      <w:r>
        <w:t>Teaching</w:t>
      </w:r>
      <w:r>
        <w:rPr>
          <w:spacing w:val="-10"/>
        </w:rPr>
        <w:t xml:space="preserve"> </w:t>
      </w:r>
      <w:r>
        <w:t>and</w:t>
      </w:r>
      <w:r>
        <w:rPr>
          <w:spacing w:val="-10"/>
        </w:rPr>
        <w:t xml:space="preserve"> </w:t>
      </w:r>
      <w:r>
        <w:t>Research Farm,</w:t>
      </w:r>
      <w:r>
        <w:rPr>
          <w:spacing w:val="-14"/>
        </w:rPr>
        <w:t xml:space="preserve"> </w:t>
      </w:r>
      <w:r>
        <w:t>University</w:t>
      </w:r>
      <w:r>
        <w:rPr>
          <w:spacing w:val="-14"/>
        </w:rPr>
        <w:t xml:space="preserve"> </w:t>
      </w:r>
      <w:r>
        <w:t>of</w:t>
      </w:r>
      <w:r>
        <w:rPr>
          <w:spacing w:val="-13"/>
        </w:rPr>
        <w:t xml:space="preserve"> </w:t>
      </w:r>
      <w:r>
        <w:t>Nigeria,</w:t>
      </w:r>
      <w:r>
        <w:rPr>
          <w:spacing w:val="-14"/>
        </w:rPr>
        <w:t xml:space="preserve"> </w:t>
      </w:r>
      <w:r>
        <w:t>Nsukka.</w:t>
      </w:r>
      <w:r>
        <w:rPr>
          <w:spacing w:val="-14"/>
        </w:rPr>
        <w:t xml:space="preserve"> </w:t>
      </w:r>
      <w:r>
        <w:t>It</w:t>
      </w:r>
      <w:r>
        <w:rPr>
          <w:spacing w:val="-15"/>
        </w:rPr>
        <w:t xml:space="preserve"> </w:t>
      </w:r>
      <w:r>
        <w:t>is</w:t>
      </w:r>
      <w:r>
        <w:rPr>
          <w:spacing w:val="-12"/>
        </w:rPr>
        <w:t xml:space="preserve"> </w:t>
      </w:r>
      <w:r>
        <w:t>characterized</w:t>
      </w:r>
      <w:r>
        <w:rPr>
          <w:spacing w:val="-14"/>
        </w:rPr>
        <w:t xml:space="preserve"> </w:t>
      </w:r>
      <w:r>
        <w:t>by</w:t>
      </w:r>
      <w:r>
        <w:rPr>
          <w:spacing w:val="-14"/>
        </w:rPr>
        <w:t xml:space="preserve"> </w:t>
      </w:r>
      <w:r>
        <w:t>lowland</w:t>
      </w:r>
      <w:r>
        <w:rPr>
          <w:spacing w:val="-14"/>
        </w:rPr>
        <w:t xml:space="preserve"> </w:t>
      </w:r>
      <w:r>
        <w:t>humid</w:t>
      </w:r>
      <w:r>
        <w:rPr>
          <w:spacing w:val="-14"/>
        </w:rPr>
        <w:t xml:space="preserve"> </w:t>
      </w:r>
      <w:r>
        <w:t>tropical</w:t>
      </w:r>
      <w:r>
        <w:rPr>
          <w:spacing w:val="-15"/>
        </w:rPr>
        <w:t xml:space="preserve"> </w:t>
      </w:r>
      <w:r>
        <w:t>conditions</w:t>
      </w:r>
      <w:r>
        <w:rPr>
          <w:spacing w:val="-12"/>
        </w:rPr>
        <w:t xml:space="preserve"> </w:t>
      </w:r>
      <w:r>
        <w:t xml:space="preserve">with a mean annual temperature of 29ºC to 31ºC. The Research farm is located at </w:t>
      </w:r>
      <w:r w:rsidR="004B2D1B" w:rsidRPr="001031C1">
        <w:rPr>
          <w:highlight w:val="yellow"/>
        </w:rPr>
        <w:t xml:space="preserve">a </w:t>
      </w:r>
      <w:r>
        <w:t xml:space="preserve">latitude </w:t>
      </w:r>
      <w:r w:rsidR="004B2D1B" w:rsidRPr="001031C1">
        <w:rPr>
          <w:highlight w:val="yellow"/>
        </w:rPr>
        <w:t>of</w:t>
      </w:r>
      <w:r w:rsidR="004B2D1B">
        <w:t xml:space="preserve"> </w:t>
      </w:r>
      <w:r>
        <w:t xml:space="preserve">06º52N, </w:t>
      </w:r>
      <w:r w:rsidR="004B2D1B" w:rsidRPr="001031C1">
        <w:rPr>
          <w:highlight w:val="yellow"/>
        </w:rPr>
        <w:t>a</w:t>
      </w:r>
      <w:r w:rsidR="004B2D1B">
        <w:t xml:space="preserve"> </w:t>
      </w:r>
      <w:r>
        <w:t xml:space="preserve">longitude </w:t>
      </w:r>
      <w:r w:rsidR="004B2D1B" w:rsidRPr="001031C1">
        <w:rPr>
          <w:highlight w:val="yellow"/>
        </w:rPr>
        <w:t xml:space="preserve">of </w:t>
      </w:r>
      <w:r>
        <w:t xml:space="preserve">07º24E, and </w:t>
      </w:r>
      <w:r w:rsidR="004B2D1B" w:rsidRPr="001031C1">
        <w:rPr>
          <w:highlight w:val="yellow"/>
        </w:rPr>
        <w:t xml:space="preserve">an </w:t>
      </w:r>
      <w:r>
        <w:t xml:space="preserve">altitude </w:t>
      </w:r>
      <w:r w:rsidR="004B2D1B" w:rsidRPr="001031C1">
        <w:rPr>
          <w:highlight w:val="yellow"/>
        </w:rPr>
        <w:t xml:space="preserve">of </w:t>
      </w:r>
      <w:r>
        <w:t>477 meters above sea level (</w:t>
      </w:r>
      <w:proofErr w:type="spellStart"/>
      <w:r>
        <w:t>Anikwe</w:t>
      </w:r>
      <w:proofErr w:type="spellEnd"/>
      <w:r>
        <w:t>, 2006).</w:t>
      </w:r>
    </w:p>
    <w:p w14:paraId="3DF8EEF4" w14:textId="77777777" w:rsidR="00A52D08" w:rsidRDefault="00A52D08">
      <w:pPr>
        <w:pStyle w:val="BodyText"/>
        <w:spacing w:before="139"/>
      </w:pPr>
    </w:p>
    <w:p w14:paraId="11F3C9C8" w14:textId="77777777" w:rsidR="00A52D08" w:rsidRDefault="00ED16B1">
      <w:pPr>
        <w:pStyle w:val="Heading2"/>
      </w:pPr>
      <w:r>
        <w:t>Experimental</w:t>
      </w:r>
      <w:r>
        <w:rPr>
          <w:spacing w:val="-10"/>
        </w:rPr>
        <w:t xml:space="preserve"> </w:t>
      </w:r>
      <w:r>
        <w:rPr>
          <w:spacing w:val="-2"/>
        </w:rPr>
        <w:t>Design</w:t>
      </w:r>
    </w:p>
    <w:p w14:paraId="5090A78A" w14:textId="77777777" w:rsidR="00A52D08" w:rsidRDefault="00ED16B1">
      <w:pPr>
        <w:pStyle w:val="BodyText"/>
        <w:spacing w:before="134" w:line="360" w:lineRule="auto"/>
        <w:ind w:left="360" w:right="364" w:firstLine="720"/>
        <w:jc w:val="both"/>
      </w:pPr>
      <w:r>
        <w:t>The experiment was laid out in a Completely Randomized Design (CRD). It consists of five treatments and a control replicated five times, giving a total of 25 experimental units. The treatments include:</w:t>
      </w:r>
    </w:p>
    <w:p w14:paraId="58784793" w14:textId="77777777" w:rsidR="00A52D08" w:rsidRDefault="00ED16B1">
      <w:pPr>
        <w:pStyle w:val="ListParagraph"/>
        <w:numPr>
          <w:ilvl w:val="0"/>
          <w:numId w:val="2"/>
        </w:numPr>
        <w:tabs>
          <w:tab w:val="left" w:pos="1440"/>
        </w:tabs>
        <w:spacing w:before="1"/>
        <w:ind w:left="1440" w:hanging="359"/>
        <w:rPr>
          <w:sz w:val="24"/>
        </w:rPr>
      </w:pPr>
      <w:r>
        <w:rPr>
          <w:sz w:val="24"/>
        </w:rPr>
        <w:t>Treatment</w:t>
      </w:r>
      <w:r>
        <w:rPr>
          <w:spacing w:val="-4"/>
          <w:sz w:val="24"/>
        </w:rPr>
        <w:t xml:space="preserve"> </w:t>
      </w:r>
      <w:r>
        <w:rPr>
          <w:sz w:val="24"/>
        </w:rPr>
        <w:t>1</w:t>
      </w:r>
      <w:r>
        <w:rPr>
          <w:spacing w:val="-1"/>
          <w:sz w:val="24"/>
        </w:rPr>
        <w:t xml:space="preserve"> </w:t>
      </w:r>
      <w:r>
        <w:rPr>
          <w:sz w:val="24"/>
        </w:rPr>
        <w:t>(T1):</w:t>
      </w:r>
      <w:r>
        <w:rPr>
          <w:spacing w:val="-3"/>
          <w:sz w:val="24"/>
        </w:rPr>
        <w:t xml:space="preserve"> </w:t>
      </w:r>
      <w:r>
        <w:rPr>
          <w:sz w:val="24"/>
        </w:rPr>
        <w:t>5</w:t>
      </w:r>
      <w:r>
        <w:rPr>
          <w:spacing w:val="-1"/>
          <w:sz w:val="24"/>
        </w:rPr>
        <w:t xml:space="preserve"> </w:t>
      </w:r>
      <w:r>
        <w:rPr>
          <w:sz w:val="24"/>
        </w:rPr>
        <w:t>tons of</w:t>
      </w:r>
      <w:r>
        <w:rPr>
          <w:spacing w:val="-1"/>
          <w:sz w:val="24"/>
        </w:rPr>
        <w:t xml:space="preserve"> </w:t>
      </w:r>
      <w:r>
        <w:rPr>
          <w:sz w:val="24"/>
        </w:rPr>
        <w:t>poultry</w:t>
      </w:r>
      <w:r>
        <w:rPr>
          <w:spacing w:val="-1"/>
          <w:sz w:val="24"/>
        </w:rPr>
        <w:t xml:space="preserve"> </w:t>
      </w:r>
      <w:r>
        <w:rPr>
          <w:sz w:val="24"/>
        </w:rPr>
        <w:t>manure</w:t>
      </w:r>
      <w:r>
        <w:rPr>
          <w:spacing w:val="-3"/>
          <w:sz w:val="24"/>
        </w:rPr>
        <w:t xml:space="preserve"> </w:t>
      </w:r>
      <w:r>
        <w:rPr>
          <w:sz w:val="24"/>
        </w:rPr>
        <w:t>per</w:t>
      </w:r>
      <w:r>
        <w:rPr>
          <w:spacing w:val="-1"/>
          <w:sz w:val="24"/>
        </w:rPr>
        <w:t xml:space="preserve"> </w:t>
      </w:r>
      <w:r>
        <w:rPr>
          <w:spacing w:val="-2"/>
          <w:sz w:val="24"/>
        </w:rPr>
        <w:t>hectare</w:t>
      </w:r>
    </w:p>
    <w:p w14:paraId="195EC891" w14:textId="77777777" w:rsidR="00A52D08" w:rsidRDefault="00ED16B1">
      <w:pPr>
        <w:pStyle w:val="ListParagraph"/>
        <w:numPr>
          <w:ilvl w:val="0"/>
          <w:numId w:val="2"/>
        </w:numPr>
        <w:tabs>
          <w:tab w:val="left" w:pos="1440"/>
        </w:tabs>
        <w:spacing w:before="136"/>
        <w:ind w:left="1440" w:hanging="359"/>
        <w:rPr>
          <w:sz w:val="24"/>
        </w:rPr>
      </w:pPr>
      <w:r>
        <w:rPr>
          <w:sz w:val="24"/>
        </w:rPr>
        <w:t>Treatment</w:t>
      </w:r>
      <w:r>
        <w:rPr>
          <w:spacing w:val="-4"/>
          <w:sz w:val="24"/>
        </w:rPr>
        <w:t xml:space="preserve"> </w:t>
      </w:r>
      <w:r>
        <w:rPr>
          <w:sz w:val="24"/>
        </w:rPr>
        <w:t>2</w:t>
      </w:r>
      <w:r>
        <w:rPr>
          <w:spacing w:val="-1"/>
          <w:sz w:val="24"/>
        </w:rPr>
        <w:t xml:space="preserve"> </w:t>
      </w:r>
      <w:r>
        <w:rPr>
          <w:sz w:val="24"/>
        </w:rPr>
        <w:t>(T2):</w:t>
      </w:r>
      <w:r>
        <w:rPr>
          <w:spacing w:val="-3"/>
          <w:sz w:val="24"/>
        </w:rPr>
        <w:t xml:space="preserve"> </w:t>
      </w:r>
      <w:r>
        <w:rPr>
          <w:sz w:val="24"/>
        </w:rPr>
        <w:t>10</w:t>
      </w:r>
      <w:r>
        <w:rPr>
          <w:spacing w:val="-1"/>
          <w:sz w:val="24"/>
        </w:rPr>
        <w:t xml:space="preserve"> </w:t>
      </w:r>
      <w:r>
        <w:rPr>
          <w:sz w:val="24"/>
        </w:rPr>
        <w:t>tons of</w:t>
      </w:r>
      <w:r>
        <w:rPr>
          <w:spacing w:val="-1"/>
          <w:sz w:val="24"/>
        </w:rPr>
        <w:t xml:space="preserve"> </w:t>
      </w:r>
      <w:r>
        <w:rPr>
          <w:sz w:val="24"/>
        </w:rPr>
        <w:t>poultry</w:t>
      </w:r>
      <w:r>
        <w:rPr>
          <w:spacing w:val="-1"/>
          <w:sz w:val="24"/>
        </w:rPr>
        <w:t xml:space="preserve"> </w:t>
      </w:r>
      <w:r>
        <w:rPr>
          <w:sz w:val="24"/>
        </w:rPr>
        <w:t>manure</w:t>
      </w:r>
      <w:r>
        <w:rPr>
          <w:spacing w:val="-3"/>
          <w:sz w:val="24"/>
        </w:rPr>
        <w:t xml:space="preserve"> </w:t>
      </w:r>
      <w:r>
        <w:rPr>
          <w:sz w:val="24"/>
        </w:rPr>
        <w:t>per</w:t>
      </w:r>
      <w:r>
        <w:rPr>
          <w:spacing w:val="-1"/>
          <w:sz w:val="24"/>
        </w:rPr>
        <w:t xml:space="preserve"> </w:t>
      </w:r>
      <w:r>
        <w:rPr>
          <w:spacing w:val="-2"/>
          <w:sz w:val="24"/>
        </w:rPr>
        <w:t>hectare</w:t>
      </w:r>
    </w:p>
    <w:p w14:paraId="6441274F" w14:textId="77777777" w:rsidR="00A52D08" w:rsidRDefault="00ED16B1">
      <w:pPr>
        <w:pStyle w:val="ListParagraph"/>
        <w:numPr>
          <w:ilvl w:val="0"/>
          <w:numId w:val="2"/>
        </w:numPr>
        <w:tabs>
          <w:tab w:val="left" w:pos="1440"/>
        </w:tabs>
        <w:spacing w:before="137"/>
        <w:ind w:left="1440" w:hanging="359"/>
        <w:rPr>
          <w:sz w:val="24"/>
        </w:rPr>
      </w:pPr>
      <w:r>
        <w:rPr>
          <w:sz w:val="24"/>
        </w:rPr>
        <w:t>Treatment</w:t>
      </w:r>
      <w:r>
        <w:rPr>
          <w:spacing w:val="-4"/>
          <w:sz w:val="24"/>
        </w:rPr>
        <w:t xml:space="preserve"> </w:t>
      </w:r>
      <w:r>
        <w:rPr>
          <w:sz w:val="24"/>
        </w:rPr>
        <w:t>3</w:t>
      </w:r>
      <w:r>
        <w:rPr>
          <w:spacing w:val="-1"/>
          <w:sz w:val="24"/>
        </w:rPr>
        <w:t xml:space="preserve"> </w:t>
      </w:r>
      <w:r>
        <w:rPr>
          <w:sz w:val="24"/>
        </w:rPr>
        <w:t>(T3):</w:t>
      </w:r>
      <w:r>
        <w:rPr>
          <w:spacing w:val="-3"/>
          <w:sz w:val="24"/>
        </w:rPr>
        <w:t xml:space="preserve"> </w:t>
      </w:r>
      <w:r>
        <w:rPr>
          <w:sz w:val="24"/>
        </w:rPr>
        <w:t>15</w:t>
      </w:r>
      <w:r>
        <w:rPr>
          <w:spacing w:val="-1"/>
          <w:sz w:val="24"/>
        </w:rPr>
        <w:t xml:space="preserve"> </w:t>
      </w:r>
      <w:r>
        <w:rPr>
          <w:sz w:val="24"/>
        </w:rPr>
        <w:t>tons of</w:t>
      </w:r>
      <w:r>
        <w:rPr>
          <w:spacing w:val="-1"/>
          <w:sz w:val="24"/>
        </w:rPr>
        <w:t xml:space="preserve"> </w:t>
      </w:r>
      <w:r>
        <w:rPr>
          <w:sz w:val="24"/>
        </w:rPr>
        <w:t>poultry</w:t>
      </w:r>
      <w:r>
        <w:rPr>
          <w:spacing w:val="-1"/>
          <w:sz w:val="24"/>
        </w:rPr>
        <w:t xml:space="preserve"> </w:t>
      </w:r>
      <w:r>
        <w:rPr>
          <w:sz w:val="24"/>
        </w:rPr>
        <w:t>manure</w:t>
      </w:r>
      <w:r>
        <w:rPr>
          <w:spacing w:val="-3"/>
          <w:sz w:val="24"/>
        </w:rPr>
        <w:t xml:space="preserve"> </w:t>
      </w:r>
      <w:r>
        <w:rPr>
          <w:sz w:val="24"/>
        </w:rPr>
        <w:t>per</w:t>
      </w:r>
      <w:r>
        <w:rPr>
          <w:spacing w:val="-1"/>
          <w:sz w:val="24"/>
        </w:rPr>
        <w:t xml:space="preserve"> </w:t>
      </w:r>
      <w:r>
        <w:rPr>
          <w:spacing w:val="-2"/>
          <w:sz w:val="24"/>
        </w:rPr>
        <w:t>hectare</w:t>
      </w:r>
    </w:p>
    <w:p w14:paraId="328DEA3A" w14:textId="77777777" w:rsidR="00A52D08" w:rsidRDefault="00ED16B1">
      <w:pPr>
        <w:pStyle w:val="ListParagraph"/>
        <w:numPr>
          <w:ilvl w:val="0"/>
          <w:numId w:val="2"/>
        </w:numPr>
        <w:tabs>
          <w:tab w:val="left" w:pos="1440"/>
        </w:tabs>
        <w:spacing w:before="136"/>
        <w:ind w:left="1440" w:hanging="359"/>
        <w:rPr>
          <w:sz w:val="24"/>
        </w:rPr>
      </w:pPr>
      <w:r>
        <w:rPr>
          <w:sz w:val="24"/>
        </w:rPr>
        <w:t>Treatment</w:t>
      </w:r>
      <w:r>
        <w:rPr>
          <w:spacing w:val="-4"/>
          <w:sz w:val="24"/>
        </w:rPr>
        <w:t xml:space="preserve"> </w:t>
      </w:r>
      <w:r>
        <w:rPr>
          <w:sz w:val="24"/>
        </w:rPr>
        <w:t>4</w:t>
      </w:r>
      <w:r>
        <w:rPr>
          <w:spacing w:val="-1"/>
          <w:sz w:val="24"/>
        </w:rPr>
        <w:t xml:space="preserve"> </w:t>
      </w:r>
      <w:r>
        <w:rPr>
          <w:sz w:val="24"/>
        </w:rPr>
        <w:t>(T4):</w:t>
      </w:r>
      <w:r>
        <w:rPr>
          <w:spacing w:val="-3"/>
          <w:sz w:val="24"/>
        </w:rPr>
        <w:t xml:space="preserve"> </w:t>
      </w:r>
      <w:r>
        <w:rPr>
          <w:sz w:val="24"/>
        </w:rPr>
        <w:t>20</w:t>
      </w:r>
      <w:r>
        <w:rPr>
          <w:spacing w:val="-1"/>
          <w:sz w:val="24"/>
        </w:rPr>
        <w:t xml:space="preserve"> </w:t>
      </w:r>
      <w:r>
        <w:rPr>
          <w:sz w:val="24"/>
        </w:rPr>
        <w:t>tons of</w:t>
      </w:r>
      <w:r>
        <w:rPr>
          <w:spacing w:val="-1"/>
          <w:sz w:val="24"/>
        </w:rPr>
        <w:t xml:space="preserve"> </w:t>
      </w:r>
      <w:r>
        <w:rPr>
          <w:sz w:val="24"/>
        </w:rPr>
        <w:t>poultry</w:t>
      </w:r>
      <w:r>
        <w:rPr>
          <w:spacing w:val="-1"/>
          <w:sz w:val="24"/>
        </w:rPr>
        <w:t xml:space="preserve"> </w:t>
      </w:r>
      <w:r>
        <w:rPr>
          <w:sz w:val="24"/>
        </w:rPr>
        <w:t>manure</w:t>
      </w:r>
      <w:r>
        <w:rPr>
          <w:spacing w:val="-3"/>
          <w:sz w:val="24"/>
        </w:rPr>
        <w:t xml:space="preserve"> </w:t>
      </w:r>
      <w:r>
        <w:rPr>
          <w:sz w:val="24"/>
        </w:rPr>
        <w:t>per</w:t>
      </w:r>
      <w:r>
        <w:rPr>
          <w:spacing w:val="-1"/>
          <w:sz w:val="24"/>
        </w:rPr>
        <w:t xml:space="preserve"> </w:t>
      </w:r>
      <w:r>
        <w:rPr>
          <w:spacing w:val="-2"/>
          <w:sz w:val="24"/>
        </w:rPr>
        <w:t>hectare</w:t>
      </w:r>
    </w:p>
    <w:p w14:paraId="095F7576" w14:textId="77777777" w:rsidR="00A52D08" w:rsidRDefault="00ED16B1">
      <w:pPr>
        <w:pStyle w:val="ListParagraph"/>
        <w:numPr>
          <w:ilvl w:val="0"/>
          <w:numId w:val="2"/>
        </w:numPr>
        <w:tabs>
          <w:tab w:val="left" w:pos="1440"/>
        </w:tabs>
        <w:spacing w:before="140"/>
        <w:ind w:left="1440" w:hanging="359"/>
        <w:rPr>
          <w:sz w:val="24"/>
        </w:rPr>
      </w:pPr>
      <w:r>
        <w:rPr>
          <w:sz w:val="24"/>
        </w:rPr>
        <w:t>Control</w:t>
      </w:r>
      <w:r>
        <w:rPr>
          <w:spacing w:val="-2"/>
          <w:sz w:val="24"/>
        </w:rPr>
        <w:t xml:space="preserve"> </w:t>
      </w:r>
      <w:r>
        <w:rPr>
          <w:sz w:val="24"/>
        </w:rPr>
        <w:t>(T0):</w:t>
      </w:r>
      <w:r>
        <w:rPr>
          <w:spacing w:val="-2"/>
          <w:sz w:val="24"/>
        </w:rPr>
        <w:t xml:space="preserve"> </w:t>
      </w:r>
      <w:r>
        <w:rPr>
          <w:sz w:val="24"/>
        </w:rPr>
        <w:t>No</w:t>
      </w:r>
      <w:r>
        <w:rPr>
          <w:spacing w:val="1"/>
          <w:sz w:val="24"/>
        </w:rPr>
        <w:t xml:space="preserve"> </w:t>
      </w:r>
      <w:r>
        <w:rPr>
          <w:sz w:val="24"/>
        </w:rPr>
        <w:t>manure</w:t>
      </w:r>
      <w:r>
        <w:rPr>
          <w:spacing w:val="-2"/>
          <w:sz w:val="24"/>
        </w:rPr>
        <w:t xml:space="preserve"> </w:t>
      </w:r>
      <w:r>
        <w:rPr>
          <w:sz w:val="24"/>
        </w:rPr>
        <w:t>will</w:t>
      </w:r>
      <w:r>
        <w:rPr>
          <w:spacing w:val="-2"/>
          <w:sz w:val="24"/>
        </w:rPr>
        <w:t xml:space="preserve"> </w:t>
      </w:r>
      <w:r>
        <w:rPr>
          <w:sz w:val="24"/>
        </w:rPr>
        <w:t>be</w:t>
      </w:r>
      <w:r>
        <w:rPr>
          <w:spacing w:val="-2"/>
          <w:sz w:val="24"/>
        </w:rPr>
        <w:t xml:space="preserve"> applied</w:t>
      </w:r>
    </w:p>
    <w:p w14:paraId="2E29E0CC" w14:textId="77777777" w:rsidR="00A52D08" w:rsidRDefault="00ED16B1">
      <w:pPr>
        <w:pStyle w:val="Heading2"/>
        <w:spacing w:before="139"/>
        <w:jc w:val="left"/>
      </w:pPr>
      <w:r>
        <w:t>Experimental</w:t>
      </w:r>
      <w:r>
        <w:rPr>
          <w:spacing w:val="-10"/>
        </w:rPr>
        <w:t xml:space="preserve"> </w:t>
      </w:r>
      <w:r>
        <w:rPr>
          <w:spacing w:val="-2"/>
        </w:rPr>
        <w:t>Materials</w:t>
      </w:r>
    </w:p>
    <w:p w14:paraId="17A1BD0A" w14:textId="77777777" w:rsidR="00A52D08" w:rsidRDefault="00ED16B1">
      <w:pPr>
        <w:pStyle w:val="ListParagraph"/>
        <w:numPr>
          <w:ilvl w:val="0"/>
          <w:numId w:val="2"/>
        </w:numPr>
        <w:tabs>
          <w:tab w:val="left" w:pos="1441"/>
        </w:tabs>
        <w:spacing w:before="137" w:line="357" w:lineRule="auto"/>
        <w:ind w:right="363"/>
        <w:jc w:val="both"/>
        <w:rPr>
          <w:sz w:val="24"/>
        </w:rPr>
      </w:pPr>
      <w:r>
        <w:rPr>
          <w:sz w:val="24"/>
        </w:rPr>
        <w:t xml:space="preserve">Elephant grass shoots were sourced from a </w:t>
      </w:r>
      <w:proofErr w:type="gramStart"/>
      <w:r>
        <w:rPr>
          <w:sz w:val="24"/>
        </w:rPr>
        <w:t>local farmers</w:t>
      </w:r>
      <w:proofErr w:type="gramEnd"/>
      <w:r>
        <w:rPr>
          <w:sz w:val="24"/>
        </w:rPr>
        <w:t>, growing it for human consumption</w:t>
      </w:r>
      <w:r>
        <w:rPr>
          <w:spacing w:val="-9"/>
          <w:sz w:val="24"/>
        </w:rPr>
        <w:t xml:space="preserve"> </w:t>
      </w:r>
      <w:r>
        <w:rPr>
          <w:sz w:val="24"/>
        </w:rPr>
        <w:t>within</w:t>
      </w:r>
      <w:r>
        <w:rPr>
          <w:spacing w:val="-10"/>
          <w:sz w:val="24"/>
        </w:rPr>
        <w:t xml:space="preserve"> </w:t>
      </w:r>
      <w:r>
        <w:rPr>
          <w:sz w:val="24"/>
        </w:rPr>
        <w:t>Nsukka,</w:t>
      </w:r>
      <w:r>
        <w:rPr>
          <w:spacing w:val="-4"/>
          <w:sz w:val="24"/>
        </w:rPr>
        <w:t xml:space="preserve"> </w:t>
      </w:r>
      <w:r>
        <w:rPr>
          <w:sz w:val="24"/>
        </w:rPr>
        <w:t>Enugu</w:t>
      </w:r>
      <w:r>
        <w:rPr>
          <w:spacing w:val="-10"/>
          <w:sz w:val="24"/>
        </w:rPr>
        <w:t xml:space="preserve"> </w:t>
      </w:r>
      <w:r>
        <w:rPr>
          <w:sz w:val="24"/>
        </w:rPr>
        <w:t>State.</w:t>
      </w:r>
      <w:r>
        <w:rPr>
          <w:spacing w:val="-4"/>
          <w:sz w:val="24"/>
        </w:rPr>
        <w:t xml:space="preserve"> </w:t>
      </w:r>
      <w:r>
        <w:rPr>
          <w:sz w:val="24"/>
        </w:rPr>
        <w:t>The</w:t>
      </w:r>
      <w:r>
        <w:rPr>
          <w:spacing w:val="-11"/>
          <w:sz w:val="24"/>
        </w:rPr>
        <w:t xml:space="preserve"> </w:t>
      </w:r>
      <w:r>
        <w:rPr>
          <w:sz w:val="24"/>
        </w:rPr>
        <w:t>shoots</w:t>
      </w:r>
      <w:r>
        <w:rPr>
          <w:spacing w:val="-8"/>
          <w:sz w:val="24"/>
        </w:rPr>
        <w:t xml:space="preserve"> </w:t>
      </w:r>
      <w:r>
        <w:rPr>
          <w:sz w:val="24"/>
        </w:rPr>
        <w:t>were</w:t>
      </w:r>
      <w:r>
        <w:rPr>
          <w:spacing w:val="-11"/>
          <w:sz w:val="24"/>
        </w:rPr>
        <w:t xml:space="preserve"> </w:t>
      </w:r>
      <w:r>
        <w:rPr>
          <w:sz w:val="24"/>
        </w:rPr>
        <w:t>cut</w:t>
      </w:r>
      <w:r>
        <w:rPr>
          <w:spacing w:val="-6"/>
          <w:sz w:val="24"/>
        </w:rPr>
        <w:t xml:space="preserve"> </w:t>
      </w:r>
      <w:r>
        <w:rPr>
          <w:sz w:val="24"/>
        </w:rPr>
        <w:t>into</w:t>
      </w:r>
      <w:r>
        <w:rPr>
          <w:spacing w:val="-5"/>
          <w:sz w:val="24"/>
        </w:rPr>
        <w:t xml:space="preserve"> </w:t>
      </w:r>
      <w:r>
        <w:rPr>
          <w:sz w:val="24"/>
        </w:rPr>
        <w:t>uniform</w:t>
      </w:r>
      <w:r>
        <w:rPr>
          <w:spacing w:val="-6"/>
          <w:sz w:val="24"/>
        </w:rPr>
        <w:t xml:space="preserve"> </w:t>
      </w:r>
      <w:r>
        <w:rPr>
          <w:sz w:val="24"/>
        </w:rPr>
        <w:t>lengths</w:t>
      </w:r>
      <w:r>
        <w:rPr>
          <w:spacing w:val="-8"/>
          <w:sz w:val="24"/>
        </w:rPr>
        <w:t xml:space="preserve"> </w:t>
      </w:r>
      <w:r>
        <w:rPr>
          <w:sz w:val="24"/>
        </w:rPr>
        <w:t>of approximately 25-30 cm, with at least 3 nodes per cutting.</w:t>
      </w:r>
    </w:p>
    <w:p w14:paraId="32DDF4B0" w14:textId="77777777" w:rsidR="00A52D08" w:rsidRDefault="00ED16B1">
      <w:pPr>
        <w:pStyle w:val="ListParagraph"/>
        <w:numPr>
          <w:ilvl w:val="0"/>
          <w:numId w:val="2"/>
        </w:numPr>
        <w:tabs>
          <w:tab w:val="left" w:pos="1441"/>
          <w:tab w:val="left" w:pos="1500"/>
        </w:tabs>
        <w:spacing w:line="352" w:lineRule="auto"/>
        <w:ind w:right="368"/>
        <w:jc w:val="both"/>
        <w:rPr>
          <w:sz w:val="24"/>
        </w:rPr>
      </w:pPr>
      <w:r>
        <w:rPr>
          <w:sz w:val="24"/>
        </w:rPr>
        <w:t>Cement</w:t>
      </w:r>
      <w:r>
        <w:rPr>
          <w:spacing w:val="40"/>
          <w:sz w:val="24"/>
        </w:rPr>
        <w:t xml:space="preserve"> </w:t>
      </w:r>
      <w:r>
        <w:rPr>
          <w:sz w:val="24"/>
        </w:rPr>
        <w:t>bags (50kg) were used as planting containers. Each bag was filled with 17kg of topsoil.</w:t>
      </w:r>
    </w:p>
    <w:p w14:paraId="0800C56E" w14:textId="77777777" w:rsidR="00A52D08" w:rsidRDefault="00ED16B1">
      <w:pPr>
        <w:pStyle w:val="ListParagraph"/>
        <w:numPr>
          <w:ilvl w:val="0"/>
          <w:numId w:val="2"/>
        </w:numPr>
        <w:tabs>
          <w:tab w:val="left" w:pos="1440"/>
        </w:tabs>
        <w:spacing w:before="7"/>
        <w:ind w:left="1440" w:hanging="359"/>
        <w:jc w:val="both"/>
        <w:rPr>
          <w:sz w:val="24"/>
        </w:rPr>
      </w:pPr>
      <w:r>
        <w:rPr>
          <w:sz w:val="24"/>
        </w:rPr>
        <w:t>Topsoil</w:t>
      </w:r>
      <w:r>
        <w:rPr>
          <w:spacing w:val="-3"/>
          <w:sz w:val="24"/>
        </w:rPr>
        <w:t xml:space="preserve"> </w:t>
      </w:r>
      <w:r>
        <w:rPr>
          <w:sz w:val="24"/>
        </w:rPr>
        <w:t>was collected</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experimental</w:t>
      </w:r>
      <w:r>
        <w:rPr>
          <w:spacing w:val="-3"/>
          <w:sz w:val="24"/>
        </w:rPr>
        <w:t xml:space="preserve"> </w:t>
      </w:r>
      <w:r>
        <w:rPr>
          <w:sz w:val="24"/>
        </w:rPr>
        <w:t>site</w:t>
      </w:r>
      <w:r>
        <w:rPr>
          <w:spacing w:val="-2"/>
          <w:sz w:val="24"/>
        </w:rPr>
        <w:t xml:space="preserve"> </w:t>
      </w:r>
      <w:r>
        <w:rPr>
          <w:sz w:val="24"/>
        </w:rPr>
        <w:t>using</w:t>
      </w:r>
      <w:r>
        <w:rPr>
          <w:spacing w:val="-1"/>
          <w:sz w:val="24"/>
        </w:rPr>
        <w:t xml:space="preserve"> </w:t>
      </w:r>
      <w:r>
        <w:rPr>
          <w:sz w:val="24"/>
        </w:rPr>
        <w:t>a</w:t>
      </w:r>
      <w:r>
        <w:rPr>
          <w:spacing w:val="-3"/>
          <w:sz w:val="24"/>
        </w:rPr>
        <w:t xml:space="preserve"> </w:t>
      </w:r>
      <w:r>
        <w:rPr>
          <w:sz w:val="24"/>
        </w:rPr>
        <w:t>hoe</w:t>
      </w:r>
      <w:r>
        <w:rPr>
          <w:spacing w:val="-2"/>
          <w:sz w:val="24"/>
        </w:rPr>
        <w:t xml:space="preserve"> </w:t>
      </w:r>
      <w:r>
        <w:rPr>
          <w:sz w:val="24"/>
        </w:rPr>
        <w:t>(0-</w:t>
      </w:r>
      <w:r>
        <w:rPr>
          <w:spacing w:val="-2"/>
          <w:sz w:val="24"/>
        </w:rPr>
        <w:t>20cm).</w:t>
      </w:r>
    </w:p>
    <w:p w14:paraId="20A2B6FF" w14:textId="77777777" w:rsidR="00A52D08" w:rsidRDefault="00ED16B1">
      <w:pPr>
        <w:pStyle w:val="ListParagraph"/>
        <w:numPr>
          <w:ilvl w:val="0"/>
          <w:numId w:val="2"/>
        </w:numPr>
        <w:tabs>
          <w:tab w:val="left" w:pos="1441"/>
        </w:tabs>
        <w:spacing w:before="136" w:line="357" w:lineRule="auto"/>
        <w:ind w:right="365"/>
        <w:jc w:val="both"/>
        <w:rPr>
          <w:sz w:val="24"/>
        </w:rPr>
      </w:pPr>
      <w:r>
        <w:rPr>
          <w:sz w:val="24"/>
        </w:rPr>
        <w:t>Poultry</w:t>
      </w:r>
      <w:r>
        <w:rPr>
          <w:spacing w:val="-5"/>
          <w:sz w:val="24"/>
        </w:rPr>
        <w:t xml:space="preserve"> </w:t>
      </w:r>
      <w:r>
        <w:rPr>
          <w:sz w:val="24"/>
        </w:rPr>
        <w:t>manure</w:t>
      </w:r>
      <w:r>
        <w:rPr>
          <w:spacing w:val="-7"/>
          <w:sz w:val="24"/>
        </w:rPr>
        <w:t xml:space="preserve"> </w:t>
      </w:r>
      <w:r>
        <w:rPr>
          <w:sz w:val="24"/>
        </w:rPr>
        <w:t>was</w:t>
      </w:r>
      <w:r>
        <w:rPr>
          <w:spacing w:val="-4"/>
          <w:sz w:val="24"/>
        </w:rPr>
        <w:t xml:space="preserve"> </w:t>
      </w:r>
      <w:r>
        <w:rPr>
          <w:sz w:val="24"/>
        </w:rPr>
        <w:t>sourced</w:t>
      </w:r>
      <w:r>
        <w:rPr>
          <w:spacing w:val="-5"/>
          <w:sz w:val="24"/>
        </w:rPr>
        <w:t xml:space="preserve"> </w:t>
      </w:r>
      <w:r>
        <w:rPr>
          <w:sz w:val="24"/>
        </w:rPr>
        <w:t>from</w:t>
      </w:r>
      <w:r>
        <w:rPr>
          <w:spacing w:val="-7"/>
          <w:sz w:val="24"/>
        </w:rPr>
        <w:t xml:space="preserve"> </w:t>
      </w:r>
      <w:r>
        <w:rPr>
          <w:sz w:val="24"/>
        </w:rPr>
        <w:t>the</w:t>
      </w:r>
      <w:r>
        <w:rPr>
          <w:spacing w:val="-7"/>
          <w:sz w:val="24"/>
        </w:rPr>
        <w:t xml:space="preserve"> </w:t>
      </w:r>
      <w:r>
        <w:rPr>
          <w:sz w:val="24"/>
        </w:rPr>
        <w:t>Department</w:t>
      </w:r>
      <w:r>
        <w:rPr>
          <w:spacing w:val="-7"/>
          <w:sz w:val="24"/>
        </w:rPr>
        <w:t xml:space="preserve"> </w:t>
      </w:r>
      <w:r>
        <w:rPr>
          <w:sz w:val="24"/>
        </w:rPr>
        <w:t>of</w:t>
      </w:r>
      <w:r>
        <w:rPr>
          <w:spacing w:val="-5"/>
          <w:sz w:val="24"/>
        </w:rPr>
        <w:t xml:space="preserve"> </w:t>
      </w:r>
      <w:r>
        <w:rPr>
          <w:sz w:val="24"/>
        </w:rPr>
        <w:t>Animal</w:t>
      </w:r>
      <w:r>
        <w:rPr>
          <w:spacing w:val="-7"/>
          <w:sz w:val="24"/>
        </w:rPr>
        <w:t xml:space="preserve"> </w:t>
      </w:r>
      <w:r>
        <w:rPr>
          <w:sz w:val="24"/>
        </w:rPr>
        <w:t>Science</w:t>
      </w:r>
      <w:r>
        <w:rPr>
          <w:spacing w:val="-7"/>
          <w:sz w:val="24"/>
        </w:rPr>
        <w:t xml:space="preserve"> </w:t>
      </w:r>
      <w:r>
        <w:rPr>
          <w:sz w:val="24"/>
        </w:rPr>
        <w:t>farm,</w:t>
      </w:r>
      <w:r>
        <w:rPr>
          <w:spacing w:val="-5"/>
          <w:sz w:val="24"/>
        </w:rPr>
        <w:t xml:space="preserve"> </w:t>
      </w:r>
      <w:r>
        <w:rPr>
          <w:sz w:val="24"/>
        </w:rPr>
        <w:t>University of</w:t>
      </w:r>
      <w:r>
        <w:rPr>
          <w:spacing w:val="-4"/>
          <w:sz w:val="24"/>
        </w:rPr>
        <w:t xml:space="preserve"> </w:t>
      </w:r>
      <w:proofErr w:type="spellStart"/>
      <w:proofErr w:type="gramStart"/>
      <w:r>
        <w:rPr>
          <w:sz w:val="24"/>
        </w:rPr>
        <w:t>Nigeria,Nsukka</w:t>
      </w:r>
      <w:proofErr w:type="spellEnd"/>
      <w:proofErr w:type="gramEnd"/>
      <w:r>
        <w:rPr>
          <w:sz w:val="24"/>
        </w:rPr>
        <w:t>, and</w:t>
      </w:r>
      <w:r>
        <w:rPr>
          <w:spacing w:val="-4"/>
          <w:sz w:val="24"/>
        </w:rPr>
        <w:t xml:space="preserve"> </w:t>
      </w:r>
      <w:r>
        <w:rPr>
          <w:sz w:val="24"/>
        </w:rPr>
        <w:t>applied to the</w:t>
      </w:r>
      <w:r>
        <w:rPr>
          <w:spacing w:val="-1"/>
          <w:sz w:val="24"/>
        </w:rPr>
        <w:t xml:space="preserve"> </w:t>
      </w:r>
      <w:r>
        <w:rPr>
          <w:sz w:val="24"/>
        </w:rPr>
        <w:t>soil</w:t>
      </w:r>
      <w:r>
        <w:rPr>
          <w:spacing w:val="-1"/>
          <w:sz w:val="24"/>
        </w:rPr>
        <w:t xml:space="preserve"> </w:t>
      </w:r>
      <w:r>
        <w:rPr>
          <w:sz w:val="24"/>
        </w:rPr>
        <w:t>in</w:t>
      </w:r>
      <w:r>
        <w:rPr>
          <w:spacing w:val="-4"/>
          <w:sz w:val="24"/>
        </w:rPr>
        <w:t xml:space="preserve"> </w:t>
      </w:r>
      <w:r>
        <w:rPr>
          <w:sz w:val="24"/>
        </w:rPr>
        <w:t>each bag</w:t>
      </w:r>
      <w:r>
        <w:rPr>
          <w:spacing w:val="-4"/>
          <w:sz w:val="24"/>
        </w:rPr>
        <w:t xml:space="preserve"> </w:t>
      </w:r>
      <w:r>
        <w:rPr>
          <w:sz w:val="24"/>
        </w:rPr>
        <w:t>according</w:t>
      </w:r>
      <w:r>
        <w:rPr>
          <w:spacing w:val="-4"/>
          <w:sz w:val="24"/>
        </w:rPr>
        <w:t xml:space="preserve"> </w:t>
      </w:r>
      <w:r>
        <w:rPr>
          <w:sz w:val="24"/>
        </w:rPr>
        <w:t>to the</w:t>
      </w:r>
      <w:r>
        <w:rPr>
          <w:spacing w:val="-1"/>
          <w:sz w:val="24"/>
        </w:rPr>
        <w:t xml:space="preserve"> </w:t>
      </w:r>
      <w:r>
        <w:rPr>
          <w:sz w:val="24"/>
        </w:rPr>
        <w:t>treatment</w:t>
      </w:r>
      <w:r>
        <w:rPr>
          <w:spacing w:val="-1"/>
          <w:sz w:val="24"/>
        </w:rPr>
        <w:t xml:space="preserve"> </w:t>
      </w:r>
      <w:r>
        <w:rPr>
          <w:sz w:val="24"/>
        </w:rPr>
        <w:t>rates (5, 10, 15, 20, and 0 tons/ha).</w:t>
      </w:r>
    </w:p>
    <w:p w14:paraId="1D532AA8" w14:textId="77777777" w:rsidR="00A52D08" w:rsidRDefault="00ED16B1">
      <w:pPr>
        <w:pStyle w:val="ListParagraph"/>
        <w:numPr>
          <w:ilvl w:val="0"/>
          <w:numId w:val="2"/>
        </w:numPr>
        <w:tabs>
          <w:tab w:val="left" w:pos="1441"/>
        </w:tabs>
        <w:spacing w:line="352" w:lineRule="auto"/>
        <w:ind w:right="369"/>
        <w:jc w:val="both"/>
        <w:rPr>
          <w:sz w:val="24"/>
        </w:rPr>
      </w:pPr>
      <w:r>
        <w:rPr>
          <w:sz w:val="24"/>
        </w:rPr>
        <w:t xml:space="preserve">Other experimental materials include a weighing scale, measurement tape, hoe, and </w:t>
      </w:r>
      <w:r>
        <w:rPr>
          <w:spacing w:val="-2"/>
          <w:sz w:val="24"/>
        </w:rPr>
        <w:t>cutlass.</w:t>
      </w:r>
    </w:p>
    <w:p w14:paraId="1A983697" w14:textId="77777777" w:rsidR="00A52D08" w:rsidRDefault="00ED16B1">
      <w:pPr>
        <w:pStyle w:val="Heading1"/>
        <w:spacing w:before="10"/>
        <w:ind w:left="1" w:right="6270"/>
        <w:jc w:val="center"/>
      </w:pPr>
      <w:r>
        <w:t>DATA</w:t>
      </w:r>
      <w:r>
        <w:rPr>
          <w:spacing w:val="2"/>
        </w:rPr>
        <w:t xml:space="preserve"> </w:t>
      </w:r>
      <w:r>
        <w:rPr>
          <w:spacing w:val="-2"/>
        </w:rPr>
        <w:t>COLLECTION</w:t>
      </w:r>
    </w:p>
    <w:p w14:paraId="5C73043D" w14:textId="77777777" w:rsidR="00A52D08" w:rsidRDefault="00ED16B1">
      <w:pPr>
        <w:pStyle w:val="BodyText"/>
        <w:spacing w:before="134"/>
        <w:ind w:left="721"/>
      </w:pPr>
      <w:r>
        <w:t>Data</w:t>
      </w:r>
      <w:r>
        <w:rPr>
          <w:spacing w:val="-4"/>
        </w:rPr>
        <w:t xml:space="preserve"> </w:t>
      </w:r>
      <w:r>
        <w:t>were</w:t>
      </w:r>
      <w:r>
        <w:rPr>
          <w:spacing w:val="-4"/>
        </w:rPr>
        <w:t xml:space="preserve"> </w:t>
      </w:r>
      <w:r>
        <w:t>collected</w:t>
      </w:r>
      <w:r>
        <w:rPr>
          <w:spacing w:val="-2"/>
        </w:rPr>
        <w:t xml:space="preserve"> </w:t>
      </w:r>
      <w:r>
        <w:t>based</w:t>
      </w:r>
      <w:r>
        <w:rPr>
          <w:spacing w:val="-2"/>
        </w:rPr>
        <w:t xml:space="preserve"> </w:t>
      </w:r>
      <w:r>
        <w:t>on</w:t>
      </w:r>
      <w:r>
        <w:rPr>
          <w:spacing w:val="1"/>
        </w:rPr>
        <w:t xml:space="preserve"> </w:t>
      </w:r>
      <w:r>
        <w:t>the</w:t>
      </w:r>
      <w:r>
        <w:rPr>
          <w:spacing w:val="-3"/>
        </w:rPr>
        <w:t xml:space="preserve"> </w:t>
      </w:r>
      <w:r>
        <w:t>following</w:t>
      </w:r>
      <w:r>
        <w:rPr>
          <w:spacing w:val="-2"/>
        </w:rPr>
        <w:t xml:space="preserve"> parameters:</w:t>
      </w:r>
    </w:p>
    <w:p w14:paraId="437679A4" w14:textId="77777777" w:rsidR="00A52D08" w:rsidRDefault="00ED16B1">
      <w:pPr>
        <w:pStyle w:val="ListParagraph"/>
        <w:numPr>
          <w:ilvl w:val="0"/>
          <w:numId w:val="1"/>
        </w:numPr>
        <w:tabs>
          <w:tab w:val="left" w:pos="1081"/>
        </w:tabs>
        <w:spacing w:before="137" w:line="352" w:lineRule="auto"/>
        <w:ind w:right="366"/>
        <w:rPr>
          <w:sz w:val="24"/>
        </w:rPr>
      </w:pPr>
      <w:r>
        <w:rPr>
          <w:sz w:val="24"/>
        </w:rPr>
        <w:t>Stem</w:t>
      </w:r>
      <w:r>
        <w:rPr>
          <w:spacing w:val="-15"/>
          <w:sz w:val="24"/>
        </w:rPr>
        <w:t xml:space="preserve"> </w:t>
      </w:r>
      <w:r>
        <w:rPr>
          <w:sz w:val="24"/>
        </w:rPr>
        <w:t>height-</w:t>
      </w:r>
      <w:r>
        <w:rPr>
          <w:spacing w:val="-8"/>
          <w:sz w:val="24"/>
        </w:rPr>
        <w:t xml:space="preserve"> </w:t>
      </w:r>
      <w:r>
        <w:rPr>
          <w:sz w:val="24"/>
        </w:rPr>
        <w:t>This</w:t>
      </w:r>
      <w:r>
        <w:rPr>
          <w:spacing w:val="-12"/>
          <w:sz w:val="24"/>
        </w:rPr>
        <w:t xml:space="preserve"> </w:t>
      </w:r>
      <w:r>
        <w:rPr>
          <w:sz w:val="24"/>
        </w:rPr>
        <w:t>was</w:t>
      </w:r>
      <w:r>
        <w:rPr>
          <w:spacing w:val="-12"/>
          <w:sz w:val="24"/>
        </w:rPr>
        <w:t xml:space="preserve"> </w:t>
      </w:r>
      <w:r>
        <w:rPr>
          <w:sz w:val="24"/>
        </w:rPr>
        <w:t>obtained</w:t>
      </w:r>
      <w:r>
        <w:rPr>
          <w:spacing w:val="-9"/>
          <w:sz w:val="24"/>
        </w:rPr>
        <w:t xml:space="preserve"> </w:t>
      </w:r>
      <w:r>
        <w:rPr>
          <w:sz w:val="24"/>
        </w:rPr>
        <w:t>in</w:t>
      </w:r>
      <w:r>
        <w:rPr>
          <w:spacing w:val="-9"/>
          <w:sz w:val="24"/>
        </w:rPr>
        <w:t xml:space="preserve"> </w:t>
      </w:r>
      <w:r>
        <w:rPr>
          <w:sz w:val="24"/>
        </w:rPr>
        <w:t>cm</w:t>
      </w:r>
      <w:r>
        <w:rPr>
          <w:spacing w:val="-15"/>
          <w:sz w:val="24"/>
        </w:rPr>
        <w:t xml:space="preserve"> </w:t>
      </w:r>
      <w:r>
        <w:rPr>
          <w:sz w:val="24"/>
        </w:rPr>
        <w:t>using</w:t>
      </w:r>
      <w:r>
        <w:rPr>
          <w:spacing w:val="-9"/>
          <w:sz w:val="24"/>
        </w:rPr>
        <w:t xml:space="preserve"> </w:t>
      </w:r>
      <w:r>
        <w:rPr>
          <w:sz w:val="24"/>
        </w:rPr>
        <w:t>a</w:t>
      </w:r>
      <w:r>
        <w:rPr>
          <w:spacing w:val="-10"/>
          <w:sz w:val="24"/>
        </w:rPr>
        <w:t xml:space="preserve"> </w:t>
      </w:r>
      <w:r>
        <w:rPr>
          <w:sz w:val="24"/>
        </w:rPr>
        <w:t>measuring</w:t>
      </w:r>
      <w:r>
        <w:rPr>
          <w:spacing w:val="-14"/>
          <w:sz w:val="24"/>
        </w:rPr>
        <w:t xml:space="preserve"> </w:t>
      </w:r>
      <w:r>
        <w:rPr>
          <w:sz w:val="24"/>
        </w:rPr>
        <w:t>tape</w:t>
      </w:r>
      <w:r>
        <w:rPr>
          <w:spacing w:val="-15"/>
          <w:sz w:val="24"/>
        </w:rPr>
        <w:t xml:space="preserve"> </w:t>
      </w:r>
      <w:r>
        <w:rPr>
          <w:sz w:val="24"/>
        </w:rPr>
        <w:t>from</w:t>
      </w:r>
      <w:r>
        <w:rPr>
          <w:spacing w:val="-10"/>
          <w:sz w:val="24"/>
        </w:rPr>
        <w:t xml:space="preserve"> </w:t>
      </w:r>
      <w:r>
        <w:rPr>
          <w:sz w:val="24"/>
        </w:rPr>
        <w:t>the</w:t>
      </w:r>
      <w:r>
        <w:rPr>
          <w:spacing w:val="-10"/>
          <w:sz w:val="24"/>
        </w:rPr>
        <w:t xml:space="preserve"> </w:t>
      </w:r>
      <w:r>
        <w:rPr>
          <w:sz w:val="24"/>
        </w:rPr>
        <w:t>base</w:t>
      </w:r>
      <w:r>
        <w:rPr>
          <w:spacing w:val="-15"/>
          <w:sz w:val="24"/>
        </w:rPr>
        <w:t xml:space="preserve"> </w:t>
      </w:r>
      <w:r>
        <w:rPr>
          <w:sz w:val="24"/>
        </w:rPr>
        <w:t>of</w:t>
      </w:r>
      <w:r>
        <w:rPr>
          <w:spacing w:val="-9"/>
          <w:sz w:val="24"/>
        </w:rPr>
        <w:t xml:space="preserve"> </w:t>
      </w:r>
      <w:r>
        <w:rPr>
          <w:sz w:val="24"/>
        </w:rPr>
        <w:t>the</w:t>
      </w:r>
      <w:r>
        <w:rPr>
          <w:spacing w:val="-10"/>
          <w:sz w:val="24"/>
        </w:rPr>
        <w:t xml:space="preserve"> </w:t>
      </w:r>
      <w:r>
        <w:rPr>
          <w:sz w:val="24"/>
        </w:rPr>
        <w:t>sprouted shoot to the tip of the stem.</w:t>
      </w:r>
    </w:p>
    <w:p w14:paraId="33256E7B" w14:textId="77777777" w:rsidR="00A52D08" w:rsidRDefault="00A52D08">
      <w:pPr>
        <w:pStyle w:val="ListParagraph"/>
        <w:spacing w:line="352" w:lineRule="auto"/>
        <w:rPr>
          <w:sz w:val="24"/>
        </w:rPr>
        <w:sectPr w:rsidR="00A52D08">
          <w:pgSz w:w="12240" w:h="15840"/>
          <w:pgMar w:top="980" w:right="1080" w:bottom="280" w:left="1080" w:header="44" w:footer="0" w:gutter="0"/>
          <w:cols w:space="720"/>
        </w:sectPr>
      </w:pPr>
    </w:p>
    <w:p w14:paraId="3E0C3FB9" w14:textId="77777777" w:rsidR="00A52D08" w:rsidRDefault="00A52D08">
      <w:pPr>
        <w:pStyle w:val="BodyText"/>
        <w:spacing w:before="177"/>
      </w:pPr>
    </w:p>
    <w:p w14:paraId="76F56A47" w14:textId="50D71FAE" w:rsidR="00A52D08" w:rsidRDefault="00ED16B1">
      <w:pPr>
        <w:pStyle w:val="ListParagraph"/>
        <w:numPr>
          <w:ilvl w:val="0"/>
          <w:numId w:val="1"/>
        </w:numPr>
        <w:tabs>
          <w:tab w:val="left" w:pos="1080"/>
        </w:tabs>
        <w:ind w:left="1080" w:hanging="359"/>
        <w:rPr>
          <w:sz w:val="24"/>
        </w:rPr>
      </w:pPr>
      <w:r>
        <w:rPr>
          <w:sz w:val="24"/>
        </w:rPr>
        <w:t>Leaf</w:t>
      </w:r>
      <w:r>
        <w:rPr>
          <w:spacing w:val="-3"/>
          <w:sz w:val="24"/>
        </w:rPr>
        <w:t xml:space="preserve"> </w:t>
      </w:r>
      <w:r>
        <w:rPr>
          <w:sz w:val="24"/>
        </w:rPr>
        <w:t>length-</w:t>
      </w:r>
      <w:r>
        <w:rPr>
          <w:spacing w:val="-3"/>
          <w:sz w:val="24"/>
        </w:rPr>
        <w:t xml:space="preserve"> </w:t>
      </w:r>
      <w:r>
        <w:rPr>
          <w:sz w:val="24"/>
        </w:rPr>
        <w:t>This</w:t>
      </w:r>
      <w:r>
        <w:rPr>
          <w:spacing w:val="-1"/>
          <w:sz w:val="24"/>
        </w:rPr>
        <w:t xml:space="preserve"> </w:t>
      </w:r>
      <w:r>
        <w:rPr>
          <w:sz w:val="24"/>
        </w:rPr>
        <w:t>was</w:t>
      </w:r>
      <w:r>
        <w:rPr>
          <w:spacing w:val="-2"/>
          <w:sz w:val="24"/>
        </w:rPr>
        <w:t xml:space="preserve"> </w:t>
      </w:r>
      <w:r>
        <w:rPr>
          <w:sz w:val="24"/>
        </w:rPr>
        <w:t>obtained</w:t>
      </w:r>
      <w:r>
        <w:rPr>
          <w:spacing w:val="-2"/>
          <w:sz w:val="24"/>
        </w:rPr>
        <w:t xml:space="preserve"> </w:t>
      </w:r>
      <w:r>
        <w:rPr>
          <w:sz w:val="24"/>
        </w:rPr>
        <w:t>using</w:t>
      </w:r>
      <w:r>
        <w:rPr>
          <w:spacing w:val="-3"/>
          <w:sz w:val="24"/>
        </w:rPr>
        <w:t xml:space="preserve"> </w:t>
      </w:r>
      <w:r>
        <w:rPr>
          <w:sz w:val="24"/>
        </w:rPr>
        <w:t>a</w:t>
      </w:r>
      <w:r>
        <w:rPr>
          <w:spacing w:val="1"/>
          <w:sz w:val="24"/>
        </w:rPr>
        <w:t xml:space="preserve"> </w:t>
      </w:r>
      <w:r>
        <w:rPr>
          <w:sz w:val="24"/>
        </w:rPr>
        <w:t>measuring</w:t>
      </w:r>
      <w:r>
        <w:rPr>
          <w:spacing w:val="1"/>
          <w:sz w:val="24"/>
        </w:rPr>
        <w:t xml:space="preserve"> </w:t>
      </w:r>
      <w:r>
        <w:rPr>
          <w:sz w:val="24"/>
        </w:rPr>
        <w:t>tape</w:t>
      </w:r>
      <w:r w:rsidR="004B2D1B">
        <w:rPr>
          <w:sz w:val="24"/>
        </w:rPr>
        <w:t>,</w:t>
      </w:r>
      <w:r>
        <w:rPr>
          <w:spacing w:val="-4"/>
          <w:sz w:val="24"/>
        </w:rPr>
        <w:t xml:space="preserve"> </w:t>
      </w:r>
      <w:r>
        <w:rPr>
          <w:sz w:val="24"/>
        </w:rPr>
        <w:t>also</w:t>
      </w:r>
      <w:r>
        <w:rPr>
          <w:spacing w:val="-3"/>
          <w:sz w:val="24"/>
        </w:rPr>
        <w:t xml:space="preserve"> </w:t>
      </w:r>
      <w:r>
        <w:rPr>
          <w:sz w:val="24"/>
        </w:rPr>
        <w:t>in</w:t>
      </w:r>
      <w:r>
        <w:rPr>
          <w:spacing w:val="-2"/>
          <w:sz w:val="24"/>
        </w:rPr>
        <w:t xml:space="preserve"> </w:t>
      </w:r>
      <w:r>
        <w:rPr>
          <w:spacing w:val="-5"/>
          <w:sz w:val="24"/>
        </w:rPr>
        <w:t>cm.</w:t>
      </w:r>
    </w:p>
    <w:p w14:paraId="3FFB3056" w14:textId="77777777" w:rsidR="00A52D08" w:rsidRDefault="00ED16B1">
      <w:pPr>
        <w:pStyle w:val="ListParagraph"/>
        <w:numPr>
          <w:ilvl w:val="0"/>
          <w:numId w:val="1"/>
        </w:numPr>
        <w:tabs>
          <w:tab w:val="left" w:pos="1080"/>
        </w:tabs>
        <w:spacing w:before="136"/>
        <w:ind w:left="1080" w:hanging="359"/>
        <w:rPr>
          <w:sz w:val="24"/>
        </w:rPr>
      </w:pPr>
      <w:r>
        <w:rPr>
          <w:sz w:val="24"/>
        </w:rPr>
        <w:t>Number</w:t>
      </w:r>
      <w:r>
        <w:rPr>
          <w:spacing w:val="-3"/>
          <w:sz w:val="24"/>
        </w:rPr>
        <w:t xml:space="preserve"> </w:t>
      </w:r>
      <w:r>
        <w:rPr>
          <w:sz w:val="24"/>
        </w:rPr>
        <w:t>of</w:t>
      </w:r>
      <w:r>
        <w:rPr>
          <w:spacing w:val="-3"/>
          <w:sz w:val="24"/>
        </w:rPr>
        <w:t xml:space="preserve"> </w:t>
      </w:r>
      <w:r>
        <w:rPr>
          <w:sz w:val="24"/>
        </w:rPr>
        <w:t>shoots</w:t>
      </w:r>
      <w:r>
        <w:rPr>
          <w:spacing w:val="-1"/>
          <w:sz w:val="24"/>
        </w:rPr>
        <w:t xml:space="preserve"> </w:t>
      </w:r>
      <w:r>
        <w:rPr>
          <w:sz w:val="24"/>
        </w:rPr>
        <w:t>per</w:t>
      </w:r>
      <w:r>
        <w:rPr>
          <w:spacing w:val="-3"/>
          <w:sz w:val="24"/>
        </w:rPr>
        <w:t xml:space="preserve"> </w:t>
      </w:r>
      <w:r>
        <w:rPr>
          <w:sz w:val="24"/>
        </w:rPr>
        <w:t>plant-</w:t>
      </w:r>
      <w:r>
        <w:rPr>
          <w:spacing w:val="2"/>
          <w:sz w:val="24"/>
        </w:rPr>
        <w:t xml:space="preserve"> </w:t>
      </w:r>
      <w:r>
        <w:rPr>
          <w:sz w:val="24"/>
        </w:rPr>
        <w:t>This</w:t>
      </w:r>
      <w:r>
        <w:rPr>
          <w:spacing w:val="-1"/>
          <w:sz w:val="24"/>
        </w:rPr>
        <w:t xml:space="preserve"> </w:t>
      </w:r>
      <w:r>
        <w:rPr>
          <w:sz w:val="24"/>
        </w:rPr>
        <w:t>was</w:t>
      </w:r>
      <w:r>
        <w:rPr>
          <w:spacing w:val="-2"/>
          <w:sz w:val="24"/>
        </w:rPr>
        <w:t xml:space="preserve"> </w:t>
      </w:r>
      <w:r>
        <w:rPr>
          <w:sz w:val="24"/>
        </w:rPr>
        <w:t>obtained</w:t>
      </w:r>
      <w:r>
        <w:rPr>
          <w:spacing w:val="-3"/>
          <w:sz w:val="24"/>
        </w:rPr>
        <w:t xml:space="preserve"> </w:t>
      </w:r>
      <w:r>
        <w:rPr>
          <w:sz w:val="24"/>
        </w:rPr>
        <w:t>by</w:t>
      </w:r>
      <w:r>
        <w:rPr>
          <w:spacing w:val="2"/>
          <w:sz w:val="24"/>
        </w:rPr>
        <w:t xml:space="preserve"> </w:t>
      </w:r>
      <w:r>
        <w:rPr>
          <w:spacing w:val="-2"/>
          <w:sz w:val="24"/>
        </w:rPr>
        <w:t>counting.</w:t>
      </w:r>
    </w:p>
    <w:p w14:paraId="227A278A" w14:textId="77777777" w:rsidR="00A52D08" w:rsidRDefault="00ED16B1">
      <w:pPr>
        <w:pStyle w:val="ListParagraph"/>
        <w:numPr>
          <w:ilvl w:val="0"/>
          <w:numId w:val="1"/>
        </w:numPr>
        <w:tabs>
          <w:tab w:val="left" w:pos="1081"/>
        </w:tabs>
        <w:spacing w:before="137" w:line="357" w:lineRule="auto"/>
        <w:ind w:right="365"/>
        <w:rPr>
          <w:sz w:val="24"/>
        </w:rPr>
      </w:pPr>
      <w:r>
        <w:rPr>
          <w:sz w:val="24"/>
        </w:rPr>
        <w:t>Stem</w:t>
      </w:r>
      <w:r>
        <w:rPr>
          <w:spacing w:val="-10"/>
          <w:sz w:val="24"/>
        </w:rPr>
        <w:t xml:space="preserve"> </w:t>
      </w:r>
      <w:r>
        <w:rPr>
          <w:sz w:val="24"/>
        </w:rPr>
        <w:t>girth-</w:t>
      </w:r>
      <w:r>
        <w:rPr>
          <w:spacing w:val="-8"/>
          <w:sz w:val="24"/>
        </w:rPr>
        <w:t xml:space="preserve"> </w:t>
      </w:r>
      <w:r>
        <w:rPr>
          <w:sz w:val="24"/>
        </w:rPr>
        <w:t>This</w:t>
      </w:r>
      <w:r>
        <w:rPr>
          <w:spacing w:val="-7"/>
          <w:sz w:val="24"/>
        </w:rPr>
        <w:t xml:space="preserve"> </w:t>
      </w:r>
      <w:r>
        <w:rPr>
          <w:sz w:val="24"/>
        </w:rPr>
        <w:t>was</w:t>
      </w:r>
      <w:r>
        <w:rPr>
          <w:spacing w:val="-7"/>
          <w:sz w:val="24"/>
        </w:rPr>
        <w:t xml:space="preserve"> </w:t>
      </w:r>
      <w:r>
        <w:rPr>
          <w:sz w:val="24"/>
        </w:rPr>
        <w:t>obtained</w:t>
      </w:r>
      <w:r>
        <w:rPr>
          <w:spacing w:val="-9"/>
          <w:sz w:val="24"/>
        </w:rPr>
        <w:t xml:space="preserve"> </w:t>
      </w:r>
      <w:r>
        <w:rPr>
          <w:sz w:val="24"/>
        </w:rPr>
        <w:t>by</w:t>
      </w:r>
      <w:r>
        <w:rPr>
          <w:spacing w:val="-4"/>
          <w:sz w:val="24"/>
        </w:rPr>
        <w:t xml:space="preserve"> </w:t>
      </w:r>
      <w:r>
        <w:rPr>
          <w:sz w:val="24"/>
        </w:rPr>
        <w:t>measuring</w:t>
      </w:r>
      <w:r>
        <w:rPr>
          <w:spacing w:val="-9"/>
          <w:sz w:val="24"/>
        </w:rPr>
        <w:t xml:space="preserve"> </w:t>
      </w:r>
      <w:r>
        <w:rPr>
          <w:sz w:val="24"/>
        </w:rPr>
        <w:t>around</w:t>
      </w:r>
      <w:r>
        <w:rPr>
          <w:spacing w:val="-4"/>
          <w:sz w:val="24"/>
        </w:rPr>
        <w:t xml:space="preserve"> </w:t>
      </w:r>
      <w:r>
        <w:rPr>
          <w:sz w:val="24"/>
        </w:rPr>
        <w:t>the</w:t>
      </w:r>
      <w:r>
        <w:rPr>
          <w:spacing w:val="-10"/>
          <w:sz w:val="24"/>
        </w:rPr>
        <w:t xml:space="preserve"> </w:t>
      </w:r>
      <w:r>
        <w:rPr>
          <w:sz w:val="24"/>
        </w:rPr>
        <w:t>stem,</w:t>
      </w:r>
      <w:r>
        <w:rPr>
          <w:spacing w:val="-4"/>
          <w:sz w:val="24"/>
        </w:rPr>
        <w:t xml:space="preserve"> </w:t>
      </w:r>
      <w:r>
        <w:rPr>
          <w:sz w:val="24"/>
        </w:rPr>
        <w:t>4cm</w:t>
      </w:r>
      <w:r>
        <w:rPr>
          <w:spacing w:val="-5"/>
          <w:sz w:val="24"/>
        </w:rPr>
        <w:t xml:space="preserve"> </w:t>
      </w:r>
      <w:r>
        <w:rPr>
          <w:sz w:val="24"/>
        </w:rPr>
        <w:t>above</w:t>
      </w:r>
      <w:r>
        <w:rPr>
          <w:spacing w:val="-5"/>
          <w:sz w:val="24"/>
        </w:rPr>
        <w:t xml:space="preserve"> </w:t>
      </w:r>
      <w:r>
        <w:rPr>
          <w:sz w:val="24"/>
        </w:rPr>
        <w:t>the</w:t>
      </w:r>
      <w:r>
        <w:rPr>
          <w:spacing w:val="-5"/>
          <w:sz w:val="24"/>
        </w:rPr>
        <w:t xml:space="preserve"> </w:t>
      </w:r>
      <w:r>
        <w:rPr>
          <w:sz w:val="24"/>
        </w:rPr>
        <w:t>ground</w:t>
      </w:r>
      <w:r>
        <w:rPr>
          <w:spacing w:val="-8"/>
          <w:sz w:val="24"/>
        </w:rPr>
        <w:t xml:space="preserve"> </w:t>
      </w:r>
      <w:r>
        <w:rPr>
          <w:sz w:val="24"/>
        </w:rPr>
        <w:t>using a measuring tape.</w:t>
      </w:r>
    </w:p>
    <w:p w14:paraId="434B99DF" w14:textId="77777777" w:rsidR="00A52D08" w:rsidRDefault="00ED16B1">
      <w:pPr>
        <w:pStyle w:val="ListParagraph"/>
        <w:numPr>
          <w:ilvl w:val="0"/>
          <w:numId w:val="1"/>
        </w:numPr>
        <w:tabs>
          <w:tab w:val="left" w:pos="1081"/>
        </w:tabs>
        <w:spacing w:line="352" w:lineRule="auto"/>
        <w:ind w:right="358"/>
        <w:rPr>
          <w:sz w:val="24"/>
        </w:rPr>
      </w:pPr>
      <w:r>
        <w:rPr>
          <w:sz w:val="24"/>
        </w:rPr>
        <w:t>Days to 50% sprouting- This is obtained by counting the number of days it took 50% of the shoot to sprout.</w:t>
      </w:r>
    </w:p>
    <w:p w14:paraId="465AD774" w14:textId="77777777" w:rsidR="00A52D08" w:rsidRDefault="00ED16B1">
      <w:pPr>
        <w:pStyle w:val="Heading1"/>
        <w:spacing w:before="10"/>
      </w:pPr>
      <w:r>
        <w:t>STATISTICAL</w:t>
      </w:r>
      <w:r>
        <w:rPr>
          <w:spacing w:val="-7"/>
        </w:rPr>
        <w:t xml:space="preserve"> </w:t>
      </w:r>
      <w:r>
        <w:rPr>
          <w:spacing w:val="-2"/>
        </w:rPr>
        <w:t>ANALYSIS</w:t>
      </w:r>
    </w:p>
    <w:p w14:paraId="26085602" w14:textId="77777777" w:rsidR="00A52D08" w:rsidRDefault="00ED16B1">
      <w:pPr>
        <w:pStyle w:val="ListParagraph"/>
        <w:numPr>
          <w:ilvl w:val="0"/>
          <w:numId w:val="1"/>
        </w:numPr>
        <w:tabs>
          <w:tab w:val="left" w:pos="1081"/>
        </w:tabs>
        <w:spacing w:before="132" w:line="357" w:lineRule="auto"/>
        <w:ind w:right="363"/>
        <w:rPr>
          <w:sz w:val="24"/>
        </w:rPr>
      </w:pPr>
      <w:r>
        <w:rPr>
          <w:sz w:val="24"/>
        </w:rPr>
        <w:t xml:space="preserve">Data obtained from the experiment were subjected to analysis of variance using </w:t>
      </w:r>
      <w:proofErr w:type="spellStart"/>
      <w:r>
        <w:rPr>
          <w:sz w:val="24"/>
        </w:rPr>
        <w:t>Genstat</w:t>
      </w:r>
      <w:proofErr w:type="spellEnd"/>
      <w:r>
        <w:rPr>
          <w:sz w:val="24"/>
        </w:rPr>
        <w:t xml:space="preserve"> Release Discovery 12</w:t>
      </w:r>
      <w:r>
        <w:rPr>
          <w:sz w:val="24"/>
          <w:vertAlign w:val="superscript"/>
        </w:rPr>
        <w:t>th</w:t>
      </w:r>
      <w:r>
        <w:rPr>
          <w:sz w:val="24"/>
        </w:rPr>
        <w:t xml:space="preserve"> Edition software for CRD design.</w:t>
      </w:r>
    </w:p>
    <w:p w14:paraId="28D84E8A" w14:textId="77777777" w:rsidR="00A52D08" w:rsidRDefault="00ED16B1">
      <w:pPr>
        <w:pStyle w:val="ListParagraph"/>
        <w:numPr>
          <w:ilvl w:val="0"/>
          <w:numId w:val="1"/>
        </w:numPr>
        <w:tabs>
          <w:tab w:val="left" w:pos="1081"/>
        </w:tabs>
        <w:spacing w:line="357" w:lineRule="auto"/>
        <w:ind w:right="358"/>
        <w:rPr>
          <w:sz w:val="24"/>
        </w:rPr>
      </w:pPr>
      <w:r>
        <w:rPr>
          <w:sz w:val="24"/>
        </w:rPr>
        <w:t>Treatment means were compared using Fishers’ Least</w:t>
      </w:r>
      <w:r>
        <w:rPr>
          <w:spacing w:val="-1"/>
          <w:sz w:val="24"/>
        </w:rPr>
        <w:t xml:space="preserve"> </w:t>
      </w:r>
      <w:r>
        <w:rPr>
          <w:sz w:val="24"/>
        </w:rPr>
        <w:t>significant</w:t>
      </w:r>
      <w:r>
        <w:rPr>
          <w:spacing w:val="-1"/>
          <w:sz w:val="24"/>
        </w:rPr>
        <w:t xml:space="preserve"> </w:t>
      </w:r>
      <w:r>
        <w:rPr>
          <w:sz w:val="24"/>
        </w:rPr>
        <w:t>difference (F-LSD) at</w:t>
      </w:r>
      <w:r>
        <w:rPr>
          <w:spacing w:val="-1"/>
          <w:sz w:val="24"/>
        </w:rPr>
        <w:t xml:space="preserve"> </w:t>
      </w:r>
      <w:r>
        <w:rPr>
          <w:sz w:val="24"/>
        </w:rPr>
        <w:t>a 5% level of probability (Obi, 2002)</w:t>
      </w:r>
    </w:p>
    <w:p w14:paraId="0D49C65F" w14:textId="77777777" w:rsidR="00A52D08" w:rsidRDefault="00A52D08">
      <w:pPr>
        <w:pStyle w:val="BodyText"/>
        <w:spacing w:before="133"/>
      </w:pPr>
    </w:p>
    <w:p w14:paraId="624BF3DD" w14:textId="77777777" w:rsidR="00A52D08" w:rsidRDefault="00ED16B1">
      <w:pPr>
        <w:pStyle w:val="Heading1"/>
        <w:spacing w:before="0"/>
      </w:pPr>
      <w:r>
        <w:rPr>
          <w:spacing w:val="-2"/>
        </w:rPr>
        <w:t>RESULTS</w:t>
      </w:r>
    </w:p>
    <w:p w14:paraId="16D75ED2" w14:textId="77777777" w:rsidR="00A52D08" w:rsidRDefault="00A52D08">
      <w:pPr>
        <w:pStyle w:val="BodyText"/>
        <w:rPr>
          <w:b/>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566"/>
        <w:gridCol w:w="541"/>
        <w:gridCol w:w="566"/>
        <w:gridCol w:w="606"/>
        <w:gridCol w:w="722"/>
        <w:gridCol w:w="722"/>
        <w:gridCol w:w="632"/>
        <w:gridCol w:w="633"/>
        <w:gridCol w:w="542"/>
        <w:gridCol w:w="452"/>
        <w:gridCol w:w="992"/>
        <w:gridCol w:w="1082"/>
      </w:tblGrid>
      <w:tr w:rsidR="00A52D08" w14:paraId="3EBAED3E" w14:textId="77777777">
        <w:trPr>
          <w:trHeight w:val="550"/>
        </w:trPr>
        <w:tc>
          <w:tcPr>
            <w:tcW w:w="1526" w:type="dxa"/>
            <w:tcBorders>
              <w:right w:val="single" w:sz="6" w:space="0" w:color="000000"/>
            </w:tcBorders>
          </w:tcPr>
          <w:p w14:paraId="5F5D6997" w14:textId="77777777" w:rsidR="00A52D08" w:rsidRDefault="00ED16B1">
            <w:pPr>
              <w:pStyle w:val="TableParagraph"/>
              <w:spacing w:before="1"/>
              <w:ind w:left="110"/>
              <w:rPr>
                <w:b/>
                <w:sz w:val="16"/>
              </w:rPr>
            </w:pPr>
            <w:r>
              <w:rPr>
                <w:b/>
                <w:spacing w:val="-2"/>
                <w:sz w:val="16"/>
              </w:rPr>
              <w:t>SAMPLE</w:t>
            </w:r>
          </w:p>
          <w:p w14:paraId="1DA8B4C0" w14:textId="77777777" w:rsidR="00A52D08" w:rsidRDefault="00ED16B1">
            <w:pPr>
              <w:pStyle w:val="TableParagraph"/>
              <w:spacing w:before="91"/>
              <w:ind w:left="110"/>
              <w:rPr>
                <w:b/>
                <w:sz w:val="16"/>
              </w:rPr>
            </w:pPr>
            <w:r>
              <w:rPr>
                <w:b/>
                <w:spacing w:val="-2"/>
                <w:sz w:val="16"/>
              </w:rPr>
              <w:t>DESCRIPTION</w:t>
            </w:r>
          </w:p>
        </w:tc>
        <w:tc>
          <w:tcPr>
            <w:tcW w:w="566" w:type="dxa"/>
            <w:tcBorders>
              <w:left w:val="single" w:sz="6" w:space="0" w:color="000000"/>
            </w:tcBorders>
          </w:tcPr>
          <w:p w14:paraId="6C2AFCFE" w14:textId="77777777" w:rsidR="00A52D08" w:rsidRDefault="00ED16B1">
            <w:pPr>
              <w:pStyle w:val="TableParagraph"/>
              <w:spacing w:before="141"/>
              <w:ind w:left="0" w:right="144"/>
              <w:jc w:val="center"/>
              <w:rPr>
                <w:b/>
                <w:sz w:val="16"/>
              </w:rPr>
            </w:pPr>
            <w:r>
              <w:rPr>
                <w:b/>
                <w:spacing w:val="-5"/>
                <w:sz w:val="16"/>
              </w:rPr>
              <w:t>Zn</w:t>
            </w:r>
          </w:p>
        </w:tc>
        <w:tc>
          <w:tcPr>
            <w:tcW w:w="541" w:type="dxa"/>
          </w:tcPr>
          <w:p w14:paraId="483894E8" w14:textId="77777777" w:rsidR="00A52D08" w:rsidRDefault="00ED16B1">
            <w:pPr>
              <w:pStyle w:val="TableParagraph"/>
              <w:spacing w:before="141"/>
              <w:ind w:left="0" w:right="147"/>
              <w:jc w:val="center"/>
              <w:rPr>
                <w:b/>
                <w:sz w:val="16"/>
              </w:rPr>
            </w:pPr>
            <w:r>
              <w:rPr>
                <w:b/>
                <w:spacing w:val="-5"/>
                <w:sz w:val="16"/>
              </w:rPr>
              <w:t>Fe</w:t>
            </w:r>
          </w:p>
        </w:tc>
        <w:tc>
          <w:tcPr>
            <w:tcW w:w="566" w:type="dxa"/>
          </w:tcPr>
          <w:p w14:paraId="3DB57334" w14:textId="77777777" w:rsidR="00A52D08" w:rsidRDefault="00ED16B1">
            <w:pPr>
              <w:pStyle w:val="TableParagraph"/>
              <w:spacing w:before="141"/>
              <w:ind w:left="0" w:right="17"/>
              <w:jc w:val="center"/>
              <w:rPr>
                <w:b/>
                <w:sz w:val="16"/>
              </w:rPr>
            </w:pPr>
            <w:r>
              <w:rPr>
                <w:b/>
                <w:spacing w:val="-5"/>
                <w:sz w:val="16"/>
              </w:rPr>
              <w:t>H2O</w:t>
            </w:r>
          </w:p>
        </w:tc>
        <w:tc>
          <w:tcPr>
            <w:tcW w:w="606" w:type="dxa"/>
          </w:tcPr>
          <w:p w14:paraId="75117372" w14:textId="77777777" w:rsidR="00A52D08" w:rsidRDefault="00ED16B1">
            <w:pPr>
              <w:pStyle w:val="TableParagraph"/>
              <w:spacing w:before="141"/>
              <w:ind w:left="102"/>
              <w:rPr>
                <w:b/>
                <w:sz w:val="16"/>
              </w:rPr>
            </w:pPr>
            <w:r>
              <w:rPr>
                <w:b/>
                <w:spacing w:val="-5"/>
                <w:sz w:val="16"/>
              </w:rPr>
              <w:t>KCL</w:t>
            </w:r>
          </w:p>
        </w:tc>
        <w:tc>
          <w:tcPr>
            <w:tcW w:w="722" w:type="dxa"/>
          </w:tcPr>
          <w:p w14:paraId="3986C949" w14:textId="77777777" w:rsidR="00A52D08" w:rsidRDefault="00ED16B1">
            <w:pPr>
              <w:pStyle w:val="TableParagraph"/>
              <w:spacing w:before="141"/>
              <w:ind w:left="101"/>
              <w:rPr>
                <w:b/>
                <w:sz w:val="16"/>
              </w:rPr>
            </w:pPr>
            <w:r>
              <w:rPr>
                <w:b/>
                <w:spacing w:val="-5"/>
                <w:sz w:val="16"/>
              </w:rPr>
              <w:t>%C</w:t>
            </w:r>
          </w:p>
        </w:tc>
        <w:tc>
          <w:tcPr>
            <w:tcW w:w="722" w:type="dxa"/>
          </w:tcPr>
          <w:p w14:paraId="02E4CC84" w14:textId="77777777" w:rsidR="00A52D08" w:rsidRDefault="00ED16B1">
            <w:pPr>
              <w:pStyle w:val="TableParagraph"/>
              <w:spacing w:before="141"/>
              <w:ind w:left="100"/>
              <w:rPr>
                <w:b/>
                <w:sz w:val="16"/>
              </w:rPr>
            </w:pPr>
            <w:r>
              <w:rPr>
                <w:b/>
                <w:spacing w:val="-5"/>
                <w:sz w:val="16"/>
              </w:rPr>
              <w:t>%OM</w:t>
            </w:r>
          </w:p>
        </w:tc>
        <w:tc>
          <w:tcPr>
            <w:tcW w:w="632" w:type="dxa"/>
          </w:tcPr>
          <w:p w14:paraId="1E869303" w14:textId="77777777" w:rsidR="00A52D08" w:rsidRDefault="00ED16B1">
            <w:pPr>
              <w:pStyle w:val="TableParagraph"/>
              <w:spacing w:before="141"/>
              <w:ind w:left="0" w:right="147"/>
              <w:jc w:val="center"/>
              <w:rPr>
                <w:b/>
                <w:sz w:val="16"/>
              </w:rPr>
            </w:pPr>
            <w:r>
              <w:rPr>
                <w:b/>
                <w:spacing w:val="-5"/>
                <w:sz w:val="16"/>
              </w:rPr>
              <w:t>%N</w:t>
            </w:r>
          </w:p>
        </w:tc>
        <w:tc>
          <w:tcPr>
            <w:tcW w:w="633" w:type="dxa"/>
          </w:tcPr>
          <w:p w14:paraId="2BC29044" w14:textId="77777777" w:rsidR="00A52D08" w:rsidRDefault="00ED16B1">
            <w:pPr>
              <w:pStyle w:val="TableParagraph"/>
              <w:spacing w:before="141"/>
              <w:ind w:left="38" w:right="149"/>
              <w:jc w:val="center"/>
              <w:rPr>
                <w:b/>
                <w:sz w:val="16"/>
              </w:rPr>
            </w:pPr>
            <w:r>
              <w:rPr>
                <w:b/>
                <w:spacing w:val="-5"/>
                <w:sz w:val="16"/>
              </w:rPr>
              <w:t>%P</w:t>
            </w:r>
            <w:r>
              <w:rPr>
                <w:b/>
                <w:spacing w:val="-5"/>
                <w:sz w:val="16"/>
                <w:vertAlign w:val="superscript"/>
              </w:rPr>
              <w:t>+</w:t>
            </w:r>
          </w:p>
        </w:tc>
        <w:tc>
          <w:tcPr>
            <w:tcW w:w="542" w:type="dxa"/>
          </w:tcPr>
          <w:p w14:paraId="622557B1" w14:textId="77777777" w:rsidR="00A52D08" w:rsidRDefault="00A52D08">
            <w:pPr>
              <w:pStyle w:val="TableParagraph"/>
              <w:spacing w:before="22"/>
              <w:ind w:left="0"/>
              <w:rPr>
                <w:b/>
                <w:sz w:val="10"/>
              </w:rPr>
            </w:pPr>
          </w:p>
          <w:p w14:paraId="4DA21D15" w14:textId="77777777" w:rsidR="00A52D08" w:rsidRDefault="00ED16B1">
            <w:pPr>
              <w:pStyle w:val="TableParagraph"/>
              <w:spacing w:before="0"/>
              <w:ind w:left="0" w:right="160"/>
              <w:jc w:val="center"/>
              <w:rPr>
                <w:b/>
                <w:sz w:val="10"/>
              </w:rPr>
            </w:pPr>
            <w:r>
              <w:rPr>
                <w:b/>
                <w:spacing w:val="-5"/>
                <w:position w:val="-5"/>
                <w:sz w:val="16"/>
              </w:rPr>
              <w:t>K</w:t>
            </w:r>
            <w:r>
              <w:rPr>
                <w:b/>
                <w:spacing w:val="-5"/>
                <w:sz w:val="10"/>
              </w:rPr>
              <w:t>+</w:t>
            </w:r>
          </w:p>
        </w:tc>
        <w:tc>
          <w:tcPr>
            <w:tcW w:w="452" w:type="dxa"/>
          </w:tcPr>
          <w:p w14:paraId="5F428B2A" w14:textId="77777777" w:rsidR="00A52D08" w:rsidRDefault="00ED16B1">
            <w:pPr>
              <w:pStyle w:val="TableParagraph"/>
              <w:spacing w:before="141"/>
              <w:ind w:left="0" w:right="61"/>
              <w:jc w:val="center"/>
              <w:rPr>
                <w:b/>
                <w:sz w:val="16"/>
              </w:rPr>
            </w:pPr>
            <w:r>
              <w:rPr>
                <w:b/>
                <w:spacing w:val="-5"/>
                <w:sz w:val="16"/>
              </w:rPr>
              <w:t>Ca</w:t>
            </w:r>
          </w:p>
        </w:tc>
        <w:tc>
          <w:tcPr>
            <w:tcW w:w="992" w:type="dxa"/>
          </w:tcPr>
          <w:p w14:paraId="16E1B09D" w14:textId="77777777" w:rsidR="00A52D08" w:rsidRDefault="00ED16B1">
            <w:pPr>
              <w:pStyle w:val="TableParagraph"/>
              <w:spacing w:before="141"/>
              <w:ind w:left="90"/>
              <w:rPr>
                <w:b/>
                <w:sz w:val="16"/>
              </w:rPr>
            </w:pPr>
            <w:r>
              <w:rPr>
                <w:b/>
                <w:sz w:val="16"/>
              </w:rPr>
              <w:t>Mg</w:t>
            </w:r>
            <w:r>
              <w:rPr>
                <w:b/>
                <w:spacing w:val="78"/>
                <w:sz w:val="16"/>
              </w:rPr>
              <w:t xml:space="preserve"> </w:t>
            </w:r>
            <w:r>
              <w:rPr>
                <w:b/>
                <w:spacing w:val="-5"/>
                <w:sz w:val="16"/>
              </w:rPr>
              <w:t>CEC</w:t>
            </w:r>
          </w:p>
        </w:tc>
        <w:tc>
          <w:tcPr>
            <w:tcW w:w="1082" w:type="dxa"/>
          </w:tcPr>
          <w:p w14:paraId="6B412F27" w14:textId="77777777" w:rsidR="00A52D08" w:rsidRDefault="00ED16B1">
            <w:pPr>
              <w:pStyle w:val="TableParagraph"/>
              <w:spacing w:before="141"/>
              <w:ind w:left="88"/>
              <w:rPr>
                <w:b/>
                <w:sz w:val="16"/>
              </w:rPr>
            </w:pPr>
            <w:r>
              <w:rPr>
                <w:b/>
                <w:spacing w:val="-5"/>
                <w:sz w:val="16"/>
              </w:rPr>
              <w:t>CEC</w:t>
            </w:r>
          </w:p>
        </w:tc>
      </w:tr>
      <w:tr w:rsidR="00A52D08" w14:paraId="028A5CE6" w14:textId="77777777">
        <w:trPr>
          <w:trHeight w:val="555"/>
        </w:trPr>
        <w:tc>
          <w:tcPr>
            <w:tcW w:w="1526" w:type="dxa"/>
            <w:tcBorders>
              <w:right w:val="single" w:sz="6" w:space="0" w:color="000000"/>
            </w:tcBorders>
          </w:tcPr>
          <w:p w14:paraId="242C49F4" w14:textId="77777777" w:rsidR="00A52D08" w:rsidRDefault="00ED16B1">
            <w:pPr>
              <w:pStyle w:val="TableParagraph"/>
              <w:spacing w:before="0"/>
              <w:ind w:left="110"/>
              <w:rPr>
                <w:sz w:val="16"/>
              </w:rPr>
            </w:pPr>
            <w:r>
              <w:rPr>
                <w:spacing w:val="-2"/>
                <w:sz w:val="16"/>
              </w:rPr>
              <w:t>PRELIMINARY</w:t>
            </w:r>
          </w:p>
          <w:p w14:paraId="521DD4BB" w14:textId="77777777" w:rsidR="00A52D08" w:rsidRDefault="00ED16B1">
            <w:pPr>
              <w:pStyle w:val="TableParagraph"/>
              <w:spacing w:before="96"/>
              <w:ind w:left="110"/>
              <w:rPr>
                <w:sz w:val="16"/>
              </w:rPr>
            </w:pPr>
            <w:r>
              <w:rPr>
                <w:sz w:val="16"/>
              </w:rPr>
              <w:t>SOIL</w:t>
            </w:r>
            <w:r>
              <w:rPr>
                <w:spacing w:val="-3"/>
                <w:sz w:val="16"/>
              </w:rPr>
              <w:t xml:space="preserve"> </w:t>
            </w:r>
            <w:r>
              <w:rPr>
                <w:spacing w:val="-4"/>
                <w:sz w:val="16"/>
              </w:rPr>
              <w:t>TEST</w:t>
            </w:r>
          </w:p>
        </w:tc>
        <w:tc>
          <w:tcPr>
            <w:tcW w:w="566" w:type="dxa"/>
            <w:tcBorders>
              <w:left w:val="single" w:sz="6" w:space="0" w:color="000000"/>
            </w:tcBorders>
          </w:tcPr>
          <w:p w14:paraId="5D76E186" w14:textId="77777777" w:rsidR="00A52D08" w:rsidRDefault="00ED16B1">
            <w:pPr>
              <w:pStyle w:val="TableParagraph"/>
              <w:spacing w:before="140"/>
              <w:ind w:left="88" w:right="144"/>
              <w:jc w:val="center"/>
              <w:rPr>
                <w:sz w:val="16"/>
              </w:rPr>
            </w:pPr>
            <w:r>
              <w:rPr>
                <w:spacing w:val="-4"/>
                <w:sz w:val="16"/>
              </w:rPr>
              <w:t>0.36</w:t>
            </w:r>
          </w:p>
        </w:tc>
        <w:tc>
          <w:tcPr>
            <w:tcW w:w="541" w:type="dxa"/>
          </w:tcPr>
          <w:p w14:paraId="34B6B87B" w14:textId="77777777" w:rsidR="00A52D08" w:rsidRDefault="00ED16B1">
            <w:pPr>
              <w:pStyle w:val="TableParagraph"/>
              <w:spacing w:before="140"/>
              <w:ind w:left="0" w:right="40"/>
              <w:jc w:val="center"/>
              <w:rPr>
                <w:sz w:val="16"/>
              </w:rPr>
            </w:pPr>
            <w:r>
              <w:rPr>
                <w:spacing w:val="-4"/>
                <w:sz w:val="16"/>
              </w:rPr>
              <w:t>0.24</w:t>
            </w:r>
          </w:p>
        </w:tc>
        <w:tc>
          <w:tcPr>
            <w:tcW w:w="566" w:type="dxa"/>
          </w:tcPr>
          <w:p w14:paraId="60D0289D" w14:textId="77777777" w:rsidR="00A52D08" w:rsidRDefault="00ED16B1">
            <w:pPr>
              <w:pStyle w:val="TableParagraph"/>
              <w:spacing w:before="140"/>
              <w:ind w:left="0" w:right="148"/>
              <w:jc w:val="center"/>
              <w:rPr>
                <w:sz w:val="16"/>
              </w:rPr>
            </w:pPr>
            <w:r>
              <w:rPr>
                <w:spacing w:val="-5"/>
                <w:sz w:val="16"/>
              </w:rPr>
              <w:t>5.7</w:t>
            </w:r>
          </w:p>
        </w:tc>
        <w:tc>
          <w:tcPr>
            <w:tcW w:w="606" w:type="dxa"/>
          </w:tcPr>
          <w:p w14:paraId="2CB2F863" w14:textId="77777777" w:rsidR="00A52D08" w:rsidRDefault="00ED16B1">
            <w:pPr>
              <w:pStyle w:val="TableParagraph"/>
              <w:spacing w:before="140"/>
              <w:ind w:left="102"/>
              <w:rPr>
                <w:sz w:val="16"/>
              </w:rPr>
            </w:pPr>
            <w:r>
              <w:rPr>
                <w:spacing w:val="-5"/>
                <w:sz w:val="16"/>
              </w:rPr>
              <w:t>5.1</w:t>
            </w:r>
          </w:p>
        </w:tc>
        <w:tc>
          <w:tcPr>
            <w:tcW w:w="722" w:type="dxa"/>
          </w:tcPr>
          <w:p w14:paraId="68EFB046" w14:textId="77777777" w:rsidR="00A52D08" w:rsidRDefault="00ED16B1">
            <w:pPr>
              <w:pStyle w:val="TableParagraph"/>
              <w:spacing w:before="140"/>
              <w:ind w:left="101"/>
              <w:rPr>
                <w:sz w:val="16"/>
              </w:rPr>
            </w:pPr>
            <w:r>
              <w:rPr>
                <w:spacing w:val="-2"/>
                <w:sz w:val="16"/>
              </w:rPr>
              <w:t>2.777</w:t>
            </w:r>
          </w:p>
        </w:tc>
        <w:tc>
          <w:tcPr>
            <w:tcW w:w="722" w:type="dxa"/>
          </w:tcPr>
          <w:p w14:paraId="4E4A641E" w14:textId="77777777" w:rsidR="00A52D08" w:rsidRDefault="00ED16B1">
            <w:pPr>
              <w:pStyle w:val="TableParagraph"/>
              <w:spacing w:before="140"/>
              <w:ind w:left="100"/>
              <w:rPr>
                <w:sz w:val="16"/>
              </w:rPr>
            </w:pPr>
            <w:r>
              <w:rPr>
                <w:spacing w:val="-2"/>
                <w:sz w:val="16"/>
              </w:rPr>
              <w:t>4.788</w:t>
            </w:r>
          </w:p>
        </w:tc>
        <w:tc>
          <w:tcPr>
            <w:tcW w:w="632" w:type="dxa"/>
          </w:tcPr>
          <w:p w14:paraId="16EFA1F3" w14:textId="77777777" w:rsidR="00A52D08" w:rsidRDefault="00ED16B1">
            <w:pPr>
              <w:pStyle w:val="TableParagraph"/>
              <w:spacing w:before="140"/>
              <w:ind w:left="83" w:right="147"/>
              <w:jc w:val="center"/>
              <w:rPr>
                <w:sz w:val="16"/>
              </w:rPr>
            </w:pPr>
            <w:r>
              <w:rPr>
                <w:spacing w:val="-2"/>
                <w:sz w:val="16"/>
              </w:rPr>
              <w:t>0.056</w:t>
            </w:r>
          </w:p>
        </w:tc>
        <w:tc>
          <w:tcPr>
            <w:tcW w:w="633" w:type="dxa"/>
          </w:tcPr>
          <w:p w14:paraId="0224B2F6" w14:textId="77777777" w:rsidR="00A52D08" w:rsidRDefault="00ED16B1">
            <w:pPr>
              <w:pStyle w:val="TableParagraph"/>
              <w:spacing w:before="140"/>
              <w:ind w:left="80" w:right="149"/>
              <w:jc w:val="center"/>
              <w:rPr>
                <w:sz w:val="16"/>
              </w:rPr>
            </w:pPr>
            <w:r>
              <w:rPr>
                <w:spacing w:val="-2"/>
                <w:sz w:val="16"/>
              </w:rPr>
              <w:t>21.14</w:t>
            </w:r>
          </w:p>
        </w:tc>
        <w:tc>
          <w:tcPr>
            <w:tcW w:w="542" w:type="dxa"/>
          </w:tcPr>
          <w:p w14:paraId="54F22603" w14:textId="77777777" w:rsidR="00A52D08" w:rsidRDefault="00ED16B1">
            <w:pPr>
              <w:pStyle w:val="TableParagraph"/>
              <w:spacing w:before="140"/>
              <w:ind w:left="0" w:right="62"/>
              <w:jc w:val="center"/>
              <w:rPr>
                <w:sz w:val="16"/>
              </w:rPr>
            </w:pPr>
            <w:r>
              <w:rPr>
                <w:spacing w:val="-4"/>
                <w:sz w:val="16"/>
              </w:rPr>
              <w:t>0.16</w:t>
            </w:r>
          </w:p>
        </w:tc>
        <w:tc>
          <w:tcPr>
            <w:tcW w:w="452" w:type="dxa"/>
          </w:tcPr>
          <w:p w14:paraId="68A92618" w14:textId="77777777" w:rsidR="00A52D08" w:rsidRDefault="00ED16B1">
            <w:pPr>
              <w:pStyle w:val="TableParagraph"/>
              <w:spacing w:before="140"/>
              <w:ind w:left="5" w:right="61"/>
              <w:jc w:val="center"/>
              <w:rPr>
                <w:sz w:val="16"/>
              </w:rPr>
            </w:pPr>
            <w:r>
              <w:rPr>
                <w:spacing w:val="-5"/>
                <w:sz w:val="16"/>
              </w:rPr>
              <w:t>1.4</w:t>
            </w:r>
          </w:p>
        </w:tc>
        <w:tc>
          <w:tcPr>
            <w:tcW w:w="992" w:type="dxa"/>
          </w:tcPr>
          <w:p w14:paraId="3C2751DE" w14:textId="77777777" w:rsidR="00A52D08" w:rsidRDefault="00ED16B1">
            <w:pPr>
              <w:pStyle w:val="TableParagraph"/>
              <w:spacing w:before="140"/>
              <w:ind w:left="90"/>
              <w:rPr>
                <w:sz w:val="16"/>
              </w:rPr>
            </w:pPr>
            <w:r>
              <w:rPr>
                <w:sz w:val="16"/>
              </w:rPr>
              <w:t>0.607</w:t>
            </w:r>
            <w:r>
              <w:rPr>
                <w:spacing w:val="40"/>
                <w:sz w:val="16"/>
              </w:rPr>
              <w:t xml:space="preserve"> </w:t>
            </w:r>
            <w:r>
              <w:rPr>
                <w:spacing w:val="-5"/>
                <w:sz w:val="16"/>
              </w:rPr>
              <w:t>7.2</w:t>
            </w:r>
          </w:p>
        </w:tc>
        <w:tc>
          <w:tcPr>
            <w:tcW w:w="1082" w:type="dxa"/>
          </w:tcPr>
          <w:p w14:paraId="4B7C81BF" w14:textId="77777777" w:rsidR="00A52D08" w:rsidRDefault="00ED16B1">
            <w:pPr>
              <w:pStyle w:val="TableParagraph"/>
              <w:spacing w:before="140"/>
              <w:ind w:left="88"/>
              <w:rPr>
                <w:sz w:val="16"/>
              </w:rPr>
            </w:pPr>
            <w:r>
              <w:rPr>
                <w:spacing w:val="-2"/>
                <w:sz w:val="16"/>
              </w:rPr>
              <w:t>7.2me/100g</w:t>
            </w:r>
          </w:p>
        </w:tc>
      </w:tr>
      <w:tr w:rsidR="00A52D08" w14:paraId="1A75DC64" w14:textId="77777777">
        <w:trPr>
          <w:trHeight w:val="275"/>
        </w:trPr>
        <w:tc>
          <w:tcPr>
            <w:tcW w:w="1526" w:type="dxa"/>
            <w:tcBorders>
              <w:right w:val="single" w:sz="6" w:space="0" w:color="000000"/>
            </w:tcBorders>
          </w:tcPr>
          <w:p w14:paraId="111A953C" w14:textId="77777777" w:rsidR="00A52D08" w:rsidRDefault="00ED16B1">
            <w:pPr>
              <w:pStyle w:val="TableParagraph"/>
              <w:spacing w:before="0"/>
              <w:ind w:left="110"/>
              <w:rPr>
                <w:sz w:val="16"/>
              </w:rPr>
            </w:pPr>
            <w:r>
              <w:rPr>
                <w:sz w:val="16"/>
              </w:rPr>
              <w:t>FINAL</w:t>
            </w:r>
            <w:r>
              <w:rPr>
                <w:spacing w:val="-4"/>
                <w:sz w:val="16"/>
              </w:rPr>
              <w:t xml:space="preserve"> </w:t>
            </w:r>
            <w:r>
              <w:rPr>
                <w:sz w:val="16"/>
              </w:rPr>
              <w:t>SOIL</w:t>
            </w:r>
            <w:r>
              <w:rPr>
                <w:spacing w:val="-3"/>
                <w:sz w:val="16"/>
              </w:rPr>
              <w:t xml:space="preserve"> </w:t>
            </w:r>
            <w:r>
              <w:rPr>
                <w:spacing w:val="-4"/>
                <w:sz w:val="16"/>
              </w:rPr>
              <w:t>TEST</w:t>
            </w:r>
          </w:p>
        </w:tc>
        <w:tc>
          <w:tcPr>
            <w:tcW w:w="566" w:type="dxa"/>
            <w:tcBorders>
              <w:left w:val="single" w:sz="6" w:space="0" w:color="000000"/>
            </w:tcBorders>
          </w:tcPr>
          <w:p w14:paraId="43DBE2AF" w14:textId="77777777" w:rsidR="00A52D08" w:rsidRDefault="00ED16B1">
            <w:pPr>
              <w:pStyle w:val="TableParagraph"/>
              <w:spacing w:before="0"/>
              <w:ind w:left="88" w:right="144"/>
              <w:jc w:val="center"/>
              <w:rPr>
                <w:sz w:val="16"/>
              </w:rPr>
            </w:pPr>
            <w:r>
              <w:rPr>
                <w:spacing w:val="-4"/>
                <w:sz w:val="16"/>
              </w:rPr>
              <w:t>0.44</w:t>
            </w:r>
          </w:p>
        </w:tc>
        <w:tc>
          <w:tcPr>
            <w:tcW w:w="541" w:type="dxa"/>
          </w:tcPr>
          <w:p w14:paraId="659433C8" w14:textId="77777777" w:rsidR="00A52D08" w:rsidRDefault="00ED16B1">
            <w:pPr>
              <w:pStyle w:val="TableParagraph"/>
              <w:spacing w:before="0"/>
              <w:ind w:left="0" w:right="40"/>
              <w:jc w:val="center"/>
              <w:rPr>
                <w:sz w:val="16"/>
              </w:rPr>
            </w:pPr>
            <w:r>
              <w:rPr>
                <w:spacing w:val="-4"/>
                <w:sz w:val="16"/>
              </w:rPr>
              <w:t>0.32</w:t>
            </w:r>
          </w:p>
        </w:tc>
        <w:tc>
          <w:tcPr>
            <w:tcW w:w="566" w:type="dxa"/>
          </w:tcPr>
          <w:p w14:paraId="01936231" w14:textId="77777777" w:rsidR="00A52D08" w:rsidRDefault="00ED16B1">
            <w:pPr>
              <w:pStyle w:val="TableParagraph"/>
              <w:spacing w:before="0"/>
              <w:ind w:left="0" w:right="148"/>
              <w:jc w:val="center"/>
              <w:rPr>
                <w:sz w:val="16"/>
              </w:rPr>
            </w:pPr>
            <w:r>
              <w:rPr>
                <w:spacing w:val="-5"/>
                <w:sz w:val="16"/>
              </w:rPr>
              <w:t>6.6</w:t>
            </w:r>
          </w:p>
        </w:tc>
        <w:tc>
          <w:tcPr>
            <w:tcW w:w="606" w:type="dxa"/>
          </w:tcPr>
          <w:p w14:paraId="0E2A9FCF" w14:textId="77777777" w:rsidR="00A52D08" w:rsidRDefault="00ED16B1">
            <w:pPr>
              <w:pStyle w:val="TableParagraph"/>
              <w:spacing w:before="0"/>
              <w:ind w:left="102"/>
              <w:rPr>
                <w:sz w:val="16"/>
              </w:rPr>
            </w:pPr>
            <w:r>
              <w:rPr>
                <w:spacing w:val="-5"/>
                <w:sz w:val="16"/>
              </w:rPr>
              <w:t>6.2</w:t>
            </w:r>
          </w:p>
        </w:tc>
        <w:tc>
          <w:tcPr>
            <w:tcW w:w="722" w:type="dxa"/>
          </w:tcPr>
          <w:p w14:paraId="14418FE9" w14:textId="77777777" w:rsidR="00A52D08" w:rsidRDefault="00ED16B1">
            <w:pPr>
              <w:pStyle w:val="TableParagraph"/>
              <w:spacing w:before="0"/>
              <w:ind w:left="101"/>
              <w:rPr>
                <w:sz w:val="16"/>
              </w:rPr>
            </w:pPr>
            <w:r>
              <w:rPr>
                <w:spacing w:val="-2"/>
                <w:sz w:val="16"/>
              </w:rPr>
              <w:t>4.118</w:t>
            </w:r>
          </w:p>
        </w:tc>
        <w:tc>
          <w:tcPr>
            <w:tcW w:w="722" w:type="dxa"/>
          </w:tcPr>
          <w:p w14:paraId="323A961B" w14:textId="77777777" w:rsidR="00A52D08" w:rsidRDefault="00ED16B1">
            <w:pPr>
              <w:pStyle w:val="TableParagraph"/>
              <w:spacing w:before="0"/>
              <w:ind w:left="100"/>
              <w:rPr>
                <w:sz w:val="16"/>
              </w:rPr>
            </w:pPr>
            <w:r>
              <w:rPr>
                <w:spacing w:val="-2"/>
                <w:sz w:val="16"/>
              </w:rPr>
              <w:t>7.099</w:t>
            </w:r>
          </w:p>
        </w:tc>
        <w:tc>
          <w:tcPr>
            <w:tcW w:w="632" w:type="dxa"/>
          </w:tcPr>
          <w:p w14:paraId="0C9D4B56" w14:textId="77777777" w:rsidR="00A52D08" w:rsidRDefault="00ED16B1">
            <w:pPr>
              <w:pStyle w:val="TableParagraph"/>
              <w:spacing w:before="0"/>
              <w:ind w:left="3" w:right="147"/>
              <w:jc w:val="center"/>
              <w:rPr>
                <w:sz w:val="16"/>
              </w:rPr>
            </w:pPr>
            <w:r>
              <w:rPr>
                <w:spacing w:val="-4"/>
                <w:sz w:val="16"/>
              </w:rPr>
              <w:t>0.07</w:t>
            </w:r>
          </w:p>
        </w:tc>
        <w:tc>
          <w:tcPr>
            <w:tcW w:w="633" w:type="dxa"/>
          </w:tcPr>
          <w:p w14:paraId="095FE2F2" w14:textId="77777777" w:rsidR="00A52D08" w:rsidRDefault="00ED16B1">
            <w:pPr>
              <w:pStyle w:val="TableParagraph"/>
              <w:spacing w:before="0"/>
              <w:ind w:left="80" w:right="149"/>
              <w:jc w:val="center"/>
              <w:rPr>
                <w:sz w:val="16"/>
              </w:rPr>
            </w:pPr>
            <w:r>
              <w:rPr>
                <w:spacing w:val="-2"/>
                <w:sz w:val="16"/>
              </w:rPr>
              <w:t>35.67</w:t>
            </w:r>
          </w:p>
        </w:tc>
        <w:tc>
          <w:tcPr>
            <w:tcW w:w="542" w:type="dxa"/>
          </w:tcPr>
          <w:p w14:paraId="3E921EB1" w14:textId="77777777" w:rsidR="00A52D08" w:rsidRDefault="00ED16B1">
            <w:pPr>
              <w:pStyle w:val="TableParagraph"/>
              <w:spacing w:before="0"/>
              <w:ind w:left="18" w:right="160"/>
              <w:jc w:val="center"/>
              <w:rPr>
                <w:sz w:val="16"/>
              </w:rPr>
            </w:pPr>
            <w:r>
              <w:rPr>
                <w:spacing w:val="-5"/>
                <w:sz w:val="16"/>
              </w:rPr>
              <w:t>0.2</w:t>
            </w:r>
          </w:p>
        </w:tc>
        <w:tc>
          <w:tcPr>
            <w:tcW w:w="452" w:type="dxa"/>
          </w:tcPr>
          <w:p w14:paraId="06B0340C" w14:textId="77777777" w:rsidR="00A52D08" w:rsidRDefault="00ED16B1">
            <w:pPr>
              <w:pStyle w:val="TableParagraph"/>
              <w:spacing w:before="0"/>
              <w:ind w:left="5" w:right="61"/>
              <w:jc w:val="center"/>
              <w:rPr>
                <w:sz w:val="16"/>
              </w:rPr>
            </w:pPr>
            <w:r>
              <w:rPr>
                <w:spacing w:val="-5"/>
                <w:sz w:val="16"/>
              </w:rPr>
              <w:t>2.2</w:t>
            </w:r>
          </w:p>
        </w:tc>
        <w:tc>
          <w:tcPr>
            <w:tcW w:w="992" w:type="dxa"/>
          </w:tcPr>
          <w:p w14:paraId="30C973F2" w14:textId="77777777" w:rsidR="00A52D08" w:rsidRDefault="00ED16B1">
            <w:pPr>
              <w:pStyle w:val="TableParagraph"/>
              <w:spacing w:before="0"/>
              <w:ind w:left="90"/>
              <w:rPr>
                <w:sz w:val="16"/>
              </w:rPr>
            </w:pPr>
            <w:proofErr w:type="gramStart"/>
            <w:r>
              <w:rPr>
                <w:sz w:val="16"/>
              </w:rPr>
              <w:t>1.2</w:t>
            </w:r>
            <w:r>
              <w:rPr>
                <w:spacing w:val="60"/>
                <w:sz w:val="16"/>
              </w:rPr>
              <w:t xml:space="preserve">  </w:t>
            </w:r>
            <w:r>
              <w:rPr>
                <w:spacing w:val="-5"/>
                <w:sz w:val="16"/>
              </w:rPr>
              <w:t>10</w:t>
            </w:r>
            <w:proofErr w:type="gramEnd"/>
          </w:p>
        </w:tc>
        <w:tc>
          <w:tcPr>
            <w:tcW w:w="1082" w:type="dxa"/>
          </w:tcPr>
          <w:p w14:paraId="3B71DE9C" w14:textId="77777777" w:rsidR="00A52D08" w:rsidRDefault="00ED16B1">
            <w:pPr>
              <w:pStyle w:val="TableParagraph"/>
              <w:spacing w:before="0"/>
              <w:ind w:left="88"/>
              <w:rPr>
                <w:sz w:val="16"/>
              </w:rPr>
            </w:pPr>
            <w:r>
              <w:rPr>
                <w:spacing w:val="-2"/>
                <w:sz w:val="16"/>
              </w:rPr>
              <w:t>10me/100g</w:t>
            </w:r>
          </w:p>
        </w:tc>
      </w:tr>
      <w:tr w:rsidR="00A52D08" w14:paraId="4337337C" w14:textId="77777777">
        <w:trPr>
          <w:trHeight w:val="550"/>
        </w:trPr>
        <w:tc>
          <w:tcPr>
            <w:tcW w:w="1526" w:type="dxa"/>
            <w:tcBorders>
              <w:right w:val="single" w:sz="6" w:space="0" w:color="000000"/>
            </w:tcBorders>
          </w:tcPr>
          <w:p w14:paraId="3694BA60" w14:textId="77777777" w:rsidR="00A52D08" w:rsidRDefault="00ED16B1">
            <w:pPr>
              <w:pStyle w:val="TableParagraph"/>
              <w:spacing w:before="0"/>
              <w:ind w:left="110"/>
              <w:rPr>
                <w:sz w:val="16"/>
              </w:rPr>
            </w:pPr>
            <w:r>
              <w:rPr>
                <w:spacing w:val="-2"/>
                <w:sz w:val="16"/>
              </w:rPr>
              <w:t>POULTRY</w:t>
            </w:r>
          </w:p>
          <w:p w14:paraId="02BECABF" w14:textId="77777777" w:rsidR="00A52D08" w:rsidRDefault="00ED16B1">
            <w:pPr>
              <w:pStyle w:val="TableParagraph"/>
              <w:spacing w:before="92"/>
              <w:ind w:left="110"/>
              <w:rPr>
                <w:sz w:val="16"/>
              </w:rPr>
            </w:pPr>
            <w:r>
              <w:rPr>
                <w:spacing w:val="-2"/>
                <w:sz w:val="16"/>
              </w:rPr>
              <w:t>MANURE</w:t>
            </w:r>
          </w:p>
        </w:tc>
        <w:tc>
          <w:tcPr>
            <w:tcW w:w="566" w:type="dxa"/>
            <w:tcBorders>
              <w:left w:val="single" w:sz="6" w:space="0" w:color="000000"/>
            </w:tcBorders>
          </w:tcPr>
          <w:p w14:paraId="6C74BB01" w14:textId="77777777" w:rsidR="00A52D08" w:rsidRDefault="00A52D08">
            <w:pPr>
              <w:pStyle w:val="TableParagraph"/>
              <w:spacing w:before="0"/>
              <w:ind w:left="0"/>
            </w:pPr>
          </w:p>
        </w:tc>
        <w:tc>
          <w:tcPr>
            <w:tcW w:w="541" w:type="dxa"/>
          </w:tcPr>
          <w:p w14:paraId="5537095B" w14:textId="77777777" w:rsidR="00A52D08" w:rsidRDefault="00A52D08">
            <w:pPr>
              <w:pStyle w:val="TableParagraph"/>
              <w:spacing w:before="0"/>
              <w:ind w:left="0"/>
            </w:pPr>
          </w:p>
        </w:tc>
        <w:tc>
          <w:tcPr>
            <w:tcW w:w="566" w:type="dxa"/>
          </w:tcPr>
          <w:p w14:paraId="3B6EB982" w14:textId="77777777" w:rsidR="00A52D08" w:rsidRDefault="00ED16B1">
            <w:pPr>
              <w:pStyle w:val="TableParagraph"/>
              <w:spacing w:before="140"/>
              <w:ind w:left="0" w:right="148"/>
              <w:jc w:val="center"/>
              <w:rPr>
                <w:sz w:val="16"/>
              </w:rPr>
            </w:pPr>
            <w:r>
              <w:rPr>
                <w:spacing w:val="-5"/>
                <w:sz w:val="16"/>
              </w:rPr>
              <w:t>8.2</w:t>
            </w:r>
          </w:p>
        </w:tc>
        <w:tc>
          <w:tcPr>
            <w:tcW w:w="606" w:type="dxa"/>
          </w:tcPr>
          <w:p w14:paraId="21CF74B7" w14:textId="77777777" w:rsidR="00A52D08" w:rsidRDefault="00ED16B1">
            <w:pPr>
              <w:pStyle w:val="TableParagraph"/>
              <w:spacing w:before="140"/>
              <w:ind w:left="102"/>
              <w:rPr>
                <w:sz w:val="16"/>
              </w:rPr>
            </w:pPr>
            <w:r>
              <w:rPr>
                <w:spacing w:val="-5"/>
                <w:sz w:val="16"/>
              </w:rPr>
              <w:t>7.4</w:t>
            </w:r>
          </w:p>
        </w:tc>
        <w:tc>
          <w:tcPr>
            <w:tcW w:w="722" w:type="dxa"/>
          </w:tcPr>
          <w:p w14:paraId="2EBD44B5" w14:textId="77777777" w:rsidR="00A52D08" w:rsidRDefault="00ED16B1">
            <w:pPr>
              <w:pStyle w:val="TableParagraph"/>
              <w:spacing w:before="140"/>
              <w:ind w:left="101"/>
              <w:rPr>
                <w:sz w:val="16"/>
              </w:rPr>
            </w:pPr>
            <w:r>
              <w:rPr>
                <w:spacing w:val="-2"/>
                <w:sz w:val="16"/>
              </w:rPr>
              <w:t>11.332</w:t>
            </w:r>
          </w:p>
        </w:tc>
        <w:tc>
          <w:tcPr>
            <w:tcW w:w="722" w:type="dxa"/>
          </w:tcPr>
          <w:p w14:paraId="2E019E62" w14:textId="77777777" w:rsidR="00A52D08" w:rsidRDefault="00ED16B1">
            <w:pPr>
              <w:pStyle w:val="TableParagraph"/>
              <w:spacing w:before="140"/>
              <w:ind w:left="100"/>
              <w:rPr>
                <w:sz w:val="16"/>
              </w:rPr>
            </w:pPr>
            <w:r>
              <w:rPr>
                <w:spacing w:val="-2"/>
                <w:sz w:val="16"/>
              </w:rPr>
              <w:t>19.536</w:t>
            </w:r>
          </w:p>
        </w:tc>
        <w:tc>
          <w:tcPr>
            <w:tcW w:w="632" w:type="dxa"/>
          </w:tcPr>
          <w:p w14:paraId="0F25EC26" w14:textId="77777777" w:rsidR="00A52D08" w:rsidRDefault="00ED16B1">
            <w:pPr>
              <w:pStyle w:val="TableParagraph"/>
              <w:spacing w:before="140"/>
              <w:ind w:left="83" w:right="147"/>
              <w:jc w:val="center"/>
              <w:rPr>
                <w:sz w:val="16"/>
              </w:rPr>
            </w:pPr>
            <w:r>
              <w:rPr>
                <w:spacing w:val="-2"/>
                <w:sz w:val="16"/>
              </w:rPr>
              <w:t>0.701</w:t>
            </w:r>
          </w:p>
        </w:tc>
        <w:tc>
          <w:tcPr>
            <w:tcW w:w="633" w:type="dxa"/>
          </w:tcPr>
          <w:p w14:paraId="3CE1196A" w14:textId="77777777" w:rsidR="00A52D08" w:rsidRDefault="00ED16B1">
            <w:pPr>
              <w:pStyle w:val="TableParagraph"/>
              <w:spacing w:before="140"/>
              <w:ind w:left="0" w:right="149"/>
              <w:jc w:val="center"/>
              <w:rPr>
                <w:sz w:val="16"/>
              </w:rPr>
            </w:pPr>
            <w:r>
              <w:rPr>
                <w:spacing w:val="-4"/>
                <w:sz w:val="16"/>
              </w:rPr>
              <w:t>0.21</w:t>
            </w:r>
          </w:p>
        </w:tc>
        <w:tc>
          <w:tcPr>
            <w:tcW w:w="542" w:type="dxa"/>
          </w:tcPr>
          <w:p w14:paraId="2298C669" w14:textId="77777777" w:rsidR="00A52D08" w:rsidRDefault="00ED16B1">
            <w:pPr>
              <w:pStyle w:val="TableParagraph"/>
              <w:spacing w:before="140"/>
              <w:ind w:left="0" w:right="62"/>
              <w:jc w:val="center"/>
              <w:rPr>
                <w:sz w:val="16"/>
              </w:rPr>
            </w:pPr>
            <w:r>
              <w:rPr>
                <w:spacing w:val="-4"/>
                <w:sz w:val="16"/>
              </w:rPr>
              <w:t>0.44</w:t>
            </w:r>
          </w:p>
        </w:tc>
        <w:tc>
          <w:tcPr>
            <w:tcW w:w="452" w:type="dxa"/>
          </w:tcPr>
          <w:p w14:paraId="5A0067E2" w14:textId="77777777" w:rsidR="00A52D08" w:rsidRDefault="00ED16B1">
            <w:pPr>
              <w:pStyle w:val="TableParagraph"/>
              <w:spacing w:before="140"/>
              <w:ind w:left="5" w:right="61"/>
              <w:jc w:val="center"/>
              <w:rPr>
                <w:sz w:val="16"/>
              </w:rPr>
            </w:pPr>
            <w:r>
              <w:rPr>
                <w:spacing w:val="-5"/>
                <w:sz w:val="16"/>
              </w:rPr>
              <w:t>0.8</w:t>
            </w:r>
          </w:p>
        </w:tc>
        <w:tc>
          <w:tcPr>
            <w:tcW w:w="992" w:type="dxa"/>
          </w:tcPr>
          <w:p w14:paraId="5C9E3CB7" w14:textId="77777777" w:rsidR="00A52D08" w:rsidRDefault="00ED16B1">
            <w:pPr>
              <w:pStyle w:val="TableParagraph"/>
              <w:spacing w:before="140"/>
              <w:ind w:left="90"/>
              <w:rPr>
                <w:sz w:val="16"/>
              </w:rPr>
            </w:pPr>
            <w:r>
              <w:rPr>
                <w:spacing w:val="-4"/>
                <w:sz w:val="16"/>
              </w:rPr>
              <w:t>2.88</w:t>
            </w:r>
          </w:p>
        </w:tc>
        <w:tc>
          <w:tcPr>
            <w:tcW w:w="1082" w:type="dxa"/>
          </w:tcPr>
          <w:p w14:paraId="3D8C1CBC" w14:textId="77777777" w:rsidR="00A52D08" w:rsidRDefault="00A52D08">
            <w:pPr>
              <w:pStyle w:val="TableParagraph"/>
              <w:spacing w:before="0"/>
              <w:ind w:left="0"/>
            </w:pPr>
          </w:p>
        </w:tc>
      </w:tr>
    </w:tbl>
    <w:p w14:paraId="37BEF80F" w14:textId="77777777" w:rsidR="00A52D08" w:rsidRDefault="00A52D08">
      <w:pPr>
        <w:pStyle w:val="BodyText"/>
        <w:spacing w:before="140"/>
        <w:rPr>
          <w:b/>
        </w:rPr>
      </w:pPr>
    </w:p>
    <w:p w14:paraId="343F3363" w14:textId="77777777" w:rsidR="00A52D08" w:rsidRDefault="00ED16B1">
      <w:pPr>
        <w:pStyle w:val="Heading2"/>
        <w:spacing w:before="1"/>
      </w:pPr>
      <w:r>
        <w:t>Table</w:t>
      </w:r>
      <w:r>
        <w:rPr>
          <w:spacing w:val="-6"/>
        </w:rPr>
        <w:t xml:space="preserve"> </w:t>
      </w:r>
      <w:r>
        <w:t>1:</w:t>
      </w:r>
      <w:r>
        <w:rPr>
          <w:spacing w:val="-2"/>
        </w:rPr>
        <w:t xml:space="preserve"> </w:t>
      </w:r>
      <w:r>
        <w:t>Poultry</w:t>
      </w:r>
      <w:r>
        <w:rPr>
          <w:spacing w:val="-2"/>
        </w:rPr>
        <w:t xml:space="preserve"> </w:t>
      </w:r>
      <w:r>
        <w:t>manure</w:t>
      </w:r>
      <w:r>
        <w:rPr>
          <w:spacing w:val="-4"/>
        </w:rPr>
        <w:t xml:space="preserve"> </w:t>
      </w:r>
      <w:r>
        <w:t>and</w:t>
      </w:r>
      <w:r>
        <w:rPr>
          <w:spacing w:val="-1"/>
        </w:rPr>
        <w:t xml:space="preserve"> </w:t>
      </w:r>
      <w:r>
        <w:t>Soil</w:t>
      </w:r>
      <w:r>
        <w:rPr>
          <w:spacing w:val="-4"/>
        </w:rPr>
        <w:t xml:space="preserve"> </w:t>
      </w:r>
      <w:r>
        <w:t>Nutrient</w:t>
      </w:r>
      <w:r>
        <w:rPr>
          <w:spacing w:val="-2"/>
        </w:rPr>
        <w:t xml:space="preserve"> </w:t>
      </w:r>
      <w:r>
        <w:t>Analysis</w:t>
      </w:r>
      <w:r>
        <w:rPr>
          <w:spacing w:val="-2"/>
        </w:rPr>
        <w:t xml:space="preserve"> </w:t>
      </w:r>
      <w:r>
        <w:t>Before</w:t>
      </w:r>
      <w:r>
        <w:rPr>
          <w:spacing w:val="-3"/>
        </w:rPr>
        <w:t xml:space="preserve"> </w:t>
      </w:r>
      <w:r>
        <w:t>and</w:t>
      </w:r>
      <w:r>
        <w:rPr>
          <w:spacing w:val="-2"/>
        </w:rPr>
        <w:t xml:space="preserve"> </w:t>
      </w:r>
      <w:r>
        <w:t>After</w:t>
      </w:r>
      <w:r>
        <w:rPr>
          <w:spacing w:val="-3"/>
        </w:rPr>
        <w:t xml:space="preserve"> </w:t>
      </w:r>
      <w:r>
        <w:rPr>
          <w:spacing w:val="-2"/>
        </w:rPr>
        <w:t>Planting</w:t>
      </w:r>
    </w:p>
    <w:p w14:paraId="77A331EE" w14:textId="117FD2AE" w:rsidR="00A52D08" w:rsidRDefault="00ED16B1">
      <w:pPr>
        <w:pStyle w:val="BodyText"/>
        <w:spacing w:before="139" w:line="360" w:lineRule="auto"/>
        <w:ind w:left="360" w:right="359" w:firstLine="720"/>
        <w:jc w:val="both"/>
      </w:pPr>
      <w:r>
        <w:t xml:space="preserve">The result in Table 2 shows the effect of different rates of poultry manure on some morphological traits of elephant grass a week after planting. 15 t/ha treatment significantly (P&lt;0.05) recorded the </w:t>
      </w:r>
      <w:r w:rsidR="004B2D1B" w:rsidRPr="001031C1">
        <w:rPr>
          <w:highlight w:val="yellow"/>
        </w:rPr>
        <w:t>highest</w:t>
      </w:r>
      <w:r w:rsidR="004B2D1B">
        <w:t xml:space="preserve"> </w:t>
      </w:r>
      <w:r>
        <w:t>stem height with a mean value of 10.90cm. Additionally, the application rate</w:t>
      </w:r>
      <w:r>
        <w:rPr>
          <w:spacing w:val="-5"/>
        </w:rPr>
        <w:t xml:space="preserve"> </w:t>
      </w:r>
      <w:r>
        <w:t>of</w:t>
      </w:r>
      <w:r>
        <w:rPr>
          <w:spacing w:val="-3"/>
        </w:rPr>
        <w:t xml:space="preserve"> </w:t>
      </w:r>
      <w:r>
        <w:t>15 t/ha</w:t>
      </w:r>
      <w:r>
        <w:rPr>
          <w:spacing w:val="-5"/>
        </w:rPr>
        <w:t xml:space="preserve"> </w:t>
      </w:r>
      <w:r>
        <w:t>produced</w:t>
      </w:r>
      <w:r>
        <w:rPr>
          <w:spacing w:val="-3"/>
        </w:rPr>
        <w:t xml:space="preserve"> </w:t>
      </w:r>
      <w:r>
        <w:t>non-significantly</w:t>
      </w:r>
      <w:r>
        <w:rPr>
          <w:spacing w:val="-3"/>
        </w:rPr>
        <w:t xml:space="preserve"> </w:t>
      </w:r>
      <w:r>
        <w:t>(P&gt;0.05)</w:t>
      </w:r>
      <w:r>
        <w:rPr>
          <w:spacing w:val="-3"/>
        </w:rPr>
        <w:t xml:space="preserve"> </w:t>
      </w:r>
      <w:r>
        <w:t>higher stem girth, leaf</w:t>
      </w:r>
      <w:r>
        <w:rPr>
          <w:spacing w:val="-3"/>
        </w:rPr>
        <w:t xml:space="preserve"> </w:t>
      </w:r>
      <w:r>
        <w:t>length, and the</w:t>
      </w:r>
      <w:r>
        <w:rPr>
          <w:spacing w:val="-15"/>
        </w:rPr>
        <w:t xml:space="preserve"> </w:t>
      </w:r>
      <w:r>
        <w:t>number</w:t>
      </w:r>
      <w:r>
        <w:rPr>
          <w:spacing w:val="-15"/>
        </w:rPr>
        <w:t xml:space="preserve"> </w:t>
      </w:r>
      <w:r>
        <w:t>of</w:t>
      </w:r>
      <w:r>
        <w:rPr>
          <w:spacing w:val="-15"/>
        </w:rPr>
        <w:t xml:space="preserve"> </w:t>
      </w:r>
      <w:r>
        <w:t>shoots</w:t>
      </w:r>
      <w:r>
        <w:rPr>
          <w:spacing w:val="-15"/>
        </w:rPr>
        <w:t xml:space="preserve"> </w:t>
      </w:r>
      <w:r>
        <w:t>with</w:t>
      </w:r>
      <w:r>
        <w:rPr>
          <w:spacing w:val="-15"/>
        </w:rPr>
        <w:t xml:space="preserve"> </w:t>
      </w:r>
      <w:r>
        <w:t>mean</w:t>
      </w:r>
      <w:r>
        <w:rPr>
          <w:spacing w:val="-15"/>
        </w:rPr>
        <w:t xml:space="preserve"> </w:t>
      </w:r>
      <w:r>
        <w:t>values</w:t>
      </w:r>
      <w:r>
        <w:rPr>
          <w:spacing w:val="-15"/>
        </w:rPr>
        <w:t xml:space="preserve"> </w:t>
      </w:r>
      <w:r>
        <w:t>of</w:t>
      </w:r>
      <w:r>
        <w:rPr>
          <w:spacing w:val="-15"/>
        </w:rPr>
        <w:t xml:space="preserve"> </w:t>
      </w:r>
      <w:r>
        <w:t>4.00cm,</w:t>
      </w:r>
      <w:r>
        <w:rPr>
          <w:spacing w:val="-15"/>
        </w:rPr>
        <w:t xml:space="preserve"> </w:t>
      </w:r>
      <w:r>
        <w:t>42.2cm,</w:t>
      </w:r>
      <w:r>
        <w:rPr>
          <w:spacing w:val="-15"/>
        </w:rPr>
        <w:t xml:space="preserve"> </w:t>
      </w:r>
      <w:r>
        <w:t>and</w:t>
      </w:r>
      <w:r>
        <w:rPr>
          <w:spacing w:val="-15"/>
        </w:rPr>
        <w:t xml:space="preserve"> </w:t>
      </w:r>
      <w:r>
        <w:t>6.40</w:t>
      </w:r>
      <w:r>
        <w:rPr>
          <w:spacing w:val="-15"/>
        </w:rPr>
        <w:t xml:space="preserve"> </w:t>
      </w:r>
      <w:r>
        <w:t>shoots</w:t>
      </w:r>
      <w:r w:rsidR="004B2D1B">
        <w:t>,</w:t>
      </w:r>
      <w:r>
        <w:rPr>
          <w:spacing w:val="-15"/>
        </w:rPr>
        <w:t xml:space="preserve"> </w:t>
      </w:r>
      <w:r>
        <w:t>respectively.</w:t>
      </w:r>
      <w:r>
        <w:rPr>
          <w:spacing w:val="-15"/>
        </w:rPr>
        <w:t xml:space="preserve"> </w:t>
      </w:r>
      <w:r>
        <w:t>Similarly, the 10 t/ha application rate followed the 15 t/ha closely in all the traits. 5 t/ha application rate surprisingly produced the lowest mean value (6.90) for stem height one week after planting. Nevertheless, the</w:t>
      </w:r>
      <w:r>
        <w:rPr>
          <w:spacing w:val="-1"/>
        </w:rPr>
        <w:t xml:space="preserve"> </w:t>
      </w:r>
      <w:r>
        <w:t>0 t/ha</w:t>
      </w:r>
      <w:r>
        <w:rPr>
          <w:spacing w:val="-1"/>
        </w:rPr>
        <w:t xml:space="preserve"> </w:t>
      </w:r>
      <w:r>
        <w:t>application rate</w:t>
      </w:r>
      <w:r>
        <w:rPr>
          <w:spacing w:val="-1"/>
        </w:rPr>
        <w:t xml:space="preserve"> </w:t>
      </w:r>
      <w:r>
        <w:t>produced the</w:t>
      </w:r>
      <w:r>
        <w:rPr>
          <w:spacing w:val="-1"/>
        </w:rPr>
        <w:t xml:space="preserve"> </w:t>
      </w:r>
      <w:r>
        <w:t>lowest</w:t>
      </w:r>
      <w:r>
        <w:rPr>
          <w:spacing w:val="-1"/>
        </w:rPr>
        <w:t xml:space="preserve"> </w:t>
      </w:r>
      <w:r>
        <w:t>mean values (3.50cm, 28.40cm, and 3.80) for stem girth, leaf length, and number of shoots</w:t>
      </w:r>
      <w:r w:rsidR="004B2D1B">
        <w:t>,</w:t>
      </w:r>
      <w:r>
        <w:t xml:space="preserve"> respectively</w:t>
      </w:r>
      <w:r w:rsidR="004B2D1B">
        <w:t>,</w:t>
      </w:r>
      <w:r>
        <w:t xml:space="preserve"> a week after planting.</w:t>
      </w:r>
    </w:p>
    <w:p w14:paraId="4ABF76EA" w14:textId="4E23AFAE" w:rsidR="00A52D08" w:rsidRDefault="00ED16B1">
      <w:pPr>
        <w:pStyle w:val="BodyText"/>
        <w:spacing w:before="1" w:line="360" w:lineRule="auto"/>
        <w:ind w:left="360" w:right="358" w:firstLine="720"/>
        <w:jc w:val="both"/>
      </w:pPr>
      <w:r>
        <w:t>Table 3 shows that at two weeks after planting, significant mean values (P&lt;0.05) were observed</w:t>
      </w:r>
      <w:r>
        <w:rPr>
          <w:spacing w:val="-9"/>
        </w:rPr>
        <w:t xml:space="preserve"> </w:t>
      </w:r>
      <w:r>
        <w:t>on</w:t>
      </w:r>
      <w:r>
        <w:rPr>
          <w:spacing w:val="-9"/>
        </w:rPr>
        <w:t xml:space="preserve"> </w:t>
      </w:r>
      <w:r>
        <w:t>the</w:t>
      </w:r>
      <w:r>
        <w:rPr>
          <w:spacing w:val="-10"/>
        </w:rPr>
        <w:t xml:space="preserve"> </w:t>
      </w:r>
      <w:r>
        <w:t>studied</w:t>
      </w:r>
      <w:r>
        <w:rPr>
          <w:spacing w:val="-9"/>
        </w:rPr>
        <w:t xml:space="preserve"> </w:t>
      </w:r>
      <w:r>
        <w:t>morphological</w:t>
      </w:r>
      <w:r>
        <w:rPr>
          <w:spacing w:val="-10"/>
        </w:rPr>
        <w:t xml:space="preserve"> </w:t>
      </w:r>
      <w:r>
        <w:t>traits</w:t>
      </w:r>
      <w:r>
        <w:rPr>
          <w:spacing w:val="-8"/>
        </w:rPr>
        <w:t xml:space="preserve"> </w:t>
      </w:r>
      <w:r>
        <w:t>of</w:t>
      </w:r>
      <w:r>
        <w:rPr>
          <w:spacing w:val="-8"/>
        </w:rPr>
        <w:t xml:space="preserve"> </w:t>
      </w:r>
      <w:r>
        <w:t>elephant</w:t>
      </w:r>
      <w:r>
        <w:rPr>
          <w:spacing w:val="-10"/>
        </w:rPr>
        <w:t xml:space="preserve"> </w:t>
      </w:r>
      <w:r>
        <w:t>grass.</w:t>
      </w:r>
      <w:r>
        <w:rPr>
          <w:spacing w:val="-9"/>
        </w:rPr>
        <w:t xml:space="preserve"> </w:t>
      </w:r>
      <w:r>
        <w:t>The</w:t>
      </w:r>
      <w:r>
        <w:rPr>
          <w:spacing w:val="-10"/>
        </w:rPr>
        <w:t xml:space="preserve"> </w:t>
      </w:r>
      <w:r>
        <w:t>highest</w:t>
      </w:r>
      <w:r>
        <w:rPr>
          <w:spacing w:val="-10"/>
        </w:rPr>
        <w:t xml:space="preserve"> </w:t>
      </w:r>
      <w:r>
        <w:t>mean</w:t>
      </w:r>
      <w:r>
        <w:rPr>
          <w:spacing w:val="-9"/>
        </w:rPr>
        <w:t xml:space="preserve"> </w:t>
      </w:r>
      <w:r>
        <w:t>values</w:t>
      </w:r>
      <w:r w:rsidR="004B2D1B">
        <w:t xml:space="preserve"> </w:t>
      </w:r>
      <w:r>
        <w:t>(12.60cm, 6.10cm,</w:t>
      </w:r>
      <w:r>
        <w:rPr>
          <w:spacing w:val="5"/>
        </w:rPr>
        <w:t xml:space="preserve"> </w:t>
      </w:r>
      <w:r>
        <w:t>54.8cm,</w:t>
      </w:r>
      <w:r>
        <w:rPr>
          <w:spacing w:val="13"/>
        </w:rPr>
        <w:t xml:space="preserve"> </w:t>
      </w:r>
      <w:r>
        <w:t>and</w:t>
      </w:r>
      <w:r>
        <w:rPr>
          <w:spacing w:val="8"/>
        </w:rPr>
        <w:t xml:space="preserve"> </w:t>
      </w:r>
      <w:r>
        <w:t>9.20)</w:t>
      </w:r>
      <w:r>
        <w:rPr>
          <w:spacing w:val="8"/>
        </w:rPr>
        <w:t xml:space="preserve"> </w:t>
      </w:r>
      <w:r>
        <w:t>were</w:t>
      </w:r>
      <w:r>
        <w:rPr>
          <w:spacing w:val="7"/>
        </w:rPr>
        <w:t xml:space="preserve"> </w:t>
      </w:r>
      <w:r>
        <w:t>all</w:t>
      </w:r>
      <w:r>
        <w:rPr>
          <w:spacing w:val="6"/>
        </w:rPr>
        <w:t xml:space="preserve"> </w:t>
      </w:r>
      <w:r>
        <w:t>observed</w:t>
      </w:r>
      <w:r>
        <w:rPr>
          <w:spacing w:val="8"/>
        </w:rPr>
        <w:t xml:space="preserve"> </w:t>
      </w:r>
      <w:r>
        <w:t>by</w:t>
      </w:r>
      <w:r>
        <w:rPr>
          <w:spacing w:val="13"/>
        </w:rPr>
        <w:t xml:space="preserve"> </w:t>
      </w:r>
      <w:r>
        <w:t>15</w:t>
      </w:r>
      <w:r>
        <w:rPr>
          <w:spacing w:val="13"/>
        </w:rPr>
        <w:t xml:space="preserve"> </w:t>
      </w:r>
      <w:r>
        <w:t>tons</w:t>
      </w:r>
      <w:r>
        <w:rPr>
          <w:spacing w:val="10"/>
        </w:rPr>
        <w:t xml:space="preserve"> </w:t>
      </w:r>
      <w:r>
        <w:t>for</w:t>
      </w:r>
      <w:r>
        <w:rPr>
          <w:spacing w:val="7"/>
        </w:rPr>
        <w:t xml:space="preserve"> </w:t>
      </w:r>
      <w:r>
        <w:t>stem</w:t>
      </w:r>
      <w:r>
        <w:rPr>
          <w:spacing w:val="7"/>
        </w:rPr>
        <w:t xml:space="preserve"> </w:t>
      </w:r>
      <w:r>
        <w:t>height,</w:t>
      </w:r>
      <w:r>
        <w:rPr>
          <w:spacing w:val="8"/>
        </w:rPr>
        <w:t xml:space="preserve"> </w:t>
      </w:r>
      <w:r>
        <w:t>stem</w:t>
      </w:r>
      <w:r>
        <w:rPr>
          <w:spacing w:val="7"/>
        </w:rPr>
        <w:t xml:space="preserve"> </w:t>
      </w:r>
      <w:r>
        <w:t>girth,</w:t>
      </w:r>
      <w:r>
        <w:rPr>
          <w:spacing w:val="8"/>
        </w:rPr>
        <w:t xml:space="preserve"> </w:t>
      </w:r>
      <w:r>
        <w:t>leaf</w:t>
      </w:r>
      <w:r>
        <w:rPr>
          <w:spacing w:val="13"/>
        </w:rPr>
        <w:t xml:space="preserve"> </w:t>
      </w:r>
      <w:r>
        <w:rPr>
          <w:spacing w:val="-2"/>
        </w:rPr>
        <w:t>length,</w:t>
      </w:r>
    </w:p>
    <w:p w14:paraId="2E41C7CD" w14:textId="77777777" w:rsidR="00A52D08" w:rsidRDefault="00A52D08">
      <w:pPr>
        <w:pStyle w:val="BodyText"/>
        <w:spacing w:line="360" w:lineRule="auto"/>
        <w:jc w:val="both"/>
        <w:sectPr w:rsidR="00A52D08">
          <w:pgSz w:w="12240" w:h="15840"/>
          <w:pgMar w:top="980" w:right="1080" w:bottom="280" w:left="1080" w:header="44" w:footer="0" w:gutter="0"/>
          <w:cols w:space="720"/>
        </w:sectPr>
      </w:pPr>
    </w:p>
    <w:p w14:paraId="2C9AC051" w14:textId="77777777" w:rsidR="00A52D08" w:rsidRDefault="00A52D08">
      <w:pPr>
        <w:pStyle w:val="BodyText"/>
        <w:spacing w:before="179"/>
      </w:pPr>
    </w:p>
    <w:p w14:paraId="47D0A9C9" w14:textId="0B0C439B" w:rsidR="00A52D08" w:rsidRDefault="00ED16B1">
      <w:pPr>
        <w:pStyle w:val="BodyText"/>
        <w:spacing w:before="1" w:line="360" w:lineRule="auto"/>
        <w:ind w:left="360" w:right="365"/>
        <w:jc w:val="both"/>
      </w:pPr>
      <w:r>
        <w:t>and</w:t>
      </w:r>
      <w:r>
        <w:rPr>
          <w:spacing w:val="-9"/>
        </w:rPr>
        <w:t xml:space="preserve"> </w:t>
      </w:r>
      <w:r>
        <w:t>number</w:t>
      </w:r>
      <w:r>
        <w:rPr>
          <w:spacing w:val="-9"/>
        </w:rPr>
        <w:t xml:space="preserve"> </w:t>
      </w:r>
      <w:r>
        <w:t>of</w:t>
      </w:r>
      <w:r>
        <w:rPr>
          <w:spacing w:val="-8"/>
        </w:rPr>
        <w:t xml:space="preserve"> </w:t>
      </w:r>
      <w:r>
        <w:t>shoots</w:t>
      </w:r>
      <w:r>
        <w:rPr>
          <w:spacing w:val="-7"/>
        </w:rPr>
        <w:t xml:space="preserve"> </w:t>
      </w:r>
      <w:r>
        <w:t>respectively.</w:t>
      </w:r>
      <w:r>
        <w:rPr>
          <w:spacing w:val="-3"/>
        </w:rPr>
        <w:t xml:space="preserve"> </w:t>
      </w:r>
      <w:r>
        <w:t>Following</w:t>
      </w:r>
      <w:r>
        <w:rPr>
          <w:spacing w:val="-9"/>
        </w:rPr>
        <w:t xml:space="preserve"> </w:t>
      </w:r>
      <w:r>
        <w:t>closely</w:t>
      </w:r>
      <w:r>
        <w:rPr>
          <w:spacing w:val="-4"/>
        </w:rPr>
        <w:t xml:space="preserve"> </w:t>
      </w:r>
      <w:r>
        <w:t>the</w:t>
      </w:r>
      <w:r>
        <w:rPr>
          <w:spacing w:val="-10"/>
        </w:rPr>
        <w:t xml:space="preserve"> </w:t>
      </w:r>
      <w:r>
        <w:t>mean</w:t>
      </w:r>
      <w:r>
        <w:rPr>
          <w:spacing w:val="-9"/>
        </w:rPr>
        <w:t xml:space="preserve"> </w:t>
      </w:r>
      <w:r>
        <w:t>values</w:t>
      </w:r>
      <w:r>
        <w:rPr>
          <w:spacing w:val="-7"/>
        </w:rPr>
        <w:t xml:space="preserve"> </w:t>
      </w:r>
      <w:r>
        <w:t>of</w:t>
      </w:r>
      <w:r>
        <w:rPr>
          <w:spacing w:val="-8"/>
        </w:rPr>
        <w:t xml:space="preserve"> </w:t>
      </w:r>
      <w:r>
        <w:t>15</w:t>
      </w:r>
      <w:r>
        <w:rPr>
          <w:spacing w:val="-9"/>
        </w:rPr>
        <w:t xml:space="preserve"> </w:t>
      </w:r>
      <w:r>
        <w:t>t/ha</w:t>
      </w:r>
      <w:r>
        <w:rPr>
          <w:spacing w:val="-10"/>
        </w:rPr>
        <w:t xml:space="preserve"> </w:t>
      </w:r>
      <w:r>
        <w:t>is</w:t>
      </w:r>
      <w:r>
        <w:rPr>
          <w:spacing w:val="-2"/>
        </w:rPr>
        <w:t xml:space="preserve"> </w:t>
      </w:r>
      <w:r>
        <w:t>the</w:t>
      </w:r>
      <w:r>
        <w:rPr>
          <w:spacing w:val="-10"/>
        </w:rPr>
        <w:t xml:space="preserve"> </w:t>
      </w:r>
      <w:r>
        <w:t>application rate</w:t>
      </w:r>
      <w:r>
        <w:rPr>
          <w:spacing w:val="-15"/>
        </w:rPr>
        <w:t xml:space="preserve"> </w:t>
      </w:r>
      <w:r>
        <w:t>of</w:t>
      </w:r>
      <w:r>
        <w:rPr>
          <w:spacing w:val="-14"/>
        </w:rPr>
        <w:t xml:space="preserve"> </w:t>
      </w:r>
      <w:r>
        <w:t>10</w:t>
      </w:r>
      <w:r>
        <w:rPr>
          <w:spacing w:val="-15"/>
        </w:rPr>
        <w:t xml:space="preserve"> </w:t>
      </w:r>
      <w:r>
        <w:t>t/ha.</w:t>
      </w:r>
      <w:r>
        <w:rPr>
          <w:spacing w:val="-14"/>
        </w:rPr>
        <w:t xml:space="preserve"> </w:t>
      </w:r>
      <w:r>
        <w:t>Meanwhile,</w:t>
      </w:r>
      <w:r>
        <w:rPr>
          <w:spacing w:val="-15"/>
        </w:rPr>
        <w:t xml:space="preserve"> </w:t>
      </w:r>
      <w:r>
        <w:t>the</w:t>
      </w:r>
      <w:r>
        <w:rPr>
          <w:spacing w:val="-15"/>
        </w:rPr>
        <w:t xml:space="preserve"> </w:t>
      </w:r>
      <w:r>
        <w:t>application</w:t>
      </w:r>
      <w:r>
        <w:rPr>
          <w:spacing w:val="-14"/>
        </w:rPr>
        <w:t xml:space="preserve"> </w:t>
      </w:r>
      <w:r>
        <w:t>rate</w:t>
      </w:r>
      <w:r>
        <w:rPr>
          <w:spacing w:val="-15"/>
        </w:rPr>
        <w:t xml:space="preserve"> </w:t>
      </w:r>
      <w:r>
        <w:t>of</w:t>
      </w:r>
      <w:r>
        <w:rPr>
          <w:spacing w:val="-14"/>
        </w:rPr>
        <w:t xml:space="preserve"> </w:t>
      </w:r>
      <w:r>
        <w:t>0</w:t>
      </w:r>
      <w:r>
        <w:rPr>
          <w:spacing w:val="-15"/>
        </w:rPr>
        <w:t xml:space="preserve"> </w:t>
      </w:r>
      <w:r>
        <w:t>t/ha</w:t>
      </w:r>
      <w:r w:rsidR="004B2D1B">
        <w:t>,</w:t>
      </w:r>
      <w:r>
        <w:rPr>
          <w:spacing w:val="-15"/>
        </w:rPr>
        <w:t xml:space="preserve"> </w:t>
      </w:r>
      <w:r>
        <w:t>which</w:t>
      </w:r>
      <w:r>
        <w:rPr>
          <w:spacing w:val="-14"/>
        </w:rPr>
        <w:t xml:space="preserve"> </w:t>
      </w:r>
      <w:r>
        <w:t>is</w:t>
      </w:r>
      <w:r>
        <w:rPr>
          <w:spacing w:val="-13"/>
        </w:rPr>
        <w:t xml:space="preserve"> </w:t>
      </w:r>
      <w:r>
        <w:t>the</w:t>
      </w:r>
      <w:r>
        <w:rPr>
          <w:spacing w:val="-15"/>
        </w:rPr>
        <w:t xml:space="preserve"> </w:t>
      </w:r>
      <w:r>
        <w:t>control</w:t>
      </w:r>
      <w:r>
        <w:rPr>
          <w:spacing w:val="-15"/>
        </w:rPr>
        <w:t xml:space="preserve"> </w:t>
      </w:r>
      <w:r>
        <w:t>treatment</w:t>
      </w:r>
      <w:r w:rsidR="004B2D1B">
        <w:t>,</w:t>
      </w:r>
      <w:r>
        <w:rPr>
          <w:spacing w:val="-15"/>
        </w:rPr>
        <w:t xml:space="preserve"> </w:t>
      </w:r>
      <w:r>
        <w:t>significantly recorded the</w:t>
      </w:r>
      <w:r>
        <w:rPr>
          <w:spacing w:val="-4"/>
        </w:rPr>
        <w:t xml:space="preserve"> </w:t>
      </w:r>
      <w:r>
        <w:t>lowest mean</w:t>
      </w:r>
      <w:r>
        <w:rPr>
          <w:spacing w:val="-3"/>
        </w:rPr>
        <w:t xml:space="preserve"> </w:t>
      </w:r>
      <w:r>
        <w:t>values</w:t>
      </w:r>
      <w:r>
        <w:rPr>
          <w:spacing w:val="-2"/>
        </w:rPr>
        <w:t xml:space="preserve"> </w:t>
      </w:r>
      <w:r>
        <w:t>(6.30cm,</w:t>
      </w:r>
      <w:r>
        <w:rPr>
          <w:spacing w:val="-3"/>
        </w:rPr>
        <w:t xml:space="preserve"> </w:t>
      </w:r>
      <w:r>
        <w:t>3.30cm,</w:t>
      </w:r>
      <w:r>
        <w:rPr>
          <w:spacing w:val="-3"/>
        </w:rPr>
        <w:t xml:space="preserve"> </w:t>
      </w:r>
      <w:r>
        <w:t>31.3cm,</w:t>
      </w:r>
      <w:r>
        <w:rPr>
          <w:spacing w:val="-3"/>
        </w:rPr>
        <w:t xml:space="preserve"> </w:t>
      </w:r>
      <w:r>
        <w:t>and 3.60)</w:t>
      </w:r>
      <w:r>
        <w:rPr>
          <w:spacing w:val="-3"/>
        </w:rPr>
        <w:t xml:space="preserve"> </w:t>
      </w:r>
      <w:r>
        <w:t>for</w:t>
      </w:r>
      <w:r>
        <w:rPr>
          <w:spacing w:val="-3"/>
        </w:rPr>
        <w:t xml:space="preserve"> </w:t>
      </w:r>
      <w:r>
        <w:t>stem</w:t>
      </w:r>
      <w:r>
        <w:rPr>
          <w:spacing w:val="-4"/>
        </w:rPr>
        <w:t xml:space="preserve"> </w:t>
      </w:r>
      <w:r>
        <w:t>height,</w:t>
      </w:r>
      <w:r>
        <w:rPr>
          <w:spacing w:val="-3"/>
        </w:rPr>
        <w:t xml:space="preserve"> </w:t>
      </w:r>
      <w:r>
        <w:t>stem</w:t>
      </w:r>
      <w:r>
        <w:rPr>
          <w:spacing w:val="-4"/>
        </w:rPr>
        <w:t xml:space="preserve"> </w:t>
      </w:r>
      <w:r>
        <w:t>girth, leaf length, and number of shoots</w:t>
      </w:r>
      <w:r w:rsidR="004B2D1B">
        <w:t>,</w:t>
      </w:r>
      <w:r>
        <w:t xml:space="preserve"> respectively.</w:t>
      </w:r>
    </w:p>
    <w:p w14:paraId="2B0E4D00" w14:textId="77777777" w:rsidR="00A52D08" w:rsidRDefault="00ED16B1">
      <w:pPr>
        <w:pStyle w:val="Heading2"/>
        <w:spacing w:after="6" w:line="360" w:lineRule="auto"/>
        <w:ind w:right="363"/>
      </w:pPr>
      <w:r>
        <w:t>Table 2: Effects of different rates of poultry manure on the morphological parameters of Elephant grass (</w:t>
      </w:r>
      <w:r>
        <w:rPr>
          <w:i/>
        </w:rPr>
        <w:t>Pennisetum purpureum</w:t>
      </w:r>
      <w:r>
        <w:t>) one week after planting (1 WAP)</w:t>
      </w:r>
    </w:p>
    <w:tbl>
      <w:tblPr>
        <w:tblW w:w="0" w:type="auto"/>
        <w:tblInd w:w="352" w:type="dxa"/>
        <w:tblLayout w:type="fixed"/>
        <w:tblCellMar>
          <w:left w:w="0" w:type="dxa"/>
          <w:right w:w="0" w:type="dxa"/>
        </w:tblCellMar>
        <w:tblLook w:val="01E0" w:firstRow="1" w:lastRow="1" w:firstColumn="1" w:lastColumn="1" w:noHBand="0" w:noVBand="0"/>
      </w:tblPr>
      <w:tblGrid>
        <w:gridCol w:w="2348"/>
        <w:gridCol w:w="1747"/>
        <w:gridCol w:w="1633"/>
        <w:gridCol w:w="1635"/>
        <w:gridCol w:w="2010"/>
      </w:tblGrid>
      <w:tr w:rsidR="00A52D08" w14:paraId="728C0FF9" w14:textId="77777777">
        <w:trPr>
          <w:trHeight w:val="345"/>
        </w:trPr>
        <w:tc>
          <w:tcPr>
            <w:tcW w:w="2348" w:type="dxa"/>
            <w:tcBorders>
              <w:top w:val="single" w:sz="4" w:space="0" w:color="000000"/>
              <w:bottom w:val="single" w:sz="4" w:space="0" w:color="000000"/>
            </w:tcBorders>
          </w:tcPr>
          <w:p w14:paraId="5EACCFB1" w14:textId="77777777" w:rsidR="00A52D08" w:rsidRDefault="00ED16B1">
            <w:pPr>
              <w:pStyle w:val="TableParagraph"/>
              <w:spacing w:before="0" w:line="228" w:lineRule="exact"/>
              <w:ind w:left="125"/>
              <w:rPr>
                <w:b/>
                <w:sz w:val="20"/>
              </w:rPr>
            </w:pPr>
            <w:r>
              <w:rPr>
                <w:b/>
                <w:sz w:val="20"/>
              </w:rPr>
              <w:t>MANURE</w:t>
            </w:r>
            <w:r>
              <w:rPr>
                <w:b/>
                <w:spacing w:val="2"/>
                <w:sz w:val="20"/>
              </w:rPr>
              <w:t xml:space="preserve"> </w:t>
            </w:r>
            <w:r>
              <w:rPr>
                <w:b/>
                <w:spacing w:val="-2"/>
                <w:sz w:val="20"/>
              </w:rPr>
              <w:t>RATES</w:t>
            </w:r>
          </w:p>
        </w:tc>
        <w:tc>
          <w:tcPr>
            <w:tcW w:w="1747" w:type="dxa"/>
            <w:tcBorders>
              <w:top w:val="single" w:sz="4" w:space="0" w:color="000000"/>
              <w:bottom w:val="single" w:sz="4" w:space="0" w:color="000000"/>
            </w:tcBorders>
          </w:tcPr>
          <w:p w14:paraId="26A89936" w14:textId="77777777" w:rsidR="00A52D08" w:rsidRDefault="00ED16B1">
            <w:pPr>
              <w:pStyle w:val="TableParagraph"/>
              <w:spacing w:before="0" w:line="228" w:lineRule="exact"/>
              <w:rPr>
                <w:b/>
                <w:sz w:val="20"/>
              </w:rPr>
            </w:pPr>
            <w:proofErr w:type="gramStart"/>
            <w:r>
              <w:rPr>
                <w:b/>
                <w:spacing w:val="-2"/>
                <w:sz w:val="20"/>
              </w:rPr>
              <w:t>SH(</w:t>
            </w:r>
            <w:proofErr w:type="gramEnd"/>
            <w:r>
              <w:rPr>
                <w:b/>
                <w:spacing w:val="-2"/>
                <w:sz w:val="20"/>
              </w:rPr>
              <w:t>cm)</w:t>
            </w:r>
          </w:p>
        </w:tc>
        <w:tc>
          <w:tcPr>
            <w:tcW w:w="1633" w:type="dxa"/>
            <w:tcBorders>
              <w:top w:val="single" w:sz="4" w:space="0" w:color="000000"/>
              <w:bottom w:val="single" w:sz="4" w:space="0" w:color="000000"/>
            </w:tcBorders>
          </w:tcPr>
          <w:p w14:paraId="2D0A7347" w14:textId="77777777" w:rsidR="00A52D08" w:rsidRDefault="00ED16B1">
            <w:pPr>
              <w:pStyle w:val="TableParagraph"/>
              <w:spacing w:before="0" w:line="228" w:lineRule="exact"/>
              <w:ind w:left="487"/>
              <w:rPr>
                <w:b/>
                <w:sz w:val="20"/>
              </w:rPr>
            </w:pPr>
            <w:proofErr w:type="gramStart"/>
            <w:r>
              <w:rPr>
                <w:b/>
                <w:spacing w:val="-2"/>
                <w:sz w:val="20"/>
              </w:rPr>
              <w:t>SG(</w:t>
            </w:r>
            <w:proofErr w:type="gramEnd"/>
            <w:r>
              <w:rPr>
                <w:b/>
                <w:spacing w:val="-2"/>
                <w:sz w:val="20"/>
              </w:rPr>
              <w:t>cm)</w:t>
            </w:r>
          </w:p>
        </w:tc>
        <w:tc>
          <w:tcPr>
            <w:tcW w:w="1635" w:type="dxa"/>
            <w:tcBorders>
              <w:top w:val="single" w:sz="4" w:space="0" w:color="000000"/>
              <w:bottom w:val="single" w:sz="4" w:space="0" w:color="000000"/>
            </w:tcBorders>
          </w:tcPr>
          <w:p w14:paraId="04F52949" w14:textId="77777777" w:rsidR="00A52D08" w:rsidRDefault="00ED16B1">
            <w:pPr>
              <w:pStyle w:val="TableParagraph"/>
              <w:spacing w:before="0" w:line="228" w:lineRule="exact"/>
              <w:ind w:left="489"/>
              <w:rPr>
                <w:b/>
                <w:sz w:val="20"/>
              </w:rPr>
            </w:pPr>
            <w:proofErr w:type="gramStart"/>
            <w:r>
              <w:rPr>
                <w:b/>
                <w:spacing w:val="-2"/>
                <w:sz w:val="20"/>
              </w:rPr>
              <w:t>LL(</w:t>
            </w:r>
            <w:proofErr w:type="gramEnd"/>
            <w:r>
              <w:rPr>
                <w:b/>
                <w:spacing w:val="-2"/>
                <w:sz w:val="20"/>
              </w:rPr>
              <w:t>cm)</w:t>
            </w:r>
          </w:p>
        </w:tc>
        <w:tc>
          <w:tcPr>
            <w:tcW w:w="2010" w:type="dxa"/>
            <w:tcBorders>
              <w:top w:val="single" w:sz="4" w:space="0" w:color="000000"/>
              <w:bottom w:val="single" w:sz="4" w:space="0" w:color="000000"/>
            </w:tcBorders>
          </w:tcPr>
          <w:p w14:paraId="4C3D9BBA" w14:textId="77777777" w:rsidR="00A52D08" w:rsidRDefault="00ED16B1">
            <w:pPr>
              <w:pStyle w:val="TableParagraph"/>
              <w:spacing w:before="0" w:line="228" w:lineRule="exact"/>
              <w:ind w:left="485"/>
              <w:rPr>
                <w:b/>
                <w:sz w:val="20"/>
              </w:rPr>
            </w:pPr>
            <w:r>
              <w:rPr>
                <w:b/>
                <w:spacing w:val="-5"/>
                <w:sz w:val="20"/>
              </w:rPr>
              <w:t>NS</w:t>
            </w:r>
          </w:p>
        </w:tc>
      </w:tr>
      <w:tr w:rsidR="00A52D08" w14:paraId="6F6A37CA" w14:textId="77777777">
        <w:trPr>
          <w:trHeight w:val="290"/>
        </w:trPr>
        <w:tc>
          <w:tcPr>
            <w:tcW w:w="2348" w:type="dxa"/>
            <w:tcBorders>
              <w:top w:val="single" w:sz="4" w:space="0" w:color="000000"/>
            </w:tcBorders>
          </w:tcPr>
          <w:p w14:paraId="024DC8C2" w14:textId="77777777" w:rsidR="00A52D08" w:rsidRDefault="00ED16B1">
            <w:pPr>
              <w:pStyle w:val="TableParagraph"/>
              <w:spacing w:before="0" w:line="228" w:lineRule="exact"/>
              <w:ind w:left="125"/>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747" w:type="dxa"/>
            <w:tcBorders>
              <w:top w:val="single" w:sz="4" w:space="0" w:color="000000"/>
            </w:tcBorders>
          </w:tcPr>
          <w:p w14:paraId="7D1B7358" w14:textId="77777777" w:rsidR="00A52D08" w:rsidRDefault="00ED16B1">
            <w:pPr>
              <w:pStyle w:val="TableParagraph"/>
              <w:spacing w:before="0" w:line="228" w:lineRule="exact"/>
              <w:rPr>
                <w:sz w:val="20"/>
              </w:rPr>
            </w:pPr>
            <w:r>
              <w:rPr>
                <w:spacing w:val="-4"/>
                <w:sz w:val="20"/>
              </w:rPr>
              <w:t>7.40</w:t>
            </w:r>
          </w:p>
        </w:tc>
        <w:tc>
          <w:tcPr>
            <w:tcW w:w="1633" w:type="dxa"/>
            <w:tcBorders>
              <w:top w:val="single" w:sz="4" w:space="0" w:color="000000"/>
            </w:tcBorders>
          </w:tcPr>
          <w:p w14:paraId="2124F201" w14:textId="77777777" w:rsidR="00A52D08" w:rsidRDefault="00ED16B1">
            <w:pPr>
              <w:pStyle w:val="TableParagraph"/>
              <w:spacing w:before="0" w:line="228" w:lineRule="exact"/>
              <w:ind w:left="487"/>
              <w:rPr>
                <w:sz w:val="20"/>
              </w:rPr>
            </w:pPr>
            <w:r>
              <w:rPr>
                <w:spacing w:val="-4"/>
                <w:sz w:val="20"/>
              </w:rPr>
              <w:t>3.50</w:t>
            </w:r>
          </w:p>
        </w:tc>
        <w:tc>
          <w:tcPr>
            <w:tcW w:w="1635" w:type="dxa"/>
            <w:tcBorders>
              <w:top w:val="single" w:sz="4" w:space="0" w:color="000000"/>
            </w:tcBorders>
          </w:tcPr>
          <w:p w14:paraId="2164E4A9" w14:textId="77777777" w:rsidR="00A52D08" w:rsidRDefault="00ED16B1">
            <w:pPr>
              <w:pStyle w:val="TableParagraph"/>
              <w:spacing w:before="0" w:line="228" w:lineRule="exact"/>
              <w:ind w:left="489"/>
              <w:rPr>
                <w:sz w:val="20"/>
              </w:rPr>
            </w:pPr>
            <w:r>
              <w:rPr>
                <w:spacing w:val="-2"/>
                <w:sz w:val="20"/>
              </w:rPr>
              <w:t>28.40</w:t>
            </w:r>
          </w:p>
        </w:tc>
        <w:tc>
          <w:tcPr>
            <w:tcW w:w="2010" w:type="dxa"/>
            <w:tcBorders>
              <w:top w:val="single" w:sz="4" w:space="0" w:color="000000"/>
            </w:tcBorders>
          </w:tcPr>
          <w:p w14:paraId="36A4E822" w14:textId="77777777" w:rsidR="00A52D08" w:rsidRDefault="00ED16B1">
            <w:pPr>
              <w:pStyle w:val="TableParagraph"/>
              <w:spacing w:before="0" w:line="228" w:lineRule="exact"/>
              <w:ind w:left="485"/>
              <w:rPr>
                <w:sz w:val="20"/>
              </w:rPr>
            </w:pPr>
            <w:r>
              <w:rPr>
                <w:spacing w:val="-4"/>
                <w:sz w:val="20"/>
              </w:rPr>
              <w:t>3.80</w:t>
            </w:r>
          </w:p>
        </w:tc>
      </w:tr>
      <w:tr w:rsidR="00A52D08" w14:paraId="4E9930D3" w14:textId="77777777">
        <w:trPr>
          <w:trHeight w:val="345"/>
        </w:trPr>
        <w:tc>
          <w:tcPr>
            <w:tcW w:w="2348" w:type="dxa"/>
          </w:tcPr>
          <w:p w14:paraId="58EB3F9C" w14:textId="77777777" w:rsidR="00A52D08" w:rsidRDefault="00ED16B1">
            <w:pPr>
              <w:pStyle w:val="TableParagraph"/>
              <w:ind w:left="125"/>
              <w:rPr>
                <w:sz w:val="20"/>
              </w:rPr>
            </w:pPr>
            <w:r>
              <w:rPr>
                <w:sz w:val="20"/>
              </w:rPr>
              <w:t xml:space="preserve">5 </w:t>
            </w:r>
            <w:r>
              <w:rPr>
                <w:spacing w:val="-4"/>
                <w:sz w:val="20"/>
              </w:rPr>
              <w:t>TONS</w:t>
            </w:r>
          </w:p>
        </w:tc>
        <w:tc>
          <w:tcPr>
            <w:tcW w:w="1747" w:type="dxa"/>
          </w:tcPr>
          <w:p w14:paraId="53F42DFF" w14:textId="77777777" w:rsidR="00A52D08" w:rsidRDefault="00ED16B1">
            <w:pPr>
              <w:pStyle w:val="TableParagraph"/>
              <w:rPr>
                <w:sz w:val="20"/>
              </w:rPr>
            </w:pPr>
            <w:r>
              <w:rPr>
                <w:spacing w:val="-4"/>
                <w:sz w:val="20"/>
              </w:rPr>
              <w:t>6.90</w:t>
            </w:r>
          </w:p>
        </w:tc>
        <w:tc>
          <w:tcPr>
            <w:tcW w:w="1633" w:type="dxa"/>
          </w:tcPr>
          <w:p w14:paraId="59955FCF" w14:textId="77777777" w:rsidR="00A52D08" w:rsidRDefault="00ED16B1">
            <w:pPr>
              <w:pStyle w:val="TableParagraph"/>
              <w:ind w:left="487"/>
              <w:rPr>
                <w:sz w:val="20"/>
              </w:rPr>
            </w:pPr>
            <w:r>
              <w:rPr>
                <w:spacing w:val="-4"/>
                <w:sz w:val="20"/>
              </w:rPr>
              <w:t>4.20</w:t>
            </w:r>
          </w:p>
        </w:tc>
        <w:tc>
          <w:tcPr>
            <w:tcW w:w="1635" w:type="dxa"/>
          </w:tcPr>
          <w:p w14:paraId="52896FAD" w14:textId="77777777" w:rsidR="00A52D08" w:rsidRDefault="00ED16B1">
            <w:pPr>
              <w:pStyle w:val="TableParagraph"/>
              <w:ind w:left="489"/>
              <w:rPr>
                <w:sz w:val="20"/>
              </w:rPr>
            </w:pPr>
            <w:r>
              <w:rPr>
                <w:spacing w:val="-2"/>
                <w:sz w:val="20"/>
              </w:rPr>
              <w:t>31.60</w:t>
            </w:r>
          </w:p>
        </w:tc>
        <w:tc>
          <w:tcPr>
            <w:tcW w:w="2010" w:type="dxa"/>
          </w:tcPr>
          <w:p w14:paraId="7D8E13C4" w14:textId="77777777" w:rsidR="00A52D08" w:rsidRDefault="00ED16B1">
            <w:pPr>
              <w:pStyle w:val="TableParagraph"/>
              <w:ind w:left="485"/>
              <w:rPr>
                <w:sz w:val="20"/>
              </w:rPr>
            </w:pPr>
            <w:r>
              <w:rPr>
                <w:spacing w:val="-4"/>
                <w:sz w:val="20"/>
              </w:rPr>
              <w:t>5.80</w:t>
            </w:r>
          </w:p>
        </w:tc>
      </w:tr>
      <w:tr w:rsidR="00A52D08" w14:paraId="27157ED4" w14:textId="77777777">
        <w:trPr>
          <w:trHeight w:val="345"/>
        </w:trPr>
        <w:tc>
          <w:tcPr>
            <w:tcW w:w="2348" w:type="dxa"/>
          </w:tcPr>
          <w:p w14:paraId="65F2FAC6" w14:textId="77777777" w:rsidR="00A52D08" w:rsidRDefault="00ED16B1">
            <w:pPr>
              <w:pStyle w:val="TableParagraph"/>
              <w:ind w:left="125"/>
              <w:rPr>
                <w:sz w:val="20"/>
              </w:rPr>
            </w:pPr>
            <w:r>
              <w:rPr>
                <w:sz w:val="20"/>
              </w:rPr>
              <w:t xml:space="preserve">10 </w:t>
            </w:r>
            <w:r>
              <w:rPr>
                <w:spacing w:val="-4"/>
                <w:sz w:val="20"/>
              </w:rPr>
              <w:t>TONS</w:t>
            </w:r>
          </w:p>
        </w:tc>
        <w:tc>
          <w:tcPr>
            <w:tcW w:w="1747" w:type="dxa"/>
          </w:tcPr>
          <w:p w14:paraId="358B5BE4" w14:textId="77777777" w:rsidR="00A52D08" w:rsidRDefault="00ED16B1">
            <w:pPr>
              <w:pStyle w:val="TableParagraph"/>
              <w:rPr>
                <w:sz w:val="20"/>
              </w:rPr>
            </w:pPr>
            <w:r>
              <w:rPr>
                <w:spacing w:val="-2"/>
                <w:sz w:val="20"/>
              </w:rPr>
              <w:t>10.20</w:t>
            </w:r>
          </w:p>
        </w:tc>
        <w:tc>
          <w:tcPr>
            <w:tcW w:w="1633" w:type="dxa"/>
          </w:tcPr>
          <w:p w14:paraId="3E510B20" w14:textId="77777777" w:rsidR="00A52D08" w:rsidRDefault="00ED16B1">
            <w:pPr>
              <w:pStyle w:val="TableParagraph"/>
              <w:ind w:left="487"/>
              <w:rPr>
                <w:sz w:val="20"/>
              </w:rPr>
            </w:pPr>
            <w:r>
              <w:rPr>
                <w:spacing w:val="-4"/>
                <w:sz w:val="20"/>
              </w:rPr>
              <w:t>3.90</w:t>
            </w:r>
          </w:p>
        </w:tc>
        <w:tc>
          <w:tcPr>
            <w:tcW w:w="1635" w:type="dxa"/>
          </w:tcPr>
          <w:p w14:paraId="4624A789" w14:textId="77777777" w:rsidR="00A52D08" w:rsidRDefault="00ED16B1">
            <w:pPr>
              <w:pStyle w:val="TableParagraph"/>
              <w:ind w:left="489"/>
              <w:rPr>
                <w:sz w:val="20"/>
              </w:rPr>
            </w:pPr>
            <w:r>
              <w:rPr>
                <w:spacing w:val="-2"/>
                <w:sz w:val="20"/>
              </w:rPr>
              <w:t>39.10</w:t>
            </w:r>
          </w:p>
        </w:tc>
        <w:tc>
          <w:tcPr>
            <w:tcW w:w="2010" w:type="dxa"/>
          </w:tcPr>
          <w:p w14:paraId="073C159B" w14:textId="77777777" w:rsidR="00A52D08" w:rsidRDefault="00ED16B1">
            <w:pPr>
              <w:pStyle w:val="TableParagraph"/>
              <w:ind w:left="485"/>
              <w:rPr>
                <w:sz w:val="20"/>
              </w:rPr>
            </w:pPr>
            <w:r>
              <w:rPr>
                <w:spacing w:val="-4"/>
                <w:sz w:val="20"/>
              </w:rPr>
              <w:t>3.80</w:t>
            </w:r>
          </w:p>
        </w:tc>
      </w:tr>
      <w:tr w:rsidR="00A52D08" w14:paraId="731A68F9" w14:textId="77777777">
        <w:trPr>
          <w:trHeight w:val="345"/>
        </w:trPr>
        <w:tc>
          <w:tcPr>
            <w:tcW w:w="2348" w:type="dxa"/>
          </w:tcPr>
          <w:p w14:paraId="7EAF423C" w14:textId="77777777" w:rsidR="00A52D08" w:rsidRDefault="00ED16B1">
            <w:pPr>
              <w:pStyle w:val="TableParagraph"/>
              <w:ind w:left="125"/>
              <w:rPr>
                <w:sz w:val="20"/>
              </w:rPr>
            </w:pPr>
            <w:r>
              <w:rPr>
                <w:sz w:val="20"/>
              </w:rPr>
              <w:t xml:space="preserve">15 </w:t>
            </w:r>
            <w:r>
              <w:rPr>
                <w:spacing w:val="-4"/>
                <w:sz w:val="20"/>
              </w:rPr>
              <w:t>TONS</w:t>
            </w:r>
          </w:p>
        </w:tc>
        <w:tc>
          <w:tcPr>
            <w:tcW w:w="1747" w:type="dxa"/>
          </w:tcPr>
          <w:p w14:paraId="248CF2FB" w14:textId="77777777" w:rsidR="00A52D08" w:rsidRDefault="00ED16B1">
            <w:pPr>
              <w:pStyle w:val="TableParagraph"/>
              <w:rPr>
                <w:sz w:val="20"/>
              </w:rPr>
            </w:pPr>
            <w:r>
              <w:rPr>
                <w:spacing w:val="-2"/>
                <w:sz w:val="20"/>
              </w:rPr>
              <w:t>10.90</w:t>
            </w:r>
          </w:p>
        </w:tc>
        <w:tc>
          <w:tcPr>
            <w:tcW w:w="1633" w:type="dxa"/>
          </w:tcPr>
          <w:p w14:paraId="4E525256" w14:textId="77777777" w:rsidR="00A52D08" w:rsidRDefault="00ED16B1">
            <w:pPr>
              <w:pStyle w:val="TableParagraph"/>
              <w:ind w:left="487"/>
              <w:rPr>
                <w:sz w:val="20"/>
              </w:rPr>
            </w:pPr>
            <w:r>
              <w:rPr>
                <w:spacing w:val="-4"/>
                <w:sz w:val="20"/>
              </w:rPr>
              <w:t>4.00</w:t>
            </w:r>
          </w:p>
        </w:tc>
        <w:tc>
          <w:tcPr>
            <w:tcW w:w="1635" w:type="dxa"/>
          </w:tcPr>
          <w:p w14:paraId="472D8E33" w14:textId="77777777" w:rsidR="00A52D08" w:rsidRDefault="00ED16B1">
            <w:pPr>
              <w:pStyle w:val="TableParagraph"/>
              <w:ind w:left="489"/>
              <w:rPr>
                <w:sz w:val="20"/>
              </w:rPr>
            </w:pPr>
            <w:r>
              <w:rPr>
                <w:spacing w:val="-2"/>
                <w:sz w:val="20"/>
              </w:rPr>
              <w:t>42.20</w:t>
            </w:r>
          </w:p>
        </w:tc>
        <w:tc>
          <w:tcPr>
            <w:tcW w:w="2010" w:type="dxa"/>
          </w:tcPr>
          <w:p w14:paraId="39B51604" w14:textId="77777777" w:rsidR="00A52D08" w:rsidRDefault="00ED16B1">
            <w:pPr>
              <w:pStyle w:val="TableParagraph"/>
              <w:ind w:left="485"/>
              <w:rPr>
                <w:sz w:val="20"/>
              </w:rPr>
            </w:pPr>
            <w:r>
              <w:rPr>
                <w:spacing w:val="-4"/>
                <w:sz w:val="20"/>
              </w:rPr>
              <w:t>6.40</w:t>
            </w:r>
          </w:p>
        </w:tc>
      </w:tr>
      <w:tr w:rsidR="00A52D08" w14:paraId="2E0D8ECC" w14:textId="77777777">
        <w:trPr>
          <w:trHeight w:val="345"/>
        </w:trPr>
        <w:tc>
          <w:tcPr>
            <w:tcW w:w="2348" w:type="dxa"/>
          </w:tcPr>
          <w:p w14:paraId="573A0A46" w14:textId="77777777" w:rsidR="00A52D08" w:rsidRDefault="00ED16B1">
            <w:pPr>
              <w:pStyle w:val="TableParagraph"/>
              <w:ind w:left="125"/>
              <w:rPr>
                <w:sz w:val="20"/>
              </w:rPr>
            </w:pPr>
            <w:r>
              <w:rPr>
                <w:sz w:val="20"/>
              </w:rPr>
              <w:t xml:space="preserve">20 </w:t>
            </w:r>
            <w:r>
              <w:rPr>
                <w:spacing w:val="-4"/>
                <w:sz w:val="20"/>
              </w:rPr>
              <w:t>TONS</w:t>
            </w:r>
          </w:p>
        </w:tc>
        <w:tc>
          <w:tcPr>
            <w:tcW w:w="1747" w:type="dxa"/>
          </w:tcPr>
          <w:p w14:paraId="68A8F5F8" w14:textId="77777777" w:rsidR="00A52D08" w:rsidRDefault="00ED16B1">
            <w:pPr>
              <w:pStyle w:val="TableParagraph"/>
              <w:rPr>
                <w:sz w:val="20"/>
              </w:rPr>
            </w:pPr>
            <w:r>
              <w:rPr>
                <w:spacing w:val="-4"/>
                <w:sz w:val="20"/>
              </w:rPr>
              <w:t>9.10</w:t>
            </w:r>
          </w:p>
        </w:tc>
        <w:tc>
          <w:tcPr>
            <w:tcW w:w="1633" w:type="dxa"/>
          </w:tcPr>
          <w:p w14:paraId="34F1236E" w14:textId="77777777" w:rsidR="00A52D08" w:rsidRDefault="00ED16B1">
            <w:pPr>
              <w:pStyle w:val="TableParagraph"/>
              <w:ind w:left="487"/>
              <w:rPr>
                <w:sz w:val="20"/>
              </w:rPr>
            </w:pPr>
            <w:r>
              <w:rPr>
                <w:spacing w:val="-4"/>
                <w:sz w:val="20"/>
              </w:rPr>
              <w:t>3.90</w:t>
            </w:r>
          </w:p>
        </w:tc>
        <w:tc>
          <w:tcPr>
            <w:tcW w:w="1635" w:type="dxa"/>
          </w:tcPr>
          <w:p w14:paraId="21E901DD" w14:textId="77777777" w:rsidR="00A52D08" w:rsidRDefault="00ED16B1">
            <w:pPr>
              <w:pStyle w:val="TableParagraph"/>
              <w:ind w:left="489"/>
              <w:rPr>
                <w:sz w:val="20"/>
              </w:rPr>
            </w:pPr>
            <w:r>
              <w:rPr>
                <w:spacing w:val="-2"/>
                <w:sz w:val="20"/>
              </w:rPr>
              <w:t>30.80</w:t>
            </w:r>
          </w:p>
        </w:tc>
        <w:tc>
          <w:tcPr>
            <w:tcW w:w="2010" w:type="dxa"/>
          </w:tcPr>
          <w:p w14:paraId="02F93908" w14:textId="77777777" w:rsidR="00A52D08" w:rsidRDefault="00ED16B1">
            <w:pPr>
              <w:pStyle w:val="TableParagraph"/>
              <w:ind w:left="485"/>
              <w:rPr>
                <w:sz w:val="20"/>
              </w:rPr>
            </w:pPr>
            <w:r>
              <w:rPr>
                <w:spacing w:val="-4"/>
                <w:sz w:val="20"/>
              </w:rPr>
              <w:t>4.00</w:t>
            </w:r>
          </w:p>
        </w:tc>
      </w:tr>
      <w:tr w:rsidR="00A52D08" w14:paraId="38950126" w14:textId="77777777">
        <w:trPr>
          <w:trHeight w:val="399"/>
        </w:trPr>
        <w:tc>
          <w:tcPr>
            <w:tcW w:w="2348" w:type="dxa"/>
            <w:tcBorders>
              <w:bottom w:val="single" w:sz="4" w:space="0" w:color="000000"/>
            </w:tcBorders>
          </w:tcPr>
          <w:p w14:paraId="592BE600" w14:textId="77777777" w:rsidR="00A52D08" w:rsidRDefault="00ED16B1">
            <w:pPr>
              <w:pStyle w:val="TableParagraph"/>
              <w:ind w:left="125"/>
              <w:rPr>
                <w:b/>
                <w:sz w:val="20"/>
              </w:rPr>
            </w:pPr>
            <w:r>
              <w:rPr>
                <w:b/>
                <w:sz w:val="20"/>
              </w:rPr>
              <w:t>LSD</w:t>
            </w:r>
            <w:r>
              <w:rPr>
                <w:b/>
                <w:spacing w:val="-1"/>
                <w:sz w:val="20"/>
              </w:rPr>
              <w:t xml:space="preserve"> </w:t>
            </w:r>
            <w:r>
              <w:rPr>
                <w:b/>
                <w:spacing w:val="-2"/>
                <w:sz w:val="20"/>
              </w:rPr>
              <w:t>(0.05)</w:t>
            </w:r>
          </w:p>
        </w:tc>
        <w:tc>
          <w:tcPr>
            <w:tcW w:w="1747" w:type="dxa"/>
            <w:tcBorders>
              <w:bottom w:val="single" w:sz="4" w:space="0" w:color="000000"/>
            </w:tcBorders>
          </w:tcPr>
          <w:p w14:paraId="04238032" w14:textId="77777777" w:rsidR="00A52D08" w:rsidRDefault="00ED16B1">
            <w:pPr>
              <w:pStyle w:val="TableParagraph"/>
              <w:rPr>
                <w:b/>
                <w:sz w:val="20"/>
              </w:rPr>
            </w:pPr>
            <w:r>
              <w:rPr>
                <w:b/>
                <w:spacing w:val="-2"/>
                <w:sz w:val="20"/>
              </w:rPr>
              <w:t>3.384</w:t>
            </w:r>
          </w:p>
        </w:tc>
        <w:tc>
          <w:tcPr>
            <w:tcW w:w="1633" w:type="dxa"/>
            <w:tcBorders>
              <w:bottom w:val="single" w:sz="4" w:space="0" w:color="000000"/>
            </w:tcBorders>
          </w:tcPr>
          <w:p w14:paraId="60F9AABF" w14:textId="77777777" w:rsidR="00A52D08" w:rsidRDefault="00ED16B1">
            <w:pPr>
              <w:pStyle w:val="TableParagraph"/>
              <w:ind w:left="487"/>
              <w:rPr>
                <w:b/>
                <w:sz w:val="20"/>
              </w:rPr>
            </w:pPr>
            <w:r>
              <w:rPr>
                <w:b/>
                <w:spacing w:val="-5"/>
                <w:sz w:val="20"/>
              </w:rPr>
              <w:t>NS</w:t>
            </w:r>
          </w:p>
        </w:tc>
        <w:tc>
          <w:tcPr>
            <w:tcW w:w="1635" w:type="dxa"/>
            <w:tcBorders>
              <w:bottom w:val="single" w:sz="4" w:space="0" w:color="000000"/>
            </w:tcBorders>
          </w:tcPr>
          <w:p w14:paraId="65183E25" w14:textId="77777777" w:rsidR="00A52D08" w:rsidRDefault="00ED16B1">
            <w:pPr>
              <w:pStyle w:val="TableParagraph"/>
              <w:ind w:left="489"/>
              <w:rPr>
                <w:b/>
                <w:sz w:val="20"/>
              </w:rPr>
            </w:pPr>
            <w:r>
              <w:rPr>
                <w:b/>
                <w:spacing w:val="-5"/>
                <w:sz w:val="20"/>
              </w:rPr>
              <w:t>NS</w:t>
            </w:r>
          </w:p>
        </w:tc>
        <w:tc>
          <w:tcPr>
            <w:tcW w:w="2010" w:type="dxa"/>
            <w:tcBorders>
              <w:bottom w:val="single" w:sz="4" w:space="0" w:color="000000"/>
            </w:tcBorders>
          </w:tcPr>
          <w:p w14:paraId="6E150CB2" w14:textId="77777777" w:rsidR="00A52D08" w:rsidRDefault="00ED16B1">
            <w:pPr>
              <w:pStyle w:val="TableParagraph"/>
              <w:ind w:left="485"/>
              <w:rPr>
                <w:b/>
                <w:sz w:val="20"/>
              </w:rPr>
            </w:pPr>
            <w:r>
              <w:rPr>
                <w:b/>
                <w:spacing w:val="-5"/>
                <w:sz w:val="20"/>
              </w:rPr>
              <w:t>NS</w:t>
            </w:r>
          </w:p>
        </w:tc>
      </w:tr>
    </w:tbl>
    <w:p w14:paraId="4759EBA4" w14:textId="77777777" w:rsidR="00A52D08" w:rsidRDefault="00ED16B1">
      <w:pPr>
        <w:ind w:left="360"/>
        <w:rPr>
          <w:b/>
          <w:i/>
          <w:sz w:val="24"/>
        </w:rPr>
      </w:pPr>
      <w:r>
        <w:rPr>
          <w:b/>
          <w:i/>
          <w:sz w:val="24"/>
        </w:rPr>
        <w:t>Where</w:t>
      </w:r>
      <w:r>
        <w:rPr>
          <w:b/>
          <w:i/>
          <w:spacing w:val="-4"/>
          <w:sz w:val="24"/>
        </w:rPr>
        <w:t xml:space="preserve"> </w:t>
      </w:r>
      <w:r>
        <w:rPr>
          <w:b/>
          <w:i/>
          <w:sz w:val="24"/>
        </w:rPr>
        <w:t>SH=</w:t>
      </w:r>
      <w:r>
        <w:rPr>
          <w:b/>
          <w:i/>
          <w:spacing w:val="-3"/>
          <w:sz w:val="24"/>
        </w:rPr>
        <w:t xml:space="preserve"> </w:t>
      </w:r>
      <w:r>
        <w:rPr>
          <w:b/>
          <w:i/>
          <w:sz w:val="24"/>
        </w:rPr>
        <w:t>stem</w:t>
      </w:r>
      <w:r>
        <w:rPr>
          <w:b/>
          <w:i/>
          <w:spacing w:val="4"/>
          <w:sz w:val="24"/>
        </w:rPr>
        <w:t xml:space="preserve"> </w:t>
      </w:r>
      <w:r>
        <w:rPr>
          <w:b/>
          <w:i/>
          <w:sz w:val="24"/>
        </w:rPr>
        <w:t>height,</w:t>
      </w:r>
      <w:r>
        <w:rPr>
          <w:b/>
          <w:i/>
          <w:spacing w:val="-1"/>
          <w:sz w:val="24"/>
        </w:rPr>
        <w:t xml:space="preserve"> </w:t>
      </w:r>
      <w:r>
        <w:rPr>
          <w:b/>
          <w:i/>
          <w:sz w:val="24"/>
        </w:rPr>
        <w:t>SG =stem</w:t>
      </w:r>
      <w:r>
        <w:rPr>
          <w:b/>
          <w:i/>
          <w:spacing w:val="1"/>
          <w:sz w:val="24"/>
        </w:rPr>
        <w:t xml:space="preserve"> </w:t>
      </w:r>
      <w:r>
        <w:rPr>
          <w:b/>
          <w:i/>
          <w:sz w:val="24"/>
        </w:rPr>
        <w:t>girth,</w:t>
      </w:r>
      <w:r>
        <w:rPr>
          <w:b/>
          <w:i/>
          <w:spacing w:val="-1"/>
          <w:sz w:val="24"/>
        </w:rPr>
        <w:t xml:space="preserve"> </w:t>
      </w:r>
      <w:r>
        <w:rPr>
          <w:b/>
          <w:i/>
          <w:sz w:val="24"/>
        </w:rPr>
        <w:t>LL</w:t>
      </w:r>
      <w:r>
        <w:rPr>
          <w:b/>
          <w:i/>
          <w:spacing w:val="-3"/>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2"/>
          <w:sz w:val="24"/>
        </w:rPr>
        <w:t xml:space="preserve"> </w:t>
      </w:r>
      <w:r>
        <w:rPr>
          <w:b/>
          <w:i/>
          <w:sz w:val="24"/>
        </w:rPr>
        <w:t>NS =</w:t>
      </w:r>
      <w:r>
        <w:rPr>
          <w:b/>
          <w:i/>
          <w:spacing w:val="-3"/>
          <w:sz w:val="24"/>
        </w:rPr>
        <w:t xml:space="preserve"> </w:t>
      </w:r>
      <w:r>
        <w:rPr>
          <w:b/>
          <w:i/>
          <w:sz w:val="24"/>
        </w:rPr>
        <w:t>number of</w:t>
      </w:r>
      <w:r>
        <w:rPr>
          <w:b/>
          <w:i/>
          <w:spacing w:val="-6"/>
          <w:sz w:val="24"/>
        </w:rPr>
        <w:t xml:space="preserve"> </w:t>
      </w:r>
      <w:r>
        <w:rPr>
          <w:b/>
          <w:i/>
          <w:sz w:val="24"/>
        </w:rPr>
        <w:t>shoots,</w:t>
      </w:r>
      <w:r>
        <w:rPr>
          <w:b/>
          <w:i/>
          <w:spacing w:val="-1"/>
          <w:sz w:val="24"/>
        </w:rPr>
        <w:t xml:space="preserve"> </w:t>
      </w:r>
      <w:proofErr w:type="gramStart"/>
      <w:r>
        <w:rPr>
          <w:b/>
          <w:i/>
          <w:spacing w:val="-2"/>
          <w:sz w:val="24"/>
        </w:rPr>
        <w:t>LSD(</w:t>
      </w:r>
      <w:proofErr w:type="gramEnd"/>
      <w:r>
        <w:rPr>
          <w:b/>
          <w:i/>
          <w:spacing w:val="-2"/>
          <w:sz w:val="24"/>
        </w:rPr>
        <w:t>0.05)</w:t>
      </w:r>
    </w:p>
    <w:p w14:paraId="5FB1CE70" w14:textId="77777777" w:rsidR="00A52D08" w:rsidRDefault="00ED16B1">
      <w:pPr>
        <w:spacing w:before="136"/>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3"/>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4349930D" w14:textId="77777777" w:rsidR="00A52D08" w:rsidRDefault="00A52D08">
      <w:pPr>
        <w:pStyle w:val="BodyText"/>
        <w:spacing w:before="273"/>
        <w:rPr>
          <w:b/>
          <w:i/>
        </w:rPr>
      </w:pPr>
    </w:p>
    <w:p w14:paraId="789B36EE" w14:textId="77777777" w:rsidR="00A52D08" w:rsidRDefault="00ED16B1">
      <w:pPr>
        <w:pStyle w:val="Heading2"/>
        <w:spacing w:before="1" w:after="6" w:line="360" w:lineRule="auto"/>
        <w:ind w:right="363"/>
      </w:pPr>
      <w:r>
        <w:t>Table 3: Effects of different rates of poultry manure on the morphological parameters of Elephant grass (</w:t>
      </w:r>
      <w:r>
        <w:rPr>
          <w:i/>
        </w:rPr>
        <w:t>Pennisetum purpureum</w:t>
      </w:r>
      <w:r>
        <w:t>) two weeks after planting (2 WAP)</w:t>
      </w:r>
    </w:p>
    <w:tbl>
      <w:tblPr>
        <w:tblW w:w="0" w:type="auto"/>
        <w:tblInd w:w="352" w:type="dxa"/>
        <w:tblLayout w:type="fixed"/>
        <w:tblCellMar>
          <w:left w:w="0" w:type="dxa"/>
          <w:right w:w="0" w:type="dxa"/>
        </w:tblCellMar>
        <w:tblLook w:val="01E0" w:firstRow="1" w:lastRow="1" w:firstColumn="1" w:lastColumn="1" w:noHBand="0" w:noVBand="0"/>
      </w:tblPr>
      <w:tblGrid>
        <w:gridCol w:w="2348"/>
        <w:gridCol w:w="1747"/>
        <w:gridCol w:w="1633"/>
        <w:gridCol w:w="1635"/>
        <w:gridCol w:w="2010"/>
      </w:tblGrid>
      <w:tr w:rsidR="00A52D08" w14:paraId="4342FFD5" w14:textId="77777777">
        <w:trPr>
          <w:trHeight w:val="345"/>
        </w:trPr>
        <w:tc>
          <w:tcPr>
            <w:tcW w:w="2348" w:type="dxa"/>
            <w:tcBorders>
              <w:top w:val="single" w:sz="4" w:space="0" w:color="000000"/>
              <w:bottom w:val="single" w:sz="4" w:space="0" w:color="000000"/>
            </w:tcBorders>
          </w:tcPr>
          <w:p w14:paraId="75974729" w14:textId="77777777" w:rsidR="00A52D08" w:rsidRDefault="00ED16B1">
            <w:pPr>
              <w:pStyle w:val="TableParagraph"/>
              <w:spacing w:before="0" w:line="228" w:lineRule="exact"/>
              <w:ind w:left="125"/>
              <w:rPr>
                <w:b/>
                <w:sz w:val="20"/>
              </w:rPr>
            </w:pPr>
            <w:r>
              <w:rPr>
                <w:b/>
                <w:sz w:val="20"/>
              </w:rPr>
              <w:t>MANURE</w:t>
            </w:r>
            <w:r>
              <w:rPr>
                <w:b/>
                <w:spacing w:val="2"/>
                <w:sz w:val="20"/>
              </w:rPr>
              <w:t xml:space="preserve"> </w:t>
            </w:r>
            <w:r>
              <w:rPr>
                <w:b/>
                <w:spacing w:val="-2"/>
                <w:sz w:val="20"/>
              </w:rPr>
              <w:t>RATES</w:t>
            </w:r>
          </w:p>
        </w:tc>
        <w:tc>
          <w:tcPr>
            <w:tcW w:w="1747" w:type="dxa"/>
            <w:tcBorders>
              <w:top w:val="single" w:sz="4" w:space="0" w:color="000000"/>
              <w:bottom w:val="single" w:sz="4" w:space="0" w:color="000000"/>
            </w:tcBorders>
          </w:tcPr>
          <w:p w14:paraId="4791F617" w14:textId="77777777" w:rsidR="00A52D08" w:rsidRDefault="00ED16B1">
            <w:pPr>
              <w:pStyle w:val="TableParagraph"/>
              <w:spacing w:before="0" w:line="228" w:lineRule="exact"/>
              <w:rPr>
                <w:b/>
                <w:sz w:val="20"/>
              </w:rPr>
            </w:pPr>
            <w:proofErr w:type="gramStart"/>
            <w:r>
              <w:rPr>
                <w:b/>
                <w:spacing w:val="-2"/>
                <w:sz w:val="20"/>
              </w:rPr>
              <w:t>SH(</w:t>
            </w:r>
            <w:proofErr w:type="gramEnd"/>
            <w:r>
              <w:rPr>
                <w:b/>
                <w:spacing w:val="-2"/>
                <w:sz w:val="20"/>
              </w:rPr>
              <w:t>cm)</w:t>
            </w:r>
          </w:p>
        </w:tc>
        <w:tc>
          <w:tcPr>
            <w:tcW w:w="1633" w:type="dxa"/>
            <w:tcBorders>
              <w:top w:val="single" w:sz="4" w:space="0" w:color="000000"/>
              <w:bottom w:val="single" w:sz="4" w:space="0" w:color="000000"/>
            </w:tcBorders>
          </w:tcPr>
          <w:p w14:paraId="459AB67C" w14:textId="77777777" w:rsidR="00A52D08" w:rsidRDefault="00ED16B1">
            <w:pPr>
              <w:pStyle w:val="TableParagraph"/>
              <w:spacing w:before="0" w:line="228" w:lineRule="exact"/>
              <w:ind w:left="487"/>
              <w:rPr>
                <w:b/>
                <w:sz w:val="20"/>
              </w:rPr>
            </w:pPr>
            <w:proofErr w:type="gramStart"/>
            <w:r>
              <w:rPr>
                <w:b/>
                <w:spacing w:val="-2"/>
                <w:sz w:val="20"/>
              </w:rPr>
              <w:t>SG(</w:t>
            </w:r>
            <w:proofErr w:type="gramEnd"/>
            <w:r>
              <w:rPr>
                <w:b/>
                <w:spacing w:val="-2"/>
                <w:sz w:val="20"/>
              </w:rPr>
              <w:t>cm)</w:t>
            </w:r>
          </w:p>
        </w:tc>
        <w:tc>
          <w:tcPr>
            <w:tcW w:w="1635" w:type="dxa"/>
            <w:tcBorders>
              <w:top w:val="single" w:sz="4" w:space="0" w:color="000000"/>
              <w:bottom w:val="single" w:sz="4" w:space="0" w:color="000000"/>
            </w:tcBorders>
          </w:tcPr>
          <w:p w14:paraId="5B577CA0" w14:textId="77777777" w:rsidR="00A52D08" w:rsidRDefault="00ED16B1">
            <w:pPr>
              <w:pStyle w:val="TableParagraph"/>
              <w:spacing w:before="0" w:line="228" w:lineRule="exact"/>
              <w:ind w:left="489"/>
              <w:rPr>
                <w:b/>
                <w:sz w:val="20"/>
              </w:rPr>
            </w:pPr>
            <w:proofErr w:type="gramStart"/>
            <w:r>
              <w:rPr>
                <w:b/>
                <w:spacing w:val="-2"/>
                <w:sz w:val="20"/>
              </w:rPr>
              <w:t>LL(</w:t>
            </w:r>
            <w:proofErr w:type="gramEnd"/>
            <w:r>
              <w:rPr>
                <w:b/>
                <w:spacing w:val="-2"/>
                <w:sz w:val="20"/>
              </w:rPr>
              <w:t>cm)</w:t>
            </w:r>
          </w:p>
        </w:tc>
        <w:tc>
          <w:tcPr>
            <w:tcW w:w="2010" w:type="dxa"/>
            <w:tcBorders>
              <w:top w:val="single" w:sz="4" w:space="0" w:color="000000"/>
              <w:bottom w:val="single" w:sz="4" w:space="0" w:color="000000"/>
            </w:tcBorders>
          </w:tcPr>
          <w:p w14:paraId="4654EE33" w14:textId="77777777" w:rsidR="00A52D08" w:rsidRDefault="00ED16B1">
            <w:pPr>
              <w:pStyle w:val="TableParagraph"/>
              <w:spacing w:before="0" w:line="228" w:lineRule="exact"/>
              <w:ind w:left="485"/>
              <w:rPr>
                <w:b/>
                <w:sz w:val="20"/>
              </w:rPr>
            </w:pPr>
            <w:r>
              <w:rPr>
                <w:b/>
                <w:spacing w:val="-5"/>
                <w:sz w:val="20"/>
              </w:rPr>
              <w:t>NS</w:t>
            </w:r>
          </w:p>
        </w:tc>
      </w:tr>
      <w:tr w:rsidR="00A52D08" w14:paraId="16BEBD8A" w14:textId="77777777">
        <w:trPr>
          <w:trHeight w:val="290"/>
        </w:trPr>
        <w:tc>
          <w:tcPr>
            <w:tcW w:w="2348" w:type="dxa"/>
            <w:tcBorders>
              <w:top w:val="single" w:sz="4" w:space="0" w:color="000000"/>
            </w:tcBorders>
          </w:tcPr>
          <w:p w14:paraId="7C5D5808" w14:textId="77777777" w:rsidR="00A52D08" w:rsidRDefault="00ED16B1">
            <w:pPr>
              <w:pStyle w:val="TableParagraph"/>
              <w:spacing w:before="0" w:line="228" w:lineRule="exact"/>
              <w:ind w:left="125"/>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747" w:type="dxa"/>
            <w:tcBorders>
              <w:top w:val="single" w:sz="4" w:space="0" w:color="000000"/>
            </w:tcBorders>
          </w:tcPr>
          <w:p w14:paraId="240719F4" w14:textId="77777777" w:rsidR="00A52D08" w:rsidRDefault="00ED16B1">
            <w:pPr>
              <w:pStyle w:val="TableParagraph"/>
              <w:spacing w:before="0" w:line="228" w:lineRule="exact"/>
              <w:rPr>
                <w:sz w:val="20"/>
              </w:rPr>
            </w:pPr>
            <w:r>
              <w:rPr>
                <w:spacing w:val="-4"/>
                <w:sz w:val="20"/>
              </w:rPr>
              <w:t>6.30</w:t>
            </w:r>
          </w:p>
        </w:tc>
        <w:tc>
          <w:tcPr>
            <w:tcW w:w="1633" w:type="dxa"/>
            <w:tcBorders>
              <w:top w:val="single" w:sz="4" w:space="0" w:color="000000"/>
            </w:tcBorders>
          </w:tcPr>
          <w:p w14:paraId="3F7B609C" w14:textId="77777777" w:rsidR="00A52D08" w:rsidRDefault="00ED16B1">
            <w:pPr>
              <w:pStyle w:val="TableParagraph"/>
              <w:spacing w:before="0" w:line="228" w:lineRule="exact"/>
              <w:ind w:left="487"/>
              <w:rPr>
                <w:sz w:val="20"/>
              </w:rPr>
            </w:pPr>
            <w:r>
              <w:rPr>
                <w:spacing w:val="-4"/>
                <w:sz w:val="20"/>
              </w:rPr>
              <w:t>3.30</w:t>
            </w:r>
          </w:p>
        </w:tc>
        <w:tc>
          <w:tcPr>
            <w:tcW w:w="1635" w:type="dxa"/>
            <w:tcBorders>
              <w:top w:val="single" w:sz="4" w:space="0" w:color="000000"/>
            </w:tcBorders>
          </w:tcPr>
          <w:p w14:paraId="7B3618A2" w14:textId="77777777" w:rsidR="00A52D08" w:rsidRDefault="00ED16B1">
            <w:pPr>
              <w:pStyle w:val="TableParagraph"/>
              <w:spacing w:before="0" w:line="228" w:lineRule="exact"/>
              <w:ind w:left="489"/>
              <w:rPr>
                <w:sz w:val="20"/>
              </w:rPr>
            </w:pPr>
            <w:r>
              <w:rPr>
                <w:spacing w:val="-2"/>
                <w:sz w:val="20"/>
              </w:rPr>
              <w:t>31.30</w:t>
            </w:r>
          </w:p>
        </w:tc>
        <w:tc>
          <w:tcPr>
            <w:tcW w:w="2010" w:type="dxa"/>
            <w:tcBorders>
              <w:top w:val="single" w:sz="4" w:space="0" w:color="000000"/>
            </w:tcBorders>
          </w:tcPr>
          <w:p w14:paraId="655C087E" w14:textId="77777777" w:rsidR="00A52D08" w:rsidRDefault="00ED16B1">
            <w:pPr>
              <w:pStyle w:val="TableParagraph"/>
              <w:spacing w:before="0" w:line="228" w:lineRule="exact"/>
              <w:ind w:left="485"/>
              <w:rPr>
                <w:sz w:val="20"/>
              </w:rPr>
            </w:pPr>
            <w:r>
              <w:rPr>
                <w:spacing w:val="-4"/>
                <w:sz w:val="20"/>
              </w:rPr>
              <w:t>3.60</w:t>
            </w:r>
          </w:p>
        </w:tc>
      </w:tr>
      <w:tr w:rsidR="00A52D08" w14:paraId="3FFD4805" w14:textId="77777777">
        <w:trPr>
          <w:trHeight w:val="345"/>
        </w:trPr>
        <w:tc>
          <w:tcPr>
            <w:tcW w:w="2348" w:type="dxa"/>
          </w:tcPr>
          <w:p w14:paraId="2E7A22F6" w14:textId="77777777" w:rsidR="00A52D08" w:rsidRDefault="00ED16B1">
            <w:pPr>
              <w:pStyle w:val="TableParagraph"/>
              <w:ind w:left="125"/>
              <w:rPr>
                <w:sz w:val="20"/>
              </w:rPr>
            </w:pPr>
            <w:r>
              <w:rPr>
                <w:sz w:val="20"/>
              </w:rPr>
              <w:t xml:space="preserve">5 </w:t>
            </w:r>
            <w:r>
              <w:rPr>
                <w:spacing w:val="-4"/>
                <w:sz w:val="20"/>
              </w:rPr>
              <w:t>TONS</w:t>
            </w:r>
          </w:p>
        </w:tc>
        <w:tc>
          <w:tcPr>
            <w:tcW w:w="1747" w:type="dxa"/>
          </w:tcPr>
          <w:p w14:paraId="1E9C0A51" w14:textId="77777777" w:rsidR="00A52D08" w:rsidRDefault="00ED16B1">
            <w:pPr>
              <w:pStyle w:val="TableParagraph"/>
              <w:rPr>
                <w:sz w:val="20"/>
              </w:rPr>
            </w:pPr>
            <w:r>
              <w:rPr>
                <w:spacing w:val="-4"/>
                <w:sz w:val="20"/>
              </w:rPr>
              <w:t>7.80</w:t>
            </w:r>
          </w:p>
        </w:tc>
        <w:tc>
          <w:tcPr>
            <w:tcW w:w="1633" w:type="dxa"/>
          </w:tcPr>
          <w:p w14:paraId="63447BD2" w14:textId="77777777" w:rsidR="00A52D08" w:rsidRDefault="00ED16B1">
            <w:pPr>
              <w:pStyle w:val="TableParagraph"/>
              <w:ind w:left="487"/>
              <w:rPr>
                <w:sz w:val="20"/>
              </w:rPr>
            </w:pPr>
            <w:r>
              <w:rPr>
                <w:spacing w:val="-4"/>
                <w:sz w:val="20"/>
              </w:rPr>
              <w:t>4.10</w:t>
            </w:r>
          </w:p>
        </w:tc>
        <w:tc>
          <w:tcPr>
            <w:tcW w:w="1635" w:type="dxa"/>
          </w:tcPr>
          <w:p w14:paraId="554F228C" w14:textId="77777777" w:rsidR="00A52D08" w:rsidRDefault="00ED16B1">
            <w:pPr>
              <w:pStyle w:val="TableParagraph"/>
              <w:ind w:left="489"/>
              <w:rPr>
                <w:sz w:val="20"/>
              </w:rPr>
            </w:pPr>
            <w:r>
              <w:rPr>
                <w:spacing w:val="-2"/>
                <w:sz w:val="20"/>
              </w:rPr>
              <w:t>41.60</w:t>
            </w:r>
          </w:p>
        </w:tc>
        <w:tc>
          <w:tcPr>
            <w:tcW w:w="2010" w:type="dxa"/>
          </w:tcPr>
          <w:p w14:paraId="57ED26FB" w14:textId="77777777" w:rsidR="00A52D08" w:rsidRDefault="00ED16B1">
            <w:pPr>
              <w:pStyle w:val="TableParagraph"/>
              <w:ind w:left="485"/>
              <w:rPr>
                <w:sz w:val="20"/>
              </w:rPr>
            </w:pPr>
            <w:r>
              <w:rPr>
                <w:spacing w:val="-4"/>
                <w:sz w:val="20"/>
              </w:rPr>
              <w:t>4.40</w:t>
            </w:r>
          </w:p>
        </w:tc>
      </w:tr>
      <w:tr w:rsidR="00A52D08" w14:paraId="164BFC38" w14:textId="77777777">
        <w:trPr>
          <w:trHeight w:val="345"/>
        </w:trPr>
        <w:tc>
          <w:tcPr>
            <w:tcW w:w="2348" w:type="dxa"/>
          </w:tcPr>
          <w:p w14:paraId="72C0C3AD" w14:textId="77777777" w:rsidR="00A52D08" w:rsidRDefault="00ED16B1">
            <w:pPr>
              <w:pStyle w:val="TableParagraph"/>
              <w:ind w:left="125"/>
              <w:rPr>
                <w:sz w:val="20"/>
              </w:rPr>
            </w:pPr>
            <w:r>
              <w:rPr>
                <w:sz w:val="20"/>
              </w:rPr>
              <w:t xml:space="preserve">10 </w:t>
            </w:r>
            <w:r>
              <w:rPr>
                <w:spacing w:val="-4"/>
                <w:sz w:val="20"/>
              </w:rPr>
              <w:t>TONS</w:t>
            </w:r>
          </w:p>
        </w:tc>
        <w:tc>
          <w:tcPr>
            <w:tcW w:w="1747" w:type="dxa"/>
          </w:tcPr>
          <w:p w14:paraId="681FB836" w14:textId="77777777" w:rsidR="00A52D08" w:rsidRDefault="00ED16B1">
            <w:pPr>
              <w:pStyle w:val="TableParagraph"/>
              <w:rPr>
                <w:sz w:val="20"/>
              </w:rPr>
            </w:pPr>
            <w:r>
              <w:rPr>
                <w:spacing w:val="-2"/>
                <w:sz w:val="20"/>
              </w:rPr>
              <w:t>12.40</w:t>
            </w:r>
          </w:p>
        </w:tc>
        <w:tc>
          <w:tcPr>
            <w:tcW w:w="1633" w:type="dxa"/>
          </w:tcPr>
          <w:p w14:paraId="23EACCE8" w14:textId="77777777" w:rsidR="00A52D08" w:rsidRDefault="00ED16B1">
            <w:pPr>
              <w:pStyle w:val="TableParagraph"/>
              <w:ind w:left="487"/>
              <w:rPr>
                <w:sz w:val="20"/>
              </w:rPr>
            </w:pPr>
            <w:r>
              <w:rPr>
                <w:spacing w:val="-4"/>
                <w:sz w:val="20"/>
              </w:rPr>
              <w:t>5.30</w:t>
            </w:r>
          </w:p>
        </w:tc>
        <w:tc>
          <w:tcPr>
            <w:tcW w:w="1635" w:type="dxa"/>
          </w:tcPr>
          <w:p w14:paraId="01C3993B" w14:textId="77777777" w:rsidR="00A52D08" w:rsidRDefault="00ED16B1">
            <w:pPr>
              <w:pStyle w:val="TableParagraph"/>
              <w:ind w:left="489"/>
              <w:rPr>
                <w:sz w:val="20"/>
              </w:rPr>
            </w:pPr>
            <w:r>
              <w:rPr>
                <w:spacing w:val="-2"/>
                <w:sz w:val="20"/>
              </w:rPr>
              <w:t>51.20</w:t>
            </w:r>
          </w:p>
        </w:tc>
        <w:tc>
          <w:tcPr>
            <w:tcW w:w="2010" w:type="dxa"/>
          </w:tcPr>
          <w:p w14:paraId="47DA21B5" w14:textId="77777777" w:rsidR="00A52D08" w:rsidRDefault="00ED16B1">
            <w:pPr>
              <w:pStyle w:val="TableParagraph"/>
              <w:ind w:left="485"/>
              <w:rPr>
                <w:sz w:val="20"/>
              </w:rPr>
            </w:pPr>
            <w:r>
              <w:rPr>
                <w:spacing w:val="-4"/>
                <w:sz w:val="20"/>
              </w:rPr>
              <w:t>7.00</w:t>
            </w:r>
          </w:p>
        </w:tc>
      </w:tr>
      <w:tr w:rsidR="00A52D08" w14:paraId="33947528" w14:textId="77777777">
        <w:trPr>
          <w:trHeight w:val="345"/>
        </w:trPr>
        <w:tc>
          <w:tcPr>
            <w:tcW w:w="2348" w:type="dxa"/>
          </w:tcPr>
          <w:p w14:paraId="7C17A431" w14:textId="77777777" w:rsidR="00A52D08" w:rsidRDefault="00ED16B1">
            <w:pPr>
              <w:pStyle w:val="TableParagraph"/>
              <w:ind w:left="125"/>
              <w:rPr>
                <w:sz w:val="20"/>
              </w:rPr>
            </w:pPr>
            <w:r>
              <w:rPr>
                <w:sz w:val="20"/>
              </w:rPr>
              <w:t xml:space="preserve">15 </w:t>
            </w:r>
            <w:r>
              <w:rPr>
                <w:spacing w:val="-4"/>
                <w:sz w:val="20"/>
              </w:rPr>
              <w:t>TONS</w:t>
            </w:r>
          </w:p>
        </w:tc>
        <w:tc>
          <w:tcPr>
            <w:tcW w:w="1747" w:type="dxa"/>
          </w:tcPr>
          <w:p w14:paraId="3202E051" w14:textId="77777777" w:rsidR="00A52D08" w:rsidRDefault="00ED16B1">
            <w:pPr>
              <w:pStyle w:val="TableParagraph"/>
              <w:rPr>
                <w:sz w:val="20"/>
              </w:rPr>
            </w:pPr>
            <w:r>
              <w:rPr>
                <w:spacing w:val="-2"/>
                <w:sz w:val="20"/>
              </w:rPr>
              <w:t>12.60</w:t>
            </w:r>
          </w:p>
        </w:tc>
        <w:tc>
          <w:tcPr>
            <w:tcW w:w="1633" w:type="dxa"/>
          </w:tcPr>
          <w:p w14:paraId="33644849" w14:textId="77777777" w:rsidR="00A52D08" w:rsidRDefault="00ED16B1">
            <w:pPr>
              <w:pStyle w:val="TableParagraph"/>
              <w:ind w:left="487"/>
              <w:rPr>
                <w:sz w:val="20"/>
              </w:rPr>
            </w:pPr>
            <w:r>
              <w:rPr>
                <w:spacing w:val="-4"/>
                <w:sz w:val="20"/>
              </w:rPr>
              <w:t>6.10</w:t>
            </w:r>
          </w:p>
        </w:tc>
        <w:tc>
          <w:tcPr>
            <w:tcW w:w="1635" w:type="dxa"/>
          </w:tcPr>
          <w:p w14:paraId="2935EF97" w14:textId="77777777" w:rsidR="00A52D08" w:rsidRDefault="00ED16B1">
            <w:pPr>
              <w:pStyle w:val="TableParagraph"/>
              <w:ind w:left="489"/>
              <w:rPr>
                <w:sz w:val="20"/>
              </w:rPr>
            </w:pPr>
            <w:r>
              <w:rPr>
                <w:spacing w:val="-2"/>
                <w:sz w:val="20"/>
              </w:rPr>
              <w:t>54.80</w:t>
            </w:r>
          </w:p>
        </w:tc>
        <w:tc>
          <w:tcPr>
            <w:tcW w:w="2010" w:type="dxa"/>
          </w:tcPr>
          <w:p w14:paraId="153529E2" w14:textId="77777777" w:rsidR="00A52D08" w:rsidRDefault="00ED16B1">
            <w:pPr>
              <w:pStyle w:val="TableParagraph"/>
              <w:ind w:left="485"/>
              <w:rPr>
                <w:sz w:val="20"/>
              </w:rPr>
            </w:pPr>
            <w:r>
              <w:rPr>
                <w:spacing w:val="-4"/>
                <w:sz w:val="20"/>
              </w:rPr>
              <w:t>9.20</w:t>
            </w:r>
          </w:p>
        </w:tc>
      </w:tr>
      <w:tr w:rsidR="00A52D08" w14:paraId="3E0499D7" w14:textId="77777777">
        <w:trPr>
          <w:trHeight w:val="345"/>
        </w:trPr>
        <w:tc>
          <w:tcPr>
            <w:tcW w:w="2348" w:type="dxa"/>
          </w:tcPr>
          <w:p w14:paraId="615F3FE5" w14:textId="77777777" w:rsidR="00A52D08" w:rsidRDefault="00ED16B1">
            <w:pPr>
              <w:pStyle w:val="TableParagraph"/>
              <w:ind w:left="125"/>
              <w:rPr>
                <w:sz w:val="20"/>
              </w:rPr>
            </w:pPr>
            <w:r>
              <w:rPr>
                <w:sz w:val="20"/>
              </w:rPr>
              <w:t xml:space="preserve">20 </w:t>
            </w:r>
            <w:r>
              <w:rPr>
                <w:spacing w:val="-4"/>
                <w:sz w:val="20"/>
              </w:rPr>
              <w:t>TONS</w:t>
            </w:r>
          </w:p>
        </w:tc>
        <w:tc>
          <w:tcPr>
            <w:tcW w:w="1747" w:type="dxa"/>
          </w:tcPr>
          <w:p w14:paraId="1E230F28" w14:textId="77777777" w:rsidR="00A52D08" w:rsidRDefault="00ED16B1">
            <w:pPr>
              <w:pStyle w:val="TableParagraph"/>
              <w:rPr>
                <w:sz w:val="20"/>
              </w:rPr>
            </w:pPr>
            <w:r>
              <w:rPr>
                <w:spacing w:val="-4"/>
                <w:sz w:val="20"/>
              </w:rPr>
              <w:t>9.40</w:t>
            </w:r>
          </w:p>
        </w:tc>
        <w:tc>
          <w:tcPr>
            <w:tcW w:w="1633" w:type="dxa"/>
          </w:tcPr>
          <w:p w14:paraId="420938A3" w14:textId="77777777" w:rsidR="00A52D08" w:rsidRDefault="00ED16B1">
            <w:pPr>
              <w:pStyle w:val="TableParagraph"/>
              <w:ind w:left="487"/>
              <w:rPr>
                <w:sz w:val="20"/>
              </w:rPr>
            </w:pPr>
            <w:r>
              <w:rPr>
                <w:spacing w:val="-4"/>
                <w:sz w:val="20"/>
              </w:rPr>
              <w:t>4.60</w:t>
            </w:r>
          </w:p>
        </w:tc>
        <w:tc>
          <w:tcPr>
            <w:tcW w:w="1635" w:type="dxa"/>
          </w:tcPr>
          <w:p w14:paraId="76CEAD83" w14:textId="77777777" w:rsidR="00A52D08" w:rsidRDefault="00ED16B1">
            <w:pPr>
              <w:pStyle w:val="TableParagraph"/>
              <w:ind w:left="489"/>
              <w:rPr>
                <w:sz w:val="20"/>
              </w:rPr>
            </w:pPr>
            <w:r>
              <w:rPr>
                <w:spacing w:val="-2"/>
                <w:sz w:val="20"/>
              </w:rPr>
              <w:t>40.20</w:t>
            </w:r>
          </w:p>
        </w:tc>
        <w:tc>
          <w:tcPr>
            <w:tcW w:w="2010" w:type="dxa"/>
          </w:tcPr>
          <w:p w14:paraId="71E374CC" w14:textId="77777777" w:rsidR="00A52D08" w:rsidRDefault="00ED16B1">
            <w:pPr>
              <w:pStyle w:val="TableParagraph"/>
              <w:ind w:left="485"/>
              <w:rPr>
                <w:sz w:val="20"/>
              </w:rPr>
            </w:pPr>
            <w:r>
              <w:rPr>
                <w:spacing w:val="-4"/>
                <w:sz w:val="20"/>
              </w:rPr>
              <w:t>7.80</w:t>
            </w:r>
          </w:p>
        </w:tc>
      </w:tr>
      <w:tr w:rsidR="00A52D08" w14:paraId="1B92DE46" w14:textId="77777777">
        <w:trPr>
          <w:trHeight w:val="399"/>
        </w:trPr>
        <w:tc>
          <w:tcPr>
            <w:tcW w:w="2348" w:type="dxa"/>
            <w:tcBorders>
              <w:bottom w:val="single" w:sz="4" w:space="0" w:color="000000"/>
            </w:tcBorders>
          </w:tcPr>
          <w:p w14:paraId="518E9DF4" w14:textId="77777777" w:rsidR="00A52D08" w:rsidRDefault="00ED16B1">
            <w:pPr>
              <w:pStyle w:val="TableParagraph"/>
              <w:ind w:left="125"/>
              <w:rPr>
                <w:b/>
                <w:sz w:val="20"/>
              </w:rPr>
            </w:pPr>
            <w:r>
              <w:rPr>
                <w:b/>
                <w:sz w:val="20"/>
              </w:rPr>
              <w:t>LSD</w:t>
            </w:r>
            <w:r>
              <w:rPr>
                <w:b/>
                <w:spacing w:val="-1"/>
                <w:sz w:val="20"/>
              </w:rPr>
              <w:t xml:space="preserve"> </w:t>
            </w:r>
            <w:r>
              <w:rPr>
                <w:b/>
                <w:spacing w:val="-2"/>
                <w:sz w:val="20"/>
              </w:rPr>
              <w:t>(0.05)</w:t>
            </w:r>
          </w:p>
        </w:tc>
        <w:tc>
          <w:tcPr>
            <w:tcW w:w="1747" w:type="dxa"/>
            <w:tcBorders>
              <w:bottom w:val="single" w:sz="4" w:space="0" w:color="000000"/>
            </w:tcBorders>
          </w:tcPr>
          <w:p w14:paraId="674E731A" w14:textId="77777777" w:rsidR="00A52D08" w:rsidRDefault="00ED16B1">
            <w:pPr>
              <w:pStyle w:val="TableParagraph"/>
              <w:rPr>
                <w:b/>
                <w:sz w:val="20"/>
              </w:rPr>
            </w:pPr>
            <w:r>
              <w:rPr>
                <w:b/>
                <w:spacing w:val="-2"/>
                <w:sz w:val="20"/>
              </w:rPr>
              <w:t>3.960</w:t>
            </w:r>
          </w:p>
        </w:tc>
        <w:tc>
          <w:tcPr>
            <w:tcW w:w="1633" w:type="dxa"/>
            <w:tcBorders>
              <w:bottom w:val="single" w:sz="4" w:space="0" w:color="000000"/>
            </w:tcBorders>
          </w:tcPr>
          <w:p w14:paraId="47A2A800" w14:textId="77777777" w:rsidR="00A52D08" w:rsidRDefault="00ED16B1">
            <w:pPr>
              <w:pStyle w:val="TableParagraph"/>
              <w:ind w:left="487"/>
              <w:rPr>
                <w:b/>
                <w:sz w:val="20"/>
              </w:rPr>
            </w:pPr>
            <w:r>
              <w:rPr>
                <w:b/>
                <w:spacing w:val="-2"/>
                <w:sz w:val="20"/>
              </w:rPr>
              <w:t>2.005</w:t>
            </w:r>
          </w:p>
        </w:tc>
        <w:tc>
          <w:tcPr>
            <w:tcW w:w="1635" w:type="dxa"/>
            <w:tcBorders>
              <w:bottom w:val="single" w:sz="4" w:space="0" w:color="000000"/>
            </w:tcBorders>
          </w:tcPr>
          <w:p w14:paraId="4613F5FF" w14:textId="77777777" w:rsidR="00A52D08" w:rsidRDefault="00ED16B1">
            <w:pPr>
              <w:pStyle w:val="TableParagraph"/>
              <w:ind w:left="489"/>
              <w:rPr>
                <w:b/>
                <w:sz w:val="20"/>
              </w:rPr>
            </w:pPr>
            <w:r>
              <w:rPr>
                <w:b/>
                <w:spacing w:val="-2"/>
                <w:sz w:val="20"/>
              </w:rPr>
              <w:t>19.85</w:t>
            </w:r>
          </w:p>
        </w:tc>
        <w:tc>
          <w:tcPr>
            <w:tcW w:w="2010" w:type="dxa"/>
            <w:tcBorders>
              <w:bottom w:val="single" w:sz="4" w:space="0" w:color="000000"/>
            </w:tcBorders>
          </w:tcPr>
          <w:p w14:paraId="06D103FE" w14:textId="77777777" w:rsidR="00A52D08" w:rsidRDefault="00ED16B1">
            <w:pPr>
              <w:pStyle w:val="TableParagraph"/>
              <w:ind w:left="485"/>
              <w:rPr>
                <w:b/>
                <w:sz w:val="20"/>
              </w:rPr>
            </w:pPr>
            <w:r>
              <w:rPr>
                <w:b/>
                <w:spacing w:val="-2"/>
                <w:sz w:val="20"/>
              </w:rPr>
              <w:t>4.646</w:t>
            </w:r>
          </w:p>
        </w:tc>
      </w:tr>
    </w:tbl>
    <w:p w14:paraId="6C65E357" w14:textId="77777777" w:rsidR="00A52D08" w:rsidRDefault="00ED16B1">
      <w:pPr>
        <w:ind w:left="360"/>
        <w:rPr>
          <w:b/>
          <w:i/>
          <w:sz w:val="24"/>
        </w:rPr>
      </w:pPr>
      <w:r>
        <w:rPr>
          <w:b/>
          <w:i/>
          <w:sz w:val="24"/>
        </w:rPr>
        <w:t>Where</w:t>
      </w:r>
      <w:r>
        <w:rPr>
          <w:b/>
          <w:i/>
          <w:spacing w:val="-4"/>
          <w:sz w:val="24"/>
        </w:rPr>
        <w:t xml:space="preserve"> </w:t>
      </w:r>
      <w:r>
        <w:rPr>
          <w:b/>
          <w:i/>
          <w:sz w:val="24"/>
        </w:rPr>
        <w:t>SH=</w:t>
      </w:r>
      <w:r>
        <w:rPr>
          <w:b/>
          <w:i/>
          <w:spacing w:val="-3"/>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1"/>
          <w:sz w:val="24"/>
        </w:rPr>
        <w:t xml:space="preserve"> </w:t>
      </w:r>
      <w:r>
        <w:rPr>
          <w:b/>
          <w:i/>
          <w:sz w:val="24"/>
        </w:rPr>
        <w:t>girth,</w:t>
      </w:r>
      <w:r>
        <w:rPr>
          <w:b/>
          <w:i/>
          <w:spacing w:val="-1"/>
          <w:sz w:val="24"/>
        </w:rPr>
        <w:t xml:space="preserve"> </w:t>
      </w:r>
      <w:r>
        <w:rPr>
          <w:b/>
          <w:i/>
          <w:sz w:val="24"/>
        </w:rPr>
        <w:t>LL</w:t>
      </w:r>
      <w:r>
        <w:rPr>
          <w:b/>
          <w:i/>
          <w:spacing w:val="-3"/>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2"/>
          <w:sz w:val="24"/>
        </w:rPr>
        <w:t xml:space="preserve"> </w:t>
      </w:r>
      <w:r>
        <w:rPr>
          <w:b/>
          <w:i/>
          <w:sz w:val="24"/>
        </w:rPr>
        <w:t>NS =</w:t>
      </w:r>
      <w:r>
        <w:rPr>
          <w:b/>
          <w:i/>
          <w:spacing w:val="-3"/>
          <w:sz w:val="24"/>
        </w:rPr>
        <w:t xml:space="preserve"> </w:t>
      </w:r>
      <w:r>
        <w:rPr>
          <w:b/>
          <w:i/>
          <w:sz w:val="24"/>
        </w:rPr>
        <w:t>number of</w:t>
      </w:r>
      <w:r>
        <w:rPr>
          <w:b/>
          <w:i/>
          <w:spacing w:val="-6"/>
          <w:sz w:val="24"/>
        </w:rPr>
        <w:t xml:space="preserve"> </w:t>
      </w:r>
      <w:r>
        <w:rPr>
          <w:b/>
          <w:i/>
          <w:sz w:val="24"/>
        </w:rPr>
        <w:t>shoots,</w:t>
      </w:r>
      <w:r>
        <w:rPr>
          <w:b/>
          <w:i/>
          <w:spacing w:val="-1"/>
          <w:sz w:val="24"/>
        </w:rPr>
        <w:t xml:space="preserve"> </w:t>
      </w:r>
      <w:r>
        <w:rPr>
          <w:b/>
          <w:i/>
          <w:sz w:val="24"/>
        </w:rPr>
        <w:t xml:space="preserve">LSD </w:t>
      </w:r>
      <w:r>
        <w:rPr>
          <w:b/>
          <w:i/>
          <w:spacing w:val="-2"/>
          <w:sz w:val="24"/>
        </w:rPr>
        <w:t>(0.05)</w:t>
      </w:r>
    </w:p>
    <w:p w14:paraId="1BCF7E7D" w14:textId="77777777" w:rsidR="00A52D08" w:rsidRDefault="00ED16B1">
      <w:pPr>
        <w:spacing w:before="137"/>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3"/>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02343AE2" w14:textId="77777777" w:rsidR="00A52D08" w:rsidRDefault="00A52D08">
      <w:pPr>
        <w:pStyle w:val="BodyText"/>
        <w:spacing w:before="273"/>
        <w:rPr>
          <w:b/>
          <w:i/>
        </w:rPr>
      </w:pPr>
    </w:p>
    <w:p w14:paraId="28C3AFCB" w14:textId="30A88DF2" w:rsidR="00A52D08" w:rsidRDefault="00ED16B1">
      <w:pPr>
        <w:pStyle w:val="BodyText"/>
        <w:spacing w:line="360" w:lineRule="auto"/>
        <w:ind w:left="360" w:right="361" w:firstLine="720"/>
        <w:jc w:val="both"/>
      </w:pPr>
      <w:r>
        <w:t>The effect of different poultry manure rates on a few morphological characteristics of elephant grass at three weeks after planting (WAP) is shown in Table 4. According to the result, the application rate of 15 t/ha recorded significantly (P&lt;0.05) higher stem height, stem girth, and number of shoots with mean values of 13.52cm, 5.80cm, and 10.80. 10 t/ha application rate significantly (P&lt;0.05) produced a higher leaf length with a mean value of 58.90cm</w:t>
      </w:r>
      <w:r w:rsidR="004B2D1B">
        <w:t>,</w:t>
      </w:r>
      <w:r>
        <w:t xml:space="preserve"> and 15 t/ha treatment</w:t>
      </w:r>
      <w:r>
        <w:rPr>
          <w:spacing w:val="4"/>
        </w:rPr>
        <w:t xml:space="preserve"> </w:t>
      </w:r>
      <w:r>
        <w:t>followed</w:t>
      </w:r>
      <w:r>
        <w:rPr>
          <w:spacing w:val="7"/>
        </w:rPr>
        <w:t xml:space="preserve"> </w:t>
      </w:r>
      <w:r>
        <w:t>closely.</w:t>
      </w:r>
      <w:r>
        <w:rPr>
          <w:spacing w:val="10"/>
        </w:rPr>
        <w:t xml:space="preserve"> </w:t>
      </w:r>
      <w:r>
        <w:t>In</w:t>
      </w:r>
      <w:r>
        <w:rPr>
          <w:spacing w:val="7"/>
        </w:rPr>
        <w:t xml:space="preserve"> </w:t>
      </w:r>
      <w:r>
        <w:t>contrast,</w:t>
      </w:r>
      <w:r>
        <w:rPr>
          <w:spacing w:val="8"/>
        </w:rPr>
        <w:t xml:space="preserve"> </w:t>
      </w:r>
      <w:r>
        <w:t>the</w:t>
      </w:r>
      <w:r>
        <w:rPr>
          <w:spacing w:val="8"/>
        </w:rPr>
        <w:t xml:space="preserve"> </w:t>
      </w:r>
      <w:r>
        <w:t>control</w:t>
      </w:r>
      <w:r>
        <w:rPr>
          <w:spacing w:val="6"/>
        </w:rPr>
        <w:t xml:space="preserve"> </w:t>
      </w:r>
      <w:r>
        <w:t>treatment</w:t>
      </w:r>
      <w:r>
        <w:rPr>
          <w:spacing w:val="7"/>
        </w:rPr>
        <w:t xml:space="preserve"> </w:t>
      </w:r>
      <w:r>
        <w:t>(0</w:t>
      </w:r>
      <w:r>
        <w:rPr>
          <w:spacing w:val="7"/>
        </w:rPr>
        <w:t xml:space="preserve"> </w:t>
      </w:r>
      <w:r>
        <w:t>t/ha)</w:t>
      </w:r>
      <w:r>
        <w:rPr>
          <w:spacing w:val="7"/>
        </w:rPr>
        <w:t xml:space="preserve"> </w:t>
      </w:r>
      <w:r>
        <w:t>showed</w:t>
      </w:r>
      <w:r>
        <w:rPr>
          <w:spacing w:val="7"/>
        </w:rPr>
        <w:t xml:space="preserve"> </w:t>
      </w:r>
      <w:r>
        <w:t>significantly</w:t>
      </w:r>
      <w:r>
        <w:rPr>
          <w:spacing w:val="8"/>
        </w:rPr>
        <w:t xml:space="preserve"> </w:t>
      </w:r>
      <w:r>
        <w:rPr>
          <w:spacing w:val="-2"/>
        </w:rPr>
        <w:t>lower</w:t>
      </w:r>
    </w:p>
    <w:p w14:paraId="763BC15B" w14:textId="77777777" w:rsidR="00A52D08" w:rsidRDefault="00A52D08">
      <w:pPr>
        <w:pStyle w:val="BodyText"/>
        <w:spacing w:line="360" w:lineRule="auto"/>
        <w:jc w:val="both"/>
        <w:sectPr w:rsidR="00A52D08">
          <w:pgSz w:w="12240" w:h="15840"/>
          <w:pgMar w:top="980" w:right="1080" w:bottom="280" w:left="1080" w:header="44" w:footer="0" w:gutter="0"/>
          <w:cols w:space="720"/>
        </w:sectPr>
      </w:pPr>
    </w:p>
    <w:p w14:paraId="6D75C341" w14:textId="77777777" w:rsidR="00A52D08" w:rsidRDefault="00A52D08">
      <w:pPr>
        <w:pStyle w:val="BodyText"/>
        <w:spacing w:before="179"/>
      </w:pPr>
    </w:p>
    <w:p w14:paraId="59D096EA" w14:textId="77777777" w:rsidR="00A52D08" w:rsidRDefault="00ED16B1">
      <w:pPr>
        <w:pStyle w:val="BodyText"/>
        <w:spacing w:before="1" w:line="360" w:lineRule="auto"/>
        <w:ind w:left="360" w:right="362"/>
        <w:jc w:val="both"/>
      </w:pPr>
      <w:r>
        <w:t>mean values for every morphological trait examined, including number of shoots (3.60), leaf length (31.3cm), stem height (7.30cm), and stem girth (3.30cm).</w:t>
      </w:r>
    </w:p>
    <w:p w14:paraId="323A640D" w14:textId="4B701122" w:rsidR="00A52D08" w:rsidRDefault="00ED16B1">
      <w:pPr>
        <w:pStyle w:val="BodyText"/>
        <w:spacing w:before="2" w:line="360" w:lineRule="auto"/>
        <w:ind w:left="360" w:right="360" w:firstLine="720"/>
        <w:jc w:val="both"/>
      </w:pPr>
      <w:r>
        <w:t>Table 5 displays the impact of varying rates of poultry manure on a few elephant grass morphological traits three weeks after planting (WAP). The results showed that the 15 t/ha application</w:t>
      </w:r>
      <w:r>
        <w:rPr>
          <w:spacing w:val="-9"/>
        </w:rPr>
        <w:t xml:space="preserve"> </w:t>
      </w:r>
      <w:r>
        <w:t>rate</w:t>
      </w:r>
      <w:r>
        <w:rPr>
          <w:spacing w:val="-10"/>
        </w:rPr>
        <w:t xml:space="preserve"> </w:t>
      </w:r>
      <w:r>
        <w:t>significantly</w:t>
      </w:r>
      <w:r>
        <w:rPr>
          <w:spacing w:val="-9"/>
        </w:rPr>
        <w:t xml:space="preserve"> </w:t>
      </w:r>
      <w:r>
        <w:t>(P&lt;0.05)</w:t>
      </w:r>
      <w:r>
        <w:rPr>
          <w:spacing w:val="-9"/>
        </w:rPr>
        <w:t xml:space="preserve"> </w:t>
      </w:r>
      <w:r>
        <w:t>increased</w:t>
      </w:r>
      <w:r>
        <w:rPr>
          <w:spacing w:val="-9"/>
        </w:rPr>
        <w:t xml:space="preserve"> </w:t>
      </w:r>
      <w:r>
        <w:t>the</w:t>
      </w:r>
      <w:r>
        <w:rPr>
          <w:spacing w:val="-5"/>
        </w:rPr>
        <w:t xml:space="preserve"> </w:t>
      </w:r>
      <w:r>
        <w:t>number</w:t>
      </w:r>
      <w:r>
        <w:rPr>
          <w:spacing w:val="-9"/>
        </w:rPr>
        <w:t xml:space="preserve"> </w:t>
      </w:r>
      <w:r>
        <w:t>of</w:t>
      </w:r>
      <w:r>
        <w:rPr>
          <w:spacing w:val="-8"/>
        </w:rPr>
        <w:t xml:space="preserve"> </w:t>
      </w:r>
      <w:r>
        <w:t>shoots,</w:t>
      </w:r>
      <w:r>
        <w:rPr>
          <w:spacing w:val="-9"/>
        </w:rPr>
        <w:t xml:space="preserve"> </w:t>
      </w:r>
      <w:r>
        <w:t>stem</w:t>
      </w:r>
      <w:r>
        <w:rPr>
          <w:spacing w:val="-10"/>
        </w:rPr>
        <w:t xml:space="preserve"> </w:t>
      </w:r>
      <w:r>
        <w:t>height,</w:t>
      </w:r>
      <w:r>
        <w:rPr>
          <w:spacing w:val="-9"/>
        </w:rPr>
        <w:t xml:space="preserve"> </w:t>
      </w:r>
      <w:r>
        <w:t>and</w:t>
      </w:r>
      <w:r>
        <w:rPr>
          <w:spacing w:val="-9"/>
        </w:rPr>
        <w:t xml:space="preserve"> </w:t>
      </w:r>
      <w:r>
        <w:t>stem</w:t>
      </w:r>
      <w:r>
        <w:rPr>
          <w:spacing w:val="-10"/>
        </w:rPr>
        <w:t xml:space="preserve"> </w:t>
      </w:r>
      <w:r>
        <w:t>girth</w:t>
      </w:r>
      <w:r w:rsidR="004B2D1B">
        <w:t>,</w:t>
      </w:r>
      <w:r>
        <w:t xml:space="preserve"> with mean values of 10.80, 14.70cm, and 6.22cm. The 10 t/ha application rate significantly (P&lt;0.05) increased the leaf length with a mean value of 62.60cm, and the 15 t/ha treatment came in</w:t>
      </w:r>
      <w:r>
        <w:rPr>
          <w:spacing w:val="-14"/>
        </w:rPr>
        <w:t xml:space="preserve"> </w:t>
      </w:r>
      <w:r>
        <w:t>a</w:t>
      </w:r>
      <w:r>
        <w:rPr>
          <w:spacing w:val="-15"/>
        </w:rPr>
        <w:t xml:space="preserve"> </w:t>
      </w:r>
      <w:r>
        <w:t>close</w:t>
      </w:r>
      <w:r>
        <w:rPr>
          <w:spacing w:val="-15"/>
        </w:rPr>
        <w:t xml:space="preserve"> </w:t>
      </w:r>
      <w:r>
        <w:t>second.</w:t>
      </w:r>
      <w:r>
        <w:rPr>
          <w:spacing w:val="-9"/>
        </w:rPr>
        <w:t xml:space="preserve"> </w:t>
      </w:r>
      <w:r>
        <w:t>However,</w:t>
      </w:r>
      <w:r>
        <w:rPr>
          <w:spacing w:val="-13"/>
        </w:rPr>
        <w:t xml:space="preserve"> </w:t>
      </w:r>
      <w:r>
        <w:t>for</w:t>
      </w:r>
      <w:r>
        <w:rPr>
          <w:spacing w:val="-13"/>
        </w:rPr>
        <w:t xml:space="preserve"> </w:t>
      </w:r>
      <w:r>
        <w:t>all</w:t>
      </w:r>
      <w:r>
        <w:rPr>
          <w:spacing w:val="-10"/>
        </w:rPr>
        <w:t xml:space="preserve"> </w:t>
      </w:r>
      <w:r>
        <w:t>morphological</w:t>
      </w:r>
      <w:r>
        <w:rPr>
          <w:spacing w:val="-10"/>
        </w:rPr>
        <w:t xml:space="preserve"> </w:t>
      </w:r>
      <w:r>
        <w:t>traits</w:t>
      </w:r>
      <w:r>
        <w:rPr>
          <w:spacing w:val="-12"/>
        </w:rPr>
        <w:t xml:space="preserve"> </w:t>
      </w:r>
      <w:r>
        <w:t>analyzed,</w:t>
      </w:r>
      <w:r>
        <w:rPr>
          <w:spacing w:val="-14"/>
        </w:rPr>
        <w:t xml:space="preserve"> </w:t>
      </w:r>
      <w:r>
        <w:t>such</w:t>
      </w:r>
      <w:r>
        <w:rPr>
          <w:spacing w:val="-9"/>
        </w:rPr>
        <w:t xml:space="preserve"> </w:t>
      </w:r>
      <w:r>
        <w:t>as</w:t>
      </w:r>
      <w:r>
        <w:rPr>
          <w:spacing w:val="-12"/>
        </w:rPr>
        <w:t xml:space="preserve"> </w:t>
      </w:r>
      <w:r>
        <w:t>number</w:t>
      </w:r>
      <w:r>
        <w:rPr>
          <w:spacing w:val="-13"/>
        </w:rPr>
        <w:t xml:space="preserve"> </w:t>
      </w:r>
      <w:r>
        <w:t>of</w:t>
      </w:r>
      <w:r>
        <w:rPr>
          <w:spacing w:val="-9"/>
        </w:rPr>
        <w:t xml:space="preserve"> </w:t>
      </w:r>
      <w:r>
        <w:t>shoots</w:t>
      </w:r>
      <w:r>
        <w:rPr>
          <w:spacing w:val="-12"/>
        </w:rPr>
        <w:t xml:space="preserve"> </w:t>
      </w:r>
      <w:r>
        <w:t>(3.40), leaf</w:t>
      </w:r>
      <w:r>
        <w:rPr>
          <w:spacing w:val="-10"/>
        </w:rPr>
        <w:t xml:space="preserve"> </w:t>
      </w:r>
      <w:r>
        <w:t>length</w:t>
      </w:r>
      <w:r>
        <w:rPr>
          <w:spacing w:val="-10"/>
        </w:rPr>
        <w:t xml:space="preserve"> </w:t>
      </w:r>
      <w:r>
        <w:t>(35.5cm),</w:t>
      </w:r>
      <w:r>
        <w:rPr>
          <w:spacing w:val="-9"/>
        </w:rPr>
        <w:t xml:space="preserve"> </w:t>
      </w:r>
      <w:r>
        <w:t>stem</w:t>
      </w:r>
      <w:r>
        <w:rPr>
          <w:spacing w:val="-6"/>
        </w:rPr>
        <w:t xml:space="preserve"> </w:t>
      </w:r>
      <w:r>
        <w:t>height</w:t>
      </w:r>
      <w:r>
        <w:rPr>
          <w:spacing w:val="-6"/>
        </w:rPr>
        <w:t xml:space="preserve"> </w:t>
      </w:r>
      <w:r>
        <w:t>(7.74cm),</w:t>
      </w:r>
      <w:r>
        <w:rPr>
          <w:spacing w:val="-4"/>
        </w:rPr>
        <w:t xml:space="preserve"> </w:t>
      </w:r>
      <w:r>
        <w:t>and</w:t>
      </w:r>
      <w:r>
        <w:rPr>
          <w:spacing w:val="-10"/>
        </w:rPr>
        <w:t xml:space="preserve"> </w:t>
      </w:r>
      <w:r>
        <w:t>stem</w:t>
      </w:r>
      <w:r>
        <w:rPr>
          <w:spacing w:val="-6"/>
        </w:rPr>
        <w:t xml:space="preserve"> </w:t>
      </w:r>
      <w:r>
        <w:t>girth</w:t>
      </w:r>
      <w:r>
        <w:rPr>
          <w:spacing w:val="-10"/>
        </w:rPr>
        <w:t xml:space="preserve"> </w:t>
      </w:r>
      <w:r>
        <w:t>(3.60cm),</w:t>
      </w:r>
      <w:r>
        <w:rPr>
          <w:spacing w:val="-5"/>
        </w:rPr>
        <w:t xml:space="preserve"> </w:t>
      </w:r>
      <w:r>
        <w:t>the</w:t>
      </w:r>
      <w:r>
        <w:rPr>
          <w:spacing w:val="-6"/>
        </w:rPr>
        <w:t xml:space="preserve"> </w:t>
      </w:r>
      <w:r>
        <w:t>control</w:t>
      </w:r>
      <w:r>
        <w:rPr>
          <w:spacing w:val="-6"/>
        </w:rPr>
        <w:t xml:space="preserve"> </w:t>
      </w:r>
      <w:r>
        <w:t>treatment</w:t>
      </w:r>
      <w:r>
        <w:rPr>
          <w:spacing w:val="-11"/>
        </w:rPr>
        <w:t xml:space="preserve"> </w:t>
      </w:r>
      <w:r>
        <w:t>(0</w:t>
      </w:r>
      <w:r>
        <w:rPr>
          <w:spacing w:val="-9"/>
        </w:rPr>
        <w:t xml:space="preserve"> </w:t>
      </w:r>
      <w:r>
        <w:t>t/ha) displayed noticeably lower mean values.</w:t>
      </w:r>
    </w:p>
    <w:p w14:paraId="051D26C9" w14:textId="77777777" w:rsidR="00A52D08" w:rsidRDefault="00A52D08">
      <w:pPr>
        <w:pStyle w:val="BodyText"/>
        <w:spacing w:before="138"/>
      </w:pPr>
    </w:p>
    <w:p w14:paraId="4A659B40" w14:textId="77777777" w:rsidR="00A52D08" w:rsidRDefault="00ED16B1">
      <w:pPr>
        <w:pStyle w:val="Heading2"/>
        <w:spacing w:after="7" w:line="360" w:lineRule="auto"/>
        <w:ind w:right="363"/>
      </w:pPr>
      <w:r>
        <w:t>Table 4: Effects of different rates of poultry manure on the morphological parameters of Elephant grass (</w:t>
      </w:r>
      <w:r>
        <w:rPr>
          <w:i/>
        </w:rPr>
        <w:t>Pennisetum purpureum</w:t>
      </w:r>
      <w:r>
        <w:t>) three weeks after planting (3 WAP)</w:t>
      </w:r>
    </w:p>
    <w:tbl>
      <w:tblPr>
        <w:tblW w:w="0" w:type="auto"/>
        <w:tblInd w:w="360" w:type="dxa"/>
        <w:tblLayout w:type="fixed"/>
        <w:tblCellMar>
          <w:left w:w="0" w:type="dxa"/>
          <w:right w:w="0" w:type="dxa"/>
        </w:tblCellMar>
        <w:tblLook w:val="01E0" w:firstRow="1" w:lastRow="1" w:firstColumn="1" w:lastColumn="1" w:noHBand="0" w:noVBand="0"/>
      </w:tblPr>
      <w:tblGrid>
        <w:gridCol w:w="2340"/>
        <w:gridCol w:w="1746"/>
        <w:gridCol w:w="1632"/>
        <w:gridCol w:w="1634"/>
        <w:gridCol w:w="2009"/>
      </w:tblGrid>
      <w:tr w:rsidR="00A52D08" w14:paraId="707559D5" w14:textId="77777777">
        <w:trPr>
          <w:trHeight w:val="345"/>
        </w:trPr>
        <w:tc>
          <w:tcPr>
            <w:tcW w:w="2340" w:type="dxa"/>
            <w:tcBorders>
              <w:top w:val="single" w:sz="4" w:space="0" w:color="000000"/>
              <w:bottom w:val="single" w:sz="4" w:space="0" w:color="000000"/>
            </w:tcBorders>
          </w:tcPr>
          <w:p w14:paraId="3701C2DD" w14:textId="77777777" w:rsidR="00A52D08" w:rsidRDefault="00ED16B1">
            <w:pPr>
              <w:pStyle w:val="TableParagraph"/>
              <w:spacing w:before="0" w:line="228" w:lineRule="exact"/>
              <w:ind w:left="117"/>
              <w:rPr>
                <w:b/>
                <w:sz w:val="20"/>
              </w:rPr>
            </w:pPr>
            <w:r>
              <w:rPr>
                <w:b/>
                <w:sz w:val="20"/>
              </w:rPr>
              <w:t>MANURE</w:t>
            </w:r>
            <w:r>
              <w:rPr>
                <w:b/>
                <w:spacing w:val="2"/>
                <w:sz w:val="20"/>
              </w:rPr>
              <w:t xml:space="preserve"> </w:t>
            </w:r>
            <w:r>
              <w:rPr>
                <w:b/>
                <w:spacing w:val="-2"/>
                <w:sz w:val="20"/>
              </w:rPr>
              <w:t>RATES</w:t>
            </w:r>
          </w:p>
        </w:tc>
        <w:tc>
          <w:tcPr>
            <w:tcW w:w="1746" w:type="dxa"/>
            <w:tcBorders>
              <w:top w:val="single" w:sz="4" w:space="0" w:color="000000"/>
              <w:bottom w:val="single" w:sz="4" w:space="0" w:color="000000"/>
            </w:tcBorders>
          </w:tcPr>
          <w:p w14:paraId="599D5F3E" w14:textId="77777777" w:rsidR="00A52D08" w:rsidRDefault="00ED16B1">
            <w:pPr>
              <w:pStyle w:val="TableParagraph"/>
              <w:spacing w:before="0" w:line="228" w:lineRule="exact"/>
              <w:rPr>
                <w:b/>
                <w:sz w:val="20"/>
              </w:rPr>
            </w:pPr>
            <w:proofErr w:type="gramStart"/>
            <w:r>
              <w:rPr>
                <w:b/>
                <w:spacing w:val="-2"/>
                <w:sz w:val="20"/>
              </w:rPr>
              <w:t>SH(</w:t>
            </w:r>
            <w:proofErr w:type="gramEnd"/>
            <w:r>
              <w:rPr>
                <w:b/>
                <w:spacing w:val="-2"/>
                <w:sz w:val="20"/>
              </w:rPr>
              <w:t>cm)</w:t>
            </w:r>
          </w:p>
        </w:tc>
        <w:tc>
          <w:tcPr>
            <w:tcW w:w="1632" w:type="dxa"/>
            <w:tcBorders>
              <w:top w:val="single" w:sz="4" w:space="0" w:color="000000"/>
              <w:bottom w:val="single" w:sz="4" w:space="0" w:color="000000"/>
            </w:tcBorders>
          </w:tcPr>
          <w:p w14:paraId="055BA7E4" w14:textId="77777777" w:rsidR="00A52D08" w:rsidRDefault="00ED16B1">
            <w:pPr>
              <w:pStyle w:val="TableParagraph"/>
              <w:spacing w:before="0" w:line="228" w:lineRule="exact"/>
              <w:ind w:left="488"/>
              <w:rPr>
                <w:b/>
                <w:sz w:val="20"/>
              </w:rPr>
            </w:pPr>
            <w:proofErr w:type="gramStart"/>
            <w:r>
              <w:rPr>
                <w:b/>
                <w:spacing w:val="-2"/>
                <w:sz w:val="20"/>
              </w:rPr>
              <w:t>SG(</w:t>
            </w:r>
            <w:proofErr w:type="gramEnd"/>
            <w:r>
              <w:rPr>
                <w:b/>
                <w:spacing w:val="-2"/>
                <w:sz w:val="20"/>
              </w:rPr>
              <w:t>cm)</w:t>
            </w:r>
          </w:p>
        </w:tc>
        <w:tc>
          <w:tcPr>
            <w:tcW w:w="1634" w:type="dxa"/>
            <w:tcBorders>
              <w:top w:val="single" w:sz="4" w:space="0" w:color="000000"/>
              <w:bottom w:val="single" w:sz="4" w:space="0" w:color="000000"/>
            </w:tcBorders>
          </w:tcPr>
          <w:p w14:paraId="28448B8E" w14:textId="77777777" w:rsidR="00A52D08" w:rsidRDefault="00ED16B1">
            <w:pPr>
              <w:pStyle w:val="TableParagraph"/>
              <w:spacing w:before="0" w:line="228" w:lineRule="exact"/>
              <w:ind w:left="492"/>
              <w:rPr>
                <w:b/>
                <w:sz w:val="20"/>
              </w:rPr>
            </w:pPr>
            <w:proofErr w:type="gramStart"/>
            <w:r>
              <w:rPr>
                <w:b/>
                <w:spacing w:val="-2"/>
                <w:sz w:val="20"/>
              </w:rPr>
              <w:t>LL(</w:t>
            </w:r>
            <w:proofErr w:type="gramEnd"/>
            <w:r>
              <w:rPr>
                <w:b/>
                <w:spacing w:val="-2"/>
                <w:sz w:val="20"/>
              </w:rPr>
              <w:t>cm)</w:t>
            </w:r>
          </w:p>
        </w:tc>
        <w:tc>
          <w:tcPr>
            <w:tcW w:w="2009" w:type="dxa"/>
            <w:tcBorders>
              <w:top w:val="single" w:sz="4" w:space="0" w:color="000000"/>
              <w:bottom w:val="single" w:sz="4" w:space="0" w:color="000000"/>
            </w:tcBorders>
          </w:tcPr>
          <w:p w14:paraId="68AA8320" w14:textId="77777777" w:rsidR="00A52D08" w:rsidRDefault="00ED16B1">
            <w:pPr>
              <w:pStyle w:val="TableParagraph"/>
              <w:spacing w:before="0" w:line="228" w:lineRule="exact"/>
              <w:ind w:left="489"/>
              <w:rPr>
                <w:b/>
                <w:sz w:val="20"/>
              </w:rPr>
            </w:pPr>
            <w:r>
              <w:rPr>
                <w:b/>
                <w:spacing w:val="-5"/>
                <w:sz w:val="20"/>
              </w:rPr>
              <w:t>NS</w:t>
            </w:r>
          </w:p>
        </w:tc>
      </w:tr>
      <w:tr w:rsidR="00A52D08" w14:paraId="07CE5EF0" w14:textId="77777777">
        <w:trPr>
          <w:trHeight w:val="287"/>
        </w:trPr>
        <w:tc>
          <w:tcPr>
            <w:tcW w:w="2340" w:type="dxa"/>
            <w:tcBorders>
              <w:top w:val="single" w:sz="4" w:space="0" w:color="000000"/>
            </w:tcBorders>
          </w:tcPr>
          <w:p w14:paraId="61044034" w14:textId="77777777" w:rsidR="00A52D08" w:rsidRDefault="00ED16B1">
            <w:pPr>
              <w:pStyle w:val="TableParagraph"/>
              <w:spacing w:before="0" w:line="228" w:lineRule="exact"/>
              <w:ind w:left="117"/>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746" w:type="dxa"/>
            <w:tcBorders>
              <w:top w:val="single" w:sz="4" w:space="0" w:color="000000"/>
            </w:tcBorders>
          </w:tcPr>
          <w:p w14:paraId="7B200698" w14:textId="77777777" w:rsidR="00A52D08" w:rsidRDefault="00ED16B1">
            <w:pPr>
              <w:pStyle w:val="TableParagraph"/>
              <w:spacing w:before="0" w:line="228" w:lineRule="exact"/>
              <w:rPr>
                <w:sz w:val="20"/>
              </w:rPr>
            </w:pPr>
            <w:r>
              <w:rPr>
                <w:spacing w:val="-4"/>
                <w:sz w:val="20"/>
              </w:rPr>
              <w:t>7.30</w:t>
            </w:r>
          </w:p>
        </w:tc>
        <w:tc>
          <w:tcPr>
            <w:tcW w:w="1632" w:type="dxa"/>
            <w:tcBorders>
              <w:top w:val="single" w:sz="4" w:space="0" w:color="000000"/>
            </w:tcBorders>
          </w:tcPr>
          <w:p w14:paraId="16A9F127" w14:textId="77777777" w:rsidR="00A52D08" w:rsidRDefault="00ED16B1">
            <w:pPr>
              <w:pStyle w:val="TableParagraph"/>
              <w:spacing w:before="0" w:line="228" w:lineRule="exact"/>
              <w:ind w:left="488"/>
              <w:rPr>
                <w:sz w:val="20"/>
              </w:rPr>
            </w:pPr>
            <w:r>
              <w:rPr>
                <w:spacing w:val="-4"/>
                <w:sz w:val="20"/>
              </w:rPr>
              <w:t>3.30</w:t>
            </w:r>
          </w:p>
        </w:tc>
        <w:tc>
          <w:tcPr>
            <w:tcW w:w="1634" w:type="dxa"/>
            <w:tcBorders>
              <w:top w:val="single" w:sz="4" w:space="0" w:color="000000"/>
            </w:tcBorders>
          </w:tcPr>
          <w:p w14:paraId="1095296E" w14:textId="77777777" w:rsidR="00A52D08" w:rsidRDefault="00ED16B1">
            <w:pPr>
              <w:pStyle w:val="TableParagraph"/>
              <w:spacing w:before="0" w:line="228" w:lineRule="exact"/>
              <w:ind w:left="492"/>
              <w:rPr>
                <w:sz w:val="20"/>
              </w:rPr>
            </w:pPr>
            <w:r>
              <w:rPr>
                <w:spacing w:val="-2"/>
                <w:sz w:val="20"/>
              </w:rPr>
              <w:t>31.30</w:t>
            </w:r>
          </w:p>
        </w:tc>
        <w:tc>
          <w:tcPr>
            <w:tcW w:w="2009" w:type="dxa"/>
            <w:tcBorders>
              <w:top w:val="single" w:sz="4" w:space="0" w:color="000000"/>
            </w:tcBorders>
          </w:tcPr>
          <w:p w14:paraId="456326A5" w14:textId="77777777" w:rsidR="00A52D08" w:rsidRDefault="00ED16B1">
            <w:pPr>
              <w:pStyle w:val="TableParagraph"/>
              <w:spacing w:before="0" w:line="228" w:lineRule="exact"/>
              <w:ind w:left="489"/>
              <w:rPr>
                <w:sz w:val="20"/>
              </w:rPr>
            </w:pPr>
            <w:r>
              <w:rPr>
                <w:spacing w:val="-4"/>
                <w:sz w:val="20"/>
              </w:rPr>
              <w:t>3.60</w:t>
            </w:r>
          </w:p>
        </w:tc>
      </w:tr>
      <w:tr w:rsidR="00A52D08" w14:paraId="06408EE9" w14:textId="77777777">
        <w:trPr>
          <w:trHeight w:val="342"/>
        </w:trPr>
        <w:tc>
          <w:tcPr>
            <w:tcW w:w="2340" w:type="dxa"/>
          </w:tcPr>
          <w:p w14:paraId="131CCC3F" w14:textId="77777777" w:rsidR="00A52D08" w:rsidRDefault="00ED16B1">
            <w:pPr>
              <w:pStyle w:val="TableParagraph"/>
              <w:spacing w:before="50"/>
              <w:ind w:left="117"/>
              <w:rPr>
                <w:sz w:val="20"/>
              </w:rPr>
            </w:pPr>
            <w:r>
              <w:rPr>
                <w:sz w:val="20"/>
              </w:rPr>
              <w:t xml:space="preserve">5 </w:t>
            </w:r>
            <w:r>
              <w:rPr>
                <w:spacing w:val="-4"/>
                <w:sz w:val="20"/>
              </w:rPr>
              <w:t>TONS</w:t>
            </w:r>
          </w:p>
        </w:tc>
        <w:tc>
          <w:tcPr>
            <w:tcW w:w="1746" w:type="dxa"/>
          </w:tcPr>
          <w:p w14:paraId="52D4430F" w14:textId="77777777" w:rsidR="00A52D08" w:rsidRDefault="00ED16B1">
            <w:pPr>
              <w:pStyle w:val="TableParagraph"/>
              <w:spacing w:before="50"/>
              <w:rPr>
                <w:sz w:val="20"/>
              </w:rPr>
            </w:pPr>
            <w:r>
              <w:rPr>
                <w:spacing w:val="-4"/>
                <w:sz w:val="20"/>
              </w:rPr>
              <w:t>7.74</w:t>
            </w:r>
          </w:p>
        </w:tc>
        <w:tc>
          <w:tcPr>
            <w:tcW w:w="1632" w:type="dxa"/>
          </w:tcPr>
          <w:p w14:paraId="341D7CCD" w14:textId="77777777" w:rsidR="00A52D08" w:rsidRDefault="00ED16B1">
            <w:pPr>
              <w:pStyle w:val="TableParagraph"/>
              <w:spacing w:before="50"/>
              <w:ind w:left="488"/>
              <w:rPr>
                <w:sz w:val="20"/>
              </w:rPr>
            </w:pPr>
            <w:r>
              <w:rPr>
                <w:spacing w:val="-4"/>
                <w:sz w:val="20"/>
              </w:rPr>
              <w:t>4.30</w:t>
            </w:r>
          </w:p>
        </w:tc>
        <w:tc>
          <w:tcPr>
            <w:tcW w:w="1634" w:type="dxa"/>
          </w:tcPr>
          <w:p w14:paraId="6A49A2F4" w14:textId="77777777" w:rsidR="00A52D08" w:rsidRDefault="00ED16B1">
            <w:pPr>
              <w:pStyle w:val="TableParagraph"/>
              <w:spacing w:before="50"/>
              <w:ind w:left="492"/>
              <w:rPr>
                <w:sz w:val="20"/>
              </w:rPr>
            </w:pPr>
            <w:r>
              <w:rPr>
                <w:spacing w:val="-2"/>
                <w:sz w:val="20"/>
              </w:rPr>
              <w:t>40.90</w:t>
            </w:r>
          </w:p>
        </w:tc>
        <w:tc>
          <w:tcPr>
            <w:tcW w:w="2009" w:type="dxa"/>
          </w:tcPr>
          <w:p w14:paraId="25FD6CB8" w14:textId="77777777" w:rsidR="00A52D08" w:rsidRDefault="00ED16B1">
            <w:pPr>
              <w:pStyle w:val="TableParagraph"/>
              <w:spacing w:before="50"/>
              <w:ind w:left="489"/>
              <w:rPr>
                <w:sz w:val="20"/>
              </w:rPr>
            </w:pPr>
            <w:r>
              <w:rPr>
                <w:spacing w:val="-4"/>
                <w:sz w:val="20"/>
              </w:rPr>
              <w:t>4.80</w:t>
            </w:r>
          </w:p>
        </w:tc>
      </w:tr>
      <w:tr w:rsidR="00A52D08" w14:paraId="0786CC69" w14:textId="77777777">
        <w:trPr>
          <w:trHeight w:val="345"/>
        </w:trPr>
        <w:tc>
          <w:tcPr>
            <w:tcW w:w="2340" w:type="dxa"/>
          </w:tcPr>
          <w:p w14:paraId="75B73FBB" w14:textId="77777777" w:rsidR="00A52D08" w:rsidRDefault="00ED16B1">
            <w:pPr>
              <w:pStyle w:val="TableParagraph"/>
              <w:ind w:left="117"/>
              <w:rPr>
                <w:sz w:val="20"/>
              </w:rPr>
            </w:pPr>
            <w:r>
              <w:rPr>
                <w:sz w:val="20"/>
              </w:rPr>
              <w:t xml:space="preserve">10 </w:t>
            </w:r>
            <w:r>
              <w:rPr>
                <w:spacing w:val="-4"/>
                <w:sz w:val="20"/>
              </w:rPr>
              <w:t>TONS</w:t>
            </w:r>
          </w:p>
        </w:tc>
        <w:tc>
          <w:tcPr>
            <w:tcW w:w="1746" w:type="dxa"/>
          </w:tcPr>
          <w:p w14:paraId="1214E6E4" w14:textId="77777777" w:rsidR="00A52D08" w:rsidRDefault="00ED16B1">
            <w:pPr>
              <w:pStyle w:val="TableParagraph"/>
              <w:rPr>
                <w:sz w:val="20"/>
              </w:rPr>
            </w:pPr>
            <w:r>
              <w:rPr>
                <w:spacing w:val="-2"/>
                <w:sz w:val="20"/>
              </w:rPr>
              <w:t>13.30</w:t>
            </w:r>
          </w:p>
        </w:tc>
        <w:tc>
          <w:tcPr>
            <w:tcW w:w="1632" w:type="dxa"/>
          </w:tcPr>
          <w:p w14:paraId="46EA7957" w14:textId="77777777" w:rsidR="00A52D08" w:rsidRDefault="00ED16B1">
            <w:pPr>
              <w:pStyle w:val="TableParagraph"/>
              <w:ind w:left="488"/>
              <w:rPr>
                <w:sz w:val="20"/>
              </w:rPr>
            </w:pPr>
            <w:r>
              <w:rPr>
                <w:spacing w:val="-4"/>
                <w:sz w:val="20"/>
              </w:rPr>
              <w:t>5.60</w:t>
            </w:r>
          </w:p>
        </w:tc>
        <w:tc>
          <w:tcPr>
            <w:tcW w:w="1634" w:type="dxa"/>
          </w:tcPr>
          <w:p w14:paraId="2C3DE782" w14:textId="77777777" w:rsidR="00A52D08" w:rsidRDefault="00ED16B1">
            <w:pPr>
              <w:pStyle w:val="TableParagraph"/>
              <w:ind w:left="492"/>
              <w:rPr>
                <w:sz w:val="20"/>
              </w:rPr>
            </w:pPr>
            <w:r>
              <w:rPr>
                <w:spacing w:val="-2"/>
                <w:sz w:val="20"/>
              </w:rPr>
              <w:t>58.90</w:t>
            </w:r>
          </w:p>
        </w:tc>
        <w:tc>
          <w:tcPr>
            <w:tcW w:w="2009" w:type="dxa"/>
          </w:tcPr>
          <w:p w14:paraId="5DE72517" w14:textId="77777777" w:rsidR="00A52D08" w:rsidRDefault="00ED16B1">
            <w:pPr>
              <w:pStyle w:val="TableParagraph"/>
              <w:ind w:left="489"/>
              <w:rPr>
                <w:sz w:val="20"/>
              </w:rPr>
            </w:pPr>
            <w:r>
              <w:rPr>
                <w:spacing w:val="-4"/>
                <w:sz w:val="20"/>
              </w:rPr>
              <w:t>7.60</w:t>
            </w:r>
          </w:p>
        </w:tc>
      </w:tr>
      <w:tr w:rsidR="00A52D08" w14:paraId="1E22817C" w14:textId="77777777">
        <w:trPr>
          <w:trHeight w:val="345"/>
        </w:trPr>
        <w:tc>
          <w:tcPr>
            <w:tcW w:w="2340" w:type="dxa"/>
          </w:tcPr>
          <w:p w14:paraId="595C7E95" w14:textId="77777777" w:rsidR="00A52D08" w:rsidRDefault="00ED16B1">
            <w:pPr>
              <w:pStyle w:val="TableParagraph"/>
              <w:ind w:left="117"/>
              <w:rPr>
                <w:sz w:val="20"/>
              </w:rPr>
            </w:pPr>
            <w:r>
              <w:rPr>
                <w:sz w:val="20"/>
              </w:rPr>
              <w:t xml:space="preserve">15 </w:t>
            </w:r>
            <w:r>
              <w:rPr>
                <w:spacing w:val="-4"/>
                <w:sz w:val="20"/>
              </w:rPr>
              <w:t>TONS</w:t>
            </w:r>
          </w:p>
        </w:tc>
        <w:tc>
          <w:tcPr>
            <w:tcW w:w="1746" w:type="dxa"/>
          </w:tcPr>
          <w:p w14:paraId="4C70FAF0" w14:textId="77777777" w:rsidR="00A52D08" w:rsidRDefault="00ED16B1">
            <w:pPr>
              <w:pStyle w:val="TableParagraph"/>
              <w:rPr>
                <w:sz w:val="20"/>
              </w:rPr>
            </w:pPr>
            <w:r>
              <w:rPr>
                <w:spacing w:val="-2"/>
                <w:sz w:val="20"/>
              </w:rPr>
              <w:t>13.52</w:t>
            </w:r>
          </w:p>
        </w:tc>
        <w:tc>
          <w:tcPr>
            <w:tcW w:w="1632" w:type="dxa"/>
          </w:tcPr>
          <w:p w14:paraId="255796BE" w14:textId="77777777" w:rsidR="00A52D08" w:rsidRDefault="00ED16B1">
            <w:pPr>
              <w:pStyle w:val="TableParagraph"/>
              <w:ind w:left="488"/>
              <w:rPr>
                <w:sz w:val="20"/>
              </w:rPr>
            </w:pPr>
            <w:r>
              <w:rPr>
                <w:spacing w:val="-4"/>
                <w:sz w:val="20"/>
              </w:rPr>
              <w:t>5.80</w:t>
            </w:r>
          </w:p>
        </w:tc>
        <w:tc>
          <w:tcPr>
            <w:tcW w:w="1634" w:type="dxa"/>
          </w:tcPr>
          <w:p w14:paraId="2C3EAA6D" w14:textId="77777777" w:rsidR="00A52D08" w:rsidRDefault="00ED16B1">
            <w:pPr>
              <w:pStyle w:val="TableParagraph"/>
              <w:ind w:left="492"/>
              <w:rPr>
                <w:sz w:val="20"/>
              </w:rPr>
            </w:pPr>
            <w:r>
              <w:rPr>
                <w:spacing w:val="-2"/>
                <w:sz w:val="20"/>
              </w:rPr>
              <w:t>58.60</w:t>
            </w:r>
          </w:p>
        </w:tc>
        <w:tc>
          <w:tcPr>
            <w:tcW w:w="2009" w:type="dxa"/>
          </w:tcPr>
          <w:p w14:paraId="7B1CE24C" w14:textId="77777777" w:rsidR="00A52D08" w:rsidRDefault="00ED16B1">
            <w:pPr>
              <w:pStyle w:val="TableParagraph"/>
              <w:ind w:left="489"/>
              <w:rPr>
                <w:sz w:val="20"/>
              </w:rPr>
            </w:pPr>
            <w:r>
              <w:rPr>
                <w:spacing w:val="-2"/>
                <w:sz w:val="20"/>
              </w:rPr>
              <w:t>10.80</w:t>
            </w:r>
          </w:p>
        </w:tc>
      </w:tr>
      <w:tr w:rsidR="00A52D08" w14:paraId="3DBC62E4" w14:textId="77777777">
        <w:trPr>
          <w:trHeight w:val="345"/>
        </w:trPr>
        <w:tc>
          <w:tcPr>
            <w:tcW w:w="2340" w:type="dxa"/>
          </w:tcPr>
          <w:p w14:paraId="2CCE3FE6" w14:textId="77777777" w:rsidR="00A52D08" w:rsidRDefault="00ED16B1">
            <w:pPr>
              <w:pStyle w:val="TableParagraph"/>
              <w:ind w:left="117"/>
              <w:rPr>
                <w:sz w:val="20"/>
              </w:rPr>
            </w:pPr>
            <w:r>
              <w:rPr>
                <w:sz w:val="20"/>
              </w:rPr>
              <w:t xml:space="preserve">20 </w:t>
            </w:r>
            <w:r>
              <w:rPr>
                <w:spacing w:val="-4"/>
                <w:sz w:val="20"/>
              </w:rPr>
              <w:t>TONS</w:t>
            </w:r>
          </w:p>
        </w:tc>
        <w:tc>
          <w:tcPr>
            <w:tcW w:w="1746" w:type="dxa"/>
          </w:tcPr>
          <w:p w14:paraId="7F7629D3" w14:textId="77777777" w:rsidR="00A52D08" w:rsidRDefault="00ED16B1">
            <w:pPr>
              <w:pStyle w:val="TableParagraph"/>
              <w:rPr>
                <w:sz w:val="20"/>
              </w:rPr>
            </w:pPr>
            <w:r>
              <w:rPr>
                <w:spacing w:val="-4"/>
                <w:sz w:val="20"/>
              </w:rPr>
              <w:t>9.34</w:t>
            </w:r>
          </w:p>
        </w:tc>
        <w:tc>
          <w:tcPr>
            <w:tcW w:w="1632" w:type="dxa"/>
          </w:tcPr>
          <w:p w14:paraId="732F8A98" w14:textId="77777777" w:rsidR="00A52D08" w:rsidRDefault="00ED16B1">
            <w:pPr>
              <w:pStyle w:val="TableParagraph"/>
              <w:ind w:left="488"/>
              <w:rPr>
                <w:sz w:val="20"/>
              </w:rPr>
            </w:pPr>
            <w:r>
              <w:rPr>
                <w:spacing w:val="-4"/>
                <w:sz w:val="20"/>
              </w:rPr>
              <w:t>4.74</w:t>
            </w:r>
          </w:p>
        </w:tc>
        <w:tc>
          <w:tcPr>
            <w:tcW w:w="1634" w:type="dxa"/>
          </w:tcPr>
          <w:p w14:paraId="01E4EEAC" w14:textId="77777777" w:rsidR="00A52D08" w:rsidRDefault="00ED16B1">
            <w:pPr>
              <w:pStyle w:val="TableParagraph"/>
              <w:ind w:left="492"/>
              <w:rPr>
                <w:sz w:val="20"/>
              </w:rPr>
            </w:pPr>
            <w:r>
              <w:rPr>
                <w:spacing w:val="-4"/>
                <w:sz w:val="20"/>
              </w:rPr>
              <w:t>45.3</w:t>
            </w:r>
          </w:p>
        </w:tc>
        <w:tc>
          <w:tcPr>
            <w:tcW w:w="2009" w:type="dxa"/>
          </w:tcPr>
          <w:p w14:paraId="46A4DCEE" w14:textId="77777777" w:rsidR="00A52D08" w:rsidRDefault="00ED16B1">
            <w:pPr>
              <w:pStyle w:val="TableParagraph"/>
              <w:ind w:left="489"/>
              <w:rPr>
                <w:sz w:val="20"/>
              </w:rPr>
            </w:pPr>
            <w:r>
              <w:rPr>
                <w:spacing w:val="-4"/>
                <w:sz w:val="20"/>
              </w:rPr>
              <w:t>8.80</w:t>
            </w:r>
          </w:p>
        </w:tc>
      </w:tr>
      <w:tr w:rsidR="00A52D08" w14:paraId="48E5C099" w14:textId="77777777">
        <w:trPr>
          <w:trHeight w:val="399"/>
        </w:trPr>
        <w:tc>
          <w:tcPr>
            <w:tcW w:w="2340" w:type="dxa"/>
            <w:tcBorders>
              <w:bottom w:val="single" w:sz="4" w:space="0" w:color="000000"/>
            </w:tcBorders>
          </w:tcPr>
          <w:p w14:paraId="7F2A99CB" w14:textId="77777777" w:rsidR="00A52D08" w:rsidRDefault="00ED16B1">
            <w:pPr>
              <w:pStyle w:val="TableParagraph"/>
              <w:ind w:left="117"/>
              <w:rPr>
                <w:b/>
                <w:sz w:val="20"/>
              </w:rPr>
            </w:pPr>
            <w:r>
              <w:rPr>
                <w:b/>
                <w:sz w:val="20"/>
              </w:rPr>
              <w:t>LSD</w:t>
            </w:r>
            <w:r>
              <w:rPr>
                <w:b/>
                <w:spacing w:val="-1"/>
                <w:sz w:val="20"/>
              </w:rPr>
              <w:t xml:space="preserve"> </w:t>
            </w:r>
            <w:r>
              <w:rPr>
                <w:b/>
                <w:spacing w:val="-2"/>
                <w:sz w:val="20"/>
              </w:rPr>
              <w:t>(0.05)</w:t>
            </w:r>
          </w:p>
        </w:tc>
        <w:tc>
          <w:tcPr>
            <w:tcW w:w="1746" w:type="dxa"/>
            <w:tcBorders>
              <w:bottom w:val="single" w:sz="4" w:space="0" w:color="000000"/>
            </w:tcBorders>
          </w:tcPr>
          <w:p w14:paraId="205B0034" w14:textId="77777777" w:rsidR="00A52D08" w:rsidRDefault="00ED16B1">
            <w:pPr>
              <w:pStyle w:val="TableParagraph"/>
              <w:rPr>
                <w:b/>
                <w:sz w:val="20"/>
              </w:rPr>
            </w:pPr>
            <w:r>
              <w:rPr>
                <w:b/>
                <w:spacing w:val="-4"/>
                <w:sz w:val="20"/>
              </w:rPr>
              <w:t>4.60</w:t>
            </w:r>
          </w:p>
        </w:tc>
        <w:tc>
          <w:tcPr>
            <w:tcW w:w="1632" w:type="dxa"/>
            <w:tcBorders>
              <w:bottom w:val="single" w:sz="4" w:space="0" w:color="000000"/>
            </w:tcBorders>
          </w:tcPr>
          <w:p w14:paraId="5E237D51" w14:textId="77777777" w:rsidR="00A52D08" w:rsidRDefault="00ED16B1">
            <w:pPr>
              <w:pStyle w:val="TableParagraph"/>
              <w:ind w:left="488"/>
              <w:rPr>
                <w:b/>
                <w:sz w:val="20"/>
              </w:rPr>
            </w:pPr>
            <w:r>
              <w:rPr>
                <w:b/>
                <w:spacing w:val="-2"/>
                <w:sz w:val="20"/>
              </w:rPr>
              <w:t>1.704</w:t>
            </w:r>
          </w:p>
        </w:tc>
        <w:tc>
          <w:tcPr>
            <w:tcW w:w="1634" w:type="dxa"/>
            <w:tcBorders>
              <w:bottom w:val="single" w:sz="4" w:space="0" w:color="000000"/>
            </w:tcBorders>
          </w:tcPr>
          <w:p w14:paraId="128B6FA2" w14:textId="77777777" w:rsidR="00A52D08" w:rsidRDefault="00ED16B1">
            <w:pPr>
              <w:pStyle w:val="TableParagraph"/>
              <w:ind w:left="492"/>
              <w:rPr>
                <w:b/>
                <w:sz w:val="20"/>
              </w:rPr>
            </w:pPr>
            <w:r>
              <w:rPr>
                <w:b/>
                <w:spacing w:val="-2"/>
                <w:sz w:val="20"/>
              </w:rPr>
              <w:t>21.01</w:t>
            </w:r>
          </w:p>
        </w:tc>
        <w:tc>
          <w:tcPr>
            <w:tcW w:w="2009" w:type="dxa"/>
            <w:tcBorders>
              <w:bottom w:val="single" w:sz="4" w:space="0" w:color="000000"/>
            </w:tcBorders>
          </w:tcPr>
          <w:p w14:paraId="0A466036" w14:textId="77777777" w:rsidR="00A52D08" w:rsidRDefault="00ED16B1">
            <w:pPr>
              <w:pStyle w:val="TableParagraph"/>
              <w:ind w:left="489"/>
              <w:rPr>
                <w:b/>
                <w:sz w:val="20"/>
              </w:rPr>
            </w:pPr>
            <w:r>
              <w:rPr>
                <w:b/>
                <w:spacing w:val="-2"/>
                <w:sz w:val="20"/>
              </w:rPr>
              <w:t>4.908</w:t>
            </w:r>
          </w:p>
        </w:tc>
      </w:tr>
    </w:tbl>
    <w:p w14:paraId="311A8446" w14:textId="77777777" w:rsidR="00A52D08" w:rsidRDefault="00ED16B1">
      <w:pPr>
        <w:ind w:left="360"/>
        <w:rPr>
          <w:b/>
          <w:i/>
          <w:sz w:val="24"/>
        </w:rPr>
      </w:pPr>
      <w:r>
        <w:rPr>
          <w:b/>
          <w:i/>
          <w:sz w:val="24"/>
        </w:rPr>
        <w:t>Where</w:t>
      </w:r>
      <w:r>
        <w:rPr>
          <w:b/>
          <w:i/>
          <w:spacing w:val="-4"/>
          <w:sz w:val="24"/>
        </w:rPr>
        <w:t xml:space="preserve"> </w:t>
      </w:r>
      <w:r>
        <w:rPr>
          <w:b/>
          <w:i/>
          <w:sz w:val="24"/>
        </w:rPr>
        <w:t>SH=</w:t>
      </w:r>
      <w:r>
        <w:rPr>
          <w:b/>
          <w:i/>
          <w:spacing w:val="-3"/>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1"/>
          <w:sz w:val="24"/>
        </w:rPr>
        <w:t xml:space="preserve"> </w:t>
      </w:r>
      <w:r>
        <w:rPr>
          <w:b/>
          <w:i/>
          <w:sz w:val="24"/>
        </w:rPr>
        <w:t>girth,</w:t>
      </w:r>
      <w:r>
        <w:rPr>
          <w:b/>
          <w:i/>
          <w:spacing w:val="-1"/>
          <w:sz w:val="24"/>
        </w:rPr>
        <w:t xml:space="preserve"> </w:t>
      </w:r>
      <w:r>
        <w:rPr>
          <w:b/>
          <w:i/>
          <w:sz w:val="24"/>
        </w:rPr>
        <w:t>LL</w:t>
      </w:r>
      <w:r>
        <w:rPr>
          <w:b/>
          <w:i/>
          <w:spacing w:val="-3"/>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2"/>
          <w:sz w:val="24"/>
        </w:rPr>
        <w:t xml:space="preserve"> </w:t>
      </w:r>
      <w:r>
        <w:rPr>
          <w:b/>
          <w:i/>
          <w:sz w:val="24"/>
        </w:rPr>
        <w:t>NS =</w:t>
      </w:r>
      <w:r>
        <w:rPr>
          <w:b/>
          <w:i/>
          <w:spacing w:val="-3"/>
          <w:sz w:val="24"/>
        </w:rPr>
        <w:t xml:space="preserve"> </w:t>
      </w:r>
      <w:r>
        <w:rPr>
          <w:b/>
          <w:i/>
          <w:sz w:val="24"/>
        </w:rPr>
        <w:t>number of</w:t>
      </w:r>
      <w:r>
        <w:rPr>
          <w:b/>
          <w:i/>
          <w:spacing w:val="-6"/>
          <w:sz w:val="24"/>
        </w:rPr>
        <w:t xml:space="preserve"> </w:t>
      </w:r>
      <w:r>
        <w:rPr>
          <w:b/>
          <w:i/>
          <w:sz w:val="24"/>
        </w:rPr>
        <w:t>shoots,</w:t>
      </w:r>
      <w:r>
        <w:rPr>
          <w:b/>
          <w:i/>
          <w:spacing w:val="-1"/>
          <w:sz w:val="24"/>
        </w:rPr>
        <w:t xml:space="preserve"> </w:t>
      </w:r>
      <w:r>
        <w:rPr>
          <w:b/>
          <w:i/>
          <w:sz w:val="24"/>
        </w:rPr>
        <w:t xml:space="preserve">LSD </w:t>
      </w:r>
      <w:r>
        <w:rPr>
          <w:b/>
          <w:i/>
          <w:spacing w:val="-2"/>
          <w:sz w:val="24"/>
        </w:rPr>
        <w:t>(0.05)</w:t>
      </w:r>
    </w:p>
    <w:p w14:paraId="61515156" w14:textId="77777777" w:rsidR="00A52D08" w:rsidRDefault="00ED16B1">
      <w:pPr>
        <w:spacing w:before="138"/>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3"/>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07AA3D44" w14:textId="77777777" w:rsidR="00A52D08" w:rsidRDefault="00A52D08">
      <w:pPr>
        <w:pStyle w:val="BodyText"/>
        <w:rPr>
          <w:b/>
          <w:i/>
        </w:rPr>
      </w:pPr>
    </w:p>
    <w:p w14:paraId="28FD1832" w14:textId="77777777" w:rsidR="00A52D08" w:rsidRDefault="00A52D08">
      <w:pPr>
        <w:pStyle w:val="BodyText"/>
        <w:spacing w:before="2"/>
        <w:rPr>
          <w:b/>
          <w:i/>
        </w:rPr>
      </w:pPr>
    </w:p>
    <w:p w14:paraId="1095FC60" w14:textId="77777777" w:rsidR="00A52D08" w:rsidRDefault="00ED16B1">
      <w:pPr>
        <w:pStyle w:val="Heading2"/>
        <w:spacing w:after="7" w:line="360" w:lineRule="auto"/>
        <w:jc w:val="left"/>
      </w:pPr>
      <w:r>
        <w:t>Table</w:t>
      </w:r>
      <w:r>
        <w:rPr>
          <w:spacing w:val="-5"/>
        </w:rPr>
        <w:t xml:space="preserve"> </w:t>
      </w:r>
      <w:r>
        <w:t>5:</w:t>
      </w:r>
      <w:r>
        <w:rPr>
          <w:spacing w:val="-4"/>
        </w:rPr>
        <w:t xml:space="preserve"> </w:t>
      </w:r>
      <w:r>
        <w:t>Effects</w:t>
      </w:r>
      <w:r>
        <w:rPr>
          <w:spacing w:val="-3"/>
        </w:rPr>
        <w:t xml:space="preserve"> </w:t>
      </w:r>
      <w:r>
        <w:t>of</w:t>
      </w:r>
      <w:r>
        <w:rPr>
          <w:spacing w:val="-3"/>
        </w:rPr>
        <w:t xml:space="preserve"> </w:t>
      </w:r>
      <w:r>
        <w:t>different</w:t>
      </w:r>
      <w:r>
        <w:rPr>
          <w:spacing w:val="-4"/>
        </w:rPr>
        <w:t xml:space="preserve"> </w:t>
      </w:r>
      <w:r>
        <w:t>rates</w:t>
      </w:r>
      <w:r>
        <w:rPr>
          <w:spacing w:val="-3"/>
        </w:rPr>
        <w:t xml:space="preserve"> </w:t>
      </w:r>
      <w:r>
        <w:t>of</w:t>
      </w:r>
      <w:r>
        <w:rPr>
          <w:spacing w:val="-4"/>
        </w:rPr>
        <w:t xml:space="preserve"> </w:t>
      </w:r>
      <w:r>
        <w:t>poultry</w:t>
      </w:r>
      <w:r>
        <w:rPr>
          <w:spacing w:val="-4"/>
        </w:rPr>
        <w:t xml:space="preserve"> </w:t>
      </w:r>
      <w:r>
        <w:t>manure</w:t>
      </w:r>
      <w:r>
        <w:rPr>
          <w:spacing w:val="-5"/>
        </w:rPr>
        <w:t xml:space="preserve"> </w:t>
      </w:r>
      <w:r>
        <w:t>on</w:t>
      </w:r>
      <w:r>
        <w:rPr>
          <w:spacing w:val="-3"/>
        </w:rPr>
        <w:t xml:space="preserve"> </w:t>
      </w:r>
      <w:r>
        <w:t>the</w:t>
      </w:r>
      <w:r>
        <w:rPr>
          <w:spacing w:val="-5"/>
        </w:rPr>
        <w:t xml:space="preserve"> </w:t>
      </w:r>
      <w:r>
        <w:t>morphological</w:t>
      </w:r>
      <w:r>
        <w:rPr>
          <w:spacing w:val="-5"/>
        </w:rPr>
        <w:t xml:space="preserve"> </w:t>
      </w:r>
      <w:r>
        <w:t>parameters</w:t>
      </w:r>
      <w:r>
        <w:rPr>
          <w:spacing w:val="-3"/>
        </w:rPr>
        <w:t xml:space="preserve"> </w:t>
      </w:r>
      <w:r>
        <w:t>of Elephant grass (</w:t>
      </w:r>
      <w:r>
        <w:rPr>
          <w:i/>
        </w:rPr>
        <w:t>Pennisetum purpureum</w:t>
      </w:r>
      <w:r>
        <w:t>) at four weeks after planting (4WAP)</w:t>
      </w:r>
    </w:p>
    <w:tbl>
      <w:tblPr>
        <w:tblW w:w="0" w:type="auto"/>
        <w:tblInd w:w="360" w:type="dxa"/>
        <w:tblLayout w:type="fixed"/>
        <w:tblCellMar>
          <w:left w:w="0" w:type="dxa"/>
          <w:right w:w="0" w:type="dxa"/>
        </w:tblCellMar>
        <w:tblLook w:val="01E0" w:firstRow="1" w:lastRow="1" w:firstColumn="1" w:lastColumn="1" w:noHBand="0" w:noVBand="0"/>
      </w:tblPr>
      <w:tblGrid>
        <w:gridCol w:w="2340"/>
        <w:gridCol w:w="1731"/>
        <w:gridCol w:w="1610"/>
        <w:gridCol w:w="1622"/>
        <w:gridCol w:w="1725"/>
      </w:tblGrid>
      <w:tr w:rsidR="00A52D08" w14:paraId="5CC3BFE0" w14:textId="77777777">
        <w:trPr>
          <w:trHeight w:val="345"/>
        </w:trPr>
        <w:tc>
          <w:tcPr>
            <w:tcW w:w="2340" w:type="dxa"/>
            <w:tcBorders>
              <w:top w:val="single" w:sz="4" w:space="0" w:color="000000"/>
              <w:bottom w:val="single" w:sz="4" w:space="0" w:color="000000"/>
            </w:tcBorders>
          </w:tcPr>
          <w:p w14:paraId="64FFA9EB" w14:textId="77777777" w:rsidR="00A52D08" w:rsidRDefault="00ED16B1">
            <w:pPr>
              <w:pStyle w:val="TableParagraph"/>
              <w:spacing w:before="0" w:line="228" w:lineRule="exact"/>
              <w:ind w:left="117"/>
              <w:rPr>
                <w:b/>
                <w:sz w:val="20"/>
              </w:rPr>
            </w:pPr>
            <w:r>
              <w:rPr>
                <w:b/>
                <w:sz w:val="20"/>
              </w:rPr>
              <w:t>MANURE</w:t>
            </w:r>
            <w:r>
              <w:rPr>
                <w:b/>
                <w:spacing w:val="2"/>
                <w:sz w:val="20"/>
              </w:rPr>
              <w:t xml:space="preserve"> </w:t>
            </w:r>
            <w:r>
              <w:rPr>
                <w:b/>
                <w:spacing w:val="-2"/>
                <w:sz w:val="20"/>
              </w:rPr>
              <w:t>RATES</w:t>
            </w:r>
          </w:p>
        </w:tc>
        <w:tc>
          <w:tcPr>
            <w:tcW w:w="1731" w:type="dxa"/>
            <w:tcBorders>
              <w:top w:val="single" w:sz="4" w:space="0" w:color="000000"/>
              <w:bottom w:val="single" w:sz="4" w:space="0" w:color="000000"/>
            </w:tcBorders>
          </w:tcPr>
          <w:p w14:paraId="3F267B4E" w14:textId="77777777" w:rsidR="00A52D08" w:rsidRDefault="00ED16B1">
            <w:pPr>
              <w:pStyle w:val="TableParagraph"/>
              <w:spacing w:before="0" w:line="228" w:lineRule="exact"/>
              <w:rPr>
                <w:b/>
                <w:sz w:val="20"/>
              </w:rPr>
            </w:pPr>
            <w:proofErr w:type="gramStart"/>
            <w:r>
              <w:rPr>
                <w:b/>
                <w:spacing w:val="-2"/>
                <w:sz w:val="20"/>
              </w:rPr>
              <w:t>SH(</w:t>
            </w:r>
            <w:proofErr w:type="gramEnd"/>
            <w:r>
              <w:rPr>
                <w:b/>
                <w:spacing w:val="-2"/>
                <w:sz w:val="20"/>
              </w:rPr>
              <w:t>cm)</w:t>
            </w:r>
          </w:p>
        </w:tc>
        <w:tc>
          <w:tcPr>
            <w:tcW w:w="1610" w:type="dxa"/>
            <w:tcBorders>
              <w:top w:val="single" w:sz="4" w:space="0" w:color="000000"/>
              <w:bottom w:val="single" w:sz="4" w:space="0" w:color="000000"/>
            </w:tcBorders>
          </w:tcPr>
          <w:p w14:paraId="42553E7F" w14:textId="77777777" w:rsidR="00A52D08" w:rsidRDefault="00ED16B1">
            <w:pPr>
              <w:pStyle w:val="TableParagraph"/>
              <w:spacing w:before="0" w:line="228" w:lineRule="exact"/>
              <w:ind w:left="473"/>
              <w:rPr>
                <w:b/>
                <w:sz w:val="20"/>
              </w:rPr>
            </w:pPr>
            <w:proofErr w:type="gramStart"/>
            <w:r>
              <w:rPr>
                <w:b/>
                <w:spacing w:val="-2"/>
                <w:sz w:val="20"/>
              </w:rPr>
              <w:t>SG(</w:t>
            </w:r>
            <w:proofErr w:type="gramEnd"/>
            <w:r>
              <w:rPr>
                <w:b/>
                <w:spacing w:val="-2"/>
                <w:sz w:val="20"/>
              </w:rPr>
              <w:t>cm)</w:t>
            </w:r>
          </w:p>
        </w:tc>
        <w:tc>
          <w:tcPr>
            <w:tcW w:w="1622" w:type="dxa"/>
            <w:tcBorders>
              <w:top w:val="single" w:sz="4" w:space="0" w:color="000000"/>
              <w:bottom w:val="single" w:sz="4" w:space="0" w:color="000000"/>
            </w:tcBorders>
          </w:tcPr>
          <w:p w14:paraId="5B4B5BD6" w14:textId="77777777" w:rsidR="00A52D08" w:rsidRDefault="00ED16B1">
            <w:pPr>
              <w:pStyle w:val="TableParagraph"/>
              <w:spacing w:before="0" w:line="228" w:lineRule="exact"/>
              <w:ind w:left="483"/>
              <w:rPr>
                <w:b/>
                <w:sz w:val="20"/>
              </w:rPr>
            </w:pPr>
            <w:proofErr w:type="gramStart"/>
            <w:r>
              <w:rPr>
                <w:b/>
                <w:spacing w:val="-2"/>
                <w:sz w:val="20"/>
              </w:rPr>
              <w:t>LL(</w:t>
            </w:r>
            <w:proofErr w:type="gramEnd"/>
            <w:r>
              <w:rPr>
                <w:b/>
                <w:spacing w:val="-2"/>
                <w:sz w:val="20"/>
              </w:rPr>
              <w:t>cm)</w:t>
            </w:r>
          </w:p>
        </w:tc>
        <w:tc>
          <w:tcPr>
            <w:tcW w:w="1725" w:type="dxa"/>
            <w:tcBorders>
              <w:top w:val="single" w:sz="4" w:space="0" w:color="000000"/>
              <w:bottom w:val="single" w:sz="4" w:space="0" w:color="000000"/>
            </w:tcBorders>
          </w:tcPr>
          <w:p w14:paraId="750F0871" w14:textId="77777777" w:rsidR="00A52D08" w:rsidRDefault="00ED16B1">
            <w:pPr>
              <w:pStyle w:val="TableParagraph"/>
              <w:spacing w:before="0" w:line="228" w:lineRule="exact"/>
              <w:ind w:left="483"/>
              <w:rPr>
                <w:b/>
                <w:sz w:val="20"/>
              </w:rPr>
            </w:pPr>
            <w:r>
              <w:rPr>
                <w:b/>
                <w:spacing w:val="-5"/>
                <w:sz w:val="20"/>
              </w:rPr>
              <w:t>NS</w:t>
            </w:r>
          </w:p>
        </w:tc>
      </w:tr>
      <w:tr w:rsidR="00A52D08" w14:paraId="41B8F04F" w14:textId="77777777">
        <w:trPr>
          <w:trHeight w:val="290"/>
        </w:trPr>
        <w:tc>
          <w:tcPr>
            <w:tcW w:w="2340" w:type="dxa"/>
            <w:tcBorders>
              <w:top w:val="single" w:sz="4" w:space="0" w:color="000000"/>
            </w:tcBorders>
          </w:tcPr>
          <w:p w14:paraId="5CA4D2B5" w14:textId="77777777" w:rsidR="00A52D08" w:rsidRDefault="00ED16B1">
            <w:pPr>
              <w:pStyle w:val="TableParagraph"/>
              <w:spacing w:before="0" w:line="229" w:lineRule="exact"/>
              <w:ind w:left="117"/>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731" w:type="dxa"/>
            <w:tcBorders>
              <w:top w:val="single" w:sz="4" w:space="0" w:color="000000"/>
            </w:tcBorders>
          </w:tcPr>
          <w:p w14:paraId="3A345DE5" w14:textId="77777777" w:rsidR="00A52D08" w:rsidRDefault="00ED16B1">
            <w:pPr>
              <w:pStyle w:val="TableParagraph"/>
              <w:spacing w:before="0" w:line="229" w:lineRule="exact"/>
              <w:rPr>
                <w:sz w:val="20"/>
              </w:rPr>
            </w:pPr>
            <w:r>
              <w:rPr>
                <w:spacing w:val="-4"/>
                <w:sz w:val="20"/>
              </w:rPr>
              <w:t>7.74</w:t>
            </w:r>
          </w:p>
        </w:tc>
        <w:tc>
          <w:tcPr>
            <w:tcW w:w="1610" w:type="dxa"/>
            <w:tcBorders>
              <w:top w:val="single" w:sz="4" w:space="0" w:color="000000"/>
            </w:tcBorders>
          </w:tcPr>
          <w:p w14:paraId="0602E280" w14:textId="77777777" w:rsidR="00A52D08" w:rsidRDefault="00ED16B1">
            <w:pPr>
              <w:pStyle w:val="TableParagraph"/>
              <w:spacing w:before="0" w:line="229" w:lineRule="exact"/>
              <w:ind w:left="473"/>
              <w:rPr>
                <w:sz w:val="20"/>
              </w:rPr>
            </w:pPr>
            <w:r>
              <w:rPr>
                <w:spacing w:val="-4"/>
                <w:sz w:val="20"/>
              </w:rPr>
              <w:t>3.60</w:t>
            </w:r>
          </w:p>
        </w:tc>
        <w:tc>
          <w:tcPr>
            <w:tcW w:w="1622" w:type="dxa"/>
            <w:tcBorders>
              <w:top w:val="single" w:sz="4" w:space="0" w:color="000000"/>
            </w:tcBorders>
          </w:tcPr>
          <w:p w14:paraId="37B806D7" w14:textId="77777777" w:rsidR="00A52D08" w:rsidRDefault="00ED16B1">
            <w:pPr>
              <w:pStyle w:val="TableParagraph"/>
              <w:spacing w:before="0" w:line="229" w:lineRule="exact"/>
              <w:ind w:left="483"/>
              <w:rPr>
                <w:sz w:val="20"/>
              </w:rPr>
            </w:pPr>
            <w:r>
              <w:rPr>
                <w:spacing w:val="-2"/>
                <w:sz w:val="20"/>
              </w:rPr>
              <w:t>35.50</w:t>
            </w:r>
          </w:p>
        </w:tc>
        <w:tc>
          <w:tcPr>
            <w:tcW w:w="1725" w:type="dxa"/>
            <w:tcBorders>
              <w:top w:val="single" w:sz="4" w:space="0" w:color="000000"/>
            </w:tcBorders>
          </w:tcPr>
          <w:p w14:paraId="29EB44BE" w14:textId="77777777" w:rsidR="00A52D08" w:rsidRDefault="00ED16B1">
            <w:pPr>
              <w:pStyle w:val="TableParagraph"/>
              <w:spacing w:before="0" w:line="229" w:lineRule="exact"/>
              <w:ind w:left="483"/>
              <w:rPr>
                <w:sz w:val="20"/>
              </w:rPr>
            </w:pPr>
            <w:r>
              <w:rPr>
                <w:spacing w:val="-4"/>
                <w:sz w:val="20"/>
              </w:rPr>
              <w:t>3.40</w:t>
            </w:r>
          </w:p>
        </w:tc>
      </w:tr>
      <w:tr w:rsidR="00A52D08" w14:paraId="61E35569" w14:textId="77777777">
        <w:trPr>
          <w:trHeight w:val="345"/>
        </w:trPr>
        <w:tc>
          <w:tcPr>
            <w:tcW w:w="2340" w:type="dxa"/>
          </w:tcPr>
          <w:p w14:paraId="6EE7E4E2" w14:textId="77777777" w:rsidR="00A52D08" w:rsidRDefault="00ED16B1">
            <w:pPr>
              <w:pStyle w:val="TableParagraph"/>
              <w:ind w:left="117"/>
              <w:rPr>
                <w:sz w:val="20"/>
              </w:rPr>
            </w:pPr>
            <w:r>
              <w:rPr>
                <w:sz w:val="20"/>
              </w:rPr>
              <w:t xml:space="preserve">5 </w:t>
            </w:r>
            <w:r>
              <w:rPr>
                <w:spacing w:val="-4"/>
                <w:sz w:val="20"/>
              </w:rPr>
              <w:t>TONS</w:t>
            </w:r>
          </w:p>
        </w:tc>
        <w:tc>
          <w:tcPr>
            <w:tcW w:w="1731" w:type="dxa"/>
          </w:tcPr>
          <w:p w14:paraId="5144984E" w14:textId="77777777" w:rsidR="00A52D08" w:rsidRDefault="00ED16B1">
            <w:pPr>
              <w:pStyle w:val="TableParagraph"/>
              <w:rPr>
                <w:sz w:val="20"/>
              </w:rPr>
            </w:pPr>
            <w:r>
              <w:rPr>
                <w:spacing w:val="-4"/>
                <w:sz w:val="20"/>
              </w:rPr>
              <w:t>9.10</w:t>
            </w:r>
          </w:p>
        </w:tc>
        <w:tc>
          <w:tcPr>
            <w:tcW w:w="1610" w:type="dxa"/>
          </w:tcPr>
          <w:p w14:paraId="4F93B8E2" w14:textId="77777777" w:rsidR="00A52D08" w:rsidRDefault="00ED16B1">
            <w:pPr>
              <w:pStyle w:val="TableParagraph"/>
              <w:ind w:left="473"/>
              <w:rPr>
                <w:sz w:val="20"/>
              </w:rPr>
            </w:pPr>
            <w:r>
              <w:rPr>
                <w:spacing w:val="-4"/>
                <w:sz w:val="20"/>
              </w:rPr>
              <w:t>4.50</w:t>
            </w:r>
          </w:p>
        </w:tc>
        <w:tc>
          <w:tcPr>
            <w:tcW w:w="1622" w:type="dxa"/>
          </w:tcPr>
          <w:p w14:paraId="71289A0E" w14:textId="77777777" w:rsidR="00A52D08" w:rsidRDefault="00ED16B1">
            <w:pPr>
              <w:pStyle w:val="TableParagraph"/>
              <w:ind w:left="483"/>
              <w:rPr>
                <w:sz w:val="20"/>
              </w:rPr>
            </w:pPr>
            <w:r>
              <w:rPr>
                <w:spacing w:val="-2"/>
                <w:sz w:val="20"/>
              </w:rPr>
              <w:t>46.00</w:t>
            </w:r>
          </w:p>
        </w:tc>
        <w:tc>
          <w:tcPr>
            <w:tcW w:w="1725" w:type="dxa"/>
          </w:tcPr>
          <w:p w14:paraId="3DAAF0C4" w14:textId="77777777" w:rsidR="00A52D08" w:rsidRDefault="00ED16B1">
            <w:pPr>
              <w:pStyle w:val="TableParagraph"/>
              <w:ind w:left="483"/>
              <w:rPr>
                <w:sz w:val="20"/>
              </w:rPr>
            </w:pPr>
            <w:r>
              <w:rPr>
                <w:spacing w:val="-4"/>
                <w:sz w:val="20"/>
              </w:rPr>
              <w:t>4.80</w:t>
            </w:r>
          </w:p>
        </w:tc>
      </w:tr>
      <w:tr w:rsidR="00A52D08" w14:paraId="5FDB91DA" w14:textId="77777777">
        <w:trPr>
          <w:trHeight w:val="345"/>
        </w:trPr>
        <w:tc>
          <w:tcPr>
            <w:tcW w:w="2340" w:type="dxa"/>
          </w:tcPr>
          <w:p w14:paraId="69507E8D" w14:textId="77777777" w:rsidR="00A52D08" w:rsidRDefault="00ED16B1">
            <w:pPr>
              <w:pStyle w:val="TableParagraph"/>
              <w:ind w:left="117"/>
              <w:rPr>
                <w:sz w:val="20"/>
              </w:rPr>
            </w:pPr>
            <w:r>
              <w:rPr>
                <w:sz w:val="20"/>
              </w:rPr>
              <w:t xml:space="preserve">10 </w:t>
            </w:r>
            <w:r>
              <w:rPr>
                <w:spacing w:val="-4"/>
                <w:sz w:val="20"/>
              </w:rPr>
              <w:t>TONS</w:t>
            </w:r>
          </w:p>
        </w:tc>
        <w:tc>
          <w:tcPr>
            <w:tcW w:w="1731" w:type="dxa"/>
          </w:tcPr>
          <w:p w14:paraId="5013C628" w14:textId="77777777" w:rsidR="00A52D08" w:rsidRDefault="00ED16B1">
            <w:pPr>
              <w:pStyle w:val="TableParagraph"/>
              <w:rPr>
                <w:sz w:val="20"/>
              </w:rPr>
            </w:pPr>
            <w:r>
              <w:rPr>
                <w:spacing w:val="-2"/>
                <w:sz w:val="20"/>
              </w:rPr>
              <w:t>14.10</w:t>
            </w:r>
          </w:p>
        </w:tc>
        <w:tc>
          <w:tcPr>
            <w:tcW w:w="1610" w:type="dxa"/>
          </w:tcPr>
          <w:p w14:paraId="21A5CBB1" w14:textId="77777777" w:rsidR="00A52D08" w:rsidRDefault="00ED16B1">
            <w:pPr>
              <w:pStyle w:val="TableParagraph"/>
              <w:ind w:left="473"/>
              <w:rPr>
                <w:sz w:val="20"/>
              </w:rPr>
            </w:pPr>
            <w:r>
              <w:rPr>
                <w:spacing w:val="-4"/>
                <w:sz w:val="20"/>
              </w:rPr>
              <w:t>6.20</w:t>
            </w:r>
          </w:p>
        </w:tc>
        <w:tc>
          <w:tcPr>
            <w:tcW w:w="1622" w:type="dxa"/>
          </w:tcPr>
          <w:p w14:paraId="70841300" w14:textId="77777777" w:rsidR="00A52D08" w:rsidRDefault="00ED16B1">
            <w:pPr>
              <w:pStyle w:val="TableParagraph"/>
              <w:ind w:left="483"/>
              <w:rPr>
                <w:sz w:val="20"/>
              </w:rPr>
            </w:pPr>
            <w:r>
              <w:rPr>
                <w:spacing w:val="-2"/>
                <w:sz w:val="20"/>
              </w:rPr>
              <w:t>62.60</w:t>
            </w:r>
          </w:p>
        </w:tc>
        <w:tc>
          <w:tcPr>
            <w:tcW w:w="1725" w:type="dxa"/>
          </w:tcPr>
          <w:p w14:paraId="15D9CEB4" w14:textId="77777777" w:rsidR="00A52D08" w:rsidRDefault="00ED16B1">
            <w:pPr>
              <w:pStyle w:val="TableParagraph"/>
              <w:ind w:left="483"/>
              <w:rPr>
                <w:sz w:val="20"/>
              </w:rPr>
            </w:pPr>
            <w:r>
              <w:rPr>
                <w:spacing w:val="-4"/>
                <w:sz w:val="20"/>
              </w:rPr>
              <w:t>8.20</w:t>
            </w:r>
          </w:p>
        </w:tc>
      </w:tr>
      <w:tr w:rsidR="00A52D08" w14:paraId="70234EF7" w14:textId="77777777">
        <w:trPr>
          <w:trHeight w:val="345"/>
        </w:trPr>
        <w:tc>
          <w:tcPr>
            <w:tcW w:w="2340" w:type="dxa"/>
          </w:tcPr>
          <w:p w14:paraId="05773676" w14:textId="77777777" w:rsidR="00A52D08" w:rsidRDefault="00ED16B1">
            <w:pPr>
              <w:pStyle w:val="TableParagraph"/>
              <w:ind w:left="117"/>
              <w:rPr>
                <w:sz w:val="20"/>
              </w:rPr>
            </w:pPr>
            <w:r>
              <w:rPr>
                <w:sz w:val="20"/>
              </w:rPr>
              <w:t xml:space="preserve">15 </w:t>
            </w:r>
            <w:r>
              <w:rPr>
                <w:spacing w:val="-4"/>
                <w:sz w:val="20"/>
              </w:rPr>
              <w:t>TONS</w:t>
            </w:r>
          </w:p>
        </w:tc>
        <w:tc>
          <w:tcPr>
            <w:tcW w:w="1731" w:type="dxa"/>
          </w:tcPr>
          <w:p w14:paraId="4970ED50" w14:textId="77777777" w:rsidR="00A52D08" w:rsidRDefault="00ED16B1">
            <w:pPr>
              <w:pStyle w:val="TableParagraph"/>
              <w:rPr>
                <w:sz w:val="20"/>
              </w:rPr>
            </w:pPr>
            <w:r>
              <w:rPr>
                <w:spacing w:val="-2"/>
                <w:sz w:val="20"/>
              </w:rPr>
              <w:t>14.70</w:t>
            </w:r>
          </w:p>
        </w:tc>
        <w:tc>
          <w:tcPr>
            <w:tcW w:w="1610" w:type="dxa"/>
          </w:tcPr>
          <w:p w14:paraId="0C4CE27E" w14:textId="77777777" w:rsidR="00A52D08" w:rsidRDefault="00ED16B1">
            <w:pPr>
              <w:pStyle w:val="TableParagraph"/>
              <w:ind w:left="473"/>
              <w:rPr>
                <w:sz w:val="20"/>
              </w:rPr>
            </w:pPr>
            <w:r>
              <w:rPr>
                <w:spacing w:val="-4"/>
                <w:sz w:val="20"/>
              </w:rPr>
              <w:t>6.22</w:t>
            </w:r>
          </w:p>
        </w:tc>
        <w:tc>
          <w:tcPr>
            <w:tcW w:w="1622" w:type="dxa"/>
          </w:tcPr>
          <w:p w14:paraId="7C99B9BC" w14:textId="77777777" w:rsidR="00A52D08" w:rsidRDefault="00ED16B1">
            <w:pPr>
              <w:pStyle w:val="TableParagraph"/>
              <w:ind w:left="483"/>
              <w:rPr>
                <w:sz w:val="20"/>
              </w:rPr>
            </w:pPr>
            <w:r>
              <w:rPr>
                <w:spacing w:val="-2"/>
                <w:sz w:val="20"/>
              </w:rPr>
              <w:t>61.40</w:t>
            </w:r>
          </w:p>
        </w:tc>
        <w:tc>
          <w:tcPr>
            <w:tcW w:w="1725" w:type="dxa"/>
          </w:tcPr>
          <w:p w14:paraId="307769D1" w14:textId="77777777" w:rsidR="00A52D08" w:rsidRDefault="00ED16B1">
            <w:pPr>
              <w:pStyle w:val="TableParagraph"/>
              <w:ind w:left="483"/>
              <w:rPr>
                <w:sz w:val="20"/>
              </w:rPr>
            </w:pPr>
            <w:r>
              <w:rPr>
                <w:spacing w:val="-2"/>
                <w:sz w:val="20"/>
              </w:rPr>
              <w:t>10.80</w:t>
            </w:r>
          </w:p>
        </w:tc>
      </w:tr>
      <w:tr w:rsidR="00A52D08" w14:paraId="7A08D66A" w14:textId="77777777">
        <w:trPr>
          <w:trHeight w:val="345"/>
        </w:trPr>
        <w:tc>
          <w:tcPr>
            <w:tcW w:w="2340" w:type="dxa"/>
          </w:tcPr>
          <w:p w14:paraId="159943FB" w14:textId="77777777" w:rsidR="00A52D08" w:rsidRDefault="00ED16B1">
            <w:pPr>
              <w:pStyle w:val="TableParagraph"/>
              <w:ind w:left="117"/>
              <w:rPr>
                <w:sz w:val="20"/>
              </w:rPr>
            </w:pPr>
            <w:r>
              <w:rPr>
                <w:sz w:val="20"/>
              </w:rPr>
              <w:t xml:space="preserve">20 </w:t>
            </w:r>
            <w:r>
              <w:rPr>
                <w:spacing w:val="-4"/>
                <w:sz w:val="20"/>
              </w:rPr>
              <w:t>TONS</w:t>
            </w:r>
          </w:p>
        </w:tc>
        <w:tc>
          <w:tcPr>
            <w:tcW w:w="1731" w:type="dxa"/>
          </w:tcPr>
          <w:p w14:paraId="33D1BD8A" w14:textId="77777777" w:rsidR="00A52D08" w:rsidRDefault="00ED16B1">
            <w:pPr>
              <w:pStyle w:val="TableParagraph"/>
              <w:rPr>
                <w:sz w:val="20"/>
              </w:rPr>
            </w:pPr>
            <w:r>
              <w:rPr>
                <w:spacing w:val="-4"/>
                <w:sz w:val="20"/>
              </w:rPr>
              <w:t>9.60</w:t>
            </w:r>
          </w:p>
        </w:tc>
        <w:tc>
          <w:tcPr>
            <w:tcW w:w="1610" w:type="dxa"/>
          </w:tcPr>
          <w:p w14:paraId="10612A4E" w14:textId="77777777" w:rsidR="00A52D08" w:rsidRDefault="00ED16B1">
            <w:pPr>
              <w:pStyle w:val="TableParagraph"/>
              <w:ind w:left="473"/>
              <w:rPr>
                <w:sz w:val="20"/>
              </w:rPr>
            </w:pPr>
            <w:r>
              <w:rPr>
                <w:spacing w:val="-4"/>
                <w:sz w:val="20"/>
              </w:rPr>
              <w:t>5.10</w:t>
            </w:r>
          </w:p>
        </w:tc>
        <w:tc>
          <w:tcPr>
            <w:tcW w:w="1622" w:type="dxa"/>
          </w:tcPr>
          <w:p w14:paraId="7AA0BDA3" w14:textId="77777777" w:rsidR="00A52D08" w:rsidRDefault="00ED16B1">
            <w:pPr>
              <w:pStyle w:val="TableParagraph"/>
              <w:ind w:left="483"/>
              <w:rPr>
                <w:sz w:val="20"/>
              </w:rPr>
            </w:pPr>
            <w:r>
              <w:rPr>
                <w:spacing w:val="-2"/>
                <w:sz w:val="20"/>
              </w:rPr>
              <w:t>45.90</w:t>
            </w:r>
          </w:p>
        </w:tc>
        <w:tc>
          <w:tcPr>
            <w:tcW w:w="1725" w:type="dxa"/>
          </w:tcPr>
          <w:p w14:paraId="0398051D" w14:textId="77777777" w:rsidR="00A52D08" w:rsidRDefault="00ED16B1">
            <w:pPr>
              <w:pStyle w:val="TableParagraph"/>
              <w:ind w:left="483"/>
              <w:rPr>
                <w:sz w:val="20"/>
              </w:rPr>
            </w:pPr>
            <w:r>
              <w:rPr>
                <w:spacing w:val="-4"/>
                <w:sz w:val="20"/>
              </w:rPr>
              <w:t>9.60</w:t>
            </w:r>
          </w:p>
        </w:tc>
      </w:tr>
      <w:tr w:rsidR="00A52D08" w14:paraId="3EF1AEAF" w14:textId="77777777">
        <w:trPr>
          <w:trHeight w:val="400"/>
        </w:trPr>
        <w:tc>
          <w:tcPr>
            <w:tcW w:w="2340" w:type="dxa"/>
            <w:tcBorders>
              <w:bottom w:val="single" w:sz="4" w:space="0" w:color="000000"/>
            </w:tcBorders>
          </w:tcPr>
          <w:p w14:paraId="40169925" w14:textId="77777777" w:rsidR="00A52D08" w:rsidRDefault="00ED16B1">
            <w:pPr>
              <w:pStyle w:val="TableParagraph"/>
              <w:ind w:left="117"/>
              <w:rPr>
                <w:b/>
                <w:sz w:val="20"/>
              </w:rPr>
            </w:pPr>
            <w:r>
              <w:rPr>
                <w:b/>
                <w:sz w:val="20"/>
              </w:rPr>
              <w:t>LSD</w:t>
            </w:r>
            <w:r>
              <w:rPr>
                <w:b/>
                <w:spacing w:val="-1"/>
                <w:sz w:val="20"/>
              </w:rPr>
              <w:t xml:space="preserve"> </w:t>
            </w:r>
            <w:r>
              <w:rPr>
                <w:b/>
                <w:spacing w:val="-2"/>
                <w:sz w:val="20"/>
              </w:rPr>
              <w:t>(0.05)</w:t>
            </w:r>
          </w:p>
        </w:tc>
        <w:tc>
          <w:tcPr>
            <w:tcW w:w="1731" w:type="dxa"/>
            <w:tcBorders>
              <w:bottom w:val="single" w:sz="4" w:space="0" w:color="000000"/>
            </w:tcBorders>
          </w:tcPr>
          <w:p w14:paraId="3DFDE500" w14:textId="77777777" w:rsidR="00A52D08" w:rsidRDefault="00ED16B1">
            <w:pPr>
              <w:pStyle w:val="TableParagraph"/>
              <w:rPr>
                <w:b/>
                <w:sz w:val="20"/>
              </w:rPr>
            </w:pPr>
            <w:r>
              <w:rPr>
                <w:b/>
                <w:spacing w:val="-2"/>
                <w:sz w:val="20"/>
              </w:rPr>
              <w:t>5.110</w:t>
            </w:r>
          </w:p>
        </w:tc>
        <w:tc>
          <w:tcPr>
            <w:tcW w:w="1610" w:type="dxa"/>
            <w:tcBorders>
              <w:bottom w:val="single" w:sz="4" w:space="0" w:color="000000"/>
            </w:tcBorders>
          </w:tcPr>
          <w:p w14:paraId="5047128E" w14:textId="77777777" w:rsidR="00A52D08" w:rsidRDefault="00ED16B1">
            <w:pPr>
              <w:pStyle w:val="TableParagraph"/>
              <w:ind w:left="473"/>
              <w:rPr>
                <w:b/>
                <w:sz w:val="20"/>
              </w:rPr>
            </w:pPr>
            <w:r>
              <w:rPr>
                <w:b/>
                <w:spacing w:val="-2"/>
                <w:sz w:val="20"/>
              </w:rPr>
              <w:t>1.897</w:t>
            </w:r>
          </w:p>
        </w:tc>
        <w:tc>
          <w:tcPr>
            <w:tcW w:w="1622" w:type="dxa"/>
            <w:tcBorders>
              <w:bottom w:val="single" w:sz="4" w:space="0" w:color="000000"/>
            </w:tcBorders>
          </w:tcPr>
          <w:p w14:paraId="519FBE75" w14:textId="77777777" w:rsidR="00A52D08" w:rsidRDefault="00ED16B1">
            <w:pPr>
              <w:pStyle w:val="TableParagraph"/>
              <w:ind w:left="483"/>
              <w:rPr>
                <w:b/>
                <w:sz w:val="20"/>
              </w:rPr>
            </w:pPr>
            <w:r>
              <w:rPr>
                <w:b/>
                <w:spacing w:val="-2"/>
                <w:sz w:val="20"/>
              </w:rPr>
              <w:t>22.25</w:t>
            </w:r>
          </w:p>
        </w:tc>
        <w:tc>
          <w:tcPr>
            <w:tcW w:w="1725" w:type="dxa"/>
            <w:tcBorders>
              <w:bottom w:val="single" w:sz="4" w:space="0" w:color="000000"/>
            </w:tcBorders>
          </w:tcPr>
          <w:p w14:paraId="785A656B" w14:textId="77777777" w:rsidR="00A52D08" w:rsidRDefault="00ED16B1">
            <w:pPr>
              <w:pStyle w:val="TableParagraph"/>
              <w:ind w:left="483"/>
              <w:rPr>
                <w:b/>
                <w:sz w:val="20"/>
              </w:rPr>
            </w:pPr>
            <w:r>
              <w:rPr>
                <w:b/>
                <w:spacing w:val="-2"/>
                <w:sz w:val="20"/>
              </w:rPr>
              <w:t>5.284</w:t>
            </w:r>
          </w:p>
        </w:tc>
      </w:tr>
    </w:tbl>
    <w:p w14:paraId="58C7504E" w14:textId="77777777" w:rsidR="00A52D08" w:rsidRDefault="00ED16B1">
      <w:pPr>
        <w:ind w:left="360"/>
        <w:rPr>
          <w:b/>
          <w:i/>
          <w:sz w:val="24"/>
        </w:rPr>
      </w:pPr>
      <w:r>
        <w:rPr>
          <w:b/>
          <w:i/>
          <w:sz w:val="24"/>
        </w:rPr>
        <w:t>Where</w:t>
      </w:r>
      <w:r>
        <w:rPr>
          <w:b/>
          <w:i/>
          <w:spacing w:val="-3"/>
          <w:sz w:val="24"/>
        </w:rPr>
        <w:t xml:space="preserve"> </w:t>
      </w:r>
      <w:r>
        <w:rPr>
          <w:b/>
          <w:i/>
          <w:sz w:val="24"/>
        </w:rPr>
        <w:t>SH=</w:t>
      </w:r>
      <w:r>
        <w:rPr>
          <w:b/>
          <w:i/>
          <w:spacing w:val="-3"/>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2"/>
          <w:sz w:val="24"/>
        </w:rPr>
        <w:t xml:space="preserve"> </w:t>
      </w:r>
      <w:r>
        <w:rPr>
          <w:b/>
          <w:i/>
          <w:sz w:val="24"/>
        </w:rPr>
        <w:t>girth,</w:t>
      </w:r>
      <w:r>
        <w:rPr>
          <w:b/>
          <w:i/>
          <w:spacing w:val="-1"/>
          <w:sz w:val="24"/>
        </w:rPr>
        <w:t xml:space="preserve"> </w:t>
      </w:r>
      <w:r>
        <w:rPr>
          <w:b/>
          <w:i/>
          <w:sz w:val="24"/>
        </w:rPr>
        <w:t>LL</w:t>
      </w:r>
      <w:r>
        <w:rPr>
          <w:b/>
          <w:i/>
          <w:spacing w:val="2"/>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1"/>
          <w:sz w:val="24"/>
        </w:rPr>
        <w:t xml:space="preserve"> </w:t>
      </w:r>
      <w:r>
        <w:rPr>
          <w:b/>
          <w:i/>
          <w:sz w:val="24"/>
        </w:rPr>
        <w:t>NS =</w:t>
      </w:r>
      <w:r>
        <w:rPr>
          <w:b/>
          <w:i/>
          <w:spacing w:val="-3"/>
          <w:sz w:val="24"/>
        </w:rPr>
        <w:t xml:space="preserve"> </w:t>
      </w:r>
      <w:r>
        <w:rPr>
          <w:b/>
          <w:i/>
          <w:sz w:val="24"/>
        </w:rPr>
        <w:t>number of</w:t>
      </w:r>
      <w:r>
        <w:rPr>
          <w:b/>
          <w:i/>
          <w:spacing w:val="-1"/>
          <w:sz w:val="24"/>
        </w:rPr>
        <w:t xml:space="preserve"> </w:t>
      </w:r>
      <w:r>
        <w:rPr>
          <w:b/>
          <w:i/>
          <w:sz w:val="24"/>
        </w:rPr>
        <w:t>shoots,</w:t>
      </w:r>
      <w:r>
        <w:rPr>
          <w:b/>
          <w:i/>
          <w:spacing w:val="-1"/>
          <w:sz w:val="24"/>
        </w:rPr>
        <w:t xml:space="preserve"> </w:t>
      </w:r>
      <w:r>
        <w:rPr>
          <w:b/>
          <w:i/>
          <w:sz w:val="24"/>
        </w:rPr>
        <w:t>LSD</w:t>
      </w:r>
      <w:r>
        <w:rPr>
          <w:b/>
          <w:i/>
          <w:spacing w:val="1"/>
          <w:sz w:val="24"/>
        </w:rPr>
        <w:t xml:space="preserve"> </w:t>
      </w:r>
      <w:r>
        <w:rPr>
          <w:b/>
          <w:i/>
          <w:spacing w:val="-2"/>
          <w:sz w:val="24"/>
        </w:rPr>
        <w:t>(0.05)</w:t>
      </w:r>
    </w:p>
    <w:p w14:paraId="7160AD47" w14:textId="77777777" w:rsidR="00A52D08" w:rsidRDefault="00ED16B1">
      <w:pPr>
        <w:spacing w:before="131"/>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1"/>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24E4810B" w14:textId="77777777" w:rsidR="00A52D08" w:rsidRDefault="00A52D08">
      <w:pPr>
        <w:rPr>
          <w:b/>
          <w:i/>
          <w:sz w:val="24"/>
        </w:rPr>
        <w:sectPr w:rsidR="00A52D08">
          <w:pgSz w:w="12240" w:h="15840"/>
          <w:pgMar w:top="980" w:right="1080" w:bottom="280" w:left="1080" w:header="44" w:footer="0" w:gutter="0"/>
          <w:cols w:space="720"/>
        </w:sectPr>
      </w:pPr>
    </w:p>
    <w:p w14:paraId="6D374D66" w14:textId="77777777" w:rsidR="00A52D08" w:rsidRDefault="00A52D08">
      <w:pPr>
        <w:pStyle w:val="BodyText"/>
        <w:spacing w:before="179"/>
        <w:rPr>
          <w:b/>
          <w:i/>
        </w:rPr>
      </w:pPr>
    </w:p>
    <w:p w14:paraId="7DA12A0D" w14:textId="15E8AFCE" w:rsidR="00A52D08" w:rsidRDefault="00ED16B1">
      <w:pPr>
        <w:pStyle w:val="BodyText"/>
        <w:spacing w:before="1" w:line="360" w:lineRule="auto"/>
        <w:ind w:left="360" w:right="360" w:firstLine="720"/>
        <w:jc w:val="both"/>
      </w:pPr>
      <w:r>
        <w:t>The result in Table 6 represents the effect of the treatments on some morphological traits of elephant grass five weeks after planting (WAP). Significant mean values (P&lt;0.05) were recorded with the application rate of 15 t/ha</w:t>
      </w:r>
      <w:r w:rsidR="004B2D1B">
        <w:t>,</w:t>
      </w:r>
      <w:r>
        <w:t xml:space="preserve"> showing higher stem height (15.80cm), stem girth (6.38cm), leaf length (63.1cm), and number of shoots (11.00). The 10 t/ha application rate produced</w:t>
      </w:r>
      <w:r>
        <w:rPr>
          <w:spacing w:val="-10"/>
        </w:rPr>
        <w:t xml:space="preserve"> </w:t>
      </w:r>
      <w:r>
        <w:t>the</w:t>
      </w:r>
      <w:r>
        <w:rPr>
          <w:spacing w:val="-11"/>
        </w:rPr>
        <w:t xml:space="preserve"> </w:t>
      </w:r>
      <w:r>
        <w:t>second-highest</w:t>
      </w:r>
      <w:r>
        <w:rPr>
          <w:spacing w:val="-11"/>
        </w:rPr>
        <w:t xml:space="preserve"> </w:t>
      </w:r>
      <w:r>
        <w:t>values</w:t>
      </w:r>
      <w:r>
        <w:rPr>
          <w:spacing w:val="-8"/>
        </w:rPr>
        <w:t xml:space="preserve"> </w:t>
      </w:r>
      <w:r>
        <w:t>for</w:t>
      </w:r>
      <w:r>
        <w:rPr>
          <w:spacing w:val="-9"/>
        </w:rPr>
        <w:t xml:space="preserve"> </w:t>
      </w:r>
      <w:r>
        <w:t>all</w:t>
      </w:r>
      <w:r>
        <w:rPr>
          <w:spacing w:val="-11"/>
        </w:rPr>
        <w:t xml:space="preserve"> </w:t>
      </w:r>
      <w:r>
        <w:t>the</w:t>
      </w:r>
      <w:r>
        <w:rPr>
          <w:spacing w:val="-11"/>
        </w:rPr>
        <w:t xml:space="preserve"> </w:t>
      </w:r>
      <w:r>
        <w:t>studied</w:t>
      </w:r>
      <w:r>
        <w:rPr>
          <w:spacing w:val="-10"/>
        </w:rPr>
        <w:t xml:space="preserve"> </w:t>
      </w:r>
      <w:r>
        <w:t>traits.</w:t>
      </w:r>
      <w:r>
        <w:rPr>
          <w:spacing w:val="-10"/>
        </w:rPr>
        <w:t xml:space="preserve"> </w:t>
      </w:r>
      <w:r>
        <w:t>On</w:t>
      </w:r>
      <w:r>
        <w:rPr>
          <w:spacing w:val="-10"/>
        </w:rPr>
        <w:t xml:space="preserve"> </w:t>
      </w:r>
      <w:r>
        <w:t>the</w:t>
      </w:r>
      <w:r>
        <w:rPr>
          <w:spacing w:val="-11"/>
        </w:rPr>
        <w:t xml:space="preserve"> </w:t>
      </w:r>
      <w:r>
        <w:t>contrary,</w:t>
      </w:r>
      <w:r>
        <w:rPr>
          <w:spacing w:val="-9"/>
        </w:rPr>
        <w:t xml:space="preserve"> </w:t>
      </w:r>
      <w:r>
        <w:t>the</w:t>
      </w:r>
      <w:r>
        <w:rPr>
          <w:spacing w:val="-11"/>
        </w:rPr>
        <w:t xml:space="preserve"> </w:t>
      </w:r>
      <w:r>
        <w:t>control</w:t>
      </w:r>
      <w:r>
        <w:rPr>
          <w:spacing w:val="-11"/>
        </w:rPr>
        <w:t xml:space="preserve"> </w:t>
      </w:r>
      <w:r>
        <w:t>treatment (0</w:t>
      </w:r>
      <w:r>
        <w:rPr>
          <w:spacing w:val="-8"/>
        </w:rPr>
        <w:t xml:space="preserve"> </w:t>
      </w:r>
      <w:r>
        <w:t>t/ha</w:t>
      </w:r>
      <w:r>
        <w:rPr>
          <w:spacing w:val="-5"/>
        </w:rPr>
        <w:t xml:space="preserve"> </w:t>
      </w:r>
      <w:r>
        <w:t>application</w:t>
      </w:r>
      <w:r>
        <w:rPr>
          <w:spacing w:val="-9"/>
        </w:rPr>
        <w:t xml:space="preserve"> </w:t>
      </w:r>
      <w:r>
        <w:t>rate)</w:t>
      </w:r>
      <w:r>
        <w:rPr>
          <w:spacing w:val="-9"/>
        </w:rPr>
        <w:t xml:space="preserve"> </w:t>
      </w:r>
      <w:r>
        <w:t>produced</w:t>
      </w:r>
      <w:r>
        <w:rPr>
          <w:spacing w:val="-9"/>
        </w:rPr>
        <w:t xml:space="preserve"> </w:t>
      </w:r>
      <w:r>
        <w:t>significantly</w:t>
      </w:r>
      <w:r>
        <w:rPr>
          <w:spacing w:val="-9"/>
        </w:rPr>
        <w:t xml:space="preserve"> </w:t>
      </w:r>
      <w:r>
        <w:t>(P&lt;0.05)</w:t>
      </w:r>
      <w:r>
        <w:rPr>
          <w:spacing w:val="-8"/>
        </w:rPr>
        <w:t xml:space="preserve"> </w:t>
      </w:r>
      <w:r>
        <w:t>the</w:t>
      </w:r>
      <w:r>
        <w:rPr>
          <w:spacing w:val="-10"/>
        </w:rPr>
        <w:t xml:space="preserve"> </w:t>
      </w:r>
      <w:r>
        <w:t>lowest</w:t>
      </w:r>
      <w:r>
        <w:rPr>
          <w:spacing w:val="-5"/>
        </w:rPr>
        <w:t xml:space="preserve"> </w:t>
      </w:r>
      <w:r>
        <w:t>mean</w:t>
      </w:r>
      <w:r>
        <w:rPr>
          <w:spacing w:val="-9"/>
        </w:rPr>
        <w:t xml:space="preserve"> </w:t>
      </w:r>
      <w:r>
        <w:t>values</w:t>
      </w:r>
      <w:r>
        <w:rPr>
          <w:spacing w:val="-7"/>
        </w:rPr>
        <w:t xml:space="preserve"> </w:t>
      </w:r>
      <w:r>
        <w:t>(8.00cm,</w:t>
      </w:r>
      <w:r>
        <w:rPr>
          <w:spacing w:val="-4"/>
        </w:rPr>
        <w:t xml:space="preserve"> </w:t>
      </w:r>
      <w:r>
        <w:t>3.60cm, 37.7cm, and 3.40) for stem height, stem girth, leaf length, and number of shoots</w:t>
      </w:r>
      <w:r w:rsidR="004B2D1B">
        <w:t>,</w:t>
      </w:r>
      <w:r>
        <w:t xml:space="preserve"> respectively.</w:t>
      </w:r>
    </w:p>
    <w:p w14:paraId="2AD7396C" w14:textId="1D25B771" w:rsidR="00A52D08" w:rsidRDefault="00ED16B1">
      <w:pPr>
        <w:pStyle w:val="BodyText"/>
        <w:spacing w:before="3" w:line="360" w:lineRule="auto"/>
        <w:ind w:left="360" w:right="357" w:firstLine="720"/>
        <w:jc w:val="both"/>
      </w:pPr>
      <w:r>
        <w:t>The result in Table 7 shows the effect of different rates of poultry manure on some morphological traits of elephant grass 6 weeks after planting (WAP). The result showed that the application rate of 15 t/ha produced significantly (P&lt;0.05) higher stem height, stem girth, leaf length, and number of shoots</w:t>
      </w:r>
      <w:r w:rsidR="004B2D1B">
        <w:t>,</w:t>
      </w:r>
      <w:r>
        <w:t xml:space="preserve"> with mean values of 16.82cm, 6.84cm, 66.50, and 11.20 shoots</w:t>
      </w:r>
      <w:r w:rsidR="004B2D1B">
        <w:t>,</w:t>
      </w:r>
      <w:r>
        <w:t xml:space="preserve"> respectively.</w:t>
      </w:r>
      <w:r>
        <w:rPr>
          <w:spacing w:val="-10"/>
        </w:rPr>
        <w:t xml:space="preserve"> </w:t>
      </w:r>
      <w:r>
        <w:t>It</w:t>
      </w:r>
      <w:r>
        <w:rPr>
          <w:spacing w:val="-6"/>
        </w:rPr>
        <w:t xml:space="preserve"> </w:t>
      </w:r>
      <w:r>
        <w:t>was</w:t>
      </w:r>
      <w:r>
        <w:rPr>
          <w:spacing w:val="-8"/>
        </w:rPr>
        <w:t xml:space="preserve"> </w:t>
      </w:r>
      <w:r>
        <w:t>closely</w:t>
      </w:r>
      <w:r>
        <w:rPr>
          <w:spacing w:val="-5"/>
        </w:rPr>
        <w:t xml:space="preserve"> </w:t>
      </w:r>
      <w:r>
        <w:t>followed</w:t>
      </w:r>
      <w:r>
        <w:rPr>
          <w:spacing w:val="-10"/>
        </w:rPr>
        <w:t xml:space="preserve"> </w:t>
      </w:r>
      <w:r>
        <w:t>by</w:t>
      </w:r>
      <w:r>
        <w:rPr>
          <w:spacing w:val="-5"/>
        </w:rPr>
        <w:t xml:space="preserve"> </w:t>
      </w:r>
      <w:r>
        <w:t>the</w:t>
      </w:r>
      <w:r>
        <w:rPr>
          <w:spacing w:val="-11"/>
        </w:rPr>
        <w:t xml:space="preserve"> </w:t>
      </w:r>
      <w:r>
        <w:t>10t/ha</w:t>
      </w:r>
      <w:r>
        <w:rPr>
          <w:spacing w:val="-6"/>
        </w:rPr>
        <w:t xml:space="preserve"> </w:t>
      </w:r>
      <w:r>
        <w:t>application</w:t>
      </w:r>
      <w:r>
        <w:rPr>
          <w:spacing w:val="-10"/>
        </w:rPr>
        <w:t xml:space="preserve"> </w:t>
      </w:r>
      <w:r>
        <w:t>rate</w:t>
      </w:r>
      <w:r>
        <w:rPr>
          <w:spacing w:val="-11"/>
        </w:rPr>
        <w:t xml:space="preserve"> </w:t>
      </w:r>
      <w:r>
        <w:t>for</w:t>
      </w:r>
      <w:r>
        <w:rPr>
          <w:spacing w:val="-4"/>
        </w:rPr>
        <w:t xml:space="preserve"> </w:t>
      </w:r>
      <w:r>
        <w:t>all</w:t>
      </w:r>
      <w:r>
        <w:rPr>
          <w:spacing w:val="-6"/>
        </w:rPr>
        <w:t xml:space="preserve"> </w:t>
      </w:r>
      <w:r>
        <w:t>the</w:t>
      </w:r>
      <w:r>
        <w:rPr>
          <w:spacing w:val="-6"/>
        </w:rPr>
        <w:t xml:space="preserve"> </w:t>
      </w:r>
      <w:r>
        <w:t>traits</w:t>
      </w:r>
      <w:r>
        <w:rPr>
          <w:spacing w:val="-8"/>
        </w:rPr>
        <w:t xml:space="preserve"> </w:t>
      </w:r>
      <w:r>
        <w:t>studied. On</w:t>
      </w:r>
      <w:r>
        <w:rPr>
          <w:spacing w:val="-10"/>
        </w:rPr>
        <w:t xml:space="preserve"> </w:t>
      </w:r>
      <w:r>
        <w:t xml:space="preserve">the other hand, </w:t>
      </w:r>
      <w:r w:rsidR="004B2D1B" w:rsidRPr="001031C1">
        <w:rPr>
          <w:highlight w:val="yellow"/>
        </w:rPr>
        <w:t>the</w:t>
      </w:r>
      <w:r w:rsidR="004B2D1B">
        <w:t xml:space="preserve"> </w:t>
      </w:r>
      <w:r>
        <w:t>0t/ha application rate, i.e. control treatment</w:t>
      </w:r>
      <w:r w:rsidR="004B2D1B">
        <w:t>,</w:t>
      </w:r>
      <w:r>
        <w:t xml:space="preserve"> recorded significantly lower stem height (8.20cm), stem girth (3.70cm), and leaf length (39.90cm). The control application also produced significantly lower number of shoots (3.60) than other application rates at 6 WAP.</w:t>
      </w:r>
    </w:p>
    <w:p w14:paraId="1DC2B216" w14:textId="77777777" w:rsidR="00A52D08" w:rsidRDefault="00ED16B1">
      <w:pPr>
        <w:pStyle w:val="Heading2"/>
        <w:spacing w:after="5" w:line="360" w:lineRule="auto"/>
        <w:ind w:right="363"/>
      </w:pPr>
      <w:r>
        <w:t>Table 6: Effects of different rates of poultry manure on the morphological parameters of Elephant grass (</w:t>
      </w:r>
      <w:r>
        <w:rPr>
          <w:i/>
        </w:rPr>
        <w:t>Pennisetum purpureum</w:t>
      </w:r>
      <w:r>
        <w:t>) at five weeks after planting (5 WAP)</w:t>
      </w:r>
    </w:p>
    <w:tbl>
      <w:tblPr>
        <w:tblW w:w="0" w:type="auto"/>
        <w:tblInd w:w="352" w:type="dxa"/>
        <w:tblLayout w:type="fixed"/>
        <w:tblCellMar>
          <w:left w:w="0" w:type="dxa"/>
          <w:right w:w="0" w:type="dxa"/>
        </w:tblCellMar>
        <w:tblLook w:val="01E0" w:firstRow="1" w:lastRow="1" w:firstColumn="1" w:lastColumn="1" w:noHBand="0" w:noVBand="0"/>
      </w:tblPr>
      <w:tblGrid>
        <w:gridCol w:w="2348"/>
        <w:gridCol w:w="1687"/>
        <w:gridCol w:w="1521"/>
        <w:gridCol w:w="1533"/>
        <w:gridCol w:w="1861"/>
      </w:tblGrid>
      <w:tr w:rsidR="00A52D08" w14:paraId="452DEF63" w14:textId="77777777">
        <w:trPr>
          <w:trHeight w:val="345"/>
        </w:trPr>
        <w:tc>
          <w:tcPr>
            <w:tcW w:w="2348" w:type="dxa"/>
            <w:tcBorders>
              <w:top w:val="single" w:sz="4" w:space="0" w:color="000000"/>
              <w:bottom w:val="single" w:sz="4" w:space="0" w:color="000000"/>
            </w:tcBorders>
          </w:tcPr>
          <w:p w14:paraId="5136C544" w14:textId="77777777" w:rsidR="00A52D08" w:rsidRDefault="00ED16B1">
            <w:pPr>
              <w:pStyle w:val="TableParagraph"/>
              <w:spacing w:before="0" w:line="229" w:lineRule="exact"/>
              <w:ind w:left="125"/>
              <w:rPr>
                <w:b/>
                <w:sz w:val="20"/>
              </w:rPr>
            </w:pPr>
            <w:r>
              <w:rPr>
                <w:b/>
                <w:sz w:val="20"/>
              </w:rPr>
              <w:t>MANURE</w:t>
            </w:r>
            <w:r>
              <w:rPr>
                <w:b/>
                <w:spacing w:val="2"/>
                <w:sz w:val="20"/>
              </w:rPr>
              <w:t xml:space="preserve"> </w:t>
            </w:r>
            <w:r>
              <w:rPr>
                <w:b/>
                <w:spacing w:val="-2"/>
                <w:sz w:val="20"/>
              </w:rPr>
              <w:t>RATES</w:t>
            </w:r>
          </w:p>
        </w:tc>
        <w:tc>
          <w:tcPr>
            <w:tcW w:w="1687" w:type="dxa"/>
            <w:tcBorders>
              <w:top w:val="single" w:sz="4" w:space="0" w:color="000000"/>
              <w:bottom w:val="single" w:sz="4" w:space="0" w:color="000000"/>
            </w:tcBorders>
          </w:tcPr>
          <w:p w14:paraId="3D3AA249" w14:textId="77777777" w:rsidR="00A52D08" w:rsidRDefault="00ED16B1">
            <w:pPr>
              <w:pStyle w:val="TableParagraph"/>
              <w:spacing w:before="0" w:line="229" w:lineRule="exact"/>
              <w:rPr>
                <w:b/>
                <w:sz w:val="20"/>
              </w:rPr>
            </w:pPr>
            <w:proofErr w:type="gramStart"/>
            <w:r>
              <w:rPr>
                <w:b/>
                <w:spacing w:val="-2"/>
                <w:sz w:val="20"/>
              </w:rPr>
              <w:t>SH(</w:t>
            </w:r>
            <w:proofErr w:type="gramEnd"/>
            <w:r>
              <w:rPr>
                <w:b/>
                <w:spacing w:val="-2"/>
                <w:sz w:val="20"/>
              </w:rPr>
              <w:t>cm)</w:t>
            </w:r>
          </w:p>
        </w:tc>
        <w:tc>
          <w:tcPr>
            <w:tcW w:w="1521" w:type="dxa"/>
            <w:tcBorders>
              <w:top w:val="single" w:sz="4" w:space="0" w:color="000000"/>
              <w:bottom w:val="single" w:sz="4" w:space="0" w:color="000000"/>
            </w:tcBorders>
          </w:tcPr>
          <w:p w14:paraId="0D70A988" w14:textId="77777777" w:rsidR="00A52D08" w:rsidRDefault="00ED16B1">
            <w:pPr>
              <w:pStyle w:val="TableParagraph"/>
              <w:spacing w:before="0" w:line="229" w:lineRule="exact"/>
              <w:ind w:left="427"/>
              <w:rPr>
                <w:b/>
                <w:sz w:val="20"/>
              </w:rPr>
            </w:pPr>
            <w:proofErr w:type="gramStart"/>
            <w:r>
              <w:rPr>
                <w:b/>
                <w:spacing w:val="-2"/>
                <w:sz w:val="20"/>
              </w:rPr>
              <w:t>SG(</w:t>
            </w:r>
            <w:proofErr w:type="gramEnd"/>
            <w:r>
              <w:rPr>
                <w:b/>
                <w:spacing w:val="-2"/>
                <w:sz w:val="20"/>
              </w:rPr>
              <w:t>cm)</w:t>
            </w:r>
          </w:p>
        </w:tc>
        <w:tc>
          <w:tcPr>
            <w:tcW w:w="1533" w:type="dxa"/>
            <w:tcBorders>
              <w:top w:val="single" w:sz="4" w:space="0" w:color="000000"/>
              <w:bottom w:val="single" w:sz="4" w:space="0" w:color="000000"/>
            </w:tcBorders>
          </w:tcPr>
          <w:p w14:paraId="3624862C" w14:textId="77777777" w:rsidR="00A52D08" w:rsidRDefault="00ED16B1">
            <w:pPr>
              <w:pStyle w:val="TableParagraph"/>
              <w:spacing w:before="0" w:line="229" w:lineRule="exact"/>
              <w:ind w:left="436"/>
              <w:rPr>
                <w:b/>
                <w:sz w:val="20"/>
              </w:rPr>
            </w:pPr>
            <w:proofErr w:type="gramStart"/>
            <w:r>
              <w:rPr>
                <w:b/>
                <w:spacing w:val="-2"/>
                <w:sz w:val="20"/>
              </w:rPr>
              <w:t>LL(</w:t>
            </w:r>
            <w:proofErr w:type="gramEnd"/>
            <w:r>
              <w:rPr>
                <w:b/>
                <w:spacing w:val="-2"/>
                <w:sz w:val="20"/>
              </w:rPr>
              <w:t>cm)</w:t>
            </w:r>
          </w:p>
        </w:tc>
        <w:tc>
          <w:tcPr>
            <w:tcW w:w="1861" w:type="dxa"/>
            <w:tcBorders>
              <w:top w:val="single" w:sz="4" w:space="0" w:color="000000"/>
              <w:bottom w:val="single" w:sz="4" w:space="0" w:color="000000"/>
            </w:tcBorders>
          </w:tcPr>
          <w:p w14:paraId="323C0F91" w14:textId="77777777" w:rsidR="00A52D08" w:rsidRDefault="00ED16B1">
            <w:pPr>
              <w:pStyle w:val="TableParagraph"/>
              <w:spacing w:before="0" w:line="229" w:lineRule="exact"/>
              <w:ind w:left="434"/>
              <w:rPr>
                <w:b/>
                <w:sz w:val="20"/>
              </w:rPr>
            </w:pPr>
            <w:r>
              <w:rPr>
                <w:b/>
                <w:spacing w:val="-5"/>
                <w:sz w:val="20"/>
              </w:rPr>
              <w:t>NS</w:t>
            </w:r>
          </w:p>
        </w:tc>
      </w:tr>
      <w:tr w:rsidR="00A52D08" w14:paraId="1AE75267" w14:textId="77777777">
        <w:trPr>
          <w:trHeight w:val="290"/>
        </w:trPr>
        <w:tc>
          <w:tcPr>
            <w:tcW w:w="2348" w:type="dxa"/>
            <w:tcBorders>
              <w:top w:val="single" w:sz="4" w:space="0" w:color="000000"/>
            </w:tcBorders>
          </w:tcPr>
          <w:p w14:paraId="0E458E45" w14:textId="77777777" w:rsidR="00A52D08" w:rsidRDefault="00ED16B1">
            <w:pPr>
              <w:pStyle w:val="TableParagraph"/>
              <w:spacing w:before="0" w:line="228" w:lineRule="exact"/>
              <w:ind w:left="125"/>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687" w:type="dxa"/>
            <w:tcBorders>
              <w:top w:val="single" w:sz="4" w:space="0" w:color="000000"/>
            </w:tcBorders>
          </w:tcPr>
          <w:p w14:paraId="1D6FB6B9" w14:textId="77777777" w:rsidR="00A52D08" w:rsidRDefault="00ED16B1">
            <w:pPr>
              <w:pStyle w:val="TableParagraph"/>
              <w:spacing w:before="0" w:line="228" w:lineRule="exact"/>
              <w:rPr>
                <w:sz w:val="20"/>
              </w:rPr>
            </w:pPr>
            <w:r>
              <w:rPr>
                <w:spacing w:val="-4"/>
                <w:sz w:val="20"/>
              </w:rPr>
              <w:t>8.00</w:t>
            </w:r>
          </w:p>
        </w:tc>
        <w:tc>
          <w:tcPr>
            <w:tcW w:w="1521" w:type="dxa"/>
            <w:tcBorders>
              <w:top w:val="single" w:sz="4" w:space="0" w:color="000000"/>
            </w:tcBorders>
          </w:tcPr>
          <w:p w14:paraId="61C19FE3" w14:textId="77777777" w:rsidR="00A52D08" w:rsidRDefault="00ED16B1">
            <w:pPr>
              <w:pStyle w:val="TableParagraph"/>
              <w:spacing w:before="0" w:line="228" w:lineRule="exact"/>
              <w:ind w:left="427"/>
              <w:rPr>
                <w:sz w:val="20"/>
              </w:rPr>
            </w:pPr>
            <w:r>
              <w:rPr>
                <w:spacing w:val="-4"/>
                <w:sz w:val="20"/>
              </w:rPr>
              <w:t>3.60</w:t>
            </w:r>
          </w:p>
        </w:tc>
        <w:tc>
          <w:tcPr>
            <w:tcW w:w="1533" w:type="dxa"/>
            <w:tcBorders>
              <w:top w:val="single" w:sz="4" w:space="0" w:color="000000"/>
            </w:tcBorders>
          </w:tcPr>
          <w:p w14:paraId="5C1FA8A5" w14:textId="77777777" w:rsidR="00A52D08" w:rsidRDefault="00ED16B1">
            <w:pPr>
              <w:pStyle w:val="TableParagraph"/>
              <w:spacing w:before="0" w:line="228" w:lineRule="exact"/>
              <w:ind w:left="436"/>
              <w:rPr>
                <w:sz w:val="20"/>
              </w:rPr>
            </w:pPr>
            <w:r>
              <w:rPr>
                <w:spacing w:val="-2"/>
                <w:sz w:val="20"/>
              </w:rPr>
              <w:t>37.70</w:t>
            </w:r>
          </w:p>
        </w:tc>
        <w:tc>
          <w:tcPr>
            <w:tcW w:w="1861" w:type="dxa"/>
            <w:tcBorders>
              <w:top w:val="single" w:sz="4" w:space="0" w:color="000000"/>
            </w:tcBorders>
          </w:tcPr>
          <w:p w14:paraId="4595B255" w14:textId="77777777" w:rsidR="00A52D08" w:rsidRDefault="00ED16B1">
            <w:pPr>
              <w:pStyle w:val="TableParagraph"/>
              <w:spacing w:before="0" w:line="228" w:lineRule="exact"/>
              <w:ind w:left="434"/>
              <w:rPr>
                <w:sz w:val="20"/>
              </w:rPr>
            </w:pPr>
            <w:r>
              <w:rPr>
                <w:spacing w:val="-4"/>
                <w:sz w:val="20"/>
              </w:rPr>
              <w:t>3.40</w:t>
            </w:r>
          </w:p>
        </w:tc>
      </w:tr>
      <w:tr w:rsidR="00A52D08" w14:paraId="67B6FED0" w14:textId="77777777">
        <w:trPr>
          <w:trHeight w:val="345"/>
        </w:trPr>
        <w:tc>
          <w:tcPr>
            <w:tcW w:w="2348" w:type="dxa"/>
          </w:tcPr>
          <w:p w14:paraId="375105FF" w14:textId="77777777" w:rsidR="00A52D08" w:rsidRDefault="00ED16B1">
            <w:pPr>
              <w:pStyle w:val="TableParagraph"/>
              <w:ind w:left="125"/>
              <w:rPr>
                <w:sz w:val="20"/>
              </w:rPr>
            </w:pPr>
            <w:r>
              <w:rPr>
                <w:sz w:val="20"/>
              </w:rPr>
              <w:t xml:space="preserve">5 </w:t>
            </w:r>
            <w:r>
              <w:rPr>
                <w:spacing w:val="-4"/>
                <w:sz w:val="20"/>
              </w:rPr>
              <w:t>TONS</w:t>
            </w:r>
          </w:p>
        </w:tc>
        <w:tc>
          <w:tcPr>
            <w:tcW w:w="1687" w:type="dxa"/>
          </w:tcPr>
          <w:p w14:paraId="3A5FD38A" w14:textId="77777777" w:rsidR="00A52D08" w:rsidRDefault="00ED16B1">
            <w:pPr>
              <w:pStyle w:val="TableParagraph"/>
              <w:rPr>
                <w:sz w:val="20"/>
              </w:rPr>
            </w:pPr>
            <w:r>
              <w:rPr>
                <w:spacing w:val="-4"/>
                <w:sz w:val="20"/>
              </w:rPr>
              <w:t>9.64</w:t>
            </w:r>
          </w:p>
        </w:tc>
        <w:tc>
          <w:tcPr>
            <w:tcW w:w="1521" w:type="dxa"/>
          </w:tcPr>
          <w:p w14:paraId="09432F0D" w14:textId="77777777" w:rsidR="00A52D08" w:rsidRDefault="00ED16B1">
            <w:pPr>
              <w:pStyle w:val="TableParagraph"/>
              <w:ind w:left="427"/>
              <w:rPr>
                <w:sz w:val="20"/>
              </w:rPr>
            </w:pPr>
            <w:r>
              <w:rPr>
                <w:spacing w:val="-4"/>
                <w:sz w:val="20"/>
              </w:rPr>
              <w:t>4.60</w:t>
            </w:r>
          </w:p>
        </w:tc>
        <w:tc>
          <w:tcPr>
            <w:tcW w:w="1533" w:type="dxa"/>
          </w:tcPr>
          <w:p w14:paraId="7170B7FF" w14:textId="77777777" w:rsidR="00A52D08" w:rsidRDefault="00ED16B1">
            <w:pPr>
              <w:pStyle w:val="TableParagraph"/>
              <w:ind w:left="436"/>
              <w:rPr>
                <w:sz w:val="20"/>
              </w:rPr>
            </w:pPr>
            <w:r>
              <w:rPr>
                <w:spacing w:val="-2"/>
                <w:sz w:val="20"/>
              </w:rPr>
              <w:t>48.90</w:t>
            </w:r>
          </w:p>
        </w:tc>
        <w:tc>
          <w:tcPr>
            <w:tcW w:w="1861" w:type="dxa"/>
          </w:tcPr>
          <w:p w14:paraId="0C4FAD46" w14:textId="77777777" w:rsidR="00A52D08" w:rsidRDefault="00ED16B1">
            <w:pPr>
              <w:pStyle w:val="TableParagraph"/>
              <w:ind w:left="434"/>
              <w:rPr>
                <w:sz w:val="20"/>
              </w:rPr>
            </w:pPr>
            <w:r>
              <w:rPr>
                <w:spacing w:val="-4"/>
                <w:sz w:val="20"/>
              </w:rPr>
              <w:t>5.80</w:t>
            </w:r>
          </w:p>
        </w:tc>
      </w:tr>
      <w:tr w:rsidR="00A52D08" w14:paraId="6594B93E" w14:textId="77777777">
        <w:trPr>
          <w:trHeight w:val="345"/>
        </w:trPr>
        <w:tc>
          <w:tcPr>
            <w:tcW w:w="2348" w:type="dxa"/>
          </w:tcPr>
          <w:p w14:paraId="725A6E17" w14:textId="77777777" w:rsidR="00A52D08" w:rsidRDefault="00ED16B1">
            <w:pPr>
              <w:pStyle w:val="TableParagraph"/>
              <w:ind w:left="125"/>
              <w:rPr>
                <w:sz w:val="20"/>
              </w:rPr>
            </w:pPr>
            <w:r>
              <w:rPr>
                <w:sz w:val="20"/>
              </w:rPr>
              <w:t xml:space="preserve">10 </w:t>
            </w:r>
            <w:r>
              <w:rPr>
                <w:spacing w:val="-4"/>
                <w:sz w:val="20"/>
              </w:rPr>
              <w:t>TONS</w:t>
            </w:r>
          </w:p>
        </w:tc>
        <w:tc>
          <w:tcPr>
            <w:tcW w:w="1687" w:type="dxa"/>
          </w:tcPr>
          <w:p w14:paraId="123E6437" w14:textId="77777777" w:rsidR="00A52D08" w:rsidRDefault="00ED16B1">
            <w:pPr>
              <w:pStyle w:val="TableParagraph"/>
              <w:rPr>
                <w:sz w:val="20"/>
              </w:rPr>
            </w:pPr>
            <w:r>
              <w:rPr>
                <w:spacing w:val="-2"/>
                <w:sz w:val="20"/>
              </w:rPr>
              <w:t>14.54</w:t>
            </w:r>
          </w:p>
        </w:tc>
        <w:tc>
          <w:tcPr>
            <w:tcW w:w="1521" w:type="dxa"/>
          </w:tcPr>
          <w:p w14:paraId="7E974F32" w14:textId="77777777" w:rsidR="00A52D08" w:rsidRDefault="00ED16B1">
            <w:pPr>
              <w:pStyle w:val="TableParagraph"/>
              <w:ind w:left="427"/>
              <w:rPr>
                <w:sz w:val="20"/>
              </w:rPr>
            </w:pPr>
            <w:r>
              <w:rPr>
                <w:spacing w:val="-4"/>
                <w:sz w:val="20"/>
              </w:rPr>
              <w:t>6.20</w:t>
            </w:r>
          </w:p>
        </w:tc>
        <w:tc>
          <w:tcPr>
            <w:tcW w:w="1533" w:type="dxa"/>
          </w:tcPr>
          <w:p w14:paraId="0DC61A5E" w14:textId="77777777" w:rsidR="00A52D08" w:rsidRDefault="00ED16B1">
            <w:pPr>
              <w:pStyle w:val="TableParagraph"/>
              <w:ind w:left="436"/>
              <w:rPr>
                <w:sz w:val="20"/>
              </w:rPr>
            </w:pPr>
            <w:r>
              <w:rPr>
                <w:spacing w:val="-2"/>
                <w:sz w:val="20"/>
              </w:rPr>
              <w:t>62.80</w:t>
            </w:r>
          </w:p>
        </w:tc>
        <w:tc>
          <w:tcPr>
            <w:tcW w:w="1861" w:type="dxa"/>
          </w:tcPr>
          <w:p w14:paraId="03EE3C87" w14:textId="77777777" w:rsidR="00A52D08" w:rsidRDefault="00ED16B1">
            <w:pPr>
              <w:pStyle w:val="TableParagraph"/>
              <w:ind w:left="434"/>
              <w:rPr>
                <w:sz w:val="20"/>
              </w:rPr>
            </w:pPr>
            <w:r>
              <w:rPr>
                <w:spacing w:val="-4"/>
                <w:sz w:val="20"/>
              </w:rPr>
              <w:t>9.00</w:t>
            </w:r>
          </w:p>
        </w:tc>
      </w:tr>
      <w:tr w:rsidR="00A52D08" w14:paraId="259D8C9D" w14:textId="77777777">
        <w:trPr>
          <w:trHeight w:val="345"/>
        </w:trPr>
        <w:tc>
          <w:tcPr>
            <w:tcW w:w="2348" w:type="dxa"/>
          </w:tcPr>
          <w:p w14:paraId="15937431" w14:textId="77777777" w:rsidR="00A52D08" w:rsidRDefault="00ED16B1">
            <w:pPr>
              <w:pStyle w:val="TableParagraph"/>
              <w:ind w:left="125"/>
              <w:rPr>
                <w:sz w:val="20"/>
              </w:rPr>
            </w:pPr>
            <w:r>
              <w:rPr>
                <w:sz w:val="20"/>
              </w:rPr>
              <w:t xml:space="preserve">15 </w:t>
            </w:r>
            <w:r>
              <w:rPr>
                <w:spacing w:val="-4"/>
                <w:sz w:val="20"/>
              </w:rPr>
              <w:t>TONS</w:t>
            </w:r>
          </w:p>
        </w:tc>
        <w:tc>
          <w:tcPr>
            <w:tcW w:w="1687" w:type="dxa"/>
          </w:tcPr>
          <w:p w14:paraId="54DD2828" w14:textId="77777777" w:rsidR="00A52D08" w:rsidRDefault="00ED16B1">
            <w:pPr>
              <w:pStyle w:val="TableParagraph"/>
              <w:rPr>
                <w:sz w:val="20"/>
              </w:rPr>
            </w:pPr>
            <w:r>
              <w:rPr>
                <w:spacing w:val="-2"/>
                <w:sz w:val="20"/>
              </w:rPr>
              <w:t>15.80</w:t>
            </w:r>
          </w:p>
        </w:tc>
        <w:tc>
          <w:tcPr>
            <w:tcW w:w="1521" w:type="dxa"/>
          </w:tcPr>
          <w:p w14:paraId="435A74C0" w14:textId="77777777" w:rsidR="00A52D08" w:rsidRDefault="00ED16B1">
            <w:pPr>
              <w:pStyle w:val="TableParagraph"/>
              <w:ind w:left="427"/>
              <w:rPr>
                <w:sz w:val="20"/>
              </w:rPr>
            </w:pPr>
            <w:r>
              <w:rPr>
                <w:spacing w:val="-4"/>
                <w:sz w:val="20"/>
              </w:rPr>
              <w:t>6.38</w:t>
            </w:r>
          </w:p>
        </w:tc>
        <w:tc>
          <w:tcPr>
            <w:tcW w:w="1533" w:type="dxa"/>
          </w:tcPr>
          <w:p w14:paraId="003DCB03" w14:textId="77777777" w:rsidR="00A52D08" w:rsidRDefault="00ED16B1">
            <w:pPr>
              <w:pStyle w:val="TableParagraph"/>
              <w:ind w:left="436"/>
              <w:rPr>
                <w:sz w:val="20"/>
              </w:rPr>
            </w:pPr>
            <w:r>
              <w:rPr>
                <w:spacing w:val="-2"/>
                <w:sz w:val="20"/>
              </w:rPr>
              <w:t>63.10</w:t>
            </w:r>
          </w:p>
        </w:tc>
        <w:tc>
          <w:tcPr>
            <w:tcW w:w="1861" w:type="dxa"/>
          </w:tcPr>
          <w:p w14:paraId="5DA1DCB9" w14:textId="77777777" w:rsidR="00A52D08" w:rsidRDefault="00ED16B1">
            <w:pPr>
              <w:pStyle w:val="TableParagraph"/>
              <w:ind w:left="434"/>
              <w:rPr>
                <w:sz w:val="20"/>
              </w:rPr>
            </w:pPr>
            <w:r>
              <w:rPr>
                <w:spacing w:val="-2"/>
                <w:sz w:val="20"/>
              </w:rPr>
              <w:t>11.00</w:t>
            </w:r>
          </w:p>
        </w:tc>
      </w:tr>
      <w:tr w:rsidR="00A52D08" w14:paraId="33083A69" w14:textId="77777777">
        <w:trPr>
          <w:trHeight w:val="345"/>
        </w:trPr>
        <w:tc>
          <w:tcPr>
            <w:tcW w:w="2348" w:type="dxa"/>
          </w:tcPr>
          <w:p w14:paraId="28281803" w14:textId="77777777" w:rsidR="00A52D08" w:rsidRDefault="00ED16B1">
            <w:pPr>
              <w:pStyle w:val="TableParagraph"/>
              <w:ind w:left="125"/>
              <w:rPr>
                <w:sz w:val="20"/>
              </w:rPr>
            </w:pPr>
            <w:r>
              <w:rPr>
                <w:sz w:val="20"/>
              </w:rPr>
              <w:t xml:space="preserve">20 </w:t>
            </w:r>
            <w:r>
              <w:rPr>
                <w:spacing w:val="-4"/>
                <w:sz w:val="20"/>
              </w:rPr>
              <w:t>TONS</w:t>
            </w:r>
          </w:p>
        </w:tc>
        <w:tc>
          <w:tcPr>
            <w:tcW w:w="1687" w:type="dxa"/>
          </w:tcPr>
          <w:p w14:paraId="252DEEAD" w14:textId="77777777" w:rsidR="00A52D08" w:rsidRDefault="00ED16B1">
            <w:pPr>
              <w:pStyle w:val="TableParagraph"/>
              <w:rPr>
                <w:sz w:val="20"/>
              </w:rPr>
            </w:pPr>
            <w:r>
              <w:rPr>
                <w:spacing w:val="-2"/>
                <w:sz w:val="20"/>
              </w:rPr>
              <w:t>10.30</w:t>
            </w:r>
          </w:p>
        </w:tc>
        <w:tc>
          <w:tcPr>
            <w:tcW w:w="1521" w:type="dxa"/>
          </w:tcPr>
          <w:p w14:paraId="6E2A368A" w14:textId="77777777" w:rsidR="00A52D08" w:rsidRDefault="00ED16B1">
            <w:pPr>
              <w:pStyle w:val="TableParagraph"/>
              <w:ind w:left="427"/>
              <w:rPr>
                <w:sz w:val="20"/>
              </w:rPr>
            </w:pPr>
            <w:r>
              <w:rPr>
                <w:spacing w:val="-4"/>
                <w:sz w:val="20"/>
              </w:rPr>
              <w:t>5.20</w:t>
            </w:r>
          </w:p>
        </w:tc>
        <w:tc>
          <w:tcPr>
            <w:tcW w:w="1533" w:type="dxa"/>
          </w:tcPr>
          <w:p w14:paraId="647B4836" w14:textId="77777777" w:rsidR="00A52D08" w:rsidRDefault="00ED16B1">
            <w:pPr>
              <w:pStyle w:val="TableParagraph"/>
              <w:ind w:left="436"/>
              <w:rPr>
                <w:sz w:val="20"/>
              </w:rPr>
            </w:pPr>
            <w:r>
              <w:rPr>
                <w:spacing w:val="-2"/>
                <w:sz w:val="20"/>
              </w:rPr>
              <w:t>47.00</w:t>
            </w:r>
          </w:p>
        </w:tc>
        <w:tc>
          <w:tcPr>
            <w:tcW w:w="1861" w:type="dxa"/>
          </w:tcPr>
          <w:p w14:paraId="688E3806" w14:textId="77777777" w:rsidR="00A52D08" w:rsidRDefault="00ED16B1">
            <w:pPr>
              <w:pStyle w:val="TableParagraph"/>
              <w:ind w:left="434"/>
              <w:rPr>
                <w:sz w:val="20"/>
              </w:rPr>
            </w:pPr>
            <w:r>
              <w:rPr>
                <w:spacing w:val="-4"/>
                <w:sz w:val="20"/>
              </w:rPr>
              <w:t>9.40</w:t>
            </w:r>
          </w:p>
        </w:tc>
      </w:tr>
      <w:tr w:rsidR="00A52D08" w14:paraId="5FEEF7A1" w14:textId="77777777">
        <w:trPr>
          <w:trHeight w:val="399"/>
        </w:trPr>
        <w:tc>
          <w:tcPr>
            <w:tcW w:w="2348" w:type="dxa"/>
            <w:tcBorders>
              <w:bottom w:val="single" w:sz="4" w:space="0" w:color="000000"/>
            </w:tcBorders>
          </w:tcPr>
          <w:p w14:paraId="5DB5AE20" w14:textId="77777777" w:rsidR="00A52D08" w:rsidRDefault="00ED16B1">
            <w:pPr>
              <w:pStyle w:val="TableParagraph"/>
              <w:ind w:left="125"/>
              <w:rPr>
                <w:b/>
                <w:sz w:val="20"/>
              </w:rPr>
            </w:pPr>
            <w:r>
              <w:rPr>
                <w:b/>
                <w:sz w:val="20"/>
              </w:rPr>
              <w:t>LSD</w:t>
            </w:r>
            <w:r>
              <w:rPr>
                <w:b/>
                <w:spacing w:val="-1"/>
                <w:sz w:val="20"/>
              </w:rPr>
              <w:t xml:space="preserve"> </w:t>
            </w:r>
            <w:r>
              <w:rPr>
                <w:b/>
                <w:spacing w:val="-2"/>
                <w:sz w:val="20"/>
              </w:rPr>
              <w:t>(0.05)</w:t>
            </w:r>
          </w:p>
        </w:tc>
        <w:tc>
          <w:tcPr>
            <w:tcW w:w="1687" w:type="dxa"/>
            <w:tcBorders>
              <w:bottom w:val="single" w:sz="4" w:space="0" w:color="000000"/>
            </w:tcBorders>
          </w:tcPr>
          <w:p w14:paraId="1DE5F59E" w14:textId="77777777" w:rsidR="00A52D08" w:rsidRDefault="00ED16B1">
            <w:pPr>
              <w:pStyle w:val="TableParagraph"/>
              <w:rPr>
                <w:b/>
                <w:sz w:val="20"/>
              </w:rPr>
            </w:pPr>
            <w:r>
              <w:rPr>
                <w:b/>
                <w:spacing w:val="-2"/>
                <w:sz w:val="20"/>
              </w:rPr>
              <w:t>5.228</w:t>
            </w:r>
          </w:p>
        </w:tc>
        <w:tc>
          <w:tcPr>
            <w:tcW w:w="1521" w:type="dxa"/>
            <w:tcBorders>
              <w:bottom w:val="single" w:sz="4" w:space="0" w:color="000000"/>
            </w:tcBorders>
          </w:tcPr>
          <w:p w14:paraId="1A0C68C5" w14:textId="77777777" w:rsidR="00A52D08" w:rsidRDefault="00ED16B1">
            <w:pPr>
              <w:pStyle w:val="TableParagraph"/>
              <w:ind w:left="427"/>
              <w:rPr>
                <w:b/>
                <w:sz w:val="20"/>
              </w:rPr>
            </w:pPr>
            <w:r>
              <w:rPr>
                <w:b/>
                <w:spacing w:val="-2"/>
                <w:sz w:val="20"/>
              </w:rPr>
              <w:t>1.735</w:t>
            </w:r>
          </w:p>
        </w:tc>
        <w:tc>
          <w:tcPr>
            <w:tcW w:w="1533" w:type="dxa"/>
            <w:tcBorders>
              <w:bottom w:val="single" w:sz="4" w:space="0" w:color="000000"/>
            </w:tcBorders>
          </w:tcPr>
          <w:p w14:paraId="691C1426" w14:textId="77777777" w:rsidR="00A52D08" w:rsidRDefault="00ED16B1">
            <w:pPr>
              <w:pStyle w:val="TableParagraph"/>
              <w:ind w:left="436"/>
              <w:rPr>
                <w:b/>
                <w:sz w:val="20"/>
              </w:rPr>
            </w:pPr>
            <w:r>
              <w:rPr>
                <w:b/>
                <w:spacing w:val="-2"/>
                <w:sz w:val="20"/>
              </w:rPr>
              <w:t>22.19</w:t>
            </w:r>
          </w:p>
        </w:tc>
        <w:tc>
          <w:tcPr>
            <w:tcW w:w="1861" w:type="dxa"/>
            <w:tcBorders>
              <w:bottom w:val="single" w:sz="4" w:space="0" w:color="000000"/>
            </w:tcBorders>
          </w:tcPr>
          <w:p w14:paraId="753DD3B0" w14:textId="77777777" w:rsidR="00A52D08" w:rsidRDefault="00ED16B1">
            <w:pPr>
              <w:pStyle w:val="TableParagraph"/>
              <w:ind w:left="434"/>
              <w:rPr>
                <w:b/>
                <w:sz w:val="20"/>
              </w:rPr>
            </w:pPr>
            <w:r>
              <w:rPr>
                <w:b/>
                <w:spacing w:val="-2"/>
                <w:sz w:val="20"/>
              </w:rPr>
              <w:t>5.204</w:t>
            </w:r>
          </w:p>
        </w:tc>
      </w:tr>
    </w:tbl>
    <w:p w14:paraId="6D9EBC85" w14:textId="77777777" w:rsidR="00A52D08" w:rsidRDefault="00ED16B1">
      <w:pPr>
        <w:ind w:left="360"/>
        <w:jc w:val="both"/>
        <w:rPr>
          <w:b/>
          <w:i/>
          <w:sz w:val="24"/>
        </w:rPr>
      </w:pPr>
      <w:r>
        <w:rPr>
          <w:b/>
          <w:i/>
          <w:sz w:val="24"/>
        </w:rPr>
        <w:t>Where</w:t>
      </w:r>
      <w:r>
        <w:rPr>
          <w:b/>
          <w:i/>
          <w:spacing w:val="-4"/>
          <w:sz w:val="24"/>
        </w:rPr>
        <w:t xml:space="preserve"> </w:t>
      </w:r>
      <w:r>
        <w:rPr>
          <w:b/>
          <w:i/>
          <w:sz w:val="24"/>
        </w:rPr>
        <w:t>SH=</w:t>
      </w:r>
      <w:r>
        <w:rPr>
          <w:b/>
          <w:i/>
          <w:spacing w:val="-3"/>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1"/>
          <w:sz w:val="24"/>
        </w:rPr>
        <w:t xml:space="preserve"> </w:t>
      </w:r>
      <w:r>
        <w:rPr>
          <w:b/>
          <w:i/>
          <w:sz w:val="24"/>
        </w:rPr>
        <w:t>girth,</w:t>
      </w:r>
      <w:r>
        <w:rPr>
          <w:b/>
          <w:i/>
          <w:spacing w:val="-1"/>
          <w:sz w:val="24"/>
        </w:rPr>
        <w:t xml:space="preserve"> </w:t>
      </w:r>
      <w:r>
        <w:rPr>
          <w:b/>
          <w:i/>
          <w:sz w:val="24"/>
        </w:rPr>
        <w:t>LL</w:t>
      </w:r>
      <w:r>
        <w:rPr>
          <w:b/>
          <w:i/>
          <w:spacing w:val="-3"/>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2"/>
          <w:sz w:val="24"/>
        </w:rPr>
        <w:t xml:space="preserve"> </w:t>
      </w:r>
      <w:r>
        <w:rPr>
          <w:b/>
          <w:i/>
          <w:sz w:val="24"/>
        </w:rPr>
        <w:t>NS =</w:t>
      </w:r>
      <w:r>
        <w:rPr>
          <w:b/>
          <w:i/>
          <w:spacing w:val="-3"/>
          <w:sz w:val="24"/>
        </w:rPr>
        <w:t xml:space="preserve"> </w:t>
      </w:r>
      <w:r>
        <w:rPr>
          <w:b/>
          <w:i/>
          <w:sz w:val="24"/>
        </w:rPr>
        <w:t>number of</w:t>
      </w:r>
      <w:r>
        <w:rPr>
          <w:b/>
          <w:i/>
          <w:spacing w:val="-6"/>
          <w:sz w:val="24"/>
        </w:rPr>
        <w:t xml:space="preserve"> </w:t>
      </w:r>
      <w:r>
        <w:rPr>
          <w:b/>
          <w:i/>
          <w:sz w:val="24"/>
        </w:rPr>
        <w:t>shoots,</w:t>
      </w:r>
      <w:r>
        <w:rPr>
          <w:b/>
          <w:i/>
          <w:spacing w:val="-1"/>
          <w:sz w:val="24"/>
        </w:rPr>
        <w:t xml:space="preserve"> </w:t>
      </w:r>
      <w:r>
        <w:rPr>
          <w:b/>
          <w:i/>
          <w:sz w:val="24"/>
        </w:rPr>
        <w:t xml:space="preserve">LSD </w:t>
      </w:r>
      <w:r>
        <w:rPr>
          <w:b/>
          <w:i/>
          <w:spacing w:val="-2"/>
          <w:sz w:val="24"/>
        </w:rPr>
        <w:t>(0.05)</w:t>
      </w:r>
    </w:p>
    <w:p w14:paraId="7DB31CC5" w14:textId="77777777" w:rsidR="00A52D08" w:rsidRDefault="00ED16B1">
      <w:pPr>
        <w:spacing w:before="132"/>
        <w:ind w:left="360"/>
        <w:jc w:val="both"/>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3"/>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5B63A57B" w14:textId="77777777" w:rsidR="00A52D08" w:rsidRDefault="00A52D08">
      <w:pPr>
        <w:pStyle w:val="BodyText"/>
        <w:rPr>
          <w:b/>
          <w:i/>
        </w:rPr>
      </w:pPr>
    </w:p>
    <w:p w14:paraId="18D03986" w14:textId="77777777" w:rsidR="00A52D08" w:rsidRDefault="00A52D08">
      <w:pPr>
        <w:pStyle w:val="BodyText"/>
        <w:spacing w:before="2"/>
        <w:rPr>
          <w:b/>
          <w:i/>
        </w:rPr>
      </w:pPr>
    </w:p>
    <w:p w14:paraId="073B9B5B" w14:textId="77777777" w:rsidR="00A52D08" w:rsidRDefault="00ED16B1">
      <w:pPr>
        <w:pStyle w:val="Heading2"/>
        <w:spacing w:after="7" w:line="360" w:lineRule="auto"/>
        <w:ind w:right="360"/>
      </w:pPr>
      <w:r>
        <w:t>Table 7: Effects of different rates of poultry manure on the morphological parameters of Elephant grass (</w:t>
      </w:r>
      <w:r>
        <w:rPr>
          <w:i/>
        </w:rPr>
        <w:t>Pennisetum purpureum</w:t>
      </w:r>
      <w:r>
        <w:t>) at six weeks after planting (6 WAP)</w:t>
      </w:r>
    </w:p>
    <w:tbl>
      <w:tblPr>
        <w:tblW w:w="0" w:type="auto"/>
        <w:tblInd w:w="352" w:type="dxa"/>
        <w:tblLayout w:type="fixed"/>
        <w:tblCellMar>
          <w:left w:w="0" w:type="dxa"/>
          <w:right w:w="0" w:type="dxa"/>
        </w:tblCellMar>
        <w:tblLook w:val="01E0" w:firstRow="1" w:lastRow="1" w:firstColumn="1" w:lastColumn="1" w:noHBand="0" w:noVBand="0"/>
      </w:tblPr>
      <w:tblGrid>
        <w:gridCol w:w="2348"/>
        <w:gridCol w:w="1642"/>
        <w:gridCol w:w="1521"/>
        <w:gridCol w:w="1578"/>
        <w:gridCol w:w="1861"/>
      </w:tblGrid>
      <w:tr w:rsidR="00A52D08" w14:paraId="5DC53F66" w14:textId="77777777">
        <w:trPr>
          <w:trHeight w:val="345"/>
        </w:trPr>
        <w:tc>
          <w:tcPr>
            <w:tcW w:w="2348" w:type="dxa"/>
            <w:tcBorders>
              <w:top w:val="single" w:sz="4" w:space="0" w:color="000000"/>
              <w:bottom w:val="single" w:sz="4" w:space="0" w:color="000000"/>
            </w:tcBorders>
          </w:tcPr>
          <w:p w14:paraId="14C3A516" w14:textId="77777777" w:rsidR="00A52D08" w:rsidRDefault="00ED16B1">
            <w:pPr>
              <w:pStyle w:val="TableParagraph"/>
              <w:spacing w:before="0" w:line="228" w:lineRule="exact"/>
              <w:ind w:left="125"/>
              <w:rPr>
                <w:b/>
                <w:sz w:val="20"/>
              </w:rPr>
            </w:pPr>
            <w:r>
              <w:rPr>
                <w:b/>
                <w:sz w:val="20"/>
              </w:rPr>
              <w:t>MANURE</w:t>
            </w:r>
            <w:r>
              <w:rPr>
                <w:b/>
                <w:spacing w:val="2"/>
                <w:sz w:val="20"/>
              </w:rPr>
              <w:t xml:space="preserve"> </w:t>
            </w:r>
            <w:r>
              <w:rPr>
                <w:b/>
                <w:spacing w:val="-2"/>
                <w:sz w:val="20"/>
              </w:rPr>
              <w:t>RATES</w:t>
            </w:r>
          </w:p>
        </w:tc>
        <w:tc>
          <w:tcPr>
            <w:tcW w:w="1642" w:type="dxa"/>
            <w:tcBorders>
              <w:top w:val="single" w:sz="4" w:space="0" w:color="000000"/>
              <w:bottom w:val="single" w:sz="4" w:space="0" w:color="000000"/>
            </w:tcBorders>
          </w:tcPr>
          <w:p w14:paraId="30A10B38" w14:textId="77777777" w:rsidR="00A52D08" w:rsidRDefault="00ED16B1">
            <w:pPr>
              <w:pStyle w:val="TableParagraph"/>
              <w:spacing w:before="0" w:line="228" w:lineRule="exact"/>
              <w:rPr>
                <w:b/>
                <w:sz w:val="20"/>
              </w:rPr>
            </w:pPr>
            <w:proofErr w:type="gramStart"/>
            <w:r>
              <w:rPr>
                <w:b/>
                <w:spacing w:val="-2"/>
                <w:sz w:val="20"/>
              </w:rPr>
              <w:t>SH(</w:t>
            </w:r>
            <w:proofErr w:type="gramEnd"/>
            <w:r>
              <w:rPr>
                <w:b/>
                <w:spacing w:val="-2"/>
                <w:sz w:val="20"/>
              </w:rPr>
              <w:t>cm)</w:t>
            </w:r>
          </w:p>
        </w:tc>
        <w:tc>
          <w:tcPr>
            <w:tcW w:w="1521" w:type="dxa"/>
            <w:tcBorders>
              <w:top w:val="single" w:sz="4" w:space="0" w:color="000000"/>
              <w:bottom w:val="single" w:sz="4" w:space="0" w:color="000000"/>
            </w:tcBorders>
          </w:tcPr>
          <w:p w14:paraId="2D382F19" w14:textId="77777777" w:rsidR="00A52D08" w:rsidRDefault="00ED16B1">
            <w:pPr>
              <w:pStyle w:val="TableParagraph"/>
              <w:spacing w:before="0" w:line="228" w:lineRule="exact"/>
              <w:ind w:left="382"/>
              <w:rPr>
                <w:b/>
                <w:sz w:val="20"/>
              </w:rPr>
            </w:pPr>
            <w:proofErr w:type="gramStart"/>
            <w:r>
              <w:rPr>
                <w:b/>
                <w:spacing w:val="-2"/>
                <w:sz w:val="20"/>
              </w:rPr>
              <w:t>SG(</w:t>
            </w:r>
            <w:proofErr w:type="gramEnd"/>
            <w:r>
              <w:rPr>
                <w:b/>
                <w:spacing w:val="-2"/>
                <w:sz w:val="20"/>
              </w:rPr>
              <w:t>cm)</w:t>
            </w:r>
          </w:p>
        </w:tc>
        <w:tc>
          <w:tcPr>
            <w:tcW w:w="1578" w:type="dxa"/>
            <w:tcBorders>
              <w:top w:val="single" w:sz="4" w:space="0" w:color="000000"/>
              <w:bottom w:val="single" w:sz="4" w:space="0" w:color="000000"/>
            </w:tcBorders>
          </w:tcPr>
          <w:p w14:paraId="5F739E0F" w14:textId="77777777" w:rsidR="00A52D08" w:rsidRDefault="00ED16B1">
            <w:pPr>
              <w:pStyle w:val="TableParagraph"/>
              <w:spacing w:before="0" w:line="228" w:lineRule="exact"/>
              <w:ind w:left="481"/>
              <w:rPr>
                <w:b/>
                <w:sz w:val="20"/>
              </w:rPr>
            </w:pPr>
            <w:proofErr w:type="gramStart"/>
            <w:r>
              <w:rPr>
                <w:b/>
                <w:spacing w:val="-2"/>
                <w:sz w:val="20"/>
              </w:rPr>
              <w:t>LL(</w:t>
            </w:r>
            <w:proofErr w:type="gramEnd"/>
            <w:r>
              <w:rPr>
                <w:b/>
                <w:spacing w:val="-2"/>
                <w:sz w:val="20"/>
              </w:rPr>
              <w:t>cm)</w:t>
            </w:r>
          </w:p>
        </w:tc>
        <w:tc>
          <w:tcPr>
            <w:tcW w:w="1861" w:type="dxa"/>
            <w:tcBorders>
              <w:top w:val="single" w:sz="4" w:space="0" w:color="000000"/>
              <w:bottom w:val="single" w:sz="4" w:space="0" w:color="000000"/>
            </w:tcBorders>
          </w:tcPr>
          <w:p w14:paraId="71838654" w14:textId="77777777" w:rsidR="00A52D08" w:rsidRDefault="00ED16B1">
            <w:pPr>
              <w:pStyle w:val="TableParagraph"/>
              <w:spacing w:before="0" w:line="228" w:lineRule="exact"/>
              <w:ind w:left="434"/>
              <w:rPr>
                <w:b/>
                <w:sz w:val="20"/>
              </w:rPr>
            </w:pPr>
            <w:r>
              <w:rPr>
                <w:b/>
                <w:spacing w:val="-5"/>
                <w:sz w:val="20"/>
              </w:rPr>
              <w:t>NS</w:t>
            </w:r>
          </w:p>
        </w:tc>
      </w:tr>
      <w:tr w:rsidR="00A52D08" w14:paraId="535B93A7" w14:textId="77777777">
        <w:trPr>
          <w:trHeight w:val="290"/>
        </w:trPr>
        <w:tc>
          <w:tcPr>
            <w:tcW w:w="2348" w:type="dxa"/>
            <w:tcBorders>
              <w:top w:val="single" w:sz="4" w:space="0" w:color="000000"/>
            </w:tcBorders>
          </w:tcPr>
          <w:p w14:paraId="731E01B2" w14:textId="77777777" w:rsidR="00A52D08" w:rsidRDefault="00ED16B1">
            <w:pPr>
              <w:pStyle w:val="TableParagraph"/>
              <w:spacing w:before="0" w:line="229" w:lineRule="exact"/>
              <w:ind w:left="125"/>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642" w:type="dxa"/>
            <w:tcBorders>
              <w:top w:val="single" w:sz="4" w:space="0" w:color="000000"/>
            </w:tcBorders>
          </w:tcPr>
          <w:p w14:paraId="6133FB1B" w14:textId="77777777" w:rsidR="00A52D08" w:rsidRDefault="00ED16B1">
            <w:pPr>
              <w:pStyle w:val="TableParagraph"/>
              <w:spacing w:before="0" w:line="229" w:lineRule="exact"/>
              <w:rPr>
                <w:sz w:val="20"/>
              </w:rPr>
            </w:pPr>
            <w:r>
              <w:rPr>
                <w:spacing w:val="-4"/>
                <w:sz w:val="20"/>
              </w:rPr>
              <w:t>8.20</w:t>
            </w:r>
          </w:p>
        </w:tc>
        <w:tc>
          <w:tcPr>
            <w:tcW w:w="1521" w:type="dxa"/>
            <w:tcBorders>
              <w:top w:val="single" w:sz="4" w:space="0" w:color="000000"/>
            </w:tcBorders>
          </w:tcPr>
          <w:p w14:paraId="223514F3" w14:textId="77777777" w:rsidR="00A52D08" w:rsidRDefault="00ED16B1">
            <w:pPr>
              <w:pStyle w:val="TableParagraph"/>
              <w:spacing w:before="0" w:line="229" w:lineRule="exact"/>
              <w:ind w:left="382"/>
              <w:rPr>
                <w:sz w:val="20"/>
              </w:rPr>
            </w:pPr>
            <w:r>
              <w:rPr>
                <w:spacing w:val="-4"/>
                <w:sz w:val="20"/>
              </w:rPr>
              <w:t>3.70</w:t>
            </w:r>
          </w:p>
        </w:tc>
        <w:tc>
          <w:tcPr>
            <w:tcW w:w="1578" w:type="dxa"/>
            <w:tcBorders>
              <w:top w:val="single" w:sz="4" w:space="0" w:color="000000"/>
            </w:tcBorders>
          </w:tcPr>
          <w:p w14:paraId="69717575" w14:textId="77777777" w:rsidR="00A52D08" w:rsidRDefault="00ED16B1">
            <w:pPr>
              <w:pStyle w:val="TableParagraph"/>
              <w:spacing w:before="0" w:line="229" w:lineRule="exact"/>
              <w:ind w:left="481"/>
              <w:rPr>
                <w:sz w:val="20"/>
              </w:rPr>
            </w:pPr>
            <w:r>
              <w:rPr>
                <w:spacing w:val="-2"/>
                <w:sz w:val="20"/>
              </w:rPr>
              <w:t>39.90</w:t>
            </w:r>
          </w:p>
        </w:tc>
        <w:tc>
          <w:tcPr>
            <w:tcW w:w="1861" w:type="dxa"/>
            <w:tcBorders>
              <w:top w:val="single" w:sz="4" w:space="0" w:color="000000"/>
            </w:tcBorders>
          </w:tcPr>
          <w:p w14:paraId="40B3F8C6" w14:textId="77777777" w:rsidR="00A52D08" w:rsidRDefault="00ED16B1">
            <w:pPr>
              <w:pStyle w:val="TableParagraph"/>
              <w:spacing w:before="0" w:line="229" w:lineRule="exact"/>
              <w:ind w:left="434"/>
              <w:rPr>
                <w:sz w:val="20"/>
              </w:rPr>
            </w:pPr>
            <w:r>
              <w:rPr>
                <w:spacing w:val="-4"/>
                <w:sz w:val="20"/>
              </w:rPr>
              <w:t>3.60</w:t>
            </w:r>
          </w:p>
        </w:tc>
      </w:tr>
      <w:tr w:rsidR="00A52D08" w14:paraId="51F5CC09" w14:textId="77777777">
        <w:trPr>
          <w:trHeight w:val="344"/>
        </w:trPr>
        <w:tc>
          <w:tcPr>
            <w:tcW w:w="2348" w:type="dxa"/>
          </w:tcPr>
          <w:p w14:paraId="7B3C51B2" w14:textId="77777777" w:rsidR="00A52D08" w:rsidRDefault="00ED16B1">
            <w:pPr>
              <w:pStyle w:val="TableParagraph"/>
              <w:ind w:left="125"/>
              <w:rPr>
                <w:sz w:val="20"/>
              </w:rPr>
            </w:pPr>
            <w:r>
              <w:rPr>
                <w:sz w:val="20"/>
              </w:rPr>
              <w:t xml:space="preserve">5 </w:t>
            </w:r>
            <w:r>
              <w:rPr>
                <w:spacing w:val="-4"/>
                <w:sz w:val="20"/>
              </w:rPr>
              <w:t>TONS</w:t>
            </w:r>
          </w:p>
        </w:tc>
        <w:tc>
          <w:tcPr>
            <w:tcW w:w="1642" w:type="dxa"/>
          </w:tcPr>
          <w:p w14:paraId="5417064F" w14:textId="77777777" w:rsidR="00A52D08" w:rsidRDefault="00ED16B1">
            <w:pPr>
              <w:pStyle w:val="TableParagraph"/>
              <w:rPr>
                <w:sz w:val="20"/>
              </w:rPr>
            </w:pPr>
            <w:r>
              <w:rPr>
                <w:spacing w:val="-2"/>
                <w:sz w:val="20"/>
              </w:rPr>
              <w:t>10.24</w:t>
            </w:r>
          </w:p>
        </w:tc>
        <w:tc>
          <w:tcPr>
            <w:tcW w:w="1521" w:type="dxa"/>
          </w:tcPr>
          <w:p w14:paraId="1259ED3A" w14:textId="77777777" w:rsidR="00A52D08" w:rsidRDefault="00ED16B1">
            <w:pPr>
              <w:pStyle w:val="TableParagraph"/>
              <w:ind w:left="382"/>
              <w:rPr>
                <w:sz w:val="20"/>
              </w:rPr>
            </w:pPr>
            <w:r>
              <w:rPr>
                <w:spacing w:val="-4"/>
                <w:sz w:val="20"/>
              </w:rPr>
              <w:t>4.84</w:t>
            </w:r>
          </w:p>
        </w:tc>
        <w:tc>
          <w:tcPr>
            <w:tcW w:w="1578" w:type="dxa"/>
          </w:tcPr>
          <w:p w14:paraId="1EEE8C76" w14:textId="77777777" w:rsidR="00A52D08" w:rsidRDefault="00ED16B1">
            <w:pPr>
              <w:pStyle w:val="TableParagraph"/>
              <w:ind w:left="481"/>
              <w:rPr>
                <w:sz w:val="20"/>
              </w:rPr>
            </w:pPr>
            <w:r>
              <w:rPr>
                <w:spacing w:val="-2"/>
                <w:sz w:val="20"/>
              </w:rPr>
              <w:t>51.10</w:t>
            </w:r>
          </w:p>
        </w:tc>
        <w:tc>
          <w:tcPr>
            <w:tcW w:w="1861" w:type="dxa"/>
          </w:tcPr>
          <w:p w14:paraId="408F3BCC" w14:textId="77777777" w:rsidR="00A52D08" w:rsidRDefault="00ED16B1">
            <w:pPr>
              <w:pStyle w:val="TableParagraph"/>
              <w:ind w:left="434"/>
              <w:rPr>
                <w:sz w:val="20"/>
              </w:rPr>
            </w:pPr>
            <w:r>
              <w:rPr>
                <w:spacing w:val="-4"/>
                <w:sz w:val="20"/>
              </w:rPr>
              <w:t>6.00</w:t>
            </w:r>
          </w:p>
        </w:tc>
      </w:tr>
      <w:tr w:rsidR="00A52D08" w14:paraId="25D87B51" w14:textId="77777777">
        <w:trPr>
          <w:trHeight w:val="345"/>
        </w:trPr>
        <w:tc>
          <w:tcPr>
            <w:tcW w:w="2348" w:type="dxa"/>
          </w:tcPr>
          <w:p w14:paraId="5DA167AF" w14:textId="77777777" w:rsidR="00A52D08" w:rsidRDefault="00ED16B1">
            <w:pPr>
              <w:pStyle w:val="TableParagraph"/>
              <w:ind w:left="125"/>
              <w:rPr>
                <w:sz w:val="20"/>
              </w:rPr>
            </w:pPr>
            <w:r>
              <w:rPr>
                <w:sz w:val="20"/>
              </w:rPr>
              <w:t xml:space="preserve">10 </w:t>
            </w:r>
            <w:r>
              <w:rPr>
                <w:spacing w:val="-4"/>
                <w:sz w:val="20"/>
              </w:rPr>
              <w:t>TONS</w:t>
            </w:r>
          </w:p>
        </w:tc>
        <w:tc>
          <w:tcPr>
            <w:tcW w:w="1642" w:type="dxa"/>
          </w:tcPr>
          <w:p w14:paraId="14138C6E" w14:textId="77777777" w:rsidR="00A52D08" w:rsidRDefault="00ED16B1">
            <w:pPr>
              <w:pStyle w:val="TableParagraph"/>
              <w:rPr>
                <w:sz w:val="20"/>
              </w:rPr>
            </w:pPr>
            <w:r>
              <w:rPr>
                <w:spacing w:val="-2"/>
                <w:sz w:val="20"/>
              </w:rPr>
              <w:t>14.74</w:t>
            </w:r>
          </w:p>
        </w:tc>
        <w:tc>
          <w:tcPr>
            <w:tcW w:w="1521" w:type="dxa"/>
          </w:tcPr>
          <w:p w14:paraId="4CFF01FF" w14:textId="77777777" w:rsidR="00A52D08" w:rsidRDefault="00ED16B1">
            <w:pPr>
              <w:pStyle w:val="TableParagraph"/>
              <w:ind w:left="382"/>
              <w:rPr>
                <w:sz w:val="20"/>
              </w:rPr>
            </w:pPr>
            <w:r>
              <w:rPr>
                <w:spacing w:val="-4"/>
                <w:sz w:val="20"/>
              </w:rPr>
              <w:t>6.20</w:t>
            </w:r>
          </w:p>
        </w:tc>
        <w:tc>
          <w:tcPr>
            <w:tcW w:w="1578" w:type="dxa"/>
          </w:tcPr>
          <w:p w14:paraId="6DFC69A7" w14:textId="77777777" w:rsidR="00A52D08" w:rsidRDefault="00ED16B1">
            <w:pPr>
              <w:pStyle w:val="TableParagraph"/>
              <w:ind w:left="481"/>
              <w:rPr>
                <w:sz w:val="20"/>
              </w:rPr>
            </w:pPr>
            <w:r>
              <w:rPr>
                <w:spacing w:val="-2"/>
                <w:sz w:val="20"/>
              </w:rPr>
              <w:t>64.00</w:t>
            </w:r>
          </w:p>
        </w:tc>
        <w:tc>
          <w:tcPr>
            <w:tcW w:w="1861" w:type="dxa"/>
          </w:tcPr>
          <w:p w14:paraId="076E1997" w14:textId="77777777" w:rsidR="00A52D08" w:rsidRDefault="00ED16B1">
            <w:pPr>
              <w:pStyle w:val="TableParagraph"/>
              <w:ind w:left="434"/>
              <w:rPr>
                <w:sz w:val="20"/>
              </w:rPr>
            </w:pPr>
            <w:r>
              <w:rPr>
                <w:spacing w:val="-4"/>
                <w:sz w:val="20"/>
              </w:rPr>
              <w:t>9.00</w:t>
            </w:r>
          </w:p>
        </w:tc>
      </w:tr>
      <w:tr w:rsidR="00A52D08" w14:paraId="7DBA40B5" w14:textId="77777777">
        <w:trPr>
          <w:trHeight w:val="283"/>
        </w:trPr>
        <w:tc>
          <w:tcPr>
            <w:tcW w:w="2348" w:type="dxa"/>
          </w:tcPr>
          <w:p w14:paraId="7CFF9482" w14:textId="77777777" w:rsidR="00A52D08" w:rsidRDefault="00ED16B1">
            <w:pPr>
              <w:pStyle w:val="TableParagraph"/>
              <w:spacing w:line="210" w:lineRule="exact"/>
              <w:ind w:left="125"/>
              <w:rPr>
                <w:sz w:val="20"/>
              </w:rPr>
            </w:pPr>
            <w:r>
              <w:rPr>
                <w:sz w:val="20"/>
              </w:rPr>
              <w:t xml:space="preserve">15 </w:t>
            </w:r>
            <w:r>
              <w:rPr>
                <w:spacing w:val="-4"/>
                <w:sz w:val="20"/>
              </w:rPr>
              <w:t>TONS</w:t>
            </w:r>
          </w:p>
        </w:tc>
        <w:tc>
          <w:tcPr>
            <w:tcW w:w="1642" w:type="dxa"/>
          </w:tcPr>
          <w:p w14:paraId="73F1475E" w14:textId="77777777" w:rsidR="00A52D08" w:rsidRDefault="00ED16B1">
            <w:pPr>
              <w:pStyle w:val="TableParagraph"/>
              <w:spacing w:line="210" w:lineRule="exact"/>
              <w:rPr>
                <w:sz w:val="20"/>
              </w:rPr>
            </w:pPr>
            <w:r>
              <w:rPr>
                <w:spacing w:val="-2"/>
                <w:sz w:val="20"/>
              </w:rPr>
              <w:t>16.82</w:t>
            </w:r>
          </w:p>
        </w:tc>
        <w:tc>
          <w:tcPr>
            <w:tcW w:w="1521" w:type="dxa"/>
          </w:tcPr>
          <w:p w14:paraId="0A4BE301" w14:textId="77777777" w:rsidR="00A52D08" w:rsidRDefault="00ED16B1">
            <w:pPr>
              <w:pStyle w:val="TableParagraph"/>
              <w:spacing w:line="210" w:lineRule="exact"/>
              <w:ind w:left="382"/>
              <w:rPr>
                <w:sz w:val="20"/>
              </w:rPr>
            </w:pPr>
            <w:r>
              <w:rPr>
                <w:spacing w:val="-4"/>
                <w:sz w:val="20"/>
              </w:rPr>
              <w:t>6.84</w:t>
            </w:r>
          </w:p>
        </w:tc>
        <w:tc>
          <w:tcPr>
            <w:tcW w:w="1578" w:type="dxa"/>
          </w:tcPr>
          <w:p w14:paraId="1C504899" w14:textId="77777777" w:rsidR="00A52D08" w:rsidRDefault="00ED16B1">
            <w:pPr>
              <w:pStyle w:val="TableParagraph"/>
              <w:spacing w:line="210" w:lineRule="exact"/>
              <w:ind w:left="481"/>
              <w:rPr>
                <w:sz w:val="20"/>
              </w:rPr>
            </w:pPr>
            <w:r>
              <w:rPr>
                <w:spacing w:val="-2"/>
                <w:sz w:val="20"/>
              </w:rPr>
              <w:t>66.50</w:t>
            </w:r>
          </w:p>
        </w:tc>
        <w:tc>
          <w:tcPr>
            <w:tcW w:w="1861" w:type="dxa"/>
          </w:tcPr>
          <w:p w14:paraId="4EFDE801" w14:textId="77777777" w:rsidR="00A52D08" w:rsidRDefault="00ED16B1">
            <w:pPr>
              <w:pStyle w:val="TableParagraph"/>
              <w:spacing w:line="210" w:lineRule="exact"/>
              <w:ind w:left="434"/>
              <w:rPr>
                <w:sz w:val="20"/>
              </w:rPr>
            </w:pPr>
            <w:r>
              <w:rPr>
                <w:spacing w:val="-2"/>
                <w:sz w:val="20"/>
              </w:rPr>
              <w:t>11.20</w:t>
            </w:r>
          </w:p>
        </w:tc>
      </w:tr>
    </w:tbl>
    <w:p w14:paraId="6D51517E" w14:textId="77777777" w:rsidR="00A52D08" w:rsidRDefault="00A52D08">
      <w:pPr>
        <w:pStyle w:val="TableParagraph"/>
        <w:spacing w:line="210" w:lineRule="exact"/>
        <w:rPr>
          <w:sz w:val="20"/>
        </w:rPr>
        <w:sectPr w:rsidR="00A52D08">
          <w:pgSz w:w="12240" w:h="15840"/>
          <w:pgMar w:top="980" w:right="1080" w:bottom="280" w:left="1080" w:header="44" w:footer="0" w:gutter="0"/>
          <w:cols w:space="720"/>
        </w:sectPr>
      </w:pPr>
    </w:p>
    <w:p w14:paraId="63B044C9" w14:textId="77777777" w:rsidR="00A52D08" w:rsidRDefault="00A52D08">
      <w:pPr>
        <w:pStyle w:val="BodyText"/>
        <w:rPr>
          <w:b/>
          <w:sz w:val="20"/>
        </w:rPr>
      </w:pPr>
    </w:p>
    <w:p w14:paraId="7C4BB027" w14:textId="77777777" w:rsidR="00A52D08" w:rsidRDefault="00A52D08">
      <w:pPr>
        <w:pStyle w:val="BodyText"/>
        <w:spacing w:before="1" w:after="1"/>
        <w:rPr>
          <w:b/>
          <w:sz w:val="20"/>
        </w:rPr>
      </w:pPr>
    </w:p>
    <w:tbl>
      <w:tblPr>
        <w:tblW w:w="0" w:type="auto"/>
        <w:tblInd w:w="352" w:type="dxa"/>
        <w:tblLayout w:type="fixed"/>
        <w:tblCellMar>
          <w:left w:w="0" w:type="dxa"/>
          <w:right w:w="0" w:type="dxa"/>
        </w:tblCellMar>
        <w:tblLook w:val="01E0" w:firstRow="1" w:lastRow="1" w:firstColumn="1" w:lastColumn="1" w:noHBand="0" w:noVBand="0"/>
      </w:tblPr>
      <w:tblGrid>
        <w:gridCol w:w="1999"/>
        <w:gridCol w:w="1888"/>
        <w:gridCol w:w="1521"/>
        <w:gridCol w:w="1576"/>
        <w:gridCol w:w="1967"/>
      </w:tblGrid>
      <w:tr w:rsidR="00A52D08" w14:paraId="2214AF78" w14:textId="77777777">
        <w:trPr>
          <w:trHeight w:val="283"/>
        </w:trPr>
        <w:tc>
          <w:tcPr>
            <w:tcW w:w="1999" w:type="dxa"/>
          </w:tcPr>
          <w:p w14:paraId="7EB1BFE6" w14:textId="77777777" w:rsidR="00A52D08" w:rsidRDefault="00ED16B1">
            <w:pPr>
              <w:pStyle w:val="TableParagraph"/>
              <w:spacing w:before="0" w:line="221" w:lineRule="exact"/>
              <w:ind w:left="125"/>
              <w:rPr>
                <w:sz w:val="20"/>
              </w:rPr>
            </w:pPr>
            <w:r>
              <w:rPr>
                <w:sz w:val="20"/>
              </w:rPr>
              <w:t xml:space="preserve">20 </w:t>
            </w:r>
            <w:r>
              <w:rPr>
                <w:spacing w:val="-4"/>
                <w:sz w:val="20"/>
              </w:rPr>
              <w:t>TONS</w:t>
            </w:r>
          </w:p>
        </w:tc>
        <w:tc>
          <w:tcPr>
            <w:tcW w:w="1888" w:type="dxa"/>
          </w:tcPr>
          <w:p w14:paraId="041BE4F4" w14:textId="77777777" w:rsidR="00A52D08" w:rsidRDefault="00ED16B1">
            <w:pPr>
              <w:pStyle w:val="TableParagraph"/>
              <w:spacing w:before="0" w:line="221" w:lineRule="exact"/>
              <w:ind w:left="0" w:right="483"/>
              <w:jc w:val="right"/>
              <w:rPr>
                <w:sz w:val="20"/>
              </w:rPr>
            </w:pPr>
            <w:r>
              <w:rPr>
                <w:spacing w:val="-2"/>
                <w:sz w:val="20"/>
              </w:rPr>
              <w:t>10.38</w:t>
            </w:r>
          </w:p>
        </w:tc>
        <w:tc>
          <w:tcPr>
            <w:tcW w:w="1521" w:type="dxa"/>
          </w:tcPr>
          <w:p w14:paraId="3D2B04A3" w14:textId="77777777" w:rsidR="00A52D08" w:rsidRDefault="00ED16B1">
            <w:pPr>
              <w:pStyle w:val="TableParagraph"/>
              <w:spacing w:before="0" w:line="221" w:lineRule="exact"/>
              <w:ind w:left="0" w:right="198"/>
              <w:jc w:val="center"/>
              <w:rPr>
                <w:sz w:val="20"/>
              </w:rPr>
            </w:pPr>
            <w:r>
              <w:rPr>
                <w:spacing w:val="-4"/>
                <w:sz w:val="20"/>
              </w:rPr>
              <w:t>4.70</w:t>
            </w:r>
          </w:p>
        </w:tc>
        <w:tc>
          <w:tcPr>
            <w:tcW w:w="1576" w:type="dxa"/>
          </w:tcPr>
          <w:p w14:paraId="365DAA32" w14:textId="77777777" w:rsidR="00A52D08" w:rsidRDefault="00ED16B1">
            <w:pPr>
              <w:pStyle w:val="TableParagraph"/>
              <w:spacing w:before="0" w:line="221" w:lineRule="exact"/>
              <w:ind w:left="43"/>
              <w:jc w:val="center"/>
              <w:rPr>
                <w:sz w:val="20"/>
              </w:rPr>
            </w:pPr>
            <w:r>
              <w:rPr>
                <w:spacing w:val="-2"/>
                <w:sz w:val="20"/>
              </w:rPr>
              <w:t>49.00</w:t>
            </w:r>
          </w:p>
        </w:tc>
        <w:tc>
          <w:tcPr>
            <w:tcW w:w="1967" w:type="dxa"/>
          </w:tcPr>
          <w:p w14:paraId="425716DB" w14:textId="77777777" w:rsidR="00A52D08" w:rsidRDefault="00ED16B1">
            <w:pPr>
              <w:pStyle w:val="TableParagraph"/>
              <w:spacing w:before="0" w:line="221" w:lineRule="exact"/>
              <w:ind w:left="539"/>
              <w:rPr>
                <w:sz w:val="20"/>
              </w:rPr>
            </w:pPr>
            <w:r>
              <w:rPr>
                <w:spacing w:val="-4"/>
                <w:sz w:val="20"/>
              </w:rPr>
              <w:t>9.40</w:t>
            </w:r>
          </w:p>
        </w:tc>
      </w:tr>
      <w:tr w:rsidR="00A52D08" w14:paraId="05093FB9" w14:textId="77777777">
        <w:trPr>
          <w:trHeight w:val="399"/>
        </w:trPr>
        <w:tc>
          <w:tcPr>
            <w:tcW w:w="1999" w:type="dxa"/>
            <w:tcBorders>
              <w:bottom w:val="single" w:sz="4" w:space="0" w:color="000000"/>
            </w:tcBorders>
          </w:tcPr>
          <w:p w14:paraId="0E9C5541" w14:textId="77777777" w:rsidR="00A52D08" w:rsidRDefault="00ED16B1">
            <w:pPr>
              <w:pStyle w:val="TableParagraph"/>
              <w:ind w:left="125"/>
              <w:rPr>
                <w:b/>
                <w:sz w:val="20"/>
              </w:rPr>
            </w:pPr>
            <w:r>
              <w:rPr>
                <w:b/>
                <w:sz w:val="20"/>
              </w:rPr>
              <w:t>LSD</w:t>
            </w:r>
            <w:r>
              <w:rPr>
                <w:b/>
                <w:spacing w:val="-1"/>
                <w:sz w:val="20"/>
              </w:rPr>
              <w:t xml:space="preserve"> </w:t>
            </w:r>
            <w:r>
              <w:rPr>
                <w:b/>
                <w:spacing w:val="-2"/>
                <w:sz w:val="20"/>
              </w:rPr>
              <w:t>(0.05)</w:t>
            </w:r>
          </w:p>
        </w:tc>
        <w:tc>
          <w:tcPr>
            <w:tcW w:w="1888" w:type="dxa"/>
            <w:tcBorders>
              <w:bottom w:val="single" w:sz="4" w:space="0" w:color="000000"/>
            </w:tcBorders>
          </w:tcPr>
          <w:p w14:paraId="1E7F5D1B" w14:textId="77777777" w:rsidR="00A52D08" w:rsidRDefault="00ED16B1">
            <w:pPr>
              <w:pStyle w:val="TableParagraph"/>
              <w:ind w:left="0" w:right="483"/>
              <w:jc w:val="right"/>
              <w:rPr>
                <w:b/>
                <w:sz w:val="20"/>
              </w:rPr>
            </w:pPr>
            <w:r>
              <w:rPr>
                <w:b/>
                <w:spacing w:val="-2"/>
                <w:sz w:val="20"/>
              </w:rPr>
              <w:t>5.299</w:t>
            </w:r>
          </w:p>
        </w:tc>
        <w:tc>
          <w:tcPr>
            <w:tcW w:w="1521" w:type="dxa"/>
            <w:tcBorders>
              <w:bottom w:val="single" w:sz="4" w:space="0" w:color="000000"/>
            </w:tcBorders>
          </w:tcPr>
          <w:p w14:paraId="17239B05" w14:textId="77777777" w:rsidR="00A52D08" w:rsidRDefault="00ED16B1">
            <w:pPr>
              <w:pStyle w:val="TableParagraph"/>
              <w:ind w:left="100" w:right="198"/>
              <w:jc w:val="center"/>
              <w:rPr>
                <w:b/>
                <w:sz w:val="20"/>
              </w:rPr>
            </w:pPr>
            <w:r>
              <w:rPr>
                <w:b/>
                <w:spacing w:val="-2"/>
                <w:sz w:val="20"/>
              </w:rPr>
              <w:t>1.592</w:t>
            </w:r>
          </w:p>
        </w:tc>
        <w:tc>
          <w:tcPr>
            <w:tcW w:w="1576" w:type="dxa"/>
            <w:tcBorders>
              <w:bottom w:val="single" w:sz="4" w:space="0" w:color="000000"/>
            </w:tcBorders>
          </w:tcPr>
          <w:p w14:paraId="4BFEC9DC" w14:textId="77777777" w:rsidR="00A52D08" w:rsidRDefault="00ED16B1">
            <w:pPr>
              <w:pStyle w:val="TableParagraph"/>
              <w:ind w:left="43"/>
              <w:jc w:val="center"/>
              <w:rPr>
                <w:b/>
                <w:sz w:val="20"/>
              </w:rPr>
            </w:pPr>
            <w:r>
              <w:rPr>
                <w:b/>
                <w:spacing w:val="-2"/>
                <w:sz w:val="20"/>
              </w:rPr>
              <w:t>21.74</w:t>
            </w:r>
          </w:p>
        </w:tc>
        <w:tc>
          <w:tcPr>
            <w:tcW w:w="1967" w:type="dxa"/>
            <w:tcBorders>
              <w:bottom w:val="single" w:sz="4" w:space="0" w:color="000000"/>
            </w:tcBorders>
          </w:tcPr>
          <w:p w14:paraId="0892DBDC" w14:textId="77777777" w:rsidR="00A52D08" w:rsidRDefault="00ED16B1">
            <w:pPr>
              <w:pStyle w:val="TableParagraph"/>
              <w:ind w:left="539"/>
              <w:rPr>
                <w:b/>
                <w:sz w:val="20"/>
              </w:rPr>
            </w:pPr>
            <w:r>
              <w:rPr>
                <w:b/>
                <w:spacing w:val="-2"/>
                <w:sz w:val="20"/>
              </w:rPr>
              <w:t>5.204</w:t>
            </w:r>
          </w:p>
        </w:tc>
      </w:tr>
    </w:tbl>
    <w:p w14:paraId="4EDE438B" w14:textId="77777777" w:rsidR="00A52D08" w:rsidRDefault="00ED16B1">
      <w:pPr>
        <w:spacing w:before="2"/>
        <w:ind w:left="360"/>
        <w:rPr>
          <w:b/>
          <w:i/>
          <w:sz w:val="24"/>
        </w:rPr>
      </w:pPr>
      <w:r>
        <w:rPr>
          <w:b/>
          <w:i/>
          <w:sz w:val="24"/>
        </w:rPr>
        <w:t>Where</w:t>
      </w:r>
      <w:r>
        <w:rPr>
          <w:b/>
          <w:i/>
          <w:spacing w:val="-3"/>
          <w:sz w:val="24"/>
        </w:rPr>
        <w:t xml:space="preserve"> </w:t>
      </w:r>
      <w:r>
        <w:rPr>
          <w:b/>
          <w:i/>
          <w:sz w:val="24"/>
        </w:rPr>
        <w:t>SH=</w:t>
      </w:r>
      <w:r>
        <w:rPr>
          <w:b/>
          <w:i/>
          <w:spacing w:val="-3"/>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2"/>
          <w:sz w:val="24"/>
        </w:rPr>
        <w:t xml:space="preserve"> </w:t>
      </w:r>
      <w:r>
        <w:rPr>
          <w:b/>
          <w:i/>
          <w:sz w:val="24"/>
        </w:rPr>
        <w:t>girth,</w:t>
      </w:r>
      <w:r>
        <w:rPr>
          <w:b/>
          <w:i/>
          <w:spacing w:val="-1"/>
          <w:sz w:val="24"/>
        </w:rPr>
        <w:t xml:space="preserve"> </w:t>
      </w:r>
      <w:r>
        <w:rPr>
          <w:b/>
          <w:i/>
          <w:sz w:val="24"/>
        </w:rPr>
        <w:t>LL</w:t>
      </w:r>
      <w:r>
        <w:rPr>
          <w:b/>
          <w:i/>
          <w:spacing w:val="2"/>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1"/>
          <w:sz w:val="24"/>
        </w:rPr>
        <w:t xml:space="preserve"> </w:t>
      </w:r>
      <w:r>
        <w:rPr>
          <w:b/>
          <w:i/>
          <w:sz w:val="24"/>
        </w:rPr>
        <w:t>NS =</w:t>
      </w:r>
      <w:r>
        <w:rPr>
          <w:b/>
          <w:i/>
          <w:spacing w:val="-3"/>
          <w:sz w:val="24"/>
        </w:rPr>
        <w:t xml:space="preserve"> </w:t>
      </w:r>
      <w:r>
        <w:rPr>
          <w:b/>
          <w:i/>
          <w:sz w:val="24"/>
        </w:rPr>
        <w:t>number of</w:t>
      </w:r>
      <w:r>
        <w:rPr>
          <w:b/>
          <w:i/>
          <w:spacing w:val="-1"/>
          <w:sz w:val="24"/>
        </w:rPr>
        <w:t xml:space="preserve"> </w:t>
      </w:r>
      <w:r>
        <w:rPr>
          <w:b/>
          <w:i/>
          <w:sz w:val="24"/>
        </w:rPr>
        <w:t>shoots,</w:t>
      </w:r>
      <w:r>
        <w:rPr>
          <w:b/>
          <w:i/>
          <w:spacing w:val="-1"/>
          <w:sz w:val="24"/>
        </w:rPr>
        <w:t xml:space="preserve"> </w:t>
      </w:r>
      <w:r>
        <w:rPr>
          <w:b/>
          <w:i/>
          <w:sz w:val="24"/>
        </w:rPr>
        <w:t>LSD</w:t>
      </w:r>
      <w:r>
        <w:rPr>
          <w:b/>
          <w:i/>
          <w:spacing w:val="1"/>
          <w:sz w:val="24"/>
        </w:rPr>
        <w:t xml:space="preserve"> </w:t>
      </w:r>
      <w:r>
        <w:rPr>
          <w:b/>
          <w:i/>
          <w:spacing w:val="-2"/>
          <w:sz w:val="24"/>
        </w:rPr>
        <w:t>(0.05)</w:t>
      </w:r>
    </w:p>
    <w:p w14:paraId="3FD21332" w14:textId="77777777" w:rsidR="00A52D08" w:rsidRDefault="00ED16B1">
      <w:pPr>
        <w:spacing w:before="139"/>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1"/>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79374DFC" w14:textId="77777777" w:rsidR="00A52D08" w:rsidRDefault="00A52D08">
      <w:pPr>
        <w:pStyle w:val="BodyText"/>
        <w:spacing w:before="273"/>
        <w:rPr>
          <w:b/>
          <w:i/>
        </w:rPr>
      </w:pPr>
    </w:p>
    <w:p w14:paraId="59B7C12B" w14:textId="21C035ED" w:rsidR="00A52D08" w:rsidRDefault="00ED16B1">
      <w:pPr>
        <w:pStyle w:val="BodyText"/>
        <w:spacing w:line="360" w:lineRule="auto"/>
        <w:ind w:left="360" w:right="358" w:firstLine="720"/>
        <w:jc w:val="both"/>
      </w:pPr>
      <w:r>
        <w:t>Table 8 displays the impact of varying poultry manure rates on a few elephant grass morphological characteristics seven weeks after planting (WAP). With mean values of 16.76cm, 7.04cm, 69.0cm, and 11.20 shoots, respectively, the results indicated that the application rate of 15</w:t>
      </w:r>
      <w:r>
        <w:rPr>
          <w:spacing w:val="-14"/>
        </w:rPr>
        <w:t xml:space="preserve"> </w:t>
      </w:r>
      <w:r>
        <w:t>t/ha</w:t>
      </w:r>
      <w:r>
        <w:rPr>
          <w:spacing w:val="-15"/>
        </w:rPr>
        <w:t xml:space="preserve"> </w:t>
      </w:r>
      <w:r>
        <w:t>resulted</w:t>
      </w:r>
      <w:r>
        <w:rPr>
          <w:spacing w:val="-14"/>
        </w:rPr>
        <w:t xml:space="preserve"> </w:t>
      </w:r>
      <w:r>
        <w:t>in</w:t>
      </w:r>
      <w:r>
        <w:rPr>
          <w:spacing w:val="-14"/>
        </w:rPr>
        <w:t xml:space="preserve"> </w:t>
      </w:r>
      <w:r>
        <w:t>significantly</w:t>
      </w:r>
      <w:r>
        <w:rPr>
          <w:spacing w:val="-15"/>
        </w:rPr>
        <w:t xml:space="preserve"> </w:t>
      </w:r>
      <w:r>
        <w:t>(P&lt;0.05)</w:t>
      </w:r>
      <w:r>
        <w:rPr>
          <w:spacing w:val="-14"/>
        </w:rPr>
        <w:t xml:space="preserve"> </w:t>
      </w:r>
      <w:r>
        <w:t>increased</w:t>
      </w:r>
      <w:r>
        <w:rPr>
          <w:spacing w:val="-14"/>
        </w:rPr>
        <w:t xml:space="preserve"> </w:t>
      </w:r>
      <w:r>
        <w:t>stem</w:t>
      </w:r>
      <w:r>
        <w:rPr>
          <w:spacing w:val="-15"/>
        </w:rPr>
        <w:t xml:space="preserve"> </w:t>
      </w:r>
      <w:r>
        <w:t>height,</w:t>
      </w:r>
      <w:r>
        <w:rPr>
          <w:spacing w:val="-14"/>
        </w:rPr>
        <w:t xml:space="preserve"> </w:t>
      </w:r>
      <w:r>
        <w:t>stem</w:t>
      </w:r>
      <w:r>
        <w:rPr>
          <w:spacing w:val="-15"/>
        </w:rPr>
        <w:t xml:space="preserve"> </w:t>
      </w:r>
      <w:r>
        <w:t>girth,</w:t>
      </w:r>
      <w:r>
        <w:rPr>
          <w:spacing w:val="-14"/>
        </w:rPr>
        <w:t xml:space="preserve"> </w:t>
      </w:r>
      <w:r>
        <w:t>leaf</w:t>
      </w:r>
      <w:r>
        <w:rPr>
          <w:spacing w:val="-14"/>
        </w:rPr>
        <w:t xml:space="preserve"> </w:t>
      </w:r>
      <w:r>
        <w:t>length,</w:t>
      </w:r>
      <w:r>
        <w:rPr>
          <w:spacing w:val="-14"/>
        </w:rPr>
        <w:t xml:space="preserve"> </w:t>
      </w:r>
      <w:r>
        <w:t>and</w:t>
      </w:r>
      <w:r>
        <w:rPr>
          <w:spacing w:val="-14"/>
        </w:rPr>
        <w:t xml:space="preserve"> </w:t>
      </w:r>
      <w:r>
        <w:t>number of</w:t>
      </w:r>
      <w:r>
        <w:rPr>
          <w:spacing w:val="-8"/>
        </w:rPr>
        <w:t xml:space="preserve"> </w:t>
      </w:r>
      <w:r>
        <w:t>shoots</w:t>
      </w:r>
      <w:r w:rsidR="004B2D1B">
        <w:t>,</w:t>
      </w:r>
      <w:r>
        <w:rPr>
          <w:spacing w:val="-7"/>
        </w:rPr>
        <w:t xml:space="preserve"> </w:t>
      </w:r>
      <w:r>
        <w:t>respectively.</w:t>
      </w:r>
      <w:r>
        <w:rPr>
          <w:spacing w:val="-9"/>
        </w:rPr>
        <w:t xml:space="preserve"> </w:t>
      </w:r>
      <w:r>
        <w:t>For</w:t>
      </w:r>
      <w:r>
        <w:rPr>
          <w:spacing w:val="-8"/>
        </w:rPr>
        <w:t xml:space="preserve"> </w:t>
      </w:r>
      <w:r>
        <w:t>every</w:t>
      </w:r>
      <w:r>
        <w:rPr>
          <w:spacing w:val="-8"/>
        </w:rPr>
        <w:t xml:space="preserve"> </w:t>
      </w:r>
      <w:r>
        <w:t>feature</w:t>
      </w:r>
      <w:r>
        <w:rPr>
          <w:spacing w:val="-10"/>
        </w:rPr>
        <w:t xml:space="preserve"> </w:t>
      </w:r>
      <w:r>
        <w:t>under</w:t>
      </w:r>
      <w:r>
        <w:rPr>
          <w:spacing w:val="-9"/>
        </w:rPr>
        <w:t xml:space="preserve"> </w:t>
      </w:r>
      <w:r>
        <w:t>study,</w:t>
      </w:r>
      <w:r>
        <w:rPr>
          <w:spacing w:val="-9"/>
        </w:rPr>
        <w:t xml:space="preserve"> </w:t>
      </w:r>
      <w:r>
        <w:t>the</w:t>
      </w:r>
      <w:r>
        <w:rPr>
          <w:spacing w:val="-10"/>
        </w:rPr>
        <w:t xml:space="preserve"> </w:t>
      </w:r>
      <w:r>
        <w:t>application</w:t>
      </w:r>
      <w:r>
        <w:rPr>
          <w:spacing w:val="-9"/>
        </w:rPr>
        <w:t xml:space="preserve"> </w:t>
      </w:r>
      <w:r>
        <w:t>rate</w:t>
      </w:r>
      <w:r>
        <w:rPr>
          <w:spacing w:val="-10"/>
        </w:rPr>
        <w:t xml:space="preserve"> </w:t>
      </w:r>
      <w:r>
        <w:t>of</w:t>
      </w:r>
      <w:r>
        <w:rPr>
          <w:spacing w:val="-8"/>
        </w:rPr>
        <w:t xml:space="preserve"> </w:t>
      </w:r>
      <w:r>
        <w:t>10t/ha</w:t>
      </w:r>
      <w:r>
        <w:rPr>
          <w:spacing w:val="-10"/>
        </w:rPr>
        <w:t xml:space="preserve"> </w:t>
      </w:r>
      <w:r>
        <w:t>came</w:t>
      </w:r>
      <w:r>
        <w:rPr>
          <w:spacing w:val="-10"/>
        </w:rPr>
        <w:t xml:space="preserve"> </w:t>
      </w:r>
      <w:r>
        <w:t>in</w:t>
      </w:r>
      <w:r>
        <w:rPr>
          <w:spacing w:val="-9"/>
        </w:rPr>
        <w:t xml:space="preserve"> </w:t>
      </w:r>
      <w:r>
        <w:t>a</w:t>
      </w:r>
      <w:r>
        <w:rPr>
          <w:spacing w:val="-10"/>
        </w:rPr>
        <w:t xml:space="preserve"> </w:t>
      </w:r>
      <w:r>
        <w:t>close second. However, the control treatment, which was applied at a rate of 0 t/ha, showed noticeably reduced stem height (7.10cm), stem girth (3.00cm), and leaf length (33.80cm). Additionally, compared</w:t>
      </w:r>
      <w:r>
        <w:rPr>
          <w:spacing w:val="-9"/>
        </w:rPr>
        <w:t xml:space="preserve"> </w:t>
      </w:r>
      <w:r>
        <w:t>to</w:t>
      </w:r>
      <w:r>
        <w:rPr>
          <w:spacing w:val="-14"/>
        </w:rPr>
        <w:t xml:space="preserve"> </w:t>
      </w:r>
      <w:r>
        <w:t>other</w:t>
      </w:r>
      <w:r>
        <w:rPr>
          <w:spacing w:val="-9"/>
        </w:rPr>
        <w:t xml:space="preserve"> </w:t>
      </w:r>
      <w:r>
        <w:t>application</w:t>
      </w:r>
      <w:r>
        <w:rPr>
          <w:spacing w:val="-14"/>
        </w:rPr>
        <w:t xml:space="preserve"> </w:t>
      </w:r>
      <w:r>
        <w:t>rates</w:t>
      </w:r>
      <w:r>
        <w:rPr>
          <w:spacing w:val="-12"/>
        </w:rPr>
        <w:t xml:space="preserve"> </w:t>
      </w:r>
      <w:r>
        <w:t>at</w:t>
      </w:r>
      <w:r>
        <w:rPr>
          <w:spacing w:val="-15"/>
        </w:rPr>
        <w:t xml:space="preserve"> </w:t>
      </w:r>
      <w:r>
        <w:t>7</w:t>
      </w:r>
      <w:r>
        <w:rPr>
          <w:spacing w:val="-14"/>
        </w:rPr>
        <w:t xml:space="preserve"> </w:t>
      </w:r>
      <w:r>
        <w:t>WAP,</w:t>
      </w:r>
      <w:r>
        <w:rPr>
          <w:spacing w:val="-14"/>
        </w:rPr>
        <w:t xml:space="preserve"> </w:t>
      </w:r>
      <w:r>
        <w:t>the</w:t>
      </w:r>
      <w:r>
        <w:rPr>
          <w:spacing w:val="-10"/>
        </w:rPr>
        <w:t xml:space="preserve"> </w:t>
      </w:r>
      <w:r>
        <w:t>control</w:t>
      </w:r>
      <w:r>
        <w:rPr>
          <w:spacing w:val="-15"/>
        </w:rPr>
        <w:t xml:space="preserve"> </w:t>
      </w:r>
      <w:r>
        <w:t>application</w:t>
      </w:r>
      <w:r>
        <w:rPr>
          <w:spacing w:val="-14"/>
        </w:rPr>
        <w:t xml:space="preserve"> </w:t>
      </w:r>
      <w:r>
        <w:t>generated</w:t>
      </w:r>
      <w:r>
        <w:rPr>
          <w:spacing w:val="-14"/>
        </w:rPr>
        <w:t xml:space="preserve"> </w:t>
      </w:r>
      <w:r>
        <w:t>a</w:t>
      </w:r>
      <w:r>
        <w:rPr>
          <w:spacing w:val="-15"/>
        </w:rPr>
        <w:t xml:space="preserve"> </w:t>
      </w:r>
      <w:r>
        <w:t>noticeably</w:t>
      </w:r>
      <w:r>
        <w:rPr>
          <w:spacing w:val="-14"/>
        </w:rPr>
        <w:t xml:space="preserve"> </w:t>
      </w:r>
      <w:r>
        <w:t>lower number of shoots (3.00).</w:t>
      </w:r>
    </w:p>
    <w:p w14:paraId="797A7BF0" w14:textId="77777777" w:rsidR="00A52D08" w:rsidRDefault="00ED16B1">
      <w:pPr>
        <w:pStyle w:val="BodyText"/>
        <w:spacing w:before="6" w:line="360" w:lineRule="auto"/>
        <w:ind w:left="360" w:right="360" w:firstLine="720"/>
        <w:jc w:val="both"/>
      </w:pPr>
      <w:r>
        <w:t>The effects of different levels of poultry manure on some elephant grass morphological traits eight weeks after planting (WAP) are displayed in Table 9. The findings showed that a 15 t/ha</w:t>
      </w:r>
      <w:r>
        <w:rPr>
          <w:spacing w:val="-15"/>
        </w:rPr>
        <w:t xml:space="preserve"> </w:t>
      </w:r>
      <w:r>
        <w:t>treatment</w:t>
      </w:r>
      <w:r>
        <w:rPr>
          <w:spacing w:val="-15"/>
        </w:rPr>
        <w:t xml:space="preserve"> </w:t>
      </w:r>
      <w:r>
        <w:t>rate</w:t>
      </w:r>
      <w:r>
        <w:rPr>
          <w:spacing w:val="-15"/>
        </w:rPr>
        <w:t xml:space="preserve"> </w:t>
      </w:r>
      <w:r>
        <w:t>significantly</w:t>
      </w:r>
      <w:r>
        <w:rPr>
          <w:spacing w:val="-15"/>
        </w:rPr>
        <w:t xml:space="preserve"> </w:t>
      </w:r>
      <w:r>
        <w:t>(P&lt;0.05)</w:t>
      </w:r>
      <w:r>
        <w:rPr>
          <w:spacing w:val="-15"/>
        </w:rPr>
        <w:t xml:space="preserve"> </w:t>
      </w:r>
      <w:r>
        <w:t>enhanced</w:t>
      </w:r>
      <w:r>
        <w:rPr>
          <w:spacing w:val="-15"/>
        </w:rPr>
        <w:t xml:space="preserve"> </w:t>
      </w:r>
      <w:r>
        <w:t>the</w:t>
      </w:r>
      <w:r>
        <w:rPr>
          <w:spacing w:val="-15"/>
        </w:rPr>
        <w:t xml:space="preserve"> </w:t>
      </w:r>
      <w:r>
        <w:t>number</w:t>
      </w:r>
      <w:r>
        <w:rPr>
          <w:spacing w:val="-15"/>
        </w:rPr>
        <w:t xml:space="preserve"> </w:t>
      </w:r>
      <w:r>
        <w:t>of</w:t>
      </w:r>
      <w:r>
        <w:rPr>
          <w:spacing w:val="-15"/>
        </w:rPr>
        <w:t xml:space="preserve"> </w:t>
      </w:r>
      <w:r>
        <w:t>shoots</w:t>
      </w:r>
      <w:r>
        <w:rPr>
          <w:spacing w:val="-15"/>
        </w:rPr>
        <w:t xml:space="preserve"> </w:t>
      </w:r>
      <w:r>
        <w:t>(11.40),</w:t>
      </w:r>
      <w:r>
        <w:rPr>
          <w:spacing w:val="-15"/>
        </w:rPr>
        <w:t xml:space="preserve"> </w:t>
      </w:r>
      <w:r>
        <w:t>leaf</w:t>
      </w:r>
      <w:r>
        <w:rPr>
          <w:spacing w:val="-15"/>
        </w:rPr>
        <w:t xml:space="preserve"> </w:t>
      </w:r>
      <w:r>
        <w:t>length</w:t>
      </w:r>
      <w:r>
        <w:rPr>
          <w:spacing w:val="-15"/>
        </w:rPr>
        <w:t xml:space="preserve"> </w:t>
      </w:r>
      <w:r>
        <w:t>(70.20 cm), stem height (19.3 cm), and stem girth (7.24 cm). The 10t/ha application rate ranked second for all traits analyzed. With mean values of 7.50 cm, 3.24 cm, and 35.20 cm, respectively, the control treatment,</w:t>
      </w:r>
      <w:r>
        <w:rPr>
          <w:spacing w:val="-2"/>
        </w:rPr>
        <w:t xml:space="preserve"> </w:t>
      </w:r>
      <w:r>
        <w:t>which was</w:t>
      </w:r>
      <w:r>
        <w:rPr>
          <w:spacing w:val="-1"/>
        </w:rPr>
        <w:t xml:space="preserve"> </w:t>
      </w:r>
      <w:r>
        <w:t>administered</w:t>
      </w:r>
      <w:r>
        <w:rPr>
          <w:spacing w:val="-2"/>
        </w:rPr>
        <w:t xml:space="preserve"> </w:t>
      </w:r>
      <w:r>
        <w:t>at</w:t>
      </w:r>
      <w:r>
        <w:rPr>
          <w:spacing w:val="-4"/>
        </w:rPr>
        <w:t xml:space="preserve"> </w:t>
      </w:r>
      <w:r>
        <w:t>a rate</w:t>
      </w:r>
      <w:r>
        <w:rPr>
          <w:spacing w:val="-4"/>
        </w:rPr>
        <w:t xml:space="preserve"> </w:t>
      </w:r>
      <w:r>
        <w:t>of</w:t>
      </w:r>
      <w:r>
        <w:rPr>
          <w:spacing w:val="-2"/>
        </w:rPr>
        <w:t xml:space="preserve"> </w:t>
      </w:r>
      <w:r>
        <w:t>0</w:t>
      </w:r>
      <w:r>
        <w:rPr>
          <w:spacing w:val="-2"/>
        </w:rPr>
        <w:t xml:space="preserve"> </w:t>
      </w:r>
      <w:r>
        <w:t>t/ha,</w:t>
      </w:r>
      <w:r>
        <w:rPr>
          <w:spacing w:val="-2"/>
        </w:rPr>
        <w:t xml:space="preserve"> </w:t>
      </w:r>
      <w:r>
        <w:t>had significantly lower</w:t>
      </w:r>
      <w:r>
        <w:rPr>
          <w:spacing w:val="-2"/>
        </w:rPr>
        <w:t xml:space="preserve"> </w:t>
      </w:r>
      <w:r>
        <w:t>stem</w:t>
      </w:r>
      <w:r>
        <w:rPr>
          <w:spacing w:val="-4"/>
        </w:rPr>
        <w:t xml:space="preserve"> </w:t>
      </w:r>
      <w:r>
        <w:t>height, stem girth, and leaf length. Compared to the other application rates, the control application also produced significantly fewer shoots (2.80) at 8 WAP.</w:t>
      </w:r>
    </w:p>
    <w:p w14:paraId="6AF1A6E9" w14:textId="77777777" w:rsidR="00A52D08" w:rsidRDefault="00A52D08">
      <w:pPr>
        <w:pStyle w:val="BodyText"/>
        <w:spacing w:before="138"/>
      </w:pPr>
    </w:p>
    <w:p w14:paraId="539D3B3E" w14:textId="77777777" w:rsidR="00A52D08" w:rsidRDefault="00ED16B1">
      <w:pPr>
        <w:pStyle w:val="Heading2"/>
        <w:spacing w:after="7" w:line="357" w:lineRule="auto"/>
        <w:ind w:right="410"/>
        <w:jc w:val="left"/>
      </w:pPr>
      <w:r>
        <w:t>Table 8: Effects of different rates of poultry manure on the morphological parameters of</w:t>
      </w:r>
      <w:r>
        <w:rPr>
          <w:spacing w:val="80"/>
        </w:rPr>
        <w:t xml:space="preserve"> </w:t>
      </w:r>
      <w:r>
        <w:t>Elephant grass (</w:t>
      </w:r>
      <w:r>
        <w:rPr>
          <w:i/>
        </w:rPr>
        <w:t>Pennisetum purpureum</w:t>
      </w:r>
      <w:r>
        <w:t>) at seven weeks after planting (7 WAP)</w:t>
      </w:r>
    </w:p>
    <w:tbl>
      <w:tblPr>
        <w:tblW w:w="0" w:type="auto"/>
        <w:tblInd w:w="360" w:type="dxa"/>
        <w:tblLayout w:type="fixed"/>
        <w:tblCellMar>
          <w:left w:w="0" w:type="dxa"/>
          <w:right w:w="0" w:type="dxa"/>
        </w:tblCellMar>
        <w:tblLook w:val="01E0" w:firstRow="1" w:lastRow="1" w:firstColumn="1" w:lastColumn="1" w:noHBand="0" w:noVBand="0"/>
      </w:tblPr>
      <w:tblGrid>
        <w:gridCol w:w="2340"/>
        <w:gridCol w:w="1596"/>
        <w:gridCol w:w="1430"/>
        <w:gridCol w:w="1532"/>
        <w:gridCol w:w="1860"/>
      </w:tblGrid>
      <w:tr w:rsidR="00A52D08" w14:paraId="225F972E" w14:textId="77777777">
        <w:trPr>
          <w:trHeight w:val="345"/>
        </w:trPr>
        <w:tc>
          <w:tcPr>
            <w:tcW w:w="2340" w:type="dxa"/>
            <w:tcBorders>
              <w:top w:val="single" w:sz="4" w:space="0" w:color="000000"/>
              <w:bottom w:val="single" w:sz="4" w:space="0" w:color="000000"/>
            </w:tcBorders>
          </w:tcPr>
          <w:p w14:paraId="51F6AA71" w14:textId="77777777" w:rsidR="00A52D08" w:rsidRDefault="00ED16B1">
            <w:pPr>
              <w:pStyle w:val="TableParagraph"/>
              <w:spacing w:before="0" w:line="229" w:lineRule="exact"/>
              <w:ind w:left="117"/>
              <w:rPr>
                <w:b/>
                <w:sz w:val="20"/>
              </w:rPr>
            </w:pPr>
            <w:r>
              <w:rPr>
                <w:b/>
                <w:sz w:val="20"/>
              </w:rPr>
              <w:t>MANURE</w:t>
            </w:r>
            <w:r>
              <w:rPr>
                <w:b/>
                <w:spacing w:val="2"/>
                <w:sz w:val="20"/>
              </w:rPr>
              <w:t xml:space="preserve"> </w:t>
            </w:r>
            <w:r>
              <w:rPr>
                <w:b/>
                <w:spacing w:val="-2"/>
                <w:sz w:val="20"/>
              </w:rPr>
              <w:t>RATES</w:t>
            </w:r>
          </w:p>
        </w:tc>
        <w:tc>
          <w:tcPr>
            <w:tcW w:w="1596" w:type="dxa"/>
            <w:tcBorders>
              <w:top w:val="single" w:sz="4" w:space="0" w:color="000000"/>
              <w:bottom w:val="single" w:sz="4" w:space="0" w:color="000000"/>
            </w:tcBorders>
          </w:tcPr>
          <w:p w14:paraId="7EF5809F" w14:textId="77777777" w:rsidR="00A52D08" w:rsidRDefault="00ED16B1">
            <w:pPr>
              <w:pStyle w:val="TableParagraph"/>
              <w:spacing w:before="0" w:line="229" w:lineRule="exact"/>
              <w:rPr>
                <w:b/>
                <w:sz w:val="20"/>
              </w:rPr>
            </w:pPr>
            <w:proofErr w:type="gramStart"/>
            <w:r>
              <w:rPr>
                <w:b/>
                <w:spacing w:val="-2"/>
                <w:sz w:val="20"/>
              </w:rPr>
              <w:t>SH(</w:t>
            </w:r>
            <w:proofErr w:type="gramEnd"/>
            <w:r>
              <w:rPr>
                <w:b/>
                <w:spacing w:val="-2"/>
                <w:sz w:val="20"/>
              </w:rPr>
              <w:t>cm)</w:t>
            </w:r>
          </w:p>
        </w:tc>
        <w:tc>
          <w:tcPr>
            <w:tcW w:w="1430" w:type="dxa"/>
            <w:tcBorders>
              <w:top w:val="single" w:sz="4" w:space="0" w:color="000000"/>
              <w:bottom w:val="single" w:sz="4" w:space="0" w:color="000000"/>
            </w:tcBorders>
          </w:tcPr>
          <w:p w14:paraId="2B545038" w14:textId="77777777" w:rsidR="00A52D08" w:rsidRDefault="00ED16B1">
            <w:pPr>
              <w:pStyle w:val="TableParagraph"/>
              <w:spacing w:before="0" w:line="229" w:lineRule="exact"/>
              <w:ind w:left="338"/>
              <w:rPr>
                <w:b/>
                <w:sz w:val="20"/>
              </w:rPr>
            </w:pPr>
            <w:proofErr w:type="gramStart"/>
            <w:r>
              <w:rPr>
                <w:b/>
                <w:spacing w:val="-2"/>
                <w:sz w:val="20"/>
              </w:rPr>
              <w:t>SG(</w:t>
            </w:r>
            <w:proofErr w:type="gramEnd"/>
            <w:r>
              <w:rPr>
                <w:b/>
                <w:spacing w:val="-2"/>
                <w:sz w:val="20"/>
              </w:rPr>
              <w:t>cm)</w:t>
            </w:r>
          </w:p>
        </w:tc>
        <w:tc>
          <w:tcPr>
            <w:tcW w:w="1532" w:type="dxa"/>
            <w:tcBorders>
              <w:top w:val="single" w:sz="4" w:space="0" w:color="000000"/>
              <w:bottom w:val="single" w:sz="4" w:space="0" w:color="000000"/>
            </w:tcBorders>
          </w:tcPr>
          <w:p w14:paraId="5C9642F1" w14:textId="77777777" w:rsidR="00A52D08" w:rsidRDefault="00ED16B1">
            <w:pPr>
              <w:pStyle w:val="TableParagraph"/>
              <w:spacing w:before="0" w:line="229" w:lineRule="exact"/>
              <w:ind w:left="438"/>
              <w:rPr>
                <w:b/>
                <w:sz w:val="20"/>
              </w:rPr>
            </w:pPr>
            <w:proofErr w:type="gramStart"/>
            <w:r>
              <w:rPr>
                <w:b/>
                <w:spacing w:val="-2"/>
                <w:sz w:val="20"/>
              </w:rPr>
              <w:t>LL(</w:t>
            </w:r>
            <w:proofErr w:type="gramEnd"/>
            <w:r>
              <w:rPr>
                <w:b/>
                <w:spacing w:val="-2"/>
                <w:sz w:val="20"/>
              </w:rPr>
              <w:t>cm)</w:t>
            </w:r>
          </w:p>
        </w:tc>
        <w:tc>
          <w:tcPr>
            <w:tcW w:w="1860" w:type="dxa"/>
            <w:tcBorders>
              <w:top w:val="single" w:sz="4" w:space="0" w:color="000000"/>
              <w:bottom w:val="single" w:sz="4" w:space="0" w:color="000000"/>
            </w:tcBorders>
          </w:tcPr>
          <w:p w14:paraId="0B930626" w14:textId="77777777" w:rsidR="00A52D08" w:rsidRDefault="00ED16B1">
            <w:pPr>
              <w:pStyle w:val="TableParagraph"/>
              <w:spacing w:before="0" w:line="229" w:lineRule="exact"/>
              <w:ind w:left="437"/>
              <w:rPr>
                <w:b/>
                <w:sz w:val="20"/>
              </w:rPr>
            </w:pPr>
            <w:r>
              <w:rPr>
                <w:b/>
                <w:spacing w:val="-5"/>
                <w:sz w:val="20"/>
              </w:rPr>
              <w:t>NS</w:t>
            </w:r>
          </w:p>
        </w:tc>
      </w:tr>
      <w:tr w:rsidR="00A52D08" w14:paraId="1371F250" w14:textId="77777777">
        <w:trPr>
          <w:trHeight w:val="290"/>
        </w:trPr>
        <w:tc>
          <w:tcPr>
            <w:tcW w:w="2340" w:type="dxa"/>
            <w:tcBorders>
              <w:top w:val="single" w:sz="4" w:space="0" w:color="000000"/>
            </w:tcBorders>
          </w:tcPr>
          <w:p w14:paraId="48377C1A" w14:textId="77777777" w:rsidR="00A52D08" w:rsidRDefault="00ED16B1">
            <w:pPr>
              <w:pStyle w:val="TableParagraph"/>
              <w:spacing w:before="0" w:line="228" w:lineRule="exact"/>
              <w:ind w:left="117"/>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596" w:type="dxa"/>
            <w:tcBorders>
              <w:top w:val="single" w:sz="4" w:space="0" w:color="000000"/>
            </w:tcBorders>
          </w:tcPr>
          <w:p w14:paraId="13A0DAB9" w14:textId="77777777" w:rsidR="00A52D08" w:rsidRDefault="00ED16B1">
            <w:pPr>
              <w:pStyle w:val="TableParagraph"/>
              <w:spacing w:before="0" w:line="228" w:lineRule="exact"/>
              <w:rPr>
                <w:sz w:val="20"/>
              </w:rPr>
            </w:pPr>
            <w:r>
              <w:rPr>
                <w:spacing w:val="-4"/>
                <w:sz w:val="20"/>
              </w:rPr>
              <w:t>7.10</w:t>
            </w:r>
          </w:p>
        </w:tc>
        <w:tc>
          <w:tcPr>
            <w:tcW w:w="1430" w:type="dxa"/>
            <w:tcBorders>
              <w:top w:val="single" w:sz="4" w:space="0" w:color="000000"/>
            </w:tcBorders>
          </w:tcPr>
          <w:p w14:paraId="1CF3A68D" w14:textId="77777777" w:rsidR="00A52D08" w:rsidRDefault="00ED16B1">
            <w:pPr>
              <w:pStyle w:val="TableParagraph"/>
              <w:spacing w:before="0" w:line="228" w:lineRule="exact"/>
              <w:ind w:left="338"/>
              <w:rPr>
                <w:sz w:val="20"/>
              </w:rPr>
            </w:pPr>
            <w:r>
              <w:rPr>
                <w:spacing w:val="-4"/>
                <w:sz w:val="20"/>
              </w:rPr>
              <w:t>3.00</w:t>
            </w:r>
          </w:p>
        </w:tc>
        <w:tc>
          <w:tcPr>
            <w:tcW w:w="1532" w:type="dxa"/>
            <w:tcBorders>
              <w:top w:val="single" w:sz="4" w:space="0" w:color="000000"/>
            </w:tcBorders>
          </w:tcPr>
          <w:p w14:paraId="4A4943AB" w14:textId="77777777" w:rsidR="00A52D08" w:rsidRDefault="00ED16B1">
            <w:pPr>
              <w:pStyle w:val="TableParagraph"/>
              <w:spacing w:before="0" w:line="228" w:lineRule="exact"/>
              <w:ind w:left="438"/>
              <w:rPr>
                <w:sz w:val="20"/>
              </w:rPr>
            </w:pPr>
            <w:r>
              <w:rPr>
                <w:spacing w:val="-2"/>
                <w:sz w:val="20"/>
              </w:rPr>
              <w:t>33.80</w:t>
            </w:r>
          </w:p>
        </w:tc>
        <w:tc>
          <w:tcPr>
            <w:tcW w:w="1860" w:type="dxa"/>
            <w:tcBorders>
              <w:top w:val="single" w:sz="4" w:space="0" w:color="000000"/>
            </w:tcBorders>
          </w:tcPr>
          <w:p w14:paraId="77B5C5CB" w14:textId="77777777" w:rsidR="00A52D08" w:rsidRDefault="00ED16B1">
            <w:pPr>
              <w:pStyle w:val="TableParagraph"/>
              <w:spacing w:before="0" w:line="228" w:lineRule="exact"/>
              <w:ind w:left="437"/>
              <w:rPr>
                <w:sz w:val="20"/>
              </w:rPr>
            </w:pPr>
            <w:r>
              <w:rPr>
                <w:spacing w:val="-4"/>
                <w:sz w:val="20"/>
              </w:rPr>
              <w:t>3.00</w:t>
            </w:r>
          </w:p>
        </w:tc>
      </w:tr>
      <w:tr w:rsidR="00A52D08" w14:paraId="409CD8F3" w14:textId="77777777">
        <w:trPr>
          <w:trHeight w:val="345"/>
        </w:trPr>
        <w:tc>
          <w:tcPr>
            <w:tcW w:w="2340" w:type="dxa"/>
          </w:tcPr>
          <w:p w14:paraId="15699A64" w14:textId="77777777" w:rsidR="00A52D08" w:rsidRDefault="00ED16B1">
            <w:pPr>
              <w:pStyle w:val="TableParagraph"/>
              <w:ind w:left="117"/>
              <w:rPr>
                <w:sz w:val="20"/>
              </w:rPr>
            </w:pPr>
            <w:r>
              <w:rPr>
                <w:sz w:val="20"/>
              </w:rPr>
              <w:t xml:space="preserve">5 </w:t>
            </w:r>
            <w:r>
              <w:rPr>
                <w:spacing w:val="-4"/>
                <w:sz w:val="20"/>
              </w:rPr>
              <w:t>TONS</w:t>
            </w:r>
          </w:p>
        </w:tc>
        <w:tc>
          <w:tcPr>
            <w:tcW w:w="1596" w:type="dxa"/>
          </w:tcPr>
          <w:p w14:paraId="0F54B211" w14:textId="77777777" w:rsidR="00A52D08" w:rsidRDefault="00ED16B1">
            <w:pPr>
              <w:pStyle w:val="TableParagraph"/>
              <w:rPr>
                <w:sz w:val="20"/>
              </w:rPr>
            </w:pPr>
            <w:r>
              <w:rPr>
                <w:spacing w:val="-2"/>
                <w:sz w:val="20"/>
              </w:rPr>
              <w:t>10.80</w:t>
            </w:r>
          </w:p>
        </w:tc>
        <w:tc>
          <w:tcPr>
            <w:tcW w:w="1430" w:type="dxa"/>
          </w:tcPr>
          <w:p w14:paraId="3F3FF172" w14:textId="77777777" w:rsidR="00A52D08" w:rsidRDefault="00ED16B1">
            <w:pPr>
              <w:pStyle w:val="TableParagraph"/>
              <w:ind w:left="338"/>
              <w:rPr>
                <w:sz w:val="20"/>
              </w:rPr>
            </w:pPr>
            <w:r>
              <w:rPr>
                <w:spacing w:val="-4"/>
                <w:sz w:val="20"/>
              </w:rPr>
              <w:t>4.80</w:t>
            </w:r>
          </w:p>
        </w:tc>
        <w:tc>
          <w:tcPr>
            <w:tcW w:w="1532" w:type="dxa"/>
          </w:tcPr>
          <w:p w14:paraId="131E6FE5" w14:textId="77777777" w:rsidR="00A52D08" w:rsidRDefault="00ED16B1">
            <w:pPr>
              <w:pStyle w:val="TableParagraph"/>
              <w:ind w:left="438"/>
              <w:rPr>
                <w:sz w:val="20"/>
              </w:rPr>
            </w:pPr>
            <w:r>
              <w:rPr>
                <w:spacing w:val="-2"/>
                <w:sz w:val="20"/>
              </w:rPr>
              <w:t>53.00</w:t>
            </w:r>
          </w:p>
        </w:tc>
        <w:tc>
          <w:tcPr>
            <w:tcW w:w="1860" w:type="dxa"/>
          </w:tcPr>
          <w:p w14:paraId="11B750A1" w14:textId="77777777" w:rsidR="00A52D08" w:rsidRDefault="00ED16B1">
            <w:pPr>
              <w:pStyle w:val="TableParagraph"/>
              <w:ind w:left="437"/>
              <w:rPr>
                <w:sz w:val="20"/>
              </w:rPr>
            </w:pPr>
            <w:r>
              <w:rPr>
                <w:spacing w:val="-4"/>
                <w:sz w:val="20"/>
              </w:rPr>
              <w:t>6.20</w:t>
            </w:r>
          </w:p>
        </w:tc>
      </w:tr>
      <w:tr w:rsidR="00A52D08" w14:paraId="790D0E8D" w14:textId="77777777">
        <w:trPr>
          <w:trHeight w:val="345"/>
        </w:trPr>
        <w:tc>
          <w:tcPr>
            <w:tcW w:w="2340" w:type="dxa"/>
          </w:tcPr>
          <w:p w14:paraId="5C3BBF69" w14:textId="77777777" w:rsidR="00A52D08" w:rsidRDefault="00ED16B1">
            <w:pPr>
              <w:pStyle w:val="TableParagraph"/>
              <w:ind w:left="117"/>
              <w:rPr>
                <w:sz w:val="20"/>
              </w:rPr>
            </w:pPr>
            <w:r>
              <w:rPr>
                <w:sz w:val="20"/>
              </w:rPr>
              <w:t xml:space="preserve">10 </w:t>
            </w:r>
            <w:r>
              <w:rPr>
                <w:spacing w:val="-4"/>
                <w:sz w:val="20"/>
              </w:rPr>
              <w:t>TONS</w:t>
            </w:r>
          </w:p>
        </w:tc>
        <w:tc>
          <w:tcPr>
            <w:tcW w:w="1596" w:type="dxa"/>
          </w:tcPr>
          <w:p w14:paraId="7B2B16E0" w14:textId="77777777" w:rsidR="00A52D08" w:rsidRDefault="00ED16B1">
            <w:pPr>
              <w:pStyle w:val="TableParagraph"/>
              <w:rPr>
                <w:sz w:val="20"/>
              </w:rPr>
            </w:pPr>
            <w:r>
              <w:rPr>
                <w:spacing w:val="-2"/>
                <w:sz w:val="20"/>
              </w:rPr>
              <w:t>14.84</w:t>
            </w:r>
          </w:p>
        </w:tc>
        <w:tc>
          <w:tcPr>
            <w:tcW w:w="1430" w:type="dxa"/>
          </w:tcPr>
          <w:p w14:paraId="3F19999E" w14:textId="77777777" w:rsidR="00A52D08" w:rsidRDefault="00ED16B1">
            <w:pPr>
              <w:pStyle w:val="TableParagraph"/>
              <w:ind w:left="338"/>
              <w:rPr>
                <w:sz w:val="20"/>
              </w:rPr>
            </w:pPr>
            <w:r>
              <w:rPr>
                <w:spacing w:val="-4"/>
                <w:sz w:val="20"/>
              </w:rPr>
              <w:t>6.30</w:t>
            </w:r>
          </w:p>
        </w:tc>
        <w:tc>
          <w:tcPr>
            <w:tcW w:w="1532" w:type="dxa"/>
          </w:tcPr>
          <w:p w14:paraId="5427212F" w14:textId="77777777" w:rsidR="00A52D08" w:rsidRDefault="00ED16B1">
            <w:pPr>
              <w:pStyle w:val="TableParagraph"/>
              <w:ind w:left="438"/>
              <w:rPr>
                <w:sz w:val="20"/>
              </w:rPr>
            </w:pPr>
            <w:r>
              <w:rPr>
                <w:spacing w:val="-2"/>
                <w:sz w:val="20"/>
              </w:rPr>
              <w:t>61.50</w:t>
            </w:r>
          </w:p>
        </w:tc>
        <w:tc>
          <w:tcPr>
            <w:tcW w:w="1860" w:type="dxa"/>
          </w:tcPr>
          <w:p w14:paraId="7C30D94B" w14:textId="77777777" w:rsidR="00A52D08" w:rsidRDefault="00ED16B1">
            <w:pPr>
              <w:pStyle w:val="TableParagraph"/>
              <w:ind w:left="437"/>
              <w:rPr>
                <w:sz w:val="20"/>
              </w:rPr>
            </w:pPr>
            <w:r>
              <w:rPr>
                <w:spacing w:val="-4"/>
                <w:sz w:val="20"/>
              </w:rPr>
              <w:t>8.80</w:t>
            </w:r>
          </w:p>
        </w:tc>
      </w:tr>
      <w:tr w:rsidR="00A52D08" w14:paraId="25A657B9" w14:textId="77777777">
        <w:trPr>
          <w:trHeight w:val="345"/>
        </w:trPr>
        <w:tc>
          <w:tcPr>
            <w:tcW w:w="2340" w:type="dxa"/>
          </w:tcPr>
          <w:p w14:paraId="04F41E41" w14:textId="77777777" w:rsidR="00A52D08" w:rsidRDefault="00ED16B1">
            <w:pPr>
              <w:pStyle w:val="TableParagraph"/>
              <w:ind w:left="117"/>
              <w:rPr>
                <w:sz w:val="20"/>
              </w:rPr>
            </w:pPr>
            <w:r>
              <w:rPr>
                <w:sz w:val="20"/>
              </w:rPr>
              <w:t xml:space="preserve">15 </w:t>
            </w:r>
            <w:r>
              <w:rPr>
                <w:spacing w:val="-4"/>
                <w:sz w:val="20"/>
              </w:rPr>
              <w:t>TONS</w:t>
            </w:r>
          </w:p>
        </w:tc>
        <w:tc>
          <w:tcPr>
            <w:tcW w:w="1596" w:type="dxa"/>
          </w:tcPr>
          <w:p w14:paraId="24394DCD" w14:textId="77777777" w:rsidR="00A52D08" w:rsidRDefault="00ED16B1">
            <w:pPr>
              <w:pStyle w:val="TableParagraph"/>
              <w:rPr>
                <w:sz w:val="20"/>
              </w:rPr>
            </w:pPr>
            <w:r>
              <w:rPr>
                <w:spacing w:val="-2"/>
                <w:sz w:val="20"/>
              </w:rPr>
              <w:t>16.76</w:t>
            </w:r>
          </w:p>
        </w:tc>
        <w:tc>
          <w:tcPr>
            <w:tcW w:w="1430" w:type="dxa"/>
          </w:tcPr>
          <w:p w14:paraId="456A6F10" w14:textId="77777777" w:rsidR="00A52D08" w:rsidRDefault="00ED16B1">
            <w:pPr>
              <w:pStyle w:val="TableParagraph"/>
              <w:ind w:left="338"/>
              <w:rPr>
                <w:sz w:val="20"/>
              </w:rPr>
            </w:pPr>
            <w:r>
              <w:rPr>
                <w:spacing w:val="-4"/>
                <w:sz w:val="20"/>
              </w:rPr>
              <w:t>7.04</w:t>
            </w:r>
          </w:p>
        </w:tc>
        <w:tc>
          <w:tcPr>
            <w:tcW w:w="1532" w:type="dxa"/>
          </w:tcPr>
          <w:p w14:paraId="1F339E7E" w14:textId="77777777" w:rsidR="00A52D08" w:rsidRDefault="00ED16B1">
            <w:pPr>
              <w:pStyle w:val="TableParagraph"/>
              <w:ind w:left="438"/>
              <w:rPr>
                <w:sz w:val="20"/>
              </w:rPr>
            </w:pPr>
            <w:r>
              <w:rPr>
                <w:spacing w:val="-2"/>
                <w:sz w:val="20"/>
              </w:rPr>
              <w:t>69.00</w:t>
            </w:r>
          </w:p>
        </w:tc>
        <w:tc>
          <w:tcPr>
            <w:tcW w:w="1860" w:type="dxa"/>
          </w:tcPr>
          <w:p w14:paraId="1A540DE9" w14:textId="77777777" w:rsidR="00A52D08" w:rsidRDefault="00ED16B1">
            <w:pPr>
              <w:pStyle w:val="TableParagraph"/>
              <w:ind w:left="437"/>
              <w:rPr>
                <w:sz w:val="20"/>
              </w:rPr>
            </w:pPr>
            <w:r>
              <w:rPr>
                <w:spacing w:val="-2"/>
                <w:sz w:val="20"/>
              </w:rPr>
              <w:t>11.20</w:t>
            </w:r>
          </w:p>
        </w:tc>
      </w:tr>
      <w:tr w:rsidR="00A52D08" w14:paraId="52E80BB6" w14:textId="77777777">
        <w:trPr>
          <w:trHeight w:val="345"/>
        </w:trPr>
        <w:tc>
          <w:tcPr>
            <w:tcW w:w="2340" w:type="dxa"/>
          </w:tcPr>
          <w:p w14:paraId="798010E5" w14:textId="77777777" w:rsidR="00A52D08" w:rsidRDefault="00ED16B1">
            <w:pPr>
              <w:pStyle w:val="TableParagraph"/>
              <w:ind w:left="117"/>
              <w:rPr>
                <w:sz w:val="20"/>
              </w:rPr>
            </w:pPr>
            <w:r>
              <w:rPr>
                <w:sz w:val="20"/>
              </w:rPr>
              <w:t xml:space="preserve">20 </w:t>
            </w:r>
            <w:r>
              <w:rPr>
                <w:spacing w:val="-4"/>
                <w:sz w:val="20"/>
              </w:rPr>
              <w:t>TONS</w:t>
            </w:r>
          </w:p>
        </w:tc>
        <w:tc>
          <w:tcPr>
            <w:tcW w:w="1596" w:type="dxa"/>
          </w:tcPr>
          <w:p w14:paraId="41152657" w14:textId="77777777" w:rsidR="00A52D08" w:rsidRDefault="00ED16B1">
            <w:pPr>
              <w:pStyle w:val="TableParagraph"/>
              <w:rPr>
                <w:sz w:val="20"/>
              </w:rPr>
            </w:pPr>
            <w:r>
              <w:rPr>
                <w:spacing w:val="-2"/>
                <w:sz w:val="20"/>
              </w:rPr>
              <w:t>10.88</w:t>
            </w:r>
          </w:p>
        </w:tc>
        <w:tc>
          <w:tcPr>
            <w:tcW w:w="1430" w:type="dxa"/>
          </w:tcPr>
          <w:p w14:paraId="636CA8E7" w14:textId="77777777" w:rsidR="00A52D08" w:rsidRDefault="00ED16B1">
            <w:pPr>
              <w:pStyle w:val="TableParagraph"/>
              <w:ind w:left="338"/>
              <w:rPr>
                <w:sz w:val="20"/>
              </w:rPr>
            </w:pPr>
            <w:r>
              <w:rPr>
                <w:spacing w:val="-4"/>
                <w:sz w:val="20"/>
              </w:rPr>
              <w:t>5.10</w:t>
            </w:r>
          </w:p>
        </w:tc>
        <w:tc>
          <w:tcPr>
            <w:tcW w:w="1532" w:type="dxa"/>
          </w:tcPr>
          <w:p w14:paraId="5A9882D4" w14:textId="77777777" w:rsidR="00A52D08" w:rsidRDefault="00ED16B1">
            <w:pPr>
              <w:pStyle w:val="TableParagraph"/>
              <w:ind w:left="438"/>
              <w:rPr>
                <w:sz w:val="20"/>
              </w:rPr>
            </w:pPr>
            <w:r>
              <w:rPr>
                <w:spacing w:val="-2"/>
                <w:sz w:val="20"/>
              </w:rPr>
              <w:t>49.50</w:t>
            </w:r>
          </w:p>
        </w:tc>
        <w:tc>
          <w:tcPr>
            <w:tcW w:w="1860" w:type="dxa"/>
          </w:tcPr>
          <w:p w14:paraId="27DFE1D9" w14:textId="77777777" w:rsidR="00A52D08" w:rsidRDefault="00ED16B1">
            <w:pPr>
              <w:pStyle w:val="TableParagraph"/>
              <w:ind w:left="437"/>
              <w:rPr>
                <w:sz w:val="20"/>
              </w:rPr>
            </w:pPr>
            <w:r>
              <w:rPr>
                <w:spacing w:val="-4"/>
                <w:sz w:val="20"/>
              </w:rPr>
              <w:t>9.20</w:t>
            </w:r>
          </w:p>
        </w:tc>
      </w:tr>
      <w:tr w:rsidR="00A52D08" w14:paraId="63119B24" w14:textId="77777777">
        <w:trPr>
          <w:trHeight w:val="399"/>
        </w:trPr>
        <w:tc>
          <w:tcPr>
            <w:tcW w:w="2340" w:type="dxa"/>
            <w:tcBorders>
              <w:bottom w:val="single" w:sz="4" w:space="0" w:color="000000"/>
            </w:tcBorders>
          </w:tcPr>
          <w:p w14:paraId="2B1622B4" w14:textId="77777777" w:rsidR="00A52D08" w:rsidRDefault="00ED16B1">
            <w:pPr>
              <w:pStyle w:val="TableParagraph"/>
              <w:ind w:left="117"/>
              <w:rPr>
                <w:b/>
                <w:sz w:val="20"/>
              </w:rPr>
            </w:pPr>
            <w:r>
              <w:rPr>
                <w:b/>
                <w:sz w:val="20"/>
              </w:rPr>
              <w:t>LSD</w:t>
            </w:r>
            <w:r>
              <w:rPr>
                <w:b/>
                <w:spacing w:val="-1"/>
                <w:sz w:val="20"/>
              </w:rPr>
              <w:t xml:space="preserve"> </w:t>
            </w:r>
            <w:r>
              <w:rPr>
                <w:b/>
                <w:spacing w:val="-2"/>
                <w:sz w:val="20"/>
              </w:rPr>
              <w:t>(0.05)</w:t>
            </w:r>
          </w:p>
        </w:tc>
        <w:tc>
          <w:tcPr>
            <w:tcW w:w="1596" w:type="dxa"/>
            <w:tcBorders>
              <w:bottom w:val="single" w:sz="4" w:space="0" w:color="000000"/>
            </w:tcBorders>
          </w:tcPr>
          <w:p w14:paraId="0B3E2837" w14:textId="77777777" w:rsidR="00A52D08" w:rsidRDefault="00ED16B1">
            <w:pPr>
              <w:pStyle w:val="TableParagraph"/>
              <w:rPr>
                <w:b/>
                <w:sz w:val="20"/>
              </w:rPr>
            </w:pPr>
            <w:r>
              <w:rPr>
                <w:b/>
                <w:spacing w:val="-2"/>
                <w:sz w:val="20"/>
              </w:rPr>
              <w:t>5.749</w:t>
            </w:r>
          </w:p>
        </w:tc>
        <w:tc>
          <w:tcPr>
            <w:tcW w:w="1430" w:type="dxa"/>
            <w:tcBorders>
              <w:bottom w:val="single" w:sz="4" w:space="0" w:color="000000"/>
            </w:tcBorders>
          </w:tcPr>
          <w:p w14:paraId="6A996AC5" w14:textId="77777777" w:rsidR="00A52D08" w:rsidRDefault="00ED16B1">
            <w:pPr>
              <w:pStyle w:val="TableParagraph"/>
              <w:ind w:left="338"/>
              <w:rPr>
                <w:b/>
                <w:sz w:val="20"/>
              </w:rPr>
            </w:pPr>
            <w:r>
              <w:rPr>
                <w:b/>
                <w:spacing w:val="-2"/>
                <w:sz w:val="20"/>
              </w:rPr>
              <w:t>2.003</w:t>
            </w:r>
          </w:p>
        </w:tc>
        <w:tc>
          <w:tcPr>
            <w:tcW w:w="1532" w:type="dxa"/>
            <w:tcBorders>
              <w:bottom w:val="single" w:sz="4" w:space="0" w:color="000000"/>
            </w:tcBorders>
          </w:tcPr>
          <w:p w14:paraId="1AA1E887" w14:textId="77777777" w:rsidR="00A52D08" w:rsidRDefault="00ED16B1">
            <w:pPr>
              <w:pStyle w:val="TableParagraph"/>
              <w:ind w:left="438"/>
              <w:rPr>
                <w:b/>
                <w:sz w:val="20"/>
              </w:rPr>
            </w:pPr>
            <w:r>
              <w:rPr>
                <w:b/>
                <w:spacing w:val="-2"/>
                <w:sz w:val="20"/>
              </w:rPr>
              <w:t>24.36</w:t>
            </w:r>
          </w:p>
        </w:tc>
        <w:tc>
          <w:tcPr>
            <w:tcW w:w="1860" w:type="dxa"/>
            <w:tcBorders>
              <w:bottom w:val="single" w:sz="4" w:space="0" w:color="000000"/>
            </w:tcBorders>
          </w:tcPr>
          <w:p w14:paraId="5062382B" w14:textId="77777777" w:rsidR="00A52D08" w:rsidRDefault="00ED16B1">
            <w:pPr>
              <w:pStyle w:val="TableParagraph"/>
              <w:ind w:left="437"/>
              <w:rPr>
                <w:b/>
                <w:sz w:val="20"/>
              </w:rPr>
            </w:pPr>
            <w:r>
              <w:rPr>
                <w:b/>
                <w:spacing w:val="-2"/>
                <w:sz w:val="20"/>
              </w:rPr>
              <w:t>5.103</w:t>
            </w:r>
          </w:p>
        </w:tc>
      </w:tr>
    </w:tbl>
    <w:p w14:paraId="3579A5E5" w14:textId="77777777" w:rsidR="00A52D08" w:rsidRDefault="00A52D08">
      <w:pPr>
        <w:pStyle w:val="TableParagraph"/>
        <w:rPr>
          <w:b/>
          <w:sz w:val="20"/>
        </w:rPr>
        <w:sectPr w:rsidR="00A52D08">
          <w:pgSz w:w="12240" w:h="15840"/>
          <w:pgMar w:top="980" w:right="1080" w:bottom="280" w:left="1080" w:header="44" w:footer="0" w:gutter="0"/>
          <w:cols w:space="720"/>
        </w:sectPr>
      </w:pPr>
    </w:p>
    <w:p w14:paraId="16DE18A9" w14:textId="77777777" w:rsidR="00A52D08" w:rsidRDefault="00A52D08">
      <w:pPr>
        <w:pStyle w:val="BodyText"/>
        <w:spacing w:before="179"/>
        <w:rPr>
          <w:b/>
        </w:rPr>
      </w:pPr>
    </w:p>
    <w:p w14:paraId="6164D665" w14:textId="77777777" w:rsidR="00A52D08" w:rsidRDefault="00ED16B1">
      <w:pPr>
        <w:spacing w:before="1"/>
        <w:ind w:left="360"/>
        <w:rPr>
          <w:b/>
          <w:i/>
          <w:sz w:val="24"/>
        </w:rPr>
      </w:pPr>
      <w:r>
        <w:rPr>
          <w:b/>
          <w:i/>
          <w:sz w:val="24"/>
        </w:rPr>
        <w:t>Where</w:t>
      </w:r>
      <w:r>
        <w:rPr>
          <w:b/>
          <w:i/>
          <w:spacing w:val="-4"/>
          <w:sz w:val="24"/>
        </w:rPr>
        <w:t xml:space="preserve"> </w:t>
      </w:r>
      <w:r>
        <w:rPr>
          <w:b/>
          <w:i/>
          <w:sz w:val="24"/>
        </w:rPr>
        <w:t>SH=</w:t>
      </w:r>
      <w:r>
        <w:rPr>
          <w:b/>
          <w:i/>
          <w:spacing w:val="-3"/>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1"/>
          <w:sz w:val="24"/>
        </w:rPr>
        <w:t xml:space="preserve"> </w:t>
      </w:r>
      <w:r>
        <w:rPr>
          <w:b/>
          <w:i/>
          <w:sz w:val="24"/>
        </w:rPr>
        <w:t>girth,</w:t>
      </w:r>
      <w:r>
        <w:rPr>
          <w:b/>
          <w:i/>
          <w:spacing w:val="-1"/>
          <w:sz w:val="24"/>
        </w:rPr>
        <w:t xml:space="preserve"> </w:t>
      </w:r>
      <w:r>
        <w:rPr>
          <w:b/>
          <w:i/>
          <w:sz w:val="24"/>
        </w:rPr>
        <w:t>LL</w:t>
      </w:r>
      <w:r>
        <w:rPr>
          <w:b/>
          <w:i/>
          <w:spacing w:val="-3"/>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1"/>
          <w:sz w:val="24"/>
        </w:rPr>
        <w:t xml:space="preserve"> </w:t>
      </w:r>
      <w:r>
        <w:rPr>
          <w:b/>
          <w:i/>
          <w:sz w:val="24"/>
        </w:rPr>
        <w:t>NS</w:t>
      </w:r>
      <w:r>
        <w:rPr>
          <w:b/>
          <w:i/>
          <w:spacing w:val="-1"/>
          <w:sz w:val="24"/>
        </w:rPr>
        <w:t xml:space="preserve"> </w:t>
      </w:r>
      <w:r>
        <w:rPr>
          <w:b/>
          <w:i/>
          <w:sz w:val="24"/>
        </w:rPr>
        <w:t>=</w:t>
      </w:r>
      <w:r>
        <w:rPr>
          <w:b/>
          <w:i/>
          <w:spacing w:val="3"/>
          <w:sz w:val="24"/>
        </w:rPr>
        <w:t xml:space="preserve"> </w:t>
      </w:r>
      <w:r>
        <w:rPr>
          <w:b/>
          <w:i/>
          <w:sz w:val="24"/>
        </w:rPr>
        <w:t>number of</w:t>
      </w:r>
      <w:r>
        <w:rPr>
          <w:b/>
          <w:i/>
          <w:spacing w:val="-6"/>
          <w:sz w:val="24"/>
        </w:rPr>
        <w:t xml:space="preserve"> </w:t>
      </w:r>
      <w:r>
        <w:rPr>
          <w:b/>
          <w:i/>
          <w:sz w:val="24"/>
        </w:rPr>
        <w:t>shoots,</w:t>
      </w:r>
      <w:r>
        <w:rPr>
          <w:b/>
          <w:i/>
          <w:spacing w:val="-1"/>
          <w:sz w:val="24"/>
        </w:rPr>
        <w:t xml:space="preserve"> </w:t>
      </w:r>
      <w:r>
        <w:rPr>
          <w:b/>
          <w:i/>
          <w:sz w:val="24"/>
        </w:rPr>
        <w:t xml:space="preserve">LSD </w:t>
      </w:r>
      <w:r>
        <w:rPr>
          <w:b/>
          <w:i/>
          <w:spacing w:val="-2"/>
          <w:sz w:val="24"/>
        </w:rPr>
        <w:t>(0.05)</w:t>
      </w:r>
    </w:p>
    <w:p w14:paraId="7481DA13" w14:textId="77777777" w:rsidR="00A52D08" w:rsidRDefault="00ED16B1">
      <w:pPr>
        <w:spacing w:before="139"/>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3"/>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3497EEA2" w14:textId="77777777" w:rsidR="00A52D08" w:rsidRDefault="00A52D08">
      <w:pPr>
        <w:pStyle w:val="BodyText"/>
        <w:spacing w:before="273"/>
        <w:rPr>
          <w:b/>
          <w:i/>
        </w:rPr>
      </w:pPr>
    </w:p>
    <w:p w14:paraId="43AA8DB3" w14:textId="77777777" w:rsidR="00A52D08" w:rsidRDefault="00ED16B1">
      <w:pPr>
        <w:pStyle w:val="Heading2"/>
        <w:spacing w:after="7" w:line="360" w:lineRule="auto"/>
        <w:ind w:right="410"/>
        <w:jc w:val="left"/>
      </w:pPr>
      <w:r>
        <w:t>Table 9: Effects of different rates of poultry manure on the morphological parameters of</w:t>
      </w:r>
      <w:r>
        <w:rPr>
          <w:spacing w:val="80"/>
        </w:rPr>
        <w:t xml:space="preserve"> </w:t>
      </w:r>
      <w:r>
        <w:t>Elephant grass (</w:t>
      </w:r>
      <w:r>
        <w:rPr>
          <w:i/>
        </w:rPr>
        <w:t>Pennisetum purpureum</w:t>
      </w:r>
      <w:r>
        <w:t>) at eight weeks after planting (8 WAP)</w:t>
      </w:r>
    </w:p>
    <w:tbl>
      <w:tblPr>
        <w:tblW w:w="0" w:type="auto"/>
        <w:tblInd w:w="360" w:type="dxa"/>
        <w:tblLayout w:type="fixed"/>
        <w:tblCellMar>
          <w:left w:w="0" w:type="dxa"/>
          <w:right w:w="0" w:type="dxa"/>
        </w:tblCellMar>
        <w:tblLook w:val="01E0" w:firstRow="1" w:lastRow="1" w:firstColumn="1" w:lastColumn="1" w:noHBand="0" w:noVBand="0"/>
      </w:tblPr>
      <w:tblGrid>
        <w:gridCol w:w="2340"/>
        <w:gridCol w:w="1551"/>
        <w:gridCol w:w="1295"/>
        <w:gridCol w:w="1442"/>
        <w:gridCol w:w="1860"/>
      </w:tblGrid>
      <w:tr w:rsidR="00A52D08" w14:paraId="25606B26" w14:textId="77777777">
        <w:trPr>
          <w:trHeight w:val="345"/>
        </w:trPr>
        <w:tc>
          <w:tcPr>
            <w:tcW w:w="2340" w:type="dxa"/>
            <w:tcBorders>
              <w:top w:val="single" w:sz="4" w:space="0" w:color="000000"/>
              <w:bottom w:val="single" w:sz="4" w:space="0" w:color="000000"/>
            </w:tcBorders>
          </w:tcPr>
          <w:p w14:paraId="010AE57F" w14:textId="77777777" w:rsidR="00A52D08" w:rsidRDefault="00ED16B1">
            <w:pPr>
              <w:pStyle w:val="TableParagraph"/>
              <w:spacing w:before="0" w:line="228" w:lineRule="exact"/>
              <w:ind w:left="117"/>
              <w:rPr>
                <w:b/>
                <w:sz w:val="20"/>
              </w:rPr>
            </w:pPr>
            <w:r>
              <w:rPr>
                <w:b/>
                <w:sz w:val="20"/>
              </w:rPr>
              <w:t>MANURE</w:t>
            </w:r>
            <w:r>
              <w:rPr>
                <w:b/>
                <w:spacing w:val="2"/>
                <w:sz w:val="20"/>
              </w:rPr>
              <w:t xml:space="preserve"> </w:t>
            </w:r>
            <w:r>
              <w:rPr>
                <w:b/>
                <w:spacing w:val="-2"/>
                <w:sz w:val="20"/>
              </w:rPr>
              <w:t>RATES</w:t>
            </w:r>
          </w:p>
        </w:tc>
        <w:tc>
          <w:tcPr>
            <w:tcW w:w="1551" w:type="dxa"/>
            <w:tcBorders>
              <w:top w:val="single" w:sz="4" w:space="0" w:color="000000"/>
              <w:bottom w:val="single" w:sz="4" w:space="0" w:color="000000"/>
            </w:tcBorders>
          </w:tcPr>
          <w:p w14:paraId="1A12E7F8" w14:textId="77777777" w:rsidR="00A52D08" w:rsidRDefault="00ED16B1">
            <w:pPr>
              <w:pStyle w:val="TableParagraph"/>
              <w:spacing w:before="0" w:line="228" w:lineRule="exact"/>
              <w:rPr>
                <w:b/>
                <w:sz w:val="20"/>
              </w:rPr>
            </w:pPr>
            <w:proofErr w:type="gramStart"/>
            <w:r>
              <w:rPr>
                <w:b/>
                <w:spacing w:val="-2"/>
                <w:sz w:val="20"/>
              </w:rPr>
              <w:t>SH(</w:t>
            </w:r>
            <w:proofErr w:type="gramEnd"/>
            <w:r>
              <w:rPr>
                <w:b/>
                <w:spacing w:val="-2"/>
                <w:sz w:val="20"/>
              </w:rPr>
              <w:t>cm)</w:t>
            </w:r>
          </w:p>
        </w:tc>
        <w:tc>
          <w:tcPr>
            <w:tcW w:w="1295" w:type="dxa"/>
            <w:tcBorders>
              <w:top w:val="single" w:sz="4" w:space="0" w:color="000000"/>
              <w:bottom w:val="single" w:sz="4" w:space="0" w:color="000000"/>
            </w:tcBorders>
          </w:tcPr>
          <w:p w14:paraId="6259DCB9" w14:textId="77777777" w:rsidR="00A52D08" w:rsidRDefault="00ED16B1">
            <w:pPr>
              <w:pStyle w:val="TableParagraph"/>
              <w:spacing w:before="0" w:line="228" w:lineRule="exact"/>
              <w:ind w:left="293"/>
              <w:rPr>
                <w:b/>
                <w:sz w:val="20"/>
              </w:rPr>
            </w:pPr>
            <w:proofErr w:type="gramStart"/>
            <w:r>
              <w:rPr>
                <w:b/>
                <w:spacing w:val="-2"/>
                <w:sz w:val="20"/>
              </w:rPr>
              <w:t>SG(</w:t>
            </w:r>
            <w:proofErr w:type="gramEnd"/>
            <w:r>
              <w:rPr>
                <w:b/>
                <w:spacing w:val="-2"/>
                <w:sz w:val="20"/>
              </w:rPr>
              <w:t>cm)</w:t>
            </w:r>
          </w:p>
        </w:tc>
        <w:tc>
          <w:tcPr>
            <w:tcW w:w="1442" w:type="dxa"/>
            <w:tcBorders>
              <w:top w:val="single" w:sz="4" w:space="0" w:color="000000"/>
              <w:bottom w:val="single" w:sz="4" w:space="0" w:color="000000"/>
            </w:tcBorders>
          </w:tcPr>
          <w:p w14:paraId="2C75A36D" w14:textId="77777777" w:rsidR="00A52D08" w:rsidRDefault="00ED16B1">
            <w:pPr>
              <w:pStyle w:val="TableParagraph"/>
              <w:spacing w:before="0" w:line="228" w:lineRule="exact"/>
              <w:ind w:left="348"/>
              <w:rPr>
                <w:b/>
                <w:sz w:val="20"/>
              </w:rPr>
            </w:pPr>
            <w:proofErr w:type="gramStart"/>
            <w:r>
              <w:rPr>
                <w:b/>
                <w:spacing w:val="-2"/>
                <w:sz w:val="20"/>
              </w:rPr>
              <w:t>LL(</w:t>
            </w:r>
            <w:proofErr w:type="gramEnd"/>
            <w:r>
              <w:rPr>
                <w:b/>
                <w:spacing w:val="-2"/>
                <w:sz w:val="20"/>
              </w:rPr>
              <w:t>cm)</w:t>
            </w:r>
          </w:p>
        </w:tc>
        <w:tc>
          <w:tcPr>
            <w:tcW w:w="1860" w:type="dxa"/>
            <w:tcBorders>
              <w:top w:val="single" w:sz="4" w:space="0" w:color="000000"/>
              <w:bottom w:val="single" w:sz="4" w:space="0" w:color="000000"/>
            </w:tcBorders>
          </w:tcPr>
          <w:p w14:paraId="380B5248" w14:textId="77777777" w:rsidR="00A52D08" w:rsidRDefault="00ED16B1">
            <w:pPr>
              <w:pStyle w:val="TableParagraph"/>
              <w:spacing w:before="0" w:line="228" w:lineRule="exact"/>
              <w:ind w:left="437"/>
              <w:rPr>
                <w:b/>
                <w:sz w:val="20"/>
              </w:rPr>
            </w:pPr>
            <w:r>
              <w:rPr>
                <w:b/>
                <w:spacing w:val="-5"/>
                <w:sz w:val="20"/>
              </w:rPr>
              <w:t>NS</w:t>
            </w:r>
          </w:p>
        </w:tc>
      </w:tr>
      <w:tr w:rsidR="00A52D08" w14:paraId="434FC07B" w14:textId="77777777">
        <w:trPr>
          <w:trHeight w:val="290"/>
        </w:trPr>
        <w:tc>
          <w:tcPr>
            <w:tcW w:w="2340" w:type="dxa"/>
            <w:tcBorders>
              <w:top w:val="single" w:sz="4" w:space="0" w:color="000000"/>
            </w:tcBorders>
          </w:tcPr>
          <w:p w14:paraId="7EFB6638" w14:textId="77777777" w:rsidR="00A52D08" w:rsidRDefault="00ED16B1">
            <w:pPr>
              <w:pStyle w:val="TableParagraph"/>
              <w:spacing w:before="0" w:line="229" w:lineRule="exact"/>
              <w:ind w:left="117"/>
              <w:rPr>
                <w:sz w:val="20"/>
              </w:rPr>
            </w:pPr>
            <w:r>
              <w:rPr>
                <w:sz w:val="20"/>
              </w:rPr>
              <w:t>0</w:t>
            </w:r>
            <w:r>
              <w:rPr>
                <w:spacing w:val="1"/>
                <w:sz w:val="20"/>
              </w:rPr>
              <w:t xml:space="preserve"> </w:t>
            </w:r>
            <w:r>
              <w:rPr>
                <w:sz w:val="20"/>
              </w:rPr>
              <w:t>TONS</w:t>
            </w:r>
            <w:r>
              <w:rPr>
                <w:spacing w:val="-1"/>
                <w:sz w:val="20"/>
              </w:rPr>
              <w:t xml:space="preserve"> </w:t>
            </w:r>
            <w:r>
              <w:rPr>
                <w:spacing w:val="-2"/>
                <w:sz w:val="20"/>
              </w:rPr>
              <w:t>(Control)</w:t>
            </w:r>
          </w:p>
        </w:tc>
        <w:tc>
          <w:tcPr>
            <w:tcW w:w="1551" w:type="dxa"/>
            <w:tcBorders>
              <w:top w:val="single" w:sz="4" w:space="0" w:color="000000"/>
            </w:tcBorders>
          </w:tcPr>
          <w:p w14:paraId="0D8D753F" w14:textId="77777777" w:rsidR="00A52D08" w:rsidRDefault="00ED16B1">
            <w:pPr>
              <w:pStyle w:val="TableParagraph"/>
              <w:spacing w:before="0" w:line="229" w:lineRule="exact"/>
              <w:rPr>
                <w:sz w:val="20"/>
              </w:rPr>
            </w:pPr>
            <w:r>
              <w:rPr>
                <w:spacing w:val="-4"/>
                <w:sz w:val="20"/>
              </w:rPr>
              <w:t>7.50</w:t>
            </w:r>
          </w:p>
        </w:tc>
        <w:tc>
          <w:tcPr>
            <w:tcW w:w="1295" w:type="dxa"/>
            <w:tcBorders>
              <w:top w:val="single" w:sz="4" w:space="0" w:color="000000"/>
            </w:tcBorders>
          </w:tcPr>
          <w:p w14:paraId="06D7B1F4" w14:textId="77777777" w:rsidR="00A52D08" w:rsidRDefault="00ED16B1">
            <w:pPr>
              <w:pStyle w:val="TableParagraph"/>
              <w:spacing w:before="0" w:line="229" w:lineRule="exact"/>
              <w:ind w:left="293"/>
              <w:rPr>
                <w:sz w:val="20"/>
              </w:rPr>
            </w:pPr>
            <w:r>
              <w:rPr>
                <w:spacing w:val="-4"/>
                <w:sz w:val="20"/>
              </w:rPr>
              <w:t>3.24</w:t>
            </w:r>
          </w:p>
        </w:tc>
        <w:tc>
          <w:tcPr>
            <w:tcW w:w="1442" w:type="dxa"/>
            <w:tcBorders>
              <w:top w:val="single" w:sz="4" w:space="0" w:color="000000"/>
            </w:tcBorders>
          </w:tcPr>
          <w:p w14:paraId="1BD29CBC" w14:textId="77777777" w:rsidR="00A52D08" w:rsidRDefault="00ED16B1">
            <w:pPr>
              <w:pStyle w:val="TableParagraph"/>
              <w:spacing w:before="0" w:line="229" w:lineRule="exact"/>
              <w:ind w:left="348"/>
              <w:rPr>
                <w:sz w:val="20"/>
              </w:rPr>
            </w:pPr>
            <w:r>
              <w:rPr>
                <w:spacing w:val="-2"/>
                <w:sz w:val="20"/>
              </w:rPr>
              <w:t>35.20</w:t>
            </w:r>
          </w:p>
        </w:tc>
        <w:tc>
          <w:tcPr>
            <w:tcW w:w="1860" w:type="dxa"/>
            <w:tcBorders>
              <w:top w:val="single" w:sz="4" w:space="0" w:color="000000"/>
            </w:tcBorders>
          </w:tcPr>
          <w:p w14:paraId="79D38986" w14:textId="77777777" w:rsidR="00A52D08" w:rsidRDefault="00ED16B1">
            <w:pPr>
              <w:pStyle w:val="TableParagraph"/>
              <w:spacing w:before="0" w:line="229" w:lineRule="exact"/>
              <w:ind w:left="437"/>
              <w:rPr>
                <w:sz w:val="20"/>
              </w:rPr>
            </w:pPr>
            <w:r>
              <w:rPr>
                <w:spacing w:val="-4"/>
                <w:sz w:val="20"/>
              </w:rPr>
              <w:t>2.80</w:t>
            </w:r>
          </w:p>
        </w:tc>
      </w:tr>
      <w:tr w:rsidR="00A52D08" w14:paraId="6D967AF4" w14:textId="77777777">
        <w:trPr>
          <w:trHeight w:val="345"/>
        </w:trPr>
        <w:tc>
          <w:tcPr>
            <w:tcW w:w="2340" w:type="dxa"/>
          </w:tcPr>
          <w:p w14:paraId="6598109D" w14:textId="77777777" w:rsidR="00A52D08" w:rsidRDefault="00ED16B1">
            <w:pPr>
              <w:pStyle w:val="TableParagraph"/>
              <w:ind w:left="117"/>
              <w:rPr>
                <w:sz w:val="20"/>
              </w:rPr>
            </w:pPr>
            <w:r>
              <w:rPr>
                <w:sz w:val="20"/>
              </w:rPr>
              <w:t xml:space="preserve">5 </w:t>
            </w:r>
            <w:r>
              <w:rPr>
                <w:spacing w:val="-4"/>
                <w:sz w:val="20"/>
              </w:rPr>
              <w:t>TONS</w:t>
            </w:r>
          </w:p>
        </w:tc>
        <w:tc>
          <w:tcPr>
            <w:tcW w:w="1551" w:type="dxa"/>
          </w:tcPr>
          <w:p w14:paraId="15C24063" w14:textId="77777777" w:rsidR="00A52D08" w:rsidRDefault="00ED16B1">
            <w:pPr>
              <w:pStyle w:val="TableParagraph"/>
              <w:rPr>
                <w:sz w:val="20"/>
              </w:rPr>
            </w:pPr>
            <w:r>
              <w:rPr>
                <w:spacing w:val="-2"/>
                <w:sz w:val="20"/>
              </w:rPr>
              <w:t>11.20</w:t>
            </w:r>
          </w:p>
        </w:tc>
        <w:tc>
          <w:tcPr>
            <w:tcW w:w="1295" w:type="dxa"/>
          </w:tcPr>
          <w:p w14:paraId="582CD846" w14:textId="77777777" w:rsidR="00A52D08" w:rsidRDefault="00ED16B1">
            <w:pPr>
              <w:pStyle w:val="TableParagraph"/>
              <w:ind w:left="293"/>
              <w:rPr>
                <w:sz w:val="20"/>
              </w:rPr>
            </w:pPr>
            <w:r>
              <w:rPr>
                <w:spacing w:val="-4"/>
                <w:sz w:val="20"/>
              </w:rPr>
              <w:t>5.00</w:t>
            </w:r>
          </w:p>
        </w:tc>
        <w:tc>
          <w:tcPr>
            <w:tcW w:w="1442" w:type="dxa"/>
          </w:tcPr>
          <w:p w14:paraId="4B71EC1E" w14:textId="77777777" w:rsidR="00A52D08" w:rsidRDefault="00ED16B1">
            <w:pPr>
              <w:pStyle w:val="TableParagraph"/>
              <w:ind w:left="348"/>
              <w:rPr>
                <w:sz w:val="20"/>
              </w:rPr>
            </w:pPr>
            <w:r>
              <w:rPr>
                <w:spacing w:val="-2"/>
                <w:sz w:val="20"/>
              </w:rPr>
              <w:t>54.40</w:t>
            </w:r>
          </w:p>
        </w:tc>
        <w:tc>
          <w:tcPr>
            <w:tcW w:w="1860" w:type="dxa"/>
          </w:tcPr>
          <w:p w14:paraId="6C7C09F2" w14:textId="77777777" w:rsidR="00A52D08" w:rsidRDefault="00ED16B1">
            <w:pPr>
              <w:pStyle w:val="TableParagraph"/>
              <w:ind w:left="437"/>
              <w:rPr>
                <w:sz w:val="20"/>
              </w:rPr>
            </w:pPr>
            <w:r>
              <w:rPr>
                <w:spacing w:val="-4"/>
                <w:sz w:val="20"/>
              </w:rPr>
              <w:t>6.20</w:t>
            </w:r>
          </w:p>
        </w:tc>
      </w:tr>
      <w:tr w:rsidR="00A52D08" w14:paraId="692FFFD1" w14:textId="77777777">
        <w:trPr>
          <w:trHeight w:val="345"/>
        </w:trPr>
        <w:tc>
          <w:tcPr>
            <w:tcW w:w="2340" w:type="dxa"/>
          </w:tcPr>
          <w:p w14:paraId="40F7CE2A" w14:textId="77777777" w:rsidR="00A52D08" w:rsidRDefault="00ED16B1">
            <w:pPr>
              <w:pStyle w:val="TableParagraph"/>
              <w:ind w:left="117"/>
              <w:rPr>
                <w:sz w:val="20"/>
              </w:rPr>
            </w:pPr>
            <w:r>
              <w:rPr>
                <w:sz w:val="20"/>
              </w:rPr>
              <w:t xml:space="preserve">10 </w:t>
            </w:r>
            <w:r>
              <w:rPr>
                <w:spacing w:val="-4"/>
                <w:sz w:val="20"/>
              </w:rPr>
              <w:t>TONS</w:t>
            </w:r>
          </w:p>
        </w:tc>
        <w:tc>
          <w:tcPr>
            <w:tcW w:w="1551" w:type="dxa"/>
          </w:tcPr>
          <w:p w14:paraId="7DACEDE8" w14:textId="77777777" w:rsidR="00A52D08" w:rsidRDefault="00ED16B1">
            <w:pPr>
              <w:pStyle w:val="TableParagraph"/>
              <w:rPr>
                <w:sz w:val="20"/>
              </w:rPr>
            </w:pPr>
            <w:r>
              <w:rPr>
                <w:spacing w:val="-2"/>
                <w:sz w:val="20"/>
              </w:rPr>
              <w:t>16.10</w:t>
            </w:r>
          </w:p>
        </w:tc>
        <w:tc>
          <w:tcPr>
            <w:tcW w:w="1295" w:type="dxa"/>
          </w:tcPr>
          <w:p w14:paraId="6E2FD683" w14:textId="77777777" w:rsidR="00A52D08" w:rsidRDefault="00ED16B1">
            <w:pPr>
              <w:pStyle w:val="TableParagraph"/>
              <w:ind w:left="293"/>
              <w:rPr>
                <w:sz w:val="20"/>
              </w:rPr>
            </w:pPr>
            <w:r>
              <w:rPr>
                <w:spacing w:val="-4"/>
                <w:sz w:val="20"/>
              </w:rPr>
              <w:t>6.50</w:t>
            </w:r>
          </w:p>
        </w:tc>
        <w:tc>
          <w:tcPr>
            <w:tcW w:w="1442" w:type="dxa"/>
          </w:tcPr>
          <w:p w14:paraId="3C455BE5" w14:textId="77777777" w:rsidR="00A52D08" w:rsidRDefault="00ED16B1">
            <w:pPr>
              <w:pStyle w:val="TableParagraph"/>
              <w:ind w:left="348"/>
              <w:rPr>
                <w:sz w:val="20"/>
              </w:rPr>
            </w:pPr>
            <w:r>
              <w:rPr>
                <w:spacing w:val="-2"/>
                <w:sz w:val="20"/>
              </w:rPr>
              <w:t>65.80</w:t>
            </w:r>
          </w:p>
        </w:tc>
        <w:tc>
          <w:tcPr>
            <w:tcW w:w="1860" w:type="dxa"/>
          </w:tcPr>
          <w:p w14:paraId="4BE34738" w14:textId="77777777" w:rsidR="00A52D08" w:rsidRDefault="00ED16B1">
            <w:pPr>
              <w:pStyle w:val="TableParagraph"/>
              <w:ind w:left="437"/>
              <w:rPr>
                <w:sz w:val="20"/>
              </w:rPr>
            </w:pPr>
            <w:r>
              <w:rPr>
                <w:spacing w:val="-4"/>
                <w:sz w:val="20"/>
              </w:rPr>
              <w:t>8.80</w:t>
            </w:r>
          </w:p>
        </w:tc>
      </w:tr>
      <w:tr w:rsidR="00A52D08" w14:paraId="19434A88" w14:textId="77777777">
        <w:trPr>
          <w:trHeight w:val="345"/>
        </w:trPr>
        <w:tc>
          <w:tcPr>
            <w:tcW w:w="2340" w:type="dxa"/>
          </w:tcPr>
          <w:p w14:paraId="7175D1E9" w14:textId="77777777" w:rsidR="00A52D08" w:rsidRDefault="00ED16B1">
            <w:pPr>
              <w:pStyle w:val="TableParagraph"/>
              <w:ind w:left="117"/>
              <w:rPr>
                <w:sz w:val="20"/>
              </w:rPr>
            </w:pPr>
            <w:r>
              <w:rPr>
                <w:sz w:val="20"/>
              </w:rPr>
              <w:t xml:space="preserve">15 </w:t>
            </w:r>
            <w:r>
              <w:rPr>
                <w:spacing w:val="-4"/>
                <w:sz w:val="20"/>
              </w:rPr>
              <w:t>TONS</w:t>
            </w:r>
          </w:p>
        </w:tc>
        <w:tc>
          <w:tcPr>
            <w:tcW w:w="1551" w:type="dxa"/>
          </w:tcPr>
          <w:p w14:paraId="5002C171" w14:textId="77777777" w:rsidR="00A52D08" w:rsidRDefault="00ED16B1">
            <w:pPr>
              <w:pStyle w:val="TableParagraph"/>
              <w:rPr>
                <w:sz w:val="20"/>
              </w:rPr>
            </w:pPr>
            <w:r>
              <w:rPr>
                <w:spacing w:val="-2"/>
                <w:sz w:val="20"/>
              </w:rPr>
              <w:t>19.30</w:t>
            </w:r>
          </w:p>
        </w:tc>
        <w:tc>
          <w:tcPr>
            <w:tcW w:w="1295" w:type="dxa"/>
          </w:tcPr>
          <w:p w14:paraId="14C3F82D" w14:textId="77777777" w:rsidR="00A52D08" w:rsidRDefault="00ED16B1">
            <w:pPr>
              <w:pStyle w:val="TableParagraph"/>
              <w:ind w:left="293"/>
              <w:rPr>
                <w:sz w:val="20"/>
              </w:rPr>
            </w:pPr>
            <w:r>
              <w:rPr>
                <w:spacing w:val="-4"/>
                <w:sz w:val="20"/>
              </w:rPr>
              <w:t>7.24</w:t>
            </w:r>
          </w:p>
        </w:tc>
        <w:tc>
          <w:tcPr>
            <w:tcW w:w="1442" w:type="dxa"/>
          </w:tcPr>
          <w:p w14:paraId="3D148DF2" w14:textId="77777777" w:rsidR="00A52D08" w:rsidRDefault="00ED16B1">
            <w:pPr>
              <w:pStyle w:val="TableParagraph"/>
              <w:ind w:left="348"/>
              <w:rPr>
                <w:sz w:val="20"/>
              </w:rPr>
            </w:pPr>
            <w:r>
              <w:rPr>
                <w:spacing w:val="-2"/>
                <w:sz w:val="20"/>
              </w:rPr>
              <w:t>70.20</w:t>
            </w:r>
          </w:p>
        </w:tc>
        <w:tc>
          <w:tcPr>
            <w:tcW w:w="1860" w:type="dxa"/>
          </w:tcPr>
          <w:p w14:paraId="58964E36" w14:textId="77777777" w:rsidR="00A52D08" w:rsidRDefault="00ED16B1">
            <w:pPr>
              <w:pStyle w:val="TableParagraph"/>
              <w:ind w:left="437"/>
              <w:rPr>
                <w:sz w:val="20"/>
              </w:rPr>
            </w:pPr>
            <w:r>
              <w:rPr>
                <w:spacing w:val="-2"/>
                <w:sz w:val="20"/>
              </w:rPr>
              <w:t>11.40</w:t>
            </w:r>
          </w:p>
        </w:tc>
      </w:tr>
      <w:tr w:rsidR="00A52D08" w14:paraId="5F8FD901" w14:textId="77777777">
        <w:trPr>
          <w:trHeight w:val="345"/>
        </w:trPr>
        <w:tc>
          <w:tcPr>
            <w:tcW w:w="2340" w:type="dxa"/>
          </w:tcPr>
          <w:p w14:paraId="458EFFE0" w14:textId="77777777" w:rsidR="00A52D08" w:rsidRDefault="00ED16B1">
            <w:pPr>
              <w:pStyle w:val="TableParagraph"/>
              <w:ind w:left="117"/>
              <w:rPr>
                <w:sz w:val="20"/>
              </w:rPr>
            </w:pPr>
            <w:r>
              <w:rPr>
                <w:sz w:val="20"/>
              </w:rPr>
              <w:t xml:space="preserve">20 </w:t>
            </w:r>
            <w:r>
              <w:rPr>
                <w:spacing w:val="-4"/>
                <w:sz w:val="20"/>
              </w:rPr>
              <w:t>TONS</w:t>
            </w:r>
          </w:p>
        </w:tc>
        <w:tc>
          <w:tcPr>
            <w:tcW w:w="1551" w:type="dxa"/>
          </w:tcPr>
          <w:p w14:paraId="19FAFE42" w14:textId="77777777" w:rsidR="00A52D08" w:rsidRDefault="00ED16B1">
            <w:pPr>
              <w:pStyle w:val="TableParagraph"/>
              <w:rPr>
                <w:sz w:val="20"/>
              </w:rPr>
            </w:pPr>
            <w:r>
              <w:rPr>
                <w:spacing w:val="-2"/>
                <w:sz w:val="20"/>
              </w:rPr>
              <w:t>11.30</w:t>
            </w:r>
          </w:p>
        </w:tc>
        <w:tc>
          <w:tcPr>
            <w:tcW w:w="1295" w:type="dxa"/>
          </w:tcPr>
          <w:p w14:paraId="4CF8E133" w14:textId="77777777" w:rsidR="00A52D08" w:rsidRDefault="00ED16B1">
            <w:pPr>
              <w:pStyle w:val="TableParagraph"/>
              <w:ind w:left="293"/>
              <w:rPr>
                <w:sz w:val="20"/>
              </w:rPr>
            </w:pPr>
            <w:r>
              <w:rPr>
                <w:spacing w:val="-4"/>
                <w:sz w:val="20"/>
              </w:rPr>
              <w:t>4.60</w:t>
            </w:r>
          </w:p>
        </w:tc>
        <w:tc>
          <w:tcPr>
            <w:tcW w:w="1442" w:type="dxa"/>
          </w:tcPr>
          <w:p w14:paraId="02E4365A" w14:textId="77777777" w:rsidR="00A52D08" w:rsidRDefault="00ED16B1">
            <w:pPr>
              <w:pStyle w:val="TableParagraph"/>
              <w:ind w:left="348"/>
              <w:rPr>
                <w:sz w:val="20"/>
              </w:rPr>
            </w:pPr>
            <w:r>
              <w:rPr>
                <w:spacing w:val="-2"/>
                <w:sz w:val="20"/>
              </w:rPr>
              <w:t>50.20</w:t>
            </w:r>
          </w:p>
        </w:tc>
        <w:tc>
          <w:tcPr>
            <w:tcW w:w="1860" w:type="dxa"/>
          </w:tcPr>
          <w:p w14:paraId="0805BF7D" w14:textId="77777777" w:rsidR="00A52D08" w:rsidRDefault="00ED16B1">
            <w:pPr>
              <w:pStyle w:val="TableParagraph"/>
              <w:ind w:left="437"/>
              <w:rPr>
                <w:sz w:val="20"/>
              </w:rPr>
            </w:pPr>
            <w:r>
              <w:rPr>
                <w:spacing w:val="-4"/>
                <w:sz w:val="20"/>
              </w:rPr>
              <w:t>9.00</w:t>
            </w:r>
          </w:p>
        </w:tc>
      </w:tr>
      <w:tr w:rsidR="00A52D08" w14:paraId="0194E18A" w14:textId="77777777">
        <w:trPr>
          <w:trHeight w:val="400"/>
        </w:trPr>
        <w:tc>
          <w:tcPr>
            <w:tcW w:w="2340" w:type="dxa"/>
            <w:tcBorders>
              <w:bottom w:val="single" w:sz="4" w:space="0" w:color="000000"/>
            </w:tcBorders>
          </w:tcPr>
          <w:p w14:paraId="2C84EDD9" w14:textId="77777777" w:rsidR="00A52D08" w:rsidRDefault="00ED16B1">
            <w:pPr>
              <w:pStyle w:val="TableParagraph"/>
              <w:ind w:left="117"/>
              <w:rPr>
                <w:b/>
                <w:sz w:val="20"/>
              </w:rPr>
            </w:pPr>
            <w:r>
              <w:rPr>
                <w:b/>
                <w:sz w:val="20"/>
              </w:rPr>
              <w:t>LSD</w:t>
            </w:r>
            <w:r>
              <w:rPr>
                <w:b/>
                <w:spacing w:val="-1"/>
                <w:sz w:val="20"/>
              </w:rPr>
              <w:t xml:space="preserve"> </w:t>
            </w:r>
            <w:r>
              <w:rPr>
                <w:b/>
                <w:spacing w:val="-2"/>
                <w:sz w:val="20"/>
              </w:rPr>
              <w:t>(0.05)</w:t>
            </w:r>
          </w:p>
        </w:tc>
        <w:tc>
          <w:tcPr>
            <w:tcW w:w="1551" w:type="dxa"/>
            <w:tcBorders>
              <w:bottom w:val="single" w:sz="4" w:space="0" w:color="000000"/>
            </w:tcBorders>
          </w:tcPr>
          <w:p w14:paraId="02A55702" w14:textId="77777777" w:rsidR="00A52D08" w:rsidRDefault="00ED16B1">
            <w:pPr>
              <w:pStyle w:val="TableParagraph"/>
              <w:rPr>
                <w:b/>
                <w:sz w:val="20"/>
              </w:rPr>
            </w:pPr>
            <w:r>
              <w:rPr>
                <w:b/>
                <w:spacing w:val="-4"/>
                <w:sz w:val="20"/>
              </w:rPr>
              <w:t>7.19</w:t>
            </w:r>
          </w:p>
        </w:tc>
        <w:tc>
          <w:tcPr>
            <w:tcW w:w="1295" w:type="dxa"/>
            <w:tcBorders>
              <w:bottom w:val="single" w:sz="4" w:space="0" w:color="000000"/>
            </w:tcBorders>
          </w:tcPr>
          <w:p w14:paraId="1C078B8B" w14:textId="77777777" w:rsidR="00A52D08" w:rsidRDefault="00ED16B1">
            <w:pPr>
              <w:pStyle w:val="TableParagraph"/>
              <w:ind w:left="293"/>
              <w:rPr>
                <w:b/>
                <w:sz w:val="20"/>
              </w:rPr>
            </w:pPr>
            <w:r>
              <w:rPr>
                <w:b/>
                <w:spacing w:val="-2"/>
                <w:sz w:val="20"/>
              </w:rPr>
              <w:t>2.104</w:t>
            </w:r>
          </w:p>
        </w:tc>
        <w:tc>
          <w:tcPr>
            <w:tcW w:w="1442" w:type="dxa"/>
            <w:tcBorders>
              <w:bottom w:val="single" w:sz="4" w:space="0" w:color="000000"/>
            </w:tcBorders>
          </w:tcPr>
          <w:p w14:paraId="68812697" w14:textId="77777777" w:rsidR="00A52D08" w:rsidRDefault="00ED16B1">
            <w:pPr>
              <w:pStyle w:val="TableParagraph"/>
              <w:ind w:left="348"/>
              <w:rPr>
                <w:b/>
                <w:sz w:val="20"/>
              </w:rPr>
            </w:pPr>
            <w:r>
              <w:rPr>
                <w:b/>
                <w:spacing w:val="-2"/>
                <w:sz w:val="20"/>
              </w:rPr>
              <w:t>24.20</w:t>
            </w:r>
          </w:p>
        </w:tc>
        <w:tc>
          <w:tcPr>
            <w:tcW w:w="1860" w:type="dxa"/>
            <w:tcBorders>
              <w:bottom w:val="single" w:sz="4" w:space="0" w:color="000000"/>
            </w:tcBorders>
          </w:tcPr>
          <w:p w14:paraId="3DB2708F" w14:textId="77777777" w:rsidR="00A52D08" w:rsidRDefault="00ED16B1">
            <w:pPr>
              <w:pStyle w:val="TableParagraph"/>
              <w:ind w:left="437"/>
              <w:rPr>
                <w:b/>
                <w:sz w:val="20"/>
              </w:rPr>
            </w:pPr>
            <w:r>
              <w:rPr>
                <w:b/>
                <w:spacing w:val="-2"/>
                <w:sz w:val="20"/>
              </w:rPr>
              <w:t>5.224</w:t>
            </w:r>
          </w:p>
        </w:tc>
      </w:tr>
    </w:tbl>
    <w:p w14:paraId="479D1877" w14:textId="77777777" w:rsidR="00A52D08" w:rsidRDefault="00ED16B1">
      <w:pPr>
        <w:spacing w:before="37"/>
        <w:ind w:left="360"/>
        <w:rPr>
          <w:b/>
          <w:i/>
          <w:sz w:val="24"/>
        </w:rPr>
      </w:pPr>
      <w:r>
        <w:rPr>
          <w:b/>
          <w:i/>
          <w:sz w:val="24"/>
        </w:rPr>
        <w:t>Where</w:t>
      </w:r>
      <w:r>
        <w:rPr>
          <w:b/>
          <w:i/>
          <w:spacing w:val="-4"/>
          <w:sz w:val="24"/>
        </w:rPr>
        <w:t xml:space="preserve"> </w:t>
      </w:r>
      <w:r>
        <w:rPr>
          <w:b/>
          <w:i/>
          <w:sz w:val="24"/>
        </w:rPr>
        <w:t>SH=</w:t>
      </w:r>
      <w:r>
        <w:rPr>
          <w:b/>
          <w:i/>
          <w:spacing w:val="-2"/>
          <w:sz w:val="24"/>
        </w:rPr>
        <w:t xml:space="preserve"> </w:t>
      </w:r>
      <w:r>
        <w:rPr>
          <w:b/>
          <w:i/>
          <w:sz w:val="24"/>
        </w:rPr>
        <w:t>stem</w:t>
      </w:r>
      <w:r>
        <w:rPr>
          <w:b/>
          <w:i/>
          <w:spacing w:val="2"/>
          <w:sz w:val="24"/>
        </w:rPr>
        <w:t xml:space="preserve"> </w:t>
      </w:r>
      <w:r>
        <w:rPr>
          <w:b/>
          <w:i/>
          <w:sz w:val="24"/>
        </w:rPr>
        <w:t>height,</w:t>
      </w:r>
      <w:r>
        <w:rPr>
          <w:b/>
          <w:i/>
          <w:spacing w:val="-1"/>
          <w:sz w:val="24"/>
        </w:rPr>
        <w:t xml:space="preserve"> </w:t>
      </w:r>
      <w:r>
        <w:rPr>
          <w:b/>
          <w:i/>
          <w:sz w:val="24"/>
        </w:rPr>
        <w:t>SG =stem</w:t>
      </w:r>
      <w:r>
        <w:rPr>
          <w:b/>
          <w:i/>
          <w:spacing w:val="1"/>
          <w:sz w:val="24"/>
        </w:rPr>
        <w:t xml:space="preserve"> </w:t>
      </w:r>
      <w:r>
        <w:rPr>
          <w:b/>
          <w:i/>
          <w:sz w:val="24"/>
        </w:rPr>
        <w:t>girth,</w:t>
      </w:r>
      <w:r>
        <w:rPr>
          <w:b/>
          <w:i/>
          <w:spacing w:val="-1"/>
          <w:sz w:val="24"/>
        </w:rPr>
        <w:t xml:space="preserve"> </w:t>
      </w:r>
      <w:r>
        <w:rPr>
          <w:b/>
          <w:i/>
          <w:sz w:val="24"/>
        </w:rPr>
        <w:t>LL</w:t>
      </w:r>
      <w:r>
        <w:rPr>
          <w:b/>
          <w:i/>
          <w:spacing w:val="-3"/>
          <w:sz w:val="24"/>
        </w:rPr>
        <w:t xml:space="preserve"> </w:t>
      </w:r>
      <w:r>
        <w:rPr>
          <w:b/>
          <w:i/>
          <w:sz w:val="24"/>
        </w:rPr>
        <w:t>=</w:t>
      </w:r>
      <w:r>
        <w:rPr>
          <w:b/>
          <w:i/>
          <w:spacing w:val="-3"/>
          <w:sz w:val="24"/>
        </w:rPr>
        <w:t xml:space="preserve"> </w:t>
      </w:r>
      <w:r>
        <w:rPr>
          <w:b/>
          <w:i/>
          <w:sz w:val="24"/>
        </w:rPr>
        <w:t>leaf</w:t>
      </w:r>
      <w:r>
        <w:rPr>
          <w:b/>
          <w:i/>
          <w:spacing w:val="3"/>
          <w:sz w:val="24"/>
        </w:rPr>
        <w:t xml:space="preserve"> </w:t>
      </w:r>
      <w:r>
        <w:rPr>
          <w:b/>
          <w:i/>
          <w:sz w:val="24"/>
        </w:rPr>
        <w:t>length,</w:t>
      </w:r>
      <w:r>
        <w:rPr>
          <w:b/>
          <w:i/>
          <w:spacing w:val="-2"/>
          <w:sz w:val="24"/>
        </w:rPr>
        <w:t xml:space="preserve"> </w:t>
      </w:r>
      <w:r>
        <w:rPr>
          <w:b/>
          <w:i/>
          <w:sz w:val="24"/>
        </w:rPr>
        <w:t>NS =</w:t>
      </w:r>
      <w:r>
        <w:rPr>
          <w:b/>
          <w:i/>
          <w:spacing w:val="-3"/>
          <w:sz w:val="24"/>
        </w:rPr>
        <w:t xml:space="preserve"> </w:t>
      </w:r>
      <w:r>
        <w:rPr>
          <w:b/>
          <w:i/>
          <w:sz w:val="24"/>
        </w:rPr>
        <w:t>number of</w:t>
      </w:r>
      <w:r>
        <w:rPr>
          <w:b/>
          <w:i/>
          <w:spacing w:val="-6"/>
          <w:sz w:val="24"/>
        </w:rPr>
        <w:t xml:space="preserve"> </w:t>
      </w:r>
      <w:r>
        <w:rPr>
          <w:b/>
          <w:i/>
          <w:sz w:val="24"/>
        </w:rPr>
        <w:t>shoots,</w:t>
      </w:r>
      <w:r>
        <w:rPr>
          <w:b/>
          <w:i/>
          <w:spacing w:val="-1"/>
          <w:sz w:val="24"/>
        </w:rPr>
        <w:t xml:space="preserve"> </w:t>
      </w:r>
      <w:r>
        <w:rPr>
          <w:b/>
          <w:i/>
          <w:sz w:val="24"/>
        </w:rPr>
        <w:t xml:space="preserve">LSD </w:t>
      </w:r>
      <w:r>
        <w:rPr>
          <w:b/>
          <w:i/>
          <w:spacing w:val="-2"/>
          <w:sz w:val="24"/>
        </w:rPr>
        <w:t>(0.05)</w:t>
      </w:r>
    </w:p>
    <w:p w14:paraId="70C062F2" w14:textId="77777777" w:rsidR="00A52D08" w:rsidRDefault="00ED16B1">
      <w:pPr>
        <w:spacing w:before="139"/>
        <w:ind w:left="360"/>
        <w:rPr>
          <w:b/>
          <w:i/>
          <w:sz w:val="24"/>
        </w:rPr>
      </w:pPr>
      <w:r>
        <w:rPr>
          <w:b/>
          <w:i/>
          <w:sz w:val="24"/>
        </w:rPr>
        <w:t>=</w:t>
      </w:r>
      <w:r>
        <w:rPr>
          <w:b/>
          <w:i/>
          <w:spacing w:val="-4"/>
          <w:sz w:val="24"/>
        </w:rPr>
        <w:t xml:space="preserve"> </w:t>
      </w:r>
      <w:r>
        <w:rPr>
          <w:b/>
          <w:i/>
          <w:sz w:val="24"/>
        </w:rPr>
        <w:t>least</w:t>
      </w:r>
      <w:r>
        <w:rPr>
          <w:b/>
          <w:i/>
          <w:spacing w:val="-3"/>
          <w:sz w:val="24"/>
        </w:rPr>
        <w:t xml:space="preserve"> </w:t>
      </w:r>
      <w:r>
        <w:rPr>
          <w:b/>
          <w:i/>
          <w:sz w:val="24"/>
        </w:rPr>
        <w:t>significant</w:t>
      </w:r>
      <w:r>
        <w:rPr>
          <w:b/>
          <w:i/>
          <w:spacing w:val="-3"/>
          <w:sz w:val="24"/>
        </w:rPr>
        <w:t xml:space="preserve"> </w:t>
      </w:r>
      <w:r>
        <w:rPr>
          <w:b/>
          <w:i/>
          <w:sz w:val="24"/>
        </w:rPr>
        <w:t>difference</w:t>
      </w:r>
      <w:r>
        <w:rPr>
          <w:b/>
          <w:i/>
          <w:spacing w:val="-3"/>
          <w:sz w:val="24"/>
        </w:rPr>
        <w:t xml:space="preserve"> </w:t>
      </w:r>
      <w:r>
        <w:rPr>
          <w:b/>
          <w:i/>
          <w:sz w:val="24"/>
        </w:rPr>
        <w:t>at</w:t>
      </w:r>
      <w:r>
        <w:rPr>
          <w:b/>
          <w:i/>
          <w:spacing w:val="-4"/>
          <w:sz w:val="24"/>
        </w:rPr>
        <w:t xml:space="preserve"> </w:t>
      </w:r>
      <w:r>
        <w:rPr>
          <w:b/>
          <w:i/>
          <w:sz w:val="24"/>
        </w:rPr>
        <w:t>a</w:t>
      </w:r>
      <w:r>
        <w:rPr>
          <w:b/>
          <w:i/>
          <w:spacing w:val="-1"/>
          <w:sz w:val="24"/>
        </w:rPr>
        <w:t xml:space="preserve"> </w:t>
      </w:r>
      <w:r>
        <w:rPr>
          <w:b/>
          <w:i/>
          <w:sz w:val="24"/>
        </w:rPr>
        <w:t>5%</w:t>
      </w:r>
      <w:r>
        <w:rPr>
          <w:b/>
          <w:i/>
          <w:spacing w:val="-1"/>
          <w:sz w:val="24"/>
        </w:rPr>
        <w:t xml:space="preserve"> </w:t>
      </w:r>
      <w:r>
        <w:rPr>
          <w:b/>
          <w:i/>
          <w:sz w:val="24"/>
        </w:rPr>
        <w:t>probability</w:t>
      </w:r>
      <w:r>
        <w:rPr>
          <w:b/>
          <w:i/>
          <w:spacing w:val="2"/>
          <w:sz w:val="24"/>
        </w:rPr>
        <w:t xml:space="preserve"> </w:t>
      </w:r>
      <w:r>
        <w:rPr>
          <w:b/>
          <w:i/>
          <w:spacing w:val="-2"/>
          <w:sz w:val="24"/>
        </w:rPr>
        <w:t>level.</w:t>
      </w:r>
    </w:p>
    <w:p w14:paraId="1FA0E1CA" w14:textId="77777777" w:rsidR="00A52D08" w:rsidRDefault="00A52D08">
      <w:pPr>
        <w:pStyle w:val="BodyText"/>
        <w:spacing w:before="273"/>
        <w:rPr>
          <w:b/>
          <w:i/>
        </w:rPr>
      </w:pPr>
    </w:p>
    <w:p w14:paraId="7A02D03B" w14:textId="77777777" w:rsidR="00A52D08" w:rsidRDefault="00ED16B1">
      <w:pPr>
        <w:pStyle w:val="BodyText"/>
        <w:spacing w:line="360" w:lineRule="auto"/>
        <w:ind w:left="360" w:right="363" w:firstLine="720"/>
        <w:jc w:val="both"/>
      </w:pPr>
      <w:r>
        <w:t>Compared to other poultry manure rates, the application rate of 15 t/ha had the shortest days</w:t>
      </w:r>
      <w:r>
        <w:rPr>
          <w:spacing w:val="-14"/>
        </w:rPr>
        <w:t xml:space="preserve"> </w:t>
      </w:r>
      <w:r>
        <w:t>to</w:t>
      </w:r>
      <w:r>
        <w:rPr>
          <w:spacing w:val="-14"/>
        </w:rPr>
        <w:t xml:space="preserve"> </w:t>
      </w:r>
      <w:r>
        <w:t>50%</w:t>
      </w:r>
      <w:r>
        <w:rPr>
          <w:spacing w:val="-13"/>
        </w:rPr>
        <w:t xml:space="preserve"> </w:t>
      </w:r>
      <w:r>
        <w:t>sprouting</w:t>
      </w:r>
      <w:r>
        <w:rPr>
          <w:spacing w:val="-14"/>
        </w:rPr>
        <w:t xml:space="preserve"> </w:t>
      </w:r>
      <w:r>
        <w:t>and</w:t>
      </w:r>
      <w:r>
        <w:rPr>
          <w:spacing w:val="-14"/>
        </w:rPr>
        <w:t xml:space="preserve"> </w:t>
      </w:r>
      <w:r>
        <w:t>the</w:t>
      </w:r>
      <w:r>
        <w:rPr>
          <w:spacing w:val="-14"/>
        </w:rPr>
        <w:t xml:space="preserve"> </w:t>
      </w:r>
      <w:r>
        <w:t>shortest</w:t>
      </w:r>
      <w:r>
        <w:rPr>
          <w:spacing w:val="-15"/>
        </w:rPr>
        <w:t xml:space="preserve"> </w:t>
      </w:r>
      <w:r>
        <w:t>days</w:t>
      </w:r>
      <w:r>
        <w:rPr>
          <w:spacing w:val="-12"/>
        </w:rPr>
        <w:t xml:space="preserve"> </w:t>
      </w:r>
      <w:r>
        <w:t>to</w:t>
      </w:r>
      <w:r>
        <w:rPr>
          <w:spacing w:val="-14"/>
        </w:rPr>
        <w:t xml:space="preserve"> </w:t>
      </w:r>
      <w:r>
        <w:t>initial</w:t>
      </w:r>
      <w:r>
        <w:rPr>
          <w:spacing w:val="-10"/>
        </w:rPr>
        <w:t xml:space="preserve"> </w:t>
      </w:r>
      <w:r>
        <w:t>sprouting,</w:t>
      </w:r>
      <w:r>
        <w:rPr>
          <w:spacing w:val="-14"/>
        </w:rPr>
        <w:t xml:space="preserve"> </w:t>
      </w:r>
      <w:r>
        <w:t>according</w:t>
      </w:r>
      <w:r>
        <w:rPr>
          <w:spacing w:val="-14"/>
        </w:rPr>
        <w:t xml:space="preserve"> </w:t>
      </w:r>
      <w:r>
        <w:t>to</w:t>
      </w:r>
      <w:r>
        <w:rPr>
          <w:spacing w:val="-13"/>
        </w:rPr>
        <w:t xml:space="preserve"> </w:t>
      </w:r>
      <w:r>
        <w:t>the</w:t>
      </w:r>
      <w:r>
        <w:rPr>
          <w:spacing w:val="-15"/>
        </w:rPr>
        <w:t xml:space="preserve"> </w:t>
      </w:r>
      <w:r>
        <w:t>bar</w:t>
      </w:r>
      <w:r>
        <w:rPr>
          <w:spacing w:val="-13"/>
        </w:rPr>
        <w:t xml:space="preserve"> </w:t>
      </w:r>
      <w:r>
        <w:t>chart</w:t>
      </w:r>
      <w:r>
        <w:rPr>
          <w:spacing w:val="-15"/>
        </w:rPr>
        <w:t xml:space="preserve"> </w:t>
      </w:r>
      <w:r>
        <w:t>in</w:t>
      </w:r>
      <w:r>
        <w:rPr>
          <w:spacing w:val="-13"/>
        </w:rPr>
        <w:t xml:space="preserve"> </w:t>
      </w:r>
      <w:r>
        <w:rPr>
          <w:spacing w:val="-2"/>
        </w:rPr>
        <w:t>Figure</w:t>
      </w:r>
    </w:p>
    <w:p w14:paraId="58FB5D12" w14:textId="77777777" w:rsidR="00A52D08" w:rsidRDefault="00ED16B1">
      <w:pPr>
        <w:pStyle w:val="BodyText"/>
        <w:spacing w:before="2" w:line="360" w:lineRule="auto"/>
        <w:ind w:left="360" w:right="361"/>
        <w:jc w:val="both"/>
      </w:pPr>
      <w:r>
        <w:t>1. Days to 50% sprouting after 15 t/ha and days to first sprouting were shorter for the 10 t/ha treatment.</w:t>
      </w:r>
      <w:r>
        <w:rPr>
          <w:spacing w:val="-3"/>
        </w:rPr>
        <w:t xml:space="preserve"> </w:t>
      </w:r>
      <w:r>
        <w:t>Similarly,</w:t>
      </w:r>
      <w:r>
        <w:rPr>
          <w:spacing w:val="-3"/>
        </w:rPr>
        <w:t xml:space="preserve"> </w:t>
      </w:r>
      <w:r>
        <w:t>the</w:t>
      </w:r>
      <w:r>
        <w:rPr>
          <w:spacing w:val="-5"/>
        </w:rPr>
        <w:t xml:space="preserve"> </w:t>
      </w:r>
      <w:r>
        <w:t>control</w:t>
      </w:r>
      <w:r>
        <w:rPr>
          <w:spacing w:val="-5"/>
        </w:rPr>
        <w:t xml:space="preserve"> </w:t>
      </w:r>
      <w:r>
        <w:t>(0</w:t>
      </w:r>
      <w:r>
        <w:rPr>
          <w:spacing w:val="-3"/>
        </w:rPr>
        <w:t xml:space="preserve"> </w:t>
      </w:r>
      <w:r>
        <w:t>t/ha)</w:t>
      </w:r>
      <w:r>
        <w:rPr>
          <w:spacing w:val="-3"/>
        </w:rPr>
        <w:t xml:space="preserve"> </w:t>
      </w:r>
      <w:r>
        <w:t>had</w:t>
      </w:r>
      <w:r>
        <w:rPr>
          <w:spacing w:val="-3"/>
        </w:rPr>
        <w:t xml:space="preserve"> </w:t>
      </w:r>
      <w:r>
        <w:t>the</w:t>
      </w:r>
      <w:r>
        <w:rPr>
          <w:spacing w:val="-5"/>
        </w:rPr>
        <w:t xml:space="preserve"> </w:t>
      </w:r>
      <w:r>
        <w:t>highest</w:t>
      </w:r>
      <w:r>
        <w:rPr>
          <w:spacing w:val="-5"/>
        </w:rPr>
        <w:t xml:space="preserve"> </w:t>
      </w:r>
      <w:r>
        <w:t>number</w:t>
      </w:r>
      <w:r>
        <w:rPr>
          <w:spacing w:val="-3"/>
        </w:rPr>
        <w:t xml:space="preserve"> </w:t>
      </w:r>
      <w:r>
        <w:t>of</w:t>
      </w:r>
      <w:r>
        <w:rPr>
          <w:spacing w:val="-3"/>
        </w:rPr>
        <w:t xml:space="preserve"> </w:t>
      </w:r>
      <w:r>
        <w:t>days</w:t>
      </w:r>
      <w:r>
        <w:rPr>
          <w:spacing w:val="-2"/>
        </w:rPr>
        <w:t xml:space="preserve"> </w:t>
      </w:r>
      <w:r>
        <w:t>to</w:t>
      </w:r>
      <w:r>
        <w:rPr>
          <w:spacing w:val="-3"/>
        </w:rPr>
        <w:t xml:space="preserve"> </w:t>
      </w:r>
      <w:r>
        <w:t>50%</w:t>
      </w:r>
      <w:r>
        <w:rPr>
          <w:spacing w:val="-3"/>
        </w:rPr>
        <w:t xml:space="preserve"> </w:t>
      </w:r>
      <w:r>
        <w:t>sprouting</w:t>
      </w:r>
      <w:r>
        <w:rPr>
          <w:spacing w:val="-3"/>
        </w:rPr>
        <w:t xml:space="preserve"> </w:t>
      </w:r>
      <w:r>
        <w:t>and</w:t>
      </w:r>
      <w:r>
        <w:rPr>
          <w:spacing w:val="-3"/>
        </w:rPr>
        <w:t xml:space="preserve"> </w:t>
      </w:r>
      <w:r>
        <w:t>the longest number of days to first sprouting.</w:t>
      </w:r>
    </w:p>
    <w:p w14:paraId="3E2E5C46" w14:textId="77777777" w:rsidR="00A52D08" w:rsidRDefault="00A52D08">
      <w:pPr>
        <w:pStyle w:val="BodyText"/>
        <w:spacing w:line="360" w:lineRule="auto"/>
        <w:jc w:val="both"/>
        <w:sectPr w:rsidR="00A52D08">
          <w:pgSz w:w="12240" w:h="15840"/>
          <w:pgMar w:top="980" w:right="1080" w:bottom="280" w:left="1080" w:header="44" w:footer="0" w:gutter="0"/>
          <w:cols w:space="720"/>
        </w:sectPr>
      </w:pPr>
    </w:p>
    <w:p w14:paraId="1396B004" w14:textId="77777777" w:rsidR="00A52D08" w:rsidRDefault="00A52D08">
      <w:pPr>
        <w:pStyle w:val="BodyText"/>
        <w:rPr>
          <w:sz w:val="19"/>
        </w:rPr>
      </w:pPr>
    </w:p>
    <w:p w14:paraId="16EB40FA" w14:textId="77777777" w:rsidR="00A52D08" w:rsidRDefault="00A52D08">
      <w:pPr>
        <w:pStyle w:val="BodyText"/>
        <w:rPr>
          <w:sz w:val="19"/>
        </w:rPr>
      </w:pPr>
    </w:p>
    <w:p w14:paraId="5A288126" w14:textId="77777777" w:rsidR="00A52D08" w:rsidRDefault="00A52D08">
      <w:pPr>
        <w:pStyle w:val="BodyText"/>
        <w:spacing w:before="57"/>
        <w:rPr>
          <w:sz w:val="19"/>
        </w:rPr>
      </w:pPr>
    </w:p>
    <w:p w14:paraId="5EEF6FD6" w14:textId="77777777" w:rsidR="00A52D08" w:rsidRDefault="00ED16B1">
      <w:pPr>
        <w:spacing w:line="187" w:lineRule="exact"/>
        <w:ind w:left="891"/>
        <w:rPr>
          <w:rFonts w:ascii="Arial"/>
          <w:b/>
          <w:sz w:val="19"/>
        </w:rPr>
      </w:pPr>
      <w:r>
        <w:rPr>
          <w:rFonts w:ascii="Arial"/>
          <w:b/>
          <w:noProof/>
          <w:sz w:val="19"/>
        </w:rPr>
        <mc:AlternateContent>
          <mc:Choice Requires="wpg">
            <w:drawing>
              <wp:anchor distT="0" distB="0" distL="0" distR="0" simplePos="0" relativeHeight="486913536" behindDoc="1" locked="0" layoutInCell="1" allowOverlap="1" wp14:anchorId="2301F320" wp14:editId="1CD8D191">
                <wp:simplePos x="0" y="0"/>
                <wp:positionH relativeFrom="page">
                  <wp:posOffset>1412022</wp:posOffset>
                </wp:positionH>
                <wp:positionV relativeFrom="paragraph">
                  <wp:posOffset>55090</wp:posOffset>
                </wp:positionV>
                <wp:extent cx="3650615" cy="27844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0615" cy="2784475"/>
                          <a:chOff x="0" y="0"/>
                          <a:chExt cx="3650615" cy="2784475"/>
                        </a:xfrm>
                      </wpg:grpSpPr>
                      <wps:wsp>
                        <wps:cNvPr id="5" name="Graphic 5"/>
                        <wps:cNvSpPr/>
                        <wps:spPr>
                          <a:xfrm>
                            <a:off x="455052" y="1061390"/>
                            <a:ext cx="158750" cy="1649095"/>
                          </a:xfrm>
                          <a:custGeom>
                            <a:avLst/>
                            <a:gdLst/>
                            <a:ahLst/>
                            <a:cxnLst/>
                            <a:rect l="l" t="t" r="r" b="b"/>
                            <a:pathLst>
                              <a:path w="158750" h="1649095">
                                <a:moveTo>
                                  <a:pt x="158279" y="0"/>
                                </a:moveTo>
                                <a:lnTo>
                                  <a:pt x="0" y="0"/>
                                </a:lnTo>
                                <a:lnTo>
                                  <a:pt x="0" y="1648877"/>
                                </a:lnTo>
                                <a:lnTo>
                                  <a:pt x="158279" y="1648877"/>
                                </a:lnTo>
                                <a:lnTo>
                                  <a:pt x="158279" y="0"/>
                                </a:lnTo>
                                <a:close/>
                              </a:path>
                            </a:pathLst>
                          </a:custGeom>
                          <a:solidFill>
                            <a:srgbClr val="9F9FA3"/>
                          </a:solidFill>
                        </wps:spPr>
                        <wps:bodyPr wrap="square" lIns="0" tIns="0" rIns="0" bIns="0" rtlCol="0">
                          <a:prstTxWarp prst="textNoShape">
                            <a:avLst/>
                          </a:prstTxWarp>
                          <a:noAutofit/>
                        </wps:bodyPr>
                      </wps:wsp>
                      <wps:wsp>
                        <wps:cNvPr id="6" name="Graphic 6"/>
                        <wps:cNvSpPr/>
                        <wps:spPr>
                          <a:xfrm>
                            <a:off x="442329" y="1049069"/>
                            <a:ext cx="184150" cy="1661160"/>
                          </a:xfrm>
                          <a:custGeom>
                            <a:avLst/>
                            <a:gdLst/>
                            <a:ahLst/>
                            <a:cxnLst/>
                            <a:rect l="l" t="t" r="r" b="b"/>
                            <a:pathLst>
                              <a:path w="184150" h="1661160">
                                <a:moveTo>
                                  <a:pt x="183718" y="177"/>
                                </a:moveTo>
                                <a:lnTo>
                                  <a:pt x="183375" y="177"/>
                                </a:lnTo>
                                <a:lnTo>
                                  <a:pt x="183375" y="12674"/>
                                </a:lnTo>
                                <a:lnTo>
                                  <a:pt x="176911" y="18948"/>
                                </a:lnTo>
                                <a:lnTo>
                                  <a:pt x="176911" y="12674"/>
                                </a:lnTo>
                                <a:lnTo>
                                  <a:pt x="183375" y="12674"/>
                                </a:lnTo>
                                <a:lnTo>
                                  <a:pt x="183375" y="177"/>
                                </a:lnTo>
                                <a:lnTo>
                                  <a:pt x="158280" y="177"/>
                                </a:lnTo>
                                <a:lnTo>
                                  <a:pt x="158280" y="0"/>
                                </a:lnTo>
                                <a:lnTo>
                                  <a:pt x="25438" y="0"/>
                                </a:lnTo>
                                <a:lnTo>
                                  <a:pt x="25438" y="177"/>
                                </a:lnTo>
                                <a:lnTo>
                                  <a:pt x="0" y="177"/>
                                </a:lnTo>
                                <a:lnTo>
                                  <a:pt x="0" y="12674"/>
                                </a:lnTo>
                                <a:lnTo>
                                  <a:pt x="0" y="25184"/>
                                </a:lnTo>
                                <a:lnTo>
                                  <a:pt x="0" y="1660944"/>
                                </a:lnTo>
                                <a:lnTo>
                                  <a:pt x="25438" y="1660944"/>
                                </a:lnTo>
                                <a:lnTo>
                                  <a:pt x="25438" y="25184"/>
                                </a:lnTo>
                                <a:lnTo>
                                  <a:pt x="25438" y="24676"/>
                                </a:lnTo>
                                <a:lnTo>
                                  <a:pt x="158280" y="24676"/>
                                </a:lnTo>
                                <a:lnTo>
                                  <a:pt x="158280" y="25184"/>
                                </a:lnTo>
                                <a:lnTo>
                                  <a:pt x="158280" y="1660944"/>
                                </a:lnTo>
                                <a:lnTo>
                                  <a:pt x="183718" y="1660944"/>
                                </a:lnTo>
                                <a:lnTo>
                                  <a:pt x="183718" y="25184"/>
                                </a:lnTo>
                                <a:lnTo>
                                  <a:pt x="176911" y="25184"/>
                                </a:lnTo>
                                <a:lnTo>
                                  <a:pt x="176911" y="24676"/>
                                </a:lnTo>
                                <a:lnTo>
                                  <a:pt x="183718" y="24676"/>
                                </a:lnTo>
                                <a:lnTo>
                                  <a:pt x="183718" y="12674"/>
                                </a:lnTo>
                                <a:lnTo>
                                  <a:pt x="183718" y="12344"/>
                                </a:lnTo>
                                <a:lnTo>
                                  <a:pt x="183718" y="177"/>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185680" y="1537002"/>
                            <a:ext cx="158750" cy="1173480"/>
                          </a:xfrm>
                          <a:custGeom>
                            <a:avLst/>
                            <a:gdLst/>
                            <a:ahLst/>
                            <a:cxnLst/>
                            <a:rect l="l" t="t" r="r" b="b"/>
                            <a:pathLst>
                              <a:path w="158750" h="1173480">
                                <a:moveTo>
                                  <a:pt x="158279" y="0"/>
                                </a:moveTo>
                                <a:lnTo>
                                  <a:pt x="0" y="0"/>
                                </a:lnTo>
                                <a:lnTo>
                                  <a:pt x="0" y="1173266"/>
                                </a:lnTo>
                                <a:lnTo>
                                  <a:pt x="158279" y="1173266"/>
                                </a:lnTo>
                                <a:lnTo>
                                  <a:pt x="158279" y="0"/>
                                </a:lnTo>
                                <a:close/>
                              </a:path>
                            </a:pathLst>
                          </a:custGeom>
                          <a:solidFill>
                            <a:srgbClr val="9F9FA3"/>
                          </a:solidFill>
                        </wps:spPr>
                        <wps:bodyPr wrap="square" lIns="0" tIns="0" rIns="0" bIns="0" rtlCol="0">
                          <a:prstTxWarp prst="textNoShape">
                            <a:avLst/>
                          </a:prstTxWarp>
                          <a:noAutofit/>
                        </wps:bodyPr>
                      </wps:wsp>
                      <wps:wsp>
                        <wps:cNvPr id="8" name="Graphic 8"/>
                        <wps:cNvSpPr/>
                        <wps:spPr>
                          <a:xfrm>
                            <a:off x="1172960" y="1524468"/>
                            <a:ext cx="184150" cy="1185545"/>
                          </a:xfrm>
                          <a:custGeom>
                            <a:avLst/>
                            <a:gdLst/>
                            <a:ahLst/>
                            <a:cxnLst/>
                            <a:rect l="l" t="t" r="r" b="b"/>
                            <a:pathLst>
                              <a:path w="184150" h="1185545">
                                <a:moveTo>
                                  <a:pt x="183705" y="0"/>
                                </a:moveTo>
                                <a:lnTo>
                                  <a:pt x="158267" y="0"/>
                                </a:lnTo>
                                <a:lnTo>
                                  <a:pt x="158267" y="215"/>
                                </a:lnTo>
                                <a:lnTo>
                                  <a:pt x="25438" y="215"/>
                                </a:lnTo>
                                <a:lnTo>
                                  <a:pt x="25438" y="0"/>
                                </a:lnTo>
                                <a:lnTo>
                                  <a:pt x="0" y="0"/>
                                </a:lnTo>
                                <a:lnTo>
                                  <a:pt x="0" y="12496"/>
                                </a:lnTo>
                                <a:lnTo>
                                  <a:pt x="0" y="25006"/>
                                </a:lnTo>
                                <a:lnTo>
                                  <a:pt x="0" y="1185545"/>
                                </a:lnTo>
                                <a:lnTo>
                                  <a:pt x="25438" y="1185545"/>
                                </a:lnTo>
                                <a:lnTo>
                                  <a:pt x="25438" y="25006"/>
                                </a:lnTo>
                                <a:lnTo>
                                  <a:pt x="158267" y="24892"/>
                                </a:lnTo>
                                <a:lnTo>
                                  <a:pt x="158267" y="1185545"/>
                                </a:lnTo>
                                <a:lnTo>
                                  <a:pt x="183705" y="1185545"/>
                                </a:lnTo>
                                <a:lnTo>
                                  <a:pt x="183705" y="25006"/>
                                </a:lnTo>
                                <a:lnTo>
                                  <a:pt x="177317" y="25006"/>
                                </a:lnTo>
                                <a:lnTo>
                                  <a:pt x="183705" y="24892"/>
                                </a:lnTo>
                                <a:lnTo>
                                  <a:pt x="183705" y="12547"/>
                                </a:lnTo>
                                <a:lnTo>
                                  <a:pt x="177317" y="18757"/>
                                </a:lnTo>
                                <a:lnTo>
                                  <a:pt x="177317" y="12496"/>
                                </a:lnTo>
                                <a:lnTo>
                                  <a:pt x="183705" y="12496"/>
                                </a:lnTo>
                                <a:lnTo>
                                  <a:pt x="18370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914894" y="1665842"/>
                            <a:ext cx="158750" cy="1044575"/>
                          </a:xfrm>
                          <a:custGeom>
                            <a:avLst/>
                            <a:gdLst/>
                            <a:ahLst/>
                            <a:cxnLst/>
                            <a:rect l="l" t="t" r="r" b="b"/>
                            <a:pathLst>
                              <a:path w="158750" h="1044575">
                                <a:moveTo>
                                  <a:pt x="158279" y="0"/>
                                </a:moveTo>
                                <a:lnTo>
                                  <a:pt x="0" y="0"/>
                                </a:lnTo>
                                <a:lnTo>
                                  <a:pt x="0" y="1044426"/>
                                </a:lnTo>
                                <a:lnTo>
                                  <a:pt x="158279" y="1044426"/>
                                </a:lnTo>
                                <a:lnTo>
                                  <a:pt x="158279" y="0"/>
                                </a:lnTo>
                                <a:close/>
                              </a:path>
                            </a:pathLst>
                          </a:custGeom>
                          <a:solidFill>
                            <a:srgbClr val="9F9FA3"/>
                          </a:solidFill>
                        </wps:spPr>
                        <wps:bodyPr wrap="square" lIns="0" tIns="0" rIns="0" bIns="0" rtlCol="0">
                          <a:prstTxWarp prst="textNoShape">
                            <a:avLst/>
                          </a:prstTxWarp>
                          <a:noAutofit/>
                        </wps:bodyPr>
                      </wps:wsp>
                      <wps:wsp>
                        <wps:cNvPr id="10" name="Graphic 10"/>
                        <wps:cNvSpPr/>
                        <wps:spPr>
                          <a:xfrm>
                            <a:off x="1902169" y="1653272"/>
                            <a:ext cx="184150" cy="1057275"/>
                          </a:xfrm>
                          <a:custGeom>
                            <a:avLst/>
                            <a:gdLst/>
                            <a:ahLst/>
                            <a:cxnLst/>
                            <a:rect l="l" t="t" r="r" b="b"/>
                            <a:pathLst>
                              <a:path w="184150" h="1057275">
                                <a:moveTo>
                                  <a:pt x="183718" y="0"/>
                                </a:moveTo>
                                <a:lnTo>
                                  <a:pt x="158280" y="0"/>
                                </a:lnTo>
                                <a:lnTo>
                                  <a:pt x="158280" y="254"/>
                                </a:lnTo>
                                <a:lnTo>
                                  <a:pt x="25438" y="254"/>
                                </a:lnTo>
                                <a:lnTo>
                                  <a:pt x="25438" y="0"/>
                                </a:lnTo>
                                <a:lnTo>
                                  <a:pt x="0" y="0"/>
                                </a:lnTo>
                                <a:lnTo>
                                  <a:pt x="0" y="12509"/>
                                </a:lnTo>
                                <a:lnTo>
                                  <a:pt x="0" y="25006"/>
                                </a:lnTo>
                                <a:lnTo>
                                  <a:pt x="0" y="1056741"/>
                                </a:lnTo>
                                <a:lnTo>
                                  <a:pt x="25438" y="1056741"/>
                                </a:lnTo>
                                <a:lnTo>
                                  <a:pt x="25438" y="25006"/>
                                </a:lnTo>
                                <a:lnTo>
                                  <a:pt x="158280" y="24917"/>
                                </a:lnTo>
                                <a:lnTo>
                                  <a:pt x="158280" y="1056741"/>
                                </a:lnTo>
                                <a:lnTo>
                                  <a:pt x="183718" y="1056741"/>
                                </a:lnTo>
                                <a:lnTo>
                                  <a:pt x="183718" y="25006"/>
                                </a:lnTo>
                                <a:lnTo>
                                  <a:pt x="177355" y="25006"/>
                                </a:lnTo>
                                <a:lnTo>
                                  <a:pt x="183718" y="24917"/>
                                </a:lnTo>
                                <a:lnTo>
                                  <a:pt x="183718" y="12585"/>
                                </a:lnTo>
                                <a:lnTo>
                                  <a:pt x="177355" y="18757"/>
                                </a:lnTo>
                                <a:lnTo>
                                  <a:pt x="177355" y="12509"/>
                                </a:lnTo>
                                <a:lnTo>
                                  <a:pt x="183718" y="12509"/>
                                </a:lnTo>
                                <a:lnTo>
                                  <a:pt x="18371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645522" y="1774122"/>
                            <a:ext cx="158750" cy="936625"/>
                          </a:xfrm>
                          <a:custGeom>
                            <a:avLst/>
                            <a:gdLst/>
                            <a:ahLst/>
                            <a:cxnLst/>
                            <a:rect l="l" t="t" r="r" b="b"/>
                            <a:pathLst>
                              <a:path w="158750" h="936625">
                                <a:moveTo>
                                  <a:pt x="158279" y="0"/>
                                </a:moveTo>
                                <a:lnTo>
                                  <a:pt x="0" y="0"/>
                                </a:lnTo>
                                <a:lnTo>
                                  <a:pt x="0" y="936145"/>
                                </a:lnTo>
                                <a:lnTo>
                                  <a:pt x="158279" y="936145"/>
                                </a:lnTo>
                                <a:lnTo>
                                  <a:pt x="158279" y="0"/>
                                </a:lnTo>
                                <a:close/>
                              </a:path>
                            </a:pathLst>
                          </a:custGeom>
                          <a:solidFill>
                            <a:srgbClr val="9F9FA3"/>
                          </a:solidFill>
                        </wps:spPr>
                        <wps:bodyPr wrap="square" lIns="0" tIns="0" rIns="0" bIns="0" rtlCol="0">
                          <a:prstTxWarp prst="textNoShape">
                            <a:avLst/>
                          </a:prstTxWarp>
                          <a:noAutofit/>
                        </wps:bodyPr>
                      </wps:wsp>
                      <wps:wsp>
                        <wps:cNvPr id="12" name="Graphic 12"/>
                        <wps:cNvSpPr/>
                        <wps:spPr>
                          <a:xfrm>
                            <a:off x="2632800" y="1761806"/>
                            <a:ext cx="184150" cy="948690"/>
                          </a:xfrm>
                          <a:custGeom>
                            <a:avLst/>
                            <a:gdLst/>
                            <a:ahLst/>
                            <a:cxnLst/>
                            <a:rect l="l" t="t" r="r" b="b"/>
                            <a:pathLst>
                              <a:path w="184150" h="948690">
                                <a:moveTo>
                                  <a:pt x="183718" y="266"/>
                                </a:moveTo>
                                <a:lnTo>
                                  <a:pt x="183248" y="266"/>
                                </a:lnTo>
                                <a:lnTo>
                                  <a:pt x="183248" y="12776"/>
                                </a:lnTo>
                                <a:lnTo>
                                  <a:pt x="176809" y="19037"/>
                                </a:lnTo>
                                <a:lnTo>
                                  <a:pt x="176809" y="12776"/>
                                </a:lnTo>
                                <a:lnTo>
                                  <a:pt x="183248" y="12776"/>
                                </a:lnTo>
                                <a:lnTo>
                                  <a:pt x="183248" y="266"/>
                                </a:lnTo>
                                <a:lnTo>
                                  <a:pt x="158280" y="266"/>
                                </a:lnTo>
                                <a:lnTo>
                                  <a:pt x="158280" y="0"/>
                                </a:lnTo>
                                <a:lnTo>
                                  <a:pt x="25438" y="0"/>
                                </a:lnTo>
                                <a:lnTo>
                                  <a:pt x="25438" y="266"/>
                                </a:lnTo>
                                <a:lnTo>
                                  <a:pt x="0" y="266"/>
                                </a:lnTo>
                                <a:lnTo>
                                  <a:pt x="0" y="12776"/>
                                </a:lnTo>
                                <a:lnTo>
                                  <a:pt x="0" y="25273"/>
                                </a:lnTo>
                                <a:lnTo>
                                  <a:pt x="0" y="948207"/>
                                </a:lnTo>
                                <a:lnTo>
                                  <a:pt x="25438" y="948207"/>
                                </a:lnTo>
                                <a:lnTo>
                                  <a:pt x="25438" y="25273"/>
                                </a:lnTo>
                                <a:lnTo>
                                  <a:pt x="25438" y="24663"/>
                                </a:lnTo>
                                <a:lnTo>
                                  <a:pt x="158280" y="24663"/>
                                </a:lnTo>
                                <a:lnTo>
                                  <a:pt x="158280" y="25273"/>
                                </a:lnTo>
                                <a:lnTo>
                                  <a:pt x="158280" y="948207"/>
                                </a:lnTo>
                                <a:lnTo>
                                  <a:pt x="183718" y="948207"/>
                                </a:lnTo>
                                <a:lnTo>
                                  <a:pt x="183718" y="25273"/>
                                </a:lnTo>
                                <a:lnTo>
                                  <a:pt x="176809" y="25273"/>
                                </a:lnTo>
                                <a:lnTo>
                                  <a:pt x="176809" y="24663"/>
                                </a:lnTo>
                                <a:lnTo>
                                  <a:pt x="183718" y="24663"/>
                                </a:lnTo>
                                <a:lnTo>
                                  <a:pt x="183718" y="12776"/>
                                </a:lnTo>
                                <a:lnTo>
                                  <a:pt x="183718" y="12331"/>
                                </a:lnTo>
                                <a:lnTo>
                                  <a:pt x="183718" y="266"/>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376150" y="1384861"/>
                            <a:ext cx="158750" cy="1325880"/>
                          </a:xfrm>
                          <a:custGeom>
                            <a:avLst/>
                            <a:gdLst/>
                            <a:ahLst/>
                            <a:cxnLst/>
                            <a:rect l="l" t="t" r="r" b="b"/>
                            <a:pathLst>
                              <a:path w="158750" h="1325880">
                                <a:moveTo>
                                  <a:pt x="158279" y="0"/>
                                </a:moveTo>
                                <a:lnTo>
                                  <a:pt x="0" y="0"/>
                                </a:lnTo>
                                <a:lnTo>
                                  <a:pt x="0" y="1325407"/>
                                </a:lnTo>
                                <a:lnTo>
                                  <a:pt x="158279" y="1325407"/>
                                </a:lnTo>
                                <a:lnTo>
                                  <a:pt x="158279" y="0"/>
                                </a:lnTo>
                                <a:close/>
                              </a:path>
                            </a:pathLst>
                          </a:custGeom>
                          <a:solidFill>
                            <a:srgbClr val="9F9FA3"/>
                          </a:solidFill>
                        </wps:spPr>
                        <wps:bodyPr wrap="square" lIns="0" tIns="0" rIns="0" bIns="0" rtlCol="0">
                          <a:prstTxWarp prst="textNoShape">
                            <a:avLst/>
                          </a:prstTxWarp>
                          <a:noAutofit/>
                        </wps:bodyPr>
                      </wps:wsp>
                      <wps:wsp>
                        <wps:cNvPr id="14" name="Graphic 14"/>
                        <wps:cNvSpPr/>
                        <wps:spPr>
                          <a:xfrm>
                            <a:off x="180887" y="1372538"/>
                            <a:ext cx="3366770" cy="1339215"/>
                          </a:xfrm>
                          <a:custGeom>
                            <a:avLst/>
                            <a:gdLst/>
                            <a:ahLst/>
                            <a:cxnLst/>
                            <a:rect l="l" t="t" r="r" b="b"/>
                            <a:pathLst>
                              <a:path w="3366770" h="1339215">
                                <a:moveTo>
                                  <a:pt x="159689" y="34264"/>
                                </a:moveTo>
                                <a:lnTo>
                                  <a:pt x="0" y="34264"/>
                                </a:lnTo>
                                <a:lnTo>
                                  <a:pt x="0" y="1339100"/>
                                </a:lnTo>
                                <a:lnTo>
                                  <a:pt x="159689" y="1339100"/>
                                </a:lnTo>
                                <a:lnTo>
                                  <a:pt x="159689" y="34264"/>
                                </a:lnTo>
                                <a:close/>
                              </a:path>
                              <a:path w="3366770" h="1339215">
                                <a:moveTo>
                                  <a:pt x="3366249" y="609"/>
                                </a:moveTo>
                                <a:lnTo>
                                  <a:pt x="3340811" y="609"/>
                                </a:lnTo>
                                <a:lnTo>
                                  <a:pt x="3340811" y="0"/>
                                </a:lnTo>
                                <a:lnTo>
                                  <a:pt x="3207969" y="0"/>
                                </a:lnTo>
                                <a:lnTo>
                                  <a:pt x="3207969" y="609"/>
                                </a:lnTo>
                                <a:lnTo>
                                  <a:pt x="3182543" y="609"/>
                                </a:lnTo>
                                <a:lnTo>
                                  <a:pt x="3182543" y="11861"/>
                                </a:lnTo>
                                <a:lnTo>
                                  <a:pt x="3182543" y="24371"/>
                                </a:lnTo>
                                <a:lnTo>
                                  <a:pt x="3182543" y="1337475"/>
                                </a:lnTo>
                                <a:lnTo>
                                  <a:pt x="3207969" y="1337475"/>
                                </a:lnTo>
                                <a:lnTo>
                                  <a:pt x="3207969" y="24676"/>
                                </a:lnTo>
                                <a:lnTo>
                                  <a:pt x="3340811" y="24676"/>
                                </a:lnTo>
                                <a:lnTo>
                                  <a:pt x="3340811" y="1337475"/>
                                </a:lnTo>
                                <a:lnTo>
                                  <a:pt x="3366249" y="1337475"/>
                                </a:lnTo>
                                <a:lnTo>
                                  <a:pt x="3366249" y="24676"/>
                                </a:lnTo>
                                <a:lnTo>
                                  <a:pt x="3366249" y="24371"/>
                                </a:lnTo>
                                <a:lnTo>
                                  <a:pt x="3366249" y="12344"/>
                                </a:lnTo>
                                <a:lnTo>
                                  <a:pt x="3360305" y="18110"/>
                                </a:lnTo>
                                <a:lnTo>
                                  <a:pt x="3360305" y="11861"/>
                                </a:lnTo>
                                <a:lnTo>
                                  <a:pt x="3366249" y="11861"/>
                                </a:lnTo>
                                <a:lnTo>
                                  <a:pt x="3366249" y="609"/>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80890" y="1406791"/>
                            <a:ext cx="158750" cy="1303655"/>
                          </a:xfrm>
                          <a:custGeom>
                            <a:avLst/>
                            <a:gdLst/>
                            <a:ahLst/>
                            <a:cxnLst/>
                            <a:rect l="l" t="t" r="r" b="b"/>
                            <a:pathLst>
                              <a:path w="158750" h="1303655">
                                <a:moveTo>
                                  <a:pt x="150694" y="1152204"/>
                                </a:moveTo>
                                <a:lnTo>
                                  <a:pt x="2308" y="1296121"/>
                                </a:lnTo>
                                <a:lnTo>
                                  <a:pt x="9892" y="1303476"/>
                                </a:lnTo>
                                <a:lnTo>
                                  <a:pt x="30713" y="1303476"/>
                                </a:lnTo>
                                <a:lnTo>
                                  <a:pt x="158279" y="1179753"/>
                                </a:lnTo>
                                <a:lnTo>
                                  <a:pt x="158279" y="1159559"/>
                                </a:lnTo>
                                <a:lnTo>
                                  <a:pt x="150694" y="1152204"/>
                                </a:lnTo>
                                <a:close/>
                              </a:path>
                              <a:path w="158750" h="1303655">
                                <a:moveTo>
                                  <a:pt x="150694" y="1234442"/>
                                </a:moveTo>
                                <a:lnTo>
                                  <a:pt x="87100" y="1296121"/>
                                </a:lnTo>
                                <a:lnTo>
                                  <a:pt x="94684" y="1303476"/>
                                </a:lnTo>
                                <a:lnTo>
                                  <a:pt x="115506" y="1303476"/>
                                </a:lnTo>
                                <a:lnTo>
                                  <a:pt x="158279" y="1261992"/>
                                </a:lnTo>
                                <a:lnTo>
                                  <a:pt x="158279" y="1241798"/>
                                </a:lnTo>
                                <a:lnTo>
                                  <a:pt x="150694" y="1234442"/>
                                </a:lnTo>
                                <a:close/>
                              </a:path>
                              <a:path w="158750" h="1303655">
                                <a:moveTo>
                                  <a:pt x="150694" y="1069965"/>
                                </a:moveTo>
                                <a:lnTo>
                                  <a:pt x="0" y="1216121"/>
                                </a:lnTo>
                                <a:lnTo>
                                  <a:pt x="0" y="1233574"/>
                                </a:lnTo>
                                <a:lnTo>
                                  <a:pt x="8997" y="1242300"/>
                                </a:lnTo>
                                <a:lnTo>
                                  <a:pt x="158279" y="1097515"/>
                                </a:lnTo>
                                <a:lnTo>
                                  <a:pt x="158279" y="1077321"/>
                                </a:lnTo>
                                <a:lnTo>
                                  <a:pt x="150694" y="1069965"/>
                                </a:lnTo>
                                <a:close/>
                              </a:path>
                              <a:path w="158750" h="1303655">
                                <a:moveTo>
                                  <a:pt x="150694" y="987727"/>
                                </a:moveTo>
                                <a:lnTo>
                                  <a:pt x="0" y="1133883"/>
                                </a:lnTo>
                                <a:lnTo>
                                  <a:pt x="0" y="1151336"/>
                                </a:lnTo>
                                <a:lnTo>
                                  <a:pt x="8997" y="1160062"/>
                                </a:lnTo>
                                <a:lnTo>
                                  <a:pt x="158279" y="1015277"/>
                                </a:lnTo>
                                <a:lnTo>
                                  <a:pt x="158279" y="995083"/>
                                </a:lnTo>
                                <a:lnTo>
                                  <a:pt x="150694" y="987727"/>
                                </a:lnTo>
                                <a:close/>
                              </a:path>
                              <a:path w="158750" h="1303655">
                                <a:moveTo>
                                  <a:pt x="150694" y="905489"/>
                                </a:moveTo>
                                <a:lnTo>
                                  <a:pt x="0" y="1051644"/>
                                </a:lnTo>
                                <a:lnTo>
                                  <a:pt x="0" y="1069097"/>
                                </a:lnTo>
                                <a:lnTo>
                                  <a:pt x="8997" y="1077824"/>
                                </a:lnTo>
                                <a:lnTo>
                                  <a:pt x="158279" y="933039"/>
                                </a:lnTo>
                                <a:lnTo>
                                  <a:pt x="158279" y="912844"/>
                                </a:lnTo>
                                <a:lnTo>
                                  <a:pt x="150694" y="905489"/>
                                </a:lnTo>
                                <a:close/>
                              </a:path>
                              <a:path w="158750" h="1303655">
                                <a:moveTo>
                                  <a:pt x="150694" y="823250"/>
                                </a:moveTo>
                                <a:lnTo>
                                  <a:pt x="0" y="969406"/>
                                </a:lnTo>
                                <a:lnTo>
                                  <a:pt x="0" y="986859"/>
                                </a:lnTo>
                                <a:lnTo>
                                  <a:pt x="8997" y="995585"/>
                                </a:lnTo>
                                <a:lnTo>
                                  <a:pt x="158279" y="850800"/>
                                </a:lnTo>
                                <a:lnTo>
                                  <a:pt x="158279" y="830606"/>
                                </a:lnTo>
                                <a:lnTo>
                                  <a:pt x="150694" y="823250"/>
                                </a:lnTo>
                                <a:close/>
                              </a:path>
                              <a:path w="158750" h="1303655">
                                <a:moveTo>
                                  <a:pt x="150694" y="741012"/>
                                </a:moveTo>
                                <a:lnTo>
                                  <a:pt x="0" y="887168"/>
                                </a:lnTo>
                                <a:lnTo>
                                  <a:pt x="0" y="904621"/>
                                </a:lnTo>
                                <a:lnTo>
                                  <a:pt x="8997" y="913347"/>
                                </a:lnTo>
                                <a:lnTo>
                                  <a:pt x="158279" y="768562"/>
                                </a:lnTo>
                                <a:lnTo>
                                  <a:pt x="158279" y="748368"/>
                                </a:lnTo>
                                <a:lnTo>
                                  <a:pt x="150694" y="741012"/>
                                </a:lnTo>
                                <a:close/>
                              </a:path>
                              <a:path w="158750" h="1303655">
                                <a:moveTo>
                                  <a:pt x="150694" y="658831"/>
                                </a:moveTo>
                                <a:lnTo>
                                  <a:pt x="0" y="804933"/>
                                </a:lnTo>
                                <a:lnTo>
                                  <a:pt x="0" y="822382"/>
                                </a:lnTo>
                                <a:lnTo>
                                  <a:pt x="8997" y="831109"/>
                                </a:lnTo>
                                <a:lnTo>
                                  <a:pt x="158279" y="686292"/>
                                </a:lnTo>
                                <a:lnTo>
                                  <a:pt x="158279" y="666148"/>
                                </a:lnTo>
                                <a:lnTo>
                                  <a:pt x="150694" y="658831"/>
                                </a:lnTo>
                                <a:close/>
                              </a:path>
                              <a:path w="158750" h="1303655">
                                <a:moveTo>
                                  <a:pt x="150694" y="576593"/>
                                </a:moveTo>
                                <a:lnTo>
                                  <a:pt x="0" y="722748"/>
                                </a:lnTo>
                                <a:lnTo>
                                  <a:pt x="0" y="740173"/>
                                </a:lnTo>
                                <a:lnTo>
                                  <a:pt x="8997" y="748870"/>
                                </a:lnTo>
                                <a:lnTo>
                                  <a:pt x="158279" y="604053"/>
                                </a:lnTo>
                                <a:lnTo>
                                  <a:pt x="158279" y="583910"/>
                                </a:lnTo>
                                <a:lnTo>
                                  <a:pt x="150694" y="576593"/>
                                </a:lnTo>
                                <a:close/>
                              </a:path>
                              <a:path w="158750" h="1303655">
                                <a:moveTo>
                                  <a:pt x="150694" y="494354"/>
                                </a:moveTo>
                                <a:lnTo>
                                  <a:pt x="0" y="640510"/>
                                </a:lnTo>
                                <a:lnTo>
                                  <a:pt x="0" y="657917"/>
                                </a:lnTo>
                                <a:lnTo>
                                  <a:pt x="8997" y="666598"/>
                                </a:lnTo>
                                <a:lnTo>
                                  <a:pt x="158279" y="521813"/>
                                </a:lnTo>
                                <a:lnTo>
                                  <a:pt x="158279" y="501672"/>
                                </a:lnTo>
                                <a:lnTo>
                                  <a:pt x="150694" y="494354"/>
                                </a:lnTo>
                                <a:close/>
                              </a:path>
                              <a:path w="158750" h="1303655">
                                <a:moveTo>
                                  <a:pt x="150694" y="412116"/>
                                </a:moveTo>
                                <a:lnTo>
                                  <a:pt x="0" y="558272"/>
                                </a:lnTo>
                                <a:lnTo>
                                  <a:pt x="0" y="575679"/>
                                </a:lnTo>
                                <a:lnTo>
                                  <a:pt x="8997" y="584360"/>
                                </a:lnTo>
                                <a:lnTo>
                                  <a:pt x="158279" y="439575"/>
                                </a:lnTo>
                                <a:lnTo>
                                  <a:pt x="158279" y="419433"/>
                                </a:lnTo>
                                <a:lnTo>
                                  <a:pt x="150694" y="412116"/>
                                </a:lnTo>
                                <a:close/>
                              </a:path>
                              <a:path w="158750" h="1303655">
                                <a:moveTo>
                                  <a:pt x="150694" y="329878"/>
                                </a:moveTo>
                                <a:lnTo>
                                  <a:pt x="0" y="476034"/>
                                </a:lnTo>
                                <a:lnTo>
                                  <a:pt x="0" y="493441"/>
                                </a:lnTo>
                                <a:lnTo>
                                  <a:pt x="8997" y="502121"/>
                                </a:lnTo>
                                <a:lnTo>
                                  <a:pt x="158279" y="357336"/>
                                </a:lnTo>
                                <a:lnTo>
                                  <a:pt x="158279" y="337195"/>
                                </a:lnTo>
                                <a:lnTo>
                                  <a:pt x="150694" y="329878"/>
                                </a:lnTo>
                                <a:close/>
                              </a:path>
                              <a:path w="158750" h="1303655">
                                <a:moveTo>
                                  <a:pt x="150694" y="247640"/>
                                </a:moveTo>
                                <a:lnTo>
                                  <a:pt x="0" y="393795"/>
                                </a:lnTo>
                                <a:lnTo>
                                  <a:pt x="0" y="411202"/>
                                </a:lnTo>
                                <a:lnTo>
                                  <a:pt x="8997" y="419883"/>
                                </a:lnTo>
                                <a:lnTo>
                                  <a:pt x="158279" y="275098"/>
                                </a:lnTo>
                                <a:lnTo>
                                  <a:pt x="158279" y="254957"/>
                                </a:lnTo>
                                <a:lnTo>
                                  <a:pt x="150694" y="247640"/>
                                </a:lnTo>
                                <a:close/>
                              </a:path>
                              <a:path w="158750" h="1303655">
                                <a:moveTo>
                                  <a:pt x="150694" y="165401"/>
                                </a:moveTo>
                                <a:lnTo>
                                  <a:pt x="0" y="311557"/>
                                </a:lnTo>
                                <a:lnTo>
                                  <a:pt x="0" y="328964"/>
                                </a:lnTo>
                                <a:lnTo>
                                  <a:pt x="8997" y="337645"/>
                                </a:lnTo>
                                <a:lnTo>
                                  <a:pt x="158279" y="192860"/>
                                </a:lnTo>
                                <a:lnTo>
                                  <a:pt x="158279" y="172719"/>
                                </a:lnTo>
                                <a:lnTo>
                                  <a:pt x="150694" y="165401"/>
                                </a:lnTo>
                                <a:close/>
                              </a:path>
                              <a:path w="158750" h="1303655">
                                <a:moveTo>
                                  <a:pt x="150694" y="83163"/>
                                </a:moveTo>
                                <a:lnTo>
                                  <a:pt x="0" y="229319"/>
                                </a:lnTo>
                                <a:lnTo>
                                  <a:pt x="0" y="246726"/>
                                </a:lnTo>
                                <a:lnTo>
                                  <a:pt x="8997" y="255406"/>
                                </a:lnTo>
                                <a:lnTo>
                                  <a:pt x="158279" y="110621"/>
                                </a:lnTo>
                                <a:lnTo>
                                  <a:pt x="158279" y="90480"/>
                                </a:lnTo>
                                <a:lnTo>
                                  <a:pt x="150694" y="83163"/>
                                </a:lnTo>
                                <a:close/>
                              </a:path>
                              <a:path w="158750" h="1303655">
                                <a:moveTo>
                                  <a:pt x="150694" y="925"/>
                                </a:moveTo>
                                <a:lnTo>
                                  <a:pt x="0" y="147080"/>
                                </a:lnTo>
                                <a:lnTo>
                                  <a:pt x="0" y="164487"/>
                                </a:lnTo>
                                <a:lnTo>
                                  <a:pt x="8997" y="173168"/>
                                </a:lnTo>
                                <a:lnTo>
                                  <a:pt x="158279" y="28383"/>
                                </a:lnTo>
                                <a:lnTo>
                                  <a:pt x="158279" y="8242"/>
                                </a:lnTo>
                                <a:lnTo>
                                  <a:pt x="150694" y="925"/>
                                </a:lnTo>
                                <a:close/>
                              </a:path>
                              <a:path w="158750" h="1303655">
                                <a:moveTo>
                                  <a:pt x="84780" y="0"/>
                                </a:moveTo>
                                <a:lnTo>
                                  <a:pt x="66856" y="0"/>
                                </a:lnTo>
                                <a:lnTo>
                                  <a:pt x="0" y="64842"/>
                                </a:lnTo>
                                <a:lnTo>
                                  <a:pt x="0" y="82249"/>
                                </a:lnTo>
                                <a:lnTo>
                                  <a:pt x="8997" y="90930"/>
                                </a:lnTo>
                                <a:lnTo>
                                  <a:pt x="93789" y="8692"/>
                                </a:lnTo>
                                <a:lnTo>
                                  <a:pt x="8478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68161" y="1394408"/>
                            <a:ext cx="903605" cy="1317625"/>
                          </a:xfrm>
                          <a:custGeom>
                            <a:avLst/>
                            <a:gdLst/>
                            <a:ahLst/>
                            <a:cxnLst/>
                            <a:rect l="l" t="t" r="r" b="b"/>
                            <a:pathLst>
                              <a:path w="903605" h="1317625">
                                <a:moveTo>
                                  <a:pt x="183718" y="0"/>
                                </a:moveTo>
                                <a:lnTo>
                                  <a:pt x="183603" y="12496"/>
                                </a:lnTo>
                                <a:lnTo>
                                  <a:pt x="177165" y="18770"/>
                                </a:lnTo>
                                <a:lnTo>
                                  <a:pt x="177165" y="12496"/>
                                </a:lnTo>
                                <a:lnTo>
                                  <a:pt x="183603" y="12496"/>
                                </a:lnTo>
                                <a:lnTo>
                                  <a:pt x="183603" y="0"/>
                                </a:lnTo>
                                <a:lnTo>
                                  <a:pt x="158280" y="0"/>
                                </a:lnTo>
                                <a:lnTo>
                                  <a:pt x="25438" y="63"/>
                                </a:lnTo>
                                <a:lnTo>
                                  <a:pt x="0" y="0"/>
                                </a:lnTo>
                                <a:lnTo>
                                  <a:pt x="0" y="12496"/>
                                </a:lnTo>
                                <a:lnTo>
                                  <a:pt x="0" y="25006"/>
                                </a:lnTo>
                                <a:lnTo>
                                  <a:pt x="0" y="1315605"/>
                                </a:lnTo>
                                <a:lnTo>
                                  <a:pt x="25438" y="1315605"/>
                                </a:lnTo>
                                <a:lnTo>
                                  <a:pt x="25438" y="25006"/>
                                </a:lnTo>
                                <a:lnTo>
                                  <a:pt x="25438" y="24739"/>
                                </a:lnTo>
                                <a:lnTo>
                                  <a:pt x="158280" y="24739"/>
                                </a:lnTo>
                                <a:lnTo>
                                  <a:pt x="158280" y="25006"/>
                                </a:lnTo>
                                <a:lnTo>
                                  <a:pt x="158280" y="1315605"/>
                                </a:lnTo>
                                <a:lnTo>
                                  <a:pt x="183718" y="1315605"/>
                                </a:lnTo>
                                <a:lnTo>
                                  <a:pt x="183718" y="25006"/>
                                </a:lnTo>
                                <a:lnTo>
                                  <a:pt x="177165" y="25006"/>
                                </a:lnTo>
                                <a:lnTo>
                                  <a:pt x="177165" y="24739"/>
                                </a:lnTo>
                                <a:lnTo>
                                  <a:pt x="183718" y="24739"/>
                                </a:lnTo>
                                <a:lnTo>
                                  <a:pt x="183718" y="12496"/>
                                </a:lnTo>
                                <a:lnTo>
                                  <a:pt x="183718" y="0"/>
                                </a:lnTo>
                                <a:close/>
                              </a:path>
                              <a:path w="903605" h="1317625">
                                <a:moveTo>
                                  <a:pt x="903046" y="357784"/>
                                </a:moveTo>
                                <a:lnTo>
                                  <a:pt x="743343" y="357784"/>
                                </a:lnTo>
                                <a:lnTo>
                                  <a:pt x="743343" y="1317231"/>
                                </a:lnTo>
                                <a:lnTo>
                                  <a:pt x="903046" y="1317231"/>
                                </a:lnTo>
                                <a:lnTo>
                                  <a:pt x="903046" y="357784"/>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911518" y="1752192"/>
                            <a:ext cx="158750" cy="958215"/>
                          </a:xfrm>
                          <a:custGeom>
                            <a:avLst/>
                            <a:gdLst/>
                            <a:ahLst/>
                            <a:cxnLst/>
                            <a:rect l="l" t="t" r="r" b="b"/>
                            <a:pathLst>
                              <a:path w="158750" h="958215">
                                <a:moveTo>
                                  <a:pt x="150742" y="823250"/>
                                </a:moveTo>
                                <a:lnTo>
                                  <a:pt x="19313" y="950720"/>
                                </a:lnTo>
                                <a:lnTo>
                                  <a:pt x="26858" y="958076"/>
                                </a:lnTo>
                                <a:lnTo>
                                  <a:pt x="47625" y="958076"/>
                                </a:lnTo>
                                <a:lnTo>
                                  <a:pt x="158279" y="850755"/>
                                </a:lnTo>
                                <a:lnTo>
                                  <a:pt x="158279" y="830599"/>
                                </a:lnTo>
                                <a:lnTo>
                                  <a:pt x="150742" y="823250"/>
                                </a:lnTo>
                                <a:close/>
                              </a:path>
                              <a:path w="158750" h="958215">
                                <a:moveTo>
                                  <a:pt x="150742" y="905489"/>
                                </a:moveTo>
                                <a:lnTo>
                                  <a:pt x="104106" y="950720"/>
                                </a:lnTo>
                                <a:lnTo>
                                  <a:pt x="111650" y="958076"/>
                                </a:lnTo>
                                <a:lnTo>
                                  <a:pt x="132417" y="958076"/>
                                </a:lnTo>
                                <a:lnTo>
                                  <a:pt x="158279" y="932993"/>
                                </a:lnTo>
                                <a:lnTo>
                                  <a:pt x="158279" y="912837"/>
                                </a:lnTo>
                                <a:lnTo>
                                  <a:pt x="150742" y="905489"/>
                                </a:lnTo>
                                <a:close/>
                              </a:path>
                              <a:path w="158750" h="958215">
                                <a:moveTo>
                                  <a:pt x="150742" y="741012"/>
                                </a:moveTo>
                                <a:lnTo>
                                  <a:pt x="0" y="887214"/>
                                </a:lnTo>
                                <a:lnTo>
                                  <a:pt x="0" y="904621"/>
                                </a:lnTo>
                                <a:lnTo>
                                  <a:pt x="8950" y="913347"/>
                                </a:lnTo>
                                <a:lnTo>
                                  <a:pt x="158279" y="768516"/>
                                </a:lnTo>
                                <a:lnTo>
                                  <a:pt x="158279" y="748361"/>
                                </a:lnTo>
                                <a:lnTo>
                                  <a:pt x="150742" y="741012"/>
                                </a:lnTo>
                                <a:close/>
                              </a:path>
                              <a:path w="158750" h="958215">
                                <a:moveTo>
                                  <a:pt x="150742" y="658774"/>
                                </a:moveTo>
                                <a:lnTo>
                                  <a:pt x="0" y="804975"/>
                                </a:lnTo>
                                <a:lnTo>
                                  <a:pt x="0" y="822382"/>
                                </a:lnTo>
                                <a:lnTo>
                                  <a:pt x="8950" y="831109"/>
                                </a:lnTo>
                                <a:lnTo>
                                  <a:pt x="158279" y="686278"/>
                                </a:lnTo>
                                <a:lnTo>
                                  <a:pt x="158279" y="666122"/>
                                </a:lnTo>
                                <a:lnTo>
                                  <a:pt x="150742" y="658774"/>
                                </a:lnTo>
                                <a:close/>
                              </a:path>
                              <a:path w="158750" h="958215">
                                <a:moveTo>
                                  <a:pt x="150742" y="576536"/>
                                </a:moveTo>
                                <a:lnTo>
                                  <a:pt x="0" y="722737"/>
                                </a:lnTo>
                                <a:lnTo>
                                  <a:pt x="0" y="740144"/>
                                </a:lnTo>
                                <a:lnTo>
                                  <a:pt x="8950" y="748870"/>
                                </a:lnTo>
                                <a:lnTo>
                                  <a:pt x="158279" y="604040"/>
                                </a:lnTo>
                                <a:lnTo>
                                  <a:pt x="158279" y="583884"/>
                                </a:lnTo>
                                <a:lnTo>
                                  <a:pt x="150742" y="576536"/>
                                </a:lnTo>
                                <a:close/>
                              </a:path>
                              <a:path w="158750" h="958215">
                                <a:moveTo>
                                  <a:pt x="150742" y="494297"/>
                                </a:moveTo>
                                <a:lnTo>
                                  <a:pt x="0" y="640499"/>
                                </a:lnTo>
                                <a:lnTo>
                                  <a:pt x="0" y="657906"/>
                                </a:lnTo>
                                <a:lnTo>
                                  <a:pt x="8950" y="666632"/>
                                </a:lnTo>
                                <a:lnTo>
                                  <a:pt x="158279" y="521801"/>
                                </a:lnTo>
                                <a:lnTo>
                                  <a:pt x="158279" y="501646"/>
                                </a:lnTo>
                                <a:lnTo>
                                  <a:pt x="150742" y="494297"/>
                                </a:lnTo>
                                <a:close/>
                              </a:path>
                              <a:path w="158750" h="958215">
                                <a:moveTo>
                                  <a:pt x="150742" y="412059"/>
                                </a:moveTo>
                                <a:lnTo>
                                  <a:pt x="0" y="558260"/>
                                </a:lnTo>
                                <a:lnTo>
                                  <a:pt x="0" y="575668"/>
                                </a:lnTo>
                                <a:lnTo>
                                  <a:pt x="8950" y="584394"/>
                                </a:lnTo>
                                <a:lnTo>
                                  <a:pt x="158279" y="439563"/>
                                </a:lnTo>
                                <a:lnTo>
                                  <a:pt x="158279" y="419408"/>
                                </a:lnTo>
                                <a:lnTo>
                                  <a:pt x="150742" y="412059"/>
                                </a:lnTo>
                                <a:close/>
                              </a:path>
                              <a:path w="158750" h="958215">
                                <a:moveTo>
                                  <a:pt x="150742" y="329878"/>
                                </a:moveTo>
                                <a:lnTo>
                                  <a:pt x="0" y="476025"/>
                                </a:lnTo>
                                <a:lnTo>
                                  <a:pt x="0" y="493429"/>
                                </a:lnTo>
                                <a:lnTo>
                                  <a:pt x="8950" y="502156"/>
                                </a:lnTo>
                                <a:lnTo>
                                  <a:pt x="158279" y="357293"/>
                                </a:lnTo>
                                <a:lnTo>
                                  <a:pt x="158279" y="337188"/>
                                </a:lnTo>
                                <a:lnTo>
                                  <a:pt x="150742" y="329878"/>
                                </a:lnTo>
                                <a:close/>
                              </a:path>
                              <a:path w="158750" h="958215">
                                <a:moveTo>
                                  <a:pt x="150742" y="247640"/>
                                </a:moveTo>
                                <a:lnTo>
                                  <a:pt x="0" y="393787"/>
                                </a:lnTo>
                                <a:lnTo>
                                  <a:pt x="0" y="411191"/>
                                </a:lnTo>
                                <a:lnTo>
                                  <a:pt x="8950" y="419917"/>
                                </a:lnTo>
                                <a:lnTo>
                                  <a:pt x="158279" y="275055"/>
                                </a:lnTo>
                                <a:lnTo>
                                  <a:pt x="158279" y="254950"/>
                                </a:lnTo>
                                <a:lnTo>
                                  <a:pt x="150742" y="247640"/>
                                </a:lnTo>
                                <a:close/>
                              </a:path>
                              <a:path w="158750" h="958215">
                                <a:moveTo>
                                  <a:pt x="150742" y="165401"/>
                                </a:moveTo>
                                <a:lnTo>
                                  <a:pt x="0" y="311603"/>
                                </a:lnTo>
                                <a:lnTo>
                                  <a:pt x="0" y="328964"/>
                                </a:lnTo>
                                <a:lnTo>
                                  <a:pt x="8950" y="337645"/>
                                </a:lnTo>
                                <a:lnTo>
                                  <a:pt x="158279" y="192814"/>
                                </a:lnTo>
                                <a:lnTo>
                                  <a:pt x="158279" y="172711"/>
                                </a:lnTo>
                                <a:lnTo>
                                  <a:pt x="150742" y="165401"/>
                                </a:lnTo>
                                <a:close/>
                              </a:path>
                              <a:path w="158750" h="958215">
                                <a:moveTo>
                                  <a:pt x="150742" y="83163"/>
                                </a:moveTo>
                                <a:lnTo>
                                  <a:pt x="0" y="229364"/>
                                </a:lnTo>
                                <a:lnTo>
                                  <a:pt x="0" y="246726"/>
                                </a:lnTo>
                                <a:lnTo>
                                  <a:pt x="8950" y="255406"/>
                                </a:lnTo>
                                <a:lnTo>
                                  <a:pt x="158279" y="110576"/>
                                </a:lnTo>
                                <a:lnTo>
                                  <a:pt x="158279" y="90473"/>
                                </a:lnTo>
                                <a:lnTo>
                                  <a:pt x="150742" y="83163"/>
                                </a:lnTo>
                                <a:close/>
                              </a:path>
                              <a:path w="158750" h="958215">
                                <a:moveTo>
                                  <a:pt x="150742" y="925"/>
                                </a:moveTo>
                                <a:lnTo>
                                  <a:pt x="0" y="147126"/>
                                </a:lnTo>
                                <a:lnTo>
                                  <a:pt x="0" y="164487"/>
                                </a:lnTo>
                                <a:lnTo>
                                  <a:pt x="8950" y="173168"/>
                                </a:lnTo>
                                <a:lnTo>
                                  <a:pt x="158279" y="28337"/>
                                </a:lnTo>
                                <a:lnTo>
                                  <a:pt x="158279" y="8235"/>
                                </a:lnTo>
                                <a:lnTo>
                                  <a:pt x="150742" y="925"/>
                                </a:lnTo>
                                <a:close/>
                              </a:path>
                              <a:path w="158750" h="958215">
                                <a:moveTo>
                                  <a:pt x="84780" y="0"/>
                                </a:moveTo>
                                <a:lnTo>
                                  <a:pt x="66903" y="0"/>
                                </a:lnTo>
                                <a:lnTo>
                                  <a:pt x="0" y="64888"/>
                                </a:lnTo>
                                <a:lnTo>
                                  <a:pt x="0" y="82249"/>
                                </a:lnTo>
                                <a:lnTo>
                                  <a:pt x="8950" y="90930"/>
                                </a:lnTo>
                                <a:lnTo>
                                  <a:pt x="93742" y="8692"/>
                                </a:lnTo>
                                <a:lnTo>
                                  <a:pt x="8478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898793" y="1739568"/>
                            <a:ext cx="903605" cy="972185"/>
                          </a:xfrm>
                          <a:custGeom>
                            <a:avLst/>
                            <a:gdLst/>
                            <a:ahLst/>
                            <a:cxnLst/>
                            <a:rect l="l" t="t" r="r" b="b"/>
                            <a:pathLst>
                              <a:path w="903605" h="972185">
                                <a:moveTo>
                                  <a:pt x="183718" y="0"/>
                                </a:moveTo>
                                <a:lnTo>
                                  <a:pt x="158280" y="0"/>
                                </a:lnTo>
                                <a:lnTo>
                                  <a:pt x="158280" y="304"/>
                                </a:lnTo>
                                <a:lnTo>
                                  <a:pt x="25438" y="304"/>
                                </a:lnTo>
                                <a:lnTo>
                                  <a:pt x="25438" y="0"/>
                                </a:lnTo>
                                <a:lnTo>
                                  <a:pt x="0" y="0"/>
                                </a:lnTo>
                                <a:lnTo>
                                  <a:pt x="0" y="12496"/>
                                </a:lnTo>
                                <a:lnTo>
                                  <a:pt x="0" y="25006"/>
                                </a:lnTo>
                                <a:lnTo>
                                  <a:pt x="0" y="970445"/>
                                </a:lnTo>
                                <a:lnTo>
                                  <a:pt x="25438" y="970445"/>
                                </a:lnTo>
                                <a:lnTo>
                                  <a:pt x="25438" y="25006"/>
                                </a:lnTo>
                                <a:lnTo>
                                  <a:pt x="158280" y="24980"/>
                                </a:lnTo>
                                <a:lnTo>
                                  <a:pt x="158280" y="970445"/>
                                </a:lnTo>
                                <a:lnTo>
                                  <a:pt x="183718" y="970445"/>
                                </a:lnTo>
                                <a:lnTo>
                                  <a:pt x="183718" y="25006"/>
                                </a:lnTo>
                                <a:lnTo>
                                  <a:pt x="177419" y="25006"/>
                                </a:lnTo>
                                <a:lnTo>
                                  <a:pt x="183718" y="24980"/>
                                </a:lnTo>
                                <a:lnTo>
                                  <a:pt x="183718" y="12636"/>
                                </a:lnTo>
                                <a:lnTo>
                                  <a:pt x="177419" y="18757"/>
                                </a:lnTo>
                                <a:lnTo>
                                  <a:pt x="177419" y="12496"/>
                                </a:lnTo>
                                <a:lnTo>
                                  <a:pt x="183718" y="12496"/>
                                </a:lnTo>
                                <a:lnTo>
                                  <a:pt x="183718" y="0"/>
                                </a:lnTo>
                                <a:close/>
                              </a:path>
                              <a:path w="903605" h="972185">
                                <a:moveTo>
                                  <a:pt x="903033" y="249745"/>
                                </a:moveTo>
                                <a:lnTo>
                                  <a:pt x="743343" y="249745"/>
                                </a:lnTo>
                                <a:lnTo>
                                  <a:pt x="743343" y="972070"/>
                                </a:lnTo>
                                <a:lnTo>
                                  <a:pt x="903033" y="972070"/>
                                </a:lnTo>
                                <a:lnTo>
                                  <a:pt x="903033" y="249745"/>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642145" y="1989312"/>
                            <a:ext cx="158750" cy="721360"/>
                          </a:xfrm>
                          <a:custGeom>
                            <a:avLst/>
                            <a:gdLst/>
                            <a:ahLst/>
                            <a:cxnLst/>
                            <a:rect l="l" t="t" r="r" b="b"/>
                            <a:pathLst>
                              <a:path w="158750" h="721360">
                                <a:moveTo>
                                  <a:pt x="150742" y="576536"/>
                                </a:moveTo>
                                <a:lnTo>
                                  <a:pt x="9421" y="713599"/>
                                </a:lnTo>
                                <a:lnTo>
                                  <a:pt x="16965" y="720955"/>
                                </a:lnTo>
                                <a:lnTo>
                                  <a:pt x="37732" y="720955"/>
                                </a:lnTo>
                                <a:lnTo>
                                  <a:pt x="158279" y="604040"/>
                                </a:lnTo>
                                <a:lnTo>
                                  <a:pt x="158279" y="583884"/>
                                </a:lnTo>
                                <a:lnTo>
                                  <a:pt x="150742" y="576536"/>
                                </a:lnTo>
                                <a:close/>
                              </a:path>
                              <a:path w="158750" h="721360">
                                <a:moveTo>
                                  <a:pt x="150742" y="658774"/>
                                </a:moveTo>
                                <a:lnTo>
                                  <a:pt x="94213" y="713599"/>
                                </a:lnTo>
                                <a:lnTo>
                                  <a:pt x="101758" y="720955"/>
                                </a:lnTo>
                                <a:lnTo>
                                  <a:pt x="122525" y="720955"/>
                                </a:lnTo>
                                <a:lnTo>
                                  <a:pt x="158279" y="686278"/>
                                </a:lnTo>
                                <a:lnTo>
                                  <a:pt x="158279" y="666122"/>
                                </a:lnTo>
                                <a:lnTo>
                                  <a:pt x="150742" y="658774"/>
                                </a:lnTo>
                                <a:close/>
                              </a:path>
                              <a:path w="158750" h="721360">
                                <a:moveTo>
                                  <a:pt x="150742" y="494297"/>
                                </a:moveTo>
                                <a:lnTo>
                                  <a:pt x="0" y="640499"/>
                                </a:lnTo>
                                <a:lnTo>
                                  <a:pt x="0" y="657906"/>
                                </a:lnTo>
                                <a:lnTo>
                                  <a:pt x="8950" y="666632"/>
                                </a:lnTo>
                                <a:lnTo>
                                  <a:pt x="158279" y="521801"/>
                                </a:lnTo>
                                <a:lnTo>
                                  <a:pt x="158279" y="501646"/>
                                </a:lnTo>
                                <a:lnTo>
                                  <a:pt x="150742" y="494297"/>
                                </a:lnTo>
                                <a:close/>
                              </a:path>
                              <a:path w="158750" h="721360">
                                <a:moveTo>
                                  <a:pt x="150742" y="412059"/>
                                </a:moveTo>
                                <a:lnTo>
                                  <a:pt x="0" y="558260"/>
                                </a:lnTo>
                                <a:lnTo>
                                  <a:pt x="0" y="575668"/>
                                </a:lnTo>
                                <a:lnTo>
                                  <a:pt x="8950" y="584394"/>
                                </a:lnTo>
                                <a:lnTo>
                                  <a:pt x="158279" y="439563"/>
                                </a:lnTo>
                                <a:lnTo>
                                  <a:pt x="158279" y="419408"/>
                                </a:lnTo>
                                <a:lnTo>
                                  <a:pt x="150742" y="412059"/>
                                </a:lnTo>
                                <a:close/>
                              </a:path>
                              <a:path w="158750" h="721360">
                                <a:moveTo>
                                  <a:pt x="150742" y="329821"/>
                                </a:moveTo>
                                <a:lnTo>
                                  <a:pt x="0" y="476022"/>
                                </a:lnTo>
                                <a:lnTo>
                                  <a:pt x="0" y="493429"/>
                                </a:lnTo>
                                <a:lnTo>
                                  <a:pt x="8950" y="502156"/>
                                </a:lnTo>
                                <a:lnTo>
                                  <a:pt x="158279" y="357325"/>
                                </a:lnTo>
                                <a:lnTo>
                                  <a:pt x="158279" y="337169"/>
                                </a:lnTo>
                                <a:lnTo>
                                  <a:pt x="150742" y="329821"/>
                                </a:lnTo>
                                <a:close/>
                              </a:path>
                              <a:path w="158750" h="721360">
                                <a:moveTo>
                                  <a:pt x="150742" y="247582"/>
                                </a:moveTo>
                                <a:lnTo>
                                  <a:pt x="0" y="393784"/>
                                </a:lnTo>
                                <a:lnTo>
                                  <a:pt x="0" y="411191"/>
                                </a:lnTo>
                                <a:lnTo>
                                  <a:pt x="8950" y="419917"/>
                                </a:lnTo>
                                <a:lnTo>
                                  <a:pt x="158279" y="275087"/>
                                </a:lnTo>
                                <a:lnTo>
                                  <a:pt x="158279" y="254931"/>
                                </a:lnTo>
                                <a:lnTo>
                                  <a:pt x="150742" y="247582"/>
                                </a:lnTo>
                                <a:close/>
                              </a:path>
                              <a:path w="158750" h="721360">
                                <a:moveTo>
                                  <a:pt x="150742" y="165344"/>
                                </a:moveTo>
                                <a:lnTo>
                                  <a:pt x="0" y="311546"/>
                                </a:lnTo>
                                <a:lnTo>
                                  <a:pt x="0" y="328953"/>
                                </a:lnTo>
                                <a:lnTo>
                                  <a:pt x="8950" y="337679"/>
                                </a:lnTo>
                                <a:lnTo>
                                  <a:pt x="158279" y="192848"/>
                                </a:lnTo>
                                <a:lnTo>
                                  <a:pt x="158279" y="172693"/>
                                </a:lnTo>
                                <a:lnTo>
                                  <a:pt x="150742" y="165344"/>
                                </a:lnTo>
                                <a:close/>
                              </a:path>
                              <a:path w="158750" h="721360">
                                <a:moveTo>
                                  <a:pt x="150742" y="83163"/>
                                </a:moveTo>
                                <a:lnTo>
                                  <a:pt x="0" y="229310"/>
                                </a:lnTo>
                                <a:lnTo>
                                  <a:pt x="0" y="246714"/>
                                </a:lnTo>
                                <a:lnTo>
                                  <a:pt x="8950" y="255441"/>
                                </a:lnTo>
                                <a:lnTo>
                                  <a:pt x="158279" y="110578"/>
                                </a:lnTo>
                                <a:lnTo>
                                  <a:pt x="158279" y="90473"/>
                                </a:lnTo>
                                <a:lnTo>
                                  <a:pt x="150742" y="83163"/>
                                </a:lnTo>
                                <a:close/>
                              </a:path>
                              <a:path w="158750" h="721360">
                                <a:moveTo>
                                  <a:pt x="150742" y="925"/>
                                </a:moveTo>
                                <a:lnTo>
                                  <a:pt x="0" y="147126"/>
                                </a:lnTo>
                                <a:lnTo>
                                  <a:pt x="0" y="164505"/>
                                </a:lnTo>
                                <a:lnTo>
                                  <a:pt x="8950" y="173202"/>
                                </a:lnTo>
                                <a:lnTo>
                                  <a:pt x="158279" y="28340"/>
                                </a:lnTo>
                                <a:lnTo>
                                  <a:pt x="158279" y="8235"/>
                                </a:lnTo>
                                <a:lnTo>
                                  <a:pt x="150742" y="925"/>
                                </a:lnTo>
                                <a:close/>
                              </a:path>
                              <a:path w="158750" h="721360">
                                <a:moveTo>
                                  <a:pt x="84780" y="0"/>
                                </a:moveTo>
                                <a:lnTo>
                                  <a:pt x="66903" y="0"/>
                                </a:lnTo>
                                <a:lnTo>
                                  <a:pt x="0" y="64888"/>
                                </a:lnTo>
                                <a:lnTo>
                                  <a:pt x="0" y="82249"/>
                                </a:lnTo>
                                <a:lnTo>
                                  <a:pt x="8950" y="90930"/>
                                </a:lnTo>
                                <a:lnTo>
                                  <a:pt x="93742" y="8692"/>
                                </a:lnTo>
                                <a:lnTo>
                                  <a:pt x="8478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629423" y="1976995"/>
                            <a:ext cx="903605" cy="734695"/>
                          </a:xfrm>
                          <a:custGeom>
                            <a:avLst/>
                            <a:gdLst/>
                            <a:ahLst/>
                            <a:cxnLst/>
                            <a:rect l="l" t="t" r="r" b="b"/>
                            <a:pathLst>
                              <a:path w="903605" h="734695">
                                <a:moveTo>
                                  <a:pt x="183718" y="177"/>
                                </a:moveTo>
                                <a:lnTo>
                                  <a:pt x="183349" y="177"/>
                                </a:lnTo>
                                <a:lnTo>
                                  <a:pt x="183349" y="12687"/>
                                </a:lnTo>
                                <a:lnTo>
                                  <a:pt x="176911" y="18935"/>
                                </a:lnTo>
                                <a:lnTo>
                                  <a:pt x="176911" y="12687"/>
                                </a:lnTo>
                                <a:lnTo>
                                  <a:pt x="183349" y="12687"/>
                                </a:lnTo>
                                <a:lnTo>
                                  <a:pt x="183349" y="177"/>
                                </a:lnTo>
                                <a:lnTo>
                                  <a:pt x="158280" y="177"/>
                                </a:lnTo>
                                <a:lnTo>
                                  <a:pt x="158280" y="0"/>
                                </a:lnTo>
                                <a:lnTo>
                                  <a:pt x="25438" y="0"/>
                                </a:lnTo>
                                <a:lnTo>
                                  <a:pt x="25438" y="177"/>
                                </a:lnTo>
                                <a:lnTo>
                                  <a:pt x="0" y="177"/>
                                </a:lnTo>
                                <a:lnTo>
                                  <a:pt x="0" y="12687"/>
                                </a:lnTo>
                                <a:lnTo>
                                  <a:pt x="0" y="25184"/>
                                </a:lnTo>
                                <a:lnTo>
                                  <a:pt x="0" y="733018"/>
                                </a:lnTo>
                                <a:lnTo>
                                  <a:pt x="25438" y="733018"/>
                                </a:lnTo>
                                <a:lnTo>
                                  <a:pt x="25438" y="25184"/>
                                </a:lnTo>
                                <a:lnTo>
                                  <a:pt x="25438" y="24676"/>
                                </a:lnTo>
                                <a:lnTo>
                                  <a:pt x="158280" y="24676"/>
                                </a:lnTo>
                                <a:lnTo>
                                  <a:pt x="158280" y="25184"/>
                                </a:lnTo>
                                <a:lnTo>
                                  <a:pt x="158280" y="733018"/>
                                </a:lnTo>
                                <a:lnTo>
                                  <a:pt x="183718" y="733018"/>
                                </a:lnTo>
                                <a:lnTo>
                                  <a:pt x="183718" y="25184"/>
                                </a:lnTo>
                                <a:lnTo>
                                  <a:pt x="176911" y="25184"/>
                                </a:lnTo>
                                <a:lnTo>
                                  <a:pt x="176911" y="24676"/>
                                </a:lnTo>
                                <a:lnTo>
                                  <a:pt x="183718" y="24676"/>
                                </a:lnTo>
                                <a:lnTo>
                                  <a:pt x="183718" y="12687"/>
                                </a:lnTo>
                                <a:lnTo>
                                  <a:pt x="183718" y="12331"/>
                                </a:lnTo>
                                <a:lnTo>
                                  <a:pt x="183718" y="177"/>
                                </a:lnTo>
                                <a:close/>
                              </a:path>
                              <a:path w="903605" h="734695">
                                <a:moveTo>
                                  <a:pt x="903033" y="98679"/>
                                </a:moveTo>
                                <a:lnTo>
                                  <a:pt x="743343" y="98679"/>
                                </a:lnTo>
                                <a:lnTo>
                                  <a:pt x="743343" y="734644"/>
                                </a:lnTo>
                                <a:lnTo>
                                  <a:pt x="903033" y="734644"/>
                                </a:lnTo>
                                <a:lnTo>
                                  <a:pt x="903033" y="98679"/>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372773" y="2075663"/>
                            <a:ext cx="158750" cy="635000"/>
                          </a:xfrm>
                          <a:custGeom>
                            <a:avLst/>
                            <a:gdLst/>
                            <a:ahLst/>
                            <a:cxnLst/>
                            <a:rect l="l" t="t" r="r" b="b"/>
                            <a:pathLst>
                              <a:path w="158750" h="635000">
                                <a:moveTo>
                                  <a:pt x="150742" y="494297"/>
                                </a:moveTo>
                                <a:lnTo>
                                  <a:pt x="13661" y="627249"/>
                                </a:lnTo>
                                <a:lnTo>
                                  <a:pt x="21205" y="634605"/>
                                </a:lnTo>
                                <a:lnTo>
                                  <a:pt x="41972" y="634605"/>
                                </a:lnTo>
                                <a:lnTo>
                                  <a:pt x="158279" y="521801"/>
                                </a:lnTo>
                                <a:lnTo>
                                  <a:pt x="158279" y="501646"/>
                                </a:lnTo>
                                <a:lnTo>
                                  <a:pt x="150742" y="494297"/>
                                </a:lnTo>
                                <a:close/>
                              </a:path>
                              <a:path w="158750" h="635000">
                                <a:moveTo>
                                  <a:pt x="150742" y="576536"/>
                                </a:moveTo>
                                <a:lnTo>
                                  <a:pt x="98453" y="627249"/>
                                </a:lnTo>
                                <a:lnTo>
                                  <a:pt x="105997" y="634605"/>
                                </a:lnTo>
                                <a:lnTo>
                                  <a:pt x="126764" y="634605"/>
                                </a:lnTo>
                                <a:lnTo>
                                  <a:pt x="158279" y="604040"/>
                                </a:lnTo>
                                <a:lnTo>
                                  <a:pt x="158279" y="583884"/>
                                </a:lnTo>
                                <a:lnTo>
                                  <a:pt x="150742" y="576536"/>
                                </a:lnTo>
                                <a:close/>
                              </a:path>
                              <a:path w="158750" h="635000">
                                <a:moveTo>
                                  <a:pt x="150742" y="412059"/>
                                </a:moveTo>
                                <a:lnTo>
                                  <a:pt x="0" y="558260"/>
                                </a:lnTo>
                                <a:lnTo>
                                  <a:pt x="0" y="575668"/>
                                </a:lnTo>
                                <a:lnTo>
                                  <a:pt x="8950" y="584394"/>
                                </a:lnTo>
                                <a:lnTo>
                                  <a:pt x="158279" y="439563"/>
                                </a:lnTo>
                                <a:lnTo>
                                  <a:pt x="158279" y="419408"/>
                                </a:lnTo>
                                <a:lnTo>
                                  <a:pt x="150742" y="412059"/>
                                </a:lnTo>
                                <a:close/>
                              </a:path>
                              <a:path w="158750" h="635000">
                                <a:moveTo>
                                  <a:pt x="150742" y="329821"/>
                                </a:moveTo>
                                <a:lnTo>
                                  <a:pt x="0" y="476022"/>
                                </a:lnTo>
                                <a:lnTo>
                                  <a:pt x="0" y="493429"/>
                                </a:lnTo>
                                <a:lnTo>
                                  <a:pt x="8950" y="502156"/>
                                </a:lnTo>
                                <a:lnTo>
                                  <a:pt x="158279" y="357325"/>
                                </a:lnTo>
                                <a:lnTo>
                                  <a:pt x="158279" y="337169"/>
                                </a:lnTo>
                                <a:lnTo>
                                  <a:pt x="150742" y="329821"/>
                                </a:lnTo>
                                <a:close/>
                              </a:path>
                              <a:path w="158750" h="635000">
                                <a:moveTo>
                                  <a:pt x="150742" y="247582"/>
                                </a:moveTo>
                                <a:lnTo>
                                  <a:pt x="0" y="393784"/>
                                </a:lnTo>
                                <a:lnTo>
                                  <a:pt x="0" y="411191"/>
                                </a:lnTo>
                                <a:lnTo>
                                  <a:pt x="8950" y="419917"/>
                                </a:lnTo>
                                <a:lnTo>
                                  <a:pt x="158279" y="275087"/>
                                </a:lnTo>
                                <a:lnTo>
                                  <a:pt x="158279" y="254931"/>
                                </a:lnTo>
                                <a:lnTo>
                                  <a:pt x="150742" y="247582"/>
                                </a:lnTo>
                                <a:close/>
                              </a:path>
                              <a:path w="158750" h="635000">
                                <a:moveTo>
                                  <a:pt x="150742" y="165344"/>
                                </a:moveTo>
                                <a:lnTo>
                                  <a:pt x="0" y="311546"/>
                                </a:lnTo>
                                <a:lnTo>
                                  <a:pt x="0" y="328953"/>
                                </a:lnTo>
                                <a:lnTo>
                                  <a:pt x="8950" y="337679"/>
                                </a:lnTo>
                                <a:lnTo>
                                  <a:pt x="158279" y="192848"/>
                                </a:lnTo>
                                <a:lnTo>
                                  <a:pt x="158279" y="172693"/>
                                </a:lnTo>
                                <a:lnTo>
                                  <a:pt x="150742" y="165344"/>
                                </a:lnTo>
                                <a:close/>
                              </a:path>
                              <a:path w="158750" h="635000">
                                <a:moveTo>
                                  <a:pt x="150742" y="83106"/>
                                </a:moveTo>
                                <a:lnTo>
                                  <a:pt x="0" y="229307"/>
                                </a:lnTo>
                                <a:lnTo>
                                  <a:pt x="0" y="246714"/>
                                </a:lnTo>
                                <a:lnTo>
                                  <a:pt x="8950" y="255441"/>
                                </a:lnTo>
                                <a:lnTo>
                                  <a:pt x="158279" y="110610"/>
                                </a:lnTo>
                                <a:lnTo>
                                  <a:pt x="158279" y="90454"/>
                                </a:lnTo>
                                <a:lnTo>
                                  <a:pt x="150742" y="83106"/>
                                </a:lnTo>
                                <a:close/>
                              </a:path>
                              <a:path w="158750" h="635000">
                                <a:moveTo>
                                  <a:pt x="150742" y="925"/>
                                </a:moveTo>
                                <a:lnTo>
                                  <a:pt x="0" y="147072"/>
                                </a:lnTo>
                                <a:lnTo>
                                  <a:pt x="0" y="164476"/>
                                </a:lnTo>
                                <a:lnTo>
                                  <a:pt x="8950" y="173202"/>
                                </a:lnTo>
                                <a:lnTo>
                                  <a:pt x="158279" y="28340"/>
                                </a:lnTo>
                                <a:lnTo>
                                  <a:pt x="158279" y="8235"/>
                                </a:lnTo>
                                <a:lnTo>
                                  <a:pt x="150742" y="925"/>
                                </a:lnTo>
                                <a:close/>
                              </a:path>
                              <a:path w="158750" h="635000">
                                <a:moveTo>
                                  <a:pt x="84780" y="0"/>
                                </a:moveTo>
                                <a:lnTo>
                                  <a:pt x="66897" y="0"/>
                                </a:lnTo>
                                <a:lnTo>
                                  <a:pt x="0" y="64837"/>
                                </a:lnTo>
                                <a:lnTo>
                                  <a:pt x="0" y="82238"/>
                                </a:lnTo>
                                <a:lnTo>
                                  <a:pt x="8950" y="90964"/>
                                </a:lnTo>
                                <a:lnTo>
                                  <a:pt x="93742" y="8692"/>
                                </a:lnTo>
                                <a:lnTo>
                                  <a:pt x="8478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2360042" y="1774125"/>
                            <a:ext cx="901700" cy="937894"/>
                          </a:xfrm>
                          <a:custGeom>
                            <a:avLst/>
                            <a:gdLst/>
                            <a:ahLst/>
                            <a:cxnLst/>
                            <a:rect l="l" t="t" r="r" b="b"/>
                            <a:pathLst>
                              <a:path w="901700" h="937894">
                                <a:moveTo>
                                  <a:pt x="183718" y="289344"/>
                                </a:moveTo>
                                <a:lnTo>
                                  <a:pt x="183413" y="289344"/>
                                </a:lnTo>
                                <a:lnTo>
                                  <a:pt x="183413" y="301840"/>
                                </a:lnTo>
                                <a:lnTo>
                                  <a:pt x="176974" y="308102"/>
                                </a:lnTo>
                                <a:lnTo>
                                  <a:pt x="176974" y="301840"/>
                                </a:lnTo>
                                <a:lnTo>
                                  <a:pt x="183413" y="301840"/>
                                </a:lnTo>
                                <a:lnTo>
                                  <a:pt x="183413" y="289344"/>
                                </a:lnTo>
                                <a:lnTo>
                                  <a:pt x="158280" y="289344"/>
                                </a:lnTo>
                                <a:lnTo>
                                  <a:pt x="158280" y="289217"/>
                                </a:lnTo>
                                <a:lnTo>
                                  <a:pt x="25438" y="289217"/>
                                </a:lnTo>
                                <a:lnTo>
                                  <a:pt x="25438" y="289344"/>
                                </a:lnTo>
                                <a:lnTo>
                                  <a:pt x="0" y="289344"/>
                                </a:lnTo>
                                <a:lnTo>
                                  <a:pt x="0" y="301840"/>
                                </a:lnTo>
                                <a:lnTo>
                                  <a:pt x="0" y="314350"/>
                                </a:lnTo>
                                <a:lnTo>
                                  <a:pt x="0" y="935888"/>
                                </a:lnTo>
                                <a:lnTo>
                                  <a:pt x="25438" y="935888"/>
                                </a:lnTo>
                                <a:lnTo>
                                  <a:pt x="25438" y="314350"/>
                                </a:lnTo>
                                <a:lnTo>
                                  <a:pt x="25438" y="313893"/>
                                </a:lnTo>
                                <a:lnTo>
                                  <a:pt x="158280" y="313893"/>
                                </a:lnTo>
                                <a:lnTo>
                                  <a:pt x="158280" y="314350"/>
                                </a:lnTo>
                                <a:lnTo>
                                  <a:pt x="158280" y="935888"/>
                                </a:lnTo>
                                <a:lnTo>
                                  <a:pt x="183718" y="935888"/>
                                </a:lnTo>
                                <a:lnTo>
                                  <a:pt x="183718" y="314350"/>
                                </a:lnTo>
                                <a:lnTo>
                                  <a:pt x="176974" y="314350"/>
                                </a:lnTo>
                                <a:lnTo>
                                  <a:pt x="176974" y="313893"/>
                                </a:lnTo>
                                <a:lnTo>
                                  <a:pt x="183718" y="313893"/>
                                </a:lnTo>
                                <a:lnTo>
                                  <a:pt x="183718" y="301840"/>
                                </a:lnTo>
                                <a:lnTo>
                                  <a:pt x="183718" y="301548"/>
                                </a:lnTo>
                                <a:lnTo>
                                  <a:pt x="183718" y="289344"/>
                                </a:lnTo>
                                <a:close/>
                              </a:path>
                              <a:path w="901700" h="937894">
                                <a:moveTo>
                                  <a:pt x="901636" y="0"/>
                                </a:moveTo>
                                <a:lnTo>
                                  <a:pt x="741934" y="0"/>
                                </a:lnTo>
                                <a:lnTo>
                                  <a:pt x="741934" y="937514"/>
                                </a:lnTo>
                                <a:lnTo>
                                  <a:pt x="901636" y="937514"/>
                                </a:lnTo>
                                <a:lnTo>
                                  <a:pt x="901636"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101988" y="1774122"/>
                            <a:ext cx="158750" cy="936625"/>
                          </a:xfrm>
                          <a:custGeom>
                            <a:avLst/>
                            <a:gdLst/>
                            <a:ahLst/>
                            <a:cxnLst/>
                            <a:rect l="l" t="t" r="r" b="b"/>
                            <a:pathLst>
                              <a:path w="158750" h="936625">
                                <a:moveTo>
                                  <a:pt x="150742" y="823250"/>
                                </a:moveTo>
                                <a:lnTo>
                                  <a:pt x="41925" y="928790"/>
                                </a:lnTo>
                                <a:lnTo>
                                  <a:pt x="49469" y="936145"/>
                                </a:lnTo>
                                <a:lnTo>
                                  <a:pt x="70236" y="936145"/>
                                </a:lnTo>
                                <a:lnTo>
                                  <a:pt x="158279" y="850755"/>
                                </a:lnTo>
                                <a:lnTo>
                                  <a:pt x="158279" y="830599"/>
                                </a:lnTo>
                                <a:lnTo>
                                  <a:pt x="150742" y="823250"/>
                                </a:lnTo>
                                <a:close/>
                              </a:path>
                              <a:path w="158750" h="936625">
                                <a:moveTo>
                                  <a:pt x="150742" y="905489"/>
                                </a:moveTo>
                                <a:lnTo>
                                  <a:pt x="126717" y="928790"/>
                                </a:lnTo>
                                <a:lnTo>
                                  <a:pt x="134262" y="936145"/>
                                </a:lnTo>
                                <a:lnTo>
                                  <a:pt x="155028" y="936145"/>
                                </a:lnTo>
                                <a:lnTo>
                                  <a:pt x="158279" y="932993"/>
                                </a:lnTo>
                                <a:lnTo>
                                  <a:pt x="158279" y="912837"/>
                                </a:lnTo>
                                <a:lnTo>
                                  <a:pt x="150742" y="905489"/>
                                </a:lnTo>
                                <a:close/>
                              </a:path>
                              <a:path w="158750" h="936625">
                                <a:moveTo>
                                  <a:pt x="150742" y="741012"/>
                                </a:moveTo>
                                <a:lnTo>
                                  <a:pt x="0" y="887214"/>
                                </a:lnTo>
                                <a:lnTo>
                                  <a:pt x="0" y="904621"/>
                                </a:lnTo>
                                <a:lnTo>
                                  <a:pt x="8950" y="913347"/>
                                </a:lnTo>
                                <a:lnTo>
                                  <a:pt x="158279" y="768516"/>
                                </a:lnTo>
                                <a:lnTo>
                                  <a:pt x="158279" y="748361"/>
                                </a:lnTo>
                                <a:lnTo>
                                  <a:pt x="150742" y="741012"/>
                                </a:lnTo>
                                <a:close/>
                              </a:path>
                              <a:path w="158750" h="936625">
                                <a:moveTo>
                                  <a:pt x="150742" y="658774"/>
                                </a:moveTo>
                                <a:lnTo>
                                  <a:pt x="0" y="804975"/>
                                </a:lnTo>
                                <a:lnTo>
                                  <a:pt x="0" y="822382"/>
                                </a:lnTo>
                                <a:lnTo>
                                  <a:pt x="8950" y="831109"/>
                                </a:lnTo>
                                <a:lnTo>
                                  <a:pt x="158279" y="686278"/>
                                </a:lnTo>
                                <a:lnTo>
                                  <a:pt x="158279" y="666122"/>
                                </a:lnTo>
                                <a:lnTo>
                                  <a:pt x="150742" y="658774"/>
                                </a:lnTo>
                                <a:close/>
                              </a:path>
                              <a:path w="158750" h="936625">
                                <a:moveTo>
                                  <a:pt x="150742" y="576536"/>
                                </a:moveTo>
                                <a:lnTo>
                                  <a:pt x="0" y="722737"/>
                                </a:lnTo>
                                <a:lnTo>
                                  <a:pt x="0" y="740144"/>
                                </a:lnTo>
                                <a:lnTo>
                                  <a:pt x="8950" y="748870"/>
                                </a:lnTo>
                                <a:lnTo>
                                  <a:pt x="158279" y="604040"/>
                                </a:lnTo>
                                <a:lnTo>
                                  <a:pt x="158279" y="583884"/>
                                </a:lnTo>
                                <a:lnTo>
                                  <a:pt x="150742" y="576536"/>
                                </a:lnTo>
                                <a:close/>
                              </a:path>
                              <a:path w="158750" h="936625">
                                <a:moveTo>
                                  <a:pt x="150742" y="494297"/>
                                </a:moveTo>
                                <a:lnTo>
                                  <a:pt x="0" y="640499"/>
                                </a:lnTo>
                                <a:lnTo>
                                  <a:pt x="0" y="657906"/>
                                </a:lnTo>
                                <a:lnTo>
                                  <a:pt x="8950" y="666632"/>
                                </a:lnTo>
                                <a:lnTo>
                                  <a:pt x="158279" y="521801"/>
                                </a:lnTo>
                                <a:lnTo>
                                  <a:pt x="158279" y="501646"/>
                                </a:lnTo>
                                <a:lnTo>
                                  <a:pt x="150742" y="494297"/>
                                </a:lnTo>
                                <a:close/>
                              </a:path>
                              <a:path w="158750" h="936625">
                                <a:moveTo>
                                  <a:pt x="150742" y="412059"/>
                                </a:moveTo>
                                <a:lnTo>
                                  <a:pt x="0" y="558260"/>
                                </a:lnTo>
                                <a:lnTo>
                                  <a:pt x="0" y="575668"/>
                                </a:lnTo>
                                <a:lnTo>
                                  <a:pt x="8950" y="584394"/>
                                </a:lnTo>
                                <a:lnTo>
                                  <a:pt x="158279" y="439563"/>
                                </a:lnTo>
                                <a:lnTo>
                                  <a:pt x="158279" y="419408"/>
                                </a:lnTo>
                                <a:lnTo>
                                  <a:pt x="150742" y="412059"/>
                                </a:lnTo>
                                <a:close/>
                              </a:path>
                              <a:path w="158750" h="936625">
                                <a:moveTo>
                                  <a:pt x="150742" y="329878"/>
                                </a:moveTo>
                                <a:lnTo>
                                  <a:pt x="0" y="476025"/>
                                </a:lnTo>
                                <a:lnTo>
                                  <a:pt x="0" y="493429"/>
                                </a:lnTo>
                                <a:lnTo>
                                  <a:pt x="8950" y="502156"/>
                                </a:lnTo>
                                <a:lnTo>
                                  <a:pt x="158279" y="357293"/>
                                </a:lnTo>
                                <a:lnTo>
                                  <a:pt x="158279" y="337188"/>
                                </a:lnTo>
                                <a:lnTo>
                                  <a:pt x="150742" y="329878"/>
                                </a:lnTo>
                                <a:close/>
                              </a:path>
                              <a:path w="158750" h="936625">
                                <a:moveTo>
                                  <a:pt x="150742" y="247640"/>
                                </a:moveTo>
                                <a:lnTo>
                                  <a:pt x="0" y="393787"/>
                                </a:lnTo>
                                <a:lnTo>
                                  <a:pt x="0" y="411191"/>
                                </a:lnTo>
                                <a:lnTo>
                                  <a:pt x="8950" y="419917"/>
                                </a:lnTo>
                                <a:lnTo>
                                  <a:pt x="158279" y="275055"/>
                                </a:lnTo>
                                <a:lnTo>
                                  <a:pt x="158279" y="254950"/>
                                </a:lnTo>
                                <a:lnTo>
                                  <a:pt x="150742" y="247640"/>
                                </a:lnTo>
                                <a:close/>
                              </a:path>
                              <a:path w="158750" h="936625">
                                <a:moveTo>
                                  <a:pt x="150742" y="165401"/>
                                </a:moveTo>
                                <a:lnTo>
                                  <a:pt x="0" y="311603"/>
                                </a:lnTo>
                                <a:lnTo>
                                  <a:pt x="0" y="328964"/>
                                </a:lnTo>
                                <a:lnTo>
                                  <a:pt x="8950" y="337645"/>
                                </a:lnTo>
                                <a:lnTo>
                                  <a:pt x="158279" y="192814"/>
                                </a:lnTo>
                                <a:lnTo>
                                  <a:pt x="158279" y="172711"/>
                                </a:lnTo>
                                <a:lnTo>
                                  <a:pt x="150742" y="165401"/>
                                </a:lnTo>
                                <a:close/>
                              </a:path>
                              <a:path w="158750" h="936625">
                                <a:moveTo>
                                  <a:pt x="150742" y="83163"/>
                                </a:moveTo>
                                <a:lnTo>
                                  <a:pt x="0" y="229364"/>
                                </a:lnTo>
                                <a:lnTo>
                                  <a:pt x="0" y="246726"/>
                                </a:lnTo>
                                <a:lnTo>
                                  <a:pt x="8950" y="255406"/>
                                </a:lnTo>
                                <a:lnTo>
                                  <a:pt x="158279" y="110576"/>
                                </a:lnTo>
                                <a:lnTo>
                                  <a:pt x="158279" y="90473"/>
                                </a:lnTo>
                                <a:lnTo>
                                  <a:pt x="150742" y="83163"/>
                                </a:lnTo>
                                <a:close/>
                              </a:path>
                              <a:path w="158750" h="936625">
                                <a:moveTo>
                                  <a:pt x="150742" y="925"/>
                                </a:moveTo>
                                <a:lnTo>
                                  <a:pt x="0" y="147126"/>
                                </a:lnTo>
                                <a:lnTo>
                                  <a:pt x="0" y="164487"/>
                                </a:lnTo>
                                <a:lnTo>
                                  <a:pt x="8950" y="173168"/>
                                </a:lnTo>
                                <a:lnTo>
                                  <a:pt x="158279" y="28337"/>
                                </a:lnTo>
                                <a:lnTo>
                                  <a:pt x="158279" y="8235"/>
                                </a:lnTo>
                                <a:lnTo>
                                  <a:pt x="150742" y="925"/>
                                </a:lnTo>
                                <a:close/>
                              </a:path>
                              <a:path w="158750" h="936625">
                                <a:moveTo>
                                  <a:pt x="84780" y="0"/>
                                </a:moveTo>
                                <a:lnTo>
                                  <a:pt x="66903" y="0"/>
                                </a:lnTo>
                                <a:lnTo>
                                  <a:pt x="0" y="64888"/>
                                </a:lnTo>
                                <a:lnTo>
                                  <a:pt x="0" y="82249"/>
                                </a:lnTo>
                                <a:lnTo>
                                  <a:pt x="8950" y="90930"/>
                                </a:lnTo>
                                <a:lnTo>
                                  <a:pt x="93742" y="8692"/>
                                </a:lnTo>
                                <a:lnTo>
                                  <a:pt x="8478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1" y="11"/>
                            <a:ext cx="3650615" cy="2784475"/>
                          </a:xfrm>
                          <a:custGeom>
                            <a:avLst/>
                            <a:gdLst/>
                            <a:ahLst/>
                            <a:cxnLst/>
                            <a:rect l="l" t="t" r="r" b="b"/>
                            <a:pathLst>
                              <a:path w="3650615" h="2784475">
                                <a:moveTo>
                                  <a:pt x="578002" y="618680"/>
                                </a:moveTo>
                                <a:lnTo>
                                  <a:pt x="524306" y="618680"/>
                                </a:lnTo>
                                <a:lnTo>
                                  <a:pt x="487565" y="618680"/>
                                </a:lnTo>
                                <a:lnTo>
                                  <a:pt x="487565" y="635127"/>
                                </a:lnTo>
                                <a:lnTo>
                                  <a:pt x="524306" y="635127"/>
                                </a:lnTo>
                                <a:lnTo>
                                  <a:pt x="524306" y="1049058"/>
                                </a:lnTo>
                                <a:lnTo>
                                  <a:pt x="541261" y="1049058"/>
                                </a:lnTo>
                                <a:lnTo>
                                  <a:pt x="541261" y="635127"/>
                                </a:lnTo>
                                <a:lnTo>
                                  <a:pt x="578002" y="635127"/>
                                </a:lnTo>
                                <a:lnTo>
                                  <a:pt x="578002" y="626910"/>
                                </a:lnTo>
                                <a:lnTo>
                                  <a:pt x="578002" y="618680"/>
                                </a:lnTo>
                                <a:close/>
                              </a:path>
                              <a:path w="3650615" h="2784475">
                                <a:moveTo>
                                  <a:pt x="1308633" y="1464360"/>
                                </a:moveTo>
                                <a:lnTo>
                                  <a:pt x="1254937" y="1464360"/>
                                </a:lnTo>
                                <a:lnTo>
                                  <a:pt x="1218184" y="1464360"/>
                                </a:lnTo>
                                <a:lnTo>
                                  <a:pt x="1218184" y="1480807"/>
                                </a:lnTo>
                                <a:lnTo>
                                  <a:pt x="1254937" y="1480807"/>
                                </a:lnTo>
                                <a:lnTo>
                                  <a:pt x="1254937" y="1524673"/>
                                </a:lnTo>
                                <a:lnTo>
                                  <a:pt x="1271892" y="1524673"/>
                                </a:lnTo>
                                <a:lnTo>
                                  <a:pt x="1271892" y="1480807"/>
                                </a:lnTo>
                                <a:lnTo>
                                  <a:pt x="1308633" y="1480807"/>
                                </a:lnTo>
                                <a:lnTo>
                                  <a:pt x="1308633" y="1472590"/>
                                </a:lnTo>
                                <a:lnTo>
                                  <a:pt x="1308633" y="1464360"/>
                                </a:lnTo>
                                <a:close/>
                              </a:path>
                              <a:path w="3650615" h="2784475">
                                <a:moveTo>
                                  <a:pt x="3650323" y="2697492"/>
                                </a:moveTo>
                                <a:lnTo>
                                  <a:pt x="3272993" y="2697492"/>
                                </a:lnTo>
                                <a:lnTo>
                                  <a:pt x="3272993" y="1787067"/>
                                </a:lnTo>
                                <a:lnTo>
                                  <a:pt x="3266097" y="1787067"/>
                                </a:lnTo>
                                <a:lnTo>
                                  <a:pt x="3266097" y="1786458"/>
                                </a:lnTo>
                                <a:lnTo>
                                  <a:pt x="3272993" y="1786458"/>
                                </a:lnTo>
                                <a:lnTo>
                                  <a:pt x="3272993" y="1774571"/>
                                </a:lnTo>
                                <a:lnTo>
                                  <a:pt x="3272993" y="1774126"/>
                                </a:lnTo>
                                <a:lnTo>
                                  <a:pt x="3272993" y="1762061"/>
                                </a:lnTo>
                                <a:lnTo>
                                  <a:pt x="3272523" y="1762061"/>
                                </a:lnTo>
                                <a:lnTo>
                                  <a:pt x="3272523" y="1774571"/>
                                </a:lnTo>
                                <a:lnTo>
                                  <a:pt x="3266097" y="1780819"/>
                                </a:lnTo>
                                <a:lnTo>
                                  <a:pt x="3266097" y="1774571"/>
                                </a:lnTo>
                                <a:lnTo>
                                  <a:pt x="3272523" y="1774571"/>
                                </a:lnTo>
                                <a:lnTo>
                                  <a:pt x="3272523" y="1762061"/>
                                </a:lnTo>
                                <a:lnTo>
                                  <a:pt x="3247555" y="1762061"/>
                                </a:lnTo>
                                <a:lnTo>
                                  <a:pt x="3247555" y="1786458"/>
                                </a:lnTo>
                                <a:lnTo>
                                  <a:pt x="3247555" y="1787067"/>
                                </a:lnTo>
                                <a:lnTo>
                                  <a:pt x="3247555" y="2697492"/>
                                </a:lnTo>
                                <a:lnTo>
                                  <a:pt x="3114713" y="2697492"/>
                                </a:lnTo>
                                <a:lnTo>
                                  <a:pt x="3114713" y="1787067"/>
                                </a:lnTo>
                                <a:lnTo>
                                  <a:pt x="3114713" y="1786458"/>
                                </a:lnTo>
                                <a:lnTo>
                                  <a:pt x="3247555" y="1786458"/>
                                </a:lnTo>
                                <a:lnTo>
                                  <a:pt x="3247555" y="1762061"/>
                                </a:lnTo>
                                <a:lnTo>
                                  <a:pt x="3247555" y="1761794"/>
                                </a:lnTo>
                                <a:lnTo>
                                  <a:pt x="3114713" y="1761794"/>
                                </a:lnTo>
                                <a:lnTo>
                                  <a:pt x="3114713" y="1762061"/>
                                </a:lnTo>
                                <a:lnTo>
                                  <a:pt x="3089275" y="1762061"/>
                                </a:lnTo>
                                <a:lnTo>
                                  <a:pt x="3089275" y="1774571"/>
                                </a:lnTo>
                                <a:lnTo>
                                  <a:pt x="3089275" y="1787067"/>
                                </a:lnTo>
                                <a:lnTo>
                                  <a:pt x="3089275" y="2697492"/>
                                </a:lnTo>
                                <a:lnTo>
                                  <a:pt x="89039" y="2697492"/>
                                </a:lnTo>
                                <a:lnTo>
                                  <a:pt x="89039" y="1644510"/>
                                </a:lnTo>
                                <a:lnTo>
                                  <a:pt x="76314" y="1644510"/>
                                </a:lnTo>
                                <a:lnTo>
                                  <a:pt x="76314" y="1643913"/>
                                </a:lnTo>
                                <a:lnTo>
                                  <a:pt x="89039" y="1643913"/>
                                </a:lnTo>
                                <a:lnTo>
                                  <a:pt x="89039" y="1619491"/>
                                </a:lnTo>
                                <a:lnTo>
                                  <a:pt x="89039" y="1619250"/>
                                </a:lnTo>
                                <a:lnTo>
                                  <a:pt x="89039" y="1105509"/>
                                </a:lnTo>
                                <a:lnTo>
                                  <a:pt x="76314" y="1105509"/>
                                </a:lnTo>
                                <a:lnTo>
                                  <a:pt x="76314" y="1105255"/>
                                </a:lnTo>
                                <a:lnTo>
                                  <a:pt x="89039" y="1105255"/>
                                </a:lnTo>
                                <a:lnTo>
                                  <a:pt x="89039" y="1080579"/>
                                </a:lnTo>
                                <a:lnTo>
                                  <a:pt x="76314" y="1080579"/>
                                </a:lnTo>
                                <a:lnTo>
                                  <a:pt x="89039" y="1080490"/>
                                </a:lnTo>
                                <a:lnTo>
                                  <a:pt x="89039" y="565251"/>
                                </a:lnTo>
                                <a:lnTo>
                                  <a:pt x="76314" y="565251"/>
                                </a:lnTo>
                                <a:lnTo>
                                  <a:pt x="89039" y="565226"/>
                                </a:lnTo>
                                <a:lnTo>
                                  <a:pt x="89039" y="540550"/>
                                </a:lnTo>
                                <a:lnTo>
                                  <a:pt x="76314" y="540550"/>
                                </a:lnTo>
                                <a:lnTo>
                                  <a:pt x="76314" y="540245"/>
                                </a:lnTo>
                                <a:lnTo>
                                  <a:pt x="89039" y="540245"/>
                                </a:lnTo>
                                <a:lnTo>
                                  <a:pt x="89039" y="25196"/>
                                </a:lnTo>
                                <a:lnTo>
                                  <a:pt x="89039" y="25006"/>
                                </a:lnTo>
                                <a:lnTo>
                                  <a:pt x="89039" y="520"/>
                                </a:lnTo>
                                <a:lnTo>
                                  <a:pt x="76314" y="520"/>
                                </a:lnTo>
                                <a:lnTo>
                                  <a:pt x="76314" y="0"/>
                                </a:lnTo>
                                <a:lnTo>
                                  <a:pt x="63601" y="0"/>
                                </a:lnTo>
                                <a:lnTo>
                                  <a:pt x="63601" y="520"/>
                                </a:lnTo>
                                <a:lnTo>
                                  <a:pt x="0" y="520"/>
                                </a:lnTo>
                                <a:lnTo>
                                  <a:pt x="0" y="25196"/>
                                </a:lnTo>
                                <a:lnTo>
                                  <a:pt x="63601" y="25196"/>
                                </a:lnTo>
                                <a:lnTo>
                                  <a:pt x="63601" y="540245"/>
                                </a:lnTo>
                                <a:lnTo>
                                  <a:pt x="63601" y="540550"/>
                                </a:lnTo>
                                <a:lnTo>
                                  <a:pt x="0" y="540550"/>
                                </a:lnTo>
                                <a:lnTo>
                                  <a:pt x="0" y="565226"/>
                                </a:lnTo>
                                <a:lnTo>
                                  <a:pt x="63601" y="565226"/>
                                </a:lnTo>
                                <a:lnTo>
                                  <a:pt x="63601" y="1080490"/>
                                </a:lnTo>
                                <a:lnTo>
                                  <a:pt x="0" y="1080579"/>
                                </a:lnTo>
                                <a:lnTo>
                                  <a:pt x="0" y="1105255"/>
                                </a:lnTo>
                                <a:lnTo>
                                  <a:pt x="63601" y="1105255"/>
                                </a:lnTo>
                                <a:lnTo>
                                  <a:pt x="63601" y="1105509"/>
                                </a:lnTo>
                                <a:lnTo>
                                  <a:pt x="63601" y="1619250"/>
                                </a:lnTo>
                                <a:lnTo>
                                  <a:pt x="0" y="1619250"/>
                                </a:lnTo>
                                <a:lnTo>
                                  <a:pt x="0" y="1643913"/>
                                </a:lnTo>
                                <a:lnTo>
                                  <a:pt x="63601" y="1643913"/>
                                </a:lnTo>
                                <a:lnTo>
                                  <a:pt x="63601" y="1644510"/>
                                </a:lnTo>
                                <a:lnTo>
                                  <a:pt x="63601" y="2159266"/>
                                </a:lnTo>
                                <a:lnTo>
                                  <a:pt x="0" y="2159266"/>
                                </a:lnTo>
                                <a:lnTo>
                                  <a:pt x="0" y="2183942"/>
                                </a:lnTo>
                                <a:lnTo>
                                  <a:pt x="63601" y="2183942"/>
                                </a:lnTo>
                                <a:lnTo>
                                  <a:pt x="63601" y="2697492"/>
                                </a:lnTo>
                                <a:lnTo>
                                  <a:pt x="63601" y="2697924"/>
                                </a:lnTo>
                                <a:lnTo>
                                  <a:pt x="0" y="2697924"/>
                                </a:lnTo>
                                <a:lnTo>
                                  <a:pt x="0" y="2722600"/>
                                </a:lnTo>
                                <a:lnTo>
                                  <a:pt x="63601" y="2722600"/>
                                </a:lnTo>
                                <a:lnTo>
                                  <a:pt x="76314" y="2722511"/>
                                </a:lnTo>
                                <a:lnTo>
                                  <a:pt x="89039" y="2722600"/>
                                </a:lnTo>
                                <a:lnTo>
                                  <a:pt x="381571" y="2722511"/>
                                </a:lnTo>
                                <a:lnTo>
                                  <a:pt x="381571" y="2784271"/>
                                </a:lnTo>
                                <a:lnTo>
                                  <a:pt x="407009" y="2784271"/>
                                </a:lnTo>
                                <a:lnTo>
                                  <a:pt x="407009" y="2722600"/>
                                </a:lnTo>
                                <a:lnTo>
                                  <a:pt x="1112202" y="2722600"/>
                                </a:lnTo>
                                <a:lnTo>
                                  <a:pt x="1112202" y="2784271"/>
                                </a:lnTo>
                                <a:lnTo>
                                  <a:pt x="1137640" y="2784271"/>
                                </a:lnTo>
                                <a:lnTo>
                                  <a:pt x="1137640" y="2722600"/>
                                </a:lnTo>
                                <a:lnTo>
                                  <a:pt x="1842820" y="2722600"/>
                                </a:lnTo>
                                <a:lnTo>
                                  <a:pt x="1842820" y="2784271"/>
                                </a:lnTo>
                                <a:lnTo>
                                  <a:pt x="1868258" y="2784271"/>
                                </a:lnTo>
                                <a:lnTo>
                                  <a:pt x="1868258" y="2722600"/>
                                </a:lnTo>
                                <a:lnTo>
                                  <a:pt x="2573451" y="2722600"/>
                                </a:lnTo>
                                <a:lnTo>
                                  <a:pt x="2573451" y="2784271"/>
                                </a:lnTo>
                                <a:lnTo>
                                  <a:pt x="2598890" y="2784271"/>
                                </a:lnTo>
                                <a:lnTo>
                                  <a:pt x="2598890" y="2722600"/>
                                </a:lnTo>
                                <a:lnTo>
                                  <a:pt x="3304082" y="2722600"/>
                                </a:lnTo>
                                <a:lnTo>
                                  <a:pt x="3304082" y="2784271"/>
                                </a:lnTo>
                                <a:lnTo>
                                  <a:pt x="3329521" y="2784271"/>
                                </a:lnTo>
                                <a:lnTo>
                                  <a:pt x="3329521" y="2722600"/>
                                </a:lnTo>
                                <a:lnTo>
                                  <a:pt x="3650323" y="2722600"/>
                                </a:lnTo>
                                <a:lnTo>
                                  <a:pt x="3650323" y="2710269"/>
                                </a:lnTo>
                                <a:lnTo>
                                  <a:pt x="3329521" y="2710269"/>
                                </a:lnTo>
                                <a:lnTo>
                                  <a:pt x="3304082" y="2710269"/>
                                </a:lnTo>
                                <a:lnTo>
                                  <a:pt x="381571" y="2710269"/>
                                </a:lnTo>
                                <a:lnTo>
                                  <a:pt x="381571" y="2710002"/>
                                </a:lnTo>
                                <a:lnTo>
                                  <a:pt x="3650323" y="2710002"/>
                                </a:lnTo>
                                <a:lnTo>
                                  <a:pt x="3650323" y="26974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stretch>
                            <a:fillRect/>
                          </a:stretch>
                        </pic:blipFill>
                        <pic:spPr>
                          <a:xfrm>
                            <a:off x="1947398" y="1464369"/>
                            <a:ext cx="90445" cy="189148"/>
                          </a:xfrm>
                          <a:prstGeom prst="rect">
                            <a:avLst/>
                          </a:prstGeom>
                        </pic:spPr>
                      </pic:pic>
                      <wps:wsp>
                        <wps:cNvPr id="26" name="Graphic 26"/>
                        <wps:cNvSpPr/>
                        <wps:spPr>
                          <a:xfrm>
                            <a:off x="2678026" y="1464369"/>
                            <a:ext cx="90805" cy="297815"/>
                          </a:xfrm>
                          <a:custGeom>
                            <a:avLst/>
                            <a:gdLst/>
                            <a:ahLst/>
                            <a:cxnLst/>
                            <a:rect l="l" t="t" r="r" b="b"/>
                            <a:pathLst>
                              <a:path w="90805" h="297815">
                                <a:moveTo>
                                  <a:pt x="90445" y="0"/>
                                </a:moveTo>
                                <a:lnTo>
                                  <a:pt x="36743" y="0"/>
                                </a:lnTo>
                                <a:lnTo>
                                  <a:pt x="36743" y="297428"/>
                                </a:lnTo>
                                <a:lnTo>
                                  <a:pt x="53701" y="297428"/>
                                </a:lnTo>
                                <a:lnTo>
                                  <a:pt x="53701" y="16447"/>
                                </a:lnTo>
                                <a:lnTo>
                                  <a:pt x="45222" y="16447"/>
                                </a:lnTo>
                                <a:lnTo>
                                  <a:pt x="53701" y="8223"/>
                                </a:lnTo>
                                <a:lnTo>
                                  <a:pt x="90445" y="8223"/>
                                </a:lnTo>
                                <a:lnTo>
                                  <a:pt x="90445" y="0"/>
                                </a:lnTo>
                                <a:close/>
                              </a:path>
                              <a:path w="90805" h="297815">
                                <a:moveTo>
                                  <a:pt x="36743" y="0"/>
                                </a:moveTo>
                                <a:lnTo>
                                  <a:pt x="0" y="0"/>
                                </a:lnTo>
                                <a:lnTo>
                                  <a:pt x="0" y="16447"/>
                                </a:lnTo>
                                <a:lnTo>
                                  <a:pt x="36743" y="16447"/>
                                </a:lnTo>
                                <a:lnTo>
                                  <a:pt x="36743" y="0"/>
                                </a:lnTo>
                                <a:close/>
                              </a:path>
                              <a:path w="90805" h="297815">
                                <a:moveTo>
                                  <a:pt x="53701" y="8223"/>
                                </a:moveTo>
                                <a:lnTo>
                                  <a:pt x="45222" y="16447"/>
                                </a:lnTo>
                                <a:lnTo>
                                  <a:pt x="53701" y="16447"/>
                                </a:lnTo>
                                <a:lnTo>
                                  <a:pt x="53701" y="8223"/>
                                </a:lnTo>
                                <a:close/>
                              </a:path>
                              <a:path w="90805" h="297815">
                                <a:moveTo>
                                  <a:pt x="90445" y="8223"/>
                                </a:moveTo>
                                <a:lnTo>
                                  <a:pt x="53701" y="8223"/>
                                </a:lnTo>
                                <a:lnTo>
                                  <a:pt x="53701" y="16447"/>
                                </a:lnTo>
                                <a:lnTo>
                                  <a:pt x="90445" y="16447"/>
                                </a:lnTo>
                                <a:lnTo>
                                  <a:pt x="90445" y="822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0" cstate="print"/>
                          <a:stretch>
                            <a:fillRect/>
                          </a:stretch>
                        </pic:blipFill>
                        <pic:spPr>
                          <a:xfrm>
                            <a:off x="3408653" y="1265627"/>
                            <a:ext cx="90445" cy="106909"/>
                          </a:xfrm>
                          <a:prstGeom prst="rect">
                            <a:avLst/>
                          </a:prstGeom>
                        </pic:spPr>
                      </pic:pic>
                      <wps:wsp>
                        <wps:cNvPr id="28" name="Graphic 28"/>
                        <wps:cNvSpPr/>
                        <wps:spPr>
                          <a:xfrm>
                            <a:off x="213386" y="994243"/>
                            <a:ext cx="821690" cy="746125"/>
                          </a:xfrm>
                          <a:custGeom>
                            <a:avLst/>
                            <a:gdLst/>
                            <a:ahLst/>
                            <a:cxnLst/>
                            <a:rect l="l" t="t" r="r" b="b"/>
                            <a:pathLst>
                              <a:path w="821690" h="746125">
                                <a:moveTo>
                                  <a:pt x="90449" y="0"/>
                                </a:moveTo>
                                <a:lnTo>
                                  <a:pt x="36741" y="0"/>
                                </a:lnTo>
                                <a:lnTo>
                                  <a:pt x="0" y="0"/>
                                </a:lnTo>
                                <a:lnTo>
                                  <a:pt x="0" y="16446"/>
                                </a:lnTo>
                                <a:lnTo>
                                  <a:pt x="36741" y="16446"/>
                                </a:lnTo>
                                <a:lnTo>
                                  <a:pt x="36741" y="400227"/>
                                </a:lnTo>
                                <a:lnTo>
                                  <a:pt x="53708" y="400227"/>
                                </a:lnTo>
                                <a:lnTo>
                                  <a:pt x="53708" y="16446"/>
                                </a:lnTo>
                                <a:lnTo>
                                  <a:pt x="90449" y="16446"/>
                                </a:lnTo>
                                <a:lnTo>
                                  <a:pt x="90449" y="8229"/>
                                </a:lnTo>
                                <a:lnTo>
                                  <a:pt x="90449" y="0"/>
                                </a:lnTo>
                                <a:close/>
                              </a:path>
                              <a:path w="821690" h="746125">
                                <a:moveTo>
                                  <a:pt x="821080" y="689432"/>
                                </a:moveTo>
                                <a:lnTo>
                                  <a:pt x="767372" y="689432"/>
                                </a:lnTo>
                                <a:lnTo>
                                  <a:pt x="730631" y="689432"/>
                                </a:lnTo>
                                <a:lnTo>
                                  <a:pt x="730631" y="705878"/>
                                </a:lnTo>
                                <a:lnTo>
                                  <a:pt x="767372" y="705878"/>
                                </a:lnTo>
                                <a:lnTo>
                                  <a:pt x="767372" y="745629"/>
                                </a:lnTo>
                                <a:lnTo>
                                  <a:pt x="784326" y="745629"/>
                                </a:lnTo>
                                <a:lnTo>
                                  <a:pt x="784326" y="705878"/>
                                </a:lnTo>
                                <a:lnTo>
                                  <a:pt x="821080" y="705878"/>
                                </a:lnTo>
                                <a:lnTo>
                                  <a:pt x="821080" y="697661"/>
                                </a:lnTo>
                                <a:lnTo>
                                  <a:pt x="821080" y="68943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1" cstate="print"/>
                          <a:stretch>
                            <a:fillRect/>
                          </a:stretch>
                        </pic:blipFill>
                        <pic:spPr>
                          <a:xfrm>
                            <a:off x="1674649" y="1779616"/>
                            <a:ext cx="90445" cy="197371"/>
                          </a:xfrm>
                          <a:prstGeom prst="rect">
                            <a:avLst/>
                          </a:prstGeom>
                        </pic:spPr>
                      </pic:pic>
                      <wps:wsp>
                        <wps:cNvPr id="30" name="Graphic 30"/>
                        <wps:cNvSpPr/>
                        <wps:spPr>
                          <a:xfrm>
                            <a:off x="2405267" y="1727541"/>
                            <a:ext cx="819785" cy="335915"/>
                          </a:xfrm>
                          <a:custGeom>
                            <a:avLst/>
                            <a:gdLst/>
                            <a:ahLst/>
                            <a:cxnLst/>
                            <a:rect l="l" t="t" r="r" b="b"/>
                            <a:pathLst>
                              <a:path w="819785" h="335915">
                                <a:moveTo>
                                  <a:pt x="90449" y="52082"/>
                                </a:moveTo>
                                <a:lnTo>
                                  <a:pt x="36741" y="52082"/>
                                </a:lnTo>
                                <a:lnTo>
                                  <a:pt x="0" y="52082"/>
                                </a:lnTo>
                                <a:lnTo>
                                  <a:pt x="0" y="68529"/>
                                </a:lnTo>
                                <a:lnTo>
                                  <a:pt x="36741" y="68529"/>
                                </a:lnTo>
                                <a:lnTo>
                                  <a:pt x="36741" y="335800"/>
                                </a:lnTo>
                                <a:lnTo>
                                  <a:pt x="53708" y="335800"/>
                                </a:lnTo>
                                <a:lnTo>
                                  <a:pt x="53708" y="68529"/>
                                </a:lnTo>
                                <a:lnTo>
                                  <a:pt x="90449" y="68529"/>
                                </a:lnTo>
                                <a:lnTo>
                                  <a:pt x="90449" y="60299"/>
                                </a:lnTo>
                                <a:lnTo>
                                  <a:pt x="90449" y="52082"/>
                                </a:lnTo>
                                <a:close/>
                              </a:path>
                              <a:path w="819785" h="335915">
                                <a:moveTo>
                                  <a:pt x="819658" y="0"/>
                                </a:moveTo>
                                <a:lnTo>
                                  <a:pt x="765962" y="0"/>
                                </a:lnTo>
                                <a:lnTo>
                                  <a:pt x="729221" y="0"/>
                                </a:lnTo>
                                <a:lnTo>
                                  <a:pt x="729221" y="16446"/>
                                </a:lnTo>
                                <a:lnTo>
                                  <a:pt x="765962" y="16446"/>
                                </a:lnTo>
                                <a:lnTo>
                                  <a:pt x="765962" y="34264"/>
                                </a:lnTo>
                                <a:lnTo>
                                  <a:pt x="782916" y="34264"/>
                                </a:lnTo>
                                <a:lnTo>
                                  <a:pt x="782916" y="16446"/>
                                </a:lnTo>
                                <a:lnTo>
                                  <a:pt x="819658" y="16446"/>
                                </a:lnTo>
                                <a:lnTo>
                                  <a:pt x="819658" y="8216"/>
                                </a:lnTo>
                                <a:lnTo>
                                  <a:pt x="8196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A3AC1F" id="Group 4" o:spid="_x0000_s1026" style="position:absolute;margin-left:111.2pt;margin-top:4.35pt;width:287.45pt;height:219.25pt;z-index:-16402944;mso-wrap-distance-left:0;mso-wrap-distance-right:0;mso-position-horizontal-relative:page" coordsize="36506,27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">
                <v:shape id="Graphic 5" o:spid="_x0000_s1027" style="position:absolute;left:4550;top:10613;width:1588;height:16491;visibility:visible;mso-wrap-style:square;v-text-anchor:top" coordsize="158750,164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" path="m158279,l,,,1648877r158279,l158279,xe" fillcolor="#9f9fa3" stroked="f">
                  <v:path arrowok="t"/>
                </v:shape>
                <v:shape id="Graphic 6" o:spid="_x0000_s1028" style="position:absolute;left:4423;top:10490;width:1841;height:16612;visibility:visible;mso-wrap-style:square;v-text-anchor:top" coordsize="18415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" path="m183718,177r-343,l183375,12674r-6464,6274l176911,12674r6464,l183375,177r-25095,l158280,,25438,r,177l,177,,12674,,25184,,1660944r25438,l25438,25184r,-508l158280,24676r,508l158280,1660944r25438,l183718,25184r-6807,l176911,24676r6807,l183718,12674r,-330l183718,177xe" fillcolor="black" stroked="f">
                  <v:path arrowok="t"/>
                </v:shape>
                <v:shape id="Graphic 7" o:spid="_x0000_s1029" style="position:absolute;left:11856;top:15370;width:1588;height:11734;visibility:visible;mso-wrap-style:square;v-text-anchor:top" coordsize="15875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" path="m158279,l,,,1173266r158279,l158279,xe" fillcolor="#9f9fa3" stroked="f">
                  <v:path arrowok="t"/>
                </v:shape>
                <v:shape id="Graphic 8" o:spid="_x0000_s1030" style="position:absolute;left:11729;top:15244;width:1842;height:11856;visibility:visible;mso-wrap-style:square;v-text-anchor:top" coordsize="184150,118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" path="m183705,l158267,r,215l25438,215r,-215l,,,12496,,25006,,1185545r25438,l25438,25006r132829,-114l158267,1185545r25438,l183705,25006r-6388,l183705,24892r,-12345l177317,18757r,-6261l183705,12496,183705,xe" fillcolor="black" stroked="f">
                  <v:path arrowok="t"/>
                </v:shape>
                <v:shape id="Graphic 9" o:spid="_x0000_s1031" style="position:absolute;left:19148;top:16658;width:1588;height:10446;visibility:visible;mso-wrap-style:square;v-text-anchor:top" coordsize="158750,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" path="m158279,l,,,1044426r158279,l158279,xe" fillcolor="#9f9fa3" stroked="f">
                  <v:path arrowok="t"/>
                </v:shape>
                <v:shape id="Graphic 10" o:spid="_x0000_s1032" style="position:absolute;left:19021;top:16532;width:1842;height:10573;visibility:visible;mso-wrap-style:square;v-text-anchor:top" coordsize="184150,10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" path="m183718,l158280,r,254l25438,254r,-254l,,,12509,,25006,,1056741r25438,l25438,25006r132842,-89l158280,1056741r25438,l183718,25006r-6363,l183718,24917r,-12332l177355,18757r,-6248l183718,12509,183718,xe" fillcolor="black" stroked="f">
                  <v:path arrowok="t"/>
                </v:shape>
                <v:shape id="Graphic 11" o:spid="_x0000_s1033" style="position:absolute;left:26455;top:17741;width:1587;height:9366;visibility:visible;mso-wrap-style:square;v-text-anchor:top" coordsize="158750,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" path="m158279,l,,,936145r158279,l158279,xe" fillcolor="#9f9fa3" stroked="f">
                  <v:path arrowok="t"/>
                </v:shape>
                <v:shape id="Graphic 12" o:spid="_x0000_s1034" style="position:absolute;left:26328;top:17618;width:1841;height:9486;visibility:visible;mso-wrap-style:square;v-text-anchor:top" coordsize="184150,9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" path="m183718,266r-470,l183248,12776r-6439,6261l176809,12776r6439,l183248,266r-24968,l158280,,25438,r,266l,266,,12776,,25273,,948207r25438,l25438,25273r,-610l158280,24663r,610l158280,948207r25438,l183718,25273r-6909,l176809,24663r6909,l183718,12776r,-445l183718,266xe" fillcolor="black" stroked="f">
                  <v:path arrowok="t"/>
                </v:shape>
                <v:shape id="Graphic 13" o:spid="_x0000_s1035" style="position:absolute;left:33761;top:13848;width:1588;height:13259;visibility:visible;mso-wrap-style:square;v-text-anchor:top" coordsize="158750,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" path="m158279,l,,,1325407r158279,l158279,xe" fillcolor="#9f9fa3" stroked="f">
                  <v:path arrowok="t"/>
                </v:shape>
                <v:shape id="Graphic 14" o:spid="_x0000_s1036" style="position:absolute;left:1808;top:13725;width:33668;height:13392;visibility:visible;mso-wrap-style:square;v-text-anchor:top" coordsize="3366770,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" path="m159689,34264l,34264,,1339100r159689,l159689,34264xem3366249,609r-25438,l3340811,,3207969,r,609l3182543,609r,11252l3182543,24371r,1313104l3207969,1337475r,-1312799l3340811,24676r,1312799l3366249,1337475r,-1312799l3366249,24371r,-12027l3360305,18110r,-6249l3366249,11861r,-11252xe" fillcolor="black" stroked="f">
                  <v:path arrowok="t"/>
                </v:shape>
                <v:shape id="Graphic 15" o:spid="_x0000_s1037" style="position:absolute;left:1808;top:14067;width:1588;height:13037;visibility:visible;mso-wrap-style:square;v-text-anchor:top" coordsize="158750,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" path="m150694,1152204l2308,1296121r7584,7355l30713,1303476,158279,1179753r,-20194l150694,1152204xem150694,1234442r-63594,61679l94684,1303476r20822,l158279,1261992r,-20194l150694,1234442xem150694,1069965l,1216121r,17453l8997,1242300,158279,1097515r,-20194l150694,1069965xem150694,987727l,1133883r,17453l8997,1160062,158279,1015277r,-20194l150694,987727xem150694,905489l,1051644r,17453l8997,1077824,158279,933039r,-20195l150694,905489xem150694,823250l,969406r,17453l8997,995585,158279,850800r,-20194l150694,823250xem150694,741012l,887168r,17453l8997,913347,158279,768562r,-20194l150694,741012xem150694,658831l,804933r,17449l8997,831109,158279,686292r,-20144l150694,658831xem150694,576593l,722748r,17425l8997,748870,158279,604053r,-20143l150694,576593xem150694,494354l,640510r,17407l8997,666598,158279,521813r,-20141l150694,494354xem150694,412116l,558272r,17407l8997,584360,158279,439575r,-20142l150694,412116xem150694,329878l,476034r,17407l8997,502121,158279,357336r,-20141l150694,329878xem150694,247640l,393795r,17407l8997,419883,158279,275098r,-20141l150694,247640xem150694,165401l,311557r,17407l8997,337645,158279,192860r,-20141l150694,165401xem150694,83163l,229319r,17407l8997,255406,158279,110621r,-20141l150694,83163xem150694,925l,147080r,17407l8997,173168,158279,28383r,-20141l150694,925xem84780,l66856,,,64842,,82249r8997,8681l93789,8692,84780,xe" stroked="f">
                  <v:path arrowok="t"/>
                </v:shape>
                <v:shape id="Graphic 16" o:spid="_x0000_s1038" style="position:absolute;left:1681;top:13944;width:9036;height:13176;visibility:visible;mso-wrap-style:square;v-text-anchor:top" coordsize="903605,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" path="m183718,r-115,12496l177165,18770r,-6274l183603,12496,183603,,158280,,25438,63,,,,12496,,25006,,1315605r25438,l25438,25006r,-267l158280,24739r,267l158280,1315605r25438,l183718,25006r-6553,l177165,24739r6553,l183718,12496,183718,xem903046,357784r-159703,l743343,1317231r159703,l903046,357784xe" fillcolor="black" stroked="f">
                  <v:path arrowok="t"/>
                </v:shape>
                <v:shape id="Graphic 17" o:spid="_x0000_s1039" style="position:absolute;left:9115;top:17521;width:1587;height:9583;visibility:visible;mso-wrap-style:square;v-text-anchor:top" coordsize="158750,95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" path="m150742,823250l19313,950720r7545,7356l47625,958076,158279,850755r,-20156l150742,823250xem150742,905489r-46636,45231l111650,958076r20767,l158279,932993r,-20156l150742,905489xem150742,741012l,887214r,17407l8950,913347,158279,768516r,-20155l150742,741012xem150742,658774l,804975r,17407l8950,831109,158279,686278r,-20156l150742,658774xem150742,576536l,722737r,17407l8950,748870,158279,604040r,-20156l150742,576536xem150742,494297l,640499r,17407l8950,666632,158279,521801r,-20155l150742,494297xem150742,412059l,558260r,17408l8950,584394,158279,439563r,-20155l150742,412059xem150742,329878l,476025r,17404l8950,502156,158279,357293r,-20105l150742,329878xem150742,247640l,393787r,17404l8950,419917,158279,275055r,-20105l150742,247640xem150742,165401l,311603r,17361l8950,337645,158279,192814r,-20103l150742,165401xem150742,83163l,229364r,17362l8950,255406,158279,110576r,-20103l150742,83163xem150742,925l,147126r,17361l8950,173168,158279,28337r,-20102l150742,925xem84780,l66903,,,64888,,82249r8950,8681l93742,8692,84780,xe" stroked="f">
                  <v:path arrowok="t"/>
                </v:shape>
                <v:shape id="Graphic 18" o:spid="_x0000_s1040" style="position:absolute;left:8987;top:17395;width:9036;height:9722;visibility:visible;mso-wrap-style:square;v-text-anchor:top" coordsize="903605,9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" path="m183718,l158280,r,304l25438,304r,-304l,,,12496,,25006,,970445r25438,l25438,25006r132842,-26l158280,970445r25438,l183718,25006r-6299,l183718,24980r,-12344l177419,18757r,-6261l183718,12496,183718,xem903033,249745r-159690,l743343,972070r159690,l903033,249745xe" fillcolor="black" stroked="f">
                  <v:path arrowok="t"/>
                </v:shape>
                <v:shape id="Graphic 19" o:spid="_x0000_s1041" style="position:absolute;left:16421;top:19893;width:1587;height:7213;visibility:visible;mso-wrap-style:square;v-text-anchor:top" coordsize="15875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" path="m150742,576536l9421,713599r7544,7356l37732,720955,158279,604040r,-20156l150742,576536xem150742,658774l94213,713599r7545,7356l122525,720955r35754,-34677l158279,666122r-7537,-7348xem150742,494297l,640499r,17407l8950,666632,158279,521801r,-20155l150742,494297xem150742,412059l,558260r,17408l8950,584394,158279,439563r,-20155l150742,412059xem150742,329821l,476022r,17407l8950,502156,158279,357325r,-20156l150742,329821xem150742,247582l,393784r,17407l8950,419917,158279,275087r,-20156l150742,247582xem150742,165344l,311546r,17407l8950,337679,158279,192848r,-20155l150742,165344xem150742,83163l,229310r,17404l8950,255441,158279,110578r,-20105l150742,83163xem150742,925l,147126r,17379l8950,173202,158279,28340r,-20105l150742,925xem84780,l66903,,,64888,,82249r8950,8681l93742,8692,84780,xe" stroked="f">
                  <v:path arrowok="t"/>
                </v:shape>
                <v:shape id="Graphic 20" o:spid="_x0000_s1042" style="position:absolute;left:16294;top:19769;width:9036;height:7347;visibility:visible;mso-wrap-style:square;v-text-anchor:top" coordsize="903605,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" path="m183718,177r-369,l183349,12687r-6438,6248l176911,12687r6438,l183349,177r-25069,l158280,,25438,r,177l,177,,12687,,25184,,733018r25438,l25438,25184r,-508l158280,24676r,508l158280,733018r25438,l183718,25184r-6807,l176911,24676r6807,l183718,12687r,-356l183718,177xem903033,98679r-159690,l743343,734644r159690,l903033,98679xe" fillcolor="black" stroked="f">
                  <v:path arrowok="t"/>
                </v:shape>
                <v:shape id="Graphic 21" o:spid="_x0000_s1043" style="position:absolute;left:23727;top:20756;width:1588;height:6350;visibility:visible;mso-wrap-style:square;v-text-anchor:top" coordsize="15875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" path="m150742,494297l13661,627249r7544,7356l41972,634605,158279,521801r,-20155l150742,494297xem150742,576536l98453,627249r7544,7356l126764,634605r31515,-30565l158279,583884r-7537,-7348xem150742,412059l,558260r,17408l8950,584394,158279,439563r,-20155l150742,412059xem150742,329821l,476022r,17407l8950,502156,158279,357325r,-20156l150742,329821xem150742,247582l,393784r,17407l8950,419917,158279,275087r,-20156l150742,247582xem150742,165344l,311546r,17407l8950,337679,158279,192848r,-20155l150742,165344xem150742,83106l,229307r,17407l8950,255441,158279,110610r,-20156l150742,83106xem150742,925l,147072r,17404l8950,173202,158279,28340r,-20105l150742,925xem84780,l66897,,,64837,,82238r8950,8726l93742,8692,84780,xe" stroked="f">
                  <v:path arrowok="t"/>
                </v:shape>
                <v:shape id="Graphic 22" o:spid="_x0000_s1044" style="position:absolute;left:23600;top:17741;width:9017;height:9379;visibility:visible;mso-wrap-style:square;v-text-anchor:top" coordsize="901700,93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" path="m183718,289344r-305,l183413,301840r-6439,6262l176974,301840r6439,l183413,289344r-25133,l158280,289217r-132842,l25438,289344,,289344r,12496l,314350,,935888r25438,l25438,314350r,-457l158280,313893r,457l158280,935888r25438,l183718,314350r-6744,l176974,313893r6744,l183718,301840r,-292l183718,289344xem901636,l741934,r,937514l901636,937514,901636,xe" fillcolor="black" stroked="f">
                  <v:path arrowok="t"/>
                </v:shape>
                <v:shape id="Graphic 23" o:spid="_x0000_s1045" style="position:absolute;left:31019;top:17741;width:1588;height:9366;visibility:visible;mso-wrap-style:square;v-text-anchor:top" coordsize="158750,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" path="m150742,823250l41925,928790r7544,7355l70236,936145r88043,-85390l158279,830599r-7537,-7349xem150742,905489r-24025,23301l134262,936145r20766,l158279,932993r,-20156l150742,905489xem150742,741012l,887214r,17407l8950,913347,158279,768516r,-20155l150742,741012xem150742,658774l,804975r,17407l8950,831109,158279,686278r,-20156l150742,658774xem150742,576536l,722737r,17407l8950,748870,158279,604040r,-20156l150742,576536xem150742,494297l,640499r,17407l8950,666632,158279,521801r,-20155l150742,494297xem150742,412059l,558260r,17408l8950,584394,158279,439563r,-20155l150742,412059xem150742,329878l,476025r,17404l8950,502156,158279,357293r,-20105l150742,329878xem150742,247640l,393787r,17404l8950,419917,158279,275055r,-20105l150742,247640xem150742,165401l,311603r,17361l8950,337645,158279,192814r,-20103l150742,165401xem150742,83163l,229364r,17362l8950,255406,158279,110576r,-20103l150742,83163xem150742,925l,147126r,17361l8950,173168,158279,28337r,-20102l150742,925xem84780,l66903,,,64888,,82249r8950,8681l93742,8692,84780,xe" stroked="f">
                  <v:path arrowok="t"/>
                </v:shape>
                <v:shape id="Graphic 24" o:spid="_x0000_s1046" style="position:absolute;width:36506;height:27844;visibility:visible;mso-wrap-style:square;v-text-anchor:top" coordsize="3650615,278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" path="m578002,618680r-53696,l487565,618680r,16447l524306,635127r,413931l541261,1049058r,-413931l578002,635127r,-8217l578002,618680xem1308633,1464360r-53696,l1218184,1464360r,16447l1254937,1480807r,43866l1271892,1524673r,-43866l1308633,1480807r,-8217l1308633,1464360xem3650323,2697492r-377330,l3272993,1787067r-6896,l3266097,1786458r6896,l3272993,1774571r,-445l3272993,1762061r-470,l3272523,1774571r-6426,6248l3266097,1774571r6426,l3272523,1762061r-24968,l3247555,1786458r,609l3247555,2697492r-132842,l3114713,1787067r,-609l3247555,1786458r,-24397l3247555,1761794r-132842,l3114713,1762061r-25438,l3089275,1774571r,12496l3089275,2697492r-3000236,l89039,1644510r-12725,l76314,1643913r12725,l89039,1619491r,-241l89039,1105509r-12725,l76314,1105255r12725,l89039,1080579r-12725,l89039,1080490r,-515239l76314,565251r12725,-25l89039,540550r-12725,l76314,540245r12725,l89039,25196r,-190l89039,520r-12725,l76314,,63601,r,520l,520,,25196r63601,l63601,540245r,305l,540550r,24676l63601,565226r,515264l,1080579r,24676l63601,1105255r,254l63601,1619250r-63601,l,1643913r63601,l63601,1644510r,514756l,2159266r,24676l63601,2183942r,513550l63601,2697924r-63601,l,2722600r63601,l76314,2722511r12725,89l381571,2722511r,61760l407009,2784271r,-61671l1112202,2722600r,61671l1137640,2784271r,-61671l1842820,2722600r,61671l1868258,2784271r,-61671l2573451,2722600r,61671l2598890,2784271r,-61671l3304082,2722600r,61671l3329521,2784271r,-61671l3650323,2722600r,-12331l3329521,2710269r-25439,l381571,2710269r,-267l3650323,2710002r,-125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7" type="#_x0000_t75" style="position:absolute;left:19473;top:14643;width:905;height:1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">
                  <v:imagedata r:id="rId12" o:title=""/>
                </v:shape>
                <v:shape id="Graphic 26" o:spid="_x0000_s1048" style="position:absolute;left:26780;top:14643;width:908;height:2978;visibility:visible;mso-wrap-style:square;v-text-anchor:top" coordsize="908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" path="m90445,l36743,r,297428l53701,297428r,-280981l45222,16447,53701,8223r36744,l90445,xem36743,l,,,16447r36743,l36743,xem53701,8223r-8479,8224l53701,16447r,-8224xem90445,8223r-36744,l53701,16447r36744,l90445,8223xe" fillcolor="black" stroked="f">
                  <v:path arrowok="t"/>
                </v:shape>
                <v:shape id="Image 27" o:spid="_x0000_s1049" type="#_x0000_t75" style="position:absolute;left:34086;top:12656;width:904;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">
                  <v:imagedata r:id="rId13" o:title=""/>
                </v:shape>
                <v:shape id="Graphic 28" o:spid="_x0000_s1050" style="position:absolute;left:2133;top:9942;width:8217;height:7461;visibility:visible;mso-wrap-style:square;v-text-anchor:top" coordsize="821690,7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" path="m90449,l36741,,,,,16446r36741,l36741,400227r16967,l53708,16446r36741,l90449,8229,90449,xem821080,689432r-53708,l730631,689432r,16446l767372,705878r,39751l784326,745629r,-39751l821080,705878r,-8217l821080,689432xe" fillcolor="black" stroked="f">
                  <v:path arrowok="t"/>
                </v:shape>
                <v:shape id="Image 29" o:spid="_x0000_s1051" type="#_x0000_t75" style="position:absolute;left:16746;top:17796;width:904;height:1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">
                  <v:imagedata r:id="rId14" o:title=""/>
                </v:shape>
                <v:shape id="Graphic 30" o:spid="_x0000_s1052" style="position:absolute;left:24052;top:17275;width:8198;height:3359;visibility:visible;mso-wrap-style:square;v-text-anchor:top" coordsize="819785,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" path="m90449,52082r-53708,l,52082,,68529r36741,l36741,335800r16967,l53708,68529r36741,l90449,60299r,-8217xem819658,l765962,,729221,r,16446l765962,16446r,17818l782916,34264r,-17818l819658,16446r,-8230l819658,xe" fillcolor="black" stroked="f">
                  <v:path arrowok="t"/>
                </v:shape>
                <w10:wrap anchorx="page"/>
              </v:group>
            </w:pict>
          </mc:Fallback>
        </mc:AlternateContent>
      </w:r>
      <w:r>
        <w:rPr>
          <w:rFonts w:ascii="Arial"/>
          <w:b/>
          <w:spacing w:val="-5"/>
          <w:w w:val="105"/>
          <w:sz w:val="19"/>
        </w:rPr>
        <w:t>25</w:t>
      </w:r>
    </w:p>
    <w:p w14:paraId="22A24733" w14:textId="77777777" w:rsidR="00A52D08" w:rsidRDefault="00ED16B1">
      <w:pPr>
        <w:spacing w:line="210" w:lineRule="exact"/>
        <w:ind w:left="7488"/>
        <w:rPr>
          <w:rFonts w:ascii="Arial"/>
          <w:sz w:val="21"/>
        </w:rPr>
      </w:pPr>
      <w:r>
        <w:rPr>
          <w:noProof/>
        </w:rPr>
        <w:drawing>
          <wp:inline distT="0" distB="0" distL="0" distR="0" wp14:anchorId="44EC7155" wp14:editId="3DC4928F">
            <wp:extent cx="180890" cy="877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180890" cy="87720"/>
                    </a:xfrm>
                    <a:prstGeom prst="rect">
                      <a:avLst/>
                    </a:prstGeom>
                  </pic:spPr>
                </pic:pic>
              </a:graphicData>
            </a:graphic>
          </wp:inline>
        </w:drawing>
      </w:r>
      <w:r>
        <w:rPr>
          <w:spacing w:val="80"/>
          <w:w w:val="105"/>
          <w:sz w:val="20"/>
        </w:rPr>
        <w:t xml:space="preserve"> </w:t>
      </w:r>
      <w:r>
        <w:rPr>
          <w:rFonts w:ascii="Arial"/>
          <w:w w:val="105"/>
          <w:sz w:val="21"/>
        </w:rPr>
        <w:t>Days to Sprouting</w:t>
      </w:r>
    </w:p>
    <w:p w14:paraId="46923CEE" w14:textId="77777777" w:rsidR="00A52D08" w:rsidRDefault="00A52D08">
      <w:pPr>
        <w:pStyle w:val="BodyText"/>
        <w:spacing w:before="126"/>
        <w:rPr>
          <w:rFonts w:ascii="Arial"/>
          <w:sz w:val="21"/>
        </w:rPr>
      </w:pPr>
    </w:p>
    <w:p w14:paraId="73384249" w14:textId="77777777" w:rsidR="00A52D08" w:rsidRDefault="00ED16B1">
      <w:pPr>
        <w:tabs>
          <w:tab w:val="left" w:pos="7933"/>
        </w:tabs>
        <w:spacing w:line="277" w:lineRule="exact"/>
        <w:ind w:left="891"/>
        <w:rPr>
          <w:rFonts w:ascii="Arial"/>
          <w:sz w:val="21"/>
        </w:rPr>
      </w:pPr>
      <w:r>
        <w:rPr>
          <w:rFonts w:ascii="Arial"/>
          <w:noProof/>
          <w:sz w:val="21"/>
        </w:rPr>
        <mc:AlternateContent>
          <mc:Choice Requires="wpg">
            <w:drawing>
              <wp:anchor distT="0" distB="0" distL="0" distR="0" simplePos="0" relativeHeight="486914048" behindDoc="1" locked="0" layoutInCell="1" allowOverlap="1" wp14:anchorId="39375922" wp14:editId="1B633762">
                <wp:simplePos x="0" y="0"/>
                <wp:positionH relativeFrom="page">
                  <wp:posOffset>5441074</wp:posOffset>
                </wp:positionH>
                <wp:positionV relativeFrom="paragraph">
                  <wp:posOffset>114192</wp:posOffset>
                </wp:positionV>
                <wp:extent cx="180975" cy="882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88265"/>
                          <a:chOff x="0" y="0"/>
                          <a:chExt cx="180975" cy="88265"/>
                        </a:xfrm>
                      </wpg:grpSpPr>
                      <wps:wsp>
                        <wps:cNvPr id="33" name="Graphic 33"/>
                        <wps:cNvSpPr/>
                        <wps:spPr>
                          <a:xfrm>
                            <a:off x="12718" y="12335"/>
                            <a:ext cx="155575" cy="63500"/>
                          </a:xfrm>
                          <a:custGeom>
                            <a:avLst/>
                            <a:gdLst/>
                            <a:ahLst/>
                            <a:cxnLst/>
                            <a:rect l="l" t="t" r="r" b="b"/>
                            <a:pathLst>
                              <a:path w="155575" h="63500">
                                <a:moveTo>
                                  <a:pt x="155452" y="0"/>
                                </a:moveTo>
                                <a:lnTo>
                                  <a:pt x="0" y="0"/>
                                </a:lnTo>
                                <a:lnTo>
                                  <a:pt x="0" y="63049"/>
                                </a:lnTo>
                                <a:lnTo>
                                  <a:pt x="155452" y="63049"/>
                                </a:lnTo>
                                <a:lnTo>
                                  <a:pt x="155452" y="0"/>
                                </a:lnTo>
                                <a:close/>
                              </a:path>
                            </a:pathLst>
                          </a:custGeom>
                          <a:solidFill>
                            <a:srgbClr val="9F9FA3"/>
                          </a:solidFill>
                        </wps:spPr>
                        <wps:bodyPr wrap="square" lIns="0" tIns="0" rIns="0" bIns="0" rtlCol="0">
                          <a:prstTxWarp prst="textNoShape">
                            <a:avLst/>
                          </a:prstTxWarp>
                          <a:noAutofit/>
                        </wps:bodyPr>
                      </wps:wsp>
                      <wps:wsp>
                        <wps:cNvPr id="34" name="Graphic 34"/>
                        <wps:cNvSpPr/>
                        <wps:spPr>
                          <a:xfrm>
                            <a:off x="0" y="0"/>
                            <a:ext cx="180975" cy="88265"/>
                          </a:xfrm>
                          <a:custGeom>
                            <a:avLst/>
                            <a:gdLst/>
                            <a:ahLst/>
                            <a:cxnLst/>
                            <a:rect l="l" t="t" r="r" b="b"/>
                            <a:pathLst>
                              <a:path w="180975" h="88265">
                                <a:moveTo>
                                  <a:pt x="0" y="12335"/>
                                </a:moveTo>
                                <a:lnTo>
                                  <a:pt x="0" y="87720"/>
                                </a:lnTo>
                                <a:lnTo>
                                  <a:pt x="12718" y="87720"/>
                                </a:lnTo>
                                <a:lnTo>
                                  <a:pt x="12718" y="63049"/>
                                </a:lnTo>
                                <a:lnTo>
                                  <a:pt x="25437" y="63049"/>
                                </a:lnTo>
                                <a:lnTo>
                                  <a:pt x="25437" y="24671"/>
                                </a:lnTo>
                                <a:lnTo>
                                  <a:pt x="12718" y="24671"/>
                                </a:lnTo>
                                <a:lnTo>
                                  <a:pt x="0" y="12335"/>
                                </a:lnTo>
                                <a:close/>
                              </a:path>
                              <a:path w="180975" h="88265">
                                <a:moveTo>
                                  <a:pt x="25437" y="63049"/>
                                </a:moveTo>
                                <a:lnTo>
                                  <a:pt x="12718" y="63049"/>
                                </a:lnTo>
                                <a:lnTo>
                                  <a:pt x="12718" y="87720"/>
                                </a:lnTo>
                                <a:lnTo>
                                  <a:pt x="25437" y="87720"/>
                                </a:lnTo>
                                <a:lnTo>
                                  <a:pt x="25437" y="63049"/>
                                </a:lnTo>
                                <a:close/>
                              </a:path>
                              <a:path w="180975" h="88265">
                                <a:moveTo>
                                  <a:pt x="155452" y="63049"/>
                                </a:moveTo>
                                <a:lnTo>
                                  <a:pt x="25437" y="63049"/>
                                </a:lnTo>
                                <a:lnTo>
                                  <a:pt x="25437" y="87720"/>
                                </a:lnTo>
                                <a:lnTo>
                                  <a:pt x="155452" y="87720"/>
                                </a:lnTo>
                                <a:lnTo>
                                  <a:pt x="155452" y="63049"/>
                                </a:lnTo>
                                <a:close/>
                              </a:path>
                              <a:path w="180975" h="88265">
                                <a:moveTo>
                                  <a:pt x="155452" y="75385"/>
                                </a:moveTo>
                                <a:lnTo>
                                  <a:pt x="155452" y="87720"/>
                                </a:lnTo>
                                <a:lnTo>
                                  <a:pt x="168171" y="87720"/>
                                </a:lnTo>
                                <a:lnTo>
                                  <a:pt x="155452" y="75385"/>
                                </a:lnTo>
                                <a:close/>
                              </a:path>
                              <a:path w="180975" h="88265">
                                <a:moveTo>
                                  <a:pt x="180890" y="0"/>
                                </a:moveTo>
                                <a:lnTo>
                                  <a:pt x="155452" y="0"/>
                                </a:lnTo>
                                <a:lnTo>
                                  <a:pt x="155452" y="75385"/>
                                </a:lnTo>
                                <a:lnTo>
                                  <a:pt x="168171" y="87720"/>
                                </a:lnTo>
                                <a:lnTo>
                                  <a:pt x="180890" y="87720"/>
                                </a:lnTo>
                                <a:lnTo>
                                  <a:pt x="180890" y="24671"/>
                                </a:lnTo>
                                <a:lnTo>
                                  <a:pt x="168171" y="24671"/>
                                </a:lnTo>
                                <a:lnTo>
                                  <a:pt x="180890" y="12335"/>
                                </a:lnTo>
                                <a:lnTo>
                                  <a:pt x="180890" y="0"/>
                                </a:lnTo>
                                <a:close/>
                              </a:path>
                              <a:path w="180975" h="88265">
                                <a:moveTo>
                                  <a:pt x="25437" y="0"/>
                                </a:moveTo>
                                <a:lnTo>
                                  <a:pt x="0" y="0"/>
                                </a:lnTo>
                                <a:lnTo>
                                  <a:pt x="0" y="12335"/>
                                </a:lnTo>
                                <a:lnTo>
                                  <a:pt x="12718" y="24671"/>
                                </a:lnTo>
                                <a:lnTo>
                                  <a:pt x="25437" y="24671"/>
                                </a:lnTo>
                                <a:lnTo>
                                  <a:pt x="25437" y="0"/>
                                </a:lnTo>
                                <a:close/>
                              </a:path>
                              <a:path w="180975" h="88265">
                                <a:moveTo>
                                  <a:pt x="155452" y="0"/>
                                </a:moveTo>
                                <a:lnTo>
                                  <a:pt x="25437" y="0"/>
                                </a:lnTo>
                                <a:lnTo>
                                  <a:pt x="25437" y="24671"/>
                                </a:lnTo>
                                <a:lnTo>
                                  <a:pt x="155452" y="24671"/>
                                </a:lnTo>
                                <a:lnTo>
                                  <a:pt x="155452" y="0"/>
                                </a:lnTo>
                                <a:close/>
                              </a:path>
                              <a:path w="180975" h="88265">
                                <a:moveTo>
                                  <a:pt x="180890" y="12335"/>
                                </a:moveTo>
                                <a:lnTo>
                                  <a:pt x="168171" y="24671"/>
                                </a:lnTo>
                                <a:lnTo>
                                  <a:pt x="180890" y="24671"/>
                                </a:lnTo>
                                <a:lnTo>
                                  <a:pt x="180890" y="1233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97F446" id="Group 32" o:spid="_x0000_s1026" style="position:absolute;margin-left:428.45pt;margin-top:9pt;width:14.25pt;height:6.95pt;z-index:-16402432;mso-wrap-distance-left:0;mso-wrap-distance-right:0;mso-position-horizontal-relative:page" coordsize="180975,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">
                <v:shape id="Graphic 33" o:spid="_x0000_s1027" style="position:absolute;left:12718;top:12335;width:155575;height:63500;visibility:visible;mso-wrap-style:square;v-text-anchor:top" coordsize="15557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" path="m155452,l,,,63049r155452,l155452,xe" fillcolor="#9f9fa3" stroked="f">
                  <v:path arrowok="t"/>
                </v:shape>
                <v:shape id="Graphic 34" o:spid="_x0000_s1028" style="position:absolute;width:180975;height:88265;visibility:visible;mso-wrap-style:square;v-text-anchor:top" coordsize="18097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" path="m,12335l,87720r12718,l12718,63049r12719,l25437,24671r-12719,l,12335xem25437,63049r-12719,l12718,87720r12719,l25437,63049xem155452,63049r-130015,l25437,87720r130015,l155452,63049xem155452,75385r,12335l168171,87720,155452,75385xem180890,l155452,r,75385l168171,87720r12719,l180890,24671r-12719,l180890,12335,180890,xem25437,l,,,12335,12718,24671r12719,l25437,xem155452,l25437,r,24671l155452,24671,155452,xem180890,12335l168171,24671r12719,l180890,12335xe" fillcolor="black" stroked="f">
                  <v:path arrowok="t"/>
                </v:shape>
                <w10:wrap anchorx="page"/>
              </v:group>
            </w:pict>
          </mc:Fallback>
        </mc:AlternateContent>
      </w:r>
      <w:r>
        <w:rPr>
          <w:rFonts w:ascii="Arial"/>
          <w:b/>
          <w:spacing w:val="-5"/>
          <w:w w:val="105"/>
          <w:position w:val="-6"/>
          <w:sz w:val="19"/>
        </w:rPr>
        <w:t>20</w:t>
      </w:r>
      <w:r>
        <w:rPr>
          <w:rFonts w:ascii="Arial"/>
          <w:b/>
          <w:position w:val="-6"/>
          <w:sz w:val="19"/>
        </w:rPr>
        <w:tab/>
      </w:r>
      <w:r>
        <w:rPr>
          <w:rFonts w:ascii="Arial"/>
          <w:w w:val="105"/>
          <w:sz w:val="21"/>
        </w:rPr>
        <w:t>Days</w:t>
      </w:r>
      <w:r>
        <w:rPr>
          <w:rFonts w:ascii="Arial"/>
          <w:spacing w:val="-4"/>
          <w:w w:val="105"/>
          <w:sz w:val="21"/>
        </w:rPr>
        <w:t xml:space="preserve"> </w:t>
      </w:r>
      <w:r>
        <w:rPr>
          <w:rFonts w:ascii="Arial"/>
          <w:w w:val="105"/>
          <w:sz w:val="21"/>
        </w:rPr>
        <w:t>to</w:t>
      </w:r>
      <w:r>
        <w:rPr>
          <w:rFonts w:ascii="Arial"/>
          <w:spacing w:val="-2"/>
          <w:w w:val="105"/>
          <w:sz w:val="21"/>
        </w:rPr>
        <w:t xml:space="preserve"> </w:t>
      </w:r>
      <w:r>
        <w:rPr>
          <w:rFonts w:ascii="Arial"/>
          <w:spacing w:val="-5"/>
          <w:w w:val="105"/>
          <w:sz w:val="21"/>
        </w:rPr>
        <w:t>50%</w:t>
      </w:r>
    </w:p>
    <w:p w14:paraId="5053E3D4" w14:textId="77777777" w:rsidR="00A52D08" w:rsidRDefault="00ED16B1">
      <w:pPr>
        <w:spacing w:line="211" w:lineRule="exact"/>
        <w:ind w:right="1050"/>
        <w:jc w:val="right"/>
        <w:rPr>
          <w:rFonts w:ascii="Arial"/>
          <w:sz w:val="21"/>
        </w:rPr>
      </w:pPr>
      <w:r>
        <w:rPr>
          <w:rFonts w:ascii="Arial"/>
          <w:spacing w:val="-2"/>
          <w:w w:val="105"/>
          <w:sz w:val="21"/>
        </w:rPr>
        <w:t>Sprouting</w:t>
      </w:r>
    </w:p>
    <w:p w14:paraId="3D5818DA" w14:textId="77777777" w:rsidR="00A52D08" w:rsidRDefault="00A52D08">
      <w:pPr>
        <w:pStyle w:val="BodyText"/>
        <w:rPr>
          <w:rFonts w:ascii="Arial"/>
          <w:sz w:val="19"/>
        </w:rPr>
      </w:pPr>
    </w:p>
    <w:p w14:paraId="77BE3F0E" w14:textId="77777777" w:rsidR="00A52D08" w:rsidRDefault="00A52D08">
      <w:pPr>
        <w:pStyle w:val="BodyText"/>
        <w:spacing w:before="12"/>
        <w:rPr>
          <w:rFonts w:ascii="Arial"/>
          <w:sz w:val="19"/>
        </w:rPr>
      </w:pPr>
    </w:p>
    <w:p w14:paraId="5885F073" w14:textId="77777777" w:rsidR="00A52D08" w:rsidRDefault="00ED16B1">
      <w:pPr>
        <w:ind w:left="891"/>
        <w:rPr>
          <w:rFonts w:ascii="Arial"/>
          <w:b/>
          <w:sz w:val="19"/>
        </w:rPr>
      </w:pPr>
      <w:r>
        <w:rPr>
          <w:rFonts w:ascii="Arial"/>
          <w:b/>
          <w:noProof/>
          <w:sz w:val="19"/>
        </w:rPr>
        <mc:AlternateContent>
          <mc:Choice Requires="wps">
            <w:drawing>
              <wp:anchor distT="0" distB="0" distL="0" distR="0" simplePos="0" relativeHeight="15729664" behindDoc="0" locked="0" layoutInCell="1" allowOverlap="1" wp14:anchorId="48506FC3" wp14:editId="50DC586A">
                <wp:simplePos x="0" y="0"/>
                <wp:positionH relativeFrom="page">
                  <wp:posOffset>1029730</wp:posOffset>
                </wp:positionH>
                <wp:positionV relativeFrom="paragraph">
                  <wp:posOffset>-206201</wp:posOffset>
                </wp:positionV>
                <wp:extent cx="183515" cy="10858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085850"/>
                        </a:xfrm>
                        <a:prstGeom prst="rect">
                          <a:avLst/>
                        </a:prstGeom>
                      </wps:spPr>
                      <wps:txbx>
                        <w:txbxContent>
                          <w:p w14:paraId="56694CD2" w14:textId="77777777" w:rsidR="00A52D08" w:rsidRDefault="00ED16B1">
                            <w:pPr>
                              <w:spacing w:before="15"/>
                              <w:ind w:left="20"/>
                              <w:rPr>
                                <w:rFonts w:ascii="Arial"/>
                                <w:b/>
                              </w:rPr>
                            </w:pPr>
                            <w:r>
                              <w:rPr>
                                <w:rFonts w:ascii="Arial"/>
                                <w:b/>
                                <w:spacing w:val="-2"/>
                              </w:rPr>
                              <w:t>Duration</w:t>
                            </w:r>
                            <w:r>
                              <w:rPr>
                                <w:rFonts w:ascii="Arial"/>
                                <w:b/>
                                <w:spacing w:val="-13"/>
                              </w:rPr>
                              <w:t xml:space="preserve"> </w:t>
                            </w:r>
                            <w:r>
                              <w:rPr>
                                <w:rFonts w:ascii="Arial"/>
                                <w:b/>
                                <w:spacing w:val="-2"/>
                              </w:rPr>
                              <w:t>in</w:t>
                            </w:r>
                            <w:r>
                              <w:rPr>
                                <w:rFonts w:ascii="Arial"/>
                                <w:b/>
                                <w:spacing w:val="-13"/>
                              </w:rPr>
                              <w:t xml:space="preserve"> </w:t>
                            </w:r>
                            <w:r>
                              <w:rPr>
                                <w:rFonts w:ascii="Arial"/>
                                <w:b/>
                                <w:spacing w:val="-4"/>
                              </w:rPr>
                              <w:t>days</w:t>
                            </w:r>
                          </w:p>
                        </w:txbxContent>
                      </wps:txbx>
                      <wps:bodyPr vert="vert270" wrap="square" lIns="0" tIns="0" rIns="0" bIns="0" rtlCol="0">
                        <a:noAutofit/>
                      </wps:bodyPr>
                    </wps:wsp>
                  </a:graphicData>
                </a:graphic>
              </wp:anchor>
            </w:drawing>
          </mc:Choice>
          <mc:Fallback>
            <w:pict>
              <v:shapetype w14:anchorId="48506FC3" id="_x0000_t202" coordsize="21600,21600" o:spt="202" path="m,l,21600r21600,l21600,xe">
                <v:stroke joinstyle="miter"/>
                <v:path gradientshapeok="t" o:connecttype="rect"/>
              </v:shapetype>
              <v:shape id="Textbox 35" o:spid="_x0000_s1026" type="#_x0000_t202" style="position:absolute;left:0;text-align:left;margin-left:81.1pt;margin-top:-16.25pt;width:14.45pt;height:8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" filled="f" stroked="f">
                <v:textbox style="layout-flow:vertical;mso-layout-flow-alt:bottom-to-top" inset="0,0,0,0">
                  <w:txbxContent>
                    <w:p w14:paraId="56694CD2" w14:textId="77777777" w:rsidR="00A52D08" w:rsidRDefault="00ED16B1">
                      <w:pPr>
                        <w:spacing w:before="15"/>
                        <w:ind w:left="20"/>
                        <w:rPr>
                          <w:rFonts w:ascii="Arial"/>
                          <w:b/>
                        </w:rPr>
                      </w:pPr>
                      <w:r>
                        <w:rPr>
                          <w:rFonts w:ascii="Arial"/>
                          <w:b/>
                          <w:spacing w:val="-2"/>
                        </w:rPr>
                        <w:t>Duration</w:t>
                      </w:r>
                      <w:r>
                        <w:rPr>
                          <w:rFonts w:ascii="Arial"/>
                          <w:b/>
                          <w:spacing w:val="-13"/>
                        </w:rPr>
                        <w:t xml:space="preserve"> </w:t>
                      </w:r>
                      <w:r>
                        <w:rPr>
                          <w:rFonts w:ascii="Arial"/>
                          <w:b/>
                          <w:spacing w:val="-2"/>
                        </w:rPr>
                        <w:t>in</w:t>
                      </w:r>
                      <w:r>
                        <w:rPr>
                          <w:rFonts w:ascii="Arial"/>
                          <w:b/>
                          <w:spacing w:val="-13"/>
                        </w:rPr>
                        <w:t xml:space="preserve"> </w:t>
                      </w:r>
                      <w:r>
                        <w:rPr>
                          <w:rFonts w:ascii="Arial"/>
                          <w:b/>
                          <w:spacing w:val="-4"/>
                        </w:rPr>
                        <w:t>days</w:t>
                      </w:r>
                    </w:p>
                  </w:txbxContent>
                </v:textbox>
                <w10:wrap anchorx="page"/>
              </v:shape>
            </w:pict>
          </mc:Fallback>
        </mc:AlternateContent>
      </w:r>
      <w:r>
        <w:rPr>
          <w:rFonts w:ascii="Arial"/>
          <w:b/>
          <w:spacing w:val="-5"/>
          <w:w w:val="105"/>
          <w:sz w:val="19"/>
        </w:rPr>
        <w:t>15</w:t>
      </w:r>
    </w:p>
    <w:p w14:paraId="25664911" w14:textId="77777777" w:rsidR="00A52D08" w:rsidRDefault="00A52D08">
      <w:pPr>
        <w:pStyle w:val="BodyText"/>
        <w:rPr>
          <w:rFonts w:ascii="Arial"/>
          <w:b/>
          <w:sz w:val="19"/>
        </w:rPr>
      </w:pPr>
    </w:p>
    <w:p w14:paraId="600DCA1F" w14:textId="77777777" w:rsidR="00A52D08" w:rsidRDefault="00A52D08">
      <w:pPr>
        <w:pStyle w:val="BodyText"/>
        <w:spacing w:before="192"/>
        <w:rPr>
          <w:rFonts w:ascii="Arial"/>
          <w:b/>
          <w:sz w:val="19"/>
        </w:rPr>
      </w:pPr>
    </w:p>
    <w:p w14:paraId="0C0FE2E7" w14:textId="77777777" w:rsidR="00A52D08" w:rsidRDefault="00ED16B1">
      <w:pPr>
        <w:spacing w:before="1"/>
        <w:ind w:left="891"/>
        <w:rPr>
          <w:rFonts w:ascii="Arial"/>
          <w:b/>
          <w:sz w:val="19"/>
        </w:rPr>
      </w:pPr>
      <w:r>
        <w:rPr>
          <w:rFonts w:ascii="Arial"/>
          <w:b/>
          <w:spacing w:val="-5"/>
          <w:w w:val="105"/>
          <w:sz w:val="19"/>
        </w:rPr>
        <w:t>10</w:t>
      </w:r>
    </w:p>
    <w:p w14:paraId="58807103" w14:textId="77777777" w:rsidR="00A52D08" w:rsidRDefault="00A52D08">
      <w:pPr>
        <w:pStyle w:val="BodyText"/>
        <w:rPr>
          <w:rFonts w:ascii="Arial"/>
          <w:b/>
          <w:sz w:val="19"/>
        </w:rPr>
      </w:pPr>
    </w:p>
    <w:p w14:paraId="527C69AA" w14:textId="77777777" w:rsidR="00A52D08" w:rsidRDefault="00A52D08">
      <w:pPr>
        <w:pStyle w:val="BodyText"/>
        <w:spacing w:before="194"/>
        <w:rPr>
          <w:rFonts w:ascii="Arial"/>
          <w:b/>
          <w:sz w:val="19"/>
        </w:rPr>
      </w:pPr>
    </w:p>
    <w:p w14:paraId="09EE75FA" w14:textId="77777777" w:rsidR="00A52D08" w:rsidRDefault="00ED16B1">
      <w:pPr>
        <w:spacing w:before="1"/>
        <w:ind w:left="1004"/>
        <w:rPr>
          <w:rFonts w:ascii="Arial"/>
          <w:b/>
          <w:sz w:val="19"/>
        </w:rPr>
      </w:pPr>
      <w:r>
        <w:rPr>
          <w:rFonts w:ascii="Arial"/>
          <w:b/>
          <w:spacing w:val="-10"/>
          <w:w w:val="105"/>
          <w:sz w:val="19"/>
        </w:rPr>
        <w:t>5</w:t>
      </w:r>
    </w:p>
    <w:p w14:paraId="1C30BBC8" w14:textId="77777777" w:rsidR="00A52D08" w:rsidRDefault="00A52D08">
      <w:pPr>
        <w:pStyle w:val="BodyText"/>
        <w:rPr>
          <w:rFonts w:ascii="Arial"/>
          <w:b/>
          <w:sz w:val="19"/>
        </w:rPr>
      </w:pPr>
    </w:p>
    <w:p w14:paraId="14A0B7D5" w14:textId="77777777" w:rsidR="00A52D08" w:rsidRDefault="00A52D08">
      <w:pPr>
        <w:pStyle w:val="BodyText"/>
        <w:spacing w:before="192"/>
        <w:rPr>
          <w:rFonts w:ascii="Arial"/>
          <w:b/>
          <w:sz w:val="19"/>
        </w:rPr>
      </w:pPr>
    </w:p>
    <w:p w14:paraId="74B9277D" w14:textId="77777777" w:rsidR="00A52D08" w:rsidRDefault="00ED16B1">
      <w:pPr>
        <w:ind w:left="1004"/>
        <w:rPr>
          <w:rFonts w:ascii="Arial"/>
          <w:b/>
          <w:sz w:val="19"/>
        </w:rPr>
      </w:pPr>
      <w:r>
        <w:rPr>
          <w:rFonts w:ascii="Arial"/>
          <w:b/>
          <w:spacing w:val="-10"/>
          <w:w w:val="105"/>
          <w:sz w:val="19"/>
        </w:rPr>
        <w:t>0</w:t>
      </w:r>
    </w:p>
    <w:p w14:paraId="7E2CE0B1" w14:textId="77777777" w:rsidR="00A52D08" w:rsidRDefault="00ED16B1">
      <w:pPr>
        <w:tabs>
          <w:tab w:val="left" w:pos="2552"/>
          <w:tab w:val="left" w:pos="3645"/>
          <w:tab w:val="left" w:pos="4795"/>
          <w:tab w:val="left" w:pos="5946"/>
        </w:tabs>
        <w:spacing w:before="34"/>
        <w:ind w:left="1468"/>
        <w:rPr>
          <w:rFonts w:ascii="Arial"/>
          <w:b/>
          <w:sz w:val="19"/>
        </w:rPr>
      </w:pPr>
      <w:r>
        <w:rPr>
          <w:rFonts w:ascii="Arial"/>
          <w:b/>
          <w:w w:val="105"/>
          <w:sz w:val="19"/>
        </w:rPr>
        <w:t>0</w:t>
      </w:r>
      <w:r>
        <w:rPr>
          <w:rFonts w:ascii="Arial"/>
          <w:b/>
          <w:spacing w:val="-1"/>
          <w:w w:val="105"/>
          <w:sz w:val="19"/>
        </w:rPr>
        <w:t xml:space="preserve"> </w:t>
      </w:r>
      <w:r>
        <w:rPr>
          <w:rFonts w:ascii="Arial"/>
          <w:b/>
          <w:spacing w:val="-5"/>
          <w:w w:val="105"/>
          <w:sz w:val="19"/>
        </w:rPr>
        <w:t>TON</w:t>
      </w:r>
      <w:r>
        <w:rPr>
          <w:rFonts w:ascii="Arial"/>
          <w:b/>
          <w:sz w:val="19"/>
        </w:rPr>
        <w:tab/>
      </w:r>
      <w:r>
        <w:rPr>
          <w:rFonts w:ascii="Arial"/>
          <w:b/>
          <w:w w:val="105"/>
          <w:sz w:val="19"/>
        </w:rPr>
        <w:t>5</w:t>
      </w:r>
      <w:r>
        <w:rPr>
          <w:rFonts w:ascii="Arial"/>
          <w:b/>
          <w:spacing w:val="-1"/>
          <w:w w:val="105"/>
          <w:sz w:val="19"/>
        </w:rPr>
        <w:t xml:space="preserve"> </w:t>
      </w:r>
      <w:r>
        <w:rPr>
          <w:rFonts w:ascii="Arial"/>
          <w:b/>
          <w:spacing w:val="-4"/>
          <w:w w:val="105"/>
          <w:sz w:val="19"/>
        </w:rPr>
        <w:t>TONS</w:t>
      </w:r>
      <w:r>
        <w:rPr>
          <w:rFonts w:ascii="Arial"/>
          <w:b/>
          <w:sz w:val="19"/>
        </w:rPr>
        <w:tab/>
      </w:r>
      <w:r>
        <w:rPr>
          <w:rFonts w:ascii="Arial"/>
          <w:b/>
          <w:w w:val="105"/>
          <w:sz w:val="19"/>
        </w:rPr>
        <w:t xml:space="preserve">10 </w:t>
      </w:r>
      <w:r>
        <w:rPr>
          <w:rFonts w:ascii="Arial"/>
          <w:b/>
          <w:spacing w:val="-4"/>
          <w:w w:val="105"/>
          <w:sz w:val="19"/>
        </w:rPr>
        <w:t>TONS</w:t>
      </w:r>
      <w:r>
        <w:rPr>
          <w:rFonts w:ascii="Arial"/>
          <w:b/>
          <w:sz w:val="19"/>
        </w:rPr>
        <w:tab/>
      </w:r>
      <w:r>
        <w:rPr>
          <w:rFonts w:ascii="Arial"/>
          <w:b/>
          <w:w w:val="105"/>
          <w:sz w:val="19"/>
        </w:rPr>
        <w:t xml:space="preserve">15 </w:t>
      </w:r>
      <w:r>
        <w:rPr>
          <w:rFonts w:ascii="Arial"/>
          <w:b/>
          <w:spacing w:val="-4"/>
          <w:w w:val="105"/>
          <w:sz w:val="19"/>
        </w:rPr>
        <w:t>TONS</w:t>
      </w:r>
      <w:r>
        <w:rPr>
          <w:rFonts w:ascii="Arial"/>
          <w:b/>
          <w:sz w:val="19"/>
        </w:rPr>
        <w:tab/>
      </w:r>
      <w:r>
        <w:rPr>
          <w:rFonts w:ascii="Arial"/>
          <w:b/>
          <w:w w:val="105"/>
          <w:sz w:val="19"/>
        </w:rPr>
        <w:t xml:space="preserve">20 </w:t>
      </w:r>
      <w:r>
        <w:rPr>
          <w:rFonts w:ascii="Arial"/>
          <w:b/>
          <w:spacing w:val="-4"/>
          <w:w w:val="105"/>
          <w:sz w:val="19"/>
        </w:rPr>
        <w:t>TONS</w:t>
      </w:r>
    </w:p>
    <w:p w14:paraId="1AB4D0ED" w14:textId="77777777" w:rsidR="00A52D08" w:rsidRDefault="00ED16B1">
      <w:pPr>
        <w:spacing w:before="100"/>
        <w:ind w:left="2198"/>
        <w:rPr>
          <w:rFonts w:ascii="Arial"/>
          <w:b/>
          <w:sz w:val="21"/>
        </w:rPr>
      </w:pPr>
      <w:r>
        <w:rPr>
          <w:rFonts w:ascii="Arial"/>
          <w:b/>
          <w:w w:val="105"/>
          <w:sz w:val="21"/>
        </w:rPr>
        <w:t>Rates</w:t>
      </w:r>
      <w:r>
        <w:rPr>
          <w:rFonts w:ascii="Arial"/>
          <w:b/>
          <w:spacing w:val="-14"/>
          <w:w w:val="105"/>
          <w:sz w:val="21"/>
        </w:rPr>
        <w:t xml:space="preserve"> </w:t>
      </w:r>
      <w:r>
        <w:rPr>
          <w:rFonts w:ascii="Arial"/>
          <w:b/>
          <w:w w:val="105"/>
          <w:sz w:val="21"/>
        </w:rPr>
        <w:t>of</w:t>
      </w:r>
      <w:r>
        <w:rPr>
          <w:rFonts w:ascii="Arial"/>
          <w:b/>
          <w:spacing w:val="-12"/>
          <w:w w:val="105"/>
          <w:sz w:val="21"/>
        </w:rPr>
        <w:t xml:space="preserve"> </w:t>
      </w:r>
      <w:r>
        <w:rPr>
          <w:rFonts w:ascii="Arial"/>
          <w:b/>
          <w:w w:val="105"/>
          <w:sz w:val="21"/>
        </w:rPr>
        <w:t>poultry</w:t>
      </w:r>
      <w:r>
        <w:rPr>
          <w:rFonts w:ascii="Arial"/>
          <w:b/>
          <w:spacing w:val="-12"/>
          <w:w w:val="105"/>
          <w:sz w:val="21"/>
        </w:rPr>
        <w:t xml:space="preserve"> </w:t>
      </w:r>
      <w:r>
        <w:rPr>
          <w:rFonts w:ascii="Arial"/>
          <w:b/>
          <w:w w:val="105"/>
          <w:sz w:val="21"/>
        </w:rPr>
        <w:t>manure</w:t>
      </w:r>
      <w:r>
        <w:rPr>
          <w:rFonts w:ascii="Arial"/>
          <w:b/>
          <w:spacing w:val="-11"/>
          <w:w w:val="105"/>
          <w:sz w:val="21"/>
        </w:rPr>
        <w:t xml:space="preserve"> </w:t>
      </w:r>
      <w:r>
        <w:rPr>
          <w:rFonts w:ascii="Arial"/>
          <w:b/>
          <w:spacing w:val="-2"/>
          <w:w w:val="105"/>
          <w:sz w:val="21"/>
        </w:rPr>
        <w:t>application</w:t>
      </w:r>
    </w:p>
    <w:p w14:paraId="25BFD9DC" w14:textId="77777777" w:rsidR="00A52D08" w:rsidRDefault="00A52D08">
      <w:pPr>
        <w:pStyle w:val="BodyText"/>
        <w:spacing w:before="69"/>
        <w:rPr>
          <w:rFonts w:ascii="Arial"/>
          <w:b/>
        </w:rPr>
      </w:pPr>
    </w:p>
    <w:p w14:paraId="4C158485" w14:textId="77777777" w:rsidR="00A52D08" w:rsidRDefault="00ED16B1">
      <w:pPr>
        <w:spacing w:line="357" w:lineRule="auto"/>
        <w:ind w:left="360"/>
        <w:rPr>
          <w:b/>
          <w:i/>
          <w:sz w:val="24"/>
        </w:rPr>
      </w:pPr>
      <w:r>
        <w:rPr>
          <w:b/>
          <w:sz w:val="24"/>
        </w:rPr>
        <w:t>Figure</w:t>
      </w:r>
      <w:r>
        <w:rPr>
          <w:b/>
          <w:spacing w:val="-6"/>
          <w:sz w:val="24"/>
        </w:rPr>
        <w:t xml:space="preserve"> </w:t>
      </w:r>
      <w:r>
        <w:rPr>
          <w:b/>
          <w:sz w:val="24"/>
        </w:rPr>
        <w:t>1:</w:t>
      </w:r>
      <w:r>
        <w:rPr>
          <w:b/>
          <w:spacing w:val="-4"/>
          <w:sz w:val="24"/>
        </w:rPr>
        <w:t xml:space="preserve"> </w:t>
      </w:r>
      <w:r>
        <w:rPr>
          <w:b/>
          <w:sz w:val="24"/>
        </w:rPr>
        <w:t>Effects</w:t>
      </w:r>
      <w:r>
        <w:rPr>
          <w:b/>
          <w:spacing w:val="-3"/>
          <w:sz w:val="24"/>
        </w:rPr>
        <w:t xml:space="preserve"> </w:t>
      </w:r>
      <w:r>
        <w:rPr>
          <w:b/>
          <w:sz w:val="24"/>
        </w:rPr>
        <w:t>of</w:t>
      </w:r>
      <w:r>
        <w:rPr>
          <w:b/>
          <w:spacing w:val="-4"/>
          <w:sz w:val="24"/>
        </w:rPr>
        <w:t xml:space="preserve"> </w:t>
      </w:r>
      <w:r>
        <w:rPr>
          <w:b/>
          <w:sz w:val="24"/>
        </w:rPr>
        <w:t>different</w:t>
      </w:r>
      <w:r>
        <w:rPr>
          <w:b/>
          <w:spacing w:val="-4"/>
          <w:sz w:val="24"/>
        </w:rPr>
        <w:t xml:space="preserve"> </w:t>
      </w:r>
      <w:r>
        <w:rPr>
          <w:b/>
          <w:sz w:val="24"/>
        </w:rPr>
        <w:t>levels</w:t>
      </w:r>
      <w:r>
        <w:rPr>
          <w:b/>
          <w:spacing w:val="-3"/>
          <w:sz w:val="24"/>
        </w:rPr>
        <w:t xml:space="preserve"> </w:t>
      </w:r>
      <w:r>
        <w:rPr>
          <w:b/>
          <w:sz w:val="24"/>
        </w:rPr>
        <w:t>of</w:t>
      </w:r>
      <w:r>
        <w:rPr>
          <w:b/>
          <w:spacing w:val="-4"/>
          <w:sz w:val="24"/>
        </w:rPr>
        <w:t xml:space="preserve"> </w:t>
      </w:r>
      <w:r>
        <w:rPr>
          <w:b/>
          <w:sz w:val="24"/>
        </w:rPr>
        <w:t>poultry</w:t>
      </w:r>
      <w:r>
        <w:rPr>
          <w:b/>
          <w:spacing w:val="-4"/>
          <w:sz w:val="24"/>
        </w:rPr>
        <w:t xml:space="preserve"> </w:t>
      </w:r>
      <w:r>
        <w:rPr>
          <w:b/>
          <w:sz w:val="24"/>
        </w:rPr>
        <w:t>manure</w:t>
      </w:r>
      <w:r>
        <w:rPr>
          <w:b/>
          <w:spacing w:val="-6"/>
          <w:sz w:val="24"/>
        </w:rPr>
        <w:t xml:space="preserve"> </w:t>
      </w:r>
      <w:r>
        <w:rPr>
          <w:b/>
          <w:sz w:val="24"/>
        </w:rPr>
        <w:t>on</w:t>
      </w:r>
      <w:r>
        <w:rPr>
          <w:b/>
          <w:spacing w:val="-3"/>
          <w:sz w:val="24"/>
        </w:rPr>
        <w:t xml:space="preserve"> </w:t>
      </w:r>
      <w:r>
        <w:rPr>
          <w:b/>
          <w:sz w:val="24"/>
        </w:rPr>
        <w:t>days</w:t>
      </w:r>
      <w:r>
        <w:rPr>
          <w:b/>
          <w:spacing w:val="-3"/>
          <w:sz w:val="24"/>
        </w:rPr>
        <w:t xml:space="preserve"> </w:t>
      </w:r>
      <w:r>
        <w:rPr>
          <w:b/>
          <w:sz w:val="24"/>
        </w:rPr>
        <w:t>to</w:t>
      </w:r>
      <w:r>
        <w:rPr>
          <w:b/>
          <w:spacing w:val="-4"/>
          <w:sz w:val="24"/>
        </w:rPr>
        <w:t xml:space="preserve"> </w:t>
      </w:r>
      <w:r>
        <w:rPr>
          <w:b/>
          <w:sz w:val="24"/>
        </w:rPr>
        <w:t>first</w:t>
      </w:r>
      <w:r>
        <w:rPr>
          <w:b/>
          <w:spacing w:val="-10"/>
          <w:sz w:val="24"/>
        </w:rPr>
        <w:t xml:space="preserve"> </w:t>
      </w:r>
      <w:r>
        <w:rPr>
          <w:b/>
          <w:sz w:val="24"/>
        </w:rPr>
        <w:t>sprouting</w:t>
      </w:r>
      <w:r>
        <w:rPr>
          <w:b/>
          <w:spacing w:val="-4"/>
          <w:sz w:val="24"/>
        </w:rPr>
        <w:t xml:space="preserve"> </w:t>
      </w:r>
      <w:r>
        <w:rPr>
          <w:b/>
          <w:sz w:val="24"/>
        </w:rPr>
        <w:t>and</w:t>
      </w:r>
      <w:r>
        <w:rPr>
          <w:b/>
          <w:spacing w:val="-3"/>
          <w:sz w:val="24"/>
        </w:rPr>
        <w:t xml:space="preserve"> </w:t>
      </w:r>
      <w:r>
        <w:rPr>
          <w:b/>
          <w:sz w:val="24"/>
        </w:rPr>
        <w:t>Days</w:t>
      </w:r>
      <w:r>
        <w:rPr>
          <w:b/>
          <w:spacing w:val="-3"/>
          <w:sz w:val="24"/>
        </w:rPr>
        <w:t xml:space="preserve"> </w:t>
      </w:r>
      <w:r>
        <w:rPr>
          <w:b/>
          <w:sz w:val="24"/>
        </w:rPr>
        <w:t>to 50% Sprouting of Elephant grass (</w:t>
      </w:r>
      <w:r>
        <w:rPr>
          <w:b/>
          <w:i/>
          <w:sz w:val="24"/>
        </w:rPr>
        <w:t>Pennisetum purpureum)</w:t>
      </w:r>
    </w:p>
    <w:p w14:paraId="7089B39C" w14:textId="77777777" w:rsidR="00A52D08" w:rsidRDefault="00A52D08">
      <w:pPr>
        <w:pStyle w:val="BodyText"/>
        <w:spacing w:before="141"/>
        <w:rPr>
          <w:b/>
          <w:i/>
        </w:rPr>
      </w:pPr>
    </w:p>
    <w:p w14:paraId="6DBC6AF2" w14:textId="77777777" w:rsidR="00A52D08" w:rsidRDefault="00ED16B1">
      <w:pPr>
        <w:pStyle w:val="Heading1"/>
      </w:pPr>
      <w:r>
        <w:rPr>
          <w:spacing w:val="-2"/>
        </w:rPr>
        <w:t>DISCUSSION</w:t>
      </w:r>
    </w:p>
    <w:p w14:paraId="705FA8BE" w14:textId="30D951DF" w:rsidR="00A52D08" w:rsidRDefault="00ED16B1">
      <w:pPr>
        <w:pStyle w:val="BodyText"/>
        <w:spacing w:before="139" w:line="360" w:lineRule="auto"/>
        <w:ind w:left="360" w:right="358" w:firstLine="720"/>
        <w:jc w:val="both"/>
      </w:pPr>
      <w:r>
        <w:t xml:space="preserve">The findings of this study indicate that poultry manure significantly influences the morphological characteristics of </w:t>
      </w:r>
      <w:r>
        <w:rPr>
          <w:i/>
        </w:rPr>
        <w:t xml:space="preserve">Pennisetum purpureum </w:t>
      </w:r>
      <w:r>
        <w:t xml:space="preserve">(Elephant grass). During the first week, the only significant difference was in stem height. Because poultry manure contains a lot of nitrogen, phosphorus, and potassium, Hassan (2002) found that </w:t>
      </w:r>
      <w:r w:rsidR="005C22E8">
        <w:t>“</w:t>
      </w:r>
      <w:r>
        <w:t>it considerably increases plant height</w:t>
      </w:r>
      <w:r w:rsidR="005C22E8">
        <w:t>”</w:t>
      </w:r>
      <w:r>
        <w:t>. This phenomenon during the first week may result from initial soil nutrient availability, which</w:t>
      </w:r>
      <w:r>
        <w:rPr>
          <w:spacing w:val="-4"/>
        </w:rPr>
        <w:t xml:space="preserve"> </w:t>
      </w:r>
      <w:r>
        <w:t>is</w:t>
      </w:r>
      <w:r>
        <w:rPr>
          <w:spacing w:val="-3"/>
        </w:rPr>
        <w:t xml:space="preserve"> </w:t>
      </w:r>
      <w:r>
        <w:t>consistent</w:t>
      </w:r>
      <w:r>
        <w:rPr>
          <w:spacing w:val="-6"/>
        </w:rPr>
        <w:t xml:space="preserve"> </w:t>
      </w:r>
      <w:r>
        <w:t>with</w:t>
      </w:r>
      <w:r>
        <w:rPr>
          <w:spacing w:val="-4"/>
        </w:rPr>
        <w:t xml:space="preserve"> </w:t>
      </w:r>
      <w:r>
        <w:t>the</w:t>
      </w:r>
      <w:r>
        <w:rPr>
          <w:spacing w:val="-6"/>
        </w:rPr>
        <w:t xml:space="preserve"> </w:t>
      </w:r>
      <w:r>
        <w:t>findings</w:t>
      </w:r>
      <w:r>
        <w:rPr>
          <w:spacing w:val="-3"/>
        </w:rPr>
        <w:t xml:space="preserve"> </w:t>
      </w:r>
      <w:r>
        <w:t>of</w:t>
      </w:r>
      <w:r>
        <w:rPr>
          <w:spacing w:val="-4"/>
        </w:rPr>
        <w:t xml:space="preserve"> </w:t>
      </w:r>
      <w:proofErr w:type="spellStart"/>
      <w:r>
        <w:t>Ndubuaku</w:t>
      </w:r>
      <w:proofErr w:type="spellEnd"/>
      <w:r>
        <w:rPr>
          <w:spacing w:val="-4"/>
        </w:rPr>
        <w:t xml:space="preserve"> </w:t>
      </w:r>
      <w:r>
        <w:rPr>
          <w:i/>
        </w:rPr>
        <w:t>et</w:t>
      </w:r>
      <w:r>
        <w:rPr>
          <w:i/>
          <w:spacing w:val="-6"/>
        </w:rPr>
        <w:t xml:space="preserve"> </w:t>
      </w:r>
      <w:r>
        <w:rPr>
          <w:i/>
        </w:rPr>
        <w:t>al</w:t>
      </w:r>
      <w:r>
        <w:t>.</w:t>
      </w:r>
      <w:r>
        <w:rPr>
          <w:spacing w:val="-4"/>
        </w:rPr>
        <w:t xml:space="preserve"> </w:t>
      </w:r>
      <w:r>
        <w:t>(2014)</w:t>
      </w:r>
      <w:r>
        <w:rPr>
          <w:spacing w:val="-4"/>
        </w:rPr>
        <w:t xml:space="preserve"> </w:t>
      </w:r>
      <w:r>
        <w:t>that</w:t>
      </w:r>
      <w:r>
        <w:rPr>
          <w:spacing w:val="-6"/>
        </w:rPr>
        <w:t xml:space="preserve"> </w:t>
      </w:r>
      <w:r w:rsidR="005C22E8">
        <w:rPr>
          <w:spacing w:val="-6"/>
        </w:rPr>
        <w:t>“</w:t>
      </w:r>
      <w:r>
        <w:t>poultry</w:t>
      </w:r>
      <w:r>
        <w:rPr>
          <w:spacing w:val="-4"/>
        </w:rPr>
        <w:t xml:space="preserve"> </w:t>
      </w:r>
      <w:r>
        <w:t>manure</w:t>
      </w:r>
      <w:r>
        <w:rPr>
          <w:spacing w:val="-6"/>
        </w:rPr>
        <w:t xml:space="preserve"> </w:t>
      </w:r>
      <w:r>
        <w:t>has</w:t>
      </w:r>
      <w:r>
        <w:rPr>
          <w:spacing w:val="-3"/>
        </w:rPr>
        <w:t xml:space="preserve"> </w:t>
      </w:r>
      <w:r>
        <w:t>a</w:t>
      </w:r>
      <w:r>
        <w:rPr>
          <w:spacing w:val="-6"/>
        </w:rPr>
        <w:t xml:space="preserve"> </w:t>
      </w:r>
      <w:r>
        <w:t>residual effect on</w:t>
      </w:r>
      <w:r>
        <w:rPr>
          <w:spacing w:val="-3"/>
        </w:rPr>
        <w:t xml:space="preserve"> </w:t>
      </w:r>
      <w:r>
        <w:t>crops</w:t>
      </w:r>
      <w:r>
        <w:rPr>
          <w:spacing w:val="-2"/>
        </w:rPr>
        <w:t xml:space="preserve"> </w:t>
      </w:r>
      <w:r>
        <w:t>planted</w:t>
      </w:r>
      <w:r>
        <w:rPr>
          <w:spacing w:val="-3"/>
        </w:rPr>
        <w:t xml:space="preserve"> </w:t>
      </w:r>
      <w:r>
        <w:t>later and</w:t>
      </w:r>
      <w:r>
        <w:rPr>
          <w:spacing w:val="-3"/>
        </w:rPr>
        <w:t xml:space="preserve"> </w:t>
      </w:r>
      <w:r>
        <w:t>releases</w:t>
      </w:r>
      <w:r>
        <w:rPr>
          <w:spacing w:val="-2"/>
        </w:rPr>
        <w:t xml:space="preserve"> </w:t>
      </w:r>
      <w:r>
        <w:t>nutrients</w:t>
      </w:r>
      <w:r>
        <w:rPr>
          <w:spacing w:val="-2"/>
        </w:rPr>
        <w:t xml:space="preserve"> </w:t>
      </w:r>
      <w:r>
        <w:t>gradually. Hence, elephant grass</w:t>
      </w:r>
      <w:r>
        <w:rPr>
          <w:spacing w:val="-2"/>
        </w:rPr>
        <w:t xml:space="preserve"> </w:t>
      </w:r>
      <w:r>
        <w:t>is</w:t>
      </w:r>
      <w:r>
        <w:rPr>
          <w:spacing w:val="-2"/>
        </w:rPr>
        <w:t xml:space="preserve"> </w:t>
      </w:r>
      <w:r>
        <w:t>susceptible to initial soil nutrient availability, as evidenced by the notable variation in stem height one week after planting</w:t>
      </w:r>
      <w:r w:rsidR="005C22E8">
        <w:t>”</w:t>
      </w:r>
      <w:bookmarkStart w:id="0" w:name="_GoBack"/>
      <w:bookmarkEnd w:id="0"/>
      <w:r>
        <w:t>.</w:t>
      </w:r>
    </w:p>
    <w:p w14:paraId="20D97158" w14:textId="796D3352" w:rsidR="00A52D08" w:rsidRDefault="005C22E8">
      <w:pPr>
        <w:pStyle w:val="BodyText"/>
        <w:spacing w:before="1" w:line="360" w:lineRule="auto"/>
        <w:ind w:left="360" w:right="357" w:firstLine="480"/>
        <w:jc w:val="both"/>
      </w:pPr>
      <w:r>
        <w:t>“</w:t>
      </w:r>
      <w:r w:rsidR="00ED16B1">
        <w:t>From the second to the eighth week after planting, there were notable variations in all of the morphological</w:t>
      </w:r>
      <w:r w:rsidR="00ED16B1">
        <w:rPr>
          <w:spacing w:val="-5"/>
        </w:rPr>
        <w:t xml:space="preserve"> </w:t>
      </w:r>
      <w:r w:rsidR="00ED16B1">
        <w:t>parameters that were measured,</w:t>
      </w:r>
      <w:r w:rsidR="00ED16B1">
        <w:rPr>
          <w:spacing w:val="-3"/>
        </w:rPr>
        <w:t xml:space="preserve"> </w:t>
      </w:r>
      <w:r w:rsidR="00ED16B1">
        <w:t>including</w:t>
      </w:r>
      <w:r w:rsidR="00ED16B1">
        <w:rPr>
          <w:spacing w:val="-3"/>
        </w:rPr>
        <w:t xml:space="preserve"> </w:t>
      </w:r>
      <w:r w:rsidR="00ED16B1">
        <w:t>stem height,</w:t>
      </w:r>
      <w:r w:rsidR="00ED16B1">
        <w:rPr>
          <w:spacing w:val="-3"/>
        </w:rPr>
        <w:t xml:space="preserve"> </w:t>
      </w:r>
      <w:r w:rsidR="00ED16B1">
        <w:t>stem girth, leaf length, and the</w:t>
      </w:r>
      <w:r w:rsidR="00ED16B1">
        <w:rPr>
          <w:spacing w:val="-15"/>
        </w:rPr>
        <w:t xml:space="preserve"> </w:t>
      </w:r>
      <w:r w:rsidR="00ED16B1">
        <w:t>number</w:t>
      </w:r>
      <w:r w:rsidR="00ED16B1">
        <w:rPr>
          <w:spacing w:val="-15"/>
        </w:rPr>
        <w:t xml:space="preserve"> </w:t>
      </w:r>
      <w:r w:rsidR="00ED16B1">
        <w:t>of</w:t>
      </w:r>
      <w:r w:rsidR="00ED16B1">
        <w:rPr>
          <w:spacing w:val="-15"/>
        </w:rPr>
        <w:t xml:space="preserve"> </w:t>
      </w:r>
      <w:r w:rsidR="00ED16B1">
        <w:t>shoots</w:t>
      </w:r>
      <w:r w:rsidR="00ED16B1">
        <w:rPr>
          <w:spacing w:val="-15"/>
        </w:rPr>
        <w:t xml:space="preserve"> </w:t>
      </w:r>
      <w:r w:rsidR="00ED16B1">
        <w:t>per</w:t>
      </w:r>
      <w:r w:rsidR="00ED16B1">
        <w:rPr>
          <w:spacing w:val="-15"/>
        </w:rPr>
        <w:t xml:space="preserve"> </w:t>
      </w:r>
      <w:r w:rsidR="00ED16B1">
        <w:t>plant.</w:t>
      </w:r>
      <w:r w:rsidR="00ED16B1">
        <w:rPr>
          <w:spacing w:val="-15"/>
        </w:rPr>
        <w:t xml:space="preserve"> </w:t>
      </w:r>
      <w:r w:rsidR="00ED16B1">
        <w:t>Due</w:t>
      </w:r>
      <w:r w:rsidR="00ED16B1">
        <w:rPr>
          <w:spacing w:val="-15"/>
        </w:rPr>
        <w:t xml:space="preserve"> </w:t>
      </w:r>
      <w:r w:rsidR="00ED16B1">
        <w:t>to</w:t>
      </w:r>
      <w:r w:rsidR="00ED16B1">
        <w:rPr>
          <w:spacing w:val="-15"/>
        </w:rPr>
        <w:t xml:space="preserve"> </w:t>
      </w:r>
      <w:r w:rsidR="00ED16B1">
        <w:t>delayed</w:t>
      </w:r>
      <w:r w:rsidR="00ED16B1">
        <w:rPr>
          <w:spacing w:val="-15"/>
        </w:rPr>
        <w:t xml:space="preserve"> </w:t>
      </w:r>
      <w:proofErr w:type="spellStart"/>
      <w:r w:rsidR="004B2D1B" w:rsidRPr="001031C1">
        <w:rPr>
          <w:highlight w:val="yellow"/>
        </w:rPr>
        <w:t>mineralisation</w:t>
      </w:r>
      <w:proofErr w:type="spellEnd"/>
      <w:r w:rsidR="004B2D1B">
        <w:rPr>
          <w:spacing w:val="-15"/>
        </w:rPr>
        <w:t xml:space="preserve"> </w:t>
      </w:r>
      <w:r w:rsidR="00ED16B1">
        <w:t>and</w:t>
      </w:r>
      <w:r w:rsidR="00ED16B1">
        <w:rPr>
          <w:spacing w:val="-15"/>
        </w:rPr>
        <w:t xml:space="preserve"> </w:t>
      </w:r>
      <w:r w:rsidR="00ED16B1">
        <w:t>release</w:t>
      </w:r>
      <w:r w:rsidR="00ED16B1">
        <w:rPr>
          <w:spacing w:val="-15"/>
        </w:rPr>
        <w:t xml:space="preserve"> </w:t>
      </w:r>
      <w:r w:rsidR="00ED16B1">
        <w:t>of</w:t>
      </w:r>
      <w:r w:rsidR="00ED16B1">
        <w:rPr>
          <w:spacing w:val="-15"/>
        </w:rPr>
        <w:t xml:space="preserve"> </w:t>
      </w:r>
      <w:r w:rsidR="00ED16B1">
        <w:t>the</w:t>
      </w:r>
      <w:r w:rsidR="00ED16B1">
        <w:rPr>
          <w:spacing w:val="-15"/>
        </w:rPr>
        <w:t xml:space="preserve"> </w:t>
      </w:r>
      <w:r w:rsidR="00ED16B1">
        <w:t>nutrients</w:t>
      </w:r>
      <w:r w:rsidR="00ED16B1">
        <w:rPr>
          <w:spacing w:val="-15"/>
        </w:rPr>
        <w:t xml:space="preserve"> </w:t>
      </w:r>
      <w:r w:rsidR="00ED16B1">
        <w:t>in</w:t>
      </w:r>
      <w:r w:rsidR="00ED16B1">
        <w:rPr>
          <w:spacing w:val="-15"/>
        </w:rPr>
        <w:t xml:space="preserve"> </w:t>
      </w:r>
      <w:r w:rsidR="00ED16B1">
        <w:t>poultry manure</w:t>
      </w:r>
      <w:r w:rsidR="00ED16B1">
        <w:rPr>
          <w:spacing w:val="-5"/>
        </w:rPr>
        <w:t xml:space="preserve"> </w:t>
      </w:r>
      <w:r w:rsidR="00ED16B1">
        <w:t>over</w:t>
      </w:r>
      <w:r w:rsidR="00ED16B1">
        <w:rPr>
          <w:spacing w:val="-3"/>
        </w:rPr>
        <w:t xml:space="preserve"> </w:t>
      </w:r>
      <w:r w:rsidR="00ED16B1">
        <w:t>time,</w:t>
      </w:r>
      <w:r w:rsidR="00ED16B1">
        <w:rPr>
          <w:spacing w:val="-3"/>
        </w:rPr>
        <w:t xml:space="preserve"> </w:t>
      </w:r>
      <w:r w:rsidR="00ED16B1">
        <w:t>the</w:t>
      </w:r>
      <w:r w:rsidR="00ED16B1">
        <w:rPr>
          <w:spacing w:val="-5"/>
        </w:rPr>
        <w:t xml:space="preserve"> </w:t>
      </w:r>
      <w:r w:rsidR="00ED16B1">
        <w:t>significant</w:t>
      </w:r>
      <w:r w:rsidR="00ED16B1">
        <w:rPr>
          <w:spacing w:val="-5"/>
        </w:rPr>
        <w:t xml:space="preserve"> </w:t>
      </w:r>
      <w:r w:rsidR="00ED16B1">
        <w:t>changes</w:t>
      </w:r>
      <w:r w:rsidR="00ED16B1">
        <w:rPr>
          <w:spacing w:val="-2"/>
        </w:rPr>
        <w:t xml:space="preserve"> </w:t>
      </w:r>
      <w:r w:rsidR="00ED16B1">
        <w:t>seen</w:t>
      </w:r>
      <w:r w:rsidR="00ED16B1">
        <w:rPr>
          <w:spacing w:val="-3"/>
        </w:rPr>
        <w:t xml:space="preserve"> </w:t>
      </w:r>
      <w:r w:rsidR="00ED16B1">
        <w:t>beginning</w:t>
      </w:r>
      <w:r w:rsidR="00ED16B1">
        <w:rPr>
          <w:spacing w:val="-3"/>
        </w:rPr>
        <w:t xml:space="preserve"> </w:t>
      </w:r>
      <w:r w:rsidR="00ED16B1">
        <w:t>in</w:t>
      </w:r>
      <w:r w:rsidR="00ED16B1">
        <w:rPr>
          <w:spacing w:val="-3"/>
        </w:rPr>
        <w:t xml:space="preserve"> </w:t>
      </w:r>
      <w:r w:rsidR="00ED16B1">
        <w:t>week</w:t>
      </w:r>
      <w:r w:rsidR="00ED16B1">
        <w:rPr>
          <w:spacing w:val="-3"/>
        </w:rPr>
        <w:t xml:space="preserve"> </w:t>
      </w:r>
      <w:r w:rsidR="00ED16B1">
        <w:t>two</w:t>
      </w:r>
      <w:r w:rsidR="00ED16B1">
        <w:rPr>
          <w:spacing w:val="-3"/>
        </w:rPr>
        <w:t xml:space="preserve"> </w:t>
      </w:r>
      <w:r w:rsidR="00ED16B1">
        <w:t>suggest</w:t>
      </w:r>
      <w:r w:rsidR="00ED16B1">
        <w:rPr>
          <w:spacing w:val="-5"/>
        </w:rPr>
        <w:t xml:space="preserve"> </w:t>
      </w:r>
      <w:r w:rsidR="00ED16B1">
        <w:t>that</w:t>
      </w:r>
      <w:r w:rsidR="00ED16B1">
        <w:rPr>
          <w:spacing w:val="-5"/>
        </w:rPr>
        <w:t xml:space="preserve"> </w:t>
      </w:r>
      <w:r w:rsidR="00ED16B1">
        <w:t>the</w:t>
      </w:r>
      <w:r w:rsidR="00ED16B1">
        <w:rPr>
          <w:spacing w:val="-5"/>
        </w:rPr>
        <w:t xml:space="preserve"> </w:t>
      </w:r>
      <w:r w:rsidR="00ED16B1">
        <w:t>impacts</w:t>
      </w:r>
      <w:r w:rsidR="00ED16B1">
        <w:rPr>
          <w:spacing w:val="-2"/>
        </w:rPr>
        <w:t xml:space="preserve"> </w:t>
      </w:r>
      <w:r w:rsidR="00ED16B1">
        <w:t>of poultry manure on plants were cumulative</w:t>
      </w:r>
      <w:r>
        <w:t>”</w:t>
      </w:r>
      <w:r w:rsidR="00ED16B1">
        <w:t xml:space="preserve"> (</w:t>
      </w:r>
      <w:proofErr w:type="spellStart"/>
      <w:r w:rsidR="00ED16B1">
        <w:t>Ndubuaku</w:t>
      </w:r>
      <w:proofErr w:type="spellEnd"/>
      <w:r w:rsidR="00ED16B1">
        <w:t xml:space="preserve"> </w:t>
      </w:r>
      <w:r w:rsidR="00ED16B1">
        <w:rPr>
          <w:i/>
        </w:rPr>
        <w:t>et al</w:t>
      </w:r>
      <w:r w:rsidR="00ED16B1">
        <w:t>., 2014).</w:t>
      </w:r>
      <w:r w:rsidR="004B2D1B">
        <w:t xml:space="preserve"> </w:t>
      </w:r>
      <w:r w:rsidR="00ED16B1">
        <w:t>Because of nutrient deficiencies, poor soil structure, and decreased microbial activity, the 0 t/ha treatment produced</w:t>
      </w:r>
    </w:p>
    <w:p w14:paraId="50DDFB3C" w14:textId="77777777" w:rsidR="00A52D08" w:rsidRDefault="00A52D08">
      <w:pPr>
        <w:pStyle w:val="BodyText"/>
        <w:spacing w:line="360" w:lineRule="auto"/>
        <w:jc w:val="both"/>
        <w:sectPr w:rsidR="00A52D08">
          <w:pgSz w:w="12240" w:h="15840"/>
          <w:pgMar w:top="980" w:right="1080" w:bottom="280" w:left="1080" w:header="44" w:footer="0" w:gutter="0"/>
          <w:cols w:space="720"/>
        </w:sectPr>
      </w:pPr>
    </w:p>
    <w:p w14:paraId="6EFC0476" w14:textId="77777777" w:rsidR="00A52D08" w:rsidRDefault="00A52D08">
      <w:pPr>
        <w:pStyle w:val="BodyText"/>
        <w:spacing w:before="179"/>
      </w:pPr>
    </w:p>
    <w:p w14:paraId="554410A3" w14:textId="7189AA75" w:rsidR="00A52D08" w:rsidRDefault="00ED16B1">
      <w:pPr>
        <w:pStyle w:val="BodyText"/>
        <w:spacing w:before="1" w:line="360" w:lineRule="auto"/>
        <w:ind w:left="360" w:right="358"/>
        <w:jc w:val="both"/>
      </w:pPr>
      <w:r>
        <w:t xml:space="preserve">the lowest growth response. Weak root development, reduced water-holding capacity, and poor soil aeration might have resulted from the lack of organic matter. Furthermore, there was little microbial activity, which promotes nutrient mineralization, further </w:t>
      </w:r>
      <w:r w:rsidR="004B2D1B" w:rsidRPr="001031C1">
        <w:rPr>
          <w:highlight w:val="yellow"/>
        </w:rPr>
        <w:t>decreasing</w:t>
      </w:r>
      <w:r w:rsidR="004B2D1B">
        <w:t xml:space="preserve"> </w:t>
      </w:r>
      <w:r>
        <w:t>the availability</w:t>
      </w:r>
      <w:r>
        <w:rPr>
          <w:spacing w:val="-1"/>
        </w:rPr>
        <w:t xml:space="preserve"> </w:t>
      </w:r>
      <w:r>
        <w:t>of</w:t>
      </w:r>
      <w:r>
        <w:rPr>
          <w:spacing w:val="-1"/>
        </w:rPr>
        <w:t xml:space="preserve"> </w:t>
      </w:r>
      <w:r>
        <w:t>nutrients. The</w:t>
      </w:r>
      <w:r>
        <w:rPr>
          <w:spacing w:val="-2"/>
        </w:rPr>
        <w:t xml:space="preserve"> </w:t>
      </w:r>
      <w:r>
        <w:t>results highlight</w:t>
      </w:r>
      <w:r>
        <w:rPr>
          <w:spacing w:val="-2"/>
        </w:rPr>
        <w:t xml:space="preserve"> </w:t>
      </w:r>
      <w:r>
        <w:t>how crucial</w:t>
      </w:r>
      <w:r>
        <w:rPr>
          <w:spacing w:val="-2"/>
        </w:rPr>
        <w:t xml:space="preserve"> </w:t>
      </w:r>
      <w:r>
        <w:t>organic</w:t>
      </w:r>
      <w:r>
        <w:rPr>
          <w:spacing w:val="-2"/>
        </w:rPr>
        <w:t xml:space="preserve"> </w:t>
      </w:r>
      <w:r>
        <w:t>amendments are</w:t>
      </w:r>
      <w:r>
        <w:rPr>
          <w:spacing w:val="-2"/>
        </w:rPr>
        <w:t xml:space="preserve"> </w:t>
      </w:r>
      <w:r>
        <w:t>for increasing soil fertility, boosting nutrient uptake, and encouraging the best possible plant</w:t>
      </w:r>
      <w:r>
        <w:rPr>
          <w:spacing w:val="-4"/>
        </w:rPr>
        <w:t xml:space="preserve"> </w:t>
      </w:r>
      <w:r>
        <w:t xml:space="preserve">growth. This also aligns with the observations of </w:t>
      </w:r>
      <w:proofErr w:type="spellStart"/>
      <w:r>
        <w:t>Ibode</w:t>
      </w:r>
      <w:proofErr w:type="spellEnd"/>
      <w:r>
        <w:t xml:space="preserve"> </w:t>
      </w:r>
      <w:r>
        <w:rPr>
          <w:i/>
        </w:rPr>
        <w:t>et al</w:t>
      </w:r>
      <w:r>
        <w:t xml:space="preserve">. (2022) that </w:t>
      </w:r>
      <w:r w:rsidR="005C22E8">
        <w:t>“</w:t>
      </w:r>
      <w:r>
        <w:t xml:space="preserve">the absence of poultry manure, a </w:t>
      </w:r>
      <w:r w:rsidR="004B2D1B" w:rsidRPr="001031C1">
        <w:rPr>
          <w:highlight w:val="yellow"/>
        </w:rPr>
        <w:t>nutrient-rich</w:t>
      </w:r>
      <w:r>
        <w:t xml:space="preserve"> organic supplement necessary for enhancing soil fertility and promoting plant growth, is the cause of the consistently lower mean value shown in the 0 t/ha treatment</w:t>
      </w:r>
      <w:r w:rsidR="005C22E8">
        <w:t>”</w:t>
      </w:r>
      <w:r>
        <w:t>.</w:t>
      </w:r>
    </w:p>
    <w:p w14:paraId="2F3F1B1A" w14:textId="28C07273" w:rsidR="00A52D08" w:rsidRDefault="00ED16B1">
      <w:pPr>
        <w:pStyle w:val="BodyText"/>
        <w:spacing w:line="360" w:lineRule="auto"/>
        <w:ind w:left="360" w:right="358" w:firstLine="720"/>
        <w:jc w:val="both"/>
      </w:pPr>
      <w:r>
        <w:t>The</w:t>
      </w:r>
      <w:r>
        <w:rPr>
          <w:spacing w:val="-4"/>
        </w:rPr>
        <w:t xml:space="preserve"> </w:t>
      </w:r>
      <w:r>
        <w:t>application rate</w:t>
      </w:r>
      <w:r>
        <w:rPr>
          <w:spacing w:val="-4"/>
        </w:rPr>
        <w:t xml:space="preserve"> </w:t>
      </w:r>
      <w:r>
        <w:t>of</w:t>
      </w:r>
      <w:r>
        <w:rPr>
          <w:spacing w:val="-2"/>
        </w:rPr>
        <w:t xml:space="preserve"> </w:t>
      </w:r>
      <w:r>
        <w:t>15 tons</w:t>
      </w:r>
      <w:r>
        <w:rPr>
          <w:spacing w:val="-1"/>
        </w:rPr>
        <w:t xml:space="preserve"> </w:t>
      </w:r>
      <w:r>
        <w:t>of poultry manure</w:t>
      </w:r>
      <w:r>
        <w:rPr>
          <w:spacing w:val="-4"/>
        </w:rPr>
        <w:t xml:space="preserve"> </w:t>
      </w:r>
      <w:r>
        <w:t>per</w:t>
      </w:r>
      <w:r>
        <w:rPr>
          <w:spacing w:val="-2"/>
        </w:rPr>
        <w:t xml:space="preserve"> </w:t>
      </w:r>
      <w:r>
        <w:t>hectare</w:t>
      </w:r>
      <w:r>
        <w:rPr>
          <w:spacing w:val="-4"/>
        </w:rPr>
        <w:t xml:space="preserve"> </w:t>
      </w:r>
      <w:r>
        <w:t>outperformed</w:t>
      </w:r>
      <w:r>
        <w:rPr>
          <w:spacing w:val="-2"/>
        </w:rPr>
        <w:t xml:space="preserve"> </w:t>
      </w:r>
      <w:r>
        <w:t>the</w:t>
      </w:r>
      <w:r>
        <w:rPr>
          <w:spacing w:val="-4"/>
        </w:rPr>
        <w:t xml:space="preserve"> </w:t>
      </w:r>
      <w:r>
        <w:t>control, 5, 10, and 20tons treatments</w:t>
      </w:r>
      <w:r w:rsidR="004B2D1B">
        <w:t xml:space="preserve">, </w:t>
      </w:r>
      <w:r>
        <w:t>yielding the highest mean value across all the growth parameters. Nevertheless,</w:t>
      </w:r>
      <w:r>
        <w:rPr>
          <w:spacing w:val="-8"/>
        </w:rPr>
        <w:t xml:space="preserve"> </w:t>
      </w:r>
      <w:r>
        <w:t>there</w:t>
      </w:r>
      <w:r>
        <w:rPr>
          <w:spacing w:val="-9"/>
        </w:rPr>
        <w:t xml:space="preserve"> </w:t>
      </w:r>
      <w:r>
        <w:t>was</w:t>
      </w:r>
      <w:r>
        <w:rPr>
          <w:spacing w:val="-6"/>
        </w:rPr>
        <w:t xml:space="preserve"> </w:t>
      </w:r>
      <w:r>
        <w:t>no</w:t>
      </w:r>
      <w:r>
        <w:rPr>
          <w:spacing w:val="-8"/>
        </w:rPr>
        <w:t xml:space="preserve"> </w:t>
      </w:r>
      <w:r>
        <w:t>significant</w:t>
      </w:r>
      <w:r>
        <w:rPr>
          <w:spacing w:val="-9"/>
        </w:rPr>
        <w:t xml:space="preserve"> </w:t>
      </w:r>
      <w:r>
        <w:t>difference</w:t>
      </w:r>
      <w:r>
        <w:rPr>
          <w:spacing w:val="-9"/>
        </w:rPr>
        <w:t xml:space="preserve"> </w:t>
      </w:r>
      <w:r>
        <w:t>between</w:t>
      </w:r>
      <w:r>
        <w:rPr>
          <w:spacing w:val="-8"/>
        </w:rPr>
        <w:t xml:space="preserve"> </w:t>
      </w:r>
      <w:r>
        <w:t>the</w:t>
      </w:r>
      <w:r>
        <w:rPr>
          <w:spacing w:val="-9"/>
        </w:rPr>
        <w:t xml:space="preserve"> </w:t>
      </w:r>
      <w:r>
        <w:t>application</w:t>
      </w:r>
      <w:r>
        <w:rPr>
          <w:spacing w:val="-8"/>
        </w:rPr>
        <w:t xml:space="preserve"> </w:t>
      </w:r>
      <w:r>
        <w:t>rate</w:t>
      </w:r>
      <w:r>
        <w:rPr>
          <w:spacing w:val="-9"/>
        </w:rPr>
        <w:t xml:space="preserve"> </w:t>
      </w:r>
      <w:r>
        <w:t>of</w:t>
      </w:r>
      <w:r>
        <w:rPr>
          <w:spacing w:val="-7"/>
        </w:rPr>
        <w:t xml:space="preserve"> </w:t>
      </w:r>
      <w:r>
        <w:t>10t/ha</w:t>
      </w:r>
      <w:r>
        <w:rPr>
          <w:spacing w:val="-5"/>
        </w:rPr>
        <w:t xml:space="preserve"> </w:t>
      </w:r>
      <w:r>
        <w:t>and</w:t>
      </w:r>
      <w:r>
        <w:rPr>
          <w:spacing w:val="-8"/>
        </w:rPr>
        <w:t xml:space="preserve"> </w:t>
      </w:r>
      <w:r>
        <w:t>15t/ha across</w:t>
      </w:r>
      <w:r>
        <w:rPr>
          <w:spacing w:val="-2"/>
        </w:rPr>
        <w:t xml:space="preserve"> </w:t>
      </w:r>
      <w:r>
        <w:t>all the</w:t>
      </w:r>
      <w:r>
        <w:rPr>
          <w:spacing w:val="-5"/>
        </w:rPr>
        <w:t xml:space="preserve"> </w:t>
      </w:r>
      <w:r>
        <w:t>weeks.</w:t>
      </w:r>
      <w:r>
        <w:rPr>
          <w:spacing w:val="-3"/>
        </w:rPr>
        <w:t xml:space="preserve"> </w:t>
      </w:r>
      <w:r>
        <w:t>This</w:t>
      </w:r>
      <w:r>
        <w:rPr>
          <w:spacing w:val="-2"/>
        </w:rPr>
        <w:t xml:space="preserve"> </w:t>
      </w:r>
      <w:r>
        <w:t>implies</w:t>
      </w:r>
      <w:r>
        <w:rPr>
          <w:spacing w:val="-2"/>
        </w:rPr>
        <w:t xml:space="preserve"> </w:t>
      </w:r>
      <w:r>
        <w:t>that</w:t>
      </w:r>
      <w:r>
        <w:rPr>
          <w:spacing w:val="-5"/>
        </w:rPr>
        <w:t xml:space="preserve"> </w:t>
      </w:r>
      <w:r>
        <w:t>the</w:t>
      </w:r>
      <w:r>
        <w:rPr>
          <w:spacing w:val="-5"/>
        </w:rPr>
        <w:t xml:space="preserve"> </w:t>
      </w:r>
      <w:r>
        <w:t>ideal</w:t>
      </w:r>
      <w:r>
        <w:rPr>
          <w:spacing w:val="-5"/>
        </w:rPr>
        <w:t xml:space="preserve"> </w:t>
      </w:r>
      <w:r>
        <w:t>ratio of</w:t>
      </w:r>
      <w:r>
        <w:rPr>
          <w:spacing w:val="-3"/>
        </w:rPr>
        <w:t xml:space="preserve"> </w:t>
      </w:r>
      <w:r>
        <w:t>macronutrients</w:t>
      </w:r>
      <w:r>
        <w:rPr>
          <w:spacing w:val="-2"/>
        </w:rPr>
        <w:t xml:space="preserve"> </w:t>
      </w:r>
      <w:r>
        <w:t>to micronutrients</w:t>
      </w:r>
      <w:r>
        <w:rPr>
          <w:spacing w:val="-2"/>
        </w:rPr>
        <w:t xml:space="preserve"> </w:t>
      </w:r>
      <w:r>
        <w:t>required for rapid growth was supplied to the plant by 10 and 15-ton treatments. Thus, the results are consistent</w:t>
      </w:r>
      <w:r>
        <w:rPr>
          <w:spacing w:val="-10"/>
        </w:rPr>
        <w:t xml:space="preserve"> </w:t>
      </w:r>
      <w:r>
        <w:t>with</w:t>
      </w:r>
      <w:r>
        <w:rPr>
          <w:spacing w:val="-9"/>
        </w:rPr>
        <w:t xml:space="preserve"> </w:t>
      </w:r>
      <w:r>
        <w:t>those</w:t>
      </w:r>
      <w:r>
        <w:rPr>
          <w:spacing w:val="-5"/>
        </w:rPr>
        <w:t xml:space="preserve"> </w:t>
      </w:r>
      <w:r>
        <w:t>of</w:t>
      </w:r>
      <w:r>
        <w:rPr>
          <w:spacing w:val="-3"/>
        </w:rPr>
        <w:t xml:space="preserve"> </w:t>
      </w:r>
      <w:proofErr w:type="spellStart"/>
      <w:r>
        <w:t>Girgiri</w:t>
      </w:r>
      <w:proofErr w:type="spellEnd"/>
      <w:r>
        <w:rPr>
          <w:spacing w:val="-5"/>
        </w:rPr>
        <w:t xml:space="preserve"> </w:t>
      </w:r>
      <w:r>
        <w:t>et</w:t>
      </w:r>
      <w:r>
        <w:rPr>
          <w:spacing w:val="-5"/>
        </w:rPr>
        <w:t xml:space="preserve"> </w:t>
      </w:r>
      <w:r>
        <w:t>al.</w:t>
      </w:r>
      <w:r>
        <w:rPr>
          <w:spacing w:val="-9"/>
        </w:rPr>
        <w:t xml:space="preserve"> </w:t>
      </w:r>
      <w:r>
        <w:t>(2024),</w:t>
      </w:r>
      <w:r>
        <w:rPr>
          <w:spacing w:val="-3"/>
        </w:rPr>
        <w:t xml:space="preserve"> </w:t>
      </w:r>
      <w:r>
        <w:t>who</w:t>
      </w:r>
      <w:r>
        <w:rPr>
          <w:spacing w:val="-9"/>
        </w:rPr>
        <w:t xml:space="preserve"> </w:t>
      </w:r>
      <w:r>
        <w:t>found</w:t>
      </w:r>
      <w:r>
        <w:rPr>
          <w:spacing w:val="-9"/>
        </w:rPr>
        <w:t xml:space="preserve"> </w:t>
      </w:r>
      <w:r>
        <w:t>that</w:t>
      </w:r>
      <w:r>
        <w:rPr>
          <w:spacing w:val="-5"/>
        </w:rPr>
        <w:t xml:space="preserve"> </w:t>
      </w:r>
      <w:r w:rsidR="005C22E8">
        <w:rPr>
          <w:spacing w:val="-5"/>
        </w:rPr>
        <w:br/>
        <w:t>“</w:t>
      </w:r>
      <w:r>
        <w:t>moderate</w:t>
      </w:r>
      <w:r>
        <w:rPr>
          <w:spacing w:val="-5"/>
        </w:rPr>
        <w:t xml:space="preserve"> </w:t>
      </w:r>
      <w:r>
        <w:t>amounts</w:t>
      </w:r>
      <w:r>
        <w:rPr>
          <w:spacing w:val="-7"/>
        </w:rPr>
        <w:t xml:space="preserve"> </w:t>
      </w:r>
      <w:r>
        <w:t>of</w:t>
      </w:r>
      <w:r>
        <w:rPr>
          <w:spacing w:val="-8"/>
        </w:rPr>
        <w:t xml:space="preserve"> </w:t>
      </w:r>
      <w:r>
        <w:t>poultry</w:t>
      </w:r>
      <w:r>
        <w:rPr>
          <w:spacing w:val="-3"/>
        </w:rPr>
        <w:t xml:space="preserve"> </w:t>
      </w:r>
      <w:r>
        <w:t>manure had a greater effect on the morphological characteristics of elephant grass. Similarly, 20 t/ha had a</w:t>
      </w:r>
      <w:r>
        <w:rPr>
          <w:spacing w:val="-5"/>
        </w:rPr>
        <w:t xml:space="preserve"> </w:t>
      </w:r>
      <w:r>
        <w:t>lower</w:t>
      </w:r>
      <w:r>
        <w:rPr>
          <w:spacing w:val="-3"/>
        </w:rPr>
        <w:t xml:space="preserve"> </w:t>
      </w:r>
      <w:r>
        <w:t>performance</w:t>
      </w:r>
      <w:r>
        <w:rPr>
          <w:spacing w:val="-5"/>
        </w:rPr>
        <w:t xml:space="preserve"> </w:t>
      </w:r>
      <w:r>
        <w:t>when compared to</w:t>
      </w:r>
      <w:r>
        <w:rPr>
          <w:spacing w:val="-3"/>
        </w:rPr>
        <w:t xml:space="preserve"> </w:t>
      </w:r>
      <w:r>
        <w:t>10</w:t>
      </w:r>
      <w:r>
        <w:rPr>
          <w:spacing w:val="-3"/>
        </w:rPr>
        <w:t xml:space="preserve"> </w:t>
      </w:r>
      <w:r>
        <w:t>and</w:t>
      </w:r>
      <w:r>
        <w:rPr>
          <w:spacing w:val="-3"/>
        </w:rPr>
        <w:t xml:space="preserve"> </w:t>
      </w:r>
      <w:r>
        <w:t>15 t/ha.</w:t>
      </w:r>
      <w:r>
        <w:rPr>
          <w:spacing w:val="-3"/>
        </w:rPr>
        <w:t xml:space="preserve"> </w:t>
      </w:r>
      <w:r>
        <w:t>The</w:t>
      </w:r>
      <w:r>
        <w:rPr>
          <w:spacing w:val="-5"/>
        </w:rPr>
        <w:t xml:space="preserve"> </w:t>
      </w:r>
      <w:r>
        <w:t>20</w:t>
      </w:r>
      <w:r>
        <w:rPr>
          <w:spacing w:val="-3"/>
        </w:rPr>
        <w:t xml:space="preserve"> </w:t>
      </w:r>
      <w:r>
        <w:t>t/ha</w:t>
      </w:r>
      <w:r>
        <w:rPr>
          <w:spacing w:val="-5"/>
        </w:rPr>
        <w:t xml:space="preserve"> </w:t>
      </w:r>
      <w:r>
        <w:t>rate</w:t>
      </w:r>
      <w:r>
        <w:rPr>
          <w:spacing w:val="-5"/>
        </w:rPr>
        <w:t xml:space="preserve"> </w:t>
      </w:r>
      <w:r>
        <w:t>probably</w:t>
      </w:r>
      <w:r>
        <w:rPr>
          <w:spacing w:val="-3"/>
        </w:rPr>
        <w:t xml:space="preserve"> </w:t>
      </w:r>
      <w:r>
        <w:t>caused toxicity, problems with soil structure, and nutrient imbalances, all of which harmed plant growth. This explains why 10 and 15 t/ha fared better since they supplied enough nutrients without the drawbacks of applying too much</w:t>
      </w:r>
      <w:r>
        <w:rPr>
          <w:spacing w:val="-3"/>
        </w:rPr>
        <w:t xml:space="preserve"> </w:t>
      </w:r>
      <w:r>
        <w:t>manure. Because plants can only efficiently consume a certain amount of nutrients, more manure does not necessarily translate into better growth</w:t>
      </w:r>
      <w:r w:rsidR="005C22E8">
        <w:t>”</w:t>
      </w:r>
      <w:r>
        <w:t>.</w:t>
      </w:r>
    </w:p>
    <w:p w14:paraId="22FF7EC7" w14:textId="77777777" w:rsidR="00A52D08" w:rsidRDefault="00ED16B1">
      <w:pPr>
        <w:pStyle w:val="BodyText"/>
        <w:spacing w:before="3" w:line="360" w:lineRule="auto"/>
        <w:ind w:left="360" w:right="352" w:firstLine="720"/>
        <w:jc w:val="both"/>
      </w:pPr>
      <w:r>
        <w:t>The</w:t>
      </w:r>
      <w:r>
        <w:rPr>
          <w:spacing w:val="-10"/>
        </w:rPr>
        <w:t xml:space="preserve"> </w:t>
      </w:r>
      <w:r>
        <w:t>application</w:t>
      </w:r>
      <w:r>
        <w:rPr>
          <w:spacing w:val="-9"/>
        </w:rPr>
        <w:t xml:space="preserve"> </w:t>
      </w:r>
      <w:r>
        <w:t>rate</w:t>
      </w:r>
      <w:r>
        <w:rPr>
          <w:spacing w:val="-10"/>
        </w:rPr>
        <w:t xml:space="preserve"> </w:t>
      </w:r>
      <w:r>
        <w:t>of</w:t>
      </w:r>
      <w:r>
        <w:rPr>
          <w:spacing w:val="-8"/>
        </w:rPr>
        <w:t xml:space="preserve"> </w:t>
      </w:r>
      <w:r>
        <w:t>poultry</w:t>
      </w:r>
      <w:r>
        <w:rPr>
          <w:spacing w:val="-3"/>
        </w:rPr>
        <w:t xml:space="preserve"> </w:t>
      </w:r>
      <w:r>
        <w:t>manure</w:t>
      </w:r>
      <w:r>
        <w:rPr>
          <w:spacing w:val="-10"/>
        </w:rPr>
        <w:t xml:space="preserve"> </w:t>
      </w:r>
      <w:r>
        <w:t>significantly</w:t>
      </w:r>
      <w:r>
        <w:rPr>
          <w:spacing w:val="-3"/>
        </w:rPr>
        <w:t xml:space="preserve"> </w:t>
      </w:r>
      <w:r>
        <w:t>impacts</w:t>
      </w:r>
      <w:r>
        <w:rPr>
          <w:spacing w:val="-7"/>
        </w:rPr>
        <w:t xml:space="preserve"> </w:t>
      </w:r>
      <w:r>
        <w:t>the</w:t>
      </w:r>
      <w:r>
        <w:rPr>
          <w:spacing w:val="-10"/>
        </w:rPr>
        <w:t xml:space="preserve"> </w:t>
      </w:r>
      <w:r>
        <w:t>sprouting</w:t>
      </w:r>
      <w:r>
        <w:rPr>
          <w:spacing w:val="-9"/>
        </w:rPr>
        <w:t xml:space="preserve"> </w:t>
      </w:r>
      <w:r>
        <w:t>of</w:t>
      </w:r>
      <w:r>
        <w:rPr>
          <w:spacing w:val="-4"/>
        </w:rPr>
        <w:t xml:space="preserve"> </w:t>
      </w:r>
      <w:r>
        <w:t>stem</w:t>
      </w:r>
      <w:r>
        <w:rPr>
          <w:spacing w:val="-5"/>
        </w:rPr>
        <w:t xml:space="preserve"> </w:t>
      </w:r>
      <w:r>
        <w:t>cuttings by</w:t>
      </w:r>
      <w:r>
        <w:rPr>
          <w:spacing w:val="-15"/>
        </w:rPr>
        <w:t xml:space="preserve"> </w:t>
      </w:r>
      <w:r>
        <w:t>affecting</w:t>
      </w:r>
      <w:r>
        <w:rPr>
          <w:spacing w:val="-15"/>
        </w:rPr>
        <w:t xml:space="preserve"> </w:t>
      </w:r>
      <w:r>
        <w:t>soil</w:t>
      </w:r>
      <w:r>
        <w:rPr>
          <w:spacing w:val="-15"/>
        </w:rPr>
        <w:t xml:space="preserve"> </w:t>
      </w:r>
      <w:r>
        <w:t>nutrient</w:t>
      </w:r>
      <w:r>
        <w:rPr>
          <w:spacing w:val="-15"/>
        </w:rPr>
        <w:t xml:space="preserve"> </w:t>
      </w:r>
      <w:r>
        <w:t>availability,</w:t>
      </w:r>
      <w:r>
        <w:rPr>
          <w:spacing w:val="-14"/>
        </w:rPr>
        <w:t xml:space="preserve"> </w:t>
      </w:r>
      <w:r>
        <w:t>moisture</w:t>
      </w:r>
      <w:r>
        <w:rPr>
          <w:spacing w:val="-15"/>
        </w:rPr>
        <w:t xml:space="preserve"> </w:t>
      </w:r>
      <w:r>
        <w:t>retention,</w:t>
      </w:r>
      <w:r>
        <w:rPr>
          <w:spacing w:val="-15"/>
        </w:rPr>
        <w:t xml:space="preserve"> </w:t>
      </w:r>
      <w:r>
        <w:t>microbial</w:t>
      </w:r>
      <w:r>
        <w:rPr>
          <w:spacing w:val="-15"/>
        </w:rPr>
        <w:t xml:space="preserve"> </w:t>
      </w:r>
      <w:r>
        <w:t>activity,</w:t>
      </w:r>
      <w:r>
        <w:rPr>
          <w:spacing w:val="-14"/>
        </w:rPr>
        <w:t xml:space="preserve"> </w:t>
      </w:r>
      <w:r>
        <w:t>and</w:t>
      </w:r>
      <w:r>
        <w:rPr>
          <w:spacing w:val="-15"/>
        </w:rPr>
        <w:t xml:space="preserve"> </w:t>
      </w:r>
      <w:r>
        <w:t>overall</w:t>
      </w:r>
      <w:r>
        <w:rPr>
          <w:spacing w:val="-15"/>
        </w:rPr>
        <w:t xml:space="preserve"> </w:t>
      </w:r>
      <w:r>
        <w:t>soil</w:t>
      </w:r>
      <w:r>
        <w:rPr>
          <w:spacing w:val="-15"/>
        </w:rPr>
        <w:t xml:space="preserve"> </w:t>
      </w:r>
      <w:r>
        <w:t>health. Nutrient supply for early growth is crucial, and low or no manure can slow sprouting. Moderate manure rates (10-15 t/ha) provide sufficient nutrients for rapid sprouting and vigorous shoot emergence. Excessive manure</w:t>
      </w:r>
      <w:r>
        <w:rPr>
          <w:spacing w:val="-5"/>
        </w:rPr>
        <w:t xml:space="preserve"> </w:t>
      </w:r>
      <w:r>
        <w:t>can lead to nutrient imbalances</w:t>
      </w:r>
      <w:r>
        <w:rPr>
          <w:spacing w:val="-2"/>
        </w:rPr>
        <w:t xml:space="preserve"> </w:t>
      </w:r>
      <w:r>
        <w:t>and potentially burn</w:t>
      </w:r>
      <w:r>
        <w:rPr>
          <w:spacing w:val="-3"/>
        </w:rPr>
        <w:t xml:space="preserve"> </w:t>
      </w:r>
      <w:r>
        <w:t>young shoots. Soil</w:t>
      </w:r>
      <w:r>
        <w:rPr>
          <w:spacing w:val="-6"/>
        </w:rPr>
        <w:t xml:space="preserve"> </w:t>
      </w:r>
      <w:r>
        <w:t>moisture</w:t>
      </w:r>
      <w:r>
        <w:rPr>
          <w:spacing w:val="-6"/>
        </w:rPr>
        <w:t xml:space="preserve"> </w:t>
      </w:r>
      <w:r>
        <w:t>retention</w:t>
      </w:r>
      <w:r>
        <w:rPr>
          <w:spacing w:val="-4"/>
        </w:rPr>
        <w:t xml:space="preserve"> </w:t>
      </w:r>
      <w:r>
        <w:t>is</w:t>
      </w:r>
      <w:r>
        <w:rPr>
          <w:spacing w:val="-3"/>
        </w:rPr>
        <w:t xml:space="preserve"> </w:t>
      </w:r>
      <w:r>
        <w:t>essential</w:t>
      </w:r>
      <w:r>
        <w:rPr>
          <w:spacing w:val="-6"/>
        </w:rPr>
        <w:t xml:space="preserve"> </w:t>
      </w:r>
      <w:r>
        <w:t>for</w:t>
      </w:r>
      <w:r>
        <w:rPr>
          <w:spacing w:val="-4"/>
        </w:rPr>
        <w:t xml:space="preserve"> </w:t>
      </w:r>
      <w:r>
        <w:t>sprouting,</w:t>
      </w:r>
      <w:r>
        <w:rPr>
          <w:spacing w:val="-4"/>
        </w:rPr>
        <w:t xml:space="preserve"> </w:t>
      </w:r>
      <w:r>
        <w:t>and</w:t>
      </w:r>
      <w:r>
        <w:rPr>
          <w:spacing w:val="-4"/>
        </w:rPr>
        <w:t xml:space="preserve"> </w:t>
      </w:r>
      <w:r>
        <w:t>moderate</w:t>
      </w:r>
      <w:r>
        <w:rPr>
          <w:spacing w:val="-6"/>
        </w:rPr>
        <w:t xml:space="preserve"> </w:t>
      </w:r>
      <w:r>
        <w:t>manure</w:t>
      </w:r>
      <w:r>
        <w:rPr>
          <w:spacing w:val="-6"/>
        </w:rPr>
        <w:t xml:space="preserve"> </w:t>
      </w:r>
      <w:r>
        <w:t>rates</w:t>
      </w:r>
      <w:r>
        <w:rPr>
          <w:spacing w:val="-3"/>
        </w:rPr>
        <w:t xml:space="preserve"> </w:t>
      </w:r>
      <w:r>
        <w:t>(10-15</w:t>
      </w:r>
      <w:r>
        <w:rPr>
          <w:spacing w:val="-4"/>
        </w:rPr>
        <w:t xml:space="preserve"> </w:t>
      </w:r>
      <w:r>
        <w:t>t/ha)</w:t>
      </w:r>
      <w:r>
        <w:rPr>
          <w:spacing w:val="-4"/>
        </w:rPr>
        <w:t xml:space="preserve"> </w:t>
      </w:r>
      <w:r>
        <w:t>improve it.</w:t>
      </w:r>
      <w:r>
        <w:rPr>
          <w:spacing w:val="-3"/>
        </w:rPr>
        <w:t xml:space="preserve"> </w:t>
      </w:r>
      <w:r>
        <w:t>Microbial</w:t>
      </w:r>
      <w:r>
        <w:rPr>
          <w:spacing w:val="-5"/>
        </w:rPr>
        <w:t xml:space="preserve"> </w:t>
      </w:r>
      <w:r>
        <w:t>activity</w:t>
      </w:r>
      <w:r>
        <w:rPr>
          <w:spacing w:val="-3"/>
        </w:rPr>
        <w:t xml:space="preserve"> </w:t>
      </w:r>
      <w:r>
        <w:t>and</w:t>
      </w:r>
      <w:r>
        <w:rPr>
          <w:spacing w:val="-3"/>
        </w:rPr>
        <w:t xml:space="preserve"> </w:t>
      </w:r>
      <w:r>
        <w:t>root</w:t>
      </w:r>
      <w:r>
        <w:rPr>
          <w:spacing w:val="-5"/>
        </w:rPr>
        <w:t xml:space="preserve"> </w:t>
      </w:r>
      <w:r>
        <w:t>development</w:t>
      </w:r>
      <w:r>
        <w:rPr>
          <w:spacing w:val="-5"/>
        </w:rPr>
        <w:t xml:space="preserve"> </w:t>
      </w:r>
      <w:r>
        <w:t>are also</w:t>
      </w:r>
      <w:r>
        <w:rPr>
          <w:spacing w:val="-3"/>
        </w:rPr>
        <w:t xml:space="preserve"> </w:t>
      </w:r>
      <w:r>
        <w:t>influenced</w:t>
      </w:r>
      <w:r>
        <w:rPr>
          <w:spacing w:val="-3"/>
        </w:rPr>
        <w:t xml:space="preserve"> </w:t>
      </w:r>
      <w:r>
        <w:t>by manure,</w:t>
      </w:r>
      <w:r>
        <w:rPr>
          <w:spacing w:val="-3"/>
        </w:rPr>
        <w:t xml:space="preserve"> </w:t>
      </w:r>
      <w:r>
        <w:t>with</w:t>
      </w:r>
      <w:r>
        <w:rPr>
          <w:spacing w:val="-3"/>
        </w:rPr>
        <w:t xml:space="preserve"> </w:t>
      </w:r>
      <w:r>
        <w:t>low</w:t>
      </w:r>
      <w:r>
        <w:rPr>
          <w:spacing w:val="-2"/>
        </w:rPr>
        <w:t xml:space="preserve"> </w:t>
      </w:r>
      <w:r>
        <w:t>rates</w:t>
      </w:r>
      <w:r>
        <w:rPr>
          <w:spacing w:val="-2"/>
        </w:rPr>
        <w:t xml:space="preserve"> </w:t>
      </w:r>
      <w:r>
        <w:t>causing delayed</w:t>
      </w:r>
      <w:r>
        <w:rPr>
          <w:spacing w:val="-5"/>
        </w:rPr>
        <w:t xml:space="preserve"> </w:t>
      </w:r>
      <w:r>
        <w:t>sprouting</w:t>
      </w:r>
      <w:r>
        <w:rPr>
          <w:spacing w:val="-4"/>
        </w:rPr>
        <w:t xml:space="preserve"> </w:t>
      </w:r>
      <w:r>
        <w:t>and</w:t>
      </w:r>
      <w:r>
        <w:rPr>
          <w:spacing w:val="-10"/>
        </w:rPr>
        <w:t xml:space="preserve"> </w:t>
      </w:r>
      <w:r>
        <w:t>high</w:t>
      </w:r>
      <w:r>
        <w:rPr>
          <w:spacing w:val="-5"/>
        </w:rPr>
        <w:t xml:space="preserve"> </w:t>
      </w:r>
      <w:r>
        <w:t>rates</w:t>
      </w:r>
      <w:r>
        <w:rPr>
          <w:spacing w:val="-3"/>
        </w:rPr>
        <w:t xml:space="preserve"> </w:t>
      </w:r>
      <w:r>
        <w:t>causing</w:t>
      </w:r>
      <w:r>
        <w:rPr>
          <w:spacing w:val="-10"/>
        </w:rPr>
        <w:t xml:space="preserve"> </w:t>
      </w:r>
      <w:r>
        <w:t>nutrient</w:t>
      </w:r>
      <w:r>
        <w:rPr>
          <w:spacing w:val="-11"/>
        </w:rPr>
        <w:t xml:space="preserve"> </w:t>
      </w:r>
      <w:r>
        <w:t>toxicity,</w:t>
      </w:r>
      <w:r>
        <w:rPr>
          <w:spacing w:val="-5"/>
        </w:rPr>
        <w:t xml:space="preserve"> </w:t>
      </w:r>
      <w:r>
        <w:t>waterlogging,</w:t>
      </w:r>
      <w:r>
        <w:rPr>
          <w:spacing w:val="-10"/>
        </w:rPr>
        <w:t xml:space="preserve"> </w:t>
      </w:r>
      <w:r>
        <w:t>or</w:t>
      </w:r>
      <w:r>
        <w:rPr>
          <w:spacing w:val="-5"/>
        </w:rPr>
        <w:t xml:space="preserve"> </w:t>
      </w:r>
      <w:r>
        <w:t>microbial</w:t>
      </w:r>
      <w:r>
        <w:rPr>
          <w:spacing w:val="-6"/>
        </w:rPr>
        <w:t xml:space="preserve"> </w:t>
      </w:r>
      <w:r>
        <w:t>imbalances.</w:t>
      </w:r>
    </w:p>
    <w:p w14:paraId="3EAF52F6" w14:textId="77777777" w:rsidR="00A52D08" w:rsidRDefault="00A52D08">
      <w:pPr>
        <w:pStyle w:val="BodyText"/>
        <w:spacing w:before="138"/>
      </w:pPr>
    </w:p>
    <w:p w14:paraId="670E89D2" w14:textId="77777777" w:rsidR="00A52D08" w:rsidRDefault="00ED16B1">
      <w:pPr>
        <w:pStyle w:val="Heading1"/>
        <w:spacing w:before="0"/>
        <w:jc w:val="both"/>
      </w:pPr>
      <w:r>
        <w:t>CONCLUSION</w:t>
      </w:r>
      <w:r>
        <w:rPr>
          <w:spacing w:val="-3"/>
        </w:rPr>
        <w:t xml:space="preserve"> </w:t>
      </w:r>
      <w:r>
        <w:t>AND</w:t>
      </w:r>
      <w:r>
        <w:rPr>
          <w:spacing w:val="-2"/>
        </w:rPr>
        <w:t xml:space="preserve"> RECOMMENDATION</w:t>
      </w:r>
    </w:p>
    <w:p w14:paraId="33CA310E" w14:textId="77777777" w:rsidR="00A52D08" w:rsidRDefault="00ED16B1">
      <w:pPr>
        <w:pStyle w:val="BodyText"/>
        <w:spacing w:before="140" w:line="357" w:lineRule="auto"/>
        <w:ind w:left="360" w:right="359" w:firstLine="720"/>
        <w:jc w:val="both"/>
      </w:pPr>
      <w:r>
        <w:t>The morphological characteristics of elephant grass were improved by the application of 5-20 t/ha of poultry manure. Moderate rates which were 15 t/ha and 10 t/ha had better growth response</w:t>
      </w:r>
      <w:r>
        <w:rPr>
          <w:spacing w:val="49"/>
        </w:rPr>
        <w:t xml:space="preserve"> </w:t>
      </w:r>
      <w:r>
        <w:t>than</w:t>
      </w:r>
      <w:r>
        <w:rPr>
          <w:spacing w:val="53"/>
        </w:rPr>
        <w:t xml:space="preserve"> </w:t>
      </w:r>
      <w:r>
        <w:t>the</w:t>
      </w:r>
      <w:r>
        <w:rPr>
          <w:spacing w:val="51"/>
        </w:rPr>
        <w:t xml:space="preserve"> </w:t>
      </w:r>
      <w:r>
        <w:t>lower</w:t>
      </w:r>
      <w:r>
        <w:rPr>
          <w:spacing w:val="53"/>
        </w:rPr>
        <w:t xml:space="preserve"> </w:t>
      </w:r>
      <w:r>
        <w:t>and</w:t>
      </w:r>
      <w:r>
        <w:rPr>
          <w:spacing w:val="52"/>
        </w:rPr>
        <w:t xml:space="preserve"> </w:t>
      </w:r>
      <w:r>
        <w:t>higher</w:t>
      </w:r>
      <w:r>
        <w:rPr>
          <w:spacing w:val="53"/>
        </w:rPr>
        <w:t xml:space="preserve"> </w:t>
      </w:r>
      <w:r>
        <w:t>rates.</w:t>
      </w:r>
      <w:r>
        <w:rPr>
          <w:spacing w:val="52"/>
        </w:rPr>
        <w:t xml:space="preserve"> </w:t>
      </w:r>
      <w:r>
        <w:t>The</w:t>
      </w:r>
      <w:r>
        <w:rPr>
          <w:spacing w:val="52"/>
        </w:rPr>
        <w:t xml:space="preserve"> </w:t>
      </w:r>
      <w:r>
        <w:t>15</w:t>
      </w:r>
      <w:r>
        <w:rPr>
          <w:spacing w:val="57"/>
        </w:rPr>
        <w:t xml:space="preserve"> </w:t>
      </w:r>
      <w:r>
        <w:t>t/ha</w:t>
      </w:r>
      <w:r>
        <w:rPr>
          <w:spacing w:val="52"/>
        </w:rPr>
        <w:t xml:space="preserve"> </w:t>
      </w:r>
      <w:r>
        <w:t>poultry</w:t>
      </w:r>
      <w:r>
        <w:rPr>
          <w:spacing w:val="57"/>
        </w:rPr>
        <w:t xml:space="preserve"> </w:t>
      </w:r>
      <w:r>
        <w:t>manure</w:t>
      </w:r>
      <w:r>
        <w:rPr>
          <w:spacing w:val="51"/>
        </w:rPr>
        <w:t xml:space="preserve"> </w:t>
      </w:r>
      <w:r>
        <w:t>rate</w:t>
      </w:r>
      <w:r>
        <w:rPr>
          <w:spacing w:val="52"/>
        </w:rPr>
        <w:t xml:space="preserve"> </w:t>
      </w:r>
      <w:r>
        <w:t>performed</w:t>
      </w:r>
      <w:r>
        <w:rPr>
          <w:spacing w:val="53"/>
        </w:rPr>
        <w:t xml:space="preserve"> </w:t>
      </w:r>
      <w:r>
        <w:rPr>
          <w:spacing w:val="-2"/>
        </w:rPr>
        <w:t>best,</w:t>
      </w:r>
    </w:p>
    <w:p w14:paraId="6EC8B1E9" w14:textId="77777777" w:rsidR="00A52D08" w:rsidRDefault="00A52D08">
      <w:pPr>
        <w:pStyle w:val="BodyText"/>
        <w:spacing w:line="357" w:lineRule="auto"/>
        <w:jc w:val="both"/>
        <w:sectPr w:rsidR="00A52D08">
          <w:pgSz w:w="12240" w:h="15840"/>
          <w:pgMar w:top="980" w:right="1080" w:bottom="280" w:left="1080" w:header="44" w:footer="0" w:gutter="0"/>
          <w:cols w:space="720"/>
        </w:sectPr>
      </w:pPr>
    </w:p>
    <w:p w14:paraId="245E30F5" w14:textId="77777777" w:rsidR="00A52D08" w:rsidRDefault="00A52D08">
      <w:pPr>
        <w:pStyle w:val="BodyText"/>
        <w:spacing w:before="179"/>
      </w:pPr>
    </w:p>
    <w:p w14:paraId="4C88DD7A" w14:textId="77777777" w:rsidR="00A52D08" w:rsidRDefault="00ED16B1">
      <w:pPr>
        <w:pStyle w:val="BodyText"/>
        <w:spacing w:before="1" w:line="360" w:lineRule="auto"/>
        <w:ind w:left="360" w:right="354"/>
        <w:jc w:val="both"/>
      </w:pPr>
      <w:r>
        <w:t>indicating that this application level provided an optimal balance of nutrients, soil moisture retention,</w:t>
      </w:r>
      <w:r>
        <w:rPr>
          <w:spacing w:val="-3"/>
        </w:rPr>
        <w:t xml:space="preserve"> </w:t>
      </w:r>
      <w:r>
        <w:t>and</w:t>
      </w:r>
      <w:r>
        <w:rPr>
          <w:spacing w:val="-3"/>
        </w:rPr>
        <w:t xml:space="preserve"> </w:t>
      </w:r>
      <w:r>
        <w:t>microbial activity.</w:t>
      </w:r>
      <w:r>
        <w:rPr>
          <w:spacing w:val="-1"/>
        </w:rPr>
        <w:t xml:space="preserve"> </w:t>
      </w:r>
      <w:r>
        <w:t>Nevertheless,</w:t>
      </w:r>
      <w:r>
        <w:rPr>
          <w:spacing w:val="-3"/>
        </w:rPr>
        <w:t xml:space="preserve"> </w:t>
      </w:r>
      <w:r>
        <w:t>20</w:t>
      </w:r>
      <w:r>
        <w:rPr>
          <w:spacing w:val="-3"/>
        </w:rPr>
        <w:t xml:space="preserve"> </w:t>
      </w:r>
      <w:r>
        <w:t>t/ha</w:t>
      </w:r>
      <w:r>
        <w:rPr>
          <w:spacing w:val="-5"/>
        </w:rPr>
        <w:t xml:space="preserve"> </w:t>
      </w:r>
      <w:r>
        <w:t>did</w:t>
      </w:r>
      <w:r>
        <w:rPr>
          <w:spacing w:val="-3"/>
        </w:rPr>
        <w:t xml:space="preserve"> </w:t>
      </w:r>
      <w:r>
        <w:t>not</w:t>
      </w:r>
      <w:r>
        <w:rPr>
          <w:spacing w:val="-5"/>
        </w:rPr>
        <w:t xml:space="preserve"> </w:t>
      </w:r>
      <w:r>
        <w:t>perform</w:t>
      </w:r>
      <w:r>
        <w:rPr>
          <w:spacing w:val="-5"/>
        </w:rPr>
        <w:t xml:space="preserve"> </w:t>
      </w:r>
      <w:r>
        <w:t>better than</w:t>
      </w:r>
      <w:r>
        <w:rPr>
          <w:spacing w:val="-3"/>
        </w:rPr>
        <w:t xml:space="preserve"> </w:t>
      </w:r>
      <w:r>
        <w:t>10 and</w:t>
      </w:r>
      <w:r>
        <w:rPr>
          <w:spacing w:val="-3"/>
        </w:rPr>
        <w:t xml:space="preserve"> </w:t>
      </w:r>
      <w:r>
        <w:t>15</w:t>
      </w:r>
      <w:r>
        <w:rPr>
          <w:spacing w:val="-3"/>
        </w:rPr>
        <w:t xml:space="preserve"> </w:t>
      </w:r>
      <w:r>
        <w:t>t/ha, most</w:t>
      </w:r>
      <w:r>
        <w:rPr>
          <w:spacing w:val="-10"/>
        </w:rPr>
        <w:t xml:space="preserve"> </w:t>
      </w:r>
      <w:r>
        <w:t>likely</w:t>
      </w:r>
      <w:r>
        <w:rPr>
          <w:spacing w:val="-9"/>
        </w:rPr>
        <w:t xml:space="preserve"> </w:t>
      </w:r>
      <w:r>
        <w:t>as</w:t>
      </w:r>
      <w:r>
        <w:rPr>
          <w:spacing w:val="-7"/>
        </w:rPr>
        <w:t xml:space="preserve"> </w:t>
      </w:r>
      <w:r>
        <w:t>a</w:t>
      </w:r>
      <w:r>
        <w:rPr>
          <w:spacing w:val="-10"/>
        </w:rPr>
        <w:t xml:space="preserve"> </w:t>
      </w:r>
      <w:r>
        <w:t>result</w:t>
      </w:r>
      <w:r>
        <w:rPr>
          <w:spacing w:val="-10"/>
        </w:rPr>
        <w:t xml:space="preserve"> </w:t>
      </w:r>
      <w:r>
        <w:t>of</w:t>
      </w:r>
      <w:r>
        <w:rPr>
          <w:spacing w:val="-3"/>
        </w:rPr>
        <w:t xml:space="preserve"> </w:t>
      </w:r>
      <w:r>
        <w:t>excessive</w:t>
      </w:r>
      <w:r>
        <w:rPr>
          <w:spacing w:val="-10"/>
        </w:rPr>
        <w:t xml:space="preserve"> </w:t>
      </w:r>
      <w:r>
        <w:t>organic</w:t>
      </w:r>
      <w:r>
        <w:rPr>
          <w:spacing w:val="-5"/>
        </w:rPr>
        <w:t xml:space="preserve"> </w:t>
      </w:r>
      <w:r>
        <w:t>matter</w:t>
      </w:r>
      <w:r>
        <w:rPr>
          <w:spacing w:val="-3"/>
        </w:rPr>
        <w:t xml:space="preserve"> </w:t>
      </w:r>
      <w:r>
        <w:t>accumulation,</w:t>
      </w:r>
      <w:r>
        <w:rPr>
          <w:spacing w:val="-9"/>
        </w:rPr>
        <w:t xml:space="preserve"> </w:t>
      </w:r>
      <w:r>
        <w:t>decreased</w:t>
      </w:r>
      <w:r>
        <w:rPr>
          <w:spacing w:val="-3"/>
        </w:rPr>
        <w:t xml:space="preserve"> </w:t>
      </w:r>
      <w:r>
        <w:t>aeration,</w:t>
      </w:r>
      <w:r>
        <w:rPr>
          <w:spacing w:val="-9"/>
        </w:rPr>
        <w:t xml:space="preserve"> </w:t>
      </w:r>
      <w:r>
        <w:t>or</w:t>
      </w:r>
      <w:r>
        <w:rPr>
          <w:spacing w:val="-8"/>
        </w:rPr>
        <w:t xml:space="preserve"> </w:t>
      </w:r>
      <w:r>
        <w:t>nutritional imbalances. The lowest mean values were found in the 0 t/ha group, indicating the importance of poultry manure in enhancing soil fertility and encouraging the establishment of elephant grass. The aforementioned results underscore the significance of organic amendments in sustainable forage production and the necessity of applying manure at</w:t>
      </w:r>
      <w:r>
        <w:rPr>
          <w:spacing w:val="-1"/>
        </w:rPr>
        <w:t xml:space="preserve"> </w:t>
      </w:r>
      <w:r>
        <w:t>suitable rates to optimize output</w:t>
      </w:r>
      <w:r>
        <w:rPr>
          <w:spacing w:val="-1"/>
        </w:rPr>
        <w:t xml:space="preserve"> </w:t>
      </w:r>
      <w:r>
        <w:t>while avoiding adverse soil effects.</w:t>
      </w:r>
    </w:p>
    <w:p w14:paraId="39A56D2F" w14:textId="77777777" w:rsidR="00A52D08" w:rsidRDefault="00ED16B1">
      <w:pPr>
        <w:pStyle w:val="BodyText"/>
        <w:spacing w:line="360" w:lineRule="auto"/>
        <w:ind w:left="360" w:right="355" w:firstLine="660"/>
        <w:jc w:val="both"/>
      </w:pPr>
      <w:r>
        <w:t>Even though 15 t/ha had the highest mean values, there was no significant difference between its values and that of 10 t/ha. Therefore, 10t/ha to farmers and forage producers are recommended. Recommending 10 t/ha over 15 t/ha is based on cost-effectiveness, reduced environmental</w:t>
      </w:r>
      <w:r>
        <w:rPr>
          <w:spacing w:val="-2"/>
        </w:rPr>
        <w:t xml:space="preserve"> </w:t>
      </w:r>
      <w:r>
        <w:t>impact,</w:t>
      </w:r>
      <w:r>
        <w:rPr>
          <w:spacing w:val="-1"/>
        </w:rPr>
        <w:t xml:space="preserve"> </w:t>
      </w:r>
      <w:r>
        <w:t>and resource</w:t>
      </w:r>
      <w:r>
        <w:rPr>
          <w:spacing w:val="-2"/>
        </w:rPr>
        <w:t xml:space="preserve"> </w:t>
      </w:r>
      <w:r>
        <w:t>efficiency.</w:t>
      </w:r>
      <w:r>
        <w:rPr>
          <w:spacing w:val="-1"/>
        </w:rPr>
        <w:t xml:space="preserve"> </w:t>
      </w:r>
      <w:r>
        <w:t>Applying</w:t>
      </w:r>
      <w:r>
        <w:rPr>
          <w:spacing w:val="-1"/>
        </w:rPr>
        <w:t xml:space="preserve"> </w:t>
      </w:r>
      <w:r>
        <w:t>10</w:t>
      </w:r>
      <w:r>
        <w:rPr>
          <w:spacing w:val="-1"/>
        </w:rPr>
        <w:t xml:space="preserve"> </w:t>
      </w:r>
      <w:r>
        <w:t>t/ha</w:t>
      </w:r>
      <w:r>
        <w:rPr>
          <w:spacing w:val="-2"/>
        </w:rPr>
        <w:t xml:space="preserve"> </w:t>
      </w:r>
      <w:r>
        <w:t>reduces poultry</w:t>
      </w:r>
      <w:r>
        <w:rPr>
          <w:spacing w:val="-1"/>
        </w:rPr>
        <w:t xml:space="preserve"> </w:t>
      </w:r>
      <w:r>
        <w:t>manure</w:t>
      </w:r>
      <w:r>
        <w:rPr>
          <w:spacing w:val="-2"/>
        </w:rPr>
        <w:t xml:space="preserve"> </w:t>
      </w:r>
      <w:r>
        <w:t>needed, lowering</w:t>
      </w:r>
      <w:r>
        <w:rPr>
          <w:spacing w:val="-2"/>
        </w:rPr>
        <w:t xml:space="preserve"> </w:t>
      </w:r>
      <w:r>
        <w:t>input</w:t>
      </w:r>
      <w:r>
        <w:rPr>
          <w:spacing w:val="-4"/>
        </w:rPr>
        <w:t xml:space="preserve"> </w:t>
      </w:r>
      <w:r>
        <w:t>costs</w:t>
      </w:r>
      <w:r>
        <w:rPr>
          <w:spacing w:val="-1"/>
        </w:rPr>
        <w:t xml:space="preserve"> </w:t>
      </w:r>
      <w:r>
        <w:t>for farmers.</w:t>
      </w:r>
      <w:r>
        <w:rPr>
          <w:spacing w:val="-2"/>
        </w:rPr>
        <w:t xml:space="preserve"> </w:t>
      </w:r>
      <w:r>
        <w:t>It</w:t>
      </w:r>
      <w:r>
        <w:rPr>
          <w:spacing w:val="-4"/>
        </w:rPr>
        <w:t xml:space="preserve"> </w:t>
      </w:r>
      <w:r>
        <w:t>minimizes</w:t>
      </w:r>
      <w:r>
        <w:rPr>
          <w:spacing w:val="-1"/>
        </w:rPr>
        <w:t xml:space="preserve"> </w:t>
      </w:r>
      <w:r>
        <w:t>nutrient</w:t>
      </w:r>
      <w:r>
        <w:rPr>
          <w:spacing w:val="-4"/>
        </w:rPr>
        <w:t xml:space="preserve"> </w:t>
      </w:r>
      <w:r>
        <w:t>loss</w:t>
      </w:r>
      <w:r>
        <w:rPr>
          <w:spacing w:val="-1"/>
        </w:rPr>
        <w:t xml:space="preserve"> </w:t>
      </w:r>
      <w:r>
        <w:t>risks,</w:t>
      </w:r>
      <w:r>
        <w:rPr>
          <w:spacing w:val="-2"/>
        </w:rPr>
        <w:t xml:space="preserve"> </w:t>
      </w:r>
      <w:r>
        <w:t>maintains</w:t>
      </w:r>
      <w:r>
        <w:rPr>
          <w:spacing w:val="-1"/>
        </w:rPr>
        <w:t xml:space="preserve"> </w:t>
      </w:r>
      <w:r>
        <w:t>better</w:t>
      </w:r>
      <w:r>
        <w:rPr>
          <w:spacing w:val="-2"/>
        </w:rPr>
        <w:t xml:space="preserve"> </w:t>
      </w:r>
      <w:r>
        <w:t>soil</w:t>
      </w:r>
      <w:r>
        <w:rPr>
          <w:spacing w:val="-4"/>
        </w:rPr>
        <w:t xml:space="preserve"> </w:t>
      </w:r>
      <w:r>
        <w:t>health, and allows for more efficient resource utilization. If farmers have an abundant manure supply and no cost constraints, either rate can be used effectively. However, adjusting recommendations based on these factors is recommended. Avoid higher application rates, such as 20 t/ha, as they might cause excessive organic matter accumulation, decreased aeration, and nutritional imbalances. To increase</w:t>
      </w:r>
      <w:r>
        <w:rPr>
          <w:spacing w:val="-15"/>
        </w:rPr>
        <w:t xml:space="preserve"> </w:t>
      </w:r>
      <w:r>
        <w:t>nutrient</w:t>
      </w:r>
      <w:r>
        <w:rPr>
          <w:spacing w:val="-10"/>
        </w:rPr>
        <w:t xml:space="preserve"> </w:t>
      </w:r>
      <w:r>
        <w:t>availability</w:t>
      </w:r>
      <w:r>
        <w:rPr>
          <w:spacing w:val="-10"/>
        </w:rPr>
        <w:t xml:space="preserve"> </w:t>
      </w:r>
      <w:r>
        <w:t>and</w:t>
      </w:r>
      <w:r>
        <w:rPr>
          <w:spacing w:val="-14"/>
        </w:rPr>
        <w:t xml:space="preserve"> </w:t>
      </w:r>
      <w:r>
        <w:t>stop</w:t>
      </w:r>
      <w:r>
        <w:rPr>
          <w:spacing w:val="-14"/>
        </w:rPr>
        <w:t xml:space="preserve"> </w:t>
      </w:r>
      <w:r>
        <w:t>leaching,</w:t>
      </w:r>
      <w:r>
        <w:rPr>
          <w:spacing w:val="-14"/>
        </w:rPr>
        <w:t xml:space="preserve"> </w:t>
      </w:r>
      <w:r>
        <w:t>poultry</w:t>
      </w:r>
      <w:r>
        <w:rPr>
          <w:spacing w:val="-14"/>
        </w:rPr>
        <w:t xml:space="preserve"> </w:t>
      </w:r>
      <w:r>
        <w:t>manure</w:t>
      </w:r>
      <w:r>
        <w:rPr>
          <w:spacing w:val="-15"/>
        </w:rPr>
        <w:t xml:space="preserve"> </w:t>
      </w:r>
      <w:r>
        <w:t>should</w:t>
      </w:r>
      <w:r>
        <w:rPr>
          <w:spacing w:val="-14"/>
        </w:rPr>
        <w:t xml:space="preserve"> </w:t>
      </w:r>
      <w:r>
        <w:t>be</w:t>
      </w:r>
      <w:r>
        <w:rPr>
          <w:spacing w:val="-15"/>
        </w:rPr>
        <w:t xml:space="preserve"> </w:t>
      </w:r>
      <w:r>
        <w:t>thoroughly</w:t>
      </w:r>
      <w:r>
        <w:rPr>
          <w:spacing w:val="-14"/>
        </w:rPr>
        <w:t xml:space="preserve"> </w:t>
      </w:r>
      <w:r>
        <w:t>broken</w:t>
      </w:r>
      <w:r>
        <w:rPr>
          <w:spacing w:val="-14"/>
        </w:rPr>
        <w:t xml:space="preserve"> </w:t>
      </w:r>
      <w:r>
        <w:t>down and mixed into the soil before planting. Frequent soil testing and the application of organic amendments are necessary to sustain soil fertility over the long term. The long-term impacts of poultry manure on soil health and other forage species must be evaluated to improve manure application recommendations.</w:t>
      </w:r>
    </w:p>
    <w:p w14:paraId="0D3AED18" w14:textId="77777777" w:rsidR="00A52D08" w:rsidRDefault="00A52D08">
      <w:pPr>
        <w:pStyle w:val="BodyText"/>
        <w:spacing w:line="360" w:lineRule="auto"/>
        <w:jc w:val="both"/>
      </w:pPr>
    </w:p>
    <w:p w14:paraId="15B3EC2D" w14:textId="77777777" w:rsidR="00761B7C" w:rsidRDefault="00761B7C">
      <w:pPr>
        <w:pStyle w:val="BodyText"/>
        <w:spacing w:line="360" w:lineRule="auto"/>
        <w:jc w:val="both"/>
      </w:pPr>
    </w:p>
    <w:p w14:paraId="32782F23" w14:textId="77777777" w:rsidR="00761B7C" w:rsidRDefault="00761B7C" w:rsidP="00761B7C">
      <w:r>
        <w:t>Disclaimer (Artificial intelligence)</w:t>
      </w:r>
    </w:p>
    <w:p w14:paraId="47B51710" w14:textId="77777777" w:rsidR="00761B7C" w:rsidRDefault="00761B7C" w:rsidP="00761B7C">
      <w:r>
        <w:t xml:space="preserve">Option 1: </w:t>
      </w:r>
    </w:p>
    <w:p w14:paraId="09428BA2" w14:textId="77777777" w:rsidR="00761B7C" w:rsidRDefault="00761B7C" w:rsidP="00761B7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8F3744E" w14:textId="77777777" w:rsidR="00761B7C" w:rsidRDefault="00761B7C" w:rsidP="00761B7C">
      <w:r>
        <w:t xml:space="preserve">Option 2: </w:t>
      </w:r>
    </w:p>
    <w:p w14:paraId="0EC1C5DB" w14:textId="77777777" w:rsidR="00761B7C" w:rsidRDefault="00761B7C" w:rsidP="00761B7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D01D27" w14:textId="77777777" w:rsidR="00761B7C" w:rsidRDefault="00761B7C" w:rsidP="00761B7C">
      <w:r>
        <w:t>Details of the AI usage are given below:</w:t>
      </w:r>
    </w:p>
    <w:p w14:paraId="5CFB3CA7" w14:textId="77777777" w:rsidR="00761B7C" w:rsidRDefault="00761B7C" w:rsidP="00761B7C">
      <w:r>
        <w:t>1.</w:t>
      </w:r>
    </w:p>
    <w:p w14:paraId="2D52CA8E" w14:textId="77777777" w:rsidR="00761B7C" w:rsidRDefault="00761B7C" w:rsidP="00761B7C">
      <w:r>
        <w:t>2.</w:t>
      </w:r>
    </w:p>
    <w:p w14:paraId="5C31750A" w14:textId="77777777" w:rsidR="00761B7C" w:rsidRPr="00D047BB" w:rsidRDefault="00761B7C" w:rsidP="00761B7C">
      <w:r>
        <w:t>3.</w:t>
      </w:r>
    </w:p>
    <w:p w14:paraId="7063D719" w14:textId="77777777" w:rsidR="00761B7C" w:rsidRPr="0063354D" w:rsidRDefault="00761B7C" w:rsidP="00761B7C"/>
    <w:p w14:paraId="413FCB73" w14:textId="77777777" w:rsidR="00761B7C" w:rsidRPr="00F7241A" w:rsidRDefault="00761B7C" w:rsidP="00761B7C"/>
    <w:p w14:paraId="1A5A7214" w14:textId="28A67A70" w:rsidR="00761B7C" w:rsidRDefault="00761B7C">
      <w:pPr>
        <w:pStyle w:val="BodyText"/>
        <w:spacing w:line="360" w:lineRule="auto"/>
        <w:jc w:val="both"/>
        <w:sectPr w:rsidR="00761B7C">
          <w:pgSz w:w="12240" w:h="15840"/>
          <w:pgMar w:top="980" w:right="1080" w:bottom="280" w:left="1080" w:header="44" w:footer="0" w:gutter="0"/>
          <w:cols w:space="720"/>
        </w:sectPr>
      </w:pPr>
    </w:p>
    <w:p w14:paraId="1AD7201E" w14:textId="77777777" w:rsidR="00A52D08" w:rsidRDefault="00A52D08">
      <w:pPr>
        <w:pStyle w:val="BodyText"/>
        <w:spacing w:before="179"/>
      </w:pPr>
    </w:p>
    <w:p w14:paraId="49F7D0E0" w14:textId="77777777" w:rsidR="00A52D08" w:rsidRDefault="00ED16B1">
      <w:pPr>
        <w:pStyle w:val="Heading1"/>
        <w:ind w:left="1"/>
        <w:jc w:val="center"/>
      </w:pPr>
      <w:r>
        <w:rPr>
          <w:spacing w:val="-2"/>
        </w:rPr>
        <w:t>REFERENCES</w:t>
      </w:r>
    </w:p>
    <w:p w14:paraId="43150122" w14:textId="77777777" w:rsidR="00A52D08" w:rsidRDefault="00A52D08">
      <w:pPr>
        <w:pStyle w:val="BodyText"/>
        <w:rPr>
          <w:b/>
        </w:rPr>
      </w:pPr>
    </w:p>
    <w:p w14:paraId="17D95470" w14:textId="77777777" w:rsidR="00A52D08" w:rsidRDefault="00A52D08">
      <w:pPr>
        <w:pStyle w:val="BodyText"/>
        <w:spacing w:before="2"/>
        <w:rPr>
          <w:b/>
        </w:rPr>
      </w:pPr>
    </w:p>
    <w:p w14:paraId="0789136C" w14:textId="77777777" w:rsidR="00A52D08" w:rsidRDefault="00ED16B1">
      <w:pPr>
        <w:pStyle w:val="BodyText"/>
        <w:ind w:left="1081" w:right="361" w:hanging="721"/>
        <w:jc w:val="both"/>
      </w:pPr>
      <w:proofErr w:type="spellStart"/>
      <w:r>
        <w:t>Akah</w:t>
      </w:r>
      <w:proofErr w:type="spellEnd"/>
      <w:r>
        <w:t>,</w:t>
      </w:r>
      <w:r>
        <w:rPr>
          <w:spacing w:val="-15"/>
        </w:rPr>
        <w:t xml:space="preserve"> </w:t>
      </w:r>
      <w:r>
        <w:t>N.</w:t>
      </w:r>
      <w:r>
        <w:rPr>
          <w:spacing w:val="-15"/>
        </w:rPr>
        <w:t xml:space="preserve"> </w:t>
      </w:r>
      <w:r>
        <w:t>P.,</w:t>
      </w:r>
      <w:r>
        <w:rPr>
          <w:spacing w:val="-15"/>
        </w:rPr>
        <w:t xml:space="preserve"> </w:t>
      </w:r>
      <w:r>
        <w:t>&amp;</w:t>
      </w:r>
      <w:proofErr w:type="spellStart"/>
      <w:r>
        <w:t>Onweluzo</w:t>
      </w:r>
      <w:proofErr w:type="spellEnd"/>
      <w:r>
        <w:t>,</w:t>
      </w:r>
      <w:r>
        <w:rPr>
          <w:spacing w:val="-15"/>
        </w:rPr>
        <w:t xml:space="preserve"> </w:t>
      </w:r>
      <w:r>
        <w:t>J.</w:t>
      </w:r>
      <w:r>
        <w:rPr>
          <w:spacing w:val="-15"/>
        </w:rPr>
        <w:t xml:space="preserve"> </w:t>
      </w:r>
      <w:r>
        <w:t>C.</w:t>
      </w:r>
      <w:r>
        <w:rPr>
          <w:spacing w:val="-15"/>
        </w:rPr>
        <w:t xml:space="preserve"> </w:t>
      </w:r>
      <w:r>
        <w:t>(2014).</w:t>
      </w:r>
      <w:r>
        <w:rPr>
          <w:spacing w:val="-15"/>
        </w:rPr>
        <w:t xml:space="preserve"> </w:t>
      </w:r>
      <w:r>
        <w:t>Evaluation</w:t>
      </w:r>
      <w:r>
        <w:rPr>
          <w:spacing w:val="-15"/>
        </w:rPr>
        <w:t xml:space="preserve"> </w:t>
      </w:r>
      <w:r>
        <w:t>of</w:t>
      </w:r>
      <w:r>
        <w:rPr>
          <w:spacing w:val="-15"/>
        </w:rPr>
        <w:t xml:space="preserve"> </w:t>
      </w:r>
      <w:r>
        <w:t>water-soluble</w:t>
      </w:r>
      <w:r>
        <w:rPr>
          <w:spacing w:val="-15"/>
        </w:rPr>
        <w:t xml:space="preserve"> </w:t>
      </w:r>
      <w:r>
        <w:t>vitamins</w:t>
      </w:r>
      <w:r>
        <w:rPr>
          <w:spacing w:val="-14"/>
        </w:rPr>
        <w:t xml:space="preserve"> </w:t>
      </w:r>
      <w:r>
        <w:t>and</w:t>
      </w:r>
      <w:r>
        <w:rPr>
          <w:spacing w:val="-15"/>
        </w:rPr>
        <w:t xml:space="preserve"> </w:t>
      </w:r>
      <w:r>
        <w:t>optimum</w:t>
      </w:r>
      <w:r>
        <w:rPr>
          <w:spacing w:val="-15"/>
        </w:rPr>
        <w:t xml:space="preserve"> </w:t>
      </w:r>
      <w:r>
        <w:t>cooking time</w:t>
      </w:r>
      <w:r>
        <w:rPr>
          <w:spacing w:val="-15"/>
        </w:rPr>
        <w:t xml:space="preserve"> </w:t>
      </w:r>
      <w:r>
        <w:t>of</w:t>
      </w:r>
      <w:r>
        <w:rPr>
          <w:spacing w:val="-15"/>
        </w:rPr>
        <w:t xml:space="preserve"> </w:t>
      </w:r>
      <w:r>
        <w:t>fresh</w:t>
      </w:r>
      <w:r>
        <w:rPr>
          <w:spacing w:val="-15"/>
        </w:rPr>
        <w:t xml:space="preserve"> </w:t>
      </w:r>
      <w:r>
        <w:t>edible</w:t>
      </w:r>
      <w:r>
        <w:rPr>
          <w:spacing w:val="-15"/>
        </w:rPr>
        <w:t xml:space="preserve"> </w:t>
      </w:r>
      <w:r>
        <w:t>portions</w:t>
      </w:r>
      <w:r>
        <w:rPr>
          <w:spacing w:val="-15"/>
        </w:rPr>
        <w:t xml:space="preserve"> </w:t>
      </w:r>
      <w:r>
        <w:t>of</w:t>
      </w:r>
      <w:r>
        <w:rPr>
          <w:spacing w:val="-15"/>
        </w:rPr>
        <w:t xml:space="preserve"> </w:t>
      </w:r>
      <w:r>
        <w:t>elephant</w:t>
      </w:r>
      <w:r>
        <w:rPr>
          <w:spacing w:val="-15"/>
        </w:rPr>
        <w:t xml:space="preserve"> </w:t>
      </w:r>
      <w:r>
        <w:t>grass</w:t>
      </w:r>
      <w:r>
        <w:rPr>
          <w:spacing w:val="-15"/>
        </w:rPr>
        <w:t xml:space="preserve"> </w:t>
      </w:r>
      <w:r>
        <w:t>(</w:t>
      </w:r>
      <w:proofErr w:type="spellStart"/>
      <w:r>
        <w:t>Pennisetumpurpureum</w:t>
      </w:r>
      <w:proofErr w:type="spellEnd"/>
      <w:r>
        <w:rPr>
          <w:spacing w:val="-15"/>
        </w:rPr>
        <w:t xml:space="preserve"> </w:t>
      </w:r>
      <w:r>
        <w:t>L.</w:t>
      </w:r>
      <w:r>
        <w:rPr>
          <w:spacing w:val="-15"/>
        </w:rPr>
        <w:t xml:space="preserve"> </w:t>
      </w:r>
      <w:proofErr w:type="spellStart"/>
      <w:r>
        <w:t>Schumach</w:t>
      </w:r>
      <w:proofErr w:type="spellEnd"/>
      <w:r>
        <w:t>)</w:t>
      </w:r>
      <w:r>
        <w:rPr>
          <w:spacing w:val="-15"/>
        </w:rPr>
        <w:t xml:space="preserve"> </w:t>
      </w:r>
      <w:r>
        <w:t xml:space="preserve">shoot. </w:t>
      </w:r>
      <w:r>
        <w:rPr>
          <w:i/>
        </w:rPr>
        <w:t>Nigerian Food Journal, 32</w:t>
      </w:r>
      <w:r>
        <w:t>(2), 120-127.</w:t>
      </w:r>
    </w:p>
    <w:p w14:paraId="30BADBB2" w14:textId="77777777" w:rsidR="00A52D08" w:rsidRDefault="00ED16B1">
      <w:pPr>
        <w:pStyle w:val="BodyText"/>
        <w:spacing w:before="272"/>
        <w:ind w:left="1081" w:right="353" w:hanging="721"/>
        <w:jc w:val="both"/>
      </w:pPr>
      <w:r>
        <w:t>Akinola, J. O. (2021). Influence of Spacing on Performance of Elephant Grass (</w:t>
      </w:r>
      <w:proofErr w:type="spellStart"/>
      <w:r>
        <w:t>PennisetumPurpureurmSchum</w:t>
      </w:r>
      <w:proofErr w:type="spellEnd"/>
      <w:r>
        <w:t>)</w:t>
      </w:r>
      <w:r>
        <w:rPr>
          <w:spacing w:val="-4"/>
        </w:rPr>
        <w:t xml:space="preserve"> </w:t>
      </w:r>
      <w:r>
        <w:t>during the</w:t>
      </w:r>
      <w:r>
        <w:rPr>
          <w:spacing w:val="-6"/>
        </w:rPr>
        <w:t xml:space="preserve"> </w:t>
      </w:r>
      <w:r>
        <w:t>Year of Establishment</w:t>
      </w:r>
      <w:r>
        <w:rPr>
          <w:spacing w:val="-1"/>
        </w:rPr>
        <w:t xml:space="preserve"> </w:t>
      </w:r>
      <w:r>
        <w:t>in the</w:t>
      </w:r>
      <w:r>
        <w:rPr>
          <w:spacing w:val="-6"/>
        </w:rPr>
        <w:t xml:space="preserve"> </w:t>
      </w:r>
      <w:r>
        <w:t xml:space="preserve">Northern Guinea Savanna of Nigeria. </w:t>
      </w:r>
      <w:r>
        <w:rPr>
          <w:i/>
        </w:rPr>
        <w:t>Nigerian Journal of Animal Production, 3</w:t>
      </w:r>
      <w:r>
        <w:t xml:space="preserve">(2), 172–180. </w:t>
      </w:r>
      <w:r>
        <w:rPr>
          <w:spacing w:val="-2"/>
        </w:rPr>
        <w:t>https://doi.org/10.51791/njap.v3i2.2528</w:t>
      </w:r>
    </w:p>
    <w:p w14:paraId="0B8AFDC1" w14:textId="77777777" w:rsidR="00A52D08" w:rsidRDefault="00A52D08">
      <w:pPr>
        <w:pStyle w:val="BodyText"/>
        <w:spacing w:before="1"/>
      </w:pPr>
    </w:p>
    <w:p w14:paraId="6E359087" w14:textId="77777777" w:rsidR="00A52D08" w:rsidRDefault="00ED16B1">
      <w:pPr>
        <w:pStyle w:val="BodyText"/>
        <w:spacing w:line="242" w:lineRule="auto"/>
        <w:ind w:left="1081" w:right="353" w:hanging="721"/>
        <w:jc w:val="both"/>
      </w:pPr>
      <w:r>
        <w:t>Akuru</w:t>
      </w:r>
      <w:r>
        <w:rPr>
          <w:spacing w:val="-7"/>
        </w:rPr>
        <w:t xml:space="preserve"> </w:t>
      </w:r>
      <w:r>
        <w:t>U.</w:t>
      </w:r>
      <w:r>
        <w:rPr>
          <w:spacing w:val="-8"/>
        </w:rPr>
        <w:t xml:space="preserve"> </w:t>
      </w:r>
      <w:r>
        <w:t>B.,</w:t>
      </w:r>
      <w:r>
        <w:rPr>
          <w:spacing w:val="-13"/>
        </w:rPr>
        <w:t xml:space="preserve"> </w:t>
      </w:r>
      <w:proofErr w:type="spellStart"/>
      <w:r>
        <w:t>Akaninwor</w:t>
      </w:r>
      <w:proofErr w:type="spellEnd"/>
      <w:r>
        <w:rPr>
          <w:spacing w:val="-7"/>
        </w:rPr>
        <w:t xml:space="preserve"> </w:t>
      </w:r>
      <w:r>
        <w:t>J.</w:t>
      </w:r>
      <w:r>
        <w:rPr>
          <w:spacing w:val="-8"/>
        </w:rPr>
        <w:t xml:space="preserve"> </w:t>
      </w:r>
      <w:r>
        <w:t>O.,</w:t>
      </w:r>
      <w:r>
        <w:rPr>
          <w:spacing w:val="-13"/>
        </w:rPr>
        <w:t xml:space="preserve"> </w:t>
      </w:r>
      <w:r>
        <w:t>Amadi</w:t>
      </w:r>
      <w:r>
        <w:rPr>
          <w:spacing w:val="-9"/>
        </w:rPr>
        <w:t xml:space="preserve"> </w:t>
      </w:r>
      <w:r>
        <w:t>B.</w:t>
      </w:r>
      <w:r>
        <w:rPr>
          <w:spacing w:val="-8"/>
        </w:rPr>
        <w:t xml:space="preserve"> </w:t>
      </w:r>
      <w:r>
        <w:t>A.</w:t>
      </w:r>
      <w:r>
        <w:rPr>
          <w:spacing w:val="-8"/>
        </w:rPr>
        <w:t xml:space="preserve"> </w:t>
      </w:r>
      <w:r>
        <w:t>(2015).</w:t>
      </w:r>
      <w:r>
        <w:rPr>
          <w:spacing w:val="-12"/>
        </w:rPr>
        <w:t xml:space="preserve"> </w:t>
      </w:r>
      <w:r>
        <w:t>Phytochemical</w:t>
      </w:r>
      <w:r>
        <w:rPr>
          <w:spacing w:val="-9"/>
        </w:rPr>
        <w:t xml:space="preserve"> </w:t>
      </w:r>
      <w:r>
        <w:t>Composition</w:t>
      </w:r>
      <w:r>
        <w:rPr>
          <w:spacing w:val="-8"/>
        </w:rPr>
        <w:t xml:space="preserve"> </w:t>
      </w:r>
      <w:r>
        <w:t>and</w:t>
      </w:r>
      <w:r>
        <w:rPr>
          <w:spacing w:val="-8"/>
        </w:rPr>
        <w:t xml:space="preserve"> </w:t>
      </w:r>
      <w:r>
        <w:t xml:space="preserve">Antidiabetic Properties of Aqueous Stem Extract of Pennisetum Purpureum on Alloxan – Induced Diabetic Wistar-Albino Rats. </w:t>
      </w:r>
      <w:r>
        <w:rPr>
          <w:i/>
        </w:rPr>
        <w:t xml:space="preserve">Open Sci. J Pharm. </w:t>
      </w:r>
      <w:proofErr w:type="spellStart"/>
      <w:r>
        <w:rPr>
          <w:i/>
        </w:rPr>
        <w:t>Pharmacol</w:t>
      </w:r>
      <w:proofErr w:type="spellEnd"/>
      <w:r>
        <w:rPr>
          <w:i/>
        </w:rPr>
        <w:t>. 3</w:t>
      </w:r>
      <w:r>
        <w:t>, (6), 66–71.</w:t>
      </w:r>
    </w:p>
    <w:p w14:paraId="17F68CD2" w14:textId="77777777" w:rsidR="00A52D08" w:rsidRDefault="00ED16B1">
      <w:pPr>
        <w:pStyle w:val="BodyText"/>
        <w:spacing w:before="269"/>
        <w:ind w:left="1081" w:right="364" w:hanging="721"/>
        <w:jc w:val="both"/>
      </w:pPr>
      <w:r>
        <w:t xml:space="preserve">CABI. (2014). Invasive Species Compendium. Wallingford, UK: CAB International </w:t>
      </w:r>
      <w:hyperlink r:id="rId16">
        <w:r w:rsidR="00A52D08">
          <w:rPr>
            <w:spacing w:val="-2"/>
          </w:rPr>
          <w:t>http://www.cabi.org/isc/</w:t>
        </w:r>
      </w:hyperlink>
    </w:p>
    <w:p w14:paraId="68851ED7" w14:textId="77777777" w:rsidR="00A52D08" w:rsidRDefault="00A52D08">
      <w:pPr>
        <w:pStyle w:val="BodyText"/>
        <w:spacing w:before="2"/>
      </w:pPr>
    </w:p>
    <w:p w14:paraId="55FD140B" w14:textId="77777777" w:rsidR="00A52D08" w:rsidRDefault="00ED16B1">
      <w:pPr>
        <w:pStyle w:val="BodyText"/>
        <w:ind w:left="1081" w:hanging="721"/>
      </w:pPr>
      <w:r>
        <w:t>C.C.</w:t>
      </w:r>
      <w:r>
        <w:rPr>
          <w:spacing w:val="40"/>
        </w:rPr>
        <w:t xml:space="preserve"> </w:t>
      </w:r>
      <w:proofErr w:type="spellStart"/>
      <w:r>
        <w:t>Okaraonye</w:t>
      </w:r>
      <w:proofErr w:type="spellEnd"/>
      <w:r>
        <w:rPr>
          <w:spacing w:val="40"/>
        </w:rPr>
        <w:t xml:space="preserve"> </w:t>
      </w:r>
      <w:r>
        <w:t>and</w:t>
      </w:r>
      <w:r>
        <w:rPr>
          <w:spacing w:val="40"/>
        </w:rPr>
        <w:t xml:space="preserve"> </w:t>
      </w:r>
      <w:r>
        <w:t>J.C.</w:t>
      </w:r>
      <w:r>
        <w:rPr>
          <w:spacing w:val="40"/>
        </w:rPr>
        <w:t xml:space="preserve"> </w:t>
      </w:r>
      <w:proofErr w:type="spellStart"/>
      <w:r>
        <w:t>Ikewuchi</w:t>
      </w:r>
      <w:proofErr w:type="spellEnd"/>
      <w:r>
        <w:t>,</w:t>
      </w:r>
      <w:r>
        <w:rPr>
          <w:spacing w:val="40"/>
        </w:rPr>
        <w:t xml:space="preserve"> </w:t>
      </w:r>
      <w:r>
        <w:t>(2009).</w:t>
      </w:r>
      <w:r>
        <w:rPr>
          <w:spacing w:val="40"/>
        </w:rPr>
        <w:t xml:space="preserve"> </w:t>
      </w:r>
      <w:r>
        <w:t>Nutritional</w:t>
      </w:r>
      <w:r>
        <w:rPr>
          <w:spacing w:val="40"/>
        </w:rPr>
        <w:t xml:space="preserve"> </w:t>
      </w:r>
      <w:r>
        <w:t>and</w:t>
      </w:r>
      <w:r>
        <w:rPr>
          <w:spacing w:val="40"/>
        </w:rPr>
        <w:t xml:space="preserve"> </w:t>
      </w:r>
      <w:r>
        <w:t>Antinutritional</w:t>
      </w:r>
      <w:r>
        <w:rPr>
          <w:spacing w:val="40"/>
        </w:rPr>
        <w:t xml:space="preserve"> </w:t>
      </w:r>
      <w:r>
        <w:t>Components</w:t>
      </w:r>
      <w:r>
        <w:rPr>
          <w:spacing w:val="40"/>
        </w:rPr>
        <w:t xml:space="preserve"> </w:t>
      </w:r>
      <w:r>
        <w:t>of</w:t>
      </w:r>
      <w:r>
        <w:rPr>
          <w:spacing w:val="40"/>
        </w:rPr>
        <w:t xml:space="preserve"> </w:t>
      </w:r>
      <w:proofErr w:type="spellStart"/>
      <w:r>
        <w:t>Pennisetumpurpureum</w:t>
      </w:r>
      <w:proofErr w:type="spellEnd"/>
      <w:r>
        <w:t xml:space="preserve"> (</w:t>
      </w:r>
      <w:proofErr w:type="spellStart"/>
      <w:r>
        <w:t>Schumach</w:t>
      </w:r>
      <w:proofErr w:type="spellEnd"/>
      <w:r>
        <w:t xml:space="preserve">). </w:t>
      </w:r>
      <w:r>
        <w:rPr>
          <w:i/>
        </w:rPr>
        <w:t>Pakistan Journal of Nutrition, 8</w:t>
      </w:r>
      <w:r>
        <w:t>: 32-34.</w:t>
      </w:r>
    </w:p>
    <w:p w14:paraId="68F6C016" w14:textId="77777777" w:rsidR="00A52D08" w:rsidRDefault="00ED16B1">
      <w:pPr>
        <w:pStyle w:val="BodyText"/>
        <w:spacing w:before="274" w:line="242" w:lineRule="auto"/>
        <w:ind w:left="1081" w:right="355" w:hanging="721"/>
        <w:jc w:val="both"/>
      </w:pPr>
      <w:r>
        <w:t xml:space="preserve">Clayton, W. D.; Govaerts, R., Harman, K. T.; Williamson, H.; &amp; Vorontsova, M. (2013). World Checklist of </w:t>
      </w:r>
      <w:proofErr w:type="spellStart"/>
      <w:r>
        <w:t>Poaceae</w:t>
      </w:r>
      <w:proofErr w:type="spellEnd"/>
      <w:r>
        <w:t xml:space="preserve">. Richmond, UK: Royal Botanic Gardens, Kew. </w:t>
      </w:r>
      <w:hyperlink r:id="rId17">
        <w:r w:rsidR="00A52D08">
          <w:rPr>
            <w:spacing w:val="-2"/>
          </w:rPr>
          <w:t>http://apps.kew.org/wcsp/</w:t>
        </w:r>
      </w:hyperlink>
    </w:p>
    <w:p w14:paraId="5D3400E1" w14:textId="77777777" w:rsidR="00A52D08" w:rsidRDefault="00ED16B1">
      <w:pPr>
        <w:pStyle w:val="BodyText"/>
        <w:spacing w:before="269"/>
        <w:ind w:left="360"/>
      </w:pPr>
      <w:r>
        <w:t>Creemers,</w:t>
      </w:r>
      <w:r>
        <w:rPr>
          <w:spacing w:val="-5"/>
        </w:rPr>
        <w:t xml:space="preserve"> </w:t>
      </w:r>
      <w:r>
        <w:t>J.</w:t>
      </w:r>
      <w:r>
        <w:rPr>
          <w:spacing w:val="-2"/>
        </w:rPr>
        <w:t xml:space="preserve"> </w:t>
      </w:r>
      <w:r>
        <w:t>and</w:t>
      </w:r>
      <w:r>
        <w:rPr>
          <w:spacing w:val="-2"/>
        </w:rPr>
        <w:t xml:space="preserve"> </w:t>
      </w:r>
      <w:r>
        <w:t>Aranguiz,</w:t>
      </w:r>
      <w:r>
        <w:rPr>
          <w:spacing w:val="-2"/>
        </w:rPr>
        <w:t xml:space="preserve"> </w:t>
      </w:r>
      <w:r>
        <w:t>A.</w:t>
      </w:r>
      <w:r>
        <w:rPr>
          <w:spacing w:val="-2"/>
        </w:rPr>
        <w:t xml:space="preserve"> </w:t>
      </w:r>
      <w:r>
        <w:t>(2019)</w:t>
      </w:r>
      <w:r>
        <w:rPr>
          <w:spacing w:val="-2"/>
        </w:rPr>
        <w:t xml:space="preserve"> </w:t>
      </w:r>
      <w:r>
        <w:t>Quick</w:t>
      </w:r>
      <w:r>
        <w:rPr>
          <w:spacing w:val="-2"/>
        </w:rPr>
        <w:t xml:space="preserve"> </w:t>
      </w:r>
      <w:r>
        <w:t>Scan</w:t>
      </w:r>
      <w:r>
        <w:rPr>
          <w:spacing w:val="-2"/>
        </w:rPr>
        <w:t xml:space="preserve"> </w:t>
      </w:r>
      <w:r>
        <w:t>of</w:t>
      </w:r>
      <w:r>
        <w:rPr>
          <w:spacing w:val="2"/>
        </w:rPr>
        <w:t xml:space="preserve"> </w:t>
      </w:r>
      <w:r>
        <w:t>Uganda’s</w:t>
      </w:r>
      <w:r>
        <w:rPr>
          <w:spacing w:val="-1"/>
        </w:rPr>
        <w:t xml:space="preserve"> </w:t>
      </w:r>
      <w:r>
        <w:t>Forage</w:t>
      </w:r>
      <w:r>
        <w:rPr>
          <w:spacing w:val="2"/>
        </w:rPr>
        <w:t xml:space="preserve"> </w:t>
      </w:r>
      <w:r>
        <w:t>Sub-</w:t>
      </w:r>
      <w:r>
        <w:rPr>
          <w:spacing w:val="-2"/>
        </w:rPr>
        <w:t>Sector.</w:t>
      </w:r>
    </w:p>
    <w:p w14:paraId="2F129F5E" w14:textId="77777777" w:rsidR="00A52D08" w:rsidRDefault="00ED16B1">
      <w:pPr>
        <w:pStyle w:val="BodyText"/>
        <w:spacing w:before="274" w:line="242" w:lineRule="auto"/>
        <w:ind w:left="1081" w:right="353" w:hanging="721"/>
        <w:jc w:val="both"/>
      </w:pPr>
      <w:r>
        <w:t>DAFF, 2014. Elephant grass (</w:t>
      </w:r>
      <w:proofErr w:type="spellStart"/>
      <w:r>
        <w:rPr>
          <w:i/>
        </w:rPr>
        <w:t>Pennisetumpurpureum</w:t>
      </w:r>
      <w:proofErr w:type="spellEnd"/>
      <w:r>
        <w:t xml:space="preserve">). Dept. Agric. Fish. Forest, PP67 Factsheet, Queensland Gov., Australia </w:t>
      </w:r>
      <w:hyperlink r:id="rId18">
        <w:r w:rsidR="00A52D08">
          <w:t>https://www.daff.qld.gov.au/plants/weeds-pest-animals-</w:t>
        </w:r>
      </w:hyperlink>
      <w:r>
        <w:t xml:space="preserve"> </w:t>
      </w:r>
      <w:hyperlink r:id="rId19">
        <w:r w:rsidR="00A52D08">
          <w:rPr>
            <w:spacing w:val="-2"/>
          </w:rPr>
          <w:t>ants/weeds/a-z-listing-of-…</w:t>
        </w:r>
      </w:hyperlink>
    </w:p>
    <w:p w14:paraId="787894A3" w14:textId="77777777" w:rsidR="00A52D08" w:rsidRDefault="00ED16B1">
      <w:pPr>
        <w:pStyle w:val="BodyText"/>
        <w:spacing w:before="269" w:line="242" w:lineRule="auto"/>
        <w:ind w:left="1081" w:right="359" w:hanging="721"/>
        <w:jc w:val="both"/>
      </w:pPr>
      <w:r>
        <w:t>Daher,</w:t>
      </w:r>
      <w:r>
        <w:rPr>
          <w:spacing w:val="-5"/>
        </w:rPr>
        <w:t xml:space="preserve"> </w:t>
      </w:r>
      <w:r>
        <w:t>R.F.,</w:t>
      </w:r>
      <w:r>
        <w:rPr>
          <w:spacing w:val="-5"/>
        </w:rPr>
        <w:t xml:space="preserve"> </w:t>
      </w:r>
      <w:r>
        <w:t>Pereira,</w:t>
      </w:r>
      <w:r>
        <w:rPr>
          <w:spacing w:val="-5"/>
        </w:rPr>
        <w:t xml:space="preserve"> </w:t>
      </w:r>
      <w:r>
        <w:t>M.G.,</w:t>
      </w:r>
      <w:r>
        <w:rPr>
          <w:spacing w:val="-5"/>
        </w:rPr>
        <w:t xml:space="preserve"> </w:t>
      </w:r>
      <w:r>
        <w:t>Pereira,</w:t>
      </w:r>
      <w:r>
        <w:rPr>
          <w:spacing w:val="-5"/>
        </w:rPr>
        <w:t xml:space="preserve"> </w:t>
      </w:r>
      <w:r>
        <w:t>A.V.</w:t>
      </w:r>
      <w:r>
        <w:rPr>
          <w:spacing w:val="-5"/>
        </w:rPr>
        <w:t xml:space="preserve"> </w:t>
      </w:r>
      <w:r>
        <w:t>and</w:t>
      </w:r>
      <w:r>
        <w:rPr>
          <w:spacing w:val="-5"/>
        </w:rPr>
        <w:t xml:space="preserve"> </w:t>
      </w:r>
      <w:proofErr w:type="spellStart"/>
      <w:r>
        <w:t>Amraral</w:t>
      </w:r>
      <w:proofErr w:type="spellEnd"/>
      <w:r>
        <w:t>,</w:t>
      </w:r>
      <w:r>
        <w:rPr>
          <w:spacing w:val="-5"/>
        </w:rPr>
        <w:t xml:space="preserve"> </w:t>
      </w:r>
      <w:r>
        <w:t>A.T.,</w:t>
      </w:r>
      <w:r>
        <w:rPr>
          <w:spacing w:val="-5"/>
        </w:rPr>
        <w:t xml:space="preserve"> </w:t>
      </w:r>
      <w:r>
        <w:t>Jr</w:t>
      </w:r>
      <w:r>
        <w:rPr>
          <w:spacing w:val="-5"/>
        </w:rPr>
        <w:t xml:space="preserve"> </w:t>
      </w:r>
      <w:r>
        <w:t>(2002)</w:t>
      </w:r>
      <w:r>
        <w:rPr>
          <w:spacing w:val="-5"/>
        </w:rPr>
        <w:t xml:space="preserve"> </w:t>
      </w:r>
      <w:r>
        <w:t>Genetic</w:t>
      </w:r>
      <w:r>
        <w:rPr>
          <w:spacing w:val="-7"/>
        </w:rPr>
        <w:t xml:space="preserve"> </w:t>
      </w:r>
      <w:r>
        <w:t>divergence</w:t>
      </w:r>
      <w:r>
        <w:rPr>
          <w:spacing w:val="-7"/>
        </w:rPr>
        <w:t xml:space="preserve"> </w:t>
      </w:r>
      <w:r>
        <w:t xml:space="preserve">among </w:t>
      </w:r>
      <w:proofErr w:type="spellStart"/>
      <w:r>
        <w:t>elephantgrass</w:t>
      </w:r>
      <w:proofErr w:type="spellEnd"/>
      <w:r>
        <w:t xml:space="preserve"> cultivars assessed by RAPD markers in composite samples. </w:t>
      </w:r>
      <w:r>
        <w:rPr>
          <w:i/>
        </w:rPr>
        <w:t>Scientia Agricola 59</w:t>
      </w:r>
      <w:r>
        <w:t>, 623–727</w:t>
      </w:r>
    </w:p>
    <w:p w14:paraId="44EB39F6" w14:textId="77777777" w:rsidR="00A52D08" w:rsidRDefault="00ED16B1">
      <w:pPr>
        <w:pStyle w:val="BodyText"/>
        <w:spacing w:before="269"/>
        <w:ind w:left="1081" w:right="359" w:hanging="721"/>
        <w:jc w:val="both"/>
      </w:pPr>
      <w:r>
        <w:t xml:space="preserve">Dumadi, E.H., Abdullah, L., &amp; </w:t>
      </w:r>
      <w:proofErr w:type="spellStart"/>
      <w:r>
        <w:t>Sukria</w:t>
      </w:r>
      <w:proofErr w:type="spellEnd"/>
      <w:r>
        <w:t>, H. (2021). The quality of elephant grass (</w:t>
      </w:r>
      <w:proofErr w:type="spellStart"/>
      <w:r>
        <w:t>Penninsetum</w:t>
      </w:r>
      <w:proofErr w:type="spellEnd"/>
      <w:r>
        <w:t xml:space="preserve"> purpureum)</w:t>
      </w:r>
      <w:r>
        <w:rPr>
          <w:spacing w:val="-6"/>
        </w:rPr>
        <w:t xml:space="preserve"> </w:t>
      </w:r>
      <w:r>
        <w:t>forage</w:t>
      </w:r>
      <w:r>
        <w:rPr>
          <w:spacing w:val="-8"/>
        </w:rPr>
        <w:t xml:space="preserve"> </w:t>
      </w:r>
      <w:r>
        <w:t>of</w:t>
      </w:r>
      <w:r>
        <w:rPr>
          <w:spacing w:val="-6"/>
        </w:rPr>
        <w:t xml:space="preserve"> </w:t>
      </w:r>
      <w:r>
        <w:t>difference</w:t>
      </w:r>
      <w:r>
        <w:rPr>
          <w:spacing w:val="-8"/>
        </w:rPr>
        <w:t xml:space="preserve"> </w:t>
      </w:r>
      <w:r>
        <w:t>growth</w:t>
      </w:r>
      <w:r>
        <w:rPr>
          <w:spacing w:val="-6"/>
        </w:rPr>
        <w:t xml:space="preserve"> </w:t>
      </w:r>
      <w:r>
        <w:t>types:</w:t>
      </w:r>
      <w:r>
        <w:rPr>
          <w:spacing w:val="-8"/>
        </w:rPr>
        <w:t xml:space="preserve"> </w:t>
      </w:r>
      <w:r>
        <w:t>A</w:t>
      </w:r>
      <w:r>
        <w:rPr>
          <w:spacing w:val="-5"/>
        </w:rPr>
        <w:t xml:space="preserve"> </w:t>
      </w:r>
      <w:r>
        <w:t>quantitative</w:t>
      </w:r>
      <w:r>
        <w:rPr>
          <w:spacing w:val="-8"/>
        </w:rPr>
        <w:t xml:space="preserve"> </w:t>
      </w:r>
      <w:r>
        <w:t>review.</w:t>
      </w:r>
      <w:r>
        <w:rPr>
          <w:spacing w:val="-3"/>
        </w:rPr>
        <w:t xml:space="preserve"> </w:t>
      </w:r>
      <w:r>
        <w:rPr>
          <w:i/>
        </w:rPr>
        <w:t>Journal</w:t>
      </w:r>
      <w:r>
        <w:rPr>
          <w:i/>
          <w:spacing w:val="-8"/>
        </w:rPr>
        <w:t xml:space="preserve"> </w:t>
      </w:r>
      <w:r>
        <w:rPr>
          <w:i/>
        </w:rPr>
        <w:t>of</w:t>
      </w:r>
      <w:r>
        <w:rPr>
          <w:i/>
          <w:spacing w:val="-8"/>
        </w:rPr>
        <w:t xml:space="preserve"> </w:t>
      </w:r>
      <w:r>
        <w:rPr>
          <w:i/>
        </w:rPr>
        <w:t>Nutrition Science and Feed Technology 19</w:t>
      </w:r>
      <w:r>
        <w:t>(1), 6-13 https://doi.org/10.29244/jintp/19.1.6-13</w:t>
      </w:r>
    </w:p>
    <w:p w14:paraId="0F1B58E1" w14:textId="77777777" w:rsidR="00A52D08" w:rsidRDefault="00A52D08">
      <w:pPr>
        <w:pStyle w:val="BodyText"/>
        <w:spacing w:before="2"/>
      </w:pPr>
    </w:p>
    <w:p w14:paraId="272D604B" w14:textId="77777777" w:rsidR="00A52D08" w:rsidRDefault="00ED16B1">
      <w:pPr>
        <w:pStyle w:val="BodyText"/>
        <w:ind w:left="1081" w:right="361" w:hanging="721"/>
        <w:jc w:val="both"/>
      </w:pPr>
      <w:r>
        <w:t xml:space="preserve">FAO. (2013). Grassland species profiles: </w:t>
      </w:r>
      <w:proofErr w:type="spellStart"/>
      <w:r>
        <w:t>Pennisetumpurpureum</w:t>
      </w:r>
      <w:proofErr w:type="spellEnd"/>
      <w:r>
        <w:t xml:space="preserve">. Food and Agriculture Organization of the United Nations. </w:t>
      </w:r>
      <w:hyperlink r:id="rId20">
        <w:r w:rsidR="00A52D08">
          <w:t>http://www.fao.org/ag/AGP/AGPC/doc/Gbase/data/</w:t>
        </w:r>
      </w:hyperlink>
      <w:r>
        <w:t xml:space="preserve"> </w:t>
      </w:r>
      <w:r>
        <w:rPr>
          <w:spacing w:val="-2"/>
        </w:rPr>
        <w:t>pf000301.htm</w:t>
      </w:r>
    </w:p>
    <w:p w14:paraId="12D3EBB3" w14:textId="77777777" w:rsidR="00A52D08" w:rsidRDefault="00A52D08">
      <w:pPr>
        <w:pStyle w:val="BodyText"/>
        <w:spacing w:before="1"/>
      </w:pPr>
    </w:p>
    <w:p w14:paraId="6705EC52" w14:textId="77777777" w:rsidR="00A52D08" w:rsidRDefault="00ED16B1">
      <w:pPr>
        <w:ind w:left="1081" w:right="359" w:hanging="721"/>
        <w:jc w:val="both"/>
        <w:rPr>
          <w:sz w:val="24"/>
        </w:rPr>
      </w:pPr>
      <w:r>
        <w:rPr>
          <w:sz w:val="24"/>
        </w:rPr>
        <w:t xml:space="preserve">FAO. (2015). </w:t>
      </w:r>
      <w:r>
        <w:rPr>
          <w:i/>
          <w:sz w:val="24"/>
        </w:rPr>
        <w:t xml:space="preserve">Grassland Index: A searchable catalogue of grass and forage legumes. </w:t>
      </w:r>
      <w:r>
        <w:rPr>
          <w:sz w:val="24"/>
        </w:rPr>
        <w:t>Food and Agriculture Organization of the United Nations, Rome, Italy.</w:t>
      </w:r>
    </w:p>
    <w:p w14:paraId="6947EBC4" w14:textId="77777777" w:rsidR="00A52D08" w:rsidRDefault="00A52D08">
      <w:pPr>
        <w:jc w:val="both"/>
        <w:rPr>
          <w:sz w:val="24"/>
        </w:rPr>
        <w:sectPr w:rsidR="00A52D08">
          <w:pgSz w:w="12240" w:h="15840"/>
          <w:pgMar w:top="980" w:right="1080" w:bottom="280" w:left="1080" w:header="44" w:footer="0" w:gutter="0"/>
          <w:cols w:space="720"/>
        </w:sectPr>
      </w:pPr>
    </w:p>
    <w:p w14:paraId="072CA037" w14:textId="77777777" w:rsidR="00A52D08" w:rsidRDefault="00A52D08">
      <w:pPr>
        <w:pStyle w:val="BodyText"/>
        <w:spacing w:before="179"/>
      </w:pPr>
    </w:p>
    <w:p w14:paraId="560B0192" w14:textId="77777777" w:rsidR="00A52D08" w:rsidRDefault="00ED16B1">
      <w:pPr>
        <w:spacing w:before="1"/>
        <w:ind w:left="1081" w:right="357" w:hanging="721"/>
        <w:jc w:val="both"/>
        <w:rPr>
          <w:sz w:val="24"/>
        </w:rPr>
      </w:pPr>
      <w:proofErr w:type="spellStart"/>
      <w:r>
        <w:rPr>
          <w:sz w:val="24"/>
        </w:rPr>
        <w:t>Girgiri</w:t>
      </w:r>
      <w:proofErr w:type="spellEnd"/>
      <w:r>
        <w:rPr>
          <w:sz w:val="24"/>
        </w:rPr>
        <w:t>,</w:t>
      </w:r>
      <w:r>
        <w:rPr>
          <w:spacing w:val="-8"/>
          <w:sz w:val="24"/>
        </w:rPr>
        <w:t xml:space="preserve"> </w:t>
      </w:r>
      <w:r>
        <w:rPr>
          <w:sz w:val="24"/>
        </w:rPr>
        <w:t>A.,</w:t>
      </w:r>
      <w:r>
        <w:rPr>
          <w:spacing w:val="-8"/>
          <w:sz w:val="24"/>
        </w:rPr>
        <w:t xml:space="preserve"> </w:t>
      </w:r>
      <w:r>
        <w:rPr>
          <w:sz w:val="24"/>
        </w:rPr>
        <w:t>Oluwadare,</w:t>
      </w:r>
      <w:r>
        <w:rPr>
          <w:spacing w:val="-7"/>
          <w:sz w:val="24"/>
        </w:rPr>
        <w:t xml:space="preserve"> </w:t>
      </w:r>
      <w:r>
        <w:rPr>
          <w:sz w:val="24"/>
        </w:rPr>
        <w:t>A.</w:t>
      </w:r>
      <w:r>
        <w:rPr>
          <w:spacing w:val="-8"/>
          <w:sz w:val="24"/>
        </w:rPr>
        <w:t xml:space="preserve"> </w:t>
      </w:r>
      <w:r>
        <w:rPr>
          <w:sz w:val="24"/>
        </w:rPr>
        <w:t>Y.,</w:t>
      </w:r>
      <w:r>
        <w:rPr>
          <w:spacing w:val="-4"/>
          <w:sz w:val="24"/>
        </w:rPr>
        <w:t xml:space="preserve"> </w:t>
      </w:r>
      <w:r>
        <w:rPr>
          <w:sz w:val="24"/>
        </w:rPr>
        <w:t>&amp;</w:t>
      </w:r>
      <w:r>
        <w:rPr>
          <w:spacing w:val="-9"/>
          <w:sz w:val="24"/>
        </w:rPr>
        <w:t xml:space="preserve"> </w:t>
      </w:r>
      <w:r>
        <w:rPr>
          <w:sz w:val="24"/>
        </w:rPr>
        <w:t>Adeleke,</w:t>
      </w:r>
      <w:r>
        <w:rPr>
          <w:spacing w:val="-2"/>
          <w:sz w:val="24"/>
        </w:rPr>
        <w:t xml:space="preserve"> </w:t>
      </w:r>
      <w:r>
        <w:rPr>
          <w:sz w:val="24"/>
        </w:rPr>
        <w:t>R.</w:t>
      </w:r>
      <w:r>
        <w:rPr>
          <w:spacing w:val="-8"/>
          <w:sz w:val="24"/>
        </w:rPr>
        <w:t xml:space="preserve"> </w:t>
      </w:r>
      <w:r>
        <w:rPr>
          <w:sz w:val="24"/>
        </w:rPr>
        <w:t>(2024).</w:t>
      </w:r>
      <w:r>
        <w:rPr>
          <w:spacing w:val="-3"/>
          <w:sz w:val="24"/>
        </w:rPr>
        <w:t xml:space="preserve"> </w:t>
      </w:r>
      <w:r>
        <w:rPr>
          <w:sz w:val="24"/>
        </w:rPr>
        <w:t>Growth</w:t>
      </w:r>
      <w:r>
        <w:rPr>
          <w:spacing w:val="-4"/>
          <w:sz w:val="24"/>
        </w:rPr>
        <w:t xml:space="preserve"> </w:t>
      </w:r>
      <w:r>
        <w:rPr>
          <w:sz w:val="24"/>
        </w:rPr>
        <w:t>and</w:t>
      </w:r>
      <w:r>
        <w:rPr>
          <w:spacing w:val="-8"/>
          <w:sz w:val="24"/>
        </w:rPr>
        <w:t xml:space="preserve"> </w:t>
      </w:r>
      <w:r>
        <w:rPr>
          <w:sz w:val="24"/>
        </w:rPr>
        <w:t>yield</w:t>
      </w:r>
      <w:r>
        <w:rPr>
          <w:spacing w:val="-4"/>
          <w:sz w:val="24"/>
        </w:rPr>
        <w:t xml:space="preserve"> </w:t>
      </w:r>
      <w:r>
        <w:rPr>
          <w:sz w:val="24"/>
        </w:rPr>
        <w:t>characteristics</w:t>
      </w:r>
      <w:r>
        <w:rPr>
          <w:spacing w:val="-7"/>
          <w:sz w:val="24"/>
        </w:rPr>
        <w:t xml:space="preserve"> </w:t>
      </w:r>
      <w:r>
        <w:rPr>
          <w:sz w:val="24"/>
        </w:rPr>
        <w:t>of</w:t>
      </w:r>
      <w:r>
        <w:rPr>
          <w:spacing w:val="-3"/>
          <w:sz w:val="24"/>
        </w:rPr>
        <w:t xml:space="preserve"> </w:t>
      </w:r>
      <w:r>
        <w:rPr>
          <w:sz w:val="24"/>
        </w:rPr>
        <w:t>elephant grass (</w:t>
      </w:r>
      <w:r>
        <w:rPr>
          <w:i/>
          <w:sz w:val="24"/>
        </w:rPr>
        <w:t>Pennisetum purpureum</w:t>
      </w:r>
      <w:r>
        <w:rPr>
          <w:sz w:val="24"/>
        </w:rPr>
        <w:t xml:space="preserve">) under different management practices in Nigeria. </w:t>
      </w:r>
      <w:r>
        <w:rPr>
          <w:i/>
          <w:sz w:val="24"/>
        </w:rPr>
        <w:t>Journal of Agricultural Science, 12</w:t>
      </w:r>
      <w:r>
        <w:rPr>
          <w:sz w:val="24"/>
        </w:rPr>
        <w:t>(3), 234-245.</w:t>
      </w:r>
    </w:p>
    <w:p w14:paraId="7F482297" w14:textId="77777777" w:rsidR="00A52D08" w:rsidRDefault="00A52D08">
      <w:pPr>
        <w:pStyle w:val="BodyText"/>
        <w:spacing w:before="1"/>
      </w:pPr>
    </w:p>
    <w:p w14:paraId="0D63F1EC" w14:textId="77777777" w:rsidR="00A52D08" w:rsidRDefault="00ED16B1">
      <w:pPr>
        <w:pStyle w:val="BodyText"/>
        <w:ind w:left="1081" w:right="360" w:hanging="721"/>
        <w:jc w:val="both"/>
      </w:pPr>
      <w:r>
        <w:t>Halim,</w:t>
      </w:r>
      <w:r>
        <w:rPr>
          <w:spacing w:val="-15"/>
        </w:rPr>
        <w:t xml:space="preserve"> </w:t>
      </w:r>
      <w:r>
        <w:t>R.A.;</w:t>
      </w:r>
      <w:r>
        <w:rPr>
          <w:spacing w:val="-15"/>
        </w:rPr>
        <w:t xml:space="preserve"> </w:t>
      </w:r>
      <w:proofErr w:type="spellStart"/>
      <w:r>
        <w:t>Shampazuraini</w:t>
      </w:r>
      <w:proofErr w:type="spellEnd"/>
      <w:r>
        <w:t>,</w:t>
      </w:r>
      <w:r>
        <w:rPr>
          <w:spacing w:val="-15"/>
        </w:rPr>
        <w:t xml:space="preserve"> </w:t>
      </w:r>
      <w:r>
        <w:t>S.;</w:t>
      </w:r>
      <w:r>
        <w:rPr>
          <w:spacing w:val="-15"/>
        </w:rPr>
        <w:t xml:space="preserve"> </w:t>
      </w:r>
      <w:r>
        <w:t>Idris,</w:t>
      </w:r>
      <w:r>
        <w:rPr>
          <w:spacing w:val="-15"/>
        </w:rPr>
        <w:t xml:space="preserve"> </w:t>
      </w:r>
      <w:r>
        <w:t>A.B.</w:t>
      </w:r>
      <w:r>
        <w:rPr>
          <w:spacing w:val="-15"/>
        </w:rPr>
        <w:t xml:space="preserve"> </w:t>
      </w:r>
      <w:r>
        <w:t>(2013).</w:t>
      </w:r>
      <w:r>
        <w:rPr>
          <w:spacing w:val="-15"/>
        </w:rPr>
        <w:t xml:space="preserve"> </w:t>
      </w:r>
      <w:r>
        <w:t>Yield</w:t>
      </w:r>
      <w:r>
        <w:rPr>
          <w:spacing w:val="-15"/>
        </w:rPr>
        <w:t xml:space="preserve"> </w:t>
      </w:r>
      <w:r>
        <w:t>and</w:t>
      </w:r>
      <w:r>
        <w:rPr>
          <w:spacing w:val="-15"/>
        </w:rPr>
        <w:t xml:space="preserve"> </w:t>
      </w:r>
      <w:r>
        <w:t>nutritive</w:t>
      </w:r>
      <w:r>
        <w:rPr>
          <w:spacing w:val="-15"/>
        </w:rPr>
        <w:t xml:space="preserve"> </w:t>
      </w:r>
      <w:r>
        <w:t>quality</w:t>
      </w:r>
      <w:r>
        <w:rPr>
          <w:spacing w:val="-15"/>
        </w:rPr>
        <w:t xml:space="preserve"> </w:t>
      </w:r>
      <w:r>
        <w:t>of</w:t>
      </w:r>
      <w:r>
        <w:rPr>
          <w:spacing w:val="-15"/>
        </w:rPr>
        <w:t xml:space="preserve"> </w:t>
      </w:r>
      <w:r>
        <w:t>nine</w:t>
      </w:r>
      <w:r>
        <w:rPr>
          <w:spacing w:val="-15"/>
        </w:rPr>
        <w:t xml:space="preserve"> </w:t>
      </w:r>
      <w:r>
        <w:t>Napier</w:t>
      </w:r>
      <w:r>
        <w:rPr>
          <w:spacing w:val="-15"/>
        </w:rPr>
        <w:t xml:space="preserve"> </w:t>
      </w:r>
      <w:r>
        <w:t xml:space="preserve">grass varieties in Malaysia. </w:t>
      </w:r>
      <w:r>
        <w:rPr>
          <w:i/>
        </w:rPr>
        <w:t xml:space="preserve">Malays. J. Anim. Sci. 2013, 16, </w:t>
      </w:r>
      <w:r>
        <w:t>37–44.</w:t>
      </w:r>
    </w:p>
    <w:p w14:paraId="4E448FF9" w14:textId="77777777" w:rsidR="00A52D08" w:rsidRDefault="00ED16B1">
      <w:pPr>
        <w:pStyle w:val="BodyText"/>
        <w:spacing w:before="273" w:line="242" w:lineRule="auto"/>
        <w:ind w:left="1081" w:right="362" w:hanging="721"/>
        <w:jc w:val="both"/>
      </w:pPr>
      <w:r>
        <w:rPr>
          <w:spacing w:val="-2"/>
        </w:rPr>
        <w:t>Hassan,</w:t>
      </w:r>
      <w:r>
        <w:rPr>
          <w:spacing w:val="-6"/>
        </w:rPr>
        <w:t xml:space="preserve"> </w:t>
      </w:r>
      <w:r>
        <w:rPr>
          <w:spacing w:val="-2"/>
        </w:rPr>
        <w:t>E.A.H.</w:t>
      </w:r>
      <w:r>
        <w:rPr>
          <w:spacing w:val="-8"/>
        </w:rPr>
        <w:t xml:space="preserve"> </w:t>
      </w:r>
      <w:r>
        <w:rPr>
          <w:spacing w:val="-2"/>
        </w:rPr>
        <w:t>(2002).</w:t>
      </w:r>
      <w:r>
        <w:rPr>
          <w:spacing w:val="-8"/>
        </w:rPr>
        <w:t xml:space="preserve"> </w:t>
      </w:r>
      <w:r>
        <w:rPr>
          <w:spacing w:val="-2"/>
        </w:rPr>
        <w:t>Effect</w:t>
      </w:r>
      <w:r>
        <w:rPr>
          <w:spacing w:val="-10"/>
        </w:rPr>
        <w:t xml:space="preserve"> </w:t>
      </w:r>
      <w:r>
        <w:rPr>
          <w:spacing w:val="-2"/>
        </w:rPr>
        <w:t>of</w:t>
      </w:r>
      <w:r>
        <w:rPr>
          <w:spacing w:val="-8"/>
        </w:rPr>
        <w:t xml:space="preserve"> </w:t>
      </w:r>
      <w:r>
        <w:rPr>
          <w:spacing w:val="-2"/>
        </w:rPr>
        <w:t>chicken</w:t>
      </w:r>
      <w:r>
        <w:rPr>
          <w:spacing w:val="-3"/>
        </w:rPr>
        <w:t xml:space="preserve"> </w:t>
      </w:r>
      <w:r>
        <w:rPr>
          <w:spacing w:val="-2"/>
        </w:rPr>
        <w:t>manure</w:t>
      </w:r>
      <w:r>
        <w:rPr>
          <w:spacing w:val="-4"/>
        </w:rPr>
        <w:t xml:space="preserve"> </w:t>
      </w:r>
      <w:r>
        <w:rPr>
          <w:spacing w:val="-2"/>
        </w:rPr>
        <w:t>and</w:t>
      </w:r>
      <w:r>
        <w:rPr>
          <w:spacing w:val="-3"/>
        </w:rPr>
        <w:t xml:space="preserve"> </w:t>
      </w:r>
      <w:r>
        <w:rPr>
          <w:spacing w:val="-2"/>
        </w:rPr>
        <w:t>season</w:t>
      </w:r>
      <w:r>
        <w:rPr>
          <w:spacing w:val="-9"/>
        </w:rPr>
        <w:t xml:space="preserve"> </w:t>
      </w:r>
      <w:r>
        <w:rPr>
          <w:spacing w:val="-2"/>
        </w:rPr>
        <w:t>on</w:t>
      </w:r>
      <w:r>
        <w:rPr>
          <w:spacing w:val="-9"/>
        </w:rPr>
        <w:t xml:space="preserve"> </w:t>
      </w:r>
      <w:r>
        <w:rPr>
          <w:spacing w:val="-2"/>
        </w:rPr>
        <w:t>the</w:t>
      </w:r>
      <w:r>
        <w:rPr>
          <w:spacing w:val="-10"/>
        </w:rPr>
        <w:t xml:space="preserve"> </w:t>
      </w:r>
      <w:r>
        <w:rPr>
          <w:spacing w:val="-2"/>
        </w:rPr>
        <w:t>performance</w:t>
      </w:r>
      <w:r>
        <w:rPr>
          <w:spacing w:val="-4"/>
        </w:rPr>
        <w:t xml:space="preserve"> </w:t>
      </w:r>
      <w:r>
        <w:rPr>
          <w:spacing w:val="-2"/>
        </w:rPr>
        <w:t>and</w:t>
      </w:r>
      <w:r>
        <w:rPr>
          <w:spacing w:val="-9"/>
        </w:rPr>
        <w:t xml:space="preserve"> </w:t>
      </w:r>
      <w:r>
        <w:rPr>
          <w:spacing w:val="-2"/>
        </w:rPr>
        <w:t>HCN</w:t>
      </w:r>
      <w:r>
        <w:rPr>
          <w:spacing w:val="-6"/>
        </w:rPr>
        <w:t xml:space="preserve"> </w:t>
      </w:r>
      <w:r>
        <w:rPr>
          <w:spacing w:val="-2"/>
        </w:rPr>
        <w:t xml:space="preserve">Content </w:t>
      </w:r>
      <w:r>
        <w:t>of</w:t>
      </w:r>
      <w:r>
        <w:rPr>
          <w:spacing w:val="80"/>
        </w:rPr>
        <w:t xml:space="preserve"> </w:t>
      </w:r>
      <w:r>
        <w:t>two</w:t>
      </w:r>
      <w:r>
        <w:rPr>
          <w:spacing w:val="80"/>
        </w:rPr>
        <w:t xml:space="preserve"> </w:t>
      </w:r>
      <w:r>
        <w:t>Forage</w:t>
      </w:r>
      <w:r>
        <w:rPr>
          <w:spacing w:val="79"/>
        </w:rPr>
        <w:t xml:space="preserve"> </w:t>
      </w:r>
      <w:r>
        <w:t>sorghum</w:t>
      </w:r>
      <w:r>
        <w:rPr>
          <w:spacing w:val="79"/>
        </w:rPr>
        <w:t xml:space="preserve"> </w:t>
      </w:r>
      <w:r>
        <w:t>cultivar,</w:t>
      </w:r>
      <w:r>
        <w:rPr>
          <w:spacing w:val="80"/>
        </w:rPr>
        <w:t xml:space="preserve"> </w:t>
      </w:r>
      <w:r>
        <w:t>Ph.D.</w:t>
      </w:r>
      <w:r>
        <w:rPr>
          <w:spacing w:val="80"/>
        </w:rPr>
        <w:t xml:space="preserve"> </w:t>
      </w:r>
      <w:r>
        <w:t>Thesis,</w:t>
      </w:r>
      <w:r>
        <w:rPr>
          <w:spacing w:val="80"/>
        </w:rPr>
        <w:t xml:space="preserve"> </w:t>
      </w:r>
      <w:r>
        <w:t>Faculty</w:t>
      </w:r>
      <w:r>
        <w:rPr>
          <w:spacing w:val="80"/>
        </w:rPr>
        <w:t xml:space="preserve"> </w:t>
      </w:r>
      <w:r>
        <w:t>of</w:t>
      </w:r>
      <w:r>
        <w:rPr>
          <w:spacing w:val="80"/>
        </w:rPr>
        <w:t xml:space="preserve"> </w:t>
      </w:r>
      <w:r>
        <w:t>Agriculture,</w:t>
      </w:r>
      <w:r>
        <w:rPr>
          <w:spacing w:val="80"/>
        </w:rPr>
        <w:t xml:space="preserve"> </w:t>
      </w:r>
      <w:r>
        <w:t>University of Khartoum, Sudan</w:t>
      </w:r>
    </w:p>
    <w:p w14:paraId="375427DD" w14:textId="77777777" w:rsidR="00A52D08" w:rsidRDefault="00ED16B1">
      <w:pPr>
        <w:pStyle w:val="BodyText"/>
        <w:spacing w:before="270" w:line="242" w:lineRule="auto"/>
        <w:ind w:left="1081" w:right="359" w:hanging="721"/>
        <w:jc w:val="both"/>
      </w:pPr>
      <w:proofErr w:type="spellStart"/>
      <w:r>
        <w:t>Heuzé</w:t>
      </w:r>
      <w:proofErr w:type="spellEnd"/>
      <w:r>
        <w:t>, V., Tran, G., Giger-Reverdin, S., &amp; Lebas, F. (2020). Elephant grass (</w:t>
      </w:r>
      <w:proofErr w:type="spellStart"/>
      <w:r>
        <w:t>Pennisetumpurpureum</w:t>
      </w:r>
      <w:proofErr w:type="spellEnd"/>
      <w:r>
        <w:t xml:space="preserve">). </w:t>
      </w:r>
      <w:proofErr w:type="spellStart"/>
      <w:r>
        <w:t>Feedipedia</w:t>
      </w:r>
      <w:proofErr w:type="spellEnd"/>
      <w:r>
        <w:t xml:space="preserve">, a </w:t>
      </w:r>
      <w:proofErr w:type="spellStart"/>
      <w:r>
        <w:t>programme</w:t>
      </w:r>
      <w:proofErr w:type="spellEnd"/>
      <w:r>
        <w:t xml:space="preserve"> by INRAE, CIRAD, AFZ and FAO. </w:t>
      </w:r>
      <w:hyperlink r:id="rId21">
        <w:r w:rsidR="00A52D08">
          <w:rPr>
            <w:spacing w:val="-2"/>
          </w:rPr>
          <w:t>https://www.feedipedia.org/node/395</w:t>
        </w:r>
      </w:hyperlink>
    </w:p>
    <w:p w14:paraId="328A0C0C" w14:textId="77777777" w:rsidR="00A52D08" w:rsidRDefault="00ED16B1">
      <w:pPr>
        <w:pStyle w:val="BodyText"/>
        <w:spacing w:before="269" w:line="275" w:lineRule="exact"/>
        <w:ind w:left="360"/>
      </w:pPr>
      <w:proofErr w:type="spellStart"/>
      <w:r>
        <w:t>Ibode</w:t>
      </w:r>
      <w:proofErr w:type="spellEnd"/>
      <w:r>
        <w:t>,</w:t>
      </w:r>
      <w:r>
        <w:rPr>
          <w:spacing w:val="-1"/>
        </w:rPr>
        <w:t xml:space="preserve"> </w:t>
      </w:r>
      <w:r>
        <w:t>R.T.,</w:t>
      </w:r>
      <w:r>
        <w:rPr>
          <w:spacing w:val="1"/>
        </w:rPr>
        <w:t xml:space="preserve"> </w:t>
      </w:r>
      <w:r>
        <w:t>Akintola,</w:t>
      </w:r>
      <w:r>
        <w:rPr>
          <w:spacing w:val="2"/>
        </w:rPr>
        <w:t xml:space="preserve"> </w:t>
      </w:r>
      <w:r>
        <w:t>O.O.,</w:t>
      </w:r>
      <w:r>
        <w:rPr>
          <w:spacing w:val="1"/>
        </w:rPr>
        <w:t xml:space="preserve"> </w:t>
      </w:r>
      <w:r>
        <w:t>Tunde-Francis,</w:t>
      </w:r>
      <w:r>
        <w:rPr>
          <w:spacing w:val="2"/>
        </w:rPr>
        <w:t xml:space="preserve"> </w:t>
      </w:r>
      <w:r>
        <w:t>A.A.,</w:t>
      </w:r>
      <w:r>
        <w:rPr>
          <w:spacing w:val="1"/>
        </w:rPr>
        <w:t xml:space="preserve"> </w:t>
      </w:r>
      <w:proofErr w:type="spellStart"/>
      <w:r>
        <w:t>Owolola</w:t>
      </w:r>
      <w:proofErr w:type="spellEnd"/>
      <w:r>
        <w:t>,</w:t>
      </w:r>
      <w:r>
        <w:rPr>
          <w:spacing w:val="1"/>
        </w:rPr>
        <w:t xml:space="preserve"> </w:t>
      </w:r>
      <w:r>
        <w:t>O.</w:t>
      </w:r>
      <w:r>
        <w:rPr>
          <w:spacing w:val="2"/>
        </w:rPr>
        <w:t xml:space="preserve"> </w:t>
      </w:r>
      <w:r>
        <w:t>I.,</w:t>
      </w:r>
      <w:r>
        <w:rPr>
          <w:spacing w:val="1"/>
        </w:rPr>
        <w:t xml:space="preserve"> </w:t>
      </w:r>
      <w:r>
        <w:t>Afolabi,</w:t>
      </w:r>
      <w:r>
        <w:rPr>
          <w:spacing w:val="2"/>
        </w:rPr>
        <w:t xml:space="preserve"> </w:t>
      </w:r>
      <w:r>
        <w:t>R.T.</w:t>
      </w:r>
      <w:r>
        <w:rPr>
          <w:spacing w:val="1"/>
        </w:rPr>
        <w:t xml:space="preserve"> </w:t>
      </w:r>
      <w:r>
        <w:t>and</w:t>
      </w:r>
      <w:r>
        <w:rPr>
          <w:spacing w:val="2"/>
        </w:rPr>
        <w:t xml:space="preserve"> </w:t>
      </w:r>
      <w:proofErr w:type="spellStart"/>
      <w:r>
        <w:rPr>
          <w:spacing w:val="-2"/>
        </w:rPr>
        <w:t>Ademigbuji</w:t>
      </w:r>
      <w:proofErr w:type="spellEnd"/>
      <w:r>
        <w:rPr>
          <w:spacing w:val="-2"/>
        </w:rPr>
        <w:t>,</w:t>
      </w:r>
    </w:p>
    <w:p w14:paraId="74FCFC20" w14:textId="77777777" w:rsidR="00A52D08" w:rsidRDefault="00ED16B1">
      <w:pPr>
        <w:ind w:left="1081" w:right="410"/>
        <w:rPr>
          <w:sz w:val="24"/>
        </w:rPr>
      </w:pPr>
      <w:r>
        <w:rPr>
          <w:sz w:val="24"/>
        </w:rPr>
        <w:t>A.T. (2022).</w:t>
      </w:r>
      <w:r>
        <w:rPr>
          <w:spacing w:val="25"/>
          <w:sz w:val="24"/>
        </w:rPr>
        <w:t xml:space="preserve"> </w:t>
      </w:r>
      <w:r>
        <w:rPr>
          <w:sz w:val="24"/>
        </w:rPr>
        <w:t>Effect of different organic manure on</w:t>
      </w:r>
      <w:r>
        <w:rPr>
          <w:spacing w:val="29"/>
          <w:sz w:val="24"/>
        </w:rPr>
        <w:t xml:space="preserve"> </w:t>
      </w:r>
      <w:r>
        <w:rPr>
          <w:sz w:val="24"/>
        </w:rPr>
        <w:t xml:space="preserve">the growth of </w:t>
      </w:r>
      <w:proofErr w:type="spellStart"/>
      <w:r>
        <w:rPr>
          <w:sz w:val="24"/>
        </w:rPr>
        <w:t>Cedrelaodoratal</w:t>
      </w:r>
      <w:proofErr w:type="spellEnd"/>
      <w:r>
        <w:rPr>
          <w:sz w:val="24"/>
        </w:rPr>
        <w:t>. (red</w:t>
      </w:r>
      <w:r>
        <w:rPr>
          <w:spacing w:val="80"/>
          <w:sz w:val="24"/>
        </w:rPr>
        <w:t xml:space="preserve"> </w:t>
      </w:r>
      <w:r>
        <w:rPr>
          <w:sz w:val="24"/>
        </w:rPr>
        <w:t xml:space="preserve">cedar). </w:t>
      </w:r>
      <w:r>
        <w:rPr>
          <w:i/>
          <w:sz w:val="24"/>
        </w:rPr>
        <w:t>Journal of Research in Forestry, Wildlife &amp; Environment, 14</w:t>
      </w:r>
      <w:r>
        <w:rPr>
          <w:sz w:val="24"/>
        </w:rPr>
        <w:t>(1): 93 - 97</w:t>
      </w:r>
    </w:p>
    <w:p w14:paraId="28615AAD" w14:textId="77777777" w:rsidR="00A52D08" w:rsidRDefault="00A52D08">
      <w:pPr>
        <w:pStyle w:val="BodyText"/>
        <w:spacing w:before="1"/>
      </w:pPr>
    </w:p>
    <w:p w14:paraId="39E06CD9" w14:textId="77777777" w:rsidR="00A52D08" w:rsidRDefault="00ED16B1">
      <w:pPr>
        <w:pStyle w:val="BodyText"/>
        <w:ind w:left="1081" w:right="358" w:hanging="721"/>
        <w:jc w:val="both"/>
        <w:rPr>
          <w:i/>
        </w:rPr>
      </w:pPr>
      <w:proofErr w:type="spellStart"/>
      <w:r>
        <w:t>Ndubuaku</w:t>
      </w:r>
      <w:proofErr w:type="spellEnd"/>
      <w:r>
        <w:t>,</w:t>
      </w:r>
      <w:r>
        <w:rPr>
          <w:spacing w:val="-12"/>
        </w:rPr>
        <w:t xml:space="preserve"> </w:t>
      </w:r>
      <w:r>
        <w:t>U.M,</w:t>
      </w:r>
      <w:r>
        <w:rPr>
          <w:spacing w:val="-13"/>
        </w:rPr>
        <w:t xml:space="preserve"> </w:t>
      </w:r>
      <w:r>
        <w:t>Nwankwo</w:t>
      </w:r>
      <w:r>
        <w:rPr>
          <w:spacing w:val="-13"/>
        </w:rPr>
        <w:t xml:space="preserve"> </w:t>
      </w:r>
      <w:r>
        <w:t>V.U,</w:t>
      </w:r>
      <w:r>
        <w:rPr>
          <w:spacing w:val="-13"/>
        </w:rPr>
        <w:t xml:space="preserve"> </w:t>
      </w:r>
      <w:proofErr w:type="spellStart"/>
      <w:r>
        <w:t>Baiyeri</w:t>
      </w:r>
      <w:proofErr w:type="spellEnd"/>
      <w:r>
        <w:t>,</w:t>
      </w:r>
      <w:r>
        <w:rPr>
          <w:spacing w:val="-12"/>
        </w:rPr>
        <w:t xml:space="preserve"> </w:t>
      </w:r>
      <w:r>
        <w:t>K.P.</w:t>
      </w:r>
      <w:r>
        <w:rPr>
          <w:spacing w:val="-12"/>
        </w:rPr>
        <w:t xml:space="preserve"> </w:t>
      </w:r>
      <w:r>
        <w:t>(2014).</w:t>
      </w:r>
      <w:r>
        <w:rPr>
          <w:spacing w:val="-12"/>
        </w:rPr>
        <w:t xml:space="preserve"> </w:t>
      </w:r>
      <w:r>
        <w:t>Influence</w:t>
      </w:r>
      <w:r>
        <w:rPr>
          <w:spacing w:val="-14"/>
        </w:rPr>
        <w:t xml:space="preserve"> </w:t>
      </w:r>
      <w:r>
        <w:t>of</w:t>
      </w:r>
      <w:r>
        <w:rPr>
          <w:spacing w:val="-12"/>
        </w:rPr>
        <w:t xml:space="preserve"> </w:t>
      </w:r>
      <w:r>
        <w:t>poultry</w:t>
      </w:r>
      <w:r>
        <w:rPr>
          <w:spacing w:val="-7"/>
        </w:rPr>
        <w:t xml:space="preserve"> </w:t>
      </w:r>
      <w:r>
        <w:t>manure</w:t>
      </w:r>
      <w:r>
        <w:rPr>
          <w:spacing w:val="-9"/>
        </w:rPr>
        <w:t xml:space="preserve"> </w:t>
      </w:r>
      <w:r>
        <w:t>application</w:t>
      </w:r>
      <w:r>
        <w:rPr>
          <w:spacing w:val="-13"/>
        </w:rPr>
        <w:t xml:space="preserve"> </w:t>
      </w:r>
      <w:r>
        <w:t>on the</w:t>
      </w:r>
      <w:r>
        <w:rPr>
          <w:spacing w:val="-16"/>
        </w:rPr>
        <w:t xml:space="preserve"> </w:t>
      </w:r>
      <w:r>
        <w:t>leaf</w:t>
      </w:r>
      <w:r>
        <w:rPr>
          <w:spacing w:val="-7"/>
        </w:rPr>
        <w:t xml:space="preserve"> </w:t>
      </w:r>
      <w:r>
        <w:t>amino</w:t>
      </w:r>
      <w:r>
        <w:rPr>
          <w:spacing w:val="-8"/>
        </w:rPr>
        <w:t xml:space="preserve"> </w:t>
      </w:r>
      <w:r>
        <w:t>acid</w:t>
      </w:r>
      <w:r>
        <w:rPr>
          <w:spacing w:val="-12"/>
        </w:rPr>
        <w:t xml:space="preserve"> </w:t>
      </w:r>
      <w:r>
        <w:t>profile,</w:t>
      </w:r>
      <w:r>
        <w:rPr>
          <w:spacing w:val="-13"/>
        </w:rPr>
        <w:t xml:space="preserve"> </w:t>
      </w:r>
      <w:r>
        <w:t>growth,</w:t>
      </w:r>
      <w:r>
        <w:rPr>
          <w:spacing w:val="-7"/>
        </w:rPr>
        <w:t xml:space="preserve"> </w:t>
      </w:r>
      <w:r>
        <w:t>and</w:t>
      </w:r>
      <w:r>
        <w:rPr>
          <w:spacing w:val="-13"/>
        </w:rPr>
        <w:t xml:space="preserve"> </w:t>
      </w:r>
      <w:r>
        <w:t>yield</w:t>
      </w:r>
      <w:r>
        <w:rPr>
          <w:spacing w:val="-7"/>
        </w:rPr>
        <w:t xml:space="preserve"> </w:t>
      </w:r>
      <w:r>
        <w:t>of</w:t>
      </w:r>
      <w:r>
        <w:rPr>
          <w:spacing w:val="-12"/>
        </w:rPr>
        <w:t xml:space="preserve"> </w:t>
      </w:r>
      <w:r>
        <w:t>moringa</w:t>
      </w:r>
      <w:r>
        <w:rPr>
          <w:spacing w:val="-13"/>
        </w:rPr>
        <w:t xml:space="preserve"> </w:t>
      </w:r>
      <w:r>
        <w:t>(</w:t>
      </w:r>
      <w:proofErr w:type="spellStart"/>
      <w:r>
        <w:t>Moringaoleifera</w:t>
      </w:r>
      <w:proofErr w:type="spellEnd"/>
      <w:r>
        <w:rPr>
          <w:spacing w:val="-14"/>
        </w:rPr>
        <w:t xml:space="preserve"> </w:t>
      </w:r>
      <w:r>
        <w:t>Lam).</w:t>
      </w:r>
      <w:r>
        <w:rPr>
          <w:spacing w:val="1"/>
        </w:rPr>
        <w:t xml:space="preserve"> </w:t>
      </w:r>
      <w:r>
        <w:rPr>
          <w:i/>
          <w:spacing w:val="-2"/>
        </w:rPr>
        <w:t>Albanian</w:t>
      </w:r>
    </w:p>
    <w:p w14:paraId="71BC9E0A" w14:textId="77777777" w:rsidR="00A52D08" w:rsidRDefault="00ED16B1">
      <w:pPr>
        <w:spacing w:line="274" w:lineRule="exact"/>
        <w:ind w:left="1081"/>
        <w:rPr>
          <w:sz w:val="24"/>
        </w:rPr>
      </w:pPr>
      <w:r>
        <w:rPr>
          <w:i/>
          <w:sz w:val="24"/>
        </w:rPr>
        <w:t>J.</w:t>
      </w:r>
      <w:r>
        <w:rPr>
          <w:i/>
          <w:spacing w:val="-3"/>
          <w:sz w:val="24"/>
        </w:rPr>
        <w:t xml:space="preserve"> </w:t>
      </w:r>
      <w:r>
        <w:rPr>
          <w:i/>
          <w:sz w:val="24"/>
        </w:rPr>
        <w:t>Agric.</w:t>
      </w:r>
      <w:r>
        <w:rPr>
          <w:i/>
          <w:spacing w:val="-3"/>
          <w:sz w:val="24"/>
        </w:rPr>
        <w:t xml:space="preserve"> </w:t>
      </w:r>
      <w:r>
        <w:rPr>
          <w:i/>
          <w:sz w:val="24"/>
        </w:rPr>
        <w:t>Sci.</w:t>
      </w:r>
      <w:r>
        <w:rPr>
          <w:i/>
          <w:spacing w:val="-3"/>
          <w:sz w:val="24"/>
        </w:rPr>
        <w:t xml:space="preserve"> </w:t>
      </w:r>
      <w:r>
        <w:rPr>
          <w:i/>
          <w:sz w:val="24"/>
        </w:rPr>
        <w:t>Albania</w:t>
      </w:r>
      <w:r>
        <w:rPr>
          <w:i/>
          <w:spacing w:val="-2"/>
          <w:sz w:val="24"/>
        </w:rPr>
        <w:t xml:space="preserve"> </w:t>
      </w:r>
      <w:r>
        <w:rPr>
          <w:i/>
          <w:sz w:val="24"/>
        </w:rPr>
        <w:t>13</w:t>
      </w:r>
      <w:r>
        <w:rPr>
          <w:sz w:val="24"/>
        </w:rPr>
        <w:t>(1):42-</w:t>
      </w:r>
      <w:r>
        <w:rPr>
          <w:spacing w:val="-5"/>
          <w:sz w:val="24"/>
        </w:rPr>
        <w:t>47.</w:t>
      </w:r>
    </w:p>
    <w:p w14:paraId="6C07E456" w14:textId="77777777" w:rsidR="00A52D08" w:rsidRDefault="00ED16B1">
      <w:pPr>
        <w:pStyle w:val="BodyText"/>
        <w:spacing w:before="274" w:line="242" w:lineRule="auto"/>
        <w:ind w:left="1081" w:right="369" w:hanging="721"/>
        <w:jc w:val="both"/>
      </w:pPr>
      <w:r>
        <w:t>Obi, I. U.</w:t>
      </w:r>
      <w:r>
        <w:rPr>
          <w:spacing w:val="40"/>
        </w:rPr>
        <w:t xml:space="preserve"> </w:t>
      </w:r>
      <w:r>
        <w:t>(2002). Statistical methods of detecting differences between treatment means and research methodology issues in laboratory and field experiments. Nsukka Nigeria.</w:t>
      </w:r>
    </w:p>
    <w:p w14:paraId="05CF9714" w14:textId="77777777" w:rsidR="00A52D08" w:rsidRDefault="00ED16B1">
      <w:pPr>
        <w:pStyle w:val="BodyText"/>
        <w:spacing w:before="274"/>
        <w:ind w:left="1081" w:hanging="721"/>
      </w:pPr>
      <w:r>
        <w:t>Telkamp,</w:t>
      </w:r>
      <w:r>
        <w:rPr>
          <w:spacing w:val="40"/>
        </w:rPr>
        <w:t xml:space="preserve"> </w:t>
      </w:r>
      <w:r>
        <w:t>M.</w:t>
      </w:r>
      <w:r>
        <w:rPr>
          <w:spacing w:val="40"/>
        </w:rPr>
        <w:t xml:space="preserve"> </w:t>
      </w:r>
      <w:r>
        <w:t>(2015).</w:t>
      </w:r>
      <w:r>
        <w:rPr>
          <w:spacing w:val="40"/>
        </w:rPr>
        <w:t xml:space="preserve"> </w:t>
      </w:r>
      <w:r>
        <w:t>The</w:t>
      </w:r>
      <w:r>
        <w:rPr>
          <w:spacing w:val="40"/>
        </w:rPr>
        <w:t xml:space="preserve"> </w:t>
      </w:r>
      <w:r>
        <w:t>straight</w:t>
      </w:r>
      <w:r>
        <w:rPr>
          <w:spacing w:val="40"/>
        </w:rPr>
        <w:t xml:space="preserve"> </w:t>
      </w:r>
      <w:r>
        <w:t>Poop</w:t>
      </w:r>
      <w:r>
        <w:rPr>
          <w:spacing w:val="40"/>
        </w:rPr>
        <w:t xml:space="preserve"> </w:t>
      </w:r>
      <w:r>
        <w:t>on</w:t>
      </w:r>
      <w:r>
        <w:rPr>
          <w:spacing w:val="40"/>
        </w:rPr>
        <w:t xml:space="preserve"> </w:t>
      </w:r>
      <w:r>
        <w:t>using</w:t>
      </w:r>
      <w:r>
        <w:rPr>
          <w:spacing w:val="39"/>
        </w:rPr>
        <w:t xml:space="preserve"> </w:t>
      </w:r>
      <w:r>
        <w:t>chicken</w:t>
      </w:r>
      <w:r>
        <w:rPr>
          <w:spacing w:val="40"/>
        </w:rPr>
        <w:t xml:space="preserve"> </w:t>
      </w:r>
      <w:r>
        <w:t>manure</w:t>
      </w:r>
      <w:r>
        <w:rPr>
          <w:spacing w:val="40"/>
        </w:rPr>
        <w:t xml:space="preserve"> </w:t>
      </w:r>
      <w:r>
        <w:t>as</w:t>
      </w:r>
      <w:r>
        <w:rPr>
          <w:spacing w:val="40"/>
        </w:rPr>
        <w:t xml:space="preserve"> </w:t>
      </w:r>
      <w:r>
        <w:t>fertilizer.</w:t>
      </w:r>
      <w:r>
        <w:rPr>
          <w:spacing w:val="40"/>
        </w:rPr>
        <w:t xml:space="preserve"> </w:t>
      </w:r>
      <w:r>
        <w:t>Retrieved</w:t>
      </w:r>
      <w:r>
        <w:rPr>
          <w:spacing w:val="40"/>
        </w:rPr>
        <w:t xml:space="preserve"> </w:t>
      </w:r>
      <w:r>
        <w:t xml:space="preserve">16 </w:t>
      </w:r>
      <w:r>
        <w:rPr>
          <w:spacing w:val="-2"/>
        </w:rPr>
        <w:t>Feb.2015.https://scholar.google.com/scholar?hl=en&amp;as_sdt=0%2C5&amp;scioq=Telkam p%2C+M.+%282015%</w:t>
      </w:r>
      <w:proofErr w:type="gramStart"/>
      <w:r>
        <w:rPr>
          <w:spacing w:val="-2"/>
        </w:rPr>
        <w:t>29.+</w:t>
      </w:r>
      <w:proofErr w:type="gramEnd"/>
      <w:r>
        <w:rPr>
          <w:spacing w:val="-2"/>
        </w:rPr>
        <w:t>The+straight+Poop+on+using+chicken+manure+as+fertilize.</w:t>
      </w:r>
    </w:p>
    <w:p w14:paraId="07E39A09" w14:textId="77777777" w:rsidR="00A52D08" w:rsidRDefault="00A52D08">
      <w:pPr>
        <w:pStyle w:val="BodyText"/>
      </w:pPr>
    </w:p>
    <w:p w14:paraId="4198EE7C" w14:textId="77777777" w:rsidR="00A52D08" w:rsidRDefault="00ED16B1">
      <w:pPr>
        <w:spacing w:before="1"/>
        <w:ind w:left="1081" w:right="359" w:hanging="721"/>
        <w:jc w:val="both"/>
        <w:rPr>
          <w:sz w:val="24"/>
        </w:rPr>
      </w:pPr>
      <w:proofErr w:type="spellStart"/>
      <w:r>
        <w:rPr>
          <w:sz w:val="24"/>
        </w:rPr>
        <w:t>Teshale</w:t>
      </w:r>
      <w:proofErr w:type="spellEnd"/>
      <w:r>
        <w:rPr>
          <w:sz w:val="24"/>
        </w:rPr>
        <w:t xml:space="preserve">, J., Ketema, B., </w:t>
      </w:r>
      <w:proofErr w:type="spellStart"/>
      <w:r>
        <w:rPr>
          <w:sz w:val="24"/>
        </w:rPr>
        <w:t>Getacho</w:t>
      </w:r>
      <w:proofErr w:type="spellEnd"/>
      <w:r>
        <w:rPr>
          <w:sz w:val="24"/>
        </w:rPr>
        <w:t>, T., &amp;</w:t>
      </w:r>
      <w:r>
        <w:rPr>
          <w:spacing w:val="40"/>
          <w:sz w:val="24"/>
        </w:rPr>
        <w:t xml:space="preserve"> </w:t>
      </w:r>
      <w:r>
        <w:rPr>
          <w:sz w:val="24"/>
        </w:rPr>
        <w:t>Zinash, A. (2022). Evaluation of Elephant Grass (</w:t>
      </w:r>
      <w:proofErr w:type="spellStart"/>
      <w:r>
        <w:rPr>
          <w:i/>
          <w:sz w:val="24"/>
        </w:rPr>
        <w:t>Pennsetum</w:t>
      </w:r>
      <w:proofErr w:type="spellEnd"/>
      <w:r>
        <w:rPr>
          <w:i/>
          <w:spacing w:val="-15"/>
          <w:sz w:val="24"/>
        </w:rPr>
        <w:t xml:space="preserve"> </w:t>
      </w:r>
      <w:r>
        <w:rPr>
          <w:i/>
          <w:sz w:val="24"/>
        </w:rPr>
        <w:t>purpureum</w:t>
      </w:r>
      <w:r>
        <w:rPr>
          <w:i/>
          <w:spacing w:val="-14"/>
          <w:sz w:val="24"/>
        </w:rPr>
        <w:t xml:space="preserve"> </w:t>
      </w:r>
      <w:r>
        <w:rPr>
          <w:i/>
          <w:sz w:val="24"/>
        </w:rPr>
        <w:t>L.</w:t>
      </w:r>
      <w:r>
        <w:rPr>
          <w:sz w:val="24"/>
        </w:rPr>
        <w:t>)</w:t>
      </w:r>
      <w:r>
        <w:rPr>
          <w:spacing w:val="-15"/>
          <w:sz w:val="24"/>
        </w:rPr>
        <w:t xml:space="preserve"> </w:t>
      </w:r>
      <w:r>
        <w:rPr>
          <w:sz w:val="24"/>
        </w:rPr>
        <w:t>accessions</w:t>
      </w:r>
      <w:r>
        <w:rPr>
          <w:spacing w:val="-14"/>
          <w:sz w:val="24"/>
        </w:rPr>
        <w:t xml:space="preserve"> </w:t>
      </w:r>
      <w:r>
        <w:rPr>
          <w:sz w:val="24"/>
        </w:rPr>
        <w:t>for</w:t>
      </w:r>
      <w:r>
        <w:rPr>
          <w:spacing w:val="-15"/>
          <w:sz w:val="24"/>
        </w:rPr>
        <w:t xml:space="preserve"> </w:t>
      </w:r>
      <w:r>
        <w:rPr>
          <w:sz w:val="24"/>
        </w:rPr>
        <w:t>their</w:t>
      </w:r>
      <w:r>
        <w:rPr>
          <w:spacing w:val="-9"/>
          <w:sz w:val="24"/>
        </w:rPr>
        <w:t xml:space="preserve"> </w:t>
      </w:r>
      <w:r>
        <w:rPr>
          <w:sz w:val="24"/>
        </w:rPr>
        <w:t>agronomic</w:t>
      </w:r>
      <w:r>
        <w:rPr>
          <w:spacing w:val="-15"/>
          <w:sz w:val="24"/>
        </w:rPr>
        <w:t xml:space="preserve"> </w:t>
      </w:r>
      <w:r>
        <w:rPr>
          <w:sz w:val="24"/>
        </w:rPr>
        <w:t>performances</w:t>
      </w:r>
      <w:r>
        <w:rPr>
          <w:spacing w:val="-14"/>
          <w:sz w:val="24"/>
        </w:rPr>
        <w:t xml:space="preserve"> </w:t>
      </w:r>
      <w:r>
        <w:rPr>
          <w:sz w:val="24"/>
        </w:rPr>
        <w:t>in</w:t>
      </w:r>
      <w:r>
        <w:rPr>
          <w:spacing w:val="-15"/>
          <w:sz w:val="24"/>
        </w:rPr>
        <w:t xml:space="preserve"> </w:t>
      </w:r>
      <w:r>
        <w:rPr>
          <w:sz w:val="24"/>
        </w:rPr>
        <w:t>Lowland</w:t>
      </w:r>
      <w:r>
        <w:rPr>
          <w:spacing w:val="-15"/>
          <w:sz w:val="24"/>
        </w:rPr>
        <w:t xml:space="preserve"> </w:t>
      </w:r>
      <w:r>
        <w:rPr>
          <w:sz w:val="24"/>
        </w:rPr>
        <w:t xml:space="preserve">Areas of </w:t>
      </w:r>
      <w:proofErr w:type="spellStart"/>
      <w:r>
        <w:rPr>
          <w:sz w:val="24"/>
        </w:rPr>
        <w:t>Guji</w:t>
      </w:r>
      <w:proofErr w:type="spellEnd"/>
      <w:r>
        <w:rPr>
          <w:sz w:val="24"/>
        </w:rPr>
        <w:t xml:space="preserve"> Zone, Southern Oromia, Ethiopia. </w:t>
      </w:r>
      <w:r>
        <w:rPr>
          <w:i/>
          <w:sz w:val="24"/>
        </w:rPr>
        <w:t xml:space="preserve">American Journal of Biological and Environmental Statistics. vol. 8, </w:t>
      </w:r>
      <w:r>
        <w:rPr>
          <w:sz w:val="24"/>
        </w:rPr>
        <w:t xml:space="preserve">No. 1, pp.31-35. </w:t>
      </w:r>
      <w:proofErr w:type="gramStart"/>
      <w:r>
        <w:rPr>
          <w:sz w:val="24"/>
        </w:rPr>
        <w:t>Doi:10/11648j.ajbes</w:t>
      </w:r>
      <w:proofErr w:type="gramEnd"/>
      <w:r>
        <w:rPr>
          <w:sz w:val="24"/>
        </w:rPr>
        <w:t>.20220801.14</w:t>
      </w:r>
    </w:p>
    <w:p w14:paraId="0839661D" w14:textId="77777777" w:rsidR="006E42AB" w:rsidRDefault="006E42AB">
      <w:pPr>
        <w:spacing w:before="1"/>
        <w:ind w:left="1081" w:right="359" w:hanging="721"/>
        <w:jc w:val="both"/>
        <w:rPr>
          <w:sz w:val="24"/>
        </w:rPr>
      </w:pPr>
    </w:p>
    <w:p w14:paraId="417F06AB" w14:textId="127512DF" w:rsidR="006E42AB" w:rsidRDefault="006E42AB" w:rsidP="006E42AB">
      <w:pPr>
        <w:spacing w:before="1"/>
        <w:ind w:left="1081" w:right="359" w:hanging="721"/>
        <w:jc w:val="both"/>
        <w:rPr>
          <w:sz w:val="24"/>
        </w:rPr>
      </w:pPr>
      <w:r w:rsidRPr="001031C1">
        <w:rPr>
          <w:sz w:val="24"/>
          <w:highlight w:val="yellow"/>
        </w:rPr>
        <w:t>Danquah, J. A., Roberts, C. O., &amp; Appiah, M. (2018). Elephant grass (Pennisetum purpureum): A potential source of biomass for power generation in Ghana. Current Journal of Applied Science and Technology, 30(6), 1–12.</w:t>
      </w:r>
      <w:r>
        <w:rPr>
          <w:sz w:val="24"/>
        </w:rPr>
        <w:t xml:space="preserve">  </w:t>
      </w:r>
    </w:p>
    <w:p w14:paraId="77A0F367" w14:textId="77777777" w:rsidR="006E42AB" w:rsidRDefault="006E42AB" w:rsidP="006E42AB">
      <w:pPr>
        <w:spacing w:before="1"/>
        <w:ind w:left="1081" w:right="359" w:hanging="721"/>
        <w:jc w:val="both"/>
        <w:rPr>
          <w:sz w:val="24"/>
        </w:rPr>
      </w:pPr>
    </w:p>
    <w:p w14:paraId="71FFCC2F" w14:textId="59BDF440" w:rsidR="006E42AB" w:rsidRDefault="006E42AB" w:rsidP="006E42AB">
      <w:pPr>
        <w:spacing w:before="1"/>
        <w:ind w:left="1081" w:right="359" w:hanging="721"/>
        <w:jc w:val="both"/>
        <w:rPr>
          <w:sz w:val="24"/>
        </w:rPr>
      </w:pPr>
      <w:r w:rsidRPr="001031C1">
        <w:rPr>
          <w:sz w:val="24"/>
          <w:highlight w:val="yellow"/>
        </w:rPr>
        <w:t xml:space="preserve">de </w:t>
      </w:r>
      <w:proofErr w:type="spellStart"/>
      <w:r w:rsidRPr="001031C1">
        <w:rPr>
          <w:sz w:val="24"/>
          <w:highlight w:val="yellow"/>
        </w:rPr>
        <w:t>Favare</w:t>
      </w:r>
      <w:proofErr w:type="spellEnd"/>
      <w:r w:rsidRPr="001031C1">
        <w:rPr>
          <w:sz w:val="24"/>
          <w:highlight w:val="yellow"/>
        </w:rPr>
        <w:t>, H. G., de Abreu, J. G., de Barros, L. V., da Silva, F. G., Ferreira, L. M. M., Barelli, M. A. A., da Silva Neto, I. M., Cabral, C. E. A., Peixoto, W. M., Campos, F. I. S., Ledo, F. J. S., da Silva, V. Q. R., &amp; Herrera, L. D. S. (2019). Effect of elephant grass genotypes to bioenergy production. Journal of Experimental Agriculture International, 38(1), 1–11</w:t>
      </w:r>
    </w:p>
    <w:p w14:paraId="79121998" w14:textId="03D60F8A" w:rsidR="006E42AB" w:rsidRDefault="006E42AB" w:rsidP="006E42AB">
      <w:pPr>
        <w:spacing w:before="1"/>
        <w:ind w:left="1081" w:right="359" w:hanging="721"/>
        <w:jc w:val="both"/>
        <w:rPr>
          <w:sz w:val="24"/>
        </w:rPr>
      </w:pPr>
    </w:p>
    <w:p w14:paraId="58E3DD86" w14:textId="3DCEDD8E" w:rsidR="00E441EA" w:rsidRDefault="00E441EA" w:rsidP="006E42AB">
      <w:pPr>
        <w:spacing w:before="1"/>
        <w:ind w:left="1081" w:right="359" w:hanging="721"/>
        <w:jc w:val="both"/>
        <w:rPr>
          <w:sz w:val="24"/>
        </w:rPr>
      </w:pPr>
      <w:proofErr w:type="spellStart"/>
      <w:r w:rsidRPr="001031C1">
        <w:rPr>
          <w:sz w:val="24"/>
          <w:highlight w:val="yellow"/>
        </w:rPr>
        <w:t>Agbede</w:t>
      </w:r>
      <w:proofErr w:type="spellEnd"/>
      <w:r w:rsidRPr="001031C1">
        <w:rPr>
          <w:sz w:val="24"/>
          <w:highlight w:val="yellow"/>
        </w:rPr>
        <w:t xml:space="preserve">, T. M., &amp; </w:t>
      </w:r>
      <w:proofErr w:type="spellStart"/>
      <w:r w:rsidRPr="001031C1">
        <w:rPr>
          <w:sz w:val="24"/>
          <w:highlight w:val="yellow"/>
        </w:rPr>
        <w:t>Oyewumi</w:t>
      </w:r>
      <w:proofErr w:type="spellEnd"/>
      <w:r w:rsidRPr="001031C1">
        <w:rPr>
          <w:sz w:val="24"/>
          <w:highlight w:val="yellow"/>
        </w:rPr>
        <w:t>, A. (2022). Benefits of biochar, poultry manure and biochar–poultry manure for improvement of soil properties and sweet potato productivity in degraded tropical agricultural soils. Resources, Environment and Sustainability, 7, 100051.</w:t>
      </w:r>
      <w:r>
        <w:rPr>
          <w:sz w:val="24"/>
        </w:rPr>
        <w:t xml:space="preserve">  </w:t>
      </w:r>
    </w:p>
    <w:sectPr w:rsidR="00E441EA">
      <w:pgSz w:w="12240" w:h="15840"/>
      <w:pgMar w:top="980" w:right="1080" w:bottom="280" w:left="108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16F03" w14:textId="77777777" w:rsidR="009007DF" w:rsidRDefault="009007DF">
      <w:r>
        <w:separator/>
      </w:r>
    </w:p>
  </w:endnote>
  <w:endnote w:type="continuationSeparator" w:id="0">
    <w:p w14:paraId="0D78C9F1" w14:textId="77777777" w:rsidR="009007DF" w:rsidRDefault="0090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8D29" w14:textId="77777777" w:rsidR="009007DF" w:rsidRDefault="009007DF">
      <w:r>
        <w:separator/>
      </w:r>
    </w:p>
  </w:footnote>
  <w:footnote w:type="continuationSeparator" w:id="0">
    <w:p w14:paraId="469BE541" w14:textId="77777777" w:rsidR="009007DF" w:rsidRDefault="0090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9F1D" w14:textId="77777777" w:rsidR="00A52D08" w:rsidRDefault="00ED16B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B986C6F" wp14:editId="11849DCB">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0AC40E02" w14:textId="77777777" w:rsidR="00A52D08" w:rsidRDefault="00ED16B1">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2B986C6F" id="_x0000_t202" coordsize="21600,21600" o:spt="202" path="m,l,21600r21600,l21600,xe">
              <v:stroke joinstyle="miter"/>
              <v:path gradientshapeok="t" o:connecttype="rect"/>
            </v:shapetype>
            <v:shape id="Textbox 1" o:spid="_x0000_s1027"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0AC40E02" w14:textId="77777777" w:rsidR="00A52D08" w:rsidRDefault="00ED16B1">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FCA5" w14:textId="77777777" w:rsidR="00A52D08" w:rsidRDefault="00ED16B1">
    <w:pPr>
      <w:pStyle w:val="BodyText"/>
      <w:spacing w:line="14" w:lineRule="auto"/>
      <w:rPr>
        <w:sz w:val="20"/>
      </w:rPr>
    </w:pPr>
    <w:r>
      <w:rPr>
        <w:noProof/>
        <w:sz w:val="20"/>
      </w:rPr>
      <mc:AlternateContent>
        <mc:Choice Requires="wps">
          <w:drawing>
            <wp:anchor distT="0" distB="0" distL="0" distR="0" simplePos="0" relativeHeight="486914048" behindDoc="1" locked="0" layoutInCell="1" allowOverlap="1" wp14:anchorId="27A62274" wp14:editId="2B848E57">
              <wp:simplePos x="0" y="0"/>
              <wp:positionH relativeFrom="page">
                <wp:posOffset>-12700</wp:posOffset>
              </wp:positionH>
              <wp:positionV relativeFrom="page">
                <wp:posOffset>14957</wp:posOffset>
              </wp:positionV>
              <wp:extent cx="158051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F384FE6" w14:textId="77777777" w:rsidR="00A52D08" w:rsidRDefault="00ED16B1">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27A62274" id="_x0000_t202" coordsize="21600,21600" o:spt="202" path="m,l,21600r21600,l21600,xe">
              <v:stroke joinstyle="miter"/>
              <v:path gradientshapeok="t" o:connecttype="rect"/>
            </v:shapetype>
            <v:shape id="Textbox 2" o:spid="_x0000_s1028" type="#_x0000_t202" style="position:absolute;margin-left:-1pt;margin-top:1.2pt;width:124.45pt;height:15.6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" filled="f" stroked="f">
              <v:textbox inset="0,0,0,0">
                <w:txbxContent>
                  <w:p w14:paraId="7F384FE6" w14:textId="77777777" w:rsidR="00A52D08" w:rsidRDefault="00ED16B1">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r>
      <w:rPr>
        <w:noProof/>
        <w:sz w:val="20"/>
      </w:rPr>
      <mc:AlternateContent>
        <mc:Choice Requires="wps">
          <w:drawing>
            <wp:anchor distT="0" distB="0" distL="0" distR="0" simplePos="0" relativeHeight="486914560" behindDoc="1" locked="0" layoutInCell="1" allowOverlap="1" wp14:anchorId="17555D0D" wp14:editId="40DF6D1A">
              <wp:simplePos x="0" y="0"/>
              <wp:positionH relativeFrom="page">
                <wp:posOffset>6705345</wp:posOffset>
              </wp:positionH>
              <wp:positionV relativeFrom="page">
                <wp:posOffset>473455</wp:posOffset>
              </wp:positionV>
              <wp:extent cx="20320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6BF49928" w14:textId="77777777" w:rsidR="00A52D08" w:rsidRDefault="00ED16B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17555D0D" id="Textbox 3" o:spid="_x0000_s1029" type="#_x0000_t202" style="position:absolute;margin-left:528pt;margin-top:37.3pt;width:16pt;height:13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" filled="f" stroked="f">
              <v:textbox inset="0,0,0,0">
                <w:txbxContent>
                  <w:p w14:paraId="6BF49928" w14:textId="77777777" w:rsidR="00A52D08" w:rsidRDefault="00ED16B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93BE1"/>
    <w:multiLevelType w:val="hybridMultilevel"/>
    <w:tmpl w:val="D2E89E44"/>
    <w:lvl w:ilvl="0" w:tplc="0CD21B66">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5B8C9B9E">
      <w:numFmt w:val="bullet"/>
      <w:lvlText w:val="•"/>
      <w:lvlJc w:val="left"/>
      <w:pPr>
        <w:ind w:left="1980" w:hanging="360"/>
      </w:pPr>
      <w:rPr>
        <w:rFonts w:hint="default"/>
        <w:lang w:val="en-US" w:eastAsia="en-US" w:bidi="ar-SA"/>
      </w:rPr>
    </w:lvl>
    <w:lvl w:ilvl="2" w:tplc="67D025C4">
      <w:numFmt w:val="bullet"/>
      <w:lvlText w:val="•"/>
      <w:lvlJc w:val="left"/>
      <w:pPr>
        <w:ind w:left="2880" w:hanging="360"/>
      </w:pPr>
      <w:rPr>
        <w:rFonts w:hint="default"/>
        <w:lang w:val="en-US" w:eastAsia="en-US" w:bidi="ar-SA"/>
      </w:rPr>
    </w:lvl>
    <w:lvl w:ilvl="3" w:tplc="396E82C4">
      <w:numFmt w:val="bullet"/>
      <w:lvlText w:val="•"/>
      <w:lvlJc w:val="left"/>
      <w:pPr>
        <w:ind w:left="3780" w:hanging="360"/>
      </w:pPr>
      <w:rPr>
        <w:rFonts w:hint="default"/>
        <w:lang w:val="en-US" w:eastAsia="en-US" w:bidi="ar-SA"/>
      </w:rPr>
    </w:lvl>
    <w:lvl w:ilvl="4" w:tplc="21DEC48C">
      <w:numFmt w:val="bullet"/>
      <w:lvlText w:val="•"/>
      <w:lvlJc w:val="left"/>
      <w:pPr>
        <w:ind w:left="4680" w:hanging="360"/>
      </w:pPr>
      <w:rPr>
        <w:rFonts w:hint="default"/>
        <w:lang w:val="en-US" w:eastAsia="en-US" w:bidi="ar-SA"/>
      </w:rPr>
    </w:lvl>
    <w:lvl w:ilvl="5" w:tplc="C9F8BFD6">
      <w:numFmt w:val="bullet"/>
      <w:lvlText w:val="•"/>
      <w:lvlJc w:val="left"/>
      <w:pPr>
        <w:ind w:left="5580" w:hanging="360"/>
      </w:pPr>
      <w:rPr>
        <w:rFonts w:hint="default"/>
        <w:lang w:val="en-US" w:eastAsia="en-US" w:bidi="ar-SA"/>
      </w:rPr>
    </w:lvl>
    <w:lvl w:ilvl="6" w:tplc="2BC0DB50">
      <w:numFmt w:val="bullet"/>
      <w:lvlText w:val="•"/>
      <w:lvlJc w:val="left"/>
      <w:pPr>
        <w:ind w:left="6480" w:hanging="360"/>
      </w:pPr>
      <w:rPr>
        <w:rFonts w:hint="default"/>
        <w:lang w:val="en-US" w:eastAsia="en-US" w:bidi="ar-SA"/>
      </w:rPr>
    </w:lvl>
    <w:lvl w:ilvl="7" w:tplc="34784DA2">
      <w:numFmt w:val="bullet"/>
      <w:lvlText w:val="•"/>
      <w:lvlJc w:val="left"/>
      <w:pPr>
        <w:ind w:left="7380" w:hanging="360"/>
      </w:pPr>
      <w:rPr>
        <w:rFonts w:hint="default"/>
        <w:lang w:val="en-US" w:eastAsia="en-US" w:bidi="ar-SA"/>
      </w:rPr>
    </w:lvl>
    <w:lvl w:ilvl="8" w:tplc="8E4A515E">
      <w:numFmt w:val="bullet"/>
      <w:lvlText w:val="•"/>
      <w:lvlJc w:val="left"/>
      <w:pPr>
        <w:ind w:left="8280" w:hanging="360"/>
      </w:pPr>
      <w:rPr>
        <w:rFonts w:hint="default"/>
        <w:lang w:val="en-US" w:eastAsia="en-US" w:bidi="ar-SA"/>
      </w:rPr>
    </w:lvl>
  </w:abstractNum>
  <w:abstractNum w:abstractNumId="1" w15:restartNumberingAfterBreak="0">
    <w:nsid w:val="625940DF"/>
    <w:multiLevelType w:val="hybridMultilevel"/>
    <w:tmpl w:val="FB14BF80"/>
    <w:lvl w:ilvl="0" w:tplc="25C09D86">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1" w:tplc="CA8E5B96">
      <w:numFmt w:val="bullet"/>
      <w:lvlText w:val="•"/>
      <w:lvlJc w:val="left"/>
      <w:pPr>
        <w:ind w:left="2304" w:hanging="360"/>
      </w:pPr>
      <w:rPr>
        <w:rFonts w:hint="default"/>
        <w:lang w:val="en-US" w:eastAsia="en-US" w:bidi="ar-SA"/>
      </w:rPr>
    </w:lvl>
    <w:lvl w:ilvl="2" w:tplc="20F0DF90">
      <w:numFmt w:val="bullet"/>
      <w:lvlText w:val="•"/>
      <w:lvlJc w:val="left"/>
      <w:pPr>
        <w:ind w:left="3168" w:hanging="360"/>
      </w:pPr>
      <w:rPr>
        <w:rFonts w:hint="default"/>
        <w:lang w:val="en-US" w:eastAsia="en-US" w:bidi="ar-SA"/>
      </w:rPr>
    </w:lvl>
    <w:lvl w:ilvl="3" w:tplc="578274DA">
      <w:numFmt w:val="bullet"/>
      <w:lvlText w:val="•"/>
      <w:lvlJc w:val="left"/>
      <w:pPr>
        <w:ind w:left="4032" w:hanging="360"/>
      </w:pPr>
      <w:rPr>
        <w:rFonts w:hint="default"/>
        <w:lang w:val="en-US" w:eastAsia="en-US" w:bidi="ar-SA"/>
      </w:rPr>
    </w:lvl>
    <w:lvl w:ilvl="4" w:tplc="65D4CEE8">
      <w:numFmt w:val="bullet"/>
      <w:lvlText w:val="•"/>
      <w:lvlJc w:val="left"/>
      <w:pPr>
        <w:ind w:left="4896" w:hanging="360"/>
      </w:pPr>
      <w:rPr>
        <w:rFonts w:hint="default"/>
        <w:lang w:val="en-US" w:eastAsia="en-US" w:bidi="ar-SA"/>
      </w:rPr>
    </w:lvl>
    <w:lvl w:ilvl="5" w:tplc="5B02E910">
      <w:numFmt w:val="bullet"/>
      <w:lvlText w:val="•"/>
      <w:lvlJc w:val="left"/>
      <w:pPr>
        <w:ind w:left="5760" w:hanging="360"/>
      </w:pPr>
      <w:rPr>
        <w:rFonts w:hint="default"/>
        <w:lang w:val="en-US" w:eastAsia="en-US" w:bidi="ar-SA"/>
      </w:rPr>
    </w:lvl>
    <w:lvl w:ilvl="6" w:tplc="C470A14A">
      <w:numFmt w:val="bullet"/>
      <w:lvlText w:val="•"/>
      <w:lvlJc w:val="left"/>
      <w:pPr>
        <w:ind w:left="6624" w:hanging="360"/>
      </w:pPr>
      <w:rPr>
        <w:rFonts w:hint="default"/>
        <w:lang w:val="en-US" w:eastAsia="en-US" w:bidi="ar-SA"/>
      </w:rPr>
    </w:lvl>
    <w:lvl w:ilvl="7" w:tplc="0CCC54B4">
      <w:numFmt w:val="bullet"/>
      <w:lvlText w:val="•"/>
      <w:lvlJc w:val="left"/>
      <w:pPr>
        <w:ind w:left="7488" w:hanging="360"/>
      </w:pPr>
      <w:rPr>
        <w:rFonts w:hint="default"/>
        <w:lang w:val="en-US" w:eastAsia="en-US" w:bidi="ar-SA"/>
      </w:rPr>
    </w:lvl>
    <w:lvl w:ilvl="8" w:tplc="D4DC9A4C">
      <w:numFmt w:val="bullet"/>
      <w:lvlText w:val="•"/>
      <w:lvlJc w:val="left"/>
      <w:pPr>
        <w:ind w:left="8352"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O0MLEwMjA0MzS0NDNQ0lEKTi0uzszPAykwrgUAT37eMCwAAAA="/>
  </w:docVars>
  <w:rsids>
    <w:rsidRoot w:val="00A52D08"/>
    <w:rsid w:val="001031C1"/>
    <w:rsid w:val="00103523"/>
    <w:rsid w:val="001A601A"/>
    <w:rsid w:val="00343E8A"/>
    <w:rsid w:val="003E7FAD"/>
    <w:rsid w:val="004B2D1B"/>
    <w:rsid w:val="005B2E1F"/>
    <w:rsid w:val="005C22E8"/>
    <w:rsid w:val="006C0F15"/>
    <w:rsid w:val="006E42AB"/>
    <w:rsid w:val="006E516C"/>
    <w:rsid w:val="00732D9B"/>
    <w:rsid w:val="00761B7C"/>
    <w:rsid w:val="009007DF"/>
    <w:rsid w:val="00A52D08"/>
    <w:rsid w:val="00AA3B22"/>
    <w:rsid w:val="00B45CEF"/>
    <w:rsid w:val="00CB785A"/>
    <w:rsid w:val="00E441EA"/>
    <w:rsid w:val="00EC20DB"/>
    <w:rsid w:val="00ED16B1"/>
    <w:rsid w:val="00F37774"/>
    <w:rsid w:val="00F4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06B25"/>
  <w15:docId w15:val="{3BFB9C5E-CAC2-41B8-A896-77F20A1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b/>
      <w:bCs/>
      <w:sz w:val="24"/>
      <w:szCs w:val="24"/>
    </w:rPr>
  </w:style>
  <w:style w:type="paragraph" w:styleId="Heading2">
    <w:name w:val="heading 2"/>
    <w:basedOn w:val="Normal"/>
    <w:uiPriority w:val="9"/>
    <w:unhideWhenUsed/>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53"/>
      <w:ind w:left="603"/>
    </w:pPr>
  </w:style>
  <w:style w:type="paragraph" w:styleId="Revision">
    <w:name w:val="Revision"/>
    <w:hidden/>
    <w:uiPriority w:val="99"/>
    <w:semiHidden/>
    <w:rsid w:val="00343E8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hyperlink" Target="https://www.daff.qld.gov.au/plants/weeds-pest-animals-ants/weeds/a-z-listing-of-weeds/photo-guide-to-weeds/elephant-grass/?a=52581" TargetMode="External"/><Relationship Id="rId3" Type="http://schemas.openxmlformats.org/officeDocument/2006/relationships/settings" Target="settings.xml"/><Relationship Id="rId21" Type="http://schemas.openxmlformats.org/officeDocument/2006/relationships/hyperlink" Target="https://www.feedipedia.org/node/395"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apps.kew.org/wcsp/" TargetMode="External"/><Relationship Id="rId2" Type="http://schemas.openxmlformats.org/officeDocument/2006/relationships/styles" Target="styles.xml"/><Relationship Id="rId16" Type="http://schemas.openxmlformats.org/officeDocument/2006/relationships/hyperlink" Target="http://www.cabi.org/isc/" TargetMode="External"/><Relationship Id="rId20" Type="http://schemas.openxmlformats.org/officeDocument/2006/relationships/hyperlink" Target="http://www.fao.org/ag/AGP/AGPC/doc/Gbase/d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daff.qld.gov.au/plants/weeds-pest-animals-ants/weeds/a-z-listing-of-weeds/photo-guide-to-weeds/elephant-grass/?a=5258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11</cp:revision>
  <dcterms:created xsi:type="dcterms:W3CDTF">2025-10-29T04:13:00Z</dcterms:created>
  <dcterms:modified xsi:type="dcterms:W3CDTF">2025-10-30T09:47:00Z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y fmtid="{D5CDD505-2E9C-101B-9397-08002B2CF9AE}" pid="6" name="GrammarlyDocumentId">
    <vt:lpwstr>31076e31-5cc3-412b-b0a9-7653fd7b47bd</vt:lpwstr>
  </property>
</Properties>
</file>