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00B6" w14:textId="2BABDB96" w:rsidR="00B61003" w:rsidRDefault="00B61003" w:rsidP="003712AA">
      <w:pPr>
        <w:spacing w:after="0" w:line="240" w:lineRule="auto"/>
        <w:jc w:val="right"/>
        <w:rPr>
          <w:rFonts w:ascii="Arial" w:hAnsi="Arial" w:cs="Arial"/>
          <w:b/>
          <w:sz w:val="36"/>
          <w:szCs w:val="36"/>
        </w:rPr>
      </w:pPr>
      <w:r w:rsidRPr="00B61003">
        <w:rPr>
          <w:rFonts w:ascii="Arial" w:hAnsi="Arial" w:cs="Arial"/>
          <w:b/>
          <w:sz w:val="36"/>
          <w:szCs w:val="36"/>
        </w:rPr>
        <w:t xml:space="preserve">Original Research Article </w:t>
      </w:r>
    </w:p>
    <w:p w14:paraId="7B13CCB3" w14:textId="77777777" w:rsidR="004203D4" w:rsidRDefault="004203D4" w:rsidP="003712AA">
      <w:pPr>
        <w:spacing w:after="0" w:line="240" w:lineRule="auto"/>
        <w:jc w:val="right"/>
        <w:rPr>
          <w:rFonts w:ascii="Arial" w:hAnsi="Arial" w:cs="Arial"/>
          <w:b/>
          <w:sz w:val="36"/>
          <w:szCs w:val="36"/>
        </w:rPr>
      </w:pPr>
    </w:p>
    <w:p w14:paraId="3E2C83F0" w14:textId="41A0EC9B" w:rsidR="00AB70CB" w:rsidRPr="00BA2DA9" w:rsidRDefault="00BA2DA9" w:rsidP="003712AA">
      <w:pPr>
        <w:spacing w:after="0" w:line="240" w:lineRule="auto"/>
        <w:jc w:val="right"/>
        <w:rPr>
          <w:rFonts w:ascii="Arial" w:hAnsi="Arial" w:cs="Arial"/>
          <w:b/>
          <w:sz w:val="36"/>
          <w:szCs w:val="36"/>
        </w:rPr>
      </w:pPr>
      <w:r w:rsidRPr="00BA2DA9">
        <w:rPr>
          <w:rFonts w:ascii="Arial" w:hAnsi="Arial" w:cs="Arial"/>
          <w:b/>
          <w:sz w:val="36"/>
          <w:szCs w:val="36"/>
        </w:rPr>
        <w:t xml:space="preserve">Identification </w:t>
      </w:r>
      <w:r>
        <w:rPr>
          <w:rFonts w:ascii="Arial" w:hAnsi="Arial" w:cs="Arial"/>
          <w:b/>
          <w:sz w:val="36"/>
          <w:szCs w:val="36"/>
        </w:rPr>
        <w:t>o</w:t>
      </w:r>
      <w:r w:rsidRPr="00BA2DA9">
        <w:rPr>
          <w:rFonts w:ascii="Arial" w:hAnsi="Arial" w:cs="Arial"/>
          <w:b/>
          <w:sz w:val="36"/>
          <w:szCs w:val="36"/>
        </w:rPr>
        <w:t>f Socio-Management Issues Associated with Technology Adoption of Sericulture Farmers of West Bengal, India</w:t>
      </w:r>
      <w:bookmarkStart w:id="0" w:name="_GoBack"/>
      <w:bookmarkEnd w:id="0"/>
    </w:p>
    <w:p w14:paraId="21F9A647" w14:textId="5EA24D14" w:rsidR="003F5E26" w:rsidRDefault="003F5E26" w:rsidP="003712AA">
      <w:pPr>
        <w:spacing w:after="0" w:line="240" w:lineRule="auto"/>
        <w:jc w:val="center"/>
        <w:rPr>
          <w:rFonts w:ascii="Arial" w:hAnsi="Arial" w:cs="Arial"/>
          <w:b/>
          <w:sz w:val="24"/>
          <w:szCs w:val="24"/>
        </w:rPr>
      </w:pPr>
    </w:p>
    <w:p w14:paraId="1F6CACB1" w14:textId="77777777" w:rsidR="004B3D6B" w:rsidRPr="003F5E26" w:rsidRDefault="004B3D6B" w:rsidP="003712AA">
      <w:pPr>
        <w:spacing w:after="0" w:line="240" w:lineRule="auto"/>
        <w:jc w:val="right"/>
        <w:rPr>
          <w:rFonts w:ascii="Arial" w:hAnsi="Arial" w:cs="Arial"/>
          <w:sz w:val="20"/>
          <w:szCs w:val="20"/>
        </w:rPr>
      </w:pPr>
    </w:p>
    <w:p w14:paraId="4E3789C7" w14:textId="1DB8C22D" w:rsidR="00AB70CB" w:rsidRPr="003F5E26" w:rsidRDefault="00AB70CB" w:rsidP="003712AA">
      <w:pPr>
        <w:spacing w:after="0" w:line="240" w:lineRule="auto"/>
        <w:jc w:val="right"/>
        <w:rPr>
          <w:rFonts w:ascii="Arial" w:hAnsi="Arial" w:cs="Arial"/>
          <w:color w:val="C45911" w:themeColor="accent2" w:themeShade="BF"/>
          <w:sz w:val="20"/>
          <w:szCs w:val="20"/>
        </w:rPr>
      </w:pPr>
    </w:p>
    <w:p w14:paraId="43AD7E78" w14:textId="21CAF195" w:rsidR="00AB70CB" w:rsidRPr="00BA2DA9" w:rsidRDefault="00AB70CB" w:rsidP="003712AA">
      <w:pPr>
        <w:spacing w:after="0" w:line="240" w:lineRule="auto"/>
        <w:jc w:val="both"/>
        <w:rPr>
          <w:rFonts w:ascii="Arial" w:hAnsi="Arial" w:cs="Arial"/>
          <w:b/>
          <w:color w:val="C45911" w:themeColor="accent2" w:themeShade="BF"/>
          <w:sz w:val="24"/>
          <w:szCs w:val="24"/>
        </w:rPr>
      </w:pPr>
    </w:p>
    <w:p w14:paraId="71D9A000" w14:textId="01A2A924" w:rsidR="00AB70CB" w:rsidRPr="003F5E26" w:rsidRDefault="00F22948" w:rsidP="003712AA">
      <w:pPr>
        <w:spacing w:after="0" w:line="240" w:lineRule="auto"/>
        <w:rPr>
          <w:rFonts w:ascii="Arial" w:hAnsi="Arial" w:cs="Arial"/>
          <w:b/>
        </w:rPr>
      </w:pPr>
      <w:r w:rsidRPr="00F22948">
        <w:rPr>
          <w:rFonts w:ascii="Arial" w:hAnsi="Arial" w:cs="Arial"/>
          <w:noProof/>
          <w:sz w:val="20"/>
          <w:szCs w:val="20"/>
        </w:rPr>
        <mc:AlternateContent>
          <mc:Choice Requires="wps">
            <w:drawing>
              <wp:anchor distT="45720" distB="45720" distL="114300" distR="114300" simplePos="0" relativeHeight="251661312" behindDoc="0" locked="0" layoutInCell="1" allowOverlap="1" wp14:anchorId="02CF2808" wp14:editId="0E3CD164">
                <wp:simplePos x="0" y="0"/>
                <wp:positionH relativeFrom="margin">
                  <wp:align>right</wp:align>
                </wp:positionH>
                <wp:positionV relativeFrom="paragraph">
                  <wp:posOffset>267970</wp:posOffset>
                </wp:positionV>
                <wp:extent cx="571500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1F02383" w14:textId="56961A80" w:rsidR="00F22948" w:rsidRDefault="00F22948" w:rsidP="00F22948">
                            <w:pPr>
                              <w:spacing w:after="0" w:line="240" w:lineRule="auto"/>
                              <w:jc w:val="both"/>
                              <w:rPr>
                                <w:rFonts w:ascii="Arial" w:hAnsi="Arial" w:cs="Arial"/>
                                <w:b/>
                                <w:sz w:val="20"/>
                                <w:szCs w:val="20"/>
                              </w:rPr>
                            </w:pPr>
                            <w:r>
                              <w:rPr>
                                <w:rFonts w:ascii="Arial" w:hAnsi="Arial" w:cs="Arial"/>
                                <w:b/>
                                <w:sz w:val="20"/>
                                <w:szCs w:val="20"/>
                              </w:rPr>
                              <w:t xml:space="preserve">Aims: </w:t>
                            </w:r>
                            <w:r w:rsidR="00B27076" w:rsidRPr="00B27076">
                              <w:rPr>
                                <w:rFonts w:ascii="Arial" w:hAnsi="Arial" w:cs="Arial"/>
                                <w:bCs/>
                                <w:sz w:val="20"/>
                                <w:szCs w:val="20"/>
                              </w:rPr>
                              <w:t>I</w:t>
                            </w:r>
                            <w:r w:rsidRPr="003F5E26">
                              <w:rPr>
                                <w:rFonts w:ascii="Arial" w:hAnsi="Arial" w:cs="Arial"/>
                                <w:bCs/>
                                <w:sz w:val="20"/>
                                <w:szCs w:val="20"/>
                              </w:rPr>
                              <w:t>dentif</w:t>
                            </w:r>
                            <w:r w:rsidR="00B27076">
                              <w:rPr>
                                <w:rFonts w:ascii="Arial" w:hAnsi="Arial" w:cs="Arial"/>
                                <w:bCs/>
                                <w:sz w:val="20"/>
                                <w:szCs w:val="20"/>
                              </w:rPr>
                              <w:t>ication</w:t>
                            </w:r>
                            <w:r w:rsidRPr="003F5E26">
                              <w:rPr>
                                <w:rFonts w:ascii="Arial" w:hAnsi="Arial" w:cs="Arial"/>
                                <w:bCs/>
                                <w:sz w:val="20"/>
                                <w:szCs w:val="20"/>
                              </w:rPr>
                              <w:t xml:space="preserve"> </w:t>
                            </w:r>
                            <w:r w:rsidR="00B27076">
                              <w:rPr>
                                <w:rFonts w:ascii="Arial" w:hAnsi="Arial" w:cs="Arial"/>
                                <w:bCs/>
                                <w:sz w:val="20"/>
                                <w:szCs w:val="20"/>
                              </w:rPr>
                              <w:t xml:space="preserve">of </w:t>
                            </w:r>
                            <w:r w:rsidRPr="003F5E26">
                              <w:rPr>
                                <w:rFonts w:ascii="Arial" w:hAnsi="Arial" w:cs="Arial"/>
                                <w:bCs/>
                                <w:sz w:val="20"/>
                                <w:szCs w:val="20"/>
                              </w:rPr>
                              <w:t xml:space="preserve">the factors and </w:t>
                            </w:r>
                            <w:r w:rsidR="00B27076">
                              <w:rPr>
                                <w:rFonts w:ascii="Arial" w:hAnsi="Arial" w:cs="Arial"/>
                                <w:bCs/>
                                <w:sz w:val="20"/>
                                <w:szCs w:val="20"/>
                              </w:rPr>
                              <w:t>variables</w:t>
                            </w:r>
                            <w:r w:rsidRPr="003F5E26">
                              <w:rPr>
                                <w:rFonts w:ascii="Arial" w:hAnsi="Arial" w:cs="Arial"/>
                                <w:bCs/>
                                <w:sz w:val="20"/>
                                <w:szCs w:val="20"/>
                              </w:rPr>
                              <w:t xml:space="preserve"> on technology adoption </w:t>
                            </w:r>
                            <w:r w:rsidR="00B27076">
                              <w:rPr>
                                <w:rFonts w:ascii="Arial" w:hAnsi="Arial" w:cs="Arial"/>
                                <w:bCs/>
                                <w:sz w:val="20"/>
                                <w:szCs w:val="20"/>
                              </w:rPr>
                              <w:t xml:space="preserve">tendency </w:t>
                            </w:r>
                            <w:r w:rsidRPr="003F5E26">
                              <w:rPr>
                                <w:rFonts w:ascii="Arial" w:hAnsi="Arial" w:cs="Arial"/>
                                <w:bCs/>
                                <w:sz w:val="20"/>
                                <w:szCs w:val="20"/>
                              </w:rPr>
                              <w:t>among sericulture farmers of West Bengal.</w:t>
                            </w:r>
                            <w:r>
                              <w:rPr>
                                <w:rFonts w:ascii="Arial" w:hAnsi="Arial" w:cs="Arial"/>
                                <w:b/>
                                <w:sz w:val="20"/>
                                <w:szCs w:val="20"/>
                              </w:rPr>
                              <w:t xml:space="preserve"> </w:t>
                            </w:r>
                          </w:p>
                          <w:p w14:paraId="748EFD3A" w14:textId="4ED55C2B" w:rsidR="00F22948" w:rsidRDefault="00F22948" w:rsidP="00F22948">
                            <w:pPr>
                              <w:spacing w:after="0" w:line="240" w:lineRule="auto"/>
                              <w:jc w:val="both"/>
                              <w:rPr>
                                <w:rFonts w:ascii="Arial" w:hAnsi="Arial" w:cs="Arial"/>
                                <w:bCs/>
                                <w:sz w:val="20"/>
                                <w:szCs w:val="20"/>
                              </w:rPr>
                            </w:pPr>
                            <w:r>
                              <w:rPr>
                                <w:rFonts w:ascii="Arial" w:hAnsi="Arial" w:cs="Arial"/>
                                <w:b/>
                                <w:sz w:val="20"/>
                                <w:szCs w:val="20"/>
                              </w:rPr>
                              <w:t xml:space="preserve">Study design: </w:t>
                            </w:r>
                            <w:r w:rsidRPr="003F5E26">
                              <w:rPr>
                                <w:rFonts w:ascii="Arial" w:hAnsi="Arial" w:cs="Arial"/>
                                <w:bCs/>
                                <w:sz w:val="20"/>
                                <w:szCs w:val="20"/>
                              </w:rPr>
                              <w:t xml:space="preserve">Tendency of technology adoption is assessed </w:t>
                            </w:r>
                            <w:r w:rsidR="00B27076">
                              <w:rPr>
                                <w:rFonts w:ascii="Arial" w:hAnsi="Arial" w:cs="Arial"/>
                                <w:bCs/>
                                <w:sz w:val="20"/>
                                <w:szCs w:val="20"/>
                              </w:rPr>
                              <w:t>using a total of</w:t>
                            </w:r>
                            <w:r w:rsidRPr="003F5E26">
                              <w:rPr>
                                <w:rFonts w:ascii="Arial" w:hAnsi="Arial" w:cs="Arial"/>
                                <w:bCs/>
                                <w:sz w:val="20"/>
                                <w:szCs w:val="20"/>
                              </w:rPr>
                              <w:t xml:space="preserve"> 21 socio-management variables associated with sericulture, West Bengal, India using empirical data collected from 127 respondents under three districts. </w:t>
                            </w:r>
                          </w:p>
                          <w:p w14:paraId="68A7876A" w14:textId="5D4577E9" w:rsidR="00F22948" w:rsidRDefault="00F22948" w:rsidP="00F22948">
                            <w:pPr>
                              <w:spacing w:after="0" w:line="240" w:lineRule="auto"/>
                              <w:jc w:val="both"/>
                              <w:rPr>
                                <w:rFonts w:ascii="Arial" w:hAnsi="Arial" w:cs="Arial"/>
                                <w:bCs/>
                                <w:sz w:val="20"/>
                                <w:szCs w:val="20"/>
                              </w:rPr>
                            </w:pPr>
                            <w:r w:rsidRPr="003F5E26">
                              <w:rPr>
                                <w:rFonts w:ascii="Arial" w:hAnsi="Arial" w:cs="Arial"/>
                                <w:b/>
                                <w:sz w:val="20"/>
                                <w:szCs w:val="20"/>
                              </w:rPr>
                              <w:t>Methodology:</w:t>
                            </w:r>
                            <w:r>
                              <w:rPr>
                                <w:rFonts w:ascii="Arial" w:hAnsi="Arial" w:cs="Arial"/>
                                <w:bCs/>
                                <w:sz w:val="20"/>
                                <w:szCs w:val="20"/>
                              </w:rPr>
                              <w:t xml:space="preserve"> </w:t>
                            </w:r>
                            <w:r w:rsidRPr="003F5E26">
                              <w:rPr>
                                <w:rFonts w:ascii="Arial" w:hAnsi="Arial" w:cs="Arial"/>
                                <w:bCs/>
                                <w:sz w:val="20"/>
                                <w:szCs w:val="20"/>
                              </w:rPr>
                              <w:t xml:space="preserve">The independent 14 societal and 7 management factors were statistically analyzed using the </w:t>
                            </w:r>
                            <w:r w:rsidRPr="003F5E26">
                              <w:rPr>
                                <w:rFonts w:ascii="Arial" w:hAnsi="Arial" w:cs="Arial"/>
                                <w:bCs/>
                                <w:i/>
                                <w:sz w:val="20"/>
                                <w:szCs w:val="20"/>
                              </w:rPr>
                              <w:t>path</w:t>
                            </w:r>
                            <w:r w:rsidRPr="003F5E26">
                              <w:rPr>
                                <w:rFonts w:ascii="Arial" w:hAnsi="Arial" w:cs="Arial"/>
                                <w:bCs/>
                                <w:sz w:val="20"/>
                                <w:szCs w:val="20"/>
                              </w:rPr>
                              <w:t xml:space="preserve">, and </w:t>
                            </w:r>
                            <w:r w:rsidRPr="003F5E26">
                              <w:rPr>
                                <w:rFonts w:ascii="Arial" w:hAnsi="Arial" w:cs="Arial"/>
                                <w:bCs/>
                                <w:i/>
                                <w:sz w:val="20"/>
                                <w:szCs w:val="20"/>
                              </w:rPr>
                              <w:t>regression equations</w:t>
                            </w:r>
                            <w:r w:rsidRPr="003F5E26">
                              <w:rPr>
                                <w:rFonts w:ascii="Arial" w:hAnsi="Arial" w:cs="Arial"/>
                                <w:bCs/>
                                <w:sz w:val="20"/>
                                <w:szCs w:val="20"/>
                              </w:rPr>
                              <w:t xml:space="preserve"> to understand the</w:t>
                            </w:r>
                            <w:r w:rsidR="00B27076">
                              <w:rPr>
                                <w:rFonts w:ascii="Arial" w:hAnsi="Arial" w:cs="Arial"/>
                                <w:bCs/>
                                <w:sz w:val="20"/>
                                <w:szCs w:val="20"/>
                              </w:rPr>
                              <w:t xml:space="preserve"> behavioral tendency of</w:t>
                            </w:r>
                            <w:r w:rsidRPr="003F5E26">
                              <w:rPr>
                                <w:rFonts w:ascii="Arial" w:hAnsi="Arial" w:cs="Arial"/>
                                <w:bCs/>
                                <w:sz w:val="20"/>
                                <w:szCs w:val="20"/>
                              </w:rPr>
                              <w:t xml:space="preserve"> technology adoption </w:t>
                            </w:r>
                            <w:r w:rsidR="00B27076">
                              <w:rPr>
                                <w:rFonts w:ascii="Arial" w:hAnsi="Arial" w:cs="Arial"/>
                                <w:bCs/>
                                <w:sz w:val="20"/>
                                <w:szCs w:val="20"/>
                              </w:rPr>
                              <w:t>amongst</w:t>
                            </w:r>
                            <w:r w:rsidRPr="003F5E26">
                              <w:rPr>
                                <w:rFonts w:ascii="Arial" w:hAnsi="Arial" w:cs="Arial"/>
                                <w:bCs/>
                                <w:sz w:val="20"/>
                                <w:szCs w:val="20"/>
                              </w:rPr>
                              <w:t xml:space="preserve"> farmers’</w:t>
                            </w:r>
                            <w:r w:rsidR="00B27076">
                              <w:rPr>
                                <w:rFonts w:ascii="Arial" w:hAnsi="Arial" w:cs="Arial"/>
                                <w:bCs/>
                                <w:sz w:val="20"/>
                                <w:szCs w:val="20"/>
                              </w:rPr>
                              <w:t xml:space="preserve"> community</w:t>
                            </w:r>
                            <w:r w:rsidRPr="003F5E26">
                              <w:rPr>
                                <w:rFonts w:ascii="Arial" w:hAnsi="Arial" w:cs="Arial"/>
                                <w:bCs/>
                                <w:sz w:val="20"/>
                                <w:szCs w:val="20"/>
                              </w:rPr>
                              <w:t xml:space="preserve">. </w:t>
                            </w:r>
                          </w:p>
                          <w:p w14:paraId="2C959375" w14:textId="37C70214" w:rsidR="00F22948" w:rsidRDefault="00F22948" w:rsidP="00F22948">
                            <w:pPr>
                              <w:spacing w:after="0" w:line="240" w:lineRule="auto"/>
                              <w:jc w:val="both"/>
                              <w:rPr>
                                <w:rFonts w:ascii="Arial" w:hAnsi="Arial" w:cs="Arial"/>
                                <w:bCs/>
                                <w:sz w:val="20"/>
                                <w:szCs w:val="20"/>
                              </w:rPr>
                            </w:pPr>
                            <w:r w:rsidRPr="003F5E26">
                              <w:rPr>
                                <w:rFonts w:ascii="Arial" w:hAnsi="Arial" w:cs="Arial"/>
                                <w:b/>
                                <w:sz w:val="20"/>
                                <w:szCs w:val="20"/>
                              </w:rPr>
                              <w:t>Results:</w:t>
                            </w:r>
                            <w:r>
                              <w:rPr>
                                <w:rFonts w:ascii="Arial" w:hAnsi="Arial" w:cs="Arial"/>
                                <w:bCs/>
                                <w:sz w:val="20"/>
                                <w:szCs w:val="20"/>
                              </w:rPr>
                              <w:t xml:space="preserve"> </w:t>
                            </w:r>
                            <w:r w:rsidRPr="003F5E26">
                              <w:rPr>
                                <w:rFonts w:ascii="Arial" w:hAnsi="Arial" w:cs="Arial"/>
                                <w:bCs/>
                                <w:i/>
                                <w:iCs/>
                                <w:sz w:val="20"/>
                                <w:szCs w:val="20"/>
                              </w:rPr>
                              <w:t>Path</w:t>
                            </w:r>
                            <w:r w:rsidRPr="003F5E26">
                              <w:rPr>
                                <w:rFonts w:ascii="Arial" w:hAnsi="Arial" w:cs="Arial"/>
                                <w:bCs/>
                                <w:sz w:val="20"/>
                                <w:szCs w:val="20"/>
                              </w:rPr>
                              <w:t xml:space="preserve"> analysis showed the direct effect of utilization of information sources (x</w:t>
                            </w:r>
                            <w:r w:rsidRPr="003F5E26">
                              <w:rPr>
                                <w:rFonts w:ascii="Arial" w:hAnsi="Arial" w:cs="Arial"/>
                                <w:bCs/>
                                <w:sz w:val="20"/>
                                <w:szCs w:val="20"/>
                                <w:vertAlign w:val="subscript"/>
                              </w:rPr>
                              <w:t>10</w:t>
                            </w:r>
                            <w:r w:rsidRPr="003F5E26">
                              <w:rPr>
                                <w:rFonts w:ascii="Arial" w:hAnsi="Arial" w:cs="Arial"/>
                                <w:bCs/>
                                <w:sz w:val="20"/>
                                <w:szCs w:val="20"/>
                              </w:rPr>
                              <w:t>), socio-economic status (x</w:t>
                            </w:r>
                            <w:r w:rsidRPr="003F5E26">
                              <w:rPr>
                                <w:rFonts w:ascii="Arial" w:hAnsi="Arial" w:cs="Arial"/>
                                <w:bCs/>
                                <w:sz w:val="20"/>
                                <w:szCs w:val="20"/>
                                <w:vertAlign w:val="subscript"/>
                              </w:rPr>
                              <w:t>14</w:t>
                            </w:r>
                            <w:r w:rsidRPr="003F5E26">
                              <w:rPr>
                                <w:rFonts w:ascii="Arial" w:hAnsi="Arial" w:cs="Arial"/>
                                <w:bCs/>
                                <w:sz w:val="20"/>
                                <w:szCs w:val="20"/>
                              </w:rPr>
                              <w:t xml:space="preserve">), and the number of employment days per </w:t>
                            </w:r>
                            <w:proofErr w:type="spellStart"/>
                            <w:r w:rsidRPr="003F5E26">
                              <w:rPr>
                                <w:rFonts w:ascii="Arial" w:hAnsi="Arial" w:cs="Arial"/>
                                <w:bCs/>
                                <w:sz w:val="20"/>
                                <w:szCs w:val="20"/>
                              </w:rPr>
                              <w:t>labour</w:t>
                            </w:r>
                            <w:proofErr w:type="spellEnd"/>
                            <w:r w:rsidRPr="003F5E26">
                              <w:rPr>
                                <w:rFonts w:ascii="Arial" w:hAnsi="Arial" w:cs="Arial"/>
                                <w:bCs/>
                                <w:sz w:val="20"/>
                                <w:szCs w:val="20"/>
                              </w:rPr>
                              <w:t xml:space="preserve"> per year (x</w:t>
                            </w:r>
                            <w:r w:rsidRPr="003F5E26">
                              <w:rPr>
                                <w:rFonts w:ascii="Arial" w:hAnsi="Arial" w:cs="Arial"/>
                                <w:bCs/>
                                <w:sz w:val="20"/>
                                <w:szCs w:val="20"/>
                                <w:vertAlign w:val="subscript"/>
                              </w:rPr>
                              <w:t>19</w:t>
                            </w:r>
                            <w:r w:rsidRPr="003F5E26">
                              <w:rPr>
                                <w:rFonts w:ascii="Arial" w:hAnsi="Arial" w:cs="Arial"/>
                                <w:bCs/>
                                <w:sz w:val="20"/>
                                <w:szCs w:val="20"/>
                              </w:rPr>
                              <w:t xml:space="preserve">) on technology adoption. The </w:t>
                            </w:r>
                            <w:r w:rsidRPr="003F5E26">
                              <w:rPr>
                                <w:rFonts w:ascii="Arial" w:hAnsi="Arial" w:cs="Arial"/>
                                <w:bCs/>
                                <w:i/>
                                <w:iCs/>
                                <w:sz w:val="20"/>
                                <w:szCs w:val="20"/>
                              </w:rPr>
                              <w:t>regression</w:t>
                            </w:r>
                            <w:r w:rsidRPr="003F5E26">
                              <w:rPr>
                                <w:rFonts w:ascii="Arial" w:hAnsi="Arial" w:cs="Arial"/>
                                <w:bCs/>
                                <w:color w:val="000000"/>
                                <w:sz w:val="20"/>
                                <w:szCs w:val="20"/>
                              </w:rPr>
                              <w:t xml:space="preserve"> analysis showed that utilization of information source (x</w:t>
                            </w:r>
                            <w:r w:rsidRPr="003F5E26">
                              <w:rPr>
                                <w:rFonts w:ascii="Arial" w:hAnsi="Arial" w:cs="Arial"/>
                                <w:bCs/>
                                <w:color w:val="000000"/>
                                <w:sz w:val="20"/>
                                <w:szCs w:val="20"/>
                                <w:vertAlign w:val="subscript"/>
                              </w:rPr>
                              <w:t>10</w:t>
                            </w:r>
                            <w:r w:rsidRPr="003F5E26">
                              <w:rPr>
                                <w:rFonts w:ascii="Arial" w:hAnsi="Arial" w:cs="Arial"/>
                                <w:bCs/>
                                <w:color w:val="000000"/>
                                <w:sz w:val="20"/>
                                <w:szCs w:val="20"/>
                              </w:rPr>
                              <w:t>), socio-economic status (x</w:t>
                            </w:r>
                            <w:r w:rsidRPr="003F5E26">
                              <w:rPr>
                                <w:rFonts w:ascii="Arial" w:hAnsi="Arial" w:cs="Arial"/>
                                <w:bCs/>
                                <w:color w:val="000000"/>
                                <w:sz w:val="20"/>
                                <w:szCs w:val="20"/>
                                <w:vertAlign w:val="subscript"/>
                              </w:rPr>
                              <w:t>14</w:t>
                            </w:r>
                            <w:r w:rsidRPr="003F5E26">
                              <w:rPr>
                                <w:rFonts w:ascii="Arial" w:hAnsi="Arial" w:cs="Arial"/>
                                <w:bCs/>
                                <w:color w:val="000000"/>
                                <w:sz w:val="20"/>
                                <w:szCs w:val="20"/>
                              </w:rPr>
                              <w:t xml:space="preserve">), number of employment days per year per </w:t>
                            </w:r>
                            <w:proofErr w:type="spellStart"/>
                            <w:r w:rsidRPr="003F5E26">
                              <w:rPr>
                                <w:rFonts w:ascii="Arial" w:hAnsi="Arial" w:cs="Arial"/>
                                <w:bCs/>
                                <w:color w:val="000000"/>
                                <w:sz w:val="20"/>
                                <w:szCs w:val="20"/>
                              </w:rPr>
                              <w:t>labour</w:t>
                            </w:r>
                            <w:proofErr w:type="spellEnd"/>
                            <w:r w:rsidRPr="003F5E26">
                              <w:rPr>
                                <w:rFonts w:ascii="Arial" w:hAnsi="Arial" w:cs="Arial"/>
                                <w:bCs/>
                                <w:color w:val="000000"/>
                                <w:sz w:val="20"/>
                                <w:szCs w:val="20"/>
                              </w:rPr>
                              <w:t xml:space="preserve"> (x</w:t>
                            </w:r>
                            <w:r w:rsidRPr="003F5E26">
                              <w:rPr>
                                <w:rFonts w:ascii="Arial" w:hAnsi="Arial" w:cs="Arial"/>
                                <w:bCs/>
                                <w:color w:val="000000"/>
                                <w:sz w:val="20"/>
                                <w:szCs w:val="20"/>
                                <w:vertAlign w:val="subscript"/>
                              </w:rPr>
                              <w:t>19</w:t>
                            </w:r>
                            <w:r w:rsidRPr="003F5E26">
                              <w:rPr>
                                <w:rFonts w:ascii="Arial" w:hAnsi="Arial" w:cs="Arial"/>
                                <w:bCs/>
                                <w:color w:val="000000"/>
                                <w:sz w:val="20"/>
                                <w:szCs w:val="20"/>
                              </w:rPr>
                              <w:t>),</w:t>
                            </w:r>
                            <w:r w:rsidRPr="003F5E26">
                              <w:rPr>
                                <w:rFonts w:ascii="Arial" w:hAnsi="Arial" w:cs="Arial"/>
                                <w:bCs/>
                                <w:sz w:val="20"/>
                                <w:szCs w:val="20"/>
                              </w:rPr>
                              <w:t xml:space="preserve"> benefit-cost ratio (x</w:t>
                            </w:r>
                            <w:r w:rsidRPr="003F5E26">
                              <w:rPr>
                                <w:rFonts w:ascii="Arial" w:hAnsi="Arial" w:cs="Arial"/>
                                <w:bCs/>
                                <w:sz w:val="20"/>
                                <w:szCs w:val="20"/>
                                <w:vertAlign w:val="subscript"/>
                              </w:rPr>
                              <w:t>20</w:t>
                            </w:r>
                            <w:r w:rsidRPr="003F5E26">
                              <w:rPr>
                                <w:rFonts w:ascii="Arial" w:hAnsi="Arial" w:cs="Arial"/>
                                <w:bCs/>
                                <w:sz w:val="20"/>
                                <w:szCs w:val="20"/>
                              </w:rPr>
                              <w:t>), and social participation (x</w:t>
                            </w:r>
                            <w:r w:rsidRPr="003F5E26">
                              <w:rPr>
                                <w:rFonts w:ascii="Arial" w:hAnsi="Arial" w:cs="Arial"/>
                                <w:bCs/>
                                <w:sz w:val="20"/>
                                <w:szCs w:val="20"/>
                                <w:vertAlign w:val="subscript"/>
                              </w:rPr>
                              <w:t>8</w:t>
                            </w:r>
                            <w:r w:rsidRPr="003F5E26">
                              <w:rPr>
                                <w:rFonts w:ascii="Arial" w:hAnsi="Arial" w:cs="Arial"/>
                                <w:bCs/>
                                <w:sz w:val="20"/>
                                <w:szCs w:val="20"/>
                              </w:rPr>
                              <w:t>) have a distinctive impact on the consequent factor technology adoption (y).</w:t>
                            </w:r>
                          </w:p>
                          <w:p w14:paraId="6E4F3B22" w14:textId="320C1B0F" w:rsidR="00F22948" w:rsidRPr="00F22948" w:rsidRDefault="00F22948" w:rsidP="00F22948">
                            <w:pPr>
                              <w:spacing w:after="0" w:line="240" w:lineRule="auto"/>
                              <w:jc w:val="both"/>
                              <w:rPr>
                                <w:rFonts w:ascii="Arial" w:hAnsi="Arial" w:cs="Arial"/>
                                <w:bCs/>
                                <w:sz w:val="20"/>
                                <w:szCs w:val="20"/>
                              </w:rPr>
                            </w:pPr>
                            <w:r w:rsidRPr="003712AA">
                              <w:rPr>
                                <w:rFonts w:ascii="Arial" w:hAnsi="Arial" w:cs="Arial"/>
                                <w:b/>
                                <w:sz w:val="20"/>
                                <w:szCs w:val="20"/>
                              </w:rPr>
                              <w:t>Conclusion:</w:t>
                            </w:r>
                            <w:r>
                              <w:rPr>
                                <w:rFonts w:ascii="Arial" w:hAnsi="Arial" w:cs="Arial"/>
                                <w:bCs/>
                                <w:sz w:val="20"/>
                                <w:szCs w:val="20"/>
                              </w:rPr>
                              <w:t xml:space="preserve"> I</w:t>
                            </w:r>
                            <w:r w:rsidRPr="003712AA">
                              <w:rPr>
                                <w:rFonts w:ascii="Arial" w:hAnsi="Arial" w:cs="Arial"/>
                                <w:sz w:val="20"/>
                                <w:szCs w:val="20"/>
                              </w:rPr>
                              <w:t xml:space="preserve">f the identified </w:t>
                            </w:r>
                            <w:r>
                              <w:rPr>
                                <w:rFonts w:ascii="Arial" w:hAnsi="Arial" w:cs="Arial"/>
                                <w:sz w:val="20"/>
                                <w:szCs w:val="20"/>
                              </w:rPr>
                              <w:t>issues</w:t>
                            </w:r>
                            <w:r w:rsidRPr="003712AA">
                              <w:rPr>
                                <w:rFonts w:ascii="Arial" w:hAnsi="Arial" w:cs="Arial"/>
                                <w:sz w:val="20"/>
                                <w:szCs w:val="20"/>
                              </w:rPr>
                              <w:t xml:space="preserve"> can be addressed in terms of technology adoption, the number of sericulture farmers will</w:t>
                            </w:r>
                            <w:r>
                              <w:rPr>
                                <w:rFonts w:ascii="Arial" w:hAnsi="Arial" w:cs="Arial"/>
                                <w:sz w:val="20"/>
                                <w:szCs w:val="20"/>
                              </w:rPr>
                              <w:t xml:space="preserve"> be</w:t>
                            </w:r>
                            <w:r w:rsidRPr="003712AA">
                              <w:rPr>
                                <w:rFonts w:ascii="Arial" w:hAnsi="Arial" w:cs="Arial"/>
                                <w:sz w:val="20"/>
                                <w:szCs w:val="20"/>
                              </w:rPr>
                              <w:t xml:space="preserve"> increase</w:t>
                            </w:r>
                            <w:r>
                              <w:rPr>
                                <w:rFonts w:ascii="Arial" w:hAnsi="Arial" w:cs="Arial"/>
                                <w:sz w:val="20"/>
                                <w:szCs w:val="20"/>
                              </w:rPr>
                              <w:t>d</w:t>
                            </w:r>
                            <w:r w:rsidRPr="003712AA">
                              <w:rPr>
                                <w:rFonts w:ascii="Arial" w:hAnsi="Arial" w:cs="Arial"/>
                                <w:sz w:val="20"/>
                                <w:szCs w:val="20"/>
                              </w:rPr>
                              <w:t xml:space="preserve"> in the future </w:t>
                            </w:r>
                            <w:r>
                              <w:rPr>
                                <w:rFonts w:ascii="Arial" w:hAnsi="Arial" w:cs="Arial"/>
                                <w:sz w:val="20"/>
                                <w:szCs w:val="20"/>
                              </w:rPr>
                              <w:t xml:space="preserve">that will increase the </w:t>
                            </w:r>
                            <w:r w:rsidRPr="003712AA">
                              <w:rPr>
                                <w:rFonts w:ascii="Arial" w:hAnsi="Arial" w:cs="Arial"/>
                                <w:sz w:val="20"/>
                                <w:szCs w:val="20"/>
                              </w:rPr>
                              <w:t>raw silk production</w:t>
                            </w:r>
                            <w:r>
                              <w:rPr>
                                <w:rFonts w:ascii="Arial" w:hAnsi="Arial" w:cs="Arial"/>
                                <w:sz w:val="20"/>
                                <w:szCs w:val="20"/>
                              </w:rPr>
                              <w:t xml:space="preserve"> and followed by economy growth</w:t>
                            </w:r>
                            <w:r w:rsidRPr="003712AA">
                              <w:rPr>
                                <w:rFonts w:ascii="Arial" w:hAnsi="Arial" w:cs="Arial"/>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CF2808" id="_x0000_t202" coordsize="21600,21600" o:spt="202" path="m,l,21600r21600,l21600,xe">
                <v:stroke joinstyle="miter"/>
                <v:path gradientshapeok="t" o:connecttype="rect"/>
              </v:shapetype>
              <v:shape id="Text Box 2" o:spid="_x0000_s1026" type="#_x0000_t202" style="position:absolute;margin-left:398.8pt;margin-top:21.1pt;width:450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">
                <v:textbox style="mso-fit-shape-to-text:t">
                  <w:txbxContent>
                    <w:p w14:paraId="01F02383" w14:textId="56961A80" w:rsidR="00F22948" w:rsidRDefault="00F22948" w:rsidP="00F22948">
                      <w:pPr>
                        <w:spacing w:after="0" w:line="240" w:lineRule="auto"/>
                        <w:jc w:val="both"/>
                        <w:rPr>
                          <w:rFonts w:ascii="Arial" w:hAnsi="Arial" w:cs="Arial"/>
                          <w:b/>
                          <w:sz w:val="20"/>
                          <w:szCs w:val="20"/>
                        </w:rPr>
                      </w:pPr>
                      <w:r>
                        <w:rPr>
                          <w:rFonts w:ascii="Arial" w:hAnsi="Arial" w:cs="Arial"/>
                          <w:b/>
                          <w:sz w:val="20"/>
                          <w:szCs w:val="20"/>
                        </w:rPr>
                        <w:t xml:space="preserve">Aims: </w:t>
                      </w:r>
                      <w:r w:rsidR="00B27076" w:rsidRPr="00B27076">
                        <w:rPr>
                          <w:rFonts w:ascii="Arial" w:hAnsi="Arial" w:cs="Arial"/>
                          <w:bCs/>
                          <w:sz w:val="20"/>
                          <w:szCs w:val="20"/>
                        </w:rPr>
                        <w:t>I</w:t>
                      </w:r>
                      <w:r w:rsidRPr="003F5E26">
                        <w:rPr>
                          <w:rFonts w:ascii="Arial" w:hAnsi="Arial" w:cs="Arial"/>
                          <w:bCs/>
                          <w:sz w:val="20"/>
                          <w:szCs w:val="20"/>
                        </w:rPr>
                        <w:t>dentif</w:t>
                      </w:r>
                      <w:r w:rsidR="00B27076">
                        <w:rPr>
                          <w:rFonts w:ascii="Arial" w:hAnsi="Arial" w:cs="Arial"/>
                          <w:bCs/>
                          <w:sz w:val="20"/>
                          <w:szCs w:val="20"/>
                        </w:rPr>
                        <w:t>ication</w:t>
                      </w:r>
                      <w:r w:rsidRPr="003F5E26">
                        <w:rPr>
                          <w:rFonts w:ascii="Arial" w:hAnsi="Arial" w:cs="Arial"/>
                          <w:bCs/>
                          <w:sz w:val="20"/>
                          <w:szCs w:val="20"/>
                        </w:rPr>
                        <w:t xml:space="preserve"> </w:t>
                      </w:r>
                      <w:r w:rsidR="00B27076">
                        <w:rPr>
                          <w:rFonts w:ascii="Arial" w:hAnsi="Arial" w:cs="Arial"/>
                          <w:bCs/>
                          <w:sz w:val="20"/>
                          <w:szCs w:val="20"/>
                        </w:rPr>
                        <w:t xml:space="preserve">of </w:t>
                      </w:r>
                      <w:r w:rsidRPr="003F5E26">
                        <w:rPr>
                          <w:rFonts w:ascii="Arial" w:hAnsi="Arial" w:cs="Arial"/>
                          <w:bCs/>
                          <w:sz w:val="20"/>
                          <w:szCs w:val="20"/>
                        </w:rPr>
                        <w:t xml:space="preserve">the factors and </w:t>
                      </w:r>
                      <w:r w:rsidR="00B27076">
                        <w:rPr>
                          <w:rFonts w:ascii="Arial" w:hAnsi="Arial" w:cs="Arial"/>
                          <w:bCs/>
                          <w:sz w:val="20"/>
                          <w:szCs w:val="20"/>
                        </w:rPr>
                        <w:t>variables</w:t>
                      </w:r>
                      <w:r w:rsidRPr="003F5E26">
                        <w:rPr>
                          <w:rFonts w:ascii="Arial" w:hAnsi="Arial" w:cs="Arial"/>
                          <w:bCs/>
                          <w:sz w:val="20"/>
                          <w:szCs w:val="20"/>
                        </w:rPr>
                        <w:t xml:space="preserve"> on technology adoption </w:t>
                      </w:r>
                      <w:r w:rsidR="00B27076">
                        <w:rPr>
                          <w:rFonts w:ascii="Arial" w:hAnsi="Arial" w:cs="Arial"/>
                          <w:bCs/>
                          <w:sz w:val="20"/>
                          <w:szCs w:val="20"/>
                        </w:rPr>
                        <w:t xml:space="preserve">tendency </w:t>
                      </w:r>
                      <w:r w:rsidRPr="003F5E26">
                        <w:rPr>
                          <w:rFonts w:ascii="Arial" w:hAnsi="Arial" w:cs="Arial"/>
                          <w:bCs/>
                          <w:sz w:val="20"/>
                          <w:szCs w:val="20"/>
                        </w:rPr>
                        <w:t>among sericulture farmers of West Bengal.</w:t>
                      </w:r>
                      <w:r>
                        <w:rPr>
                          <w:rFonts w:ascii="Arial" w:hAnsi="Arial" w:cs="Arial"/>
                          <w:b/>
                          <w:sz w:val="20"/>
                          <w:szCs w:val="20"/>
                        </w:rPr>
                        <w:t xml:space="preserve"> </w:t>
                      </w:r>
                    </w:p>
                    <w:p w14:paraId="748EFD3A" w14:textId="4ED55C2B" w:rsidR="00F22948" w:rsidRDefault="00F22948" w:rsidP="00F22948">
                      <w:pPr>
                        <w:spacing w:after="0" w:line="240" w:lineRule="auto"/>
                        <w:jc w:val="both"/>
                        <w:rPr>
                          <w:rFonts w:ascii="Arial" w:hAnsi="Arial" w:cs="Arial"/>
                          <w:bCs/>
                          <w:sz w:val="20"/>
                          <w:szCs w:val="20"/>
                        </w:rPr>
                      </w:pPr>
                      <w:r>
                        <w:rPr>
                          <w:rFonts w:ascii="Arial" w:hAnsi="Arial" w:cs="Arial"/>
                          <w:b/>
                          <w:sz w:val="20"/>
                          <w:szCs w:val="20"/>
                        </w:rPr>
                        <w:t xml:space="preserve">Study design: </w:t>
                      </w:r>
                      <w:r w:rsidRPr="003F5E26">
                        <w:rPr>
                          <w:rFonts w:ascii="Arial" w:hAnsi="Arial" w:cs="Arial"/>
                          <w:bCs/>
                          <w:sz w:val="20"/>
                          <w:szCs w:val="20"/>
                        </w:rPr>
                        <w:t xml:space="preserve">Tendency of technology adoption is assessed </w:t>
                      </w:r>
                      <w:r w:rsidR="00B27076">
                        <w:rPr>
                          <w:rFonts w:ascii="Arial" w:hAnsi="Arial" w:cs="Arial"/>
                          <w:bCs/>
                          <w:sz w:val="20"/>
                          <w:szCs w:val="20"/>
                        </w:rPr>
                        <w:t>using a total of</w:t>
                      </w:r>
                      <w:r w:rsidRPr="003F5E26">
                        <w:rPr>
                          <w:rFonts w:ascii="Arial" w:hAnsi="Arial" w:cs="Arial"/>
                          <w:bCs/>
                          <w:sz w:val="20"/>
                          <w:szCs w:val="20"/>
                        </w:rPr>
                        <w:t xml:space="preserve"> 21 socio-management variables associated with sericulture, West Bengal, India using empirical data collected from 127 respondents under three districts. </w:t>
                      </w:r>
                    </w:p>
                    <w:p w14:paraId="68A7876A" w14:textId="5D4577E9" w:rsidR="00F22948" w:rsidRDefault="00F22948" w:rsidP="00F22948">
                      <w:pPr>
                        <w:spacing w:after="0" w:line="240" w:lineRule="auto"/>
                        <w:jc w:val="both"/>
                        <w:rPr>
                          <w:rFonts w:ascii="Arial" w:hAnsi="Arial" w:cs="Arial"/>
                          <w:bCs/>
                          <w:sz w:val="20"/>
                          <w:szCs w:val="20"/>
                        </w:rPr>
                      </w:pPr>
                      <w:r w:rsidRPr="003F5E26">
                        <w:rPr>
                          <w:rFonts w:ascii="Arial" w:hAnsi="Arial" w:cs="Arial"/>
                          <w:b/>
                          <w:sz w:val="20"/>
                          <w:szCs w:val="20"/>
                        </w:rPr>
                        <w:t>Methodology:</w:t>
                      </w:r>
                      <w:r>
                        <w:rPr>
                          <w:rFonts w:ascii="Arial" w:hAnsi="Arial" w:cs="Arial"/>
                          <w:bCs/>
                          <w:sz w:val="20"/>
                          <w:szCs w:val="20"/>
                        </w:rPr>
                        <w:t xml:space="preserve"> </w:t>
                      </w:r>
                      <w:r w:rsidRPr="003F5E26">
                        <w:rPr>
                          <w:rFonts w:ascii="Arial" w:hAnsi="Arial" w:cs="Arial"/>
                          <w:bCs/>
                          <w:sz w:val="20"/>
                          <w:szCs w:val="20"/>
                        </w:rPr>
                        <w:t xml:space="preserve">The independent 14 societal and 7 management factors were statistically analyzed using the </w:t>
                      </w:r>
                      <w:r w:rsidRPr="003F5E26">
                        <w:rPr>
                          <w:rFonts w:ascii="Arial" w:hAnsi="Arial" w:cs="Arial"/>
                          <w:bCs/>
                          <w:i/>
                          <w:sz w:val="20"/>
                          <w:szCs w:val="20"/>
                        </w:rPr>
                        <w:t>path</w:t>
                      </w:r>
                      <w:r w:rsidRPr="003F5E26">
                        <w:rPr>
                          <w:rFonts w:ascii="Arial" w:hAnsi="Arial" w:cs="Arial"/>
                          <w:bCs/>
                          <w:sz w:val="20"/>
                          <w:szCs w:val="20"/>
                        </w:rPr>
                        <w:t xml:space="preserve">, and </w:t>
                      </w:r>
                      <w:r w:rsidRPr="003F5E26">
                        <w:rPr>
                          <w:rFonts w:ascii="Arial" w:hAnsi="Arial" w:cs="Arial"/>
                          <w:bCs/>
                          <w:i/>
                          <w:sz w:val="20"/>
                          <w:szCs w:val="20"/>
                        </w:rPr>
                        <w:t>regression equations</w:t>
                      </w:r>
                      <w:r w:rsidRPr="003F5E26">
                        <w:rPr>
                          <w:rFonts w:ascii="Arial" w:hAnsi="Arial" w:cs="Arial"/>
                          <w:bCs/>
                          <w:sz w:val="20"/>
                          <w:szCs w:val="20"/>
                        </w:rPr>
                        <w:t xml:space="preserve"> to understand the</w:t>
                      </w:r>
                      <w:r w:rsidR="00B27076">
                        <w:rPr>
                          <w:rFonts w:ascii="Arial" w:hAnsi="Arial" w:cs="Arial"/>
                          <w:bCs/>
                          <w:sz w:val="20"/>
                          <w:szCs w:val="20"/>
                        </w:rPr>
                        <w:t xml:space="preserve"> behavioral tendency of</w:t>
                      </w:r>
                      <w:r w:rsidRPr="003F5E26">
                        <w:rPr>
                          <w:rFonts w:ascii="Arial" w:hAnsi="Arial" w:cs="Arial"/>
                          <w:bCs/>
                          <w:sz w:val="20"/>
                          <w:szCs w:val="20"/>
                        </w:rPr>
                        <w:t xml:space="preserve"> technology adoption </w:t>
                      </w:r>
                      <w:r w:rsidR="00B27076">
                        <w:rPr>
                          <w:rFonts w:ascii="Arial" w:hAnsi="Arial" w:cs="Arial"/>
                          <w:bCs/>
                          <w:sz w:val="20"/>
                          <w:szCs w:val="20"/>
                        </w:rPr>
                        <w:t>amongst</w:t>
                      </w:r>
                      <w:r w:rsidRPr="003F5E26">
                        <w:rPr>
                          <w:rFonts w:ascii="Arial" w:hAnsi="Arial" w:cs="Arial"/>
                          <w:bCs/>
                          <w:sz w:val="20"/>
                          <w:szCs w:val="20"/>
                        </w:rPr>
                        <w:t xml:space="preserve"> farmers’</w:t>
                      </w:r>
                      <w:r w:rsidR="00B27076">
                        <w:rPr>
                          <w:rFonts w:ascii="Arial" w:hAnsi="Arial" w:cs="Arial"/>
                          <w:bCs/>
                          <w:sz w:val="20"/>
                          <w:szCs w:val="20"/>
                        </w:rPr>
                        <w:t xml:space="preserve"> community</w:t>
                      </w:r>
                      <w:r w:rsidRPr="003F5E26">
                        <w:rPr>
                          <w:rFonts w:ascii="Arial" w:hAnsi="Arial" w:cs="Arial"/>
                          <w:bCs/>
                          <w:sz w:val="20"/>
                          <w:szCs w:val="20"/>
                        </w:rPr>
                        <w:t xml:space="preserve">. </w:t>
                      </w:r>
                    </w:p>
                    <w:p w14:paraId="2C959375" w14:textId="37C70214" w:rsidR="00F22948" w:rsidRDefault="00F22948" w:rsidP="00F22948">
                      <w:pPr>
                        <w:spacing w:after="0" w:line="240" w:lineRule="auto"/>
                        <w:jc w:val="both"/>
                        <w:rPr>
                          <w:rFonts w:ascii="Arial" w:hAnsi="Arial" w:cs="Arial"/>
                          <w:bCs/>
                          <w:sz w:val="20"/>
                          <w:szCs w:val="20"/>
                        </w:rPr>
                      </w:pPr>
                      <w:r w:rsidRPr="003F5E26">
                        <w:rPr>
                          <w:rFonts w:ascii="Arial" w:hAnsi="Arial" w:cs="Arial"/>
                          <w:b/>
                          <w:sz w:val="20"/>
                          <w:szCs w:val="20"/>
                        </w:rPr>
                        <w:t>Results:</w:t>
                      </w:r>
                      <w:r>
                        <w:rPr>
                          <w:rFonts w:ascii="Arial" w:hAnsi="Arial" w:cs="Arial"/>
                          <w:bCs/>
                          <w:sz w:val="20"/>
                          <w:szCs w:val="20"/>
                        </w:rPr>
                        <w:t xml:space="preserve"> </w:t>
                      </w:r>
                      <w:r w:rsidRPr="003F5E26">
                        <w:rPr>
                          <w:rFonts w:ascii="Arial" w:hAnsi="Arial" w:cs="Arial"/>
                          <w:bCs/>
                          <w:i/>
                          <w:iCs/>
                          <w:sz w:val="20"/>
                          <w:szCs w:val="20"/>
                        </w:rPr>
                        <w:t>Path</w:t>
                      </w:r>
                      <w:r w:rsidRPr="003F5E26">
                        <w:rPr>
                          <w:rFonts w:ascii="Arial" w:hAnsi="Arial" w:cs="Arial"/>
                          <w:bCs/>
                          <w:sz w:val="20"/>
                          <w:szCs w:val="20"/>
                        </w:rPr>
                        <w:t xml:space="preserve"> analysis showed the direct effect of utilization of information sources (x</w:t>
                      </w:r>
                      <w:r w:rsidRPr="003F5E26">
                        <w:rPr>
                          <w:rFonts w:ascii="Arial" w:hAnsi="Arial" w:cs="Arial"/>
                          <w:bCs/>
                          <w:sz w:val="20"/>
                          <w:szCs w:val="20"/>
                          <w:vertAlign w:val="subscript"/>
                        </w:rPr>
                        <w:t>10</w:t>
                      </w:r>
                      <w:r w:rsidRPr="003F5E26">
                        <w:rPr>
                          <w:rFonts w:ascii="Arial" w:hAnsi="Arial" w:cs="Arial"/>
                          <w:bCs/>
                          <w:sz w:val="20"/>
                          <w:szCs w:val="20"/>
                        </w:rPr>
                        <w:t>), socio-economic status (x</w:t>
                      </w:r>
                      <w:r w:rsidRPr="003F5E26">
                        <w:rPr>
                          <w:rFonts w:ascii="Arial" w:hAnsi="Arial" w:cs="Arial"/>
                          <w:bCs/>
                          <w:sz w:val="20"/>
                          <w:szCs w:val="20"/>
                          <w:vertAlign w:val="subscript"/>
                        </w:rPr>
                        <w:t>14</w:t>
                      </w:r>
                      <w:r w:rsidRPr="003F5E26">
                        <w:rPr>
                          <w:rFonts w:ascii="Arial" w:hAnsi="Arial" w:cs="Arial"/>
                          <w:bCs/>
                          <w:sz w:val="20"/>
                          <w:szCs w:val="20"/>
                        </w:rPr>
                        <w:t xml:space="preserve">), and the number of employment days per </w:t>
                      </w:r>
                      <w:proofErr w:type="spellStart"/>
                      <w:r w:rsidRPr="003F5E26">
                        <w:rPr>
                          <w:rFonts w:ascii="Arial" w:hAnsi="Arial" w:cs="Arial"/>
                          <w:bCs/>
                          <w:sz w:val="20"/>
                          <w:szCs w:val="20"/>
                        </w:rPr>
                        <w:t>labour</w:t>
                      </w:r>
                      <w:proofErr w:type="spellEnd"/>
                      <w:r w:rsidRPr="003F5E26">
                        <w:rPr>
                          <w:rFonts w:ascii="Arial" w:hAnsi="Arial" w:cs="Arial"/>
                          <w:bCs/>
                          <w:sz w:val="20"/>
                          <w:szCs w:val="20"/>
                        </w:rPr>
                        <w:t xml:space="preserve"> per year (x</w:t>
                      </w:r>
                      <w:r w:rsidRPr="003F5E26">
                        <w:rPr>
                          <w:rFonts w:ascii="Arial" w:hAnsi="Arial" w:cs="Arial"/>
                          <w:bCs/>
                          <w:sz w:val="20"/>
                          <w:szCs w:val="20"/>
                          <w:vertAlign w:val="subscript"/>
                        </w:rPr>
                        <w:t>19</w:t>
                      </w:r>
                      <w:r w:rsidRPr="003F5E26">
                        <w:rPr>
                          <w:rFonts w:ascii="Arial" w:hAnsi="Arial" w:cs="Arial"/>
                          <w:bCs/>
                          <w:sz w:val="20"/>
                          <w:szCs w:val="20"/>
                        </w:rPr>
                        <w:t xml:space="preserve">) on technology adoption. The </w:t>
                      </w:r>
                      <w:r w:rsidRPr="003F5E26">
                        <w:rPr>
                          <w:rFonts w:ascii="Arial" w:hAnsi="Arial" w:cs="Arial"/>
                          <w:bCs/>
                          <w:i/>
                          <w:iCs/>
                          <w:sz w:val="20"/>
                          <w:szCs w:val="20"/>
                        </w:rPr>
                        <w:t>regression</w:t>
                      </w:r>
                      <w:r w:rsidRPr="003F5E26">
                        <w:rPr>
                          <w:rFonts w:ascii="Arial" w:hAnsi="Arial" w:cs="Arial"/>
                          <w:bCs/>
                          <w:color w:val="000000"/>
                          <w:sz w:val="20"/>
                          <w:szCs w:val="20"/>
                        </w:rPr>
                        <w:t xml:space="preserve"> analysis showed that utilization of information source (x</w:t>
                      </w:r>
                      <w:r w:rsidRPr="003F5E26">
                        <w:rPr>
                          <w:rFonts w:ascii="Arial" w:hAnsi="Arial" w:cs="Arial"/>
                          <w:bCs/>
                          <w:color w:val="000000"/>
                          <w:sz w:val="20"/>
                          <w:szCs w:val="20"/>
                          <w:vertAlign w:val="subscript"/>
                        </w:rPr>
                        <w:t>10</w:t>
                      </w:r>
                      <w:r w:rsidRPr="003F5E26">
                        <w:rPr>
                          <w:rFonts w:ascii="Arial" w:hAnsi="Arial" w:cs="Arial"/>
                          <w:bCs/>
                          <w:color w:val="000000"/>
                          <w:sz w:val="20"/>
                          <w:szCs w:val="20"/>
                        </w:rPr>
                        <w:t>), socio-economic status (x</w:t>
                      </w:r>
                      <w:r w:rsidRPr="003F5E26">
                        <w:rPr>
                          <w:rFonts w:ascii="Arial" w:hAnsi="Arial" w:cs="Arial"/>
                          <w:bCs/>
                          <w:color w:val="000000"/>
                          <w:sz w:val="20"/>
                          <w:szCs w:val="20"/>
                          <w:vertAlign w:val="subscript"/>
                        </w:rPr>
                        <w:t>14</w:t>
                      </w:r>
                      <w:r w:rsidRPr="003F5E26">
                        <w:rPr>
                          <w:rFonts w:ascii="Arial" w:hAnsi="Arial" w:cs="Arial"/>
                          <w:bCs/>
                          <w:color w:val="000000"/>
                          <w:sz w:val="20"/>
                          <w:szCs w:val="20"/>
                        </w:rPr>
                        <w:t xml:space="preserve">), number of employment days per year per </w:t>
                      </w:r>
                      <w:proofErr w:type="spellStart"/>
                      <w:r w:rsidRPr="003F5E26">
                        <w:rPr>
                          <w:rFonts w:ascii="Arial" w:hAnsi="Arial" w:cs="Arial"/>
                          <w:bCs/>
                          <w:color w:val="000000"/>
                          <w:sz w:val="20"/>
                          <w:szCs w:val="20"/>
                        </w:rPr>
                        <w:t>labour</w:t>
                      </w:r>
                      <w:proofErr w:type="spellEnd"/>
                      <w:r w:rsidRPr="003F5E26">
                        <w:rPr>
                          <w:rFonts w:ascii="Arial" w:hAnsi="Arial" w:cs="Arial"/>
                          <w:bCs/>
                          <w:color w:val="000000"/>
                          <w:sz w:val="20"/>
                          <w:szCs w:val="20"/>
                        </w:rPr>
                        <w:t xml:space="preserve"> (x</w:t>
                      </w:r>
                      <w:r w:rsidRPr="003F5E26">
                        <w:rPr>
                          <w:rFonts w:ascii="Arial" w:hAnsi="Arial" w:cs="Arial"/>
                          <w:bCs/>
                          <w:color w:val="000000"/>
                          <w:sz w:val="20"/>
                          <w:szCs w:val="20"/>
                          <w:vertAlign w:val="subscript"/>
                        </w:rPr>
                        <w:t>19</w:t>
                      </w:r>
                      <w:r w:rsidRPr="003F5E26">
                        <w:rPr>
                          <w:rFonts w:ascii="Arial" w:hAnsi="Arial" w:cs="Arial"/>
                          <w:bCs/>
                          <w:color w:val="000000"/>
                          <w:sz w:val="20"/>
                          <w:szCs w:val="20"/>
                        </w:rPr>
                        <w:t>),</w:t>
                      </w:r>
                      <w:r w:rsidRPr="003F5E26">
                        <w:rPr>
                          <w:rFonts w:ascii="Arial" w:hAnsi="Arial" w:cs="Arial"/>
                          <w:bCs/>
                          <w:sz w:val="20"/>
                          <w:szCs w:val="20"/>
                        </w:rPr>
                        <w:t xml:space="preserve"> benefit-cost ratio (x</w:t>
                      </w:r>
                      <w:r w:rsidRPr="003F5E26">
                        <w:rPr>
                          <w:rFonts w:ascii="Arial" w:hAnsi="Arial" w:cs="Arial"/>
                          <w:bCs/>
                          <w:sz w:val="20"/>
                          <w:szCs w:val="20"/>
                          <w:vertAlign w:val="subscript"/>
                        </w:rPr>
                        <w:t>20</w:t>
                      </w:r>
                      <w:r w:rsidRPr="003F5E26">
                        <w:rPr>
                          <w:rFonts w:ascii="Arial" w:hAnsi="Arial" w:cs="Arial"/>
                          <w:bCs/>
                          <w:sz w:val="20"/>
                          <w:szCs w:val="20"/>
                        </w:rPr>
                        <w:t>), and social participation (x</w:t>
                      </w:r>
                      <w:r w:rsidRPr="003F5E26">
                        <w:rPr>
                          <w:rFonts w:ascii="Arial" w:hAnsi="Arial" w:cs="Arial"/>
                          <w:bCs/>
                          <w:sz w:val="20"/>
                          <w:szCs w:val="20"/>
                          <w:vertAlign w:val="subscript"/>
                        </w:rPr>
                        <w:t>8</w:t>
                      </w:r>
                      <w:r w:rsidRPr="003F5E26">
                        <w:rPr>
                          <w:rFonts w:ascii="Arial" w:hAnsi="Arial" w:cs="Arial"/>
                          <w:bCs/>
                          <w:sz w:val="20"/>
                          <w:szCs w:val="20"/>
                        </w:rPr>
                        <w:t>) have a distinctive impact on the consequent factor technology adoption (y).</w:t>
                      </w:r>
                    </w:p>
                    <w:p w14:paraId="6E4F3B22" w14:textId="320C1B0F" w:rsidR="00F22948" w:rsidRPr="00F22948" w:rsidRDefault="00F22948" w:rsidP="00F22948">
                      <w:pPr>
                        <w:spacing w:after="0" w:line="240" w:lineRule="auto"/>
                        <w:jc w:val="both"/>
                        <w:rPr>
                          <w:rFonts w:ascii="Arial" w:hAnsi="Arial" w:cs="Arial"/>
                          <w:bCs/>
                          <w:sz w:val="20"/>
                          <w:szCs w:val="20"/>
                        </w:rPr>
                      </w:pPr>
                      <w:r w:rsidRPr="003712AA">
                        <w:rPr>
                          <w:rFonts w:ascii="Arial" w:hAnsi="Arial" w:cs="Arial"/>
                          <w:b/>
                          <w:sz w:val="20"/>
                          <w:szCs w:val="20"/>
                        </w:rPr>
                        <w:t>Conclusion:</w:t>
                      </w:r>
                      <w:r>
                        <w:rPr>
                          <w:rFonts w:ascii="Arial" w:hAnsi="Arial" w:cs="Arial"/>
                          <w:bCs/>
                          <w:sz w:val="20"/>
                          <w:szCs w:val="20"/>
                        </w:rPr>
                        <w:t xml:space="preserve"> I</w:t>
                      </w:r>
                      <w:r w:rsidRPr="003712AA">
                        <w:rPr>
                          <w:rFonts w:ascii="Arial" w:hAnsi="Arial" w:cs="Arial"/>
                          <w:sz w:val="20"/>
                          <w:szCs w:val="20"/>
                        </w:rPr>
                        <w:t xml:space="preserve">f the identified </w:t>
                      </w:r>
                      <w:r>
                        <w:rPr>
                          <w:rFonts w:ascii="Arial" w:hAnsi="Arial" w:cs="Arial"/>
                          <w:sz w:val="20"/>
                          <w:szCs w:val="20"/>
                        </w:rPr>
                        <w:t>issues</w:t>
                      </w:r>
                      <w:r w:rsidRPr="003712AA">
                        <w:rPr>
                          <w:rFonts w:ascii="Arial" w:hAnsi="Arial" w:cs="Arial"/>
                          <w:sz w:val="20"/>
                          <w:szCs w:val="20"/>
                        </w:rPr>
                        <w:t xml:space="preserve"> can be addressed in terms of technology adoption, the number of sericulture farmers will</w:t>
                      </w:r>
                      <w:r>
                        <w:rPr>
                          <w:rFonts w:ascii="Arial" w:hAnsi="Arial" w:cs="Arial"/>
                          <w:sz w:val="20"/>
                          <w:szCs w:val="20"/>
                        </w:rPr>
                        <w:t xml:space="preserve"> be</w:t>
                      </w:r>
                      <w:r w:rsidRPr="003712AA">
                        <w:rPr>
                          <w:rFonts w:ascii="Arial" w:hAnsi="Arial" w:cs="Arial"/>
                          <w:sz w:val="20"/>
                          <w:szCs w:val="20"/>
                        </w:rPr>
                        <w:t xml:space="preserve"> increase</w:t>
                      </w:r>
                      <w:r>
                        <w:rPr>
                          <w:rFonts w:ascii="Arial" w:hAnsi="Arial" w:cs="Arial"/>
                          <w:sz w:val="20"/>
                          <w:szCs w:val="20"/>
                        </w:rPr>
                        <w:t>d</w:t>
                      </w:r>
                      <w:r w:rsidRPr="003712AA">
                        <w:rPr>
                          <w:rFonts w:ascii="Arial" w:hAnsi="Arial" w:cs="Arial"/>
                          <w:sz w:val="20"/>
                          <w:szCs w:val="20"/>
                        </w:rPr>
                        <w:t xml:space="preserve"> in the future </w:t>
                      </w:r>
                      <w:r>
                        <w:rPr>
                          <w:rFonts w:ascii="Arial" w:hAnsi="Arial" w:cs="Arial"/>
                          <w:sz w:val="20"/>
                          <w:szCs w:val="20"/>
                        </w:rPr>
                        <w:t xml:space="preserve">that will increase the </w:t>
                      </w:r>
                      <w:r w:rsidRPr="003712AA">
                        <w:rPr>
                          <w:rFonts w:ascii="Arial" w:hAnsi="Arial" w:cs="Arial"/>
                          <w:sz w:val="20"/>
                          <w:szCs w:val="20"/>
                        </w:rPr>
                        <w:t>raw silk production</w:t>
                      </w:r>
                      <w:r>
                        <w:rPr>
                          <w:rFonts w:ascii="Arial" w:hAnsi="Arial" w:cs="Arial"/>
                          <w:sz w:val="20"/>
                          <w:szCs w:val="20"/>
                        </w:rPr>
                        <w:t xml:space="preserve"> and followed by economy growth</w:t>
                      </w:r>
                      <w:r w:rsidRPr="003712AA">
                        <w:rPr>
                          <w:rFonts w:ascii="Arial" w:hAnsi="Arial" w:cs="Arial"/>
                          <w:sz w:val="20"/>
                          <w:szCs w:val="20"/>
                        </w:rPr>
                        <w:t>.</w:t>
                      </w:r>
                    </w:p>
                  </w:txbxContent>
                </v:textbox>
                <w10:wrap type="square" anchorx="margin"/>
              </v:shape>
            </w:pict>
          </mc:Fallback>
        </mc:AlternateContent>
      </w:r>
      <w:r w:rsidR="00145FD6" w:rsidRPr="003F5E26">
        <w:rPr>
          <w:rFonts w:ascii="Arial" w:hAnsi="Arial" w:cs="Arial"/>
          <w:b/>
        </w:rPr>
        <w:t>ABSTRACT</w:t>
      </w:r>
    </w:p>
    <w:p w14:paraId="44DC1B1B" w14:textId="77777777" w:rsidR="008C2C26" w:rsidRPr="00BA2DA9" w:rsidRDefault="008C2C26" w:rsidP="003712AA">
      <w:pPr>
        <w:spacing w:after="0" w:line="240" w:lineRule="auto"/>
        <w:jc w:val="center"/>
        <w:rPr>
          <w:rFonts w:ascii="Arial" w:hAnsi="Arial" w:cs="Arial"/>
          <w:b/>
          <w:sz w:val="24"/>
          <w:szCs w:val="24"/>
        </w:rPr>
      </w:pPr>
    </w:p>
    <w:p w14:paraId="2A8AF902" w14:textId="779E8B01" w:rsidR="00722E42" w:rsidRPr="00BA2DA9" w:rsidRDefault="00722E42" w:rsidP="003712AA">
      <w:pPr>
        <w:spacing w:after="0" w:line="240" w:lineRule="auto"/>
        <w:jc w:val="both"/>
        <w:rPr>
          <w:rFonts w:ascii="Arial" w:hAnsi="Arial" w:cs="Arial"/>
          <w:color w:val="C45911" w:themeColor="accent2" w:themeShade="BF"/>
          <w:sz w:val="24"/>
          <w:szCs w:val="24"/>
        </w:rPr>
      </w:pPr>
    </w:p>
    <w:p w14:paraId="307F98B8" w14:textId="32AB17B3" w:rsidR="00AB70CB" w:rsidRPr="003712AA" w:rsidRDefault="00AB70CB" w:rsidP="003712AA">
      <w:pPr>
        <w:spacing w:after="0" w:line="240" w:lineRule="auto"/>
        <w:jc w:val="both"/>
        <w:rPr>
          <w:rFonts w:ascii="Arial" w:hAnsi="Arial" w:cs="Arial"/>
          <w:bCs/>
          <w:i/>
          <w:iCs/>
          <w:sz w:val="20"/>
          <w:szCs w:val="20"/>
        </w:rPr>
      </w:pPr>
      <w:r w:rsidRPr="003712AA">
        <w:rPr>
          <w:rFonts w:ascii="Arial" w:hAnsi="Arial" w:cs="Arial"/>
          <w:bCs/>
          <w:i/>
          <w:iCs/>
          <w:sz w:val="20"/>
          <w:szCs w:val="20"/>
        </w:rPr>
        <w:t xml:space="preserve">Keywords: </w:t>
      </w:r>
      <w:r w:rsidR="00EB23D2" w:rsidRPr="003712AA">
        <w:rPr>
          <w:rFonts w:ascii="Arial" w:hAnsi="Arial" w:cs="Arial"/>
          <w:bCs/>
          <w:i/>
          <w:iCs/>
          <w:sz w:val="20"/>
          <w:szCs w:val="20"/>
        </w:rPr>
        <w:t xml:space="preserve">path analysis, regression equation, </w:t>
      </w:r>
      <w:r w:rsidRPr="003712AA">
        <w:rPr>
          <w:rFonts w:ascii="Arial" w:hAnsi="Arial" w:cs="Arial"/>
          <w:bCs/>
          <w:i/>
          <w:iCs/>
          <w:sz w:val="20"/>
          <w:szCs w:val="20"/>
        </w:rPr>
        <w:t xml:space="preserve">sericulture, socio-management </w:t>
      </w:r>
      <w:r w:rsidR="00EB23D2" w:rsidRPr="003712AA">
        <w:rPr>
          <w:rFonts w:ascii="Arial" w:hAnsi="Arial" w:cs="Arial"/>
          <w:bCs/>
          <w:i/>
          <w:iCs/>
          <w:sz w:val="20"/>
          <w:szCs w:val="20"/>
        </w:rPr>
        <w:t>variable</w:t>
      </w:r>
      <w:r w:rsidR="007D0435" w:rsidRPr="003712AA">
        <w:rPr>
          <w:rFonts w:ascii="Arial" w:hAnsi="Arial" w:cs="Arial"/>
          <w:bCs/>
          <w:i/>
          <w:iCs/>
          <w:sz w:val="20"/>
          <w:szCs w:val="20"/>
        </w:rPr>
        <w:t>,</w:t>
      </w:r>
      <w:r w:rsidR="00670498" w:rsidRPr="003712AA">
        <w:rPr>
          <w:rFonts w:ascii="Arial" w:hAnsi="Arial" w:cs="Arial"/>
          <w:bCs/>
          <w:i/>
          <w:iCs/>
          <w:sz w:val="20"/>
          <w:szCs w:val="20"/>
        </w:rPr>
        <w:t xml:space="preserve"> </w:t>
      </w:r>
      <w:r w:rsidR="0038732A" w:rsidRPr="003712AA">
        <w:rPr>
          <w:rFonts w:ascii="Arial" w:hAnsi="Arial" w:cs="Arial"/>
          <w:bCs/>
          <w:i/>
          <w:iCs/>
          <w:sz w:val="20"/>
          <w:szCs w:val="20"/>
        </w:rPr>
        <w:t>technology ado</w:t>
      </w:r>
      <w:r w:rsidR="007D0435" w:rsidRPr="003712AA">
        <w:rPr>
          <w:rFonts w:ascii="Arial" w:hAnsi="Arial" w:cs="Arial"/>
          <w:bCs/>
          <w:i/>
          <w:iCs/>
          <w:sz w:val="20"/>
          <w:szCs w:val="20"/>
        </w:rPr>
        <w:t>ption.</w:t>
      </w:r>
    </w:p>
    <w:p w14:paraId="2A12A043" w14:textId="2DB97FBA" w:rsidR="00817C2D" w:rsidRPr="003712AA" w:rsidRDefault="00817C2D" w:rsidP="003712AA">
      <w:pPr>
        <w:spacing w:after="0" w:line="240" w:lineRule="auto"/>
        <w:rPr>
          <w:rFonts w:ascii="Arial" w:hAnsi="Arial" w:cs="Arial"/>
          <w:bCs/>
          <w:i/>
          <w:iCs/>
          <w:sz w:val="20"/>
          <w:szCs w:val="20"/>
        </w:rPr>
      </w:pPr>
    </w:p>
    <w:p w14:paraId="73EC32A3" w14:textId="1EE95909" w:rsidR="00824D9F" w:rsidRDefault="00824D9F" w:rsidP="003712AA">
      <w:pPr>
        <w:spacing w:after="0" w:line="240" w:lineRule="auto"/>
        <w:rPr>
          <w:rFonts w:ascii="Arial" w:hAnsi="Arial" w:cs="Arial"/>
          <w:b/>
          <w:sz w:val="24"/>
          <w:szCs w:val="24"/>
        </w:rPr>
      </w:pPr>
    </w:p>
    <w:p w14:paraId="2059C5B6" w14:textId="77777777" w:rsidR="00F22948" w:rsidRDefault="00F22948" w:rsidP="003712AA">
      <w:pPr>
        <w:spacing w:after="0" w:line="240" w:lineRule="auto"/>
        <w:rPr>
          <w:rFonts w:ascii="Arial" w:hAnsi="Arial" w:cs="Arial"/>
          <w:b/>
          <w:sz w:val="24"/>
          <w:szCs w:val="24"/>
        </w:rPr>
      </w:pPr>
    </w:p>
    <w:p w14:paraId="4362A11F" w14:textId="77777777" w:rsidR="00F22948" w:rsidRDefault="00F22948" w:rsidP="003712AA">
      <w:pPr>
        <w:spacing w:after="0" w:line="240" w:lineRule="auto"/>
        <w:rPr>
          <w:rFonts w:ascii="Arial" w:hAnsi="Arial" w:cs="Arial"/>
          <w:b/>
          <w:sz w:val="24"/>
          <w:szCs w:val="24"/>
        </w:rPr>
      </w:pPr>
    </w:p>
    <w:p w14:paraId="690612EB" w14:textId="77777777" w:rsidR="00F22948" w:rsidRDefault="00F22948" w:rsidP="003712AA">
      <w:pPr>
        <w:spacing w:after="0" w:line="240" w:lineRule="auto"/>
        <w:rPr>
          <w:rFonts w:ascii="Arial" w:hAnsi="Arial" w:cs="Arial"/>
          <w:b/>
          <w:sz w:val="24"/>
          <w:szCs w:val="24"/>
        </w:rPr>
      </w:pPr>
    </w:p>
    <w:p w14:paraId="07C54C11" w14:textId="77777777" w:rsidR="00F22948" w:rsidRPr="00BA2DA9" w:rsidRDefault="00F22948" w:rsidP="003712AA">
      <w:pPr>
        <w:spacing w:after="0" w:line="240" w:lineRule="auto"/>
        <w:rPr>
          <w:rFonts w:ascii="Arial" w:hAnsi="Arial" w:cs="Arial"/>
          <w:b/>
          <w:sz w:val="24"/>
          <w:szCs w:val="24"/>
        </w:rPr>
      </w:pPr>
    </w:p>
    <w:p w14:paraId="62019A0E" w14:textId="10404740" w:rsidR="00824D9F" w:rsidRPr="00BA2DA9" w:rsidRDefault="003712AA" w:rsidP="003712AA">
      <w:pPr>
        <w:spacing w:after="0" w:line="240" w:lineRule="auto"/>
        <w:rPr>
          <w:rFonts w:ascii="Arial" w:hAnsi="Arial" w:cs="Arial"/>
          <w:b/>
          <w:bCs/>
          <w:sz w:val="24"/>
          <w:szCs w:val="24"/>
        </w:rPr>
      </w:pPr>
      <w:r>
        <w:rPr>
          <w:rFonts w:ascii="Arial" w:hAnsi="Arial" w:cs="Arial"/>
          <w:b/>
          <w:bCs/>
        </w:rPr>
        <w:t xml:space="preserve">1. </w:t>
      </w:r>
      <w:r w:rsidR="00814C88" w:rsidRPr="003712AA">
        <w:rPr>
          <w:rFonts w:ascii="Arial" w:hAnsi="Arial" w:cs="Arial"/>
          <w:b/>
          <w:bCs/>
        </w:rPr>
        <w:t>INTRODUCTION</w:t>
      </w:r>
    </w:p>
    <w:p w14:paraId="564E7694" w14:textId="77777777" w:rsidR="00F22948" w:rsidRDefault="00F22948" w:rsidP="00560A91">
      <w:pPr>
        <w:spacing w:after="0" w:line="240" w:lineRule="auto"/>
        <w:jc w:val="both"/>
        <w:rPr>
          <w:rFonts w:ascii="Arial" w:hAnsi="Arial" w:cs="Arial"/>
          <w:sz w:val="20"/>
          <w:szCs w:val="20"/>
        </w:rPr>
      </w:pPr>
    </w:p>
    <w:p w14:paraId="0163A5BB" w14:textId="60DB8D0F" w:rsidR="005D0194" w:rsidRPr="003712AA" w:rsidRDefault="00CC058C" w:rsidP="00560A91">
      <w:pPr>
        <w:spacing w:after="0" w:line="240" w:lineRule="auto"/>
        <w:jc w:val="both"/>
        <w:rPr>
          <w:rFonts w:ascii="Arial" w:hAnsi="Arial" w:cs="Arial"/>
          <w:sz w:val="20"/>
          <w:szCs w:val="20"/>
        </w:rPr>
      </w:pPr>
      <w:r w:rsidRPr="003712AA">
        <w:rPr>
          <w:rFonts w:ascii="Arial" w:hAnsi="Arial" w:cs="Arial"/>
          <w:sz w:val="20"/>
          <w:szCs w:val="20"/>
        </w:rPr>
        <w:t>India is an agriculture-</w:t>
      </w:r>
      <w:r w:rsidR="005E77B5" w:rsidRPr="003712AA">
        <w:rPr>
          <w:rFonts w:ascii="Arial" w:hAnsi="Arial" w:cs="Arial"/>
          <w:sz w:val="20"/>
          <w:szCs w:val="20"/>
        </w:rPr>
        <w:t xml:space="preserve">based </w:t>
      </w:r>
      <w:r w:rsidRPr="003712AA">
        <w:rPr>
          <w:rFonts w:ascii="Arial" w:hAnsi="Arial" w:cs="Arial"/>
          <w:sz w:val="20"/>
          <w:szCs w:val="20"/>
        </w:rPr>
        <w:t>country</w:t>
      </w:r>
      <w:r w:rsidR="00BB42C4" w:rsidRPr="003712AA">
        <w:rPr>
          <w:rFonts w:ascii="Arial" w:hAnsi="Arial" w:cs="Arial"/>
          <w:sz w:val="20"/>
          <w:szCs w:val="20"/>
        </w:rPr>
        <w:t xml:space="preserve"> where</w:t>
      </w:r>
      <w:r w:rsidR="005E77B5" w:rsidRPr="003712AA">
        <w:rPr>
          <w:rFonts w:ascii="Arial" w:hAnsi="Arial" w:cs="Arial"/>
          <w:sz w:val="20"/>
          <w:szCs w:val="20"/>
        </w:rPr>
        <w:t xml:space="preserve"> 65% of the population </w:t>
      </w:r>
      <w:r w:rsidR="00263B32" w:rsidRPr="003712AA">
        <w:rPr>
          <w:rFonts w:ascii="Arial" w:hAnsi="Arial" w:cs="Arial"/>
          <w:sz w:val="20"/>
          <w:szCs w:val="20"/>
        </w:rPr>
        <w:t>relies</w:t>
      </w:r>
      <w:r w:rsidR="005E77B5" w:rsidRPr="003712AA">
        <w:rPr>
          <w:rFonts w:ascii="Arial" w:hAnsi="Arial" w:cs="Arial"/>
          <w:sz w:val="20"/>
          <w:szCs w:val="20"/>
        </w:rPr>
        <w:t xml:space="preserve"> on agriculture </w:t>
      </w:r>
      <w:r w:rsidR="00BB42C4" w:rsidRPr="003712AA">
        <w:rPr>
          <w:rFonts w:ascii="Arial" w:hAnsi="Arial" w:cs="Arial"/>
          <w:sz w:val="20"/>
          <w:szCs w:val="20"/>
        </w:rPr>
        <w:t>to continue</w:t>
      </w:r>
      <w:r w:rsidR="005E77B5" w:rsidRPr="003712AA">
        <w:rPr>
          <w:rFonts w:ascii="Arial" w:hAnsi="Arial" w:cs="Arial"/>
          <w:sz w:val="20"/>
          <w:szCs w:val="20"/>
        </w:rPr>
        <w:t xml:space="preserve"> </w:t>
      </w:r>
      <w:r w:rsidR="00263B32" w:rsidRPr="003712AA">
        <w:rPr>
          <w:rFonts w:ascii="Arial" w:hAnsi="Arial" w:cs="Arial"/>
          <w:sz w:val="20"/>
          <w:szCs w:val="20"/>
        </w:rPr>
        <w:t xml:space="preserve">their </w:t>
      </w:r>
      <w:r w:rsidRPr="003712AA">
        <w:rPr>
          <w:rFonts w:ascii="Arial" w:hAnsi="Arial" w:cs="Arial"/>
          <w:sz w:val="20"/>
          <w:szCs w:val="20"/>
        </w:rPr>
        <w:t>livelihood</w:t>
      </w:r>
      <w:r w:rsidR="005E77B5" w:rsidRPr="003712AA">
        <w:rPr>
          <w:rFonts w:ascii="Arial" w:hAnsi="Arial" w:cs="Arial"/>
          <w:sz w:val="20"/>
          <w:szCs w:val="20"/>
        </w:rPr>
        <w:t>.</w:t>
      </w:r>
      <w:r w:rsidR="005E77B5" w:rsidRPr="003712AA">
        <w:rPr>
          <w:rFonts w:ascii="Arial" w:hAnsi="Arial" w:cs="Arial"/>
          <w:color w:val="C45911" w:themeColor="accent2" w:themeShade="BF"/>
          <w:sz w:val="20"/>
          <w:szCs w:val="20"/>
        </w:rPr>
        <w:t xml:space="preserve"> </w:t>
      </w:r>
      <w:r w:rsidR="00263B32" w:rsidRPr="003712AA">
        <w:rPr>
          <w:rFonts w:ascii="Arial" w:hAnsi="Arial" w:cs="Arial"/>
          <w:sz w:val="20"/>
          <w:szCs w:val="20"/>
        </w:rPr>
        <w:t>The government</w:t>
      </w:r>
      <w:r w:rsidR="00BB42C4" w:rsidRPr="003712AA">
        <w:rPr>
          <w:rFonts w:ascii="Arial" w:hAnsi="Arial" w:cs="Arial"/>
          <w:sz w:val="20"/>
          <w:szCs w:val="20"/>
        </w:rPr>
        <w:t xml:space="preserve"> of India </w:t>
      </w:r>
      <w:r w:rsidR="0024530D" w:rsidRPr="003712AA">
        <w:rPr>
          <w:rFonts w:ascii="Arial" w:hAnsi="Arial" w:cs="Arial"/>
          <w:sz w:val="20"/>
          <w:szCs w:val="20"/>
        </w:rPr>
        <w:t>has</w:t>
      </w:r>
      <w:r w:rsidR="005E77B5" w:rsidRPr="003712AA">
        <w:rPr>
          <w:rFonts w:ascii="Arial" w:hAnsi="Arial" w:cs="Arial"/>
          <w:sz w:val="20"/>
          <w:szCs w:val="20"/>
        </w:rPr>
        <w:t xml:space="preserve"> been promoting regular income and </w:t>
      </w:r>
      <w:r w:rsidR="0024530D" w:rsidRPr="003712AA">
        <w:rPr>
          <w:rFonts w:ascii="Arial" w:hAnsi="Arial" w:cs="Arial"/>
          <w:sz w:val="20"/>
          <w:szCs w:val="20"/>
        </w:rPr>
        <w:t>employment-oriented</w:t>
      </w:r>
      <w:r w:rsidR="005E77B5" w:rsidRPr="003712AA">
        <w:rPr>
          <w:rFonts w:ascii="Arial" w:hAnsi="Arial" w:cs="Arial"/>
          <w:sz w:val="20"/>
          <w:szCs w:val="20"/>
        </w:rPr>
        <w:t xml:space="preserve"> farming </w:t>
      </w:r>
      <w:r w:rsidRPr="003712AA">
        <w:rPr>
          <w:rFonts w:ascii="Arial" w:hAnsi="Arial" w:cs="Arial"/>
          <w:sz w:val="20"/>
          <w:szCs w:val="20"/>
        </w:rPr>
        <w:t>practices across the rural sectors and</w:t>
      </w:r>
      <w:r w:rsidR="005E77B5" w:rsidRPr="003712AA">
        <w:rPr>
          <w:rFonts w:ascii="Arial" w:hAnsi="Arial" w:cs="Arial"/>
          <w:sz w:val="20"/>
          <w:szCs w:val="20"/>
        </w:rPr>
        <w:t xml:space="preserve"> one such prospective farming activity </w:t>
      </w:r>
      <w:r w:rsidRPr="003712AA">
        <w:rPr>
          <w:rFonts w:ascii="Arial" w:hAnsi="Arial" w:cs="Arial"/>
          <w:sz w:val="20"/>
          <w:szCs w:val="20"/>
        </w:rPr>
        <w:t xml:space="preserve">is </w:t>
      </w:r>
      <w:r w:rsidR="005E77B5" w:rsidRPr="003712AA">
        <w:rPr>
          <w:rFonts w:ascii="Arial" w:hAnsi="Arial" w:cs="Arial"/>
          <w:sz w:val="20"/>
          <w:szCs w:val="20"/>
        </w:rPr>
        <w:t>sericulture</w:t>
      </w:r>
      <w:r w:rsidRPr="003712AA">
        <w:rPr>
          <w:rFonts w:ascii="Arial" w:hAnsi="Arial" w:cs="Arial"/>
          <w:sz w:val="20"/>
          <w:szCs w:val="20"/>
        </w:rPr>
        <w:t xml:space="preserve">. </w:t>
      </w:r>
      <w:r w:rsidR="005D0194" w:rsidRPr="003712AA">
        <w:rPr>
          <w:rFonts w:ascii="Arial" w:hAnsi="Arial" w:cs="Arial"/>
          <w:sz w:val="20"/>
          <w:szCs w:val="20"/>
        </w:rPr>
        <w:t xml:space="preserve">It is considered </w:t>
      </w:r>
      <w:r w:rsidR="0024530D" w:rsidRPr="003712AA">
        <w:rPr>
          <w:rFonts w:ascii="Arial" w:hAnsi="Arial" w:cs="Arial"/>
          <w:sz w:val="20"/>
          <w:szCs w:val="20"/>
        </w:rPr>
        <w:t>a labor-intensive agricultural practice promoting rural employment worldwide followed by improving the living standard and lifestyle</w:t>
      </w:r>
      <w:r w:rsidR="00817C2D" w:rsidRPr="003712AA">
        <w:rPr>
          <w:rFonts w:ascii="Arial" w:hAnsi="Arial" w:cs="Arial"/>
          <w:sz w:val="20"/>
          <w:szCs w:val="20"/>
        </w:rPr>
        <w:t xml:space="preserve"> of the rural people by generating sufficient income opportunities</w:t>
      </w:r>
      <w:r w:rsidR="005D0194" w:rsidRPr="003712AA">
        <w:rPr>
          <w:rFonts w:ascii="Arial" w:hAnsi="Arial" w:cs="Arial"/>
          <w:color w:val="C45911" w:themeColor="accent2" w:themeShade="BF"/>
          <w:sz w:val="20"/>
          <w:szCs w:val="20"/>
        </w:rPr>
        <w:t xml:space="preserve">. </w:t>
      </w:r>
      <w:r w:rsidR="00747296" w:rsidRPr="003712AA">
        <w:rPr>
          <w:rFonts w:ascii="Arial" w:hAnsi="Arial" w:cs="Arial"/>
          <w:sz w:val="20"/>
          <w:szCs w:val="20"/>
        </w:rPr>
        <w:t xml:space="preserve">Sericulture is mainly practiced for </w:t>
      </w:r>
      <w:r w:rsidR="0024530D" w:rsidRPr="003712AA">
        <w:rPr>
          <w:rFonts w:ascii="Arial" w:hAnsi="Arial" w:cs="Arial"/>
          <w:sz w:val="20"/>
          <w:szCs w:val="20"/>
        </w:rPr>
        <w:t xml:space="preserve">the </w:t>
      </w:r>
      <w:r w:rsidR="00747296" w:rsidRPr="003712AA">
        <w:rPr>
          <w:rFonts w:ascii="Arial" w:hAnsi="Arial" w:cs="Arial"/>
          <w:sz w:val="20"/>
          <w:szCs w:val="20"/>
        </w:rPr>
        <w:t xml:space="preserve">production of quality silk behind the involvement of various activities like; food plant cultivation, rearing of </w:t>
      </w:r>
      <w:r w:rsidR="0024530D" w:rsidRPr="003712AA">
        <w:rPr>
          <w:rFonts w:ascii="Arial" w:hAnsi="Arial" w:cs="Arial"/>
          <w:sz w:val="20"/>
          <w:szCs w:val="20"/>
        </w:rPr>
        <w:t>silkworms</w:t>
      </w:r>
      <w:r w:rsidR="00747296" w:rsidRPr="003712AA">
        <w:rPr>
          <w:rFonts w:ascii="Arial" w:hAnsi="Arial" w:cs="Arial"/>
          <w:sz w:val="20"/>
          <w:szCs w:val="20"/>
        </w:rPr>
        <w:t xml:space="preserve">, cocoon production, and reeling. Presently, more than 58 countries across the world are involved in sericulture, and India significantly achieved the second position in </w:t>
      </w:r>
      <w:r w:rsidR="0024530D" w:rsidRPr="003712AA">
        <w:rPr>
          <w:rFonts w:ascii="Arial" w:hAnsi="Arial" w:cs="Arial"/>
          <w:sz w:val="20"/>
          <w:szCs w:val="20"/>
        </w:rPr>
        <w:t xml:space="preserve">the </w:t>
      </w:r>
      <w:r w:rsidR="00747296" w:rsidRPr="003712AA">
        <w:rPr>
          <w:rFonts w:ascii="Arial" w:hAnsi="Arial" w:cs="Arial"/>
          <w:sz w:val="20"/>
          <w:szCs w:val="20"/>
        </w:rPr>
        <w:t xml:space="preserve">global silk market </w:t>
      </w:r>
      <w:r w:rsidR="0024530D" w:rsidRPr="003712AA">
        <w:rPr>
          <w:rFonts w:ascii="Arial" w:hAnsi="Arial" w:cs="Arial"/>
          <w:sz w:val="20"/>
          <w:szCs w:val="20"/>
        </w:rPr>
        <w:t>based on</w:t>
      </w:r>
      <w:r w:rsidR="00747296" w:rsidRPr="003712AA">
        <w:rPr>
          <w:rFonts w:ascii="Arial" w:hAnsi="Arial" w:cs="Arial"/>
          <w:sz w:val="20"/>
          <w:szCs w:val="20"/>
        </w:rPr>
        <w:t xml:space="preserve"> raw silk production. It is also recorded that nearly 7.5 million farmers under 59 thousand villages in India are actively engaged in sericulture and its allied activities</w:t>
      </w:r>
      <w:r w:rsidR="00373B33">
        <w:rPr>
          <w:rFonts w:ascii="Arial" w:hAnsi="Arial" w:cs="Arial"/>
          <w:sz w:val="20"/>
          <w:szCs w:val="20"/>
        </w:rPr>
        <w:t xml:space="preserve"> [1] [2].</w:t>
      </w:r>
      <w:r w:rsidR="00747296" w:rsidRPr="003712AA">
        <w:rPr>
          <w:rFonts w:ascii="Arial" w:hAnsi="Arial" w:cs="Arial"/>
          <w:sz w:val="20"/>
          <w:szCs w:val="20"/>
        </w:rPr>
        <w:t xml:space="preserve"> </w:t>
      </w:r>
    </w:p>
    <w:p w14:paraId="09A65984" w14:textId="77777777" w:rsidR="003712AA" w:rsidRDefault="003712AA" w:rsidP="003712AA">
      <w:pPr>
        <w:spacing w:after="0" w:line="240" w:lineRule="auto"/>
        <w:jc w:val="both"/>
        <w:rPr>
          <w:rFonts w:ascii="Arial" w:hAnsi="Arial" w:cs="Arial"/>
          <w:sz w:val="24"/>
          <w:szCs w:val="24"/>
        </w:rPr>
      </w:pPr>
    </w:p>
    <w:p w14:paraId="66D9AF0E" w14:textId="50BD3BFB" w:rsidR="00817C2D" w:rsidRPr="003712AA" w:rsidRDefault="00BD67CF" w:rsidP="00560A91">
      <w:pPr>
        <w:spacing w:after="0" w:line="240" w:lineRule="auto"/>
        <w:jc w:val="both"/>
        <w:rPr>
          <w:rFonts w:ascii="Arial" w:hAnsi="Arial" w:cs="Arial"/>
          <w:sz w:val="20"/>
          <w:szCs w:val="20"/>
        </w:rPr>
      </w:pPr>
      <w:r w:rsidRPr="003712AA">
        <w:rPr>
          <w:rFonts w:ascii="Arial" w:hAnsi="Arial" w:cs="Arial"/>
          <w:sz w:val="20"/>
          <w:szCs w:val="20"/>
        </w:rPr>
        <w:lastRenderedPageBreak/>
        <w:t>Research in</w:t>
      </w:r>
      <w:r w:rsidR="00890A63" w:rsidRPr="003712AA">
        <w:rPr>
          <w:rFonts w:ascii="Arial" w:hAnsi="Arial" w:cs="Arial"/>
          <w:sz w:val="20"/>
          <w:szCs w:val="20"/>
        </w:rPr>
        <w:t xml:space="preserve"> </w:t>
      </w:r>
      <w:r w:rsidR="0024150B" w:rsidRPr="003712AA">
        <w:rPr>
          <w:rFonts w:ascii="Arial" w:hAnsi="Arial" w:cs="Arial"/>
          <w:sz w:val="20"/>
          <w:szCs w:val="20"/>
        </w:rPr>
        <w:t xml:space="preserve">the </w:t>
      </w:r>
      <w:r w:rsidR="00890A63" w:rsidRPr="003712AA">
        <w:rPr>
          <w:rFonts w:ascii="Arial" w:hAnsi="Arial" w:cs="Arial"/>
          <w:sz w:val="20"/>
          <w:szCs w:val="20"/>
        </w:rPr>
        <w:t>development of</w:t>
      </w:r>
      <w:r w:rsidR="00086ACD" w:rsidRPr="003712AA">
        <w:rPr>
          <w:rFonts w:ascii="Arial" w:hAnsi="Arial" w:cs="Arial"/>
          <w:sz w:val="20"/>
          <w:szCs w:val="20"/>
        </w:rPr>
        <w:t xml:space="preserve"> sericulture and silk industries in I</w:t>
      </w:r>
      <w:r w:rsidRPr="003712AA">
        <w:rPr>
          <w:rFonts w:ascii="Arial" w:hAnsi="Arial" w:cs="Arial"/>
          <w:sz w:val="20"/>
          <w:szCs w:val="20"/>
        </w:rPr>
        <w:t>ndia</w:t>
      </w:r>
      <w:r w:rsidR="00086ACD" w:rsidRPr="003712AA">
        <w:rPr>
          <w:rFonts w:ascii="Arial" w:hAnsi="Arial" w:cs="Arial"/>
          <w:sz w:val="20"/>
          <w:szCs w:val="20"/>
        </w:rPr>
        <w:t xml:space="preserve"> as well as topics relating to the breeding of silkworms and </w:t>
      </w:r>
      <w:r w:rsidRPr="003712AA">
        <w:rPr>
          <w:rFonts w:ascii="Arial" w:hAnsi="Arial" w:cs="Arial"/>
          <w:sz w:val="20"/>
          <w:szCs w:val="20"/>
        </w:rPr>
        <w:t>food plants</w:t>
      </w:r>
      <w:r w:rsidR="00086ACD" w:rsidRPr="003712AA">
        <w:rPr>
          <w:rFonts w:ascii="Arial" w:hAnsi="Arial" w:cs="Arial"/>
          <w:sz w:val="20"/>
          <w:szCs w:val="20"/>
        </w:rPr>
        <w:t xml:space="preserve">, </w:t>
      </w:r>
      <w:r w:rsidRPr="003712AA">
        <w:rPr>
          <w:rFonts w:ascii="Arial" w:hAnsi="Arial" w:cs="Arial"/>
          <w:sz w:val="20"/>
          <w:szCs w:val="20"/>
        </w:rPr>
        <w:t>and</w:t>
      </w:r>
      <w:r w:rsidR="00086ACD" w:rsidRPr="003712AA">
        <w:rPr>
          <w:rFonts w:ascii="Arial" w:hAnsi="Arial" w:cs="Arial"/>
          <w:sz w:val="20"/>
          <w:szCs w:val="20"/>
        </w:rPr>
        <w:t xml:space="preserve"> their pests and diseases, have been the main focus of studies in India</w:t>
      </w:r>
      <w:r w:rsidRPr="003712AA">
        <w:rPr>
          <w:rFonts w:ascii="Arial" w:hAnsi="Arial" w:cs="Arial"/>
          <w:sz w:val="20"/>
          <w:szCs w:val="20"/>
        </w:rPr>
        <w:t xml:space="preserve"> </w:t>
      </w:r>
      <w:r w:rsidR="0024150B" w:rsidRPr="003712AA">
        <w:rPr>
          <w:rFonts w:ascii="Arial" w:hAnsi="Arial" w:cs="Arial"/>
          <w:sz w:val="20"/>
          <w:szCs w:val="20"/>
        </w:rPr>
        <w:t>for</w:t>
      </w:r>
      <w:r w:rsidRPr="003712AA">
        <w:rPr>
          <w:rFonts w:ascii="Arial" w:hAnsi="Arial" w:cs="Arial"/>
          <w:sz w:val="20"/>
          <w:szCs w:val="20"/>
        </w:rPr>
        <w:t xml:space="preserve"> </w:t>
      </w:r>
      <w:r w:rsidR="0024150B" w:rsidRPr="003712AA">
        <w:rPr>
          <w:rFonts w:ascii="Arial" w:hAnsi="Arial" w:cs="Arial"/>
          <w:sz w:val="20"/>
          <w:szCs w:val="20"/>
        </w:rPr>
        <w:t xml:space="preserve">the </w:t>
      </w:r>
      <w:r w:rsidRPr="003712AA">
        <w:rPr>
          <w:rFonts w:ascii="Arial" w:hAnsi="Arial" w:cs="Arial"/>
          <w:sz w:val="20"/>
          <w:szCs w:val="20"/>
        </w:rPr>
        <w:t>last few decades</w:t>
      </w:r>
      <w:r w:rsidR="00086ACD" w:rsidRPr="003712AA">
        <w:rPr>
          <w:rFonts w:ascii="Arial" w:hAnsi="Arial" w:cs="Arial"/>
          <w:sz w:val="20"/>
          <w:szCs w:val="20"/>
        </w:rPr>
        <w:t xml:space="preserve">. The scientific </w:t>
      </w:r>
      <w:r w:rsidRPr="003712AA">
        <w:rPr>
          <w:rFonts w:ascii="Arial" w:hAnsi="Arial" w:cs="Arial"/>
          <w:sz w:val="20"/>
          <w:szCs w:val="20"/>
        </w:rPr>
        <w:t>cause</w:t>
      </w:r>
      <w:r w:rsidR="00086ACD" w:rsidRPr="003712AA">
        <w:rPr>
          <w:rFonts w:ascii="Arial" w:hAnsi="Arial" w:cs="Arial"/>
          <w:sz w:val="20"/>
          <w:szCs w:val="20"/>
        </w:rPr>
        <w:t xml:space="preserve"> for the reduction in farmers' adoption</w:t>
      </w:r>
      <w:r w:rsidRPr="003712AA">
        <w:rPr>
          <w:rFonts w:ascii="Arial" w:hAnsi="Arial" w:cs="Arial"/>
          <w:sz w:val="20"/>
          <w:szCs w:val="20"/>
        </w:rPr>
        <w:t xml:space="preserve"> </w:t>
      </w:r>
      <w:r w:rsidR="0024150B" w:rsidRPr="003712AA">
        <w:rPr>
          <w:rFonts w:ascii="Arial" w:hAnsi="Arial" w:cs="Arial"/>
          <w:sz w:val="20"/>
          <w:szCs w:val="20"/>
        </w:rPr>
        <w:t>of technology</w:t>
      </w:r>
      <w:r w:rsidR="00086ACD" w:rsidRPr="003712AA">
        <w:rPr>
          <w:rFonts w:ascii="Arial" w:hAnsi="Arial" w:cs="Arial"/>
          <w:sz w:val="20"/>
          <w:szCs w:val="20"/>
        </w:rPr>
        <w:t xml:space="preserve"> </w:t>
      </w:r>
      <w:r w:rsidR="0024150B" w:rsidRPr="003712AA">
        <w:rPr>
          <w:rFonts w:ascii="Arial" w:hAnsi="Arial" w:cs="Arial"/>
          <w:sz w:val="20"/>
          <w:szCs w:val="20"/>
        </w:rPr>
        <w:t>in</w:t>
      </w:r>
      <w:r w:rsidR="00086ACD" w:rsidRPr="003712AA">
        <w:rPr>
          <w:rFonts w:ascii="Arial" w:hAnsi="Arial" w:cs="Arial"/>
          <w:sz w:val="20"/>
          <w:szCs w:val="20"/>
        </w:rPr>
        <w:t xml:space="preserve"> this long-standing profession and</w:t>
      </w:r>
      <w:r w:rsidRPr="003712AA">
        <w:rPr>
          <w:rFonts w:ascii="Arial" w:hAnsi="Arial" w:cs="Arial"/>
          <w:sz w:val="20"/>
          <w:szCs w:val="20"/>
        </w:rPr>
        <w:t xml:space="preserve"> thus</w:t>
      </w:r>
      <w:r w:rsidR="00086ACD" w:rsidRPr="003712AA">
        <w:rPr>
          <w:rFonts w:ascii="Arial" w:hAnsi="Arial" w:cs="Arial"/>
          <w:sz w:val="20"/>
          <w:szCs w:val="20"/>
        </w:rPr>
        <w:t xml:space="preserve"> the factors impacting their adoption has generally received less attention.</w:t>
      </w:r>
      <w:r w:rsidR="00086ACD" w:rsidRPr="003712AA">
        <w:rPr>
          <w:rFonts w:ascii="Arial" w:hAnsi="Arial" w:cs="Arial"/>
          <w:color w:val="C45911" w:themeColor="accent2" w:themeShade="BF"/>
          <w:sz w:val="20"/>
          <w:szCs w:val="20"/>
        </w:rPr>
        <w:t xml:space="preserve"> </w:t>
      </w:r>
      <w:r w:rsidR="0024150B" w:rsidRPr="003712AA">
        <w:rPr>
          <w:rFonts w:ascii="Arial" w:hAnsi="Arial" w:cs="Arial"/>
          <w:sz w:val="20"/>
          <w:szCs w:val="20"/>
        </w:rPr>
        <w:t>The report</w:t>
      </w:r>
      <w:r w:rsidR="00747296" w:rsidRPr="003712AA">
        <w:rPr>
          <w:rFonts w:ascii="Arial" w:hAnsi="Arial" w:cs="Arial"/>
          <w:sz w:val="20"/>
          <w:szCs w:val="20"/>
        </w:rPr>
        <w:t xml:space="preserve"> says, </w:t>
      </w:r>
      <w:r w:rsidR="0024150B" w:rsidRPr="003712AA">
        <w:rPr>
          <w:rFonts w:ascii="Arial" w:hAnsi="Arial" w:cs="Arial"/>
          <w:sz w:val="20"/>
          <w:szCs w:val="20"/>
        </w:rPr>
        <w:t xml:space="preserve">that </w:t>
      </w:r>
      <w:r w:rsidR="00747296" w:rsidRPr="003712AA">
        <w:rPr>
          <w:rFonts w:ascii="Arial" w:hAnsi="Arial" w:cs="Arial"/>
          <w:sz w:val="20"/>
          <w:szCs w:val="20"/>
        </w:rPr>
        <w:t>lack of education, technology adoption</w:t>
      </w:r>
      <w:r w:rsidR="0024150B" w:rsidRPr="003712AA">
        <w:rPr>
          <w:rFonts w:ascii="Arial" w:hAnsi="Arial" w:cs="Arial"/>
          <w:sz w:val="20"/>
          <w:szCs w:val="20"/>
        </w:rPr>
        <w:t>,</w:t>
      </w:r>
      <w:r w:rsidR="00747296" w:rsidRPr="003712AA">
        <w:rPr>
          <w:rFonts w:ascii="Arial" w:hAnsi="Arial" w:cs="Arial"/>
          <w:sz w:val="20"/>
          <w:szCs w:val="20"/>
        </w:rPr>
        <w:t xml:space="preserve"> and knowledge implementation, prior to unintentional practice errors like; handling of pesticides, </w:t>
      </w:r>
      <w:r w:rsidR="0024150B" w:rsidRPr="003712AA">
        <w:rPr>
          <w:rFonts w:ascii="Arial" w:hAnsi="Arial" w:cs="Arial"/>
          <w:sz w:val="20"/>
          <w:szCs w:val="20"/>
        </w:rPr>
        <w:t xml:space="preserve">and </w:t>
      </w:r>
      <w:r w:rsidR="00747296" w:rsidRPr="003712AA">
        <w:rPr>
          <w:rFonts w:ascii="Arial" w:hAnsi="Arial" w:cs="Arial"/>
          <w:sz w:val="20"/>
          <w:szCs w:val="20"/>
        </w:rPr>
        <w:t xml:space="preserve">herbicides carelessly can pose serious health risks </w:t>
      </w:r>
      <w:r w:rsidR="0024150B" w:rsidRPr="003712AA">
        <w:rPr>
          <w:rFonts w:ascii="Arial" w:hAnsi="Arial" w:cs="Arial"/>
          <w:sz w:val="20"/>
          <w:szCs w:val="20"/>
        </w:rPr>
        <w:t>to</w:t>
      </w:r>
      <w:r w:rsidR="00747296" w:rsidRPr="003712AA">
        <w:rPr>
          <w:rFonts w:ascii="Arial" w:hAnsi="Arial" w:cs="Arial"/>
          <w:sz w:val="20"/>
          <w:szCs w:val="20"/>
        </w:rPr>
        <w:t xml:space="preserve"> agricultural farmers</w:t>
      </w:r>
      <w:r w:rsidR="00373B33">
        <w:rPr>
          <w:rFonts w:ascii="Arial" w:hAnsi="Arial" w:cs="Arial"/>
          <w:sz w:val="20"/>
          <w:szCs w:val="20"/>
        </w:rPr>
        <w:t xml:space="preserve"> [3]</w:t>
      </w:r>
      <w:r w:rsidR="00747296" w:rsidRPr="003712AA">
        <w:rPr>
          <w:rFonts w:ascii="Arial" w:hAnsi="Arial" w:cs="Arial"/>
          <w:sz w:val="20"/>
          <w:szCs w:val="20"/>
        </w:rPr>
        <w:t xml:space="preserve">. </w:t>
      </w:r>
      <w:r w:rsidR="00817C2D" w:rsidRPr="003712AA">
        <w:rPr>
          <w:rFonts w:ascii="Arial" w:hAnsi="Arial" w:cs="Arial"/>
          <w:sz w:val="20"/>
          <w:szCs w:val="20"/>
        </w:rPr>
        <w:t xml:space="preserve">In sericulture, improved cultural practices and new </w:t>
      </w:r>
      <w:r w:rsidRPr="003712AA">
        <w:rPr>
          <w:rFonts w:ascii="Arial" w:hAnsi="Arial" w:cs="Arial"/>
          <w:sz w:val="20"/>
          <w:szCs w:val="20"/>
        </w:rPr>
        <w:t>technology ad</w:t>
      </w:r>
      <w:r w:rsidR="00890A63" w:rsidRPr="003712AA">
        <w:rPr>
          <w:rFonts w:ascii="Arial" w:hAnsi="Arial" w:cs="Arial"/>
          <w:sz w:val="20"/>
          <w:szCs w:val="20"/>
        </w:rPr>
        <w:t>op</w:t>
      </w:r>
      <w:r w:rsidRPr="003712AA">
        <w:rPr>
          <w:rFonts w:ascii="Arial" w:hAnsi="Arial" w:cs="Arial"/>
          <w:sz w:val="20"/>
          <w:szCs w:val="20"/>
        </w:rPr>
        <w:t xml:space="preserve">tion play </w:t>
      </w:r>
      <w:r w:rsidR="0024150B" w:rsidRPr="003712AA">
        <w:rPr>
          <w:rFonts w:ascii="Arial" w:hAnsi="Arial" w:cs="Arial"/>
          <w:sz w:val="20"/>
          <w:szCs w:val="20"/>
        </w:rPr>
        <w:t xml:space="preserve">a </w:t>
      </w:r>
      <w:r w:rsidRPr="003712AA">
        <w:rPr>
          <w:rFonts w:ascii="Arial" w:hAnsi="Arial" w:cs="Arial"/>
          <w:sz w:val="20"/>
          <w:szCs w:val="20"/>
        </w:rPr>
        <w:t>significant</w:t>
      </w:r>
      <w:r w:rsidR="00817C2D" w:rsidRPr="003712AA">
        <w:rPr>
          <w:rFonts w:ascii="Arial" w:hAnsi="Arial" w:cs="Arial"/>
          <w:sz w:val="20"/>
          <w:szCs w:val="20"/>
        </w:rPr>
        <w:t xml:space="preserve"> role in </w:t>
      </w:r>
      <w:r w:rsidR="003661CA" w:rsidRPr="003712AA">
        <w:rPr>
          <w:rFonts w:ascii="Arial" w:hAnsi="Arial" w:cs="Arial"/>
          <w:sz w:val="20"/>
          <w:szCs w:val="20"/>
        </w:rPr>
        <w:t>optimum revenue</w:t>
      </w:r>
      <w:r w:rsidR="00817C2D" w:rsidRPr="003712AA">
        <w:rPr>
          <w:rFonts w:ascii="Arial" w:hAnsi="Arial" w:cs="Arial"/>
          <w:sz w:val="20"/>
          <w:szCs w:val="20"/>
        </w:rPr>
        <w:t xml:space="preserve"> generation, and the technology development should be profitable and acceptable to the end user as well</w:t>
      </w:r>
      <w:r w:rsidR="004B26CA" w:rsidRPr="003712AA">
        <w:rPr>
          <w:rFonts w:ascii="Arial" w:hAnsi="Arial" w:cs="Arial"/>
          <w:sz w:val="20"/>
          <w:szCs w:val="20"/>
        </w:rPr>
        <w:t xml:space="preserve"> </w:t>
      </w:r>
      <w:r w:rsidR="00373B33">
        <w:rPr>
          <w:rFonts w:ascii="Arial" w:hAnsi="Arial" w:cs="Arial"/>
          <w:sz w:val="20"/>
          <w:szCs w:val="20"/>
        </w:rPr>
        <w:t>[4] [5] [6] [7]</w:t>
      </w:r>
      <w:r w:rsidR="003661CA" w:rsidRPr="003712AA">
        <w:rPr>
          <w:rFonts w:ascii="Arial" w:hAnsi="Arial" w:cs="Arial"/>
          <w:sz w:val="20"/>
          <w:szCs w:val="20"/>
        </w:rPr>
        <w:t xml:space="preserve">. </w:t>
      </w:r>
      <w:r w:rsidRPr="003712AA">
        <w:rPr>
          <w:rFonts w:ascii="Arial" w:hAnsi="Arial" w:cs="Arial"/>
          <w:sz w:val="20"/>
          <w:szCs w:val="20"/>
        </w:rPr>
        <w:t xml:space="preserve">A few </w:t>
      </w:r>
      <w:r w:rsidR="0024150B" w:rsidRPr="003712AA">
        <w:rPr>
          <w:rFonts w:ascii="Arial" w:hAnsi="Arial" w:cs="Arial"/>
          <w:sz w:val="20"/>
          <w:szCs w:val="20"/>
        </w:rPr>
        <w:t>studies</w:t>
      </w:r>
      <w:r w:rsidRPr="003712AA">
        <w:rPr>
          <w:rFonts w:ascii="Arial" w:hAnsi="Arial" w:cs="Arial"/>
          <w:sz w:val="20"/>
          <w:szCs w:val="20"/>
        </w:rPr>
        <w:t xml:space="preserve"> </w:t>
      </w:r>
      <w:r w:rsidR="0024150B" w:rsidRPr="003712AA">
        <w:rPr>
          <w:rFonts w:ascii="Arial" w:hAnsi="Arial" w:cs="Arial"/>
          <w:sz w:val="20"/>
          <w:szCs w:val="20"/>
        </w:rPr>
        <w:t>have</w:t>
      </w:r>
      <w:r w:rsidRPr="003712AA">
        <w:rPr>
          <w:rFonts w:ascii="Arial" w:hAnsi="Arial" w:cs="Arial"/>
          <w:sz w:val="20"/>
          <w:szCs w:val="20"/>
        </w:rPr>
        <w:t xml:space="preserve"> been conducted on </w:t>
      </w:r>
      <w:r w:rsidR="00890A63" w:rsidRPr="003712AA">
        <w:rPr>
          <w:rFonts w:ascii="Arial" w:hAnsi="Arial" w:cs="Arial"/>
          <w:sz w:val="20"/>
          <w:szCs w:val="20"/>
        </w:rPr>
        <w:t>issues</w:t>
      </w:r>
      <w:r w:rsidRPr="003712AA">
        <w:rPr>
          <w:rFonts w:ascii="Arial" w:hAnsi="Arial" w:cs="Arial"/>
          <w:sz w:val="20"/>
          <w:szCs w:val="20"/>
        </w:rPr>
        <w:t xml:space="preserve"> related to social and management</w:t>
      </w:r>
      <w:r w:rsidR="00890A63" w:rsidRPr="003712AA">
        <w:rPr>
          <w:rFonts w:ascii="Arial" w:hAnsi="Arial" w:cs="Arial"/>
          <w:sz w:val="20"/>
          <w:szCs w:val="20"/>
        </w:rPr>
        <w:t xml:space="preserve"> factors</w:t>
      </w:r>
      <w:r w:rsidRPr="003712AA">
        <w:rPr>
          <w:rFonts w:ascii="Arial" w:hAnsi="Arial" w:cs="Arial"/>
          <w:sz w:val="20"/>
          <w:szCs w:val="20"/>
        </w:rPr>
        <w:t xml:space="preserve"> associated with </w:t>
      </w:r>
      <w:r w:rsidR="0024150B" w:rsidRPr="003712AA">
        <w:rPr>
          <w:rFonts w:ascii="Arial" w:hAnsi="Arial" w:cs="Arial"/>
          <w:sz w:val="20"/>
          <w:szCs w:val="20"/>
        </w:rPr>
        <w:t xml:space="preserve">the </w:t>
      </w:r>
      <w:r w:rsidRPr="003712AA">
        <w:rPr>
          <w:rFonts w:ascii="Arial" w:hAnsi="Arial" w:cs="Arial"/>
          <w:sz w:val="20"/>
          <w:szCs w:val="20"/>
        </w:rPr>
        <w:t xml:space="preserve">adoption behavior of sericulture technology for optimum revenue generation </w:t>
      </w:r>
      <w:r w:rsidR="00373B33">
        <w:rPr>
          <w:rFonts w:ascii="Arial" w:hAnsi="Arial" w:cs="Arial"/>
          <w:sz w:val="20"/>
          <w:szCs w:val="20"/>
        </w:rPr>
        <w:t>[8] [9]</w:t>
      </w:r>
      <w:r w:rsidR="00366E67">
        <w:rPr>
          <w:rFonts w:ascii="Arial" w:hAnsi="Arial" w:cs="Arial"/>
          <w:sz w:val="20"/>
          <w:szCs w:val="20"/>
        </w:rPr>
        <w:t xml:space="preserve"> [10] [11] [12]</w:t>
      </w:r>
      <w:r w:rsidR="00610287" w:rsidRPr="003712AA">
        <w:rPr>
          <w:rFonts w:ascii="Arial" w:hAnsi="Arial" w:cs="Arial"/>
          <w:sz w:val="20"/>
          <w:szCs w:val="20"/>
        </w:rPr>
        <w:t>.</w:t>
      </w:r>
    </w:p>
    <w:p w14:paraId="75EE1E8C" w14:textId="77777777" w:rsidR="003712AA" w:rsidRDefault="003712AA" w:rsidP="003712AA">
      <w:pPr>
        <w:spacing w:after="0" w:line="240" w:lineRule="auto"/>
        <w:rPr>
          <w:rFonts w:ascii="Arial" w:hAnsi="Arial" w:cs="Arial"/>
          <w:sz w:val="20"/>
          <w:szCs w:val="20"/>
        </w:rPr>
      </w:pPr>
    </w:p>
    <w:p w14:paraId="481D87CD" w14:textId="7966C059" w:rsidR="0020641E" w:rsidRPr="003712AA" w:rsidRDefault="00817C2D" w:rsidP="00560A91">
      <w:pPr>
        <w:spacing w:after="0" w:line="240" w:lineRule="auto"/>
        <w:jc w:val="both"/>
        <w:rPr>
          <w:rFonts w:ascii="Arial" w:hAnsi="Arial" w:cs="Arial"/>
          <w:sz w:val="20"/>
          <w:szCs w:val="20"/>
        </w:rPr>
      </w:pPr>
      <w:r w:rsidRPr="003712AA">
        <w:rPr>
          <w:rFonts w:ascii="Arial" w:hAnsi="Arial" w:cs="Arial"/>
          <w:sz w:val="20"/>
          <w:szCs w:val="20"/>
        </w:rPr>
        <w:t xml:space="preserve">In this study, we have </w:t>
      </w:r>
      <w:r w:rsidR="00412C04" w:rsidRPr="003712AA">
        <w:rPr>
          <w:rFonts w:ascii="Arial" w:hAnsi="Arial" w:cs="Arial"/>
          <w:sz w:val="20"/>
          <w:szCs w:val="20"/>
        </w:rPr>
        <w:t>reported</w:t>
      </w:r>
      <w:r w:rsidRPr="003712AA">
        <w:rPr>
          <w:rFonts w:ascii="Arial" w:hAnsi="Arial" w:cs="Arial"/>
          <w:sz w:val="20"/>
          <w:szCs w:val="20"/>
        </w:rPr>
        <w:t xml:space="preserve"> the </w:t>
      </w:r>
      <w:r w:rsidR="00890A63" w:rsidRPr="003712AA">
        <w:rPr>
          <w:rFonts w:ascii="Arial" w:hAnsi="Arial" w:cs="Arial"/>
          <w:sz w:val="20"/>
          <w:szCs w:val="20"/>
        </w:rPr>
        <w:t>major issues</w:t>
      </w:r>
      <w:r w:rsidR="00412C04" w:rsidRPr="003712AA">
        <w:rPr>
          <w:rFonts w:ascii="Arial" w:hAnsi="Arial" w:cs="Arial"/>
          <w:sz w:val="20"/>
          <w:szCs w:val="20"/>
        </w:rPr>
        <w:t xml:space="preserve"> of </w:t>
      </w:r>
      <w:r w:rsidRPr="003712AA">
        <w:rPr>
          <w:rFonts w:ascii="Arial" w:hAnsi="Arial" w:cs="Arial"/>
          <w:sz w:val="20"/>
          <w:szCs w:val="20"/>
        </w:rPr>
        <w:t xml:space="preserve">socio-personal and management </w:t>
      </w:r>
      <w:r w:rsidR="003661CA" w:rsidRPr="003712AA">
        <w:rPr>
          <w:rFonts w:ascii="Arial" w:hAnsi="Arial" w:cs="Arial"/>
          <w:sz w:val="20"/>
          <w:szCs w:val="20"/>
        </w:rPr>
        <w:t>factors</w:t>
      </w:r>
      <w:r w:rsidRPr="003712AA">
        <w:rPr>
          <w:rFonts w:ascii="Arial" w:hAnsi="Arial" w:cs="Arial"/>
          <w:sz w:val="20"/>
          <w:szCs w:val="20"/>
        </w:rPr>
        <w:t xml:space="preserve"> of t</w:t>
      </w:r>
      <w:r w:rsidR="00412C04" w:rsidRPr="003712AA">
        <w:rPr>
          <w:rFonts w:ascii="Arial" w:hAnsi="Arial" w:cs="Arial"/>
          <w:sz w:val="20"/>
          <w:szCs w:val="20"/>
        </w:rPr>
        <w:t>he sericulture farmers as independent</w:t>
      </w:r>
      <w:r w:rsidRPr="003712AA">
        <w:rPr>
          <w:rFonts w:ascii="Arial" w:hAnsi="Arial" w:cs="Arial"/>
          <w:sz w:val="20"/>
          <w:szCs w:val="20"/>
        </w:rPr>
        <w:t xml:space="preserve"> variables to assess the </w:t>
      </w:r>
      <w:r w:rsidR="003661CA" w:rsidRPr="003712AA">
        <w:rPr>
          <w:rFonts w:ascii="Arial" w:hAnsi="Arial" w:cs="Arial"/>
          <w:sz w:val="20"/>
          <w:szCs w:val="20"/>
        </w:rPr>
        <w:t>technology ad</w:t>
      </w:r>
      <w:r w:rsidR="0024150B" w:rsidRPr="003712AA">
        <w:rPr>
          <w:rFonts w:ascii="Arial" w:hAnsi="Arial" w:cs="Arial"/>
          <w:sz w:val="20"/>
          <w:szCs w:val="20"/>
        </w:rPr>
        <w:t>o</w:t>
      </w:r>
      <w:r w:rsidR="003661CA" w:rsidRPr="003712AA">
        <w:rPr>
          <w:rFonts w:ascii="Arial" w:hAnsi="Arial" w:cs="Arial"/>
          <w:sz w:val="20"/>
          <w:szCs w:val="20"/>
        </w:rPr>
        <w:t xml:space="preserve">ption </w:t>
      </w:r>
      <w:r w:rsidR="00412C04" w:rsidRPr="003712AA">
        <w:rPr>
          <w:rFonts w:ascii="Arial" w:hAnsi="Arial" w:cs="Arial"/>
          <w:sz w:val="20"/>
          <w:szCs w:val="20"/>
        </w:rPr>
        <w:t xml:space="preserve">as </w:t>
      </w:r>
      <w:r w:rsidR="0024150B" w:rsidRPr="003712AA">
        <w:rPr>
          <w:rFonts w:ascii="Arial" w:hAnsi="Arial" w:cs="Arial"/>
          <w:sz w:val="20"/>
          <w:szCs w:val="20"/>
        </w:rPr>
        <w:t xml:space="preserve">a </w:t>
      </w:r>
      <w:r w:rsidR="00412C04" w:rsidRPr="003712AA">
        <w:rPr>
          <w:rFonts w:ascii="Arial" w:hAnsi="Arial" w:cs="Arial"/>
          <w:sz w:val="20"/>
          <w:szCs w:val="20"/>
        </w:rPr>
        <w:t>dependent variable</w:t>
      </w:r>
      <w:r w:rsidRPr="003712AA">
        <w:rPr>
          <w:rFonts w:ascii="Arial" w:hAnsi="Arial" w:cs="Arial"/>
          <w:sz w:val="20"/>
          <w:szCs w:val="20"/>
        </w:rPr>
        <w:t xml:space="preserve"> at </w:t>
      </w:r>
      <w:r w:rsidR="0024150B" w:rsidRPr="003712AA">
        <w:rPr>
          <w:rFonts w:ascii="Arial" w:hAnsi="Arial" w:cs="Arial"/>
          <w:sz w:val="20"/>
          <w:szCs w:val="20"/>
        </w:rPr>
        <w:t xml:space="preserve">the </w:t>
      </w:r>
      <w:r w:rsidRPr="003712AA">
        <w:rPr>
          <w:rFonts w:ascii="Arial" w:hAnsi="Arial" w:cs="Arial"/>
          <w:sz w:val="20"/>
          <w:szCs w:val="20"/>
        </w:rPr>
        <w:t>domestic level</w:t>
      </w:r>
      <w:r w:rsidR="00412C04" w:rsidRPr="003712AA">
        <w:rPr>
          <w:rFonts w:ascii="Arial" w:hAnsi="Arial" w:cs="Arial"/>
          <w:sz w:val="20"/>
          <w:szCs w:val="20"/>
        </w:rPr>
        <w:t xml:space="preserve"> using various statistical tools</w:t>
      </w:r>
      <w:r w:rsidRPr="003712AA">
        <w:rPr>
          <w:rFonts w:ascii="Arial" w:hAnsi="Arial" w:cs="Arial"/>
          <w:sz w:val="20"/>
          <w:szCs w:val="20"/>
        </w:rPr>
        <w:t xml:space="preserve">. The present study envisages </w:t>
      </w:r>
      <w:r w:rsidR="0024150B" w:rsidRPr="003712AA">
        <w:rPr>
          <w:rFonts w:ascii="Arial" w:hAnsi="Arial" w:cs="Arial"/>
          <w:sz w:val="20"/>
          <w:szCs w:val="20"/>
        </w:rPr>
        <w:t>assessing</w:t>
      </w:r>
      <w:r w:rsidRPr="003712AA">
        <w:rPr>
          <w:rFonts w:ascii="Arial" w:hAnsi="Arial" w:cs="Arial"/>
          <w:sz w:val="20"/>
          <w:szCs w:val="20"/>
        </w:rPr>
        <w:t xml:space="preserve"> the socio-</w:t>
      </w:r>
      <w:r w:rsidR="004B26CA" w:rsidRPr="003712AA">
        <w:rPr>
          <w:rFonts w:ascii="Arial" w:hAnsi="Arial" w:cs="Arial"/>
          <w:sz w:val="20"/>
          <w:szCs w:val="20"/>
        </w:rPr>
        <w:t xml:space="preserve">personal </w:t>
      </w:r>
      <w:r w:rsidRPr="003712AA">
        <w:rPr>
          <w:rFonts w:ascii="Arial" w:hAnsi="Arial" w:cs="Arial"/>
          <w:sz w:val="20"/>
          <w:szCs w:val="20"/>
        </w:rPr>
        <w:t xml:space="preserve">and management </w:t>
      </w:r>
      <w:r w:rsidR="0082552F" w:rsidRPr="003712AA">
        <w:rPr>
          <w:rFonts w:ascii="Arial" w:hAnsi="Arial" w:cs="Arial"/>
          <w:sz w:val="20"/>
          <w:szCs w:val="20"/>
        </w:rPr>
        <w:t>is</w:t>
      </w:r>
      <w:r w:rsidR="004B26CA" w:rsidRPr="003712AA">
        <w:rPr>
          <w:rFonts w:ascii="Arial" w:hAnsi="Arial" w:cs="Arial"/>
          <w:sz w:val="20"/>
          <w:szCs w:val="20"/>
        </w:rPr>
        <w:t>sues</w:t>
      </w:r>
      <w:r w:rsidRPr="003712AA">
        <w:rPr>
          <w:rFonts w:ascii="Arial" w:hAnsi="Arial" w:cs="Arial"/>
          <w:sz w:val="20"/>
          <w:szCs w:val="20"/>
        </w:rPr>
        <w:t xml:space="preserve"> </w:t>
      </w:r>
      <w:r w:rsidR="00412C04" w:rsidRPr="003712AA">
        <w:rPr>
          <w:rFonts w:ascii="Arial" w:hAnsi="Arial" w:cs="Arial"/>
          <w:sz w:val="20"/>
          <w:szCs w:val="20"/>
        </w:rPr>
        <w:t>associated with</w:t>
      </w:r>
      <w:r w:rsidRPr="003712AA">
        <w:rPr>
          <w:rFonts w:ascii="Arial" w:hAnsi="Arial" w:cs="Arial"/>
          <w:sz w:val="20"/>
          <w:szCs w:val="20"/>
        </w:rPr>
        <w:t xml:space="preserve"> the sericulture farmers</w:t>
      </w:r>
      <w:r w:rsidR="00412C04" w:rsidRPr="003712AA">
        <w:rPr>
          <w:rFonts w:ascii="Arial" w:hAnsi="Arial" w:cs="Arial"/>
          <w:sz w:val="20"/>
          <w:szCs w:val="20"/>
        </w:rPr>
        <w:t xml:space="preserve"> under </w:t>
      </w:r>
      <w:r w:rsidR="0024150B" w:rsidRPr="003712AA">
        <w:rPr>
          <w:rFonts w:ascii="Arial" w:hAnsi="Arial" w:cs="Arial"/>
          <w:sz w:val="20"/>
          <w:szCs w:val="20"/>
        </w:rPr>
        <w:t xml:space="preserve">a </w:t>
      </w:r>
      <w:r w:rsidR="00412C04" w:rsidRPr="003712AA">
        <w:rPr>
          <w:rFonts w:ascii="Arial" w:hAnsi="Arial" w:cs="Arial"/>
          <w:sz w:val="20"/>
          <w:szCs w:val="20"/>
        </w:rPr>
        <w:t>few districts of West Bengal, India</w:t>
      </w:r>
      <w:r w:rsidRPr="003712AA">
        <w:rPr>
          <w:rFonts w:ascii="Arial" w:hAnsi="Arial" w:cs="Arial"/>
          <w:sz w:val="20"/>
          <w:szCs w:val="20"/>
        </w:rPr>
        <w:t xml:space="preserve"> at </w:t>
      </w:r>
      <w:r w:rsidR="0024150B" w:rsidRPr="003712AA">
        <w:rPr>
          <w:rFonts w:ascii="Arial" w:hAnsi="Arial" w:cs="Arial"/>
          <w:sz w:val="20"/>
          <w:szCs w:val="20"/>
        </w:rPr>
        <w:t>the grassroots</w:t>
      </w:r>
      <w:r w:rsidRPr="003712AA">
        <w:rPr>
          <w:rFonts w:ascii="Arial" w:hAnsi="Arial" w:cs="Arial"/>
          <w:sz w:val="20"/>
          <w:szCs w:val="20"/>
        </w:rPr>
        <w:t xml:space="preserve"> level in relation to </w:t>
      </w:r>
      <w:r w:rsidR="0024150B" w:rsidRPr="003712AA">
        <w:rPr>
          <w:rFonts w:ascii="Arial" w:hAnsi="Arial" w:cs="Arial"/>
          <w:sz w:val="20"/>
          <w:szCs w:val="20"/>
        </w:rPr>
        <w:t>increasing</w:t>
      </w:r>
      <w:r w:rsidR="003661CA" w:rsidRPr="003712AA">
        <w:rPr>
          <w:rFonts w:ascii="Arial" w:hAnsi="Arial" w:cs="Arial"/>
          <w:sz w:val="20"/>
          <w:szCs w:val="20"/>
        </w:rPr>
        <w:t xml:space="preserve"> the behavi</w:t>
      </w:r>
      <w:r w:rsidR="00890A63" w:rsidRPr="003712AA">
        <w:rPr>
          <w:rFonts w:ascii="Arial" w:hAnsi="Arial" w:cs="Arial"/>
          <w:sz w:val="20"/>
          <w:szCs w:val="20"/>
        </w:rPr>
        <w:t>oral practices in technology adop</w:t>
      </w:r>
      <w:r w:rsidR="003661CA" w:rsidRPr="003712AA">
        <w:rPr>
          <w:rFonts w:ascii="Arial" w:hAnsi="Arial" w:cs="Arial"/>
          <w:sz w:val="20"/>
          <w:szCs w:val="20"/>
        </w:rPr>
        <w:t>tion.</w:t>
      </w:r>
    </w:p>
    <w:p w14:paraId="400FE9F3" w14:textId="77777777" w:rsidR="00814C88" w:rsidRPr="00BA2DA9" w:rsidRDefault="00814C88" w:rsidP="003712AA">
      <w:pPr>
        <w:spacing w:after="0" w:line="240" w:lineRule="auto"/>
        <w:jc w:val="center"/>
        <w:rPr>
          <w:rFonts w:ascii="Arial" w:hAnsi="Arial" w:cs="Arial"/>
          <w:b/>
          <w:sz w:val="24"/>
          <w:szCs w:val="24"/>
        </w:rPr>
      </w:pPr>
    </w:p>
    <w:p w14:paraId="2FEF8F00" w14:textId="730A71E8" w:rsidR="0020641E" w:rsidRPr="00D46866" w:rsidRDefault="00D46866" w:rsidP="00D46866">
      <w:pPr>
        <w:spacing w:after="0" w:line="240" w:lineRule="auto"/>
        <w:rPr>
          <w:rFonts w:ascii="Arial" w:hAnsi="Arial" w:cs="Arial"/>
          <w:b/>
        </w:rPr>
      </w:pPr>
      <w:r>
        <w:rPr>
          <w:rFonts w:ascii="Arial" w:hAnsi="Arial" w:cs="Arial"/>
          <w:b/>
        </w:rPr>
        <w:t xml:space="preserve">2. </w:t>
      </w:r>
      <w:r w:rsidR="0020641E" w:rsidRPr="00D46866">
        <w:rPr>
          <w:rFonts w:ascii="Arial" w:hAnsi="Arial" w:cs="Arial"/>
          <w:b/>
        </w:rPr>
        <w:t>MATERIALS AND METHODS</w:t>
      </w:r>
    </w:p>
    <w:p w14:paraId="7726CEED" w14:textId="77777777" w:rsidR="00560A91" w:rsidRDefault="00560A91" w:rsidP="003712AA">
      <w:pPr>
        <w:spacing w:after="0" w:line="240" w:lineRule="auto"/>
        <w:jc w:val="both"/>
        <w:rPr>
          <w:rFonts w:ascii="Arial" w:hAnsi="Arial" w:cs="Arial"/>
          <w:b/>
        </w:rPr>
      </w:pPr>
    </w:p>
    <w:p w14:paraId="144DD070" w14:textId="57EE9714" w:rsidR="0020641E" w:rsidRPr="00D46866" w:rsidRDefault="00D46866" w:rsidP="003712AA">
      <w:pPr>
        <w:spacing w:after="0" w:line="240" w:lineRule="auto"/>
        <w:jc w:val="both"/>
        <w:rPr>
          <w:rFonts w:ascii="Arial" w:hAnsi="Arial" w:cs="Arial"/>
          <w:b/>
        </w:rPr>
      </w:pPr>
      <w:r>
        <w:rPr>
          <w:rFonts w:ascii="Arial" w:hAnsi="Arial" w:cs="Arial"/>
          <w:b/>
        </w:rPr>
        <w:t xml:space="preserve">2.1 </w:t>
      </w:r>
      <w:r w:rsidR="00D25EEC" w:rsidRPr="00D46866">
        <w:rPr>
          <w:rFonts w:ascii="Arial" w:hAnsi="Arial" w:cs="Arial"/>
          <w:b/>
        </w:rPr>
        <w:t>S</w:t>
      </w:r>
      <w:r w:rsidR="0020641E" w:rsidRPr="00D46866">
        <w:rPr>
          <w:rFonts w:ascii="Arial" w:hAnsi="Arial" w:cs="Arial"/>
          <w:b/>
        </w:rPr>
        <w:t>tudy area and sampling</w:t>
      </w:r>
    </w:p>
    <w:p w14:paraId="4C7FD121" w14:textId="77777777" w:rsidR="00D46866" w:rsidRDefault="00D46866" w:rsidP="00D46866">
      <w:pPr>
        <w:spacing w:after="0" w:line="240" w:lineRule="auto"/>
        <w:jc w:val="both"/>
        <w:rPr>
          <w:rFonts w:ascii="Arial" w:hAnsi="Arial" w:cs="Arial"/>
          <w:sz w:val="20"/>
          <w:szCs w:val="20"/>
        </w:rPr>
      </w:pPr>
    </w:p>
    <w:p w14:paraId="08421F93" w14:textId="1434E69D" w:rsidR="0020641E" w:rsidRPr="00D46866" w:rsidRDefault="0020641E" w:rsidP="00D46866">
      <w:pPr>
        <w:spacing w:after="0" w:line="240" w:lineRule="auto"/>
        <w:jc w:val="both"/>
        <w:rPr>
          <w:rFonts w:ascii="Arial" w:hAnsi="Arial" w:cs="Arial"/>
          <w:sz w:val="20"/>
          <w:szCs w:val="20"/>
        </w:rPr>
      </w:pPr>
      <w:r w:rsidRPr="00D46866">
        <w:rPr>
          <w:rFonts w:ascii="Arial" w:hAnsi="Arial" w:cs="Arial"/>
          <w:sz w:val="20"/>
          <w:szCs w:val="20"/>
        </w:rPr>
        <w:t>The study was conducted in Murshidabad, Nadia, and South 24 Pargana</w:t>
      </w:r>
      <w:r w:rsidR="00240363" w:rsidRPr="00D46866">
        <w:rPr>
          <w:rFonts w:ascii="Arial" w:hAnsi="Arial" w:cs="Arial"/>
          <w:sz w:val="20"/>
          <w:szCs w:val="20"/>
        </w:rPr>
        <w:t>s</w:t>
      </w:r>
      <w:r w:rsidRPr="00D46866">
        <w:rPr>
          <w:rFonts w:ascii="Arial" w:hAnsi="Arial" w:cs="Arial"/>
          <w:sz w:val="20"/>
          <w:szCs w:val="20"/>
        </w:rPr>
        <w:t xml:space="preserve"> </w:t>
      </w:r>
      <w:r w:rsidR="00D25EEC" w:rsidRPr="00D46866">
        <w:rPr>
          <w:rFonts w:ascii="Arial" w:hAnsi="Arial" w:cs="Arial"/>
          <w:sz w:val="20"/>
          <w:szCs w:val="20"/>
        </w:rPr>
        <w:t>districts of West Bengal,</w:t>
      </w:r>
      <w:r w:rsidRPr="00D46866">
        <w:rPr>
          <w:rFonts w:ascii="Arial" w:hAnsi="Arial" w:cs="Arial"/>
          <w:i/>
          <w:sz w:val="20"/>
          <w:szCs w:val="20"/>
        </w:rPr>
        <w:t xml:space="preserve"> </w:t>
      </w:r>
      <w:r w:rsidRPr="00D46866">
        <w:rPr>
          <w:rFonts w:ascii="Arial" w:hAnsi="Arial" w:cs="Arial"/>
          <w:sz w:val="20"/>
          <w:szCs w:val="20"/>
        </w:rPr>
        <w:t xml:space="preserve">India. </w:t>
      </w:r>
      <w:r w:rsidR="00D25EEC" w:rsidRPr="00D46866">
        <w:rPr>
          <w:rFonts w:ascii="Arial" w:hAnsi="Arial" w:cs="Arial"/>
          <w:sz w:val="20"/>
          <w:szCs w:val="20"/>
        </w:rPr>
        <w:t xml:space="preserve">Based on the stable raw silk production </w:t>
      </w:r>
      <w:r w:rsidRPr="00D46866">
        <w:rPr>
          <w:rFonts w:ascii="Arial" w:hAnsi="Arial" w:cs="Arial"/>
          <w:sz w:val="20"/>
          <w:szCs w:val="20"/>
        </w:rPr>
        <w:t xml:space="preserve">for </w:t>
      </w:r>
      <w:r w:rsidR="00533745" w:rsidRPr="00D46866">
        <w:rPr>
          <w:rFonts w:ascii="Arial" w:hAnsi="Arial" w:cs="Arial"/>
          <w:sz w:val="20"/>
          <w:szCs w:val="20"/>
        </w:rPr>
        <w:t xml:space="preserve">a </w:t>
      </w:r>
      <w:r w:rsidRPr="00D46866">
        <w:rPr>
          <w:rFonts w:ascii="Arial" w:hAnsi="Arial" w:cs="Arial"/>
          <w:sz w:val="20"/>
          <w:szCs w:val="20"/>
        </w:rPr>
        <w:t>long time in the said districts and</w:t>
      </w:r>
      <w:r w:rsidR="00D25EEC" w:rsidRPr="00D46866">
        <w:rPr>
          <w:rFonts w:ascii="Arial" w:hAnsi="Arial" w:cs="Arial"/>
          <w:sz w:val="20"/>
          <w:szCs w:val="20"/>
        </w:rPr>
        <w:t xml:space="preserve"> </w:t>
      </w:r>
      <w:r w:rsidR="00533745" w:rsidRPr="00D46866">
        <w:rPr>
          <w:rFonts w:ascii="Arial" w:hAnsi="Arial" w:cs="Arial"/>
          <w:sz w:val="20"/>
          <w:szCs w:val="20"/>
        </w:rPr>
        <w:t>where</w:t>
      </w:r>
      <w:r w:rsidRPr="00D46866">
        <w:rPr>
          <w:rFonts w:ascii="Arial" w:hAnsi="Arial" w:cs="Arial"/>
          <w:sz w:val="20"/>
          <w:szCs w:val="20"/>
        </w:rPr>
        <w:t xml:space="preserve"> farmers are </w:t>
      </w:r>
      <w:r w:rsidR="00D25EEC" w:rsidRPr="00D46866">
        <w:rPr>
          <w:rFonts w:ascii="Arial" w:hAnsi="Arial" w:cs="Arial"/>
          <w:sz w:val="20"/>
          <w:szCs w:val="20"/>
        </w:rPr>
        <w:t xml:space="preserve">found </w:t>
      </w:r>
      <w:r w:rsidRPr="00D46866">
        <w:rPr>
          <w:rFonts w:ascii="Arial" w:hAnsi="Arial" w:cs="Arial"/>
          <w:sz w:val="20"/>
          <w:szCs w:val="20"/>
        </w:rPr>
        <w:t>highly responsive</w:t>
      </w:r>
      <w:r w:rsidR="00533745" w:rsidRPr="00D46866">
        <w:rPr>
          <w:rFonts w:ascii="Arial" w:hAnsi="Arial" w:cs="Arial"/>
          <w:sz w:val="20"/>
          <w:szCs w:val="20"/>
        </w:rPr>
        <w:t xml:space="preserve"> were selected</w:t>
      </w:r>
      <w:r w:rsidRPr="00D46866">
        <w:rPr>
          <w:rFonts w:ascii="Arial" w:hAnsi="Arial" w:cs="Arial"/>
          <w:sz w:val="20"/>
          <w:szCs w:val="20"/>
        </w:rPr>
        <w:t xml:space="preserve"> </w:t>
      </w:r>
      <w:r w:rsidR="00D25EEC" w:rsidRPr="00D46866">
        <w:rPr>
          <w:rFonts w:ascii="Arial" w:hAnsi="Arial" w:cs="Arial"/>
          <w:sz w:val="20"/>
          <w:szCs w:val="20"/>
        </w:rPr>
        <w:t>that</w:t>
      </w:r>
      <w:r w:rsidRPr="00D46866">
        <w:rPr>
          <w:rFonts w:ascii="Arial" w:hAnsi="Arial" w:cs="Arial"/>
          <w:sz w:val="20"/>
          <w:szCs w:val="20"/>
        </w:rPr>
        <w:t xml:space="preserve"> helped us to </w:t>
      </w:r>
      <w:r w:rsidR="00D25EEC" w:rsidRPr="00D46866">
        <w:rPr>
          <w:rFonts w:ascii="Arial" w:hAnsi="Arial" w:cs="Arial"/>
          <w:sz w:val="20"/>
          <w:szCs w:val="20"/>
        </w:rPr>
        <w:t>record their responses against questionnaires during the interview</w:t>
      </w:r>
      <w:r w:rsidRPr="00D46866">
        <w:rPr>
          <w:rFonts w:ascii="Arial" w:hAnsi="Arial" w:cs="Arial"/>
          <w:sz w:val="20"/>
          <w:szCs w:val="20"/>
        </w:rPr>
        <w:t xml:space="preserve"> pro</w:t>
      </w:r>
      <w:r w:rsidR="00533745" w:rsidRPr="00D46866">
        <w:rPr>
          <w:rFonts w:ascii="Arial" w:hAnsi="Arial" w:cs="Arial"/>
          <w:sz w:val="20"/>
          <w:szCs w:val="20"/>
        </w:rPr>
        <w:t>cess</w:t>
      </w:r>
      <w:r w:rsidRPr="00D46866">
        <w:rPr>
          <w:rFonts w:ascii="Arial" w:hAnsi="Arial" w:cs="Arial"/>
          <w:sz w:val="20"/>
          <w:szCs w:val="20"/>
        </w:rPr>
        <w:t xml:space="preserve"> intensively.</w:t>
      </w:r>
    </w:p>
    <w:p w14:paraId="10C67F03" w14:textId="77777777" w:rsidR="00D46866" w:rsidRDefault="00D46866" w:rsidP="00D46866">
      <w:pPr>
        <w:spacing w:after="0" w:line="240" w:lineRule="auto"/>
        <w:jc w:val="both"/>
        <w:rPr>
          <w:rFonts w:ascii="Arial" w:hAnsi="Arial" w:cs="Arial"/>
          <w:sz w:val="20"/>
          <w:szCs w:val="20"/>
        </w:rPr>
      </w:pPr>
    </w:p>
    <w:p w14:paraId="6BC1F76F" w14:textId="7E795BDF" w:rsidR="00D25EEC" w:rsidRPr="00D46866" w:rsidRDefault="0020641E" w:rsidP="00D46866">
      <w:pPr>
        <w:spacing w:after="0" w:line="240" w:lineRule="auto"/>
        <w:jc w:val="both"/>
        <w:rPr>
          <w:rFonts w:ascii="Arial" w:hAnsi="Arial" w:cs="Arial"/>
          <w:sz w:val="20"/>
          <w:szCs w:val="20"/>
        </w:rPr>
      </w:pPr>
      <w:r w:rsidRPr="00D46866">
        <w:rPr>
          <w:rFonts w:ascii="Arial" w:hAnsi="Arial" w:cs="Arial"/>
          <w:sz w:val="20"/>
          <w:szCs w:val="20"/>
        </w:rPr>
        <w:t>The pilot study was executed with precise</w:t>
      </w:r>
      <w:r w:rsidR="00D25EEC" w:rsidRPr="00D46866">
        <w:rPr>
          <w:rFonts w:ascii="Arial" w:hAnsi="Arial" w:cs="Arial"/>
          <w:sz w:val="20"/>
          <w:szCs w:val="20"/>
        </w:rPr>
        <w:t xml:space="preserve"> and</w:t>
      </w:r>
      <w:r w:rsidRPr="00D46866">
        <w:rPr>
          <w:rFonts w:ascii="Arial" w:hAnsi="Arial" w:cs="Arial"/>
          <w:sz w:val="20"/>
          <w:szCs w:val="20"/>
        </w:rPr>
        <w:t xml:space="preserve"> one-on-one </w:t>
      </w:r>
      <w:r w:rsidR="001F1AF1" w:rsidRPr="00D46866">
        <w:rPr>
          <w:rFonts w:ascii="Arial" w:hAnsi="Arial" w:cs="Arial"/>
          <w:sz w:val="20"/>
          <w:szCs w:val="20"/>
        </w:rPr>
        <w:t>meetings</w:t>
      </w:r>
      <w:r w:rsidRPr="00D46866">
        <w:rPr>
          <w:rFonts w:ascii="Arial" w:hAnsi="Arial" w:cs="Arial"/>
          <w:sz w:val="20"/>
          <w:szCs w:val="20"/>
        </w:rPr>
        <w:t xml:space="preserve"> with a total of 12</w:t>
      </w:r>
      <w:r w:rsidR="00814C88" w:rsidRPr="00D46866">
        <w:rPr>
          <w:rFonts w:ascii="Arial" w:hAnsi="Arial" w:cs="Arial"/>
          <w:sz w:val="20"/>
          <w:szCs w:val="20"/>
        </w:rPr>
        <w:t>7</w:t>
      </w:r>
      <w:r w:rsidRPr="00D46866">
        <w:rPr>
          <w:rFonts w:ascii="Arial" w:hAnsi="Arial" w:cs="Arial"/>
          <w:sz w:val="20"/>
          <w:szCs w:val="20"/>
        </w:rPr>
        <w:t xml:space="preserve"> respondents arranged at </w:t>
      </w:r>
      <w:r w:rsidR="001F1AF1" w:rsidRPr="00D46866">
        <w:rPr>
          <w:rFonts w:ascii="Arial" w:hAnsi="Arial" w:cs="Arial"/>
          <w:sz w:val="20"/>
          <w:szCs w:val="20"/>
        </w:rPr>
        <w:t xml:space="preserve">the </w:t>
      </w:r>
      <w:r w:rsidRPr="00D46866">
        <w:rPr>
          <w:rFonts w:ascii="Arial" w:hAnsi="Arial" w:cs="Arial"/>
          <w:sz w:val="20"/>
          <w:szCs w:val="20"/>
        </w:rPr>
        <w:t>village l</w:t>
      </w:r>
      <w:r w:rsidR="00D25EEC" w:rsidRPr="00D46866">
        <w:rPr>
          <w:rFonts w:ascii="Arial" w:hAnsi="Arial" w:cs="Arial"/>
          <w:sz w:val="20"/>
          <w:szCs w:val="20"/>
        </w:rPr>
        <w:t>evel under the district’s blocks</w:t>
      </w:r>
      <w:r w:rsidRPr="00D46866">
        <w:rPr>
          <w:rFonts w:ascii="Arial" w:hAnsi="Arial" w:cs="Arial"/>
          <w:sz w:val="20"/>
          <w:szCs w:val="20"/>
        </w:rPr>
        <w:t xml:space="preserve">. The purposive studies were conducted at </w:t>
      </w:r>
      <w:r w:rsidR="001F1AF1" w:rsidRPr="00D46866">
        <w:rPr>
          <w:rFonts w:ascii="Arial" w:hAnsi="Arial" w:cs="Arial"/>
          <w:sz w:val="20"/>
          <w:szCs w:val="20"/>
        </w:rPr>
        <w:t>block-level</w:t>
      </w:r>
      <w:r w:rsidR="00D25EEC" w:rsidRPr="00D46866">
        <w:rPr>
          <w:rFonts w:ascii="Arial" w:hAnsi="Arial" w:cs="Arial"/>
          <w:sz w:val="20"/>
          <w:szCs w:val="20"/>
        </w:rPr>
        <w:t xml:space="preserve"> </w:t>
      </w:r>
      <w:r w:rsidR="001F1AF1" w:rsidRPr="00D46866">
        <w:rPr>
          <w:rFonts w:ascii="Arial" w:hAnsi="Arial" w:cs="Arial"/>
          <w:sz w:val="20"/>
          <w:szCs w:val="20"/>
        </w:rPr>
        <w:t>meetings</w:t>
      </w:r>
      <w:r w:rsidRPr="00D46866">
        <w:rPr>
          <w:rFonts w:ascii="Arial" w:hAnsi="Arial" w:cs="Arial"/>
          <w:sz w:val="20"/>
          <w:szCs w:val="20"/>
        </w:rPr>
        <w:t xml:space="preserve"> under the </w:t>
      </w:r>
      <w:r w:rsidR="00D25EEC" w:rsidRPr="00D46866">
        <w:rPr>
          <w:rFonts w:ascii="Arial" w:hAnsi="Arial" w:cs="Arial"/>
          <w:sz w:val="20"/>
          <w:szCs w:val="20"/>
        </w:rPr>
        <w:t>said</w:t>
      </w:r>
      <w:r w:rsidRPr="00D46866">
        <w:rPr>
          <w:rFonts w:ascii="Arial" w:hAnsi="Arial" w:cs="Arial"/>
          <w:sz w:val="20"/>
          <w:szCs w:val="20"/>
        </w:rPr>
        <w:t xml:space="preserve"> districts. Block </w:t>
      </w:r>
      <w:proofErr w:type="spellStart"/>
      <w:r w:rsidRPr="00D46866">
        <w:rPr>
          <w:rFonts w:ascii="Arial" w:hAnsi="Arial" w:cs="Arial"/>
          <w:i/>
          <w:sz w:val="20"/>
          <w:szCs w:val="20"/>
        </w:rPr>
        <w:t>Nabagram</w:t>
      </w:r>
      <w:proofErr w:type="spellEnd"/>
      <w:r w:rsidRPr="00D46866">
        <w:rPr>
          <w:rFonts w:ascii="Arial" w:hAnsi="Arial" w:cs="Arial"/>
          <w:i/>
          <w:sz w:val="20"/>
          <w:szCs w:val="20"/>
        </w:rPr>
        <w:t xml:space="preserve"> </w:t>
      </w:r>
      <w:r w:rsidRPr="00D46866">
        <w:rPr>
          <w:rFonts w:ascii="Arial" w:hAnsi="Arial" w:cs="Arial"/>
          <w:sz w:val="20"/>
          <w:szCs w:val="20"/>
        </w:rPr>
        <w:t xml:space="preserve">and </w:t>
      </w:r>
      <w:proofErr w:type="spellStart"/>
      <w:r w:rsidRPr="00D46866">
        <w:rPr>
          <w:rFonts w:ascii="Arial" w:hAnsi="Arial" w:cs="Arial"/>
          <w:i/>
          <w:sz w:val="20"/>
          <w:szCs w:val="20"/>
        </w:rPr>
        <w:t>Khargram</w:t>
      </w:r>
      <w:proofErr w:type="spellEnd"/>
      <w:r w:rsidRPr="00D46866">
        <w:rPr>
          <w:rFonts w:ascii="Arial" w:hAnsi="Arial" w:cs="Arial"/>
          <w:sz w:val="20"/>
          <w:szCs w:val="20"/>
        </w:rPr>
        <w:t xml:space="preserve"> were selected in Murshidabad district, </w:t>
      </w:r>
      <w:r w:rsidR="001F1AF1" w:rsidRPr="00D46866">
        <w:rPr>
          <w:rFonts w:ascii="Arial" w:hAnsi="Arial" w:cs="Arial"/>
          <w:sz w:val="20"/>
          <w:szCs w:val="20"/>
        </w:rPr>
        <w:t xml:space="preserve">and </w:t>
      </w:r>
      <w:proofErr w:type="spellStart"/>
      <w:r w:rsidRPr="00D46866">
        <w:rPr>
          <w:rFonts w:ascii="Arial" w:hAnsi="Arial" w:cs="Arial"/>
          <w:i/>
          <w:sz w:val="20"/>
          <w:szCs w:val="20"/>
        </w:rPr>
        <w:t>Karimpur</w:t>
      </w:r>
      <w:proofErr w:type="spellEnd"/>
      <w:r w:rsidRPr="00D46866">
        <w:rPr>
          <w:rFonts w:ascii="Arial" w:hAnsi="Arial" w:cs="Arial"/>
          <w:i/>
          <w:sz w:val="20"/>
          <w:szCs w:val="20"/>
        </w:rPr>
        <w:t>-II</w:t>
      </w:r>
      <w:r w:rsidRPr="00D46866">
        <w:rPr>
          <w:rFonts w:ascii="Arial" w:hAnsi="Arial" w:cs="Arial"/>
          <w:sz w:val="20"/>
          <w:szCs w:val="20"/>
        </w:rPr>
        <w:t xml:space="preserve"> and </w:t>
      </w:r>
      <w:proofErr w:type="spellStart"/>
      <w:r w:rsidRPr="00D46866">
        <w:rPr>
          <w:rFonts w:ascii="Arial" w:hAnsi="Arial" w:cs="Arial"/>
          <w:i/>
          <w:sz w:val="20"/>
          <w:szCs w:val="20"/>
        </w:rPr>
        <w:t>Kulpi</w:t>
      </w:r>
      <w:proofErr w:type="spellEnd"/>
      <w:r w:rsidRPr="00D46866">
        <w:rPr>
          <w:rFonts w:ascii="Arial" w:hAnsi="Arial" w:cs="Arial"/>
          <w:sz w:val="20"/>
          <w:szCs w:val="20"/>
        </w:rPr>
        <w:t xml:space="preserve"> were </w:t>
      </w:r>
      <w:r w:rsidR="00D25EEC" w:rsidRPr="00D46866">
        <w:rPr>
          <w:rFonts w:ascii="Arial" w:hAnsi="Arial" w:cs="Arial"/>
          <w:sz w:val="20"/>
          <w:szCs w:val="20"/>
        </w:rPr>
        <w:t xml:space="preserve">selected </w:t>
      </w:r>
      <w:r w:rsidRPr="00D46866">
        <w:rPr>
          <w:rFonts w:ascii="Arial" w:hAnsi="Arial" w:cs="Arial"/>
          <w:sz w:val="20"/>
          <w:szCs w:val="20"/>
        </w:rPr>
        <w:t>under Nadia and South 24 Pargana district, respectively</w:t>
      </w:r>
      <w:r w:rsidR="0057325F" w:rsidRPr="00D46866">
        <w:rPr>
          <w:rFonts w:ascii="Arial" w:hAnsi="Arial" w:cs="Arial"/>
          <w:sz w:val="20"/>
          <w:szCs w:val="20"/>
        </w:rPr>
        <w:t xml:space="preserve"> (</w:t>
      </w:r>
      <w:r w:rsidR="00713906" w:rsidRPr="00D46866">
        <w:rPr>
          <w:rFonts w:ascii="Arial" w:hAnsi="Arial" w:cs="Arial"/>
          <w:sz w:val="20"/>
          <w:szCs w:val="20"/>
        </w:rPr>
        <w:t>F</w:t>
      </w:r>
      <w:r w:rsidR="0057325F" w:rsidRPr="00D46866">
        <w:rPr>
          <w:rFonts w:ascii="Arial" w:hAnsi="Arial" w:cs="Arial"/>
          <w:sz w:val="20"/>
          <w:szCs w:val="20"/>
        </w:rPr>
        <w:t>ig.1)</w:t>
      </w:r>
      <w:r w:rsidRPr="00D46866">
        <w:rPr>
          <w:rFonts w:ascii="Arial" w:hAnsi="Arial" w:cs="Arial"/>
          <w:sz w:val="20"/>
          <w:szCs w:val="20"/>
        </w:rPr>
        <w:t xml:space="preserve">. </w:t>
      </w:r>
    </w:p>
    <w:p w14:paraId="6EC51A5F" w14:textId="77777777" w:rsidR="00D46866" w:rsidRDefault="00D46866" w:rsidP="003712AA">
      <w:pPr>
        <w:spacing w:after="0" w:line="240" w:lineRule="auto"/>
        <w:jc w:val="both"/>
        <w:rPr>
          <w:rFonts w:ascii="Arial" w:hAnsi="Arial" w:cs="Arial"/>
          <w:b/>
          <w:sz w:val="24"/>
          <w:szCs w:val="24"/>
        </w:rPr>
      </w:pPr>
    </w:p>
    <w:p w14:paraId="0B3E3D89" w14:textId="39AAB340" w:rsidR="005474CE" w:rsidRPr="00D46866" w:rsidRDefault="00D46866" w:rsidP="003712AA">
      <w:pPr>
        <w:spacing w:after="0" w:line="240" w:lineRule="auto"/>
        <w:jc w:val="both"/>
        <w:rPr>
          <w:rFonts w:ascii="Arial" w:hAnsi="Arial" w:cs="Arial"/>
          <w:b/>
        </w:rPr>
      </w:pPr>
      <w:r w:rsidRPr="00D46866">
        <w:rPr>
          <w:rFonts w:ascii="Arial" w:hAnsi="Arial" w:cs="Arial"/>
          <w:b/>
        </w:rPr>
        <w:t xml:space="preserve">2.2 </w:t>
      </w:r>
      <w:r w:rsidR="0020641E" w:rsidRPr="00D46866">
        <w:rPr>
          <w:rFonts w:ascii="Arial" w:hAnsi="Arial" w:cs="Arial"/>
          <w:b/>
        </w:rPr>
        <w:t xml:space="preserve">Statistical </w:t>
      </w:r>
      <w:r w:rsidR="00173FEC" w:rsidRPr="00D46866">
        <w:rPr>
          <w:rFonts w:ascii="Arial" w:hAnsi="Arial" w:cs="Arial"/>
          <w:b/>
        </w:rPr>
        <w:t xml:space="preserve">tools and </w:t>
      </w:r>
      <w:r w:rsidR="0020641E" w:rsidRPr="00D46866">
        <w:rPr>
          <w:rFonts w:ascii="Arial" w:hAnsi="Arial" w:cs="Arial"/>
          <w:b/>
        </w:rPr>
        <w:t>data analysis</w:t>
      </w:r>
    </w:p>
    <w:p w14:paraId="008E66C8" w14:textId="77777777" w:rsidR="00D46866" w:rsidRDefault="00D46866" w:rsidP="00D46866">
      <w:pPr>
        <w:spacing w:after="0" w:line="240" w:lineRule="auto"/>
        <w:rPr>
          <w:rFonts w:ascii="Arial" w:hAnsi="Arial" w:cs="Arial"/>
          <w:sz w:val="20"/>
          <w:szCs w:val="20"/>
        </w:rPr>
      </w:pPr>
    </w:p>
    <w:p w14:paraId="6DCB6CEF" w14:textId="7F975FE5" w:rsidR="00145FD6" w:rsidRDefault="0020641E" w:rsidP="008303B4">
      <w:pPr>
        <w:spacing w:after="0" w:line="240" w:lineRule="auto"/>
        <w:jc w:val="both"/>
        <w:rPr>
          <w:rFonts w:ascii="Arial" w:hAnsi="Arial" w:cs="Arial"/>
          <w:sz w:val="20"/>
          <w:szCs w:val="20"/>
        </w:rPr>
      </w:pPr>
      <w:r w:rsidRPr="00D46866">
        <w:rPr>
          <w:rFonts w:ascii="Arial" w:hAnsi="Arial" w:cs="Arial"/>
          <w:sz w:val="20"/>
          <w:szCs w:val="20"/>
        </w:rPr>
        <w:t xml:space="preserve">The collected independent </w:t>
      </w:r>
      <w:r w:rsidR="00173FEC" w:rsidRPr="00D46866">
        <w:rPr>
          <w:rFonts w:ascii="Arial" w:hAnsi="Arial" w:cs="Arial"/>
          <w:sz w:val="20"/>
          <w:szCs w:val="20"/>
        </w:rPr>
        <w:t xml:space="preserve">socio-management </w:t>
      </w:r>
      <w:r w:rsidRPr="00D46866">
        <w:rPr>
          <w:rFonts w:ascii="Arial" w:hAnsi="Arial" w:cs="Arial"/>
          <w:sz w:val="20"/>
          <w:szCs w:val="20"/>
        </w:rPr>
        <w:t xml:space="preserve">data of </w:t>
      </w:r>
      <w:r w:rsidR="00173FEC" w:rsidRPr="00D46866">
        <w:rPr>
          <w:rFonts w:ascii="Arial" w:hAnsi="Arial" w:cs="Arial"/>
          <w:sz w:val="20"/>
          <w:szCs w:val="20"/>
        </w:rPr>
        <w:t xml:space="preserve">a total of </w:t>
      </w:r>
      <w:r w:rsidRPr="00D46866">
        <w:rPr>
          <w:rFonts w:ascii="Arial" w:hAnsi="Arial" w:cs="Arial"/>
          <w:sz w:val="20"/>
          <w:szCs w:val="20"/>
        </w:rPr>
        <w:t xml:space="preserve">twenty-one variables were statistically measured </w:t>
      </w:r>
      <w:r w:rsidR="00173FEC" w:rsidRPr="00D46866">
        <w:rPr>
          <w:rFonts w:ascii="Arial" w:hAnsi="Arial" w:cs="Arial"/>
          <w:sz w:val="20"/>
          <w:szCs w:val="20"/>
        </w:rPr>
        <w:t xml:space="preserve">and extracted </w:t>
      </w:r>
      <w:r w:rsidRPr="00D46866">
        <w:rPr>
          <w:rFonts w:ascii="Arial" w:hAnsi="Arial" w:cs="Arial"/>
          <w:sz w:val="20"/>
          <w:szCs w:val="20"/>
        </w:rPr>
        <w:t xml:space="preserve">using </w:t>
      </w:r>
      <w:r w:rsidR="00173FEC" w:rsidRPr="00D46866">
        <w:rPr>
          <w:rFonts w:ascii="Arial" w:hAnsi="Arial" w:cs="Arial"/>
          <w:sz w:val="20"/>
          <w:szCs w:val="20"/>
        </w:rPr>
        <w:t xml:space="preserve">path, and </w:t>
      </w:r>
      <w:r w:rsidRPr="00D46866">
        <w:rPr>
          <w:rFonts w:ascii="Arial" w:hAnsi="Arial" w:cs="Arial"/>
          <w:sz w:val="20"/>
          <w:szCs w:val="20"/>
        </w:rPr>
        <w:t>regression analysis using SPSS</w:t>
      </w:r>
      <w:r w:rsidR="00173FEC" w:rsidRPr="00D46866">
        <w:rPr>
          <w:rFonts w:ascii="Arial" w:hAnsi="Arial" w:cs="Arial"/>
          <w:sz w:val="20"/>
          <w:szCs w:val="20"/>
        </w:rPr>
        <w:t xml:space="preserve"> (AMOS)</w:t>
      </w:r>
      <w:r w:rsidRPr="00D46866">
        <w:rPr>
          <w:rFonts w:ascii="Arial" w:hAnsi="Arial" w:cs="Arial"/>
          <w:sz w:val="20"/>
          <w:szCs w:val="20"/>
        </w:rPr>
        <w:t xml:space="preserve"> software to understand and identify the degree of relationship in between independent variable(s) along with dependent variable associated with farmer’s </w:t>
      </w:r>
      <w:r w:rsidR="00173FEC" w:rsidRPr="00D46866">
        <w:rPr>
          <w:rFonts w:ascii="Arial" w:hAnsi="Arial" w:cs="Arial"/>
          <w:sz w:val="20"/>
          <w:szCs w:val="20"/>
        </w:rPr>
        <w:t xml:space="preserve">adoption </w:t>
      </w:r>
      <w:r w:rsidR="001F1AF1" w:rsidRPr="00D46866">
        <w:rPr>
          <w:rFonts w:ascii="Arial" w:hAnsi="Arial" w:cs="Arial"/>
          <w:sz w:val="20"/>
          <w:szCs w:val="20"/>
        </w:rPr>
        <w:t>of new technology</w:t>
      </w:r>
      <w:r w:rsidRPr="00D46866">
        <w:rPr>
          <w:rFonts w:ascii="Arial" w:hAnsi="Arial" w:cs="Arial"/>
          <w:sz w:val="20"/>
          <w:szCs w:val="20"/>
        </w:rPr>
        <w:t xml:space="preserve">. </w:t>
      </w:r>
      <w:r w:rsidR="000A7CE7" w:rsidRPr="00D46866">
        <w:rPr>
          <w:rFonts w:ascii="Arial" w:hAnsi="Arial" w:cs="Arial"/>
          <w:sz w:val="20"/>
          <w:szCs w:val="20"/>
        </w:rPr>
        <w:t>A</w:t>
      </w:r>
      <w:r w:rsidRPr="00D46866">
        <w:rPr>
          <w:rFonts w:ascii="Arial" w:hAnsi="Arial" w:cs="Arial"/>
          <w:sz w:val="20"/>
          <w:szCs w:val="20"/>
        </w:rPr>
        <w:t>ll the</w:t>
      </w:r>
      <w:r w:rsidR="000A7CE7" w:rsidRPr="00D46866">
        <w:rPr>
          <w:rFonts w:ascii="Arial" w:hAnsi="Arial" w:cs="Arial"/>
          <w:sz w:val="20"/>
          <w:szCs w:val="20"/>
        </w:rPr>
        <w:t xml:space="preserve"> </w:t>
      </w:r>
      <w:r w:rsidR="001F1AF1" w:rsidRPr="00D46866">
        <w:rPr>
          <w:rFonts w:ascii="Arial" w:hAnsi="Arial" w:cs="Arial"/>
          <w:sz w:val="20"/>
          <w:szCs w:val="20"/>
        </w:rPr>
        <w:t>survey-based</w:t>
      </w:r>
      <w:r w:rsidRPr="00D46866">
        <w:rPr>
          <w:rFonts w:ascii="Arial" w:hAnsi="Arial" w:cs="Arial"/>
          <w:sz w:val="20"/>
          <w:szCs w:val="20"/>
        </w:rPr>
        <w:t xml:space="preserve"> empirical field data were critically extracted using </w:t>
      </w:r>
      <w:r w:rsidR="00713906" w:rsidRPr="00D46866">
        <w:rPr>
          <w:rFonts w:ascii="Arial" w:hAnsi="Arial" w:cs="Arial"/>
          <w:sz w:val="20"/>
          <w:szCs w:val="20"/>
        </w:rPr>
        <w:t xml:space="preserve">the </w:t>
      </w:r>
      <w:r w:rsidRPr="00D46866">
        <w:rPr>
          <w:rFonts w:ascii="Arial" w:hAnsi="Arial" w:cs="Arial"/>
          <w:sz w:val="20"/>
          <w:szCs w:val="20"/>
        </w:rPr>
        <w:t xml:space="preserve">path and </w:t>
      </w:r>
      <w:r w:rsidR="001F1AF1" w:rsidRPr="00D46866">
        <w:rPr>
          <w:rFonts w:ascii="Arial" w:hAnsi="Arial" w:cs="Arial"/>
          <w:sz w:val="20"/>
          <w:szCs w:val="20"/>
        </w:rPr>
        <w:t>multiple regression</w:t>
      </w:r>
      <w:r w:rsidRPr="00D46866">
        <w:rPr>
          <w:rFonts w:ascii="Arial" w:hAnsi="Arial" w:cs="Arial"/>
          <w:sz w:val="20"/>
          <w:szCs w:val="20"/>
        </w:rPr>
        <w:t xml:space="preserve"> analysis to </w:t>
      </w:r>
      <w:r w:rsidR="000A7CE7" w:rsidRPr="00D46866">
        <w:rPr>
          <w:rFonts w:ascii="Arial" w:hAnsi="Arial" w:cs="Arial"/>
          <w:sz w:val="20"/>
          <w:szCs w:val="20"/>
        </w:rPr>
        <w:t xml:space="preserve">discern and </w:t>
      </w:r>
      <w:r w:rsidRPr="00D46866">
        <w:rPr>
          <w:rFonts w:ascii="Arial" w:hAnsi="Arial" w:cs="Arial"/>
          <w:sz w:val="20"/>
          <w:szCs w:val="20"/>
        </w:rPr>
        <w:t xml:space="preserve">identify the </w:t>
      </w:r>
      <w:r w:rsidR="00DB1A4B" w:rsidRPr="00D46866">
        <w:rPr>
          <w:rFonts w:ascii="Arial" w:hAnsi="Arial" w:cs="Arial"/>
          <w:sz w:val="20"/>
          <w:szCs w:val="20"/>
        </w:rPr>
        <w:t>causal</w:t>
      </w:r>
      <w:r w:rsidRPr="00D46866">
        <w:rPr>
          <w:rFonts w:ascii="Arial" w:hAnsi="Arial" w:cs="Arial"/>
          <w:sz w:val="20"/>
          <w:szCs w:val="20"/>
        </w:rPr>
        <w:t xml:space="preserve"> models between dependent and independent variables and to reduce the number of independent variables into factors, respectively to draw a significant conclusion.</w:t>
      </w:r>
    </w:p>
    <w:p w14:paraId="1648561F" w14:textId="77777777" w:rsidR="00EB2663" w:rsidRDefault="00EB2663" w:rsidP="008303B4">
      <w:pPr>
        <w:spacing w:after="0" w:line="240" w:lineRule="auto"/>
        <w:jc w:val="both"/>
        <w:rPr>
          <w:rFonts w:ascii="Arial" w:hAnsi="Arial" w:cs="Arial"/>
          <w:sz w:val="20"/>
          <w:szCs w:val="20"/>
        </w:rPr>
      </w:pPr>
    </w:p>
    <w:p w14:paraId="3332FB27" w14:textId="77777777" w:rsidR="00EB2663" w:rsidRDefault="00EB2663" w:rsidP="008303B4">
      <w:pPr>
        <w:spacing w:after="0" w:line="240" w:lineRule="auto"/>
        <w:jc w:val="both"/>
        <w:rPr>
          <w:rFonts w:ascii="Arial" w:hAnsi="Arial" w:cs="Arial"/>
          <w:sz w:val="20"/>
          <w:szCs w:val="20"/>
        </w:rPr>
      </w:pPr>
    </w:p>
    <w:p w14:paraId="41D9D265" w14:textId="7B6A25B8" w:rsidR="00EB2663" w:rsidRDefault="00EB2663" w:rsidP="008303B4">
      <w:pPr>
        <w:spacing w:after="0" w:line="240" w:lineRule="auto"/>
        <w:jc w:val="both"/>
        <w:rPr>
          <w:rFonts w:ascii="Arial" w:hAnsi="Arial" w:cs="Arial"/>
          <w:sz w:val="20"/>
          <w:szCs w:val="20"/>
        </w:rPr>
      </w:pPr>
      <w:r w:rsidRPr="00BA2DA9">
        <w:rPr>
          <w:rFonts w:ascii="Arial" w:hAnsi="Arial" w:cs="Arial"/>
          <w:noProof/>
        </w:rPr>
        <w:lastRenderedPageBreak/>
        <w:drawing>
          <wp:anchor distT="0" distB="0" distL="114300" distR="114300" simplePos="0" relativeHeight="251663360" behindDoc="0" locked="0" layoutInCell="1" allowOverlap="1" wp14:anchorId="3235F30A" wp14:editId="5AB98F63">
            <wp:simplePos x="0" y="0"/>
            <wp:positionH relativeFrom="margin">
              <wp:posOffset>0</wp:posOffset>
            </wp:positionH>
            <wp:positionV relativeFrom="paragraph">
              <wp:posOffset>142240</wp:posOffset>
            </wp:positionV>
            <wp:extent cx="5534025" cy="4188460"/>
            <wp:effectExtent l="0" t="0" r="9525"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4025" cy="4188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B6D85B" w14:textId="77777777" w:rsidR="00EB2663" w:rsidRDefault="00EB2663" w:rsidP="008303B4">
      <w:pPr>
        <w:spacing w:after="0" w:line="240" w:lineRule="auto"/>
        <w:jc w:val="both"/>
        <w:rPr>
          <w:rFonts w:ascii="Arial" w:hAnsi="Arial" w:cs="Arial"/>
          <w:sz w:val="20"/>
          <w:szCs w:val="20"/>
        </w:rPr>
      </w:pPr>
    </w:p>
    <w:p w14:paraId="01529F9E" w14:textId="77777777" w:rsidR="00EB2663" w:rsidRDefault="00EB2663" w:rsidP="008303B4">
      <w:pPr>
        <w:spacing w:after="0" w:line="240" w:lineRule="auto"/>
        <w:jc w:val="both"/>
        <w:rPr>
          <w:rFonts w:ascii="Arial" w:hAnsi="Arial" w:cs="Arial"/>
          <w:sz w:val="20"/>
          <w:szCs w:val="20"/>
        </w:rPr>
      </w:pPr>
    </w:p>
    <w:p w14:paraId="03EC1182" w14:textId="77777777" w:rsidR="00EB2663" w:rsidRDefault="00EB2663" w:rsidP="008303B4">
      <w:pPr>
        <w:spacing w:after="0" w:line="240" w:lineRule="auto"/>
        <w:jc w:val="both"/>
        <w:rPr>
          <w:rFonts w:ascii="Arial" w:hAnsi="Arial" w:cs="Arial"/>
          <w:sz w:val="20"/>
          <w:szCs w:val="20"/>
        </w:rPr>
      </w:pPr>
    </w:p>
    <w:p w14:paraId="5D877ADA" w14:textId="77777777" w:rsidR="00EB2663" w:rsidRDefault="00EB2663" w:rsidP="008303B4">
      <w:pPr>
        <w:spacing w:after="0" w:line="240" w:lineRule="auto"/>
        <w:jc w:val="both"/>
        <w:rPr>
          <w:rFonts w:ascii="Arial" w:hAnsi="Arial" w:cs="Arial"/>
          <w:sz w:val="20"/>
          <w:szCs w:val="20"/>
        </w:rPr>
      </w:pPr>
    </w:p>
    <w:p w14:paraId="3F7B2F79" w14:textId="77777777" w:rsidR="00EB2663" w:rsidRDefault="00EB2663" w:rsidP="008303B4">
      <w:pPr>
        <w:spacing w:after="0" w:line="240" w:lineRule="auto"/>
        <w:jc w:val="both"/>
        <w:rPr>
          <w:rFonts w:ascii="Arial" w:hAnsi="Arial" w:cs="Arial"/>
          <w:sz w:val="20"/>
          <w:szCs w:val="20"/>
        </w:rPr>
      </w:pPr>
    </w:p>
    <w:p w14:paraId="599DFBA1" w14:textId="77777777" w:rsidR="00EB2663" w:rsidRDefault="00EB2663" w:rsidP="008303B4">
      <w:pPr>
        <w:spacing w:after="0" w:line="240" w:lineRule="auto"/>
        <w:jc w:val="both"/>
        <w:rPr>
          <w:rFonts w:ascii="Arial" w:hAnsi="Arial" w:cs="Arial"/>
          <w:sz w:val="20"/>
          <w:szCs w:val="20"/>
        </w:rPr>
      </w:pPr>
    </w:p>
    <w:p w14:paraId="3D5D4080" w14:textId="77777777" w:rsidR="00EB2663" w:rsidRDefault="00EB2663" w:rsidP="008303B4">
      <w:pPr>
        <w:spacing w:after="0" w:line="240" w:lineRule="auto"/>
        <w:jc w:val="both"/>
        <w:rPr>
          <w:rFonts w:ascii="Arial" w:hAnsi="Arial" w:cs="Arial"/>
          <w:sz w:val="20"/>
          <w:szCs w:val="20"/>
        </w:rPr>
      </w:pPr>
    </w:p>
    <w:p w14:paraId="0D86C21D" w14:textId="77777777" w:rsidR="00EB2663" w:rsidRDefault="00EB2663" w:rsidP="008303B4">
      <w:pPr>
        <w:spacing w:after="0" w:line="240" w:lineRule="auto"/>
        <w:jc w:val="both"/>
        <w:rPr>
          <w:rFonts w:ascii="Arial" w:hAnsi="Arial" w:cs="Arial"/>
          <w:sz w:val="20"/>
          <w:szCs w:val="20"/>
        </w:rPr>
      </w:pPr>
    </w:p>
    <w:p w14:paraId="035E3B6C" w14:textId="77777777" w:rsidR="00EB2663" w:rsidRDefault="00EB2663" w:rsidP="008303B4">
      <w:pPr>
        <w:spacing w:after="0" w:line="240" w:lineRule="auto"/>
        <w:jc w:val="both"/>
        <w:rPr>
          <w:rFonts w:ascii="Arial" w:hAnsi="Arial" w:cs="Arial"/>
          <w:sz w:val="20"/>
          <w:szCs w:val="20"/>
        </w:rPr>
      </w:pPr>
    </w:p>
    <w:p w14:paraId="377C38C8" w14:textId="77777777" w:rsidR="00EB2663" w:rsidRPr="00D46866" w:rsidRDefault="00EB2663" w:rsidP="008303B4">
      <w:pPr>
        <w:spacing w:after="0" w:line="240" w:lineRule="auto"/>
        <w:jc w:val="both"/>
        <w:rPr>
          <w:rFonts w:ascii="Arial" w:hAnsi="Arial" w:cs="Arial"/>
          <w:b/>
          <w:sz w:val="20"/>
          <w:szCs w:val="20"/>
        </w:rPr>
      </w:pPr>
    </w:p>
    <w:p w14:paraId="39643FC8" w14:textId="7BD7015E" w:rsidR="00814C88" w:rsidRPr="00BA2DA9" w:rsidRDefault="00814C88" w:rsidP="003712AA">
      <w:pPr>
        <w:spacing w:after="0" w:line="240" w:lineRule="auto"/>
        <w:jc w:val="both"/>
        <w:rPr>
          <w:rFonts w:ascii="Arial" w:hAnsi="Arial" w:cs="Arial"/>
          <w:b/>
          <w:noProof/>
          <w:sz w:val="24"/>
          <w:szCs w:val="24"/>
        </w:rPr>
      </w:pPr>
    </w:p>
    <w:p w14:paraId="21458C30" w14:textId="141004BE" w:rsidR="004318A7" w:rsidRPr="00560A91" w:rsidRDefault="004318A7" w:rsidP="00560A91">
      <w:pPr>
        <w:spacing w:after="0" w:line="240" w:lineRule="auto"/>
        <w:jc w:val="center"/>
        <w:rPr>
          <w:rFonts w:ascii="Arial" w:hAnsi="Arial" w:cs="Arial"/>
          <w:bCs/>
          <w:sz w:val="20"/>
          <w:szCs w:val="20"/>
        </w:rPr>
      </w:pPr>
      <w:r w:rsidRPr="00560A91">
        <w:rPr>
          <w:rFonts w:ascii="Arial" w:hAnsi="Arial" w:cs="Arial"/>
          <w:b/>
          <w:sz w:val="20"/>
          <w:szCs w:val="20"/>
        </w:rPr>
        <w:t>Fig</w:t>
      </w:r>
      <w:r w:rsidR="00263B32" w:rsidRPr="00560A91">
        <w:rPr>
          <w:rFonts w:ascii="Arial" w:hAnsi="Arial" w:cs="Arial"/>
          <w:b/>
          <w:sz w:val="20"/>
          <w:szCs w:val="20"/>
        </w:rPr>
        <w:t>.</w:t>
      </w:r>
      <w:r w:rsidRPr="00560A91">
        <w:rPr>
          <w:rFonts w:ascii="Arial" w:hAnsi="Arial" w:cs="Arial"/>
          <w:b/>
          <w:sz w:val="20"/>
          <w:szCs w:val="20"/>
        </w:rPr>
        <w:t xml:space="preserve"> 1:</w:t>
      </w:r>
      <w:r w:rsidRPr="00560A91">
        <w:rPr>
          <w:rFonts w:ascii="Arial" w:hAnsi="Arial" w:cs="Arial"/>
          <w:bCs/>
          <w:sz w:val="20"/>
          <w:szCs w:val="20"/>
        </w:rPr>
        <w:t xml:space="preserve"> </w:t>
      </w:r>
      <w:r w:rsidR="0037436F" w:rsidRPr="00560A91">
        <w:rPr>
          <w:rFonts w:ascii="Arial" w:hAnsi="Arial" w:cs="Arial"/>
          <w:bCs/>
          <w:sz w:val="20"/>
          <w:szCs w:val="20"/>
        </w:rPr>
        <w:t xml:space="preserve">(a) </w:t>
      </w:r>
      <w:r w:rsidR="00DE6C18" w:rsidRPr="00560A91">
        <w:rPr>
          <w:rFonts w:ascii="Arial" w:hAnsi="Arial" w:cs="Arial"/>
          <w:bCs/>
          <w:sz w:val="20"/>
          <w:szCs w:val="20"/>
        </w:rPr>
        <w:t>Locale of the study area</w:t>
      </w:r>
      <w:r w:rsidR="0037436F" w:rsidRPr="00560A91">
        <w:rPr>
          <w:rFonts w:ascii="Arial" w:hAnsi="Arial" w:cs="Arial"/>
          <w:bCs/>
          <w:sz w:val="20"/>
          <w:szCs w:val="20"/>
        </w:rPr>
        <w:t>s showing on the West Bengal state map of three districts,</w:t>
      </w:r>
      <w:r w:rsidR="00DE6C18" w:rsidRPr="00560A91">
        <w:rPr>
          <w:rFonts w:ascii="Arial" w:hAnsi="Arial" w:cs="Arial"/>
          <w:bCs/>
          <w:sz w:val="20"/>
          <w:szCs w:val="20"/>
        </w:rPr>
        <w:t xml:space="preserve"> </w:t>
      </w:r>
      <w:r w:rsidR="0037436F" w:rsidRPr="00560A91">
        <w:rPr>
          <w:rFonts w:ascii="Arial" w:hAnsi="Arial" w:cs="Arial"/>
          <w:bCs/>
          <w:sz w:val="20"/>
          <w:szCs w:val="20"/>
        </w:rPr>
        <w:t>(b</w:t>
      </w:r>
      <w:r w:rsidR="00DE6C18" w:rsidRPr="00560A91">
        <w:rPr>
          <w:rFonts w:ascii="Arial" w:hAnsi="Arial" w:cs="Arial"/>
          <w:bCs/>
          <w:sz w:val="20"/>
          <w:szCs w:val="20"/>
        </w:rPr>
        <w:t xml:space="preserve">) </w:t>
      </w:r>
      <w:r w:rsidR="0037436F" w:rsidRPr="00560A91">
        <w:rPr>
          <w:rFonts w:ascii="Arial" w:hAnsi="Arial" w:cs="Arial"/>
          <w:bCs/>
          <w:sz w:val="20"/>
          <w:szCs w:val="20"/>
        </w:rPr>
        <w:t>Cultivation of mulberry silkworm on ‘</w:t>
      </w:r>
      <w:r w:rsidR="0037436F" w:rsidRPr="00560A91">
        <w:rPr>
          <w:rFonts w:ascii="Arial" w:hAnsi="Arial" w:cs="Arial"/>
          <w:bCs/>
          <w:i/>
          <w:iCs/>
          <w:sz w:val="20"/>
          <w:szCs w:val="20"/>
        </w:rPr>
        <w:t>Dala’</w:t>
      </w:r>
      <w:r w:rsidR="0037436F" w:rsidRPr="00560A91">
        <w:rPr>
          <w:rFonts w:ascii="Arial" w:hAnsi="Arial" w:cs="Arial"/>
          <w:bCs/>
          <w:sz w:val="20"/>
          <w:szCs w:val="20"/>
        </w:rPr>
        <w:t>, (c) Matured silkworms are mounted on ‘</w:t>
      </w:r>
      <w:r w:rsidR="0037436F" w:rsidRPr="00560A91">
        <w:rPr>
          <w:rFonts w:ascii="Arial" w:hAnsi="Arial" w:cs="Arial"/>
          <w:bCs/>
          <w:i/>
          <w:iCs/>
          <w:sz w:val="20"/>
          <w:szCs w:val="20"/>
        </w:rPr>
        <w:t>Chandrika’</w:t>
      </w:r>
      <w:r w:rsidR="0037436F" w:rsidRPr="00560A91">
        <w:rPr>
          <w:rFonts w:ascii="Arial" w:hAnsi="Arial" w:cs="Arial"/>
          <w:bCs/>
          <w:sz w:val="20"/>
          <w:szCs w:val="20"/>
        </w:rPr>
        <w:t xml:space="preserve"> for cocoon formation.</w:t>
      </w:r>
    </w:p>
    <w:p w14:paraId="7596D262" w14:textId="77777777" w:rsidR="00EB23D2" w:rsidRPr="00BA2DA9" w:rsidRDefault="00EB23D2" w:rsidP="003712AA">
      <w:pPr>
        <w:spacing w:after="0" w:line="240" w:lineRule="auto"/>
        <w:jc w:val="both"/>
        <w:rPr>
          <w:rFonts w:ascii="Arial" w:hAnsi="Arial" w:cs="Arial"/>
          <w:bCs/>
          <w:sz w:val="24"/>
          <w:szCs w:val="24"/>
        </w:rPr>
      </w:pPr>
    </w:p>
    <w:p w14:paraId="301F078F" w14:textId="5761667A" w:rsidR="000F38EF" w:rsidRPr="00D46866" w:rsidRDefault="00D46866" w:rsidP="00D46866">
      <w:pPr>
        <w:spacing w:after="0" w:line="240" w:lineRule="auto"/>
        <w:rPr>
          <w:rFonts w:ascii="Arial" w:hAnsi="Arial" w:cs="Arial"/>
          <w:b/>
        </w:rPr>
      </w:pPr>
      <w:r w:rsidRPr="00D46866">
        <w:rPr>
          <w:rFonts w:ascii="Arial" w:hAnsi="Arial" w:cs="Arial"/>
          <w:b/>
        </w:rPr>
        <w:t xml:space="preserve">3. </w:t>
      </w:r>
      <w:r w:rsidR="0020641E" w:rsidRPr="00D46866">
        <w:rPr>
          <w:rFonts w:ascii="Arial" w:hAnsi="Arial" w:cs="Arial"/>
          <w:b/>
        </w:rPr>
        <w:t>RESULTS AND DISCUSSION</w:t>
      </w:r>
    </w:p>
    <w:p w14:paraId="7F52DFC0" w14:textId="77777777" w:rsidR="00560A91" w:rsidRDefault="00560A91" w:rsidP="003712AA">
      <w:pPr>
        <w:spacing w:after="0" w:line="240" w:lineRule="auto"/>
        <w:jc w:val="both"/>
        <w:rPr>
          <w:rFonts w:ascii="Arial" w:hAnsi="Arial" w:cs="Arial"/>
          <w:b/>
        </w:rPr>
      </w:pPr>
    </w:p>
    <w:p w14:paraId="3171C0CF" w14:textId="2AB1BAAA" w:rsidR="003262C9" w:rsidRPr="00D46866" w:rsidRDefault="00D46866" w:rsidP="003712AA">
      <w:pPr>
        <w:spacing w:after="0" w:line="240" w:lineRule="auto"/>
        <w:jc w:val="both"/>
        <w:rPr>
          <w:rFonts w:ascii="Arial" w:hAnsi="Arial" w:cs="Arial"/>
          <w:b/>
        </w:rPr>
      </w:pPr>
      <w:r w:rsidRPr="00D46866">
        <w:rPr>
          <w:rFonts w:ascii="Arial" w:hAnsi="Arial" w:cs="Arial"/>
          <w:b/>
        </w:rPr>
        <w:t xml:space="preserve">3.1 </w:t>
      </w:r>
      <w:r w:rsidR="00F634DF" w:rsidRPr="00D46866">
        <w:rPr>
          <w:rFonts w:ascii="Arial" w:hAnsi="Arial" w:cs="Arial"/>
          <w:b/>
        </w:rPr>
        <w:t>Path analysis of</w:t>
      </w:r>
      <w:r w:rsidR="003262C9" w:rsidRPr="00D46866">
        <w:rPr>
          <w:rFonts w:ascii="Arial" w:hAnsi="Arial" w:cs="Arial"/>
          <w:b/>
        </w:rPr>
        <w:t xml:space="preserve"> technology adoption </w:t>
      </w:r>
    </w:p>
    <w:p w14:paraId="63772F90" w14:textId="77777777" w:rsidR="00D46866" w:rsidRDefault="00D46866" w:rsidP="00D46866">
      <w:pPr>
        <w:spacing w:after="0" w:line="240" w:lineRule="auto"/>
        <w:jc w:val="both"/>
        <w:rPr>
          <w:rFonts w:ascii="Arial" w:hAnsi="Arial" w:cs="Arial"/>
          <w:sz w:val="24"/>
          <w:szCs w:val="24"/>
        </w:rPr>
      </w:pPr>
    </w:p>
    <w:p w14:paraId="73FE8017" w14:textId="0253C9F3" w:rsidR="00262BC4" w:rsidRPr="00D46866" w:rsidRDefault="006674A1" w:rsidP="00560A91">
      <w:pPr>
        <w:spacing w:after="0" w:line="240" w:lineRule="auto"/>
        <w:jc w:val="both"/>
        <w:rPr>
          <w:rFonts w:ascii="Arial" w:hAnsi="Arial" w:cs="Arial"/>
          <w:b/>
          <w:sz w:val="20"/>
          <w:szCs w:val="20"/>
        </w:rPr>
      </w:pPr>
      <w:r w:rsidRPr="00D46866">
        <w:rPr>
          <w:rFonts w:ascii="Arial" w:hAnsi="Arial" w:cs="Arial"/>
          <w:sz w:val="20"/>
          <w:szCs w:val="20"/>
        </w:rPr>
        <w:t xml:space="preserve">The hypothesized </w:t>
      </w:r>
      <w:r w:rsidR="00DB1A4B" w:rsidRPr="00D46866">
        <w:rPr>
          <w:rFonts w:ascii="Arial" w:hAnsi="Arial" w:cs="Arial"/>
          <w:sz w:val="20"/>
          <w:szCs w:val="20"/>
        </w:rPr>
        <w:t>causal</w:t>
      </w:r>
      <w:r w:rsidRPr="00D46866">
        <w:rPr>
          <w:rFonts w:ascii="Arial" w:hAnsi="Arial" w:cs="Arial"/>
          <w:sz w:val="20"/>
          <w:szCs w:val="20"/>
        </w:rPr>
        <w:t xml:space="preserve"> connections among the </w:t>
      </w:r>
      <w:r w:rsidR="00777DDD" w:rsidRPr="00D46866">
        <w:rPr>
          <w:rFonts w:ascii="Arial" w:hAnsi="Arial" w:cs="Arial"/>
          <w:sz w:val="20"/>
          <w:szCs w:val="20"/>
        </w:rPr>
        <w:t>independent variables were estimated using path analysis and</w:t>
      </w:r>
      <w:r w:rsidR="009B0B63" w:rsidRPr="00D46866">
        <w:rPr>
          <w:rFonts w:ascii="Arial" w:hAnsi="Arial" w:cs="Arial"/>
          <w:sz w:val="20"/>
          <w:szCs w:val="20"/>
        </w:rPr>
        <w:t xml:space="preserve"> data are</w:t>
      </w:r>
      <w:r w:rsidR="00777DDD" w:rsidRPr="00D46866">
        <w:rPr>
          <w:rFonts w:ascii="Arial" w:hAnsi="Arial" w:cs="Arial"/>
          <w:sz w:val="20"/>
          <w:szCs w:val="20"/>
        </w:rPr>
        <w:t xml:space="preserve"> summarized in </w:t>
      </w:r>
      <w:r w:rsidR="00713906" w:rsidRPr="00D46866">
        <w:rPr>
          <w:rFonts w:ascii="Arial" w:hAnsi="Arial" w:cs="Arial"/>
          <w:sz w:val="20"/>
          <w:szCs w:val="20"/>
        </w:rPr>
        <w:t>Table 1</w:t>
      </w:r>
      <w:r w:rsidR="00777DDD" w:rsidRPr="00D46866">
        <w:rPr>
          <w:rFonts w:ascii="Arial" w:hAnsi="Arial" w:cs="Arial"/>
          <w:sz w:val="20"/>
          <w:szCs w:val="20"/>
        </w:rPr>
        <w:t xml:space="preserve">. </w:t>
      </w:r>
      <w:r w:rsidR="00027DBC" w:rsidRPr="00D46866">
        <w:rPr>
          <w:rFonts w:ascii="Arial" w:hAnsi="Arial" w:cs="Arial"/>
          <w:sz w:val="20"/>
          <w:szCs w:val="20"/>
        </w:rPr>
        <w:t>The independent socio-economic variables are denoted as x</w:t>
      </w:r>
      <w:r w:rsidR="00027DBC" w:rsidRPr="00D46866">
        <w:rPr>
          <w:rFonts w:ascii="Arial" w:hAnsi="Arial" w:cs="Arial"/>
          <w:sz w:val="20"/>
          <w:szCs w:val="20"/>
          <w:vertAlign w:val="subscript"/>
        </w:rPr>
        <w:t>1</w:t>
      </w:r>
      <w:r w:rsidR="00027DBC" w:rsidRPr="00D46866">
        <w:rPr>
          <w:rFonts w:ascii="Arial" w:hAnsi="Arial" w:cs="Arial"/>
          <w:sz w:val="20"/>
          <w:szCs w:val="20"/>
        </w:rPr>
        <w:t xml:space="preserve"> – x</w:t>
      </w:r>
      <w:r w:rsidR="00027DBC" w:rsidRPr="00D46866">
        <w:rPr>
          <w:rFonts w:ascii="Arial" w:hAnsi="Arial" w:cs="Arial"/>
          <w:sz w:val="20"/>
          <w:szCs w:val="20"/>
          <w:vertAlign w:val="subscript"/>
        </w:rPr>
        <w:t>14</w:t>
      </w:r>
      <w:r w:rsidR="00027DBC" w:rsidRPr="00D46866">
        <w:rPr>
          <w:rFonts w:ascii="Arial" w:hAnsi="Arial" w:cs="Arial"/>
          <w:sz w:val="20"/>
          <w:szCs w:val="20"/>
        </w:rPr>
        <w:t xml:space="preserve"> and management variables as x</w:t>
      </w:r>
      <w:r w:rsidR="00027DBC" w:rsidRPr="00D46866">
        <w:rPr>
          <w:rFonts w:ascii="Arial" w:hAnsi="Arial" w:cs="Arial"/>
          <w:sz w:val="20"/>
          <w:szCs w:val="20"/>
          <w:vertAlign w:val="subscript"/>
        </w:rPr>
        <w:t>15</w:t>
      </w:r>
      <w:r w:rsidR="00027DBC" w:rsidRPr="00D46866">
        <w:rPr>
          <w:rFonts w:ascii="Arial" w:hAnsi="Arial" w:cs="Arial"/>
          <w:sz w:val="20"/>
          <w:szCs w:val="20"/>
        </w:rPr>
        <w:t xml:space="preserve"> – x</w:t>
      </w:r>
      <w:r w:rsidR="00027DBC" w:rsidRPr="00D46866">
        <w:rPr>
          <w:rFonts w:ascii="Arial" w:hAnsi="Arial" w:cs="Arial"/>
          <w:sz w:val="20"/>
          <w:szCs w:val="20"/>
          <w:vertAlign w:val="subscript"/>
        </w:rPr>
        <w:t>21</w:t>
      </w:r>
      <w:r w:rsidR="00027DBC" w:rsidRPr="00D46866">
        <w:rPr>
          <w:rFonts w:ascii="Arial" w:hAnsi="Arial" w:cs="Arial"/>
          <w:sz w:val="20"/>
          <w:szCs w:val="20"/>
        </w:rPr>
        <w:t xml:space="preserve"> whereas </w:t>
      </w:r>
      <w:r w:rsidR="00713906" w:rsidRPr="00D46866">
        <w:rPr>
          <w:rFonts w:ascii="Arial" w:hAnsi="Arial" w:cs="Arial"/>
          <w:sz w:val="20"/>
          <w:szCs w:val="20"/>
        </w:rPr>
        <w:t xml:space="preserve">the </w:t>
      </w:r>
      <w:r w:rsidR="00027DBC" w:rsidRPr="00D46866">
        <w:rPr>
          <w:rFonts w:ascii="Arial" w:hAnsi="Arial" w:cs="Arial"/>
          <w:sz w:val="20"/>
          <w:szCs w:val="20"/>
        </w:rPr>
        <w:t xml:space="preserve">dependent variable is denoted as ‘y’. </w:t>
      </w:r>
      <w:r w:rsidR="00777DDD" w:rsidRPr="00D46866">
        <w:rPr>
          <w:rFonts w:ascii="Arial" w:hAnsi="Arial" w:cs="Arial"/>
          <w:sz w:val="20"/>
          <w:szCs w:val="20"/>
        </w:rPr>
        <w:t>T</w:t>
      </w:r>
      <w:r w:rsidR="00262BC4" w:rsidRPr="00D46866">
        <w:rPr>
          <w:rFonts w:ascii="Arial" w:hAnsi="Arial" w:cs="Arial"/>
          <w:sz w:val="20"/>
          <w:szCs w:val="20"/>
        </w:rPr>
        <w:t>he direct, indirect</w:t>
      </w:r>
      <w:r w:rsidR="00713906" w:rsidRPr="00D46866">
        <w:rPr>
          <w:rFonts w:ascii="Arial" w:hAnsi="Arial" w:cs="Arial"/>
          <w:sz w:val="20"/>
          <w:szCs w:val="20"/>
        </w:rPr>
        <w:t>,</w:t>
      </w:r>
      <w:r w:rsidR="00262BC4" w:rsidRPr="00D46866">
        <w:rPr>
          <w:rFonts w:ascii="Arial" w:hAnsi="Arial" w:cs="Arial"/>
          <w:sz w:val="20"/>
          <w:szCs w:val="20"/>
        </w:rPr>
        <w:t xml:space="preserve"> and residual </w:t>
      </w:r>
      <w:r w:rsidR="00713906" w:rsidRPr="00D46866">
        <w:rPr>
          <w:rFonts w:ascii="Arial" w:hAnsi="Arial" w:cs="Arial"/>
          <w:sz w:val="20"/>
          <w:szCs w:val="20"/>
        </w:rPr>
        <w:t>effects</w:t>
      </w:r>
      <w:r w:rsidR="00262BC4" w:rsidRPr="00D46866">
        <w:rPr>
          <w:rFonts w:ascii="Arial" w:hAnsi="Arial" w:cs="Arial"/>
          <w:sz w:val="20"/>
          <w:szCs w:val="20"/>
        </w:rPr>
        <w:t xml:space="preserve"> of 2</w:t>
      </w:r>
      <w:r w:rsidR="00777DDD" w:rsidRPr="00D46866">
        <w:rPr>
          <w:rFonts w:ascii="Arial" w:hAnsi="Arial" w:cs="Arial"/>
          <w:sz w:val="20"/>
          <w:szCs w:val="20"/>
        </w:rPr>
        <w:t>1</w:t>
      </w:r>
      <w:r w:rsidR="00262BC4" w:rsidRPr="00D46866">
        <w:rPr>
          <w:rFonts w:ascii="Arial" w:hAnsi="Arial" w:cs="Arial"/>
          <w:sz w:val="20"/>
          <w:szCs w:val="20"/>
        </w:rPr>
        <w:t xml:space="preserve"> exogenous </w:t>
      </w:r>
      <w:r w:rsidR="009B0B63" w:rsidRPr="00D46866">
        <w:rPr>
          <w:rFonts w:ascii="Arial" w:hAnsi="Arial" w:cs="Arial"/>
          <w:sz w:val="20"/>
          <w:szCs w:val="20"/>
        </w:rPr>
        <w:t xml:space="preserve">independent </w:t>
      </w:r>
      <w:r w:rsidR="00262BC4" w:rsidRPr="00D46866">
        <w:rPr>
          <w:rFonts w:ascii="Arial" w:hAnsi="Arial" w:cs="Arial"/>
          <w:sz w:val="20"/>
          <w:szCs w:val="20"/>
        </w:rPr>
        <w:t xml:space="preserve">variables on the dependent variable </w:t>
      </w:r>
      <w:r w:rsidR="00713906" w:rsidRPr="00D46866">
        <w:rPr>
          <w:rFonts w:ascii="Arial" w:hAnsi="Arial" w:cs="Arial"/>
          <w:sz w:val="20"/>
          <w:szCs w:val="20"/>
        </w:rPr>
        <w:t xml:space="preserve">technology </w:t>
      </w:r>
      <w:r w:rsidR="009B0B63" w:rsidRPr="00D46866">
        <w:rPr>
          <w:rFonts w:ascii="Arial" w:hAnsi="Arial" w:cs="Arial"/>
          <w:sz w:val="20"/>
          <w:szCs w:val="20"/>
        </w:rPr>
        <w:t>a</w:t>
      </w:r>
      <w:r w:rsidR="00262BC4" w:rsidRPr="00D46866">
        <w:rPr>
          <w:rFonts w:ascii="Arial" w:hAnsi="Arial" w:cs="Arial"/>
          <w:sz w:val="20"/>
          <w:szCs w:val="20"/>
        </w:rPr>
        <w:t>doption</w:t>
      </w:r>
      <w:r w:rsidR="009B0B63" w:rsidRPr="00D46866">
        <w:rPr>
          <w:rFonts w:ascii="Arial" w:hAnsi="Arial" w:cs="Arial"/>
          <w:sz w:val="20"/>
          <w:szCs w:val="20"/>
        </w:rPr>
        <w:t xml:space="preserve"> were assessed</w:t>
      </w:r>
      <w:r w:rsidR="00262BC4" w:rsidRPr="00D46866">
        <w:rPr>
          <w:rFonts w:ascii="Arial" w:hAnsi="Arial" w:cs="Arial"/>
          <w:sz w:val="20"/>
          <w:szCs w:val="20"/>
        </w:rPr>
        <w:t xml:space="preserve"> </w:t>
      </w:r>
      <w:r w:rsidR="009B0B63" w:rsidRPr="00D46866">
        <w:rPr>
          <w:rFonts w:ascii="Arial" w:hAnsi="Arial" w:cs="Arial"/>
          <w:sz w:val="20"/>
          <w:szCs w:val="20"/>
        </w:rPr>
        <w:t>as per data received from</w:t>
      </w:r>
      <w:r w:rsidR="00262BC4" w:rsidRPr="00D46866">
        <w:rPr>
          <w:rFonts w:ascii="Arial" w:hAnsi="Arial" w:cs="Arial"/>
          <w:sz w:val="20"/>
          <w:szCs w:val="20"/>
        </w:rPr>
        <w:t xml:space="preserve"> sericulture farmers. Table</w:t>
      </w:r>
      <w:r w:rsidR="009B0B63" w:rsidRPr="00D46866">
        <w:rPr>
          <w:rFonts w:ascii="Arial" w:hAnsi="Arial" w:cs="Arial"/>
          <w:sz w:val="20"/>
          <w:szCs w:val="20"/>
        </w:rPr>
        <w:t>1</w:t>
      </w:r>
      <w:r w:rsidR="00262BC4" w:rsidRPr="00D46866">
        <w:rPr>
          <w:rFonts w:ascii="Arial" w:hAnsi="Arial" w:cs="Arial"/>
          <w:sz w:val="20"/>
          <w:szCs w:val="20"/>
        </w:rPr>
        <w:t xml:space="preserve"> shows that the direct effect of utilization of information sources</w:t>
      </w:r>
      <w:r w:rsidR="009B0B63" w:rsidRPr="00D46866">
        <w:rPr>
          <w:rFonts w:ascii="Arial" w:hAnsi="Arial" w:cs="Arial"/>
          <w:sz w:val="20"/>
          <w:szCs w:val="20"/>
        </w:rPr>
        <w:t xml:space="preserve"> </w:t>
      </w:r>
      <w:r w:rsidR="00262BC4" w:rsidRPr="00D46866">
        <w:rPr>
          <w:rFonts w:ascii="Arial" w:hAnsi="Arial" w:cs="Arial"/>
          <w:sz w:val="20"/>
          <w:szCs w:val="20"/>
        </w:rPr>
        <w:t>(</w:t>
      </w:r>
      <w:r w:rsidR="009B0B63" w:rsidRPr="00D46866">
        <w:rPr>
          <w:rFonts w:ascii="Arial" w:hAnsi="Arial" w:cs="Arial"/>
          <w:sz w:val="20"/>
          <w:szCs w:val="20"/>
        </w:rPr>
        <w:t>x</w:t>
      </w:r>
      <w:r w:rsidR="00262BC4" w:rsidRPr="00D46866">
        <w:rPr>
          <w:rFonts w:ascii="Arial" w:hAnsi="Arial" w:cs="Arial"/>
          <w:sz w:val="20"/>
          <w:szCs w:val="20"/>
          <w:vertAlign w:val="subscript"/>
        </w:rPr>
        <w:t>10</w:t>
      </w:r>
      <w:r w:rsidR="00262BC4" w:rsidRPr="00D46866">
        <w:rPr>
          <w:rFonts w:ascii="Arial" w:hAnsi="Arial" w:cs="Arial"/>
          <w:sz w:val="20"/>
          <w:szCs w:val="20"/>
        </w:rPr>
        <w:t xml:space="preserve">), </w:t>
      </w:r>
      <w:r w:rsidR="00713906" w:rsidRPr="00D46866">
        <w:rPr>
          <w:rFonts w:ascii="Arial" w:hAnsi="Arial" w:cs="Arial"/>
          <w:sz w:val="20"/>
          <w:szCs w:val="20"/>
        </w:rPr>
        <w:t>socio-economic</w:t>
      </w:r>
      <w:r w:rsidR="00262BC4" w:rsidRPr="00D46866">
        <w:rPr>
          <w:rFonts w:ascii="Arial" w:hAnsi="Arial" w:cs="Arial"/>
          <w:sz w:val="20"/>
          <w:szCs w:val="20"/>
        </w:rPr>
        <w:t xml:space="preserve"> status (</w:t>
      </w:r>
      <w:r w:rsidR="009B0B63" w:rsidRPr="00D46866">
        <w:rPr>
          <w:rFonts w:ascii="Arial" w:hAnsi="Arial" w:cs="Arial"/>
          <w:sz w:val="20"/>
          <w:szCs w:val="20"/>
        </w:rPr>
        <w:t>x</w:t>
      </w:r>
      <w:r w:rsidR="00262BC4" w:rsidRPr="00D46866">
        <w:rPr>
          <w:rFonts w:ascii="Arial" w:hAnsi="Arial" w:cs="Arial"/>
          <w:sz w:val="20"/>
          <w:szCs w:val="20"/>
          <w:vertAlign w:val="subscript"/>
        </w:rPr>
        <w:t>14</w:t>
      </w:r>
      <w:r w:rsidR="00262BC4" w:rsidRPr="00D46866">
        <w:rPr>
          <w:rFonts w:ascii="Arial" w:hAnsi="Arial" w:cs="Arial"/>
          <w:sz w:val="20"/>
          <w:szCs w:val="20"/>
        </w:rPr>
        <w:t xml:space="preserve">), and </w:t>
      </w:r>
      <w:r w:rsidR="00713906" w:rsidRPr="00D46866">
        <w:rPr>
          <w:rFonts w:ascii="Arial" w:hAnsi="Arial" w:cs="Arial"/>
          <w:sz w:val="20"/>
          <w:szCs w:val="20"/>
        </w:rPr>
        <w:t xml:space="preserve">the </w:t>
      </w:r>
      <w:r w:rsidR="00262BC4" w:rsidRPr="00D46866">
        <w:rPr>
          <w:rFonts w:ascii="Arial" w:hAnsi="Arial" w:cs="Arial"/>
          <w:sz w:val="20"/>
          <w:szCs w:val="20"/>
        </w:rPr>
        <w:t xml:space="preserve">number of employment days per </w:t>
      </w:r>
      <w:proofErr w:type="spellStart"/>
      <w:r w:rsidR="00262BC4" w:rsidRPr="00D46866">
        <w:rPr>
          <w:rFonts w:ascii="Arial" w:hAnsi="Arial" w:cs="Arial"/>
          <w:sz w:val="20"/>
          <w:szCs w:val="20"/>
        </w:rPr>
        <w:t>labour</w:t>
      </w:r>
      <w:proofErr w:type="spellEnd"/>
      <w:r w:rsidR="00262BC4" w:rsidRPr="00D46866">
        <w:rPr>
          <w:rFonts w:ascii="Arial" w:hAnsi="Arial" w:cs="Arial"/>
          <w:sz w:val="20"/>
          <w:szCs w:val="20"/>
        </w:rPr>
        <w:t xml:space="preserve"> per year</w:t>
      </w:r>
      <w:r w:rsidR="009B0B63" w:rsidRPr="00D46866">
        <w:rPr>
          <w:rFonts w:ascii="Arial" w:hAnsi="Arial" w:cs="Arial"/>
          <w:sz w:val="20"/>
          <w:szCs w:val="20"/>
        </w:rPr>
        <w:t xml:space="preserve"> </w:t>
      </w:r>
      <w:r w:rsidR="00262BC4" w:rsidRPr="00D46866">
        <w:rPr>
          <w:rFonts w:ascii="Arial" w:hAnsi="Arial" w:cs="Arial"/>
          <w:sz w:val="20"/>
          <w:szCs w:val="20"/>
        </w:rPr>
        <w:t>(</w:t>
      </w:r>
      <w:r w:rsidR="009B0B63" w:rsidRPr="00D46866">
        <w:rPr>
          <w:rFonts w:ascii="Arial" w:hAnsi="Arial" w:cs="Arial"/>
          <w:sz w:val="20"/>
          <w:szCs w:val="20"/>
        </w:rPr>
        <w:t>x</w:t>
      </w:r>
      <w:r w:rsidR="00262BC4" w:rsidRPr="00D46866">
        <w:rPr>
          <w:rFonts w:ascii="Arial" w:hAnsi="Arial" w:cs="Arial"/>
          <w:sz w:val="20"/>
          <w:szCs w:val="20"/>
          <w:vertAlign w:val="subscript"/>
        </w:rPr>
        <w:t>19</w:t>
      </w:r>
      <w:r w:rsidR="009B0B63" w:rsidRPr="00D46866">
        <w:rPr>
          <w:rFonts w:ascii="Arial" w:hAnsi="Arial" w:cs="Arial"/>
          <w:sz w:val="20"/>
          <w:szCs w:val="20"/>
        </w:rPr>
        <w:t>) have been substantial and</w:t>
      </w:r>
      <w:r w:rsidR="00262BC4" w:rsidRPr="00D46866">
        <w:rPr>
          <w:rFonts w:ascii="Arial" w:hAnsi="Arial" w:cs="Arial"/>
          <w:sz w:val="20"/>
          <w:szCs w:val="20"/>
        </w:rPr>
        <w:t xml:space="preserve"> they have occupied the 1</w:t>
      </w:r>
      <w:r w:rsidR="00262BC4" w:rsidRPr="00D46866">
        <w:rPr>
          <w:rFonts w:ascii="Arial" w:hAnsi="Arial" w:cs="Arial"/>
          <w:sz w:val="20"/>
          <w:szCs w:val="20"/>
          <w:vertAlign w:val="superscript"/>
        </w:rPr>
        <w:t>st</w:t>
      </w:r>
      <w:r w:rsidR="00262BC4" w:rsidRPr="00D46866">
        <w:rPr>
          <w:rFonts w:ascii="Arial" w:hAnsi="Arial" w:cs="Arial"/>
          <w:sz w:val="20"/>
          <w:szCs w:val="20"/>
        </w:rPr>
        <w:t>, 2</w:t>
      </w:r>
      <w:r w:rsidR="00262BC4" w:rsidRPr="00D46866">
        <w:rPr>
          <w:rFonts w:ascii="Arial" w:hAnsi="Arial" w:cs="Arial"/>
          <w:sz w:val="20"/>
          <w:szCs w:val="20"/>
          <w:vertAlign w:val="superscript"/>
        </w:rPr>
        <w:t>nd</w:t>
      </w:r>
      <w:r w:rsidR="00713906" w:rsidRPr="00D46866">
        <w:rPr>
          <w:rFonts w:ascii="Arial" w:hAnsi="Arial" w:cs="Arial"/>
          <w:sz w:val="20"/>
          <w:szCs w:val="20"/>
          <w:vertAlign w:val="superscript"/>
        </w:rPr>
        <w:t>,</w:t>
      </w:r>
      <w:r w:rsidR="00262BC4" w:rsidRPr="00D46866">
        <w:rPr>
          <w:rFonts w:ascii="Arial" w:hAnsi="Arial" w:cs="Arial"/>
          <w:sz w:val="20"/>
          <w:szCs w:val="20"/>
        </w:rPr>
        <w:t xml:space="preserve"> and 3</w:t>
      </w:r>
      <w:r w:rsidR="00262BC4" w:rsidRPr="00D46866">
        <w:rPr>
          <w:rFonts w:ascii="Arial" w:hAnsi="Arial" w:cs="Arial"/>
          <w:sz w:val="20"/>
          <w:szCs w:val="20"/>
          <w:vertAlign w:val="superscript"/>
        </w:rPr>
        <w:t>rd</w:t>
      </w:r>
      <w:r w:rsidR="00262BC4" w:rsidRPr="00D46866">
        <w:rPr>
          <w:rFonts w:ascii="Arial" w:hAnsi="Arial" w:cs="Arial"/>
          <w:sz w:val="20"/>
          <w:szCs w:val="20"/>
        </w:rPr>
        <w:t xml:space="preserve"> </w:t>
      </w:r>
      <w:r w:rsidR="009B0B63" w:rsidRPr="00D46866">
        <w:rPr>
          <w:rFonts w:ascii="Arial" w:hAnsi="Arial" w:cs="Arial"/>
          <w:sz w:val="20"/>
          <w:szCs w:val="20"/>
        </w:rPr>
        <w:t>positions</w:t>
      </w:r>
      <w:r w:rsidR="00262BC4" w:rsidRPr="00D46866">
        <w:rPr>
          <w:rFonts w:ascii="Arial" w:hAnsi="Arial" w:cs="Arial"/>
          <w:sz w:val="20"/>
          <w:szCs w:val="20"/>
        </w:rPr>
        <w:t xml:space="preserve"> respectively</w:t>
      </w:r>
      <w:r w:rsidR="009B0B63" w:rsidRPr="00D46866">
        <w:rPr>
          <w:rFonts w:ascii="Arial" w:hAnsi="Arial" w:cs="Arial"/>
          <w:sz w:val="20"/>
          <w:szCs w:val="20"/>
        </w:rPr>
        <w:t>,</w:t>
      </w:r>
      <w:r w:rsidR="00262BC4" w:rsidRPr="00D46866">
        <w:rPr>
          <w:rFonts w:ascii="Arial" w:hAnsi="Arial" w:cs="Arial"/>
          <w:sz w:val="20"/>
          <w:szCs w:val="20"/>
        </w:rPr>
        <w:t xml:space="preserve"> in terms of modal values</w:t>
      </w:r>
      <w:r w:rsidR="00F75C64" w:rsidRPr="00D46866">
        <w:rPr>
          <w:rFonts w:ascii="Arial" w:hAnsi="Arial" w:cs="Arial"/>
          <w:sz w:val="20"/>
          <w:szCs w:val="20"/>
        </w:rPr>
        <w:t xml:space="preserve"> and they have positive relationships between each other in terms of their highest indirect effects too</w:t>
      </w:r>
      <w:r w:rsidR="00262BC4" w:rsidRPr="00D46866">
        <w:rPr>
          <w:rFonts w:ascii="Arial" w:hAnsi="Arial" w:cs="Arial"/>
          <w:sz w:val="20"/>
          <w:szCs w:val="20"/>
        </w:rPr>
        <w:t xml:space="preserve">. </w:t>
      </w:r>
      <w:r w:rsidR="003635EF" w:rsidRPr="00D46866">
        <w:rPr>
          <w:rFonts w:ascii="Arial" w:hAnsi="Arial" w:cs="Arial"/>
          <w:sz w:val="20"/>
          <w:szCs w:val="20"/>
        </w:rPr>
        <w:t xml:space="preserve">The technology adoption shall be increased among the farmers if they have </w:t>
      </w:r>
      <w:r w:rsidR="00713906" w:rsidRPr="00D46866">
        <w:rPr>
          <w:rFonts w:ascii="Arial" w:hAnsi="Arial" w:cs="Arial"/>
          <w:sz w:val="20"/>
          <w:szCs w:val="20"/>
        </w:rPr>
        <w:t xml:space="preserve">the </w:t>
      </w:r>
      <w:r w:rsidR="003635EF" w:rsidRPr="00D46866">
        <w:rPr>
          <w:rFonts w:ascii="Arial" w:hAnsi="Arial" w:cs="Arial"/>
          <w:sz w:val="20"/>
          <w:szCs w:val="20"/>
        </w:rPr>
        <w:t xml:space="preserve">opportunity to utilize the recommended scientific </w:t>
      </w:r>
      <w:r w:rsidR="003635EF" w:rsidRPr="00D46866">
        <w:rPr>
          <w:rFonts w:ascii="Arial" w:hAnsi="Arial" w:cs="Arial"/>
          <w:sz w:val="20"/>
          <w:szCs w:val="20"/>
        </w:rPr>
        <w:lastRenderedPageBreak/>
        <w:t>information, societal status, economic stability</w:t>
      </w:r>
      <w:r w:rsidR="00713906" w:rsidRPr="00D46866">
        <w:rPr>
          <w:rFonts w:ascii="Arial" w:hAnsi="Arial" w:cs="Arial"/>
          <w:sz w:val="20"/>
          <w:szCs w:val="20"/>
        </w:rPr>
        <w:t>,</w:t>
      </w:r>
      <w:r w:rsidR="003635EF" w:rsidRPr="00D46866">
        <w:rPr>
          <w:rFonts w:ascii="Arial" w:hAnsi="Arial" w:cs="Arial"/>
          <w:sz w:val="20"/>
          <w:szCs w:val="20"/>
        </w:rPr>
        <w:t xml:space="preserve"> and experience with </w:t>
      </w:r>
      <w:proofErr w:type="spellStart"/>
      <w:r w:rsidR="003635EF" w:rsidRPr="00D46866">
        <w:rPr>
          <w:rFonts w:ascii="Arial" w:hAnsi="Arial" w:cs="Arial"/>
          <w:sz w:val="20"/>
          <w:szCs w:val="20"/>
        </w:rPr>
        <w:t>labour</w:t>
      </w:r>
      <w:proofErr w:type="spellEnd"/>
      <w:r w:rsidR="003635EF" w:rsidRPr="00D46866">
        <w:rPr>
          <w:rFonts w:ascii="Arial" w:hAnsi="Arial" w:cs="Arial"/>
          <w:sz w:val="20"/>
          <w:szCs w:val="20"/>
        </w:rPr>
        <w:t xml:space="preserve"> days.</w:t>
      </w:r>
      <w:r w:rsidR="00922BA6" w:rsidRPr="00D46866">
        <w:rPr>
          <w:rFonts w:ascii="Arial" w:hAnsi="Arial" w:cs="Arial"/>
          <w:sz w:val="20"/>
          <w:szCs w:val="20"/>
        </w:rPr>
        <w:t xml:space="preserve"> </w:t>
      </w:r>
      <w:r w:rsidR="00262BC4" w:rsidRPr="00D46866">
        <w:rPr>
          <w:rFonts w:ascii="Arial" w:hAnsi="Arial" w:cs="Arial"/>
          <w:sz w:val="20"/>
          <w:szCs w:val="20"/>
        </w:rPr>
        <w:t>The indirect ef</w:t>
      </w:r>
      <w:r w:rsidR="00922BA6" w:rsidRPr="00D46866">
        <w:rPr>
          <w:rFonts w:ascii="Arial" w:hAnsi="Arial" w:cs="Arial"/>
          <w:sz w:val="20"/>
          <w:szCs w:val="20"/>
        </w:rPr>
        <w:t xml:space="preserve">fect of </w:t>
      </w:r>
      <w:r w:rsidR="00713906" w:rsidRPr="00D46866">
        <w:rPr>
          <w:rFonts w:ascii="Arial" w:hAnsi="Arial" w:cs="Arial"/>
          <w:sz w:val="20"/>
          <w:szCs w:val="20"/>
        </w:rPr>
        <w:t>socio-economic</w:t>
      </w:r>
      <w:r w:rsidR="00922BA6" w:rsidRPr="00D46866">
        <w:rPr>
          <w:rFonts w:ascii="Arial" w:hAnsi="Arial" w:cs="Arial"/>
          <w:sz w:val="20"/>
          <w:szCs w:val="20"/>
        </w:rPr>
        <w:t xml:space="preserve"> status (x</w:t>
      </w:r>
      <w:r w:rsidR="00262BC4" w:rsidRPr="00D46866">
        <w:rPr>
          <w:rFonts w:ascii="Arial" w:hAnsi="Arial" w:cs="Arial"/>
          <w:sz w:val="20"/>
          <w:szCs w:val="20"/>
          <w:vertAlign w:val="subscript"/>
        </w:rPr>
        <w:t>14</w:t>
      </w:r>
      <w:r w:rsidR="00262BC4" w:rsidRPr="00D46866">
        <w:rPr>
          <w:rFonts w:ascii="Arial" w:hAnsi="Arial" w:cs="Arial"/>
          <w:sz w:val="20"/>
          <w:szCs w:val="20"/>
        </w:rPr>
        <w:t>), training received (</w:t>
      </w:r>
      <w:r w:rsidR="00922BA6" w:rsidRPr="00D46866">
        <w:rPr>
          <w:rFonts w:ascii="Arial" w:hAnsi="Arial" w:cs="Arial"/>
          <w:sz w:val="20"/>
          <w:szCs w:val="20"/>
        </w:rPr>
        <w:t>x</w:t>
      </w:r>
      <w:r w:rsidR="00262BC4" w:rsidRPr="00D46866">
        <w:rPr>
          <w:rFonts w:ascii="Arial" w:hAnsi="Arial" w:cs="Arial"/>
          <w:sz w:val="20"/>
          <w:szCs w:val="20"/>
          <w:vertAlign w:val="subscript"/>
        </w:rPr>
        <w:t>9</w:t>
      </w:r>
      <w:r w:rsidR="00262BC4" w:rsidRPr="00D46866">
        <w:rPr>
          <w:rFonts w:ascii="Arial" w:hAnsi="Arial" w:cs="Arial"/>
          <w:sz w:val="20"/>
          <w:szCs w:val="20"/>
        </w:rPr>
        <w:t>) and education (</w:t>
      </w:r>
      <w:r w:rsidR="00922BA6" w:rsidRPr="00D46866">
        <w:rPr>
          <w:rFonts w:ascii="Arial" w:hAnsi="Arial" w:cs="Arial"/>
          <w:sz w:val="20"/>
          <w:szCs w:val="20"/>
        </w:rPr>
        <w:t>x</w:t>
      </w:r>
      <w:r w:rsidR="00262BC4" w:rsidRPr="00D46866">
        <w:rPr>
          <w:rFonts w:ascii="Arial" w:hAnsi="Arial" w:cs="Arial"/>
          <w:sz w:val="20"/>
          <w:szCs w:val="20"/>
          <w:vertAlign w:val="subscript"/>
        </w:rPr>
        <w:t>3</w:t>
      </w:r>
      <w:r w:rsidR="00262BC4" w:rsidRPr="00D46866">
        <w:rPr>
          <w:rFonts w:ascii="Arial" w:hAnsi="Arial" w:cs="Arial"/>
          <w:sz w:val="20"/>
          <w:szCs w:val="20"/>
        </w:rPr>
        <w:t xml:space="preserve">) have also been found substantial in characterizing the performance of other variables indirectly. This implies that the implicit effects of all these variables on the other are substantial and imbibing. It has found that the highest indirect effect of as many as 9 variables </w:t>
      </w:r>
      <w:r w:rsidR="00713906" w:rsidRPr="00D46866">
        <w:rPr>
          <w:rFonts w:ascii="Arial" w:hAnsi="Arial" w:cs="Arial"/>
          <w:sz w:val="20"/>
          <w:szCs w:val="20"/>
        </w:rPr>
        <w:t>has</w:t>
      </w:r>
      <w:r w:rsidR="00262BC4" w:rsidRPr="00D46866">
        <w:rPr>
          <w:rFonts w:ascii="Arial" w:hAnsi="Arial" w:cs="Arial"/>
          <w:sz w:val="20"/>
          <w:szCs w:val="20"/>
        </w:rPr>
        <w:t xml:space="preserve"> been routed through the variable </w:t>
      </w:r>
      <w:r w:rsidR="00713906" w:rsidRPr="00D46866">
        <w:rPr>
          <w:rFonts w:ascii="Arial" w:hAnsi="Arial" w:cs="Arial"/>
          <w:sz w:val="20"/>
          <w:szCs w:val="20"/>
        </w:rPr>
        <w:t>socio-economic</w:t>
      </w:r>
      <w:r w:rsidR="00262BC4" w:rsidRPr="00D46866">
        <w:rPr>
          <w:rFonts w:ascii="Arial" w:hAnsi="Arial" w:cs="Arial"/>
          <w:sz w:val="20"/>
          <w:szCs w:val="20"/>
        </w:rPr>
        <w:t xml:space="preserve"> status</w:t>
      </w:r>
      <w:r w:rsidR="00922BA6" w:rsidRPr="00D46866">
        <w:rPr>
          <w:rFonts w:ascii="Arial" w:hAnsi="Arial" w:cs="Arial"/>
          <w:sz w:val="20"/>
          <w:szCs w:val="20"/>
        </w:rPr>
        <w:t xml:space="preserve"> (x</w:t>
      </w:r>
      <w:r w:rsidR="00922BA6" w:rsidRPr="00D46866">
        <w:rPr>
          <w:rFonts w:ascii="Arial" w:hAnsi="Arial" w:cs="Arial"/>
          <w:sz w:val="20"/>
          <w:szCs w:val="20"/>
          <w:vertAlign w:val="subscript"/>
        </w:rPr>
        <w:t>14</w:t>
      </w:r>
      <w:r w:rsidR="00922BA6" w:rsidRPr="00D46866">
        <w:rPr>
          <w:rFonts w:ascii="Arial" w:hAnsi="Arial" w:cs="Arial"/>
          <w:sz w:val="20"/>
          <w:szCs w:val="20"/>
        </w:rPr>
        <w:t>) whereas land holding capacity (x</w:t>
      </w:r>
      <w:r w:rsidR="00922BA6" w:rsidRPr="00D46866">
        <w:rPr>
          <w:rFonts w:ascii="Arial" w:hAnsi="Arial" w:cs="Arial"/>
          <w:sz w:val="20"/>
          <w:szCs w:val="20"/>
          <w:vertAlign w:val="subscript"/>
        </w:rPr>
        <w:t>6</w:t>
      </w:r>
      <w:r w:rsidR="00922BA6" w:rsidRPr="00D46866">
        <w:rPr>
          <w:rFonts w:ascii="Arial" w:hAnsi="Arial" w:cs="Arial"/>
          <w:sz w:val="20"/>
          <w:szCs w:val="20"/>
        </w:rPr>
        <w:t xml:space="preserve">) has found </w:t>
      </w:r>
      <w:r w:rsidR="00713906" w:rsidRPr="00D46866">
        <w:rPr>
          <w:rFonts w:ascii="Arial" w:hAnsi="Arial" w:cs="Arial"/>
          <w:sz w:val="20"/>
          <w:szCs w:val="20"/>
        </w:rPr>
        <w:t xml:space="preserve">the </w:t>
      </w:r>
      <w:r w:rsidR="00922BA6" w:rsidRPr="00D46866">
        <w:rPr>
          <w:rFonts w:ascii="Arial" w:hAnsi="Arial" w:cs="Arial"/>
          <w:sz w:val="20"/>
          <w:szCs w:val="20"/>
        </w:rPr>
        <w:t>highest negative value indicating no such impact on technology adoption at farmers’ level.</w:t>
      </w:r>
      <w:r w:rsidR="00262BC4" w:rsidRPr="00D46866">
        <w:rPr>
          <w:rFonts w:ascii="Arial" w:hAnsi="Arial" w:cs="Arial"/>
          <w:sz w:val="20"/>
          <w:szCs w:val="20"/>
        </w:rPr>
        <w:t xml:space="preserve"> </w:t>
      </w:r>
    </w:p>
    <w:p w14:paraId="507C52BF" w14:textId="77777777" w:rsidR="00D46866" w:rsidRDefault="00D46866" w:rsidP="003712AA">
      <w:pPr>
        <w:spacing w:after="0" w:line="240" w:lineRule="auto"/>
        <w:jc w:val="both"/>
        <w:rPr>
          <w:rFonts w:ascii="Arial" w:hAnsi="Arial" w:cs="Arial"/>
          <w:b/>
          <w:sz w:val="24"/>
          <w:szCs w:val="24"/>
        </w:rPr>
      </w:pPr>
    </w:p>
    <w:p w14:paraId="284E1100" w14:textId="77777777" w:rsidR="00560A91" w:rsidRDefault="00560A91" w:rsidP="003712AA">
      <w:pPr>
        <w:spacing w:after="0" w:line="240" w:lineRule="auto"/>
        <w:jc w:val="both"/>
        <w:rPr>
          <w:rFonts w:ascii="Arial" w:hAnsi="Arial" w:cs="Arial"/>
          <w:b/>
          <w:sz w:val="24"/>
          <w:szCs w:val="24"/>
        </w:rPr>
      </w:pPr>
    </w:p>
    <w:p w14:paraId="681B3E99" w14:textId="38487313" w:rsidR="004318A7" w:rsidRDefault="004318A7" w:rsidP="003712AA">
      <w:pPr>
        <w:spacing w:after="0" w:line="240" w:lineRule="auto"/>
        <w:jc w:val="both"/>
        <w:rPr>
          <w:rFonts w:ascii="Arial" w:hAnsi="Arial" w:cs="Arial"/>
          <w:b/>
          <w:sz w:val="20"/>
          <w:szCs w:val="20"/>
        </w:rPr>
      </w:pPr>
      <w:r w:rsidRPr="00560A91">
        <w:rPr>
          <w:rFonts w:ascii="Arial" w:hAnsi="Arial" w:cs="Arial"/>
          <w:b/>
          <w:sz w:val="20"/>
          <w:szCs w:val="20"/>
        </w:rPr>
        <w:t>Table 1. Path analysis amongst the independent variables (x</w:t>
      </w:r>
      <w:r w:rsidRPr="00560A91">
        <w:rPr>
          <w:rFonts w:ascii="Arial" w:hAnsi="Arial" w:cs="Arial"/>
          <w:b/>
          <w:sz w:val="20"/>
          <w:szCs w:val="20"/>
          <w:vertAlign w:val="subscript"/>
        </w:rPr>
        <w:t>1</w:t>
      </w:r>
      <w:r w:rsidRPr="00560A91">
        <w:rPr>
          <w:rFonts w:ascii="Arial" w:hAnsi="Arial" w:cs="Arial"/>
          <w:b/>
          <w:sz w:val="20"/>
          <w:szCs w:val="20"/>
        </w:rPr>
        <w:t>-x</w:t>
      </w:r>
      <w:r w:rsidRPr="00560A91">
        <w:rPr>
          <w:rFonts w:ascii="Arial" w:hAnsi="Arial" w:cs="Arial"/>
          <w:b/>
          <w:sz w:val="20"/>
          <w:szCs w:val="20"/>
          <w:vertAlign w:val="subscript"/>
        </w:rPr>
        <w:t>21</w:t>
      </w:r>
      <w:r w:rsidRPr="00560A91">
        <w:rPr>
          <w:rFonts w:ascii="Arial" w:hAnsi="Arial" w:cs="Arial"/>
          <w:b/>
          <w:sz w:val="20"/>
          <w:szCs w:val="20"/>
        </w:rPr>
        <w:t>) on dependent variable adoption behavior (y).</w:t>
      </w:r>
    </w:p>
    <w:p w14:paraId="3EE2DCAC" w14:textId="77777777" w:rsidR="00F22948" w:rsidRPr="00560A91" w:rsidRDefault="00F22948" w:rsidP="003712AA">
      <w:pPr>
        <w:spacing w:after="0" w:line="240" w:lineRule="auto"/>
        <w:jc w:val="both"/>
        <w:rPr>
          <w:rFonts w:ascii="Arial" w:hAnsi="Arial" w:cs="Arial"/>
          <w:sz w:val="20"/>
          <w:szCs w:val="20"/>
        </w:rPr>
      </w:pPr>
    </w:p>
    <w:tbl>
      <w:tblPr>
        <w:tblStyle w:val="TableGrid"/>
        <w:tblW w:w="4953" w:type="pct"/>
        <w:tblInd w:w="-5" w:type="dxa"/>
        <w:tblLayout w:type="fixed"/>
        <w:tblLook w:val="04A0" w:firstRow="1" w:lastRow="0" w:firstColumn="1" w:lastColumn="0" w:noHBand="0" w:noVBand="1"/>
      </w:tblPr>
      <w:tblGrid>
        <w:gridCol w:w="2696"/>
        <w:gridCol w:w="1133"/>
        <w:gridCol w:w="1275"/>
        <w:gridCol w:w="1275"/>
        <w:gridCol w:w="993"/>
        <w:gridCol w:w="1559"/>
      </w:tblGrid>
      <w:tr w:rsidR="004318A7" w:rsidRPr="00560A91" w14:paraId="221F968D" w14:textId="77777777" w:rsidTr="00EB23D2">
        <w:trPr>
          <w:trHeight w:val="588"/>
        </w:trPr>
        <w:tc>
          <w:tcPr>
            <w:tcW w:w="1509" w:type="pct"/>
          </w:tcPr>
          <w:p w14:paraId="783D6086" w14:textId="77777777" w:rsidR="004318A7" w:rsidRPr="00560A91" w:rsidRDefault="004318A7" w:rsidP="003712AA">
            <w:pPr>
              <w:autoSpaceDE w:val="0"/>
              <w:autoSpaceDN w:val="0"/>
              <w:adjustRightInd w:val="0"/>
              <w:jc w:val="both"/>
              <w:rPr>
                <w:rFonts w:ascii="Arial" w:hAnsi="Arial" w:cs="Arial"/>
                <w:b/>
                <w:sz w:val="20"/>
                <w:szCs w:val="20"/>
              </w:rPr>
            </w:pPr>
            <w:r w:rsidRPr="00560A91">
              <w:rPr>
                <w:rFonts w:ascii="Arial" w:hAnsi="Arial" w:cs="Arial"/>
                <w:b/>
                <w:sz w:val="20"/>
                <w:szCs w:val="20"/>
              </w:rPr>
              <w:t>Variables</w:t>
            </w:r>
          </w:p>
        </w:tc>
        <w:tc>
          <w:tcPr>
            <w:tcW w:w="634" w:type="pct"/>
          </w:tcPr>
          <w:p w14:paraId="65ACF8ED" w14:textId="77777777" w:rsidR="004318A7" w:rsidRPr="00560A91" w:rsidRDefault="004318A7" w:rsidP="003712AA">
            <w:pPr>
              <w:autoSpaceDE w:val="0"/>
              <w:autoSpaceDN w:val="0"/>
              <w:adjustRightInd w:val="0"/>
              <w:jc w:val="center"/>
              <w:rPr>
                <w:rFonts w:ascii="Arial" w:hAnsi="Arial" w:cs="Arial"/>
                <w:b/>
                <w:sz w:val="20"/>
                <w:szCs w:val="20"/>
              </w:rPr>
            </w:pPr>
            <w:r w:rsidRPr="00560A91">
              <w:rPr>
                <w:rFonts w:ascii="Arial" w:hAnsi="Arial" w:cs="Arial"/>
                <w:b/>
                <w:sz w:val="20"/>
                <w:szCs w:val="20"/>
              </w:rPr>
              <w:t>Symbol</w:t>
            </w:r>
          </w:p>
        </w:tc>
        <w:tc>
          <w:tcPr>
            <w:tcW w:w="713" w:type="pct"/>
          </w:tcPr>
          <w:p w14:paraId="37D68CDE" w14:textId="77777777" w:rsidR="004318A7" w:rsidRPr="00560A91" w:rsidRDefault="004318A7" w:rsidP="003712AA">
            <w:pPr>
              <w:autoSpaceDE w:val="0"/>
              <w:autoSpaceDN w:val="0"/>
              <w:adjustRightInd w:val="0"/>
              <w:jc w:val="center"/>
              <w:rPr>
                <w:rFonts w:ascii="Arial" w:hAnsi="Arial" w:cs="Arial"/>
                <w:b/>
                <w:sz w:val="20"/>
                <w:szCs w:val="20"/>
              </w:rPr>
            </w:pPr>
            <w:r w:rsidRPr="00560A91">
              <w:rPr>
                <w:rFonts w:ascii="Arial" w:hAnsi="Arial" w:cs="Arial"/>
                <w:b/>
                <w:sz w:val="20"/>
                <w:szCs w:val="20"/>
              </w:rPr>
              <w:t>Total effect</w:t>
            </w:r>
          </w:p>
        </w:tc>
        <w:tc>
          <w:tcPr>
            <w:tcW w:w="714" w:type="pct"/>
          </w:tcPr>
          <w:p w14:paraId="3CE6E249" w14:textId="77777777" w:rsidR="004318A7" w:rsidRPr="00560A91" w:rsidRDefault="004318A7" w:rsidP="003712AA">
            <w:pPr>
              <w:autoSpaceDE w:val="0"/>
              <w:autoSpaceDN w:val="0"/>
              <w:adjustRightInd w:val="0"/>
              <w:jc w:val="center"/>
              <w:rPr>
                <w:rFonts w:ascii="Arial" w:hAnsi="Arial" w:cs="Arial"/>
                <w:b/>
                <w:sz w:val="20"/>
                <w:szCs w:val="20"/>
              </w:rPr>
            </w:pPr>
            <w:r w:rsidRPr="00560A91">
              <w:rPr>
                <w:rFonts w:ascii="Arial" w:hAnsi="Arial" w:cs="Arial"/>
                <w:b/>
                <w:sz w:val="20"/>
                <w:szCs w:val="20"/>
              </w:rPr>
              <w:t>Direct effect</w:t>
            </w:r>
          </w:p>
        </w:tc>
        <w:tc>
          <w:tcPr>
            <w:tcW w:w="556" w:type="pct"/>
          </w:tcPr>
          <w:p w14:paraId="0083E8DC" w14:textId="77777777" w:rsidR="004318A7" w:rsidRPr="00560A91" w:rsidRDefault="004318A7" w:rsidP="003712AA">
            <w:pPr>
              <w:autoSpaceDE w:val="0"/>
              <w:autoSpaceDN w:val="0"/>
              <w:adjustRightInd w:val="0"/>
              <w:jc w:val="center"/>
              <w:rPr>
                <w:rFonts w:ascii="Arial" w:hAnsi="Arial" w:cs="Arial"/>
                <w:b/>
                <w:sz w:val="20"/>
                <w:szCs w:val="20"/>
              </w:rPr>
            </w:pPr>
            <w:r w:rsidRPr="00560A91">
              <w:rPr>
                <w:rFonts w:ascii="Arial" w:hAnsi="Arial" w:cs="Arial"/>
                <w:b/>
                <w:sz w:val="20"/>
                <w:szCs w:val="20"/>
              </w:rPr>
              <w:t>Indirect effect</w:t>
            </w:r>
          </w:p>
        </w:tc>
        <w:tc>
          <w:tcPr>
            <w:tcW w:w="873" w:type="pct"/>
          </w:tcPr>
          <w:p w14:paraId="5F88E755" w14:textId="77777777" w:rsidR="004318A7" w:rsidRPr="00560A91" w:rsidRDefault="004318A7" w:rsidP="003712AA">
            <w:pPr>
              <w:autoSpaceDE w:val="0"/>
              <w:autoSpaceDN w:val="0"/>
              <w:adjustRightInd w:val="0"/>
              <w:jc w:val="center"/>
              <w:rPr>
                <w:rFonts w:ascii="Arial" w:hAnsi="Arial" w:cs="Arial"/>
                <w:b/>
                <w:sz w:val="20"/>
                <w:szCs w:val="20"/>
              </w:rPr>
            </w:pPr>
            <w:r w:rsidRPr="00560A91">
              <w:rPr>
                <w:rFonts w:ascii="Arial" w:hAnsi="Arial" w:cs="Arial"/>
                <w:b/>
                <w:sz w:val="20"/>
                <w:szCs w:val="20"/>
              </w:rPr>
              <w:t>Highest indirect effect</w:t>
            </w:r>
          </w:p>
        </w:tc>
      </w:tr>
      <w:tr w:rsidR="004318A7" w:rsidRPr="00560A91" w14:paraId="45FA39C1" w14:textId="77777777" w:rsidTr="00EB23D2">
        <w:trPr>
          <w:trHeight w:val="274"/>
        </w:trPr>
        <w:tc>
          <w:tcPr>
            <w:tcW w:w="1509" w:type="pct"/>
          </w:tcPr>
          <w:p w14:paraId="30DF6907" w14:textId="77777777" w:rsidR="004318A7" w:rsidRPr="00560A91" w:rsidRDefault="004318A7" w:rsidP="00560A91">
            <w:pPr>
              <w:rPr>
                <w:rFonts w:ascii="Arial" w:hAnsi="Arial" w:cs="Arial"/>
                <w:sz w:val="20"/>
                <w:szCs w:val="20"/>
              </w:rPr>
            </w:pPr>
            <w:r w:rsidRPr="00560A91">
              <w:rPr>
                <w:rFonts w:ascii="Arial" w:hAnsi="Arial" w:cs="Arial"/>
                <w:sz w:val="20"/>
                <w:szCs w:val="20"/>
              </w:rPr>
              <w:t xml:space="preserve">Age </w:t>
            </w:r>
          </w:p>
        </w:tc>
        <w:tc>
          <w:tcPr>
            <w:tcW w:w="634" w:type="pct"/>
          </w:tcPr>
          <w:p w14:paraId="05CD082A" w14:textId="77777777" w:rsidR="004318A7" w:rsidRPr="00560A91" w:rsidRDefault="004318A7" w:rsidP="003712AA">
            <w:pPr>
              <w:jc w:val="center"/>
              <w:rPr>
                <w:rFonts w:ascii="Arial" w:hAnsi="Arial" w:cs="Arial"/>
                <w:sz w:val="20"/>
                <w:szCs w:val="20"/>
              </w:rPr>
            </w:pPr>
            <w:r w:rsidRPr="00560A91">
              <w:rPr>
                <w:rFonts w:ascii="Arial" w:hAnsi="Arial" w:cs="Arial"/>
                <w:sz w:val="20"/>
                <w:szCs w:val="20"/>
              </w:rPr>
              <w:t>x</w:t>
            </w:r>
            <w:r w:rsidRPr="00560A91">
              <w:rPr>
                <w:rFonts w:ascii="Arial" w:hAnsi="Arial" w:cs="Arial"/>
                <w:sz w:val="20"/>
                <w:szCs w:val="20"/>
                <w:vertAlign w:val="subscript"/>
              </w:rPr>
              <w:t>1</w:t>
            </w:r>
          </w:p>
        </w:tc>
        <w:tc>
          <w:tcPr>
            <w:tcW w:w="713" w:type="pct"/>
          </w:tcPr>
          <w:p w14:paraId="25BEE5D6"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0.224</w:t>
            </w:r>
          </w:p>
        </w:tc>
        <w:tc>
          <w:tcPr>
            <w:tcW w:w="714" w:type="pct"/>
          </w:tcPr>
          <w:p w14:paraId="27840D86"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0.156</w:t>
            </w:r>
          </w:p>
        </w:tc>
        <w:tc>
          <w:tcPr>
            <w:tcW w:w="556" w:type="pct"/>
          </w:tcPr>
          <w:p w14:paraId="10078BCC"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0.068</w:t>
            </w:r>
          </w:p>
        </w:tc>
        <w:tc>
          <w:tcPr>
            <w:tcW w:w="873" w:type="pct"/>
          </w:tcPr>
          <w:p w14:paraId="0C8ADAD8"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0.084</w:t>
            </w:r>
            <w:r w:rsidRPr="00560A91">
              <w:rPr>
                <w:rFonts w:ascii="Arial" w:hAnsi="Arial" w:cs="Arial"/>
                <w:sz w:val="20"/>
                <w:szCs w:val="20"/>
              </w:rPr>
              <w:t>(x</w:t>
            </w:r>
            <w:r w:rsidRPr="00560A91">
              <w:rPr>
                <w:rFonts w:ascii="Arial" w:hAnsi="Arial" w:cs="Arial"/>
                <w:sz w:val="20"/>
                <w:szCs w:val="20"/>
                <w:vertAlign w:val="subscript"/>
              </w:rPr>
              <w:t>10</w:t>
            </w:r>
            <w:r w:rsidRPr="00560A91">
              <w:rPr>
                <w:rFonts w:ascii="Arial" w:hAnsi="Arial" w:cs="Arial"/>
                <w:sz w:val="20"/>
                <w:szCs w:val="20"/>
              </w:rPr>
              <w:t>)</w:t>
            </w:r>
          </w:p>
        </w:tc>
      </w:tr>
      <w:tr w:rsidR="004318A7" w:rsidRPr="00560A91" w14:paraId="2D1B90B8" w14:textId="77777777" w:rsidTr="00EB23D2">
        <w:trPr>
          <w:trHeight w:val="274"/>
        </w:trPr>
        <w:tc>
          <w:tcPr>
            <w:tcW w:w="1509" w:type="pct"/>
          </w:tcPr>
          <w:p w14:paraId="2B867E2D" w14:textId="77777777" w:rsidR="004318A7" w:rsidRPr="00560A91" w:rsidRDefault="004318A7" w:rsidP="00560A91">
            <w:pPr>
              <w:rPr>
                <w:rFonts w:ascii="Arial" w:hAnsi="Arial" w:cs="Arial"/>
                <w:sz w:val="20"/>
                <w:szCs w:val="20"/>
              </w:rPr>
            </w:pPr>
            <w:r w:rsidRPr="00560A91">
              <w:rPr>
                <w:rFonts w:ascii="Arial" w:hAnsi="Arial" w:cs="Arial"/>
                <w:sz w:val="20"/>
                <w:szCs w:val="20"/>
              </w:rPr>
              <w:t xml:space="preserve">Occupation </w:t>
            </w:r>
          </w:p>
        </w:tc>
        <w:tc>
          <w:tcPr>
            <w:tcW w:w="634" w:type="pct"/>
          </w:tcPr>
          <w:p w14:paraId="61A34EC0" w14:textId="77777777" w:rsidR="004318A7" w:rsidRPr="00560A91" w:rsidRDefault="004318A7" w:rsidP="003712AA">
            <w:pPr>
              <w:jc w:val="center"/>
              <w:rPr>
                <w:rFonts w:ascii="Arial" w:hAnsi="Arial" w:cs="Arial"/>
                <w:sz w:val="20"/>
                <w:szCs w:val="20"/>
              </w:rPr>
            </w:pPr>
            <w:r w:rsidRPr="00560A91">
              <w:rPr>
                <w:rFonts w:ascii="Arial" w:hAnsi="Arial" w:cs="Arial"/>
                <w:sz w:val="20"/>
                <w:szCs w:val="20"/>
              </w:rPr>
              <w:t>x</w:t>
            </w:r>
            <w:r w:rsidRPr="00560A91">
              <w:rPr>
                <w:rFonts w:ascii="Arial" w:hAnsi="Arial" w:cs="Arial"/>
                <w:sz w:val="20"/>
                <w:szCs w:val="20"/>
                <w:vertAlign w:val="subscript"/>
              </w:rPr>
              <w:t>2</w:t>
            </w:r>
          </w:p>
        </w:tc>
        <w:tc>
          <w:tcPr>
            <w:tcW w:w="713" w:type="pct"/>
          </w:tcPr>
          <w:p w14:paraId="511103C0"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0.056</w:t>
            </w:r>
          </w:p>
        </w:tc>
        <w:tc>
          <w:tcPr>
            <w:tcW w:w="714" w:type="pct"/>
          </w:tcPr>
          <w:p w14:paraId="14C9BB16"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-0.044</w:t>
            </w:r>
          </w:p>
        </w:tc>
        <w:tc>
          <w:tcPr>
            <w:tcW w:w="556" w:type="pct"/>
          </w:tcPr>
          <w:p w14:paraId="1A1B08C5"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0.100</w:t>
            </w:r>
          </w:p>
        </w:tc>
        <w:tc>
          <w:tcPr>
            <w:tcW w:w="873" w:type="pct"/>
          </w:tcPr>
          <w:p w14:paraId="1A2C35E0"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0.050</w:t>
            </w:r>
            <w:r w:rsidRPr="00560A91">
              <w:rPr>
                <w:rFonts w:ascii="Arial" w:hAnsi="Arial" w:cs="Arial"/>
                <w:sz w:val="20"/>
                <w:szCs w:val="20"/>
              </w:rPr>
              <w:t>(x</w:t>
            </w:r>
            <w:r w:rsidRPr="00560A91">
              <w:rPr>
                <w:rFonts w:ascii="Arial" w:hAnsi="Arial" w:cs="Arial"/>
                <w:sz w:val="20"/>
                <w:szCs w:val="20"/>
                <w:vertAlign w:val="subscript"/>
              </w:rPr>
              <w:t>10</w:t>
            </w:r>
            <w:r w:rsidRPr="00560A91">
              <w:rPr>
                <w:rFonts w:ascii="Arial" w:hAnsi="Arial" w:cs="Arial"/>
                <w:sz w:val="20"/>
                <w:szCs w:val="20"/>
              </w:rPr>
              <w:t>)</w:t>
            </w:r>
          </w:p>
        </w:tc>
      </w:tr>
      <w:tr w:rsidR="004318A7" w:rsidRPr="00560A91" w14:paraId="66616023" w14:textId="77777777" w:rsidTr="00EB23D2">
        <w:trPr>
          <w:trHeight w:val="274"/>
        </w:trPr>
        <w:tc>
          <w:tcPr>
            <w:tcW w:w="1509" w:type="pct"/>
          </w:tcPr>
          <w:p w14:paraId="158B9B1E" w14:textId="77777777" w:rsidR="004318A7" w:rsidRPr="00560A91" w:rsidRDefault="004318A7" w:rsidP="00560A91">
            <w:pPr>
              <w:rPr>
                <w:rFonts w:ascii="Arial" w:hAnsi="Arial" w:cs="Arial"/>
                <w:sz w:val="20"/>
                <w:szCs w:val="20"/>
              </w:rPr>
            </w:pPr>
            <w:r w:rsidRPr="00560A91">
              <w:rPr>
                <w:rFonts w:ascii="Arial" w:hAnsi="Arial" w:cs="Arial"/>
                <w:sz w:val="20"/>
                <w:szCs w:val="20"/>
              </w:rPr>
              <w:t xml:space="preserve">Education </w:t>
            </w:r>
          </w:p>
        </w:tc>
        <w:tc>
          <w:tcPr>
            <w:tcW w:w="634" w:type="pct"/>
          </w:tcPr>
          <w:p w14:paraId="27CA9130" w14:textId="77777777" w:rsidR="004318A7" w:rsidRPr="00560A91" w:rsidRDefault="004318A7" w:rsidP="003712AA">
            <w:pPr>
              <w:jc w:val="center"/>
              <w:rPr>
                <w:rFonts w:ascii="Arial" w:hAnsi="Arial" w:cs="Arial"/>
                <w:sz w:val="20"/>
                <w:szCs w:val="20"/>
              </w:rPr>
            </w:pPr>
            <w:r w:rsidRPr="00560A91">
              <w:rPr>
                <w:rFonts w:ascii="Arial" w:hAnsi="Arial" w:cs="Arial"/>
                <w:sz w:val="20"/>
                <w:szCs w:val="20"/>
              </w:rPr>
              <w:t>x</w:t>
            </w:r>
            <w:r w:rsidRPr="00560A91">
              <w:rPr>
                <w:rFonts w:ascii="Arial" w:hAnsi="Arial" w:cs="Arial"/>
                <w:sz w:val="20"/>
                <w:szCs w:val="20"/>
                <w:vertAlign w:val="subscript"/>
              </w:rPr>
              <w:t>3</w:t>
            </w:r>
          </w:p>
        </w:tc>
        <w:tc>
          <w:tcPr>
            <w:tcW w:w="713" w:type="pct"/>
          </w:tcPr>
          <w:p w14:paraId="21309643"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0.231</w:t>
            </w:r>
          </w:p>
        </w:tc>
        <w:tc>
          <w:tcPr>
            <w:tcW w:w="714" w:type="pct"/>
          </w:tcPr>
          <w:p w14:paraId="6001482D"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-0.019</w:t>
            </w:r>
          </w:p>
        </w:tc>
        <w:tc>
          <w:tcPr>
            <w:tcW w:w="556" w:type="pct"/>
          </w:tcPr>
          <w:p w14:paraId="2C3ADD43"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0.250</w:t>
            </w:r>
          </w:p>
        </w:tc>
        <w:tc>
          <w:tcPr>
            <w:tcW w:w="873" w:type="pct"/>
          </w:tcPr>
          <w:p w14:paraId="694710EE"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0.102</w:t>
            </w:r>
            <w:r w:rsidRPr="00560A91">
              <w:rPr>
                <w:rFonts w:ascii="Arial" w:hAnsi="Arial" w:cs="Arial"/>
                <w:sz w:val="20"/>
                <w:szCs w:val="20"/>
              </w:rPr>
              <w:t>(x</w:t>
            </w:r>
            <w:r w:rsidRPr="00560A91">
              <w:rPr>
                <w:rFonts w:ascii="Arial" w:hAnsi="Arial" w:cs="Arial"/>
                <w:sz w:val="20"/>
                <w:szCs w:val="20"/>
                <w:vertAlign w:val="subscript"/>
              </w:rPr>
              <w:t>14</w:t>
            </w:r>
            <w:r w:rsidRPr="00560A91">
              <w:rPr>
                <w:rFonts w:ascii="Arial" w:hAnsi="Arial" w:cs="Arial"/>
                <w:sz w:val="20"/>
                <w:szCs w:val="20"/>
              </w:rPr>
              <w:t>)</w:t>
            </w:r>
          </w:p>
        </w:tc>
      </w:tr>
      <w:tr w:rsidR="004318A7" w:rsidRPr="00560A91" w14:paraId="19D460CA" w14:textId="77777777" w:rsidTr="00EB23D2">
        <w:trPr>
          <w:trHeight w:val="274"/>
        </w:trPr>
        <w:tc>
          <w:tcPr>
            <w:tcW w:w="1509" w:type="pct"/>
          </w:tcPr>
          <w:p w14:paraId="40B20B36" w14:textId="77777777" w:rsidR="004318A7" w:rsidRPr="00560A91" w:rsidRDefault="004318A7" w:rsidP="00560A91">
            <w:pPr>
              <w:rPr>
                <w:rFonts w:ascii="Arial" w:hAnsi="Arial" w:cs="Arial"/>
                <w:sz w:val="20"/>
                <w:szCs w:val="20"/>
              </w:rPr>
            </w:pPr>
            <w:r w:rsidRPr="00560A91">
              <w:rPr>
                <w:rFonts w:ascii="Arial" w:hAnsi="Arial" w:cs="Arial"/>
                <w:sz w:val="20"/>
                <w:szCs w:val="20"/>
              </w:rPr>
              <w:t xml:space="preserve">Family type </w:t>
            </w:r>
          </w:p>
        </w:tc>
        <w:tc>
          <w:tcPr>
            <w:tcW w:w="634" w:type="pct"/>
          </w:tcPr>
          <w:p w14:paraId="0964F10F" w14:textId="77777777" w:rsidR="004318A7" w:rsidRPr="00560A91" w:rsidRDefault="004318A7" w:rsidP="003712AA">
            <w:pPr>
              <w:jc w:val="center"/>
              <w:rPr>
                <w:rFonts w:ascii="Arial" w:hAnsi="Arial" w:cs="Arial"/>
                <w:sz w:val="20"/>
                <w:szCs w:val="20"/>
              </w:rPr>
            </w:pPr>
            <w:r w:rsidRPr="00560A91">
              <w:rPr>
                <w:rFonts w:ascii="Arial" w:hAnsi="Arial" w:cs="Arial"/>
                <w:sz w:val="20"/>
                <w:szCs w:val="20"/>
              </w:rPr>
              <w:t>x</w:t>
            </w:r>
            <w:r w:rsidRPr="00560A91">
              <w:rPr>
                <w:rFonts w:ascii="Arial" w:hAnsi="Arial" w:cs="Arial"/>
                <w:sz w:val="20"/>
                <w:szCs w:val="20"/>
                <w:vertAlign w:val="subscript"/>
              </w:rPr>
              <w:t>4</w:t>
            </w:r>
          </w:p>
        </w:tc>
        <w:tc>
          <w:tcPr>
            <w:tcW w:w="713" w:type="pct"/>
          </w:tcPr>
          <w:p w14:paraId="00808925"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-0.057</w:t>
            </w:r>
          </w:p>
        </w:tc>
        <w:tc>
          <w:tcPr>
            <w:tcW w:w="714" w:type="pct"/>
          </w:tcPr>
          <w:p w14:paraId="5E1A08DC"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-0.084</w:t>
            </w:r>
          </w:p>
        </w:tc>
        <w:tc>
          <w:tcPr>
            <w:tcW w:w="556" w:type="pct"/>
          </w:tcPr>
          <w:p w14:paraId="27D2D783"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0.027</w:t>
            </w:r>
          </w:p>
        </w:tc>
        <w:tc>
          <w:tcPr>
            <w:tcW w:w="873" w:type="pct"/>
          </w:tcPr>
          <w:p w14:paraId="5EA277A2"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-0.019</w:t>
            </w:r>
            <w:r w:rsidRPr="00560A91">
              <w:rPr>
                <w:rFonts w:ascii="Arial" w:hAnsi="Arial" w:cs="Arial"/>
                <w:sz w:val="20"/>
                <w:szCs w:val="20"/>
              </w:rPr>
              <w:t>(x</w:t>
            </w:r>
            <w:r w:rsidRPr="00560A91">
              <w:rPr>
                <w:rFonts w:ascii="Arial" w:hAnsi="Arial" w:cs="Arial"/>
                <w:sz w:val="20"/>
                <w:szCs w:val="20"/>
                <w:vertAlign w:val="subscript"/>
              </w:rPr>
              <w:t>18</w:t>
            </w:r>
            <w:r w:rsidRPr="00560A91">
              <w:rPr>
                <w:rFonts w:ascii="Arial" w:hAnsi="Arial" w:cs="Arial"/>
                <w:sz w:val="20"/>
                <w:szCs w:val="20"/>
              </w:rPr>
              <w:t>)</w:t>
            </w:r>
          </w:p>
        </w:tc>
      </w:tr>
      <w:tr w:rsidR="004318A7" w:rsidRPr="00560A91" w14:paraId="1097AA97" w14:textId="77777777" w:rsidTr="00EB23D2">
        <w:trPr>
          <w:trHeight w:val="287"/>
        </w:trPr>
        <w:tc>
          <w:tcPr>
            <w:tcW w:w="1509" w:type="pct"/>
          </w:tcPr>
          <w:p w14:paraId="0391DE2F" w14:textId="77777777" w:rsidR="004318A7" w:rsidRPr="00560A91" w:rsidRDefault="004318A7" w:rsidP="00560A91">
            <w:pPr>
              <w:rPr>
                <w:rFonts w:ascii="Arial" w:hAnsi="Arial" w:cs="Arial"/>
                <w:sz w:val="20"/>
                <w:szCs w:val="20"/>
              </w:rPr>
            </w:pPr>
            <w:r w:rsidRPr="00560A91">
              <w:rPr>
                <w:rFonts w:ascii="Arial" w:hAnsi="Arial" w:cs="Arial"/>
                <w:sz w:val="20"/>
                <w:szCs w:val="20"/>
              </w:rPr>
              <w:t xml:space="preserve">Family size </w:t>
            </w:r>
          </w:p>
        </w:tc>
        <w:tc>
          <w:tcPr>
            <w:tcW w:w="634" w:type="pct"/>
          </w:tcPr>
          <w:p w14:paraId="0E05586A" w14:textId="77777777" w:rsidR="004318A7" w:rsidRPr="00560A91" w:rsidRDefault="004318A7" w:rsidP="003712AA">
            <w:pPr>
              <w:jc w:val="center"/>
              <w:rPr>
                <w:rFonts w:ascii="Arial" w:hAnsi="Arial" w:cs="Arial"/>
                <w:sz w:val="20"/>
                <w:szCs w:val="20"/>
              </w:rPr>
            </w:pPr>
            <w:r w:rsidRPr="00560A91">
              <w:rPr>
                <w:rFonts w:ascii="Arial" w:hAnsi="Arial" w:cs="Arial"/>
                <w:sz w:val="20"/>
                <w:szCs w:val="20"/>
              </w:rPr>
              <w:t>x</w:t>
            </w:r>
            <w:r w:rsidRPr="00560A91">
              <w:rPr>
                <w:rFonts w:ascii="Arial" w:hAnsi="Arial" w:cs="Arial"/>
                <w:sz w:val="20"/>
                <w:szCs w:val="20"/>
                <w:vertAlign w:val="subscript"/>
              </w:rPr>
              <w:t>5</w:t>
            </w:r>
          </w:p>
        </w:tc>
        <w:tc>
          <w:tcPr>
            <w:tcW w:w="713" w:type="pct"/>
          </w:tcPr>
          <w:p w14:paraId="7E1D9BD8"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-0.130</w:t>
            </w:r>
          </w:p>
        </w:tc>
        <w:tc>
          <w:tcPr>
            <w:tcW w:w="714" w:type="pct"/>
          </w:tcPr>
          <w:p w14:paraId="50F0964B"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0.021</w:t>
            </w:r>
          </w:p>
        </w:tc>
        <w:tc>
          <w:tcPr>
            <w:tcW w:w="556" w:type="pct"/>
          </w:tcPr>
          <w:p w14:paraId="38C29995"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-0.151</w:t>
            </w:r>
          </w:p>
        </w:tc>
        <w:tc>
          <w:tcPr>
            <w:tcW w:w="873" w:type="pct"/>
          </w:tcPr>
          <w:p w14:paraId="1C8AB6E8"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-0.065</w:t>
            </w:r>
            <w:r w:rsidRPr="00560A91">
              <w:rPr>
                <w:rFonts w:ascii="Arial" w:hAnsi="Arial" w:cs="Arial"/>
                <w:sz w:val="20"/>
                <w:szCs w:val="20"/>
              </w:rPr>
              <w:t>(x</w:t>
            </w:r>
            <w:r w:rsidRPr="00560A91">
              <w:rPr>
                <w:rFonts w:ascii="Arial" w:hAnsi="Arial" w:cs="Arial"/>
                <w:sz w:val="20"/>
                <w:szCs w:val="20"/>
                <w:vertAlign w:val="subscript"/>
              </w:rPr>
              <w:t>10</w:t>
            </w:r>
            <w:r w:rsidRPr="00560A91">
              <w:rPr>
                <w:rFonts w:ascii="Arial" w:hAnsi="Arial" w:cs="Arial"/>
                <w:sz w:val="20"/>
                <w:szCs w:val="20"/>
              </w:rPr>
              <w:t>)</w:t>
            </w:r>
          </w:p>
        </w:tc>
      </w:tr>
      <w:tr w:rsidR="004318A7" w:rsidRPr="00560A91" w14:paraId="739C1CF1" w14:textId="77777777" w:rsidTr="00EB23D2">
        <w:trPr>
          <w:trHeight w:val="274"/>
        </w:trPr>
        <w:tc>
          <w:tcPr>
            <w:tcW w:w="1509" w:type="pct"/>
          </w:tcPr>
          <w:p w14:paraId="25782133" w14:textId="77777777" w:rsidR="004318A7" w:rsidRPr="00560A91" w:rsidRDefault="004318A7" w:rsidP="00560A91">
            <w:pPr>
              <w:rPr>
                <w:rFonts w:ascii="Arial" w:hAnsi="Arial" w:cs="Arial"/>
                <w:sz w:val="20"/>
                <w:szCs w:val="20"/>
              </w:rPr>
            </w:pPr>
            <w:r w:rsidRPr="00560A91">
              <w:rPr>
                <w:rFonts w:ascii="Arial" w:hAnsi="Arial" w:cs="Arial"/>
                <w:sz w:val="20"/>
                <w:szCs w:val="20"/>
              </w:rPr>
              <w:t xml:space="preserve">Land holding </w:t>
            </w:r>
          </w:p>
        </w:tc>
        <w:tc>
          <w:tcPr>
            <w:tcW w:w="634" w:type="pct"/>
          </w:tcPr>
          <w:p w14:paraId="0C9E59CD" w14:textId="77777777" w:rsidR="004318A7" w:rsidRPr="00560A91" w:rsidRDefault="004318A7" w:rsidP="003712AA">
            <w:pPr>
              <w:jc w:val="center"/>
              <w:rPr>
                <w:rFonts w:ascii="Arial" w:hAnsi="Arial" w:cs="Arial"/>
                <w:sz w:val="20"/>
                <w:szCs w:val="20"/>
                <w:vertAlign w:val="subscript"/>
              </w:rPr>
            </w:pPr>
            <w:r w:rsidRPr="00560A91">
              <w:rPr>
                <w:rFonts w:ascii="Arial" w:hAnsi="Arial" w:cs="Arial"/>
                <w:sz w:val="20"/>
                <w:szCs w:val="20"/>
              </w:rPr>
              <w:t>x</w:t>
            </w:r>
            <w:r w:rsidRPr="00560A91">
              <w:rPr>
                <w:rFonts w:ascii="Arial" w:hAnsi="Arial" w:cs="Arial"/>
                <w:sz w:val="20"/>
                <w:szCs w:val="20"/>
                <w:vertAlign w:val="subscript"/>
              </w:rPr>
              <w:t>6</w:t>
            </w:r>
          </w:p>
        </w:tc>
        <w:tc>
          <w:tcPr>
            <w:tcW w:w="713" w:type="pct"/>
          </w:tcPr>
          <w:p w14:paraId="31E7D0C2"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-0.195</w:t>
            </w:r>
          </w:p>
        </w:tc>
        <w:tc>
          <w:tcPr>
            <w:tcW w:w="714" w:type="pct"/>
          </w:tcPr>
          <w:p w14:paraId="254080AA"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0.026</w:t>
            </w:r>
          </w:p>
        </w:tc>
        <w:tc>
          <w:tcPr>
            <w:tcW w:w="556" w:type="pct"/>
          </w:tcPr>
          <w:p w14:paraId="3694B999"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-0.221</w:t>
            </w:r>
          </w:p>
        </w:tc>
        <w:tc>
          <w:tcPr>
            <w:tcW w:w="873" w:type="pct"/>
          </w:tcPr>
          <w:p w14:paraId="02A0F322"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-0.104</w:t>
            </w:r>
            <w:r w:rsidRPr="00560A91">
              <w:rPr>
                <w:rFonts w:ascii="Arial" w:hAnsi="Arial" w:cs="Arial"/>
                <w:sz w:val="20"/>
                <w:szCs w:val="20"/>
              </w:rPr>
              <w:t>(x</w:t>
            </w:r>
            <w:r w:rsidRPr="00560A91">
              <w:rPr>
                <w:rFonts w:ascii="Arial" w:hAnsi="Arial" w:cs="Arial"/>
                <w:sz w:val="20"/>
                <w:szCs w:val="20"/>
                <w:vertAlign w:val="subscript"/>
              </w:rPr>
              <w:t>10</w:t>
            </w:r>
            <w:r w:rsidRPr="00560A91">
              <w:rPr>
                <w:rFonts w:ascii="Arial" w:hAnsi="Arial" w:cs="Arial"/>
                <w:sz w:val="20"/>
                <w:szCs w:val="20"/>
              </w:rPr>
              <w:t>)</w:t>
            </w:r>
          </w:p>
        </w:tc>
      </w:tr>
      <w:tr w:rsidR="004318A7" w:rsidRPr="00560A91" w14:paraId="457391B1" w14:textId="77777777" w:rsidTr="00EB23D2">
        <w:trPr>
          <w:trHeight w:val="195"/>
        </w:trPr>
        <w:tc>
          <w:tcPr>
            <w:tcW w:w="1509" w:type="pct"/>
          </w:tcPr>
          <w:p w14:paraId="470F2F3B" w14:textId="77777777" w:rsidR="004318A7" w:rsidRPr="00560A91" w:rsidRDefault="004318A7" w:rsidP="00560A91">
            <w:pPr>
              <w:rPr>
                <w:rFonts w:ascii="Arial" w:hAnsi="Arial" w:cs="Arial"/>
                <w:sz w:val="20"/>
                <w:szCs w:val="20"/>
              </w:rPr>
            </w:pPr>
            <w:r w:rsidRPr="00560A91">
              <w:rPr>
                <w:rFonts w:ascii="Arial" w:hAnsi="Arial" w:cs="Arial"/>
                <w:sz w:val="20"/>
                <w:szCs w:val="20"/>
              </w:rPr>
              <w:t xml:space="preserve">Area under mulberry cultivation (acre) </w:t>
            </w:r>
          </w:p>
        </w:tc>
        <w:tc>
          <w:tcPr>
            <w:tcW w:w="634" w:type="pct"/>
          </w:tcPr>
          <w:p w14:paraId="2C93C792" w14:textId="77777777" w:rsidR="004318A7" w:rsidRPr="00560A91" w:rsidRDefault="004318A7" w:rsidP="003712AA">
            <w:pPr>
              <w:jc w:val="center"/>
              <w:rPr>
                <w:rFonts w:ascii="Arial" w:hAnsi="Arial" w:cs="Arial"/>
                <w:sz w:val="20"/>
                <w:szCs w:val="20"/>
              </w:rPr>
            </w:pPr>
            <w:r w:rsidRPr="00560A91">
              <w:rPr>
                <w:rFonts w:ascii="Arial" w:hAnsi="Arial" w:cs="Arial"/>
                <w:sz w:val="20"/>
                <w:szCs w:val="20"/>
              </w:rPr>
              <w:t>x</w:t>
            </w:r>
            <w:r w:rsidRPr="00560A91">
              <w:rPr>
                <w:rFonts w:ascii="Arial" w:hAnsi="Arial" w:cs="Arial"/>
                <w:sz w:val="20"/>
                <w:szCs w:val="20"/>
                <w:vertAlign w:val="subscript"/>
              </w:rPr>
              <w:t>7</w:t>
            </w:r>
          </w:p>
        </w:tc>
        <w:tc>
          <w:tcPr>
            <w:tcW w:w="713" w:type="pct"/>
          </w:tcPr>
          <w:p w14:paraId="3C5BFD69"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-0.148</w:t>
            </w:r>
          </w:p>
        </w:tc>
        <w:tc>
          <w:tcPr>
            <w:tcW w:w="714" w:type="pct"/>
          </w:tcPr>
          <w:p w14:paraId="30158906"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-0.043</w:t>
            </w:r>
          </w:p>
        </w:tc>
        <w:tc>
          <w:tcPr>
            <w:tcW w:w="556" w:type="pct"/>
          </w:tcPr>
          <w:p w14:paraId="453689E4"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-0.105</w:t>
            </w:r>
          </w:p>
        </w:tc>
        <w:tc>
          <w:tcPr>
            <w:tcW w:w="873" w:type="pct"/>
          </w:tcPr>
          <w:p w14:paraId="5854BA15"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-0.063</w:t>
            </w:r>
            <w:r w:rsidRPr="00560A91">
              <w:rPr>
                <w:rFonts w:ascii="Arial" w:hAnsi="Arial" w:cs="Arial"/>
                <w:sz w:val="20"/>
                <w:szCs w:val="20"/>
              </w:rPr>
              <w:t>(x</w:t>
            </w:r>
            <w:r w:rsidRPr="00560A91">
              <w:rPr>
                <w:rFonts w:ascii="Arial" w:hAnsi="Arial" w:cs="Arial"/>
                <w:sz w:val="20"/>
                <w:szCs w:val="20"/>
                <w:vertAlign w:val="subscript"/>
              </w:rPr>
              <w:t>10</w:t>
            </w:r>
            <w:r w:rsidRPr="00560A91">
              <w:rPr>
                <w:rFonts w:ascii="Arial" w:hAnsi="Arial" w:cs="Arial"/>
                <w:sz w:val="20"/>
                <w:szCs w:val="20"/>
              </w:rPr>
              <w:t>)</w:t>
            </w:r>
          </w:p>
        </w:tc>
      </w:tr>
      <w:tr w:rsidR="004318A7" w:rsidRPr="00560A91" w14:paraId="0B7E2B06" w14:textId="77777777" w:rsidTr="00EB23D2">
        <w:trPr>
          <w:trHeight w:val="274"/>
        </w:trPr>
        <w:tc>
          <w:tcPr>
            <w:tcW w:w="1509" w:type="pct"/>
          </w:tcPr>
          <w:p w14:paraId="7DA919E0" w14:textId="77777777" w:rsidR="004318A7" w:rsidRPr="00560A91" w:rsidRDefault="004318A7" w:rsidP="00560A91">
            <w:pPr>
              <w:rPr>
                <w:rFonts w:ascii="Arial" w:hAnsi="Arial" w:cs="Arial"/>
                <w:sz w:val="20"/>
                <w:szCs w:val="20"/>
              </w:rPr>
            </w:pPr>
            <w:r w:rsidRPr="00560A91">
              <w:rPr>
                <w:rFonts w:ascii="Arial" w:hAnsi="Arial" w:cs="Arial"/>
                <w:sz w:val="20"/>
                <w:szCs w:val="20"/>
              </w:rPr>
              <w:t xml:space="preserve">Social Participation </w:t>
            </w:r>
          </w:p>
        </w:tc>
        <w:tc>
          <w:tcPr>
            <w:tcW w:w="634" w:type="pct"/>
          </w:tcPr>
          <w:p w14:paraId="5B5299C3" w14:textId="77777777" w:rsidR="004318A7" w:rsidRPr="00560A91" w:rsidRDefault="004318A7" w:rsidP="003712AA">
            <w:pPr>
              <w:jc w:val="center"/>
              <w:rPr>
                <w:rFonts w:ascii="Arial" w:hAnsi="Arial" w:cs="Arial"/>
                <w:sz w:val="20"/>
                <w:szCs w:val="20"/>
              </w:rPr>
            </w:pPr>
            <w:r w:rsidRPr="00560A91">
              <w:rPr>
                <w:rFonts w:ascii="Arial" w:hAnsi="Arial" w:cs="Arial"/>
                <w:sz w:val="20"/>
                <w:szCs w:val="20"/>
              </w:rPr>
              <w:t>x</w:t>
            </w:r>
            <w:r w:rsidRPr="00560A91">
              <w:rPr>
                <w:rFonts w:ascii="Arial" w:hAnsi="Arial" w:cs="Arial"/>
                <w:sz w:val="20"/>
                <w:szCs w:val="20"/>
                <w:vertAlign w:val="subscript"/>
              </w:rPr>
              <w:t>8</w:t>
            </w:r>
          </w:p>
        </w:tc>
        <w:tc>
          <w:tcPr>
            <w:tcW w:w="713" w:type="pct"/>
          </w:tcPr>
          <w:p w14:paraId="0AE1C38E"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0.304</w:t>
            </w:r>
          </w:p>
        </w:tc>
        <w:tc>
          <w:tcPr>
            <w:tcW w:w="714" w:type="pct"/>
          </w:tcPr>
          <w:p w14:paraId="1217DFC7"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0.152</w:t>
            </w:r>
          </w:p>
        </w:tc>
        <w:tc>
          <w:tcPr>
            <w:tcW w:w="556" w:type="pct"/>
          </w:tcPr>
          <w:p w14:paraId="38F089D2"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0.152</w:t>
            </w:r>
          </w:p>
        </w:tc>
        <w:tc>
          <w:tcPr>
            <w:tcW w:w="873" w:type="pct"/>
          </w:tcPr>
          <w:p w14:paraId="7EE3FD6D"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0.102</w:t>
            </w:r>
            <w:r w:rsidRPr="00560A91">
              <w:rPr>
                <w:rFonts w:ascii="Arial" w:hAnsi="Arial" w:cs="Arial"/>
                <w:sz w:val="20"/>
                <w:szCs w:val="20"/>
              </w:rPr>
              <w:t>(x</w:t>
            </w:r>
            <w:r w:rsidRPr="00560A91">
              <w:rPr>
                <w:rFonts w:ascii="Arial" w:hAnsi="Arial" w:cs="Arial"/>
                <w:sz w:val="20"/>
                <w:szCs w:val="20"/>
                <w:vertAlign w:val="subscript"/>
              </w:rPr>
              <w:t>14</w:t>
            </w:r>
            <w:r w:rsidRPr="00560A91">
              <w:rPr>
                <w:rFonts w:ascii="Arial" w:hAnsi="Arial" w:cs="Arial"/>
                <w:sz w:val="20"/>
                <w:szCs w:val="20"/>
              </w:rPr>
              <w:t>)</w:t>
            </w:r>
          </w:p>
        </w:tc>
      </w:tr>
      <w:tr w:rsidR="004318A7" w:rsidRPr="00560A91" w14:paraId="03A0F1AC" w14:textId="77777777" w:rsidTr="00EB23D2">
        <w:trPr>
          <w:trHeight w:val="287"/>
        </w:trPr>
        <w:tc>
          <w:tcPr>
            <w:tcW w:w="1509" w:type="pct"/>
          </w:tcPr>
          <w:p w14:paraId="0245325E" w14:textId="77777777" w:rsidR="004318A7" w:rsidRPr="00560A91" w:rsidRDefault="004318A7" w:rsidP="00560A91">
            <w:pPr>
              <w:rPr>
                <w:rFonts w:ascii="Arial" w:hAnsi="Arial" w:cs="Arial"/>
                <w:sz w:val="20"/>
                <w:szCs w:val="20"/>
              </w:rPr>
            </w:pPr>
            <w:r w:rsidRPr="00560A91">
              <w:rPr>
                <w:rFonts w:ascii="Arial" w:hAnsi="Arial" w:cs="Arial"/>
                <w:sz w:val="20"/>
                <w:szCs w:val="20"/>
              </w:rPr>
              <w:t>Training received</w:t>
            </w:r>
          </w:p>
        </w:tc>
        <w:tc>
          <w:tcPr>
            <w:tcW w:w="634" w:type="pct"/>
          </w:tcPr>
          <w:p w14:paraId="33A9E191" w14:textId="77777777" w:rsidR="004318A7" w:rsidRPr="00560A91" w:rsidRDefault="004318A7" w:rsidP="003712AA">
            <w:pPr>
              <w:jc w:val="center"/>
              <w:rPr>
                <w:rFonts w:ascii="Arial" w:hAnsi="Arial" w:cs="Arial"/>
                <w:sz w:val="20"/>
                <w:szCs w:val="20"/>
              </w:rPr>
            </w:pPr>
            <w:r w:rsidRPr="00560A91">
              <w:rPr>
                <w:rFonts w:ascii="Arial" w:hAnsi="Arial" w:cs="Arial"/>
                <w:sz w:val="20"/>
                <w:szCs w:val="20"/>
              </w:rPr>
              <w:t>x</w:t>
            </w:r>
            <w:r w:rsidRPr="00560A91">
              <w:rPr>
                <w:rFonts w:ascii="Arial" w:hAnsi="Arial" w:cs="Arial"/>
                <w:sz w:val="20"/>
                <w:szCs w:val="20"/>
                <w:vertAlign w:val="subscript"/>
              </w:rPr>
              <w:t>9</w:t>
            </w:r>
          </w:p>
        </w:tc>
        <w:tc>
          <w:tcPr>
            <w:tcW w:w="713" w:type="pct"/>
          </w:tcPr>
          <w:p w14:paraId="173F51F8"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0.310</w:t>
            </w:r>
          </w:p>
        </w:tc>
        <w:tc>
          <w:tcPr>
            <w:tcW w:w="714" w:type="pct"/>
          </w:tcPr>
          <w:p w14:paraId="73385CD9"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0.026</w:t>
            </w:r>
          </w:p>
        </w:tc>
        <w:tc>
          <w:tcPr>
            <w:tcW w:w="556" w:type="pct"/>
          </w:tcPr>
          <w:p w14:paraId="544EF528"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0.284</w:t>
            </w:r>
          </w:p>
        </w:tc>
        <w:tc>
          <w:tcPr>
            <w:tcW w:w="873" w:type="pct"/>
          </w:tcPr>
          <w:p w14:paraId="741FD0FA"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0.124</w:t>
            </w:r>
            <w:r w:rsidRPr="00560A91">
              <w:rPr>
                <w:rFonts w:ascii="Arial" w:hAnsi="Arial" w:cs="Arial"/>
                <w:sz w:val="20"/>
                <w:szCs w:val="20"/>
              </w:rPr>
              <w:t>(x</w:t>
            </w:r>
            <w:r w:rsidRPr="00560A91">
              <w:rPr>
                <w:rFonts w:ascii="Arial" w:hAnsi="Arial" w:cs="Arial"/>
                <w:sz w:val="20"/>
                <w:szCs w:val="20"/>
                <w:vertAlign w:val="subscript"/>
              </w:rPr>
              <w:t>14</w:t>
            </w:r>
            <w:r w:rsidRPr="00560A91">
              <w:rPr>
                <w:rFonts w:ascii="Arial" w:hAnsi="Arial" w:cs="Arial"/>
                <w:sz w:val="20"/>
                <w:szCs w:val="20"/>
              </w:rPr>
              <w:t>)</w:t>
            </w:r>
          </w:p>
        </w:tc>
      </w:tr>
      <w:tr w:rsidR="004318A7" w:rsidRPr="00560A91" w14:paraId="360977FE" w14:textId="77777777" w:rsidTr="00EB23D2">
        <w:trPr>
          <w:trHeight w:val="237"/>
        </w:trPr>
        <w:tc>
          <w:tcPr>
            <w:tcW w:w="1509" w:type="pct"/>
          </w:tcPr>
          <w:p w14:paraId="506407DC" w14:textId="77777777" w:rsidR="004318A7" w:rsidRPr="00560A91" w:rsidRDefault="004318A7" w:rsidP="00560A91">
            <w:pPr>
              <w:tabs>
                <w:tab w:val="left" w:pos="780"/>
                <w:tab w:val="center" w:pos="2715"/>
              </w:tabs>
              <w:rPr>
                <w:rFonts w:ascii="Arial" w:hAnsi="Arial" w:cs="Arial"/>
                <w:sz w:val="20"/>
                <w:szCs w:val="20"/>
              </w:rPr>
            </w:pPr>
            <w:r w:rsidRPr="00560A91">
              <w:rPr>
                <w:rFonts w:ascii="Arial" w:hAnsi="Arial" w:cs="Arial"/>
                <w:sz w:val="20"/>
                <w:szCs w:val="20"/>
              </w:rPr>
              <w:t xml:space="preserve">Utilization of Information source </w:t>
            </w:r>
          </w:p>
        </w:tc>
        <w:tc>
          <w:tcPr>
            <w:tcW w:w="634" w:type="pct"/>
          </w:tcPr>
          <w:p w14:paraId="288E5B7D" w14:textId="77777777" w:rsidR="004318A7" w:rsidRPr="00560A91" w:rsidRDefault="004318A7" w:rsidP="003712AA">
            <w:pPr>
              <w:jc w:val="center"/>
              <w:rPr>
                <w:rFonts w:ascii="Arial" w:hAnsi="Arial" w:cs="Arial"/>
                <w:sz w:val="20"/>
                <w:szCs w:val="20"/>
              </w:rPr>
            </w:pPr>
            <w:r w:rsidRPr="00560A91">
              <w:rPr>
                <w:rFonts w:ascii="Arial" w:hAnsi="Arial" w:cs="Arial"/>
                <w:sz w:val="20"/>
                <w:szCs w:val="20"/>
              </w:rPr>
              <w:t>x</w:t>
            </w:r>
            <w:r w:rsidRPr="00560A91">
              <w:rPr>
                <w:rFonts w:ascii="Arial" w:hAnsi="Arial" w:cs="Arial"/>
                <w:sz w:val="20"/>
                <w:szCs w:val="20"/>
                <w:vertAlign w:val="subscript"/>
              </w:rPr>
              <w:t>10</w:t>
            </w:r>
          </w:p>
        </w:tc>
        <w:tc>
          <w:tcPr>
            <w:tcW w:w="713" w:type="pct"/>
          </w:tcPr>
          <w:p w14:paraId="785898B5"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0.705</w:t>
            </w:r>
          </w:p>
        </w:tc>
        <w:tc>
          <w:tcPr>
            <w:tcW w:w="714" w:type="pct"/>
          </w:tcPr>
          <w:p w14:paraId="79E750D6"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0.464</w:t>
            </w:r>
          </w:p>
        </w:tc>
        <w:tc>
          <w:tcPr>
            <w:tcW w:w="556" w:type="pct"/>
          </w:tcPr>
          <w:p w14:paraId="3A150FF6"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0.241</w:t>
            </w:r>
          </w:p>
        </w:tc>
        <w:tc>
          <w:tcPr>
            <w:tcW w:w="873" w:type="pct"/>
          </w:tcPr>
          <w:p w14:paraId="551231B3"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0.169</w:t>
            </w:r>
            <w:r w:rsidRPr="00560A91">
              <w:rPr>
                <w:rFonts w:ascii="Arial" w:hAnsi="Arial" w:cs="Arial"/>
                <w:sz w:val="20"/>
                <w:szCs w:val="20"/>
              </w:rPr>
              <w:t>(x</w:t>
            </w:r>
            <w:r w:rsidRPr="00560A91">
              <w:rPr>
                <w:rFonts w:ascii="Arial" w:hAnsi="Arial" w:cs="Arial"/>
                <w:sz w:val="20"/>
                <w:szCs w:val="20"/>
                <w:vertAlign w:val="subscript"/>
              </w:rPr>
              <w:t>14</w:t>
            </w:r>
            <w:r w:rsidRPr="00560A91">
              <w:rPr>
                <w:rFonts w:ascii="Arial" w:hAnsi="Arial" w:cs="Arial"/>
                <w:sz w:val="20"/>
                <w:szCs w:val="20"/>
              </w:rPr>
              <w:t>)</w:t>
            </w:r>
          </w:p>
        </w:tc>
      </w:tr>
      <w:tr w:rsidR="004318A7" w:rsidRPr="00560A91" w14:paraId="5DCACB8A" w14:textId="77777777" w:rsidTr="00EB23D2">
        <w:trPr>
          <w:trHeight w:val="274"/>
        </w:trPr>
        <w:tc>
          <w:tcPr>
            <w:tcW w:w="1509" w:type="pct"/>
          </w:tcPr>
          <w:p w14:paraId="244D2E8E" w14:textId="77777777" w:rsidR="004318A7" w:rsidRPr="00560A91" w:rsidRDefault="004318A7" w:rsidP="00560A91">
            <w:pPr>
              <w:rPr>
                <w:rFonts w:ascii="Arial" w:hAnsi="Arial" w:cs="Arial"/>
                <w:sz w:val="20"/>
                <w:szCs w:val="20"/>
              </w:rPr>
            </w:pPr>
            <w:r w:rsidRPr="00560A91">
              <w:rPr>
                <w:rFonts w:ascii="Arial" w:hAnsi="Arial" w:cs="Arial"/>
                <w:sz w:val="20"/>
                <w:szCs w:val="20"/>
              </w:rPr>
              <w:t xml:space="preserve">Mass Media exposure </w:t>
            </w:r>
          </w:p>
        </w:tc>
        <w:tc>
          <w:tcPr>
            <w:tcW w:w="634" w:type="pct"/>
          </w:tcPr>
          <w:p w14:paraId="3FFFCAEA" w14:textId="77777777" w:rsidR="004318A7" w:rsidRPr="00560A91" w:rsidRDefault="004318A7" w:rsidP="003712AA">
            <w:pPr>
              <w:jc w:val="center"/>
              <w:rPr>
                <w:rFonts w:ascii="Arial" w:hAnsi="Arial" w:cs="Arial"/>
                <w:sz w:val="20"/>
                <w:szCs w:val="20"/>
              </w:rPr>
            </w:pPr>
            <w:r w:rsidRPr="00560A91">
              <w:rPr>
                <w:rFonts w:ascii="Arial" w:hAnsi="Arial" w:cs="Arial"/>
                <w:sz w:val="20"/>
                <w:szCs w:val="20"/>
              </w:rPr>
              <w:t>x</w:t>
            </w:r>
            <w:r w:rsidRPr="00560A91">
              <w:rPr>
                <w:rFonts w:ascii="Arial" w:hAnsi="Arial" w:cs="Arial"/>
                <w:sz w:val="20"/>
                <w:szCs w:val="20"/>
                <w:vertAlign w:val="subscript"/>
              </w:rPr>
              <w:t>11</w:t>
            </w:r>
          </w:p>
        </w:tc>
        <w:tc>
          <w:tcPr>
            <w:tcW w:w="713" w:type="pct"/>
          </w:tcPr>
          <w:p w14:paraId="531837DE"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0.325</w:t>
            </w:r>
          </w:p>
        </w:tc>
        <w:tc>
          <w:tcPr>
            <w:tcW w:w="714" w:type="pct"/>
          </w:tcPr>
          <w:p w14:paraId="632416B7"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0.023</w:t>
            </w:r>
          </w:p>
        </w:tc>
        <w:tc>
          <w:tcPr>
            <w:tcW w:w="556" w:type="pct"/>
          </w:tcPr>
          <w:p w14:paraId="7A8846DD"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0.302</w:t>
            </w:r>
          </w:p>
        </w:tc>
        <w:tc>
          <w:tcPr>
            <w:tcW w:w="873" w:type="pct"/>
          </w:tcPr>
          <w:p w14:paraId="59138B10"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0.119</w:t>
            </w:r>
            <w:r w:rsidRPr="00560A91">
              <w:rPr>
                <w:rFonts w:ascii="Arial" w:hAnsi="Arial" w:cs="Arial"/>
                <w:sz w:val="20"/>
                <w:szCs w:val="20"/>
              </w:rPr>
              <w:t>(x</w:t>
            </w:r>
            <w:r w:rsidRPr="00560A91">
              <w:rPr>
                <w:rFonts w:ascii="Arial" w:hAnsi="Arial" w:cs="Arial"/>
                <w:sz w:val="20"/>
                <w:szCs w:val="20"/>
                <w:vertAlign w:val="subscript"/>
              </w:rPr>
              <w:t>14</w:t>
            </w:r>
            <w:r w:rsidRPr="00560A91">
              <w:rPr>
                <w:rFonts w:ascii="Arial" w:hAnsi="Arial" w:cs="Arial"/>
                <w:sz w:val="20"/>
                <w:szCs w:val="20"/>
              </w:rPr>
              <w:t>)</w:t>
            </w:r>
          </w:p>
        </w:tc>
      </w:tr>
      <w:tr w:rsidR="004318A7" w:rsidRPr="00560A91" w14:paraId="1D6F88E2" w14:textId="77777777" w:rsidTr="00EB23D2">
        <w:trPr>
          <w:trHeight w:val="274"/>
        </w:trPr>
        <w:tc>
          <w:tcPr>
            <w:tcW w:w="1509" w:type="pct"/>
          </w:tcPr>
          <w:p w14:paraId="47EF4818" w14:textId="77777777" w:rsidR="004318A7" w:rsidRPr="00560A91" w:rsidRDefault="004318A7" w:rsidP="00560A91">
            <w:pPr>
              <w:rPr>
                <w:rFonts w:ascii="Arial" w:hAnsi="Arial" w:cs="Arial"/>
                <w:sz w:val="20"/>
                <w:szCs w:val="20"/>
              </w:rPr>
            </w:pPr>
            <w:r w:rsidRPr="00560A91">
              <w:rPr>
                <w:rFonts w:ascii="Arial" w:hAnsi="Arial" w:cs="Arial"/>
                <w:sz w:val="20"/>
                <w:szCs w:val="20"/>
              </w:rPr>
              <w:t xml:space="preserve">Economic motivation </w:t>
            </w:r>
          </w:p>
        </w:tc>
        <w:tc>
          <w:tcPr>
            <w:tcW w:w="634" w:type="pct"/>
          </w:tcPr>
          <w:p w14:paraId="41ADAE30" w14:textId="77777777" w:rsidR="004318A7" w:rsidRPr="00560A91" w:rsidRDefault="004318A7" w:rsidP="003712AA">
            <w:pPr>
              <w:jc w:val="center"/>
              <w:rPr>
                <w:rFonts w:ascii="Arial" w:hAnsi="Arial" w:cs="Arial"/>
                <w:sz w:val="20"/>
                <w:szCs w:val="20"/>
              </w:rPr>
            </w:pPr>
            <w:r w:rsidRPr="00560A91">
              <w:rPr>
                <w:rFonts w:ascii="Arial" w:hAnsi="Arial" w:cs="Arial"/>
                <w:sz w:val="20"/>
                <w:szCs w:val="20"/>
              </w:rPr>
              <w:t>x</w:t>
            </w:r>
            <w:r w:rsidRPr="00560A91">
              <w:rPr>
                <w:rFonts w:ascii="Arial" w:hAnsi="Arial" w:cs="Arial"/>
                <w:sz w:val="20"/>
                <w:szCs w:val="20"/>
                <w:vertAlign w:val="subscript"/>
              </w:rPr>
              <w:t>12</w:t>
            </w:r>
          </w:p>
        </w:tc>
        <w:tc>
          <w:tcPr>
            <w:tcW w:w="713" w:type="pct"/>
          </w:tcPr>
          <w:p w14:paraId="3F004FBD"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-0.073</w:t>
            </w:r>
          </w:p>
        </w:tc>
        <w:tc>
          <w:tcPr>
            <w:tcW w:w="714" w:type="pct"/>
          </w:tcPr>
          <w:p w14:paraId="09FFD982"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0.084</w:t>
            </w:r>
          </w:p>
        </w:tc>
        <w:tc>
          <w:tcPr>
            <w:tcW w:w="556" w:type="pct"/>
          </w:tcPr>
          <w:p w14:paraId="37480D85"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-0.157</w:t>
            </w:r>
          </w:p>
        </w:tc>
        <w:tc>
          <w:tcPr>
            <w:tcW w:w="873" w:type="pct"/>
          </w:tcPr>
          <w:p w14:paraId="623B711E"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-0.079</w:t>
            </w:r>
            <w:r w:rsidRPr="00560A91">
              <w:rPr>
                <w:rFonts w:ascii="Arial" w:hAnsi="Arial" w:cs="Arial"/>
                <w:sz w:val="20"/>
                <w:szCs w:val="20"/>
              </w:rPr>
              <w:t>(x</w:t>
            </w:r>
            <w:r w:rsidRPr="00560A91">
              <w:rPr>
                <w:rFonts w:ascii="Arial" w:hAnsi="Arial" w:cs="Arial"/>
                <w:sz w:val="20"/>
                <w:szCs w:val="20"/>
                <w:vertAlign w:val="subscript"/>
              </w:rPr>
              <w:t>14</w:t>
            </w:r>
            <w:r w:rsidRPr="00560A91">
              <w:rPr>
                <w:rFonts w:ascii="Arial" w:hAnsi="Arial" w:cs="Arial"/>
                <w:sz w:val="20"/>
                <w:szCs w:val="20"/>
              </w:rPr>
              <w:t>)</w:t>
            </w:r>
          </w:p>
        </w:tc>
      </w:tr>
      <w:tr w:rsidR="004318A7" w:rsidRPr="00560A91" w14:paraId="4BB385B7" w14:textId="77777777" w:rsidTr="00EB23D2">
        <w:trPr>
          <w:trHeight w:val="287"/>
        </w:trPr>
        <w:tc>
          <w:tcPr>
            <w:tcW w:w="1509" w:type="pct"/>
          </w:tcPr>
          <w:p w14:paraId="5AE2F8AD" w14:textId="77777777" w:rsidR="004318A7" w:rsidRPr="00560A91" w:rsidRDefault="004318A7" w:rsidP="00560A91">
            <w:pPr>
              <w:rPr>
                <w:rFonts w:ascii="Arial" w:hAnsi="Arial" w:cs="Arial"/>
                <w:sz w:val="20"/>
                <w:szCs w:val="20"/>
              </w:rPr>
            </w:pPr>
            <w:r w:rsidRPr="00560A91">
              <w:rPr>
                <w:rFonts w:ascii="Arial" w:hAnsi="Arial" w:cs="Arial"/>
                <w:sz w:val="20"/>
                <w:szCs w:val="20"/>
              </w:rPr>
              <w:t xml:space="preserve">Marketing support </w:t>
            </w:r>
          </w:p>
        </w:tc>
        <w:tc>
          <w:tcPr>
            <w:tcW w:w="634" w:type="pct"/>
          </w:tcPr>
          <w:p w14:paraId="506AF5FD" w14:textId="77777777" w:rsidR="004318A7" w:rsidRPr="00560A91" w:rsidRDefault="004318A7" w:rsidP="003712AA">
            <w:pPr>
              <w:jc w:val="center"/>
              <w:rPr>
                <w:rFonts w:ascii="Arial" w:hAnsi="Arial" w:cs="Arial"/>
                <w:sz w:val="20"/>
                <w:szCs w:val="20"/>
              </w:rPr>
            </w:pPr>
            <w:r w:rsidRPr="00560A91">
              <w:rPr>
                <w:rFonts w:ascii="Arial" w:hAnsi="Arial" w:cs="Arial"/>
                <w:sz w:val="20"/>
                <w:szCs w:val="20"/>
              </w:rPr>
              <w:t>x</w:t>
            </w:r>
            <w:r w:rsidRPr="00560A91">
              <w:rPr>
                <w:rFonts w:ascii="Arial" w:hAnsi="Arial" w:cs="Arial"/>
                <w:sz w:val="20"/>
                <w:szCs w:val="20"/>
                <w:vertAlign w:val="subscript"/>
              </w:rPr>
              <w:t>13</w:t>
            </w:r>
          </w:p>
        </w:tc>
        <w:tc>
          <w:tcPr>
            <w:tcW w:w="713" w:type="pct"/>
          </w:tcPr>
          <w:p w14:paraId="326BCF64"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-0.092</w:t>
            </w:r>
          </w:p>
        </w:tc>
        <w:tc>
          <w:tcPr>
            <w:tcW w:w="714" w:type="pct"/>
          </w:tcPr>
          <w:p w14:paraId="6CFFF90E"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-0.053</w:t>
            </w:r>
          </w:p>
        </w:tc>
        <w:tc>
          <w:tcPr>
            <w:tcW w:w="556" w:type="pct"/>
          </w:tcPr>
          <w:p w14:paraId="33028419"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-0.039</w:t>
            </w:r>
          </w:p>
        </w:tc>
        <w:tc>
          <w:tcPr>
            <w:tcW w:w="873" w:type="pct"/>
          </w:tcPr>
          <w:p w14:paraId="02929039"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-0.091</w:t>
            </w:r>
            <w:r w:rsidRPr="00560A91">
              <w:rPr>
                <w:rFonts w:ascii="Arial" w:hAnsi="Arial" w:cs="Arial"/>
                <w:sz w:val="20"/>
                <w:szCs w:val="20"/>
              </w:rPr>
              <w:t>(x</w:t>
            </w:r>
            <w:r w:rsidRPr="00560A91">
              <w:rPr>
                <w:rFonts w:ascii="Arial" w:hAnsi="Arial" w:cs="Arial"/>
                <w:sz w:val="20"/>
                <w:szCs w:val="20"/>
                <w:vertAlign w:val="subscript"/>
              </w:rPr>
              <w:t>14</w:t>
            </w:r>
            <w:r w:rsidRPr="00560A91">
              <w:rPr>
                <w:rFonts w:ascii="Arial" w:hAnsi="Arial" w:cs="Arial"/>
                <w:sz w:val="20"/>
                <w:szCs w:val="20"/>
              </w:rPr>
              <w:t>)</w:t>
            </w:r>
          </w:p>
        </w:tc>
      </w:tr>
      <w:tr w:rsidR="004318A7" w:rsidRPr="00560A91" w14:paraId="47C2403A" w14:textId="77777777" w:rsidTr="00EB23D2">
        <w:trPr>
          <w:trHeight w:val="274"/>
        </w:trPr>
        <w:tc>
          <w:tcPr>
            <w:tcW w:w="1509" w:type="pct"/>
          </w:tcPr>
          <w:p w14:paraId="411DA15D" w14:textId="77777777" w:rsidR="004318A7" w:rsidRPr="00560A91" w:rsidRDefault="004318A7" w:rsidP="00560A91">
            <w:pPr>
              <w:rPr>
                <w:rFonts w:ascii="Arial" w:hAnsi="Arial" w:cs="Arial"/>
                <w:sz w:val="20"/>
                <w:szCs w:val="20"/>
              </w:rPr>
            </w:pPr>
            <w:r w:rsidRPr="00560A91">
              <w:rPr>
                <w:rFonts w:ascii="Arial" w:hAnsi="Arial" w:cs="Arial"/>
                <w:sz w:val="20"/>
                <w:szCs w:val="20"/>
              </w:rPr>
              <w:t xml:space="preserve">Socio-economic status </w:t>
            </w:r>
          </w:p>
        </w:tc>
        <w:tc>
          <w:tcPr>
            <w:tcW w:w="634" w:type="pct"/>
          </w:tcPr>
          <w:p w14:paraId="28C43C23" w14:textId="77777777" w:rsidR="004318A7" w:rsidRPr="00560A91" w:rsidRDefault="004318A7" w:rsidP="003712AA">
            <w:pPr>
              <w:jc w:val="center"/>
              <w:rPr>
                <w:rFonts w:ascii="Arial" w:hAnsi="Arial" w:cs="Arial"/>
                <w:sz w:val="20"/>
                <w:szCs w:val="20"/>
              </w:rPr>
            </w:pPr>
            <w:r w:rsidRPr="00560A91">
              <w:rPr>
                <w:rFonts w:ascii="Arial" w:hAnsi="Arial" w:cs="Arial"/>
                <w:sz w:val="20"/>
                <w:szCs w:val="20"/>
              </w:rPr>
              <w:t>x</w:t>
            </w:r>
            <w:r w:rsidRPr="00560A91">
              <w:rPr>
                <w:rFonts w:ascii="Arial" w:hAnsi="Arial" w:cs="Arial"/>
                <w:sz w:val="20"/>
                <w:szCs w:val="20"/>
                <w:vertAlign w:val="subscript"/>
              </w:rPr>
              <w:t>14</w:t>
            </w:r>
          </w:p>
        </w:tc>
        <w:tc>
          <w:tcPr>
            <w:tcW w:w="713" w:type="pct"/>
          </w:tcPr>
          <w:p w14:paraId="0B43CBE8"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0.614</w:t>
            </w:r>
          </w:p>
        </w:tc>
        <w:tc>
          <w:tcPr>
            <w:tcW w:w="714" w:type="pct"/>
          </w:tcPr>
          <w:p w14:paraId="42F237CE"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0.326</w:t>
            </w:r>
          </w:p>
        </w:tc>
        <w:tc>
          <w:tcPr>
            <w:tcW w:w="556" w:type="pct"/>
          </w:tcPr>
          <w:p w14:paraId="6153C056"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0.288</w:t>
            </w:r>
          </w:p>
        </w:tc>
        <w:tc>
          <w:tcPr>
            <w:tcW w:w="873" w:type="pct"/>
          </w:tcPr>
          <w:p w14:paraId="65068FA9"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0.240</w:t>
            </w:r>
            <w:r w:rsidRPr="00560A91">
              <w:rPr>
                <w:rFonts w:ascii="Arial" w:hAnsi="Arial" w:cs="Arial"/>
                <w:sz w:val="20"/>
                <w:szCs w:val="20"/>
              </w:rPr>
              <w:t>(x</w:t>
            </w:r>
            <w:r w:rsidRPr="00560A91">
              <w:rPr>
                <w:rFonts w:ascii="Arial" w:hAnsi="Arial" w:cs="Arial"/>
                <w:sz w:val="20"/>
                <w:szCs w:val="20"/>
                <w:vertAlign w:val="subscript"/>
              </w:rPr>
              <w:t>10</w:t>
            </w:r>
            <w:r w:rsidRPr="00560A91">
              <w:rPr>
                <w:rFonts w:ascii="Arial" w:hAnsi="Arial" w:cs="Arial"/>
                <w:sz w:val="20"/>
                <w:szCs w:val="20"/>
              </w:rPr>
              <w:t>)</w:t>
            </w:r>
          </w:p>
        </w:tc>
      </w:tr>
      <w:tr w:rsidR="004318A7" w:rsidRPr="00560A91" w14:paraId="0678F2BF" w14:textId="77777777" w:rsidTr="00EB23D2">
        <w:trPr>
          <w:trHeight w:val="274"/>
        </w:trPr>
        <w:tc>
          <w:tcPr>
            <w:tcW w:w="1509" w:type="pct"/>
          </w:tcPr>
          <w:p w14:paraId="0226D840" w14:textId="77777777" w:rsidR="004318A7" w:rsidRPr="00560A91" w:rsidRDefault="004318A7" w:rsidP="00560A91">
            <w:pPr>
              <w:rPr>
                <w:rFonts w:ascii="Arial" w:hAnsi="Arial" w:cs="Arial"/>
                <w:sz w:val="20"/>
                <w:szCs w:val="20"/>
              </w:rPr>
            </w:pPr>
            <w:r w:rsidRPr="00560A91">
              <w:rPr>
                <w:rFonts w:ascii="Arial" w:hAnsi="Arial" w:cs="Arial"/>
                <w:sz w:val="20"/>
                <w:szCs w:val="20"/>
              </w:rPr>
              <w:t xml:space="preserve">Types of rearing house </w:t>
            </w:r>
          </w:p>
        </w:tc>
        <w:tc>
          <w:tcPr>
            <w:tcW w:w="634" w:type="pct"/>
          </w:tcPr>
          <w:p w14:paraId="2742C74C" w14:textId="77777777" w:rsidR="004318A7" w:rsidRPr="00560A91" w:rsidRDefault="004318A7" w:rsidP="003712AA">
            <w:pPr>
              <w:jc w:val="center"/>
              <w:rPr>
                <w:rFonts w:ascii="Arial" w:hAnsi="Arial" w:cs="Arial"/>
                <w:sz w:val="20"/>
                <w:szCs w:val="20"/>
              </w:rPr>
            </w:pPr>
            <w:r w:rsidRPr="00560A91">
              <w:rPr>
                <w:rFonts w:ascii="Arial" w:hAnsi="Arial" w:cs="Arial"/>
                <w:sz w:val="20"/>
                <w:szCs w:val="20"/>
              </w:rPr>
              <w:t>x</w:t>
            </w:r>
            <w:r w:rsidRPr="00560A91">
              <w:rPr>
                <w:rFonts w:ascii="Arial" w:hAnsi="Arial" w:cs="Arial"/>
                <w:sz w:val="20"/>
                <w:szCs w:val="20"/>
                <w:vertAlign w:val="subscript"/>
              </w:rPr>
              <w:t>15</w:t>
            </w:r>
          </w:p>
        </w:tc>
        <w:tc>
          <w:tcPr>
            <w:tcW w:w="713" w:type="pct"/>
          </w:tcPr>
          <w:p w14:paraId="47E4835B"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-0.056</w:t>
            </w:r>
          </w:p>
        </w:tc>
        <w:tc>
          <w:tcPr>
            <w:tcW w:w="714" w:type="pct"/>
          </w:tcPr>
          <w:p w14:paraId="24901540"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-0.054</w:t>
            </w:r>
          </w:p>
        </w:tc>
        <w:tc>
          <w:tcPr>
            <w:tcW w:w="556" w:type="pct"/>
          </w:tcPr>
          <w:p w14:paraId="468BEDE6"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-0.002</w:t>
            </w:r>
          </w:p>
        </w:tc>
        <w:tc>
          <w:tcPr>
            <w:tcW w:w="873" w:type="pct"/>
          </w:tcPr>
          <w:p w14:paraId="01326C7F"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-0.075</w:t>
            </w:r>
            <w:r w:rsidRPr="00560A91">
              <w:rPr>
                <w:rFonts w:ascii="Arial" w:hAnsi="Arial" w:cs="Arial"/>
                <w:sz w:val="20"/>
                <w:szCs w:val="20"/>
              </w:rPr>
              <w:t>(x</w:t>
            </w:r>
            <w:r w:rsidRPr="00560A91">
              <w:rPr>
                <w:rFonts w:ascii="Arial" w:hAnsi="Arial" w:cs="Arial"/>
                <w:sz w:val="20"/>
                <w:szCs w:val="20"/>
                <w:vertAlign w:val="subscript"/>
              </w:rPr>
              <w:t>10</w:t>
            </w:r>
            <w:r w:rsidRPr="00560A91">
              <w:rPr>
                <w:rFonts w:ascii="Arial" w:hAnsi="Arial" w:cs="Arial"/>
                <w:sz w:val="20"/>
                <w:szCs w:val="20"/>
              </w:rPr>
              <w:t>)</w:t>
            </w:r>
          </w:p>
        </w:tc>
      </w:tr>
      <w:tr w:rsidR="004318A7" w:rsidRPr="00560A91" w14:paraId="21AAE57E" w14:textId="77777777" w:rsidTr="00EB23D2">
        <w:trPr>
          <w:trHeight w:val="391"/>
        </w:trPr>
        <w:tc>
          <w:tcPr>
            <w:tcW w:w="1509" w:type="pct"/>
          </w:tcPr>
          <w:p w14:paraId="69053C1D" w14:textId="77777777" w:rsidR="004318A7" w:rsidRPr="00560A91" w:rsidRDefault="004318A7" w:rsidP="00560A91">
            <w:pPr>
              <w:rPr>
                <w:rFonts w:ascii="Arial" w:hAnsi="Arial" w:cs="Arial"/>
                <w:sz w:val="20"/>
                <w:szCs w:val="20"/>
              </w:rPr>
            </w:pPr>
            <w:r w:rsidRPr="00560A91">
              <w:rPr>
                <w:rFonts w:ascii="Arial" w:hAnsi="Arial" w:cs="Arial"/>
                <w:sz w:val="20"/>
                <w:szCs w:val="20"/>
              </w:rPr>
              <w:t xml:space="preserve">No. of family member engaged in sericulture activities </w:t>
            </w:r>
          </w:p>
        </w:tc>
        <w:tc>
          <w:tcPr>
            <w:tcW w:w="634" w:type="pct"/>
          </w:tcPr>
          <w:p w14:paraId="08E008C0" w14:textId="77777777" w:rsidR="004318A7" w:rsidRPr="00560A91" w:rsidRDefault="004318A7" w:rsidP="003712AA">
            <w:pPr>
              <w:jc w:val="center"/>
              <w:rPr>
                <w:rFonts w:ascii="Arial" w:hAnsi="Arial" w:cs="Arial"/>
                <w:sz w:val="20"/>
                <w:szCs w:val="20"/>
              </w:rPr>
            </w:pPr>
            <w:r w:rsidRPr="00560A91">
              <w:rPr>
                <w:rFonts w:ascii="Arial" w:hAnsi="Arial" w:cs="Arial"/>
                <w:sz w:val="20"/>
                <w:szCs w:val="20"/>
              </w:rPr>
              <w:t>x</w:t>
            </w:r>
            <w:r w:rsidRPr="00560A91">
              <w:rPr>
                <w:rFonts w:ascii="Arial" w:hAnsi="Arial" w:cs="Arial"/>
                <w:sz w:val="20"/>
                <w:szCs w:val="20"/>
                <w:vertAlign w:val="subscript"/>
              </w:rPr>
              <w:t>16</w:t>
            </w:r>
          </w:p>
        </w:tc>
        <w:tc>
          <w:tcPr>
            <w:tcW w:w="713" w:type="pct"/>
          </w:tcPr>
          <w:p w14:paraId="15BC6AAB"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0.002</w:t>
            </w:r>
          </w:p>
        </w:tc>
        <w:tc>
          <w:tcPr>
            <w:tcW w:w="714" w:type="pct"/>
          </w:tcPr>
          <w:p w14:paraId="7854EF72"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-0.018</w:t>
            </w:r>
          </w:p>
        </w:tc>
        <w:tc>
          <w:tcPr>
            <w:tcW w:w="556" w:type="pct"/>
          </w:tcPr>
          <w:p w14:paraId="6D72D3A2"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0.020</w:t>
            </w:r>
          </w:p>
        </w:tc>
        <w:tc>
          <w:tcPr>
            <w:tcW w:w="873" w:type="pct"/>
          </w:tcPr>
          <w:p w14:paraId="692DEB5B"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-0.067</w:t>
            </w:r>
            <w:r w:rsidRPr="00560A91">
              <w:rPr>
                <w:rFonts w:ascii="Arial" w:hAnsi="Arial" w:cs="Arial"/>
                <w:sz w:val="20"/>
                <w:szCs w:val="20"/>
              </w:rPr>
              <w:t>(x</w:t>
            </w:r>
            <w:r w:rsidRPr="00560A91">
              <w:rPr>
                <w:rFonts w:ascii="Arial" w:hAnsi="Arial" w:cs="Arial"/>
                <w:sz w:val="20"/>
                <w:szCs w:val="20"/>
                <w:vertAlign w:val="subscript"/>
              </w:rPr>
              <w:t>14</w:t>
            </w:r>
            <w:r w:rsidRPr="00560A91">
              <w:rPr>
                <w:rFonts w:ascii="Arial" w:hAnsi="Arial" w:cs="Arial"/>
                <w:sz w:val="20"/>
                <w:szCs w:val="20"/>
              </w:rPr>
              <w:t>)</w:t>
            </w:r>
          </w:p>
        </w:tc>
      </w:tr>
      <w:tr w:rsidR="004318A7" w:rsidRPr="00560A91" w14:paraId="27A6A76F" w14:textId="77777777" w:rsidTr="00EB23D2">
        <w:trPr>
          <w:trHeight w:val="243"/>
        </w:trPr>
        <w:tc>
          <w:tcPr>
            <w:tcW w:w="1509" w:type="pct"/>
          </w:tcPr>
          <w:p w14:paraId="3432C7AD" w14:textId="77777777" w:rsidR="004318A7" w:rsidRPr="00560A91" w:rsidRDefault="004318A7" w:rsidP="00560A91">
            <w:pPr>
              <w:rPr>
                <w:rFonts w:ascii="Arial" w:hAnsi="Arial" w:cs="Arial"/>
                <w:sz w:val="20"/>
                <w:szCs w:val="20"/>
              </w:rPr>
            </w:pPr>
            <w:r w:rsidRPr="00560A91">
              <w:rPr>
                <w:rFonts w:ascii="Arial" w:hAnsi="Arial" w:cs="Arial"/>
                <w:sz w:val="20"/>
                <w:szCs w:val="20"/>
              </w:rPr>
              <w:t xml:space="preserve">Production of mulberry leaf per unit area (kg) </w:t>
            </w:r>
          </w:p>
        </w:tc>
        <w:tc>
          <w:tcPr>
            <w:tcW w:w="634" w:type="pct"/>
          </w:tcPr>
          <w:p w14:paraId="1B22F478" w14:textId="77777777" w:rsidR="004318A7" w:rsidRPr="00560A91" w:rsidRDefault="004318A7" w:rsidP="003712AA">
            <w:pPr>
              <w:jc w:val="center"/>
              <w:rPr>
                <w:rFonts w:ascii="Arial" w:hAnsi="Arial" w:cs="Arial"/>
                <w:sz w:val="20"/>
                <w:szCs w:val="20"/>
              </w:rPr>
            </w:pPr>
            <w:r w:rsidRPr="00560A91">
              <w:rPr>
                <w:rFonts w:ascii="Arial" w:hAnsi="Arial" w:cs="Arial"/>
                <w:sz w:val="20"/>
                <w:szCs w:val="20"/>
              </w:rPr>
              <w:t>x</w:t>
            </w:r>
            <w:r w:rsidRPr="00560A91">
              <w:rPr>
                <w:rFonts w:ascii="Arial" w:hAnsi="Arial" w:cs="Arial"/>
                <w:sz w:val="20"/>
                <w:szCs w:val="20"/>
                <w:vertAlign w:val="subscript"/>
              </w:rPr>
              <w:t>17</w:t>
            </w:r>
          </w:p>
        </w:tc>
        <w:tc>
          <w:tcPr>
            <w:tcW w:w="713" w:type="pct"/>
          </w:tcPr>
          <w:p w14:paraId="2709510C"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-0.006</w:t>
            </w:r>
          </w:p>
        </w:tc>
        <w:tc>
          <w:tcPr>
            <w:tcW w:w="714" w:type="pct"/>
          </w:tcPr>
          <w:p w14:paraId="2B770EB4"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-0.056</w:t>
            </w:r>
          </w:p>
        </w:tc>
        <w:tc>
          <w:tcPr>
            <w:tcW w:w="556" w:type="pct"/>
          </w:tcPr>
          <w:p w14:paraId="117BE4F6"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0.050</w:t>
            </w:r>
          </w:p>
        </w:tc>
        <w:tc>
          <w:tcPr>
            <w:tcW w:w="873" w:type="pct"/>
          </w:tcPr>
          <w:p w14:paraId="590B757A"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0.045</w:t>
            </w:r>
            <w:r w:rsidRPr="00560A91">
              <w:rPr>
                <w:rFonts w:ascii="Arial" w:hAnsi="Arial" w:cs="Arial"/>
                <w:sz w:val="20"/>
                <w:szCs w:val="20"/>
              </w:rPr>
              <w:t>(x</w:t>
            </w:r>
            <w:r w:rsidRPr="00560A91">
              <w:rPr>
                <w:rFonts w:ascii="Arial" w:hAnsi="Arial" w:cs="Arial"/>
                <w:sz w:val="20"/>
                <w:szCs w:val="20"/>
                <w:vertAlign w:val="subscript"/>
              </w:rPr>
              <w:t>12</w:t>
            </w:r>
            <w:r w:rsidRPr="00560A91">
              <w:rPr>
                <w:rFonts w:ascii="Arial" w:hAnsi="Arial" w:cs="Arial"/>
                <w:sz w:val="20"/>
                <w:szCs w:val="20"/>
              </w:rPr>
              <w:t>)</w:t>
            </w:r>
          </w:p>
        </w:tc>
      </w:tr>
      <w:tr w:rsidR="004318A7" w:rsidRPr="00560A91" w14:paraId="62F2B762" w14:textId="77777777" w:rsidTr="00EB23D2">
        <w:trPr>
          <w:trHeight w:val="274"/>
        </w:trPr>
        <w:tc>
          <w:tcPr>
            <w:tcW w:w="1509" w:type="pct"/>
          </w:tcPr>
          <w:p w14:paraId="3F720632" w14:textId="77777777" w:rsidR="004318A7" w:rsidRPr="00560A91" w:rsidRDefault="004318A7" w:rsidP="00560A91">
            <w:pPr>
              <w:rPr>
                <w:rFonts w:ascii="Arial" w:hAnsi="Arial" w:cs="Arial"/>
                <w:sz w:val="20"/>
                <w:szCs w:val="20"/>
              </w:rPr>
            </w:pPr>
            <w:r w:rsidRPr="00560A91">
              <w:rPr>
                <w:rFonts w:ascii="Arial" w:hAnsi="Arial" w:cs="Arial"/>
                <w:sz w:val="20"/>
                <w:szCs w:val="20"/>
              </w:rPr>
              <w:t xml:space="preserve">Cocoon production in Kg </w:t>
            </w:r>
          </w:p>
        </w:tc>
        <w:tc>
          <w:tcPr>
            <w:tcW w:w="634" w:type="pct"/>
          </w:tcPr>
          <w:p w14:paraId="146480D6" w14:textId="77777777" w:rsidR="004318A7" w:rsidRPr="00560A91" w:rsidRDefault="004318A7" w:rsidP="003712AA">
            <w:pPr>
              <w:jc w:val="center"/>
              <w:rPr>
                <w:rFonts w:ascii="Arial" w:hAnsi="Arial" w:cs="Arial"/>
                <w:sz w:val="20"/>
                <w:szCs w:val="20"/>
              </w:rPr>
            </w:pPr>
            <w:r w:rsidRPr="00560A91">
              <w:rPr>
                <w:rFonts w:ascii="Arial" w:hAnsi="Arial" w:cs="Arial"/>
                <w:sz w:val="20"/>
                <w:szCs w:val="20"/>
              </w:rPr>
              <w:t>x</w:t>
            </w:r>
            <w:r w:rsidRPr="00560A91">
              <w:rPr>
                <w:rFonts w:ascii="Arial" w:hAnsi="Arial" w:cs="Arial"/>
                <w:sz w:val="20"/>
                <w:szCs w:val="20"/>
                <w:vertAlign w:val="subscript"/>
              </w:rPr>
              <w:t>18</w:t>
            </w:r>
          </w:p>
        </w:tc>
        <w:tc>
          <w:tcPr>
            <w:tcW w:w="713" w:type="pct"/>
          </w:tcPr>
          <w:p w14:paraId="6EAF4EF5"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-0.033</w:t>
            </w:r>
          </w:p>
        </w:tc>
        <w:tc>
          <w:tcPr>
            <w:tcW w:w="714" w:type="pct"/>
          </w:tcPr>
          <w:p w14:paraId="5674F634"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0.119</w:t>
            </w:r>
          </w:p>
        </w:tc>
        <w:tc>
          <w:tcPr>
            <w:tcW w:w="556" w:type="pct"/>
          </w:tcPr>
          <w:p w14:paraId="601603A1"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-0.152</w:t>
            </w:r>
          </w:p>
        </w:tc>
        <w:tc>
          <w:tcPr>
            <w:tcW w:w="873" w:type="pct"/>
          </w:tcPr>
          <w:p w14:paraId="4796100E"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-0.078</w:t>
            </w:r>
            <w:r w:rsidRPr="00560A91">
              <w:rPr>
                <w:rFonts w:ascii="Arial" w:hAnsi="Arial" w:cs="Arial"/>
                <w:sz w:val="20"/>
                <w:szCs w:val="20"/>
              </w:rPr>
              <w:t>(x</w:t>
            </w:r>
            <w:r w:rsidRPr="00560A91">
              <w:rPr>
                <w:rFonts w:ascii="Arial" w:hAnsi="Arial" w:cs="Arial"/>
                <w:sz w:val="20"/>
                <w:szCs w:val="20"/>
                <w:vertAlign w:val="subscript"/>
              </w:rPr>
              <w:t>14</w:t>
            </w:r>
            <w:r w:rsidRPr="00560A91">
              <w:rPr>
                <w:rFonts w:ascii="Arial" w:hAnsi="Arial" w:cs="Arial"/>
                <w:sz w:val="20"/>
                <w:szCs w:val="20"/>
              </w:rPr>
              <w:t>)</w:t>
            </w:r>
          </w:p>
        </w:tc>
      </w:tr>
      <w:tr w:rsidR="004318A7" w:rsidRPr="00560A91" w14:paraId="2CABE819" w14:textId="77777777" w:rsidTr="00EB23D2">
        <w:trPr>
          <w:trHeight w:val="139"/>
        </w:trPr>
        <w:tc>
          <w:tcPr>
            <w:tcW w:w="1509" w:type="pct"/>
          </w:tcPr>
          <w:p w14:paraId="147223B0" w14:textId="77777777" w:rsidR="004318A7" w:rsidRPr="00560A91" w:rsidRDefault="004318A7" w:rsidP="00560A91">
            <w:pPr>
              <w:rPr>
                <w:rFonts w:ascii="Arial" w:hAnsi="Arial" w:cs="Arial"/>
                <w:sz w:val="20"/>
                <w:szCs w:val="20"/>
              </w:rPr>
            </w:pPr>
            <w:r w:rsidRPr="00560A91">
              <w:rPr>
                <w:rFonts w:ascii="Arial" w:hAnsi="Arial" w:cs="Arial"/>
                <w:sz w:val="20"/>
                <w:szCs w:val="20"/>
              </w:rPr>
              <w:t xml:space="preserve">No of employment days / year / </w:t>
            </w:r>
            <w:proofErr w:type="spellStart"/>
            <w:r w:rsidRPr="00560A91">
              <w:rPr>
                <w:rFonts w:ascii="Arial" w:hAnsi="Arial" w:cs="Arial"/>
                <w:sz w:val="20"/>
                <w:szCs w:val="20"/>
              </w:rPr>
              <w:t>labour</w:t>
            </w:r>
            <w:proofErr w:type="spellEnd"/>
            <w:r w:rsidRPr="00560A91">
              <w:rPr>
                <w:rFonts w:ascii="Arial" w:hAnsi="Arial" w:cs="Arial"/>
                <w:sz w:val="20"/>
                <w:szCs w:val="20"/>
              </w:rPr>
              <w:t xml:space="preserve"> </w:t>
            </w:r>
          </w:p>
        </w:tc>
        <w:tc>
          <w:tcPr>
            <w:tcW w:w="634" w:type="pct"/>
          </w:tcPr>
          <w:p w14:paraId="79CFDECA" w14:textId="77777777" w:rsidR="004318A7" w:rsidRPr="00560A91" w:rsidRDefault="004318A7" w:rsidP="003712AA">
            <w:pPr>
              <w:jc w:val="center"/>
              <w:rPr>
                <w:rFonts w:ascii="Arial" w:hAnsi="Arial" w:cs="Arial"/>
                <w:sz w:val="20"/>
                <w:szCs w:val="20"/>
              </w:rPr>
            </w:pPr>
            <w:r w:rsidRPr="00560A91">
              <w:rPr>
                <w:rFonts w:ascii="Arial" w:hAnsi="Arial" w:cs="Arial"/>
                <w:sz w:val="20"/>
                <w:szCs w:val="20"/>
              </w:rPr>
              <w:t>x</w:t>
            </w:r>
            <w:r w:rsidRPr="00560A91">
              <w:rPr>
                <w:rFonts w:ascii="Arial" w:hAnsi="Arial" w:cs="Arial"/>
                <w:sz w:val="20"/>
                <w:szCs w:val="20"/>
                <w:vertAlign w:val="subscript"/>
              </w:rPr>
              <w:t>19</w:t>
            </w:r>
          </w:p>
        </w:tc>
        <w:tc>
          <w:tcPr>
            <w:tcW w:w="713" w:type="pct"/>
          </w:tcPr>
          <w:p w14:paraId="36A2F301"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0.323</w:t>
            </w:r>
          </w:p>
        </w:tc>
        <w:tc>
          <w:tcPr>
            <w:tcW w:w="714" w:type="pct"/>
          </w:tcPr>
          <w:p w14:paraId="24513E83"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0.196</w:t>
            </w:r>
          </w:p>
        </w:tc>
        <w:tc>
          <w:tcPr>
            <w:tcW w:w="556" w:type="pct"/>
          </w:tcPr>
          <w:p w14:paraId="5BD7F690"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0.127</w:t>
            </w:r>
          </w:p>
        </w:tc>
        <w:tc>
          <w:tcPr>
            <w:tcW w:w="873" w:type="pct"/>
          </w:tcPr>
          <w:p w14:paraId="071ADD64"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0.083</w:t>
            </w:r>
            <w:r w:rsidRPr="00560A91">
              <w:rPr>
                <w:rFonts w:ascii="Arial" w:hAnsi="Arial" w:cs="Arial"/>
                <w:sz w:val="20"/>
                <w:szCs w:val="20"/>
              </w:rPr>
              <w:t>(x</w:t>
            </w:r>
            <w:r w:rsidRPr="00560A91">
              <w:rPr>
                <w:rFonts w:ascii="Arial" w:hAnsi="Arial" w:cs="Arial"/>
                <w:sz w:val="20"/>
                <w:szCs w:val="20"/>
                <w:vertAlign w:val="subscript"/>
              </w:rPr>
              <w:t>10</w:t>
            </w:r>
            <w:r w:rsidRPr="00560A91">
              <w:rPr>
                <w:rFonts w:ascii="Arial" w:hAnsi="Arial" w:cs="Arial"/>
                <w:sz w:val="20"/>
                <w:szCs w:val="20"/>
              </w:rPr>
              <w:t>)</w:t>
            </w:r>
          </w:p>
        </w:tc>
      </w:tr>
      <w:tr w:rsidR="004318A7" w:rsidRPr="00560A91" w14:paraId="1B77D6A8" w14:textId="77777777" w:rsidTr="00EB23D2">
        <w:trPr>
          <w:trHeight w:val="274"/>
        </w:trPr>
        <w:tc>
          <w:tcPr>
            <w:tcW w:w="1509" w:type="pct"/>
          </w:tcPr>
          <w:p w14:paraId="59F3C559" w14:textId="30B43B97" w:rsidR="004318A7" w:rsidRPr="00560A91" w:rsidRDefault="00560A91" w:rsidP="00560A91">
            <w:pPr>
              <w:rPr>
                <w:rFonts w:ascii="Arial" w:hAnsi="Arial" w:cs="Arial"/>
                <w:sz w:val="20"/>
                <w:szCs w:val="20"/>
              </w:rPr>
            </w:pPr>
            <w:r w:rsidRPr="00560A91">
              <w:rPr>
                <w:rFonts w:ascii="Arial" w:hAnsi="Arial" w:cs="Arial"/>
                <w:sz w:val="20"/>
                <w:szCs w:val="20"/>
              </w:rPr>
              <w:t>Benefit:</w:t>
            </w:r>
            <w:r w:rsidR="004318A7" w:rsidRPr="00560A91">
              <w:rPr>
                <w:rFonts w:ascii="Arial" w:hAnsi="Arial" w:cs="Arial"/>
                <w:sz w:val="20"/>
                <w:szCs w:val="20"/>
              </w:rPr>
              <w:t xml:space="preserve"> </w:t>
            </w:r>
            <w:r w:rsidRPr="00560A91">
              <w:rPr>
                <w:rFonts w:ascii="Arial" w:hAnsi="Arial" w:cs="Arial"/>
                <w:sz w:val="20"/>
                <w:szCs w:val="20"/>
              </w:rPr>
              <w:t>cost ratio</w:t>
            </w:r>
            <w:r w:rsidR="004318A7" w:rsidRPr="00560A91">
              <w:rPr>
                <w:rFonts w:ascii="Arial" w:hAnsi="Arial" w:cs="Arial"/>
                <w:sz w:val="20"/>
                <w:szCs w:val="20"/>
              </w:rPr>
              <w:t xml:space="preserve"> </w:t>
            </w:r>
          </w:p>
        </w:tc>
        <w:tc>
          <w:tcPr>
            <w:tcW w:w="634" w:type="pct"/>
          </w:tcPr>
          <w:p w14:paraId="77E6BEFF" w14:textId="77777777" w:rsidR="004318A7" w:rsidRPr="00560A91" w:rsidRDefault="004318A7" w:rsidP="003712AA">
            <w:pPr>
              <w:jc w:val="center"/>
              <w:rPr>
                <w:rFonts w:ascii="Arial" w:hAnsi="Arial" w:cs="Arial"/>
                <w:sz w:val="20"/>
                <w:szCs w:val="20"/>
              </w:rPr>
            </w:pPr>
            <w:r w:rsidRPr="00560A91">
              <w:rPr>
                <w:rFonts w:ascii="Arial" w:hAnsi="Arial" w:cs="Arial"/>
                <w:sz w:val="20"/>
                <w:szCs w:val="20"/>
              </w:rPr>
              <w:t>x</w:t>
            </w:r>
            <w:r w:rsidRPr="00560A91">
              <w:rPr>
                <w:rFonts w:ascii="Arial" w:hAnsi="Arial" w:cs="Arial"/>
                <w:sz w:val="20"/>
                <w:szCs w:val="20"/>
                <w:vertAlign w:val="subscript"/>
              </w:rPr>
              <w:t>20</w:t>
            </w:r>
          </w:p>
        </w:tc>
        <w:tc>
          <w:tcPr>
            <w:tcW w:w="713" w:type="pct"/>
          </w:tcPr>
          <w:p w14:paraId="6A3A2A68"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0.112</w:t>
            </w:r>
          </w:p>
        </w:tc>
        <w:tc>
          <w:tcPr>
            <w:tcW w:w="714" w:type="pct"/>
          </w:tcPr>
          <w:p w14:paraId="5479B5AA"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0.116</w:t>
            </w:r>
          </w:p>
        </w:tc>
        <w:tc>
          <w:tcPr>
            <w:tcW w:w="556" w:type="pct"/>
          </w:tcPr>
          <w:p w14:paraId="5C3B2B73"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-0.004</w:t>
            </w:r>
          </w:p>
        </w:tc>
        <w:tc>
          <w:tcPr>
            <w:tcW w:w="873" w:type="pct"/>
          </w:tcPr>
          <w:p w14:paraId="64FEBBCF"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0.047</w:t>
            </w:r>
            <w:r w:rsidRPr="00560A91">
              <w:rPr>
                <w:rFonts w:ascii="Arial" w:hAnsi="Arial" w:cs="Arial"/>
                <w:sz w:val="20"/>
                <w:szCs w:val="20"/>
              </w:rPr>
              <w:t>(x</w:t>
            </w:r>
            <w:r w:rsidRPr="00560A91">
              <w:rPr>
                <w:rFonts w:ascii="Arial" w:hAnsi="Arial" w:cs="Arial"/>
                <w:sz w:val="20"/>
                <w:szCs w:val="20"/>
                <w:vertAlign w:val="subscript"/>
              </w:rPr>
              <w:t>1</w:t>
            </w:r>
            <w:r w:rsidRPr="00560A91">
              <w:rPr>
                <w:rFonts w:ascii="Arial" w:hAnsi="Arial" w:cs="Arial"/>
                <w:sz w:val="20"/>
                <w:szCs w:val="20"/>
              </w:rPr>
              <w:t>)</w:t>
            </w:r>
          </w:p>
        </w:tc>
      </w:tr>
      <w:tr w:rsidR="004318A7" w:rsidRPr="00560A91" w14:paraId="6A66B840" w14:textId="77777777" w:rsidTr="00EB23D2">
        <w:trPr>
          <w:trHeight w:val="245"/>
        </w:trPr>
        <w:tc>
          <w:tcPr>
            <w:tcW w:w="1509" w:type="pct"/>
          </w:tcPr>
          <w:p w14:paraId="5F72B86E" w14:textId="47F8DDAC" w:rsidR="004318A7" w:rsidRPr="00560A91" w:rsidRDefault="004318A7" w:rsidP="00560A91">
            <w:pPr>
              <w:rPr>
                <w:rFonts w:ascii="Arial" w:hAnsi="Arial" w:cs="Arial"/>
                <w:sz w:val="20"/>
                <w:szCs w:val="20"/>
              </w:rPr>
            </w:pPr>
            <w:r w:rsidRPr="00560A91">
              <w:rPr>
                <w:rFonts w:ascii="Arial" w:hAnsi="Arial" w:cs="Arial"/>
                <w:sz w:val="20"/>
                <w:szCs w:val="20"/>
              </w:rPr>
              <w:t xml:space="preserve">No. </w:t>
            </w:r>
            <w:r w:rsidR="00560A91" w:rsidRPr="00560A91">
              <w:rPr>
                <w:rFonts w:ascii="Arial" w:hAnsi="Arial" w:cs="Arial"/>
                <w:sz w:val="20"/>
                <w:szCs w:val="20"/>
              </w:rPr>
              <w:t>of years</w:t>
            </w:r>
            <w:r w:rsidRPr="00560A91">
              <w:rPr>
                <w:rFonts w:ascii="Arial" w:hAnsi="Arial" w:cs="Arial"/>
                <w:sz w:val="20"/>
                <w:szCs w:val="20"/>
              </w:rPr>
              <w:t xml:space="preserve"> engaged in silkworm rearing </w:t>
            </w:r>
          </w:p>
        </w:tc>
        <w:tc>
          <w:tcPr>
            <w:tcW w:w="634" w:type="pct"/>
          </w:tcPr>
          <w:p w14:paraId="4F1A4627" w14:textId="77777777" w:rsidR="004318A7" w:rsidRPr="00560A91" w:rsidRDefault="004318A7" w:rsidP="003712AA">
            <w:pPr>
              <w:jc w:val="center"/>
              <w:rPr>
                <w:rFonts w:ascii="Arial" w:hAnsi="Arial" w:cs="Arial"/>
                <w:sz w:val="20"/>
                <w:szCs w:val="20"/>
              </w:rPr>
            </w:pPr>
            <w:r w:rsidRPr="00560A91">
              <w:rPr>
                <w:rFonts w:ascii="Arial" w:hAnsi="Arial" w:cs="Arial"/>
                <w:sz w:val="20"/>
                <w:szCs w:val="20"/>
              </w:rPr>
              <w:t>x</w:t>
            </w:r>
            <w:r w:rsidRPr="00560A91">
              <w:rPr>
                <w:rFonts w:ascii="Arial" w:hAnsi="Arial" w:cs="Arial"/>
                <w:sz w:val="20"/>
                <w:szCs w:val="20"/>
                <w:vertAlign w:val="subscript"/>
              </w:rPr>
              <w:t>21</w:t>
            </w:r>
          </w:p>
        </w:tc>
        <w:tc>
          <w:tcPr>
            <w:tcW w:w="713" w:type="pct"/>
          </w:tcPr>
          <w:p w14:paraId="3E02191D"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-0.035</w:t>
            </w:r>
          </w:p>
        </w:tc>
        <w:tc>
          <w:tcPr>
            <w:tcW w:w="714" w:type="pct"/>
          </w:tcPr>
          <w:p w14:paraId="718A4A4B"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0.020</w:t>
            </w:r>
          </w:p>
        </w:tc>
        <w:tc>
          <w:tcPr>
            <w:tcW w:w="556" w:type="pct"/>
          </w:tcPr>
          <w:p w14:paraId="61511A80"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-0.055</w:t>
            </w:r>
          </w:p>
        </w:tc>
        <w:tc>
          <w:tcPr>
            <w:tcW w:w="873" w:type="pct"/>
          </w:tcPr>
          <w:p w14:paraId="7F72990E"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-0.082</w:t>
            </w:r>
            <w:r w:rsidRPr="00560A91">
              <w:rPr>
                <w:rFonts w:ascii="Arial" w:hAnsi="Arial" w:cs="Arial"/>
                <w:sz w:val="20"/>
                <w:szCs w:val="20"/>
              </w:rPr>
              <w:t>(x</w:t>
            </w:r>
            <w:r w:rsidRPr="00560A91">
              <w:rPr>
                <w:rFonts w:ascii="Arial" w:hAnsi="Arial" w:cs="Arial"/>
                <w:sz w:val="20"/>
                <w:szCs w:val="20"/>
                <w:vertAlign w:val="subscript"/>
              </w:rPr>
              <w:t>10</w:t>
            </w:r>
            <w:r w:rsidRPr="00560A91">
              <w:rPr>
                <w:rFonts w:ascii="Arial" w:hAnsi="Arial" w:cs="Arial"/>
                <w:sz w:val="20"/>
                <w:szCs w:val="20"/>
              </w:rPr>
              <w:t>)</w:t>
            </w:r>
          </w:p>
        </w:tc>
      </w:tr>
    </w:tbl>
    <w:p w14:paraId="01B76D5C" w14:textId="77777777" w:rsidR="004318A7" w:rsidRPr="00BA2DA9" w:rsidRDefault="004318A7" w:rsidP="003712AA">
      <w:pPr>
        <w:spacing w:line="240" w:lineRule="auto"/>
        <w:jc w:val="both"/>
        <w:rPr>
          <w:rFonts w:ascii="Arial" w:eastAsia="Times New Roman" w:hAnsi="Arial" w:cs="Arial"/>
          <w:b/>
          <w:i/>
          <w:color w:val="000000"/>
          <w:sz w:val="20"/>
          <w:szCs w:val="20"/>
        </w:rPr>
      </w:pPr>
      <w:r w:rsidRPr="00BA2DA9">
        <w:rPr>
          <w:rFonts w:ascii="Arial" w:hAnsi="Arial" w:cs="Arial"/>
          <w:b/>
          <w:i/>
          <w:sz w:val="20"/>
          <w:szCs w:val="20"/>
        </w:rPr>
        <w:t>Residual effect: 0.307</w:t>
      </w:r>
    </w:p>
    <w:p w14:paraId="20D7652A" w14:textId="77777777" w:rsidR="00D46866" w:rsidRDefault="00D46866" w:rsidP="00D46866">
      <w:pPr>
        <w:spacing w:after="0" w:line="240" w:lineRule="auto"/>
        <w:rPr>
          <w:rFonts w:ascii="Arial" w:hAnsi="Arial" w:cs="Arial"/>
          <w:sz w:val="20"/>
          <w:szCs w:val="20"/>
        </w:rPr>
      </w:pPr>
    </w:p>
    <w:p w14:paraId="0584E9B8" w14:textId="7EA1D0E2" w:rsidR="00262BC4" w:rsidRPr="00D46866" w:rsidRDefault="00922BA6" w:rsidP="00560A91">
      <w:pPr>
        <w:spacing w:after="0" w:line="240" w:lineRule="auto"/>
        <w:jc w:val="both"/>
        <w:rPr>
          <w:rFonts w:ascii="Arial" w:hAnsi="Arial" w:cs="Arial"/>
          <w:sz w:val="20"/>
          <w:szCs w:val="20"/>
        </w:rPr>
      </w:pPr>
      <w:r w:rsidRPr="00D46866">
        <w:rPr>
          <w:rFonts w:ascii="Arial" w:hAnsi="Arial" w:cs="Arial"/>
          <w:sz w:val="20"/>
          <w:szCs w:val="20"/>
        </w:rPr>
        <w:t>As per the study conducted it has been observed that f</w:t>
      </w:r>
      <w:r w:rsidR="00262BC4" w:rsidRPr="00D46866">
        <w:rPr>
          <w:rFonts w:ascii="Arial" w:hAnsi="Arial" w:cs="Arial"/>
          <w:sz w:val="20"/>
          <w:szCs w:val="20"/>
        </w:rPr>
        <w:t xml:space="preserve">armers having higher </w:t>
      </w:r>
      <w:r w:rsidR="00713906" w:rsidRPr="00D46866">
        <w:rPr>
          <w:rFonts w:ascii="Arial" w:hAnsi="Arial" w:cs="Arial"/>
          <w:sz w:val="20"/>
          <w:szCs w:val="20"/>
        </w:rPr>
        <w:t>socio-economic</w:t>
      </w:r>
      <w:r w:rsidR="00262BC4" w:rsidRPr="00D46866">
        <w:rPr>
          <w:rFonts w:ascii="Arial" w:hAnsi="Arial" w:cs="Arial"/>
          <w:sz w:val="20"/>
          <w:szCs w:val="20"/>
        </w:rPr>
        <w:t xml:space="preserve"> status are more forward in adopting new technologies and practices regarding sericulture. Farmers of higher </w:t>
      </w:r>
      <w:r w:rsidR="00713906" w:rsidRPr="00D46866">
        <w:rPr>
          <w:rFonts w:ascii="Arial" w:hAnsi="Arial" w:cs="Arial"/>
          <w:sz w:val="20"/>
          <w:szCs w:val="20"/>
        </w:rPr>
        <w:t>socio-economic</w:t>
      </w:r>
      <w:r w:rsidR="00262BC4" w:rsidRPr="00D46866">
        <w:rPr>
          <w:rFonts w:ascii="Arial" w:hAnsi="Arial" w:cs="Arial"/>
          <w:sz w:val="20"/>
          <w:szCs w:val="20"/>
        </w:rPr>
        <w:t xml:space="preserve"> status are more interested </w:t>
      </w:r>
      <w:r w:rsidR="00713906" w:rsidRPr="00D46866">
        <w:rPr>
          <w:rFonts w:ascii="Arial" w:hAnsi="Arial" w:cs="Arial"/>
          <w:sz w:val="20"/>
          <w:szCs w:val="20"/>
        </w:rPr>
        <w:t>in taking</w:t>
      </w:r>
      <w:r w:rsidR="00262BC4" w:rsidRPr="00D46866">
        <w:rPr>
          <w:rFonts w:ascii="Arial" w:hAnsi="Arial" w:cs="Arial"/>
          <w:sz w:val="20"/>
          <w:szCs w:val="20"/>
        </w:rPr>
        <w:t xml:space="preserve"> chances of more income by adopting updated technologies useful in sericulture. So, social status here gone so reticulate associative that 9 variables out of 21 variables have been drawn upon by social status to influence the </w:t>
      </w:r>
      <w:r w:rsidR="00713906" w:rsidRPr="00D46866">
        <w:rPr>
          <w:rFonts w:ascii="Arial" w:hAnsi="Arial" w:cs="Arial"/>
          <w:sz w:val="20"/>
          <w:szCs w:val="20"/>
        </w:rPr>
        <w:t xml:space="preserve">technology </w:t>
      </w:r>
      <w:r w:rsidR="00262BC4" w:rsidRPr="00D46866">
        <w:rPr>
          <w:rFonts w:ascii="Arial" w:hAnsi="Arial" w:cs="Arial"/>
          <w:sz w:val="20"/>
          <w:szCs w:val="20"/>
        </w:rPr>
        <w:t>adoption of sericulture farmers</w:t>
      </w:r>
      <w:r w:rsidR="00590533" w:rsidRPr="00D46866">
        <w:rPr>
          <w:rFonts w:ascii="Arial" w:hAnsi="Arial" w:cs="Arial"/>
          <w:sz w:val="20"/>
          <w:szCs w:val="20"/>
        </w:rPr>
        <w:t xml:space="preserve"> (Fig. 2)</w:t>
      </w:r>
      <w:r w:rsidR="00262BC4" w:rsidRPr="00D46866">
        <w:rPr>
          <w:rFonts w:ascii="Arial" w:hAnsi="Arial" w:cs="Arial"/>
          <w:sz w:val="20"/>
          <w:szCs w:val="20"/>
        </w:rPr>
        <w:t>.</w:t>
      </w:r>
      <w:r w:rsidR="00744FA1" w:rsidRPr="00D46866">
        <w:rPr>
          <w:rFonts w:ascii="Arial" w:hAnsi="Arial" w:cs="Arial"/>
          <w:sz w:val="20"/>
          <w:szCs w:val="20"/>
        </w:rPr>
        <w:t xml:space="preserve"> </w:t>
      </w:r>
      <w:r w:rsidR="00262BC4" w:rsidRPr="00D46866">
        <w:rPr>
          <w:rFonts w:ascii="Arial" w:hAnsi="Arial" w:cs="Arial"/>
          <w:sz w:val="20"/>
          <w:szCs w:val="20"/>
        </w:rPr>
        <w:t xml:space="preserve">The residual effect is 0.307, </w:t>
      </w:r>
      <w:r w:rsidR="00713906" w:rsidRPr="00D46866">
        <w:rPr>
          <w:rFonts w:ascii="Arial" w:hAnsi="Arial" w:cs="Arial"/>
          <w:sz w:val="20"/>
          <w:szCs w:val="20"/>
        </w:rPr>
        <w:t>which</w:t>
      </w:r>
      <w:r w:rsidR="00262BC4" w:rsidRPr="00D46866">
        <w:rPr>
          <w:rFonts w:ascii="Arial" w:hAnsi="Arial" w:cs="Arial"/>
          <w:sz w:val="20"/>
          <w:szCs w:val="20"/>
        </w:rPr>
        <w:t xml:space="preserve"> indicates that even with the combination of these 21 varia</w:t>
      </w:r>
      <w:r w:rsidR="00744FA1" w:rsidRPr="00D46866">
        <w:rPr>
          <w:rFonts w:ascii="Arial" w:hAnsi="Arial" w:cs="Arial"/>
          <w:sz w:val="20"/>
          <w:szCs w:val="20"/>
        </w:rPr>
        <w:t>bles 30.70 per</w:t>
      </w:r>
      <w:r w:rsidR="00262BC4" w:rsidRPr="00D46866">
        <w:rPr>
          <w:rFonts w:ascii="Arial" w:hAnsi="Arial" w:cs="Arial"/>
          <w:sz w:val="20"/>
          <w:szCs w:val="20"/>
        </w:rPr>
        <w:t xml:space="preserve">cent of the variability of the predicted character, </w:t>
      </w:r>
      <w:r w:rsidR="00262BC4" w:rsidRPr="00D46866">
        <w:rPr>
          <w:rFonts w:ascii="Arial" w:hAnsi="Arial" w:cs="Arial"/>
          <w:i/>
          <w:iCs/>
          <w:sz w:val="20"/>
          <w:szCs w:val="20"/>
        </w:rPr>
        <w:t>i.e.</w:t>
      </w:r>
      <w:r w:rsidR="00262BC4" w:rsidRPr="00D46866">
        <w:rPr>
          <w:rFonts w:ascii="Arial" w:hAnsi="Arial" w:cs="Arial"/>
          <w:sz w:val="20"/>
          <w:szCs w:val="20"/>
        </w:rPr>
        <w:t xml:space="preserve"> </w:t>
      </w:r>
      <w:r w:rsidR="00713906" w:rsidRPr="00D46866">
        <w:rPr>
          <w:rFonts w:ascii="Arial" w:hAnsi="Arial" w:cs="Arial"/>
          <w:sz w:val="20"/>
          <w:szCs w:val="20"/>
        </w:rPr>
        <w:t xml:space="preserve">technology </w:t>
      </w:r>
      <w:r w:rsidR="00262BC4" w:rsidRPr="00D46866">
        <w:rPr>
          <w:rFonts w:ascii="Arial" w:hAnsi="Arial" w:cs="Arial"/>
          <w:sz w:val="20"/>
          <w:szCs w:val="20"/>
        </w:rPr>
        <w:t>adoption could not be explained.</w:t>
      </w:r>
    </w:p>
    <w:p w14:paraId="1BAA90B4" w14:textId="2033FABE" w:rsidR="008A149B" w:rsidRPr="00D46866" w:rsidRDefault="008A149B" w:rsidP="00D46866">
      <w:pPr>
        <w:spacing w:after="0" w:line="240" w:lineRule="auto"/>
        <w:ind w:firstLine="720"/>
        <w:rPr>
          <w:rFonts w:ascii="Arial" w:hAnsi="Arial" w:cs="Arial"/>
          <w:sz w:val="20"/>
          <w:szCs w:val="20"/>
        </w:rPr>
      </w:pPr>
    </w:p>
    <w:p w14:paraId="21223F91" w14:textId="77777777" w:rsidR="00263B32" w:rsidRPr="00D46866" w:rsidRDefault="00263B32" w:rsidP="00D46866">
      <w:pPr>
        <w:spacing w:after="0" w:line="240" w:lineRule="auto"/>
        <w:rPr>
          <w:rFonts w:ascii="Arial" w:hAnsi="Arial" w:cs="Arial"/>
          <w:b/>
          <w:sz w:val="20"/>
          <w:szCs w:val="20"/>
        </w:rPr>
      </w:pPr>
    </w:p>
    <w:p w14:paraId="7E7014E7" w14:textId="77777777" w:rsidR="00263B32" w:rsidRPr="00BA2DA9" w:rsidRDefault="00263B32" w:rsidP="003712AA">
      <w:pPr>
        <w:spacing w:after="0" w:line="240" w:lineRule="auto"/>
        <w:jc w:val="both"/>
        <w:rPr>
          <w:rFonts w:ascii="Arial" w:hAnsi="Arial" w:cs="Arial"/>
          <w:b/>
          <w:sz w:val="24"/>
          <w:szCs w:val="24"/>
        </w:rPr>
      </w:pPr>
    </w:p>
    <w:p w14:paraId="7BAA070C" w14:textId="77777777" w:rsidR="00263B32" w:rsidRPr="00BA2DA9" w:rsidRDefault="00263B32" w:rsidP="003712AA">
      <w:pPr>
        <w:spacing w:after="0" w:line="240" w:lineRule="auto"/>
        <w:jc w:val="both"/>
        <w:rPr>
          <w:rFonts w:ascii="Arial" w:hAnsi="Arial" w:cs="Arial"/>
          <w:b/>
          <w:sz w:val="24"/>
          <w:szCs w:val="24"/>
        </w:rPr>
      </w:pPr>
    </w:p>
    <w:p w14:paraId="76C34BAE" w14:textId="77777777" w:rsidR="00263B32" w:rsidRPr="00BA2DA9" w:rsidRDefault="00263B32" w:rsidP="003712AA">
      <w:pPr>
        <w:spacing w:after="0" w:line="240" w:lineRule="auto"/>
        <w:jc w:val="both"/>
        <w:rPr>
          <w:rFonts w:ascii="Arial" w:hAnsi="Arial" w:cs="Arial"/>
          <w:b/>
          <w:sz w:val="24"/>
          <w:szCs w:val="24"/>
        </w:rPr>
      </w:pPr>
    </w:p>
    <w:p w14:paraId="261232A3" w14:textId="49879466" w:rsidR="00263B32" w:rsidRPr="00BA2DA9" w:rsidRDefault="00263B32" w:rsidP="003712AA">
      <w:pPr>
        <w:spacing w:after="0" w:line="240" w:lineRule="auto"/>
        <w:jc w:val="both"/>
        <w:rPr>
          <w:rFonts w:ascii="Arial" w:hAnsi="Arial" w:cs="Arial"/>
          <w:b/>
          <w:sz w:val="24"/>
          <w:szCs w:val="24"/>
        </w:rPr>
      </w:pPr>
      <w:r w:rsidRPr="00BA2DA9">
        <w:rPr>
          <w:rFonts w:ascii="Arial" w:hAnsi="Arial" w:cs="Arial"/>
          <w:noProof/>
        </w:rPr>
        <w:drawing>
          <wp:anchor distT="0" distB="0" distL="114300" distR="114300" simplePos="0" relativeHeight="251659264" behindDoc="0" locked="0" layoutInCell="1" allowOverlap="1" wp14:anchorId="2CE1F3F7" wp14:editId="7154EBB0">
            <wp:simplePos x="0" y="0"/>
            <wp:positionH relativeFrom="margin">
              <wp:align>center</wp:align>
            </wp:positionH>
            <wp:positionV relativeFrom="paragraph">
              <wp:posOffset>0</wp:posOffset>
            </wp:positionV>
            <wp:extent cx="2600325" cy="32004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320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D64B9F" w14:textId="77777777" w:rsidR="00263B32" w:rsidRPr="00BA2DA9" w:rsidRDefault="00263B32" w:rsidP="003712AA">
      <w:pPr>
        <w:spacing w:after="0" w:line="240" w:lineRule="auto"/>
        <w:jc w:val="both"/>
        <w:rPr>
          <w:rFonts w:ascii="Arial" w:hAnsi="Arial" w:cs="Arial"/>
          <w:b/>
          <w:sz w:val="24"/>
          <w:szCs w:val="24"/>
        </w:rPr>
      </w:pPr>
    </w:p>
    <w:p w14:paraId="3263BF91" w14:textId="77777777" w:rsidR="00263B32" w:rsidRPr="00BA2DA9" w:rsidRDefault="00263B32" w:rsidP="003712AA">
      <w:pPr>
        <w:spacing w:after="0" w:line="240" w:lineRule="auto"/>
        <w:jc w:val="both"/>
        <w:rPr>
          <w:rFonts w:ascii="Arial" w:hAnsi="Arial" w:cs="Arial"/>
          <w:b/>
          <w:sz w:val="24"/>
          <w:szCs w:val="24"/>
        </w:rPr>
      </w:pPr>
    </w:p>
    <w:p w14:paraId="4AC9197C" w14:textId="77777777" w:rsidR="00263B32" w:rsidRPr="00BA2DA9" w:rsidRDefault="00263B32" w:rsidP="003712AA">
      <w:pPr>
        <w:spacing w:after="0" w:line="240" w:lineRule="auto"/>
        <w:jc w:val="both"/>
        <w:rPr>
          <w:rFonts w:ascii="Arial" w:hAnsi="Arial" w:cs="Arial"/>
          <w:b/>
          <w:sz w:val="24"/>
          <w:szCs w:val="24"/>
        </w:rPr>
      </w:pPr>
    </w:p>
    <w:p w14:paraId="73FFE763" w14:textId="77777777" w:rsidR="00263B32" w:rsidRPr="00BA2DA9" w:rsidRDefault="00263B32" w:rsidP="003712AA">
      <w:pPr>
        <w:spacing w:after="0" w:line="240" w:lineRule="auto"/>
        <w:jc w:val="both"/>
        <w:rPr>
          <w:rFonts w:ascii="Arial" w:hAnsi="Arial" w:cs="Arial"/>
          <w:b/>
          <w:sz w:val="24"/>
          <w:szCs w:val="24"/>
        </w:rPr>
      </w:pPr>
    </w:p>
    <w:p w14:paraId="6F3D8E05" w14:textId="77777777" w:rsidR="00263B32" w:rsidRPr="00BA2DA9" w:rsidRDefault="00263B32" w:rsidP="003712AA">
      <w:pPr>
        <w:spacing w:after="0" w:line="240" w:lineRule="auto"/>
        <w:jc w:val="both"/>
        <w:rPr>
          <w:rFonts w:ascii="Arial" w:hAnsi="Arial" w:cs="Arial"/>
          <w:b/>
          <w:sz w:val="24"/>
          <w:szCs w:val="24"/>
        </w:rPr>
      </w:pPr>
    </w:p>
    <w:p w14:paraId="32978815" w14:textId="77777777" w:rsidR="00263B32" w:rsidRPr="00BA2DA9" w:rsidRDefault="00263B32" w:rsidP="003712AA">
      <w:pPr>
        <w:spacing w:after="0" w:line="240" w:lineRule="auto"/>
        <w:jc w:val="both"/>
        <w:rPr>
          <w:rFonts w:ascii="Arial" w:hAnsi="Arial" w:cs="Arial"/>
          <w:b/>
          <w:sz w:val="24"/>
          <w:szCs w:val="24"/>
        </w:rPr>
      </w:pPr>
    </w:p>
    <w:p w14:paraId="4F6A60D4" w14:textId="77777777" w:rsidR="00263B32" w:rsidRPr="00BA2DA9" w:rsidRDefault="00263B32" w:rsidP="003712AA">
      <w:pPr>
        <w:spacing w:after="0" w:line="240" w:lineRule="auto"/>
        <w:jc w:val="both"/>
        <w:rPr>
          <w:rFonts w:ascii="Arial" w:hAnsi="Arial" w:cs="Arial"/>
          <w:b/>
          <w:sz w:val="24"/>
          <w:szCs w:val="24"/>
        </w:rPr>
      </w:pPr>
    </w:p>
    <w:p w14:paraId="1B6D9E0E" w14:textId="77777777" w:rsidR="00263B32" w:rsidRPr="00BA2DA9" w:rsidRDefault="00263B32" w:rsidP="003712AA">
      <w:pPr>
        <w:spacing w:after="0" w:line="240" w:lineRule="auto"/>
        <w:jc w:val="both"/>
        <w:rPr>
          <w:rFonts w:ascii="Arial" w:hAnsi="Arial" w:cs="Arial"/>
          <w:b/>
          <w:sz w:val="24"/>
          <w:szCs w:val="24"/>
        </w:rPr>
      </w:pPr>
    </w:p>
    <w:p w14:paraId="268F85A5" w14:textId="77777777" w:rsidR="00263B32" w:rsidRPr="00BA2DA9" w:rsidRDefault="00263B32" w:rsidP="003712AA">
      <w:pPr>
        <w:spacing w:after="0" w:line="240" w:lineRule="auto"/>
        <w:jc w:val="both"/>
        <w:rPr>
          <w:rFonts w:ascii="Arial" w:hAnsi="Arial" w:cs="Arial"/>
          <w:sz w:val="24"/>
          <w:szCs w:val="24"/>
        </w:rPr>
      </w:pPr>
    </w:p>
    <w:p w14:paraId="2429844E" w14:textId="77777777" w:rsidR="00D46866" w:rsidRDefault="00D46866" w:rsidP="003712AA">
      <w:pPr>
        <w:spacing w:after="0" w:line="240" w:lineRule="auto"/>
        <w:jc w:val="both"/>
        <w:rPr>
          <w:rFonts w:ascii="Arial" w:hAnsi="Arial" w:cs="Arial"/>
          <w:b/>
          <w:bCs/>
          <w:sz w:val="24"/>
          <w:szCs w:val="24"/>
        </w:rPr>
      </w:pPr>
    </w:p>
    <w:p w14:paraId="5FB19765" w14:textId="77777777" w:rsidR="00D46866" w:rsidRDefault="00D46866" w:rsidP="003712AA">
      <w:pPr>
        <w:spacing w:after="0" w:line="240" w:lineRule="auto"/>
        <w:jc w:val="both"/>
        <w:rPr>
          <w:rFonts w:ascii="Arial" w:hAnsi="Arial" w:cs="Arial"/>
          <w:b/>
          <w:bCs/>
          <w:sz w:val="24"/>
          <w:szCs w:val="24"/>
        </w:rPr>
      </w:pPr>
    </w:p>
    <w:p w14:paraId="4D01B0ED" w14:textId="77777777" w:rsidR="00D46866" w:rsidRDefault="00D46866" w:rsidP="003712AA">
      <w:pPr>
        <w:spacing w:after="0" w:line="240" w:lineRule="auto"/>
        <w:jc w:val="both"/>
        <w:rPr>
          <w:rFonts w:ascii="Arial" w:hAnsi="Arial" w:cs="Arial"/>
          <w:b/>
          <w:bCs/>
          <w:sz w:val="24"/>
          <w:szCs w:val="24"/>
        </w:rPr>
      </w:pPr>
    </w:p>
    <w:p w14:paraId="2C3F7684" w14:textId="77777777" w:rsidR="00D46866" w:rsidRDefault="00D46866" w:rsidP="003712AA">
      <w:pPr>
        <w:spacing w:after="0" w:line="240" w:lineRule="auto"/>
        <w:jc w:val="both"/>
        <w:rPr>
          <w:rFonts w:ascii="Arial" w:hAnsi="Arial" w:cs="Arial"/>
          <w:b/>
          <w:bCs/>
          <w:sz w:val="24"/>
          <w:szCs w:val="24"/>
        </w:rPr>
      </w:pPr>
    </w:p>
    <w:p w14:paraId="3860B129" w14:textId="77777777" w:rsidR="00D46866" w:rsidRDefault="00D46866" w:rsidP="003712AA">
      <w:pPr>
        <w:spacing w:after="0" w:line="240" w:lineRule="auto"/>
        <w:jc w:val="both"/>
        <w:rPr>
          <w:rFonts w:ascii="Arial" w:hAnsi="Arial" w:cs="Arial"/>
          <w:b/>
          <w:bCs/>
          <w:sz w:val="24"/>
          <w:szCs w:val="24"/>
        </w:rPr>
      </w:pPr>
    </w:p>
    <w:p w14:paraId="6C9B87A0" w14:textId="77777777" w:rsidR="00D46866" w:rsidRDefault="00D46866" w:rsidP="003712AA">
      <w:pPr>
        <w:spacing w:after="0" w:line="240" w:lineRule="auto"/>
        <w:jc w:val="both"/>
        <w:rPr>
          <w:rFonts w:ascii="Arial" w:hAnsi="Arial" w:cs="Arial"/>
          <w:b/>
          <w:bCs/>
          <w:sz w:val="24"/>
          <w:szCs w:val="24"/>
        </w:rPr>
      </w:pPr>
    </w:p>
    <w:p w14:paraId="379CCB36" w14:textId="77777777" w:rsidR="00D46866" w:rsidRDefault="00D46866" w:rsidP="003712AA">
      <w:pPr>
        <w:spacing w:after="0" w:line="240" w:lineRule="auto"/>
        <w:jc w:val="both"/>
        <w:rPr>
          <w:rFonts w:ascii="Arial" w:hAnsi="Arial" w:cs="Arial"/>
          <w:b/>
          <w:bCs/>
          <w:sz w:val="24"/>
          <w:szCs w:val="24"/>
        </w:rPr>
      </w:pPr>
    </w:p>
    <w:p w14:paraId="29AF8F42" w14:textId="77777777" w:rsidR="00D46866" w:rsidRDefault="00D46866" w:rsidP="003712AA">
      <w:pPr>
        <w:spacing w:after="0" w:line="240" w:lineRule="auto"/>
        <w:jc w:val="both"/>
        <w:rPr>
          <w:rFonts w:ascii="Arial" w:hAnsi="Arial" w:cs="Arial"/>
          <w:b/>
          <w:bCs/>
          <w:sz w:val="24"/>
          <w:szCs w:val="24"/>
        </w:rPr>
      </w:pPr>
    </w:p>
    <w:p w14:paraId="762D0DBC" w14:textId="77777777" w:rsidR="00D46866" w:rsidRDefault="00D46866" w:rsidP="003712AA">
      <w:pPr>
        <w:spacing w:after="0" w:line="240" w:lineRule="auto"/>
        <w:jc w:val="both"/>
        <w:rPr>
          <w:rFonts w:ascii="Arial" w:hAnsi="Arial" w:cs="Arial"/>
          <w:b/>
          <w:bCs/>
          <w:sz w:val="24"/>
          <w:szCs w:val="24"/>
        </w:rPr>
      </w:pPr>
    </w:p>
    <w:p w14:paraId="7A7306E2" w14:textId="3E9BB2F4" w:rsidR="00263B32" w:rsidRPr="00560A91" w:rsidRDefault="00263B32" w:rsidP="00560A91">
      <w:pPr>
        <w:spacing w:after="0" w:line="240" w:lineRule="auto"/>
        <w:jc w:val="center"/>
        <w:rPr>
          <w:rFonts w:ascii="Arial" w:eastAsia="Times New Roman" w:hAnsi="Arial" w:cs="Arial"/>
          <w:b/>
          <w:sz w:val="20"/>
          <w:szCs w:val="20"/>
        </w:rPr>
      </w:pPr>
      <w:r w:rsidRPr="00560A91">
        <w:rPr>
          <w:rFonts w:ascii="Arial" w:hAnsi="Arial" w:cs="Arial"/>
          <w:b/>
          <w:bCs/>
          <w:sz w:val="20"/>
          <w:szCs w:val="20"/>
        </w:rPr>
        <w:t>Fig. 2:</w:t>
      </w:r>
      <w:r w:rsidRPr="00560A91">
        <w:rPr>
          <w:rFonts w:ascii="Arial" w:hAnsi="Arial" w:cs="Arial"/>
          <w:sz w:val="20"/>
          <w:szCs w:val="20"/>
        </w:rPr>
        <w:t xml:space="preserve"> Path diagram showing the effect of </w:t>
      </w:r>
      <w:r w:rsidRPr="00560A91">
        <w:rPr>
          <w:rFonts w:ascii="Arial" w:eastAsia="Times New Roman" w:hAnsi="Arial" w:cs="Arial"/>
          <w:sz w:val="20"/>
          <w:szCs w:val="20"/>
        </w:rPr>
        <w:t>antecedent variables on Technology adoption (y).</w:t>
      </w:r>
    </w:p>
    <w:p w14:paraId="4CDD0E6F" w14:textId="77777777" w:rsidR="00D46866" w:rsidRPr="00560A91" w:rsidRDefault="00D46866" w:rsidP="00560A91">
      <w:pPr>
        <w:spacing w:after="0" w:line="240" w:lineRule="auto"/>
        <w:jc w:val="center"/>
        <w:rPr>
          <w:rFonts w:ascii="Arial" w:hAnsi="Arial" w:cs="Arial"/>
          <w:b/>
          <w:sz w:val="20"/>
          <w:szCs w:val="20"/>
        </w:rPr>
      </w:pPr>
    </w:p>
    <w:p w14:paraId="400398E4" w14:textId="5565F284" w:rsidR="00CF0A10" w:rsidRPr="00D46866" w:rsidRDefault="00D46866" w:rsidP="00D46866">
      <w:pPr>
        <w:spacing w:after="0" w:line="240" w:lineRule="auto"/>
        <w:rPr>
          <w:rFonts w:ascii="Arial" w:hAnsi="Arial" w:cs="Arial"/>
          <w:b/>
        </w:rPr>
      </w:pPr>
      <w:r w:rsidRPr="00D46866">
        <w:rPr>
          <w:rFonts w:ascii="Arial" w:hAnsi="Arial" w:cs="Arial"/>
          <w:b/>
        </w:rPr>
        <w:t xml:space="preserve">3.2 </w:t>
      </w:r>
      <w:r w:rsidR="00CF0A10" w:rsidRPr="00D46866">
        <w:rPr>
          <w:rFonts w:ascii="Arial" w:hAnsi="Arial" w:cs="Arial"/>
          <w:b/>
        </w:rPr>
        <w:t xml:space="preserve">Regression </w:t>
      </w:r>
      <w:r w:rsidR="00713906" w:rsidRPr="00D46866">
        <w:rPr>
          <w:rFonts w:ascii="Arial" w:hAnsi="Arial" w:cs="Arial"/>
          <w:b/>
        </w:rPr>
        <w:t>analysis</w:t>
      </w:r>
      <w:r w:rsidR="00CF0A10" w:rsidRPr="00D46866">
        <w:rPr>
          <w:rFonts w:ascii="Arial" w:hAnsi="Arial" w:cs="Arial"/>
          <w:b/>
        </w:rPr>
        <w:t xml:space="preserve"> and </w:t>
      </w:r>
      <w:r w:rsidR="005474CE" w:rsidRPr="00D46866">
        <w:rPr>
          <w:rFonts w:ascii="Arial" w:hAnsi="Arial" w:cs="Arial"/>
          <w:b/>
        </w:rPr>
        <w:t>validation</w:t>
      </w:r>
    </w:p>
    <w:p w14:paraId="3F301FED" w14:textId="77777777" w:rsidR="00D46866" w:rsidRDefault="00D46866" w:rsidP="00D46866">
      <w:pPr>
        <w:spacing w:after="0" w:line="240" w:lineRule="auto"/>
        <w:jc w:val="both"/>
        <w:rPr>
          <w:rFonts w:ascii="Arial" w:hAnsi="Arial" w:cs="Arial"/>
          <w:sz w:val="24"/>
          <w:szCs w:val="24"/>
        </w:rPr>
      </w:pPr>
    </w:p>
    <w:p w14:paraId="650D3F5D" w14:textId="6650A754" w:rsidR="006C6354" w:rsidRPr="00D46866" w:rsidRDefault="0083555E" w:rsidP="00D46866">
      <w:pPr>
        <w:spacing w:after="0" w:line="240" w:lineRule="auto"/>
        <w:jc w:val="both"/>
        <w:rPr>
          <w:rFonts w:ascii="Arial" w:hAnsi="Arial" w:cs="Arial"/>
          <w:color w:val="000000"/>
          <w:sz w:val="20"/>
          <w:szCs w:val="20"/>
        </w:rPr>
      </w:pPr>
      <w:r w:rsidRPr="00D46866">
        <w:rPr>
          <w:rFonts w:ascii="Arial" w:hAnsi="Arial" w:cs="Arial"/>
          <w:sz w:val="20"/>
          <w:szCs w:val="20"/>
        </w:rPr>
        <w:t xml:space="preserve">Regression </w:t>
      </w:r>
      <w:r w:rsidR="00713906" w:rsidRPr="00D46866">
        <w:rPr>
          <w:rFonts w:ascii="Arial" w:hAnsi="Arial" w:cs="Arial"/>
          <w:sz w:val="20"/>
          <w:szCs w:val="20"/>
        </w:rPr>
        <w:t xml:space="preserve">analysis was carried out </w:t>
      </w:r>
      <w:r w:rsidR="006A5C9A" w:rsidRPr="00D46866">
        <w:rPr>
          <w:rFonts w:ascii="Arial" w:hAnsi="Arial" w:cs="Arial"/>
          <w:sz w:val="20"/>
          <w:szCs w:val="20"/>
        </w:rPr>
        <w:t xml:space="preserve">for </w:t>
      </w:r>
      <w:r w:rsidRPr="00D46866">
        <w:rPr>
          <w:rFonts w:ascii="Arial" w:hAnsi="Arial" w:cs="Arial"/>
          <w:sz w:val="20"/>
          <w:szCs w:val="20"/>
        </w:rPr>
        <w:t>technology adoption</w:t>
      </w:r>
      <w:r w:rsidR="006A5C9A" w:rsidRPr="00D46866">
        <w:rPr>
          <w:rFonts w:ascii="Arial" w:hAnsi="Arial" w:cs="Arial"/>
          <w:sz w:val="20"/>
          <w:szCs w:val="20"/>
        </w:rPr>
        <w:t xml:space="preserve"> (y) separ</w:t>
      </w:r>
      <w:r w:rsidRPr="00D46866">
        <w:rPr>
          <w:rFonts w:ascii="Arial" w:hAnsi="Arial" w:cs="Arial"/>
          <w:sz w:val="20"/>
          <w:szCs w:val="20"/>
        </w:rPr>
        <w:t xml:space="preserve">ately as </w:t>
      </w:r>
      <w:r w:rsidR="00713906" w:rsidRPr="00D46866">
        <w:rPr>
          <w:rFonts w:ascii="Arial" w:hAnsi="Arial" w:cs="Arial"/>
          <w:sz w:val="20"/>
          <w:szCs w:val="20"/>
        </w:rPr>
        <w:t xml:space="preserve">a </w:t>
      </w:r>
      <w:r w:rsidRPr="00D46866">
        <w:rPr>
          <w:rFonts w:ascii="Arial" w:hAnsi="Arial" w:cs="Arial"/>
          <w:sz w:val="20"/>
          <w:szCs w:val="20"/>
        </w:rPr>
        <w:t xml:space="preserve">dependent variable using </w:t>
      </w:r>
      <w:r w:rsidR="006A5C9A" w:rsidRPr="00D46866">
        <w:rPr>
          <w:rFonts w:ascii="Arial" w:hAnsi="Arial" w:cs="Arial"/>
          <w:sz w:val="20"/>
          <w:szCs w:val="20"/>
        </w:rPr>
        <w:t>MDS (Minim</w:t>
      </w:r>
      <w:r w:rsidRPr="00D46866">
        <w:rPr>
          <w:rFonts w:ascii="Arial" w:hAnsi="Arial" w:cs="Arial"/>
          <w:sz w:val="20"/>
          <w:szCs w:val="20"/>
        </w:rPr>
        <w:t xml:space="preserve">um Data Set) as </w:t>
      </w:r>
      <w:r w:rsidR="00713906" w:rsidRPr="00D46866">
        <w:rPr>
          <w:rFonts w:ascii="Arial" w:hAnsi="Arial" w:cs="Arial"/>
          <w:sz w:val="20"/>
          <w:szCs w:val="20"/>
        </w:rPr>
        <w:t xml:space="preserve">a </w:t>
      </w:r>
      <w:r w:rsidRPr="00D46866">
        <w:rPr>
          <w:rFonts w:ascii="Arial" w:hAnsi="Arial" w:cs="Arial"/>
          <w:sz w:val="20"/>
          <w:szCs w:val="20"/>
        </w:rPr>
        <w:t>predictor set (T</w:t>
      </w:r>
      <w:r w:rsidR="006A5C9A" w:rsidRPr="00D46866">
        <w:rPr>
          <w:rFonts w:ascii="Arial" w:hAnsi="Arial" w:cs="Arial"/>
          <w:sz w:val="20"/>
          <w:szCs w:val="20"/>
        </w:rPr>
        <w:t>able</w:t>
      </w:r>
      <w:r w:rsidRPr="00D46866">
        <w:rPr>
          <w:rFonts w:ascii="Arial" w:hAnsi="Arial" w:cs="Arial"/>
          <w:sz w:val="20"/>
          <w:szCs w:val="20"/>
        </w:rPr>
        <w:t xml:space="preserve"> 2</w:t>
      </w:r>
      <w:r w:rsidR="006A5C9A" w:rsidRPr="00D46866">
        <w:rPr>
          <w:rFonts w:ascii="Arial" w:hAnsi="Arial" w:cs="Arial"/>
          <w:sz w:val="20"/>
          <w:szCs w:val="20"/>
        </w:rPr>
        <w:t>)</w:t>
      </w:r>
      <w:r w:rsidR="00296DBC" w:rsidRPr="00D46866">
        <w:rPr>
          <w:rFonts w:ascii="Arial" w:hAnsi="Arial" w:cs="Arial"/>
          <w:sz w:val="20"/>
          <w:szCs w:val="20"/>
        </w:rPr>
        <w:t xml:space="preserve"> where</w:t>
      </w:r>
      <w:r w:rsidR="006A5C9A" w:rsidRPr="00D46866">
        <w:rPr>
          <w:rFonts w:ascii="Arial" w:hAnsi="Arial" w:cs="Arial"/>
          <w:sz w:val="20"/>
          <w:szCs w:val="20"/>
        </w:rPr>
        <w:t xml:space="preserve"> </w:t>
      </w:r>
      <w:r w:rsidR="00713906" w:rsidRPr="00D46866">
        <w:rPr>
          <w:rFonts w:ascii="Arial" w:hAnsi="Arial" w:cs="Arial"/>
          <w:sz w:val="20"/>
          <w:szCs w:val="20"/>
        </w:rPr>
        <w:t xml:space="preserve">the </w:t>
      </w:r>
      <w:r w:rsidR="006A5C9A" w:rsidRPr="00D46866">
        <w:rPr>
          <w:rFonts w:ascii="Arial" w:hAnsi="Arial" w:cs="Arial"/>
          <w:sz w:val="20"/>
          <w:szCs w:val="20"/>
        </w:rPr>
        <w:t>probability of ‘</w:t>
      </w:r>
      <w:r w:rsidR="006A5C9A" w:rsidRPr="00D46866">
        <w:rPr>
          <w:rFonts w:ascii="Arial" w:hAnsi="Arial" w:cs="Arial"/>
          <w:i/>
          <w:sz w:val="20"/>
          <w:szCs w:val="20"/>
        </w:rPr>
        <w:t>F’</w:t>
      </w:r>
      <w:r w:rsidR="006A5C9A" w:rsidRPr="00D46866">
        <w:rPr>
          <w:rFonts w:ascii="Arial" w:hAnsi="Arial" w:cs="Arial"/>
          <w:sz w:val="20"/>
          <w:szCs w:val="20"/>
        </w:rPr>
        <w:t xml:space="preserve"> value ranged from 0.05 to 0.10. </w:t>
      </w:r>
      <w:r w:rsidR="00296DBC" w:rsidRPr="00D46866">
        <w:rPr>
          <w:rFonts w:ascii="Arial" w:hAnsi="Arial" w:cs="Arial"/>
          <w:color w:val="000000"/>
          <w:sz w:val="20"/>
          <w:szCs w:val="20"/>
        </w:rPr>
        <w:t xml:space="preserve">From this </w:t>
      </w:r>
      <w:r w:rsidR="006C6354" w:rsidRPr="00D46866">
        <w:rPr>
          <w:rFonts w:ascii="Arial" w:hAnsi="Arial" w:cs="Arial"/>
          <w:color w:val="000000"/>
          <w:sz w:val="20"/>
          <w:szCs w:val="20"/>
        </w:rPr>
        <w:t>regres</w:t>
      </w:r>
      <w:r w:rsidR="00296DBC" w:rsidRPr="00D46866">
        <w:rPr>
          <w:rFonts w:ascii="Arial" w:hAnsi="Arial" w:cs="Arial"/>
          <w:color w:val="000000"/>
          <w:sz w:val="20"/>
          <w:szCs w:val="20"/>
        </w:rPr>
        <w:t xml:space="preserve">sion </w:t>
      </w:r>
      <w:r w:rsidR="00713906" w:rsidRPr="00D46866">
        <w:rPr>
          <w:rFonts w:ascii="Arial" w:hAnsi="Arial" w:cs="Arial"/>
          <w:color w:val="000000"/>
          <w:sz w:val="20"/>
          <w:szCs w:val="20"/>
        </w:rPr>
        <w:t>analysis</w:t>
      </w:r>
      <w:r w:rsidR="00296DBC" w:rsidRPr="00D46866">
        <w:rPr>
          <w:rFonts w:ascii="Arial" w:hAnsi="Arial" w:cs="Arial"/>
          <w:color w:val="000000"/>
          <w:sz w:val="20"/>
          <w:szCs w:val="20"/>
        </w:rPr>
        <w:t>, it has been observed</w:t>
      </w:r>
      <w:r w:rsidR="006C6354" w:rsidRPr="00D46866">
        <w:rPr>
          <w:rFonts w:ascii="Arial" w:hAnsi="Arial" w:cs="Arial"/>
          <w:color w:val="000000"/>
          <w:sz w:val="20"/>
          <w:szCs w:val="20"/>
        </w:rPr>
        <w:t xml:space="preserve"> that the five </w:t>
      </w:r>
      <w:r w:rsidR="00296DBC" w:rsidRPr="00D46866">
        <w:rPr>
          <w:rFonts w:ascii="Arial" w:hAnsi="Arial" w:cs="Arial"/>
          <w:color w:val="000000"/>
          <w:sz w:val="20"/>
          <w:szCs w:val="20"/>
        </w:rPr>
        <w:t xml:space="preserve">independent </w:t>
      </w:r>
      <w:r w:rsidR="006C6354" w:rsidRPr="00D46866">
        <w:rPr>
          <w:rFonts w:ascii="Arial" w:hAnsi="Arial" w:cs="Arial"/>
          <w:color w:val="000000"/>
          <w:sz w:val="20"/>
          <w:szCs w:val="20"/>
        </w:rPr>
        <w:t xml:space="preserve">variables, </w:t>
      </w:r>
      <w:r w:rsidR="006C6354" w:rsidRPr="00D46866">
        <w:rPr>
          <w:rFonts w:ascii="Arial" w:hAnsi="Arial" w:cs="Arial"/>
          <w:i/>
          <w:color w:val="000000"/>
          <w:sz w:val="20"/>
          <w:szCs w:val="20"/>
        </w:rPr>
        <w:t>viz.</w:t>
      </w:r>
      <w:r w:rsidR="006C6354" w:rsidRPr="00D46866">
        <w:rPr>
          <w:rFonts w:ascii="Arial" w:hAnsi="Arial" w:cs="Arial"/>
          <w:color w:val="000000"/>
          <w:sz w:val="20"/>
          <w:szCs w:val="20"/>
        </w:rPr>
        <w:t xml:space="preserve"> </w:t>
      </w:r>
      <w:r w:rsidR="00296DBC" w:rsidRPr="00D46866">
        <w:rPr>
          <w:rFonts w:ascii="Arial" w:hAnsi="Arial" w:cs="Arial"/>
          <w:color w:val="000000"/>
          <w:sz w:val="20"/>
          <w:szCs w:val="20"/>
        </w:rPr>
        <w:t>u</w:t>
      </w:r>
      <w:r w:rsidR="006C6354" w:rsidRPr="00D46866">
        <w:rPr>
          <w:rFonts w:ascii="Arial" w:hAnsi="Arial" w:cs="Arial"/>
          <w:color w:val="000000"/>
          <w:sz w:val="20"/>
          <w:szCs w:val="20"/>
        </w:rPr>
        <w:t xml:space="preserve">tilization of </w:t>
      </w:r>
      <w:r w:rsidR="00296DBC" w:rsidRPr="00D46866">
        <w:rPr>
          <w:rFonts w:ascii="Arial" w:hAnsi="Arial" w:cs="Arial"/>
          <w:color w:val="000000"/>
          <w:sz w:val="20"/>
          <w:szCs w:val="20"/>
        </w:rPr>
        <w:t>i</w:t>
      </w:r>
      <w:r w:rsidR="006C6354" w:rsidRPr="00D46866">
        <w:rPr>
          <w:rFonts w:ascii="Arial" w:hAnsi="Arial" w:cs="Arial"/>
          <w:color w:val="000000"/>
          <w:sz w:val="20"/>
          <w:szCs w:val="20"/>
        </w:rPr>
        <w:t>nformation source</w:t>
      </w:r>
      <w:r w:rsidR="00296DBC" w:rsidRPr="00D46866">
        <w:rPr>
          <w:rFonts w:ascii="Arial" w:hAnsi="Arial" w:cs="Arial"/>
          <w:color w:val="000000"/>
          <w:sz w:val="20"/>
          <w:szCs w:val="20"/>
        </w:rPr>
        <w:t xml:space="preserve"> </w:t>
      </w:r>
      <w:r w:rsidR="006C6354" w:rsidRPr="00D46866">
        <w:rPr>
          <w:rFonts w:ascii="Arial" w:hAnsi="Arial" w:cs="Arial"/>
          <w:color w:val="000000"/>
          <w:sz w:val="20"/>
          <w:szCs w:val="20"/>
        </w:rPr>
        <w:t>(</w:t>
      </w:r>
      <w:r w:rsidR="00296DBC" w:rsidRPr="00D46866">
        <w:rPr>
          <w:rFonts w:ascii="Arial" w:hAnsi="Arial" w:cs="Arial"/>
          <w:color w:val="000000"/>
          <w:sz w:val="20"/>
          <w:szCs w:val="20"/>
        </w:rPr>
        <w:t>x</w:t>
      </w:r>
      <w:r w:rsidR="006C6354" w:rsidRPr="00D46866">
        <w:rPr>
          <w:rFonts w:ascii="Arial" w:hAnsi="Arial" w:cs="Arial"/>
          <w:color w:val="000000"/>
          <w:sz w:val="20"/>
          <w:szCs w:val="20"/>
          <w:vertAlign w:val="subscript"/>
        </w:rPr>
        <w:t>10</w:t>
      </w:r>
      <w:r w:rsidR="00A766AD" w:rsidRPr="00D46866">
        <w:rPr>
          <w:rFonts w:ascii="Arial" w:hAnsi="Arial" w:cs="Arial"/>
          <w:color w:val="000000"/>
          <w:sz w:val="20"/>
          <w:szCs w:val="20"/>
        </w:rPr>
        <w:t>)</w:t>
      </w:r>
      <w:r w:rsidR="006C6354" w:rsidRPr="00D46866">
        <w:rPr>
          <w:rFonts w:ascii="Arial" w:hAnsi="Arial" w:cs="Arial"/>
          <w:color w:val="000000"/>
          <w:sz w:val="20"/>
          <w:szCs w:val="20"/>
        </w:rPr>
        <w:t xml:space="preserve">, </w:t>
      </w:r>
      <w:r w:rsidR="00296DBC" w:rsidRPr="00D46866">
        <w:rPr>
          <w:rFonts w:ascii="Arial" w:hAnsi="Arial" w:cs="Arial"/>
          <w:color w:val="000000"/>
          <w:sz w:val="20"/>
          <w:szCs w:val="20"/>
        </w:rPr>
        <w:t>s</w:t>
      </w:r>
      <w:r w:rsidR="006C6354" w:rsidRPr="00D46866">
        <w:rPr>
          <w:rFonts w:ascii="Arial" w:hAnsi="Arial" w:cs="Arial"/>
          <w:color w:val="000000"/>
          <w:sz w:val="20"/>
          <w:szCs w:val="20"/>
        </w:rPr>
        <w:t>ocio-economic status</w:t>
      </w:r>
      <w:r w:rsidR="00296DBC" w:rsidRPr="00D46866">
        <w:rPr>
          <w:rFonts w:ascii="Arial" w:hAnsi="Arial" w:cs="Arial"/>
          <w:color w:val="000000"/>
          <w:sz w:val="20"/>
          <w:szCs w:val="20"/>
        </w:rPr>
        <w:t xml:space="preserve"> </w:t>
      </w:r>
      <w:r w:rsidR="006C6354" w:rsidRPr="00D46866">
        <w:rPr>
          <w:rFonts w:ascii="Arial" w:hAnsi="Arial" w:cs="Arial"/>
          <w:color w:val="000000"/>
          <w:sz w:val="20"/>
          <w:szCs w:val="20"/>
        </w:rPr>
        <w:t>(</w:t>
      </w:r>
      <w:r w:rsidR="00296DBC" w:rsidRPr="00D46866">
        <w:rPr>
          <w:rFonts w:ascii="Arial" w:hAnsi="Arial" w:cs="Arial"/>
          <w:color w:val="000000"/>
          <w:sz w:val="20"/>
          <w:szCs w:val="20"/>
        </w:rPr>
        <w:t>x</w:t>
      </w:r>
      <w:r w:rsidR="006C6354" w:rsidRPr="00D46866">
        <w:rPr>
          <w:rFonts w:ascii="Arial" w:hAnsi="Arial" w:cs="Arial"/>
          <w:color w:val="000000"/>
          <w:sz w:val="20"/>
          <w:szCs w:val="20"/>
          <w:vertAlign w:val="subscript"/>
        </w:rPr>
        <w:t>14</w:t>
      </w:r>
      <w:r w:rsidR="006C6354" w:rsidRPr="00D46866">
        <w:rPr>
          <w:rFonts w:ascii="Arial" w:hAnsi="Arial" w:cs="Arial"/>
          <w:color w:val="000000"/>
          <w:sz w:val="20"/>
          <w:szCs w:val="20"/>
        </w:rPr>
        <w:t xml:space="preserve">), </w:t>
      </w:r>
      <w:r w:rsidR="00296DBC" w:rsidRPr="00D46866">
        <w:rPr>
          <w:rFonts w:ascii="Arial" w:hAnsi="Arial" w:cs="Arial"/>
          <w:color w:val="000000"/>
          <w:sz w:val="20"/>
          <w:szCs w:val="20"/>
        </w:rPr>
        <w:t>n</w:t>
      </w:r>
      <w:r w:rsidR="006C6354" w:rsidRPr="00D46866">
        <w:rPr>
          <w:rFonts w:ascii="Arial" w:hAnsi="Arial" w:cs="Arial"/>
          <w:color w:val="000000"/>
          <w:sz w:val="20"/>
          <w:szCs w:val="20"/>
        </w:rPr>
        <w:t xml:space="preserve">umber of employment days per year per </w:t>
      </w:r>
      <w:proofErr w:type="spellStart"/>
      <w:r w:rsidR="006C6354" w:rsidRPr="00D46866">
        <w:rPr>
          <w:rFonts w:ascii="Arial" w:hAnsi="Arial" w:cs="Arial"/>
          <w:color w:val="000000"/>
          <w:sz w:val="20"/>
          <w:szCs w:val="20"/>
        </w:rPr>
        <w:t>labour</w:t>
      </w:r>
      <w:proofErr w:type="spellEnd"/>
      <w:r w:rsidR="00296DBC" w:rsidRPr="00D46866">
        <w:rPr>
          <w:rFonts w:ascii="Arial" w:hAnsi="Arial" w:cs="Arial"/>
          <w:color w:val="000000"/>
          <w:sz w:val="20"/>
          <w:szCs w:val="20"/>
        </w:rPr>
        <w:t xml:space="preserve"> </w:t>
      </w:r>
      <w:r w:rsidR="006C6354" w:rsidRPr="00D46866">
        <w:rPr>
          <w:rFonts w:ascii="Arial" w:hAnsi="Arial" w:cs="Arial"/>
          <w:color w:val="000000"/>
          <w:sz w:val="20"/>
          <w:szCs w:val="20"/>
        </w:rPr>
        <w:t>(</w:t>
      </w:r>
      <w:r w:rsidR="00296DBC" w:rsidRPr="00D46866">
        <w:rPr>
          <w:rFonts w:ascii="Arial" w:hAnsi="Arial" w:cs="Arial"/>
          <w:color w:val="000000"/>
          <w:sz w:val="20"/>
          <w:szCs w:val="20"/>
        </w:rPr>
        <w:t>x</w:t>
      </w:r>
      <w:r w:rsidR="006C6354" w:rsidRPr="00D46866">
        <w:rPr>
          <w:rFonts w:ascii="Arial" w:hAnsi="Arial" w:cs="Arial"/>
          <w:color w:val="000000"/>
          <w:sz w:val="20"/>
          <w:szCs w:val="20"/>
          <w:vertAlign w:val="subscript"/>
        </w:rPr>
        <w:t>19</w:t>
      </w:r>
      <w:r w:rsidR="006C6354" w:rsidRPr="00D46866">
        <w:rPr>
          <w:rFonts w:ascii="Arial" w:hAnsi="Arial" w:cs="Arial"/>
          <w:color w:val="000000"/>
          <w:sz w:val="20"/>
          <w:szCs w:val="20"/>
        </w:rPr>
        <w:t>),</w:t>
      </w:r>
      <w:r w:rsidR="006C6354" w:rsidRPr="00D46866">
        <w:rPr>
          <w:rFonts w:ascii="Arial" w:hAnsi="Arial" w:cs="Arial"/>
          <w:sz w:val="20"/>
          <w:szCs w:val="20"/>
        </w:rPr>
        <w:t xml:space="preserve"> </w:t>
      </w:r>
      <w:r w:rsidR="00296DBC" w:rsidRPr="00D46866">
        <w:rPr>
          <w:rFonts w:ascii="Arial" w:hAnsi="Arial" w:cs="Arial"/>
          <w:sz w:val="20"/>
          <w:szCs w:val="20"/>
        </w:rPr>
        <w:t>b</w:t>
      </w:r>
      <w:r w:rsidR="006C6354" w:rsidRPr="00D46866">
        <w:rPr>
          <w:rFonts w:ascii="Arial" w:hAnsi="Arial" w:cs="Arial"/>
          <w:sz w:val="20"/>
          <w:szCs w:val="20"/>
        </w:rPr>
        <w:t>enefit</w:t>
      </w:r>
      <w:r w:rsidR="00296DBC" w:rsidRPr="00D46866">
        <w:rPr>
          <w:rFonts w:ascii="Arial" w:hAnsi="Arial" w:cs="Arial"/>
          <w:sz w:val="20"/>
          <w:szCs w:val="20"/>
        </w:rPr>
        <w:t>-</w:t>
      </w:r>
      <w:r w:rsidR="006C6354" w:rsidRPr="00D46866">
        <w:rPr>
          <w:rFonts w:ascii="Arial" w:hAnsi="Arial" w:cs="Arial"/>
          <w:sz w:val="20"/>
          <w:szCs w:val="20"/>
        </w:rPr>
        <w:t>cost ratio</w:t>
      </w:r>
      <w:r w:rsidR="00296DBC" w:rsidRPr="00D46866">
        <w:rPr>
          <w:rFonts w:ascii="Arial" w:hAnsi="Arial" w:cs="Arial"/>
          <w:sz w:val="20"/>
          <w:szCs w:val="20"/>
        </w:rPr>
        <w:t xml:space="preserve"> </w:t>
      </w:r>
      <w:r w:rsidR="006C6354" w:rsidRPr="00D46866">
        <w:rPr>
          <w:rFonts w:ascii="Arial" w:hAnsi="Arial" w:cs="Arial"/>
          <w:sz w:val="20"/>
          <w:szCs w:val="20"/>
        </w:rPr>
        <w:t>(</w:t>
      </w:r>
      <w:r w:rsidR="00296DBC" w:rsidRPr="00D46866">
        <w:rPr>
          <w:rFonts w:ascii="Arial" w:hAnsi="Arial" w:cs="Arial"/>
          <w:sz w:val="20"/>
          <w:szCs w:val="20"/>
        </w:rPr>
        <w:t>x</w:t>
      </w:r>
      <w:r w:rsidR="006C6354" w:rsidRPr="00D46866">
        <w:rPr>
          <w:rFonts w:ascii="Arial" w:hAnsi="Arial" w:cs="Arial"/>
          <w:sz w:val="20"/>
          <w:szCs w:val="20"/>
          <w:vertAlign w:val="subscript"/>
        </w:rPr>
        <w:t>20</w:t>
      </w:r>
      <w:r w:rsidR="006C6354" w:rsidRPr="00D46866">
        <w:rPr>
          <w:rFonts w:ascii="Arial" w:hAnsi="Arial" w:cs="Arial"/>
          <w:sz w:val="20"/>
          <w:szCs w:val="20"/>
        </w:rPr>
        <w:t>)</w:t>
      </w:r>
      <w:r w:rsidR="00713906" w:rsidRPr="00D46866">
        <w:rPr>
          <w:rFonts w:ascii="Arial" w:hAnsi="Arial" w:cs="Arial"/>
          <w:sz w:val="20"/>
          <w:szCs w:val="20"/>
        </w:rPr>
        <w:t>,</w:t>
      </w:r>
      <w:r w:rsidR="006C6354" w:rsidRPr="00D46866">
        <w:rPr>
          <w:rFonts w:ascii="Arial" w:hAnsi="Arial" w:cs="Arial"/>
          <w:sz w:val="20"/>
          <w:szCs w:val="20"/>
        </w:rPr>
        <w:t xml:space="preserve"> and </w:t>
      </w:r>
      <w:r w:rsidR="00296DBC" w:rsidRPr="00D46866">
        <w:rPr>
          <w:rFonts w:ascii="Arial" w:hAnsi="Arial" w:cs="Arial"/>
          <w:sz w:val="20"/>
          <w:szCs w:val="20"/>
        </w:rPr>
        <w:t>social participation (x</w:t>
      </w:r>
      <w:r w:rsidR="006C6354" w:rsidRPr="00D46866">
        <w:rPr>
          <w:rFonts w:ascii="Arial" w:hAnsi="Arial" w:cs="Arial"/>
          <w:sz w:val="20"/>
          <w:szCs w:val="20"/>
          <w:vertAlign w:val="subscript"/>
        </w:rPr>
        <w:t>8</w:t>
      </w:r>
      <w:r w:rsidR="006C6354" w:rsidRPr="00D46866">
        <w:rPr>
          <w:rFonts w:ascii="Arial" w:hAnsi="Arial" w:cs="Arial"/>
          <w:sz w:val="20"/>
          <w:szCs w:val="20"/>
        </w:rPr>
        <w:t xml:space="preserve">) have appeared with distinctive impact on the consequent factor </w:t>
      </w:r>
      <w:r w:rsidR="006C6354" w:rsidRPr="00D46866">
        <w:rPr>
          <w:rFonts w:ascii="Arial" w:hAnsi="Arial" w:cs="Arial"/>
          <w:i/>
          <w:sz w:val="20"/>
          <w:szCs w:val="20"/>
        </w:rPr>
        <w:t>i.e.</w:t>
      </w:r>
      <w:r w:rsidR="00296DBC" w:rsidRPr="00D46866">
        <w:rPr>
          <w:rFonts w:ascii="Arial" w:hAnsi="Arial" w:cs="Arial"/>
          <w:i/>
          <w:sz w:val="20"/>
          <w:szCs w:val="20"/>
        </w:rPr>
        <w:t>,</w:t>
      </w:r>
      <w:r w:rsidR="006C6354" w:rsidRPr="00D46866">
        <w:rPr>
          <w:rFonts w:ascii="Arial" w:hAnsi="Arial" w:cs="Arial"/>
          <w:sz w:val="20"/>
          <w:szCs w:val="20"/>
        </w:rPr>
        <w:t xml:space="preserve"> </w:t>
      </w:r>
      <w:r w:rsidR="00713906" w:rsidRPr="00D46866">
        <w:rPr>
          <w:rFonts w:ascii="Arial" w:hAnsi="Arial" w:cs="Arial"/>
          <w:sz w:val="20"/>
          <w:szCs w:val="20"/>
        </w:rPr>
        <w:t xml:space="preserve">technology </w:t>
      </w:r>
      <w:r w:rsidR="006C6354" w:rsidRPr="00D46866">
        <w:rPr>
          <w:rFonts w:ascii="Arial" w:hAnsi="Arial" w:cs="Arial"/>
          <w:sz w:val="20"/>
          <w:szCs w:val="20"/>
        </w:rPr>
        <w:t>adoption.</w:t>
      </w:r>
    </w:p>
    <w:p w14:paraId="710B49E6" w14:textId="77777777" w:rsidR="00D46866" w:rsidRDefault="00D46866" w:rsidP="00D46866">
      <w:pPr>
        <w:spacing w:after="0" w:line="240" w:lineRule="auto"/>
        <w:jc w:val="both"/>
        <w:rPr>
          <w:rFonts w:ascii="Arial" w:hAnsi="Arial" w:cs="Arial"/>
          <w:color w:val="000000"/>
          <w:sz w:val="20"/>
          <w:szCs w:val="20"/>
        </w:rPr>
      </w:pPr>
    </w:p>
    <w:p w14:paraId="4844B923" w14:textId="241C6995" w:rsidR="006C6354" w:rsidRPr="00D46866" w:rsidRDefault="00AA4AF5" w:rsidP="00D46866">
      <w:pPr>
        <w:spacing w:after="0" w:line="240" w:lineRule="auto"/>
        <w:jc w:val="both"/>
        <w:rPr>
          <w:rFonts w:ascii="Arial" w:hAnsi="Arial" w:cs="Arial"/>
          <w:sz w:val="20"/>
          <w:szCs w:val="20"/>
        </w:rPr>
      </w:pPr>
      <w:r w:rsidRPr="00D46866">
        <w:rPr>
          <w:rFonts w:ascii="Arial" w:hAnsi="Arial" w:cs="Arial"/>
          <w:color w:val="000000"/>
          <w:sz w:val="20"/>
          <w:szCs w:val="20"/>
        </w:rPr>
        <w:t>Utilization of i</w:t>
      </w:r>
      <w:r w:rsidR="006C6354" w:rsidRPr="00D46866">
        <w:rPr>
          <w:rFonts w:ascii="Arial" w:hAnsi="Arial" w:cs="Arial"/>
          <w:color w:val="000000"/>
          <w:sz w:val="20"/>
          <w:szCs w:val="20"/>
        </w:rPr>
        <w:t>nformation source</w:t>
      </w:r>
      <w:r w:rsidRPr="00D46866">
        <w:rPr>
          <w:rFonts w:ascii="Arial" w:hAnsi="Arial" w:cs="Arial"/>
          <w:color w:val="000000"/>
          <w:sz w:val="20"/>
          <w:szCs w:val="20"/>
        </w:rPr>
        <w:t xml:space="preserve"> </w:t>
      </w:r>
      <w:r w:rsidR="006C6354" w:rsidRPr="00D46866">
        <w:rPr>
          <w:rFonts w:ascii="Arial" w:hAnsi="Arial" w:cs="Arial"/>
          <w:color w:val="000000"/>
          <w:sz w:val="20"/>
          <w:szCs w:val="20"/>
        </w:rPr>
        <w:t>(</w:t>
      </w:r>
      <w:r w:rsidRPr="00D46866">
        <w:rPr>
          <w:rFonts w:ascii="Arial" w:hAnsi="Arial" w:cs="Arial"/>
          <w:color w:val="000000"/>
          <w:sz w:val="20"/>
          <w:szCs w:val="20"/>
        </w:rPr>
        <w:t>x</w:t>
      </w:r>
      <w:r w:rsidR="006C6354" w:rsidRPr="00D46866">
        <w:rPr>
          <w:rFonts w:ascii="Arial" w:hAnsi="Arial" w:cs="Arial"/>
          <w:color w:val="000000"/>
          <w:sz w:val="20"/>
          <w:szCs w:val="20"/>
          <w:vertAlign w:val="subscript"/>
        </w:rPr>
        <w:t>10</w:t>
      </w:r>
      <w:r w:rsidR="006C6354" w:rsidRPr="00D46866">
        <w:rPr>
          <w:rFonts w:ascii="Arial" w:hAnsi="Arial" w:cs="Arial"/>
          <w:color w:val="000000"/>
          <w:sz w:val="20"/>
          <w:szCs w:val="20"/>
        </w:rPr>
        <w:t xml:space="preserve">) is significantly regressing on </w:t>
      </w:r>
      <w:r w:rsidR="00713906" w:rsidRPr="00D46866">
        <w:rPr>
          <w:rFonts w:ascii="Arial" w:hAnsi="Arial" w:cs="Arial"/>
          <w:color w:val="000000"/>
          <w:sz w:val="20"/>
          <w:szCs w:val="20"/>
        </w:rPr>
        <w:t xml:space="preserve">technology </w:t>
      </w:r>
      <w:r w:rsidR="006C6354" w:rsidRPr="00D46866">
        <w:rPr>
          <w:rFonts w:ascii="Arial" w:hAnsi="Arial" w:cs="Arial"/>
          <w:color w:val="000000"/>
          <w:sz w:val="20"/>
          <w:szCs w:val="20"/>
        </w:rPr>
        <w:t xml:space="preserve">adoption as it has done on the preceding consequent character knowledge. If </w:t>
      </w:r>
      <w:r w:rsidR="00713906" w:rsidRPr="00D46866">
        <w:rPr>
          <w:rFonts w:ascii="Arial" w:hAnsi="Arial" w:cs="Arial"/>
          <w:color w:val="000000"/>
          <w:sz w:val="20"/>
          <w:szCs w:val="20"/>
        </w:rPr>
        <w:t xml:space="preserve">the </w:t>
      </w:r>
      <w:r w:rsidR="006C6354" w:rsidRPr="00D46866">
        <w:rPr>
          <w:rFonts w:ascii="Arial" w:hAnsi="Arial" w:cs="Arial"/>
          <w:color w:val="000000"/>
          <w:sz w:val="20"/>
          <w:szCs w:val="20"/>
        </w:rPr>
        <w:t xml:space="preserve">knowledge level </w:t>
      </w:r>
      <w:r w:rsidR="00713906" w:rsidRPr="00D46866">
        <w:rPr>
          <w:rFonts w:ascii="Arial" w:hAnsi="Arial" w:cs="Arial"/>
          <w:color w:val="000000"/>
          <w:sz w:val="20"/>
          <w:szCs w:val="20"/>
        </w:rPr>
        <w:t>increases</w:t>
      </w:r>
      <w:r w:rsidR="006C6354" w:rsidRPr="00D46866">
        <w:rPr>
          <w:rFonts w:ascii="Arial" w:hAnsi="Arial" w:cs="Arial"/>
          <w:color w:val="000000"/>
          <w:sz w:val="20"/>
          <w:szCs w:val="20"/>
        </w:rPr>
        <w:t xml:space="preserve">, then </w:t>
      </w:r>
      <w:r w:rsidR="00713906" w:rsidRPr="00D46866">
        <w:rPr>
          <w:rFonts w:ascii="Arial" w:hAnsi="Arial" w:cs="Arial"/>
          <w:color w:val="000000"/>
          <w:sz w:val="20"/>
          <w:szCs w:val="20"/>
        </w:rPr>
        <w:t xml:space="preserve">the </w:t>
      </w:r>
      <w:r w:rsidR="006C6354" w:rsidRPr="00D46866">
        <w:rPr>
          <w:rFonts w:ascii="Arial" w:hAnsi="Arial" w:cs="Arial"/>
          <w:color w:val="000000"/>
          <w:sz w:val="20"/>
          <w:szCs w:val="20"/>
        </w:rPr>
        <w:t xml:space="preserve">adoption </w:t>
      </w:r>
      <w:proofErr w:type="spellStart"/>
      <w:r w:rsidR="006C6354" w:rsidRPr="00D46866">
        <w:rPr>
          <w:rFonts w:ascii="Arial" w:hAnsi="Arial" w:cs="Arial"/>
          <w:color w:val="000000"/>
          <w:sz w:val="20"/>
          <w:szCs w:val="20"/>
        </w:rPr>
        <w:t>behaviour</w:t>
      </w:r>
      <w:proofErr w:type="spellEnd"/>
      <w:r w:rsidR="006C6354" w:rsidRPr="00D46866">
        <w:rPr>
          <w:rFonts w:ascii="Arial" w:hAnsi="Arial" w:cs="Arial"/>
          <w:color w:val="000000"/>
          <w:sz w:val="20"/>
          <w:szCs w:val="20"/>
        </w:rPr>
        <w:t xml:space="preserve"> of farmers will also have a positive change. </w:t>
      </w:r>
      <w:r w:rsidR="00B66C92" w:rsidRPr="00D46866">
        <w:rPr>
          <w:rFonts w:ascii="Arial" w:hAnsi="Arial" w:cs="Arial"/>
          <w:color w:val="000000"/>
          <w:sz w:val="20"/>
          <w:szCs w:val="20"/>
        </w:rPr>
        <w:t>Similarly, s</w:t>
      </w:r>
      <w:r w:rsidR="006C6354" w:rsidRPr="00D46866">
        <w:rPr>
          <w:rFonts w:ascii="Arial" w:hAnsi="Arial" w:cs="Arial"/>
          <w:color w:val="000000"/>
          <w:sz w:val="20"/>
          <w:szCs w:val="20"/>
        </w:rPr>
        <w:t>ocio</w:t>
      </w:r>
      <w:r w:rsidR="00713906" w:rsidRPr="00D46866">
        <w:rPr>
          <w:rFonts w:ascii="Arial" w:hAnsi="Arial" w:cs="Arial"/>
          <w:color w:val="000000"/>
          <w:sz w:val="20"/>
          <w:szCs w:val="20"/>
        </w:rPr>
        <w:t>-</w:t>
      </w:r>
      <w:r w:rsidR="006C6354" w:rsidRPr="00D46866">
        <w:rPr>
          <w:rFonts w:ascii="Arial" w:hAnsi="Arial" w:cs="Arial"/>
          <w:color w:val="000000"/>
          <w:sz w:val="20"/>
          <w:szCs w:val="20"/>
        </w:rPr>
        <w:t>economic status (</w:t>
      </w:r>
      <w:r w:rsidR="00B66C92" w:rsidRPr="00D46866">
        <w:rPr>
          <w:rFonts w:ascii="Arial" w:hAnsi="Arial" w:cs="Arial"/>
          <w:color w:val="000000"/>
          <w:sz w:val="20"/>
          <w:szCs w:val="20"/>
        </w:rPr>
        <w:t>x</w:t>
      </w:r>
      <w:r w:rsidR="006C6354" w:rsidRPr="00D46866">
        <w:rPr>
          <w:rFonts w:ascii="Arial" w:hAnsi="Arial" w:cs="Arial"/>
          <w:color w:val="000000"/>
          <w:sz w:val="20"/>
          <w:szCs w:val="20"/>
          <w:vertAlign w:val="subscript"/>
        </w:rPr>
        <w:t>14</w:t>
      </w:r>
      <w:r w:rsidR="00B66C92" w:rsidRPr="00D46866">
        <w:rPr>
          <w:rFonts w:ascii="Arial" w:hAnsi="Arial" w:cs="Arial"/>
          <w:color w:val="000000"/>
          <w:sz w:val="20"/>
          <w:szCs w:val="20"/>
        </w:rPr>
        <w:t xml:space="preserve">) </w:t>
      </w:r>
      <w:r w:rsidR="006C6354" w:rsidRPr="00D46866">
        <w:rPr>
          <w:rFonts w:ascii="Arial" w:hAnsi="Arial" w:cs="Arial"/>
          <w:sz w:val="20"/>
          <w:szCs w:val="20"/>
        </w:rPr>
        <w:t xml:space="preserve">and </w:t>
      </w:r>
      <w:r w:rsidR="00B66C92" w:rsidRPr="00D46866">
        <w:rPr>
          <w:rFonts w:ascii="Arial" w:hAnsi="Arial" w:cs="Arial"/>
          <w:sz w:val="20"/>
          <w:szCs w:val="20"/>
        </w:rPr>
        <w:t>s</w:t>
      </w:r>
      <w:r w:rsidR="006C6354" w:rsidRPr="00D46866">
        <w:rPr>
          <w:rFonts w:ascii="Arial" w:hAnsi="Arial" w:cs="Arial"/>
          <w:color w:val="000000"/>
          <w:sz w:val="20"/>
          <w:szCs w:val="20"/>
        </w:rPr>
        <w:t>ocial</w:t>
      </w:r>
      <w:r w:rsidR="006C6354" w:rsidRPr="00D46866">
        <w:rPr>
          <w:rFonts w:ascii="Arial" w:hAnsi="Arial" w:cs="Arial"/>
          <w:sz w:val="20"/>
          <w:szCs w:val="20"/>
        </w:rPr>
        <w:t xml:space="preserve"> participation (</w:t>
      </w:r>
      <w:r w:rsidR="00B66C92" w:rsidRPr="00D46866">
        <w:rPr>
          <w:rFonts w:ascii="Arial" w:hAnsi="Arial" w:cs="Arial"/>
          <w:sz w:val="20"/>
          <w:szCs w:val="20"/>
        </w:rPr>
        <w:t>x</w:t>
      </w:r>
      <w:r w:rsidR="006C6354" w:rsidRPr="00D46866">
        <w:rPr>
          <w:rFonts w:ascii="Arial" w:hAnsi="Arial" w:cs="Arial"/>
          <w:sz w:val="20"/>
          <w:szCs w:val="20"/>
          <w:vertAlign w:val="subscript"/>
        </w:rPr>
        <w:t>8</w:t>
      </w:r>
      <w:r w:rsidR="006C6354" w:rsidRPr="00D46866">
        <w:rPr>
          <w:rFonts w:ascii="Arial" w:hAnsi="Arial" w:cs="Arial"/>
          <w:sz w:val="20"/>
          <w:szCs w:val="20"/>
        </w:rPr>
        <w:t xml:space="preserve">) </w:t>
      </w:r>
      <w:r w:rsidR="006C6354" w:rsidRPr="00D46866">
        <w:rPr>
          <w:rFonts w:ascii="Arial" w:hAnsi="Arial" w:cs="Arial"/>
          <w:color w:val="000000"/>
          <w:sz w:val="20"/>
          <w:szCs w:val="20"/>
        </w:rPr>
        <w:t xml:space="preserve">also </w:t>
      </w:r>
      <w:r w:rsidR="00713906" w:rsidRPr="00D46866">
        <w:rPr>
          <w:rFonts w:ascii="Arial" w:hAnsi="Arial" w:cs="Arial"/>
          <w:color w:val="000000"/>
          <w:sz w:val="20"/>
          <w:szCs w:val="20"/>
        </w:rPr>
        <w:t>affect</w:t>
      </w:r>
      <w:r w:rsidR="006C6354" w:rsidRPr="00D46866">
        <w:rPr>
          <w:rFonts w:ascii="Arial" w:hAnsi="Arial" w:cs="Arial"/>
          <w:color w:val="000000"/>
          <w:sz w:val="20"/>
          <w:szCs w:val="20"/>
        </w:rPr>
        <w:t xml:space="preserve"> </w:t>
      </w:r>
      <w:r w:rsidR="00B66C92" w:rsidRPr="00D46866">
        <w:rPr>
          <w:rFonts w:ascii="Arial" w:hAnsi="Arial" w:cs="Arial"/>
          <w:color w:val="000000"/>
          <w:sz w:val="20"/>
          <w:szCs w:val="20"/>
        </w:rPr>
        <w:t>the pattern of</w:t>
      </w:r>
      <w:r w:rsidR="006C6354" w:rsidRPr="00D46866">
        <w:rPr>
          <w:rFonts w:ascii="Arial" w:hAnsi="Arial" w:cs="Arial"/>
          <w:color w:val="000000"/>
          <w:sz w:val="20"/>
          <w:szCs w:val="20"/>
        </w:rPr>
        <w:t xml:space="preserve"> </w:t>
      </w:r>
      <w:r w:rsidR="00713906" w:rsidRPr="00D46866">
        <w:rPr>
          <w:rFonts w:ascii="Arial" w:hAnsi="Arial" w:cs="Arial"/>
          <w:color w:val="000000"/>
          <w:sz w:val="20"/>
          <w:szCs w:val="20"/>
        </w:rPr>
        <w:t xml:space="preserve">technology </w:t>
      </w:r>
      <w:r w:rsidR="006C6354" w:rsidRPr="00D46866">
        <w:rPr>
          <w:rFonts w:ascii="Arial" w:hAnsi="Arial" w:cs="Arial"/>
          <w:color w:val="000000"/>
          <w:sz w:val="20"/>
          <w:szCs w:val="20"/>
        </w:rPr>
        <w:t>adoption.</w:t>
      </w:r>
      <w:r w:rsidR="006A5C9A" w:rsidRPr="00D46866">
        <w:rPr>
          <w:rFonts w:ascii="Arial" w:hAnsi="Arial" w:cs="Arial"/>
          <w:color w:val="000000"/>
          <w:sz w:val="20"/>
          <w:szCs w:val="20"/>
        </w:rPr>
        <w:t xml:space="preserve"> </w:t>
      </w:r>
      <w:r w:rsidR="00B66C92" w:rsidRPr="00D46866">
        <w:rPr>
          <w:rFonts w:ascii="Arial" w:hAnsi="Arial" w:cs="Arial"/>
          <w:color w:val="000000"/>
          <w:sz w:val="20"/>
          <w:szCs w:val="20"/>
        </w:rPr>
        <w:t xml:space="preserve">Farmer’s </w:t>
      </w:r>
      <w:r w:rsidR="00713906" w:rsidRPr="00D46866">
        <w:rPr>
          <w:rFonts w:ascii="Arial" w:hAnsi="Arial" w:cs="Arial"/>
          <w:color w:val="000000"/>
          <w:sz w:val="20"/>
          <w:szCs w:val="20"/>
        </w:rPr>
        <w:t>socio-economic</w:t>
      </w:r>
      <w:r w:rsidR="006C6354" w:rsidRPr="00D46866">
        <w:rPr>
          <w:rFonts w:ascii="Arial" w:hAnsi="Arial" w:cs="Arial"/>
          <w:color w:val="000000"/>
          <w:sz w:val="20"/>
          <w:szCs w:val="20"/>
        </w:rPr>
        <w:t xml:space="preserve"> status </w:t>
      </w:r>
      <w:r w:rsidR="00713906" w:rsidRPr="00D46866">
        <w:rPr>
          <w:rFonts w:ascii="Arial" w:hAnsi="Arial" w:cs="Arial"/>
          <w:color w:val="000000"/>
          <w:sz w:val="20"/>
          <w:szCs w:val="20"/>
        </w:rPr>
        <w:t>determines</w:t>
      </w:r>
      <w:r w:rsidR="006C6354" w:rsidRPr="00D46866">
        <w:rPr>
          <w:rFonts w:ascii="Arial" w:hAnsi="Arial" w:cs="Arial"/>
          <w:color w:val="000000"/>
          <w:sz w:val="20"/>
          <w:szCs w:val="20"/>
        </w:rPr>
        <w:t xml:space="preserve"> the</w:t>
      </w:r>
      <w:r w:rsidR="00B66C92" w:rsidRPr="00D46866">
        <w:rPr>
          <w:rFonts w:ascii="Arial" w:hAnsi="Arial" w:cs="Arial"/>
          <w:color w:val="000000"/>
          <w:sz w:val="20"/>
          <w:szCs w:val="20"/>
        </w:rPr>
        <w:t>ir</w:t>
      </w:r>
      <w:r w:rsidR="006C6354" w:rsidRPr="00D46866">
        <w:rPr>
          <w:rFonts w:ascii="Arial" w:hAnsi="Arial" w:cs="Arial"/>
          <w:color w:val="000000"/>
          <w:sz w:val="20"/>
          <w:szCs w:val="20"/>
        </w:rPr>
        <w:t xml:space="preserve"> knowledge</w:t>
      </w:r>
      <w:r w:rsidR="00B66C92" w:rsidRPr="00D46866">
        <w:rPr>
          <w:rFonts w:ascii="Arial" w:hAnsi="Arial" w:cs="Arial"/>
          <w:color w:val="000000"/>
          <w:sz w:val="20"/>
          <w:szCs w:val="20"/>
        </w:rPr>
        <w:t xml:space="preserve"> level</w:t>
      </w:r>
      <w:r w:rsidR="006C6354" w:rsidRPr="00D46866">
        <w:rPr>
          <w:rFonts w:ascii="Arial" w:hAnsi="Arial" w:cs="Arial"/>
          <w:color w:val="000000"/>
          <w:sz w:val="20"/>
          <w:szCs w:val="20"/>
        </w:rPr>
        <w:t xml:space="preserve"> and </w:t>
      </w:r>
      <w:r w:rsidR="00713906" w:rsidRPr="00D46866">
        <w:rPr>
          <w:rFonts w:ascii="Arial" w:hAnsi="Arial" w:cs="Arial"/>
          <w:color w:val="000000"/>
          <w:sz w:val="20"/>
          <w:szCs w:val="20"/>
        </w:rPr>
        <w:t xml:space="preserve">the </w:t>
      </w:r>
      <w:r w:rsidR="00B66C92" w:rsidRPr="00D46866">
        <w:rPr>
          <w:rFonts w:ascii="Arial" w:hAnsi="Arial" w:cs="Arial"/>
          <w:color w:val="000000"/>
          <w:sz w:val="20"/>
          <w:szCs w:val="20"/>
        </w:rPr>
        <w:t xml:space="preserve">tendency of technology </w:t>
      </w:r>
      <w:r w:rsidR="006C6354" w:rsidRPr="00D46866">
        <w:rPr>
          <w:rFonts w:ascii="Arial" w:hAnsi="Arial" w:cs="Arial"/>
          <w:color w:val="000000"/>
          <w:sz w:val="20"/>
          <w:szCs w:val="20"/>
        </w:rPr>
        <w:t xml:space="preserve">adoption </w:t>
      </w:r>
      <w:proofErr w:type="spellStart"/>
      <w:r w:rsidR="006C6354" w:rsidRPr="00D46866">
        <w:rPr>
          <w:rFonts w:ascii="Arial" w:hAnsi="Arial" w:cs="Arial"/>
          <w:color w:val="000000"/>
          <w:sz w:val="20"/>
          <w:szCs w:val="20"/>
        </w:rPr>
        <w:t>behaviour</w:t>
      </w:r>
      <w:proofErr w:type="spellEnd"/>
      <w:r w:rsidR="006C6354" w:rsidRPr="00D46866">
        <w:rPr>
          <w:rFonts w:ascii="Arial" w:hAnsi="Arial" w:cs="Arial"/>
          <w:color w:val="000000"/>
          <w:sz w:val="20"/>
          <w:szCs w:val="20"/>
        </w:rPr>
        <w:t xml:space="preserve"> towards sericulture activities.</w:t>
      </w:r>
    </w:p>
    <w:p w14:paraId="604791D5" w14:textId="77777777" w:rsidR="00D46866" w:rsidRDefault="00D46866" w:rsidP="00D46866">
      <w:pPr>
        <w:spacing w:after="0" w:line="240" w:lineRule="auto"/>
        <w:jc w:val="both"/>
        <w:rPr>
          <w:rFonts w:ascii="Arial" w:hAnsi="Arial" w:cs="Arial"/>
          <w:color w:val="000000"/>
          <w:sz w:val="20"/>
          <w:szCs w:val="20"/>
        </w:rPr>
      </w:pPr>
    </w:p>
    <w:p w14:paraId="0F7F5234" w14:textId="7A087FE1" w:rsidR="006C6354" w:rsidRPr="00D46866" w:rsidRDefault="00713906" w:rsidP="00D46866">
      <w:pPr>
        <w:spacing w:after="0" w:line="240" w:lineRule="auto"/>
        <w:jc w:val="both"/>
        <w:rPr>
          <w:rFonts w:ascii="Arial" w:hAnsi="Arial" w:cs="Arial"/>
          <w:color w:val="000000"/>
          <w:sz w:val="20"/>
          <w:szCs w:val="20"/>
        </w:rPr>
      </w:pPr>
      <w:r w:rsidRPr="00D46866">
        <w:rPr>
          <w:rFonts w:ascii="Arial" w:hAnsi="Arial" w:cs="Arial"/>
          <w:color w:val="000000"/>
          <w:sz w:val="20"/>
          <w:szCs w:val="20"/>
        </w:rPr>
        <w:t>The number</w:t>
      </w:r>
      <w:r w:rsidR="006C6354" w:rsidRPr="00D46866">
        <w:rPr>
          <w:rFonts w:ascii="Arial" w:hAnsi="Arial" w:cs="Arial"/>
          <w:color w:val="000000"/>
          <w:sz w:val="20"/>
          <w:szCs w:val="20"/>
        </w:rPr>
        <w:t xml:space="preserve"> of employment days per year per </w:t>
      </w:r>
      <w:proofErr w:type="spellStart"/>
      <w:r w:rsidR="006C6354" w:rsidRPr="00D46866">
        <w:rPr>
          <w:rFonts w:ascii="Arial" w:hAnsi="Arial" w:cs="Arial"/>
          <w:color w:val="000000"/>
          <w:sz w:val="20"/>
          <w:szCs w:val="20"/>
        </w:rPr>
        <w:t>labour</w:t>
      </w:r>
      <w:proofErr w:type="spellEnd"/>
      <w:r w:rsidR="00B66C92" w:rsidRPr="00D46866">
        <w:rPr>
          <w:rFonts w:ascii="Arial" w:hAnsi="Arial" w:cs="Arial"/>
          <w:color w:val="000000"/>
          <w:sz w:val="20"/>
          <w:szCs w:val="20"/>
        </w:rPr>
        <w:t xml:space="preserve"> </w:t>
      </w:r>
      <w:r w:rsidR="006C6354" w:rsidRPr="00D46866">
        <w:rPr>
          <w:rFonts w:ascii="Arial" w:hAnsi="Arial" w:cs="Arial"/>
          <w:color w:val="000000"/>
          <w:sz w:val="20"/>
          <w:szCs w:val="20"/>
        </w:rPr>
        <w:t>(</w:t>
      </w:r>
      <w:r w:rsidR="00B66C92" w:rsidRPr="00D46866">
        <w:rPr>
          <w:rFonts w:ascii="Arial" w:hAnsi="Arial" w:cs="Arial"/>
          <w:color w:val="000000"/>
          <w:sz w:val="20"/>
          <w:szCs w:val="20"/>
        </w:rPr>
        <w:t>x</w:t>
      </w:r>
      <w:r w:rsidR="006C6354" w:rsidRPr="00D46866">
        <w:rPr>
          <w:rFonts w:ascii="Arial" w:hAnsi="Arial" w:cs="Arial"/>
          <w:color w:val="000000"/>
          <w:sz w:val="20"/>
          <w:szCs w:val="20"/>
          <w:vertAlign w:val="subscript"/>
        </w:rPr>
        <w:t>19</w:t>
      </w:r>
      <w:r w:rsidR="006C6354" w:rsidRPr="00D46866">
        <w:rPr>
          <w:rFonts w:ascii="Arial" w:hAnsi="Arial" w:cs="Arial"/>
          <w:color w:val="000000"/>
          <w:sz w:val="20"/>
          <w:szCs w:val="20"/>
        </w:rPr>
        <w:t xml:space="preserve">) has appeared to be one of the most important </w:t>
      </w:r>
      <w:r w:rsidR="00D46866" w:rsidRPr="00D46866">
        <w:rPr>
          <w:rFonts w:ascii="Arial" w:hAnsi="Arial" w:cs="Arial"/>
          <w:color w:val="000000"/>
          <w:sz w:val="20"/>
          <w:szCs w:val="20"/>
        </w:rPr>
        <w:t>causes</w:t>
      </w:r>
      <w:r w:rsidR="006C6354" w:rsidRPr="00D46866">
        <w:rPr>
          <w:rFonts w:ascii="Arial" w:hAnsi="Arial" w:cs="Arial"/>
          <w:color w:val="000000"/>
          <w:sz w:val="20"/>
          <w:szCs w:val="20"/>
        </w:rPr>
        <w:t xml:space="preserve"> (factor) to impact </w:t>
      </w:r>
      <w:r w:rsidR="00DB1A4B" w:rsidRPr="00D46866">
        <w:rPr>
          <w:rFonts w:ascii="Arial" w:hAnsi="Arial" w:cs="Arial"/>
          <w:color w:val="000000"/>
          <w:sz w:val="20"/>
          <w:szCs w:val="20"/>
        </w:rPr>
        <w:t xml:space="preserve">on </w:t>
      </w:r>
      <w:r w:rsidR="006C6354" w:rsidRPr="00D46866">
        <w:rPr>
          <w:rFonts w:ascii="Arial" w:hAnsi="Arial" w:cs="Arial"/>
          <w:color w:val="000000"/>
          <w:sz w:val="20"/>
          <w:szCs w:val="20"/>
        </w:rPr>
        <w:t>the adoption level. Her</w:t>
      </w:r>
      <w:r w:rsidR="00B66C92" w:rsidRPr="00D46866">
        <w:rPr>
          <w:rFonts w:ascii="Arial" w:hAnsi="Arial" w:cs="Arial"/>
          <w:color w:val="000000"/>
          <w:sz w:val="20"/>
          <w:szCs w:val="20"/>
        </w:rPr>
        <w:t>eby in this</w:t>
      </w:r>
      <w:r w:rsidR="006C6354" w:rsidRPr="00D46866">
        <w:rPr>
          <w:rFonts w:ascii="Arial" w:hAnsi="Arial" w:cs="Arial"/>
          <w:color w:val="000000"/>
          <w:sz w:val="20"/>
          <w:szCs w:val="20"/>
        </w:rPr>
        <w:t xml:space="preserve"> study</w:t>
      </w:r>
      <w:r w:rsidR="00B66C92" w:rsidRPr="00D46866">
        <w:rPr>
          <w:rFonts w:ascii="Arial" w:hAnsi="Arial" w:cs="Arial"/>
          <w:color w:val="000000"/>
          <w:sz w:val="20"/>
          <w:szCs w:val="20"/>
        </w:rPr>
        <w:t>,</w:t>
      </w:r>
      <w:r w:rsidR="006C6354" w:rsidRPr="00D46866">
        <w:rPr>
          <w:rFonts w:ascii="Arial" w:hAnsi="Arial" w:cs="Arial"/>
          <w:color w:val="000000"/>
          <w:sz w:val="20"/>
          <w:szCs w:val="20"/>
        </w:rPr>
        <w:t xml:space="preserve"> the farmers who are working more days yearly have experienced different activities of sericulture and as a result his or her adoption level </w:t>
      </w:r>
      <w:r w:rsidR="00DB1A4B" w:rsidRPr="00D46866">
        <w:rPr>
          <w:rFonts w:ascii="Arial" w:hAnsi="Arial" w:cs="Arial"/>
          <w:color w:val="000000"/>
          <w:sz w:val="20"/>
          <w:szCs w:val="20"/>
        </w:rPr>
        <w:t>of</w:t>
      </w:r>
      <w:r w:rsidR="006C6354" w:rsidRPr="00D46866">
        <w:rPr>
          <w:rFonts w:ascii="Arial" w:hAnsi="Arial" w:cs="Arial"/>
          <w:color w:val="000000"/>
          <w:sz w:val="20"/>
          <w:szCs w:val="20"/>
        </w:rPr>
        <w:t xml:space="preserve"> sericultural activities is increasing day by day.</w:t>
      </w:r>
      <w:r w:rsidR="00B66C92" w:rsidRPr="00D46866">
        <w:rPr>
          <w:rFonts w:ascii="Arial" w:hAnsi="Arial" w:cs="Arial"/>
          <w:color w:val="000000"/>
          <w:sz w:val="20"/>
          <w:szCs w:val="20"/>
        </w:rPr>
        <w:t xml:space="preserve"> </w:t>
      </w:r>
      <w:r w:rsidR="006C6354" w:rsidRPr="00D46866">
        <w:rPr>
          <w:rFonts w:ascii="Arial" w:hAnsi="Arial" w:cs="Arial"/>
          <w:sz w:val="20"/>
          <w:szCs w:val="20"/>
        </w:rPr>
        <w:t>Benefit: cost ratio</w:t>
      </w:r>
      <w:r w:rsidR="00B66C92" w:rsidRPr="00D46866">
        <w:rPr>
          <w:rFonts w:ascii="Arial" w:hAnsi="Arial" w:cs="Arial"/>
          <w:sz w:val="20"/>
          <w:szCs w:val="20"/>
        </w:rPr>
        <w:t xml:space="preserve"> </w:t>
      </w:r>
      <w:r w:rsidR="006C6354" w:rsidRPr="00D46866">
        <w:rPr>
          <w:rFonts w:ascii="Arial" w:hAnsi="Arial" w:cs="Arial"/>
          <w:sz w:val="20"/>
          <w:szCs w:val="20"/>
        </w:rPr>
        <w:t>(</w:t>
      </w:r>
      <w:r w:rsidR="00B66C92" w:rsidRPr="00D46866">
        <w:rPr>
          <w:rFonts w:ascii="Arial" w:hAnsi="Arial" w:cs="Arial"/>
          <w:sz w:val="20"/>
          <w:szCs w:val="20"/>
        </w:rPr>
        <w:t>x</w:t>
      </w:r>
      <w:r w:rsidR="006C6354" w:rsidRPr="00D46866">
        <w:rPr>
          <w:rFonts w:ascii="Arial" w:hAnsi="Arial" w:cs="Arial"/>
          <w:sz w:val="20"/>
          <w:szCs w:val="20"/>
          <w:vertAlign w:val="subscript"/>
        </w:rPr>
        <w:t>20</w:t>
      </w:r>
      <w:r w:rsidR="006C6354" w:rsidRPr="00D46866">
        <w:rPr>
          <w:rFonts w:ascii="Arial" w:hAnsi="Arial" w:cs="Arial"/>
          <w:sz w:val="20"/>
          <w:szCs w:val="20"/>
        </w:rPr>
        <w:t xml:space="preserve">) affected the </w:t>
      </w:r>
      <w:r w:rsidR="00DB1A4B" w:rsidRPr="00D46866">
        <w:rPr>
          <w:rFonts w:ascii="Arial" w:hAnsi="Arial" w:cs="Arial"/>
          <w:sz w:val="20"/>
          <w:szCs w:val="20"/>
        </w:rPr>
        <w:t xml:space="preserve">technology </w:t>
      </w:r>
      <w:r w:rsidR="006C6354" w:rsidRPr="00D46866">
        <w:rPr>
          <w:rFonts w:ascii="Arial" w:hAnsi="Arial" w:cs="Arial"/>
          <w:sz w:val="20"/>
          <w:szCs w:val="20"/>
        </w:rPr>
        <w:t xml:space="preserve">adoption as more the ratio </w:t>
      </w:r>
      <w:r w:rsidR="00B66C92" w:rsidRPr="00D46866">
        <w:rPr>
          <w:rFonts w:ascii="Arial" w:hAnsi="Arial" w:cs="Arial"/>
          <w:sz w:val="20"/>
          <w:szCs w:val="20"/>
        </w:rPr>
        <w:t>more will be adoption tendencies</w:t>
      </w:r>
      <w:r w:rsidR="006C6354" w:rsidRPr="00D46866">
        <w:rPr>
          <w:rFonts w:ascii="Arial" w:hAnsi="Arial" w:cs="Arial"/>
          <w:sz w:val="20"/>
          <w:szCs w:val="20"/>
        </w:rPr>
        <w:t>.</w:t>
      </w:r>
    </w:p>
    <w:p w14:paraId="749356FD" w14:textId="77777777" w:rsidR="00D46866" w:rsidRDefault="00D46866" w:rsidP="00D46866">
      <w:pPr>
        <w:spacing w:after="0" w:line="240" w:lineRule="auto"/>
        <w:jc w:val="both"/>
        <w:rPr>
          <w:rFonts w:ascii="Arial" w:hAnsi="Arial" w:cs="Arial"/>
          <w:sz w:val="20"/>
          <w:szCs w:val="20"/>
        </w:rPr>
      </w:pPr>
    </w:p>
    <w:p w14:paraId="3C86E0C7" w14:textId="285233A0" w:rsidR="004318A7" w:rsidRPr="00D46866" w:rsidRDefault="004318A7" w:rsidP="00D46866">
      <w:pPr>
        <w:spacing w:after="0" w:line="240" w:lineRule="auto"/>
        <w:jc w:val="both"/>
        <w:rPr>
          <w:rFonts w:ascii="Arial" w:hAnsi="Arial" w:cs="Arial"/>
          <w:sz w:val="20"/>
          <w:szCs w:val="20"/>
        </w:rPr>
      </w:pPr>
      <w:r w:rsidRPr="00D46866">
        <w:rPr>
          <w:rFonts w:ascii="Arial" w:hAnsi="Arial" w:cs="Arial"/>
          <w:sz w:val="20"/>
          <w:szCs w:val="20"/>
        </w:rPr>
        <w:t>From the regression analysis</w:t>
      </w:r>
      <w:r w:rsidR="00DB1A4B" w:rsidRPr="00D46866">
        <w:rPr>
          <w:rFonts w:ascii="Arial" w:hAnsi="Arial" w:cs="Arial"/>
          <w:sz w:val="20"/>
          <w:szCs w:val="20"/>
        </w:rPr>
        <w:t>,</w:t>
      </w:r>
      <w:r w:rsidRPr="00D46866">
        <w:rPr>
          <w:rFonts w:ascii="Arial" w:hAnsi="Arial" w:cs="Arial"/>
          <w:sz w:val="20"/>
          <w:szCs w:val="20"/>
        </w:rPr>
        <w:t xml:space="preserve"> it has been found that </w:t>
      </w:r>
      <w:r w:rsidR="00DB1A4B" w:rsidRPr="00D46866">
        <w:rPr>
          <w:rFonts w:ascii="Arial" w:hAnsi="Arial" w:cs="Arial"/>
          <w:sz w:val="20"/>
          <w:szCs w:val="20"/>
        </w:rPr>
        <w:t xml:space="preserve">a </w:t>
      </w:r>
      <w:r w:rsidRPr="00D46866">
        <w:rPr>
          <w:rFonts w:ascii="Arial" w:hAnsi="Arial" w:cs="Arial"/>
          <w:sz w:val="20"/>
          <w:szCs w:val="20"/>
        </w:rPr>
        <w:t xml:space="preserve">total </w:t>
      </w:r>
      <w:r w:rsidR="00DB1A4B" w:rsidRPr="00D46866">
        <w:rPr>
          <w:rFonts w:ascii="Arial" w:hAnsi="Arial" w:cs="Arial"/>
          <w:sz w:val="20"/>
          <w:szCs w:val="20"/>
        </w:rPr>
        <w:t xml:space="preserve">of </w:t>
      </w:r>
      <w:r w:rsidRPr="00D46866">
        <w:rPr>
          <w:rFonts w:ascii="Arial" w:hAnsi="Arial" w:cs="Arial"/>
          <w:sz w:val="20"/>
          <w:szCs w:val="20"/>
        </w:rPr>
        <w:t>21 ca</w:t>
      </w:r>
      <w:r w:rsidR="00DB1A4B" w:rsidRPr="00D46866">
        <w:rPr>
          <w:rFonts w:ascii="Arial" w:hAnsi="Arial" w:cs="Arial"/>
          <w:sz w:val="20"/>
          <w:szCs w:val="20"/>
        </w:rPr>
        <w:t>us</w:t>
      </w:r>
      <w:r w:rsidRPr="00D46866">
        <w:rPr>
          <w:rFonts w:ascii="Arial" w:hAnsi="Arial" w:cs="Arial"/>
          <w:sz w:val="20"/>
          <w:szCs w:val="20"/>
        </w:rPr>
        <w:t xml:space="preserve">al variables together can exert </w:t>
      </w:r>
      <w:r w:rsidR="00DB1A4B" w:rsidRPr="00D46866">
        <w:rPr>
          <w:rFonts w:ascii="Arial" w:hAnsi="Arial" w:cs="Arial"/>
          <w:sz w:val="20"/>
          <w:szCs w:val="20"/>
        </w:rPr>
        <w:t xml:space="preserve">a </w:t>
      </w:r>
      <w:r w:rsidRPr="00D46866">
        <w:rPr>
          <w:rFonts w:ascii="Arial" w:hAnsi="Arial" w:cs="Arial"/>
          <w:sz w:val="20"/>
          <w:szCs w:val="20"/>
        </w:rPr>
        <w:t xml:space="preserve">69.40 % impact on </w:t>
      </w:r>
      <w:r w:rsidR="00DB1A4B" w:rsidRPr="00D46866">
        <w:rPr>
          <w:rFonts w:ascii="Arial" w:hAnsi="Arial" w:cs="Arial"/>
          <w:sz w:val="20"/>
          <w:szCs w:val="20"/>
        </w:rPr>
        <w:t xml:space="preserve">the </w:t>
      </w:r>
      <w:r w:rsidRPr="00D46866">
        <w:rPr>
          <w:rFonts w:ascii="Arial" w:hAnsi="Arial" w:cs="Arial"/>
          <w:sz w:val="20"/>
          <w:szCs w:val="20"/>
        </w:rPr>
        <w:t xml:space="preserve">consequence variable </w:t>
      </w:r>
      <w:r w:rsidR="00DB1A4B" w:rsidRPr="00D46866">
        <w:rPr>
          <w:rFonts w:ascii="Arial" w:hAnsi="Arial" w:cs="Arial"/>
          <w:sz w:val="20"/>
          <w:szCs w:val="20"/>
        </w:rPr>
        <w:t>t</w:t>
      </w:r>
      <w:r w:rsidRPr="00D46866">
        <w:rPr>
          <w:rFonts w:ascii="Arial" w:hAnsi="Arial" w:cs="Arial"/>
          <w:sz w:val="20"/>
          <w:szCs w:val="20"/>
        </w:rPr>
        <w:t xml:space="preserve">echnology adoption. </w:t>
      </w:r>
      <w:r w:rsidR="00DB1A4B" w:rsidRPr="00D46866">
        <w:rPr>
          <w:rFonts w:ascii="Arial" w:hAnsi="Arial" w:cs="Arial"/>
          <w:sz w:val="20"/>
          <w:szCs w:val="20"/>
        </w:rPr>
        <w:t>F</w:t>
      </w:r>
      <w:r w:rsidRPr="00D46866">
        <w:rPr>
          <w:rFonts w:ascii="Arial" w:hAnsi="Arial" w:cs="Arial"/>
          <w:sz w:val="20"/>
          <w:szCs w:val="20"/>
        </w:rPr>
        <w:t xml:space="preserve">ive variables </w:t>
      </w:r>
      <w:r w:rsidRPr="00D46866">
        <w:rPr>
          <w:rFonts w:ascii="Arial" w:hAnsi="Arial" w:cs="Arial"/>
          <w:i/>
          <w:color w:val="000000"/>
          <w:sz w:val="20"/>
          <w:szCs w:val="20"/>
        </w:rPr>
        <w:t>viz</w:t>
      </w:r>
      <w:r w:rsidRPr="00D46866">
        <w:rPr>
          <w:rFonts w:ascii="Arial" w:hAnsi="Arial" w:cs="Arial"/>
          <w:color w:val="000000"/>
          <w:sz w:val="20"/>
          <w:szCs w:val="20"/>
        </w:rPr>
        <w:t xml:space="preserve">., </w:t>
      </w:r>
      <w:r w:rsidR="00DB1A4B" w:rsidRPr="00D46866">
        <w:rPr>
          <w:rFonts w:ascii="Arial" w:hAnsi="Arial" w:cs="Arial"/>
          <w:color w:val="000000"/>
          <w:sz w:val="20"/>
          <w:szCs w:val="20"/>
        </w:rPr>
        <w:t>u</w:t>
      </w:r>
      <w:r w:rsidRPr="00D46866">
        <w:rPr>
          <w:rFonts w:ascii="Arial" w:hAnsi="Arial" w:cs="Arial"/>
          <w:color w:val="000000"/>
          <w:sz w:val="20"/>
          <w:szCs w:val="20"/>
        </w:rPr>
        <w:t>tilization of information source (x</w:t>
      </w:r>
      <w:r w:rsidRPr="00D46866">
        <w:rPr>
          <w:rFonts w:ascii="Arial" w:hAnsi="Arial" w:cs="Arial"/>
          <w:color w:val="000000"/>
          <w:sz w:val="20"/>
          <w:szCs w:val="20"/>
          <w:vertAlign w:val="subscript"/>
        </w:rPr>
        <w:t>10</w:t>
      </w:r>
      <w:r w:rsidRPr="00D46866">
        <w:rPr>
          <w:rFonts w:ascii="Arial" w:hAnsi="Arial" w:cs="Arial"/>
          <w:color w:val="000000"/>
          <w:sz w:val="20"/>
          <w:szCs w:val="20"/>
        </w:rPr>
        <w:t xml:space="preserve">), </w:t>
      </w:r>
      <w:r w:rsidR="00DB1A4B" w:rsidRPr="00D46866">
        <w:rPr>
          <w:rFonts w:ascii="Arial" w:hAnsi="Arial" w:cs="Arial"/>
          <w:color w:val="000000"/>
          <w:sz w:val="20"/>
          <w:szCs w:val="20"/>
        </w:rPr>
        <w:t>s</w:t>
      </w:r>
      <w:r w:rsidRPr="00D46866">
        <w:rPr>
          <w:rFonts w:ascii="Arial" w:hAnsi="Arial" w:cs="Arial"/>
          <w:color w:val="000000"/>
          <w:sz w:val="20"/>
          <w:szCs w:val="20"/>
        </w:rPr>
        <w:t>ocio-economic status (x</w:t>
      </w:r>
      <w:r w:rsidRPr="00D46866">
        <w:rPr>
          <w:rFonts w:ascii="Arial" w:hAnsi="Arial" w:cs="Arial"/>
          <w:color w:val="000000"/>
          <w:sz w:val="20"/>
          <w:szCs w:val="20"/>
          <w:vertAlign w:val="subscript"/>
        </w:rPr>
        <w:t>14</w:t>
      </w:r>
      <w:r w:rsidRPr="00D46866">
        <w:rPr>
          <w:rFonts w:ascii="Arial" w:hAnsi="Arial" w:cs="Arial"/>
          <w:color w:val="000000"/>
          <w:sz w:val="20"/>
          <w:szCs w:val="20"/>
        </w:rPr>
        <w:t xml:space="preserve">), </w:t>
      </w:r>
      <w:r w:rsidR="00DB1A4B" w:rsidRPr="00D46866">
        <w:rPr>
          <w:rFonts w:ascii="Arial" w:hAnsi="Arial" w:cs="Arial"/>
          <w:color w:val="000000"/>
          <w:sz w:val="20"/>
          <w:szCs w:val="20"/>
        </w:rPr>
        <w:t>n</w:t>
      </w:r>
      <w:r w:rsidRPr="00D46866">
        <w:rPr>
          <w:rFonts w:ascii="Arial" w:hAnsi="Arial" w:cs="Arial"/>
          <w:color w:val="000000"/>
          <w:sz w:val="20"/>
          <w:szCs w:val="20"/>
        </w:rPr>
        <w:t xml:space="preserve">umber of employment days per year per </w:t>
      </w:r>
      <w:proofErr w:type="spellStart"/>
      <w:r w:rsidRPr="00D46866">
        <w:rPr>
          <w:rFonts w:ascii="Arial" w:hAnsi="Arial" w:cs="Arial"/>
          <w:color w:val="000000"/>
          <w:sz w:val="20"/>
          <w:szCs w:val="20"/>
        </w:rPr>
        <w:t>labour</w:t>
      </w:r>
      <w:proofErr w:type="spellEnd"/>
      <w:r w:rsidRPr="00D46866">
        <w:rPr>
          <w:rFonts w:ascii="Arial" w:hAnsi="Arial" w:cs="Arial"/>
          <w:color w:val="000000"/>
          <w:sz w:val="20"/>
          <w:szCs w:val="20"/>
        </w:rPr>
        <w:t xml:space="preserve"> (x</w:t>
      </w:r>
      <w:r w:rsidRPr="00D46866">
        <w:rPr>
          <w:rFonts w:ascii="Arial" w:hAnsi="Arial" w:cs="Arial"/>
          <w:color w:val="000000"/>
          <w:sz w:val="20"/>
          <w:szCs w:val="20"/>
          <w:vertAlign w:val="subscript"/>
        </w:rPr>
        <w:t>19</w:t>
      </w:r>
      <w:r w:rsidRPr="00D46866">
        <w:rPr>
          <w:rFonts w:ascii="Arial" w:hAnsi="Arial" w:cs="Arial"/>
          <w:color w:val="000000"/>
          <w:sz w:val="20"/>
          <w:szCs w:val="20"/>
        </w:rPr>
        <w:t>),</w:t>
      </w:r>
      <w:r w:rsidRPr="00D46866">
        <w:rPr>
          <w:rFonts w:ascii="Arial" w:hAnsi="Arial" w:cs="Arial"/>
          <w:sz w:val="20"/>
          <w:szCs w:val="20"/>
        </w:rPr>
        <w:t xml:space="preserve"> </w:t>
      </w:r>
      <w:r w:rsidR="00DB1A4B" w:rsidRPr="00D46866">
        <w:rPr>
          <w:rFonts w:ascii="Arial" w:hAnsi="Arial" w:cs="Arial"/>
          <w:sz w:val="20"/>
          <w:szCs w:val="20"/>
        </w:rPr>
        <w:t>b</w:t>
      </w:r>
      <w:r w:rsidRPr="00D46866">
        <w:rPr>
          <w:rFonts w:ascii="Arial" w:hAnsi="Arial" w:cs="Arial"/>
          <w:sz w:val="20"/>
          <w:szCs w:val="20"/>
        </w:rPr>
        <w:t>enefit: cost ratio (x</w:t>
      </w:r>
      <w:r w:rsidRPr="00D46866">
        <w:rPr>
          <w:rFonts w:ascii="Arial" w:hAnsi="Arial" w:cs="Arial"/>
          <w:sz w:val="20"/>
          <w:szCs w:val="20"/>
          <w:vertAlign w:val="subscript"/>
        </w:rPr>
        <w:t>20</w:t>
      </w:r>
      <w:r w:rsidRPr="00D46866">
        <w:rPr>
          <w:rFonts w:ascii="Arial" w:hAnsi="Arial" w:cs="Arial"/>
          <w:sz w:val="20"/>
          <w:szCs w:val="20"/>
        </w:rPr>
        <w:t>)</w:t>
      </w:r>
      <w:r w:rsidR="00DB1A4B" w:rsidRPr="00D46866">
        <w:rPr>
          <w:rFonts w:ascii="Arial" w:hAnsi="Arial" w:cs="Arial"/>
          <w:sz w:val="20"/>
          <w:szCs w:val="20"/>
        </w:rPr>
        <w:t>,</w:t>
      </w:r>
      <w:r w:rsidRPr="00D46866">
        <w:rPr>
          <w:rFonts w:ascii="Arial" w:hAnsi="Arial" w:cs="Arial"/>
          <w:sz w:val="20"/>
          <w:szCs w:val="20"/>
        </w:rPr>
        <w:t xml:space="preserve"> and </w:t>
      </w:r>
      <w:r w:rsidR="00DB1A4B" w:rsidRPr="00D46866">
        <w:rPr>
          <w:rFonts w:ascii="Arial" w:hAnsi="Arial" w:cs="Arial"/>
          <w:sz w:val="20"/>
          <w:szCs w:val="20"/>
        </w:rPr>
        <w:t>s</w:t>
      </w:r>
      <w:r w:rsidRPr="00D46866">
        <w:rPr>
          <w:rFonts w:ascii="Arial" w:hAnsi="Arial" w:cs="Arial"/>
          <w:sz w:val="20"/>
          <w:szCs w:val="20"/>
        </w:rPr>
        <w:t>ocial participation (x</w:t>
      </w:r>
      <w:r w:rsidRPr="00D46866">
        <w:rPr>
          <w:rFonts w:ascii="Arial" w:hAnsi="Arial" w:cs="Arial"/>
          <w:sz w:val="20"/>
          <w:szCs w:val="20"/>
          <w:vertAlign w:val="subscript"/>
        </w:rPr>
        <w:t>8</w:t>
      </w:r>
      <w:r w:rsidRPr="00D46866">
        <w:rPr>
          <w:rFonts w:ascii="Arial" w:hAnsi="Arial" w:cs="Arial"/>
          <w:sz w:val="20"/>
          <w:szCs w:val="20"/>
        </w:rPr>
        <w:t xml:space="preserve">) have appeared with distinctive impact </w:t>
      </w:r>
      <w:r w:rsidRPr="00D46866">
        <w:rPr>
          <w:rFonts w:ascii="Arial" w:hAnsi="Arial" w:cs="Arial"/>
          <w:i/>
          <w:iCs/>
          <w:sz w:val="20"/>
          <w:szCs w:val="20"/>
        </w:rPr>
        <w:t>i.e.</w:t>
      </w:r>
      <w:r w:rsidRPr="00D46866">
        <w:rPr>
          <w:rFonts w:ascii="Arial" w:hAnsi="Arial" w:cs="Arial"/>
          <w:sz w:val="20"/>
          <w:szCs w:val="20"/>
        </w:rPr>
        <w:t xml:space="preserve">, these five occupied 65.70% impact out of total 69.40% impact on the consequent factor </w:t>
      </w:r>
      <w:r w:rsidRPr="00D46866">
        <w:rPr>
          <w:rFonts w:ascii="Arial" w:hAnsi="Arial" w:cs="Arial"/>
          <w:i/>
          <w:sz w:val="20"/>
          <w:szCs w:val="20"/>
        </w:rPr>
        <w:t>i.e</w:t>
      </w:r>
      <w:r w:rsidRPr="00D46866">
        <w:rPr>
          <w:rFonts w:ascii="Arial" w:hAnsi="Arial" w:cs="Arial"/>
          <w:sz w:val="20"/>
          <w:szCs w:val="20"/>
        </w:rPr>
        <w:t xml:space="preserve">., </w:t>
      </w:r>
      <w:r w:rsidR="00DB1A4B" w:rsidRPr="00D46866">
        <w:rPr>
          <w:rFonts w:ascii="Arial" w:hAnsi="Arial" w:cs="Arial"/>
          <w:sz w:val="20"/>
          <w:szCs w:val="20"/>
        </w:rPr>
        <w:t>t</w:t>
      </w:r>
      <w:r w:rsidRPr="00D46866">
        <w:rPr>
          <w:rFonts w:ascii="Arial" w:hAnsi="Arial" w:cs="Arial"/>
          <w:sz w:val="20"/>
          <w:szCs w:val="20"/>
        </w:rPr>
        <w:t>echnology adoption.</w:t>
      </w:r>
      <w:r w:rsidRPr="00D46866">
        <w:rPr>
          <w:rFonts w:ascii="Arial" w:hAnsi="Arial" w:cs="Arial"/>
          <w:color w:val="000000"/>
          <w:sz w:val="20"/>
          <w:szCs w:val="20"/>
        </w:rPr>
        <w:t xml:space="preserve"> It means </w:t>
      </w:r>
      <w:r w:rsidR="00DB1A4B" w:rsidRPr="00D46866">
        <w:rPr>
          <w:rFonts w:ascii="Arial" w:hAnsi="Arial" w:cs="Arial"/>
          <w:color w:val="000000"/>
          <w:sz w:val="20"/>
          <w:szCs w:val="20"/>
        </w:rPr>
        <w:t xml:space="preserve">the </w:t>
      </w:r>
      <w:r w:rsidRPr="00D46866">
        <w:rPr>
          <w:rFonts w:ascii="Arial" w:hAnsi="Arial" w:cs="Arial"/>
          <w:color w:val="000000"/>
          <w:sz w:val="20"/>
          <w:szCs w:val="20"/>
        </w:rPr>
        <w:t xml:space="preserve">remaining 16 variables together are contributing only 3.70% of </w:t>
      </w:r>
      <w:r w:rsidR="00DB1A4B" w:rsidRPr="00D46866">
        <w:rPr>
          <w:rFonts w:ascii="Arial" w:hAnsi="Arial" w:cs="Arial"/>
          <w:color w:val="000000"/>
          <w:sz w:val="20"/>
          <w:szCs w:val="20"/>
        </w:rPr>
        <w:t xml:space="preserve">the </w:t>
      </w:r>
      <w:r w:rsidRPr="00D46866">
        <w:rPr>
          <w:rFonts w:ascii="Arial" w:hAnsi="Arial" w:cs="Arial"/>
          <w:color w:val="000000"/>
          <w:sz w:val="20"/>
          <w:szCs w:val="20"/>
        </w:rPr>
        <w:t xml:space="preserve">total impact. </w:t>
      </w:r>
    </w:p>
    <w:p w14:paraId="0FB000AE" w14:textId="77777777" w:rsidR="00D46866" w:rsidRDefault="00D46866" w:rsidP="003712AA">
      <w:pPr>
        <w:spacing w:after="0" w:line="240" w:lineRule="auto"/>
        <w:jc w:val="both"/>
        <w:rPr>
          <w:rFonts w:ascii="Arial" w:hAnsi="Arial" w:cs="Arial"/>
          <w:b/>
          <w:sz w:val="24"/>
          <w:szCs w:val="24"/>
        </w:rPr>
      </w:pPr>
    </w:p>
    <w:p w14:paraId="53CA7D39" w14:textId="77777777" w:rsidR="00D46866" w:rsidRDefault="00D46866" w:rsidP="003712AA">
      <w:pPr>
        <w:spacing w:after="0" w:line="240" w:lineRule="auto"/>
        <w:jc w:val="both"/>
        <w:rPr>
          <w:rFonts w:ascii="Arial" w:hAnsi="Arial" w:cs="Arial"/>
          <w:b/>
          <w:sz w:val="24"/>
          <w:szCs w:val="24"/>
        </w:rPr>
      </w:pPr>
    </w:p>
    <w:p w14:paraId="5FD1F511" w14:textId="77777777" w:rsidR="00D46866" w:rsidRDefault="00D46866" w:rsidP="003712AA">
      <w:pPr>
        <w:spacing w:after="0" w:line="240" w:lineRule="auto"/>
        <w:jc w:val="both"/>
        <w:rPr>
          <w:rFonts w:ascii="Arial" w:hAnsi="Arial" w:cs="Arial"/>
          <w:b/>
          <w:sz w:val="24"/>
          <w:szCs w:val="24"/>
        </w:rPr>
      </w:pPr>
    </w:p>
    <w:p w14:paraId="31698206" w14:textId="77777777" w:rsidR="00560A91" w:rsidRDefault="00560A91" w:rsidP="003712AA">
      <w:pPr>
        <w:spacing w:after="0" w:line="240" w:lineRule="auto"/>
        <w:jc w:val="both"/>
        <w:rPr>
          <w:rFonts w:ascii="Arial" w:hAnsi="Arial" w:cs="Arial"/>
          <w:b/>
          <w:sz w:val="24"/>
          <w:szCs w:val="24"/>
        </w:rPr>
      </w:pPr>
    </w:p>
    <w:p w14:paraId="5D7C50C8" w14:textId="77777777" w:rsidR="00560A91" w:rsidRDefault="00560A91" w:rsidP="003712AA">
      <w:pPr>
        <w:spacing w:after="0" w:line="240" w:lineRule="auto"/>
        <w:jc w:val="both"/>
        <w:rPr>
          <w:rFonts w:ascii="Arial" w:hAnsi="Arial" w:cs="Arial"/>
          <w:b/>
          <w:sz w:val="24"/>
          <w:szCs w:val="24"/>
        </w:rPr>
      </w:pPr>
    </w:p>
    <w:p w14:paraId="003CD6F2" w14:textId="75A897BC" w:rsidR="004318A7" w:rsidRPr="00560A91" w:rsidRDefault="004318A7" w:rsidP="003712AA">
      <w:pPr>
        <w:spacing w:after="0" w:line="240" w:lineRule="auto"/>
        <w:jc w:val="both"/>
        <w:rPr>
          <w:rFonts w:ascii="Arial" w:hAnsi="Arial" w:cs="Arial"/>
          <w:b/>
          <w:sz w:val="20"/>
          <w:szCs w:val="20"/>
        </w:rPr>
      </w:pPr>
      <w:r w:rsidRPr="00560A91">
        <w:rPr>
          <w:rFonts w:ascii="Arial" w:hAnsi="Arial" w:cs="Arial"/>
          <w:b/>
          <w:sz w:val="20"/>
          <w:szCs w:val="20"/>
        </w:rPr>
        <w:t xml:space="preserve">Table 2. </w:t>
      </w:r>
      <w:r w:rsidRPr="00560A91">
        <w:rPr>
          <w:rFonts w:ascii="Arial" w:eastAsia="Times New Roman" w:hAnsi="Arial" w:cs="Arial"/>
          <w:b/>
          <w:sz w:val="20"/>
          <w:szCs w:val="20"/>
        </w:rPr>
        <w:t xml:space="preserve">Multiple regression analysis of </w:t>
      </w:r>
      <w:r w:rsidR="00DB1A4B" w:rsidRPr="00560A91">
        <w:rPr>
          <w:rFonts w:ascii="Arial" w:eastAsia="Times New Roman" w:hAnsi="Arial" w:cs="Arial"/>
          <w:b/>
          <w:sz w:val="20"/>
          <w:szCs w:val="20"/>
        </w:rPr>
        <w:t>t</w:t>
      </w:r>
      <w:r w:rsidRPr="00560A91">
        <w:rPr>
          <w:rFonts w:ascii="Arial" w:eastAsia="Times New Roman" w:hAnsi="Arial" w:cs="Arial"/>
          <w:b/>
          <w:sz w:val="20"/>
          <w:szCs w:val="20"/>
        </w:rPr>
        <w:t xml:space="preserve">echnology adoption </w:t>
      </w:r>
      <w:r w:rsidRPr="00560A91">
        <w:rPr>
          <w:rFonts w:ascii="Arial" w:hAnsi="Arial" w:cs="Arial"/>
          <w:b/>
          <w:sz w:val="20"/>
          <w:szCs w:val="20"/>
        </w:rPr>
        <w:t xml:space="preserve">(y) vs. 21 causal variables </w:t>
      </w:r>
      <w:r w:rsidRPr="00560A91">
        <w:rPr>
          <w:rFonts w:ascii="Arial" w:hAnsi="Arial" w:cs="Arial"/>
          <w:b/>
          <w:color w:val="000000" w:themeColor="text1"/>
          <w:sz w:val="20"/>
          <w:szCs w:val="20"/>
        </w:rPr>
        <w:t>(x</w:t>
      </w:r>
      <w:r w:rsidRPr="00560A91">
        <w:rPr>
          <w:rFonts w:ascii="Arial" w:hAnsi="Arial" w:cs="Arial"/>
          <w:b/>
          <w:color w:val="000000" w:themeColor="text1"/>
          <w:sz w:val="20"/>
          <w:szCs w:val="20"/>
          <w:vertAlign w:val="subscript"/>
        </w:rPr>
        <w:t>1</w:t>
      </w:r>
      <w:r w:rsidRPr="00560A91">
        <w:rPr>
          <w:rFonts w:ascii="Arial" w:hAnsi="Arial" w:cs="Arial"/>
          <w:b/>
          <w:color w:val="000000" w:themeColor="text1"/>
          <w:sz w:val="20"/>
          <w:szCs w:val="20"/>
        </w:rPr>
        <w:t>-x</w:t>
      </w:r>
      <w:r w:rsidRPr="00560A91">
        <w:rPr>
          <w:rFonts w:ascii="Arial" w:hAnsi="Arial" w:cs="Arial"/>
          <w:b/>
          <w:color w:val="000000" w:themeColor="text1"/>
          <w:sz w:val="20"/>
          <w:szCs w:val="20"/>
          <w:vertAlign w:val="subscript"/>
        </w:rPr>
        <w:t>21</w:t>
      </w:r>
      <w:r w:rsidRPr="00560A91">
        <w:rPr>
          <w:rFonts w:ascii="Arial" w:hAnsi="Arial" w:cs="Arial"/>
          <w:b/>
          <w:color w:val="000000" w:themeColor="text1"/>
          <w:sz w:val="20"/>
          <w:szCs w:val="20"/>
        </w:rPr>
        <w:t xml:space="preserve">) </w:t>
      </w:r>
      <w:r w:rsidRPr="00560A91">
        <w:rPr>
          <w:rFonts w:ascii="Arial" w:hAnsi="Arial" w:cs="Arial"/>
          <w:b/>
          <w:sz w:val="20"/>
          <w:szCs w:val="20"/>
        </w:rPr>
        <w:t>data sets.</w:t>
      </w:r>
    </w:p>
    <w:p w14:paraId="390EADD3" w14:textId="77777777" w:rsidR="004318A7" w:rsidRPr="00BA2DA9" w:rsidRDefault="004318A7" w:rsidP="003712AA">
      <w:pPr>
        <w:spacing w:after="0" w:line="240" w:lineRule="auto"/>
        <w:jc w:val="both"/>
        <w:rPr>
          <w:rFonts w:ascii="Arial" w:hAnsi="Arial" w:cs="Arial"/>
          <w:b/>
          <w:color w:val="000000" w:themeColor="text1"/>
          <w:sz w:val="24"/>
          <w:szCs w:val="24"/>
        </w:rPr>
      </w:pPr>
    </w:p>
    <w:tbl>
      <w:tblPr>
        <w:tblStyle w:val="TableGrid"/>
        <w:tblW w:w="8789" w:type="dxa"/>
        <w:tblLayout w:type="fixed"/>
        <w:tblLook w:val="04A0" w:firstRow="1" w:lastRow="0" w:firstColumn="1" w:lastColumn="0" w:noHBand="0" w:noVBand="1"/>
      </w:tblPr>
      <w:tblGrid>
        <w:gridCol w:w="2795"/>
        <w:gridCol w:w="1174"/>
        <w:gridCol w:w="1413"/>
        <w:gridCol w:w="1706"/>
        <w:gridCol w:w="850"/>
        <w:gridCol w:w="851"/>
      </w:tblGrid>
      <w:tr w:rsidR="004318A7" w:rsidRPr="00560A91" w14:paraId="467AB2B1" w14:textId="77777777" w:rsidTr="004318A7">
        <w:tc>
          <w:tcPr>
            <w:tcW w:w="2795" w:type="dxa"/>
            <w:vMerge w:val="restart"/>
          </w:tcPr>
          <w:p w14:paraId="032F3C11" w14:textId="77777777" w:rsidR="004318A7" w:rsidRPr="00560A91" w:rsidRDefault="004318A7" w:rsidP="003712AA">
            <w:pPr>
              <w:rPr>
                <w:rFonts w:ascii="Arial" w:eastAsia="Times New Roman" w:hAnsi="Arial" w:cs="Arial"/>
                <w:b/>
                <w:bCs/>
                <w:sz w:val="20"/>
                <w:szCs w:val="20"/>
              </w:rPr>
            </w:pPr>
            <w:r w:rsidRPr="00560A91">
              <w:rPr>
                <w:rFonts w:ascii="Arial" w:eastAsia="Times New Roman" w:hAnsi="Arial" w:cs="Arial"/>
                <w:b/>
                <w:bCs/>
                <w:sz w:val="20"/>
                <w:szCs w:val="20"/>
              </w:rPr>
              <w:t>Variables</w:t>
            </w:r>
          </w:p>
        </w:tc>
        <w:tc>
          <w:tcPr>
            <w:tcW w:w="2587" w:type="dxa"/>
            <w:gridSpan w:val="2"/>
          </w:tcPr>
          <w:p w14:paraId="462013D2" w14:textId="77777777" w:rsidR="004318A7" w:rsidRPr="00560A91" w:rsidRDefault="004318A7" w:rsidP="003712AA">
            <w:pPr>
              <w:rPr>
                <w:rFonts w:ascii="Arial" w:eastAsia="Times New Roman" w:hAnsi="Arial" w:cs="Arial"/>
                <w:b/>
                <w:bCs/>
                <w:sz w:val="20"/>
                <w:szCs w:val="20"/>
              </w:rPr>
            </w:pPr>
            <w:r w:rsidRPr="00560A91">
              <w:rPr>
                <w:rFonts w:ascii="Arial" w:hAnsi="Arial" w:cs="Arial"/>
                <w:b/>
                <w:bCs/>
                <w:sz w:val="20"/>
                <w:szCs w:val="20"/>
              </w:rPr>
              <w:t>Unstandardized Coefficients</w:t>
            </w:r>
          </w:p>
        </w:tc>
        <w:tc>
          <w:tcPr>
            <w:tcW w:w="1706" w:type="dxa"/>
          </w:tcPr>
          <w:p w14:paraId="57A5293F" w14:textId="77777777" w:rsidR="004318A7" w:rsidRPr="00560A91" w:rsidRDefault="004318A7" w:rsidP="003712AA">
            <w:pPr>
              <w:rPr>
                <w:rFonts w:ascii="Arial" w:hAnsi="Arial" w:cs="Arial"/>
                <w:b/>
                <w:bCs/>
                <w:sz w:val="20"/>
                <w:szCs w:val="20"/>
              </w:rPr>
            </w:pPr>
            <w:r w:rsidRPr="00560A91">
              <w:rPr>
                <w:rFonts w:ascii="Arial" w:hAnsi="Arial" w:cs="Arial"/>
                <w:b/>
                <w:bCs/>
                <w:sz w:val="20"/>
                <w:szCs w:val="20"/>
              </w:rPr>
              <w:t>Standardized Coefficients</w:t>
            </w:r>
          </w:p>
        </w:tc>
        <w:tc>
          <w:tcPr>
            <w:tcW w:w="850" w:type="dxa"/>
            <w:vMerge w:val="restart"/>
          </w:tcPr>
          <w:p w14:paraId="762C2B14" w14:textId="77777777" w:rsidR="004318A7" w:rsidRPr="00560A91" w:rsidRDefault="004318A7" w:rsidP="003712AA">
            <w:pPr>
              <w:rPr>
                <w:rFonts w:ascii="Arial" w:eastAsia="Times New Roman" w:hAnsi="Arial" w:cs="Arial"/>
                <w:b/>
                <w:bCs/>
                <w:sz w:val="20"/>
                <w:szCs w:val="20"/>
              </w:rPr>
            </w:pPr>
            <w:r w:rsidRPr="00560A91">
              <w:rPr>
                <w:rFonts w:ascii="Arial" w:eastAsia="Times New Roman" w:hAnsi="Arial" w:cs="Arial"/>
                <w:b/>
                <w:bCs/>
                <w:sz w:val="20"/>
                <w:szCs w:val="20"/>
              </w:rPr>
              <w:t>T</w:t>
            </w:r>
          </w:p>
        </w:tc>
        <w:tc>
          <w:tcPr>
            <w:tcW w:w="851" w:type="dxa"/>
            <w:vMerge w:val="restart"/>
          </w:tcPr>
          <w:p w14:paraId="177D8C43" w14:textId="77777777" w:rsidR="004318A7" w:rsidRPr="00560A91" w:rsidRDefault="004318A7" w:rsidP="003712AA">
            <w:pPr>
              <w:rPr>
                <w:rFonts w:ascii="Arial" w:eastAsia="Times New Roman" w:hAnsi="Arial" w:cs="Arial"/>
                <w:b/>
                <w:bCs/>
                <w:sz w:val="20"/>
                <w:szCs w:val="20"/>
              </w:rPr>
            </w:pPr>
            <w:r w:rsidRPr="00560A91">
              <w:rPr>
                <w:rFonts w:ascii="Arial" w:eastAsia="Times New Roman" w:hAnsi="Arial" w:cs="Arial"/>
                <w:b/>
                <w:bCs/>
                <w:sz w:val="20"/>
                <w:szCs w:val="20"/>
              </w:rPr>
              <w:t>Sig.</w:t>
            </w:r>
          </w:p>
        </w:tc>
      </w:tr>
      <w:tr w:rsidR="004318A7" w:rsidRPr="00560A91" w14:paraId="37EB6464" w14:textId="77777777" w:rsidTr="004318A7">
        <w:tc>
          <w:tcPr>
            <w:tcW w:w="2795" w:type="dxa"/>
            <w:vMerge/>
          </w:tcPr>
          <w:p w14:paraId="6C260DA9" w14:textId="77777777" w:rsidR="004318A7" w:rsidRPr="00560A91" w:rsidRDefault="004318A7" w:rsidP="003712AA">
            <w:pPr>
              <w:rPr>
                <w:rFonts w:ascii="Arial" w:eastAsia="Times New Roman" w:hAnsi="Arial" w:cs="Arial"/>
                <w:sz w:val="20"/>
                <w:szCs w:val="20"/>
              </w:rPr>
            </w:pPr>
          </w:p>
        </w:tc>
        <w:tc>
          <w:tcPr>
            <w:tcW w:w="1174" w:type="dxa"/>
          </w:tcPr>
          <w:p w14:paraId="0AE6F2AD"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B</w:t>
            </w:r>
          </w:p>
        </w:tc>
        <w:tc>
          <w:tcPr>
            <w:tcW w:w="1413" w:type="dxa"/>
          </w:tcPr>
          <w:p w14:paraId="58F88813"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Std. Error</w:t>
            </w:r>
          </w:p>
        </w:tc>
        <w:tc>
          <w:tcPr>
            <w:tcW w:w="1706" w:type="dxa"/>
          </w:tcPr>
          <w:p w14:paraId="518927B4"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Beta</w:t>
            </w:r>
          </w:p>
        </w:tc>
        <w:tc>
          <w:tcPr>
            <w:tcW w:w="850" w:type="dxa"/>
            <w:vMerge/>
          </w:tcPr>
          <w:p w14:paraId="15C50653" w14:textId="77777777" w:rsidR="004318A7" w:rsidRPr="00560A91" w:rsidRDefault="004318A7" w:rsidP="003712AA">
            <w:pPr>
              <w:rPr>
                <w:rFonts w:ascii="Arial" w:eastAsia="Times New Roman" w:hAnsi="Arial" w:cs="Arial"/>
                <w:sz w:val="20"/>
                <w:szCs w:val="20"/>
              </w:rPr>
            </w:pPr>
          </w:p>
        </w:tc>
        <w:tc>
          <w:tcPr>
            <w:tcW w:w="851" w:type="dxa"/>
            <w:vMerge/>
          </w:tcPr>
          <w:p w14:paraId="42906123" w14:textId="77777777" w:rsidR="004318A7" w:rsidRPr="00560A91" w:rsidRDefault="004318A7" w:rsidP="003712AA">
            <w:pPr>
              <w:rPr>
                <w:rFonts w:ascii="Arial" w:eastAsia="Times New Roman" w:hAnsi="Arial" w:cs="Arial"/>
                <w:sz w:val="20"/>
                <w:szCs w:val="20"/>
              </w:rPr>
            </w:pPr>
          </w:p>
        </w:tc>
      </w:tr>
      <w:tr w:rsidR="004318A7" w:rsidRPr="00560A91" w14:paraId="26373B21" w14:textId="77777777" w:rsidTr="004318A7">
        <w:tc>
          <w:tcPr>
            <w:tcW w:w="2795" w:type="dxa"/>
          </w:tcPr>
          <w:p w14:paraId="5C7720A6" w14:textId="77777777" w:rsidR="004318A7" w:rsidRPr="00560A91" w:rsidRDefault="004318A7" w:rsidP="003712AA">
            <w:pPr>
              <w:rPr>
                <w:rFonts w:ascii="Arial" w:hAnsi="Arial" w:cs="Arial"/>
                <w:sz w:val="20"/>
                <w:szCs w:val="20"/>
              </w:rPr>
            </w:pPr>
            <w:r w:rsidRPr="00560A91">
              <w:rPr>
                <w:rFonts w:ascii="Arial" w:hAnsi="Arial" w:cs="Arial"/>
                <w:sz w:val="20"/>
                <w:szCs w:val="20"/>
              </w:rPr>
              <w:t>Age (x</w:t>
            </w:r>
            <w:r w:rsidRPr="00560A91">
              <w:rPr>
                <w:rFonts w:ascii="Arial" w:hAnsi="Arial" w:cs="Arial"/>
                <w:sz w:val="20"/>
                <w:szCs w:val="20"/>
                <w:vertAlign w:val="subscript"/>
              </w:rPr>
              <w:t>1</w:t>
            </w:r>
            <w:r w:rsidRPr="00560A91">
              <w:rPr>
                <w:rFonts w:ascii="Arial" w:hAnsi="Arial" w:cs="Arial"/>
                <w:sz w:val="20"/>
                <w:szCs w:val="20"/>
              </w:rPr>
              <w:t>)</w:t>
            </w:r>
          </w:p>
        </w:tc>
        <w:tc>
          <w:tcPr>
            <w:tcW w:w="1174" w:type="dxa"/>
          </w:tcPr>
          <w:p w14:paraId="612C75B7"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0.019</w:t>
            </w:r>
          </w:p>
        </w:tc>
        <w:tc>
          <w:tcPr>
            <w:tcW w:w="1413" w:type="dxa"/>
          </w:tcPr>
          <w:p w14:paraId="01ACDF87"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0.010</w:t>
            </w:r>
          </w:p>
        </w:tc>
        <w:tc>
          <w:tcPr>
            <w:tcW w:w="1706" w:type="dxa"/>
          </w:tcPr>
          <w:p w14:paraId="6007DCB0"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0.156</w:t>
            </w:r>
          </w:p>
        </w:tc>
        <w:tc>
          <w:tcPr>
            <w:tcW w:w="850" w:type="dxa"/>
          </w:tcPr>
          <w:p w14:paraId="28AA30F2"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1.862</w:t>
            </w:r>
          </w:p>
        </w:tc>
        <w:tc>
          <w:tcPr>
            <w:tcW w:w="851" w:type="dxa"/>
          </w:tcPr>
          <w:p w14:paraId="242478B3"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0.065</w:t>
            </w:r>
          </w:p>
        </w:tc>
      </w:tr>
      <w:tr w:rsidR="004318A7" w:rsidRPr="00560A91" w14:paraId="69C3859C" w14:textId="77777777" w:rsidTr="004318A7">
        <w:tc>
          <w:tcPr>
            <w:tcW w:w="2795" w:type="dxa"/>
          </w:tcPr>
          <w:p w14:paraId="2FE41B22" w14:textId="77777777" w:rsidR="004318A7" w:rsidRPr="00560A91" w:rsidRDefault="004318A7" w:rsidP="003712AA">
            <w:pPr>
              <w:rPr>
                <w:rFonts w:ascii="Arial" w:hAnsi="Arial" w:cs="Arial"/>
                <w:sz w:val="20"/>
                <w:szCs w:val="20"/>
              </w:rPr>
            </w:pPr>
            <w:r w:rsidRPr="00560A91">
              <w:rPr>
                <w:rFonts w:ascii="Arial" w:hAnsi="Arial" w:cs="Arial"/>
                <w:sz w:val="20"/>
                <w:szCs w:val="20"/>
              </w:rPr>
              <w:t>Occupation (x</w:t>
            </w:r>
            <w:r w:rsidRPr="00560A91">
              <w:rPr>
                <w:rFonts w:ascii="Arial" w:hAnsi="Arial" w:cs="Arial"/>
                <w:sz w:val="20"/>
                <w:szCs w:val="20"/>
                <w:vertAlign w:val="subscript"/>
              </w:rPr>
              <w:t>2</w:t>
            </w:r>
            <w:r w:rsidRPr="00560A91">
              <w:rPr>
                <w:rFonts w:ascii="Arial" w:hAnsi="Arial" w:cs="Arial"/>
                <w:sz w:val="20"/>
                <w:szCs w:val="20"/>
              </w:rPr>
              <w:t>)</w:t>
            </w:r>
          </w:p>
        </w:tc>
        <w:tc>
          <w:tcPr>
            <w:tcW w:w="1174" w:type="dxa"/>
          </w:tcPr>
          <w:p w14:paraId="5CF1BF64"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-0.232</w:t>
            </w:r>
          </w:p>
        </w:tc>
        <w:tc>
          <w:tcPr>
            <w:tcW w:w="1413" w:type="dxa"/>
          </w:tcPr>
          <w:p w14:paraId="41484994"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0.333</w:t>
            </w:r>
          </w:p>
        </w:tc>
        <w:tc>
          <w:tcPr>
            <w:tcW w:w="1706" w:type="dxa"/>
          </w:tcPr>
          <w:p w14:paraId="0D3B7BF9"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-0.044</w:t>
            </w:r>
          </w:p>
        </w:tc>
        <w:tc>
          <w:tcPr>
            <w:tcW w:w="850" w:type="dxa"/>
          </w:tcPr>
          <w:p w14:paraId="3E0FC4B1"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-0.697</w:t>
            </w:r>
          </w:p>
        </w:tc>
        <w:tc>
          <w:tcPr>
            <w:tcW w:w="851" w:type="dxa"/>
          </w:tcPr>
          <w:p w14:paraId="7DF98DD8"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0.488</w:t>
            </w:r>
          </w:p>
        </w:tc>
      </w:tr>
      <w:tr w:rsidR="004318A7" w:rsidRPr="00560A91" w14:paraId="147DB890" w14:textId="77777777" w:rsidTr="004318A7">
        <w:tc>
          <w:tcPr>
            <w:tcW w:w="2795" w:type="dxa"/>
          </w:tcPr>
          <w:p w14:paraId="0CE9B27A" w14:textId="77777777" w:rsidR="004318A7" w:rsidRPr="00560A91" w:rsidRDefault="004318A7" w:rsidP="003712AA">
            <w:pPr>
              <w:rPr>
                <w:rFonts w:ascii="Arial" w:hAnsi="Arial" w:cs="Arial"/>
                <w:sz w:val="20"/>
                <w:szCs w:val="20"/>
              </w:rPr>
            </w:pPr>
            <w:r w:rsidRPr="00560A91">
              <w:rPr>
                <w:rFonts w:ascii="Arial" w:hAnsi="Arial" w:cs="Arial"/>
                <w:sz w:val="20"/>
                <w:szCs w:val="20"/>
              </w:rPr>
              <w:t>Education (x</w:t>
            </w:r>
            <w:r w:rsidRPr="00560A91">
              <w:rPr>
                <w:rFonts w:ascii="Arial" w:hAnsi="Arial" w:cs="Arial"/>
                <w:sz w:val="20"/>
                <w:szCs w:val="20"/>
                <w:vertAlign w:val="subscript"/>
              </w:rPr>
              <w:t>3</w:t>
            </w:r>
            <w:r w:rsidRPr="00560A91">
              <w:rPr>
                <w:rFonts w:ascii="Arial" w:hAnsi="Arial" w:cs="Arial"/>
                <w:sz w:val="20"/>
                <w:szCs w:val="20"/>
              </w:rPr>
              <w:t>)</w:t>
            </w:r>
          </w:p>
        </w:tc>
        <w:tc>
          <w:tcPr>
            <w:tcW w:w="1174" w:type="dxa"/>
          </w:tcPr>
          <w:p w14:paraId="7C70AF02"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-0.020</w:t>
            </w:r>
          </w:p>
        </w:tc>
        <w:tc>
          <w:tcPr>
            <w:tcW w:w="1413" w:type="dxa"/>
          </w:tcPr>
          <w:p w14:paraId="09F6E4E1"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0.095</w:t>
            </w:r>
          </w:p>
        </w:tc>
        <w:tc>
          <w:tcPr>
            <w:tcW w:w="1706" w:type="dxa"/>
          </w:tcPr>
          <w:p w14:paraId="5FB736AC"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-0.020</w:t>
            </w:r>
          </w:p>
        </w:tc>
        <w:tc>
          <w:tcPr>
            <w:tcW w:w="850" w:type="dxa"/>
          </w:tcPr>
          <w:p w14:paraId="12B94166"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-0.216</w:t>
            </w:r>
          </w:p>
        </w:tc>
        <w:tc>
          <w:tcPr>
            <w:tcW w:w="851" w:type="dxa"/>
          </w:tcPr>
          <w:p w14:paraId="680EA285"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0.830</w:t>
            </w:r>
          </w:p>
        </w:tc>
      </w:tr>
      <w:tr w:rsidR="004318A7" w:rsidRPr="00560A91" w14:paraId="7497CAB1" w14:textId="77777777" w:rsidTr="004318A7">
        <w:tc>
          <w:tcPr>
            <w:tcW w:w="2795" w:type="dxa"/>
          </w:tcPr>
          <w:p w14:paraId="361E2389" w14:textId="77777777" w:rsidR="004318A7" w:rsidRPr="00560A91" w:rsidRDefault="004318A7" w:rsidP="003712AA">
            <w:pPr>
              <w:rPr>
                <w:rFonts w:ascii="Arial" w:hAnsi="Arial" w:cs="Arial"/>
                <w:sz w:val="20"/>
                <w:szCs w:val="20"/>
              </w:rPr>
            </w:pPr>
            <w:r w:rsidRPr="00560A91">
              <w:rPr>
                <w:rFonts w:ascii="Arial" w:hAnsi="Arial" w:cs="Arial"/>
                <w:sz w:val="20"/>
                <w:szCs w:val="20"/>
              </w:rPr>
              <w:t>Family type (x</w:t>
            </w:r>
            <w:r w:rsidRPr="00560A91">
              <w:rPr>
                <w:rFonts w:ascii="Arial" w:hAnsi="Arial" w:cs="Arial"/>
                <w:sz w:val="20"/>
                <w:szCs w:val="20"/>
                <w:vertAlign w:val="subscript"/>
              </w:rPr>
              <w:t>4</w:t>
            </w:r>
            <w:r w:rsidRPr="00560A91">
              <w:rPr>
                <w:rFonts w:ascii="Arial" w:hAnsi="Arial" w:cs="Arial"/>
                <w:sz w:val="20"/>
                <w:szCs w:val="20"/>
              </w:rPr>
              <w:t>)</w:t>
            </w:r>
          </w:p>
        </w:tc>
        <w:tc>
          <w:tcPr>
            <w:tcW w:w="1174" w:type="dxa"/>
          </w:tcPr>
          <w:p w14:paraId="3D461397"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-0.390</w:t>
            </w:r>
          </w:p>
        </w:tc>
        <w:tc>
          <w:tcPr>
            <w:tcW w:w="1413" w:type="dxa"/>
          </w:tcPr>
          <w:p w14:paraId="446A5302"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0.273</w:t>
            </w:r>
          </w:p>
        </w:tc>
        <w:tc>
          <w:tcPr>
            <w:tcW w:w="1706" w:type="dxa"/>
          </w:tcPr>
          <w:p w14:paraId="3DFF54AF"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-0.083</w:t>
            </w:r>
          </w:p>
        </w:tc>
        <w:tc>
          <w:tcPr>
            <w:tcW w:w="850" w:type="dxa"/>
          </w:tcPr>
          <w:p w14:paraId="07609911"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-1.429</w:t>
            </w:r>
          </w:p>
        </w:tc>
        <w:tc>
          <w:tcPr>
            <w:tcW w:w="851" w:type="dxa"/>
          </w:tcPr>
          <w:p w14:paraId="1FDCCC56"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0.156</w:t>
            </w:r>
          </w:p>
        </w:tc>
      </w:tr>
      <w:tr w:rsidR="004318A7" w:rsidRPr="00560A91" w14:paraId="799102F1" w14:textId="77777777" w:rsidTr="004318A7">
        <w:tc>
          <w:tcPr>
            <w:tcW w:w="2795" w:type="dxa"/>
          </w:tcPr>
          <w:p w14:paraId="7E47E521" w14:textId="77777777" w:rsidR="004318A7" w:rsidRPr="00560A91" w:rsidRDefault="004318A7" w:rsidP="003712AA">
            <w:pPr>
              <w:rPr>
                <w:rFonts w:ascii="Arial" w:hAnsi="Arial" w:cs="Arial"/>
                <w:sz w:val="20"/>
                <w:szCs w:val="20"/>
              </w:rPr>
            </w:pPr>
            <w:r w:rsidRPr="00560A91">
              <w:rPr>
                <w:rFonts w:ascii="Arial" w:hAnsi="Arial" w:cs="Arial"/>
                <w:sz w:val="20"/>
                <w:szCs w:val="20"/>
              </w:rPr>
              <w:t>Family size (x</w:t>
            </w:r>
            <w:r w:rsidRPr="00560A91">
              <w:rPr>
                <w:rFonts w:ascii="Arial" w:hAnsi="Arial" w:cs="Arial"/>
                <w:sz w:val="20"/>
                <w:szCs w:val="20"/>
                <w:vertAlign w:val="subscript"/>
              </w:rPr>
              <w:t>5</w:t>
            </w:r>
            <w:r w:rsidRPr="00560A91">
              <w:rPr>
                <w:rFonts w:ascii="Arial" w:hAnsi="Arial" w:cs="Arial"/>
                <w:sz w:val="20"/>
                <w:szCs w:val="20"/>
              </w:rPr>
              <w:t>)</w:t>
            </w:r>
          </w:p>
        </w:tc>
        <w:tc>
          <w:tcPr>
            <w:tcW w:w="1174" w:type="dxa"/>
          </w:tcPr>
          <w:p w14:paraId="272E1482"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0.031</w:t>
            </w:r>
          </w:p>
        </w:tc>
        <w:tc>
          <w:tcPr>
            <w:tcW w:w="1413" w:type="dxa"/>
          </w:tcPr>
          <w:p w14:paraId="2DD579E6"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0.087</w:t>
            </w:r>
          </w:p>
        </w:tc>
        <w:tc>
          <w:tcPr>
            <w:tcW w:w="1706" w:type="dxa"/>
          </w:tcPr>
          <w:p w14:paraId="71B228A5"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0.021</w:t>
            </w:r>
          </w:p>
        </w:tc>
        <w:tc>
          <w:tcPr>
            <w:tcW w:w="850" w:type="dxa"/>
          </w:tcPr>
          <w:p w14:paraId="5ACE35B4"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0.353</w:t>
            </w:r>
          </w:p>
        </w:tc>
        <w:tc>
          <w:tcPr>
            <w:tcW w:w="851" w:type="dxa"/>
          </w:tcPr>
          <w:p w14:paraId="33EF2CA8"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0.725</w:t>
            </w:r>
          </w:p>
        </w:tc>
      </w:tr>
      <w:tr w:rsidR="004318A7" w:rsidRPr="00560A91" w14:paraId="4CAE2A87" w14:textId="77777777" w:rsidTr="004318A7">
        <w:tc>
          <w:tcPr>
            <w:tcW w:w="2795" w:type="dxa"/>
          </w:tcPr>
          <w:p w14:paraId="4B2AD68E" w14:textId="77777777" w:rsidR="004318A7" w:rsidRPr="00560A91" w:rsidRDefault="004318A7" w:rsidP="003712AA">
            <w:pPr>
              <w:rPr>
                <w:rFonts w:ascii="Arial" w:hAnsi="Arial" w:cs="Arial"/>
                <w:sz w:val="20"/>
                <w:szCs w:val="20"/>
              </w:rPr>
            </w:pPr>
            <w:r w:rsidRPr="00560A91">
              <w:rPr>
                <w:rFonts w:ascii="Arial" w:hAnsi="Arial" w:cs="Arial"/>
                <w:sz w:val="20"/>
                <w:szCs w:val="20"/>
              </w:rPr>
              <w:t>Land holding (x</w:t>
            </w:r>
            <w:r w:rsidRPr="00560A91">
              <w:rPr>
                <w:rFonts w:ascii="Arial" w:hAnsi="Arial" w:cs="Arial"/>
                <w:sz w:val="20"/>
                <w:szCs w:val="20"/>
                <w:vertAlign w:val="subscript"/>
              </w:rPr>
              <w:t>6</w:t>
            </w:r>
            <w:r w:rsidRPr="00560A91">
              <w:rPr>
                <w:rFonts w:ascii="Arial" w:hAnsi="Arial" w:cs="Arial"/>
                <w:sz w:val="20"/>
                <w:szCs w:val="20"/>
              </w:rPr>
              <w:t>)</w:t>
            </w:r>
          </w:p>
        </w:tc>
        <w:tc>
          <w:tcPr>
            <w:tcW w:w="1174" w:type="dxa"/>
          </w:tcPr>
          <w:p w14:paraId="4575DAEE"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0.085</w:t>
            </w:r>
          </w:p>
        </w:tc>
        <w:tc>
          <w:tcPr>
            <w:tcW w:w="1413" w:type="dxa"/>
          </w:tcPr>
          <w:p w14:paraId="555CB207"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0.403</w:t>
            </w:r>
          </w:p>
        </w:tc>
        <w:tc>
          <w:tcPr>
            <w:tcW w:w="1706" w:type="dxa"/>
          </w:tcPr>
          <w:p w14:paraId="6026A104"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0.024</w:t>
            </w:r>
          </w:p>
        </w:tc>
        <w:tc>
          <w:tcPr>
            <w:tcW w:w="850" w:type="dxa"/>
          </w:tcPr>
          <w:p w14:paraId="44FBF490"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0.212</w:t>
            </w:r>
          </w:p>
        </w:tc>
        <w:tc>
          <w:tcPr>
            <w:tcW w:w="851" w:type="dxa"/>
          </w:tcPr>
          <w:p w14:paraId="10E2178D"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0.832</w:t>
            </w:r>
          </w:p>
        </w:tc>
      </w:tr>
      <w:tr w:rsidR="004318A7" w:rsidRPr="00560A91" w14:paraId="63082367" w14:textId="77777777" w:rsidTr="004318A7">
        <w:tc>
          <w:tcPr>
            <w:tcW w:w="2795" w:type="dxa"/>
          </w:tcPr>
          <w:p w14:paraId="50A2609F" w14:textId="77777777" w:rsidR="004318A7" w:rsidRPr="00560A91" w:rsidRDefault="004318A7" w:rsidP="003712AA">
            <w:pPr>
              <w:rPr>
                <w:rFonts w:ascii="Arial" w:hAnsi="Arial" w:cs="Arial"/>
                <w:sz w:val="20"/>
                <w:szCs w:val="20"/>
              </w:rPr>
            </w:pPr>
            <w:r w:rsidRPr="00560A91">
              <w:rPr>
                <w:rFonts w:ascii="Arial" w:hAnsi="Arial" w:cs="Arial"/>
                <w:sz w:val="20"/>
                <w:szCs w:val="20"/>
              </w:rPr>
              <w:t>Area under mulberry cultivation (acre) (x</w:t>
            </w:r>
            <w:r w:rsidRPr="00560A91">
              <w:rPr>
                <w:rFonts w:ascii="Arial" w:hAnsi="Arial" w:cs="Arial"/>
                <w:sz w:val="20"/>
                <w:szCs w:val="20"/>
                <w:vertAlign w:val="subscript"/>
              </w:rPr>
              <w:t>7</w:t>
            </w:r>
            <w:r w:rsidRPr="00560A91">
              <w:rPr>
                <w:rFonts w:ascii="Arial" w:hAnsi="Arial" w:cs="Arial"/>
                <w:sz w:val="20"/>
                <w:szCs w:val="20"/>
              </w:rPr>
              <w:t>)</w:t>
            </w:r>
          </w:p>
        </w:tc>
        <w:tc>
          <w:tcPr>
            <w:tcW w:w="1174" w:type="dxa"/>
          </w:tcPr>
          <w:p w14:paraId="00619CF7"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-0.170</w:t>
            </w:r>
          </w:p>
        </w:tc>
        <w:tc>
          <w:tcPr>
            <w:tcW w:w="1413" w:type="dxa"/>
          </w:tcPr>
          <w:p w14:paraId="3BCF641B"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0.467</w:t>
            </w:r>
          </w:p>
        </w:tc>
        <w:tc>
          <w:tcPr>
            <w:tcW w:w="1706" w:type="dxa"/>
          </w:tcPr>
          <w:p w14:paraId="1E403861"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-0.040</w:t>
            </w:r>
          </w:p>
        </w:tc>
        <w:tc>
          <w:tcPr>
            <w:tcW w:w="850" w:type="dxa"/>
          </w:tcPr>
          <w:p w14:paraId="20BF9790"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-0.365</w:t>
            </w:r>
          </w:p>
        </w:tc>
        <w:tc>
          <w:tcPr>
            <w:tcW w:w="851" w:type="dxa"/>
          </w:tcPr>
          <w:p w14:paraId="71263D3C"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0.716</w:t>
            </w:r>
          </w:p>
        </w:tc>
      </w:tr>
      <w:tr w:rsidR="004318A7" w:rsidRPr="00560A91" w14:paraId="65C8B466" w14:textId="77777777" w:rsidTr="004318A7">
        <w:tc>
          <w:tcPr>
            <w:tcW w:w="2795" w:type="dxa"/>
          </w:tcPr>
          <w:p w14:paraId="4A4302F4" w14:textId="77777777" w:rsidR="004318A7" w:rsidRPr="00560A91" w:rsidRDefault="004318A7" w:rsidP="003712AA">
            <w:pPr>
              <w:rPr>
                <w:rFonts w:ascii="Arial" w:hAnsi="Arial" w:cs="Arial"/>
                <w:sz w:val="20"/>
                <w:szCs w:val="20"/>
              </w:rPr>
            </w:pPr>
            <w:r w:rsidRPr="00560A91">
              <w:rPr>
                <w:rFonts w:ascii="Arial" w:hAnsi="Arial" w:cs="Arial"/>
                <w:sz w:val="20"/>
                <w:szCs w:val="20"/>
              </w:rPr>
              <w:t>Social participation (x</w:t>
            </w:r>
            <w:r w:rsidRPr="00560A91">
              <w:rPr>
                <w:rFonts w:ascii="Arial" w:hAnsi="Arial" w:cs="Arial"/>
                <w:sz w:val="20"/>
                <w:szCs w:val="20"/>
                <w:vertAlign w:val="subscript"/>
              </w:rPr>
              <w:t>8</w:t>
            </w:r>
            <w:r w:rsidRPr="00560A91">
              <w:rPr>
                <w:rFonts w:ascii="Arial" w:hAnsi="Arial" w:cs="Arial"/>
                <w:sz w:val="20"/>
                <w:szCs w:val="20"/>
              </w:rPr>
              <w:t>)</w:t>
            </w:r>
          </w:p>
        </w:tc>
        <w:tc>
          <w:tcPr>
            <w:tcW w:w="1174" w:type="dxa"/>
          </w:tcPr>
          <w:p w14:paraId="07D530FF"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0.484</w:t>
            </w:r>
          </w:p>
        </w:tc>
        <w:tc>
          <w:tcPr>
            <w:tcW w:w="1413" w:type="dxa"/>
          </w:tcPr>
          <w:p w14:paraId="18C55EC3"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0.264</w:t>
            </w:r>
          </w:p>
        </w:tc>
        <w:tc>
          <w:tcPr>
            <w:tcW w:w="1706" w:type="dxa"/>
          </w:tcPr>
          <w:p w14:paraId="66D11430"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0.152</w:t>
            </w:r>
          </w:p>
        </w:tc>
        <w:tc>
          <w:tcPr>
            <w:tcW w:w="850" w:type="dxa"/>
          </w:tcPr>
          <w:p w14:paraId="7E005BDC"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1.834</w:t>
            </w:r>
          </w:p>
        </w:tc>
        <w:tc>
          <w:tcPr>
            <w:tcW w:w="851" w:type="dxa"/>
          </w:tcPr>
          <w:p w14:paraId="6ED112BC"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0.070</w:t>
            </w:r>
          </w:p>
        </w:tc>
      </w:tr>
      <w:tr w:rsidR="004318A7" w:rsidRPr="00560A91" w14:paraId="29167C37" w14:textId="77777777" w:rsidTr="004318A7">
        <w:tc>
          <w:tcPr>
            <w:tcW w:w="2795" w:type="dxa"/>
          </w:tcPr>
          <w:p w14:paraId="5FBDA1DE" w14:textId="77777777" w:rsidR="004318A7" w:rsidRPr="00560A91" w:rsidRDefault="004318A7" w:rsidP="003712AA">
            <w:pPr>
              <w:rPr>
                <w:rFonts w:ascii="Arial" w:hAnsi="Arial" w:cs="Arial"/>
                <w:sz w:val="20"/>
                <w:szCs w:val="20"/>
              </w:rPr>
            </w:pPr>
            <w:r w:rsidRPr="00560A91">
              <w:rPr>
                <w:rFonts w:ascii="Arial" w:hAnsi="Arial" w:cs="Arial"/>
                <w:sz w:val="20"/>
                <w:szCs w:val="20"/>
              </w:rPr>
              <w:t>Training received (x</w:t>
            </w:r>
            <w:r w:rsidRPr="00560A91">
              <w:rPr>
                <w:rFonts w:ascii="Arial" w:hAnsi="Arial" w:cs="Arial"/>
                <w:sz w:val="20"/>
                <w:szCs w:val="20"/>
                <w:vertAlign w:val="subscript"/>
              </w:rPr>
              <w:t>9</w:t>
            </w:r>
            <w:r w:rsidRPr="00560A91">
              <w:rPr>
                <w:rFonts w:ascii="Arial" w:hAnsi="Arial" w:cs="Arial"/>
                <w:sz w:val="20"/>
                <w:szCs w:val="20"/>
              </w:rPr>
              <w:t>)</w:t>
            </w:r>
          </w:p>
        </w:tc>
        <w:tc>
          <w:tcPr>
            <w:tcW w:w="1174" w:type="dxa"/>
          </w:tcPr>
          <w:p w14:paraId="08F7A24F"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0.074</w:t>
            </w:r>
          </w:p>
        </w:tc>
        <w:tc>
          <w:tcPr>
            <w:tcW w:w="1413" w:type="dxa"/>
          </w:tcPr>
          <w:p w14:paraId="1F1A7051"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0.219</w:t>
            </w:r>
          </w:p>
        </w:tc>
        <w:tc>
          <w:tcPr>
            <w:tcW w:w="1706" w:type="dxa"/>
          </w:tcPr>
          <w:p w14:paraId="54538F11"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0.026</w:t>
            </w:r>
          </w:p>
        </w:tc>
        <w:tc>
          <w:tcPr>
            <w:tcW w:w="850" w:type="dxa"/>
          </w:tcPr>
          <w:p w14:paraId="24A46F7F"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0.337</w:t>
            </w:r>
          </w:p>
        </w:tc>
        <w:tc>
          <w:tcPr>
            <w:tcW w:w="851" w:type="dxa"/>
          </w:tcPr>
          <w:p w14:paraId="53561954"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0.737</w:t>
            </w:r>
          </w:p>
        </w:tc>
      </w:tr>
      <w:tr w:rsidR="004318A7" w:rsidRPr="00560A91" w14:paraId="2D962A67" w14:textId="77777777" w:rsidTr="004318A7">
        <w:tc>
          <w:tcPr>
            <w:tcW w:w="2795" w:type="dxa"/>
          </w:tcPr>
          <w:p w14:paraId="5EA81582" w14:textId="77777777" w:rsidR="004318A7" w:rsidRPr="00560A91" w:rsidRDefault="004318A7" w:rsidP="003712AA">
            <w:pPr>
              <w:rPr>
                <w:rFonts w:ascii="Arial" w:hAnsi="Arial" w:cs="Arial"/>
                <w:sz w:val="20"/>
                <w:szCs w:val="20"/>
              </w:rPr>
            </w:pPr>
            <w:r w:rsidRPr="00560A91">
              <w:rPr>
                <w:rFonts w:ascii="Arial" w:hAnsi="Arial" w:cs="Arial"/>
                <w:sz w:val="20"/>
                <w:szCs w:val="20"/>
              </w:rPr>
              <w:t>Utilization of information source (x</w:t>
            </w:r>
            <w:r w:rsidRPr="00560A91">
              <w:rPr>
                <w:rFonts w:ascii="Arial" w:hAnsi="Arial" w:cs="Arial"/>
                <w:sz w:val="20"/>
                <w:szCs w:val="20"/>
                <w:vertAlign w:val="subscript"/>
              </w:rPr>
              <w:t>10</w:t>
            </w:r>
            <w:r w:rsidRPr="00560A91">
              <w:rPr>
                <w:rFonts w:ascii="Arial" w:hAnsi="Arial" w:cs="Arial"/>
                <w:sz w:val="20"/>
                <w:szCs w:val="20"/>
              </w:rPr>
              <w:t>)</w:t>
            </w:r>
          </w:p>
        </w:tc>
        <w:tc>
          <w:tcPr>
            <w:tcW w:w="1174" w:type="dxa"/>
          </w:tcPr>
          <w:p w14:paraId="714DF9A9"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0.143</w:t>
            </w:r>
          </w:p>
        </w:tc>
        <w:tc>
          <w:tcPr>
            <w:tcW w:w="1413" w:type="dxa"/>
          </w:tcPr>
          <w:p w14:paraId="576FB5A4"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0.024</w:t>
            </w:r>
          </w:p>
        </w:tc>
        <w:tc>
          <w:tcPr>
            <w:tcW w:w="1706" w:type="dxa"/>
          </w:tcPr>
          <w:p w14:paraId="7398281F"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0.465</w:t>
            </w:r>
          </w:p>
        </w:tc>
        <w:tc>
          <w:tcPr>
            <w:tcW w:w="850" w:type="dxa"/>
          </w:tcPr>
          <w:p w14:paraId="2F481B68"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5.892</w:t>
            </w:r>
          </w:p>
        </w:tc>
        <w:tc>
          <w:tcPr>
            <w:tcW w:w="851" w:type="dxa"/>
          </w:tcPr>
          <w:p w14:paraId="7C503F37"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0.000</w:t>
            </w:r>
          </w:p>
        </w:tc>
      </w:tr>
      <w:tr w:rsidR="004318A7" w:rsidRPr="00560A91" w14:paraId="1DF1ABDA" w14:textId="77777777" w:rsidTr="004318A7">
        <w:tc>
          <w:tcPr>
            <w:tcW w:w="2795" w:type="dxa"/>
          </w:tcPr>
          <w:p w14:paraId="74E569FC" w14:textId="77777777" w:rsidR="004318A7" w:rsidRPr="00560A91" w:rsidRDefault="004318A7" w:rsidP="003712AA">
            <w:pPr>
              <w:rPr>
                <w:rFonts w:ascii="Arial" w:hAnsi="Arial" w:cs="Arial"/>
                <w:sz w:val="20"/>
                <w:szCs w:val="20"/>
              </w:rPr>
            </w:pPr>
            <w:r w:rsidRPr="00560A91">
              <w:rPr>
                <w:rFonts w:ascii="Arial" w:hAnsi="Arial" w:cs="Arial"/>
                <w:sz w:val="20"/>
                <w:szCs w:val="20"/>
              </w:rPr>
              <w:t>Mass media exposure (x</w:t>
            </w:r>
            <w:r w:rsidRPr="00560A91">
              <w:rPr>
                <w:rFonts w:ascii="Arial" w:hAnsi="Arial" w:cs="Arial"/>
                <w:sz w:val="20"/>
                <w:szCs w:val="20"/>
                <w:vertAlign w:val="subscript"/>
              </w:rPr>
              <w:t>11</w:t>
            </w:r>
            <w:r w:rsidRPr="00560A91">
              <w:rPr>
                <w:rFonts w:ascii="Arial" w:hAnsi="Arial" w:cs="Arial"/>
                <w:sz w:val="20"/>
                <w:szCs w:val="20"/>
              </w:rPr>
              <w:t>)</w:t>
            </w:r>
          </w:p>
        </w:tc>
        <w:tc>
          <w:tcPr>
            <w:tcW w:w="1174" w:type="dxa"/>
          </w:tcPr>
          <w:p w14:paraId="201FEE12"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0.014</w:t>
            </w:r>
          </w:p>
        </w:tc>
        <w:tc>
          <w:tcPr>
            <w:tcW w:w="1413" w:type="dxa"/>
          </w:tcPr>
          <w:p w14:paraId="03FCF665"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0.050</w:t>
            </w:r>
          </w:p>
        </w:tc>
        <w:tc>
          <w:tcPr>
            <w:tcW w:w="1706" w:type="dxa"/>
          </w:tcPr>
          <w:p w14:paraId="1A85299B"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0.022</w:t>
            </w:r>
          </w:p>
        </w:tc>
        <w:tc>
          <w:tcPr>
            <w:tcW w:w="850" w:type="dxa"/>
          </w:tcPr>
          <w:p w14:paraId="0199D988"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0.285</w:t>
            </w:r>
          </w:p>
        </w:tc>
        <w:tc>
          <w:tcPr>
            <w:tcW w:w="851" w:type="dxa"/>
          </w:tcPr>
          <w:p w14:paraId="063AEF0E"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0.777</w:t>
            </w:r>
          </w:p>
        </w:tc>
      </w:tr>
      <w:tr w:rsidR="004318A7" w:rsidRPr="00560A91" w14:paraId="7807B4D4" w14:textId="77777777" w:rsidTr="004318A7">
        <w:tc>
          <w:tcPr>
            <w:tcW w:w="2795" w:type="dxa"/>
          </w:tcPr>
          <w:p w14:paraId="5B5A9F45" w14:textId="77777777" w:rsidR="004318A7" w:rsidRPr="00560A91" w:rsidRDefault="004318A7" w:rsidP="003712AA">
            <w:pPr>
              <w:rPr>
                <w:rFonts w:ascii="Arial" w:hAnsi="Arial" w:cs="Arial"/>
                <w:sz w:val="20"/>
                <w:szCs w:val="20"/>
              </w:rPr>
            </w:pPr>
            <w:r w:rsidRPr="00560A91">
              <w:rPr>
                <w:rFonts w:ascii="Arial" w:hAnsi="Arial" w:cs="Arial"/>
                <w:sz w:val="20"/>
                <w:szCs w:val="20"/>
              </w:rPr>
              <w:t>Economic motivation (x</w:t>
            </w:r>
            <w:r w:rsidRPr="00560A91">
              <w:rPr>
                <w:rFonts w:ascii="Arial" w:hAnsi="Arial" w:cs="Arial"/>
                <w:sz w:val="20"/>
                <w:szCs w:val="20"/>
                <w:vertAlign w:val="subscript"/>
              </w:rPr>
              <w:t>12</w:t>
            </w:r>
            <w:r w:rsidRPr="00560A91">
              <w:rPr>
                <w:rFonts w:ascii="Arial" w:hAnsi="Arial" w:cs="Arial"/>
                <w:sz w:val="20"/>
                <w:szCs w:val="20"/>
              </w:rPr>
              <w:t>)</w:t>
            </w:r>
          </w:p>
        </w:tc>
        <w:tc>
          <w:tcPr>
            <w:tcW w:w="1174" w:type="dxa"/>
          </w:tcPr>
          <w:p w14:paraId="3E9D0926"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0.025</w:t>
            </w:r>
          </w:p>
        </w:tc>
        <w:tc>
          <w:tcPr>
            <w:tcW w:w="1413" w:type="dxa"/>
          </w:tcPr>
          <w:p w14:paraId="2974C854"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0.032</w:t>
            </w:r>
          </w:p>
        </w:tc>
        <w:tc>
          <w:tcPr>
            <w:tcW w:w="1706" w:type="dxa"/>
          </w:tcPr>
          <w:p w14:paraId="003609F9"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0.083</w:t>
            </w:r>
          </w:p>
        </w:tc>
        <w:tc>
          <w:tcPr>
            <w:tcW w:w="850" w:type="dxa"/>
          </w:tcPr>
          <w:p w14:paraId="34294590"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0.785</w:t>
            </w:r>
          </w:p>
        </w:tc>
        <w:tc>
          <w:tcPr>
            <w:tcW w:w="851" w:type="dxa"/>
          </w:tcPr>
          <w:p w14:paraId="2E5E7052"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0.434</w:t>
            </w:r>
          </w:p>
        </w:tc>
      </w:tr>
      <w:tr w:rsidR="004318A7" w:rsidRPr="00560A91" w14:paraId="6AE825E2" w14:textId="77777777" w:rsidTr="004318A7">
        <w:tc>
          <w:tcPr>
            <w:tcW w:w="2795" w:type="dxa"/>
          </w:tcPr>
          <w:p w14:paraId="5AB12E50" w14:textId="77777777" w:rsidR="004318A7" w:rsidRPr="00560A91" w:rsidRDefault="004318A7" w:rsidP="003712AA">
            <w:pPr>
              <w:rPr>
                <w:rFonts w:ascii="Arial" w:hAnsi="Arial" w:cs="Arial"/>
                <w:sz w:val="20"/>
                <w:szCs w:val="20"/>
              </w:rPr>
            </w:pPr>
            <w:r w:rsidRPr="00560A91">
              <w:rPr>
                <w:rFonts w:ascii="Arial" w:hAnsi="Arial" w:cs="Arial"/>
                <w:sz w:val="20"/>
                <w:szCs w:val="20"/>
              </w:rPr>
              <w:t>Marketing support (x</w:t>
            </w:r>
            <w:r w:rsidRPr="00560A91">
              <w:rPr>
                <w:rFonts w:ascii="Arial" w:hAnsi="Arial" w:cs="Arial"/>
                <w:sz w:val="20"/>
                <w:szCs w:val="20"/>
                <w:vertAlign w:val="subscript"/>
              </w:rPr>
              <w:t>13</w:t>
            </w:r>
            <w:r w:rsidRPr="00560A91">
              <w:rPr>
                <w:rFonts w:ascii="Arial" w:hAnsi="Arial" w:cs="Arial"/>
                <w:sz w:val="20"/>
                <w:szCs w:val="20"/>
              </w:rPr>
              <w:t>)</w:t>
            </w:r>
          </w:p>
        </w:tc>
        <w:tc>
          <w:tcPr>
            <w:tcW w:w="1174" w:type="dxa"/>
          </w:tcPr>
          <w:p w14:paraId="5A4A924C"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-0.050</w:t>
            </w:r>
          </w:p>
        </w:tc>
        <w:tc>
          <w:tcPr>
            <w:tcW w:w="1413" w:type="dxa"/>
          </w:tcPr>
          <w:p w14:paraId="79DB4246"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0.105</w:t>
            </w:r>
          </w:p>
        </w:tc>
        <w:tc>
          <w:tcPr>
            <w:tcW w:w="1706" w:type="dxa"/>
          </w:tcPr>
          <w:p w14:paraId="6B8A815F"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-0.053</w:t>
            </w:r>
          </w:p>
        </w:tc>
        <w:tc>
          <w:tcPr>
            <w:tcW w:w="850" w:type="dxa"/>
          </w:tcPr>
          <w:p w14:paraId="3B9202C9"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-0.482</w:t>
            </w:r>
          </w:p>
        </w:tc>
        <w:tc>
          <w:tcPr>
            <w:tcW w:w="851" w:type="dxa"/>
          </w:tcPr>
          <w:p w14:paraId="6B81BACC"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0.631</w:t>
            </w:r>
          </w:p>
        </w:tc>
      </w:tr>
      <w:tr w:rsidR="004318A7" w:rsidRPr="00560A91" w14:paraId="2ADF4A43" w14:textId="77777777" w:rsidTr="004318A7">
        <w:tc>
          <w:tcPr>
            <w:tcW w:w="2795" w:type="dxa"/>
          </w:tcPr>
          <w:p w14:paraId="67024004" w14:textId="77777777" w:rsidR="004318A7" w:rsidRPr="00560A91" w:rsidRDefault="004318A7" w:rsidP="003712AA">
            <w:pPr>
              <w:rPr>
                <w:rFonts w:ascii="Arial" w:hAnsi="Arial" w:cs="Arial"/>
                <w:sz w:val="20"/>
                <w:szCs w:val="20"/>
              </w:rPr>
            </w:pPr>
            <w:r w:rsidRPr="00560A91">
              <w:rPr>
                <w:rFonts w:ascii="Arial" w:hAnsi="Arial" w:cs="Arial"/>
                <w:sz w:val="20"/>
                <w:szCs w:val="20"/>
              </w:rPr>
              <w:t>Socio-economic status (x</w:t>
            </w:r>
            <w:r w:rsidRPr="00560A91">
              <w:rPr>
                <w:rFonts w:ascii="Arial" w:hAnsi="Arial" w:cs="Arial"/>
                <w:sz w:val="20"/>
                <w:szCs w:val="20"/>
                <w:vertAlign w:val="subscript"/>
              </w:rPr>
              <w:t>14</w:t>
            </w:r>
            <w:r w:rsidRPr="00560A91">
              <w:rPr>
                <w:rFonts w:ascii="Arial" w:hAnsi="Arial" w:cs="Arial"/>
                <w:sz w:val="20"/>
                <w:szCs w:val="20"/>
              </w:rPr>
              <w:t>)</w:t>
            </w:r>
          </w:p>
        </w:tc>
        <w:tc>
          <w:tcPr>
            <w:tcW w:w="1174" w:type="dxa"/>
          </w:tcPr>
          <w:p w14:paraId="5C5ECF77"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0.368</w:t>
            </w:r>
          </w:p>
        </w:tc>
        <w:tc>
          <w:tcPr>
            <w:tcW w:w="1413" w:type="dxa"/>
          </w:tcPr>
          <w:p w14:paraId="3C49E54B"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0.088</w:t>
            </w:r>
          </w:p>
        </w:tc>
        <w:tc>
          <w:tcPr>
            <w:tcW w:w="1706" w:type="dxa"/>
          </w:tcPr>
          <w:p w14:paraId="79EE38A6"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0.325</w:t>
            </w:r>
          </w:p>
        </w:tc>
        <w:tc>
          <w:tcPr>
            <w:tcW w:w="850" w:type="dxa"/>
          </w:tcPr>
          <w:p w14:paraId="4300204E"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4.163</w:t>
            </w:r>
          </w:p>
        </w:tc>
        <w:tc>
          <w:tcPr>
            <w:tcW w:w="851" w:type="dxa"/>
          </w:tcPr>
          <w:p w14:paraId="76E42EAB"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0.000</w:t>
            </w:r>
          </w:p>
        </w:tc>
      </w:tr>
      <w:tr w:rsidR="004318A7" w:rsidRPr="00560A91" w14:paraId="7FB39EE6" w14:textId="77777777" w:rsidTr="004318A7">
        <w:tc>
          <w:tcPr>
            <w:tcW w:w="2795" w:type="dxa"/>
          </w:tcPr>
          <w:p w14:paraId="5330B4CB" w14:textId="77777777" w:rsidR="004318A7" w:rsidRPr="00560A91" w:rsidRDefault="004318A7" w:rsidP="003712AA">
            <w:pPr>
              <w:rPr>
                <w:rFonts w:ascii="Arial" w:hAnsi="Arial" w:cs="Arial"/>
                <w:sz w:val="20"/>
                <w:szCs w:val="20"/>
              </w:rPr>
            </w:pPr>
            <w:r w:rsidRPr="00560A91">
              <w:rPr>
                <w:rFonts w:ascii="Arial" w:hAnsi="Arial" w:cs="Arial"/>
                <w:sz w:val="20"/>
                <w:szCs w:val="20"/>
              </w:rPr>
              <w:t>Types of rearing house (x</w:t>
            </w:r>
            <w:r w:rsidRPr="00560A91">
              <w:rPr>
                <w:rFonts w:ascii="Arial" w:hAnsi="Arial" w:cs="Arial"/>
                <w:sz w:val="20"/>
                <w:szCs w:val="20"/>
                <w:vertAlign w:val="subscript"/>
              </w:rPr>
              <w:t>15</w:t>
            </w:r>
            <w:r w:rsidRPr="00560A91">
              <w:rPr>
                <w:rFonts w:ascii="Arial" w:hAnsi="Arial" w:cs="Arial"/>
                <w:sz w:val="20"/>
                <w:szCs w:val="20"/>
              </w:rPr>
              <w:t>)</w:t>
            </w:r>
          </w:p>
        </w:tc>
        <w:tc>
          <w:tcPr>
            <w:tcW w:w="1174" w:type="dxa"/>
          </w:tcPr>
          <w:p w14:paraId="0E94C264"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-0.289</w:t>
            </w:r>
          </w:p>
        </w:tc>
        <w:tc>
          <w:tcPr>
            <w:tcW w:w="1413" w:type="dxa"/>
          </w:tcPr>
          <w:p w14:paraId="7BF2265B"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0.374</w:t>
            </w:r>
          </w:p>
        </w:tc>
        <w:tc>
          <w:tcPr>
            <w:tcW w:w="1706" w:type="dxa"/>
          </w:tcPr>
          <w:p w14:paraId="13B65B76"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-0.054</w:t>
            </w:r>
          </w:p>
        </w:tc>
        <w:tc>
          <w:tcPr>
            <w:tcW w:w="850" w:type="dxa"/>
          </w:tcPr>
          <w:p w14:paraId="55DF6EA5"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-0.773</w:t>
            </w:r>
          </w:p>
        </w:tc>
        <w:tc>
          <w:tcPr>
            <w:tcW w:w="851" w:type="dxa"/>
          </w:tcPr>
          <w:p w14:paraId="77A4934B"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0.441</w:t>
            </w:r>
          </w:p>
        </w:tc>
      </w:tr>
      <w:tr w:rsidR="004318A7" w:rsidRPr="00560A91" w14:paraId="78DF2E96" w14:textId="77777777" w:rsidTr="004318A7">
        <w:tc>
          <w:tcPr>
            <w:tcW w:w="2795" w:type="dxa"/>
          </w:tcPr>
          <w:p w14:paraId="28E3EB19" w14:textId="77777777" w:rsidR="004318A7" w:rsidRPr="00560A91" w:rsidRDefault="004318A7" w:rsidP="003712AA">
            <w:pPr>
              <w:rPr>
                <w:rFonts w:ascii="Arial" w:hAnsi="Arial" w:cs="Arial"/>
                <w:sz w:val="20"/>
                <w:szCs w:val="20"/>
              </w:rPr>
            </w:pPr>
            <w:r w:rsidRPr="00560A91">
              <w:rPr>
                <w:rFonts w:ascii="Arial" w:hAnsi="Arial" w:cs="Arial"/>
                <w:sz w:val="20"/>
                <w:szCs w:val="20"/>
              </w:rPr>
              <w:t>No. of family member engaged in sericulture activities (x</w:t>
            </w:r>
            <w:r w:rsidRPr="00560A91">
              <w:rPr>
                <w:rFonts w:ascii="Arial" w:hAnsi="Arial" w:cs="Arial"/>
                <w:sz w:val="20"/>
                <w:szCs w:val="20"/>
                <w:vertAlign w:val="subscript"/>
              </w:rPr>
              <w:t>16</w:t>
            </w:r>
            <w:r w:rsidRPr="00560A91">
              <w:rPr>
                <w:rFonts w:ascii="Arial" w:hAnsi="Arial" w:cs="Arial"/>
                <w:sz w:val="20"/>
                <w:szCs w:val="20"/>
              </w:rPr>
              <w:t>)</w:t>
            </w:r>
          </w:p>
        </w:tc>
        <w:tc>
          <w:tcPr>
            <w:tcW w:w="1174" w:type="dxa"/>
          </w:tcPr>
          <w:p w14:paraId="4ABED634"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-0.028</w:t>
            </w:r>
          </w:p>
        </w:tc>
        <w:tc>
          <w:tcPr>
            <w:tcW w:w="1413" w:type="dxa"/>
          </w:tcPr>
          <w:p w14:paraId="162C649B"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0.104</w:t>
            </w:r>
          </w:p>
        </w:tc>
        <w:tc>
          <w:tcPr>
            <w:tcW w:w="1706" w:type="dxa"/>
          </w:tcPr>
          <w:p w14:paraId="401C4E5F"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-0.019</w:t>
            </w:r>
          </w:p>
        </w:tc>
        <w:tc>
          <w:tcPr>
            <w:tcW w:w="850" w:type="dxa"/>
          </w:tcPr>
          <w:p w14:paraId="18F777F8"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-0.266</w:t>
            </w:r>
          </w:p>
        </w:tc>
        <w:tc>
          <w:tcPr>
            <w:tcW w:w="851" w:type="dxa"/>
          </w:tcPr>
          <w:p w14:paraId="68C21652"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0.791</w:t>
            </w:r>
          </w:p>
        </w:tc>
      </w:tr>
      <w:tr w:rsidR="004318A7" w:rsidRPr="00560A91" w14:paraId="3E8F3583" w14:textId="77777777" w:rsidTr="004318A7">
        <w:tc>
          <w:tcPr>
            <w:tcW w:w="2795" w:type="dxa"/>
          </w:tcPr>
          <w:p w14:paraId="250B38CA" w14:textId="77777777" w:rsidR="004318A7" w:rsidRPr="00560A91" w:rsidRDefault="004318A7" w:rsidP="003712AA">
            <w:pPr>
              <w:rPr>
                <w:rFonts w:ascii="Arial" w:hAnsi="Arial" w:cs="Arial"/>
                <w:sz w:val="20"/>
                <w:szCs w:val="20"/>
              </w:rPr>
            </w:pPr>
            <w:r w:rsidRPr="00560A91">
              <w:rPr>
                <w:rFonts w:ascii="Arial" w:hAnsi="Arial" w:cs="Arial"/>
                <w:sz w:val="20"/>
                <w:szCs w:val="20"/>
              </w:rPr>
              <w:t>Production of mulberry leaf per unit area (kg) (x</w:t>
            </w:r>
            <w:r w:rsidRPr="00560A91">
              <w:rPr>
                <w:rFonts w:ascii="Arial" w:hAnsi="Arial" w:cs="Arial"/>
                <w:sz w:val="20"/>
                <w:szCs w:val="20"/>
                <w:vertAlign w:val="subscript"/>
              </w:rPr>
              <w:t>17</w:t>
            </w:r>
            <w:r w:rsidRPr="00560A91">
              <w:rPr>
                <w:rFonts w:ascii="Arial" w:hAnsi="Arial" w:cs="Arial"/>
                <w:sz w:val="20"/>
                <w:szCs w:val="20"/>
              </w:rPr>
              <w:t>)</w:t>
            </w:r>
          </w:p>
        </w:tc>
        <w:tc>
          <w:tcPr>
            <w:tcW w:w="1174" w:type="dxa"/>
          </w:tcPr>
          <w:p w14:paraId="3A8E6072"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0.000</w:t>
            </w:r>
          </w:p>
        </w:tc>
        <w:tc>
          <w:tcPr>
            <w:tcW w:w="1413" w:type="dxa"/>
          </w:tcPr>
          <w:p w14:paraId="0316BEB3"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0.000</w:t>
            </w:r>
          </w:p>
        </w:tc>
        <w:tc>
          <w:tcPr>
            <w:tcW w:w="1706" w:type="dxa"/>
          </w:tcPr>
          <w:p w14:paraId="1A9E7EDE"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-0.055</w:t>
            </w:r>
          </w:p>
        </w:tc>
        <w:tc>
          <w:tcPr>
            <w:tcW w:w="850" w:type="dxa"/>
          </w:tcPr>
          <w:p w14:paraId="4D75DA13"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-0.662</w:t>
            </w:r>
          </w:p>
        </w:tc>
        <w:tc>
          <w:tcPr>
            <w:tcW w:w="851" w:type="dxa"/>
          </w:tcPr>
          <w:p w14:paraId="3D3BEA10"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0.509</w:t>
            </w:r>
          </w:p>
        </w:tc>
      </w:tr>
      <w:tr w:rsidR="004318A7" w:rsidRPr="00560A91" w14:paraId="4387AB90" w14:textId="77777777" w:rsidTr="004318A7">
        <w:tc>
          <w:tcPr>
            <w:tcW w:w="2795" w:type="dxa"/>
          </w:tcPr>
          <w:p w14:paraId="1704CA4B" w14:textId="77777777" w:rsidR="004318A7" w:rsidRPr="00560A91" w:rsidRDefault="004318A7" w:rsidP="003712AA">
            <w:pPr>
              <w:rPr>
                <w:rFonts w:ascii="Arial" w:hAnsi="Arial" w:cs="Arial"/>
                <w:sz w:val="20"/>
                <w:szCs w:val="20"/>
              </w:rPr>
            </w:pPr>
            <w:r w:rsidRPr="00560A91">
              <w:rPr>
                <w:rFonts w:ascii="Arial" w:hAnsi="Arial" w:cs="Arial"/>
                <w:sz w:val="20"/>
                <w:szCs w:val="20"/>
              </w:rPr>
              <w:t>Cocoon production in kg (x</w:t>
            </w:r>
            <w:r w:rsidRPr="00560A91">
              <w:rPr>
                <w:rFonts w:ascii="Arial" w:hAnsi="Arial" w:cs="Arial"/>
                <w:sz w:val="20"/>
                <w:szCs w:val="20"/>
                <w:vertAlign w:val="subscript"/>
              </w:rPr>
              <w:t>18</w:t>
            </w:r>
            <w:r w:rsidRPr="00560A91">
              <w:rPr>
                <w:rFonts w:ascii="Arial" w:hAnsi="Arial" w:cs="Arial"/>
                <w:sz w:val="20"/>
                <w:szCs w:val="20"/>
              </w:rPr>
              <w:t>)</w:t>
            </w:r>
          </w:p>
        </w:tc>
        <w:tc>
          <w:tcPr>
            <w:tcW w:w="1174" w:type="dxa"/>
          </w:tcPr>
          <w:p w14:paraId="2DD161B5"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0.011</w:t>
            </w:r>
          </w:p>
        </w:tc>
        <w:tc>
          <w:tcPr>
            <w:tcW w:w="1413" w:type="dxa"/>
          </w:tcPr>
          <w:p w14:paraId="549E3B03"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0.007</w:t>
            </w:r>
          </w:p>
        </w:tc>
        <w:tc>
          <w:tcPr>
            <w:tcW w:w="1706" w:type="dxa"/>
          </w:tcPr>
          <w:p w14:paraId="554ACF42"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0.120</w:t>
            </w:r>
          </w:p>
        </w:tc>
        <w:tc>
          <w:tcPr>
            <w:tcW w:w="850" w:type="dxa"/>
          </w:tcPr>
          <w:p w14:paraId="31FE09C5"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1.487</w:t>
            </w:r>
          </w:p>
        </w:tc>
        <w:tc>
          <w:tcPr>
            <w:tcW w:w="851" w:type="dxa"/>
          </w:tcPr>
          <w:p w14:paraId="79C98887"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0.140</w:t>
            </w:r>
          </w:p>
        </w:tc>
      </w:tr>
      <w:tr w:rsidR="004318A7" w:rsidRPr="00560A91" w14:paraId="77E67D58" w14:textId="77777777" w:rsidTr="004318A7">
        <w:tc>
          <w:tcPr>
            <w:tcW w:w="2795" w:type="dxa"/>
          </w:tcPr>
          <w:p w14:paraId="46CD8B5A" w14:textId="77777777" w:rsidR="004318A7" w:rsidRPr="00560A91" w:rsidRDefault="004318A7" w:rsidP="003712AA">
            <w:pPr>
              <w:rPr>
                <w:rFonts w:ascii="Arial" w:hAnsi="Arial" w:cs="Arial"/>
                <w:sz w:val="20"/>
                <w:szCs w:val="20"/>
              </w:rPr>
            </w:pPr>
            <w:r w:rsidRPr="00560A91">
              <w:rPr>
                <w:rFonts w:ascii="Arial" w:hAnsi="Arial" w:cs="Arial"/>
                <w:sz w:val="20"/>
                <w:szCs w:val="20"/>
              </w:rPr>
              <w:t xml:space="preserve">No of employment days / year / </w:t>
            </w:r>
            <w:proofErr w:type="spellStart"/>
            <w:r w:rsidRPr="00560A91">
              <w:rPr>
                <w:rFonts w:ascii="Arial" w:hAnsi="Arial" w:cs="Arial"/>
                <w:sz w:val="20"/>
                <w:szCs w:val="20"/>
              </w:rPr>
              <w:t>labour</w:t>
            </w:r>
            <w:proofErr w:type="spellEnd"/>
            <w:r w:rsidRPr="00560A91">
              <w:rPr>
                <w:rFonts w:ascii="Arial" w:hAnsi="Arial" w:cs="Arial"/>
                <w:sz w:val="20"/>
                <w:szCs w:val="20"/>
              </w:rPr>
              <w:t xml:space="preserve"> (x</w:t>
            </w:r>
            <w:r w:rsidRPr="00560A91">
              <w:rPr>
                <w:rFonts w:ascii="Arial" w:hAnsi="Arial" w:cs="Arial"/>
                <w:sz w:val="20"/>
                <w:szCs w:val="20"/>
                <w:vertAlign w:val="subscript"/>
              </w:rPr>
              <w:t>19</w:t>
            </w:r>
            <w:r w:rsidRPr="00560A91">
              <w:rPr>
                <w:rFonts w:ascii="Arial" w:hAnsi="Arial" w:cs="Arial"/>
                <w:sz w:val="20"/>
                <w:szCs w:val="20"/>
              </w:rPr>
              <w:t>)</w:t>
            </w:r>
          </w:p>
        </w:tc>
        <w:tc>
          <w:tcPr>
            <w:tcW w:w="1174" w:type="dxa"/>
          </w:tcPr>
          <w:p w14:paraId="5667E5F1"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0.029</w:t>
            </w:r>
          </w:p>
        </w:tc>
        <w:tc>
          <w:tcPr>
            <w:tcW w:w="1413" w:type="dxa"/>
          </w:tcPr>
          <w:p w14:paraId="6AED3E1E"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0.009</w:t>
            </w:r>
          </w:p>
        </w:tc>
        <w:tc>
          <w:tcPr>
            <w:tcW w:w="1706" w:type="dxa"/>
          </w:tcPr>
          <w:p w14:paraId="2A74F07F"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0.196</w:t>
            </w:r>
          </w:p>
        </w:tc>
        <w:tc>
          <w:tcPr>
            <w:tcW w:w="850" w:type="dxa"/>
          </w:tcPr>
          <w:p w14:paraId="633B0BAE"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3.120</w:t>
            </w:r>
          </w:p>
        </w:tc>
        <w:tc>
          <w:tcPr>
            <w:tcW w:w="851" w:type="dxa"/>
          </w:tcPr>
          <w:p w14:paraId="6B3C005A"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0.002</w:t>
            </w:r>
          </w:p>
        </w:tc>
      </w:tr>
      <w:tr w:rsidR="004318A7" w:rsidRPr="00560A91" w14:paraId="0D85C0A3" w14:textId="77777777" w:rsidTr="004318A7">
        <w:tc>
          <w:tcPr>
            <w:tcW w:w="2795" w:type="dxa"/>
          </w:tcPr>
          <w:p w14:paraId="60639486" w14:textId="77777777" w:rsidR="004318A7" w:rsidRPr="00560A91" w:rsidRDefault="004318A7" w:rsidP="003712AA">
            <w:pPr>
              <w:rPr>
                <w:rFonts w:ascii="Arial" w:hAnsi="Arial" w:cs="Arial"/>
                <w:sz w:val="20"/>
                <w:szCs w:val="20"/>
              </w:rPr>
            </w:pPr>
            <w:r w:rsidRPr="00560A91">
              <w:rPr>
                <w:rFonts w:ascii="Arial" w:hAnsi="Arial" w:cs="Arial"/>
                <w:sz w:val="20"/>
                <w:szCs w:val="20"/>
              </w:rPr>
              <w:t>Benefit: cost ratio (x</w:t>
            </w:r>
            <w:r w:rsidRPr="00560A91">
              <w:rPr>
                <w:rFonts w:ascii="Arial" w:hAnsi="Arial" w:cs="Arial"/>
                <w:sz w:val="20"/>
                <w:szCs w:val="20"/>
                <w:vertAlign w:val="subscript"/>
              </w:rPr>
              <w:t>20</w:t>
            </w:r>
            <w:r w:rsidRPr="00560A91">
              <w:rPr>
                <w:rFonts w:ascii="Arial" w:hAnsi="Arial" w:cs="Arial"/>
                <w:sz w:val="20"/>
                <w:szCs w:val="20"/>
              </w:rPr>
              <w:t>)</w:t>
            </w:r>
          </w:p>
        </w:tc>
        <w:tc>
          <w:tcPr>
            <w:tcW w:w="1174" w:type="dxa"/>
          </w:tcPr>
          <w:p w14:paraId="6745C6BF"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2.493</w:t>
            </w:r>
          </w:p>
        </w:tc>
        <w:tc>
          <w:tcPr>
            <w:tcW w:w="1413" w:type="dxa"/>
          </w:tcPr>
          <w:p w14:paraId="7AE68711"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1.462</w:t>
            </w:r>
          </w:p>
        </w:tc>
        <w:tc>
          <w:tcPr>
            <w:tcW w:w="1706" w:type="dxa"/>
          </w:tcPr>
          <w:p w14:paraId="78D896C7"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0.117</w:t>
            </w:r>
          </w:p>
        </w:tc>
        <w:tc>
          <w:tcPr>
            <w:tcW w:w="850" w:type="dxa"/>
          </w:tcPr>
          <w:p w14:paraId="281D3705"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1.705</w:t>
            </w:r>
          </w:p>
        </w:tc>
        <w:tc>
          <w:tcPr>
            <w:tcW w:w="851" w:type="dxa"/>
          </w:tcPr>
          <w:p w14:paraId="03D495DC"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0.091</w:t>
            </w:r>
          </w:p>
        </w:tc>
      </w:tr>
      <w:tr w:rsidR="004318A7" w:rsidRPr="00560A91" w14:paraId="40605ED9" w14:textId="77777777" w:rsidTr="004318A7">
        <w:tc>
          <w:tcPr>
            <w:tcW w:w="2795" w:type="dxa"/>
          </w:tcPr>
          <w:p w14:paraId="5F3BEB07" w14:textId="77777777" w:rsidR="004318A7" w:rsidRPr="00560A91" w:rsidRDefault="004318A7" w:rsidP="003712AA">
            <w:pPr>
              <w:rPr>
                <w:rFonts w:ascii="Arial" w:hAnsi="Arial" w:cs="Arial"/>
                <w:sz w:val="20"/>
                <w:szCs w:val="20"/>
              </w:rPr>
            </w:pPr>
            <w:r w:rsidRPr="00560A91">
              <w:rPr>
                <w:rFonts w:ascii="Arial" w:hAnsi="Arial" w:cs="Arial"/>
                <w:sz w:val="20"/>
                <w:szCs w:val="20"/>
              </w:rPr>
              <w:t>No. of years engaged in silkworm rearing (x</w:t>
            </w:r>
            <w:r w:rsidRPr="00560A91">
              <w:rPr>
                <w:rFonts w:ascii="Arial" w:hAnsi="Arial" w:cs="Arial"/>
                <w:sz w:val="20"/>
                <w:szCs w:val="20"/>
                <w:vertAlign w:val="subscript"/>
              </w:rPr>
              <w:t>21</w:t>
            </w:r>
            <w:r w:rsidRPr="00560A91">
              <w:rPr>
                <w:rFonts w:ascii="Arial" w:hAnsi="Arial" w:cs="Arial"/>
                <w:sz w:val="20"/>
                <w:szCs w:val="20"/>
              </w:rPr>
              <w:t>)</w:t>
            </w:r>
          </w:p>
        </w:tc>
        <w:tc>
          <w:tcPr>
            <w:tcW w:w="1174" w:type="dxa"/>
          </w:tcPr>
          <w:p w14:paraId="18B46621"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0.003</w:t>
            </w:r>
          </w:p>
        </w:tc>
        <w:tc>
          <w:tcPr>
            <w:tcW w:w="1413" w:type="dxa"/>
          </w:tcPr>
          <w:p w14:paraId="5BBEB9C2"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0.009</w:t>
            </w:r>
          </w:p>
        </w:tc>
        <w:tc>
          <w:tcPr>
            <w:tcW w:w="1706" w:type="dxa"/>
          </w:tcPr>
          <w:p w14:paraId="3EE9230A"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0.020</w:t>
            </w:r>
          </w:p>
        </w:tc>
        <w:tc>
          <w:tcPr>
            <w:tcW w:w="850" w:type="dxa"/>
          </w:tcPr>
          <w:p w14:paraId="10F20F20"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0.309</w:t>
            </w:r>
          </w:p>
        </w:tc>
        <w:tc>
          <w:tcPr>
            <w:tcW w:w="851" w:type="dxa"/>
          </w:tcPr>
          <w:p w14:paraId="313B05F5"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0.758</w:t>
            </w:r>
          </w:p>
        </w:tc>
      </w:tr>
    </w:tbl>
    <w:p w14:paraId="4C237250" w14:textId="77777777" w:rsidR="004318A7" w:rsidRPr="00BA2DA9" w:rsidRDefault="004318A7" w:rsidP="003712AA">
      <w:pPr>
        <w:spacing w:after="0" w:line="240" w:lineRule="auto"/>
        <w:jc w:val="both"/>
        <w:rPr>
          <w:rFonts w:ascii="Arial" w:hAnsi="Arial" w:cs="Arial"/>
          <w:sz w:val="20"/>
          <w:szCs w:val="20"/>
        </w:rPr>
      </w:pPr>
      <w:r w:rsidRPr="00BA2DA9">
        <w:rPr>
          <w:rFonts w:ascii="Arial" w:hAnsi="Arial" w:cs="Arial"/>
          <w:sz w:val="20"/>
          <w:szCs w:val="20"/>
        </w:rPr>
        <w:t>**P&lt;0.01. *P&lt;0.05.</w:t>
      </w:r>
    </w:p>
    <w:p w14:paraId="06E54BD8" w14:textId="77777777" w:rsidR="004318A7" w:rsidRPr="00BA2DA9" w:rsidRDefault="004318A7" w:rsidP="003712AA">
      <w:pPr>
        <w:spacing w:line="240" w:lineRule="auto"/>
        <w:rPr>
          <w:rFonts w:ascii="Arial" w:eastAsia="Times New Roman" w:hAnsi="Arial" w:cs="Arial"/>
          <w:color w:val="000000"/>
        </w:rPr>
      </w:pPr>
      <w:r w:rsidRPr="00BA2DA9">
        <w:rPr>
          <w:rFonts w:ascii="Arial" w:hAnsi="Arial" w:cs="Arial"/>
        </w:rPr>
        <w:t>[R</w:t>
      </w:r>
      <w:r w:rsidRPr="00BA2DA9">
        <w:rPr>
          <w:rFonts w:ascii="Arial" w:hAnsi="Arial" w:cs="Arial"/>
          <w:vertAlign w:val="superscript"/>
        </w:rPr>
        <w:t xml:space="preserve">2 </w:t>
      </w:r>
      <w:r w:rsidRPr="00BA2DA9">
        <w:rPr>
          <w:rFonts w:ascii="Arial" w:hAnsi="Arial" w:cs="Arial"/>
        </w:rPr>
        <w:t>= 69.40%, Adj. R</w:t>
      </w:r>
      <w:r w:rsidRPr="00BA2DA9">
        <w:rPr>
          <w:rFonts w:ascii="Arial" w:hAnsi="Arial" w:cs="Arial"/>
          <w:vertAlign w:val="superscript"/>
        </w:rPr>
        <w:t xml:space="preserve">2 </w:t>
      </w:r>
      <w:r w:rsidRPr="00BA2DA9">
        <w:rPr>
          <w:rFonts w:ascii="Arial" w:hAnsi="Arial" w:cs="Arial"/>
        </w:rPr>
        <w:t>= 63.30%, SE (</w:t>
      </w:r>
      <w:proofErr w:type="spellStart"/>
      <w:r w:rsidRPr="00BA2DA9">
        <w:rPr>
          <w:rFonts w:ascii="Arial" w:hAnsi="Arial" w:cs="Arial"/>
        </w:rPr>
        <w:t>est</w:t>
      </w:r>
      <w:proofErr w:type="spellEnd"/>
      <w:r w:rsidRPr="00BA2DA9">
        <w:rPr>
          <w:rFonts w:ascii="Arial" w:hAnsi="Arial" w:cs="Arial"/>
        </w:rPr>
        <w:t>) =1.26297</w:t>
      </w:r>
      <w:r w:rsidRPr="00BA2DA9">
        <w:rPr>
          <w:rFonts w:ascii="Arial" w:eastAsia="Times New Roman" w:hAnsi="Arial" w:cs="Arial"/>
          <w:color w:val="000000"/>
        </w:rPr>
        <w:t>]</w:t>
      </w:r>
    </w:p>
    <w:p w14:paraId="259B5CB6" w14:textId="77777777" w:rsidR="004318A7" w:rsidRPr="00BA2DA9" w:rsidRDefault="004318A7" w:rsidP="003712AA">
      <w:pPr>
        <w:spacing w:after="0" w:line="240" w:lineRule="auto"/>
        <w:jc w:val="both"/>
        <w:rPr>
          <w:rFonts w:ascii="Arial" w:hAnsi="Arial" w:cs="Arial"/>
          <w:sz w:val="20"/>
          <w:szCs w:val="20"/>
        </w:rPr>
      </w:pPr>
    </w:p>
    <w:p w14:paraId="1D6A1460" w14:textId="48CE5933" w:rsidR="004318A7" w:rsidRPr="00D46866" w:rsidRDefault="00D46866" w:rsidP="00D46866">
      <w:pPr>
        <w:spacing w:after="0" w:line="240" w:lineRule="auto"/>
        <w:rPr>
          <w:rFonts w:ascii="Arial" w:hAnsi="Arial" w:cs="Arial"/>
          <w:b/>
          <w:bCs/>
        </w:rPr>
      </w:pPr>
      <w:r w:rsidRPr="00D46866">
        <w:rPr>
          <w:rFonts w:ascii="Arial" w:hAnsi="Arial" w:cs="Arial"/>
          <w:b/>
          <w:bCs/>
        </w:rPr>
        <w:t xml:space="preserve">3.3 </w:t>
      </w:r>
      <w:r w:rsidR="004318A7" w:rsidRPr="00D46866">
        <w:rPr>
          <w:rFonts w:ascii="Arial" w:hAnsi="Arial" w:cs="Arial"/>
          <w:b/>
          <w:bCs/>
        </w:rPr>
        <w:t xml:space="preserve">Analysis of the responsive variables with </w:t>
      </w:r>
      <w:r w:rsidR="00DB1A4B" w:rsidRPr="00D46866">
        <w:rPr>
          <w:rFonts w:ascii="Arial" w:hAnsi="Arial" w:cs="Arial"/>
          <w:b/>
          <w:bCs/>
        </w:rPr>
        <w:t>t</w:t>
      </w:r>
      <w:r w:rsidR="004318A7" w:rsidRPr="00D46866">
        <w:rPr>
          <w:rFonts w:ascii="Arial" w:hAnsi="Arial" w:cs="Arial"/>
          <w:b/>
          <w:bCs/>
        </w:rPr>
        <w:t>echnology adoption (y)</w:t>
      </w:r>
    </w:p>
    <w:p w14:paraId="75F95776" w14:textId="77777777" w:rsidR="00560A91" w:rsidRDefault="00560A91" w:rsidP="00560A91">
      <w:pPr>
        <w:spacing w:after="0" w:line="240" w:lineRule="auto"/>
        <w:jc w:val="both"/>
        <w:rPr>
          <w:rFonts w:ascii="Arial" w:hAnsi="Arial" w:cs="Arial"/>
          <w:color w:val="000000"/>
          <w:sz w:val="20"/>
          <w:szCs w:val="20"/>
        </w:rPr>
      </w:pPr>
    </w:p>
    <w:p w14:paraId="41F0E944" w14:textId="77777777" w:rsidR="00560A91" w:rsidRDefault="004318A7" w:rsidP="00560A91">
      <w:pPr>
        <w:spacing w:after="0" w:line="240" w:lineRule="auto"/>
        <w:jc w:val="both"/>
        <w:rPr>
          <w:rFonts w:ascii="Arial" w:hAnsi="Arial" w:cs="Arial"/>
          <w:color w:val="000000"/>
          <w:sz w:val="20"/>
          <w:szCs w:val="20"/>
        </w:rPr>
      </w:pPr>
      <w:r w:rsidRPr="00560A91">
        <w:rPr>
          <w:rFonts w:ascii="Arial" w:hAnsi="Arial" w:cs="Arial"/>
          <w:color w:val="000000"/>
          <w:sz w:val="20"/>
          <w:szCs w:val="20"/>
        </w:rPr>
        <w:t>Utilization of Information source (x</w:t>
      </w:r>
      <w:r w:rsidRPr="00560A91">
        <w:rPr>
          <w:rFonts w:ascii="Arial" w:hAnsi="Arial" w:cs="Arial"/>
          <w:color w:val="000000"/>
          <w:sz w:val="20"/>
          <w:szCs w:val="20"/>
          <w:vertAlign w:val="subscript"/>
        </w:rPr>
        <w:t>10</w:t>
      </w:r>
      <w:r w:rsidRPr="00560A91">
        <w:rPr>
          <w:rFonts w:ascii="Arial" w:hAnsi="Arial" w:cs="Arial"/>
          <w:color w:val="000000"/>
          <w:sz w:val="20"/>
          <w:szCs w:val="20"/>
        </w:rPr>
        <w:t xml:space="preserve">) is significantly regressing on </w:t>
      </w:r>
      <w:r w:rsidR="00DB1A4B" w:rsidRPr="00560A91">
        <w:rPr>
          <w:rFonts w:ascii="Arial" w:hAnsi="Arial" w:cs="Arial"/>
          <w:color w:val="000000"/>
          <w:sz w:val="20"/>
          <w:szCs w:val="20"/>
        </w:rPr>
        <w:t>t</w:t>
      </w:r>
      <w:r w:rsidRPr="00560A91">
        <w:rPr>
          <w:rFonts w:ascii="Arial" w:hAnsi="Arial" w:cs="Arial"/>
          <w:color w:val="000000"/>
          <w:sz w:val="20"/>
          <w:szCs w:val="20"/>
        </w:rPr>
        <w:t xml:space="preserve">echnology adoption as it has done on the preceding consequent character </w:t>
      </w:r>
      <w:r w:rsidR="00DB1A4B" w:rsidRPr="00560A91">
        <w:rPr>
          <w:rFonts w:ascii="Arial" w:hAnsi="Arial" w:cs="Arial"/>
          <w:color w:val="000000"/>
          <w:sz w:val="20"/>
          <w:szCs w:val="20"/>
        </w:rPr>
        <w:t>k</w:t>
      </w:r>
      <w:r w:rsidRPr="00560A91">
        <w:rPr>
          <w:rFonts w:ascii="Arial" w:hAnsi="Arial" w:cs="Arial"/>
          <w:color w:val="000000"/>
          <w:sz w:val="20"/>
          <w:szCs w:val="20"/>
        </w:rPr>
        <w:t>nowledge level. If</w:t>
      </w:r>
      <w:r w:rsidR="00DB1A4B" w:rsidRPr="00560A91">
        <w:rPr>
          <w:rFonts w:ascii="Arial" w:hAnsi="Arial" w:cs="Arial"/>
          <w:color w:val="000000"/>
          <w:sz w:val="20"/>
          <w:szCs w:val="20"/>
        </w:rPr>
        <w:t xml:space="preserve"> the knowledge</w:t>
      </w:r>
      <w:r w:rsidRPr="00560A91">
        <w:rPr>
          <w:rFonts w:ascii="Arial" w:hAnsi="Arial" w:cs="Arial"/>
          <w:color w:val="000000"/>
          <w:sz w:val="20"/>
          <w:szCs w:val="20"/>
        </w:rPr>
        <w:t xml:space="preserve"> level </w:t>
      </w:r>
      <w:r w:rsidR="00DB1A4B" w:rsidRPr="00560A91">
        <w:rPr>
          <w:rFonts w:ascii="Arial" w:hAnsi="Arial" w:cs="Arial"/>
          <w:color w:val="000000"/>
          <w:sz w:val="20"/>
          <w:szCs w:val="20"/>
        </w:rPr>
        <w:t>increases</w:t>
      </w:r>
      <w:r w:rsidRPr="00560A91">
        <w:rPr>
          <w:rFonts w:ascii="Arial" w:hAnsi="Arial" w:cs="Arial"/>
          <w:color w:val="000000"/>
          <w:sz w:val="20"/>
          <w:szCs w:val="20"/>
        </w:rPr>
        <w:t xml:space="preserve">, then </w:t>
      </w:r>
      <w:r w:rsidR="00DB1A4B" w:rsidRPr="00560A91">
        <w:rPr>
          <w:rFonts w:ascii="Arial" w:hAnsi="Arial" w:cs="Arial"/>
          <w:color w:val="000000"/>
          <w:sz w:val="20"/>
          <w:szCs w:val="20"/>
        </w:rPr>
        <w:t>the t</w:t>
      </w:r>
      <w:r w:rsidRPr="00560A91">
        <w:rPr>
          <w:rFonts w:ascii="Arial" w:hAnsi="Arial" w:cs="Arial"/>
          <w:color w:val="000000"/>
          <w:sz w:val="20"/>
          <w:szCs w:val="20"/>
        </w:rPr>
        <w:t xml:space="preserve">echnology adoption </w:t>
      </w:r>
      <w:proofErr w:type="spellStart"/>
      <w:r w:rsidRPr="00560A91">
        <w:rPr>
          <w:rFonts w:ascii="Arial" w:hAnsi="Arial" w:cs="Arial"/>
          <w:color w:val="000000"/>
          <w:sz w:val="20"/>
          <w:szCs w:val="20"/>
        </w:rPr>
        <w:t>behaviour</w:t>
      </w:r>
      <w:proofErr w:type="spellEnd"/>
      <w:r w:rsidRPr="00560A91">
        <w:rPr>
          <w:rFonts w:ascii="Arial" w:hAnsi="Arial" w:cs="Arial"/>
          <w:color w:val="000000"/>
          <w:sz w:val="20"/>
          <w:szCs w:val="20"/>
        </w:rPr>
        <w:t xml:space="preserve"> of farmers will also have a positive change. </w:t>
      </w:r>
      <w:r w:rsidR="00DB1A4B" w:rsidRPr="00560A91">
        <w:rPr>
          <w:rFonts w:ascii="Arial" w:hAnsi="Arial" w:cs="Arial"/>
          <w:color w:val="000000"/>
          <w:sz w:val="20"/>
          <w:szCs w:val="20"/>
        </w:rPr>
        <w:t>Socio-economic</w:t>
      </w:r>
      <w:r w:rsidRPr="00560A91">
        <w:rPr>
          <w:rFonts w:ascii="Arial" w:hAnsi="Arial" w:cs="Arial"/>
          <w:color w:val="000000"/>
          <w:sz w:val="20"/>
          <w:szCs w:val="20"/>
        </w:rPr>
        <w:t xml:space="preserve"> status (x</w:t>
      </w:r>
      <w:r w:rsidRPr="00560A91">
        <w:rPr>
          <w:rFonts w:ascii="Arial" w:hAnsi="Arial" w:cs="Arial"/>
          <w:color w:val="000000"/>
          <w:sz w:val="20"/>
          <w:szCs w:val="20"/>
          <w:vertAlign w:val="subscript"/>
        </w:rPr>
        <w:t>14</w:t>
      </w:r>
      <w:r w:rsidRPr="00560A91">
        <w:rPr>
          <w:rFonts w:ascii="Arial" w:hAnsi="Arial" w:cs="Arial"/>
          <w:color w:val="000000"/>
          <w:sz w:val="20"/>
          <w:szCs w:val="20"/>
        </w:rPr>
        <w:t xml:space="preserve">) </w:t>
      </w:r>
      <w:r w:rsidRPr="00560A91">
        <w:rPr>
          <w:rFonts w:ascii="Arial" w:hAnsi="Arial" w:cs="Arial"/>
          <w:sz w:val="20"/>
          <w:szCs w:val="20"/>
        </w:rPr>
        <w:t xml:space="preserve">and </w:t>
      </w:r>
      <w:r w:rsidR="00DB1A4B" w:rsidRPr="00560A91">
        <w:rPr>
          <w:rFonts w:ascii="Arial" w:hAnsi="Arial" w:cs="Arial"/>
          <w:color w:val="000000"/>
          <w:sz w:val="20"/>
          <w:szCs w:val="20"/>
        </w:rPr>
        <w:t>s</w:t>
      </w:r>
      <w:r w:rsidRPr="00560A91">
        <w:rPr>
          <w:rFonts w:ascii="Arial" w:hAnsi="Arial" w:cs="Arial"/>
          <w:color w:val="000000"/>
          <w:sz w:val="20"/>
          <w:szCs w:val="20"/>
        </w:rPr>
        <w:t>ocial</w:t>
      </w:r>
      <w:r w:rsidRPr="00560A91">
        <w:rPr>
          <w:rFonts w:ascii="Arial" w:hAnsi="Arial" w:cs="Arial"/>
          <w:sz w:val="20"/>
          <w:szCs w:val="20"/>
        </w:rPr>
        <w:t xml:space="preserve"> participation (x</w:t>
      </w:r>
      <w:r w:rsidRPr="00560A91">
        <w:rPr>
          <w:rFonts w:ascii="Arial" w:hAnsi="Arial" w:cs="Arial"/>
          <w:sz w:val="20"/>
          <w:szCs w:val="20"/>
          <w:vertAlign w:val="subscript"/>
        </w:rPr>
        <w:t>8</w:t>
      </w:r>
      <w:r w:rsidRPr="00560A91">
        <w:rPr>
          <w:rFonts w:ascii="Arial" w:hAnsi="Arial" w:cs="Arial"/>
          <w:sz w:val="20"/>
          <w:szCs w:val="20"/>
        </w:rPr>
        <w:t xml:space="preserve">) </w:t>
      </w:r>
      <w:r w:rsidRPr="00560A91">
        <w:rPr>
          <w:rFonts w:ascii="Arial" w:hAnsi="Arial" w:cs="Arial"/>
          <w:color w:val="000000"/>
          <w:sz w:val="20"/>
          <w:szCs w:val="20"/>
        </w:rPr>
        <w:t xml:space="preserve">also significantly </w:t>
      </w:r>
      <w:r w:rsidR="00DB1A4B" w:rsidRPr="00560A91">
        <w:rPr>
          <w:rFonts w:ascii="Arial" w:hAnsi="Arial" w:cs="Arial"/>
          <w:color w:val="000000"/>
          <w:sz w:val="20"/>
          <w:szCs w:val="20"/>
        </w:rPr>
        <w:t>affect</w:t>
      </w:r>
      <w:r w:rsidRPr="00560A91">
        <w:rPr>
          <w:rFonts w:ascii="Arial" w:hAnsi="Arial" w:cs="Arial"/>
          <w:color w:val="000000"/>
          <w:sz w:val="20"/>
          <w:szCs w:val="20"/>
        </w:rPr>
        <w:t xml:space="preserve"> the </w:t>
      </w:r>
      <w:r w:rsidR="00DB1A4B" w:rsidRPr="00560A91">
        <w:rPr>
          <w:rFonts w:ascii="Arial" w:hAnsi="Arial" w:cs="Arial"/>
          <w:color w:val="000000"/>
          <w:sz w:val="20"/>
          <w:szCs w:val="20"/>
        </w:rPr>
        <w:t>t</w:t>
      </w:r>
      <w:r w:rsidRPr="00560A91">
        <w:rPr>
          <w:rFonts w:ascii="Arial" w:hAnsi="Arial" w:cs="Arial"/>
          <w:color w:val="000000"/>
          <w:sz w:val="20"/>
          <w:szCs w:val="20"/>
        </w:rPr>
        <w:t>echnology adoption. Farmers</w:t>
      </w:r>
      <w:r w:rsidR="00DB1A4B" w:rsidRPr="00560A91">
        <w:rPr>
          <w:rFonts w:ascii="Arial" w:hAnsi="Arial" w:cs="Arial"/>
          <w:color w:val="000000"/>
          <w:sz w:val="20"/>
          <w:szCs w:val="20"/>
        </w:rPr>
        <w:t>'</w:t>
      </w:r>
      <w:r w:rsidRPr="00560A91">
        <w:rPr>
          <w:rFonts w:ascii="Arial" w:hAnsi="Arial" w:cs="Arial"/>
          <w:color w:val="000000"/>
          <w:sz w:val="20"/>
          <w:szCs w:val="20"/>
        </w:rPr>
        <w:t xml:space="preserve"> </w:t>
      </w:r>
      <w:r w:rsidR="00DB1A4B" w:rsidRPr="00560A91">
        <w:rPr>
          <w:rFonts w:ascii="Arial" w:hAnsi="Arial" w:cs="Arial"/>
          <w:color w:val="000000"/>
          <w:sz w:val="20"/>
          <w:szCs w:val="20"/>
        </w:rPr>
        <w:t>socio-</w:t>
      </w:r>
      <w:r w:rsidRPr="00560A91">
        <w:rPr>
          <w:rFonts w:ascii="Arial" w:hAnsi="Arial" w:cs="Arial"/>
          <w:color w:val="000000"/>
          <w:sz w:val="20"/>
          <w:szCs w:val="20"/>
        </w:rPr>
        <w:t xml:space="preserve">economic status </w:t>
      </w:r>
      <w:r w:rsidR="00DB1A4B" w:rsidRPr="00560A91">
        <w:rPr>
          <w:rFonts w:ascii="Arial" w:hAnsi="Arial" w:cs="Arial"/>
          <w:color w:val="000000"/>
          <w:sz w:val="20"/>
          <w:szCs w:val="20"/>
        </w:rPr>
        <w:t>determines</w:t>
      </w:r>
      <w:r w:rsidRPr="00560A91">
        <w:rPr>
          <w:rFonts w:ascii="Arial" w:hAnsi="Arial" w:cs="Arial"/>
          <w:color w:val="000000"/>
          <w:sz w:val="20"/>
          <w:szCs w:val="20"/>
        </w:rPr>
        <w:t xml:space="preserve"> the </w:t>
      </w:r>
      <w:r w:rsidR="00DB1A4B" w:rsidRPr="00560A91">
        <w:rPr>
          <w:rFonts w:ascii="Arial" w:hAnsi="Arial" w:cs="Arial"/>
          <w:color w:val="000000"/>
          <w:sz w:val="20"/>
          <w:szCs w:val="20"/>
        </w:rPr>
        <w:t>k</w:t>
      </w:r>
      <w:r w:rsidRPr="00560A91">
        <w:rPr>
          <w:rFonts w:ascii="Arial" w:hAnsi="Arial" w:cs="Arial"/>
          <w:color w:val="000000"/>
          <w:sz w:val="20"/>
          <w:szCs w:val="20"/>
        </w:rPr>
        <w:t xml:space="preserve">nowledge level and </w:t>
      </w:r>
      <w:r w:rsidR="00DB1A4B" w:rsidRPr="00560A91">
        <w:rPr>
          <w:rFonts w:ascii="Arial" w:hAnsi="Arial" w:cs="Arial"/>
          <w:color w:val="000000"/>
          <w:sz w:val="20"/>
          <w:szCs w:val="20"/>
        </w:rPr>
        <w:t>t</w:t>
      </w:r>
      <w:r w:rsidRPr="00560A91">
        <w:rPr>
          <w:rFonts w:ascii="Arial" w:hAnsi="Arial" w:cs="Arial"/>
          <w:color w:val="000000"/>
          <w:sz w:val="20"/>
          <w:szCs w:val="20"/>
        </w:rPr>
        <w:t>echnology adoption towards sericulture activities.</w:t>
      </w:r>
      <w:r w:rsidR="00DB1A4B" w:rsidRPr="00560A91">
        <w:rPr>
          <w:rFonts w:ascii="Arial" w:hAnsi="Arial" w:cs="Arial"/>
          <w:color w:val="000000"/>
          <w:sz w:val="20"/>
          <w:szCs w:val="20"/>
        </w:rPr>
        <w:t xml:space="preserve"> The number</w:t>
      </w:r>
      <w:r w:rsidRPr="00560A91">
        <w:rPr>
          <w:rFonts w:ascii="Arial" w:hAnsi="Arial" w:cs="Arial"/>
          <w:color w:val="000000"/>
          <w:sz w:val="20"/>
          <w:szCs w:val="20"/>
        </w:rPr>
        <w:t xml:space="preserve"> of employment days per year per </w:t>
      </w:r>
      <w:proofErr w:type="spellStart"/>
      <w:r w:rsidRPr="00560A91">
        <w:rPr>
          <w:rFonts w:ascii="Arial" w:hAnsi="Arial" w:cs="Arial"/>
          <w:color w:val="000000"/>
          <w:sz w:val="20"/>
          <w:szCs w:val="20"/>
        </w:rPr>
        <w:t>labour</w:t>
      </w:r>
      <w:proofErr w:type="spellEnd"/>
      <w:r w:rsidRPr="00560A91">
        <w:rPr>
          <w:rFonts w:ascii="Arial" w:hAnsi="Arial" w:cs="Arial"/>
          <w:color w:val="000000"/>
          <w:sz w:val="20"/>
          <w:szCs w:val="20"/>
        </w:rPr>
        <w:t xml:space="preserve"> (x</w:t>
      </w:r>
      <w:r w:rsidRPr="00560A91">
        <w:rPr>
          <w:rFonts w:ascii="Arial" w:hAnsi="Arial" w:cs="Arial"/>
          <w:color w:val="000000"/>
          <w:sz w:val="20"/>
          <w:szCs w:val="20"/>
          <w:vertAlign w:val="subscript"/>
        </w:rPr>
        <w:t>19</w:t>
      </w:r>
      <w:r w:rsidRPr="00560A91">
        <w:rPr>
          <w:rFonts w:ascii="Arial" w:hAnsi="Arial" w:cs="Arial"/>
          <w:color w:val="000000"/>
          <w:sz w:val="20"/>
          <w:szCs w:val="20"/>
        </w:rPr>
        <w:t xml:space="preserve">) has appeared to be one of the most important causes (factor) to </w:t>
      </w:r>
      <w:r w:rsidR="00DB1A4B" w:rsidRPr="00560A91">
        <w:rPr>
          <w:rFonts w:ascii="Arial" w:hAnsi="Arial" w:cs="Arial"/>
          <w:color w:val="000000"/>
          <w:sz w:val="20"/>
          <w:szCs w:val="20"/>
        </w:rPr>
        <w:t>have</w:t>
      </w:r>
      <w:r w:rsidRPr="00560A91">
        <w:rPr>
          <w:rFonts w:ascii="Arial" w:hAnsi="Arial" w:cs="Arial"/>
          <w:color w:val="000000"/>
          <w:sz w:val="20"/>
          <w:szCs w:val="20"/>
        </w:rPr>
        <w:t xml:space="preserve"> </w:t>
      </w:r>
      <w:r w:rsidR="00DB1A4B" w:rsidRPr="00560A91">
        <w:rPr>
          <w:rFonts w:ascii="Arial" w:hAnsi="Arial" w:cs="Arial"/>
          <w:color w:val="000000"/>
          <w:sz w:val="20"/>
          <w:szCs w:val="20"/>
        </w:rPr>
        <w:t xml:space="preserve">an </w:t>
      </w:r>
      <w:r w:rsidRPr="00560A91">
        <w:rPr>
          <w:rFonts w:ascii="Arial" w:hAnsi="Arial" w:cs="Arial"/>
          <w:color w:val="000000"/>
          <w:sz w:val="20"/>
          <w:szCs w:val="20"/>
        </w:rPr>
        <w:t>impact on the adoption level. Here in the study area</w:t>
      </w:r>
      <w:r w:rsidR="00DB1A4B" w:rsidRPr="00560A91">
        <w:rPr>
          <w:rFonts w:ascii="Arial" w:hAnsi="Arial" w:cs="Arial"/>
          <w:color w:val="000000"/>
          <w:sz w:val="20"/>
          <w:szCs w:val="20"/>
        </w:rPr>
        <w:t>,</w:t>
      </w:r>
      <w:r w:rsidRPr="00560A91">
        <w:rPr>
          <w:rFonts w:ascii="Arial" w:hAnsi="Arial" w:cs="Arial"/>
          <w:color w:val="000000"/>
          <w:sz w:val="20"/>
          <w:szCs w:val="20"/>
        </w:rPr>
        <w:t xml:space="preserve"> the farmers who are working more days yearly have experienced different activities of sericulture and as a result</w:t>
      </w:r>
      <w:r w:rsidR="00DB1A4B" w:rsidRPr="00560A91">
        <w:rPr>
          <w:rFonts w:ascii="Arial" w:hAnsi="Arial" w:cs="Arial"/>
          <w:color w:val="000000"/>
          <w:sz w:val="20"/>
          <w:szCs w:val="20"/>
        </w:rPr>
        <w:t>,</w:t>
      </w:r>
      <w:r w:rsidRPr="00560A91">
        <w:rPr>
          <w:rFonts w:ascii="Arial" w:hAnsi="Arial" w:cs="Arial"/>
          <w:color w:val="000000"/>
          <w:sz w:val="20"/>
          <w:szCs w:val="20"/>
        </w:rPr>
        <w:t xml:space="preserve"> his or her adoption level </w:t>
      </w:r>
      <w:r w:rsidR="00DB1A4B" w:rsidRPr="00560A91">
        <w:rPr>
          <w:rFonts w:ascii="Arial" w:hAnsi="Arial" w:cs="Arial"/>
          <w:color w:val="000000"/>
          <w:sz w:val="20"/>
          <w:szCs w:val="20"/>
        </w:rPr>
        <w:t>of</w:t>
      </w:r>
      <w:r w:rsidRPr="00560A91">
        <w:rPr>
          <w:rFonts w:ascii="Arial" w:hAnsi="Arial" w:cs="Arial"/>
          <w:color w:val="000000"/>
          <w:sz w:val="20"/>
          <w:szCs w:val="20"/>
        </w:rPr>
        <w:t xml:space="preserve"> sericultural activities is increasing day by day. </w:t>
      </w:r>
      <w:r w:rsidRPr="00560A91">
        <w:rPr>
          <w:rFonts w:ascii="Arial" w:hAnsi="Arial" w:cs="Arial"/>
          <w:sz w:val="20"/>
          <w:szCs w:val="20"/>
        </w:rPr>
        <w:t>Benefit: cost ratio (x</w:t>
      </w:r>
      <w:r w:rsidRPr="00560A91">
        <w:rPr>
          <w:rFonts w:ascii="Arial" w:hAnsi="Arial" w:cs="Arial"/>
          <w:sz w:val="20"/>
          <w:szCs w:val="20"/>
          <w:vertAlign w:val="subscript"/>
        </w:rPr>
        <w:t>20</w:t>
      </w:r>
      <w:r w:rsidRPr="00560A91">
        <w:rPr>
          <w:rFonts w:ascii="Arial" w:hAnsi="Arial" w:cs="Arial"/>
          <w:sz w:val="20"/>
          <w:szCs w:val="20"/>
        </w:rPr>
        <w:t xml:space="preserve">) affected the </w:t>
      </w:r>
      <w:r w:rsidR="007F592B" w:rsidRPr="00560A91">
        <w:rPr>
          <w:rFonts w:ascii="Arial" w:hAnsi="Arial" w:cs="Arial"/>
          <w:sz w:val="20"/>
          <w:szCs w:val="20"/>
        </w:rPr>
        <w:t>t</w:t>
      </w:r>
      <w:r w:rsidRPr="00560A91">
        <w:rPr>
          <w:rFonts w:ascii="Arial" w:hAnsi="Arial" w:cs="Arial"/>
          <w:sz w:val="20"/>
          <w:szCs w:val="20"/>
        </w:rPr>
        <w:t>echnology adoption as more the ratio more will be adoption activities.</w:t>
      </w:r>
    </w:p>
    <w:p w14:paraId="48C1BA82" w14:textId="77777777" w:rsidR="00560A91" w:rsidRDefault="00560A91" w:rsidP="00560A91">
      <w:pPr>
        <w:spacing w:after="0" w:line="240" w:lineRule="auto"/>
        <w:jc w:val="both"/>
        <w:rPr>
          <w:rFonts w:ascii="Arial" w:hAnsi="Arial" w:cs="Arial"/>
          <w:color w:val="000000"/>
          <w:sz w:val="20"/>
          <w:szCs w:val="20"/>
        </w:rPr>
      </w:pPr>
    </w:p>
    <w:p w14:paraId="5509EC96" w14:textId="64330DCB" w:rsidR="0020641E" w:rsidRPr="00560A91" w:rsidRDefault="001539D2" w:rsidP="00560A91">
      <w:pPr>
        <w:spacing w:after="0" w:line="240" w:lineRule="auto"/>
        <w:jc w:val="both"/>
        <w:rPr>
          <w:rFonts w:ascii="Arial" w:hAnsi="Arial" w:cs="Arial"/>
          <w:color w:val="000000"/>
          <w:sz w:val="20"/>
          <w:szCs w:val="20"/>
        </w:rPr>
      </w:pPr>
      <w:r w:rsidRPr="00560A91">
        <w:rPr>
          <w:rFonts w:ascii="Arial" w:hAnsi="Arial" w:cs="Arial"/>
          <w:sz w:val="20"/>
          <w:szCs w:val="20"/>
        </w:rPr>
        <w:t xml:space="preserve">Among all </w:t>
      </w:r>
      <w:r w:rsidR="007F592B" w:rsidRPr="00560A91">
        <w:rPr>
          <w:rFonts w:ascii="Arial" w:hAnsi="Arial" w:cs="Arial"/>
          <w:sz w:val="20"/>
          <w:szCs w:val="20"/>
        </w:rPr>
        <w:t>types</w:t>
      </w:r>
      <w:r w:rsidRPr="00560A91">
        <w:rPr>
          <w:rFonts w:ascii="Arial" w:hAnsi="Arial" w:cs="Arial"/>
          <w:sz w:val="20"/>
          <w:szCs w:val="20"/>
        </w:rPr>
        <w:t xml:space="preserve"> of agricultural practices, s</w:t>
      </w:r>
      <w:r w:rsidR="0020641E" w:rsidRPr="00560A91">
        <w:rPr>
          <w:rFonts w:ascii="Arial" w:hAnsi="Arial" w:cs="Arial"/>
          <w:sz w:val="20"/>
          <w:szCs w:val="20"/>
        </w:rPr>
        <w:t>ericulture is mostly done by</w:t>
      </w:r>
      <w:r w:rsidRPr="00560A91">
        <w:rPr>
          <w:rFonts w:ascii="Arial" w:hAnsi="Arial" w:cs="Arial"/>
          <w:sz w:val="20"/>
          <w:szCs w:val="20"/>
        </w:rPr>
        <w:t xml:space="preserve"> the</w:t>
      </w:r>
      <w:r w:rsidR="0020641E" w:rsidRPr="00560A91">
        <w:rPr>
          <w:rFonts w:ascii="Arial" w:hAnsi="Arial" w:cs="Arial"/>
          <w:sz w:val="20"/>
          <w:szCs w:val="20"/>
        </w:rPr>
        <w:t xml:space="preserve"> small and marginal farmers in </w:t>
      </w:r>
      <w:r w:rsidRPr="00560A91">
        <w:rPr>
          <w:rFonts w:ascii="Arial" w:hAnsi="Arial" w:cs="Arial"/>
          <w:sz w:val="20"/>
          <w:szCs w:val="20"/>
        </w:rPr>
        <w:t xml:space="preserve">rural districts of </w:t>
      </w:r>
      <w:r w:rsidR="0020641E" w:rsidRPr="00560A91">
        <w:rPr>
          <w:rFonts w:ascii="Arial" w:hAnsi="Arial" w:cs="Arial"/>
          <w:sz w:val="20"/>
          <w:szCs w:val="20"/>
        </w:rPr>
        <w:t xml:space="preserve">West Bengal, India, who are </w:t>
      </w:r>
      <w:r w:rsidRPr="00560A91">
        <w:rPr>
          <w:rFonts w:ascii="Arial" w:hAnsi="Arial" w:cs="Arial"/>
          <w:sz w:val="20"/>
          <w:szCs w:val="20"/>
        </w:rPr>
        <w:t xml:space="preserve">incapable </w:t>
      </w:r>
      <w:r w:rsidR="007F592B" w:rsidRPr="00560A91">
        <w:rPr>
          <w:rFonts w:ascii="Arial" w:hAnsi="Arial" w:cs="Arial"/>
          <w:sz w:val="20"/>
          <w:szCs w:val="20"/>
        </w:rPr>
        <w:t>of generating</w:t>
      </w:r>
      <w:r w:rsidR="0020641E" w:rsidRPr="00560A91">
        <w:rPr>
          <w:rFonts w:ascii="Arial" w:hAnsi="Arial" w:cs="Arial"/>
          <w:sz w:val="20"/>
          <w:szCs w:val="20"/>
        </w:rPr>
        <w:t xml:space="preserve"> revenue due to </w:t>
      </w:r>
      <w:r w:rsidRPr="00560A91">
        <w:rPr>
          <w:rFonts w:ascii="Arial" w:hAnsi="Arial" w:cs="Arial"/>
          <w:sz w:val="20"/>
          <w:szCs w:val="20"/>
        </w:rPr>
        <w:t xml:space="preserve">some </w:t>
      </w:r>
      <w:r w:rsidR="0020641E" w:rsidRPr="00560A91">
        <w:rPr>
          <w:rFonts w:ascii="Arial" w:hAnsi="Arial" w:cs="Arial"/>
          <w:sz w:val="20"/>
          <w:szCs w:val="20"/>
        </w:rPr>
        <w:t xml:space="preserve">social and </w:t>
      </w:r>
      <w:r w:rsidR="007F592B" w:rsidRPr="00560A91">
        <w:rPr>
          <w:rFonts w:ascii="Arial" w:hAnsi="Arial" w:cs="Arial"/>
          <w:sz w:val="20"/>
          <w:szCs w:val="20"/>
        </w:rPr>
        <w:t>management-related</w:t>
      </w:r>
      <w:r w:rsidRPr="00560A91">
        <w:rPr>
          <w:rFonts w:ascii="Arial" w:hAnsi="Arial" w:cs="Arial"/>
          <w:sz w:val="20"/>
          <w:szCs w:val="20"/>
        </w:rPr>
        <w:t xml:space="preserve"> </w:t>
      </w:r>
      <w:r w:rsidR="007F592B" w:rsidRPr="00560A91">
        <w:rPr>
          <w:rFonts w:ascii="Arial" w:hAnsi="Arial" w:cs="Arial"/>
          <w:sz w:val="20"/>
          <w:szCs w:val="20"/>
        </w:rPr>
        <w:t>constraints</w:t>
      </w:r>
      <w:r w:rsidR="0020641E" w:rsidRPr="00560A91">
        <w:rPr>
          <w:rFonts w:ascii="Arial" w:hAnsi="Arial" w:cs="Arial"/>
          <w:sz w:val="20"/>
          <w:szCs w:val="20"/>
        </w:rPr>
        <w:t xml:space="preserve">. Development initiatives have not been able to strengthen the hands of these </w:t>
      </w:r>
      <w:r w:rsidRPr="00560A91">
        <w:rPr>
          <w:rFonts w:ascii="Arial" w:hAnsi="Arial" w:cs="Arial"/>
          <w:sz w:val="20"/>
          <w:szCs w:val="20"/>
        </w:rPr>
        <w:t xml:space="preserve">sericulture </w:t>
      </w:r>
      <w:r w:rsidR="0020641E" w:rsidRPr="00560A91">
        <w:rPr>
          <w:rFonts w:ascii="Arial" w:hAnsi="Arial" w:cs="Arial"/>
          <w:sz w:val="20"/>
          <w:szCs w:val="20"/>
        </w:rPr>
        <w:t xml:space="preserve">farmers, resulting in a deduction to obtain the most benefits for those socio-economic and management issues. </w:t>
      </w:r>
      <w:r w:rsidRPr="00560A91">
        <w:rPr>
          <w:rFonts w:ascii="Arial" w:hAnsi="Arial" w:cs="Arial"/>
          <w:sz w:val="20"/>
          <w:szCs w:val="20"/>
        </w:rPr>
        <w:t xml:space="preserve">In </w:t>
      </w:r>
      <w:r w:rsidR="007F592B" w:rsidRPr="00560A91">
        <w:rPr>
          <w:rFonts w:ascii="Arial" w:hAnsi="Arial" w:cs="Arial"/>
          <w:sz w:val="20"/>
          <w:szCs w:val="20"/>
        </w:rPr>
        <w:t>W</w:t>
      </w:r>
      <w:r w:rsidRPr="00560A91">
        <w:rPr>
          <w:rFonts w:ascii="Arial" w:hAnsi="Arial" w:cs="Arial"/>
          <w:sz w:val="20"/>
          <w:szCs w:val="20"/>
        </w:rPr>
        <w:t xml:space="preserve">est </w:t>
      </w:r>
      <w:r w:rsidR="007F592B" w:rsidRPr="00560A91">
        <w:rPr>
          <w:rFonts w:ascii="Arial" w:hAnsi="Arial" w:cs="Arial"/>
          <w:sz w:val="20"/>
          <w:szCs w:val="20"/>
        </w:rPr>
        <w:t>Bengal</w:t>
      </w:r>
      <w:r w:rsidRPr="00560A91">
        <w:rPr>
          <w:rFonts w:ascii="Arial" w:hAnsi="Arial" w:cs="Arial"/>
          <w:sz w:val="20"/>
          <w:szCs w:val="20"/>
        </w:rPr>
        <w:t>, s</w:t>
      </w:r>
      <w:r w:rsidR="0020641E" w:rsidRPr="00560A91">
        <w:rPr>
          <w:rFonts w:ascii="Arial" w:hAnsi="Arial" w:cs="Arial"/>
          <w:sz w:val="20"/>
          <w:szCs w:val="20"/>
        </w:rPr>
        <w:t xml:space="preserve">ericulture remains an unimproved rural-based </w:t>
      </w:r>
      <w:r w:rsidR="0020641E" w:rsidRPr="00560A91">
        <w:rPr>
          <w:rFonts w:ascii="Arial" w:hAnsi="Arial" w:cs="Arial"/>
          <w:sz w:val="20"/>
          <w:szCs w:val="20"/>
        </w:rPr>
        <w:lastRenderedPageBreak/>
        <w:t xml:space="preserve">sector reliant on unskilled laborers as compared to </w:t>
      </w:r>
      <w:r w:rsidRPr="00560A91">
        <w:rPr>
          <w:rFonts w:ascii="Arial" w:hAnsi="Arial" w:cs="Arial"/>
          <w:sz w:val="20"/>
          <w:szCs w:val="20"/>
        </w:rPr>
        <w:t xml:space="preserve">other </w:t>
      </w:r>
      <w:r w:rsidR="0020641E" w:rsidRPr="00560A91">
        <w:rPr>
          <w:rFonts w:ascii="Arial" w:hAnsi="Arial" w:cs="Arial"/>
          <w:sz w:val="20"/>
          <w:szCs w:val="20"/>
        </w:rPr>
        <w:t xml:space="preserve">traditional silk-producing </w:t>
      </w:r>
      <w:r w:rsidRPr="00560A91">
        <w:rPr>
          <w:rFonts w:ascii="Arial" w:hAnsi="Arial" w:cs="Arial"/>
          <w:sz w:val="20"/>
          <w:szCs w:val="20"/>
        </w:rPr>
        <w:t>states</w:t>
      </w:r>
      <w:r w:rsidR="0020641E" w:rsidRPr="00560A91">
        <w:rPr>
          <w:rFonts w:ascii="Arial" w:hAnsi="Arial" w:cs="Arial"/>
          <w:sz w:val="20"/>
          <w:szCs w:val="20"/>
        </w:rPr>
        <w:t xml:space="preserve"> like</w:t>
      </w:r>
      <w:r w:rsidRPr="00560A91">
        <w:rPr>
          <w:rFonts w:ascii="Arial" w:hAnsi="Arial" w:cs="Arial"/>
          <w:sz w:val="20"/>
          <w:szCs w:val="20"/>
        </w:rPr>
        <w:t>;</w:t>
      </w:r>
      <w:r w:rsidR="0020641E" w:rsidRPr="00560A91">
        <w:rPr>
          <w:rFonts w:ascii="Arial" w:hAnsi="Arial" w:cs="Arial"/>
          <w:sz w:val="20"/>
          <w:szCs w:val="20"/>
        </w:rPr>
        <w:t xml:space="preserve"> </w:t>
      </w:r>
      <w:r w:rsidR="007F592B" w:rsidRPr="00560A91">
        <w:rPr>
          <w:rFonts w:ascii="Arial" w:hAnsi="Arial" w:cs="Arial"/>
          <w:sz w:val="20"/>
          <w:szCs w:val="20"/>
        </w:rPr>
        <w:t>Karnataka</w:t>
      </w:r>
      <w:r w:rsidR="0020641E" w:rsidRPr="00560A91">
        <w:rPr>
          <w:rFonts w:ascii="Arial" w:hAnsi="Arial" w:cs="Arial"/>
          <w:sz w:val="20"/>
          <w:szCs w:val="20"/>
        </w:rPr>
        <w:t xml:space="preserve"> and </w:t>
      </w:r>
      <w:r w:rsidR="007F592B" w:rsidRPr="00560A91">
        <w:rPr>
          <w:rFonts w:ascii="Arial" w:hAnsi="Arial" w:cs="Arial"/>
          <w:sz w:val="20"/>
          <w:szCs w:val="20"/>
        </w:rPr>
        <w:t>Andhra</w:t>
      </w:r>
      <w:r w:rsidRPr="00560A91">
        <w:rPr>
          <w:rFonts w:ascii="Arial" w:hAnsi="Arial" w:cs="Arial"/>
          <w:sz w:val="20"/>
          <w:szCs w:val="20"/>
        </w:rPr>
        <w:t xml:space="preserve"> </w:t>
      </w:r>
      <w:r w:rsidR="007F592B" w:rsidRPr="00560A91">
        <w:rPr>
          <w:rFonts w:ascii="Arial" w:hAnsi="Arial" w:cs="Arial"/>
          <w:sz w:val="20"/>
          <w:szCs w:val="20"/>
        </w:rPr>
        <w:t>P</w:t>
      </w:r>
      <w:r w:rsidR="0020641E" w:rsidRPr="00560A91">
        <w:rPr>
          <w:rFonts w:ascii="Arial" w:hAnsi="Arial" w:cs="Arial"/>
          <w:sz w:val="20"/>
          <w:szCs w:val="20"/>
        </w:rPr>
        <w:t>radesh</w:t>
      </w:r>
      <w:r w:rsidR="00366E67">
        <w:rPr>
          <w:rFonts w:ascii="Arial" w:hAnsi="Arial" w:cs="Arial"/>
          <w:sz w:val="20"/>
          <w:szCs w:val="20"/>
        </w:rPr>
        <w:t xml:space="preserve"> [13]</w:t>
      </w:r>
      <w:r w:rsidR="0020641E" w:rsidRPr="00560A91">
        <w:rPr>
          <w:rFonts w:ascii="Arial" w:hAnsi="Arial" w:cs="Arial"/>
          <w:sz w:val="20"/>
          <w:szCs w:val="20"/>
        </w:rPr>
        <w:t xml:space="preserve">, </w:t>
      </w:r>
      <w:r w:rsidR="00B27076" w:rsidRPr="00932B44">
        <w:rPr>
          <w:rFonts w:ascii="Arial" w:hAnsi="Arial" w:cs="Arial"/>
          <w:sz w:val="20"/>
          <w:szCs w:val="20"/>
        </w:rPr>
        <w:t xml:space="preserve">Kashmir [14] </w:t>
      </w:r>
      <w:r w:rsidR="0020641E" w:rsidRPr="00932B44">
        <w:rPr>
          <w:rFonts w:ascii="Arial" w:hAnsi="Arial" w:cs="Arial"/>
          <w:sz w:val="20"/>
          <w:szCs w:val="20"/>
        </w:rPr>
        <w:t>owing</w:t>
      </w:r>
      <w:r w:rsidR="0020641E" w:rsidRPr="00560A91">
        <w:rPr>
          <w:rFonts w:ascii="Arial" w:hAnsi="Arial" w:cs="Arial"/>
          <w:sz w:val="20"/>
          <w:szCs w:val="20"/>
        </w:rPr>
        <w:t xml:space="preserve"> to productivity disparities. </w:t>
      </w:r>
      <w:r w:rsidR="007F592B" w:rsidRPr="00560A91">
        <w:rPr>
          <w:rFonts w:ascii="Arial" w:hAnsi="Arial" w:cs="Arial"/>
          <w:sz w:val="20"/>
          <w:szCs w:val="20"/>
        </w:rPr>
        <w:t>Reports</w:t>
      </w:r>
      <w:r w:rsidRPr="00560A91">
        <w:rPr>
          <w:rFonts w:ascii="Arial" w:hAnsi="Arial" w:cs="Arial"/>
          <w:sz w:val="20"/>
          <w:szCs w:val="20"/>
        </w:rPr>
        <w:t xml:space="preserve"> by e</w:t>
      </w:r>
      <w:r w:rsidR="0020641E" w:rsidRPr="00560A91">
        <w:rPr>
          <w:rFonts w:ascii="Arial" w:hAnsi="Arial" w:cs="Arial"/>
          <w:sz w:val="20"/>
          <w:szCs w:val="20"/>
        </w:rPr>
        <w:t xml:space="preserve">xperts in this sector believe that there is a big gap between </w:t>
      </w:r>
      <w:r w:rsidRPr="00560A91">
        <w:rPr>
          <w:rFonts w:ascii="Arial" w:hAnsi="Arial" w:cs="Arial"/>
          <w:sz w:val="20"/>
          <w:szCs w:val="20"/>
        </w:rPr>
        <w:t xml:space="preserve">the </w:t>
      </w:r>
      <w:r w:rsidR="0020641E" w:rsidRPr="00560A91">
        <w:rPr>
          <w:rFonts w:ascii="Arial" w:hAnsi="Arial" w:cs="Arial"/>
          <w:sz w:val="20"/>
          <w:szCs w:val="20"/>
        </w:rPr>
        <w:t>farmer</w:t>
      </w:r>
      <w:r w:rsidRPr="00560A91">
        <w:rPr>
          <w:rFonts w:ascii="Arial" w:hAnsi="Arial" w:cs="Arial"/>
          <w:sz w:val="20"/>
          <w:szCs w:val="20"/>
        </w:rPr>
        <w:t>’s</w:t>
      </w:r>
      <w:r w:rsidR="0020641E" w:rsidRPr="00560A91">
        <w:rPr>
          <w:rFonts w:ascii="Arial" w:hAnsi="Arial" w:cs="Arial"/>
          <w:sz w:val="20"/>
          <w:szCs w:val="20"/>
        </w:rPr>
        <w:t xml:space="preserve"> productivity and yield potential in West Bengal </w:t>
      </w:r>
      <w:r w:rsidR="00366E67">
        <w:rPr>
          <w:rFonts w:ascii="Arial" w:hAnsi="Arial" w:cs="Arial"/>
          <w:sz w:val="20"/>
          <w:szCs w:val="20"/>
        </w:rPr>
        <w:t>[15] [16]</w:t>
      </w:r>
      <w:r w:rsidR="00B27076">
        <w:rPr>
          <w:rFonts w:ascii="Arial" w:hAnsi="Arial" w:cs="Arial"/>
          <w:sz w:val="20"/>
          <w:szCs w:val="20"/>
        </w:rPr>
        <w:t xml:space="preserve"> [17]</w:t>
      </w:r>
      <w:r w:rsidRPr="00560A91">
        <w:rPr>
          <w:rFonts w:ascii="Arial" w:hAnsi="Arial" w:cs="Arial"/>
          <w:sz w:val="20"/>
          <w:szCs w:val="20"/>
        </w:rPr>
        <w:t xml:space="preserve"> where </w:t>
      </w:r>
      <w:r w:rsidR="007F592B" w:rsidRPr="00560A91">
        <w:rPr>
          <w:rFonts w:ascii="Arial" w:hAnsi="Arial" w:cs="Arial"/>
          <w:sz w:val="20"/>
          <w:szCs w:val="20"/>
        </w:rPr>
        <w:t xml:space="preserve">the </w:t>
      </w:r>
      <w:r w:rsidRPr="00560A91">
        <w:rPr>
          <w:rFonts w:ascii="Arial" w:hAnsi="Arial" w:cs="Arial"/>
          <w:sz w:val="20"/>
          <w:szCs w:val="20"/>
        </w:rPr>
        <w:t>technology adoption level is very poor</w:t>
      </w:r>
      <w:r w:rsidR="0020641E" w:rsidRPr="00560A91">
        <w:rPr>
          <w:rFonts w:ascii="Arial" w:hAnsi="Arial" w:cs="Arial"/>
          <w:sz w:val="20"/>
          <w:szCs w:val="20"/>
        </w:rPr>
        <w:t>.</w:t>
      </w:r>
    </w:p>
    <w:p w14:paraId="3E5FDF20" w14:textId="77777777" w:rsidR="00560A91" w:rsidRDefault="00560A91" w:rsidP="00560A91">
      <w:pPr>
        <w:spacing w:after="0" w:line="240" w:lineRule="auto"/>
        <w:jc w:val="both"/>
        <w:rPr>
          <w:rFonts w:ascii="Arial" w:hAnsi="Arial" w:cs="Arial"/>
          <w:sz w:val="20"/>
          <w:szCs w:val="20"/>
        </w:rPr>
      </w:pPr>
    </w:p>
    <w:p w14:paraId="16A3F88F" w14:textId="77777777" w:rsidR="00560A91" w:rsidRPr="00560A91" w:rsidRDefault="00560A91" w:rsidP="00560A91">
      <w:pPr>
        <w:spacing w:after="0" w:line="240" w:lineRule="auto"/>
        <w:jc w:val="both"/>
        <w:rPr>
          <w:rFonts w:ascii="Arial" w:hAnsi="Arial" w:cs="Arial"/>
          <w:b/>
          <w:bCs/>
        </w:rPr>
      </w:pPr>
      <w:r w:rsidRPr="00560A91">
        <w:rPr>
          <w:rFonts w:ascii="Arial" w:hAnsi="Arial" w:cs="Arial"/>
          <w:b/>
          <w:bCs/>
        </w:rPr>
        <w:t>4. CONCLUSION</w:t>
      </w:r>
    </w:p>
    <w:p w14:paraId="2C700C25" w14:textId="77777777" w:rsidR="00560A91" w:rsidRDefault="00560A91" w:rsidP="00560A91">
      <w:pPr>
        <w:spacing w:after="0" w:line="240" w:lineRule="auto"/>
        <w:jc w:val="both"/>
        <w:rPr>
          <w:rFonts w:ascii="Arial" w:hAnsi="Arial" w:cs="Arial"/>
          <w:sz w:val="20"/>
          <w:szCs w:val="20"/>
        </w:rPr>
      </w:pPr>
    </w:p>
    <w:p w14:paraId="78C61BF1" w14:textId="4ACBCA9B" w:rsidR="0020641E" w:rsidRDefault="0020641E" w:rsidP="00560A91">
      <w:pPr>
        <w:spacing w:after="0" w:line="240" w:lineRule="auto"/>
        <w:jc w:val="both"/>
        <w:rPr>
          <w:rFonts w:ascii="Arial" w:hAnsi="Arial" w:cs="Arial"/>
          <w:sz w:val="20"/>
          <w:szCs w:val="20"/>
        </w:rPr>
      </w:pPr>
      <w:r w:rsidRPr="00560A91">
        <w:rPr>
          <w:rFonts w:ascii="Arial" w:hAnsi="Arial" w:cs="Arial"/>
          <w:sz w:val="20"/>
          <w:szCs w:val="20"/>
        </w:rPr>
        <w:t xml:space="preserve">In this study, the assessment of social and management aspects </w:t>
      </w:r>
      <w:r w:rsidR="00CF5622" w:rsidRPr="00560A91">
        <w:rPr>
          <w:rFonts w:ascii="Arial" w:hAnsi="Arial" w:cs="Arial"/>
          <w:sz w:val="20"/>
          <w:szCs w:val="20"/>
        </w:rPr>
        <w:t xml:space="preserve">related to </w:t>
      </w:r>
      <w:r w:rsidR="007F592B" w:rsidRPr="00560A91">
        <w:rPr>
          <w:rFonts w:ascii="Arial" w:hAnsi="Arial" w:cs="Arial"/>
          <w:sz w:val="20"/>
          <w:szCs w:val="20"/>
        </w:rPr>
        <w:t xml:space="preserve">the technology </w:t>
      </w:r>
      <w:r w:rsidR="00CF5622" w:rsidRPr="00560A91">
        <w:rPr>
          <w:rFonts w:ascii="Arial" w:hAnsi="Arial" w:cs="Arial"/>
          <w:sz w:val="20"/>
          <w:szCs w:val="20"/>
        </w:rPr>
        <w:t xml:space="preserve">adoption level of </w:t>
      </w:r>
      <w:r w:rsidRPr="00560A91">
        <w:rPr>
          <w:rFonts w:ascii="Arial" w:hAnsi="Arial" w:cs="Arial"/>
          <w:sz w:val="20"/>
          <w:szCs w:val="20"/>
        </w:rPr>
        <w:t>sericulture</w:t>
      </w:r>
      <w:r w:rsidR="00CF5622" w:rsidRPr="00560A91">
        <w:rPr>
          <w:rFonts w:ascii="Arial" w:hAnsi="Arial" w:cs="Arial"/>
          <w:sz w:val="20"/>
          <w:szCs w:val="20"/>
        </w:rPr>
        <w:t xml:space="preserve"> farmers</w:t>
      </w:r>
      <w:r w:rsidRPr="00560A91">
        <w:rPr>
          <w:rFonts w:ascii="Arial" w:hAnsi="Arial" w:cs="Arial"/>
          <w:sz w:val="20"/>
          <w:szCs w:val="20"/>
        </w:rPr>
        <w:t xml:space="preserve"> </w:t>
      </w:r>
      <w:r w:rsidR="00CF5622" w:rsidRPr="00560A91">
        <w:rPr>
          <w:rFonts w:ascii="Arial" w:hAnsi="Arial" w:cs="Arial"/>
          <w:sz w:val="20"/>
          <w:szCs w:val="20"/>
        </w:rPr>
        <w:t>are</w:t>
      </w:r>
      <w:r w:rsidRPr="00560A91">
        <w:rPr>
          <w:rFonts w:ascii="Arial" w:hAnsi="Arial" w:cs="Arial"/>
          <w:sz w:val="20"/>
          <w:szCs w:val="20"/>
        </w:rPr>
        <w:t xml:space="preserve"> </w:t>
      </w:r>
      <w:r w:rsidR="00CF5622" w:rsidRPr="00560A91">
        <w:rPr>
          <w:rFonts w:ascii="Arial" w:hAnsi="Arial" w:cs="Arial"/>
          <w:sz w:val="20"/>
          <w:szCs w:val="20"/>
        </w:rPr>
        <w:t>identified</w:t>
      </w:r>
      <w:r w:rsidR="00B659FC" w:rsidRPr="00560A91">
        <w:rPr>
          <w:rFonts w:ascii="Arial" w:hAnsi="Arial" w:cs="Arial"/>
          <w:sz w:val="20"/>
          <w:szCs w:val="20"/>
        </w:rPr>
        <w:t xml:space="preserve"> and sorted</w:t>
      </w:r>
      <w:r w:rsidRPr="00560A91">
        <w:rPr>
          <w:rFonts w:ascii="Arial" w:hAnsi="Arial" w:cs="Arial"/>
          <w:sz w:val="20"/>
          <w:szCs w:val="20"/>
        </w:rPr>
        <w:t>.</w:t>
      </w:r>
      <w:r w:rsidR="00CF5622" w:rsidRPr="00560A91">
        <w:rPr>
          <w:rFonts w:ascii="Arial" w:hAnsi="Arial" w:cs="Arial"/>
          <w:sz w:val="20"/>
          <w:szCs w:val="20"/>
        </w:rPr>
        <w:t xml:space="preserve"> </w:t>
      </w:r>
      <w:r w:rsidR="00B659FC" w:rsidRPr="00560A91">
        <w:rPr>
          <w:rFonts w:ascii="Arial" w:hAnsi="Arial" w:cs="Arial"/>
          <w:sz w:val="20"/>
          <w:szCs w:val="20"/>
        </w:rPr>
        <w:t>In p</w:t>
      </w:r>
      <w:r w:rsidR="00CF5622" w:rsidRPr="00560A91">
        <w:rPr>
          <w:rFonts w:ascii="Arial" w:hAnsi="Arial" w:cs="Arial"/>
          <w:sz w:val="20"/>
          <w:szCs w:val="20"/>
        </w:rPr>
        <w:t xml:space="preserve">ath, and regression </w:t>
      </w:r>
      <w:r w:rsidR="007F592B" w:rsidRPr="00560A91">
        <w:rPr>
          <w:rFonts w:ascii="Arial" w:hAnsi="Arial" w:cs="Arial"/>
          <w:sz w:val="20"/>
          <w:szCs w:val="20"/>
        </w:rPr>
        <w:t>analysis</w:t>
      </w:r>
      <w:r w:rsidR="00B659FC" w:rsidRPr="00560A91">
        <w:rPr>
          <w:rFonts w:ascii="Arial" w:hAnsi="Arial" w:cs="Arial"/>
          <w:sz w:val="20"/>
          <w:szCs w:val="20"/>
        </w:rPr>
        <w:t xml:space="preserve">, </w:t>
      </w:r>
      <w:r w:rsidR="007F592B" w:rsidRPr="00560A91">
        <w:rPr>
          <w:rFonts w:ascii="Arial" w:hAnsi="Arial" w:cs="Arial"/>
          <w:sz w:val="20"/>
          <w:szCs w:val="20"/>
        </w:rPr>
        <w:t xml:space="preserve">a </w:t>
      </w:r>
      <w:r w:rsidR="00CF5622" w:rsidRPr="00560A91">
        <w:rPr>
          <w:rFonts w:ascii="Arial" w:hAnsi="Arial" w:cs="Arial"/>
          <w:sz w:val="20"/>
          <w:szCs w:val="20"/>
        </w:rPr>
        <w:t xml:space="preserve">few common </w:t>
      </w:r>
      <w:r w:rsidR="00B659FC" w:rsidRPr="00560A91">
        <w:rPr>
          <w:rFonts w:ascii="Arial" w:hAnsi="Arial" w:cs="Arial"/>
          <w:sz w:val="20"/>
          <w:szCs w:val="20"/>
        </w:rPr>
        <w:t xml:space="preserve">independent variables </w:t>
      </w:r>
      <w:r w:rsidR="00CF5622" w:rsidRPr="00560A91">
        <w:rPr>
          <w:rFonts w:ascii="Arial" w:hAnsi="Arial" w:cs="Arial"/>
          <w:sz w:val="20"/>
          <w:szCs w:val="20"/>
        </w:rPr>
        <w:t>like; utilization of information sources (x</w:t>
      </w:r>
      <w:r w:rsidR="00CF5622" w:rsidRPr="00560A91">
        <w:rPr>
          <w:rFonts w:ascii="Arial" w:hAnsi="Arial" w:cs="Arial"/>
          <w:sz w:val="20"/>
          <w:szCs w:val="20"/>
          <w:vertAlign w:val="subscript"/>
        </w:rPr>
        <w:t>10</w:t>
      </w:r>
      <w:r w:rsidR="00CF5622" w:rsidRPr="00560A91">
        <w:rPr>
          <w:rFonts w:ascii="Arial" w:hAnsi="Arial" w:cs="Arial"/>
          <w:sz w:val="20"/>
          <w:szCs w:val="20"/>
        </w:rPr>
        <w:t xml:space="preserve">), </w:t>
      </w:r>
      <w:r w:rsidR="007F592B" w:rsidRPr="00560A91">
        <w:rPr>
          <w:rFonts w:ascii="Arial" w:hAnsi="Arial" w:cs="Arial"/>
          <w:sz w:val="20"/>
          <w:szCs w:val="20"/>
        </w:rPr>
        <w:t>socio-economic</w:t>
      </w:r>
      <w:r w:rsidR="00CF5622" w:rsidRPr="00560A91">
        <w:rPr>
          <w:rFonts w:ascii="Arial" w:hAnsi="Arial" w:cs="Arial"/>
          <w:sz w:val="20"/>
          <w:szCs w:val="20"/>
        </w:rPr>
        <w:t xml:space="preserve"> status (x</w:t>
      </w:r>
      <w:r w:rsidR="00CF5622" w:rsidRPr="00560A91">
        <w:rPr>
          <w:rFonts w:ascii="Arial" w:hAnsi="Arial" w:cs="Arial"/>
          <w:sz w:val="20"/>
          <w:szCs w:val="20"/>
          <w:vertAlign w:val="subscript"/>
        </w:rPr>
        <w:t>14</w:t>
      </w:r>
      <w:r w:rsidR="00CF5622" w:rsidRPr="00560A91">
        <w:rPr>
          <w:rFonts w:ascii="Arial" w:hAnsi="Arial" w:cs="Arial"/>
          <w:sz w:val="20"/>
          <w:szCs w:val="20"/>
        </w:rPr>
        <w:t xml:space="preserve">), and number of employment days per </w:t>
      </w:r>
      <w:proofErr w:type="spellStart"/>
      <w:r w:rsidR="00CF5622" w:rsidRPr="00560A91">
        <w:rPr>
          <w:rFonts w:ascii="Arial" w:hAnsi="Arial" w:cs="Arial"/>
          <w:sz w:val="20"/>
          <w:szCs w:val="20"/>
        </w:rPr>
        <w:t>labour</w:t>
      </w:r>
      <w:proofErr w:type="spellEnd"/>
      <w:r w:rsidR="00CF5622" w:rsidRPr="00560A91">
        <w:rPr>
          <w:rFonts w:ascii="Arial" w:hAnsi="Arial" w:cs="Arial"/>
          <w:sz w:val="20"/>
          <w:szCs w:val="20"/>
        </w:rPr>
        <w:t xml:space="preserve"> per year (x</w:t>
      </w:r>
      <w:r w:rsidR="00CF5622" w:rsidRPr="00560A91">
        <w:rPr>
          <w:rFonts w:ascii="Arial" w:hAnsi="Arial" w:cs="Arial"/>
          <w:sz w:val="20"/>
          <w:szCs w:val="20"/>
          <w:vertAlign w:val="subscript"/>
        </w:rPr>
        <w:t>19</w:t>
      </w:r>
      <w:r w:rsidR="00B659FC" w:rsidRPr="00560A91">
        <w:rPr>
          <w:rFonts w:ascii="Arial" w:hAnsi="Arial" w:cs="Arial"/>
          <w:sz w:val="20"/>
          <w:szCs w:val="20"/>
        </w:rPr>
        <w:t xml:space="preserve">) are found influential </w:t>
      </w:r>
      <w:r w:rsidR="007F592B" w:rsidRPr="00560A91">
        <w:rPr>
          <w:rFonts w:ascii="Arial" w:hAnsi="Arial" w:cs="Arial"/>
          <w:sz w:val="20"/>
          <w:szCs w:val="20"/>
        </w:rPr>
        <w:t xml:space="preserve">in </w:t>
      </w:r>
      <w:r w:rsidR="00B659FC" w:rsidRPr="00560A91">
        <w:rPr>
          <w:rFonts w:ascii="Arial" w:hAnsi="Arial" w:cs="Arial"/>
          <w:sz w:val="20"/>
          <w:szCs w:val="20"/>
        </w:rPr>
        <w:t xml:space="preserve">having </w:t>
      </w:r>
      <w:r w:rsidR="007F592B" w:rsidRPr="00560A91">
        <w:rPr>
          <w:rFonts w:ascii="Arial" w:hAnsi="Arial" w:cs="Arial"/>
          <w:sz w:val="20"/>
          <w:szCs w:val="20"/>
        </w:rPr>
        <w:t xml:space="preserve">a </w:t>
      </w:r>
      <w:r w:rsidR="00B659FC" w:rsidRPr="00560A91">
        <w:rPr>
          <w:rFonts w:ascii="Arial" w:hAnsi="Arial" w:cs="Arial"/>
          <w:sz w:val="20"/>
          <w:szCs w:val="20"/>
        </w:rPr>
        <w:t xml:space="preserve">positive impact on </w:t>
      </w:r>
      <w:r w:rsidR="007F592B" w:rsidRPr="00560A91">
        <w:rPr>
          <w:rFonts w:ascii="Arial" w:hAnsi="Arial" w:cs="Arial"/>
          <w:sz w:val="20"/>
          <w:szCs w:val="20"/>
        </w:rPr>
        <w:t xml:space="preserve">technology </w:t>
      </w:r>
      <w:r w:rsidR="00B659FC" w:rsidRPr="00560A91">
        <w:rPr>
          <w:rFonts w:ascii="Arial" w:hAnsi="Arial" w:cs="Arial"/>
          <w:sz w:val="20"/>
          <w:szCs w:val="20"/>
        </w:rPr>
        <w:t>adoption (y).</w:t>
      </w:r>
      <w:r w:rsidRPr="00560A91">
        <w:rPr>
          <w:rFonts w:ascii="Arial" w:hAnsi="Arial" w:cs="Arial"/>
          <w:sz w:val="20"/>
          <w:szCs w:val="20"/>
        </w:rPr>
        <w:t xml:space="preserve"> </w:t>
      </w:r>
      <w:r w:rsidR="00B659FC" w:rsidRPr="00560A91">
        <w:rPr>
          <w:rFonts w:ascii="Arial" w:hAnsi="Arial" w:cs="Arial"/>
          <w:sz w:val="20"/>
          <w:szCs w:val="20"/>
        </w:rPr>
        <w:t xml:space="preserve">However, based on </w:t>
      </w:r>
      <w:r w:rsidR="007F592B" w:rsidRPr="00560A91">
        <w:rPr>
          <w:rFonts w:ascii="Arial" w:hAnsi="Arial" w:cs="Arial"/>
          <w:sz w:val="20"/>
          <w:szCs w:val="20"/>
        </w:rPr>
        <w:t>these</w:t>
      </w:r>
      <w:r w:rsidRPr="00560A91">
        <w:rPr>
          <w:rFonts w:ascii="Arial" w:hAnsi="Arial" w:cs="Arial"/>
          <w:sz w:val="20"/>
          <w:szCs w:val="20"/>
        </w:rPr>
        <w:t xml:space="preserve"> findings</w:t>
      </w:r>
      <w:r w:rsidR="00B659FC" w:rsidRPr="00560A91">
        <w:rPr>
          <w:rFonts w:ascii="Arial" w:hAnsi="Arial" w:cs="Arial"/>
          <w:sz w:val="20"/>
          <w:szCs w:val="20"/>
        </w:rPr>
        <w:t xml:space="preserve">, </w:t>
      </w:r>
      <w:r w:rsidRPr="00560A91">
        <w:rPr>
          <w:rFonts w:ascii="Arial" w:hAnsi="Arial" w:cs="Arial"/>
          <w:sz w:val="20"/>
          <w:szCs w:val="20"/>
        </w:rPr>
        <w:t xml:space="preserve">if the </w:t>
      </w:r>
      <w:r w:rsidR="00B659FC" w:rsidRPr="00560A91">
        <w:rPr>
          <w:rFonts w:ascii="Arial" w:hAnsi="Arial" w:cs="Arial"/>
          <w:sz w:val="20"/>
          <w:szCs w:val="20"/>
        </w:rPr>
        <w:t>identified</w:t>
      </w:r>
      <w:r w:rsidRPr="00560A91">
        <w:rPr>
          <w:rFonts w:ascii="Arial" w:hAnsi="Arial" w:cs="Arial"/>
          <w:sz w:val="20"/>
          <w:szCs w:val="20"/>
        </w:rPr>
        <w:t xml:space="preserve"> factors/variables can be addressed in terms of </w:t>
      </w:r>
      <w:r w:rsidR="007F592B" w:rsidRPr="00560A91">
        <w:rPr>
          <w:rFonts w:ascii="Arial" w:hAnsi="Arial" w:cs="Arial"/>
          <w:sz w:val="20"/>
          <w:szCs w:val="20"/>
        </w:rPr>
        <w:t xml:space="preserve">technology </w:t>
      </w:r>
      <w:r w:rsidR="00B659FC" w:rsidRPr="00560A91">
        <w:rPr>
          <w:rFonts w:ascii="Arial" w:hAnsi="Arial" w:cs="Arial"/>
          <w:sz w:val="20"/>
          <w:szCs w:val="20"/>
        </w:rPr>
        <w:t>adoption</w:t>
      </w:r>
      <w:r w:rsidRPr="00560A91">
        <w:rPr>
          <w:rFonts w:ascii="Arial" w:hAnsi="Arial" w:cs="Arial"/>
          <w:sz w:val="20"/>
          <w:szCs w:val="20"/>
        </w:rPr>
        <w:t>, the number of sericulture farmers will increase in the future</w:t>
      </w:r>
      <w:r w:rsidR="00B659FC" w:rsidRPr="00560A91">
        <w:rPr>
          <w:rFonts w:ascii="Arial" w:hAnsi="Arial" w:cs="Arial"/>
          <w:sz w:val="20"/>
          <w:szCs w:val="20"/>
        </w:rPr>
        <w:t xml:space="preserve"> as well as raw silk production</w:t>
      </w:r>
      <w:r w:rsidRPr="00560A91">
        <w:rPr>
          <w:rFonts w:ascii="Arial" w:hAnsi="Arial" w:cs="Arial"/>
          <w:sz w:val="20"/>
          <w:szCs w:val="20"/>
        </w:rPr>
        <w:t>.</w:t>
      </w:r>
    </w:p>
    <w:p w14:paraId="072879F9" w14:textId="36DBFAE2" w:rsidR="00E77F45" w:rsidRDefault="00E77F45" w:rsidP="00560A91">
      <w:pPr>
        <w:spacing w:after="0" w:line="240" w:lineRule="auto"/>
        <w:jc w:val="both"/>
        <w:rPr>
          <w:rFonts w:ascii="Arial" w:hAnsi="Arial" w:cs="Arial"/>
          <w:sz w:val="20"/>
          <w:szCs w:val="20"/>
        </w:rPr>
      </w:pPr>
    </w:p>
    <w:p w14:paraId="67CB34AE" w14:textId="77777777" w:rsidR="00E77F45" w:rsidRDefault="00E77F45" w:rsidP="00E77F45">
      <w:pPr>
        <w:tabs>
          <w:tab w:val="left" w:pos="2696"/>
        </w:tabs>
        <w:rPr>
          <w:rFonts w:ascii="Arial" w:hAnsi="Arial" w:cs="Arial"/>
          <w:sz w:val="20"/>
          <w:szCs w:val="20"/>
        </w:rPr>
      </w:pPr>
      <w:bookmarkStart w:id="1" w:name="_Hlk183685723"/>
    </w:p>
    <w:p w14:paraId="14C8926A" w14:textId="05A90A6F" w:rsidR="00E77F45" w:rsidRPr="00B44FAF" w:rsidRDefault="00E77F45" w:rsidP="00B44FAF">
      <w:pPr>
        <w:jc w:val="both"/>
        <w:rPr>
          <w:rFonts w:ascii="Arial" w:eastAsia="Calibri" w:hAnsi="Arial" w:cs="Arial"/>
          <w:kern w:val="2"/>
          <w:sz w:val="20"/>
          <w:szCs w:val="20"/>
        </w:rPr>
      </w:pPr>
      <w:bookmarkStart w:id="2" w:name="_Hlk197682619"/>
      <w:bookmarkStart w:id="3" w:name="_Hlk180402183"/>
      <w:bookmarkStart w:id="4" w:name="_Hlk183680988"/>
      <w:r w:rsidRPr="00B44FAF">
        <w:rPr>
          <w:rFonts w:ascii="Arial" w:eastAsia="Calibri" w:hAnsi="Arial" w:cs="Arial"/>
          <w:kern w:val="2"/>
          <w:sz w:val="20"/>
          <w:szCs w:val="20"/>
        </w:rPr>
        <w:t>Disclaimer (Artificial intelligence)</w:t>
      </w:r>
    </w:p>
    <w:p w14:paraId="6DA5B9E8" w14:textId="2D0852DF" w:rsidR="00E77F45" w:rsidRPr="00B44FAF" w:rsidRDefault="00E77F45" w:rsidP="00B44FAF">
      <w:pPr>
        <w:jc w:val="both"/>
        <w:rPr>
          <w:rFonts w:ascii="Arial" w:eastAsia="Calibri" w:hAnsi="Arial" w:cs="Arial"/>
          <w:kern w:val="2"/>
          <w:sz w:val="20"/>
          <w:szCs w:val="20"/>
        </w:rPr>
      </w:pPr>
      <w:r w:rsidRPr="00B44FAF">
        <w:rPr>
          <w:rFonts w:ascii="Arial" w:eastAsia="Calibri" w:hAnsi="Arial" w:cs="Arial"/>
          <w:kern w:val="2"/>
          <w:sz w:val="20"/>
          <w:szCs w:val="20"/>
        </w:rPr>
        <w:t xml:space="preserve">Author(s) hereby </w:t>
      </w:r>
      <w:r w:rsidR="00B44FAF" w:rsidRPr="00B44FAF">
        <w:rPr>
          <w:rFonts w:ascii="Arial" w:eastAsia="Calibri" w:hAnsi="Arial" w:cs="Arial"/>
          <w:kern w:val="2"/>
          <w:sz w:val="20"/>
          <w:szCs w:val="20"/>
        </w:rPr>
        <w:t>declares</w:t>
      </w:r>
      <w:r w:rsidRPr="00B44FAF">
        <w:rPr>
          <w:rFonts w:ascii="Arial" w:eastAsia="Calibri" w:hAnsi="Arial" w:cs="Arial"/>
          <w:kern w:val="2"/>
          <w:sz w:val="20"/>
          <w:szCs w:val="20"/>
        </w:rPr>
        <w:t xml:space="preserve"> that NO generative AI technologies such as Large Language Models (ChatGPT, COPILOT, etc.) and text-to-image generators have been used during the writing or editing of this manuscript. </w:t>
      </w:r>
    </w:p>
    <w:bookmarkEnd w:id="1"/>
    <w:bookmarkEnd w:id="2"/>
    <w:bookmarkEnd w:id="3"/>
    <w:bookmarkEnd w:id="4"/>
    <w:p w14:paraId="4BB2FEA3" w14:textId="77777777" w:rsidR="00F634DF" w:rsidRDefault="00F634DF" w:rsidP="003712AA">
      <w:pPr>
        <w:spacing w:after="0" w:line="240" w:lineRule="auto"/>
        <w:jc w:val="both"/>
        <w:rPr>
          <w:rFonts w:ascii="Arial" w:hAnsi="Arial" w:cs="Arial"/>
          <w:sz w:val="24"/>
          <w:szCs w:val="24"/>
        </w:rPr>
      </w:pPr>
    </w:p>
    <w:p w14:paraId="3E40B3E9" w14:textId="77777777" w:rsidR="00B44FAF" w:rsidRPr="00BA2DA9" w:rsidRDefault="00B44FAF" w:rsidP="003712AA">
      <w:pPr>
        <w:spacing w:after="0" w:line="240" w:lineRule="auto"/>
        <w:jc w:val="both"/>
        <w:rPr>
          <w:rFonts w:ascii="Arial" w:hAnsi="Arial" w:cs="Arial"/>
          <w:sz w:val="24"/>
          <w:szCs w:val="24"/>
        </w:rPr>
      </w:pPr>
    </w:p>
    <w:p w14:paraId="2CDF93B9" w14:textId="2C13A5F8" w:rsidR="00610287" w:rsidRPr="001A0425" w:rsidRDefault="001A0425" w:rsidP="001A0425">
      <w:pPr>
        <w:spacing w:after="0" w:line="240" w:lineRule="auto"/>
        <w:rPr>
          <w:rFonts w:ascii="Arial" w:hAnsi="Arial" w:cs="Arial"/>
          <w:b/>
        </w:rPr>
      </w:pPr>
      <w:r w:rsidRPr="001A0425">
        <w:rPr>
          <w:rFonts w:ascii="Arial" w:hAnsi="Arial" w:cs="Arial"/>
          <w:b/>
        </w:rPr>
        <w:t>REFERENCES</w:t>
      </w:r>
    </w:p>
    <w:p w14:paraId="0881699A" w14:textId="77777777" w:rsidR="001A0425" w:rsidRPr="001A0425" w:rsidRDefault="001A0425" w:rsidP="001A0425">
      <w:pPr>
        <w:spacing w:after="0" w:line="240" w:lineRule="auto"/>
        <w:rPr>
          <w:rFonts w:ascii="Arial" w:hAnsi="Arial" w:cs="Arial"/>
          <w:b/>
        </w:rPr>
      </w:pPr>
    </w:p>
    <w:p w14:paraId="14A93486" w14:textId="25CD48B8" w:rsidR="00366E67" w:rsidRDefault="00373B33" w:rsidP="00366E67">
      <w:pPr>
        <w:spacing w:after="0" w:line="240" w:lineRule="auto"/>
        <w:jc w:val="both"/>
        <w:rPr>
          <w:rFonts w:ascii="Arial" w:hAnsi="Arial" w:cs="Arial"/>
          <w:sz w:val="20"/>
          <w:szCs w:val="20"/>
        </w:rPr>
      </w:pPr>
      <w:r>
        <w:rPr>
          <w:rFonts w:ascii="Arial" w:hAnsi="Arial" w:cs="Arial"/>
          <w:sz w:val="20"/>
          <w:szCs w:val="20"/>
        </w:rPr>
        <w:t xml:space="preserve">1] </w:t>
      </w:r>
      <w:r w:rsidR="003F5548" w:rsidRPr="00373B33">
        <w:rPr>
          <w:rFonts w:ascii="Arial" w:hAnsi="Arial" w:cs="Arial"/>
          <w:sz w:val="20"/>
          <w:szCs w:val="20"/>
        </w:rPr>
        <w:t>Koshy</w:t>
      </w:r>
      <w:r w:rsidR="004C5FF0">
        <w:rPr>
          <w:rFonts w:ascii="Arial" w:hAnsi="Arial" w:cs="Arial"/>
          <w:sz w:val="20"/>
          <w:szCs w:val="20"/>
        </w:rPr>
        <w:t>,</w:t>
      </w:r>
      <w:r w:rsidR="003F5548" w:rsidRPr="00373B33">
        <w:rPr>
          <w:rFonts w:ascii="Arial" w:hAnsi="Arial" w:cs="Arial"/>
          <w:sz w:val="20"/>
          <w:szCs w:val="20"/>
        </w:rPr>
        <w:t xml:space="preserve"> T</w:t>
      </w:r>
      <w:r w:rsidR="004C5FF0">
        <w:rPr>
          <w:rFonts w:ascii="Arial" w:hAnsi="Arial" w:cs="Arial"/>
          <w:sz w:val="20"/>
          <w:szCs w:val="20"/>
        </w:rPr>
        <w:t>.</w:t>
      </w:r>
      <w:r w:rsidR="003F5548" w:rsidRPr="00373B33">
        <w:rPr>
          <w:rFonts w:ascii="Arial" w:hAnsi="Arial" w:cs="Arial"/>
          <w:sz w:val="20"/>
          <w:szCs w:val="20"/>
        </w:rPr>
        <w:t xml:space="preserve"> D</w:t>
      </w:r>
      <w:r w:rsidR="004C5FF0">
        <w:rPr>
          <w:rFonts w:ascii="Arial" w:hAnsi="Arial" w:cs="Arial"/>
          <w:sz w:val="20"/>
          <w:szCs w:val="20"/>
        </w:rPr>
        <w:t>.</w:t>
      </w:r>
      <w:r w:rsidR="003F5548" w:rsidRPr="00373B33">
        <w:rPr>
          <w:rFonts w:ascii="Arial" w:hAnsi="Arial" w:cs="Arial"/>
          <w:sz w:val="20"/>
          <w:szCs w:val="20"/>
        </w:rPr>
        <w:t xml:space="preserve"> </w:t>
      </w:r>
      <w:r w:rsidR="004C5FF0">
        <w:rPr>
          <w:rFonts w:ascii="Arial" w:hAnsi="Arial" w:cs="Arial"/>
          <w:sz w:val="20"/>
          <w:szCs w:val="20"/>
        </w:rPr>
        <w:t>(</w:t>
      </w:r>
      <w:r w:rsidR="00670498" w:rsidRPr="00373B33">
        <w:rPr>
          <w:rFonts w:ascii="Arial" w:hAnsi="Arial" w:cs="Arial"/>
          <w:sz w:val="20"/>
          <w:szCs w:val="20"/>
        </w:rPr>
        <w:t>1990</w:t>
      </w:r>
      <w:r w:rsidR="004C5FF0">
        <w:rPr>
          <w:rFonts w:ascii="Arial" w:hAnsi="Arial" w:cs="Arial"/>
          <w:sz w:val="20"/>
          <w:szCs w:val="20"/>
        </w:rPr>
        <w:t>)</w:t>
      </w:r>
      <w:r w:rsidR="003F5548" w:rsidRPr="00373B33">
        <w:rPr>
          <w:rFonts w:ascii="Arial" w:hAnsi="Arial" w:cs="Arial"/>
          <w:sz w:val="20"/>
          <w:szCs w:val="20"/>
        </w:rPr>
        <w:t>.</w:t>
      </w:r>
      <w:r w:rsidR="00670498" w:rsidRPr="00373B33">
        <w:rPr>
          <w:rFonts w:ascii="Arial" w:hAnsi="Arial" w:cs="Arial"/>
          <w:sz w:val="20"/>
          <w:szCs w:val="20"/>
        </w:rPr>
        <w:t xml:space="preserve"> Silk export and development (Information, Procedures and Guideline)</w:t>
      </w:r>
      <w:r w:rsidR="003F5548" w:rsidRPr="00373B33">
        <w:rPr>
          <w:rFonts w:ascii="Arial" w:hAnsi="Arial" w:cs="Arial"/>
          <w:sz w:val="20"/>
          <w:szCs w:val="20"/>
        </w:rPr>
        <w:t>.</w:t>
      </w:r>
      <w:r w:rsidR="00670498" w:rsidRPr="00373B33">
        <w:rPr>
          <w:rFonts w:ascii="Arial" w:hAnsi="Arial" w:cs="Arial"/>
          <w:sz w:val="20"/>
          <w:szCs w:val="20"/>
        </w:rPr>
        <w:t xml:space="preserve"> Ahis Publishing House, New Delhi, pp. 2</w:t>
      </w:r>
      <w:r w:rsidR="003F5548" w:rsidRPr="00373B33">
        <w:rPr>
          <w:rFonts w:ascii="Arial" w:hAnsi="Arial" w:cs="Arial"/>
          <w:sz w:val="20"/>
          <w:szCs w:val="20"/>
        </w:rPr>
        <w:t>-</w:t>
      </w:r>
      <w:r w:rsidR="00670498" w:rsidRPr="00373B33">
        <w:rPr>
          <w:rFonts w:ascii="Arial" w:hAnsi="Arial" w:cs="Arial"/>
          <w:sz w:val="20"/>
          <w:szCs w:val="20"/>
        </w:rPr>
        <w:t>30.</w:t>
      </w:r>
      <w:r w:rsidR="00366E67" w:rsidRPr="00366E67">
        <w:rPr>
          <w:rFonts w:ascii="Arial" w:hAnsi="Arial" w:cs="Arial"/>
          <w:sz w:val="20"/>
          <w:szCs w:val="20"/>
        </w:rPr>
        <w:t xml:space="preserve"> </w:t>
      </w:r>
    </w:p>
    <w:p w14:paraId="2E45B3C3" w14:textId="77777777" w:rsidR="00366E67" w:rsidRDefault="00366E67" w:rsidP="00366E67">
      <w:pPr>
        <w:autoSpaceDE w:val="0"/>
        <w:autoSpaceDN w:val="0"/>
        <w:adjustRightInd w:val="0"/>
        <w:spacing w:after="0" w:line="240" w:lineRule="auto"/>
        <w:jc w:val="both"/>
        <w:rPr>
          <w:rFonts w:ascii="Arial" w:hAnsi="Arial" w:cs="Arial"/>
          <w:sz w:val="20"/>
          <w:szCs w:val="20"/>
        </w:rPr>
      </w:pPr>
    </w:p>
    <w:p w14:paraId="168C4523" w14:textId="442AC6D1" w:rsidR="00366E67" w:rsidRPr="00373B33" w:rsidRDefault="00366E67" w:rsidP="00366E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w:t>
      </w:r>
      <w:r w:rsidRPr="00373B33">
        <w:rPr>
          <w:rFonts w:ascii="Arial" w:hAnsi="Arial" w:cs="Arial"/>
          <w:sz w:val="20"/>
          <w:szCs w:val="20"/>
        </w:rPr>
        <w:t>Roy</w:t>
      </w:r>
      <w:r w:rsidR="005B3DC1">
        <w:rPr>
          <w:rFonts w:ascii="Arial" w:hAnsi="Arial" w:cs="Arial"/>
          <w:sz w:val="20"/>
          <w:szCs w:val="20"/>
        </w:rPr>
        <w:t>,</w:t>
      </w:r>
      <w:r w:rsidRPr="00373B33">
        <w:rPr>
          <w:rFonts w:ascii="Arial" w:hAnsi="Arial" w:cs="Arial"/>
          <w:sz w:val="20"/>
          <w:szCs w:val="20"/>
        </w:rPr>
        <w:t xml:space="preserve"> D</w:t>
      </w:r>
      <w:r w:rsidR="005B3DC1">
        <w:rPr>
          <w:rFonts w:ascii="Arial" w:hAnsi="Arial" w:cs="Arial"/>
          <w:sz w:val="20"/>
          <w:szCs w:val="20"/>
        </w:rPr>
        <w:t>.</w:t>
      </w:r>
      <w:r w:rsidRPr="00373B33">
        <w:rPr>
          <w:rFonts w:ascii="Arial" w:hAnsi="Arial" w:cs="Arial"/>
          <w:sz w:val="20"/>
          <w:szCs w:val="20"/>
        </w:rPr>
        <w:t xml:space="preserve"> C</w:t>
      </w:r>
      <w:r w:rsidR="005B3DC1">
        <w:rPr>
          <w:rFonts w:ascii="Arial" w:hAnsi="Arial" w:cs="Arial"/>
          <w:sz w:val="20"/>
          <w:szCs w:val="20"/>
        </w:rPr>
        <w:t>.</w:t>
      </w:r>
      <w:r w:rsidRPr="00373B33">
        <w:rPr>
          <w:rFonts w:ascii="Arial" w:hAnsi="Arial" w:cs="Arial"/>
          <w:sz w:val="20"/>
          <w:szCs w:val="20"/>
        </w:rPr>
        <w:t xml:space="preserve"> </w:t>
      </w:r>
      <w:r w:rsidR="005B3DC1">
        <w:rPr>
          <w:rFonts w:ascii="Arial" w:hAnsi="Arial" w:cs="Arial"/>
          <w:sz w:val="20"/>
          <w:szCs w:val="20"/>
        </w:rPr>
        <w:t>(</w:t>
      </w:r>
      <w:r w:rsidRPr="00373B33">
        <w:rPr>
          <w:rFonts w:ascii="Arial" w:hAnsi="Arial" w:cs="Arial"/>
          <w:sz w:val="20"/>
          <w:szCs w:val="20"/>
        </w:rPr>
        <w:t>2013</w:t>
      </w:r>
      <w:r w:rsidR="005B3DC1">
        <w:rPr>
          <w:rFonts w:ascii="Arial" w:hAnsi="Arial" w:cs="Arial"/>
          <w:sz w:val="20"/>
          <w:szCs w:val="20"/>
        </w:rPr>
        <w:t>)</w:t>
      </w:r>
      <w:r w:rsidRPr="00373B33">
        <w:rPr>
          <w:rFonts w:ascii="Arial" w:hAnsi="Arial" w:cs="Arial"/>
          <w:sz w:val="20"/>
          <w:szCs w:val="20"/>
        </w:rPr>
        <w:t>. Economy of North Bengal: A District Level Study. NL Publishers, Siliguri. pp. 629-639.</w:t>
      </w:r>
    </w:p>
    <w:p w14:paraId="4BB327C4" w14:textId="77777777" w:rsidR="00366E67" w:rsidRDefault="00366E67" w:rsidP="00366E67">
      <w:pPr>
        <w:spacing w:after="0" w:line="240" w:lineRule="auto"/>
        <w:jc w:val="both"/>
        <w:rPr>
          <w:rFonts w:ascii="Arial" w:hAnsi="Arial" w:cs="Arial"/>
          <w:sz w:val="20"/>
          <w:szCs w:val="20"/>
        </w:rPr>
      </w:pPr>
    </w:p>
    <w:p w14:paraId="3DFD1E09" w14:textId="08B351F1" w:rsidR="00366E67" w:rsidRDefault="00366E67" w:rsidP="00366E67">
      <w:pPr>
        <w:spacing w:after="0" w:line="240" w:lineRule="auto"/>
        <w:jc w:val="both"/>
        <w:rPr>
          <w:rFonts w:ascii="Arial" w:hAnsi="Arial" w:cs="Arial"/>
          <w:sz w:val="20"/>
          <w:szCs w:val="20"/>
        </w:rPr>
      </w:pPr>
      <w:r>
        <w:rPr>
          <w:rFonts w:ascii="Arial" w:hAnsi="Arial" w:cs="Arial"/>
          <w:sz w:val="20"/>
          <w:szCs w:val="20"/>
        </w:rPr>
        <w:t xml:space="preserve">3] </w:t>
      </w:r>
      <w:r w:rsidRPr="00373B33">
        <w:rPr>
          <w:rFonts w:ascii="Arial" w:hAnsi="Arial" w:cs="Arial"/>
          <w:sz w:val="20"/>
          <w:szCs w:val="20"/>
        </w:rPr>
        <w:t>Damalas</w:t>
      </w:r>
      <w:r w:rsidR="005B3DC1">
        <w:rPr>
          <w:rFonts w:ascii="Arial" w:hAnsi="Arial" w:cs="Arial"/>
          <w:sz w:val="20"/>
          <w:szCs w:val="20"/>
        </w:rPr>
        <w:t>,</w:t>
      </w:r>
      <w:r w:rsidRPr="00373B33">
        <w:rPr>
          <w:rFonts w:ascii="Arial" w:hAnsi="Arial" w:cs="Arial"/>
          <w:sz w:val="20"/>
          <w:szCs w:val="20"/>
        </w:rPr>
        <w:t xml:space="preserve"> C</w:t>
      </w:r>
      <w:r w:rsidR="005B3DC1">
        <w:rPr>
          <w:rFonts w:ascii="Arial" w:hAnsi="Arial" w:cs="Arial"/>
          <w:sz w:val="20"/>
          <w:szCs w:val="20"/>
        </w:rPr>
        <w:t>.</w:t>
      </w:r>
      <w:r w:rsidRPr="00373B33">
        <w:rPr>
          <w:rFonts w:ascii="Arial" w:hAnsi="Arial" w:cs="Arial"/>
          <w:sz w:val="20"/>
          <w:szCs w:val="20"/>
        </w:rPr>
        <w:t xml:space="preserve"> A</w:t>
      </w:r>
      <w:r w:rsidR="005B3DC1">
        <w:rPr>
          <w:rFonts w:ascii="Arial" w:hAnsi="Arial" w:cs="Arial"/>
          <w:sz w:val="20"/>
          <w:szCs w:val="20"/>
        </w:rPr>
        <w:t>.</w:t>
      </w:r>
      <w:r w:rsidRPr="00373B33">
        <w:rPr>
          <w:rFonts w:ascii="Arial" w:hAnsi="Arial" w:cs="Arial"/>
          <w:sz w:val="20"/>
          <w:szCs w:val="20"/>
        </w:rPr>
        <w:t>, Georgiou</w:t>
      </w:r>
      <w:r w:rsidR="005B3DC1">
        <w:rPr>
          <w:rFonts w:ascii="Arial" w:hAnsi="Arial" w:cs="Arial"/>
          <w:sz w:val="20"/>
          <w:szCs w:val="20"/>
        </w:rPr>
        <w:t>,</w:t>
      </w:r>
      <w:r w:rsidRPr="00373B33">
        <w:rPr>
          <w:rFonts w:ascii="Arial" w:hAnsi="Arial" w:cs="Arial"/>
          <w:sz w:val="20"/>
          <w:szCs w:val="20"/>
        </w:rPr>
        <w:t xml:space="preserve"> E</w:t>
      </w:r>
      <w:r w:rsidR="005B3DC1">
        <w:rPr>
          <w:rFonts w:ascii="Arial" w:hAnsi="Arial" w:cs="Arial"/>
          <w:sz w:val="20"/>
          <w:szCs w:val="20"/>
        </w:rPr>
        <w:t>.</w:t>
      </w:r>
      <w:r w:rsidRPr="00373B33">
        <w:rPr>
          <w:rFonts w:ascii="Arial" w:hAnsi="Arial" w:cs="Arial"/>
          <w:sz w:val="20"/>
          <w:szCs w:val="20"/>
        </w:rPr>
        <w:t xml:space="preserve"> B</w:t>
      </w:r>
      <w:r w:rsidR="005B3DC1">
        <w:rPr>
          <w:rFonts w:ascii="Arial" w:hAnsi="Arial" w:cs="Arial"/>
          <w:sz w:val="20"/>
          <w:szCs w:val="20"/>
        </w:rPr>
        <w:t>.</w:t>
      </w:r>
      <w:r w:rsidRPr="00373B33">
        <w:rPr>
          <w:rFonts w:ascii="Arial" w:hAnsi="Arial" w:cs="Arial"/>
          <w:sz w:val="20"/>
          <w:szCs w:val="20"/>
        </w:rPr>
        <w:t xml:space="preserve">, </w:t>
      </w:r>
      <w:proofErr w:type="spellStart"/>
      <w:r w:rsidRPr="00373B33">
        <w:rPr>
          <w:rFonts w:ascii="Arial" w:hAnsi="Arial" w:cs="Arial"/>
          <w:sz w:val="20"/>
          <w:szCs w:val="20"/>
        </w:rPr>
        <w:t>Teodorou</w:t>
      </w:r>
      <w:proofErr w:type="spellEnd"/>
      <w:r w:rsidR="005B3DC1">
        <w:rPr>
          <w:rFonts w:ascii="Arial" w:hAnsi="Arial" w:cs="Arial"/>
          <w:sz w:val="20"/>
          <w:szCs w:val="20"/>
        </w:rPr>
        <w:t>,</w:t>
      </w:r>
      <w:r w:rsidRPr="00373B33">
        <w:rPr>
          <w:rFonts w:ascii="Arial" w:hAnsi="Arial" w:cs="Arial"/>
          <w:sz w:val="20"/>
          <w:szCs w:val="20"/>
        </w:rPr>
        <w:t xml:space="preserve"> M</w:t>
      </w:r>
      <w:r w:rsidR="005B3DC1">
        <w:rPr>
          <w:rFonts w:ascii="Arial" w:hAnsi="Arial" w:cs="Arial"/>
          <w:sz w:val="20"/>
          <w:szCs w:val="20"/>
        </w:rPr>
        <w:t>.</w:t>
      </w:r>
      <w:r w:rsidRPr="00373B33">
        <w:rPr>
          <w:rFonts w:ascii="Arial" w:hAnsi="Arial" w:cs="Arial"/>
          <w:sz w:val="20"/>
          <w:szCs w:val="20"/>
        </w:rPr>
        <w:t xml:space="preserve"> G</w:t>
      </w:r>
      <w:r w:rsidR="005B3DC1">
        <w:rPr>
          <w:rFonts w:ascii="Arial" w:hAnsi="Arial" w:cs="Arial"/>
          <w:sz w:val="20"/>
          <w:szCs w:val="20"/>
        </w:rPr>
        <w:t>.</w:t>
      </w:r>
      <w:r w:rsidRPr="00373B33">
        <w:rPr>
          <w:rFonts w:ascii="Arial" w:hAnsi="Arial" w:cs="Arial"/>
          <w:sz w:val="20"/>
          <w:szCs w:val="20"/>
        </w:rPr>
        <w:t xml:space="preserve"> </w:t>
      </w:r>
      <w:r w:rsidR="005B3DC1">
        <w:rPr>
          <w:rFonts w:ascii="Arial" w:hAnsi="Arial" w:cs="Arial"/>
          <w:sz w:val="20"/>
          <w:szCs w:val="20"/>
        </w:rPr>
        <w:t>(</w:t>
      </w:r>
      <w:r w:rsidRPr="00373B33">
        <w:rPr>
          <w:rFonts w:ascii="Arial" w:hAnsi="Arial" w:cs="Arial"/>
          <w:sz w:val="20"/>
          <w:szCs w:val="20"/>
        </w:rPr>
        <w:t>2006</w:t>
      </w:r>
      <w:r w:rsidR="005B3DC1">
        <w:rPr>
          <w:rFonts w:ascii="Arial" w:hAnsi="Arial" w:cs="Arial"/>
          <w:sz w:val="20"/>
          <w:szCs w:val="20"/>
        </w:rPr>
        <w:t>)</w:t>
      </w:r>
      <w:r w:rsidRPr="00373B33">
        <w:rPr>
          <w:rFonts w:ascii="Arial" w:hAnsi="Arial" w:cs="Arial"/>
          <w:sz w:val="20"/>
          <w:szCs w:val="20"/>
        </w:rPr>
        <w:t xml:space="preserve">. Pesticide use and safety practices among Greek tobacco farmers: A survey. </w:t>
      </w:r>
      <w:r w:rsidRPr="005B3DC1">
        <w:rPr>
          <w:rFonts w:ascii="Arial" w:hAnsi="Arial" w:cs="Arial"/>
          <w:iCs/>
          <w:sz w:val="20"/>
          <w:szCs w:val="20"/>
        </w:rPr>
        <w:t>Int J Environ Health Res</w:t>
      </w:r>
      <w:r w:rsidR="005B3DC1">
        <w:rPr>
          <w:rFonts w:ascii="Arial" w:hAnsi="Arial" w:cs="Arial"/>
          <w:iCs/>
          <w:sz w:val="20"/>
          <w:szCs w:val="20"/>
        </w:rPr>
        <w:t>.,</w:t>
      </w:r>
      <w:r w:rsidRPr="00373B33">
        <w:rPr>
          <w:rFonts w:ascii="Arial" w:hAnsi="Arial" w:cs="Arial"/>
          <w:sz w:val="20"/>
          <w:szCs w:val="20"/>
        </w:rPr>
        <w:t xml:space="preserve"> </w:t>
      </w:r>
      <w:r w:rsidRPr="005B3DC1">
        <w:rPr>
          <w:rFonts w:ascii="Arial" w:hAnsi="Arial" w:cs="Arial"/>
          <w:bCs/>
          <w:sz w:val="20"/>
          <w:szCs w:val="20"/>
        </w:rPr>
        <w:t>16</w:t>
      </w:r>
      <w:r w:rsidRPr="00373B33">
        <w:rPr>
          <w:rFonts w:ascii="Arial" w:hAnsi="Arial" w:cs="Arial"/>
          <w:sz w:val="20"/>
          <w:szCs w:val="20"/>
        </w:rPr>
        <w:t>(5)</w:t>
      </w:r>
      <w:r w:rsidR="005B3DC1">
        <w:rPr>
          <w:rFonts w:ascii="Arial" w:hAnsi="Arial" w:cs="Arial"/>
          <w:sz w:val="20"/>
          <w:szCs w:val="20"/>
        </w:rPr>
        <w:t>,</w:t>
      </w:r>
      <w:r w:rsidRPr="00373B33">
        <w:rPr>
          <w:rFonts w:ascii="Arial" w:hAnsi="Arial" w:cs="Arial"/>
          <w:sz w:val="20"/>
          <w:szCs w:val="20"/>
        </w:rPr>
        <w:t xml:space="preserve"> 339–348.</w:t>
      </w:r>
    </w:p>
    <w:p w14:paraId="6C34BAA5" w14:textId="77777777" w:rsidR="00366E67" w:rsidRDefault="00366E67" w:rsidP="00366E67">
      <w:pPr>
        <w:spacing w:after="0" w:line="240" w:lineRule="auto"/>
        <w:jc w:val="both"/>
        <w:rPr>
          <w:rFonts w:ascii="Arial" w:hAnsi="Arial" w:cs="Arial"/>
          <w:sz w:val="20"/>
          <w:szCs w:val="20"/>
        </w:rPr>
      </w:pPr>
    </w:p>
    <w:p w14:paraId="432D1ED5" w14:textId="39232B32" w:rsidR="00366E67" w:rsidRPr="00373B33" w:rsidRDefault="00366E67" w:rsidP="00366E67">
      <w:pPr>
        <w:spacing w:after="0" w:line="240" w:lineRule="auto"/>
        <w:jc w:val="both"/>
        <w:rPr>
          <w:rFonts w:ascii="Arial" w:hAnsi="Arial" w:cs="Arial"/>
          <w:sz w:val="20"/>
          <w:szCs w:val="20"/>
        </w:rPr>
      </w:pPr>
      <w:r>
        <w:rPr>
          <w:rFonts w:ascii="Arial" w:hAnsi="Arial" w:cs="Arial"/>
          <w:sz w:val="20"/>
          <w:szCs w:val="20"/>
        </w:rPr>
        <w:t xml:space="preserve">4] </w:t>
      </w:r>
      <w:r w:rsidRPr="00373B33">
        <w:rPr>
          <w:rFonts w:ascii="Arial" w:hAnsi="Arial" w:cs="Arial"/>
          <w:sz w:val="20"/>
          <w:szCs w:val="20"/>
        </w:rPr>
        <w:t>Gowda</w:t>
      </w:r>
      <w:r w:rsidR="005B3DC1">
        <w:rPr>
          <w:rFonts w:ascii="Arial" w:hAnsi="Arial" w:cs="Arial"/>
          <w:sz w:val="20"/>
          <w:szCs w:val="20"/>
        </w:rPr>
        <w:t>,</w:t>
      </w:r>
      <w:r w:rsidRPr="00373B33">
        <w:rPr>
          <w:rFonts w:ascii="Arial" w:hAnsi="Arial" w:cs="Arial"/>
          <w:sz w:val="20"/>
          <w:szCs w:val="20"/>
        </w:rPr>
        <w:t xml:space="preserve"> R</w:t>
      </w:r>
      <w:r w:rsidR="005B3DC1">
        <w:rPr>
          <w:rFonts w:ascii="Arial" w:hAnsi="Arial" w:cs="Arial"/>
          <w:sz w:val="20"/>
          <w:szCs w:val="20"/>
        </w:rPr>
        <w:t>.</w:t>
      </w:r>
      <w:r w:rsidRPr="00373B33">
        <w:rPr>
          <w:rFonts w:ascii="Arial" w:hAnsi="Arial" w:cs="Arial"/>
          <w:sz w:val="20"/>
          <w:szCs w:val="20"/>
        </w:rPr>
        <w:t xml:space="preserve"> P</w:t>
      </w:r>
      <w:r w:rsidR="005B3DC1">
        <w:rPr>
          <w:rFonts w:ascii="Arial" w:hAnsi="Arial" w:cs="Arial"/>
          <w:sz w:val="20"/>
          <w:szCs w:val="20"/>
        </w:rPr>
        <w:t>.</w:t>
      </w:r>
      <w:r w:rsidRPr="00373B33">
        <w:rPr>
          <w:rFonts w:ascii="Arial" w:hAnsi="Arial" w:cs="Arial"/>
          <w:sz w:val="20"/>
          <w:szCs w:val="20"/>
        </w:rPr>
        <w:t>, Murthy</w:t>
      </w:r>
      <w:r w:rsidR="005B3DC1">
        <w:rPr>
          <w:rFonts w:ascii="Arial" w:hAnsi="Arial" w:cs="Arial"/>
          <w:sz w:val="20"/>
          <w:szCs w:val="20"/>
        </w:rPr>
        <w:t>,</w:t>
      </w:r>
      <w:r w:rsidRPr="00373B33">
        <w:rPr>
          <w:rFonts w:ascii="Arial" w:hAnsi="Arial" w:cs="Arial"/>
          <w:sz w:val="20"/>
          <w:szCs w:val="20"/>
        </w:rPr>
        <w:t xml:space="preserve"> A</w:t>
      </w:r>
      <w:r w:rsidR="005B3DC1">
        <w:rPr>
          <w:rFonts w:ascii="Arial" w:hAnsi="Arial" w:cs="Arial"/>
          <w:sz w:val="20"/>
          <w:szCs w:val="20"/>
        </w:rPr>
        <w:t>.</w:t>
      </w:r>
      <w:r w:rsidRPr="00373B33">
        <w:rPr>
          <w:rFonts w:ascii="Arial" w:hAnsi="Arial" w:cs="Arial"/>
          <w:sz w:val="20"/>
          <w:szCs w:val="20"/>
        </w:rPr>
        <w:t xml:space="preserve"> N</w:t>
      </w:r>
      <w:r w:rsidR="005B3DC1">
        <w:rPr>
          <w:rFonts w:ascii="Arial" w:hAnsi="Arial" w:cs="Arial"/>
          <w:sz w:val="20"/>
          <w:szCs w:val="20"/>
        </w:rPr>
        <w:t>.</w:t>
      </w:r>
      <w:r w:rsidRPr="00373B33">
        <w:rPr>
          <w:rFonts w:ascii="Arial" w:hAnsi="Arial" w:cs="Arial"/>
          <w:sz w:val="20"/>
          <w:szCs w:val="20"/>
        </w:rPr>
        <w:t xml:space="preserve"> N</w:t>
      </w:r>
      <w:r w:rsidR="005B3DC1">
        <w:rPr>
          <w:rFonts w:ascii="Arial" w:hAnsi="Arial" w:cs="Arial"/>
          <w:sz w:val="20"/>
          <w:szCs w:val="20"/>
        </w:rPr>
        <w:t>.</w:t>
      </w:r>
      <w:r w:rsidRPr="00373B33">
        <w:rPr>
          <w:rFonts w:ascii="Arial" w:hAnsi="Arial" w:cs="Arial"/>
          <w:sz w:val="20"/>
          <w:szCs w:val="20"/>
        </w:rPr>
        <w:t>, Muniraju</w:t>
      </w:r>
      <w:r w:rsidR="005B3DC1">
        <w:rPr>
          <w:rFonts w:ascii="Arial" w:hAnsi="Arial" w:cs="Arial"/>
          <w:sz w:val="20"/>
          <w:szCs w:val="20"/>
        </w:rPr>
        <w:t>,</w:t>
      </w:r>
      <w:r w:rsidRPr="00373B33">
        <w:rPr>
          <w:rFonts w:ascii="Arial" w:hAnsi="Arial" w:cs="Arial"/>
          <w:sz w:val="20"/>
          <w:szCs w:val="20"/>
        </w:rPr>
        <w:t xml:space="preserve"> E</w:t>
      </w:r>
      <w:r w:rsidR="005B3DC1">
        <w:rPr>
          <w:rFonts w:ascii="Arial" w:hAnsi="Arial" w:cs="Arial"/>
          <w:sz w:val="20"/>
          <w:szCs w:val="20"/>
        </w:rPr>
        <w:t>.</w:t>
      </w:r>
      <w:r w:rsidRPr="00373B33">
        <w:rPr>
          <w:rFonts w:ascii="Arial" w:hAnsi="Arial" w:cs="Arial"/>
          <w:sz w:val="20"/>
          <w:szCs w:val="20"/>
        </w:rPr>
        <w:t xml:space="preserve"> </w:t>
      </w:r>
      <w:r w:rsidR="005B3DC1">
        <w:rPr>
          <w:rFonts w:ascii="Arial" w:hAnsi="Arial" w:cs="Arial"/>
          <w:sz w:val="20"/>
          <w:szCs w:val="20"/>
        </w:rPr>
        <w:t>(</w:t>
      </w:r>
      <w:r w:rsidRPr="00373B33">
        <w:rPr>
          <w:rFonts w:ascii="Arial" w:hAnsi="Arial" w:cs="Arial"/>
          <w:sz w:val="20"/>
          <w:szCs w:val="20"/>
        </w:rPr>
        <w:t>2012</w:t>
      </w:r>
      <w:r w:rsidR="005B3DC1">
        <w:rPr>
          <w:rFonts w:ascii="Arial" w:hAnsi="Arial" w:cs="Arial"/>
          <w:sz w:val="20"/>
          <w:szCs w:val="20"/>
        </w:rPr>
        <w:t>)</w:t>
      </w:r>
      <w:r w:rsidRPr="00373B33">
        <w:rPr>
          <w:rFonts w:ascii="Arial" w:hAnsi="Arial" w:cs="Arial"/>
          <w:sz w:val="20"/>
          <w:szCs w:val="20"/>
        </w:rPr>
        <w:t xml:space="preserve">. Technology Adoption in Sericulture Management in India: A Study. </w:t>
      </w:r>
      <w:r w:rsidRPr="005B3DC1">
        <w:rPr>
          <w:rFonts w:ascii="Arial" w:hAnsi="Arial" w:cs="Arial"/>
          <w:iCs/>
          <w:sz w:val="20"/>
          <w:szCs w:val="20"/>
        </w:rPr>
        <w:t>J Oper Mgmt</w:t>
      </w:r>
      <w:r w:rsidR="005B3DC1">
        <w:rPr>
          <w:rFonts w:ascii="Arial" w:hAnsi="Arial" w:cs="Arial"/>
          <w:b/>
          <w:sz w:val="20"/>
          <w:szCs w:val="20"/>
        </w:rPr>
        <w:t>.,</w:t>
      </w:r>
      <w:r w:rsidRPr="005B3DC1">
        <w:rPr>
          <w:rFonts w:ascii="Arial" w:hAnsi="Arial" w:cs="Arial"/>
          <w:b/>
          <w:sz w:val="20"/>
          <w:szCs w:val="20"/>
        </w:rPr>
        <w:t xml:space="preserve"> </w:t>
      </w:r>
      <w:r w:rsidRPr="005B3DC1">
        <w:rPr>
          <w:rFonts w:ascii="Arial" w:hAnsi="Arial" w:cs="Arial"/>
          <w:bCs/>
          <w:sz w:val="20"/>
          <w:szCs w:val="20"/>
        </w:rPr>
        <w:t>10</w:t>
      </w:r>
      <w:r w:rsidR="005B3DC1">
        <w:rPr>
          <w:rFonts w:ascii="Arial" w:hAnsi="Arial" w:cs="Arial"/>
          <w:bCs/>
          <w:sz w:val="20"/>
          <w:szCs w:val="20"/>
        </w:rPr>
        <w:t>,</w:t>
      </w:r>
      <w:r w:rsidRPr="00373B33">
        <w:rPr>
          <w:rFonts w:ascii="Arial" w:hAnsi="Arial" w:cs="Arial"/>
          <w:sz w:val="20"/>
          <w:szCs w:val="20"/>
        </w:rPr>
        <w:t xml:space="preserve"> 51–62.</w:t>
      </w:r>
    </w:p>
    <w:p w14:paraId="230E3367" w14:textId="77777777" w:rsidR="00366E67" w:rsidRDefault="00366E67" w:rsidP="00366E67">
      <w:pPr>
        <w:spacing w:after="0" w:line="240" w:lineRule="auto"/>
        <w:jc w:val="both"/>
        <w:rPr>
          <w:rFonts w:ascii="Arial" w:hAnsi="Arial" w:cs="Arial"/>
          <w:sz w:val="20"/>
          <w:szCs w:val="20"/>
        </w:rPr>
      </w:pPr>
    </w:p>
    <w:p w14:paraId="72A4B44E" w14:textId="39C81DEB" w:rsidR="00366E67" w:rsidRPr="00373B33" w:rsidRDefault="00366E67" w:rsidP="00366E67">
      <w:pPr>
        <w:spacing w:after="0" w:line="240" w:lineRule="auto"/>
        <w:jc w:val="both"/>
        <w:rPr>
          <w:rFonts w:ascii="Arial" w:hAnsi="Arial" w:cs="Arial"/>
          <w:sz w:val="20"/>
          <w:szCs w:val="20"/>
        </w:rPr>
      </w:pPr>
      <w:r>
        <w:rPr>
          <w:rFonts w:ascii="Arial" w:hAnsi="Arial" w:cs="Arial"/>
          <w:sz w:val="20"/>
          <w:szCs w:val="20"/>
        </w:rPr>
        <w:t xml:space="preserve">5] </w:t>
      </w:r>
      <w:r w:rsidRPr="00373B33">
        <w:rPr>
          <w:rFonts w:ascii="Arial" w:hAnsi="Arial" w:cs="Arial"/>
          <w:sz w:val="20"/>
          <w:szCs w:val="20"/>
        </w:rPr>
        <w:t>Priyadarshini</w:t>
      </w:r>
      <w:r w:rsidR="005B3DC1">
        <w:rPr>
          <w:rFonts w:ascii="Arial" w:hAnsi="Arial" w:cs="Arial"/>
          <w:sz w:val="20"/>
          <w:szCs w:val="20"/>
        </w:rPr>
        <w:t>,</w:t>
      </w:r>
      <w:r w:rsidRPr="00373B33">
        <w:rPr>
          <w:rFonts w:ascii="Arial" w:hAnsi="Arial" w:cs="Arial"/>
          <w:sz w:val="20"/>
          <w:szCs w:val="20"/>
        </w:rPr>
        <w:t xml:space="preserve"> B</w:t>
      </w:r>
      <w:r w:rsidR="005B3DC1">
        <w:rPr>
          <w:rFonts w:ascii="Arial" w:hAnsi="Arial" w:cs="Arial"/>
          <w:sz w:val="20"/>
          <w:szCs w:val="20"/>
        </w:rPr>
        <w:t>.</w:t>
      </w:r>
      <w:r w:rsidRPr="00373B33">
        <w:rPr>
          <w:rFonts w:ascii="Arial" w:hAnsi="Arial" w:cs="Arial"/>
          <w:sz w:val="20"/>
          <w:szCs w:val="20"/>
        </w:rPr>
        <w:t xml:space="preserve"> M</w:t>
      </w:r>
      <w:r w:rsidR="005B3DC1">
        <w:rPr>
          <w:rFonts w:ascii="Arial" w:hAnsi="Arial" w:cs="Arial"/>
          <w:sz w:val="20"/>
          <w:szCs w:val="20"/>
        </w:rPr>
        <w:t>.</w:t>
      </w:r>
      <w:r w:rsidRPr="00373B33">
        <w:rPr>
          <w:rFonts w:ascii="Arial" w:hAnsi="Arial" w:cs="Arial"/>
          <w:sz w:val="20"/>
          <w:szCs w:val="20"/>
        </w:rPr>
        <w:t xml:space="preserve">, </w:t>
      </w:r>
      <w:proofErr w:type="spellStart"/>
      <w:r w:rsidRPr="00373B33">
        <w:rPr>
          <w:rFonts w:ascii="Arial" w:hAnsi="Arial" w:cs="Arial"/>
          <w:sz w:val="20"/>
          <w:szCs w:val="20"/>
        </w:rPr>
        <w:t>Vijayakumari</w:t>
      </w:r>
      <w:proofErr w:type="spellEnd"/>
      <w:r w:rsidR="005B3DC1">
        <w:rPr>
          <w:rFonts w:ascii="Arial" w:hAnsi="Arial" w:cs="Arial"/>
          <w:sz w:val="20"/>
          <w:szCs w:val="20"/>
        </w:rPr>
        <w:t>,</w:t>
      </w:r>
      <w:r w:rsidRPr="00373B33">
        <w:rPr>
          <w:rFonts w:ascii="Arial" w:hAnsi="Arial" w:cs="Arial"/>
          <w:sz w:val="20"/>
          <w:szCs w:val="20"/>
        </w:rPr>
        <w:t xml:space="preserve"> N</w:t>
      </w:r>
      <w:r w:rsidR="005B3DC1">
        <w:rPr>
          <w:rFonts w:ascii="Arial" w:hAnsi="Arial" w:cs="Arial"/>
          <w:sz w:val="20"/>
          <w:szCs w:val="20"/>
        </w:rPr>
        <w:t>.</w:t>
      </w:r>
      <w:r w:rsidRPr="00373B33">
        <w:rPr>
          <w:rFonts w:ascii="Arial" w:hAnsi="Arial" w:cs="Arial"/>
          <w:sz w:val="20"/>
          <w:szCs w:val="20"/>
        </w:rPr>
        <w:t xml:space="preserve"> </w:t>
      </w:r>
      <w:r w:rsidR="005B3DC1">
        <w:rPr>
          <w:rFonts w:ascii="Arial" w:hAnsi="Arial" w:cs="Arial"/>
          <w:sz w:val="20"/>
          <w:szCs w:val="20"/>
        </w:rPr>
        <w:t>(</w:t>
      </w:r>
      <w:r w:rsidRPr="00373B33">
        <w:rPr>
          <w:rFonts w:ascii="Arial" w:hAnsi="Arial" w:cs="Arial"/>
          <w:sz w:val="20"/>
          <w:szCs w:val="20"/>
        </w:rPr>
        <w:t>2017</w:t>
      </w:r>
      <w:r w:rsidR="005B3DC1">
        <w:rPr>
          <w:rFonts w:ascii="Arial" w:hAnsi="Arial" w:cs="Arial"/>
          <w:sz w:val="20"/>
          <w:szCs w:val="20"/>
        </w:rPr>
        <w:t>)</w:t>
      </w:r>
      <w:r w:rsidRPr="00373B33">
        <w:rPr>
          <w:rFonts w:ascii="Arial" w:hAnsi="Arial" w:cs="Arial"/>
          <w:sz w:val="20"/>
          <w:szCs w:val="20"/>
        </w:rPr>
        <w:t xml:space="preserve">. A study on the adoption of improved Sericulture technologies and success of Sericulture in Chittoor and Kadapa districts of Andhra Pradesh, India. </w:t>
      </w:r>
      <w:r w:rsidRPr="005B3DC1">
        <w:rPr>
          <w:rFonts w:ascii="Arial" w:hAnsi="Arial" w:cs="Arial"/>
          <w:iCs/>
          <w:sz w:val="20"/>
          <w:szCs w:val="20"/>
        </w:rPr>
        <w:t>Int J Appl Agric Res</w:t>
      </w:r>
      <w:r w:rsidR="005B3DC1">
        <w:rPr>
          <w:rFonts w:ascii="Arial" w:hAnsi="Arial" w:cs="Arial"/>
          <w:iCs/>
          <w:sz w:val="20"/>
          <w:szCs w:val="20"/>
        </w:rPr>
        <w:t>.,</w:t>
      </w:r>
      <w:r w:rsidRPr="00373B33">
        <w:rPr>
          <w:rFonts w:ascii="Arial" w:hAnsi="Arial" w:cs="Arial"/>
          <w:sz w:val="20"/>
          <w:szCs w:val="20"/>
        </w:rPr>
        <w:t xml:space="preserve"> </w:t>
      </w:r>
      <w:r w:rsidRPr="005B3DC1">
        <w:rPr>
          <w:rFonts w:ascii="Arial" w:hAnsi="Arial" w:cs="Arial"/>
          <w:bCs/>
          <w:sz w:val="20"/>
          <w:szCs w:val="20"/>
        </w:rPr>
        <w:t>12</w:t>
      </w:r>
      <w:r w:rsidRPr="00373B33">
        <w:rPr>
          <w:rFonts w:ascii="Arial" w:hAnsi="Arial" w:cs="Arial"/>
          <w:sz w:val="20"/>
          <w:szCs w:val="20"/>
        </w:rPr>
        <w:t>(1)</w:t>
      </w:r>
      <w:r w:rsidR="005B3DC1">
        <w:rPr>
          <w:rFonts w:ascii="Arial" w:hAnsi="Arial" w:cs="Arial"/>
          <w:sz w:val="20"/>
          <w:szCs w:val="20"/>
        </w:rPr>
        <w:t>,</w:t>
      </w:r>
      <w:r w:rsidRPr="00373B33">
        <w:rPr>
          <w:rFonts w:ascii="Arial" w:hAnsi="Arial" w:cs="Arial"/>
          <w:sz w:val="20"/>
          <w:szCs w:val="20"/>
        </w:rPr>
        <w:t xml:space="preserve"> 43-48.</w:t>
      </w:r>
    </w:p>
    <w:p w14:paraId="42A113AA" w14:textId="77777777" w:rsidR="00366E67" w:rsidRDefault="00366E67" w:rsidP="00366E67">
      <w:pPr>
        <w:spacing w:after="0" w:line="240" w:lineRule="auto"/>
        <w:jc w:val="both"/>
        <w:rPr>
          <w:rFonts w:ascii="Arial" w:hAnsi="Arial" w:cs="Arial"/>
          <w:sz w:val="20"/>
          <w:szCs w:val="20"/>
        </w:rPr>
      </w:pPr>
    </w:p>
    <w:p w14:paraId="4B87197B" w14:textId="0DEA7400" w:rsidR="00366E67" w:rsidRPr="00373B33" w:rsidRDefault="00366E67" w:rsidP="00366E67">
      <w:pPr>
        <w:autoSpaceDE w:val="0"/>
        <w:autoSpaceDN w:val="0"/>
        <w:adjustRightInd w:val="0"/>
        <w:spacing w:after="0" w:line="240" w:lineRule="auto"/>
        <w:jc w:val="both"/>
        <w:rPr>
          <w:rFonts w:ascii="Arial" w:eastAsia="Times New Roman" w:hAnsi="Arial" w:cs="Arial"/>
          <w:sz w:val="20"/>
          <w:szCs w:val="20"/>
          <w:shd w:val="clear" w:color="auto" w:fill="FFFFFF"/>
        </w:rPr>
      </w:pPr>
      <w:r>
        <w:rPr>
          <w:rFonts w:ascii="Arial" w:hAnsi="Arial" w:cs="Arial"/>
          <w:sz w:val="20"/>
          <w:szCs w:val="20"/>
        </w:rPr>
        <w:t xml:space="preserve">6] </w:t>
      </w:r>
      <w:r w:rsidRPr="00373B33">
        <w:rPr>
          <w:rFonts w:ascii="Arial" w:hAnsi="Arial" w:cs="Arial"/>
          <w:sz w:val="20"/>
          <w:szCs w:val="20"/>
        </w:rPr>
        <w:t>Sivaranjani</w:t>
      </w:r>
      <w:r w:rsidR="005B3DC1">
        <w:rPr>
          <w:rFonts w:ascii="Arial" w:hAnsi="Arial" w:cs="Arial"/>
          <w:sz w:val="20"/>
          <w:szCs w:val="20"/>
        </w:rPr>
        <w:t>,</w:t>
      </w:r>
      <w:r w:rsidRPr="00373B33">
        <w:rPr>
          <w:rFonts w:ascii="Arial" w:hAnsi="Arial" w:cs="Arial"/>
          <w:sz w:val="20"/>
          <w:szCs w:val="20"/>
        </w:rPr>
        <w:t xml:space="preserve"> B</w:t>
      </w:r>
      <w:r w:rsidR="005B3DC1">
        <w:rPr>
          <w:rFonts w:ascii="Arial" w:hAnsi="Arial" w:cs="Arial"/>
          <w:sz w:val="20"/>
          <w:szCs w:val="20"/>
        </w:rPr>
        <w:t>.</w:t>
      </w:r>
      <w:r w:rsidRPr="00373B33">
        <w:rPr>
          <w:rFonts w:ascii="Arial" w:hAnsi="Arial" w:cs="Arial"/>
          <w:sz w:val="20"/>
          <w:szCs w:val="20"/>
        </w:rPr>
        <w:t>, Murugesh</w:t>
      </w:r>
      <w:r w:rsidR="005B3DC1">
        <w:rPr>
          <w:rFonts w:ascii="Arial" w:hAnsi="Arial" w:cs="Arial"/>
          <w:sz w:val="20"/>
          <w:szCs w:val="20"/>
        </w:rPr>
        <w:t>,</w:t>
      </w:r>
      <w:r w:rsidRPr="00373B33">
        <w:rPr>
          <w:rFonts w:ascii="Arial" w:hAnsi="Arial" w:cs="Arial"/>
          <w:sz w:val="20"/>
          <w:szCs w:val="20"/>
        </w:rPr>
        <w:t xml:space="preserve"> K</w:t>
      </w:r>
      <w:r w:rsidR="005B3DC1">
        <w:rPr>
          <w:rFonts w:ascii="Arial" w:hAnsi="Arial" w:cs="Arial"/>
          <w:sz w:val="20"/>
          <w:szCs w:val="20"/>
        </w:rPr>
        <w:t>.</w:t>
      </w:r>
      <w:r w:rsidRPr="00373B33">
        <w:rPr>
          <w:rFonts w:ascii="Arial" w:hAnsi="Arial" w:cs="Arial"/>
          <w:sz w:val="20"/>
          <w:szCs w:val="20"/>
        </w:rPr>
        <w:t xml:space="preserve"> A</w:t>
      </w:r>
      <w:r w:rsidR="005B3DC1">
        <w:rPr>
          <w:rFonts w:ascii="Arial" w:hAnsi="Arial" w:cs="Arial"/>
          <w:sz w:val="20"/>
          <w:szCs w:val="20"/>
        </w:rPr>
        <w:t>.</w:t>
      </w:r>
      <w:r w:rsidRPr="00373B33">
        <w:rPr>
          <w:rFonts w:ascii="Arial" w:hAnsi="Arial" w:cs="Arial"/>
          <w:sz w:val="20"/>
          <w:szCs w:val="20"/>
        </w:rPr>
        <w:t xml:space="preserve"> </w:t>
      </w:r>
      <w:r w:rsidR="005B3DC1">
        <w:rPr>
          <w:rFonts w:ascii="Arial" w:hAnsi="Arial" w:cs="Arial"/>
          <w:sz w:val="20"/>
          <w:szCs w:val="20"/>
        </w:rPr>
        <w:t>(</w:t>
      </w:r>
      <w:r w:rsidRPr="00373B33">
        <w:rPr>
          <w:rFonts w:ascii="Arial" w:hAnsi="Arial" w:cs="Arial"/>
          <w:sz w:val="20"/>
          <w:szCs w:val="20"/>
        </w:rPr>
        <w:t>2019</w:t>
      </w:r>
      <w:r w:rsidR="005B3DC1">
        <w:rPr>
          <w:rFonts w:ascii="Arial" w:hAnsi="Arial" w:cs="Arial"/>
          <w:sz w:val="20"/>
          <w:szCs w:val="20"/>
        </w:rPr>
        <w:t>)</w:t>
      </w:r>
      <w:r w:rsidRPr="00373B33">
        <w:rPr>
          <w:rFonts w:ascii="Arial" w:hAnsi="Arial" w:cs="Arial"/>
          <w:sz w:val="20"/>
          <w:szCs w:val="20"/>
        </w:rPr>
        <w:t xml:space="preserve">. Adoption of recommended technology by sericulture farmers in </w:t>
      </w:r>
      <w:proofErr w:type="spellStart"/>
      <w:r w:rsidRPr="00373B33">
        <w:rPr>
          <w:rFonts w:ascii="Arial" w:hAnsi="Arial" w:cs="Arial"/>
          <w:sz w:val="20"/>
          <w:szCs w:val="20"/>
        </w:rPr>
        <w:t>Krishnagiri</w:t>
      </w:r>
      <w:proofErr w:type="spellEnd"/>
      <w:r w:rsidRPr="00373B33">
        <w:rPr>
          <w:rFonts w:ascii="Arial" w:hAnsi="Arial" w:cs="Arial"/>
          <w:sz w:val="20"/>
          <w:szCs w:val="20"/>
        </w:rPr>
        <w:t xml:space="preserve"> district. </w:t>
      </w:r>
      <w:r w:rsidRPr="005B3DC1">
        <w:rPr>
          <w:rFonts w:ascii="Arial" w:hAnsi="Arial" w:cs="Arial"/>
          <w:iCs/>
          <w:sz w:val="20"/>
          <w:szCs w:val="20"/>
        </w:rPr>
        <w:t xml:space="preserve">Int J </w:t>
      </w:r>
      <w:proofErr w:type="spellStart"/>
      <w:r w:rsidRPr="005B3DC1">
        <w:rPr>
          <w:rFonts w:ascii="Arial" w:hAnsi="Arial" w:cs="Arial"/>
          <w:iCs/>
          <w:sz w:val="20"/>
          <w:szCs w:val="20"/>
        </w:rPr>
        <w:t>Curr</w:t>
      </w:r>
      <w:proofErr w:type="spellEnd"/>
      <w:r w:rsidRPr="005B3DC1">
        <w:rPr>
          <w:rFonts w:ascii="Arial" w:hAnsi="Arial" w:cs="Arial"/>
          <w:iCs/>
          <w:sz w:val="20"/>
          <w:szCs w:val="20"/>
        </w:rPr>
        <w:t xml:space="preserve"> Microbiol App Sci</w:t>
      </w:r>
      <w:r w:rsidR="005B3DC1">
        <w:rPr>
          <w:rFonts w:ascii="Arial" w:hAnsi="Arial" w:cs="Arial"/>
          <w:iCs/>
          <w:sz w:val="20"/>
          <w:szCs w:val="20"/>
        </w:rPr>
        <w:t>.,</w:t>
      </w:r>
      <w:r w:rsidRPr="00373B33">
        <w:rPr>
          <w:rFonts w:ascii="Arial" w:hAnsi="Arial" w:cs="Arial"/>
          <w:sz w:val="20"/>
          <w:szCs w:val="20"/>
        </w:rPr>
        <w:t xml:space="preserve"> </w:t>
      </w:r>
      <w:r w:rsidRPr="005B3DC1">
        <w:rPr>
          <w:rFonts w:ascii="Arial" w:hAnsi="Arial" w:cs="Arial"/>
          <w:bCs/>
          <w:sz w:val="20"/>
          <w:szCs w:val="20"/>
        </w:rPr>
        <w:t>8</w:t>
      </w:r>
      <w:r w:rsidRPr="00373B33">
        <w:rPr>
          <w:rFonts w:ascii="Arial" w:hAnsi="Arial" w:cs="Arial"/>
          <w:sz w:val="20"/>
          <w:szCs w:val="20"/>
        </w:rPr>
        <w:t>(2)</w:t>
      </w:r>
      <w:r w:rsidR="005B3DC1">
        <w:rPr>
          <w:rFonts w:ascii="Arial" w:hAnsi="Arial" w:cs="Arial"/>
          <w:sz w:val="20"/>
          <w:szCs w:val="20"/>
        </w:rPr>
        <w:t>,</w:t>
      </w:r>
      <w:r w:rsidRPr="00373B33">
        <w:rPr>
          <w:rFonts w:ascii="Arial" w:hAnsi="Arial" w:cs="Arial"/>
          <w:sz w:val="20"/>
          <w:szCs w:val="20"/>
        </w:rPr>
        <w:t xml:space="preserve"> 2784-2788.</w:t>
      </w:r>
    </w:p>
    <w:p w14:paraId="1A0A43D1" w14:textId="77777777" w:rsidR="00366E67" w:rsidRDefault="00366E67" w:rsidP="00366E67">
      <w:pPr>
        <w:spacing w:after="0" w:line="240" w:lineRule="auto"/>
        <w:jc w:val="both"/>
        <w:rPr>
          <w:rFonts w:ascii="Arial" w:hAnsi="Arial" w:cs="Arial"/>
          <w:spacing w:val="-2"/>
          <w:sz w:val="20"/>
          <w:szCs w:val="20"/>
          <w:shd w:val="clear" w:color="auto" w:fill="FFFFFF"/>
        </w:rPr>
      </w:pPr>
    </w:p>
    <w:p w14:paraId="464133C0" w14:textId="558CFFED" w:rsidR="00366E67" w:rsidRPr="00373B33" w:rsidRDefault="00366E67" w:rsidP="00366E67">
      <w:pPr>
        <w:spacing w:after="0" w:line="240" w:lineRule="auto"/>
        <w:jc w:val="both"/>
        <w:rPr>
          <w:rFonts w:ascii="Arial" w:hAnsi="Arial" w:cs="Arial"/>
          <w:spacing w:val="-2"/>
          <w:sz w:val="20"/>
          <w:szCs w:val="20"/>
          <w:shd w:val="clear" w:color="auto" w:fill="FFFFFF"/>
        </w:rPr>
      </w:pPr>
      <w:r w:rsidRPr="00373B33">
        <w:rPr>
          <w:rFonts w:ascii="Arial" w:hAnsi="Arial" w:cs="Arial"/>
          <w:spacing w:val="-2"/>
          <w:sz w:val="20"/>
          <w:szCs w:val="20"/>
          <w:shd w:val="clear" w:color="auto" w:fill="FFFFFF"/>
        </w:rPr>
        <w:t>7] Jyothi</w:t>
      </w:r>
      <w:r w:rsidR="005B3DC1">
        <w:rPr>
          <w:rFonts w:ascii="Arial" w:hAnsi="Arial" w:cs="Arial"/>
          <w:spacing w:val="-2"/>
          <w:sz w:val="20"/>
          <w:szCs w:val="20"/>
          <w:shd w:val="clear" w:color="auto" w:fill="FFFFFF"/>
        </w:rPr>
        <w:t>,</w:t>
      </w:r>
      <w:r w:rsidRPr="00373B33">
        <w:rPr>
          <w:rFonts w:ascii="Arial" w:hAnsi="Arial" w:cs="Arial"/>
          <w:spacing w:val="-2"/>
          <w:sz w:val="20"/>
          <w:szCs w:val="20"/>
          <w:shd w:val="clear" w:color="auto" w:fill="FFFFFF"/>
        </w:rPr>
        <w:t xml:space="preserve"> B. L., and Manjunatha</w:t>
      </w:r>
      <w:r w:rsidR="005B3DC1">
        <w:rPr>
          <w:rFonts w:ascii="Arial" w:hAnsi="Arial" w:cs="Arial"/>
          <w:spacing w:val="-2"/>
          <w:sz w:val="20"/>
          <w:szCs w:val="20"/>
          <w:shd w:val="clear" w:color="auto" w:fill="FFFFFF"/>
        </w:rPr>
        <w:t>,</w:t>
      </w:r>
      <w:r w:rsidRPr="00373B33">
        <w:rPr>
          <w:rFonts w:ascii="Arial" w:hAnsi="Arial" w:cs="Arial"/>
          <w:spacing w:val="-2"/>
          <w:sz w:val="20"/>
          <w:szCs w:val="20"/>
          <w:shd w:val="clear" w:color="auto" w:fill="FFFFFF"/>
        </w:rPr>
        <w:t xml:space="preserve"> H. B. </w:t>
      </w:r>
      <w:r w:rsidR="005B3DC1">
        <w:rPr>
          <w:rFonts w:ascii="Arial" w:hAnsi="Arial" w:cs="Arial"/>
          <w:spacing w:val="-2"/>
          <w:sz w:val="20"/>
          <w:szCs w:val="20"/>
          <w:shd w:val="clear" w:color="auto" w:fill="FFFFFF"/>
        </w:rPr>
        <w:t>(</w:t>
      </w:r>
      <w:r w:rsidRPr="00373B33">
        <w:rPr>
          <w:rFonts w:ascii="Arial" w:hAnsi="Arial" w:cs="Arial"/>
          <w:spacing w:val="-2"/>
          <w:sz w:val="20"/>
          <w:szCs w:val="20"/>
          <w:shd w:val="clear" w:color="auto" w:fill="FFFFFF"/>
        </w:rPr>
        <w:t>2023</w:t>
      </w:r>
      <w:r w:rsidR="005B3DC1">
        <w:rPr>
          <w:rFonts w:ascii="Arial" w:hAnsi="Arial" w:cs="Arial"/>
          <w:spacing w:val="-2"/>
          <w:sz w:val="20"/>
          <w:szCs w:val="20"/>
          <w:shd w:val="clear" w:color="auto" w:fill="FFFFFF"/>
        </w:rPr>
        <w:t>)</w:t>
      </w:r>
      <w:r w:rsidRPr="00373B33">
        <w:rPr>
          <w:rFonts w:ascii="Arial" w:hAnsi="Arial" w:cs="Arial"/>
          <w:spacing w:val="-2"/>
          <w:sz w:val="20"/>
          <w:szCs w:val="20"/>
          <w:shd w:val="clear" w:color="auto" w:fill="FFFFFF"/>
        </w:rPr>
        <w:t>. On-Farm Tree Mulberry Geometry: Biochemical, Growth and Yield Analysis in the Traditional Areas of Sericulture. </w:t>
      </w:r>
      <w:r w:rsidRPr="005B3DC1">
        <w:rPr>
          <w:rFonts w:ascii="Arial" w:hAnsi="Arial" w:cs="Arial"/>
          <w:spacing w:val="-2"/>
          <w:sz w:val="20"/>
          <w:szCs w:val="20"/>
          <w:shd w:val="clear" w:color="auto" w:fill="FFFFFF"/>
        </w:rPr>
        <w:t>International Journal of Plant &amp; Soil Science</w:t>
      </w:r>
      <w:r w:rsidR="005B3DC1">
        <w:rPr>
          <w:rFonts w:ascii="Arial" w:hAnsi="Arial" w:cs="Arial"/>
          <w:spacing w:val="-2"/>
          <w:sz w:val="20"/>
          <w:szCs w:val="20"/>
          <w:shd w:val="clear" w:color="auto" w:fill="FFFFFF"/>
        </w:rPr>
        <w:t>,</w:t>
      </w:r>
      <w:r w:rsidRPr="00373B33">
        <w:rPr>
          <w:rFonts w:ascii="Arial" w:hAnsi="Arial" w:cs="Arial"/>
          <w:spacing w:val="-2"/>
          <w:sz w:val="20"/>
          <w:szCs w:val="20"/>
          <w:shd w:val="clear" w:color="auto" w:fill="FFFFFF"/>
        </w:rPr>
        <w:t> 35 (21)</w:t>
      </w:r>
      <w:r w:rsidR="005B3DC1">
        <w:rPr>
          <w:rFonts w:ascii="Arial" w:hAnsi="Arial" w:cs="Arial"/>
          <w:spacing w:val="-2"/>
          <w:sz w:val="20"/>
          <w:szCs w:val="20"/>
          <w:shd w:val="clear" w:color="auto" w:fill="FFFFFF"/>
        </w:rPr>
        <w:t xml:space="preserve">, </w:t>
      </w:r>
      <w:r w:rsidRPr="00373B33">
        <w:rPr>
          <w:rFonts w:ascii="Arial" w:hAnsi="Arial" w:cs="Arial"/>
          <w:spacing w:val="-2"/>
          <w:sz w:val="20"/>
          <w:szCs w:val="20"/>
          <w:shd w:val="clear" w:color="auto" w:fill="FFFFFF"/>
        </w:rPr>
        <w:t>686–692.</w:t>
      </w:r>
    </w:p>
    <w:p w14:paraId="3EF15552" w14:textId="77777777" w:rsidR="00366E67" w:rsidRDefault="00366E67" w:rsidP="00366E67">
      <w:pPr>
        <w:spacing w:after="0" w:line="240" w:lineRule="auto"/>
        <w:jc w:val="both"/>
        <w:rPr>
          <w:rFonts w:ascii="Arial" w:hAnsi="Arial" w:cs="Arial"/>
          <w:sz w:val="20"/>
          <w:szCs w:val="20"/>
        </w:rPr>
      </w:pPr>
    </w:p>
    <w:p w14:paraId="54283ED4" w14:textId="4589111C" w:rsidR="00366E67" w:rsidRPr="00373B33" w:rsidRDefault="00366E67" w:rsidP="00366E67">
      <w:pPr>
        <w:spacing w:after="0" w:line="240" w:lineRule="auto"/>
        <w:jc w:val="both"/>
        <w:rPr>
          <w:rFonts w:ascii="Arial" w:hAnsi="Arial" w:cs="Arial"/>
          <w:sz w:val="20"/>
          <w:szCs w:val="20"/>
        </w:rPr>
      </w:pPr>
      <w:r>
        <w:rPr>
          <w:rFonts w:ascii="Arial" w:hAnsi="Arial" w:cs="Arial"/>
          <w:sz w:val="20"/>
          <w:szCs w:val="20"/>
        </w:rPr>
        <w:t xml:space="preserve">8] </w:t>
      </w:r>
      <w:r w:rsidRPr="00373B33">
        <w:rPr>
          <w:rFonts w:ascii="Arial" w:hAnsi="Arial" w:cs="Arial"/>
          <w:sz w:val="20"/>
          <w:szCs w:val="20"/>
        </w:rPr>
        <w:t>Geetha</w:t>
      </w:r>
      <w:r w:rsidR="005B3DC1">
        <w:rPr>
          <w:rFonts w:ascii="Arial" w:hAnsi="Arial" w:cs="Arial"/>
          <w:sz w:val="20"/>
          <w:szCs w:val="20"/>
        </w:rPr>
        <w:t>,</w:t>
      </w:r>
      <w:r w:rsidRPr="00373B33">
        <w:rPr>
          <w:rFonts w:ascii="Arial" w:hAnsi="Arial" w:cs="Arial"/>
          <w:sz w:val="20"/>
          <w:szCs w:val="20"/>
        </w:rPr>
        <w:t xml:space="preserve"> G</w:t>
      </w:r>
      <w:r w:rsidR="005B3DC1">
        <w:rPr>
          <w:rFonts w:ascii="Arial" w:hAnsi="Arial" w:cs="Arial"/>
          <w:sz w:val="20"/>
          <w:szCs w:val="20"/>
        </w:rPr>
        <w:t>.</w:t>
      </w:r>
      <w:r w:rsidRPr="00373B33">
        <w:rPr>
          <w:rFonts w:ascii="Arial" w:hAnsi="Arial" w:cs="Arial"/>
          <w:sz w:val="20"/>
          <w:szCs w:val="20"/>
        </w:rPr>
        <w:t xml:space="preserve"> S</w:t>
      </w:r>
      <w:r w:rsidR="005B3DC1">
        <w:rPr>
          <w:rFonts w:ascii="Arial" w:hAnsi="Arial" w:cs="Arial"/>
          <w:sz w:val="20"/>
          <w:szCs w:val="20"/>
        </w:rPr>
        <w:t>.</w:t>
      </w:r>
      <w:r w:rsidRPr="00373B33">
        <w:rPr>
          <w:rFonts w:ascii="Arial" w:hAnsi="Arial" w:cs="Arial"/>
          <w:sz w:val="20"/>
          <w:szCs w:val="20"/>
        </w:rPr>
        <w:t>, Devi</w:t>
      </w:r>
      <w:r w:rsidR="005B3DC1">
        <w:rPr>
          <w:rFonts w:ascii="Arial" w:hAnsi="Arial" w:cs="Arial"/>
          <w:sz w:val="20"/>
          <w:szCs w:val="20"/>
        </w:rPr>
        <w:t>,</w:t>
      </w:r>
      <w:r w:rsidRPr="00373B33">
        <w:rPr>
          <w:rFonts w:ascii="Arial" w:hAnsi="Arial" w:cs="Arial"/>
          <w:sz w:val="20"/>
          <w:szCs w:val="20"/>
        </w:rPr>
        <w:t xml:space="preserve"> R</w:t>
      </w:r>
      <w:r w:rsidR="005B3DC1">
        <w:rPr>
          <w:rFonts w:ascii="Arial" w:hAnsi="Arial" w:cs="Arial"/>
          <w:sz w:val="20"/>
          <w:szCs w:val="20"/>
        </w:rPr>
        <w:t>.</w:t>
      </w:r>
      <w:r w:rsidRPr="00373B33">
        <w:rPr>
          <w:rFonts w:ascii="Arial" w:hAnsi="Arial" w:cs="Arial"/>
          <w:sz w:val="20"/>
          <w:szCs w:val="20"/>
        </w:rPr>
        <w:t xml:space="preserve"> G</w:t>
      </w:r>
      <w:r w:rsidR="005B3DC1">
        <w:rPr>
          <w:rFonts w:ascii="Arial" w:hAnsi="Arial" w:cs="Arial"/>
          <w:sz w:val="20"/>
          <w:szCs w:val="20"/>
        </w:rPr>
        <w:t>.</w:t>
      </w:r>
      <w:r w:rsidRPr="00373B33">
        <w:rPr>
          <w:rFonts w:ascii="Arial" w:hAnsi="Arial" w:cs="Arial"/>
          <w:sz w:val="20"/>
          <w:szCs w:val="20"/>
        </w:rPr>
        <w:t xml:space="preserve"> </w:t>
      </w:r>
      <w:r w:rsidR="005B3DC1">
        <w:rPr>
          <w:rFonts w:ascii="Arial" w:hAnsi="Arial" w:cs="Arial"/>
          <w:sz w:val="20"/>
          <w:szCs w:val="20"/>
        </w:rPr>
        <w:t>(</w:t>
      </w:r>
      <w:r w:rsidRPr="00373B33">
        <w:rPr>
          <w:rFonts w:ascii="Arial" w:hAnsi="Arial" w:cs="Arial"/>
          <w:sz w:val="20"/>
          <w:szCs w:val="20"/>
        </w:rPr>
        <w:t>2008</w:t>
      </w:r>
      <w:r w:rsidR="005B3DC1">
        <w:rPr>
          <w:rFonts w:ascii="Arial" w:hAnsi="Arial" w:cs="Arial"/>
          <w:sz w:val="20"/>
          <w:szCs w:val="20"/>
        </w:rPr>
        <w:t>)</w:t>
      </w:r>
      <w:r w:rsidRPr="00373B33">
        <w:rPr>
          <w:rFonts w:ascii="Arial" w:hAnsi="Arial" w:cs="Arial"/>
          <w:sz w:val="20"/>
          <w:szCs w:val="20"/>
        </w:rPr>
        <w:t xml:space="preserve">. Technology adoption and training needs of sericulture farmers: A case study in NGO. </w:t>
      </w:r>
      <w:r w:rsidRPr="005B3DC1">
        <w:rPr>
          <w:rFonts w:ascii="Arial" w:hAnsi="Arial" w:cs="Arial"/>
          <w:iCs/>
          <w:sz w:val="20"/>
          <w:szCs w:val="20"/>
        </w:rPr>
        <w:t>Indian J Agric Res</w:t>
      </w:r>
      <w:r w:rsidR="005B3DC1">
        <w:rPr>
          <w:rFonts w:ascii="Arial" w:hAnsi="Arial" w:cs="Arial"/>
          <w:b/>
          <w:sz w:val="20"/>
          <w:szCs w:val="20"/>
        </w:rPr>
        <w:t>.,</w:t>
      </w:r>
      <w:r w:rsidRPr="005B3DC1">
        <w:rPr>
          <w:rFonts w:ascii="Arial" w:hAnsi="Arial" w:cs="Arial"/>
          <w:b/>
          <w:sz w:val="20"/>
          <w:szCs w:val="20"/>
        </w:rPr>
        <w:t xml:space="preserve"> </w:t>
      </w:r>
      <w:r w:rsidRPr="005B3DC1">
        <w:rPr>
          <w:rFonts w:ascii="Arial" w:hAnsi="Arial" w:cs="Arial"/>
          <w:bCs/>
          <w:sz w:val="20"/>
          <w:szCs w:val="20"/>
        </w:rPr>
        <w:t>42</w:t>
      </w:r>
      <w:r w:rsidR="005B3DC1">
        <w:rPr>
          <w:rFonts w:ascii="Arial" w:hAnsi="Arial" w:cs="Arial"/>
          <w:sz w:val="20"/>
          <w:szCs w:val="20"/>
        </w:rPr>
        <w:t>,</w:t>
      </w:r>
      <w:r w:rsidRPr="00373B33">
        <w:rPr>
          <w:rFonts w:ascii="Arial" w:hAnsi="Arial" w:cs="Arial"/>
          <w:sz w:val="20"/>
          <w:szCs w:val="20"/>
        </w:rPr>
        <w:t xml:space="preserve"> 157–163.</w:t>
      </w:r>
    </w:p>
    <w:p w14:paraId="2AF811D2" w14:textId="77777777" w:rsidR="00366E67" w:rsidRDefault="00366E67" w:rsidP="00366E67">
      <w:pPr>
        <w:spacing w:after="0" w:line="240" w:lineRule="auto"/>
        <w:jc w:val="both"/>
        <w:rPr>
          <w:rFonts w:ascii="Arial" w:hAnsi="Arial" w:cs="Arial"/>
          <w:sz w:val="20"/>
          <w:szCs w:val="20"/>
        </w:rPr>
      </w:pPr>
    </w:p>
    <w:p w14:paraId="75795104" w14:textId="21AFDB69" w:rsidR="00366E67" w:rsidRPr="00366E67" w:rsidRDefault="00366E67" w:rsidP="00366E67">
      <w:pPr>
        <w:spacing w:after="0" w:line="240" w:lineRule="auto"/>
        <w:jc w:val="both"/>
        <w:rPr>
          <w:rFonts w:ascii="Arial" w:hAnsi="Arial" w:cs="Arial"/>
          <w:sz w:val="20"/>
          <w:szCs w:val="20"/>
        </w:rPr>
      </w:pPr>
      <w:r>
        <w:rPr>
          <w:rFonts w:ascii="Arial" w:hAnsi="Arial" w:cs="Arial"/>
          <w:sz w:val="20"/>
          <w:szCs w:val="20"/>
        </w:rPr>
        <w:t xml:space="preserve">9] </w:t>
      </w:r>
      <w:proofErr w:type="spellStart"/>
      <w:r w:rsidRPr="00366E67">
        <w:rPr>
          <w:rFonts w:ascii="Arial" w:hAnsi="Arial" w:cs="Arial"/>
          <w:sz w:val="20"/>
          <w:szCs w:val="20"/>
        </w:rPr>
        <w:t>Pezeshkirad</w:t>
      </w:r>
      <w:proofErr w:type="spellEnd"/>
      <w:r w:rsidR="005B3DC1">
        <w:rPr>
          <w:rFonts w:ascii="Arial" w:hAnsi="Arial" w:cs="Arial"/>
          <w:sz w:val="20"/>
          <w:szCs w:val="20"/>
        </w:rPr>
        <w:t>,</w:t>
      </w:r>
      <w:r w:rsidRPr="00366E67">
        <w:rPr>
          <w:rFonts w:ascii="Arial" w:hAnsi="Arial" w:cs="Arial"/>
          <w:sz w:val="20"/>
          <w:szCs w:val="20"/>
        </w:rPr>
        <w:t xml:space="preserve"> G</w:t>
      </w:r>
      <w:r w:rsidR="005B3DC1">
        <w:rPr>
          <w:rFonts w:ascii="Arial" w:hAnsi="Arial" w:cs="Arial"/>
          <w:sz w:val="20"/>
          <w:szCs w:val="20"/>
        </w:rPr>
        <w:t>.</w:t>
      </w:r>
      <w:r w:rsidRPr="00366E67">
        <w:rPr>
          <w:rFonts w:ascii="Arial" w:hAnsi="Arial" w:cs="Arial"/>
          <w:sz w:val="20"/>
          <w:szCs w:val="20"/>
        </w:rPr>
        <w:t>, Tajer</w:t>
      </w:r>
      <w:r w:rsidR="005B3DC1">
        <w:rPr>
          <w:rFonts w:ascii="Arial" w:hAnsi="Arial" w:cs="Arial"/>
          <w:sz w:val="20"/>
          <w:szCs w:val="20"/>
        </w:rPr>
        <w:t>,</w:t>
      </w:r>
      <w:r w:rsidRPr="00366E67">
        <w:rPr>
          <w:rFonts w:ascii="Arial" w:hAnsi="Arial" w:cs="Arial"/>
          <w:sz w:val="20"/>
          <w:szCs w:val="20"/>
        </w:rPr>
        <w:t xml:space="preserve"> M</w:t>
      </w:r>
      <w:r w:rsidR="005B3DC1">
        <w:rPr>
          <w:rFonts w:ascii="Arial" w:hAnsi="Arial" w:cs="Arial"/>
          <w:sz w:val="20"/>
          <w:szCs w:val="20"/>
        </w:rPr>
        <w:t>.</w:t>
      </w:r>
      <w:r w:rsidRPr="00366E67">
        <w:rPr>
          <w:rFonts w:ascii="Arial" w:hAnsi="Arial" w:cs="Arial"/>
          <w:sz w:val="20"/>
          <w:szCs w:val="20"/>
        </w:rPr>
        <w:t>, Moghaddam</w:t>
      </w:r>
      <w:r w:rsidR="005B3DC1">
        <w:rPr>
          <w:rFonts w:ascii="Arial" w:hAnsi="Arial" w:cs="Arial"/>
          <w:sz w:val="20"/>
          <w:szCs w:val="20"/>
        </w:rPr>
        <w:t>,</w:t>
      </w:r>
      <w:r w:rsidRPr="00366E67">
        <w:rPr>
          <w:rFonts w:ascii="Arial" w:hAnsi="Arial" w:cs="Arial"/>
          <w:sz w:val="20"/>
          <w:szCs w:val="20"/>
        </w:rPr>
        <w:t xml:space="preserve"> K</w:t>
      </w:r>
      <w:r w:rsidR="005B3DC1">
        <w:rPr>
          <w:rFonts w:ascii="Arial" w:hAnsi="Arial" w:cs="Arial"/>
          <w:sz w:val="20"/>
          <w:szCs w:val="20"/>
        </w:rPr>
        <w:t>.</w:t>
      </w:r>
      <w:r w:rsidRPr="00366E67">
        <w:rPr>
          <w:rFonts w:ascii="Arial" w:hAnsi="Arial" w:cs="Arial"/>
          <w:sz w:val="20"/>
          <w:szCs w:val="20"/>
        </w:rPr>
        <w:t xml:space="preserve"> R</w:t>
      </w:r>
      <w:r w:rsidR="005B3DC1">
        <w:rPr>
          <w:rFonts w:ascii="Arial" w:hAnsi="Arial" w:cs="Arial"/>
          <w:sz w:val="20"/>
          <w:szCs w:val="20"/>
        </w:rPr>
        <w:t>.</w:t>
      </w:r>
      <w:r w:rsidRPr="00366E67">
        <w:rPr>
          <w:rFonts w:ascii="Arial" w:hAnsi="Arial" w:cs="Arial"/>
          <w:sz w:val="20"/>
          <w:szCs w:val="20"/>
        </w:rPr>
        <w:t xml:space="preserve"> </w:t>
      </w:r>
      <w:r w:rsidR="005B3DC1">
        <w:rPr>
          <w:rFonts w:ascii="Arial" w:hAnsi="Arial" w:cs="Arial"/>
          <w:sz w:val="20"/>
          <w:szCs w:val="20"/>
        </w:rPr>
        <w:t>(</w:t>
      </w:r>
      <w:r w:rsidRPr="00366E67">
        <w:rPr>
          <w:rFonts w:ascii="Arial" w:hAnsi="Arial" w:cs="Arial"/>
          <w:sz w:val="20"/>
          <w:szCs w:val="20"/>
        </w:rPr>
        <w:t>2011</w:t>
      </w:r>
      <w:r w:rsidR="005B3DC1">
        <w:rPr>
          <w:rFonts w:ascii="Arial" w:hAnsi="Arial" w:cs="Arial"/>
          <w:sz w:val="20"/>
          <w:szCs w:val="20"/>
        </w:rPr>
        <w:t>)</w:t>
      </w:r>
      <w:r w:rsidRPr="00366E67">
        <w:rPr>
          <w:rFonts w:ascii="Arial" w:hAnsi="Arial" w:cs="Arial"/>
          <w:sz w:val="20"/>
          <w:szCs w:val="20"/>
        </w:rPr>
        <w:t xml:space="preserve">. A study of the affecting factors in adoption of laser leveling by farmers in Fars Province. </w:t>
      </w:r>
      <w:r w:rsidRPr="005B3DC1">
        <w:rPr>
          <w:rFonts w:ascii="Arial" w:hAnsi="Arial" w:cs="Arial"/>
          <w:iCs/>
          <w:sz w:val="20"/>
          <w:szCs w:val="20"/>
        </w:rPr>
        <w:t>Iran J Agric Econ Dev Res</w:t>
      </w:r>
      <w:r w:rsidR="005B3DC1">
        <w:rPr>
          <w:rFonts w:ascii="Arial" w:hAnsi="Arial" w:cs="Arial"/>
          <w:b/>
          <w:sz w:val="20"/>
          <w:szCs w:val="20"/>
        </w:rPr>
        <w:t>.,</w:t>
      </w:r>
      <w:r w:rsidRPr="005B3DC1">
        <w:rPr>
          <w:rFonts w:ascii="Arial" w:hAnsi="Arial" w:cs="Arial"/>
          <w:b/>
          <w:sz w:val="20"/>
          <w:szCs w:val="20"/>
        </w:rPr>
        <w:t xml:space="preserve"> </w:t>
      </w:r>
      <w:r w:rsidRPr="005B3DC1">
        <w:rPr>
          <w:rFonts w:ascii="Arial" w:hAnsi="Arial" w:cs="Arial"/>
          <w:bCs/>
          <w:sz w:val="20"/>
          <w:szCs w:val="20"/>
        </w:rPr>
        <w:t>41</w:t>
      </w:r>
      <w:r w:rsidR="005B3DC1">
        <w:rPr>
          <w:rFonts w:ascii="Arial" w:hAnsi="Arial" w:cs="Arial"/>
          <w:sz w:val="20"/>
          <w:szCs w:val="20"/>
        </w:rPr>
        <w:t>,</w:t>
      </w:r>
      <w:r w:rsidRPr="00366E67">
        <w:rPr>
          <w:rFonts w:ascii="Arial" w:hAnsi="Arial" w:cs="Arial"/>
          <w:sz w:val="20"/>
          <w:szCs w:val="20"/>
        </w:rPr>
        <w:t xml:space="preserve"> 523–530.</w:t>
      </w:r>
    </w:p>
    <w:p w14:paraId="0F6FB99F" w14:textId="77777777" w:rsidR="00366E67" w:rsidRDefault="00366E67" w:rsidP="00366E67">
      <w:pPr>
        <w:spacing w:after="0" w:line="240" w:lineRule="auto"/>
        <w:jc w:val="both"/>
        <w:rPr>
          <w:rFonts w:ascii="Arial" w:hAnsi="Arial" w:cs="Arial"/>
          <w:sz w:val="20"/>
          <w:szCs w:val="20"/>
        </w:rPr>
      </w:pPr>
    </w:p>
    <w:p w14:paraId="5B20F95F" w14:textId="679A2C67" w:rsidR="00366E67" w:rsidRPr="00366E67" w:rsidRDefault="00366E67" w:rsidP="00366E67">
      <w:pPr>
        <w:spacing w:after="0" w:line="240" w:lineRule="auto"/>
        <w:jc w:val="both"/>
        <w:rPr>
          <w:rFonts w:ascii="Arial" w:hAnsi="Arial" w:cs="Arial"/>
          <w:sz w:val="20"/>
          <w:szCs w:val="20"/>
        </w:rPr>
      </w:pPr>
      <w:r>
        <w:rPr>
          <w:rFonts w:ascii="Arial" w:hAnsi="Arial" w:cs="Arial"/>
          <w:sz w:val="20"/>
          <w:szCs w:val="20"/>
        </w:rPr>
        <w:t xml:space="preserve">10] </w:t>
      </w:r>
      <w:r w:rsidRPr="00366E67">
        <w:rPr>
          <w:rFonts w:ascii="Arial" w:hAnsi="Arial" w:cs="Arial"/>
          <w:sz w:val="20"/>
          <w:szCs w:val="20"/>
        </w:rPr>
        <w:t>Priyadarshini</w:t>
      </w:r>
      <w:r w:rsidR="005B3DC1">
        <w:rPr>
          <w:rFonts w:ascii="Arial" w:hAnsi="Arial" w:cs="Arial"/>
          <w:sz w:val="20"/>
          <w:szCs w:val="20"/>
        </w:rPr>
        <w:t>,</w:t>
      </w:r>
      <w:r w:rsidRPr="00366E67">
        <w:rPr>
          <w:rFonts w:ascii="Arial" w:hAnsi="Arial" w:cs="Arial"/>
          <w:sz w:val="20"/>
          <w:szCs w:val="20"/>
        </w:rPr>
        <w:t xml:space="preserve"> B</w:t>
      </w:r>
      <w:r w:rsidR="005B3DC1">
        <w:rPr>
          <w:rFonts w:ascii="Arial" w:hAnsi="Arial" w:cs="Arial"/>
          <w:sz w:val="20"/>
          <w:szCs w:val="20"/>
        </w:rPr>
        <w:t>.</w:t>
      </w:r>
      <w:r w:rsidRPr="00366E67">
        <w:rPr>
          <w:rFonts w:ascii="Arial" w:hAnsi="Arial" w:cs="Arial"/>
          <w:sz w:val="20"/>
          <w:szCs w:val="20"/>
        </w:rPr>
        <w:t xml:space="preserve"> M</w:t>
      </w:r>
      <w:r w:rsidR="005B3DC1">
        <w:rPr>
          <w:rFonts w:ascii="Arial" w:hAnsi="Arial" w:cs="Arial"/>
          <w:sz w:val="20"/>
          <w:szCs w:val="20"/>
        </w:rPr>
        <w:t>.</w:t>
      </w:r>
      <w:r w:rsidRPr="00366E67">
        <w:rPr>
          <w:rFonts w:ascii="Arial" w:hAnsi="Arial" w:cs="Arial"/>
          <w:sz w:val="20"/>
          <w:szCs w:val="20"/>
        </w:rPr>
        <w:t xml:space="preserve">, </w:t>
      </w:r>
      <w:proofErr w:type="spellStart"/>
      <w:r w:rsidRPr="00366E67">
        <w:rPr>
          <w:rFonts w:ascii="Arial" w:hAnsi="Arial" w:cs="Arial"/>
          <w:sz w:val="20"/>
          <w:szCs w:val="20"/>
        </w:rPr>
        <w:t>Vijayakumari</w:t>
      </w:r>
      <w:proofErr w:type="spellEnd"/>
      <w:r w:rsidR="005B3DC1">
        <w:rPr>
          <w:rFonts w:ascii="Arial" w:hAnsi="Arial" w:cs="Arial"/>
          <w:sz w:val="20"/>
          <w:szCs w:val="20"/>
        </w:rPr>
        <w:t>,</w:t>
      </w:r>
      <w:r w:rsidRPr="00366E67">
        <w:rPr>
          <w:rFonts w:ascii="Arial" w:hAnsi="Arial" w:cs="Arial"/>
          <w:sz w:val="20"/>
          <w:szCs w:val="20"/>
        </w:rPr>
        <w:t xml:space="preserve"> N</w:t>
      </w:r>
      <w:r w:rsidR="005B3DC1">
        <w:rPr>
          <w:rFonts w:ascii="Arial" w:hAnsi="Arial" w:cs="Arial"/>
          <w:sz w:val="20"/>
          <w:szCs w:val="20"/>
        </w:rPr>
        <w:t>.</w:t>
      </w:r>
      <w:r w:rsidRPr="00366E67">
        <w:rPr>
          <w:rFonts w:ascii="Arial" w:hAnsi="Arial" w:cs="Arial"/>
          <w:sz w:val="20"/>
          <w:szCs w:val="20"/>
        </w:rPr>
        <w:t xml:space="preserve"> </w:t>
      </w:r>
      <w:r w:rsidR="005B3DC1">
        <w:rPr>
          <w:rFonts w:ascii="Arial" w:hAnsi="Arial" w:cs="Arial"/>
          <w:sz w:val="20"/>
          <w:szCs w:val="20"/>
        </w:rPr>
        <w:t>(</w:t>
      </w:r>
      <w:r w:rsidRPr="00366E67">
        <w:rPr>
          <w:rFonts w:ascii="Arial" w:hAnsi="Arial" w:cs="Arial"/>
          <w:sz w:val="20"/>
          <w:szCs w:val="20"/>
        </w:rPr>
        <w:t>2013</w:t>
      </w:r>
      <w:r w:rsidR="005B3DC1">
        <w:rPr>
          <w:rFonts w:ascii="Arial" w:hAnsi="Arial" w:cs="Arial"/>
          <w:sz w:val="20"/>
          <w:szCs w:val="20"/>
        </w:rPr>
        <w:t>)</w:t>
      </w:r>
      <w:r w:rsidRPr="00366E67">
        <w:rPr>
          <w:rFonts w:ascii="Arial" w:hAnsi="Arial" w:cs="Arial"/>
          <w:sz w:val="20"/>
          <w:szCs w:val="20"/>
        </w:rPr>
        <w:t xml:space="preserve">. A study on the knowledge and adoption level of improved sericulture practices by the farmers of Chittoor district. </w:t>
      </w:r>
      <w:r w:rsidRPr="005B3DC1">
        <w:rPr>
          <w:rFonts w:ascii="Arial" w:hAnsi="Arial" w:cs="Arial"/>
          <w:iCs/>
          <w:sz w:val="20"/>
          <w:szCs w:val="20"/>
        </w:rPr>
        <w:t>Ind J Agric Sci Res</w:t>
      </w:r>
      <w:r w:rsidR="005B3DC1">
        <w:rPr>
          <w:rFonts w:ascii="Arial" w:hAnsi="Arial" w:cs="Arial"/>
          <w:b/>
          <w:sz w:val="20"/>
          <w:szCs w:val="20"/>
        </w:rPr>
        <w:t>.,</w:t>
      </w:r>
      <w:r w:rsidRPr="005B3DC1">
        <w:rPr>
          <w:rFonts w:ascii="Arial" w:hAnsi="Arial" w:cs="Arial"/>
          <w:b/>
          <w:sz w:val="20"/>
          <w:szCs w:val="20"/>
        </w:rPr>
        <w:t xml:space="preserve"> </w:t>
      </w:r>
      <w:r w:rsidRPr="005B3DC1">
        <w:rPr>
          <w:rFonts w:ascii="Arial" w:hAnsi="Arial" w:cs="Arial"/>
          <w:bCs/>
          <w:sz w:val="20"/>
          <w:szCs w:val="20"/>
        </w:rPr>
        <w:t>3(2)</w:t>
      </w:r>
      <w:r w:rsidR="005B3DC1">
        <w:rPr>
          <w:rFonts w:ascii="Arial" w:hAnsi="Arial" w:cs="Arial"/>
          <w:sz w:val="20"/>
          <w:szCs w:val="20"/>
        </w:rPr>
        <w:t>,</w:t>
      </w:r>
      <w:r w:rsidRPr="00366E67">
        <w:rPr>
          <w:rFonts w:ascii="Arial" w:hAnsi="Arial" w:cs="Arial"/>
          <w:sz w:val="20"/>
          <w:szCs w:val="20"/>
        </w:rPr>
        <w:t xml:space="preserve"> 43-46.</w:t>
      </w:r>
    </w:p>
    <w:p w14:paraId="35E3B9DA" w14:textId="77777777" w:rsidR="00366E67" w:rsidRDefault="00366E67" w:rsidP="00366E67">
      <w:pPr>
        <w:spacing w:after="0" w:line="240" w:lineRule="auto"/>
        <w:jc w:val="both"/>
        <w:rPr>
          <w:rFonts w:ascii="Arial" w:hAnsi="Arial" w:cs="Arial"/>
          <w:spacing w:val="-2"/>
          <w:sz w:val="20"/>
          <w:szCs w:val="20"/>
          <w:shd w:val="clear" w:color="auto" w:fill="FFFFFF"/>
        </w:rPr>
      </w:pPr>
    </w:p>
    <w:p w14:paraId="142060F7" w14:textId="46B25104" w:rsidR="00366E67" w:rsidRPr="00366E67" w:rsidRDefault="00366E67" w:rsidP="00366E67">
      <w:pPr>
        <w:spacing w:after="0" w:line="240" w:lineRule="auto"/>
        <w:jc w:val="both"/>
        <w:rPr>
          <w:rFonts w:ascii="Arial" w:hAnsi="Arial" w:cs="Arial"/>
          <w:spacing w:val="-2"/>
          <w:sz w:val="20"/>
          <w:szCs w:val="20"/>
          <w:shd w:val="clear" w:color="auto" w:fill="FFFFFF"/>
        </w:rPr>
      </w:pPr>
      <w:r>
        <w:rPr>
          <w:rFonts w:ascii="Arial" w:hAnsi="Arial" w:cs="Arial"/>
          <w:spacing w:val="-2"/>
          <w:sz w:val="20"/>
          <w:szCs w:val="20"/>
          <w:shd w:val="clear" w:color="auto" w:fill="FFFFFF"/>
        </w:rPr>
        <w:lastRenderedPageBreak/>
        <w:t xml:space="preserve">11] </w:t>
      </w:r>
      <w:r w:rsidRPr="00366E67">
        <w:rPr>
          <w:rFonts w:ascii="Arial" w:hAnsi="Arial" w:cs="Arial"/>
          <w:spacing w:val="-2"/>
          <w:sz w:val="20"/>
          <w:szCs w:val="20"/>
          <w:shd w:val="clear" w:color="auto" w:fill="FFFFFF"/>
        </w:rPr>
        <w:t>Sujatha</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xml:space="preserve"> B</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Reddy</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xml:space="preserve"> P</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xml:space="preserve"> L</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Madduri</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xml:space="preserve"> A</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xml:space="preserve"> S</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xml:space="preserve"> B</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Reddy</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xml:space="preserve"> B</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xml:space="preserve"> A</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Kumar</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xml:space="preserve"> P</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xml:space="preserve"> S</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Naik</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xml:space="preserve"> S</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xml:space="preserve"> S</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xml:space="preserve"> </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2015</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xml:space="preserve">. Socio-economic factors influencing the adoption levels of new sericulture technologies by different farming groups in Anantapur District of Andhra Pradesh. </w:t>
      </w:r>
      <w:r w:rsidRPr="005B3DC1">
        <w:rPr>
          <w:rFonts w:ascii="Arial" w:hAnsi="Arial" w:cs="Arial"/>
          <w:iCs/>
          <w:spacing w:val="-2"/>
          <w:sz w:val="20"/>
          <w:szCs w:val="20"/>
          <w:shd w:val="clear" w:color="auto" w:fill="FFFFFF"/>
        </w:rPr>
        <w:t xml:space="preserve">Int J </w:t>
      </w:r>
      <w:proofErr w:type="spellStart"/>
      <w:r w:rsidRPr="005B3DC1">
        <w:rPr>
          <w:rFonts w:ascii="Arial" w:hAnsi="Arial" w:cs="Arial"/>
          <w:iCs/>
          <w:spacing w:val="-2"/>
          <w:sz w:val="20"/>
          <w:szCs w:val="20"/>
          <w:shd w:val="clear" w:color="auto" w:fill="FFFFFF"/>
        </w:rPr>
        <w:t>Agr</w:t>
      </w:r>
      <w:proofErr w:type="spellEnd"/>
      <w:r w:rsidRPr="005B3DC1">
        <w:rPr>
          <w:rFonts w:ascii="Arial" w:hAnsi="Arial" w:cs="Arial"/>
          <w:iCs/>
          <w:spacing w:val="-2"/>
          <w:sz w:val="20"/>
          <w:szCs w:val="20"/>
          <w:shd w:val="clear" w:color="auto" w:fill="FFFFFF"/>
        </w:rPr>
        <w:t xml:space="preserve"> Ext</w:t>
      </w:r>
      <w:r w:rsidR="005B3DC1">
        <w:rPr>
          <w:rFonts w:ascii="Arial" w:hAnsi="Arial" w:cs="Arial"/>
          <w:b/>
          <w:spacing w:val="-2"/>
          <w:sz w:val="20"/>
          <w:szCs w:val="20"/>
          <w:shd w:val="clear" w:color="auto" w:fill="FFFFFF"/>
        </w:rPr>
        <w:t>.,</w:t>
      </w:r>
      <w:r w:rsidRPr="005B3DC1">
        <w:rPr>
          <w:rFonts w:ascii="Arial" w:hAnsi="Arial" w:cs="Arial"/>
          <w:b/>
          <w:spacing w:val="-2"/>
          <w:sz w:val="20"/>
          <w:szCs w:val="20"/>
          <w:shd w:val="clear" w:color="auto" w:fill="FFFFFF"/>
        </w:rPr>
        <w:t xml:space="preserve"> </w:t>
      </w:r>
      <w:r w:rsidRPr="005B3DC1">
        <w:rPr>
          <w:rFonts w:ascii="Arial" w:hAnsi="Arial" w:cs="Arial"/>
          <w:bCs/>
          <w:spacing w:val="-2"/>
          <w:sz w:val="20"/>
          <w:szCs w:val="20"/>
          <w:shd w:val="clear" w:color="auto" w:fill="FFFFFF"/>
        </w:rPr>
        <w:t>3(2)</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xml:space="preserve"> 149-153.</w:t>
      </w:r>
    </w:p>
    <w:p w14:paraId="1398167A" w14:textId="77777777" w:rsidR="00366E67" w:rsidRDefault="00366E67" w:rsidP="00366E67">
      <w:pPr>
        <w:spacing w:after="0" w:line="240" w:lineRule="auto"/>
        <w:jc w:val="both"/>
        <w:rPr>
          <w:rFonts w:ascii="Arial" w:hAnsi="Arial" w:cs="Arial"/>
          <w:sz w:val="20"/>
          <w:szCs w:val="20"/>
        </w:rPr>
      </w:pPr>
    </w:p>
    <w:p w14:paraId="2EB527A6" w14:textId="2875E33F" w:rsidR="00366E67" w:rsidRPr="00366E67" w:rsidRDefault="00366E67" w:rsidP="00366E67">
      <w:pPr>
        <w:spacing w:after="0" w:line="240" w:lineRule="auto"/>
        <w:jc w:val="both"/>
        <w:rPr>
          <w:rFonts w:ascii="Arial" w:hAnsi="Arial" w:cs="Arial"/>
          <w:sz w:val="20"/>
          <w:szCs w:val="20"/>
        </w:rPr>
      </w:pPr>
      <w:r>
        <w:rPr>
          <w:rFonts w:ascii="Arial" w:hAnsi="Arial" w:cs="Arial"/>
          <w:sz w:val="20"/>
          <w:szCs w:val="20"/>
        </w:rPr>
        <w:t xml:space="preserve">12] </w:t>
      </w:r>
      <w:r w:rsidRPr="00366E67">
        <w:rPr>
          <w:rFonts w:ascii="Arial" w:hAnsi="Arial" w:cs="Arial"/>
          <w:sz w:val="20"/>
          <w:szCs w:val="20"/>
        </w:rPr>
        <w:t>Merat</w:t>
      </w:r>
      <w:r w:rsidR="005B3DC1">
        <w:rPr>
          <w:rFonts w:ascii="Arial" w:hAnsi="Arial" w:cs="Arial"/>
          <w:sz w:val="20"/>
          <w:szCs w:val="20"/>
        </w:rPr>
        <w:t>,</w:t>
      </w:r>
      <w:r w:rsidRPr="00366E67">
        <w:rPr>
          <w:rFonts w:ascii="Arial" w:hAnsi="Arial" w:cs="Arial"/>
          <w:sz w:val="20"/>
          <w:szCs w:val="20"/>
        </w:rPr>
        <w:t xml:space="preserve"> A</w:t>
      </w:r>
      <w:r w:rsidR="005B3DC1">
        <w:rPr>
          <w:rFonts w:ascii="Arial" w:hAnsi="Arial" w:cs="Arial"/>
          <w:sz w:val="20"/>
          <w:szCs w:val="20"/>
        </w:rPr>
        <w:t>.</w:t>
      </w:r>
      <w:r w:rsidRPr="00366E67">
        <w:rPr>
          <w:rFonts w:ascii="Arial" w:hAnsi="Arial" w:cs="Arial"/>
          <w:sz w:val="20"/>
          <w:szCs w:val="20"/>
        </w:rPr>
        <w:t xml:space="preserve">, </w:t>
      </w:r>
      <w:proofErr w:type="spellStart"/>
      <w:r w:rsidRPr="00366E67">
        <w:rPr>
          <w:rFonts w:ascii="Arial" w:hAnsi="Arial" w:cs="Arial"/>
          <w:sz w:val="20"/>
          <w:szCs w:val="20"/>
        </w:rPr>
        <w:t>Allahyari</w:t>
      </w:r>
      <w:proofErr w:type="spellEnd"/>
      <w:r w:rsidR="005B3DC1">
        <w:rPr>
          <w:rFonts w:ascii="Arial" w:hAnsi="Arial" w:cs="Arial"/>
          <w:sz w:val="20"/>
          <w:szCs w:val="20"/>
        </w:rPr>
        <w:t>,</w:t>
      </w:r>
      <w:r w:rsidRPr="00366E67">
        <w:rPr>
          <w:rFonts w:ascii="Arial" w:hAnsi="Arial" w:cs="Arial"/>
          <w:sz w:val="20"/>
          <w:szCs w:val="20"/>
        </w:rPr>
        <w:t xml:space="preserve"> M</w:t>
      </w:r>
      <w:r w:rsidR="005B3DC1">
        <w:rPr>
          <w:rFonts w:ascii="Arial" w:hAnsi="Arial" w:cs="Arial"/>
          <w:sz w:val="20"/>
          <w:szCs w:val="20"/>
        </w:rPr>
        <w:t>.</w:t>
      </w:r>
      <w:r w:rsidRPr="00366E67">
        <w:rPr>
          <w:rFonts w:ascii="Arial" w:hAnsi="Arial" w:cs="Arial"/>
          <w:sz w:val="20"/>
          <w:szCs w:val="20"/>
        </w:rPr>
        <w:t xml:space="preserve"> S</w:t>
      </w:r>
      <w:r w:rsidR="005B3DC1">
        <w:rPr>
          <w:rFonts w:ascii="Arial" w:hAnsi="Arial" w:cs="Arial"/>
          <w:sz w:val="20"/>
          <w:szCs w:val="20"/>
        </w:rPr>
        <w:t>.</w:t>
      </w:r>
      <w:r w:rsidRPr="00366E67">
        <w:rPr>
          <w:rFonts w:ascii="Arial" w:hAnsi="Arial" w:cs="Arial"/>
          <w:sz w:val="20"/>
          <w:szCs w:val="20"/>
        </w:rPr>
        <w:t xml:space="preserve">, </w:t>
      </w:r>
      <w:proofErr w:type="spellStart"/>
      <w:r w:rsidRPr="00366E67">
        <w:rPr>
          <w:rFonts w:ascii="Arial" w:hAnsi="Arial" w:cs="Arial"/>
          <w:sz w:val="20"/>
          <w:szCs w:val="20"/>
        </w:rPr>
        <w:t>Seidavi</w:t>
      </w:r>
      <w:proofErr w:type="spellEnd"/>
      <w:r w:rsidR="005B3DC1">
        <w:rPr>
          <w:rFonts w:ascii="Arial" w:hAnsi="Arial" w:cs="Arial"/>
          <w:sz w:val="20"/>
          <w:szCs w:val="20"/>
        </w:rPr>
        <w:t>,</w:t>
      </w:r>
      <w:r w:rsidRPr="00366E67">
        <w:rPr>
          <w:rFonts w:ascii="Arial" w:hAnsi="Arial" w:cs="Arial"/>
          <w:sz w:val="20"/>
          <w:szCs w:val="20"/>
        </w:rPr>
        <w:t xml:space="preserve"> A</w:t>
      </w:r>
      <w:r w:rsidR="005B3DC1">
        <w:rPr>
          <w:rFonts w:ascii="Arial" w:hAnsi="Arial" w:cs="Arial"/>
          <w:sz w:val="20"/>
          <w:szCs w:val="20"/>
        </w:rPr>
        <w:t>.</w:t>
      </w:r>
      <w:r w:rsidRPr="00366E67">
        <w:rPr>
          <w:rFonts w:ascii="Arial" w:hAnsi="Arial" w:cs="Arial"/>
          <w:sz w:val="20"/>
          <w:szCs w:val="20"/>
        </w:rPr>
        <w:t>, Hubbard</w:t>
      </w:r>
      <w:r w:rsidR="005B3DC1">
        <w:rPr>
          <w:rFonts w:ascii="Arial" w:hAnsi="Arial" w:cs="Arial"/>
          <w:sz w:val="20"/>
          <w:szCs w:val="20"/>
        </w:rPr>
        <w:t>,</w:t>
      </w:r>
      <w:r w:rsidRPr="00366E67">
        <w:rPr>
          <w:rFonts w:ascii="Arial" w:hAnsi="Arial" w:cs="Arial"/>
          <w:sz w:val="20"/>
          <w:szCs w:val="20"/>
        </w:rPr>
        <w:t xml:space="preserve"> W</w:t>
      </w:r>
      <w:r w:rsidR="005B3DC1">
        <w:rPr>
          <w:rFonts w:ascii="Arial" w:hAnsi="Arial" w:cs="Arial"/>
          <w:sz w:val="20"/>
          <w:szCs w:val="20"/>
        </w:rPr>
        <w:t>.</w:t>
      </w:r>
      <w:r w:rsidRPr="00366E67">
        <w:rPr>
          <w:rFonts w:ascii="Arial" w:hAnsi="Arial" w:cs="Arial"/>
          <w:sz w:val="20"/>
          <w:szCs w:val="20"/>
        </w:rPr>
        <w:t xml:space="preserve"> </w:t>
      </w:r>
      <w:r w:rsidR="005B3DC1">
        <w:rPr>
          <w:rFonts w:ascii="Arial" w:hAnsi="Arial" w:cs="Arial"/>
          <w:sz w:val="20"/>
          <w:szCs w:val="20"/>
        </w:rPr>
        <w:t>(</w:t>
      </w:r>
      <w:r w:rsidRPr="00366E67">
        <w:rPr>
          <w:rFonts w:ascii="Arial" w:hAnsi="Arial" w:cs="Arial"/>
          <w:sz w:val="20"/>
          <w:szCs w:val="20"/>
        </w:rPr>
        <w:t>2018</w:t>
      </w:r>
      <w:r w:rsidR="005B3DC1">
        <w:rPr>
          <w:rFonts w:ascii="Arial" w:hAnsi="Arial" w:cs="Arial"/>
          <w:sz w:val="20"/>
          <w:szCs w:val="20"/>
        </w:rPr>
        <w:t>)</w:t>
      </w:r>
      <w:r w:rsidRPr="00366E67">
        <w:rPr>
          <w:rFonts w:ascii="Arial" w:hAnsi="Arial" w:cs="Arial"/>
          <w:sz w:val="20"/>
          <w:szCs w:val="20"/>
        </w:rPr>
        <w:t xml:space="preserve">. Factors influencing the adoption of sericulture by farmers in </w:t>
      </w:r>
      <w:proofErr w:type="spellStart"/>
      <w:r w:rsidRPr="00366E67">
        <w:rPr>
          <w:rFonts w:ascii="Arial" w:hAnsi="Arial" w:cs="Arial"/>
          <w:sz w:val="20"/>
          <w:szCs w:val="20"/>
        </w:rPr>
        <w:t>Guilan</w:t>
      </w:r>
      <w:proofErr w:type="spellEnd"/>
      <w:r w:rsidRPr="00366E67">
        <w:rPr>
          <w:rFonts w:ascii="Arial" w:hAnsi="Arial" w:cs="Arial"/>
          <w:sz w:val="20"/>
          <w:szCs w:val="20"/>
        </w:rPr>
        <w:t xml:space="preserve"> Province, Iran. </w:t>
      </w:r>
      <w:r w:rsidRPr="005B3DC1">
        <w:rPr>
          <w:rFonts w:ascii="Arial" w:hAnsi="Arial" w:cs="Arial"/>
          <w:iCs/>
          <w:sz w:val="20"/>
          <w:szCs w:val="20"/>
        </w:rPr>
        <w:t>AIMS Agric Food</w:t>
      </w:r>
      <w:r w:rsidR="005B3DC1">
        <w:rPr>
          <w:rFonts w:ascii="Arial" w:hAnsi="Arial" w:cs="Arial"/>
          <w:b/>
          <w:sz w:val="20"/>
          <w:szCs w:val="20"/>
        </w:rPr>
        <w:t>,</w:t>
      </w:r>
      <w:r w:rsidRPr="005B3DC1">
        <w:rPr>
          <w:rFonts w:ascii="Arial" w:hAnsi="Arial" w:cs="Arial"/>
          <w:b/>
          <w:sz w:val="20"/>
          <w:szCs w:val="20"/>
        </w:rPr>
        <w:t xml:space="preserve"> </w:t>
      </w:r>
      <w:r w:rsidRPr="005B3DC1">
        <w:rPr>
          <w:rFonts w:ascii="Arial" w:hAnsi="Arial" w:cs="Arial"/>
          <w:bCs/>
          <w:sz w:val="20"/>
          <w:szCs w:val="20"/>
        </w:rPr>
        <w:t>3(1)</w:t>
      </w:r>
      <w:r w:rsidR="005B3DC1">
        <w:rPr>
          <w:rFonts w:ascii="Arial" w:hAnsi="Arial" w:cs="Arial"/>
          <w:sz w:val="20"/>
          <w:szCs w:val="20"/>
        </w:rPr>
        <w:t>,</w:t>
      </w:r>
      <w:r w:rsidRPr="00366E67">
        <w:rPr>
          <w:rFonts w:ascii="Arial" w:hAnsi="Arial" w:cs="Arial"/>
          <w:sz w:val="20"/>
          <w:szCs w:val="20"/>
        </w:rPr>
        <w:t xml:space="preserve"> 26–40.</w:t>
      </w:r>
    </w:p>
    <w:p w14:paraId="698E8E51" w14:textId="77777777" w:rsidR="00366E67" w:rsidRDefault="00366E67" w:rsidP="00366E67">
      <w:pPr>
        <w:spacing w:after="0" w:line="240" w:lineRule="auto"/>
        <w:jc w:val="both"/>
        <w:rPr>
          <w:rStyle w:val="personname"/>
          <w:rFonts w:ascii="Arial" w:hAnsi="Arial" w:cs="Arial"/>
          <w:spacing w:val="-2"/>
          <w:sz w:val="20"/>
          <w:szCs w:val="20"/>
          <w:shd w:val="clear" w:color="auto" w:fill="FFFFFF"/>
        </w:rPr>
      </w:pPr>
    </w:p>
    <w:p w14:paraId="78E0EE78" w14:textId="0AD88C17" w:rsidR="00B27076" w:rsidRDefault="00366E67" w:rsidP="00366E67">
      <w:pPr>
        <w:spacing w:after="0" w:line="240" w:lineRule="auto"/>
        <w:jc w:val="both"/>
        <w:rPr>
          <w:rStyle w:val="personname"/>
          <w:rFonts w:ascii="Arial" w:hAnsi="Arial" w:cs="Arial"/>
          <w:spacing w:val="-2"/>
          <w:sz w:val="20"/>
          <w:szCs w:val="20"/>
          <w:shd w:val="clear" w:color="auto" w:fill="FFFFFF"/>
        </w:rPr>
      </w:pPr>
      <w:r>
        <w:rPr>
          <w:rStyle w:val="personname"/>
          <w:rFonts w:ascii="Arial" w:hAnsi="Arial" w:cs="Arial"/>
          <w:spacing w:val="-2"/>
          <w:sz w:val="20"/>
          <w:szCs w:val="20"/>
          <w:shd w:val="clear" w:color="auto" w:fill="FFFFFF"/>
        </w:rPr>
        <w:t xml:space="preserve">13] </w:t>
      </w:r>
      <w:r w:rsidR="00B27076" w:rsidRPr="00B27076">
        <w:rPr>
          <w:rFonts w:ascii="Arial" w:hAnsi="Arial" w:cs="Arial"/>
          <w:spacing w:val="-2"/>
          <w:sz w:val="20"/>
          <w:szCs w:val="20"/>
          <w:shd w:val="clear" w:color="auto" w:fill="FFFFFF"/>
        </w:rPr>
        <w:t>Ovais</w:t>
      </w:r>
      <w:r w:rsidR="00B27076">
        <w:rPr>
          <w:rFonts w:ascii="Arial" w:hAnsi="Arial" w:cs="Arial"/>
          <w:spacing w:val="-2"/>
          <w:sz w:val="20"/>
          <w:szCs w:val="20"/>
          <w:shd w:val="clear" w:color="auto" w:fill="FFFFFF"/>
        </w:rPr>
        <w:t>,</w:t>
      </w:r>
      <w:r w:rsidR="00B27076" w:rsidRPr="00B27076">
        <w:rPr>
          <w:rFonts w:ascii="Arial" w:hAnsi="Arial" w:cs="Arial"/>
          <w:spacing w:val="-2"/>
          <w:sz w:val="20"/>
          <w:szCs w:val="20"/>
          <w:shd w:val="clear" w:color="auto" w:fill="FFFFFF"/>
        </w:rPr>
        <w:t xml:space="preserve"> A</w:t>
      </w:r>
      <w:r w:rsidR="00B27076">
        <w:rPr>
          <w:rFonts w:ascii="Arial" w:hAnsi="Arial" w:cs="Arial"/>
          <w:spacing w:val="-2"/>
          <w:sz w:val="20"/>
          <w:szCs w:val="20"/>
          <w:shd w:val="clear" w:color="auto" w:fill="FFFFFF"/>
        </w:rPr>
        <w:t>.</w:t>
      </w:r>
      <w:r w:rsidR="00B27076" w:rsidRPr="00B27076">
        <w:rPr>
          <w:rFonts w:ascii="Arial" w:hAnsi="Arial" w:cs="Arial"/>
          <w:spacing w:val="-2"/>
          <w:sz w:val="20"/>
          <w:szCs w:val="20"/>
          <w:shd w:val="clear" w:color="auto" w:fill="FFFFFF"/>
        </w:rPr>
        <w:t xml:space="preserve"> H</w:t>
      </w:r>
      <w:r w:rsidR="00B27076">
        <w:rPr>
          <w:rFonts w:ascii="Arial" w:hAnsi="Arial" w:cs="Arial"/>
          <w:spacing w:val="-2"/>
          <w:sz w:val="20"/>
          <w:szCs w:val="20"/>
          <w:shd w:val="clear" w:color="auto" w:fill="FFFFFF"/>
        </w:rPr>
        <w:t>.</w:t>
      </w:r>
      <w:r w:rsidR="00B27076" w:rsidRPr="00B27076">
        <w:rPr>
          <w:rFonts w:ascii="Arial" w:hAnsi="Arial" w:cs="Arial"/>
          <w:spacing w:val="-2"/>
          <w:sz w:val="20"/>
          <w:szCs w:val="20"/>
          <w:shd w:val="clear" w:color="auto" w:fill="FFFFFF"/>
        </w:rPr>
        <w:t>, Farhat</w:t>
      </w:r>
      <w:r w:rsidR="00B27076">
        <w:rPr>
          <w:rFonts w:ascii="Arial" w:hAnsi="Arial" w:cs="Arial"/>
          <w:spacing w:val="-2"/>
          <w:sz w:val="20"/>
          <w:szCs w:val="20"/>
          <w:shd w:val="clear" w:color="auto" w:fill="FFFFFF"/>
        </w:rPr>
        <w:t xml:space="preserve">, S. </w:t>
      </w:r>
      <w:r w:rsidR="00B27076" w:rsidRPr="00B27076">
        <w:rPr>
          <w:rFonts w:ascii="Arial" w:hAnsi="Arial" w:cs="Arial"/>
          <w:spacing w:val="-2"/>
          <w:sz w:val="20"/>
          <w:szCs w:val="20"/>
          <w:shd w:val="clear" w:color="auto" w:fill="FFFFFF"/>
        </w:rPr>
        <w:t>I</w:t>
      </w:r>
      <w:r w:rsidR="00B27076">
        <w:rPr>
          <w:rFonts w:ascii="Arial" w:hAnsi="Arial" w:cs="Arial"/>
          <w:spacing w:val="-2"/>
          <w:sz w:val="20"/>
          <w:szCs w:val="20"/>
          <w:shd w:val="clear" w:color="auto" w:fill="FFFFFF"/>
        </w:rPr>
        <w:t>.</w:t>
      </w:r>
      <w:r w:rsidR="00B27076" w:rsidRPr="00B27076">
        <w:rPr>
          <w:rFonts w:ascii="Arial" w:hAnsi="Arial" w:cs="Arial"/>
          <w:spacing w:val="-2"/>
          <w:sz w:val="20"/>
          <w:szCs w:val="20"/>
          <w:shd w:val="clear" w:color="auto" w:fill="FFFFFF"/>
        </w:rPr>
        <w:t xml:space="preserve"> Q</w:t>
      </w:r>
      <w:r w:rsidR="00B27076">
        <w:rPr>
          <w:rFonts w:ascii="Arial" w:hAnsi="Arial" w:cs="Arial"/>
          <w:spacing w:val="-2"/>
          <w:sz w:val="20"/>
          <w:szCs w:val="20"/>
          <w:shd w:val="clear" w:color="auto" w:fill="FFFFFF"/>
        </w:rPr>
        <w:t>.,</w:t>
      </w:r>
      <w:r w:rsidR="00B27076" w:rsidRPr="00B27076">
        <w:rPr>
          <w:rFonts w:ascii="Arial" w:hAnsi="Arial" w:cs="Arial"/>
          <w:spacing w:val="-2"/>
          <w:sz w:val="20"/>
          <w:szCs w:val="20"/>
          <w:shd w:val="clear" w:color="auto" w:fill="FFFFFF"/>
        </w:rPr>
        <w:t xml:space="preserve"> Aadil</w:t>
      </w:r>
      <w:r w:rsidR="00B27076">
        <w:rPr>
          <w:rFonts w:ascii="Arial" w:hAnsi="Arial" w:cs="Arial"/>
          <w:spacing w:val="-2"/>
          <w:sz w:val="20"/>
          <w:szCs w:val="20"/>
          <w:shd w:val="clear" w:color="auto" w:fill="FFFFFF"/>
        </w:rPr>
        <w:t>,</w:t>
      </w:r>
      <w:r w:rsidR="00B27076" w:rsidRPr="00B27076">
        <w:rPr>
          <w:rFonts w:ascii="Arial" w:hAnsi="Arial" w:cs="Arial"/>
          <w:spacing w:val="-2"/>
          <w:sz w:val="20"/>
          <w:szCs w:val="20"/>
          <w:shd w:val="clear" w:color="auto" w:fill="FFFFFF"/>
        </w:rPr>
        <w:t xml:space="preserve"> B</w:t>
      </w:r>
      <w:r w:rsidR="00B27076">
        <w:rPr>
          <w:rFonts w:ascii="Arial" w:hAnsi="Arial" w:cs="Arial"/>
          <w:spacing w:val="-2"/>
          <w:sz w:val="20"/>
          <w:szCs w:val="20"/>
          <w:shd w:val="clear" w:color="auto" w:fill="FFFFFF"/>
        </w:rPr>
        <w:t>.</w:t>
      </w:r>
      <w:r w:rsidR="00B27076" w:rsidRPr="00B27076">
        <w:rPr>
          <w:rFonts w:ascii="Arial" w:hAnsi="Arial" w:cs="Arial"/>
          <w:spacing w:val="-2"/>
          <w:sz w:val="20"/>
          <w:szCs w:val="20"/>
          <w:shd w:val="clear" w:color="auto" w:fill="FFFFFF"/>
        </w:rPr>
        <w:t xml:space="preserve">, </w:t>
      </w:r>
      <w:proofErr w:type="spellStart"/>
      <w:r w:rsidR="00B27076" w:rsidRPr="00B27076">
        <w:rPr>
          <w:rFonts w:ascii="Arial" w:hAnsi="Arial" w:cs="Arial"/>
          <w:spacing w:val="-2"/>
          <w:sz w:val="20"/>
          <w:szCs w:val="20"/>
          <w:shd w:val="clear" w:color="auto" w:fill="FFFFFF"/>
        </w:rPr>
        <w:t>Omais</w:t>
      </w:r>
      <w:proofErr w:type="spellEnd"/>
      <w:r w:rsidR="00B27076">
        <w:rPr>
          <w:rFonts w:ascii="Arial" w:hAnsi="Arial" w:cs="Arial"/>
          <w:spacing w:val="-2"/>
          <w:sz w:val="20"/>
          <w:szCs w:val="20"/>
          <w:shd w:val="clear" w:color="auto" w:fill="FFFFFF"/>
        </w:rPr>
        <w:t>,</w:t>
      </w:r>
      <w:r w:rsidR="00B27076" w:rsidRPr="00B27076">
        <w:rPr>
          <w:rFonts w:ascii="Arial" w:hAnsi="Arial" w:cs="Arial"/>
          <w:spacing w:val="-2"/>
          <w:sz w:val="20"/>
          <w:szCs w:val="20"/>
          <w:shd w:val="clear" w:color="auto" w:fill="FFFFFF"/>
        </w:rPr>
        <w:t xml:space="preserve"> B</w:t>
      </w:r>
      <w:r w:rsidR="00B27076">
        <w:rPr>
          <w:rFonts w:ascii="Arial" w:hAnsi="Arial" w:cs="Arial"/>
          <w:spacing w:val="-2"/>
          <w:sz w:val="20"/>
          <w:szCs w:val="20"/>
          <w:shd w:val="clear" w:color="auto" w:fill="FFFFFF"/>
        </w:rPr>
        <w:t>.</w:t>
      </w:r>
      <w:r w:rsidR="00B27076" w:rsidRPr="00B27076">
        <w:rPr>
          <w:rFonts w:ascii="Arial" w:hAnsi="Arial" w:cs="Arial"/>
          <w:spacing w:val="-2"/>
          <w:sz w:val="20"/>
          <w:szCs w:val="20"/>
          <w:shd w:val="clear" w:color="auto" w:fill="FFFFFF"/>
        </w:rPr>
        <w:t xml:space="preserve"> A</w:t>
      </w:r>
      <w:r w:rsidR="00B27076">
        <w:rPr>
          <w:rFonts w:ascii="Arial" w:hAnsi="Arial" w:cs="Arial"/>
          <w:spacing w:val="-2"/>
          <w:sz w:val="20"/>
          <w:szCs w:val="20"/>
          <w:shd w:val="clear" w:color="auto" w:fill="FFFFFF"/>
        </w:rPr>
        <w:t>.</w:t>
      </w:r>
      <w:r w:rsidR="00B27076" w:rsidRPr="00B27076">
        <w:rPr>
          <w:rFonts w:ascii="Arial" w:hAnsi="Arial" w:cs="Arial"/>
          <w:spacing w:val="-2"/>
          <w:sz w:val="20"/>
          <w:szCs w:val="20"/>
          <w:shd w:val="clear" w:color="auto" w:fill="FFFFFF"/>
        </w:rPr>
        <w:t>, Aroos</w:t>
      </w:r>
      <w:r w:rsidR="00B27076">
        <w:rPr>
          <w:rFonts w:ascii="Arial" w:hAnsi="Arial" w:cs="Arial"/>
          <w:spacing w:val="-2"/>
          <w:sz w:val="20"/>
          <w:szCs w:val="20"/>
          <w:shd w:val="clear" w:color="auto" w:fill="FFFFFF"/>
        </w:rPr>
        <w:t>,</w:t>
      </w:r>
      <w:r w:rsidR="00B27076" w:rsidRPr="00B27076">
        <w:rPr>
          <w:rFonts w:ascii="Arial" w:hAnsi="Arial" w:cs="Arial"/>
          <w:spacing w:val="-2"/>
          <w:sz w:val="20"/>
          <w:szCs w:val="20"/>
          <w:shd w:val="clear" w:color="auto" w:fill="FFFFFF"/>
        </w:rPr>
        <w:t xml:space="preserve"> R</w:t>
      </w:r>
      <w:r w:rsidR="00B27076">
        <w:rPr>
          <w:rFonts w:ascii="Arial" w:hAnsi="Arial" w:cs="Arial"/>
          <w:spacing w:val="-2"/>
          <w:sz w:val="20"/>
          <w:szCs w:val="20"/>
          <w:shd w:val="clear" w:color="auto" w:fill="FFFFFF"/>
        </w:rPr>
        <w:t>.</w:t>
      </w:r>
      <w:r w:rsidR="00B27076" w:rsidRPr="00B27076">
        <w:rPr>
          <w:rFonts w:ascii="Arial" w:hAnsi="Arial" w:cs="Arial"/>
          <w:spacing w:val="-2"/>
          <w:sz w:val="20"/>
          <w:szCs w:val="20"/>
          <w:shd w:val="clear" w:color="auto" w:fill="FFFFFF"/>
        </w:rPr>
        <w:t xml:space="preserve"> R</w:t>
      </w:r>
      <w:r w:rsidR="00B27076">
        <w:rPr>
          <w:rFonts w:ascii="Arial" w:hAnsi="Arial" w:cs="Arial"/>
          <w:spacing w:val="-2"/>
          <w:sz w:val="20"/>
          <w:szCs w:val="20"/>
          <w:shd w:val="clear" w:color="auto" w:fill="FFFFFF"/>
        </w:rPr>
        <w:t>.</w:t>
      </w:r>
      <w:r w:rsidR="00B27076" w:rsidRPr="00B27076">
        <w:rPr>
          <w:rFonts w:ascii="Arial" w:hAnsi="Arial" w:cs="Arial"/>
          <w:spacing w:val="-2"/>
          <w:sz w:val="20"/>
          <w:szCs w:val="20"/>
          <w:shd w:val="clear" w:color="auto" w:fill="FFFFFF"/>
        </w:rPr>
        <w:t xml:space="preserve"> and Aadil</w:t>
      </w:r>
      <w:r w:rsidR="00B27076">
        <w:rPr>
          <w:rFonts w:ascii="Arial" w:hAnsi="Arial" w:cs="Arial"/>
          <w:spacing w:val="-2"/>
          <w:sz w:val="20"/>
          <w:szCs w:val="20"/>
          <w:shd w:val="clear" w:color="auto" w:fill="FFFFFF"/>
        </w:rPr>
        <w:t>,</w:t>
      </w:r>
      <w:r w:rsidR="00B27076" w:rsidRPr="00B27076">
        <w:rPr>
          <w:rFonts w:ascii="Arial" w:hAnsi="Arial" w:cs="Arial"/>
          <w:spacing w:val="-2"/>
          <w:sz w:val="20"/>
          <w:szCs w:val="20"/>
          <w:shd w:val="clear" w:color="auto" w:fill="FFFFFF"/>
        </w:rPr>
        <w:t xml:space="preserve"> H</w:t>
      </w:r>
      <w:r w:rsidR="00B27076">
        <w:rPr>
          <w:rFonts w:ascii="Arial" w:hAnsi="Arial" w:cs="Arial"/>
          <w:spacing w:val="-2"/>
          <w:sz w:val="20"/>
          <w:szCs w:val="20"/>
          <w:shd w:val="clear" w:color="auto" w:fill="FFFFFF"/>
        </w:rPr>
        <w:t>.</w:t>
      </w:r>
      <w:r w:rsidR="00B27076" w:rsidRPr="00B27076">
        <w:rPr>
          <w:rFonts w:ascii="Arial" w:hAnsi="Arial" w:cs="Arial"/>
          <w:spacing w:val="-2"/>
          <w:sz w:val="20"/>
          <w:szCs w:val="20"/>
          <w:shd w:val="clear" w:color="auto" w:fill="FFFFFF"/>
        </w:rPr>
        <w:t xml:space="preserve"> M</w:t>
      </w:r>
      <w:r w:rsidR="00B27076">
        <w:rPr>
          <w:rFonts w:ascii="Arial" w:hAnsi="Arial" w:cs="Arial"/>
          <w:spacing w:val="-2"/>
          <w:sz w:val="20"/>
          <w:szCs w:val="20"/>
          <w:shd w:val="clear" w:color="auto" w:fill="FFFFFF"/>
        </w:rPr>
        <w:t xml:space="preserve">. (2024). </w:t>
      </w:r>
      <w:r w:rsidR="00B27076" w:rsidRPr="00B27076">
        <w:rPr>
          <w:rFonts w:ascii="Arial" w:hAnsi="Arial" w:cs="Arial"/>
          <w:spacing w:val="-2"/>
          <w:sz w:val="20"/>
          <w:szCs w:val="20"/>
          <w:shd w:val="clear" w:color="auto" w:fill="FFFFFF"/>
        </w:rPr>
        <w:t xml:space="preserve">Challenges and constraints in sericulture adoption: A case study of farmers in </w:t>
      </w:r>
      <w:proofErr w:type="spellStart"/>
      <w:r w:rsidR="00B27076" w:rsidRPr="00B27076">
        <w:rPr>
          <w:rFonts w:ascii="Arial" w:hAnsi="Arial" w:cs="Arial"/>
          <w:spacing w:val="-2"/>
          <w:sz w:val="20"/>
          <w:szCs w:val="20"/>
          <w:shd w:val="clear" w:color="auto" w:fill="FFFFFF"/>
        </w:rPr>
        <w:t>Kothar</w:t>
      </w:r>
      <w:proofErr w:type="spellEnd"/>
      <w:r w:rsidR="00B27076" w:rsidRPr="00B27076">
        <w:rPr>
          <w:rFonts w:ascii="Arial" w:hAnsi="Arial" w:cs="Arial"/>
          <w:spacing w:val="-2"/>
          <w:sz w:val="20"/>
          <w:szCs w:val="20"/>
          <w:shd w:val="clear" w:color="auto" w:fill="FFFFFF"/>
        </w:rPr>
        <w:t xml:space="preserve"> area of Anantnag district, Kashmir</w:t>
      </w:r>
      <w:r w:rsidR="00B27076">
        <w:rPr>
          <w:rFonts w:ascii="Arial" w:hAnsi="Arial" w:cs="Arial"/>
          <w:spacing w:val="-2"/>
          <w:sz w:val="20"/>
          <w:szCs w:val="20"/>
          <w:shd w:val="clear" w:color="auto" w:fill="FFFFFF"/>
        </w:rPr>
        <w:t xml:space="preserve">. Int. J Vet. Sc. Animal Hus., </w:t>
      </w:r>
      <w:r w:rsidR="00B27076" w:rsidRPr="00B27076">
        <w:rPr>
          <w:rFonts w:ascii="Arial" w:hAnsi="Arial" w:cs="Arial"/>
          <w:spacing w:val="-2"/>
          <w:sz w:val="20"/>
          <w:szCs w:val="20"/>
          <w:shd w:val="clear" w:color="auto" w:fill="FFFFFF"/>
        </w:rPr>
        <w:t>9(4)</w:t>
      </w:r>
      <w:r w:rsidR="00B27076">
        <w:rPr>
          <w:rFonts w:ascii="Arial" w:hAnsi="Arial" w:cs="Arial"/>
          <w:spacing w:val="-2"/>
          <w:sz w:val="20"/>
          <w:szCs w:val="20"/>
          <w:shd w:val="clear" w:color="auto" w:fill="FFFFFF"/>
        </w:rPr>
        <w:t>,</w:t>
      </w:r>
      <w:r w:rsidR="00B27076" w:rsidRPr="00B27076">
        <w:rPr>
          <w:rFonts w:ascii="Arial" w:hAnsi="Arial" w:cs="Arial"/>
          <w:spacing w:val="-2"/>
          <w:sz w:val="20"/>
          <w:szCs w:val="20"/>
          <w:shd w:val="clear" w:color="auto" w:fill="FFFFFF"/>
        </w:rPr>
        <w:t xml:space="preserve"> 185-188</w:t>
      </w:r>
      <w:r w:rsidR="00B27076">
        <w:rPr>
          <w:rFonts w:ascii="Arial" w:hAnsi="Arial" w:cs="Arial"/>
          <w:spacing w:val="-2"/>
          <w:sz w:val="20"/>
          <w:szCs w:val="20"/>
          <w:shd w:val="clear" w:color="auto" w:fill="FFFFFF"/>
        </w:rPr>
        <w:t>.</w:t>
      </w:r>
    </w:p>
    <w:p w14:paraId="1533DC92" w14:textId="77777777" w:rsidR="00B27076" w:rsidRDefault="00B27076" w:rsidP="00366E67">
      <w:pPr>
        <w:spacing w:after="0" w:line="240" w:lineRule="auto"/>
        <w:jc w:val="both"/>
        <w:rPr>
          <w:rStyle w:val="personname"/>
          <w:rFonts w:ascii="Arial" w:hAnsi="Arial" w:cs="Arial"/>
          <w:spacing w:val="-2"/>
          <w:sz w:val="20"/>
          <w:szCs w:val="20"/>
          <w:shd w:val="clear" w:color="auto" w:fill="FFFFFF"/>
        </w:rPr>
      </w:pPr>
    </w:p>
    <w:p w14:paraId="1E5257FC" w14:textId="4110D570" w:rsidR="00366E67" w:rsidRPr="00366E67" w:rsidRDefault="00B27076" w:rsidP="00366E67">
      <w:pPr>
        <w:spacing w:after="0" w:line="240" w:lineRule="auto"/>
        <w:jc w:val="both"/>
        <w:rPr>
          <w:rFonts w:ascii="Arial" w:hAnsi="Arial" w:cs="Arial"/>
          <w:sz w:val="20"/>
          <w:szCs w:val="20"/>
        </w:rPr>
      </w:pPr>
      <w:r>
        <w:rPr>
          <w:rStyle w:val="personname"/>
          <w:rFonts w:ascii="Arial" w:hAnsi="Arial" w:cs="Arial"/>
          <w:spacing w:val="-2"/>
          <w:sz w:val="20"/>
          <w:szCs w:val="20"/>
          <w:shd w:val="clear" w:color="auto" w:fill="FFFFFF"/>
        </w:rPr>
        <w:t xml:space="preserve">14] </w:t>
      </w:r>
      <w:r w:rsidR="00366E67" w:rsidRPr="00366E67">
        <w:rPr>
          <w:rStyle w:val="personname"/>
          <w:rFonts w:ascii="Arial" w:hAnsi="Arial" w:cs="Arial"/>
          <w:spacing w:val="-2"/>
          <w:sz w:val="20"/>
          <w:szCs w:val="20"/>
          <w:shd w:val="clear" w:color="auto" w:fill="FFFFFF"/>
        </w:rPr>
        <w:t>Rathore</w:t>
      </w:r>
      <w:r w:rsidR="005B3DC1">
        <w:rPr>
          <w:rStyle w:val="personname"/>
          <w:rFonts w:ascii="Arial" w:hAnsi="Arial" w:cs="Arial"/>
          <w:spacing w:val="-2"/>
          <w:sz w:val="20"/>
          <w:szCs w:val="20"/>
          <w:shd w:val="clear" w:color="auto" w:fill="FFFFFF"/>
        </w:rPr>
        <w:t>,</w:t>
      </w:r>
      <w:r w:rsidR="00366E67" w:rsidRPr="00366E67">
        <w:rPr>
          <w:rStyle w:val="personname"/>
          <w:rFonts w:ascii="Arial" w:hAnsi="Arial" w:cs="Arial"/>
          <w:spacing w:val="-2"/>
          <w:sz w:val="20"/>
          <w:szCs w:val="20"/>
          <w:shd w:val="clear" w:color="auto" w:fill="FFFFFF"/>
        </w:rPr>
        <w:t xml:space="preserve"> R</w:t>
      </w:r>
      <w:r w:rsidR="005B3DC1">
        <w:rPr>
          <w:rStyle w:val="personname"/>
          <w:rFonts w:ascii="Arial" w:hAnsi="Arial" w:cs="Arial"/>
          <w:spacing w:val="-2"/>
          <w:sz w:val="20"/>
          <w:szCs w:val="20"/>
          <w:shd w:val="clear" w:color="auto" w:fill="FFFFFF"/>
        </w:rPr>
        <w:t>.</w:t>
      </w:r>
      <w:r w:rsidR="00366E67" w:rsidRPr="00366E67">
        <w:rPr>
          <w:rStyle w:val="personname"/>
          <w:rFonts w:ascii="Arial" w:hAnsi="Arial" w:cs="Arial"/>
          <w:spacing w:val="-2"/>
          <w:sz w:val="20"/>
          <w:szCs w:val="20"/>
          <w:shd w:val="clear" w:color="auto" w:fill="FFFFFF"/>
        </w:rPr>
        <w:t xml:space="preserve"> A</w:t>
      </w:r>
      <w:r w:rsidR="005B3DC1">
        <w:rPr>
          <w:rStyle w:val="personname"/>
          <w:rFonts w:ascii="Arial" w:hAnsi="Arial" w:cs="Arial"/>
          <w:spacing w:val="-2"/>
          <w:sz w:val="20"/>
          <w:szCs w:val="20"/>
          <w:shd w:val="clear" w:color="auto" w:fill="FFFFFF"/>
        </w:rPr>
        <w:t>.</w:t>
      </w:r>
      <w:r w:rsidR="00366E67" w:rsidRPr="00366E67">
        <w:rPr>
          <w:rStyle w:val="personname"/>
          <w:rFonts w:ascii="Arial" w:hAnsi="Arial" w:cs="Arial"/>
          <w:spacing w:val="-2"/>
          <w:sz w:val="20"/>
          <w:szCs w:val="20"/>
          <w:shd w:val="clear" w:color="auto" w:fill="FFFFFF"/>
        </w:rPr>
        <w:t>, Sonawane</w:t>
      </w:r>
      <w:r w:rsidR="005B3DC1">
        <w:rPr>
          <w:rStyle w:val="personname"/>
          <w:rFonts w:ascii="Arial" w:hAnsi="Arial" w:cs="Arial"/>
          <w:spacing w:val="-2"/>
          <w:sz w:val="20"/>
          <w:szCs w:val="20"/>
          <w:shd w:val="clear" w:color="auto" w:fill="FFFFFF"/>
        </w:rPr>
        <w:t>,</w:t>
      </w:r>
      <w:r w:rsidR="00366E67" w:rsidRPr="00366E67">
        <w:rPr>
          <w:rStyle w:val="personname"/>
          <w:rFonts w:ascii="Arial" w:hAnsi="Arial" w:cs="Arial"/>
          <w:spacing w:val="-2"/>
          <w:sz w:val="20"/>
          <w:szCs w:val="20"/>
          <w:shd w:val="clear" w:color="auto" w:fill="FFFFFF"/>
        </w:rPr>
        <w:t xml:space="preserve"> M</w:t>
      </w:r>
      <w:r w:rsidR="005B3DC1">
        <w:rPr>
          <w:rStyle w:val="personname"/>
          <w:rFonts w:ascii="Arial" w:hAnsi="Arial" w:cs="Arial"/>
          <w:spacing w:val="-2"/>
          <w:sz w:val="20"/>
          <w:szCs w:val="20"/>
          <w:shd w:val="clear" w:color="auto" w:fill="FFFFFF"/>
        </w:rPr>
        <w:t>.</w:t>
      </w:r>
      <w:r w:rsidR="00366E67" w:rsidRPr="00366E67">
        <w:rPr>
          <w:rStyle w:val="personname"/>
          <w:rFonts w:ascii="Arial" w:hAnsi="Arial" w:cs="Arial"/>
          <w:spacing w:val="-2"/>
          <w:sz w:val="20"/>
          <w:szCs w:val="20"/>
          <w:shd w:val="clear" w:color="auto" w:fill="FFFFFF"/>
        </w:rPr>
        <w:t xml:space="preserve"> A</w:t>
      </w:r>
      <w:r w:rsidR="005B3DC1">
        <w:rPr>
          <w:rStyle w:val="personname"/>
          <w:rFonts w:ascii="Arial" w:hAnsi="Arial" w:cs="Arial"/>
          <w:spacing w:val="-2"/>
          <w:sz w:val="20"/>
          <w:szCs w:val="20"/>
          <w:shd w:val="clear" w:color="auto" w:fill="FFFFFF"/>
        </w:rPr>
        <w:t>.</w:t>
      </w:r>
      <w:r w:rsidR="00366E67" w:rsidRPr="00366E67">
        <w:rPr>
          <w:rStyle w:val="personname"/>
          <w:rFonts w:ascii="Arial" w:hAnsi="Arial" w:cs="Arial"/>
          <w:spacing w:val="-2"/>
          <w:sz w:val="20"/>
          <w:szCs w:val="20"/>
          <w:shd w:val="clear" w:color="auto" w:fill="FFFFFF"/>
        </w:rPr>
        <w:t>,</w:t>
      </w:r>
      <w:r w:rsidR="00366E67" w:rsidRPr="00366E67">
        <w:rPr>
          <w:rFonts w:ascii="Arial" w:hAnsi="Arial" w:cs="Arial"/>
          <w:spacing w:val="-2"/>
          <w:sz w:val="20"/>
          <w:szCs w:val="20"/>
          <w:shd w:val="clear" w:color="auto" w:fill="FFFFFF"/>
        </w:rPr>
        <w:t> </w:t>
      </w:r>
      <w:r w:rsidR="00366E67" w:rsidRPr="00366E67">
        <w:rPr>
          <w:rStyle w:val="personname"/>
          <w:rFonts w:ascii="Arial" w:hAnsi="Arial" w:cs="Arial"/>
          <w:spacing w:val="-2"/>
          <w:sz w:val="20"/>
          <w:szCs w:val="20"/>
          <w:shd w:val="clear" w:color="auto" w:fill="FFFFFF"/>
        </w:rPr>
        <w:t>Roy</w:t>
      </w:r>
      <w:r w:rsidR="005B3DC1">
        <w:rPr>
          <w:rStyle w:val="personname"/>
          <w:rFonts w:ascii="Arial" w:hAnsi="Arial" w:cs="Arial"/>
          <w:spacing w:val="-2"/>
          <w:sz w:val="20"/>
          <w:szCs w:val="20"/>
          <w:shd w:val="clear" w:color="auto" w:fill="FFFFFF"/>
        </w:rPr>
        <w:t>,</w:t>
      </w:r>
      <w:r w:rsidR="00366E67" w:rsidRPr="00366E67">
        <w:rPr>
          <w:rStyle w:val="personname"/>
          <w:rFonts w:ascii="Arial" w:hAnsi="Arial" w:cs="Arial"/>
          <w:spacing w:val="-2"/>
          <w:sz w:val="20"/>
          <w:szCs w:val="20"/>
          <w:shd w:val="clear" w:color="auto" w:fill="FFFFFF"/>
        </w:rPr>
        <w:t xml:space="preserve"> C</w:t>
      </w:r>
      <w:r w:rsidR="005B3DC1">
        <w:rPr>
          <w:rStyle w:val="personname"/>
          <w:rFonts w:ascii="Arial" w:hAnsi="Arial" w:cs="Arial"/>
          <w:spacing w:val="-2"/>
          <w:sz w:val="20"/>
          <w:szCs w:val="20"/>
          <w:shd w:val="clear" w:color="auto" w:fill="FFFFFF"/>
        </w:rPr>
        <w:t>.</w:t>
      </w:r>
      <w:r w:rsidR="00366E67" w:rsidRPr="00366E67">
        <w:rPr>
          <w:rStyle w:val="personname"/>
          <w:rFonts w:ascii="Arial" w:hAnsi="Arial" w:cs="Arial"/>
          <w:spacing w:val="-2"/>
          <w:sz w:val="20"/>
          <w:szCs w:val="20"/>
          <w:shd w:val="clear" w:color="auto" w:fill="FFFFFF"/>
        </w:rPr>
        <w:t xml:space="preserve"> </w:t>
      </w:r>
      <w:r w:rsidR="005B3DC1">
        <w:rPr>
          <w:rStyle w:val="personname"/>
          <w:rFonts w:ascii="Arial" w:hAnsi="Arial" w:cs="Arial"/>
          <w:spacing w:val="-2"/>
          <w:sz w:val="20"/>
          <w:szCs w:val="20"/>
          <w:shd w:val="clear" w:color="auto" w:fill="FFFFFF"/>
        </w:rPr>
        <w:t>(</w:t>
      </w:r>
      <w:r w:rsidR="00366E67" w:rsidRPr="00366E67">
        <w:rPr>
          <w:rFonts w:ascii="Arial" w:hAnsi="Arial" w:cs="Arial"/>
          <w:spacing w:val="-2"/>
          <w:sz w:val="20"/>
          <w:szCs w:val="20"/>
          <w:shd w:val="clear" w:color="auto" w:fill="FFFFFF"/>
        </w:rPr>
        <w:t>2019</w:t>
      </w:r>
      <w:r w:rsidR="005B3DC1">
        <w:rPr>
          <w:rFonts w:ascii="Arial" w:hAnsi="Arial" w:cs="Arial"/>
          <w:spacing w:val="-2"/>
          <w:sz w:val="20"/>
          <w:szCs w:val="20"/>
          <w:shd w:val="clear" w:color="auto" w:fill="FFFFFF"/>
        </w:rPr>
        <w:t>)</w:t>
      </w:r>
      <w:r w:rsidR="00366E67" w:rsidRPr="00366E67">
        <w:rPr>
          <w:rFonts w:ascii="Arial" w:hAnsi="Arial" w:cs="Arial"/>
          <w:spacing w:val="-2"/>
          <w:sz w:val="20"/>
          <w:szCs w:val="20"/>
          <w:shd w:val="clear" w:color="auto" w:fill="FFFFFF"/>
        </w:rPr>
        <w:t>. </w:t>
      </w:r>
      <w:r w:rsidR="00366E67" w:rsidRPr="00366E67">
        <w:rPr>
          <w:rStyle w:val="Emphasis"/>
          <w:rFonts w:ascii="Arial" w:hAnsi="Arial" w:cs="Arial"/>
          <w:i w:val="0"/>
          <w:spacing w:val="-2"/>
          <w:sz w:val="20"/>
          <w:szCs w:val="20"/>
          <w:shd w:val="clear" w:color="auto" w:fill="FFFFFF"/>
        </w:rPr>
        <w:t>Technology Advancement &amp; Its Adoption: A Booster for Sericulture Development and Expansion in Madhya Pradesh, India</w:t>
      </w:r>
      <w:r w:rsidR="00366E67" w:rsidRPr="00366E67">
        <w:rPr>
          <w:rStyle w:val="Emphasis"/>
          <w:rFonts w:ascii="Arial" w:hAnsi="Arial" w:cs="Arial"/>
          <w:spacing w:val="-2"/>
          <w:sz w:val="20"/>
          <w:szCs w:val="20"/>
          <w:shd w:val="clear" w:color="auto" w:fill="FFFFFF"/>
        </w:rPr>
        <w:t>.</w:t>
      </w:r>
      <w:r w:rsidR="00366E67" w:rsidRPr="00366E67">
        <w:rPr>
          <w:rFonts w:ascii="Arial" w:hAnsi="Arial" w:cs="Arial"/>
          <w:spacing w:val="-2"/>
          <w:sz w:val="20"/>
          <w:szCs w:val="20"/>
          <w:shd w:val="clear" w:color="auto" w:fill="FFFFFF"/>
        </w:rPr>
        <w:t> </w:t>
      </w:r>
      <w:r w:rsidR="00366E67" w:rsidRPr="005B3DC1">
        <w:rPr>
          <w:rFonts w:ascii="Arial" w:hAnsi="Arial" w:cs="Arial"/>
          <w:iCs/>
          <w:spacing w:val="-2"/>
          <w:sz w:val="20"/>
          <w:szCs w:val="20"/>
          <w:shd w:val="clear" w:color="auto" w:fill="FFFFFF"/>
        </w:rPr>
        <w:t>Int J Soc Sci Eco Res</w:t>
      </w:r>
      <w:r w:rsidR="005B3DC1">
        <w:rPr>
          <w:rFonts w:ascii="Arial" w:hAnsi="Arial" w:cs="Arial"/>
          <w:b/>
          <w:spacing w:val="-2"/>
          <w:sz w:val="20"/>
          <w:szCs w:val="20"/>
          <w:shd w:val="clear" w:color="auto" w:fill="FFFFFF"/>
        </w:rPr>
        <w:t>.,</w:t>
      </w:r>
      <w:r w:rsidR="00366E67" w:rsidRPr="005B3DC1">
        <w:rPr>
          <w:rFonts w:ascii="Arial" w:hAnsi="Arial" w:cs="Arial"/>
          <w:b/>
          <w:spacing w:val="-2"/>
          <w:sz w:val="20"/>
          <w:szCs w:val="20"/>
          <w:shd w:val="clear" w:color="auto" w:fill="FFFFFF"/>
        </w:rPr>
        <w:t xml:space="preserve"> </w:t>
      </w:r>
      <w:r w:rsidR="00366E67" w:rsidRPr="005B3DC1">
        <w:rPr>
          <w:rFonts w:ascii="Arial" w:hAnsi="Arial" w:cs="Arial"/>
          <w:bCs/>
          <w:spacing w:val="-2"/>
          <w:sz w:val="20"/>
          <w:szCs w:val="20"/>
          <w:shd w:val="clear" w:color="auto" w:fill="FFFFFF"/>
        </w:rPr>
        <w:t>4(</w:t>
      </w:r>
      <w:r w:rsidR="00366E67" w:rsidRPr="00366E67">
        <w:rPr>
          <w:rFonts w:ascii="Arial" w:hAnsi="Arial" w:cs="Arial"/>
          <w:spacing w:val="-2"/>
          <w:sz w:val="20"/>
          <w:szCs w:val="20"/>
          <w:shd w:val="clear" w:color="auto" w:fill="FFFFFF"/>
        </w:rPr>
        <w:t>5)</w:t>
      </w:r>
      <w:r w:rsidR="005B3DC1">
        <w:rPr>
          <w:rFonts w:ascii="Arial" w:hAnsi="Arial" w:cs="Arial"/>
          <w:spacing w:val="-2"/>
          <w:sz w:val="20"/>
          <w:szCs w:val="20"/>
          <w:shd w:val="clear" w:color="auto" w:fill="FFFFFF"/>
        </w:rPr>
        <w:t>,</w:t>
      </w:r>
      <w:r w:rsidR="00366E67" w:rsidRPr="00366E67">
        <w:rPr>
          <w:rFonts w:ascii="Arial" w:hAnsi="Arial" w:cs="Arial"/>
          <w:spacing w:val="-2"/>
          <w:sz w:val="20"/>
          <w:szCs w:val="20"/>
          <w:shd w:val="clear" w:color="auto" w:fill="FFFFFF"/>
        </w:rPr>
        <w:t xml:space="preserve"> 3618-3628.</w:t>
      </w:r>
    </w:p>
    <w:p w14:paraId="4C7E8F3F" w14:textId="77777777" w:rsidR="00366E67" w:rsidRDefault="00366E67" w:rsidP="00366E67">
      <w:pPr>
        <w:spacing w:after="0" w:line="240" w:lineRule="auto"/>
        <w:jc w:val="both"/>
        <w:rPr>
          <w:rFonts w:ascii="Arial" w:hAnsi="Arial" w:cs="Arial"/>
          <w:sz w:val="20"/>
          <w:szCs w:val="20"/>
        </w:rPr>
      </w:pPr>
    </w:p>
    <w:p w14:paraId="447E38E6" w14:textId="49F31D82" w:rsidR="00366E67" w:rsidRPr="00366E67" w:rsidRDefault="00366E67" w:rsidP="00366E67">
      <w:pPr>
        <w:spacing w:after="0" w:line="240" w:lineRule="auto"/>
        <w:jc w:val="both"/>
        <w:rPr>
          <w:rFonts w:ascii="Arial" w:hAnsi="Arial" w:cs="Arial"/>
          <w:sz w:val="20"/>
          <w:szCs w:val="20"/>
        </w:rPr>
      </w:pPr>
      <w:r>
        <w:rPr>
          <w:rFonts w:ascii="Arial" w:hAnsi="Arial" w:cs="Arial"/>
          <w:sz w:val="20"/>
          <w:szCs w:val="20"/>
        </w:rPr>
        <w:t>1</w:t>
      </w:r>
      <w:r w:rsidR="00B27076">
        <w:rPr>
          <w:rFonts w:ascii="Arial" w:hAnsi="Arial" w:cs="Arial"/>
          <w:sz w:val="20"/>
          <w:szCs w:val="20"/>
        </w:rPr>
        <w:t>5</w:t>
      </w:r>
      <w:r>
        <w:rPr>
          <w:rFonts w:ascii="Arial" w:hAnsi="Arial" w:cs="Arial"/>
          <w:sz w:val="20"/>
          <w:szCs w:val="20"/>
        </w:rPr>
        <w:t xml:space="preserve">] </w:t>
      </w:r>
      <w:r w:rsidRPr="00366E67">
        <w:rPr>
          <w:rFonts w:ascii="Arial" w:hAnsi="Arial" w:cs="Arial"/>
          <w:sz w:val="20"/>
          <w:szCs w:val="20"/>
        </w:rPr>
        <w:t>Bagchi</w:t>
      </w:r>
      <w:r w:rsidR="005B3DC1">
        <w:rPr>
          <w:rFonts w:ascii="Arial" w:hAnsi="Arial" w:cs="Arial"/>
          <w:sz w:val="20"/>
          <w:szCs w:val="20"/>
        </w:rPr>
        <w:t>,</w:t>
      </w:r>
      <w:r w:rsidRPr="00366E67">
        <w:rPr>
          <w:rFonts w:ascii="Arial" w:hAnsi="Arial" w:cs="Arial"/>
          <w:sz w:val="20"/>
          <w:szCs w:val="20"/>
        </w:rPr>
        <w:t xml:space="preserve"> S</w:t>
      </w:r>
      <w:r w:rsidR="005B3DC1">
        <w:rPr>
          <w:rFonts w:ascii="Arial" w:hAnsi="Arial" w:cs="Arial"/>
          <w:sz w:val="20"/>
          <w:szCs w:val="20"/>
        </w:rPr>
        <w:t>.</w:t>
      </w:r>
      <w:r w:rsidRPr="00366E67">
        <w:rPr>
          <w:rFonts w:ascii="Arial" w:hAnsi="Arial" w:cs="Arial"/>
          <w:sz w:val="20"/>
          <w:szCs w:val="20"/>
        </w:rPr>
        <w:t xml:space="preserve"> N</w:t>
      </w:r>
      <w:r w:rsidR="005B3DC1">
        <w:rPr>
          <w:rFonts w:ascii="Arial" w:hAnsi="Arial" w:cs="Arial"/>
          <w:sz w:val="20"/>
          <w:szCs w:val="20"/>
        </w:rPr>
        <w:t>.</w:t>
      </w:r>
      <w:r w:rsidRPr="00366E67">
        <w:rPr>
          <w:rFonts w:ascii="Arial" w:hAnsi="Arial" w:cs="Arial"/>
          <w:sz w:val="20"/>
          <w:szCs w:val="20"/>
        </w:rPr>
        <w:t>, Saha</w:t>
      </w:r>
      <w:r w:rsidR="005B3DC1">
        <w:rPr>
          <w:rFonts w:ascii="Arial" w:hAnsi="Arial" w:cs="Arial"/>
          <w:sz w:val="20"/>
          <w:szCs w:val="20"/>
        </w:rPr>
        <w:t>,</w:t>
      </w:r>
      <w:r w:rsidRPr="00366E67">
        <w:rPr>
          <w:rFonts w:ascii="Arial" w:hAnsi="Arial" w:cs="Arial"/>
          <w:sz w:val="20"/>
          <w:szCs w:val="20"/>
        </w:rPr>
        <w:t xml:space="preserve"> A</w:t>
      </w:r>
      <w:r w:rsidR="005B3DC1">
        <w:rPr>
          <w:rFonts w:ascii="Arial" w:hAnsi="Arial" w:cs="Arial"/>
          <w:sz w:val="20"/>
          <w:szCs w:val="20"/>
        </w:rPr>
        <w:t>.</w:t>
      </w:r>
      <w:r w:rsidRPr="00366E67">
        <w:rPr>
          <w:rFonts w:ascii="Arial" w:hAnsi="Arial" w:cs="Arial"/>
          <w:sz w:val="20"/>
          <w:szCs w:val="20"/>
        </w:rPr>
        <w:t xml:space="preserve"> K</w:t>
      </w:r>
      <w:r w:rsidR="005B3DC1">
        <w:rPr>
          <w:rFonts w:ascii="Arial" w:hAnsi="Arial" w:cs="Arial"/>
          <w:sz w:val="20"/>
          <w:szCs w:val="20"/>
        </w:rPr>
        <w:t>.</w:t>
      </w:r>
      <w:r w:rsidRPr="00366E67">
        <w:rPr>
          <w:rFonts w:ascii="Arial" w:hAnsi="Arial" w:cs="Arial"/>
          <w:sz w:val="20"/>
          <w:szCs w:val="20"/>
        </w:rPr>
        <w:t>, Ghosh</w:t>
      </w:r>
      <w:r w:rsidR="005B3DC1">
        <w:rPr>
          <w:rFonts w:ascii="Arial" w:hAnsi="Arial" w:cs="Arial"/>
          <w:sz w:val="20"/>
          <w:szCs w:val="20"/>
        </w:rPr>
        <w:t>,</w:t>
      </w:r>
      <w:r w:rsidRPr="00366E67">
        <w:rPr>
          <w:rFonts w:ascii="Arial" w:hAnsi="Arial" w:cs="Arial"/>
          <w:sz w:val="20"/>
          <w:szCs w:val="20"/>
        </w:rPr>
        <w:t xml:space="preserve"> A</w:t>
      </w:r>
      <w:r w:rsidR="005B3DC1">
        <w:rPr>
          <w:rFonts w:ascii="Arial" w:hAnsi="Arial" w:cs="Arial"/>
          <w:sz w:val="20"/>
          <w:szCs w:val="20"/>
        </w:rPr>
        <w:t>.</w:t>
      </w:r>
      <w:r w:rsidRPr="00366E67">
        <w:rPr>
          <w:rFonts w:ascii="Arial" w:hAnsi="Arial" w:cs="Arial"/>
          <w:sz w:val="20"/>
          <w:szCs w:val="20"/>
        </w:rPr>
        <w:t>, Ghosh</w:t>
      </w:r>
      <w:r w:rsidR="005B3DC1">
        <w:rPr>
          <w:rFonts w:ascii="Arial" w:hAnsi="Arial" w:cs="Arial"/>
          <w:sz w:val="20"/>
          <w:szCs w:val="20"/>
        </w:rPr>
        <w:t>,</w:t>
      </w:r>
      <w:r w:rsidRPr="00366E67">
        <w:rPr>
          <w:rFonts w:ascii="Arial" w:hAnsi="Arial" w:cs="Arial"/>
          <w:sz w:val="20"/>
          <w:szCs w:val="20"/>
        </w:rPr>
        <w:t xml:space="preserve"> S</w:t>
      </w:r>
      <w:r w:rsidR="005B3DC1">
        <w:rPr>
          <w:rFonts w:ascii="Arial" w:hAnsi="Arial" w:cs="Arial"/>
          <w:sz w:val="20"/>
          <w:szCs w:val="20"/>
        </w:rPr>
        <w:t>.</w:t>
      </w:r>
      <w:r w:rsidRPr="00366E67">
        <w:rPr>
          <w:rFonts w:ascii="Arial" w:hAnsi="Arial" w:cs="Arial"/>
          <w:sz w:val="20"/>
          <w:szCs w:val="20"/>
        </w:rPr>
        <w:t>, Sengupta</w:t>
      </w:r>
      <w:r w:rsidR="005B3DC1">
        <w:rPr>
          <w:rFonts w:ascii="Arial" w:hAnsi="Arial" w:cs="Arial"/>
          <w:sz w:val="20"/>
          <w:szCs w:val="20"/>
        </w:rPr>
        <w:t>,</w:t>
      </w:r>
      <w:r w:rsidRPr="00366E67">
        <w:rPr>
          <w:rFonts w:ascii="Arial" w:hAnsi="Arial" w:cs="Arial"/>
          <w:sz w:val="20"/>
          <w:szCs w:val="20"/>
        </w:rPr>
        <w:t xml:space="preserve"> D</w:t>
      </w:r>
      <w:r w:rsidR="005B3DC1">
        <w:rPr>
          <w:rFonts w:ascii="Arial" w:hAnsi="Arial" w:cs="Arial"/>
          <w:sz w:val="20"/>
          <w:szCs w:val="20"/>
        </w:rPr>
        <w:t>.</w:t>
      </w:r>
      <w:r w:rsidRPr="00366E67">
        <w:rPr>
          <w:rFonts w:ascii="Arial" w:hAnsi="Arial" w:cs="Arial"/>
          <w:sz w:val="20"/>
          <w:szCs w:val="20"/>
        </w:rPr>
        <w:t>, Das</w:t>
      </w:r>
      <w:r w:rsidR="005B3DC1">
        <w:rPr>
          <w:rFonts w:ascii="Arial" w:hAnsi="Arial" w:cs="Arial"/>
          <w:sz w:val="20"/>
          <w:szCs w:val="20"/>
        </w:rPr>
        <w:t>,</w:t>
      </w:r>
      <w:r w:rsidRPr="00366E67">
        <w:rPr>
          <w:rFonts w:ascii="Arial" w:hAnsi="Arial" w:cs="Arial"/>
          <w:sz w:val="20"/>
          <w:szCs w:val="20"/>
        </w:rPr>
        <w:t xml:space="preserve"> S</w:t>
      </w:r>
      <w:r w:rsidR="005B3DC1">
        <w:rPr>
          <w:rFonts w:ascii="Arial" w:hAnsi="Arial" w:cs="Arial"/>
          <w:sz w:val="20"/>
          <w:szCs w:val="20"/>
        </w:rPr>
        <w:t>.</w:t>
      </w:r>
      <w:r w:rsidRPr="00366E67">
        <w:rPr>
          <w:rFonts w:ascii="Arial" w:hAnsi="Arial" w:cs="Arial"/>
          <w:sz w:val="20"/>
          <w:szCs w:val="20"/>
        </w:rPr>
        <w:t xml:space="preserve"> K</w:t>
      </w:r>
      <w:r w:rsidR="005B3DC1">
        <w:rPr>
          <w:rFonts w:ascii="Arial" w:hAnsi="Arial" w:cs="Arial"/>
          <w:sz w:val="20"/>
          <w:szCs w:val="20"/>
        </w:rPr>
        <w:t>.</w:t>
      </w:r>
      <w:r w:rsidRPr="00366E67">
        <w:rPr>
          <w:rFonts w:ascii="Arial" w:hAnsi="Arial" w:cs="Arial"/>
          <w:sz w:val="20"/>
          <w:szCs w:val="20"/>
        </w:rPr>
        <w:t>, Sarkar</w:t>
      </w:r>
      <w:r w:rsidR="005B3DC1">
        <w:rPr>
          <w:rFonts w:ascii="Arial" w:hAnsi="Arial" w:cs="Arial"/>
          <w:sz w:val="20"/>
          <w:szCs w:val="20"/>
        </w:rPr>
        <w:t>,</w:t>
      </w:r>
      <w:r w:rsidRPr="00366E67">
        <w:rPr>
          <w:rFonts w:ascii="Arial" w:hAnsi="Arial" w:cs="Arial"/>
          <w:sz w:val="20"/>
          <w:szCs w:val="20"/>
        </w:rPr>
        <w:t xml:space="preserve"> A</w:t>
      </w:r>
      <w:r w:rsidR="005B3DC1">
        <w:rPr>
          <w:rFonts w:ascii="Arial" w:hAnsi="Arial" w:cs="Arial"/>
          <w:sz w:val="20"/>
          <w:szCs w:val="20"/>
        </w:rPr>
        <w:t>.</w:t>
      </w:r>
      <w:r w:rsidRPr="00366E67">
        <w:rPr>
          <w:rFonts w:ascii="Arial" w:hAnsi="Arial" w:cs="Arial"/>
          <w:sz w:val="20"/>
          <w:szCs w:val="20"/>
        </w:rPr>
        <w:t xml:space="preserve"> </w:t>
      </w:r>
      <w:r w:rsidR="005B3DC1">
        <w:rPr>
          <w:rFonts w:ascii="Arial" w:hAnsi="Arial" w:cs="Arial"/>
          <w:sz w:val="20"/>
          <w:szCs w:val="20"/>
        </w:rPr>
        <w:t>(</w:t>
      </w:r>
      <w:r w:rsidRPr="00366E67">
        <w:rPr>
          <w:rFonts w:ascii="Arial" w:hAnsi="Arial" w:cs="Arial"/>
          <w:sz w:val="20"/>
          <w:szCs w:val="20"/>
        </w:rPr>
        <w:t>2008</w:t>
      </w:r>
      <w:r w:rsidR="005B3DC1">
        <w:rPr>
          <w:rFonts w:ascii="Arial" w:hAnsi="Arial" w:cs="Arial"/>
          <w:sz w:val="20"/>
          <w:szCs w:val="20"/>
        </w:rPr>
        <w:t>)</w:t>
      </w:r>
      <w:r w:rsidRPr="00366E67">
        <w:rPr>
          <w:rFonts w:ascii="Arial" w:hAnsi="Arial" w:cs="Arial"/>
          <w:sz w:val="20"/>
          <w:szCs w:val="20"/>
        </w:rPr>
        <w:t xml:space="preserve">. Development of sericulture in West Bengal through IVLP. </w:t>
      </w:r>
      <w:r w:rsidRPr="005B3DC1">
        <w:rPr>
          <w:rFonts w:ascii="Arial" w:hAnsi="Arial" w:cs="Arial"/>
          <w:iCs/>
          <w:sz w:val="20"/>
          <w:szCs w:val="20"/>
        </w:rPr>
        <w:t>Indian Silk</w:t>
      </w:r>
      <w:r w:rsidR="005B3DC1">
        <w:rPr>
          <w:rFonts w:ascii="Arial" w:hAnsi="Arial" w:cs="Arial"/>
          <w:b/>
          <w:sz w:val="20"/>
          <w:szCs w:val="20"/>
        </w:rPr>
        <w:t>,</w:t>
      </w:r>
      <w:r w:rsidRPr="005B3DC1">
        <w:rPr>
          <w:rFonts w:ascii="Arial" w:hAnsi="Arial" w:cs="Arial"/>
          <w:b/>
          <w:sz w:val="20"/>
          <w:szCs w:val="20"/>
        </w:rPr>
        <w:t xml:space="preserve"> </w:t>
      </w:r>
      <w:r w:rsidRPr="005B3DC1">
        <w:rPr>
          <w:rFonts w:ascii="Arial" w:hAnsi="Arial" w:cs="Arial"/>
          <w:bCs/>
          <w:sz w:val="20"/>
          <w:szCs w:val="20"/>
        </w:rPr>
        <w:t>47</w:t>
      </w:r>
      <w:r w:rsidRPr="00366E67">
        <w:rPr>
          <w:rFonts w:ascii="Arial" w:hAnsi="Arial" w:cs="Arial"/>
          <w:sz w:val="20"/>
          <w:szCs w:val="20"/>
        </w:rPr>
        <w:t>(2)</w:t>
      </w:r>
      <w:r w:rsidR="005B3DC1">
        <w:rPr>
          <w:rFonts w:ascii="Arial" w:hAnsi="Arial" w:cs="Arial"/>
          <w:sz w:val="20"/>
          <w:szCs w:val="20"/>
        </w:rPr>
        <w:t>,</w:t>
      </w:r>
      <w:r w:rsidRPr="00366E67">
        <w:rPr>
          <w:rFonts w:ascii="Arial" w:hAnsi="Arial" w:cs="Arial"/>
          <w:sz w:val="20"/>
          <w:szCs w:val="20"/>
        </w:rPr>
        <w:t xml:space="preserve"> 12-15.</w:t>
      </w:r>
    </w:p>
    <w:p w14:paraId="2CFBF596" w14:textId="09DB0E14" w:rsidR="00670498" w:rsidRPr="00373B33" w:rsidRDefault="00670498" w:rsidP="00373B33">
      <w:pPr>
        <w:autoSpaceDE w:val="0"/>
        <w:autoSpaceDN w:val="0"/>
        <w:adjustRightInd w:val="0"/>
        <w:spacing w:after="0" w:line="240" w:lineRule="auto"/>
        <w:jc w:val="both"/>
        <w:rPr>
          <w:rFonts w:ascii="Arial" w:eastAsia="Times New Roman" w:hAnsi="Arial" w:cs="Arial"/>
          <w:sz w:val="20"/>
          <w:szCs w:val="20"/>
          <w:shd w:val="clear" w:color="auto" w:fill="FFFFFF"/>
        </w:rPr>
      </w:pPr>
    </w:p>
    <w:p w14:paraId="4FF3B946" w14:textId="70BFCEF8" w:rsidR="005E4E0F" w:rsidRPr="00366E67" w:rsidRDefault="00366E67" w:rsidP="00366E67">
      <w:pPr>
        <w:spacing w:after="0" w:line="240" w:lineRule="auto"/>
        <w:jc w:val="both"/>
        <w:rPr>
          <w:rFonts w:ascii="Arial" w:hAnsi="Arial" w:cs="Arial"/>
          <w:sz w:val="20"/>
          <w:szCs w:val="20"/>
        </w:rPr>
      </w:pPr>
      <w:r>
        <w:rPr>
          <w:rFonts w:ascii="Arial" w:hAnsi="Arial" w:cs="Arial"/>
          <w:bCs/>
          <w:sz w:val="20"/>
          <w:szCs w:val="20"/>
        </w:rPr>
        <w:t>1</w:t>
      </w:r>
      <w:r w:rsidR="00B27076">
        <w:rPr>
          <w:rFonts w:ascii="Arial" w:hAnsi="Arial" w:cs="Arial"/>
          <w:bCs/>
          <w:sz w:val="20"/>
          <w:szCs w:val="20"/>
        </w:rPr>
        <w:t>6</w:t>
      </w:r>
      <w:r>
        <w:rPr>
          <w:rFonts w:ascii="Arial" w:hAnsi="Arial" w:cs="Arial"/>
          <w:bCs/>
          <w:sz w:val="20"/>
          <w:szCs w:val="20"/>
        </w:rPr>
        <w:t xml:space="preserve">] </w:t>
      </w:r>
      <w:r w:rsidR="005E4E0F" w:rsidRPr="00366E67">
        <w:rPr>
          <w:rFonts w:ascii="Arial" w:hAnsi="Arial" w:cs="Arial"/>
          <w:bCs/>
          <w:sz w:val="20"/>
          <w:szCs w:val="20"/>
        </w:rPr>
        <w:t>Sengupta</w:t>
      </w:r>
      <w:r w:rsidR="005B3DC1">
        <w:rPr>
          <w:rFonts w:ascii="Arial" w:hAnsi="Arial" w:cs="Arial"/>
          <w:bCs/>
          <w:sz w:val="20"/>
          <w:szCs w:val="20"/>
        </w:rPr>
        <w:t>,</w:t>
      </w:r>
      <w:r w:rsidR="005E4E0F" w:rsidRPr="00366E67">
        <w:rPr>
          <w:rFonts w:ascii="Arial" w:hAnsi="Arial" w:cs="Arial"/>
          <w:bCs/>
          <w:sz w:val="20"/>
          <w:szCs w:val="20"/>
        </w:rPr>
        <w:t xml:space="preserve"> M</w:t>
      </w:r>
      <w:r w:rsidR="005B3DC1">
        <w:rPr>
          <w:rFonts w:ascii="Arial" w:hAnsi="Arial" w:cs="Arial"/>
          <w:bCs/>
          <w:sz w:val="20"/>
          <w:szCs w:val="20"/>
        </w:rPr>
        <w:t>.</w:t>
      </w:r>
      <w:r w:rsidR="005E4E0F" w:rsidRPr="00366E67">
        <w:rPr>
          <w:rFonts w:ascii="Arial" w:hAnsi="Arial" w:cs="Arial"/>
          <w:bCs/>
          <w:sz w:val="20"/>
          <w:szCs w:val="20"/>
        </w:rPr>
        <w:t>,</w:t>
      </w:r>
      <w:r w:rsidR="005E4E0F" w:rsidRPr="00366E67">
        <w:rPr>
          <w:rFonts w:ascii="Arial" w:hAnsi="Arial" w:cs="Arial"/>
          <w:sz w:val="20"/>
          <w:szCs w:val="20"/>
        </w:rPr>
        <w:t xml:space="preserve"> Biswas</w:t>
      </w:r>
      <w:r w:rsidR="005B3DC1">
        <w:rPr>
          <w:rFonts w:ascii="Arial" w:hAnsi="Arial" w:cs="Arial"/>
          <w:sz w:val="20"/>
          <w:szCs w:val="20"/>
        </w:rPr>
        <w:t>,</w:t>
      </w:r>
      <w:r w:rsidR="005E4E0F" w:rsidRPr="00366E67">
        <w:rPr>
          <w:rFonts w:ascii="Arial" w:hAnsi="Arial" w:cs="Arial"/>
          <w:sz w:val="20"/>
          <w:szCs w:val="20"/>
        </w:rPr>
        <w:t xml:space="preserve"> S</w:t>
      </w:r>
      <w:r w:rsidR="005B3DC1">
        <w:rPr>
          <w:rFonts w:ascii="Arial" w:hAnsi="Arial" w:cs="Arial"/>
          <w:sz w:val="20"/>
          <w:szCs w:val="20"/>
        </w:rPr>
        <w:t>.</w:t>
      </w:r>
      <w:r w:rsidR="005E4E0F" w:rsidRPr="00366E67">
        <w:rPr>
          <w:rFonts w:ascii="Arial" w:hAnsi="Arial" w:cs="Arial"/>
          <w:sz w:val="20"/>
          <w:szCs w:val="20"/>
        </w:rPr>
        <w:t>, and Saha</w:t>
      </w:r>
      <w:r w:rsidR="005B3DC1">
        <w:rPr>
          <w:rFonts w:ascii="Arial" w:hAnsi="Arial" w:cs="Arial"/>
          <w:sz w:val="20"/>
          <w:szCs w:val="20"/>
        </w:rPr>
        <w:t>,</w:t>
      </w:r>
      <w:r w:rsidR="005E4E0F" w:rsidRPr="00366E67">
        <w:rPr>
          <w:rFonts w:ascii="Arial" w:hAnsi="Arial" w:cs="Arial"/>
          <w:sz w:val="20"/>
          <w:szCs w:val="20"/>
        </w:rPr>
        <w:t xml:space="preserve"> S</w:t>
      </w:r>
      <w:r w:rsidR="005B3DC1">
        <w:rPr>
          <w:rFonts w:ascii="Arial" w:hAnsi="Arial" w:cs="Arial"/>
          <w:sz w:val="20"/>
          <w:szCs w:val="20"/>
        </w:rPr>
        <w:t>.</w:t>
      </w:r>
      <w:r w:rsidR="005E4E0F" w:rsidRPr="00366E67">
        <w:rPr>
          <w:rFonts w:ascii="Arial" w:hAnsi="Arial" w:cs="Arial"/>
          <w:sz w:val="20"/>
          <w:szCs w:val="20"/>
        </w:rPr>
        <w:t xml:space="preserve"> </w:t>
      </w:r>
      <w:r w:rsidR="005B3DC1">
        <w:rPr>
          <w:rFonts w:ascii="Arial" w:hAnsi="Arial" w:cs="Arial"/>
          <w:sz w:val="20"/>
          <w:szCs w:val="20"/>
        </w:rPr>
        <w:t>(</w:t>
      </w:r>
      <w:r w:rsidR="005E4E0F" w:rsidRPr="00366E67">
        <w:rPr>
          <w:rFonts w:ascii="Arial" w:hAnsi="Arial" w:cs="Arial"/>
          <w:sz w:val="20"/>
          <w:szCs w:val="20"/>
        </w:rPr>
        <w:t>2023a</w:t>
      </w:r>
      <w:r w:rsidR="005B3DC1">
        <w:rPr>
          <w:rFonts w:ascii="Arial" w:hAnsi="Arial" w:cs="Arial"/>
          <w:sz w:val="20"/>
          <w:szCs w:val="20"/>
        </w:rPr>
        <w:t>)</w:t>
      </w:r>
      <w:r w:rsidR="005E4E0F" w:rsidRPr="00366E67">
        <w:rPr>
          <w:rFonts w:ascii="Arial" w:hAnsi="Arial" w:cs="Arial"/>
          <w:sz w:val="20"/>
          <w:szCs w:val="20"/>
        </w:rPr>
        <w:t xml:space="preserve">. Factor and constraints involved in income generation from sericulture: a study in three districts of West Bengal. </w:t>
      </w:r>
      <w:r w:rsidR="005E4E0F" w:rsidRPr="005B3DC1">
        <w:rPr>
          <w:rFonts w:ascii="Arial" w:hAnsi="Arial" w:cs="Arial"/>
          <w:sz w:val="20"/>
          <w:szCs w:val="20"/>
        </w:rPr>
        <w:t>J Exp Agric Int</w:t>
      </w:r>
      <w:r w:rsidR="005B3DC1">
        <w:rPr>
          <w:rFonts w:ascii="Arial" w:hAnsi="Arial" w:cs="Arial"/>
          <w:b/>
          <w:bCs/>
          <w:sz w:val="20"/>
          <w:szCs w:val="20"/>
        </w:rPr>
        <w:t>.,</w:t>
      </w:r>
      <w:r w:rsidR="005E4E0F" w:rsidRPr="005B3DC1">
        <w:rPr>
          <w:rFonts w:ascii="Arial" w:hAnsi="Arial" w:cs="Arial"/>
          <w:b/>
          <w:bCs/>
          <w:sz w:val="20"/>
          <w:szCs w:val="20"/>
        </w:rPr>
        <w:t xml:space="preserve"> </w:t>
      </w:r>
      <w:r w:rsidR="005E4E0F" w:rsidRPr="005B3DC1">
        <w:rPr>
          <w:rFonts w:ascii="Arial" w:hAnsi="Arial" w:cs="Arial"/>
          <w:sz w:val="20"/>
          <w:szCs w:val="20"/>
        </w:rPr>
        <w:t>45(</w:t>
      </w:r>
      <w:r w:rsidR="005E4E0F" w:rsidRPr="00366E67">
        <w:rPr>
          <w:rFonts w:ascii="Arial" w:hAnsi="Arial" w:cs="Arial"/>
          <w:sz w:val="20"/>
          <w:szCs w:val="20"/>
        </w:rPr>
        <w:t>11)</w:t>
      </w:r>
      <w:r w:rsidR="005B3DC1">
        <w:rPr>
          <w:rFonts w:ascii="Arial" w:hAnsi="Arial" w:cs="Arial"/>
          <w:sz w:val="20"/>
          <w:szCs w:val="20"/>
        </w:rPr>
        <w:t>,</w:t>
      </w:r>
      <w:r w:rsidR="005E4E0F" w:rsidRPr="00366E67">
        <w:rPr>
          <w:rFonts w:ascii="Arial" w:hAnsi="Arial" w:cs="Arial"/>
          <w:sz w:val="20"/>
          <w:szCs w:val="20"/>
        </w:rPr>
        <w:t xml:space="preserve"> 219–228.  </w:t>
      </w:r>
    </w:p>
    <w:p w14:paraId="51D4E292" w14:textId="77777777" w:rsidR="00366E67" w:rsidRDefault="00366E67" w:rsidP="00366E67">
      <w:pPr>
        <w:spacing w:after="0" w:line="240" w:lineRule="auto"/>
        <w:jc w:val="both"/>
        <w:rPr>
          <w:rFonts w:ascii="Arial" w:hAnsi="Arial" w:cs="Arial"/>
          <w:bCs/>
          <w:sz w:val="20"/>
          <w:szCs w:val="20"/>
          <w:shd w:val="clear" w:color="auto" w:fill="FFFFFF"/>
        </w:rPr>
      </w:pPr>
    </w:p>
    <w:p w14:paraId="0F1BA4F7" w14:textId="3DC9E892" w:rsidR="00027DBC" w:rsidRPr="0069332F" w:rsidRDefault="00366E67" w:rsidP="003712AA">
      <w:pPr>
        <w:spacing w:after="0" w:line="240" w:lineRule="auto"/>
        <w:jc w:val="both"/>
        <w:rPr>
          <w:rFonts w:ascii="Arial" w:hAnsi="Arial" w:cs="Arial"/>
          <w:sz w:val="20"/>
          <w:szCs w:val="20"/>
        </w:rPr>
      </w:pPr>
      <w:r>
        <w:rPr>
          <w:rFonts w:ascii="Arial" w:hAnsi="Arial" w:cs="Arial"/>
          <w:bCs/>
          <w:sz w:val="20"/>
          <w:szCs w:val="20"/>
          <w:shd w:val="clear" w:color="auto" w:fill="FFFFFF"/>
        </w:rPr>
        <w:t>1</w:t>
      </w:r>
      <w:r w:rsidR="00B27076">
        <w:rPr>
          <w:rFonts w:ascii="Arial" w:hAnsi="Arial" w:cs="Arial"/>
          <w:bCs/>
          <w:sz w:val="20"/>
          <w:szCs w:val="20"/>
          <w:shd w:val="clear" w:color="auto" w:fill="FFFFFF"/>
        </w:rPr>
        <w:t>7</w:t>
      </w:r>
      <w:r>
        <w:rPr>
          <w:rFonts w:ascii="Arial" w:hAnsi="Arial" w:cs="Arial"/>
          <w:bCs/>
          <w:sz w:val="20"/>
          <w:szCs w:val="20"/>
          <w:shd w:val="clear" w:color="auto" w:fill="FFFFFF"/>
        </w:rPr>
        <w:t xml:space="preserve">] </w:t>
      </w:r>
      <w:r w:rsidR="005E4E0F" w:rsidRPr="00366E67">
        <w:rPr>
          <w:rFonts w:ascii="Arial" w:hAnsi="Arial" w:cs="Arial"/>
          <w:bCs/>
          <w:sz w:val="20"/>
          <w:szCs w:val="20"/>
          <w:shd w:val="clear" w:color="auto" w:fill="FFFFFF"/>
        </w:rPr>
        <w:t>Sengupta</w:t>
      </w:r>
      <w:r w:rsidR="005B3DC1">
        <w:rPr>
          <w:rFonts w:ascii="Arial" w:hAnsi="Arial" w:cs="Arial"/>
          <w:bCs/>
          <w:sz w:val="20"/>
          <w:szCs w:val="20"/>
          <w:shd w:val="clear" w:color="auto" w:fill="FFFFFF"/>
        </w:rPr>
        <w:t>,</w:t>
      </w:r>
      <w:r w:rsidR="005E4E0F" w:rsidRPr="00366E67">
        <w:rPr>
          <w:rFonts w:ascii="Arial" w:hAnsi="Arial" w:cs="Arial"/>
          <w:bCs/>
          <w:sz w:val="20"/>
          <w:szCs w:val="20"/>
          <w:shd w:val="clear" w:color="auto" w:fill="FFFFFF"/>
        </w:rPr>
        <w:t xml:space="preserve"> M</w:t>
      </w:r>
      <w:r w:rsidR="005B3DC1">
        <w:rPr>
          <w:rFonts w:ascii="Arial" w:hAnsi="Arial" w:cs="Arial"/>
          <w:bCs/>
          <w:sz w:val="20"/>
          <w:szCs w:val="20"/>
          <w:shd w:val="clear" w:color="auto" w:fill="FFFFFF"/>
        </w:rPr>
        <w:t>.</w:t>
      </w:r>
      <w:r w:rsidR="005E4E0F" w:rsidRPr="00366E67">
        <w:rPr>
          <w:rFonts w:ascii="Arial" w:hAnsi="Arial" w:cs="Arial"/>
          <w:bCs/>
          <w:sz w:val="20"/>
          <w:szCs w:val="20"/>
          <w:shd w:val="clear" w:color="auto" w:fill="FFFFFF"/>
        </w:rPr>
        <w:t>,</w:t>
      </w:r>
      <w:r w:rsidR="005E4E0F" w:rsidRPr="00366E67">
        <w:rPr>
          <w:rFonts w:ascii="Arial" w:hAnsi="Arial" w:cs="Arial"/>
          <w:sz w:val="20"/>
          <w:szCs w:val="20"/>
          <w:shd w:val="clear" w:color="auto" w:fill="FFFFFF"/>
        </w:rPr>
        <w:t xml:space="preserve"> Biswas</w:t>
      </w:r>
      <w:r w:rsidR="005B3DC1">
        <w:rPr>
          <w:rFonts w:ascii="Arial" w:hAnsi="Arial" w:cs="Arial"/>
          <w:sz w:val="20"/>
          <w:szCs w:val="20"/>
          <w:shd w:val="clear" w:color="auto" w:fill="FFFFFF"/>
        </w:rPr>
        <w:t>,</w:t>
      </w:r>
      <w:r w:rsidR="005E4E0F" w:rsidRPr="00366E67">
        <w:rPr>
          <w:rFonts w:ascii="Arial" w:hAnsi="Arial" w:cs="Arial"/>
          <w:sz w:val="20"/>
          <w:szCs w:val="20"/>
          <w:shd w:val="clear" w:color="auto" w:fill="FFFFFF"/>
        </w:rPr>
        <w:t xml:space="preserve"> S</w:t>
      </w:r>
      <w:r w:rsidR="005B3DC1">
        <w:rPr>
          <w:rFonts w:ascii="Arial" w:hAnsi="Arial" w:cs="Arial"/>
          <w:sz w:val="20"/>
          <w:szCs w:val="20"/>
          <w:shd w:val="clear" w:color="auto" w:fill="FFFFFF"/>
        </w:rPr>
        <w:t>.</w:t>
      </w:r>
      <w:r w:rsidR="005E4E0F" w:rsidRPr="00366E67">
        <w:rPr>
          <w:rFonts w:ascii="Arial" w:hAnsi="Arial" w:cs="Arial"/>
          <w:sz w:val="20"/>
          <w:szCs w:val="20"/>
          <w:shd w:val="clear" w:color="auto" w:fill="FFFFFF"/>
        </w:rPr>
        <w:t>, Mallick</w:t>
      </w:r>
      <w:r w:rsidR="005B3DC1">
        <w:rPr>
          <w:rFonts w:ascii="Arial" w:hAnsi="Arial" w:cs="Arial"/>
          <w:sz w:val="20"/>
          <w:szCs w:val="20"/>
          <w:shd w:val="clear" w:color="auto" w:fill="FFFFFF"/>
        </w:rPr>
        <w:t>,</w:t>
      </w:r>
      <w:r w:rsidR="005E4E0F" w:rsidRPr="00366E67">
        <w:rPr>
          <w:rFonts w:ascii="Arial" w:hAnsi="Arial" w:cs="Arial"/>
          <w:sz w:val="20"/>
          <w:szCs w:val="20"/>
          <w:shd w:val="clear" w:color="auto" w:fill="FFFFFF"/>
        </w:rPr>
        <w:t xml:space="preserve"> P</w:t>
      </w:r>
      <w:r w:rsidR="005B3DC1">
        <w:rPr>
          <w:rFonts w:ascii="Arial" w:hAnsi="Arial" w:cs="Arial"/>
          <w:sz w:val="20"/>
          <w:szCs w:val="20"/>
          <w:shd w:val="clear" w:color="auto" w:fill="FFFFFF"/>
        </w:rPr>
        <w:t>.</w:t>
      </w:r>
      <w:r w:rsidR="005E4E0F" w:rsidRPr="00366E67">
        <w:rPr>
          <w:rFonts w:ascii="Arial" w:hAnsi="Arial" w:cs="Arial"/>
          <w:sz w:val="20"/>
          <w:szCs w:val="20"/>
          <w:shd w:val="clear" w:color="auto" w:fill="FFFFFF"/>
        </w:rPr>
        <w:t>, and Saha</w:t>
      </w:r>
      <w:r w:rsidR="005B3DC1">
        <w:rPr>
          <w:rFonts w:ascii="Arial" w:hAnsi="Arial" w:cs="Arial"/>
          <w:sz w:val="20"/>
          <w:szCs w:val="20"/>
          <w:shd w:val="clear" w:color="auto" w:fill="FFFFFF"/>
        </w:rPr>
        <w:t>,</w:t>
      </w:r>
      <w:r w:rsidR="005E4E0F" w:rsidRPr="00366E67">
        <w:rPr>
          <w:rFonts w:ascii="Arial" w:hAnsi="Arial" w:cs="Arial"/>
          <w:sz w:val="20"/>
          <w:szCs w:val="20"/>
          <w:shd w:val="clear" w:color="auto" w:fill="FFFFFF"/>
        </w:rPr>
        <w:t xml:space="preserve"> S</w:t>
      </w:r>
      <w:r w:rsidR="005B3DC1">
        <w:rPr>
          <w:rFonts w:ascii="Arial" w:hAnsi="Arial" w:cs="Arial"/>
          <w:sz w:val="20"/>
          <w:szCs w:val="20"/>
          <w:shd w:val="clear" w:color="auto" w:fill="FFFFFF"/>
        </w:rPr>
        <w:t>.</w:t>
      </w:r>
      <w:r w:rsidR="005E4E0F" w:rsidRPr="00366E67">
        <w:rPr>
          <w:rFonts w:ascii="Arial" w:hAnsi="Arial" w:cs="Arial"/>
          <w:sz w:val="20"/>
          <w:szCs w:val="20"/>
          <w:shd w:val="clear" w:color="auto" w:fill="FFFFFF"/>
        </w:rPr>
        <w:t xml:space="preserve"> </w:t>
      </w:r>
      <w:r w:rsidR="005B3DC1">
        <w:rPr>
          <w:rFonts w:ascii="Arial" w:hAnsi="Arial" w:cs="Arial"/>
          <w:sz w:val="20"/>
          <w:szCs w:val="20"/>
          <w:shd w:val="clear" w:color="auto" w:fill="FFFFFF"/>
        </w:rPr>
        <w:t>(</w:t>
      </w:r>
      <w:r w:rsidR="005E4E0F" w:rsidRPr="00366E67">
        <w:rPr>
          <w:rFonts w:ascii="Arial" w:hAnsi="Arial" w:cs="Arial"/>
          <w:sz w:val="20"/>
          <w:szCs w:val="20"/>
          <w:shd w:val="clear" w:color="auto" w:fill="FFFFFF"/>
        </w:rPr>
        <w:t>2023b</w:t>
      </w:r>
      <w:r w:rsidR="005B3DC1">
        <w:rPr>
          <w:rFonts w:ascii="Arial" w:hAnsi="Arial" w:cs="Arial"/>
          <w:sz w:val="20"/>
          <w:szCs w:val="20"/>
          <w:shd w:val="clear" w:color="auto" w:fill="FFFFFF"/>
        </w:rPr>
        <w:t>)</w:t>
      </w:r>
      <w:r w:rsidR="005E4E0F" w:rsidRPr="00366E67">
        <w:rPr>
          <w:rFonts w:ascii="Arial" w:hAnsi="Arial" w:cs="Arial"/>
          <w:sz w:val="20"/>
          <w:szCs w:val="20"/>
          <w:shd w:val="clear" w:color="auto" w:fill="FFFFFF"/>
        </w:rPr>
        <w:t>. Influence of Socio-personal and Management Factors to Generate the Knowledge Level of the Farmers Associated with Sericulture of West Bengal, India. </w:t>
      </w:r>
      <w:r w:rsidR="005E4E0F" w:rsidRPr="0069332F">
        <w:rPr>
          <w:rFonts w:ascii="Arial" w:hAnsi="Arial" w:cs="Arial"/>
          <w:sz w:val="20"/>
          <w:szCs w:val="20"/>
          <w:shd w:val="clear" w:color="auto" w:fill="FFFFFF"/>
        </w:rPr>
        <w:t xml:space="preserve">Asian J Agric Ext Eco </w:t>
      </w:r>
      <w:proofErr w:type="spellStart"/>
      <w:r w:rsidR="005E4E0F" w:rsidRPr="0069332F">
        <w:rPr>
          <w:rFonts w:ascii="Arial" w:hAnsi="Arial" w:cs="Arial"/>
          <w:sz w:val="20"/>
          <w:szCs w:val="20"/>
          <w:shd w:val="clear" w:color="auto" w:fill="FFFFFF"/>
        </w:rPr>
        <w:t>Sociol</w:t>
      </w:r>
      <w:proofErr w:type="spellEnd"/>
      <w:r w:rsidR="0069332F">
        <w:rPr>
          <w:rFonts w:ascii="Arial" w:hAnsi="Arial" w:cs="Arial"/>
          <w:sz w:val="20"/>
          <w:szCs w:val="20"/>
          <w:shd w:val="clear" w:color="auto" w:fill="FFFFFF"/>
        </w:rPr>
        <w:t>.,</w:t>
      </w:r>
      <w:r w:rsidR="005E4E0F" w:rsidRPr="00366E67">
        <w:rPr>
          <w:rFonts w:ascii="Arial" w:hAnsi="Arial" w:cs="Arial"/>
          <w:sz w:val="20"/>
          <w:szCs w:val="20"/>
          <w:shd w:val="clear" w:color="auto" w:fill="FFFFFF"/>
        </w:rPr>
        <w:t> </w:t>
      </w:r>
      <w:r w:rsidR="005E4E0F" w:rsidRPr="0069332F">
        <w:rPr>
          <w:rFonts w:ascii="Arial" w:hAnsi="Arial" w:cs="Arial"/>
          <w:iCs/>
          <w:sz w:val="20"/>
          <w:szCs w:val="20"/>
          <w:shd w:val="clear" w:color="auto" w:fill="FFFFFF"/>
        </w:rPr>
        <w:t>41</w:t>
      </w:r>
      <w:r w:rsidR="005E4E0F" w:rsidRPr="0069332F">
        <w:rPr>
          <w:rFonts w:ascii="Arial" w:hAnsi="Arial" w:cs="Arial"/>
          <w:sz w:val="20"/>
          <w:szCs w:val="20"/>
          <w:shd w:val="clear" w:color="auto" w:fill="FFFFFF"/>
        </w:rPr>
        <w:t>(</w:t>
      </w:r>
      <w:r w:rsidR="005E4E0F" w:rsidRPr="00366E67">
        <w:rPr>
          <w:rFonts w:ascii="Arial" w:hAnsi="Arial" w:cs="Arial"/>
          <w:sz w:val="20"/>
          <w:szCs w:val="20"/>
          <w:shd w:val="clear" w:color="auto" w:fill="FFFFFF"/>
        </w:rPr>
        <w:t>2)</w:t>
      </w:r>
      <w:r w:rsidR="0069332F">
        <w:rPr>
          <w:rFonts w:ascii="Arial" w:hAnsi="Arial" w:cs="Arial"/>
          <w:sz w:val="20"/>
          <w:szCs w:val="20"/>
          <w:shd w:val="clear" w:color="auto" w:fill="FFFFFF"/>
        </w:rPr>
        <w:t>,</w:t>
      </w:r>
      <w:r w:rsidR="005E4E0F" w:rsidRPr="00366E67">
        <w:rPr>
          <w:rFonts w:ascii="Arial" w:hAnsi="Arial" w:cs="Arial"/>
          <w:sz w:val="20"/>
          <w:szCs w:val="20"/>
          <w:shd w:val="clear" w:color="auto" w:fill="FFFFFF"/>
        </w:rPr>
        <w:t xml:space="preserve"> 47–61.</w:t>
      </w:r>
      <w:r w:rsidR="005E4E0F" w:rsidRPr="00366E67">
        <w:rPr>
          <w:rFonts w:ascii="Arial" w:hAnsi="Arial" w:cs="Arial"/>
          <w:b/>
          <w:sz w:val="20"/>
          <w:szCs w:val="20"/>
          <w:shd w:val="clear" w:color="auto" w:fill="FFFFFF"/>
        </w:rPr>
        <w:t xml:space="preserve"> </w:t>
      </w:r>
    </w:p>
    <w:sectPr w:rsidR="00027DBC" w:rsidRPr="0069332F" w:rsidSect="006C51A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AC863" w14:textId="77777777" w:rsidR="002650BA" w:rsidRDefault="002650BA" w:rsidP="00E72559">
      <w:pPr>
        <w:spacing w:after="0" w:line="240" w:lineRule="auto"/>
      </w:pPr>
      <w:r>
        <w:separator/>
      </w:r>
    </w:p>
  </w:endnote>
  <w:endnote w:type="continuationSeparator" w:id="0">
    <w:p w14:paraId="46501684" w14:textId="77777777" w:rsidR="002650BA" w:rsidRDefault="002650BA" w:rsidP="00E72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63680" w14:textId="77777777" w:rsidR="006C51A7" w:rsidRDefault="006C51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2860848"/>
      <w:docPartObj>
        <w:docPartGallery w:val="Page Numbers (Bottom of Page)"/>
        <w:docPartUnique/>
      </w:docPartObj>
    </w:sdtPr>
    <w:sdtEndPr>
      <w:rPr>
        <w:noProof/>
      </w:rPr>
    </w:sdtEndPr>
    <w:sdtContent>
      <w:p w14:paraId="7847921C" w14:textId="77777777" w:rsidR="00087C29" w:rsidRDefault="00087C29">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6CBD478A" w14:textId="77777777" w:rsidR="00087C29" w:rsidRDefault="00087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91C88" w14:textId="77777777" w:rsidR="006C51A7" w:rsidRDefault="006C5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25E17" w14:textId="77777777" w:rsidR="002650BA" w:rsidRDefault="002650BA" w:rsidP="00E72559">
      <w:pPr>
        <w:spacing w:after="0" w:line="240" w:lineRule="auto"/>
      </w:pPr>
      <w:r>
        <w:separator/>
      </w:r>
    </w:p>
  </w:footnote>
  <w:footnote w:type="continuationSeparator" w:id="0">
    <w:p w14:paraId="14070BA1" w14:textId="77777777" w:rsidR="002650BA" w:rsidRDefault="002650BA" w:rsidP="00E72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92B3B" w14:textId="4C2C64B4" w:rsidR="006C51A7" w:rsidRDefault="002650BA">
    <w:pPr>
      <w:pStyle w:val="Header"/>
    </w:pPr>
    <w:r>
      <w:rPr>
        <w:noProof/>
      </w:rPr>
      <w:pict w14:anchorId="006560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9470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77907" w14:textId="09471925" w:rsidR="006C51A7" w:rsidRDefault="002650BA">
    <w:pPr>
      <w:pStyle w:val="Header"/>
    </w:pPr>
    <w:r>
      <w:rPr>
        <w:noProof/>
      </w:rPr>
      <w:pict w14:anchorId="7F12A4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9470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FF669" w14:textId="48974782" w:rsidR="006C51A7" w:rsidRDefault="002650BA">
    <w:pPr>
      <w:pStyle w:val="Header"/>
    </w:pPr>
    <w:r>
      <w:rPr>
        <w:noProof/>
      </w:rPr>
      <w:pict w14:anchorId="700D48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9470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83284"/>
    <w:multiLevelType w:val="multilevel"/>
    <w:tmpl w:val="144832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831DDB"/>
    <w:multiLevelType w:val="hybridMultilevel"/>
    <w:tmpl w:val="22F206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37628BF"/>
    <w:multiLevelType w:val="hybridMultilevel"/>
    <w:tmpl w:val="E02465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D72"/>
    <w:rsid w:val="00027DBC"/>
    <w:rsid w:val="00047642"/>
    <w:rsid w:val="00081D72"/>
    <w:rsid w:val="00086ACD"/>
    <w:rsid w:val="00087C29"/>
    <w:rsid w:val="00097B7C"/>
    <w:rsid w:val="000A6853"/>
    <w:rsid w:val="000A7CE7"/>
    <w:rsid w:val="000D59FD"/>
    <w:rsid w:val="000F38EF"/>
    <w:rsid w:val="00102C1C"/>
    <w:rsid w:val="00145FD6"/>
    <w:rsid w:val="001539D2"/>
    <w:rsid w:val="001613AD"/>
    <w:rsid w:val="00162DA8"/>
    <w:rsid w:val="00173FEC"/>
    <w:rsid w:val="00182167"/>
    <w:rsid w:val="001852B4"/>
    <w:rsid w:val="001A0425"/>
    <w:rsid w:val="001C3BB4"/>
    <w:rsid w:val="001C548D"/>
    <w:rsid w:val="001E6EAE"/>
    <w:rsid w:val="001F1AF1"/>
    <w:rsid w:val="0020641E"/>
    <w:rsid w:val="00227D30"/>
    <w:rsid w:val="00240363"/>
    <w:rsid w:val="0024150B"/>
    <w:rsid w:val="0024530D"/>
    <w:rsid w:val="00262BC4"/>
    <w:rsid w:val="00263B32"/>
    <w:rsid w:val="002650BA"/>
    <w:rsid w:val="002825B8"/>
    <w:rsid w:val="00296DBC"/>
    <w:rsid w:val="002972A5"/>
    <w:rsid w:val="002B365D"/>
    <w:rsid w:val="00305440"/>
    <w:rsid w:val="003262C9"/>
    <w:rsid w:val="003635EF"/>
    <w:rsid w:val="003661CA"/>
    <w:rsid w:val="00366E67"/>
    <w:rsid w:val="003712AA"/>
    <w:rsid w:val="00373B33"/>
    <w:rsid w:val="0037436F"/>
    <w:rsid w:val="0038732A"/>
    <w:rsid w:val="003D1965"/>
    <w:rsid w:val="003F5548"/>
    <w:rsid w:val="003F5E26"/>
    <w:rsid w:val="00412C04"/>
    <w:rsid w:val="004203D4"/>
    <w:rsid w:val="004318A7"/>
    <w:rsid w:val="00484E81"/>
    <w:rsid w:val="004B26CA"/>
    <w:rsid w:val="004B3D6B"/>
    <w:rsid w:val="004B73DE"/>
    <w:rsid w:val="004C5FF0"/>
    <w:rsid w:val="004F2878"/>
    <w:rsid w:val="004F3AD6"/>
    <w:rsid w:val="005067AF"/>
    <w:rsid w:val="00506A13"/>
    <w:rsid w:val="00533745"/>
    <w:rsid w:val="005474CE"/>
    <w:rsid w:val="00560A91"/>
    <w:rsid w:val="00570633"/>
    <w:rsid w:val="0057325F"/>
    <w:rsid w:val="00586077"/>
    <w:rsid w:val="00590533"/>
    <w:rsid w:val="005B3DC1"/>
    <w:rsid w:val="005D0194"/>
    <w:rsid w:val="005E4E0F"/>
    <w:rsid w:val="005E779B"/>
    <w:rsid w:val="005E77B5"/>
    <w:rsid w:val="005F203E"/>
    <w:rsid w:val="005F2904"/>
    <w:rsid w:val="00610287"/>
    <w:rsid w:val="006674A1"/>
    <w:rsid w:val="00670498"/>
    <w:rsid w:val="0069332F"/>
    <w:rsid w:val="006A15E3"/>
    <w:rsid w:val="006A5C9A"/>
    <w:rsid w:val="006B2614"/>
    <w:rsid w:val="006C51A7"/>
    <w:rsid w:val="006C6354"/>
    <w:rsid w:val="006D288C"/>
    <w:rsid w:val="007011CE"/>
    <w:rsid w:val="007077C6"/>
    <w:rsid w:val="00713906"/>
    <w:rsid w:val="007155F4"/>
    <w:rsid w:val="00722442"/>
    <w:rsid w:val="00722E42"/>
    <w:rsid w:val="00744FA1"/>
    <w:rsid w:val="00747296"/>
    <w:rsid w:val="00750A03"/>
    <w:rsid w:val="00765697"/>
    <w:rsid w:val="00777DDD"/>
    <w:rsid w:val="007813AD"/>
    <w:rsid w:val="007B2D3B"/>
    <w:rsid w:val="007D0435"/>
    <w:rsid w:val="007D429B"/>
    <w:rsid w:val="007F592B"/>
    <w:rsid w:val="00814C88"/>
    <w:rsid w:val="00817C2D"/>
    <w:rsid w:val="00820E2F"/>
    <w:rsid w:val="00824D9F"/>
    <w:rsid w:val="0082552F"/>
    <w:rsid w:val="008303B4"/>
    <w:rsid w:val="00832370"/>
    <w:rsid w:val="008343C3"/>
    <w:rsid w:val="0083555E"/>
    <w:rsid w:val="00890A63"/>
    <w:rsid w:val="008919BD"/>
    <w:rsid w:val="008A04FC"/>
    <w:rsid w:val="008A149B"/>
    <w:rsid w:val="008C2C26"/>
    <w:rsid w:val="008C3099"/>
    <w:rsid w:val="008E3C71"/>
    <w:rsid w:val="008F5576"/>
    <w:rsid w:val="009159CD"/>
    <w:rsid w:val="00922BA6"/>
    <w:rsid w:val="00932B44"/>
    <w:rsid w:val="009341E1"/>
    <w:rsid w:val="0096638F"/>
    <w:rsid w:val="0097472A"/>
    <w:rsid w:val="009A5A46"/>
    <w:rsid w:val="009B0B63"/>
    <w:rsid w:val="009D6601"/>
    <w:rsid w:val="009E0D1C"/>
    <w:rsid w:val="00A1283A"/>
    <w:rsid w:val="00A6398E"/>
    <w:rsid w:val="00A766AD"/>
    <w:rsid w:val="00A957C7"/>
    <w:rsid w:val="00AA4AF5"/>
    <w:rsid w:val="00AB70CB"/>
    <w:rsid w:val="00AD78B8"/>
    <w:rsid w:val="00B22810"/>
    <w:rsid w:val="00B27076"/>
    <w:rsid w:val="00B44FAF"/>
    <w:rsid w:val="00B56903"/>
    <w:rsid w:val="00B60B3B"/>
    <w:rsid w:val="00B61003"/>
    <w:rsid w:val="00B659FC"/>
    <w:rsid w:val="00B66C92"/>
    <w:rsid w:val="00B85021"/>
    <w:rsid w:val="00B965C3"/>
    <w:rsid w:val="00BA2DA9"/>
    <w:rsid w:val="00BB42C4"/>
    <w:rsid w:val="00BC1D60"/>
    <w:rsid w:val="00BD629C"/>
    <w:rsid w:val="00BD67CF"/>
    <w:rsid w:val="00C07923"/>
    <w:rsid w:val="00CC058C"/>
    <w:rsid w:val="00CD1C87"/>
    <w:rsid w:val="00CD2591"/>
    <w:rsid w:val="00CD321E"/>
    <w:rsid w:val="00CD4778"/>
    <w:rsid w:val="00CE16EC"/>
    <w:rsid w:val="00CF0A10"/>
    <w:rsid w:val="00CF5622"/>
    <w:rsid w:val="00D0040E"/>
    <w:rsid w:val="00D01BB0"/>
    <w:rsid w:val="00D25EEC"/>
    <w:rsid w:val="00D46866"/>
    <w:rsid w:val="00D572C8"/>
    <w:rsid w:val="00D72C94"/>
    <w:rsid w:val="00D72EE7"/>
    <w:rsid w:val="00D86718"/>
    <w:rsid w:val="00DA5ACE"/>
    <w:rsid w:val="00DB1A4B"/>
    <w:rsid w:val="00DE6C18"/>
    <w:rsid w:val="00E03B06"/>
    <w:rsid w:val="00E125DA"/>
    <w:rsid w:val="00E26F2F"/>
    <w:rsid w:val="00E363FB"/>
    <w:rsid w:val="00E72559"/>
    <w:rsid w:val="00E77F45"/>
    <w:rsid w:val="00EB23D2"/>
    <w:rsid w:val="00EB2663"/>
    <w:rsid w:val="00EE29F5"/>
    <w:rsid w:val="00EE2A30"/>
    <w:rsid w:val="00F22948"/>
    <w:rsid w:val="00F31FA0"/>
    <w:rsid w:val="00F46351"/>
    <w:rsid w:val="00F634DF"/>
    <w:rsid w:val="00F75C64"/>
    <w:rsid w:val="00F77178"/>
    <w:rsid w:val="00F925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D17B66"/>
  <w15:chartTrackingRefBased/>
  <w15:docId w15:val="{9F4E8172-6CA3-4164-B372-6ECA3A31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70C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70CB"/>
    <w:rPr>
      <w:color w:val="0563C1" w:themeColor="hyperlink"/>
      <w:u w:val="single"/>
    </w:rPr>
  </w:style>
  <w:style w:type="table" w:styleId="TableGrid">
    <w:name w:val="Table Grid"/>
    <w:basedOn w:val="TableNormal"/>
    <w:uiPriority w:val="39"/>
    <w:rsid w:val="002972A5"/>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2972A5"/>
    <w:pPr>
      <w:spacing w:after="0" w:line="240" w:lineRule="auto"/>
    </w:pPr>
    <w:rPr>
      <w:rFonts w:eastAsiaTheme="minorEastAsia"/>
      <w:lang w:val="en-US"/>
    </w:rPr>
  </w:style>
  <w:style w:type="character" w:customStyle="1" w:styleId="personname">
    <w:name w:val="person_name"/>
    <w:basedOn w:val="DefaultParagraphFont"/>
    <w:rsid w:val="00B56903"/>
  </w:style>
  <w:style w:type="character" w:styleId="Emphasis">
    <w:name w:val="Emphasis"/>
    <w:basedOn w:val="DefaultParagraphFont"/>
    <w:uiPriority w:val="20"/>
    <w:qFormat/>
    <w:rsid w:val="00B56903"/>
    <w:rPr>
      <w:i/>
      <w:iCs/>
    </w:rPr>
  </w:style>
  <w:style w:type="paragraph" w:styleId="Header">
    <w:name w:val="header"/>
    <w:basedOn w:val="Normal"/>
    <w:link w:val="HeaderChar"/>
    <w:uiPriority w:val="99"/>
    <w:unhideWhenUsed/>
    <w:rsid w:val="00E725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559"/>
    <w:rPr>
      <w:lang w:val="en-US"/>
    </w:rPr>
  </w:style>
  <w:style w:type="paragraph" w:styleId="Footer">
    <w:name w:val="footer"/>
    <w:basedOn w:val="Normal"/>
    <w:link w:val="FooterChar"/>
    <w:uiPriority w:val="99"/>
    <w:unhideWhenUsed/>
    <w:rsid w:val="00E725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559"/>
    <w:rPr>
      <w:lang w:val="en-US"/>
    </w:rPr>
  </w:style>
  <w:style w:type="paragraph" w:styleId="ListParagraph">
    <w:name w:val="List Paragraph"/>
    <w:basedOn w:val="Normal"/>
    <w:uiPriority w:val="34"/>
    <w:qFormat/>
    <w:rsid w:val="008F5576"/>
    <w:pPr>
      <w:ind w:left="720"/>
      <w:contextualSpacing/>
    </w:pPr>
  </w:style>
  <w:style w:type="character" w:styleId="UnresolvedMention">
    <w:name w:val="Unresolved Mention"/>
    <w:basedOn w:val="DefaultParagraphFont"/>
    <w:uiPriority w:val="99"/>
    <w:semiHidden/>
    <w:unhideWhenUsed/>
    <w:rsid w:val="00814C88"/>
    <w:rPr>
      <w:color w:val="605E5C"/>
      <w:shd w:val="clear" w:color="auto" w:fill="E1DFDD"/>
    </w:rPr>
  </w:style>
  <w:style w:type="character" w:styleId="LineNumber">
    <w:name w:val="line number"/>
    <w:basedOn w:val="DefaultParagraphFont"/>
    <w:uiPriority w:val="99"/>
    <w:semiHidden/>
    <w:unhideWhenUsed/>
    <w:rsid w:val="00BA2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456562">
      <w:bodyDiv w:val="1"/>
      <w:marLeft w:val="0"/>
      <w:marRight w:val="0"/>
      <w:marTop w:val="0"/>
      <w:marBottom w:val="0"/>
      <w:divBdr>
        <w:top w:val="none" w:sz="0" w:space="0" w:color="auto"/>
        <w:left w:val="none" w:sz="0" w:space="0" w:color="auto"/>
        <w:bottom w:val="none" w:sz="0" w:space="0" w:color="auto"/>
        <w:right w:val="none" w:sz="0" w:space="0" w:color="auto"/>
      </w:divBdr>
    </w:div>
    <w:div w:id="753471435">
      <w:bodyDiv w:val="1"/>
      <w:marLeft w:val="0"/>
      <w:marRight w:val="0"/>
      <w:marTop w:val="0"/>
      <w:marBottom w:val="0"/>
      <w:divBdr>
        <w:top w:val="none" w:sz="0" w:space="0" w:color="auto"/>
        <w:left w:val="none" w:sz="0" w:space="0" w:color="auto"/>
        <w:bottom w:val="none" w:sz="0" w:space="0" w:color="auto"/>
        <w:right w:val="none" w:sz="0" w:space="0" w:color="auto"/>
      </w:divBdr>
    </w:div>
    <w:div w:id="85218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12136</TotalTime>
  <Pages>1</Pages>
  <Words>2818</Words>
  <Characters>16064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Mrittika</dc:creator>
  <cp:keywords/>
  <dc:description/>
  <cp:lastModifiedBy>SDI PC New 16</cp:lastModifiedBy>
  <cp:revision>119</cp:revision>
  <dcterms:created xsi:type="dcterms:W3CDTF">2022-05-16T13:05:00Z</dcterms:created>
  <dcterms:modified xsi:type="dcterms:W3CDTF">2025-10-21T09:29:00Z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50732e3ceb1df5663e67a42e51fa2c04b7a1b28be3550fb78467990b1b1dc85b</vt:lpwstr>
  </property>
</Properties>
</file>