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0048" w:rsidRDefault="00500048">
      <w:pPr>
        <w:spacing w:before="101" w:after="1"/>
        <w:rPr>
          <w:sz w:val="20"/>
        </w:rPr>
      </w:pPr>
    </w:p>
    <w:tbl>
      <w:tblPr>
        <w:tblW w:w="0" w:type="auto"/>
        <w:tblInd w:w="1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F41A9A" w:rsidTr="00591639">
        <w:trPr>
          <w:trHeight w:val="290"/>
        </w:trPr>
        <w:tc>
          <w:tcPr>
            <w:tcW w:w="5168" w:type="dxa"/>
          </w:tcPr>
          <w:p w:rsidR="00F41A9A" w:rsidRDefault="00F41A9A" w:rsidP="00F41A9A">
            <w:pPr>
              <w:pStyle w:val="TableParagraph"/>
              <w:spacing w:line="229" w:lineRule="exact"/>
              <w:ind w:left="95"/>
              <w:rPr>
                <w:rFonts w:ascii="Arial"/>
                <w:sz w:val="20"/>
              </w:rPr>
            </w:pPr>
            <w:r>
              <w:rPr>
                <w:rFonts w:ascii="Arial"/>
                <w:sz w:val="20"/>
              </w:rPr>
              <w:t>Journal</w:t>
            </w:r>
            <w:r>
              <w:rPr>
                <w:rFonts w:ascii="Arial"/>
                <w:spacing w:val="-10"/>
                <w:sz w:val="20"/>
              </w:rPr>
              <w:t xml:space="preserve"> </w:t>
            </w:r>
            <w:r>
              <w:rPr>
                <w:rFonts w:ascii="Arial"/>
                <w:spacing w:val="-2"/>
                <w:sz w:val="20"/>
              </w:rPr>
              <w:t>Name:</w:t>
            </w:r>
          </w:p>
        </w:tc>
        <w:tc>
          <w:tcPr>
            <w:tcW w:w="15770" w:type="dxa"/>
            <w:vAlign w:val="center"/>
          </w:tcPr>
          <w:p w:rsidR="00F41A9A" w:rsidRDefault="009D3CB3" w:rsidP="00F41A9A">
            <w:pPr>
              <w:rPr>
                <w:rFonts w:ascii="Arial" w:hAnsi="Arial" w:cs="Arial"/>
                <w:b/>
                <w:bCs/>
                <w:color w:val="0000FF"/>
                <w:sz w:val="20"/>
                <w:szCs w:val="20"/>
              </w:rPr>
            </w:pPr>
            <w:hyperlink r:id="rId7" w:history="1">
              <w:r w:rsidR="00F41A9A">
                <w:rPr>
                  <w:rStyle w:val="Hyperlink"/>
                  <w:rFonts w:ascii="Calibri" w:hAnsi="Calibri"/>
                </w:rPr>
                <w:t>Journal of Scientific Research and Reports</w:t>
              </w:r>
            </w:hyperlink>
          </w:p>
        </w:tc>
      </w:tr>
      <w:tr w:rsidR="00F41A9A" w:rsidTr="00591639">
        <w:trPr>
          <w:trHeight w:val="290"/>
        </w:trPr>
        <w:tc>
          <w:tcPr>
            <w:tcW w:w="5168" w:type="dxa"/>
          </w:tcPr>
          <w:p w:rsidR="00F41A9A" w:rsidRDefault="00F41A9A" w:rsidP="00F41A9A">
            <w:pPr>
              <w:pStyle w:val="TableParagraph"/>
              <w:spacing w:line="229" w:lineRule="exact"/>
              <w:ind w:left="95"/>
              <w:rPr>
                <w:rFonts w:ascii="Arial"/>
                <w:sz w:val="20"/>
              </w:rPr>
            </w:pPr>
            <w:r>
              <w:rPr>
                <w:rFonts w:ascii="Arial"/>
                <w:sz w:val="20"/>
              </w:rPr>
              <w:t>Manuscript</w:t>
            </w:r>
            <w:r>
              <w:rPr>
                <w:rFonts w:ascii="Arial"/>
                <w:spacing w:val="-14"/>
                <w:sz w:val="20"/>
              </w:rPr>
              <w:t xml:space="preserve"> </w:t>
            </w:r>
            <w:r>
              <w:rPr>
                <w:rFonts w:ascii="Arial"/>
                <w:spacing w:val="-2"/>
                <w:sz w:val="20"/>
              </w:rPr>
              <w:t>Number:</w:t>
            </w:r>
          </w:p>
        </w:tc>
        <w:tc>
          <w:tcPr>
            <w:tcW w:w="15770" w:type="dxa"/>
            <w:vAlign w:val="center"/>
          </w:tcPr>
          <w:p w:rsidR="00F41A9A" w:rsidRDefault="00F41A9A" w:rsidP="00F41A9A">
            <w:pPr>
              <w:pStyle w:val="NormalWeb"/>
              <w:spacing w:before="0" w:beforeAutospacing="0" w:after="0" w:afterAutospacing="0"/>
              <w:rPr>
                <w:rFonts w:ascii="Arial" w:hAnsi="Arial" w:cs="Arial"/>
                <w:b/>
                <w:bCs/>
                <w:sz w:val="20"/>
                <w:szCs w:val="28"/>
                <w:lang w:val="en-GB"/>
              </w:rPr>
            </w:pPr>
            <w:r>
              <w:rPr>
                <w:rFonts w:ascii="Arial" w:hAnsi="Arial" w:cs="Arial"/>
                <w:b/>
                <w:bCs/>
                <w:sz w:val="20"/>
                <w:szCs w:val="28"/>
                <w:lang w:val="en-GB"/>
              </w:rPr>
              <w:t>Ms_</w:t>
            </w:r>
            <w:r>
              <w:rPr>
                <w:rFonts w:hint="eastAsia"/>
                <w:lang w:val="en-GB"/>
              </w:rPr>
              <w:t xml:space="preserve"> </w:t>
            </w:r>
            <w:r>
              <w:rPr>
                <w:rFonts w:ascii="Arial" w:hAnsi="Arial" w:cs="Arial"/>
                <w:b/>
                <w:bCs/>
                <w:sz w:val="20"/>
                <w:szCs w:val="28"/>
                <w:lang w:val="en-GB"/>
              </w:rPr>
              <w:t>JSRR_146948</w:t>
            </w:r>
          </w:p>
        </w:tc>
      </w:tr>
      <w:tr w:rsidR="00500048">
        <w:trPr>
          <w:trHeight w:val="650"/>
        </w:trPr>
        <w:tc>
          <w:tcPr>
            <w:tcW w:w="5168" w:type="dxa"/>
          </w:tcPr>
          <w:p w:rsidR="00500048" w:rsidRDefault="000C7F54">
            <w:pPr>
              <w:pStyle w:val="TableParagraph"/>
              <w:spacing w:line="229" w:lineRule="exact"/>
              <w:ind w:left="95"/>
              <w:rPr>
                <w:rFonts w:ascii="Arial"/>
                <w:sz w:val="20"/>
              </w:rPr>
            </w:pPr>
            <w:r>
              <w:rPr>
                <w:rFonts w:ascii="Arial"/>
                <w:sz w:val="20"/>
              </w:rPr>
              <w:t>Title</w:t>
            </w:r>
            <w:r>
              <w:rPr>
                <w:rFonts w:ascii="Arial"/>
                <w:spacing w:val="-6"/>
                <w:sz w:val="20"/>
              </w:rPr>
              <w:t xml:space="preserve"> </w:t>
            </w:r>
            <w:r>
              <w:rPr>
                <w:rFonts w:ascii="Arial"/>
                <w:sz w:val="20"/>
              </w:rPr>
              <w:t>of</w:t>
            </w:r>
            <w:r>
              <w:rPr>
                <w:rFonts w:ascii="Arial"/>
                <w:spacing w:val="-4"/>
                <w:sz w:val="20"/>
              </w:rPr>
              <w:t xml:space="preserve"> </w:t>
            </w:r>
            <w:r>
              <w:rPr>
                <w:rFonts w:ascii="Arial"/>
                <w:sz w:val="20"/>
              </w:rPr>
              <w:t>the</w:t>
            </w:r>
            <w:r>
              <w:rPr>
                <w:rFonts w:ascii="Arial"/>
                <w:spacing w:val="-4"/>
                <w:sz w:val="20"/>
              </w:rPr>
              <w:t xml:space="preserve"> </w:t>
            </w:r>
            <w:r>
              <w:rPr>
                <w:rFonts w:ascii="Arial"/>
                <w:spacing w:val="-2"/>
                <w:sz w:val="20"/>
              </w:rPr>
              <w:t>Manuscript:</w:t>
            </w:r>
          </w:p>
        </w:tc>
        <w:tc>
          <w:tcPr>
            <w:tcW w:w="15770" w:type="dxa"/>
          </w:tcPr>
          <w:p w:rsidR="00500048" w:rsidRDefault="000C7F54">
            <w:pPr>
              <w:pStyle w:val="TableParagraph"/>
              <w:spacing w:before="206"/>
              <w:rPr>
                <w:rFonts w:ascii="Arial"/>
                <w:b/>
                <w:sz w:val="20"/>
              </w:rPr>
            </w:pPr>
            <w:r>
              <w:rPr>
                <w:rFonts w:ascii="Arial"/>
                <w:b/>
                <w:sz w:val="20"/>
              </w:rPr>
              <w:t>ANN</w:t>
            </w:r>
            <w:r>
              <w:rPr>
                <w:rFonts w:ascii="Arial"/>
                <w:b/>
                <w:spacing w:val="-5"/>
                <w:sz w:val="20"/>
              </w:rPr>
              <w:t xml:space="preserve"> </w:t>
            </w:r>
            <w:r>
              <w:rPr>
                <w:rFonts w:ascii="Arial"/>
                <w:b/>
                <w:sz w:val="20"/>
              </w:rPr>
              <w:t>Modeling</w:t>
            </w:r>
            <w:r>
              <w:rPr>
                <w:rFonts w:ascii="Arial"/>
                <w:b/>
                <w:spacing w:val="-6"/>
                <w:sz w:val="20"/>
              </w:rPr>
              <w:t xml:space="preserve"> </w:t>
            </w:r>
            <w:r>
              <w:rPr>
                <w:rFonts w:ascii="Arial"/>
                <w:b/>
                <w:sz w:val="20"/>
              </w:rPr>
              <w:t>and</w:t>
            </w:r>
            <w:r>
              <w:rPr>
                <w:rFonts w:ascii="Arial"/>
                <w:b/>
                <w:spacing w:val="-6"/>
                <w:sz w:val="20"/>
              </w:rPr>
              <w:t xml:space="preserve"> </w:t>
            </w:r>
            <w:r>
              <w:rPr>
                <w:rFonts w:ascii="Arial"/>
                <w:b/>
                <w:sz w:val="20"/>
              </w:rPr>
              <w:t>Economic</w:t>
            </w:r>
            <w:r>
              <w:rPr>
                <w:rFonts w:ascii="Arial"/>
                <w:b/>
                <w:spacing w:val="-6"/>
                <w:sz w:val="20"/>
              </w:rPr>
              <w:t xml:space="preserve"> </w:t>
            </w:r>
            <w:r>
              <w:rPr>
                <w:rFonts w:ascii="Arial"/>
                <w:b/>
                <w:sz w:val="20"/>
              </w:rPr>
              <w:t>evaluation</w:t>
            </w:r>
            <w:r>
              <w:rPr>
                <w:rFonts w:ascii="Arial"/>
                <w:b/>
                <w:spacing w:val="-6"/>
                <w:sz w:val="20"/>
              </w:rPr>
              <w:t xml:space="preserve"> </w:t>
            </w:r>
            <w:r>
              <w:rPr>
                <w:rFonts w:ascii="Arial"/>
                <w:b/>
                <w:sz w:val="20"/>
              </w:rPr>
              <w:t>of</w:t>
            </w:r>
            <w:r>
              <w:rPr>
                <w:rFonts w:ascii="Arial"/>
                <w:b/>
                <w:spacing w:val="-5"/>
                <w:sz w:val="20"/>
              </w:rPr>
              <w:t xml:space="preserve"> </w:t>
            </w:r>
            <w:r>
              <w:rPr>
                <w:rFonts w:ascii="Arial"/>
                <w:b/>
                <w:sz w:val="20"/>
              </w:rPr>
              <w:t>Chimney</w:t>
            </w:r>
            <w:r>
              <w:rPr>
                <w:rFonts w:ascii="Arial"/>
                <w:b/>
                <w:spacing w:val="-4"/>
                <w:sz w:val="20"/>
              </w:rPr>
              <w:t xml:space="preserve"> </w:t>
            </w:r>
            <w:r>
              <w:rPr>
                <w:rFonts w:ascii="Arial"/>
                <w:b/>
                <w:sz w:val="20"/>
              </w:rPr>
              <w:t>Assisted</w:t>
            </w:r>
            <w:r>
              <w:rPr>
                <w:rFonts w:ascii="Arial"/>
                <w:b/>
                <w:spacing w:val="-6"/>
                <w:sz w:val="20"/>
              </w:rPr>
              <w:t xml:space="preserve"> </w:t>
            </w:r>
            <w:r>
              <w:rPr>
                <w:rFonts w:ascii="Arial"/>
                <w:b/>
                <w:sz w:val="20"/>
              </w:rPr>
              <w:t>Greenhouse</w:t>
            </w:r>
            <w:r>
              <w:rPr>
                <w:rFonts w:ascii="Arial"/>
                <w:b/>
                <w:spacing w:val="-5"/>
                <w:sz w:val="20"/>
              </w:rPr>
              <w:t xml:space="preserve"> </w:t>
            </w:r>
            <w:r>
              <w:rPr>
                <w:rFonts w:ascii="Arial"/>
                <w:b/>
                <w:sz w:val="20"/>
              </w:rPr>
              <w:t>Solar</w:t>
            </w:r>
            <w:r>
              <w:rPr>
                <w:rFonts w:ascii="Arial"/>
                <w:b/>
                <w:spacing w:val="-7"/>
                <w:sz w:val="20"/>
              </w:rPr>
              <w:t xml:space="preserve"> </w:t>
            </w:r>
            <w:r>
              <w:rPr>
                <w:rFonts w:ascii="Arial"/>
                <w:b/>
                <w:sz w:val="20"/>
              </w:rPr>
              <w:t>Dryer under</w:t>
            </w:r>
            <w:r>
              <w:rPr>
                <w:rFonts w:ascii="Arial"/>
                <w:b/>
                <w:spacing w:val="-5"/>
                <w:sz w:val="20"/>
              </w:rPr>
              <w:t xml:space="preserve"> </w:t>
            </w:r>
            <w:r>
              <w:rPr>
                <w:rFonts w:ascii="Arial"/>
                <w:b/>
                <w:sz w:val="20"/>
              </w:rPr>
              <w:t>no</w:t>
            </w:r>
            <w:r>
              <w:rPr>
                <w:rFonts w:ascii="Arial"/>
                <w:b/>
                <w:spacing w:val="-6"/>
                <w:sz w:val="20"/>
              </w:rPr>
              <w:t xml:space="preserve"> </w:t>
            </w:r>
            <w:r>
              <w:rPr>
                <w:rFonts w:ascii="Arial"/>
                <w:b/>
                <w:sz w:val="20"/>
              </w:rPr>
              <w:t>load</w:t>
            </w:r>
            <w:r>
              <w:rPr>
                <w:rFonts w:ascii="Arial"/>
                <w:b/>
                <w:spacing w:val="-4"/>
                <w:sz w:val="20"/>
              </w:rPr>
              <w:t xml:space="preserve"> </w:t>
            </w:r>
            <w:r>
              <w:rPr>
                <w:rFonts w:ascii="Arial"/>
                <w:b/>
                <w:spacing w:val="-2"/>
                <w:sz w:val="20"/>
              </w:rPr>
              <w:t>condition</w:t>
            </w:r>
          </w:p>
        </w:tc>
      </w:tr>
      <w:tr w:rsidR="00500048">
        <w:trPr>
          <w:trHeight w:val="333"/>
        </w:trPr>
        <w:tc>
          <w:tcPr>
            <w:tcW w:w="5168" w:type="dxa"/>
          </w:tcPr>
          <w:p w:rsidR="00500048" w:rsidRDefault="000C7F54">
            <w:pPr>
              <w:pStyle w:val="TableParagraph"/>
              <w:spacing w:line="229" w:lineRule="exact"/>
              <w:ind w:left="95"/>
              <w:rPr>
                <w:rFonts w:ascii="Arial"/>
                <w:sz w:val="20"/>
              </w:rPr>
            </w:pPr>
            <w:r>
              <w:rPr>
                <w:rFonts w:ascii="Arial"/>
                <w:sz w:val="20"/>
              </w:rPr>
              <w:t>Type</w:t>
            </w:r>
            <w:r>
              <w:rPr>
                <w:rFonts w:ascii="Arial"/>
                <w:spacing w:val="-5"/>
                <w:sz w:val="20"/>
              </w:rPr>
              <w:t xml:space="preserve"> </w:t>
            </w:r>
            <w:r>
              <w:rPr>
                <w:rFonts w:ascii="Arial"/>
                <w:sz w:val="20"/>
              </w:rPr>
              <w:t>of</w:t>
            </w:r>
            <w:r>
              <w:rPr>
                <w:rFonts w:ascii="Arial"/>
                <w:spacing w:val="-3"/>
                <w:sz w:val="20"/>
              </w:rPr>
              <w:t xml:space="preserve"> </w:t>
            </w:r>
            <w:r>
              <w:rPr>
                <w:rFonts w:ascii="Arial"/>
                <w:sz w:val="20"/>
              </w:rPr>
              <w:t>the</w:t>
            </w:r>
            <w:r>
              <w:rPr>
                <w:rFonts w:ascii="Arial"/>
                <w:spacing w:val="-3"/>
                <w:sz w:val="20"/>
              </w:rPr>
              <w:t xml:space="preserve"> </w:t>
            </w:r>
            <w:r>
              <w:rPr>
                <w:rFonts w:ascii="Arial"/>
                <w:spacing w:val="-2"/>
                <w:sz w:val="20"/>
              </w:rPr>
              <w:t>Article</w:t>
            </w:r>
          </w:p>
        </w:tc>
        <w:tc>
          <w:tcPr>
            <w:tcW w:w="15770" w:type="dxa"/>
          </w:tcPr>
          <w:p w:rsidR="00500048" w:rsidRDefault="000C7F54">
            <w:pPr>
              <w:pStyle w:val="TableParagraph"/>
              <w:spacing w:before="47"/>
              <w:rPr>
                <w:rFonts w:ascii="Arial"/>
                <w:b/>
                <w:sz w:val="20"/>
              </w:rPr>
            </w:pPr>
            <w:r>
              <w:rPr>
                <w:rFonts w:ascii="Arial"/>
                <w:b/>
                <w:sz w:val="20"/>
              </w:rPr>
              <w:t>Original</w:t>
            </w:r>
            <w:r>
              <w:rPr>
                <w:rFonts w:ascii="Arial"/>
                <w:b/>
                <w:spacing w:val="-9"/>
                <w:sz w:val="20"/>
              </w:rPr>
              <w:t xml:space="preserve"> </w:t>
            </w:r>
            <w:r>
              <w:rPr>
                <w:rFonts w:ascii="Arial"/>
                <w:b/>
                <w:sz w:val="20"/>
              </w:rPr>
              <w:t>Research</w:t>
            </w:r>
            <w:r>
              <w:rPr>
                <w:rFonts w:ascii="Arial"/>
                <w:b/>
                <w:spacing w:val="-5"/>
                <w:sz w:val="20"/>
              </w:rPr>
              <w:t xml:space="preserve"> </w:t>
            </w:r>
            <w:r>
              <w:rPr>
                <w:rFonts w:ascii="Arial"/>
                <w:b/>
                <w:spacing w:val="-2"/>
                <w:sz w:val="20"/>
              </w:rPr>
              <w:t>Article</w:t>
            </w:r>
          </w:p>
        </w:tc>
      </w:tr>
    </w:tbl>
    <w:p w:rsidR="00500048" w:rsidRDefault="00500048">
      <w:pPr>
        <w:rPr>
          <w:sz w:val="20"/>
        </w:rPr>
      </w:pPr>
    </w:p>
    <w:tbl>
      <w:tblPr>
        <w:tblW w:w="5000" w:type="pct"/>
        <w:tblInd w:w="1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79"/>
        <w:gridCol w:w="10168"/>
        <w:gridCol w:w="6998"/>
      </w:tblGrid>
      <w:tr w:rsidR="00500048" w:rsidTr="001B74E4">
        <w:trPr>
          <w:trHeight w:val="453"/>
        </w:trPr>
        <w:tc>
          <w:tcPr>
            <w:tcW w:w="5000" w:type="pct"/>
            <w:gridSpan w:val="3"/>
            <w:tcBorders>
              <w:top w:val="nil"/>
              <w:left w:val="nil"/>
              <w:right w:val="nil"/>
            </w:tcBorders>
          </w:tcPr>
          <w:p w:rsidR="00500048" w:rsidRDefault="000C7F54">
            <w:pPr>
              <w:pStyle w:val="TableParagraph"/>
              <w:spacing w:line="221" w:lineRule="exact"/>
              <w:ind w:left="-30"/>
              <w:rPr>
                <w:b/>
                <w:sz w:val="20"/>
              </w:rPr>
            </w:pPr>
            <w:r>
              <w:rPr>
                <w:b/>
                <w:color w:val="000000"/>
                <w:sz w:val="20"/>
                <w:highlight w:val="yellow"/>
              </w:rPr>
              <w:t>RT</w:t>
            </w:r>
            <w:r>
              <w:rPr>
                <w:b/>
                <w:color w:val="000000"/>
                <w:spacing w:val="47"/>
                <w:sz w:val="20"/>
                <w:highlight w:val="yellow"/>
              </w:rPr>
              <w:t xml:space="preserve"> </w:t>
            </w:r>
            <w:r>
              <w:rPr>
                <w:b/>
                <w:color w:val="000000"/>
                <w:sz w:val="20"/>
                <w:highlight w:val="yellow"/>
              </w:rPr>
              <w:t>1:</w:t>
            </w:r>
            <w:r>
              <w:rPr>
                <w:b/>
                <w:color w:val="000000"/>
                <w:spacing w:val="1"/>
                <w:sz w:val="20"/>
              </w:rPr>
              <w:t xml:space="preserve"> </w:t>
            </w:r>
            <w:r>
              <w:rPr>
                <w:b/>
                <w:color w:val="000000"/>
                <w:spacing w:val="-2"/>
                <w:sz w:val="20"/>
              </w:rPr>
              <w:t>Comments</w:t>
            </w:r>
          </w:p>
        </w:tc>
      </w:tr>
      <w:tr w:rsidR="00500048" w:rsidTr="001B74E4">
        <w:trPr>
          <w:trHeight w:val="1240"/>
        </w:trPr>
        <w:tc>
          <w:tcPr>
            <w:tcW w:w="1193" w:type="pct"/>
            <w:tcBorders>
              <w:left w:val="nil"/>
            </w:tcBorders>
          </w:tcPr>
          <w:p w:rsidR="00500048" w:rsidRDefault="00500048">
            <w:pPr>
              <w:pStyle w:val="TableParagraph"/>
              <w:ind w:left="0"/>
            </w:pPr>
          </w:p>
        </w:tc>
        <w:tc>
          <w:tcPr>
            <w:tcW w:w="2255" w:type="pct"/>
          </w:tcPr>
          <w:p w:rsidR="00500048" w:rsidRDefault="000C7F54">
            <w:pPr>
              <w:pStyle w:val="TableParagraph"/>
              <w:spacing w:line="228" w:lineRule="exact"/>
              <w:ind w:left="103"/>
              <w:rPr>
                <w:b/>
                <w:sz w:val="20"/>
              </w:rPr>
            </w:pPr>
            <w:r>
              <w:rPr>
                <w:b/>
                <w:sz w:val="20"/>
              </w:rPr>
              <w:t>Reviewer’s</w:t>
            </w:r>
            <w:r>
              <w:rPr>
                <w:b/>
                <w:spacing w:val="-10"/>
                <w:sz w:val="20"/>
              </w:rPr>
              <w:t xml:space="preserve"> </w:t>
            </w:r>
            <w:r>
              <w:rPr>
                <w:b/>
                <w:spacing w:val="-2"/>
                <w:sz w:val="20"/>
              </w:rPr>
              <w:t>comment</w:t>
            </w:r>
          </w:p>
          <w:p w:rsidR="00500048" w:rsidRDefault="00500048">
            <w:pPr>
              <w:pStyle w:val="TableParagraph"/>
              <w:spacing w:before="46"/>
              <w:ind w:left="0"/>
              <w:rPr>
                <w:sz w:val="20"/>
              </w:rPr>
            </w:pPr>
          </w:p>
          <w:p w:rsidR="00500048" w:rsidRDefault="000C7F54">
            <w:pPr>
              <w:pStyle w:val="TableParagraph"/>
              <w:ind w:left="103" w:right="142"/>
              <w:rPr>
                <w:b/>
                <w:sz w:val="20"/>
              </w:rPr>
            </w:pPr>
            <w:r>
              <w:rPr>
                <w:b/>
                <w:color w:val="000000"/>
                <w:sz w:val="20"/>
                <w:highlight w:val="yellow"/>
              </w:rPr>
              <w:t>Artificial</w:t>
            </w:r>
            <w:r>
              <w:rPr>
                <w:b/>
                <w:color w:val="000000"/>
                <w:spacing w:val="-6"/>
                <w:sz w:val="20"/>
                <w:highlight w:val="yellow"/>
              </w:rPr>
              <w:t xml:space="preserve"> </w:t>
            </w:r>
            <w:r>
              <w:rPr>
                <w:b/>
                <w:color w:val="000000"/>
                <w:sz w:val="20"/>
                <w:highlight w:val="yellow"/>
              </w:rPr>
              <w:t>Intelligence</w:t>
            </w:r>
            <w:r>
              <w:rPr>
                <w:b/>
                <w:color w:val="000000"/>
                <w:spacing w:val="-5"/>
                <w:sz w:val="20"/>
                <w:highlight w:val="yellow"/>
              </w:rPr>
              <w:t xml:space="preserve"> </w:t>
            </w:r>
            <w:r>
              <w:rPr>
                <w:b/>
                <w:color w:val="000000"/>
                <w:sz w:val="20"/>
                <w:highlight w:val="yellow"/>
              </w:rPr>
              <w:t>(AI)</w:t>
            </w:r>
            <w:r>
              <w:rPr>
                <w:b/>
                <w:color w:val="000000"/>
                <w:spacing w:val="-5"/>
                <w:sz w:val="20"/>
                <w:highlight w:val="yellow"/>
              </w:rPr>
              <w:t xml:space="preserve"> </w:t>
            </w:r>
            <w:r>
              <w:rPr>
                <w:b/>
                <w:color w:val="000000"/>
                <w:sz w:val="20"/>
                <w:highlight w:val="yellow"/>
              </w:rPr>
              <w:t>generated</w:t>
            </w:r>
            <w:r>
              <w:rPr>
                <w:b/>
                <w:color w:val="000000"/>
                <w:spacing w:val="-5"/>
                <w:sz w:val="20"/>
                <w:highlight w:val="yellow"/>
              </w:rPr>
              <w:t xml:space="preserve"> </w:t>
            </w:r>
            <w:r>
              <w:rPr>
                <w:b/>
                <w:color w:val="000000"/>
                <w:sz w:val="20"/>
                <w:highlight w:val="yellow"/>
              </w:rPr>
              <w:t>or</w:t>
            </w:r>
            <w:r>
              <w:rPr>
                <w:b/>
                <w:color w:val="000000"/>
                <w:spacing w:val="-5"/>
                <w:sz w:val="20"/>
                <w:highlight w:val="yellow"/>
              </w:rPr>
              <w:t xml:space="preserve"> </w:t>
            </w:r>
            <w:r>
              <w:rPr>
                <w:b/>
                <w:color w:val="000000"/>
                <w:sz w:val="20"/>
                <w:highlight w:val="yellow"/>
              </w:rPr>
              <w:t>assisted</w:t>
            </w:r>
            <w:r>
              <w:rPr>
                <w:b/>
                <w:color w:val="000000"/>
                <w:spacing w:val="-5"/>
                <w:sz w:val="20"/>
                <w:highlight w:val="yellow"/>
              </w:rPr>
              <w:t xml:space="preserve"> </w:t>
            </w:r>
            <w:r>
              <w:rPr>
                <w:b/>
                <w:color w:val="000000"/>
                <w:sz w:val="20"/>
                <w:highlight w:val="yellow"/>
              </w:rPr>
              <w:t>review</w:t>
            </w:r>
            <w:r>
              <w:rPr>
                <w:b/>
                <w:color w:val="000000"/>
                <w:spacing w:val="-3"/>
                <w:sz w:val="20"/>
                <w:highlight w:val="yellow"/>
              </w:rPr>
              <w:t xml:space="preserve"> </w:t>
            </w:r>
            <w:r>
              <w:rPr>
                <w:b/>
                <w:color w:val="000000"/>
                <w:sz w:val="20"/>
                <w:highlight w:val="yellow"/>
              </w:rPr>
              <w:t>comments</w:t>
            </w:r>
            <w:r>
              <w:rPr>
                <w:b/>
                <w:color w:val="000000"/>
                <w:spacing w:val="-6"/>
                <w:sz w:val="20"/>
                <w:highlight w:val="yellow"/>
              </w:rPr>
              <w:t xml:space="preserve"> </w:t>
            </w:r>
            <w:r>
              <w:rPr>
                <w:b/>
                <w:color w:val="000000"/>
                <w:sz w:val="20"/>
                <w:highlight w:val="yellow"/>
              </w:rPr>
              <w:t>are</w:t>
            </w:r>
            <w:r>
              <w:rPr>
                <w:b/>
                <w:color w:val="000000"/>
                <w:spacing w:val="-5"/>
                <w:sz w:val="20"/>
                <w:highlight w:val="yellow"/>
              </w:rPr>
              <w:t xml:space="preserve"> </w:t>
            </w:r>
            <w:r>
              <w:rPr>
                <w:b/>
                <w:color w:val="000000"/>
                <w:sz w:val="20"/>
                <w:highlight w:val="yellow"/>
              </w:rPr>
              <w:t>strictly</w:t>
            </w:r>
            <w:r>
              <w:rPr>
                <w:b/>
                <w:color w:val="000000"/>
                <w:spacing w:val="-4"/>
                <w:sz w:val="20"/>
                <w:highlight w:val="yellow"/>
              </w:rPr>
              <w:t xml:space="preserve"> </w:t>
            </w:r>
            <w:r>
              <w:rPr>
                <w:b/>
                <w:color w:val="000000"/>
                <w:sz w:val="20"/>
                <w:highlight w:val="yellow"/>
              </w:rPr>
              <w:t>prohibited</w:t>
            </w:r>
            <w:r>
              <w:rPr>
                <w:b/>
                <w:color w:val="000000"/>
                <w:spacing w:val="-5"/>
                <w:sz w:val="20"/>
                <w:highlight w:val="yellow"/>
              </w:rPr>
              <w:t xml:space="preserve"> </w:t>
            </w:r>
            <w:r>
              <w:rPr>
                <w:b/>
                <w:color w:val="000000"/>
                <w:sz w:val="20"/>
                <w:highlight w:val="yellow"/>
              </w:rPr>
              <w:t>during</w:t>
            </w:r>
            <w:r>
              <w:rPr>
                <w:b/>
                <w:color w:val="000000"/>
                <w:spacing w:val="-4"/>
                <w:sz w:val="20"/>
                <w:highlight w:val="yellow"/>
              </w:rPr>
              <w:t xml:space="preserve"> </w:t>
            </w:r>
            <w:r>
              <w:rPr>
                <w:b/>
                <w:color w:val="000000"/>
                <w:sz w:val="20"/>
                <w:highlight w:val="yellow"/>
              </w:rPr>
              <w:t>peer</w:t>
            </w:r>
            <w:r>
              <w:rPr>
                <w:b/>
                <w:color w:val="000000"/>
                <w:sz w:val="20"/>
              </w:rPr>
              <w:t xml:space="preserve"> </w:t>
            </w:r>
            <w:r>
              <w:rPr>
                <w:b/>
                <w:color w:val="000000"/>
                <w:spacing w:val="-2"/>
                <w:sz w:val="20"/>
                <w:highlight w:val="yellow"/>
              </w:rPr>
              <w:t>review.</w:t>
            </w:r>
          </w:p>
        </w:tc>
        <w:tc>
          <w:tcPr>
            <w:tcW w:w="1552" w:type="pct"/>
          </w:tcPr>
          <w:p w:rsidR="00500048" w:rsidRDefault="000C7F54">
            <w:pPr>
              <w:pStyle w:val="TableParagraph"/>
              <w:ind w:left="103" w:right="38"/>
              <w:rPr>
                <w:i/>
                <w:sz w:val="20"/>
              </w:rPr>
            </w:pPr>
            <w:r>
              <w:rPr>
                <w:b/>
                <w:sz w:val="20"/>
              </w:rPr>
              <w:t>Author’s</w:t>
            </w:r>
            <w:r>
              <w:rPr>
                <w:b/>
                <w:spacing w:val="-6"/>
                <w:sz w:val="20"/>
              </w:rPr>
              <w:t xml:space="preserve"> </w:t>
            </w:r>
            <w:r>
              <w:rPr>
                <w:b/>
                <w:sz w:val="20"/>
              </w:rPr>
              <w:t>Feedback</w:t>
            </w:r>
            <w:r>
              <w:rPr>
                <w:b/>
                <w:spacing w:val="-4"/>
                <w:sz w:val="20"/>
              </w:rPr>
              <w:t xml:space="preserve"> </w:t>
            </w:r>
            <w:r>
              <w:rPr>
                <w:i/>
                <w:sz w:val="20"/>
              </w:rPr>
              <w:t>(It</w:t>
            </w:r>
            <w:r>
              <w:rPr>
                <w:i/>
                <w:spacing w:val="-6"/>
                <w:sz w:val="20"/>
              </w:rPr>
              <w:t xml:space="preserve"> </w:t>
            </w:r>
            <w:r>
              <w:rPr>
                <w:i/>
                <w:sz w:val="20"/>
              </w:rPr>
              <w:t>is</w:t>
            </w:r>
            <w:r>
              <w:rPr>
                <w:i/>
                <w:spacing w:val="-6"/>
                <w:sz w:val="20"/>
              </w:rPr>
              <w:t xml:space="preserve"> </w:t>
            </w:r>
            <w:r>
              <w:rPr>
                <w:i/>
                <w:sz w:val="20"/>
              </w:rPr>
              <w:t>mandatory</w:t>
            </w:r>
            <w:r>
              <w:rPr>
                <w:i/>
                <w:spacing w:val="-5"/>
                <w:sz w:val="20"/>
              </w:rPr>
              <w:t xml:space="preserve"> </w:t>
            </w:r>
            <w:r>
              <w:rPr>
                <w:i/>
                <w:sz w:val="20"/>
              </w:rPr>
              <w:t>that</w:t>
            </w:r>
            <w:r>
              <w:rPr>
                <w:i/>
                <w:spacing w:val="-6"/>
                <w:sz w:val="20"/>
              </w:rPr>
              <w:t xml:space="preserve"> </w:t>
            </w:r>
            <w:r>
              <w:rPr>
                <w:i/>
                <w:sz w:val="20"/>
              </w:rPr>
              <w:t>authors</w:t>
            </w:r>
            <w:r>
              <w:rPr>
                <w:i/>
                <w:spacing w:val="-6"/>
                <w:sz w:val="20"/>
              </w:rPr>
              <w:t xml:space="preserve"> </w:t>
            </w:r>
            <w:r>
              <w:rPr>
                <w:i/>
                <w:sz w:val="20"/>
              </w:rPr>
              <w:t>should</w:t>
            </w:r>
            <w:r>
              <w:rPr>
                <w:i/>
                <w:spacing w:val="-4"/>
                <w:sz w:val="20"/>
              </w:rPr>
              <w:t xml:space="preserve"> </w:t>
            </w:r>
            <w:r>
              <w:rPr>
                <w:i/>
                <w:sz w:val="20"/>
              </w:rPr>
              <w:t>write</w:t>
            </w:r>
            <w:r>
              <w:rPr>
                <w:i/>
                <w:spacing w:val="-5"/>
                <w:sz w:val="20"/>
              </w:rPr>
              <w:t xml:space="preserve"> </w:t>
            </w:r>
            <w:r>
              <w:rPr>
                <w:i/>
                <w:sz w:val="20"/>
              </w:rPr>
              <w:t>his/her feedback here)</w:t>
            </w:r>
          </w:p>
        </w:tc>
      </w:tr>
      <w:tr w:rsidR="00500048" w:rsidTr="001B74E4">
        <w:trPr>
          <w:trHeight w:val="3727"/>
        </w:trPr>
        <w:tc>
          <w:tcPr>
            <w:tcW w:w="1193" w:type="pct"/>
            <w:tcBorders>
              <w:left w:val="nil"/>
            </w:tcBorders>
          </w:tcPr>
          <w:p w:rsidR="00500048" w:rsidRDefault="000C7F54">
            <w:pPr>
              <w:pStyle w:val="TableParagraph"/>
              <w:ind w:left="64" w:right="205"/>
              <w:rPr>
                <w:b/>
                <w:sz w:val="20"/>
              </w:rPr>
            </w:pPr>
            <w:r>
              <w:rPr>
                <w:b/>
                <w:sz w:val="20"/>
              </w:rPr>
              <w:t>Please</w:t>
            </w:r>
            <w:r>
              <w:rPr>
                <w:b/>
                <w:spacing w:val="-6"/>
                <w:sz w:val="20"/>
              </w:rPr>
              <w:t xml:space="preserve"> </w:t>
            </w:r>
            <w:r>
              <w:rPr>
                <w:b/>
                <w:sz w:val="20"/>
              </w:rPr>
              <w:t>write</w:t>
            </w:r>
            <w:r>
              <w:rPr>
                <w:b/>
                <w:spacing w:val="-6"/>
                <w:sz w:val="20"/>
              </w:rPr>
              <w:t xml:space="preserve"> </w:t>
            </w:r>
            <w:r>
              <w:rPr>
                <w:b/>
                <w:sz w:val="20"/>
              </w:rPr>
              <w:t>a</w:t>
            </w:r>
            <w:r>
              <w:rPr>
                <w:b/>
                <w:spacing w:val="-7"/>
                <w:sz w:val="20"/>
              </w:rPr>
              <w:t xml:space="preserve"> </w:t>
            </w:r>
            <w:r>
              <w:rPr>
                <w:b/>
                <w:sz w:val="20"/>
              </w:rPr>
              <w:t>few</w:t>
            </w:r>
            <w:r>
              <w:rPr>
                <w:b/>
                <w:spacing w:val="-5"/>
                <w:sz w:val="20"/>
              </w:rPr>
              <w:t xml:space="preserve"> </w:t>
            </w:r>
            <w:r>
              <w:rPr>
                <w:b/>
                <w:sz w:val="20"/>
              </w:rPr>
              <w:t>sentences</w:t>
            </w:r>
            <w:r>
              <w:rPr>
                <w:b/>
                <w:spacing w:val="-7"/>
                <w:sz w:val="20"/>
              </w:rPr>
              <w:t xml:space="preserve"> </w:t>
            </w:r>
            <w:r>
              <w:rPr>
                <w:b/>
                <w:sz w:val="20"/>
              </w:rPr>
              <w:t>regarding</w:t>
            </w:r>
            <w:r>
              <w:rPr>
                <w:b/>
                <w:spacing w:val="-6"/>
                <w:sz w:val="20"/>
              </w:rPr>
              <w:t xml:space="preserve"> </w:t>
            </w:r>
            <w:r>
              <w:rPr>
                <w:b/>
                <w:sz w:val="20"/>
              </w:rPr>
              <w:t>the</w:t>
            </w:r>
            <w:r>
              <w:rPr>
                <w:b/>
                <w:spacing w:val="-6"/>
                <w:sz w:val="20"/>
              </w:rPr>
              <w:t xml:space="preserve"> </w:t>
            </w:r>
            <w:r>
              <w:rPr>
                <w:b/>
                <w:sz w:val="20"/>
              </w:rPr>
              <w:t xml:space="preserve">importance of this manuscript for the scientific community. A minimum of 3-4 sentences may be required for this </w:t>
            </w:r>
            <w:r>
              <w:rPr>
                <w:b/>
                <w:spacing w:val="-2"/>
                <w:sz w:val="20"/>
              </w:rPr>
              <w:t>part.</w:t>
            </w:r>
          </w:p>
        </w:tc>
        <w:tc>
          <w:tcPr>
            <w:tcW w:w="2255" w:type="pct"/>
          </w:tcPr>
          <w:p w:rsidR="00500048" w:rsidRDefault="000C7F54">
            <w:pPr>
              <w:pStyle w:val="TableParagraph"/>
              <w:spacing w:line="360" w:lineRule="auto"/>
              <w:ind w:left="103" w:right="100"/>
              <w:jc w:val="both"/>
              <w:rPr>
                <w:sz w:val="24"/>
              </w:rPr>
            </w:pPr>
            <w:r>
              <w:rPr>
                <w:sz w:val="24"/>
              </w:rPr>
              <w:t>This manuscript makes a valuable contribution by integrating Artificial Neural Network (ANN) modeling with economic evaluation to advance the understanding and optimization of chimney-assisted greenhouse solar dryers. Its use of ANN demonstrates the potential of artificial intelligence to accurately predict complex thermal behaviors in renewable energy applications for agriculture. The economic analysis further highlights the practical feasibility and benefits of implementing such solar drying technologies, especially for small-scale farmers. By combining AI-driven modeling with real-world economic considerations, the</w:t>
            </w:r>
            <w:r>
              <w:rPr>
                <w:spacing w:val="40"/>
                <w:sz w:val="24"/>
              </w:rPr>
              <w:t xml:space="preserve"> </w:t>
            </w:r>
            <w:r>
              <w:rPr>
                <w:sz w:val="24"/>
              </w:rPr>
              <w:t>study</w:t>
            </w:r>
            <w:r>
              <w:rPr>
                <w:spacing w:val="-5"/>
                <w:sz w:val="24"/>
              </w:rPr>
              <w:t xml:space="preserve"> </w:t>
            </w:r>
            <w:r>
              <w:rPr>
                <w:sz w:val="24"/>
              </w:rPr>
              <w:t>provides</w:t>
            </w:r>
            <w:r>
              <w:rPr>
                <w:spacing w:val="3"/>
                <w:sz w:val="24"/>
              </w:rPr>
              <w:t xml:space="preserve"> </w:t>
            </w:r>
            <w:r>
              <w:rPr>
                <w:sz w:val="24"/>
              </w:rPr>
              <w:t>a</w:t>
            </w:r>
            <w:r>
              <w:rPr>
                <w:spacing w:val="1"/>
                <w:sz w:val="24"/>
              </w:rPr>
              <w:t xml:space="preserve"> </w:t>
            </w:r>
            <w:r>
              <w:rPr>
                <w:sz w:val="24"/>
              </w:rPr>
              <w:t>comprehensive</w:t>
            </w:r>
            <w:r>
              <w:rPr>
                <w:spacing w:val="3"/>
                <w:sz w:val="24"/>
              </w:rPr>
              <w:t xml:space="preserve"> </w:t>
            </w:r>
            <w:r>
              <w:rPr>
                <w:sz w:val="24"/>
              </w:rPr>
              <w:t>framework</w:t>
            </w:r>
            <w:r>
              <w:rPr>
                <w:spacing w:val="2"/>
                <w:sz w:val="24"/>
              </w:rPr>
              <w:t xml:space="preserve"> </w:t>
            </w:r>
            <w:r>
              <w:rPr>
                <w:sz w:val="24"/>
              </w:rPr>
              <w:t>that</w:t>
            </w:r>
            <w:r>
              <w:rPr>
                <w:spacing w:val="2"/>
                <w:sz w:val="24"/>
              </w:rPr>
              <w:t xml:space="preserve"> </w:t>
            </w:r>
            <w:r>
              <w:rPr>
                <w:sz w:val="24"/>
              </w:rPr>
              <w:t>supports</w:t>
            </w:r>
            <w:r>
              <w:rPr>
                <w:spacing w:val="3"/>
                <w:sz w:val="24"/>
              </w:rPr>
              <w:t xml:space="preserve"> </w:t>
            </w:r>
            <w:r>
              <w:rPr>
                <w:sz w:val="24"/>
              </w:rPr>
              <w:t>sustainable</w:t>
            </w:r>
            <w:r>
              <w:rPr>
                <w:spacing w:val="1"/>
                <w:sz w:val="24"/>
              </w:rPr>
              <w:t xml:space="preserve"> </w:t>
            </w:r>
            <w:r>
              <w:rPr>
                <w:sz w:val="24"/>
              </w:rPr>
              <w:t>agricultural</w:t>
            </w:r>
            <w:r>
              <w:rPr>
                <w:spacing w:val="4"/>
                <w:sz w:val="24"/>
              </w:rPr>
              <w:t xml:space="preserve"> </w:t>
            </w:r>
            <w:r>
              <w:rPr>
                <w:sz w:val="24"/>
              </w:rPr>
              <w:t>practices</w:t>
            </w:r>
            <w:r>
              <w:rPr>
                <w:spacing w:val="3"/>
                <w:sz w:val="24"/>
              </w:rPr>
              <w:t xml:space="preserve"> </w:t>
            </w:r>
            <w:r>
              <w:rPr>
                <w:spacing w:val="-5"/>
                <w:sz w:val="24"/>
              </w:rPr>
              <w:t>and</w:t>
            </w:r>
          </w:p>
          <w:p w:rsidR="00500048" w:rsidRDefault="000C7F54">
            <w:pPr>
              <w:pStyle w:val="TableParagraph"/>
              <w:spacing w:line="274" w:lineRule="exact"/>
              <w:ind w:left="103"/>
              <w:jc w:val="both"/>
              <w:rPr>
                <w:sz w:val="24"/>
              </w:rPr>
            </w:pPr>
            <w:r>
              <w:rPr>
                <w:sz w:val="24"/>
              </w:rPr>
              <w:t>energy-efficient</w:t>
            </w:r>
            <w:r>
              <w:rPr>
                <w:spacing w:val="-3"/>
                <w:sz w:val="24"/>
              </w:rPr>
              <w:t xml:space="preserve"> </w:t>
            </w:r>
            <w:r>
              <w:rPr>
                <w:sz w:val="24"/>
              </w:rPr>
              <w:t>drying</w:t>
            </w:r>
            <w:r>
              <w:rPr>
                <w:spacing w:val="-4"/>
                <w:sz w:val="24"/>
              </w:rPr>
              <w:t xml:space="preserve"> </w:t>
            </w:r>
            <w:r>
              <w:rPr>
                <w:sz w:val="24"/>
              </w:rPr>
              <w:t>solutions, encouraging</w:t>
            </w:r>
            <w:r>
              <w:rPr>
                <w:spacing w:val="-4"/>
                <w:sz w:val="24"/>
              </w:rPr>
              <w:t xml:space="preserve"> </w:t>
            </w:r>
            <w:r>
              <w:rPr>
                <w:sz w:val="24"/>
              </w:rPr>
              <w:t>wider</w:t>
            </w:r>
            <w:r>
              <w:rPr>
                <w:spacing w:val="-1"/>
                <w:sz w:val="24"/>
              </w:rPr>
              <w:t xml:space="preserve"> </w:t>
            </w:r>
            <w:r>
              <w:rPr>
                <w:sz w:val="24"/>
              </w:rPr>
              <w:t>adoption in</w:t>
            </w:r>
            <w:r>
              <w:rPr>
                <w:spacing w:val="-1"/>
                <w:sz w:val="24"/>
              </w:rPr>
              <w:t xml:space="preserve"> </w:t>
            </w:r>
            <w:r>
              <w:rPr>
                <w:sz w:val="24"/>
              </w:rPr>
              <w:t xml:space="preserve">resource-limited </w:t>
            </w:r>
            <w:r>
              <w:rPr>
                <w:spacing w:val="-2"/>
                <w:sz w:val="24"/>
              </w:rPr>
              <w:t>settings.</w:t>
            </w:r>
          </w:p>
        </w:tc>
        <w:tc>
          <w:tcPr>
            <w:tcW w:w="1552" w:type="pct"/>
          </w:tcPr>
          <w:p w:rsidR="00500048" w:rsidRDefault="00500048">
            <w:pPr>
              <w:pStyle w:val="TableParagraph"/>
              <w:ind w:left="0"/>
            </w:pPr>
          </w:p>
        </w:tc>
      </w:tr>
      <w:tr w:rsidR="00500048" w:rsidTr="001B74E4">
        <w:trPr>
          <w:trHeight w:val="2071"/>
        </w:trPr>
        <w:tc>
          <w:tcPr>
            <w:tcW w:w="1193" w:type="pct"/>
            <w:tcBorders>
              <w:left w:val="nil"/>
            </w:tcBorders>
          </w:tcPr>
          <w:p w:rsidR="00500048" w:rsidRDefault="000C7F54">
            <w:pPr>
              <w:pStyle w:val="TableParagraph"/>
              <w:spacing w:line="228" w:lineRule="exact"/>
              <w:ind w:left="64"/>
              <w:rPr>
                <w:b/>
                <w:sz w:val="20"/>
              </w:rPr>
            </w:pPr>
            <w:r>
              <w:rPr>
                <w:b/>
                <w:sz w:val="20"/>
              </w:rPr>
              <w:t>Is</w:t>
            </w:r>
            <w:r>
              <w:rPr>
                <w:b/>
                <w:spacing w:val="-4"/>
                <w:sz w:val="20"/>
              </w:rPr>
              <w:t xml:space="preserve"> </w:t>
            </w:r>
            <w:r>
              <w:rPr>
                <w:b/>
                <w:sz w:val="20"/>
              </w:rPr>
              <w:t>the</w:t>
            </w:r>
            <w:r>
              <w:rPr>
                <w:b/>
                <w:spacing w:val="-3"/>
                <w:sz w:val="20"/>
              </w:rPr>
              <w:t xml:space="preserve"> </w:t>
            </w:r>
            <w:r>
              <w:rPr>
                <w:b/>
                <w:sz w:val="20"/>
              </w:rPr>
              <w:t>title</w:t>
            </w:r>
            <w:r>
              <w:rPr>
                <w:b/>
                <w:spacing w:val="-2"/>
                <w:sz w:val="20"/>
              </w:rPr>
              <w:t xml:space="preserve"> </w:t>
            </w:r>
            <w:r>
              <w:rPr>
                <w:b/>
                <w:sz w:val="20"/>
              </w:rPr>
              <w:t>of</w:t>
            </w:r>
            <w:r>
              <w:rPr>
                <w:b/>
                <w:spacing w:val="-3"/>
                <w:sz w:val="20"/>
              </w:rPr>
              <w:t xml:space="preserve"> </w:t>
            </w:r>
            <w:r>
              <w:rPr>
                <w:b/>
                <w:sz w:val="20"/>
              </w:rPr>
              <w:t>the</w:t>
            </w:r>
            <w:r>
              <w:rPr>
                <w:b/>
                <w:spacing w:val="-2"/>
                <w:sz w:val="20"/>
              </w:rPr>
              <w:t xml:space="preserve"> </w:t>
            </w:r>
            <w:r>
              <w:rPr>
                <w:b/>
                <w:sz w:val="20"/>
              </w:rPr>
              <w:t>article</w:t>
            </w:r>
            <w:r>
              <w:rPr>
                <w:b/>
                <w:spacing w:val="-3"/>
                <w:sz w:val="20"/>
              </w:rPr>
              <w:t xml:space="preserve"> </w:t>
            </w:r>
            <w:r>
              <w:rPr>
                <w:b/>
                <w:spacing w:val="-2"/>
                <w:sz w:val="20"/>
              </w:rPr>
              <w:t>suitable?</w:t>
            </w:r>
          </w:p>
          <w:p w:rsidR="00500048" w:rsidRDefault="000C7F54">
            <w:pPr>
              <w:pStyle w:val="TableParagraph"/>
              <w:ind w:left="64"/>
              <w:rPr>
                <w:b/>
                <w:sz w:val="20"/>
              </w:rPr>
            </w:pPr>
            <w:r>
              <w:rPr>
                <w:b/>
                <w:sz w:val="20"/>
              </w:rPr>
              <w:t>(If</w:t>
            </w:r>
            <w:r>
              <w:rPr>
                <w:b/>
                <w:spacing w:val="-5"/>
                <w:sz w:val="20"/>
              </w:rPr>
              <w:t xml:space="preserve"> </w:t>
            </w:r>
            <w:r>
              <w:rPr>
                <w:b/>
                <w:sz w:val="20"/>
              </w:rPr>
              <w:t>not</w:t>
            </w:r>
            <w:r>
              <w:rPr>
                <w:b/>
                <w:spacing w:val="-4"/>
                <w:sz w:val="20"/>
              </w:rPr>
              <w:t xml:space="preserve"> </w:t>
            </w:r>
            <w:r>
              <w:rPr>
                <w:b/>
                <w:sz w:val="20"/>
              </w:rPr>
              <w:t>please</w:t>
            </w:r>
            <w:r>
              <w:rPr>
                <w:b/>
                <w:spacing w:val="-5"/>
                <w:sz w:val="20"/>
              </w:rPr>
              <w:t xml:space="preserve"> </w:t>
            </w:r>
            <w:r>
              <w:rPr>
                <w:b/>
                <w:sz w:val="20"/>
              </w:rPr>
              <w:t>suggest</w:t>
            </w:r>
            <w:r>
              <w:rPr>
                <w:b/>
                <w:spacing w:val="-4"/>
                <w:sz w:val="20"/>
              </w:rPr>
              <w:t xml:space="preserve"> </w:t>
            </w:r>
            <w:r>
              <w:rPr>
                <w:b/>
                <w:sz w:val="20"/>
              </w:rPr>
              <w:t>an</w:t>
            </w:r>
            <w:r>
              <w:rPr>
                <w:b/>
                <w:spacing w:val="-6"/>
                <w:sz w:val="20"/>
              </w:rPr>
              <w:t xml:space="preserve"> </w:t>
            </w:r>
            <w:r>
              <w:rPr>
                <w:b/>
                <w:sz w:val="20"/>
              </w:rPr>
              <w:t>alternative</w:t>
            </w:r>
            <w:r>
              <w:rPr>
                <w:b/>
                <w:spacing w:val="-4"/>
                <w:sz w:val="20"/>
              </w:rPr>
              <w:t xml:space="preserve"> </w:t>
            </w:r>
            <w:r>
              <w:rPr>
                <w:b/>
                <w:spacing w:val="-2"/>
                <w:sz w:val="20"/>
              </w:rPr>
              <w:t>title)</w:t>
            </w:r>
          </w:p>
        </w:tc>
        <w:tc>
          <w:tcPr>
            <w:tcW w:w="2255" w:type="pct"/>
          </w:tcPr>
          <w:p w:rsidR="00500048" w:rsidRDefault="000C7F54">
            <w:pPr>
              <w:pStyle w:val="TableParagraph"/>
              <w:spacing w:line="360" w:lineRule="auto"/>
              <w:ind w:left="103" w:right="99"/>
              <w:jc w:val="both"/>
              <w:rPr>
                <w:sz w:val="24"/>
              </w:rPr>
            </w:pPr>
            <w:r>
              <w:rPr>
                <w:sz w:val="24"/>
              </w:rPr>
              <w:t>The title "ANN Modeling and Economic evaluation of Chimney Assisted Greenhouse Solar Dryer under no load condition" is generally suitable as it clearly indicates the key study components. However, it could be refined for better clarity and academic style. An alternative could</w:t>
            </w:r>
            <w:r>
              <w:rPr>
                <w:spacing w:val="53"/>
                <w:sz w:val="24"/>
              </w:rPr>
              <w:t xml:space="preserve"> </w:t>
            </w:r>
            <w:r>
              <w:rPr>
                <w:sz w:val="24"/>
              </w:rPr>
              <w:t>be:</w:t>
            </w:r>
            <w:r>
              <w:rPr>
                <w:spacing w:val="57"/>
                <w:sz w:val="24"/>
              </w:rPr>
              <w:t xml:space="preserve"> </w:t>
            </w:r>
            <w:r>
              <w:rPr>
                <w:sz w:val="24"/>
              </w:rPr>
              <w:t>"Artificial</w:t>
            </w:r>
            <w:r>
              <w:rPr>
                <w:spacing w:val="55"/>
                <w:sz w:val="24"/>
              </w:rPr>
              <w:t xml:space="preserve"> </w:t>
            </w:r>
            <w:r>
              <w:rPr>
                <w:sz w:val="24"/>
              </w:rPr>
              <w:t>Neural</w:t>
            </w:r>
            <w:r>
              <w:rPr>
                <w:spacing w:val="56"/>
                <w:sz w:val="24"/>
              </w:rPr>
              <w:t xml:space="preserve"> </w:t>
            </w:r>
            <w:r>
              <w:rPr>
                <w:sz w:val="24"/>
              </w:rPr>
              <w:t>Network</w:t>
            </w:r>
            <w:r>
              <w:rPr>
                <w:spacing w:val="55"/>
                <w:sz w:val="24"/>
              </w:rPr>
              <w:t xml:space="preserve"> </w:t>
            </w:r>
            <w:r>
              <w:rPr>
                <w:sz w:val="24"/>
              </w:rPr>
              <w:t>Modeling</w:t>
            </w:r>
            <w:r>
              <w:rPr>
                <w:spacing w:val="55"/>
                <w:sz w:val="24"/>
              </w:rPr>
              <w:t xml:space="preserve"> </w:t>
            </w:r>
            <w:r>
              <w:rPr>
                <w:sz w:val="24"/>
              </w:rPr>
              <w:t>and</w:t>
            </w:r>
            <w:r>
              <w:rPr>
                <w:spacing w:val="56"/>
                <w:sz w:val="24"/>
              </w:rPr>
              <w:t xml:space="preserve"> </w:t>
            </w:r>
            <w:r>
              <w:rPr>
                <w:sz w:val="24"/>
              </w:rPr>
              <w:t>Economic</w:t>
            </w:r>
            <w:r>
              <w:rPr>
                <w:spacing w:val="55"/>
                <w:sz w:val="24"/>
              </w:rPr>
              <w:t xml:space="preserve"> </w:t>
            </w:r>
            <w:r>
              <w:rPr>
                <w:sz w:val="24"/>
              </w:rPr>
              <w:t>Evaluation</w:t>
            </w:r>
            <w:r>
              <w:rPr>
                <w:spacing w:val="55"/>
                <w:sz w:val="24"/>
              </w:rPr>
              <w:t xml:space="preserve"> </w:t>
            </w:r>
            <w:r>
              <w:rPr>
                <w:sz w:val="24"/>
              </w:rPr>
              <w:t>of</w:t>
            </w:r>
            <w:r>
              <w:rPr>
                <w:spacing w:val="55"/>
                <w:sz w:val="24"/>
              </w:rPr>
              <w:t xml:space="preserve"> </w:t>
            </w:r>
            <w:r>
              <w:rPr>
                <w:sz w:val="24"/>
              </w:rPr>
              <w:t>a</w:t>
            </w:r>
            <w:r>
              <w:rPr>
                <w:spacing w:val="55"/>
                <w:sz w:val="24"/>
              </w:rPr>
              <w:t xml:space="preserve"> </w:t>
            </w:r>
            <w:r>
              <w:rPr>
                <w:spacing w:val="-2"/>
                <w:sz w:val="24"/>
              </w:rPr>
              <w:t>Chimney-</w:t>
            </w:r>
          </w:p>
          <w:p w:rsidR="00500048" w:rsidRDefault="000C7F54">
            <w:pPr>
              <w:pStyle w:val="TableParagraph"/>
              <w:ind w:left="103"/>
              <w:jc w:val="both"/>
              <w:rPr>
                <w:sz w:val="24"/>
              </w:rPr>
            </w:pPr>
            <w:r>
              <w:rPr>
                <w:sz w:val="24"/>
              </w:rPr>
              <w:t>Assisted</w:t>
            </w:r>
            <w:r>
              <w:rPr>
                <w:spacing w:val="-1"/>
                <w:sz w:val="24"/>
              </w:rPr>
              <w:t xml:space="preserve"> </w:t>
            </w:r>
            <w:r>
              <w:rPr>
                <w:sz w:val="24"/>
              </w:rPr>
              <w:t>Greenhouse</w:t>
            </w:r>
            <w:r>
              <w:rPr>
                <w:spacing w:val="-2"/>
                <w:sz w:val="24"/>
              </w:rPr>
              <w:t xml:space="preserve"> </w:t>
            </w:r>
            <w:r>
              <w:rPr>
                <w:sz w:val="24"/>
              </w:rPr>
              <w:t>Solar</w:t>
            </w:r>
            <w:r>
              <w:rPr>
                <w:spacing w:val="-2"/>
                <w:sz w:val="24"/>
              </w:rPr>
              <w:t xml:space="preserve"> </w:t>
            </w:r>
            <w:r>
              <w:rPr>
                <w:sz w:val="24"/>
              </w:rPr>
              <w:t>Dryer</w:t>
            </w:r>
            <w:r>
              <w:rPr>
                <w:spacing w:val="-1"/>
                <w:sz w:val="24"/>
              </w:rPr>
              <w:t xml:space="preserve"> </w:t>
            </w:r>
            <w:r>
              <w:rPr>
                <w:sz w:val="24"/>
              </w:rPr>
              <w:t>under</w:t>
            </w:r>
            <w:r>
              <w:rPr>
                <w:spacing w:val="-1"/>
                <w:sz w:val="24"/>
              </w:rPr>
              <w:t xml:space="preserve"> </w:t>
            </w:r>
            <w:r>
              <w:rPr>
                <w:sz w:val="24"/>
              </w:rPr>
              <w:t>No-Load</w:t>
            </w:r>
            <w:r>
              <w:rPr>
                <w:spacing w:val="2"/>
                <w:sz w:val="24"/>
              </w:rPr>
              <w:t xml:space="preserve"> </w:t>
            </w:r>
            <w:r>
              <w:rPr>
                <w:spacing w:val="-2"/>
                <w:sz w:val="24"/>
              </w:rPr>
              <w:t>Conditions."</w:t>
            </w:r>
          </w:p>
        </w:tc>
        <w:tc>
          <w:tcPr>
            <w:tcW w:w="1552" w:type="pct"/>
          </w:tcPr>
          <w:p w:rsidR="00500048" w:rsidRDefault="00500048">
            <w:pPr>
              <w:pStyle w:val="TableParagraph"/>
              <w:ind w:left="103" w:right="38"/>
              <w:rPr>
                <w:sz w:val="20"/>
              </w:rPr>
            </w:pPr>
          </w:p>
        </w:tc>
      </w:tr>
    </w:tbl>
    <w:p w:rsidR="00500048" w:rsidRDefault="00500048">
      <w:pPr>
        <w:pStyle w:val="TableParagraph"/>
        <w:rPr>
          <w:sz w:val="20"/>
        </w:rPr>
        <w:sectPr w:rsidR="00500048">
          <w:headerReference w:type="default" r:id="rId8"/>
          <w:footerReference w:type="default" r:id="rId9"/>
          <w:pgSz w:w="23820" w:h="16840" w:orient="landscape"/>
          <w:pgMar w:top="1820" w:right="1275" w:bottom="880" w:left="0" w:header="1280" w:footer="699" w:gutter="0"/>
          <w:cols w:space="720"/>
        </w:sectPr>
      </w:pPr>
    </w:p>
    <w:tbl>
      <w:tblPr>
        <w:tblW w:w="0" w:type="auto"/>
        <w:tblInd w:w="1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9"/>
        <w:gridCol w:w="9356"/>
        <w:gridCol w:w="6444"/>
      </w:tblGrid>
      <w:tr w:rsidR="00500048" w:rsidTr="001B74E4">
        <w:trPr>
          <w:trHeight w:val="4370"/>
        </w:trPr>
        <w:tc>
          <w:tcPr>
            <w:tcW w:w="4949" w:type="dxa"/>
            <w:tcBorders>
              <w:left w:val="nil"/>
            </w:tcBorders>
          </w:tcPr>
          <w:p w:rsidR="00500048" w:rsidRDefault="000C7F54">
            <w:pPr>
              <w:pStyle w:val="TableParagraph"/>
              <w:ind w:left="64" w:right="205"/>
              <w:rPr>
                <w:b/>
                <w:sz w:val="20"/>
              </w:rPr>
            </w:pPr>
            <w:r>
              <w:rPr>
                <w:b/>
                <w:sz w:val="20"/>
              </w:rPr>
              <w:lastRenderedPageBreak/>
              <w:t>Is the abstract of the article comprehensive? Do you suggest</w:t>
            </w:r>
            <w:r>
              <w:rPr>
                <w:b/>
                <w:spacing w:val="-4"/>
                <w:sz w:val="20"/>
              </w:rPr>
              <w:t xml:space="preserve"> </w:t>
            </w:r>
            <w:r>
              <w:rPr>
                <w:b/>
                <w:sz w:val="20"/>
              </w:rPr>
              <w:t>the</w:t>
            </w:r>
            <w:r>
              <w:rPr>
                <w:b/>
                <w:spacing w:val="-5"/>
                <w:sz w:val="20"/>
              </w:rPr>
              <w:t xml:space="preserve"> </w:t>
            </w:r>
            <w:r>
              <w:rPr>
                <w:b/>
                <w:sz w:val="20"/>
              </w:rPr>
              <w:t>addition</w:t>
            </w:r>
            <w:r>
              <w:rPr>
                <w:b/>
                <w:spacing w:val="-6"/>
                <w:sz w:val="20"/>
              </w:rPr>
              <w:t xml:space="preserve"> </w:t>
            </w:r>
            <w:r>
              <w:rPr>
                <w:b/>
                <w:sz w:val="20"/>
              </w:rPr>
              <w:t>(or</w:t>
            </w:r>
            <w:r>
              <w:rPr>
                <w:b/>
                <w:spacing w:val="-5"/>
                <w:sz w:val="20"/>
              </w:rPr>
              <w:t xml:space="preserve"> </w:t>
            </w:r>
            <w:r>
              <w:rPr>
                <w:b/>
                <w:sz w:val="20"/>
              </w:rPr>
              <w:t>deletion)</w:t>
            </w:r>
            <w:r>
              <w:rPr>
                <w:b/>
                <w:spacing w:val="-5"/>
                <w:sz w:val="20"/>
              </w:rPr>
              <w:t xml:space="preserve"> </w:t>
            </w:r>
            <w:r>
              <w:rPr>
                <w:b/>
                <w:sz w:val="20"/>
              </w:rPr>
              <w:t>of</w:t>
            </w:r>
            <w:r>
              <w:rPr>
                <w:b/>
                <w:spacing w:val="-5"/>
                <w:sz w:val="20"/>
              </w:rPr>
              <w:t xml:space="preserve"> </w:t>
            </w:r>
            <w:r>
              <w:rPr>
                <w:b/>
                <w:sz w:val="20"/>
              </w:rPr>
              <w:t>some</w:t>
            </w:r>
            <w:r>
              <w:rPr>
                <w:b/>
                <w:spacing w:val="-5"/>
                <w:sz w:val="20"/>
              </w:rPr>
              <w:t xml:space="preserve"> </w:t>
            </w:r>
            <w:r>
              <w:rPr>
                <w:b/>
                <w:sz w:val="20"/>
              </w:rPr>
              <w:t>points</w:t>
            </w:r>
            <w:r>
              <w:rPr>
                <w:b/>
                <w:spacing w:val="-6"/>
                <w:sz w:val="20"/>
              </w:rPr>
              <w:t xml:space="preserve"> </w:t>
            </w:r>
            <w:r>
              <w:rPr>
                <w:b/>
                <w:sz w:val="20"/>
              </w:rPr>
              <w:t>in</w:t>
            </w:r>
            <w:r>
              <w:rPr>
                <w:b/>
                <w:spacing w:val="-6"/>
                <w:sz w:val="20"/>
              </w:rPr>
              <w:t xml:space="preserve"> </w:t>
            </w:r>
            <w:r>
              <w:rPr>
                <w:b/>
                <w:sz w:val="20"/>
              </w:rPr>
              <w:t>this section? Please write your suggestions here.</w:t>
            </w:r>
          </w:p>
        </w:tc>
        <w:tc>
          <w:tcPr>
            <w:tcW w:w="9356" w:type="dxa"/>
          </w:tcPr>
          <w:p w:rsidR="00500048" w:rsidRDefault="000C7F54">
            <w:pPr>
              <w:pStyle w:val="TableParagraph"/>
              <w:spacing w:line="360" w:lineRule="auto"/>
              <w:ind w:left="103"/>
              <w:rPr>
                <w:sz w:val="24"/>
              </w:rPr>
            </w:pPr>
            <w:r>
              <w:rPr>
                <w:sz w:val="24"/>
              </w:rPr>
              <w:t>The</w:t>
            </w:r>
            <w:r>
              <w:rPr>
                <w:spacing w:val="40"/>
                <w:sz w:val="24"/>
              </w:rPr>
              <w:t xml:space="preserve"> </w:t>
            </w:r>
            <w:r>
              <w:rPr>
                <w:sz w:val="24"/>
              </w:rPr>
              <w:t>abstract</w:t>
            </w:r>
            <w:r>
              <w:rPr>
                <w:spacing w:val="40"/>
                <w:sz w:val="24"/>
              </w:rPr>
              <w:t xml:space="preserve"> </w:t>
            </w:r>
            <w:r>
              <w:rPr>
                <w:sz w:val="24"/>
              </w:rPr>
              <w:t>is</w:t>
            </w:r>
            <w:r>
              <w:rPr>
                <w:spacing w:val="40"/>
                <w:sz w:val="24"/>
              </w:rPr>
              <w:t xml:space="preserve"> </w:t>
            </w:r>
            <w:r>
              <w:rPr>
                <w:sz w:val="24"/>
              </w:rPr>
              <w:t>comprehensive,</w:t>
            </w:r>
            <w:r>
              <w:rPr>
                <w:spacing w:val="40"/>
                <w:sz w:val="24"/>
              </w:rPr>
              <w:t xml:space="preserve"> </w:t>
            </w:r>
            <w:r>
              <w:rPr>
                <w:sz w:val="24"/>
              </w:rPr>
              <w:t>covering</w:t>
            </w:r>
            <w:r>
              <w:rPr>
                <w:spacing w:val="40"/>
                <w:sz w:val="24"/>
              </w:rPr>
              <w:t xml:space="preserve"> </w:t>
            </w:r>
            <w:r>
              <w:rPr>
                <w:sz w:val="24"/>
              </w:rPr>
              <w:t>the</w:t>
            </w:r>
            <w:r>
              <w:rPr>
                <w:spacing w:val="40"/>
                <w:sz w:val="24"/>
              </w:rPr>
              <w:t xml:space="preserve"> </w:t>
            </w:r>
            <w:r>
              <w:rPr>
                <w:sz w:val="24"/>
              </w:rPr>
              <w:t>study's</w:t>
            </w:r>
            <w:r>
              <w:rPr>
                <w:spacing w:val="40"/>
                <w:sz w:val="24"/>
              </w:rPr>
              <w:t xml:space="preserve"> </w:t>
            </w:r>
            <w:r>
              <w:rPr>
                <w:sz w:val="24"/>
              </w:rPr>
              <w:t>aims,</w:t>
            </w:r>
            <w:r>
              <w:rPr>
                <w:spacing w:val="40"/>
                <w:sz w:val="24"/>
              </w:rPr>
              <w:t xml:space="preserve"> </w:t>
            </w:r>
            <w:r>
              <w:rPr>
                <w:sz w:val="24"/>
              </w:rPr>
              <w:t>methodology,</w:t>
            </w:r>
            <w:r>
              <w:rPr>
                <w:spacing w:val="40"/>
                <w:sz w:val="24"/>
              </w:rPr>
              <w:t xml:space="preserve"> </w:t>
            </w:r>
            <w:r>
              <w:rPr>
                <w:sz w:val="24"/>
              </w:rPr>
              <w:t>main</w:t>
            </w:r>
            <w:r>
              <w:rPr>
                <w:spacing w:val="40"/>
                <w:sz w:val="24"/>
              </w:rPr>
              <w:t xml:space="preserve"> </w:t>
            </w:r>
            <w:r>
              <w:rPr>
                <w:sz w:val="24"/>
              </w:rPr>
              <w:t>results,</w:t>
            </w:r>
            <w:r>
              <w:rPr>
                <w:spacing w:val="40"/>
                <w:sz w:val="24"/>
              </w:rPr>
              <w:t xml:space="preserve"> </w:t>
            </w:r>
            <w:r>
              <w:rPr>
                <w:sz w:val="24"/>
              </w:rPr>
              <w:t>and economic findings effectively. Nevertheless, it could be improved by:</w:t>
            </w:r>
          </w:p>
          <w:p w:rsidR="00500048" w:rsidRDefault="000C7F54">
            <w:pPr>
              <w:pStyle w:val="TableParagraph"/>
              <w:numPr>
                <w:ilvl w:val="0"/>
                <w:numId w:val="3"/>
              </w:numPr>
              <w:tabs>
                <w:tab w:val="left" w:pos="823"/>
              </w:tabs>
              <w:spacing w:line="360" w:lineRule="auto"/>
              <w:ind w:right="106"/>
              <w:rPr>
                <w:sz w:val="24"/>
              </w:rPr>
            </w:pPr>
            <w:r>
              <w:rPr>
                <w:sz w:val="24"/>
              </w:rPr>
              <w:t>Removing</w:t>
            </w:r>
            <w:r>
              <w:rPr>
                <w:spacing w:val="80"/>
                <w:w w:val="150"/>
                <w:sz w:val="24"/>
              </w:rPr>
              <w:t xml:space="preserve"> </w:t>
            </w:r>
            <w:r>
              <w:rPr>
                <w:sz w:val="24"/>
              </w:rPr>
              <w:t>some</w:t>
            </w:r>
            <w:r>
              <w:rPr>
                <w:spacing w:val="80"/>
                <w:w w:val="150"/>
                <w:sz w:val="24"/>
              </w:rPr>
              <w:t xml:space="preserve"> </w:t>
            </w:r>
            <w:r>
              <w:rPr>
                <w:sz w:val="24"/>
              </w:rPr>
              <w:t>redundancy</w:t>
            </w:r>
            <w:r>
              <w:rPr>
                <w:spacing w:val="80"/>
                <w:w w:val="150"/>
                <w:sz w:val="24"/>
              </w:rPr>
              <w:t xml:space="preserve"> </w:t>
            </w:r>
            <w:r>
              <w:rPr>
                <w:sz w:val="24"/>
              </w:rPr>
              <w:t>around</w:t>
            </w:r>
            <w:r>
              <w:rPr>
                <w:spacing w:val="80"/>
                <w:w w:val="150"/>
                <w:sz w:val="24"/>
              </w:rPr>
              <w:t xml:space="preserve"> </w:t>
            </w:r>
            <w:r>
              <w:rPr>
                <w:sz w:val="24"/>
              </w:rPr>
              <w:t>ANN</w:t>
            </w:r>
            <w:r>
              <w:rPr>
                <w:spacing w:val="80"/>
                <w:w w:val="150"/>
                <w:sz w:val="24"/>
              </w:rPr>
              <w:t xml:space="preserve"> </w:t>
            </w:r>
            <w:r>
              <w:rPr>
                <w:sz w:val="24"/>
              </w:rPr>
              <w:t>performance</w:t>
            </w:r>
            <w:r>
              <w:rPr>
                <w:spacing w:val="80"/>
                <w:w w:val="150"/>
                <w:sz w:val="24"/>
              </w:rPr>
              <w:t xml:space="preserve"> </w:t>
            </w:r>
            <w:r>
              <w:rPr>
                <w:sz w:val="24"/>
              </w:rPr>
              <w:t>metrics</w:t>
            </w:r>
            <w:r>
              <w:rPr>
                <w:spacing w:val="80"/>
                <w:w w:val="150"/>
                <w:sz w:val="24"/>
              </w:rPr>
              <w:t xml:space="preserve"> </w:t>
            </w:r>
            <w:r>
              <w:rPr>
                <w:sz w:val="24"/>
              </w:rPr>
              <w:t>to</w:t>
            </w:r>
            <w:r>
              <w:rPr>
                <w:spacing w:val="80"/>
                <w:w w:val="150"/>
                <w:sz w:val="24"/>
              </w:rPr>
              <w:t xml:space="preserve"> </w:t>
            </w:r>
            <w:r>
              <w:rPr>
                <w:sz w:val="24"/>
              </w:rPr>
              <w:t xml:space="preserve">streamline </w:t>
            </w:r>
            <w:r>
              <w:rPr>
                <w:spacing w:val="-2"/>
                <w:sz w:val="24"/>
              </w:rPr>
              <w:t>readability.</w:t>
            </w:r>
          </w:p>
          <w:p w:rsidR="00500048" w:rsidRDefault="000C7F54">
            <w:pPr>
              <w:pStyle w:val="TableParagraph"/>
              <w:numPr>
                <w:ilvl w:val="0"/>
                <w:numId w:val="3"/>
              </w:numPr>
              <w:tabs>
                <w:tab w:val="left" w:pos="823"/>
              </w:tabs>
              <w:spacing w:line="360" w:lineRule="auto"/>
              <w:ind w:right="106"/>
              <w:rPr>
                <w:sz w:val="24"/>
              </w:rPr>
            </w:pPr>
            <w:r>
              <w:rPr>
                <w:sz w:val="24"/>
              </w:rPr>
              <w:t>Adding a brief mention</w:t>
            </w:r>
            <w:r>
              <w:rPr>
                <w:spacing w:val="23"/>
                <w:sz w:val="24"/>
              </w:rPr>
              <w:t xml:space="preserve"> </w:t>
            </w:r>
            <w:r>
              <w:rPr>
                <w:sz w:val="24"/>
              </w:rPr>
              <w:t>of limitations</w:t>
            </w:r>
            <w:r>
              <w:rPr>
                <w:spacing w:val="23"/>
                <w:sz w:val="24"/>
              </w:rPr>
              <w:t xml:space="preserve"> </w:t>
            </w:r>
            <w:r>
              <w:rPr>
                <w:sz w:val="24"/>
              </w:rPr>
              <w:t>or future work</w:t>
            </w:r>
            <w:r>
              <w:rPr>
                <w:spacing w:val="23"/>
                <w:sz w:val="24"/>
              </w:rPr>
              <w:t xml:space="preserve"> </w:t>
            </w:r>
            <w:r>
              <w:rPr>
                <w:sz w:val="24"/>
              </w:rPr>
              <w:t>to</w:t>
            </w:r>
            <w:r>
              <w:rPr>
                <w:spacing w:val="23"/>
                <w:sz w:val="24"/>
              </w:rPr>
              <w:t xml:space="preserve"> </w:t>
            </w:r>
            <w:r>
              <w:rPr>
                <w:sz w:val="24"/>
              </w:rPr>
              <w:t>provide completeness</w:t>
            </w:r>
            <w:r>
              <w:rPr>
                <w:spacing w:val="23"/>
                <w:sz w:val="24"/>
              </w:rPr>
              <w:t xml:space="preserve"> </w:t>
            </w:r>
            <w:r>
              <w:rPr>
                <w:sz w:val="24"/>
              </w:rPr>
              <w:t>on</w:t>
            </w:r>
            <w:r>
              <w:rPr>
                <w:spacing w:val="23"/>
                <w:sz w:val="24"/>
              </w:rPr>
              <w:t xml:space="preserve"> </w:t>
            </w:r>
            <w:r>
              <w:rPr>
                <w:sz w:val="24"/>
              </w:rPr>
              <w:t xml:space="preserve">the </w:t>
            </w:r>
            <w:proofErr w:type="spellStart"/>
            <w:r>
              <w:rPr>
                <w:sz w:val="24"/>
              </w:rPr>
              <w:t>study‟s</w:t>
            </w:r>
            <w:proofErr w:type="spellEnd"/>
            <w:r>
              <w:rPr>
                <w:sz w:val="24"/>
              </w:rPr>
              <w:t xml:space="preserve"> scope.</w:t>
            </w:r>
          </w:p>
          <w:p w:rsidR="00500048" w:rsidRDefault="000C7F54">
            <w:pPr>
              <w:pStyle w:val="TableParagraph"/>
              <w:numPr>
                <w:ilvl w:val="0"/>
                <w:numId w:val="3"/>
              </w:numPr>
              <w:tabs>
                <w:tab w:val="left" w:pos="823"/>
              </w:tabs>
              <w:spacing w:line="360" w:lineRule="auto"/>
              <w:ind w:right="104"/>
              <w:rPr>
                <w:sz w:val="24"/>
              </w:rPr>
            </w:pPr>
            <w:r>
              <w:rPr>
                <w:sz w:val="24"/>
              </w:rPr>
              <w:t>Avoiding very technical details such as exact MSE values which may be better suited for the main text.</w:t>
            </w:r>
          </w:p>
          <w:p w:rsidR="00500048" w:rsidRDefault="000C7F54">
            <w:pPr>
              <w:pStyle w:val="TableParagraph"/>
              <w:numPr>
                <w:ilvl w:val="0"/>
                <w:numId w:val="3"/>
              </w:numPr>
              <w:tabs>
                <w:tab w:val="left" w:pos="823"/>
              </w:tabs>
              <w:spacing w:line="360" w:lineRule="auto"/>
              <w:ind w:right="99"/>
              <w:rPr>
                <w:sz w:val="24"/>
              </w:rPr>
            </w:pPr>
            <w:r>
              <w:rPr>
                <w:sz w:val="24"/>
              </w:rPr>
              <w:t>Ensuring</w:t>
            </w:r>
            <w:r>
              <w:rPr>
                <w:spacing w:val="-1"/>
                <w:sz w:val="24"/>
              </w:rPr>
              <w:t xml:space="preserve"> </w:t>
            </w:r>
            <w:r>
              <w:rPr>
                <w:sz w:val="24"/>
              </w:rPr>
              <w:t>no abbreviations (e.g., ANN) appears without full form at the first mention in the abstract for broader accessibility.</w:t>
            </w:r>
          </w:p>
        </w:tc>
        <w:tc>
          <w:tcPr>
            <w:tcW w:w="6444" w:type="dxa"/>
          </w:tcPr>
          <w:p w:rsidR="00500048" w:rsidRDefault="00500048">
            <w:pPr>
              <w:pStyle w:val="TableParagraph"/>
              <w:ind w:left="0"/>
            </w:pPr>
          </w:p>
        </w:tc>
      </w:tr>
      <w:tr w:rsidR="00500048" w:rsidTr="001B74E4">
        <w:trPr>
          <w:trHeight w:val="1655"/>
        </w:trPr>
        <w:tc>
          <w:tcPr>
            <w:tcW w:w="4949" w:type="dxa"/>
            <w:tcBorders>
              <w:left w:val="nil"/>
            </w:tcBorders>
          </w:tcPr>
          <w:p w:rsidR="00500048" w:rsidRDefault="000C7F54">
            <w:pPr>
              <w:pStyle w:val="TableParagraph"/>
              <w:ind w:left="64" w:right="205"/>
              <w:rPr>
                <w:b/>
                <w:sz w:val="20"/>
              </w:rPr>
            </w:pPr>
            <w:r>
              <w:rPr>
                <w:b/>
                <w:sz w:val="20"/>
              </w:rPr>
              <w:t>Is</w:t>
            </w:r>
            <w:r>
              <w:rPr>
                <w:b/>
                <w:spacing w:val="-7"/>
                <w:sz w:val="20"/>
              </w:rPr>
              <w:t xml:space="preserve"> </w:t>
            </w:r>
            <w:r>
              <w:rPr>
                <w:b/>
                <w:sz w:val="20"/>
              </w:rPr>
              <w:t>the</w:t>
            </w:r>
            <w:r>
              <w:rPr>
                <w:b/>
                <w:spacing w:val="-4"/>
                <w:sz w:val="20"/>
              </w:rPr>
              <w:t xml:space="preserve"> </w:t>
            </w:r>
            <w:r>
              <w:rPr>
                <w:b/>
                <w:sz w:val="20"/>
              </w:rPr>
              <w:t>manuscript</w:t>
            </w:r>
            <w:r>
              <w:rPr>
                <w:b/>
                <w:spacing w:val="-6"/>
                <w:sz w:val="20"/>
              </w:rPr>
              <w:t xml:space="preserve"> </w:t>
            </w:r>
            <w:r>
              <w:rPr>
                <w:b/>
                <w:sz w:val="20"/>
              </w:rPr>
              <w:t>scientifically,</w:t>
            </w:r>
            <w:r>
              <w:rPr>
                <w:b/>
                <w:spacing w:val="-6"/>
                <w:sz w:val="20"/>
              </w:rPr>
              <w:t xml:space="preserve"> </w:t>
            </w:r>
            <w:r>
              <w:rPr>
                <w:b/>
                <w:sz w:val="20"/>
              </w:rPr>
              <w:t>correct?</w:t>
            </w:r>
            <w:r>
              <w:rPr>
                <w:b/>
                <w:spacing w:val="-7"/>
                <w:sz w:val="20"/>
              </w:rPr>
              <w:t xml:space="preserve"> </w:t>
            </w:r>
            <w:r>
              <w:rPr>
                <w:b/>
                <w:sz w:val="20"/>
              </w:rPr>
              <w:t>Please</w:t>
            </w:r>
            <w:r>
              <w:rPr>
                <w:b/>
                <w:spacing w:val="-6"/>
                <w:sz w:val="20"/>
              </w:rPr>
              <w:t xml:space="preserve"> </w:t>
            </w:r>
            <w:r>
              <w:rPr>
                <w:b/>
                <w:sz w:val="20"/>
              </w:rPr>
              <w:t xml:space="preserve">write </w:t>
            </w:r>
            <w:r>
              <w:rPr>
                <w:b/>
                <w:spacing w:val="-2"/>
                <w:sz w:val="20"/>
              </w:rPr>
              <w:t>here.</w:t>
            </w:r>
          </w:p>
        </w:tc>
        <w:tc>
          <w:tcPr>
            <w:tcW w:w="9356" w:type="dxa"/>
          </w:tcPr>
          <w:p w:rsidR="00500048" w:rsidRDefault="000C7F54">
            <w:pPr>
              <w:pStyle w:val="TableParagraph"/>
              <w:spacing w:line="360" w:lineRule="auto"/>
              <w:ind w:left="103" w:right="99"/>
              <w:jc w:val="both"/>
              <w:rPr>
                <w:sz w:val="24"/>
              </w:rPr>
            </w:pPr>
            <w:r>
              <w:rPr>
                <w:sz w:val="24"/>
              </w:rPr>
              <w:t>The</w:t>
            </w:r>
            <w:r>
              <w:rPr>
                <w:spacing w:val="-2"/>
                <w:sz w:val="24"/>
              </w:rPr>
              <w:t xml:space="preserve"> </w:t>
            </w:r>
            <w:r>
              <w:rPr>
                <w:sz w:val="24"/>
              </w:rPr>
              <w:t>manuscript appears</w:t>
            </w:r>
            <w:r>
              <w:rPr>
                <w:spacing w:val="-1"/>
                <w:sz w:val="24"/>
              </w:rPr>
              <w:t xml:space="preserve"> </w:t>
            </w:r>
            <w:r>
              <w:rPr>
                <w:sz w:val="24"/>
              </w:rPr>
              <w:t>scientifically</w:t>
            </w:r>
            <w:r>
              <w:rPr>
                <w:spacing w:val="-5"/>
                <w:sz w:val="24"/>
              </w:rPr>
              <w:t xml:space="preserve"> </w:t>
            </w:r>
            <w:r>
              <w:rPr>
                <w:sz w:val="24"/>
              </w:rPr>
              <w:t>sound with proper application of ANN</w:t>
            </w:r>
            <w:r>
              <w:rPr>
                <w:spacing w:val="-1"/>
                <w:sz w:val="24"/>
              </w:rPr>
              <w:t xml:space="preserve"> </w:t>
            </w:r>
            <w:r>
              <w:rPr>
                <w:sz w:val="24"/>
              </w:rPr>
              <w:t>modeling to solar dryer performance prediction supported by experimental data. The use of the Levenberg- Marquardt</w:t>
            </w:r>
            <w:r>
              <w:rPr>
                <w:spacing w:val="64"/>
                <w:w w:val="150"/>
                <w:sz w:val="24"/>
              </w:rPr>
              <w:t xml:space="preserve"> </w:t>
            </w:r>
            <w:r>
              <w:rPr>
                <w:sz w:val="24"/>
              </w:rPr>
              <w:t>training</w:t>
            </w:r>
            <w:r>
              <w:rPr>
                <w:spacing w:val="64"/>
                <w:w w:val="150"/>
                <w:sz w:val="24"/>
              </w:rPr>
              <w:t xml:space="preserve"> </w:t>
            </w:r>
            <w:r>
              <w:rPr>
                <w:sz w:val="24"/>
              </w:rPr>
              <w:t>algorithm</w:t>
            </w:r>
            <w:r>
              <w:rPr>
                <w:spacing w:val="65"/>
                <w:w w:val="150"/>
                <w:sz w:val="24"/>
              </w:rPr>
              <w:t xml:space="preserve"> </w:t>
            </w:r>
            <w:r>
              <w:rPr>
                <w:sz w:val="24"/>
              </w:rPr>
              <w:t>and</w:t>
            </w:r>
            <w:r>
              <w:rPr>
                <w:spacing w:val="64"/>
                <w:w w:val="150"/>
                <w:sz w:val="24"/>
              </w:rPr>
              <w:t xml:space="preserve"> </w:t>
            </w:r>
            <w:r>
              <w:rPr>
                <w:sz w:val="24"/>
              </w:rPr>
              <w:t>sigmoid</w:t>
            </w:r>
            <w:r>
              <w:rPr>
                <w:spacing w:val="67"/>
                <w:w w:val="150"/>
                <w:sz w:val="24"/>
              </w:rPr>
              <w:t xml:space="preserve"> </w:t>
            </w:r>
            <w:r>
              <w:rPr>
                <w:sz w:val="24"/>
              </w:rPr>
              <w:t>activation</w:t>
            </w:r>
            <w:r>
              <w:rPr>
                <w:spacing w:val="64"/>
                <w:w w:val="150"/>
                <w:sz w:val="24"/>
              </w:rPr>
              <w:t xml:space="preserve"> </w:t>
            </w:r>
            <w:r>
              <w:rPr>
                <w:sz w:val="24"/>
              </w:rPr>
              <w:t>function</w:t>
            </w:r>
            <w:r>
              <w:rPr>
                <w:spacing w:val="64"/>
                <w:w w:val="150"/>
                <w:sz w:val="24"/>
              </w:rPr>
              <w:t xml:space="preserve"> </w:t>
            </w:r>
            <w:r>
              <w:rPr>
                <w:sz w:val="24"/>
              </w:rPr>
              <w:t>follows</w:t>
            </w:r>
            <w:r>
              <w:rPr>
                <w:spacing w:val="70"/>
                <w:w w:val="150"/>
                <w:sz w:val="24"/>
              </w:rPr>
              <w:t xml:space="preserve"> </w:t>
            </w:r>
            <w:r>
              <w:rPr>
                <w:sz w:val="24"/>
              </w:rPr>
              <w:t>established</w:t>
            </w:r>
            <w:r>
              <w:rPr>
                <w:spacing w:val="64"/>
                <w:w w:val="150"/>
                <w:sz w:val="24"/>
              </w:rPr>
              <w:t xml:space="preserve"> </w:t>
            </w:r>
            <w:r>
              <w:rPr>
                <w:spacing w:val="-4"/>
                <w:sz w:val="24"/>
              </w:rPr>
              <w:t>best</w:t>
            </w:r>
          </w:p>
          <w:p w:rsidR="00500048" w:rsidRDefault="000C7F54">
            <w:pPr>
              <w:pStyle w:val="TableParagraph"/>
              <w:ind w:left="103"/>
              <w:jc w:val="both"/>
              <w:rPr>
                <w:sz w:val="24"/>
              </w:rPr>
            </w:pPr>
            <w:r>
              <w:rPr>
                <w:sz w:val="24"/>
              </w:rPr>
              <w:t>practices.</w:t>
            </w:r>
            <w:r>
              <w:rPr>
                <w:spacing w:val="-4"/>
                <w:sz w:val="24"/>
              </w:rPr>
              <w:t xml:space="preserve"> </w:t>
            </w:r>
            <w:r>
              <w:rPr>
                <w:sz w:val="24"/>
              </w:rPr>
              <w:t>The</w:t>
            </w:r>
            <w:r>
              <w:rPr>
                <w:spacing w:val="-2"/>
                <w:sz w:val="24"/>
              </w:rPr>
              <w:t xml:space="preserve"> </w:t>
            </w:r>
            <w:r>
              <w:rPr>
                <w:sz w:val="24"/>
              </w:rPr>
              <w:t>economic evaluation</w:t>
            </w:r>
            <w:r>
              <w:rPr>
                <w:spacing w:val="-1"/>
                <w:sz w:val="24"/>
              </w:rPr>
              <w:t xml:space="preserve"> </w:t>
            </w:r>
            <w:r>
              <w:rPr>
                <w:sz w:val="24"/>
              </w:rPr>
              <w:t>uses</w:t>
            </w:r>
            <w:r>
              <w:rPr>
                <w:spacing w:val="-1"/>
                <w:sz w:val="24"/>
              </w:rPr>
              <w:t xml:space="preserve"> </w:t>
            </w:r>
            <w:r>
              <w:rPr>
                <w:sz w:val="24"/>
              </w:rPr>
              <w:t>relevant parameters</w:t>
            </w:r>
            <w:r>
              <w:rPr>
                <w:spacing w:val="-1"/>
                <w:sz w:val="24"/>
              </w:rPr>
              <w:t xml:space="preserve"> </w:t>
            </w:r>
            <w:r>
              <w:rPr>
                <w:sz w:val="24"/>
              </w:rPr>
              <w:t>to</w:t>
            </w:r>
            <w:r>
              <w:rPr>
                <w:spacing w:val="-1"/>
                <w:sz w:val="24"/>
              </w:rPr>
              <w:t xml:space="preserve"> </w:t>
            </w:r>
            <w:r>
              <w:rPr>
                <w:sz w:val="24"/>
              </w:rPr>
              <w:t>assess</w:t>
            </w:r>
            <w:r>
              <w:rPr>
                <w:spacing w:val="-1"/>
                <w:sz w:val="24"/>
              </w:rPr>
              <w:t xml:space="preserve"> </w:t>
            </w:r>
            <w:r>
              <w:rPr>
                <w:sz w:val="24"/>
              </w:rPr>
              <w:t>financial</w:t>
            </w:r>
            <w:r>
              <w:rPr>
                <w:spacing w:val="-1"/>
                <w:sz w:val="24"/>
              </w:rPr>
              <w:t xml:space="preserve"> </w:t>
            </w:r>
            <w:r>
              <w:rPr>
                <w:spacing w:val="-2"/>
                <w:sz w:val="24"/>
              </w:rPr>
              <w:t>feasibility.</w:t>
            </w:r>
          </w:p>
        </w:tc>
        <w:tc>
          <w:tcPr>
            <w:tcW w:w="6444" w:type="dxa"/>
          </w:tcPr>
          <w:p w:rsidR="00500048" w:rsidRDefault="00500048">
            <w:pPr>
              <w:pStyle w:val="TableParagraph"/>
              <w:ind w:left="0"/>
            </w:pPr>
          </w:p>
        </w:tc>
      </w:tr>
      <w:tr w:rsidR="00500048" w:rsidTr="001B74E4">
        <w:trPr>
          <w:trHeight w:val="2944"/>
        </w:trPr>
        <w:tc>
          <w:tcPr>
            <w:tcW w:w="4949" w:type="dxa"/>
            <w:tcBorders>
              <w:left w:val="nil"/>
            </w:tcBorders>
          </w:tcPr>
          <w:p w:rsidR="00500048" w:rsidRDefault="000C7F54">
            <w:pPr>
              <w:pStyle w:val="TableParagraph"/>
              <w:ind w:left="64" w:right="205"/>
              <w:rPr>
                <w:b/>
                <w:sz w:val="20"/>
              </w:rPr>
            </w:pPr>
            <w:r>
              <w:rPr>
                <w:b/>
                <w:sz w:val="20"/>
              </w:rPr>
              <w:t>Are</w:t>
            </w:r>
            <w:r>
              <w:rPr>
                <w:b/>
                <w:spacing w:val="-5"/>
                <w:sz w:val="20"/>
              </w:rPr>
              <w:t xml:space="preserve"> </w:t>
            </w:r>
            <w:r>
              <w:rPr>
                <w:b/>
                <w:sz w:val="20"/>
              </w:rPr>
              <w:t>the</w:t>
            </w:r>
            <w:r>
              <w:rPr>
                <w:b/>
                <w:spacing w:val="-5"/>
                <w:sz w:val="20"/>
              </w:rPr>
              <w:t xml:space="preserve"> </w:t>
            </w:r>
            <w:r>
              <w:rPr>
                <w:b/>
                <w:sz w:val="20"/>
              </w:rPr>
              <w:t>references</w:t>
            </w:r>
            <w:r>
              <w:rPr>
                <w:b/>
                <w:spacing w:val="-6"/>
                <w:sz w:val="20"/>
              </w:rPr>
              <w:t xml:space="preserve"> </w:t>
            </w:r>
            <w:r>
              <w:rPr>
                <w:b/>
                <w:sz w:val="20"/>
              </w:rPr>
              <w:t>sufficient</w:t>
            </w:r>
            <w:r>
              <w:rPr>
                <w:b/>
                <w:spacing w:val="-3"/>
                <w:sz w:val="20"/>
              </w:rPr>
              <w:t xml:space="preserve"> </w:t>
            </w:r>
            <w:r>
              <w:rPr>
                <w:b/>
                <w:sz w:val="20"/>
              </w:rPr>
              <w:t>and</w:t>
            </w:r>
            <w:r>
              <w:rPr>
                <w:b/>
                <w:spacing w:val="-6"/>
                <w:sz w:val="20"/>
              </w:rPr>
              <w:t xml:space="preserve"> </w:t>
            </w:r>
            <w:r>
              <w:rPr>
                <w:b/>
                <w:sz w:val="20"/>
              </w:rPr>
              <w:t>recent?</w:t>
            </w:r>
            <w:r>
              <w:rPr>
                <w:b/>
                <w:spacing w:val="-5"/>
                <w:sz w:val="20"/>
              </w:rPr>
              <w:t xml:space="preserve"> </w:t>
            </w:r>
            <w:r>
              <w:rPr>
                <w:b/>
                <w:sz w:val="20"/>
              </w:rPr>
              <w:t>If</w:t>
            </w:r>
            <w:r>
              <w:rPr>
                <w:b/>
                <w:spacing w:val="-5"/>
                <w:sz w:val="20"/>
              </w:rPr>
              <w:t xml:space="preserve"> </w:t>
            </w:r>
            <w:r>
              <w:rPr>
                <w:b/>
                <w:sz w:val="20"/>
              </w:rPr>
              <w:t>you</w:t>
            </w:r>
            <w:r>
              <w:rPr>
                <w:b/>
                <w:spacing w:val="-6"/>
                <w:sz w:val="20"/>
              </w:rPr>
              <w:t xml:space="preserve"> </w:t>
            </w:r>
            <w:r>
              <w:rPr>
                <w:b/>
                <w:sz w:val="20"/>
              </w:rPr>
              <w:t>have suggestions of additional references, please mention them in the review form.</w:t>
            </w:r>
          </w:p>
        </w:tc>
        <w:tc>
          <w:tcPr>
            <w:tcW w:w="9356" w:type="dxa"/>
          </w:tcPr>
          <w:p w:rsidR="00500048" w:rsidRDefault="000C7F54">
            <w:pPr>
              <w:pStyle w:val="TableParagraph"/>
              <w:spacing w:line="360" w:lineRule="auto"/>
              <w:ind w:left="103" w:right="100"/>
              <w:jc w:val="both"/>
              <w:rPr>
                <w:sz w:val="20"/>
              </w:rPr>
            </w:pPr>
            <w:r>
              <w:rPr>
                <w:sz w:val="24"/>
              </w:rPr>
              <w:t xml:space="preserve">The references cited include both foundational and relatively recent studies pertinent to ANN applications in solar drying and renewable energy systems. The breadth covers theoretical background, ANN training techniques, and real-world solar dryer implementations. However, the inclusion of more recent papers (2023-2025) focusing on AI-driven smart solar dryers and hybrid renewable energy drying systems would strengthen the </w:t>
            </w:r>
            <w:proofErr w:type="spellStart"/>
            <w:r>
              <w:rPr>
                <w:sz w:val="24"/>
              </w:rPr>
              <w:t>manuscript‟s</w:t>
            </w:r>
            <w:proofErr w:type="spellEnd"/>
            <w:r>
              <w:rPr>
                <w:sz w:val="24"/>
              </w:rPr>
              <w:t xml:space="preserve"> currency</w:t>
            </w:r>
            <w:r>
              <w:rPr>
                <w:sz w:val="20"/>
              </w:rPr>
              <w:t>.</w:t>
            </w:r>
          </w:p>
          <w:p w:rsidR="004D54F7" w:rsidRDefault="004D54F7">
            <w:pPr>
              <w:pStyle w:val="TableParagraph"/>
              <w:spacing w:line="360" w:lineRule="auto"/>
              <w:ind w:left="103" w:right="100"/>
              <w:jc w:val="both"/>
              <w:rPr>
                <w:sz w:val="20"/>
              </w:rPr>
            </w:pPr>
          </w:p>
          <w:p w:rsidR="004D54F7" w:rsidRDefault="004D54F7" w:rsidP="004D54F7">
            <w:pPr>
              <w:pStyle w:val="TableParagraph"/>
              <w:spacing w:line="225" w:lineRule="exact"/>
              <w:ind w:left="103"/>
              <w:rPr>
                <w:rFonts w:ascii="Arial"/>
                <w:b/>
                <w:sz w:val="20"/>
              </w:rPr>
            </w:pPr>
            <w:r>
              <w:rPr>
                <w:rFonts w:ascii="Arial"/>
                <w:b/>
                <w:sz w:val="20"/>
              </w:rPr>
              <w:t>Recommended</w:t>
            </w:r>
            <w:r>
              <w:rPr>
                <w:rFonts w:ascii="Arial"/>
                <w:b/>
                <w:spacing w:val="-14"/>
                <w:sz w:val="20"/>
              </w:rPr>
              <w:t xml:space="preserve"> </w:t>
            </w:r>
            <w:r>
              <w:rPr>
                <w:rFonts w:ascii="Arial"/>
                <w:b/>
                <w:spacing w:val="-2"/>
                <w:sz w:val="20"/>
              </w:rPr>
              <w:t>additions:</w:t>
            </w:r>
          </w:p>
          <w:p w:rsidR="004D54F7" w:rsidRDefault="004D54F7" w:rsidP="004D54F7">
            <w:pPr>
              <w:pStyle w:val="TableParagraph"/>
              <w:numPr>
                <w:ilvl w:val="0"/>
                <w:numId w:val="2"/>
              </w:numPr>
              <w:tabs>
                <w:tab w:val="left" w:pos="823"/>
              </w:tabs>
              <w:spacing w:line="360" w:lineRule="auto"/>
              <w:ind w:right="110"/>
              <w:rPr>
                <w:sz w:val="24"/>
              </w:rPr>
            </w:pPr>
            <w:proofErr w:type="spellStart"/>
            <w:r>
              <w:rPr>
                <w:sz w:val="24"/>
              </w:rPr>
              <w:t>Barzigar</w:t>
            </w:r>
            <w:proofErr w:type="spellEnd"/>
            <w:r>
              <w:rPr>
                <w:spacing w:val="30"/>
                <w:sz w:val="24"/>
              </w:rPr>
              <w:t xml:space="preserve"> </w:t>
            </w:r>
            <w:r>
              <w:rPr>
                <w:sz w:val="24"/>
              </w:rPr>
              <w:t>et</w:t>
            </w:r>
            <w:r>
              <w:rPr>
                <w:spacing w:val="29"/>
                <w:sz w:val="24"/>
              </w:rPr>
              <w:t xml:space="preserve"> </w:t>
            </w:r>
            <w:r>
              <w:rPr>
                <w:sz w:val="24"/>
              </w:rPr>
              <w:t>al.</w:t>
            </w:r>
            <w:r>
              <w:rPr>
                <w:spacing w:val="31"/>
                <w:sz w:val="24"/>
              </w:rPr>
              <w:t xml:space="preserve"> </w:t>
            </w:r>
            <w:r>
              <w:rPr>
                <w:sz w:val="24"/>
              </w:rPr>
              <w:t>(2025) on</w:t>
            </w:r>
            <w:r>
              <w:rPr>
                <w:spacing w:val="29"/>
                <w:sz w:val="24"/>
              </w:rPr>
              <w:t xml:space="preserve"> </w:t>
            </w:r>
            <w:r>
              <w:rPr>
                <w:sz w:val="24"/>
              </w:rPr>
              <w:t>AI integration</w:t>
            </w:r>
            <w:r>
              <w:rPr>
                <w:spacing w:val="29"/>
                <w:sz w:val="24"/>
              </w:rPr>
              <w:t xml:space="preserve"> </w:t>
            </w:r>
            <w:r>
              <w:rPr>
                <w:sz w:val="24"/>
              </w:rPr>
              <w:t>in</w:t>
            </w:r>
            <w:r>
              <w:rPr>
                <w:spacing w:val="29"/>
                <w:sz w:val="24"/>
              </w:rPr>
              <w:t xml:space="preserve"> </w:t>
            </w:r>
            <w:r>
              <w:rPr>
                <w:sz w:val="24"/>
              </w:rPr>
              <w:t>solar</w:t>
            </w:r>
            <w:r>
              <w:rPr>
                <w:spacing w:val="30"/>
                <w:sz w:val="24"/>
              </w:rPr>
              <w:t xml:space="preserve"> </w:t>
            </w:r>
            <w:r>
              <w:rPr>
                <w:sz w:val="24"/>
              </w:rPr>
              <w:t>dryers and hybrid systems for improved control and efficiency.</w:t>
            </w:r>
          </w:p>
          <w:p w:rsidR="004D54F7" w:rsidRDefault="004D54F7" w:rsidP="004D54F7">
            <w:pPr>
              <w:pStyle w:val="TableParagraph"/>
              <w:numPr>
                <w:ilvl w:val="0"/>
                <w:numId w:val="2"/>
              </w:numPr>
              <w:tabs>
                <w:tab w:val="left" w:pos="823"/>
              </w:tabs>
              <w:spacing w:line="360" w:lineRule="auto"/>
              <w:ind w:right="102"/>
              <w:rPr>
                <w:sz w:val="24"/>
              </w:rPr>
            </w:pPr>
            <w:r>
              <w:rPr>
                <w:sz w:val="24"/>
              </w:rPr>
              <w:t>Hoque</w:t>
            </w:r>
            <w:r>
              <w:rPr>
                <w:spacing w:val="40"/>
                <w:sz w:val="24"/>
              </w:rPr>
              <w:t xml:space="preserve"> </w:t>
            </w:r>
            <w:r>
              <w:rPr>
                <w:sz w:val="24"/>
              </w:rPr>
              <w:t>et</w:t>
            </w:r>
            <w:r>
              <w:rPr>
                <w:spacing w:val="40"/>
                <w:sz w:val="24"/>
              </w:rPr>
              <w:t xml:space="preserve"> </w:t>
            </w:r>
            <w:r>
              <w:rPr>
                <w:sz w:val="24"/>
              </w:rPr>
              <w:t>al.</w:t>
            </w:r>
            <w:r>
              <w:rPr>
                <w:spacing w:val="40"/>
                <w:sz w:val="24"/>
              </w:rPr>
              <w:t xml:space="preserve"> </w:t>
            </w:r>
            <w:r>
              <w:rPr>
                <w:sz w:val="24"/>
              </w:rPr>
              <w:t>(2025)</w:t>
            </w:r>
            <w:r>
              <w:rPr>
                <w:spacing w:val="40"/>
                <w:sz w:val="24"/>
              </w:rPr>
              <w:t xml:space="preserve"> </w:t>
            </w:r>
            <w:r>
              <w:rPr>
                <w:sz w:val="24"/>
              </w:rPr>
              <w:t>for</w:t>
            </w:r>
            <w:r>
              <w:rPr>
                <w:spacing w:val="40"/>
                <w:sz w:val="24"/>
              </w:rPr>
              <w:t xml:space="preserve"> </w:t>
            </w:r>
            <w:r>
              <w:rPr>
                <w:sz w:val="24"/>
              </w:rPr>
              <w:t>AI-driven</w:t>
            </w:r>
            <w:r>
              <w:rPr>
                <w:spacing w:val="40"/>
                <w:sz w:val="24"/>
              </w:rPr>
              <w:t xml:space="preserve"> </w:t>
            </w:r>
            <w:r>
              <w:rPr>
                <w:sz w:val="24"/>
              </w:rPr>
              <w:t>smart</w:t>
            </w:r>
            <w:r>
              <w:rPr>
                <w:spacing w:val="40"/>
                <w:sz w:val="24"/>
              </w:rPr>
              <w:t xml:space="preserve"> </w:t>
            </w:r>
            <w:r>
              <w:rPr>
                <w:sz w:val="24"/>
              </w:rPr>
              <w:t>greenhouse</w:t>
            </w:r>
            <w:r>
              <w:rPr>
                <w:spacing w:val="40"/>
                <w:sz w:val="24"/>
              </w:rPr>
              <w:t xml:space="preserve"> </w:t>
            </w:r>
            <w:r>
              <w:rPr>
                <w:sz w:val="24"/>
              </w:rPr>
              <w:t>photovoltaic drying applications.</w:t>
            </w:r>
          </w:p>
          <w:p w:rsidR="004D54F7" w:rsidRDefault="004D54F7" w:rsidP="004D54F7">
            <w:pPr>
              <w:pStyle w:val="TableParagraph"/>
              <w:spacing w:line="360" w:lineRule="auto"/>
              <w:ind w:left="103" w:right="100"/>
              <w:jc w:val="both"/>
              <w:rPr>
                <w:sz w:val="20"/>
              </w:rPr>
            </w:pPr>
            <w:r>
              <w:rPr>
                <w:sz w:val="24"/>
              </w:rPr>
              <w:t>Maier</w:t>
            </w:r>
            <w:r>
              <w:rPr>
                <w:spacing w:val="40"/>
                <w:sz w:val="24"/>
              </w:rPr>
              <w:t xml:space="preserve"> </w:t>
            </w:r>
            <w:r>
              <w:rPr>
                <w:sz w:val="24"/>
              </w:rPr>
              <w:t>(2023)</w:t>
            </w:r>
            <w:r>
              <w:rPr>
                <w:spacing w:val="40"/>
                <w:sz w:val="24"/>
              </w:rPr>
              <w:t xml:space="preserve"> </w:t>
            </w:r>
            <w:r>
              <w:rPr>
                <w:sz w:val="24"/>
              </w:rPr>
              <w:t>for</w:t>
            </w:r>
            <w:r>
              <w:rPr>
                <w:spacing w:val="40"/>
                <w:sz w:val="24"/>
              </w:rPr>
              <w:t xml:space="preserve"> </w:t>
            </w:r>
            <w:r>
              <w:rPr>
                <w:sz w:val="24"/>
              </w:rPr>
              <w:t>insights</w:t>
            </w:r>
            <w:r>
              <w:rPr>
                <w:spacing w:val="40"/>
                <w:sz w:val="24"/>
              </w:rPr>
              <w:t xml:space="preserve"> </w:t>
            </w:r>
            <w:r>
              <w:rPr>
                <w:sz w:val="24"/>
              </w:rPr>
              <w:t>into</w:t>
            </w:r>
            <w:r>
              <w:rPr>
                <w:spacing w:val="40"/>
                <w:sz w:val="24"/>
              </w:rPr>
              <w:t xml:space="preserve"> </w:t>
            </w:r>
            <w:r>
              <w:rPr>
                <w:sz w:val="24"/>
              </w:rPr>
              <w:t>overfitting</w:t>
            </w:r>
            <w:r>
              <w:rPr>
                <w:spacing w:val="40"/>
                <w:sz w:val="24"/>
              </w:rPr>
              <w:t xml:space="preserve"> </w:t>
            </w:r>
            <w:r>
              <w:rPr>
                <w:sz w:val="24"/>
              </w:rPr>
              <w:t>and</w:t>
            </w:r>
            <w:r>
              <w:rPr>
                <w:spacing w:val="40"/>
                <w:sz w:val="24"/>
              </w:rPr>
              <w:t xml:space="preserve"> </w:t>
            </w:r>
            <w:r>
              <w:rPr>
                <w:sz w:val="24"/>
              </w:rPr>
              <w:t>model</w:t>
            </w:r>
            <w:r>
              <w:rPr>
                <w:spacing w:val="40"/>
                <w:sz w:val="24"/>
              </w:rPr>
              <w:t xml:space="preserve"> </w:t>
            </w:r>
            <w:r>
              <w:rPr>
                <w:sz w:val="24"/>
              </w:rPr>
              <w:t>robustness in ANN applications.</w:t>
            </w:r>
          </w:p>
        </w:tc>
        <w:tc>
          <w:tcPr>
            <w:tcW w:w="6444" w:type="dxa"/>
          </w:tcPr>
          <w:p w:rsidR="00500048" w:rsidRDefault="00500048" w:rsidP="004D54F7">
            <w:pPr>
              <w:pStyle w:val="TableParagraph"/>
              <w:tabs>
                <w:tab w:val="left" w:pos="823"/>
              </w:tabs>
              <w:spacing w:line="360" w:lineRule="auto"/>
              <w:ind w:left="823" w:right="104"/>
              <w:rPr>
                <w:sz w:val="24"/>
              </w:rPr>
            </w:pPr>
          </w:p>
        </w:tc>
      </w:tr>
      <w:tr w:rsidR="00500048" w:rsidTr="001B74E4">
        <w:trPr>
          <w:trHeight w:val="827"/>
        </w:trPr>
        <w:tc>
          <w:tcPr>
            <w:tcW w:w="4949" w:type="dxa"/>
            <w:tcBorders>
              <w:left w:val="nil"/>
            </w:tcBorders>
          </w:tcPr>
          <w:p w:rsidR="00500048" w:rsidRDefault="000C7F54">
            <w:pPr>
              <w:pStyle w:val="TableParagraph"/>
              <w:ind w:left="64" w:right="205"/>
              <w:rPr>
                <w:b/>
                <w:sz w:val="20"/>
              </w:rPr>
            </w:pPr>
            <w:r>
              <w:rPr>
                <w:b/>
                <w:sz w:val="20"/>
              </w:rPr>
              <w:t>Is</w:t>
            </w:r>
            <w:r>
              <w:rPr>
                <w:b/>
                <w:spacing w:val="-7"/>
                <w:sz w:val="20"/>
              </w:rPr>
              <w:t xml:space="preserve"> </w:t>
            </w:r>
            <w:r>
              <w:rPr>
                <w:b/>
                <w:sz w:val="20"/>
              </w:rPr>
              <w:t>the</w:t>
            </w:r>
            <w:r>
              <w:rPr>
                <w:b/>
                <w:spacing w:val="-6"/>
                <w:sz w:val="20"/>
              </w:rPr>
              <w:t xml:space="preserve"> </w:t>
            </w:r>
            <w:r>
              <w:rPr>
                <w:b/>
                <w:sz w:val="20"/>
              </w:rPr>
              <w:t>language/English</w:t>
            </w:r>
            <w:r>
              <w:rPr>
                <w:b/>
                <w:spacing w:val="-7"/>
                <w:sz w:val="20"/>
              </w:rPr>
              <w:t xml:space="preserve"> </w:t>
            </w:r>
            <w:r>
              <w:rPr>
                <w:b/>
                <w:sz w:val="20"/>
              </w:rPr>
              <w:t>quality</w:t>
            </w:r>
            <w:r>
              <w:rPr>
                <w:b/>
                <w:spacing w:val="-5"/>
                <w:sz w:val="20"/>
              </w:rPr>
              <w:t xml:space="preserve"> </w:t>
            </w:r>
            <w:r>
              <w:rPr>
                <w:b/>
                <w:sz w:val="20"/>
              </w:rPr>
              <w:t>of</w:t>
            </w:r>
            <w:r>
              <w:rPr>
                <w:b/>
                <w:spacing w:val="-8"/>
                <w:sz w:val="20"/>
              </w:rPr>
              <w:t xml:space="preserve"> </w:t>
            </w:r>
            <w:r>
              <w:rPr>
                <w:b/>
                <w:sz w:val="20"/>
              </w:rPr>
              <w:t>the</w:t>
            </w:r>
            <w:r>
              <w:rPr>
                <w:b/>
                <w:spacing w:val="-6"/>
                <w:sz w:val="20"/>
              </w:rPr>
              <w:t xml:space="preserve"> </w:t>
            </w:r>
            <w:r>
              <w:rPr>
                <w:b/>
                <w:sz w:val="20"/>
              </w:rPr>
              <w:t>article</w:t>
            </w:r>
            <w:r>
              <w:rPr>
                <w:b/>
                <w:spacing w:val="-6"/>
                <w:sz w:val="20"/>
              </w:rPr>
              <w:t xml:space="preserve"> </w:t>
            </w:r>
            <w:r>
              <w:rPr>
                <w:b/>
                <w:sz w:val="20"/>
              </w:rPr>
              <w:t>suitable for scholarly communications?</w:t>
            </w:r>
          </w:p>
        </w:tc>
        <w:tc>
          <w:tcPr>
            <w:tcW w:w="9356" w:type="dxa"/>
          </w:tcPr>
          <w:p w:rsidR="00500048" w:rsidRDefault="000C7F54">
            <w:pPr>
              <w:pStyle w:val="TableParagraph"/>
              <w:spacing w:line="270" w:lineRule="exact"/>
              <w:ind w:left="103"/>
              <w:rPr>
                <w:sz w:val="24"/>
              </w:rPr>
            </w:pPr>
            <w:r>
              <w:rPr>
                <w:sz w:val="24"/>
              </w:rPr>
              <w:t>The</w:t>
            </w:r>
            <w:r>
              <w:rPr>
                <w:spacing w:val="73"/>
                <w:sz w:val="24"/>
              </w:rPr>
              <w:t xml:space="preserve"> </w:t>
            </w:r>
            <w:proofErr w:type="spellStart"/>
            <w:r>
              <w:rPr>
                <w:sz w:val="24"/>
              </w:rPr>
              <w:t>manuscript‟s</w:t>
            </w:r>
            <w:proofErr w:type="spellEnd"/>
            <w:r>
              <w:rPr>
                <w:spacing w:val="75"/>
                <w:sz w:val="24"/>
              </w:rPr>
              <w:t xml:space="preserve"> </w:t>
            </w:r>
            <w:r>
              <w:rPr>
                <w:sz w:val="24"/>
              </w:rPr>
              <w:t>English</w:t>
            </w:r>
            <w:r>
              <w:rPr>
                <w:spacing w:val="76"/>
                <w:sz w:val="24"/>
              </w:rPr>
              <w:t xml:space="preserve"> </w:t>
            </w:r>
            <w:r>
              <w:rPr>
                <w:sz w:val="24"/>
              </w:rPr>
              <w:t>is</w:t>
            </w:r>
            <w:r>
              <w:rPr>
                <w:spacing w:val="75"/>
                <w:sz w:val="24"/>
              </w:rPr>
              <w:t xml:space="preserve"> </w:t>
            </w:r>
            <w:r>
              <w:rPr>
                <w:sz w:val="24"/>
              </w:rPr>
              <w:t>generally</w:t>
            </w:r>
            <w:r>
              <w:rPr>
                <w:spacing w:val="68"/>
                <w:sz w:val="24"/>
              </w:rPr>
              <w:t xml:space="preserve"> </w:t>
            </w:r>
            <w:r>
              <w:rPr>
                <w:sz w:val="24"/>
              </w:rPr>
              <w:t>suitable</w:t>
            </w:r>
            <w:r>
              <w:rPr>
                <w:spacing w:val="77"/>
                <w:sz w:val="24"/>
              </w:rPr>
              <w:t xml:space="preserve"> </w:t>
            </w:r>
            <w:r>
              <w:rPr>
                <w:sz w:val="24"/>
              </w:rPr>
              <w:t>for</w:t>
            </w:r>
            <w:r>
              <w:rPr>
                <w:spacing w:val="74"/>
                <w:sz w:val="24"/>
              </w:rPr>
              <w:t xml:space="preserve"> </w:t>
            </w:r>
            <w:r>
              <w:rPr>
                <w:sz w:val="24"/>
              </w:rPr>
              <w:t>scholarly</w:t>
            </w:r>
            <w:r>
              <w:rPr>
                <w:spacing w:val="70"/>
                <w:sz w:val="24"/>
              </w:rPr>
              <w:t xml:space="preserve"> </w:t>
            </w:r>
            <w:r>
              <w:rPr>
                <w:sz w:val="24"/>
              </w:rPr>
              <w:t>communication,</w:t>
            </w:r>
            <w:r>
              <w:rPr>
                <w:spacing w:val="75"/>
                <w:sz w:val="24"/>
              </w:rPr>
              <w:t xml:space="preserve"> </w:t>
            </w:r>
            <w:r>
              <w:rPr>
                <w:sz w:val="24"/>
              </w:rPr>
              <w:t>with</w:t>
            </w:r>
            <w:r>
              <w:rPr>
                <w:spacing w:val="76"/>
                <w:sz w:val="24"/>
              </w:rPr>
              <w:t xml:space="preserve"> </w:t>
            </w:r>
            <w:r>
              <w:rPr>
                <w:spacing w:val="-2"/>
                <w:sz w:val="24"/>
              </w:rPr>
              <w:t>clear</w:t>
            </w:r>
          </w:p>
          <w:p w:rsidR="00500048" w:rsidRDefault="000C7F54">
            <w:pPr>
              <w:pStyle w:val="TableParagraph"/>
              <w:spacing w:before="139"/>
              <w:ind w:left="103"/>
              <w:rPr>
                <w:sz w:val="24"/>
              </w:rPr>
            </w:pPr>
            <w:r>
              <w:rPr>
                <w:sz w:val="24"/>
              </w:rPr>
              <w:t>technical</w:t>
            </w:r>
            <w:r>
              <w:rPr>
                <w:spacing w:val="-2"/>
                <w:sz w:val="24"/>
              </w:rPr>
              <w:t xml:space="preserve"> </w:t>
            </w:r>
            <w:r>
              <w:rPr>
                <w:sz w:val="24"/>
              </w:rPr>
              <w:t>explanations</w:t>
            </w:r>
            <w:r>
              <w:rPr>
                <w:spacing w:val="-2"/>
                <w:sz w:val="24"/>
              </w:rPr>
              <w:t xml:space="preserve"> </w:t>
            </w:r>
            <w:r>
              <w:rPr>
                <w:sz w:val="24"/>
              </w:rPr>
              <w:t>and</w:t>
            </w:r>
            <w:r>
              <w:rPr>
                <w:spacing w:val="-2"/>
                <w:sz w:val="24"/>
              </w:rPr>
              <w:t xml:space="preserve"> </w:t>
            </w:r>
            <w:r>
              <w:rPr>
                <w:sz w:val="24"/>
              </w:rPr>
              <w:t>structured</w:t>
            </w:r>
            <w:r>
              <w:rPr>
                <w:spacing w:val="-2"/>
                <w:sz w:val="24"/>
              </w:rPr>
              <w:t xml:space="preserve"> presentation.</w:t>
            </w:r>
          </w:p>
        </w:tc>
        <w:tc>
          <w:tcPr>
            <w:tcW w:w="6444" w:type="dxa"/>
          </w:tcPr>
          <w:p w:rsidR="00500048" w:rsidRDefault="00500048">
            <w:pPr>
              <w:pStyle w:val="TableParagraph"/>
              <w:ind w:left="0"/>
            </w:pPr>
          </w:p>
        </w:tc>
      </w:tr>
      <w:tr w:rsidR="00500048" w:rsidTr="001B74E4">
        <w:trPr>
          <w:trHeight w:val="1656"/>
        </w:trPr>
        <w:tc>
          <w:tcPr>
            <w:tcW w:w="4949" w:type="dxa"/>
            <w:tcBorders>
              <w:left w:val="nil"/>
            </w:tcBorders>
          </w:tcPr>
          <w:p w:rsidR="00500048" w:rsidRDefault="000C7F54">
            <w:pPr>
              <w:pStyle w:val="TableParagraph"/>
              <w:spacing w:line="223" w:lineRule="exact"/>
              <w:ind w:left="-29"/>
              <w:rPr>
                <w:sz w:val="20"/>
              </w:rPr>
            </w:pPr>
            <w:proofErr w:type="spellStart"/>
            <w:r>
              <w:rPr>
                <w:b/>
                <w:sz w:val="20"/>
                <w:u w:val="single"/>
              </w:rPr>
              <w:t>tional</w:t>
            </w:r>
            <w:proofErr w:type="spellEnd"/>
            <w:r>
              <w:rPr>
                <w:b/>
                <w:sz w:val="20"/>
                <w:u w:val="single"/>
              </w:rPr>
              <w:t>/General</w:t>
            </w:r>
            <w:r>
              <w:rPr>
                <w:b/>
                <w:spacing w:val="-12"/>
                <w:sz w:val="20"/>
              </w:rPr>
              <w:t xml:space="preserve"> </w:t>
            </w:r>
            <w:r>
              <w:rPr>
                <w:spacing w:val="-2"/>
                <w:sz w:val="20"/>
              </w:rPr>
              <w:t>comments</w:t>
            </w:r>
          </w:p>
        </w:tc>
        <w:tc>
          <w:tcPr>
            <w:tcW w:w="9356" w:type="dxa"/>
          </w:tcPr>
          <w:p w:rsidR="00500048" w:rsidRDefault="000C7F54">
            <w:pPr>
              <w:pStyle w:val="TableParagraph"/>
              <w:spacing w:line="360" w:lineRule="auto"/>
              <w:ind w:left="103" w:right="97"/>
              <w:jc w:val="both"/>
              <w:rPr>
                <w:sz w:val="24"/>
              </w:rPr>
            </w:pPr>
            <w:r>
              <w:rPr>
                <w:sz w:val="24"/>
              </w:rPr>
              <w:t>Overall,</w:t>
            </w:r>
            <w:r>
              <w:rPr>
                <w:spacing w:val="-3"/>
                <w:sz w:val="24"/>
              </w:rPr>
              <w:t xml:space="preserve"> </w:t>
            </w:r>
            <w:r>
              <w:rPr>
                <w:sz w:val="24"/>
              </w:rPr>
              <w:t>the</w:t>
            </w:r>
            <w:r>
              <w:rPr>
                <w:spacing w:val="-2"/>
                <w:sz w:val="24"/>
              </w:rPr>
              <w:t xml:space="preserve"> </w:t>
            </w:r>
            <w:r>
              <w:rPr>
                <w:sz w:val="24"/>
              </w:rPr>
              <w:t>manuscript</w:t>
            </w:r>
            <w:r>
              <w:rPr>
                <w:spacing w:val="-3"/>
                <w:sz w:val="24"/>
              </w:rPr>
              <w:t xml:space="preserve"> </w:t>
            </w:r>
            <w:r>
              <w:rPr>
                <w:sz w:val="24"/>
              </w:rPr>
              <w:t>shows</w:t>
            </w:r>
            <w:r>
              <w:rPr>
                <w:spacing w:val="-3"/>
                <w:sz w:val="24"/>
              </w:rPr>
              <w:t xml:space="preserve"> </w:t>
            </w:r>
            <w:r>
              <w:rPr>
                <w:sz w:val="24"/>
              </w:rPr>
              <w:t>promise</w:t>
            </w:r>
            <w:r>
              <w:rPr>
                <w:spacing w:val="-4"/>
                <w:sz w:val="24"/>
              </w:rPr>
              <w:t xml:space="preserve"> </w:t>
            </w:r>
            <w:r>
              <w:rPr>
                <w:sz w:val="24"/>
              </w:rPr>
              <w:t>for</w:t>
            </w:r>
            <w:r>
              <w:rPr>
                <w:spacing w:val="-3"/>
                <w:sz w:val="24"/>
              </w:rPr>
              <w:t xml:space="preserve"> </w:t>
            </w:r>
            <w:r>
              <w:rPr>
                <w:sz w:val="24"/>
              </w:rPr>
              <w:t>publication</w:t>
            </w:r>
            <w:r>
              <w:rPr>
                <w:spacing w:val="-3"/>
                <w:sz w:val="24"/>
              </w:rPr>
              <w:t xml:space="preserve"> </w:t>
            </w:r>
            <w:r>
              <w:rPr>
                <w:sz w:val="24"/>
              </w:rPr>
              <w:t>after</w:t>
            </w:r>
            <w:r>
              <w:rPr>
                <w:spacing w:val="-3"/>
                <w:sz w:val="24"/>
              </w:rPr>
              <w:t xml:space="preserve"> </w:t>
            </w:r>
            <w:r>
              <w:rPr>
                <w:sz w:val="24"/>
              </w:rPr>
              <w:t>minor</w:t>
            </w:r>
            <w:r>
              <w:rPr>
                <w:spacing w:val="-2"/>
                <w:sz w:val="24"/>
              </w:rPr>
              <w:t xml:space="preserve"> </w:t>
            </w:r>
            <w:r>
              <w:rPr>
                <w:sz w:val="24"/>
              </w:rPr>
              <w:t>revisions</w:t>
            </w:r>
            <w:r>
              <w:rPr>
                <w:spacing w:val="-1"/>
                <w:sz w:val="24"/>
              </w:rPr>
              <w:t xml:space="preserve"> </w:t>
            </w:r>
            <w:r>
              <w:rPr>
                <w:sz w:val="24"/>
              </w:rPr>
              <w:t>focused on</w:t>
            </w:r>
            <w:r>
              <w:rPr>
                <w:spacing w:val="-3"/>
                <w:sz w:val="24"/>
              </w:rPr>
              <w:t xml:space="preserve"> </w:t>
            </w:r>
            <w:r>
              <w:rPr>
                <w:sz w:val="24"/>
              </w:rPr>
              <w:t>clarity, expanding discussion on limitations, and incorporating additional recent references. It adds value</w:t>
            </w:r>
            <w:r>
              <w:rPr>
                <w:spacing w:val="5"/>
                <w:sz w:val="24"/>
              </w:rPr>
              <w:t xml:space="preserve"> </w:t>
            </w:r>
            <w:r>
              <w:rPr>
                <w:sz w:val="24"/>
              </w:rPr>
              <w:t>both</w:t>
            </w:r>
            <w:r>
              <w:rPr>
                <w:spacing w:val="6"/>
                <w:sz w:val="24"/>
              </w:rPr>
              <w:t xml:space="preserve"> </w:t>
            </w:r>
            <w:r>
              <w:rPr>
                <w:sz w:val="24"/>
              </w:rPr>
              <w:t>scientifically</w:t>
            </w:r>
            <w:r>
              <w:rPr>
                <w:spacing w:val="3"/>
                <w:sz w:val="24"/>
              </w:rPr>
              <w:t xml:space="preserve"> </w:t>
            </w:r>
            <w:r>
              <w:rPr>
                <w:sz w:val="24"/>
              </w:rPr>
              <w:t>and</w:t>
            </w:r>
            <w:r>
              <w:rPr>
                <w:spacing w:val="5"/>
                <w:sz w:val="24"/>
              </w:rPr>
              <w:t xml:space="preserve"> </w:t>
            </w:r>
            <w:r>
              <w:rPr>
                <w:sz w:val="24"/>
              </w:rPr>
              <w:t>practically,</w:t>
            </w:r>
            <w:r>
              <w:rPr>
                <w:spacing w:val="6"/>
                <w:sz w:val="24"/>
              </w:rPr>
              <w:t xml:space="preserve"> </w:t>
            </w:r>
            <w:r>
              <w:rPr>
                <w:sz w:val="24"/>
              </w:rPr>
              <w:t>helping</w:t>
            </w:r>
            <w:r>
              <w:rPr>
                <w:spacing w:val="3"/>
                <w:sz w:val="24"/>
              </w:rPr>
              <w:t xml:space="preserve"> </w:t>
            </w:r>
            <w:r>
              <w:rPr>
                <w:sz w:val="24"/>
              </w:rPr>
              <w:t>advance</w:t>
            </w:r>
            <w:r>
              <w:rPr>
                <w:spacing w:val="5"/>
                <w:sz w:val="24"/>
              </w:rPr>
              <w:t xml:space="preserve"> </w:t>
            </w:r>
            <w:r>
              <w:rPr>
                <w:sz w:val="24"/>
              </w:rPr>
              <w:t>intelligent,</w:t>
            </w:r>
            <w:r>
              <w:rPr>
                <w:spacing w:val="5"/>
                <w:sz w:val="24"/>
              </w:rPr>
              <w:t xml:space="preserve"> </w:t>
            </w:r>
            <w:r>
              <w:rPr>
                <w:sz w:val="24"/>
              </w:rPr>
              <w:t>energy-efficient</w:t>
            </w:r>
            <w:r>
              <w:rPr>
                <w:spacing w:val="7"/>
                <w:sz w:val="24"/>
              </w:rPr>
              <w:t xml:space="preserve"> </w:t>
            </w:r>
            <w:r>
              <w:rPr>
                <w:spacing w:val="-2"/>
                <w:sz w:val="24"/>
              </w:rPr>
              <w:t>solutions</w:t>
            </w:r>
          </w:p>
          <w:p w:rsidR="00500048" w:rsidRDefault="000C7F54">
            <w:pPr>
              <w:pStyle w:val="TableParagraph"/>
              <w:ind w:left="103"/>
              <w:jc w:val="both"/>
              <w:rPr>
                <w:sz w:val="24"/>
              </w:rPr>
            </w:pPr>
            <w:r>
              <w:rPr>
                <w:sz w:val="24"/>
              </w:rPr>
              <w:t>in</w:t>
            </w:r>
            <w:r>
              <w:rPr>
                <w:spacing w:val="-3"/>
                <w:sz w:val="24"/>
              </w:rPr>
              <w:t xml:space="preserve"> </w:t>
            </w:r>
            <w:r>
              <w:rPr>
                <w:sz w:val="24"/>
              </w:rPr>
              <w:t>agricultural</w:t>
            </w:r>
            <w:r>
              <w:rPr>
                <w:spacing w:val="-2"/>
                <w:sz w:val="24"/>
              </w:rPr>
              <w:t xml:space="preserve"> drying.</w:t>
            </w:r>
          </w:p>
        </w:tc>
        <w:tc>
          <w:tcPr>
            <w:tcW w:w="6444" w:type="dxa"/>
          </w:tcPr>
          <w:p w:rsidR="00500048" w:rsidRDefault="00500048">
            <w:pPr>
              <w:pStyle w:val="TableParagraph"/>
              <w:ind w:left="0"/>
            </w:pPr>
          </w:p>
        </w:tc>
      </w:tr>
    </w:tbl>
    <w:p w:rsidR="00500048" w:rsidRDefault="00500048">
      <w:pPr>
        <w:pStyle w:val="TableParagraph"/>
        <w:sectPr w:rsidR="00500048">
          <w:pgSz w:w="23820" w:h="16840" w:orient="landscape"/>
          <w:pgMar w:top="1820" w:right="1275" w:bottom="880" w:left="0" w:header="1280" w:footer="699"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0"/>
        <w:gridCol w:w="7165"/>
        <w:gridCol w:w="7152"/>
      </w:tblGrid>
      <w:tr w:rsidR="001B74E4" w:rsidRPr="00340561" w:rsidTr="005F6FA0">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1B74E4" w:rsidRPr="00340561" w:rsidRDefault="001B74E4" w:rsidP="005F6FA0">
            <w:pPr>
              <w:rPr>
                <w:rFonts w:ascii="Arial" w:eastAsia="Arial Unicode MS" w:hAnsi="Arial" w:cs="Arial"/>
                <w:b/>
                <w:sz w:val="20"/>
                <w:szCs w:val="20"/>
                <w:u w:val="single"/>
                <w:lang w:val="en-GB"/>
              </w:rPr>
            </w:pPr>
            <w:bookmarkStart w:id="0" w:name="_Hlk156057883"/>
            <w:bookmarkStart w:id="1" w:name="_Hlk156057704"/>
            <w:r w:rsidRPr="00340561">
              <w:rPr>
                <w:rFonts w:ascii="Arial" w:eastAsia="Arial Unicode MS" w:hAnsi="Arial" w:cs="Arial"/>
                <w:b/>
                <w:sz w:val="20"/>
                <w:szCs w:val="20"/>
                <w:highlight w:val="yellow"/>
                <w:u w:val="single"/>
                <w:lang w:val="en-GB"/>
              </w:rPr>
              <w:lastRenderedPageBreak/>
              <w:t>PART  2:</w:t>
            </w:r>
            <w:r w:rsidRPr="00340561">
              <w:rPr>
                <w:rFonts w:ascii="Arial" w:eastAsia="Arial Unicode MS" w:hAnsi="Arial" w:cs="Arial"/>
                <w:b/>
                <w:sz w:val="20"/>
                <w:szCs w:val="20"/>
                <w:u w:val="single"/>
                <w:lang w:val="en-GB"/>
              </w:rPr>
              <w:t xml:space="preserve"> </w:t>
            </w:r>
          </w:p>
          <w:p w:rsidR="001B74E4" w:rsidRPr="00340561" w:rsidRDefault="001B74E4" w:rsidP="005F6FA0">
            <w:pPr>
              <w:rPr>
                <w:rFonts w:ascii="Arial" w:eastAsia="Arial Unicode MS" w:hAnsi="Arial" w:cs="Arial"/>
                <w:b/>
                <w:sz w:val="20"/>
                <w:szCs w:val="20"/>
                <w:u w:val="single"/>
                <w:lang w:val="en-GB"/>
              </w:rPr>
            </w:pPr>
          </w:p>
        </w:tc>
      </w:tr>
      <w:tr w:rsidR="001B74E4" w:rsidRPr="00340561" w:rsidTr="005F6FA0">
        <w:tc>
          <w:tcPr>
            <w:tcW w:w="1615" w:type="pct"/>
            <w:shd w:val="clear" w:color="auto" w:fill="auto"/>
            <w:noWrap/>
            <w:tcMar>
              <w:top w:w="0" w:type="dxa"/>
              <w:left w:w="108" w:type="dxa"/>
              <w:bottom w:w="0" w:type="dxa"/>
              <w:right w:w="108" w:type="dxa"/>
            </w:tcMar>
            <w:vAlign w:val="center"/>
          </w:tcPr>
          <w:p w:rsidR="001B74E4" w:rsidRPr="00340561" w:rsidRDefault="001B74E4" w:rsidP="005F6FA0">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1B74E4" w:rsidRPr="00340561" w:rsidRDefault="001B74E4" w:rsidP="005F6FA0">
            <w:pPr>
              <w:keepNext/>
              <w:outlineLvl w:val="1"/>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91" w:type="pct"/>
            <w:shd w:val="clear" w:color="auto" w:fill="auto"/>
          </w:tcPr>
          <w:p w:rsidR="001B74E4" w:rsidRPr="008608EB" w:rsidRDefault="001B74E4" w:rsidP="005F6FA0">
            <w:pPr>
              <w:spacing w:after="160" w:line="252" w:lineRule="auto"/>
              <w:rPr>
                <w:rFonts w:ascii="Arial" w:eastAsia="Calibri" w:hAnsi="Arial" w:cs="Arial"/>
                <w:kern w:val="2"/>
                <w:sz w:val="20"/>
                <w:szCs w:val="20"/>
                <w:lang w:val="en-IN"/>
              </w:rPr>
            </w:pPr>
            <w:r w:rsidRPr="008608EB">
              <w:rPr>
                <w:rFonts w:ascii="Arial" w:eastAsia="Calibri" w:hAnsi="Arial" w:cs="Arial"/>
                <w:b/>
                <w:kern w:val="2"/>
                <w:sz w:val="20"/>
                <w:szCs w:val="20"/>
                <w:lang w:val="en-IN"/>
              </w:rPr>
              <w:t>Author’s Feedback</w:t>
            </w:r>
            <w:r w:rsidRPr="008608EB">
              <w:rPr>
                <w:rFonts w:ascii="Arial" w:eastAsia="Calibri" w:hAnsi="Arial" w:cs="Arial"/>
                <w:kern w:val="2"/>
                <w:sz w:val="20"/>
                <w:szCs w:val="20"/>
                <w:lang w:val="en-IN"/>
              </w:rPr>
              <w:t xml:space="preserve"> (It is mandatory that authors should write his/her feedback here)</w:t>
            </w:r>
          </w:p>
          <w:p w:rsidR="001B74E4" w:rsidRPr="00340561" w:rsidRDefault="001B74E4" w:rsidP="005F6FA0">
            <w:pPr>
              <w:keepNext/>
              <w:outlineLvl w:val="1"/>
              <w:rPr>
                <w:rFonts w:ascii="Arial" w:eastAsia="MS Mincho" w:hAnsi="Arial" w:cs="Arial"/>
                <w:bCs/>
                <w:sz w:val="20"/>
                <w:szCs w:val="20"/>
                <w:lang w:val="en-GB"/>
              </w:rPr>
            </w:pPr>
          </w:p>
        </w:tc>
      </w:tr>
      <w:tr w:rsidR="001B74E4" w:rsidRPr="00340561" w:rsidTr="005F6FA0">
        <w:trPr>
          <w:trHeight w:val="890"/>
        </w:trPr>
        <w:tc>
          <w:tcPr>
            <w:tcW w:w="1615" w:type="pct"/>
            <w:shd w:val="clear" w:color="auto" w:fill="auto"/>
            <w:noWrap/>
            <w:tcMar>
              <w:top w:w="0" w:type="dxa"/>
              <w:left w:w="108" w:type="dxa"/>
              <w:bottom w:w="0" w:type="dxa"/>
              <w:right w:w="108" w:type="dxa"/>
            </w:tcMar>
            <w:vAlign w:val="center"/>
          </w:tcPr>
          <w:p w:rsidR="001B74E4" w:rsidRPr="00340561" w:rsidRDefault="001B74E4" w:rsidP="005F6FA0">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rsidR="001B74E4" w:rsidRPr="00340561" w:rsidRDefault="001B74E4" w:rsidP="005F6FA0">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1B74E4" w:rsidRPr="00340561" w:rsidRDefault="001B74E4" w:rsidP="005F6FA0">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 xml:space="preserve">(If yes, </w:t>
            </w:r>
            <w:proofErr w:type="gramStart"/>
            <w:r w:rsidRPr="00340561">
              <w:rPr>
                <w:rFonts w:ascii="Arial" w:eastAsia="Arial Unicode MS" w:hAnsi="Arial" w:cs="Arial"/>
                <w:i/>
                <w:iCs/>
                <w:sz w:val="20"/>
                <w:szCs w:val="20"/>
                <w:u w:val="single"/>
                <w:lang w:val="en-GB"/>
              </w:rPr>
              <w:t>Kindly</w:t>
            </w:r>
            <w:proofErr w:type="gramEnd"/>
            <w:r w:rsidRPr="00340561">
              <w:rPr>
                <w:rFonts w:ascii="Arial" w:eastAsia="Arial Unicode MS" w:hAnsi="Arial" w:cs="Arial"/>
                <w:i/>
                <w:iCs/>
                <w:sz w:val="20"/>
                <w:szCs w:val="20"/>
                <w:u w:val="single"/>
                <w:lang w:val="en-GB"/>
              </w:rPr>
              <w:t xml:space="preserve"> please write down the ethical issues here in details)</w:t>
            </w:r>
          </w:p>
          <w:p w:rsidR="001B74E4" w:rsidRPr="00340561" w:rsidRDefault="001B74E4" w:rsidP="005F6FA0">
            <w:pPr>
              <w:rPr>
                <w:rFonts w:ascii="Arial" w:eastAsia="Arial Unicode MS" w:hAnsi="Arial" w:cs="Arial"/>
                <w:sz w:val="20"/>
                <w:szCs w:val="20"/>
                <w:lang w:val="en-GB"/>
              </w:rPr>
            </w:pPr>
          </w:p>
          <w:p w:rsidR="001B74E4" w:rsidRPr="00340561" w:rsidRDefault="001B74E4" w:rsidP="005F6FA0">
            <w:pPr>
              <w:rPr>
                <w:rFonts w:ascii="Arial" w:eastAsia="Arial Unicode MS" w:hAnsi="Arial" w:cs="Arial"/>
                <w:sz w:val="20"/>
                <w:szCs w:val="20"/>
                <w:lang w:val="en-GB"/>
              </w:rPr>
            </w:pPr>
          </w:p>
        </w:tc>
        <w:tc>
          <w:tcPr>
            <w:tcW w:w="1691" w:type="pct"/>
            <w:shd w:val="clear" w:color="auto" w:fill="auto"/>
            <w:vAlign w:val="center"/>
          </w:tcPr>
          <w:p w:rsidR="001B74E4" w:rsidRPr="00340561" w:rsidRDefault="001B74E4" w:rsidP="005F6FA0">
            <w:pPr>
              <w:rPr>
                <w:rFonts w:ascii="Arial" w:eastAsia="Arial Unicode MS" w:hAnsi="Arial" w:cs="Arial"/>
                <w:sz w:val="20"/>
                <w:szCs w:val="20"/>
                <w:lang w:val="en-GB"/>
              </w:rPr>
            </w:pPr>
          </w:p>
          <w:p w:rsidR="001B74E4" w:rsidRPr="00340561" w:rsidRDefault="001B74E4" w:rsidP="005F6FA0">
            <w:pPr>
              <w:rPr>
                <w:rFonts w:ascii="Arial" w:eastAsia="Arial Unicode MS" w:hAnsi="Arial" w:cs="Arial"/>
                <w:sz w:val="20"/>
                <w:szCs w:val="20"/>
                <w:lang w:val="en-GB"/>
              </w:rPr>
            </w:pPr>
          </w:p>
          <w:p w:rsidR="001B74E4" w:rsidRPr="00340561" w:rsidRDefault="001B74E4" w:rsidP="005F6FA0">
            <w:pPr>
              <w:rPr>
                <w:rFonts w:ascii="Arial" w:eastAsia="Arial Unicode MS" w:hAnsi="Arial" w:cs="Arial"/>
                <w:sz w:val="20"/>
                <w:szCs w:val="20"/>
                <w:lang w:val="en-GB"/>
              </w:rPr>
            </w:pPr>
          </w:p>
        </w:tc>
      </w:tr>
      <w:bookmarkEnd w:id="0"/>
    </w:tbl>
    <w:p w:rsidR="001B74E4" w:rsidRDefault="001B74E4" w:rsidP="001B74E4"/>
    <w:p w:rsidR="001B74E4" w:rsidRDefault="001B74E4" w:rsidP="001B74E4"/>
    <w:p w:rsidR="00326672" w:rsidRPr="005F4EDD" w:rsidRDefault="00326672" w:rsidP="00326672">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326672" w:rsidRDefault="00326672" w:rsidP="00326672">
      <w:pPr>
        <w:pStyle w:val="Affiliation"/>
        <w:spacing w:after="0" w:line="240" w:lineRule="auto"/>
        <w:jc w:val="left"/>
        <w:rPr>
          <w:rFonts w:ascii="Arial" w:hAnsi="Arial" w:cs="Arial"/>
          <w:sz w:val="16"/>
          <w:szCs w:val="16"/>
        </w:rPr>
      </w:pPr>
    </w:p>
    <w:p w:rsidR="00326672" w:rsidRDefault="00326672" w:rsidP="00326672">
      <w:proofErr w:type="spellStart"/>
      <w:r>
        <w:rPr>
          <w:rFonts w:ascii="Calibri" w:hAnsi="Calibri" w:cs="Calibri"/>
        </w:rPr>
        <w:t>Abeba</w:t>
      </w:r>
      <w:proofErr w:type="spellEnd"/>
      <w:r>
        <w:rPr>
          <w:rFonts w:ascii="Calibri" w:hAnsi="Calibri" w:cs="Calibri"/>
        </w:rPr>
        <w:t xml:space="preserve"> </w:t>
      </w:r>
      <w:proofErr w:type="spellStart"/>
      <w:r>
        <w:rPr>
          <w:rFonts w:ascii="Calibri" w:hAnsi="Calibri" w:cs="Calibri"/>
        </w:rPr>
        <w:t>Gachen</w:t>
      </w:r>
      <w:proofErr w:type="spellEnd"/>
      <w:r>
        <w:rPr>
          <w:rFonts w:ascii="Calibri" w:hAnsi="Calibri" w:cs="Calibri"/>
        </w:rPr>
        <w:t xml:space="preserve"> Risa, </w:t>
      </w:r>
      <w:proofErr w:type="spellStart"/>
      <w:r>
        <w:rPr>
          <w:rFonts w:ascii="Calibri" w:hAnsi="Calibri" w:cs="Calibri"/>
        </w:rPr>
        <w:t>Salale</w:t>
      </w:r>
      <w:proofErr w:type="spellEnd"/>
      <w:r>
        <w:rPr>
          <w:rFonts w:ascii="Calibri" w:hAnsi="Calibri" w:cs="Calibri"/>
        </w:rPr>
        <w:t xml:space="preserve"> University, Ethiopia</w:t>
      </w:r>
      <w:r>
        <w:rPr>
          <w:rFonts w:ascii="Calibri" w:hAnsi="Calibri" w:cs="Calibri"/>
        </w:rPr>
        <w:br/>
      </w:r>
    </w:p>
    <w:p w:rsidR="001B74E4" w:rsidRPr="00375011" w:rsidRDefault="001B74E4" w:rsidP="001B74E4">
      <w:pPr>
        <w:rPr>
          <w:bCs/>
          <w:u w:val="single"/>
          <w:lang w:val="en-GB"/>
        </w:rPr>
      </w:pPr>
      <w:bookmarkStart w:id="2" w:name="_GoBack"/>
      <w:bookmarkEnd w:id="2"/>
    </w:p>
    <w:bookmarkEnd w:id="1"/>
    <w:p w:rsidR="001B74E4" w:rsidRDefault="001B74E4" w:rsidP="001B74E4"/>
    <w:p w:rsidR="00500048" w:rsidRDefault="00500048">
      <w:pPr>
        <w:rPr>
          <w:sz w:val="20"/>
        </w:rPr>
      </w:pPr>
    </w:p>
    <w:sectPr w:rsidR="00500048" w:rsidSect="00123C27">
      <w:pgSz w:w="23811" w:h="16838"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3CB3" w:rsidRDefault="009D3CB3">
      <w:r>
        <w:separator/>
      </w:r>
    </w:p>
  </w:endnote>
  <w:endnote w:type="continuationSeparator" w:id="0">
    <w:p w:rsidR="009D3CB3" w:rsidRDefault="009D3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0048" w:rsidRDefault="000C7F54">
    <w:pPr>
      <w:pStyle w:val="BodyText"/>
      <w:spacing w:line="14" w:lineRule="auto"/>
      <w:rPr>
        <w:b w:val="0"/>
      </w:rPr>
    </w:pPr>
    <w:r>
      <w:rPr>
        <w:b w:val="0"/>
        <w:noProof/>
      </w:rPr>
      <mc:AlternateContent>
        <mc:Choice Requires="wps">
          <w:drawing>
            <wp:anchor distT="0" distB="0" distL="0" distR="0" simplePos="0" relativeHeight="487398912" behindDoc="1" locked="0" layoutInCell="1" allowOverlap="1">
              <wp:simplePos x="0" y="0"/>
              <wp:positionH relativeFrom="page">
                <wp:posOffset>901700</wp:posOffset>
              </wp:positionH>
              <wp:positionV relativeFrom="page">
                <wp:posOffset>10108634</wp:posOffset>
              </wp:positionV>
              <wp:extent cx="66167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670" cy="139065"/>
                      </a:xfrm>
                      <a:prstGeom prst="rect">
                        <a:avLst/>
                      </a:prstGeom>
                    </wps:spPr>
                    <wps:txbx>
                      <w:txbxContent>
                        <w:p w:rsidR="00500048" w:rsidRDefault="000C7F54">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5.95pt;width:52.1pt;height:10.95pt;z-index:-15917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" filled="f" stroked="f">
              <v:textbox inset="0,0,0,0">
                <w:txbxContent>
                  <w:p w:rsidR="00500048" w:rsidRDefault="000C7F54">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v:textbox>
              <w10:wrap anchorx="page" anchory="page"/>
            </v:shape>
          </w:pict>
        </mc:Fallback>
      </mc:AlternateContent>
    </w:r>
    <w:r>
      <w:rPr>
        <w:b w:val="0"/>
        <w:noProof/>
      </w:rPr>
      <mc:AlternateContent>
        <mc:Choice Requires="wps">
          <w:drawing>
            <wp:anchor distT="0" distB="0" distL="0" distR="0" simplePos="0" relativeHeight="487399424" behindDoc="1" locked="0" layoutInCell="1" allowOverlap="1">
              <wp:simplePos x="0" y="0"/>
              <wp:positionH relativeFrom="page">
                <wp:posOffset>2640838</wp:posOffset>
              </wp:positionH>
              <wp:positionV relativeFrom="page">
                <wp:posOffset>10108634</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500048" w:rsidRDefault="000C7F54">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5.95pt;width:55.7pt;height:10.95pt;z-index:-15917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" filled="f" stroked="f">
              <v:textbox inset="0,0,0,0">
                <w:txbxContent>
                  <w:p w:rsidR="00500048" w:rsidRDefault="000C7F54">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487399936" behindDoc="1" locked="0" layoutInCell="1" allowOverlap="1">
              <wp:simplePos x="0" y="0"/>
              <wp:positionH relativeFrom="page">
                <wp:posOffset>4416297</wp:posOffset>
              </wp:positionH>
              <wp:positionV relativeFrom="page">
                <wp:posOffset>10108634</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500048" w:rsidRDefault="000C7F54">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5.95pt;width:67.8pt;height:10.95pt;z-index:-15916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" filled="f" stroked="f">
              <v:textbox inset="0,0,0,0">
                <w:txbxContent>
                  <w:p w:rsidR="00500048" w:rsidRDefault="000C7F54">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487400448" behindDoc="1" locked="0" layoutInCell="1" allowOverlap="1">
              <wp:simplePos x="0" y="0"/>
              <wp:positionH relativeFrom="page">
                <wp:posOffset>6845934</wp:posOffset>
              </wp:positionH>
              <wp:positionV relativeFrom="page">
                <wp:posOffset>10108634</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500048" w:rsidRDefault="000C7F54">
                          <w:pPr>
                            <w:spacing w:before="14"/>
                            <w:ind w:left="20"/>
                            <w:rPr>
                              <w:sz w:val="16"/>
                            </w:rPr>
                          </w:pPr>
                          <w:r>
                            <w:rPr>
                              <w:sz w:val="16"/>
                            </w:rPr>
                            <w:t>Version:</w:t>
                          </w:r>
                          <w:r>
                            <w:rPr>
                              <w:spacing w:val="-7"/>
                              <w:sz w:val="16"/>
                            </w:rPr>
                            <w:t xml:space="preserve"> </w:t>
                          </w:r>
                          <w:r>
                            <w:rPr>
                              <w:sz w:val="16"/>
                            </w:rPr>
                            <w:t>3</w:t>
                          </w:r>
                          <w:r>
                            <w:rPr>
                              <w:spacing w:val="-3"/>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5.95pt;width:80.45pt;height:10.95pt;z-index:-15916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" filled="f" stroked="f">
              <v:textbox inset="0,0,0,0">
                <w:txbxContent>
                  <w:p w:rsidR="00500048" w:rsidRDefault="000C7F54">
                    <w:pPr>
                      <w:spacing w:before="14"/>
                      <w:ind w:left="20"/>
                      <w:rPr>
                        <w:sz w:val="16"/>
                      </w:rPr>
                    </w:pPr>
                    <w:r>
                      <w:rPr>
                        <w:sz w:val="16"/>
                      </w:rPr>
                      <w:t>Version:</w:t>
                    </w:r>
                    <w:r>
                      <w:rPr>
                        <w:spacing w:val="-7"/>
                        <w:sz w:val="16"/>
                      </w:rPr>
                      <w:t xml:space="preserve"> </w:t>
                    </w:r>
                    <w:r>
                      <w:rPr>
                        <w:sz w:val="16"/>
                      </w:rPr>
                      <w:t>3</w:t>
                    </w:r>
                    <w:r>
                      <w:rPr>
                        <w:spacing w:val="-3"/>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3CB3" w:rsidRDefault="009D3CB3">
      <w:r>
        <w:separator/>
      </w:r>
    </w:p>
  </w:footnote>
  <w:footnote w:type="continuationSeparator" w:id="0">
    <w:p w:rsidR="009D3CB3" w:rsidRDefault="009D3C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0048" w:rsidRDefault="000C7F54">
    <w:pPr>
      <w:pStyle w:val="BodyText"/>
      <w:spacing w:line="14" w:lineRule="auto"/>
      <w:rPr>
        <w:b w:val="0"/>
      </w:rPr>
    </w:pPr>
    <w:r>
      <w:rPr>
        <w:b w:val="0"/>
        <w:noProof/>
      </w:rPr>
      <mc:AlternateContent>
        <mc:Choice Requires="wps">
          <w:drawing>
            <wp:anchor distT="0" distB="0" distL="0" distR="0" simplePos="0" relativeHeight="487398400" behindDoc="1" locked="0" layoutInCell="1" allowOverlap="1">
              <wp:simplePos x="0" y="0"/>
              <wp:positionH relativeFrom="page">
                <wp:posOffset>901700</wp:posOffset>
              </wp:positionH>
              <wp:positionV relativeFrom="page">
                <wp:posOffset>800312</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500048" w:rsidRDefault="000C7F54">
                          <w:pPr>
                            <w:spacing w:before="12"/>
                            <w:ind w:left="20"/>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pt;width:86.85pt;height:15.45pt;z-index:-15918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" filled="f" stroked="f">
              <v:textbox inset="0,0,0,0">
                <w:txbxContent>
                  <w:p w:rsidR="00500048" w:rsidRDefault="000C7F54">
                    <w:pPr>
                      <w:spacing w:before="12"/>
                      <w:ind w:left="20"/>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9794C"/>
    <w:multiLevelType w:val="hybridMultilevel"/>
    <w:tmpl w:val="55B8FA9A"/>
    <w:lvl w:ilvl="0" w:tplc="995E10AA">
      <w:numFmt w:val="bullet"/>
      <w:lvlText w:val="•"/>
      <w:lvlJc w:val="left"/>
      <w:pPr>
        <w:ind w:left="828" w:hanging="720"/>
      </w:pPr>
      <w:rPr>
        <w:rFonts w:ascii="Times New Roman" w:eastAsia="Times New Roman" w:hAnsi="Times New Roman" w:cs="Times New Roman" w:hint="default"/>
        <w:spacing w:val="0"/>
        <w:w w:val="100"/>
        <w:lang w:val="en-US" w:eastAsia="en-US" w:bidi="ar-SA"/>
      </w:rPr>
    </w:lvl>
    <w:lvl w:ilvl="1" w:tplc="A4C0ED3C">
      <w:numFmt w:val="bullet"/>
      <w:lvlText w:val="•"/>
      <w:lvlJc w:val="left"/>
      <w:pPr>
        <w:ind w:left="1921" w:hanging="720"/>
      </w:pPr>
      <w:rPr>
        <w:rFonts w:hint="default"/>
        <w:lang w:val="en-US" w:eastAsia="en-US" w:bidi="ar-SA"/>
      </w:rPr>
    </w:lvl>
    <w:lvl w:ilvl="2" w:tplc="BEFC70C0">
      <w:numFmt w:val="bullet"/>
      <w:lvlText w:val="•"/>
      <w:lvlJc w:val="left"/>
      <w:pPr>
        <w:ind w:left="3022" w:hanging="720"/>
      </w:pPr>
      <w:rPr>
        <w:rFonts w:hint="default"/>
        <w:lang w:val="en-US" w:eastAsia="en-US" w:bidi="ar-SA"/>
      </w:rPr>
    </w:lvl>
    <w:lvl w:ilvl="3" w:tplc="0A84B32A">
      <w:numFmt w:val="bullet"/>
      <w:lvlText w:val="•"/>
      <w:lvlJc w:val="left"/>
      <w:pPr>
        <w:ind w:left="4123" w:hanging="720"/>
      </w:pPr>
      <w:rPr>
        <w:rFonts w:hint="default"/>
        <w:lang w:val="en-US" w:eastAsia="en-US" w:bidi="ar-SA"/>
      </w:rPr>
    </w:lvl>
    <w:lvl w:ilvl="4" w:tplc="CF2419D2">
      <w:numFmt w:val="bullet"/>
      <w:lvlText w:val="•"/>
      <w:lvlJc w:val="left"/>
      <w:pPr>
        <w:ind w:left="5224" w:hanging="720"/>
      </w:pPr>
      <w:rPr>
        <w:rFonts w:hint="default"/>
        <w:lang w:val="en-US" w:eastAsia="en-US" w:bidi="ar-SA"/>
      </w:rPr>
    </w:lvl>
    <w:lvl w:ilvl="5" w:tplc="FE5A7B32">
      <w:numFmt w:val="bullet"/>
      <w:lvlText w:val="•"/>
      <w:lvlJc w:val="left"/>
      <w:pPr>
        <w:ind w:left="6325" w:hanging="720"/>
      </w:pPr>
      <w:rPr>
        <w:rFonts w:hint="default"/>
        <w:lang w:val="en-US" w:eastAsia="en-US" w:bidi="ar-SA"/>
      </w:rPr>
    </w:lvl>
    <w:lvl w:ilvl="6" w:tplc="9A540E24">
      <w:numFmt w:val="bullet"/>
      <w:lvlText w:val="•"/>
      <w:lvlJc w:val="left"/>
      <w:pPr>
        <w:ind w:left="7426" w:hanging="720"/>
      </w:pPr>
      <w:rPr>
        <w:rFonts w:hint="default"/>
        <w:lang w:val="en-US" w:eastAsia="en-US" w:bidi="ar-SA"/>
      </w:rPr>
    </w:lvl>
    <w:lvl w:ilvl="7" w:tplc="EB64195E">
      <w:numFmt w:val="bullet"/>
      <w:lvlText w:val="•"/>
      <w:lvlJc w:val="left"/>
      <w:pPr>
        <w:ind w:left="8527" w:hanging="720"/>
      </w:pPr>
      <w:rPr>
        <w:rFonts w:hint="default"/>
        <w:lang w:val="en-US" w:eastAsia="en-US" w:bidi="ar-SA"/>
      </w:rPr>
    </w:lvl>
    <w:lvl w:ilvl="8" w:tplc="942AA722">
      <w:numFmt w:val="bullet"/>
      <w:lvlText w:val="•"/>
      <w:lvlJc w:val="left"/>
      <w:pPr>
        <w:ind w:left="9628" w:hanging="720"/>
      </w:pPr>
      <w:rPr>
        <w:rFonts w:hint="default"/>
        <w:lang w:val="en-US" w:eastAsia="en-US" w:bidi="ar-SA"/>
      </w:rPr>
    </w:lvl>
  </w:abstractNum>
  <w:abstractNum w:abstractNumId="1" w15:restartNumberingAfterBreak="0">
    <w:nsid w:val="26FE0CB1"/>
    <w:multiLevelType w:val="hybridMultilevel"/>
    <w:tmpl w:val="0BC00406"/>
    <w:lvl w:ilvl="0" w:tplc="CC7AEC22">
      <w:numFmt w:val="bullet"/>
      <w:lvlText w:val=""/>
      <w:lvlJc w:val="left"/>
      <w:pPr>
        <w:ind w:left="823" w:hanging="360"/>
      </w:pPr>
      <w:rPr>
        <w:rFonts w:ascii="Symbol" w:eastAsia="Symbol" w:hAnsi="Symbol" w:cs="Symbol" w:hint="default"/>
        <w:b w:val="0"/>
        <w:bCs w:val="0"/>
        <w:i w:val="0"/>
        <w:iCs w:val="0"/>
        <w:spacing w:val="0"/>
        <w:w w:val="99"/>
        <w:sz w:val="20"/>
        <w:szCs w:val="20"/>
        <w:lang w:val="en-US" w:eastAsia="en-US" w:bidi="ar-SA"/>
      </w:rPr>
    </w:lvl>
    <w:lvl w:ilvl="1" w:tplc="68DEA414">
      <w:numFmt w:val="bullet"/>
      <w:lvlText w:val="•"/>
      <w:lvlJc w:val="left"/>
      <w:pPr>
        <w:ind w:left="1381" w:hanging="360"/>
      </w:pPr>
      <w:rPr>
        <w:rFonts w:hint="default"/>
        <w:lang w:val="en-US" w:eastAsia="en-US" w:bidi="ar-SA"/>
      </w:rPr>
    </w:lvl>
    <w:lvl w:ilvl="2" w:tplc="346EA99A">
      <w:numFmt w:val="bullet"/>
      <w:lvlText w:val="•"/>
      <w:lvlJc w:val="left"/>
      <w:pPr>
        <w:ind w:left="1942" w:hanging="360"/>
      </w:pPr>
      <w:rPr>
        <w:rFonts w:hint="default"/>
        <w:lang w:val="en-US" w:eastAsia="en-US" w:bidi="ar-SA"/>
      </w:rPr>
    </w:lvl>
    <w:lvl w:ilvl="3" w:tplc="0F966E88">
      <w:numFmt w:val="bullet"/>
      <w:lvlText w:val="•"/>
      <w:lvlJc w:val="left"/>
      <w:pPr>
        <w:ind w:left="2504" w:hanging="360"/>
      </w:pPr>
      <w:rPr>
        <w:rFonts w:hint="default"/>
        <w:lang w:val="en-US" w:eastAsia="en-US" w:bidi="ar-SA"/>
      </w:rPr>
    </w:lvl>
    <w:lvl w:ilvl="4" w:tplc="C182506E">
      <w:numFmt w:val="bullet"/>
      <w:lvlText w:val="•"/>
      <w:lvlJc w:val="left"/>
      <w:pPr>
        <w:ind w:left="3065" w:hanging="360"/>
      </w:pPr>
      <w:rPr>
        <w:rFonts w:hint="default"/>
        <w:lang w:val="en-US" w:eastAsia="en-US" w:bidi="ar-SA"/>
      </w:rPr>
    </w:lvl>
    <w:lvl w:ilvl="5" w:tplc="1566459A">
      <w:numFmt w:val="bullet"/>
      <w:lvlText w:val="•"/>
      <w:lvlJc w:val="left"/>
      <w:pPr>
        <w:ind w:left="3627" w:hanging="360"/>
      </w:pPr>
      <w:rPr>
        <w:rFonts w:hint="default"/>
        <w:lang w:val="en-US" w:eastAsia="en-US" w:bidi="ar-SA"/>
      </w:rPr>
    </w:lvl>
    <w:lvl w:ilvl="6" w:tplc="A43036C2">
      <w:numFmt w:val="bullet"/>
      <w:lvlText w:val="•"/>
      <w:lvlJc w:val="left"/>
      <w:pPr>
        <w:ind w:left="4188" w:hanging="360"/>
      </w:pPr>
      <w:rPr>
        <w:rFonts w:hint="default"/>
        <w:lang w:val="en-US" w:eastAsia="en-US" w:bidi="ar-SA"/>
      </w:rPr>
    </w:lvl>
    <w:lvl w:ilvl="7" w:tplc="177C5D3E">
      <w:numFmt w:val="bullet"/>
      <w:lvlText w:val="•"/>
      <w:lvlJc w:val="left"/>
      <w:pPr>
        <w:ind w:left="4749" w:hanging="360"/>
      </w:pPr>
      <w:rPr>
        <w:rFonts w:hint="default"/>
        <w:lang w:val="en-US" w:eastAsia="en-US" w:bidi="ar-SA"/>
      </w:rPr>
    </w:lvl>
    <w:lvl w:ilvl="8" w:tplc="7158BFCE">
      <w:numFmt w:val="bullet"/>
      <w:lvlText w:val="•"/>
      <w:lvlJc w:val="left"/>
      <w:pPr>
        <w:ind w:left="5311" w:hanging="360"/>
      </w:pPr>
      <w:rPr>
        <w:rFonts w:hint="default"/>
        <w:lang w:val="en-US" w:eastAsia="en-US" w:bidi="ar-SA"/>
      </w:rPr>
    </w:lvl>
  </w:abstractNum>
  <w:abstractNum w:abstractNumId="2" w15:restartNumberingAfterBreak="0">
    <w:nsid w:val="777A432C"/>
    <w:multiLevelType w:val="hybridMultilevel"/>
    <w:tmpl w:val="88A2292A"/>
    <w:lvl w:ilvl="0" w:tplc="77DE1030">
      <w:numFmt w:val="bullet"/>
      <w:lvlText w:val=""/>
      <w:lvlJc w:val="left"/>
      <w:pPr>
        <w:ind w:left="823" w:hanging="360"/>
      </w:pPr>
      <w:rPr>
        <w:rFonts w:ascii="Symbol" w:eastAsia="Symbol" w:hAnsi="Symbol" w:cs="Symbol" w:hint="default"/>
        <w:b w:val="0"/>
        <w:bCs w:val="0"/>
        <w:i w:val="0"/>
        <w:iCs w:val="0"/>
        <w:spacing w:val="0"/>
        <w:w w:val="99"/>
        <w:sz w:val="20"/>
        <w:szCs w:val="20"/>
        <w:lang w:val="en-US" w:eastAsia="en-US" w:bidi="ar-SA"/>
      </w:rPr>
    </w:lvl>
    <w:lvl w:ilvl="1" w:tplc="54247CF8">
      <w:numFmt w:val="bullet"/>
      <w:lvlText w:val="•"/>
      <w:lvlJc w:val="left"/>
      <w:pPr>
        <w:ind w:left="1672" w:hanging="360"/>
      </w:pPr>
      <w:rPr>
        <w:rFonts w:hint="default"/>
        <w:lang w:val="en-US" w:eastAsia="en-US" w:bidi="ar-SA"/>
      </w:rPr>
    </w:lvl>
    <w:lvl w:ilvl="2" w:tplc="C332E7DA">
      <w:numFmt w:val="bullet"/>
      <w:lvlText w:val="•"/>
      <w:lvlJc w:val="left"/>
      <w:pPr>
        <w:ind w:left="2525" w:hanging="360"/>
      </w:pPr>
      <w:rPr>
        <w:rFonts w:hint="default"/>
        <w:lang w:val="en-US" w:eastAsia="en-US" w:bidi="ar-SA"/>
      </w:rPr>
    </w:lvl>
    <w:lvl w:ilvl="3" w:tplc="206411C4">
      <w:numFmt w:val="bullet"/>
      <w:lvlText w:val="•"/>
      <w:lvlJc w:val="left"/>
      <w:pPr>
        <w:ind w:left="3377" w:hanging="360"/>
      </w:pPr>
      <w:rPr>
        <w:rFonts w:hint="default"/>
        <w:lang w:val="en-US" w:eastAsia="en-US" w:bidi="ar-SA"/>
      </w:rPr>
    </w:lvl>
    <w:lvl w:ilvl="4" w:tplc="EE6419BE">
      <w:numFmt w:val="bullet"/>
      <w:lvlText w:val="•"/>
      <w:lvlJc w:val="left"/>
      <w:pPr>
        <w:ind w:left="4230" w:hanging="360"/>
      </w:pPr>
      <w:rPr>
        <w:rFonts w:hint="default"/>
        <w:lang w:val="en-US" w:eastAsia="en-US" w:bidi="ar-SA"/>
      </w:rPr>
    </w:lvl>
    <w:lvl w:ilvl="5" w:tplc="E2987E3E">
      <w:numFmt w:val="bullet"/>
      <w:lvlText w:val="•"/>
      <w:lvlJc w:val="left"/>
      <w:pPr>
        <w:ind w:left="5083" w:hanging="360"/>
      </w:pPr>
      <w:rPr>
        <w:rFonts w:hint="default"/>
        <w:lang w:val="en-US" w:eastAsia="en-US" w:bidi="ar-SA"/>
      </w:rPr>
    </w:lvl>
    <w:lvl w:ilvl="6" w:tplc="79B450B8">
      <w:numFmt w:val="bullet"/>
      <w:lvlText w:val="•"/>
      <w:lvlJc w:val="left"/>
      <w:pPr>
        <w:ind w:left="5935" w:hanging="360"/>
      </w:pPr>
      <w:rPr>
        <w:rFonts w:hint="default"/>
        <w:lang w:val="en-US" w:eastAsia="en-US" w:bidi="ar-SA"/>
      </w:rPr>
    </w:lvl>
    <w:lvl w:ilvl="7" w:tplc="03F2D6E6">
      <w:numFmt w:val="bullet"/>
      <w:lvlText w:val="•"/>
      <w:lvlJc w:val="left"/>
      <w:pPr>
        <w:ind w:left="6788" w:hanging="360"/>
      </w:pPr>
      <w:rPr>
        <w:rFonts w:hint="default"/>
        <w:lang w:val="en-US" w:eastAsia="en-US" w:bidi="ar-SA"/>
      </w:rPr>
    </w:lvl>
    <w:lvl w:ilvl="8" w:tplc="D80495F6">
      <w:numFmt w:val="bullet"/>
      <w:lvlText w:val="•"/>
      <w:lvlJc w:val="left"/>
      <w:pPr>
        <w:ind w:left="7640" w:hanging="360"/>
      </w:pPr>
      <w:rPr>
        <w:rFonts w:hint="default"/>
        <w:lang w:val="en-US"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00048"/>
    <w:rsid w:val="000C7F54"/>
    <w:rsid w:val="001B74E4"/>
    <w:rsid w:val="00326672"/>
    <w:rsid w:val="004D54F7"/>
    <w:rsid w:val="00500048"/>
    <w:rsid w:val="008005E9"/>
    <w:rsid w:val="008D554B"/>
    <w:rsid w:val="009252DB"/>
    <w:rsid w:val="009D3CB3"/>
    <w:rsid w:val="00F41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C2C420-06B8-41F8-AC5D-73FE0AA5F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4D54F7"/>
    <w:rPr>
      <w:color w:val="0000FF"/>
      <w:u w:val="single"/>
    </w:rPr>
  </w:style>
  <w:style w:type="paragraph" w:styleId="NormalWeb">
    <w:name w:val="Normal (Web)"/>
    <w:basedOn w:val="Normal"/>
    <w:semiHidden/>
    <w:unhideWhenUsed/>
    <w:rsid w:val="00F41A9A"/>
    <w:pPr>
      <w:widowControl/>
      <w:autoSpaceDE/>
      <w:autoSpaceDN/>
      <w:spacing w:before="100" w:beforeAutospacing="1" w:after="100" w:afterAutospacing="1"/>
    </w:pPr>
    <w:rPr>
      <w:rFonts w:ascii="Arial Unicode MS" w:eastAsia="Arial Unicode MS" w:hAnsi="Arial Unicode MS" w:cs="Arial Unicode MS"/>
      <w:sz w:val="24"/>
      <w:szCs w:val="24"/>
    </w:rPr>
  </w:style>
  <w:style w:type="paragraph" w:customStyle="1" w:styleId="Affiliation">
    <w:name w:val="Affiliation"/>
    <w:basedOn w:val="Normal"/>
    <w:rsid w:val="00326672"/>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sr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738</Words>
  <Characters>4207</Characters>
  <Application>Microsoft Office Word</Application>
  <DocSecurity>0</DocSecurity>
  <Lines>35</Lines>
  <Paragraphs>9</Paragraphs>
  <ScaleCrop>false</ScaleCrop>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6</cp:revision>
  <dcterms:created xsi:type="dcterms:W3CDTF">2025-10-23T10:17:00Z</dcterms:created>
  <dcterms:modified xsi:type="dcterms:W3CDTF">2025-10-29T07:49:00Z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2025-10-23T00:00:00Z</vt:filetime>
  </property>
  <property fmtid="{D5CDD505-2E9C-101B-9397-08002B2CF9AE}" pid="3" name="Creator">
    <vt:lpwstr>Microsoft® Word 2010</vt:lpwstr>
  </property>
  <property fmtid="{D5CDD505-2E9C-101B-9397-08002B2CF9AE}" pid="4" name="LastSaved">
    <vt:filetime>2025-10-23T00:00:00Z</vt:filetime>
  </property>
  <property fmtid="{D5CDD505-2E9C-101B-9397-08002B2CF9AE}" pid="5" name="Producer">
    <vt:lpwstr>3-Heights(TM) PDF Security Shell 4.8.25.2 (http://www.pdf-tools.com)</vt:lpwstr>
  </property>
</Properties>
</file>