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AB" w:rsidRPr="00711DAB" w:rsidRDefault="00711DAB" w:rsidP="00711DAB">
      <w:pPr>
        <w:spacing w:after="0" w:line="240" w:lineRule="auto"/>
        <w:jc w:val="center"/>
        <w:rPr>
          <w:rFonts w:ascii="Times New Roman" w:eastAsia="Times New Roman" w:hAnsi="Times New Roman" w:cs="Times New Roman"/>
          <w:b/>
          <w:bCs/>
          <w:i/>
          <w:iCs/>
          <w:sz w:val="28"/>
          <w:szCs w:val="24"/>
          <w:u w:val="single"/>
          <w:lang w:val="en-US"/>
        </w:rPr>
      </w:pPr>
      <w:r w:rsidRPr="00711DAB">
        <w:rPr>
          <w:rFonts w:ascii="Times New Roman" w:eastAsia="Times New Roman" w:hAnsi="Times New Roman" w:cs="Times New Roman"/>
          <w:b/>
          <w:bCs/>
          <w:i/>
          <w:iCs/>
          <w:sz w:val="28"/>
          <w:szCs w:val="24"/>
          <w:u w:val="single"/>
          <w:lang w:val="en-US"/>
        </w:rPr>
        <w:t>Original Research Article</w:t>
      </w:r>
    </w:p>
    <w:p w:rsidR="00711DAB" w:rsidRDefault="00711DAB" w:rsidP="0087054D">
      <w:pPr>
        <w:spacing w:after="0" w:line="240" w:lineRule="auto"/>
        <w:jc w:val="center"/>
        <w:rPr>
          <w:rFonts w:ascii="Times New Roman" w:eastAsia="Times New Roman" w:hAnsi="Times New Roman" w:cs="Times New Roman"/>
          <w:b/>
          <w:sz w:val="28"/>
          <w:szCs w:val="24"/>
          <w:lang w:val="en-US"/>
        </w:rPr>
      </w:pPr>
    </w:p>
    <w:p w:rsidR="0087054D" w:rsidRDefault="00C90D7C" w:rsidP="0087054D">
      <w:pPr>
        <w:spacing w:after="0" w:line="240" w:lineRule="auto"/>
        <w:jc w:val="center"/>
        <w:rPr>
          <w:rFonts w:ascii="Times New Roman" w:eastAsia="Times New Roman" w:hAnsi="Times New Roman" w:cs="Times New Roman"/>
          <w:b/>
          <w:sz w:val="28"/>
          <w:szCs w:val="24"/>
          <w:lang w:val="en-US"/>
        </w:rPr>
      </w:pPr>
      <w:r w:rsidRPr="00C90D7C">
        <w:rPr>
          <w:rFonts w:ascii="Times New Roman" w:eastAsia="Times New Roman" w:hAnsi="Times New Roman" w:cs="Times New Roman"/>
          <w:b/>
          <w:sz w:val="28"/>
          <w:szCs w:val="24"/>
          <w:lang w:val="en-US"/>
        </w:rPr>
        <w:t xml:space="preserve">Design and Development </w:t>
      </w:r>
      <w:r w:rsidR="0011123B">
        <w:rPr>
          <w:rFonts w:ascii="Times New Roman" w:eastAsia="Times New Roman" w:hAnsi="Times New Roman" w:cs="Times New Roman"/>
          <w:b/>
          <w:sz w:val="28"/>
          <w:szCs w:val="24"/>
          <w:lang w:val="en-US"/>
        </w:rPr>
        <w:t xml:space="preserve">of </w:t>
      </w:r>
      <w:r w:rsidR="0011123B" w:rsidRPr="00C90D7C">
        <w:rPr>
          <w:rFonts w:ascii="Times New Roman" w:eastAsia="Times New Roman" w:hAnsi="Times New Roman" w:cs="Times New Roman"/>
          <w:b/>
          <w:sz w:val="28"/>
          <w:szCs w:val="24"/>
          <w:lang w:val="en-US"/>
        </w:rPr>
        <w:t>Pulveriser</w:t>
      </w:r>
      <w:r w:rsidR="00C36392">
        <w:rPr>
          <w:rFonts w:ascii="Times New Roman" w:eastAsia="Times New Roman" w:hAnsi="Times New Roman" w:cs="Times New Roman"/>
          <w:b/>
          <w:sz w:val="28"/>
          <w:szCs w:val="24"/>
          <w:lang w:val="en-US"/>
        </w:rPr>
        <w:t xml:space="preserve"> </w:t>
      </w:r>
      <w:r w:rsidRPr="00C90D7C">
        <w:rPr>
          <w:rFonts w:ascii="Times New Roman" w:eastAsia="Times New Roman" w:hAnsi="Times New Roman" w:cs="Times New Roman"/>
          <w:b/>
          <w:sz w:val="28"/>
          <w:szCs w:val="24"/>
          <w:lang w:val="en-US"/>
        </w:rPr>
        <w:t>for Brown Sugar Production</w:t>
      </w:r>
    </w:p>
    <w:p w:rsidR="00DA3C43" w:rsidRDefault="00DA3C43" w:rsidP="0087054D">
      <w:pPr>
        <w:spacing w:after="0" w:line="240" w:lineRule="auto"/>
        <w:jc w:val="center"/>
        <w:rPr>
          <w:rFonts w:ascii="Times New Roman" w:eastAsia="Times New Roman" w:hAnsi="Times New Roman" w:cs="Times New Roman"/>
          <w:b/>
          <w:sz w:val="28"/>
          <w:szCs w:val="24"/>
          <w:lang w:val="en-US"/>
        </w:rPr>
      </w:pPr>
    </w:p>
    <w:p w:rsidR="00224E39" w:rsidRPr="00224E39" w:rsidRDefault="00224E39" w:rsidP="00224E39">
      <w:pPr>
        <w:spacing w:after="0" w:line="240" w:lineRule="auto"/>
        <w:jc w:val="center"/>
      </w:pPr>
    </w:p>
    <w:p w:rsidR="004A6264" w:rsidRDefault="004A6264" w:rsidP="0054015B">
      <w:pPr>
        <w:spacing w:after="0" w:line="360" w:lineRule="auto"/>
        <w:jc w:val="both"/>
        <w:outlineLvl w:val="1"/>
        <w:rPr>
          <w:rFonts w:ascii="Times New Roman" w:eastAsia="Times New Roman" w:hAnsi="Times New Roman" w:cs="Times New Roman"/>
          <w:b/>
          <w:bCs/>
          <w:sz w:val="24"/>
          <w:szCs w:val="24"/>
          <w:lang w:eastAsia="en-IN"/>
        </w:rPr>
      </w:pPr>
    </w:p>
    <w:p w:rsidR="004A6264" w:rsidRDefault="004A6264" w:rsidP="0054015B">
      <w:pPr>
        <w:spacing w:after="0" w:line="360" w:lineRule="auto"/>
        <w:jc w:val="both"/>
        <w:outlineLvl w:val="1"/>
        <w:rPr>
          <w:rFonts w:ascii="Times New Roman" w:eastAsia="Times New Roman" w:hAnsi="Times New Roman" w:cs="Times New Roman"/>
          <w:b/>
          <w:bCs/>
          <w:sz w:val="24"/>
          <w:szCs w:val="24"/>
          <w:lang w:eastAsia="en-IN"/>
        </w:rPr>
      </w:pPr>
    </w:p>
    <w:p w:rsidR="00332315" w:rsidRPr="00324AAF" w:rsidRDefault="00332315" w:rsidP="0054015B">
      <w:pPr>
        <w:spacing w:after="0" w:line="360" w:lineRule="auto"/>
        <w:jc w:val="both"/>
        <w:outlineLvl w:val="1"/>
        <w:rPr>
          <w:rFonts w:ascii="Times New Roman" w:eastAsia="Times New Roman" w:hAnsi="Times New Roman" w:cs="Times New Roman"/>
          <w:b/>
          <w:bCs/>
          <w:sz w:val="24"/>
          <w:szCs w:val="24"/>
          <w:lang w:eastAsia="en-IN"/>
        </w:rPr>
      </w:pPr>
      <w:r w:rsidRPr="00324AAF">
        <w:rPr>
          <w:rFonts w:ascii="Times New Roman" w:eastAsia="Times New Roman" w:hAnsi="Times New Roman" w:cs="Times New Roman"/>
          <w:b/>
          <w:bCs/>
          <w:sz w:val="24"/>
          <w:szCs w:val="24"/>
          <w:lang w:eastAsia="en-IN"/>
        </w:rPr>
        <w:t>Abstract</w:t>
      </w:r>
    </w:p>
    <w:p w:rsidR="0054015B" w:rsidRDefault="00D400CF"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 xml:space="preserve">In India, the manufacture of brown sugar is a significant agro-based industry, especially in Tamil Nadu, where more than half of small-scale production facilities are situated. The development of hard clods during cooling and storage due to external factors and residual moisture is one of the ongoing problems producers encounter. These clods lower the shelf life of brown sugar, decrease handling efficiency, and jeopardise product homogeneity. </w:t>
      </w:r>
      <w:r w:rsidRPr="00C36392">
        <w:rPr>
          <w:rFonts w:ascii="Times New Roman" w:eastAsia="Times New Roman" w:hAnsi="Times New Roman" w:cs="Times New Roman"/>
          <w:sz w:val="24"/>
          <w:szCs w:val="24"/>
          <w:highlight w:val="yellow"/>
          <w:lang w:eastAsia="en-IN"/>
        </w:rPr>
        <w:t>These clods are difficult to break by hand, unsanitary, and frequently inconsistent.</w:t>
      </w:r>
      <w:r w:rsidRPr="00324AAF">
        <w:rPr>
          <w:rFonts w:ascii="Times New Roman" w:eastAsia="Times New Roman" w:hAnsi="Times New Roman" w:cs="Times New Roman"/>
          <w:sz w:val="24"/>
          <w:szCs w:val="24"/>
          <w:lang w:eastAsia="en-IN"/>
        </w:rPr>
        <w:t xml:space="preserve"> A small pulveriser with a 24V DC motor and rechargeable battery </w:t>
      </w:r>
      <w:r w:rsidRPr="00C36392">
        <w:rPr>
          <w:rFonts w:ascii="Times New Roman" w:eastAsia="Times New Roman" w:hAnsi="Times New Roman" w:cs="Times New Roman"/>
          <w:sz w:val="24"/>
          <w:szCs w:val="24"/>
          <w:highlight w:val="yellow"/>
          <w:lang w:eastAsia="en-IN"/>
        </w:rPr>
        <w:t>was created</w:t>
      </w:r>
      <w:r w:rsidRPr="00324AAF">
        <w:rPr>
          <w:rFonts w:ascii="Times New Roman" w:eastAsia="Times New Roman" w:hAnsi="Times New Roman" w:cs="Times New Roman"/>
          <w:sz w:val="24"/>
          <w:szCs w:val="24"/>
          <w:lang w:eastAsia="en-IN"/>
        </w:rPr>
        <w:t xml:space="preserve"> in order to solve this problem. The machine breaks down hardened sugar lumps into small granules using powerful rubber auger blades that are coupled by a chain-sprocket mechanism.</w:t>
      </w:r>
    </w:p>
    <w:p w:rsidR="0054015B"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C36392">
        <w:rPr>
          <w:rFonts w:ascii="Times New Roman" w:eastAsia="Times New Roman" w:hAnsi="Times New Roman" w:cs="Times New Roman"/>
          <w:sz w:val="24"/>
          <w:szCs w:val="24"/>
          <w:highlight w:val="yellow"/>
          <w:lang w:eastAsia="en-IN"/>
        </w:rPr>
        <w:t>According to performance evaluation, the</w:t>
      </w:r>
      <w:r w:rsidRPr="00324AAF">
        <w:rPr>
          <w:rFonts w:ascii="Times New Roman" w:eastAsia="Times New Roman" w:hAnsi="Times New Roman" w:cs="Times New Roman"/>
          <w:sz w:val="24"/>
          <w:szCs w:val="24"/>
          <w:lang w:eastAsia="en-IN"/>
        </w:rPr>
        <w:t xml:space="preserve"> pulveriser was able to pulverise 1 kg of hardened brown sugar in 1.5–2 minutes, with clod-breaking effectiveness above 85%. The machine maintained structural stability under moderate to high load circumstances, and the system recorded about 45% motor efficiency and 63% blade efficiency. </w:t>
      </w:r>
      <w:r w:rsidRPr="00C36392">
        <w:rPr>
          <w:rFonts w:ascii="Times New Roman" w:eastAsia="Times New Roman" w:hAnsi="Times New Roman" w:cs="Times New Roman"/>
          <w:sz w:val="24"/>
          <w:szCs w:val="24"/>
          <w:highlight w:val="yellow"/>
          <w:lang w:eastAsia="en-IN"/>
        </w:rPr>
        <w:t>According to the study's findings, the created pulveriser</w:t>
      </w:r>
      <w:r w:rsidRPr="00324AAF">
        <w:rPr>
          <w:rFonts w:ascii="Times New Roman" w:eastAsia="Times New Roman" w:hAnsi="Times New Roman" w:cs="Times New Roman"/>
          <w:sz w:val="24"/>
          <w:szCs w:val="24"/>
          <w:lang w:eastAsia="en-IN"/>
        </w:rPr>
        <w:t xml:space="preserve"> enhances product quality, hygiene, and operating efficiency, making it a good fit for small-scale brown sugar companies.</w:t>
      </w:r>
    </w:p>
    <w:p w:rsidR="0054015B" w:rsidRDefault="00332315" w:rsidP="0054015B">
      <w:pPr>
        <w:spacing w:after="0" w:line="360" w:lineRule="auto"/>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b/>
          <w:bCs/>
          <w:sz w:val="24"/>
          <w:szCs w:val="24"/>
          <w:lang w:eastAsia="en-IN"/>
        </w:rPr>
        <w:t>Introduction</w:t>
      </w:r>
    </w:p>
    <w:p w:rsidR="0054015B"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In India, brown sugar is commonly used on a daily basis and is renowned for having a comparatively higher mineral content than refined white sugar. Clod development, particularly in humid environments, is a major issue during production and storage. In addition to decreasing handling efficiency, these hardened lumps cause an uneven distribution of particle sizes, which lowers the product's quality and marketability. Breaking the clods by hand is labour-intensive, unsanitary, and ineffective. Large enterprises use expensive pulverisers, but small and medium-sized businesses cannot afford such machinery. Because of this, smaller production facilities frequently use antiquated methods or a lot of human labour, which raises expenses and lowers productivity.</w:t>
      </w:r>
    </w:p>
    <w:p w:rsidR="00332315" w:rsidRPr="00324AAF" w:rsidRDefault="00984FDA" w:rsidP="0054015B">
      <w:pPr>
        <w:spacing w:after="0" w:line="360" w:lineRule="auto"/>
        <w:ind w:firstLine="720"/>
        <w:jc w:val="both"/>
        <w:rPr>
          <w:rFonts w:ascii="Times New Roman" w:eastAsia="Times New Roman" w:hAnsi="Times New Roman" w:cs="Times New Roman"/>
          <w:sz w:val="24"/>
          <w:szCs w:val="24"/>
          <w:lang w:eastAsia="en-IN"/>
        </w:rPr>
      </w:pPr>
      <w:r w:rsidRPr="00324AAF">
        <w:rPr>
          <w:rFonts w:ascii="Times New Roman" w:eastAsia="Times New Roman" w:hAnsi="Times New Roman" w:cs="Times New Roman"/>
          <w:sz w:val="24"/>
          <w:szCs w:val="24"/>
          <w:lang w:eastAsia="en-IN"/>
        </w:rPr>
        <w:t xml:space="preserve">Therefore, it is essential to have a machine that is easy to use, inexpensive, and effective in breaking hardened sugar clods. The goal of the current project is to design and construct a small pulveriser </w:t>
      </w:r>
      <w:r w:rsidRPr="00324AAF">
        <w:rPr>
          <w:rFonts w:ascii="Times New Roman" w:eastAsia="Times New Roman" w:hAnsi="Times New Roman" w:cs="Times New Roman"/>
          <w:sz w:val="24"/>
          <w:szCs w:val="24"/>
          <w:lang w:eastAsia="en-IN"/>
        </w:rPr>
        <w:lastRenderedPageBreak/>
        <w:t>that uses rubber auger blades to efficiently crush clods and runs on a rechargeable 24V battery. The goal of the design is to increase uniformity, efficiency, and hygiene in the processing of brown sugar in small and medium-sized businesses.</w:t>
      </w:r>
    </w:p>
    <w:p w:rsidR="0054015B" w:rsidRDefault="00E138B7" w:rsidP="0054015B">
      <w:pPr>
        <w:spacing w:after="0" w:line="360" w:lineRule="auto"/>
        <w:jc w:val="both"/>
        <w:rPr>
          <w:rFonts w:ascii="Times New Roman" w:eastAsia="Times New Roman" w:hAnsi="Times New Roman" w:cs="Times New Roman"/>
          <w:b/>
          <w:sz w:val="24"/>
          <w:szCs w:val="24"/>
          <w:lang w:eastAsia="en-IN"/>
        </w:rPr>
      </w:pPr>
      <w:r w:rsidRPr="00324AAF">
        <w:rPr>
          <w:rFonts w:ascii="Times New Roman" w:hAnsi="Times New Roman" w:cs="Times New Roman"/>
          <w:b/>
          <w:sz w:val="24"/>
          <w:szCs w:val="24"/>
        </w:rPr>
        <w:t>IDENTIFICATIONOFPROBLEM</w:t>
      </w:r>
    </w:p>
    <w:p w:rsidR="0054015B" w:rsidRDefault="00A412BE" w:rsidP="0054015B">
      <w:pPr>
        <w:spacing w:after="0" w:line="360" w:lineRule="auto"/>
        <w:ind w:firstLine="720"/>
        <w:jc w:val="both"/>
        <w:rPr>
          <w:rFonts w:ascii="Times New Roman" w:eastAsia="Times New Roman" w:hAnsi="Times New Roman" w:cs="Times New Roman"/>
          <w:b/>
          <w:sz w:val="24"/>
          <w:szCs w:val="24"/>
          <w:lang w:eastAsia="en-IN"/>
        </w:rPr>
      </w:pPr>
      <w:r w:rsidRPr="00324AAF">
        <w:rPr>
          <w:rFonts w:ascii="Times New Roman" w:eastAsia="Times New Roman" w:hAnsi="Times New Roman" w:cs="Times New Roman"/>
          <w:sz w:val="24"/>
          <w:szCs w:val="24"/>
          <w:lang w:eastAsia="en-IN"/>
        </w:rPr>
        <w:t>In rural and semi-urban areas, the manufacturing of brown sugar is a major activity. However, clod development during chilling, storage, and transportation poses a considerable obstacle to the process. Brown sugar's inherent moisture content and temperature fluctuations result in solidified lumps that are extremely challenging to break by hand. Because manual clod breaking requires direct human handling, it not only takes an inordinate amount of time and effort but also jeopardises hygiene. Additionally, the procedure frequently results in irregular particle sizes, which lowers market value, causes consumer discontent, and results in inconsistent product quality. This issue is made worse for small and medium-sized businesses by the dearth of reasonably priced equipment, which forces them to rely on manual labour or antiquated methods that raise expenses and decrease productivity.</w:t>
      </w:r>
    </w:p>
    <w:p w:rsidR="00585A92" w:rsidRPr="0054015B" w:rsidRDefault="00A412BE" w:rsidP="0054015B">
      <w:pPr>
        <w:spacing w:after="0" w:line="360" w:lineRule="auto"/>
        <w:ind w:firstLine="720"/>
        <w:jc w:val="both"/>
        <w:rPr>
          <w:rFonts w:ascii="Times New Roman" w:eastAsia="Times New Roman" w:hAnsi="Times New Roman" w:cs="Times New Roman"/>
          <w:b/>
          <w:sz w:val="24"/>
          <w:szCs w:val="24"/>
          <w:lang w:eastAsia="en-IN"/>
        </w:rPr>
      </w:pPr>
      <w:r w:rsidRPr="00324AAF">
        <w:rPr>
          <w:rFonts w:ascii="Times New Roman" w:eastAsia="Times New Roman" w:hAnsi="Times New Roman" w:cs="Times New Roman"/>
          <w:sz w:val="24"/>
          <w:szCs w:val="24"/>
          <w:lang w:eastAsia="en-IN"/>
        </w:rPr>
        <w:t>Large-scale firms may currently utilise expensive pulverisers, but smaller businesses cannot afford such machinery. Waste is also produced when handling hardened clods by hand since large or excessively hardened pieces are thrown away. Therefore, a straightforward, affordable, and effective pulveriser that can consistently smash brown sugar clods while preserving hygienic conditions and reducing labour is desperately needed. This gap is filled by the suggested machine, which runs on a 24V battery and has a 320 RPM motor, chain drive, and sturdy rubber auger blades held up by robust frames and bearings. This design offers small enterprises a workable way to increase product quality, save time, and save costs while guaranteeing portability, efficiency, and user-friendliness.</w:t>
      </w:r>
    </w:p>
    <w:p w:rsidR="00DB5F05" w:rsidRDefault="00DB5F05" w:rsidP="00D474D0">
      <w:pPr>
        <w:spacing w:line="360" w:lineRule="auto"/>
        <w:jc w:val="both"/>
        <w:rPr>
          <w:rFonts w:ascii="Times New Roman" w:hAnsi="Times New Roman" w:cs="Times New Roman"/>
          <w:b/>
          <w:spacing w:val="-12"/>
          <w:sz w:val="24"/>
          <w:szCs w:val="24"/>
        </w:rPr>
      </w:pPr>
    </w:p>
    <w:p w:rsidR="00DB5F05" w:rsidRDefault="00DB5F05" w:rsidP="00D474D0">
      <w:pPr>
        <w:spacing w:line="360" w:lineRule="auto"/>
        <w:jc w:val="both"/>
        <w:rPr>
          <w:rFonts w:ascii="Times New Roman" w:hAnsi="Times New Roman" w:cs="Times New Roman"/>
          <w:b/>
          <w:spacing w:val="-12"/>
          <w:sz w:val="24"/>
          <w:szCs w:val="24"/>
        </w:rPr>
      </w:pPr>
    </w:p>
    <w:p w:rsidR="00DB5F05" w:rsidRDefault="00DB5F05" w:rsidP="00D474D0">
      <w:pPr>
        <w:spacing w:line="360" w:lineRule="auto"/>
        <w:jc w:val="both"/>
        <w:rPr>
          <w:rFonts w:ascii="Times New Roman" w:hAnsi="Times New Roman" w:cs="Times New Roman"/>
          <w:b/>
          <w:spacing w:val="-12"/>
          <w:sz w:val="24"/>
          <w:szCs w:val="24"/>
        </w:rPr>
      </w:pPr>
    </w:p>
    <w:p w:rsidR="004A6264" w:rsidRDefault="004A6264" w:rsidP="00D474D0">
      <w:pPr>
        <w:spacing w:line="360" w:lineRule="auto"/>
        <w:jc w:val="both"/>
        <w:rPr>
          <w:rFonts w:ascii="Times New Roman" w:hAnsi="Times New Roman" w:cs="Times New Roman"/>
          <w:b/>
          <w:spacing w:val="-12"/>
          <w:sz w:val="24"/>
          <w:szCs w:val="24"/>
        </w:rPr>
      </w:pPr>
    </w:p>
    <w:p w:rsidR="004A6264" w:rsidRDefault="004A6264" w:rsidP="00D474D0">
      <w:pPr>
        <w:spacing w:line="360" w:lineRule="auto"/>
        <w:jc w:val="both"/>
        <w:rPr>
          <w:rFonts w:ascii="Times New Roman" w:hAnsi="Times New Roman" w:cs="Times New Roman"/>
          <w:b/>
          <w:spacing w:val="-12"/>
          <w:sz w:val="24"/>
          <w:szCs w:val="24"/>
        </w:rPr>
      </w:pPr>
    </w:p>
    <w:p w:rsidR="004A6264" w:rsidRDefault="004A6264" w:rsidP="00D474D0">
      <w:pPr>
        <w:spacing w:line="360" w:lineRule="auto"/>
        <w:jc w:val="both"/>
        <w:rPr>
          <w:rFonts w:ascii="Times New Roman" w:hAnsi="Times New Roman" w:cs="Times New Roman"/>
          <w:b/>
          <w:spacing w:val="-12"/>
          <w:sz w:val="24"/>
          <w:szCs w:val="24"/>
        </w:rPr>
      </w:pPr>
    </w:p>
    <w:p w:rsidR="004A6264" w:rsidRDefault="004A6264" w:rsidP="00D474D0">
      <w:pPr>
        <w:spacing w:line="360" w:lineRule="auto"/>
        <w:jc w:val="both"/>
        <w:rPr>
          <w:rFonts w:ascii="Times New Roman" w:hAnsi="Times New Roman" w:cs="Times New Roman"/>
          <w:b/>
          <w:spacing w:val="-12"/>
          <w:sz w:val="24"/>
          <w:szCs w:val="24"/>
        </w:rPr>
      </w:pPr>
      <w:bookmarkStart w:id="0" w:name="_GoBack"/>
      <w:bookmarkEnd w:id="0"/>
    </w:p>
    <w:p w:rsidR="00DB5F05" w:rsidRDefault="00DB5F05" w:rsidP="00D474D0">
      <w:pPr>
        <w:spacing w:line="360" w:lineRule="auto"/>
        <w:jc w:val="both"/>
        <w:rPr>
          <w:rFonts w:ascii="Times New Roman" w:hAnsi="Times New Roman" w:cs="Times New Roman"/>
          <w:b/>
          <w:spacing w:val="-12"/>
          <w:sz w:val="24"/>
          <w:szCs w:val="24"/>
        </w:rPr>
      </w:pPr>
    </w:p>
    <w:p w:rsidR="00376ABD" w:rsidRPr="0054015B" w:rsidRDefault="00784BDB" w:rsidP="00D474D0">
      <w:pPr>
        <w:spacing w:line="360" w:lineRule="auto"/>
        <w:jc w:val="both"/>
        <w:rPr>
          <w:rFonts w:ascii="Times New Roman" w:hAnsi="Times New Roman" w:cs="Times New Roman"/>
          <w:b/>
          <w:sz w:val="24"/>
          <w:szCs w:val="24"/>
        </w:rPr>
      </w:pPr>
      <w:r w:rsidRPr="0054015B">
        <w:rPr>
          <w:rFonts w:ascii="Times New Roman" w:hAnsi="Times New Roman" w:cs="Times New Roman"/>
          <w:b/>
          <w:spacing w:val="-12"/>
          <w:sz w:val="24"/>
          <w:szCs w:val="24"/>
        </w:rPr>
        <w:t>METHODOLOGY</w:t>
      </w:r>
    </w:p>
    <w:p w:rsidR="00376ABD" w:rsidRPr="00324AAF" w:rsidRDefault="00376ABD" w:rsidP="00376ABD">
      <w:pPr>
        <w:rPr>
          <w:rFonts w:ascii="Times New Roman" w:hAnsi="Times New Roman" w:cs="Times New Roman"/>
          <w:sz w:val="24"/>
          <w:szCs w:val="24"/>
        </w:rPr>
      </w:pPr>
    </w:p>
    <w:p w:rsidR="00376ABD" w:rsidRPr="00324AAF" w:rsidRDefault="00711DAB" w:rsidP="00376ABD">
      <w:pPr>
        <w:rPr>
          <w:rFonts w:ascii="Times New Roman" w:hAnsi="Times New Roman" w:cs="Times New Roman"/>
          <w:sz w:val="24"/>
          <w:szCs w:val="24"/>
        </w:rPr>
      </w:pPr>
      <w:r w:rsidRPr="0054015B">
        <w:rPr>
          <w:rFonts w:ascii="Times New Roman" w:hAnsi="Times New Roman" w:cs="Times New Roman"/>
          <w:b/>
          <w:noProof/>
          <w:sz w:val="24"/>
          <w:szCs w:val="24"/>
          <w:lang w:val="en-US"/>
        </w:rPr>
        <w:drawing>
          <wp:inline distT="0" distB="0" distL="0" distR="0">
            <wp:extent cx="3681095" cy="531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81095" cy="5318125"/>
                    </a:xfrm>
                    <a:prstGeom prst="rect">
                      <a:avLst/>
                    </a:prstGeom>
                  </pic:spPr>
                </pic:pic>
              </a:graphicData>
            </a:graphic>
          </wp:inline>
        </w:drawing>
      </w:r>
    </w:p>
    <w:p w:rsidR="00376ABD" w:rsidRPr="00324AAF" w:rsidRDefault="00711DAB" w:rsidP="00376ABD">
      <w:pPr>
        <w:rPr>
          <w:rFonts w:ascii="Times New Roman" w:hAnsi="Times New Roman" w:cs="Times New Roman"/>
          <w:sz w:val="24"/>
          <w:szCs w:val="24"/>
        </w:rPr>
      </w:pPr>
      <w:r>
        <w:rPr>
          <w:rFonts w:ascii="Times New Roman" w:hAnsi="Times New Roman" w:cs="Times New Roman"/>
          <w:sz w:val="24"/>
          <w:szCs w:val="24"/>
        </w:rPr>
        <w:t>Chart 1 :</w:t>
      </w:r>
      <w:r w:rsidR="00E471EB" w:rsidRPr="00E471EB">
        <w:rPr>
          <w:rFonts w:ascii="Times New Roman" w:hAnsi="Times New Roman" w:cs="Times New Roman"/>
          <w:sz w:val="24"/>
          <w:szCs w:val="24"/>
        </w:rPr>
        <w:t>Project Methodology for the Design and Fabrication of a Pulverizer System</w:t>
      </w:r>
    </w:p>
    <w:p w:rsidR="00376ABD" w:rsidRPr="00324AAF" w:rsidRDefault="00376ABD" w:rsidP="00376ABD">
      <w:pPr>
        <w:rPr>
          <w:rFonts w:ascii="Times New Roman" w:hAnsi="Times New Roman" w:cs="Times New Roman"/>
          <w:sz w:val="24"/>
          <w:szCs w:val="24"/>
        </w:rPr>
      </w:pPr>
    </w:p>
    <w:p w:rsidR="00376ABD" w:rsidRPr="00324AAF" w:rsidRDefault="00376ABD" w:rsidP="00376ABD">
      <w:pPr>
        <w:rPr>
          <w:rFonts w:ascii="Times New Roman" w:hAnsi="Times New Roman" w:cs="Times New Roman"/>
          <w:sz w:val="24"/>
          <w:szCs w:val="24"/>
        </w:rPr>
      </w:pPr>
    </w:p>
    <w:p w:rsidR="00376ABD" w:rsidRPr="00324AAF" w:rsidRDefault="00376ABD" w:rsidP="00376ABD">
      <w:pPr>
        <w:rPr>
          <w:rFonts w:ascii="Times New Roman" w:hAnsi="Times New Roman" w:cs="Times New Roman"/>
          <w:sz w:val="24"/>
          <w:szCs w:val="24"/>
        </w:rPr>
      </w:pPr>
    </w:p>
    <w:p w:rsidR="00376ABD" w:rsidRPr="00324AAF" w:rsidRDefault="00376ABD" w:rsidP="00376ABD">
      <w:pPr>
        <w:rPr>
          <w:rFonts w:ascii="Times New Roman" w:hAnsi="Times New Roman" w:cs="Times New Roman"/>
          <w:sz w:val="24"/>
          <w:szCs w:val="24"/>
        </w:rPr>
      </w:pPr>
    </w:p>
    <w:p w:rsidR="0054015B" w:rsidRDefault="0054015B" w:rsidP="0054015B">
      <w:pPr>
        <w:pStyle w:val="Heading1"/>
        <w:tabs>
          <w:tab w:val="left" w:pos="3544"/>
          <w:tab w:val="left" w:pos="4111"/>
          <w:tab w:val="left" w:pos="4395"/>
          <w:tab w:val="left" w:pos="4962"/>
        </w:tabs>
        <w:spacing w:line="360" w:lineRule="auto"/>
        <w:ind w:right="50"/>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DESIGN </w:t>
      </w:r>
      <w:r w:rsidR="00376ABD" w:rsidRPr="0054015B">
        <w:rPr>
          <w:rFonts w:ascii="Times New Roman" w:hAnsi="Times New Roman" w:cs="Times New Roman"/>
          <w:b/>
          <w:color w:val="auto"/>
          <w:sz w:val="24"/>
          <w:szCs w:val="24"/>
        </w:rPr>
        <w:t>CALCULATIONS</w:t>
      </w:r>
    </w:p>
    <w:p w:rsidR="00376ABD" w:rsidRPr="0054015B" w:rsidRDefault="00376ABD" w:rsidP="0054015B">
      <w:pPr>
        <w:tabs>
          <w:tab w:val="left" w:pos="869"/>
        </w:tabs>
        <w:spacing w:before="1"/>
        <w:rPr>
          <w:rFonts w:ascii="Times New Roman" w:hAnsi="Times New Roman" w:cs="Times New Roman"/>
          <w:b/>
          <w:sz w:val="24"/>
          <w:szCs w:val="24"/>
        </w:rPr>
      </w:pPr>
      <w:r w:rsidRPr="0054015B">
        <w:rPr>
          <w:rFonts w:ascii="Times New Roman" w:hAnsi="Times New Roman" w:cs="Times New Roman"/>
          <w:b/>
          <w:sz w:val="24"/>
          <w:szCs w:val="24"/>
        </w:rPr>
        <w:t>EFFICIENCY</w:t>
      </w:r>
      <w:r w:rsidRPr="0054015B">
        <w:rPr>
          <w:rFonts w:ascii="Times New Roman" w:hAnsi="Times New Roman" w:cs="Times New Roman"/>
          <w:b/>
          <w:spacing w:val="-2"/>
          <w:sz w:val="24"/>
          <w:szCs w:val="24"/>
        </w:rPr>
        <w:t>CALCULATIONS</w:t>
      </w:r>
    </w:p>
    <w:p w:rsidR="00376ABD" w:rsidRPr="00324AAF" w:rsidRDefault="00376ABD" w:rsidP="00376ABD">
      <w:pPr>
        <w:pStyle w:val="BodyText"/>
        <w:spacing w:before="37"/>
        <w:rPr>
          <w:b/>
          <w:sz w:val="24"/>
          <w:szCs w:val="24"/>
        </w:rPr>
      </w:pPr>
    </w:p>
    <w:p w:rsidR="00376ABD" w:rsidRPr="00324AAF" w:rsidRDefault="00376ABD" w:rsidP="00EE429E">
      <w:pPr>
        <w:pStyle w:val="Heading3"/>
        <w:keepNext w:val="0"/>
        <w:keepLines w:val="0"/>
        <w:widowControl w:val="0"/>
        <w:tabs>
          <w:tab w:val="left" w:pos="1567"/>
        </w:tabs>
        <w:autoSpaceDE w:val="0"/>
        <w:autoSpaceDN w:val="0"/>
        <w:spacing w:before="0" w:line="240" w:lineRule="auto"/>
        <w:ind w:left="1567"/>
        <w:rPr>
          <w:rFonts w:ascii="Times New Roman" w:hAnsi="Times New Roman" w:cs="Times New Roman"/>
          <w:color w:val="auto"/>
        </w:rPr>
      </w:pPr>
      <w:r w:rsidRPr="00324AAF">
        <w:rPr>
          <w:rFonts w:ascii="Times New Roman" w:hAnsi="Times New Roman" w:cs="Times New Roman"/>
          <w:color w:val="auto"/>
        </w:rPr>
        <w:t>Motor</w:t>
      </w:r>
      <w:r w:rsidRPr="00324AAF">
        <w:rPr>
          <w:rFonts w:ascii="Times New Roman" w:hAnsi="Times New Roman" w:cs="Times New Roman"/>
          <w:color w:val="auto"/>
          <w:spacing w:val="-2"/>
        </w:rPr>
        <w:t>Efficiency</w:t>
      </w:r>
    </w:p>
    <w:p w:rsidR="00376ABD" w:rsidRPr="00324AAF" w:rsidRDefault="00376ABD" w:rsidP="00376ABD">
      <w:pPr>
        <w:pStyle w:val="BodyText"/>
        <w:spacing w:before="37"/>
        <w:rPr>
          <w:b/>
          <w:sz w:val="24"/>
          <w:szCs w:val="24"/>
        </w:rPr>
      </w:pPr>
    </w:p>
    <w:p w:rsidR="00376ABD" w:rsidRPr="00324AAF" w:rsidRDefault="00376ABD" w:rsidP="00376ABD">
      <w:pPr>
        <w:pStyle w:val="BodyText"/>
        <w:rPr>
          <w:b/>
          <w:sz w:val="24"/>
          <w:szCs w:val="24"/>
        </w:rPr>
        <w:sectPr w:rsidR="00376ABD" w:rsidRPr="00324AAF">
          <w:headerReference w:type="even" r:id="rId8"/>
          <w:headerReference w:type="default" r:id="rId9"/>
          <w:footerReference w:type="even" r:id="rId10"/>
          <w:footerReference w:type="default" r:id="rId11"/>
          <w:headerReference w:type="first" r:id="rId12"/>
          <w:footerReference w:type="first" r:id="rId13"/>
          <w:pgSz w:w="12240" w:h="15840"/>
          <w:pgMar w:top="1380" w:right="992" w:bottom="1540" w:left="992" w:header="0" w:footer="1320" w:gutter="0"/>
          <w:cols w:space="720"/>
        </w:sectPr>
      </w:pPr>
    </w:p>
    <w:p w:rsidR="00376ABD" w:rsidRPr="00324AAF" w:rsidRDefault="00376ABD" w:rsidP="00376ABD">
      <w:pPr>
        <w:pStyle w:val="BodyText"/>
        <w:rPr>
          <w:b/>
          <w:sz w:val="24"/>
          <w:szCs w:val="24"/>
        </w:rPr>
      </w:pPr>
    </w:p>
    <w:p w:rsidR="00376ABD" w:rsidRPr="00324AAF" w:rsidRDefault="00376ABD" w:rsidP="00376ABD">
      <w:pPr>
        <w:pStyle w:val="BodyText"/>
        <w:spacing w:before="67"/>
        <w:rPr>
          <w:b/>
          <w:sz w:val="24"/>
          <w:szCs w:val="24"/>
        </w:rPr>
      </w:pPr>
    </w:p>
    <w:p w:rsidR="00376ABD" w:rsidRPr="00324AAF" w:rsidRDefault="00376ABD" w:rsidP="00376ABD">
      <w:pPr>
        <w:pStyle w:val="BodyText"/>
        <w:spacing w:before="1"/>
        <w:ind w:left="448"/>
        <w:rPr>
          <w:sz w:val="24"/>
          <w:szCs w:val="24"/>
        </w:rPr>
      </w:pPr>
      <w:r w:rsidRPr="00324AAF">
        <w:rPr>
          <w:spacing w:val="-2"/>
          <w:sz w:val="24"/>
          <w:szCs w:val="24"/>
        </w:rPr>
        <w:t>power.</w:t>
      </w:r>
    </w:p>
    <w:p w:rsidR="00376ABD" w:rsidRPr="00324AAF" w:rsidRDefault="00376ABD" w:rsidP="00376ABD">
      <w:pPr>
        <w:pStyle w:val="BodyText"/>
        <w:spacing w:before="90"/>
        <w:ind w:left="264"/>
        <w:rPr>
          <w:sz w:val="24"/>
          <w:szCs w:val="24"/>
        </w:rPr>
      </w:pPr>
      <w:r w:rsidRPr="00324AAF">
        <w:rPr>
          <w:sz w:val="24"/>
          <w:szCs w:val="24"/>
        </w:rPr>
        <w:br w:type="column"/>
      </w:r>
      <w:r w:rsidRPr="00324AAF">
        <w:rPr>
          <w:sz w:val="24"/>
          <w:szCs w:val="24"/>
        </w:rPr>
        <w:lastRenderedPageBreak/>
        <w:t>MotorEfficiencyisthepowerconvertselectricalpowerinto</w:t>
      </w:r>
      <w:r w:rsidRPr="00324AAF">
        <w:rPr>
          <w:spacing w:val="-2"/>
          <w:sz w:val="24"/>
          <w:szCs w:val="24"/>
        </w:rPr>
        <w:t>mechanical</w:t>
      </w:r>
    </w:p>
    <w:p w:rsidR="00376ABD" w:rsidRPr="00324AAF" w:rsidRDefault="00376ABD" w:rsidP="00376ABD">
      <w:pPr>
        <w:pStyle w:val="BodyText"/>
        <w:rPr>
          <w:sz w:val="24"/>
          <w:szCs w:val="24"/>
        </w:rPr>
      </w:pPr>
    </w:p>
    <w:p w:rsidR="00376ABD" w:rsidRPr="00324AAF" w:rsidRDefault="00376ABD" w:rsidP="00376ABD">
      <w:pPr>
        <w:pStyle w:val="BodyText"/>
        <w:spacing w:before="57"/>
        <w:rPr>
          <w:sz w:val="24"/>
          <w:szCs w:val="24"/>
        </w:rPr>
      </w:pPr>
    </w:p>
    <w:p w:rsidR="00376ABD" w:rsidRPr="00324AAF" w:rsidRDefault="00D27EC9" w:rsidP="00376ABD">
      <w:pPr>
        <w:ind w:right="1208"/>
        <w:jc w:val="center"/>
        <w:rPr>
          <w:rFonts w:ascii="Times New Roman" w:hAnsi="Times New Roman" w:cs="Times New Roman"/>
          <w:sz w:val="24"/>
          <w:szCs w:val="24"/>
        </w:rPr>
      </w:pPr>
      <w:r w:rsidRPr="00D27EC9">
        <w:rPr>
          <w:rFonts w:ascii="Times New Roman" w:hAnsi="Times New Roman" w:cs="Times New Roman"/>
          <w:noProof/>
          <w:sz w:val="24"/>
          <w:szCs w:val="24"/>
          <w:lang w:eastAsia="en-IN"/>
        </w:rPr>
        <w:pict>
          <v:group id="Group 24" o:spid="_x0000_s1026" style="position:absolute;left:0;text-align:left;margin-left:255.5pt;margin-top:-11.25pt;width:99.5pt;height:62.8pt;z-index:-251629568;mso-wrap-distance-left:0;mso-wrap-distance-right:0;mso-position-horizontal-relative:page" coordsize="12636,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">
            <v:shape id="Graphic 25" o:spid="_x0000_s1027" style="position:absolute;left:30;top:30;width:12573;height:7912;visibility:visible" coordsize="1257300,791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" adj="0,,0" path="m131826,790955l90172,784232,53986,765511,25444,736969,6723,700783,,659129,,131825,6723,90172,25444,53986,53986,25444,90172,6723,131826,em1125473,r41654,6723l1203313,25444r28542,28542l1250576,90172r6724,41653l1257300,659129r-6724,41654l1231855,736969r-28542,28542l1167127,784232r-41654,6723e" filled="f" strokeweight=".48pt">
              <v:stroke joinstyle="round"/>
              <v:formulas/>
              <v:path arrowok="t" o:connecttype="segments"/>
            </v:shape>
            <v:shape id="Graphic 26" o:spid="_x0000_s1028" style="position:absolute;left:1280;top:990;width:10566;height:6376;visibility:visible;mso-wrap-style:square;v-text-anchor:top" coordsize="105664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" path="m1056132,l,,,637031r1056132,l1056132,xe" stroked="f">
              <v:path arrowok="t"/>
            </v:shape>
            <v:shape id="Graphic 27" o:spid="_x0000_s1029" style="position:absolute;left:1280;top:990;width:10566;height:6376;visibility:visible;mso-wrap-style:square;v-text-anchor:top" coordsize="105664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" path="m,637031r1056132,l1056132,,,,,637031xe" filled="f" strokecolor="white" strokeweight=".25397mm">
              <v:path arrowok="t"/>
            </v:shape>
            <v:shape id="Graphic 28" o:spid="_x0000_s1030" style="position:absolute;left:2042;top:4038;width:8572;height:13;visibility:visible;mso-wrap-style:square;v-text-anchor:top" coordsize="85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" path="m,l857250,e" filled="f" strokeweight=".48pt">
              <v:path arrowok="t"/>
            </v:shape>
            <w10:wrap anchorx="page"/>
          </v:group>
        </w:pict>
      </w:r>
      <w:r w:rsidR="00376ABD" w:rsidRPr="00324AAF">
        <w:rPr>
          <w:rFonts w:ascii="Times New Roman" w:hAnsi="Times New Roman" w:cs="Times New Roman"/>
          <w:sz w:val="24"/>
          <w:szCs w:val="24"/>
        </w:rPr>
        <w:t xml:space="preserve">Output </w:t>
      </w:r>
      <w:r w:rsidR="00376ABD" w:rsidRPr="00324AAF">
        <w:rPr>
          <w:rFonts w:ascii="Times New Roman" w:hAnsi="Times New Roman" w:cs="Times New Roman"/>
          <w:spacing w:val="-2"/>
          <w:sz w:val="24"/>
          <w:szCs w:val="24"/>
        </w:rPr>
        <w:t>Power</w:t>
      </w:r>
    </w:p>
    <w:p w:rsidR="00376ABD" w:rsidRPr="00324AAF" w:rsidRDefault="00376ABD" w:rsidP="00376ABD">
      <w:pPr>
        <w:jc w:val="center"/>
        <w:rPr>
          <w:rFonts w:ascii="Times New Roman" w:hAnsi="Times New Roman" w:cs="Times New Roman"/>
          <w:sz w:val="24"/>
          <w:szCs w:val="24"/>
        </w:rPr>
        <w:sectPr w:rsidR="00376ABD" w:rsidRPr="00324AAF">
          <w:type w:val="continuous"/>
          <w:pgSz w:w="12240" w:h="15840"/>
          <w:pgMar w:top="1620" w:right="992" w:bottom="280" w:left="992" w:header="0" w:footer="1320" w:gutter="0"/>
          <w:cols w:num="2" w:space="720" w:equalWidth="0">
            <w:col w:w="1193" w:space="40"/>
            <w:col w:w="9023"/>
          </w:cols>
        </w:sectPr>
      </w:pPr>
    </w:p>
    <w:p w:rsidR="00376ABD" w:rsidRPr="00324AAF" w:rsidRDefault="00376ABD" w:rsidP="00376ABD">
      <w:pPr>
        <w:pStyle w:val="BodyText"/>
        <w:spacing w:before="4"/>
        <w:ind w:left="1458"/>
        <w:rPr>
          <w:sz w:val="24"/>
          <w:szCs w:val="24"/>
        </w:rPr>
      </w:pPr>
      <w:r w:rsidRPr="00324AAF">
        <w:rPr>
          <w:sz w:val="24"/>
          <w:szCs w:val="24"/>
        </w:rPr>
        <w:lastRenderedPageBreak/>
        <w:t>MotorEfficiency(%)</w:t>
      </w:r>
      <w:r w:rsidRPr="00324AAF">
        <w:rPr>
          <w:spacing w:val="-10"/>
          <w:sz w:val="24"/>
          <w:szCs w:val="24"/>
        </w:rPr>
        <w:t>=</w:t>
      </w:r>
    </w:p>
    <w:p w:rsidR="00376ABD" w:rsidRPr="00324AAF" w:rsidRDefault="00376ABD" w:rsidP="00376ABD">
      <w:pPr>
        <w:spacing w:before="7"/>
        <w:rPr>
          <w:rFonts w:ascii="Times New Roman" w:hAnsi="Times New Roman" w:cs="Times New Roman"/>
          <w:sz w:val="24"/>
          <w:szCs w:val="24"/>
        </w:rPr>
      </w:pPr>
      <w:r w:rsidRPr="00324AAF">
        <w:rPr>
          <w:rFonts w:ascii="Times New Roman" w:hAnsi="Times New Roman" w:cs="Times New Roman"/>
          <w:sz w:val="24"/>
          <w:szCs w:val="24"/>
        </w:rPr>
        <w:br w:type="column"/>
      </w:r>
    </w:p>
    <w:p w:rsidR="00376ABD" w:rsidRPr="00324AAF" w:rsidRDefault="00376ABD" w:rsidP="00376ABD">
      <w:pPr>
        <w:spacing w:before="1"/>
        <w:ind w:left="413"/>
        <w:rPr>
          <w:rFonts w:ascii="Times New Roman" w:hAnsi="Times New Roman" w:cs="Times New Roman"/>
          <w:sz w:val="24"/>
          <w:szCs w:val="24"/>
        </w:rPr>
      </w:pPr>
      <w:r w:rsidRPr="00324AAF">
        <w:rPr>
          <w:rFonts w:ascii="Times New Roman" w:hAnsi="Times New Roman" w:cs="Times New Roman"/>
          <w:sz w:val="24"/>
          <w:szCs w:val="24"/>
        </w:rPr>
        <w:t>Input</w:t>
      </w:r>
      <w:r w:rsidRPr="00324AAF">
        <w:rPr>
          <w:rFonts w:ascii="Times New Roman" w:hAnsi="Times New Roman" w:cs="Times New Roman"/>
          <w:spacing w:val="-2"/>
          <w:sz w:val="24"/>
          <w:szCs w:val="24"/>
        </w:rPr>
        <w:t>Power</w:t>
      </w:r>
    </w:p>
    <w:p w:rsidR="00376ABD" w:rsidRPr="00324AAF" w:rsidRDefault="00376ABD" w:rsidP="00376ABD">
      <w:pPr>
        <w:spacing w:line="314" w:lineRule="exact"/>
        <w:ind w:left="401"/>
        <w:rPr>
          <w:rFonts w:ascii="Times New Roman" w:hAnsi="Times New Roman" w:cs="Times New Roman"/>
          <w:sz w:val="24"/>
          <w:szCs w:val="24"/>
        </w:rPr>
        <w:sectPr w:rsidR="00376ABD" w:rsidRPr="00324AAF">
          <w:type w:val="continuous"/>
          <w:pgSz w:w="12240" w:h="15840"/>
          <w:pgMar w:top="1620" w:right="992" w:bottom="280" w:left="992" w:header="0" w:footer="1320" w:gutter="0"/>
          <w:cols w:num="3" w:space="720" w:equalWidth="0">
            <w:col w:w="4138" w:space="40"/>
            <w:col w:w="1590" w:space="39"/>
            <w:col w:w="4449"/>
          </w:cols>
        </w:sectPr>
      </w:pPr>
      <w:r w:rsidRPr="00324AAF">
        <w:rPr>
          <w:rFonts w:ascii="Times New Roman" w:hAnsi="Times New Roman" w:cs="Times New Roman"/>
          <w:sz w:val="24"/>
          <w:szCs w:val="24"/>
        </w:rPr>
        <w:br w:type="column"/>
      </w:r>
      <w:r w:rsidRPr="00324AAF">
        <w:rPr>
          <w:rFonts w:ascii="Times New Roman" w:hAnsi="Times New Roman" w:cs="Times New Roman"/>
          <w:sz w:val="24"/>
          <w:szCs w:val="24"/>
        </w:rPr>
        <w:lastRenderedPageBreak/>
        <w:t>×</w:t>
      </w:r>
      <w:r w:rsidRPr="00324AAF">
        <w:rPr>
          <w:rFonts w:ascii="Times New Roman" w:hAnsi="Times New Roman" w:cs="Times New Roman"/>
          <w:spacing w:val="-5"/>
          <w:sz w:val="24"/>
          <w:szCs w:val="24"/>
        </w:rPr>
        <w:t>100</w:t>
      </w:r>
    </w:p>
    <w:p w:rsidR="00376ABD" w:rsidRPr="00324AAF" w:rsidRDefault="00376ABD" w:rsidP="00376ABD">
      <w:pPr>
        <w:pStyle w:val="BodyText"/>
        <w:rPr>
          <w:sz w:val="24"/>
          <w:szCs w:val="24"/>
        </w:rPr>
      </w:pPr>
    </w:p>
    <w:p w:rsidR="00376ABD" w:rsidRPr="00324AAF" w:rsidRDefault="00376ABD" w:rsidP="00376ABD">
      <w:pPr>
        <w:pStyle w:val="BodyText"/>
        <w:spacing w:before="172"/>
        <w:rPr>
          <w:sz w:val="24"/>
          <w:szCs w:val="24"/>
        </w:rPr>
      </w:pPr>
    </w:p>
    <w:p w:rsidR="00376ABD" w:rsidRPr="00324AAF" w:rsidRDefault="00376ABD" w:rsidP="00376ABD">
      <w:pPr>
        <w:ind w:left="3108"/>
        <w:rPr>
          <w:rFonts w:ascii="Times New Roman" w:hAnsi="Times New Roman" w:cs="Times New Roman"/>
          <w:sz w:val="24"/>
          <w:szCs w:val="24"/>
        </w:rPr>
      </w:pPr>
      <w:r w:rsidRPr="00324AAF">
        <w:rPr>
          <w:rFonts w:ascii="Times New Roman" w:hAnsi="Times New Roman" w:cs="Times New Roman"/>
          <w:sz w:val="24"/>
          <w:szCs w:val="24"/>
        </w:rPr>
        <w:t>InputPower=Voltage×</w:t>
      </w:r>
      <w:r w:rsidRPr="00324AAF">
        <w:rPr>
          <w:rFonts w:ascii="Times New Roman" w:hAnsi="Times New Roman" w:cs="Times New Roman"/>
          <w:spacing w:val="-2"/>
          <w:sz w:val="24"/>
          <w:szCs w:val="24"/>
        </w:rPr>
        <w:t>Current</w:t>
      </w:r>
    </w:p>
    <w:p w:rsidR="00376ABD" w:rsidRPr="00324AAF" w:rsidRDefault="00376ABD" w:rsidP="00376ABD">
      <w:pPr>
        <w:pStyle w:val="BodyText"/>
        <w:spacing w:before="51"/>
        <w:rPr>
          <w:sz w:val="24"/>
          <w:szCs w:val="24"/>
        </w:rPr>
      </w:pPr>
    </w:p>
    <w:p w:rsidR="00376ABD" w:rsidRPr="00324AAF" w:rsidRDefault="00376ABD" w:rsidP="00376ABD">
      <w:pPr>
        <w:ind w:left="450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V ×</w:t>
      </w:r>
      <w:r w:rsidRPr="00324AAF">
        <w:rPr>
          <w:rFonts w:ascii="Times New Roman" w:hAnsi="Times New Roman" w:cs="Times New Roman"/>
          <w:spacing w:val="-10"/>
          <w:sz w:val="24"/>
          <w:szCs w:val="24"/>
        </w:rPr>
        <w:t>I</w:t>
      </w:r>
    </w:p>
    <w:p w:rsidR="00376ABD" w:rsidRPr="00324AAF" w:rsidRDefault="00376ABD" w:rsidP="00376ABD">
      <w:pPr>
        <w:pStyle w:val="BodyText"/>
        <w:spacing w:before="84"/>
        <w:rPr>
          <w:sz w:val="24"/>
          <w:szCs w:val="24"/>
        </w:rPr>
      </w:pPr>
    </w:p>
    <w:p w:rsidR="00376ABD" w:rsidRPr="00324AAF" w:rsidRDefault="00376ABD" w:rsidP="00376ABD">
      <w:pPr>
        <w:pStyle w:val="BodyText"/>
        <w:spacing w:line="460" w:lineRule="auto"/>
        <w:ind w:left="1437" w:right="6527" w:hanging="135"/>
        <w:rPr>
          <w:sz w:val="24"/>
          <w:szCs w:val="24"/>
        </w:rPr>
      </w:pPr>
      <w:r w:rsidRPr="00324AAF">
        <w:rPr>
          <w:sz w:val="24"/>
          <w:szCs w:val="24"/>
        </w:rPr>
        <w:t xml:space="preserve">Voltage(V)=24V Current(I)= </w:t>
      </w:r>
      <w:r w:rsidRPr="00324AAF">
        <w:rPr>
          <w:spacing w:val="-5"/>
          <w:sz w:val="24"/>
          <w:szCs w:val="24"/>
        </w:rPr>
        <w:t>14A</w:t>
      </w:r>
    </w:p>
    <w:p w:rsidR="00376ABD" w:rsidRPr="00324AAF" w:rsidRDefault="00376ABD" w:rsidP="00376ABD">
      <w:pPr>
        <w:spacing w:before="63"/>
        <w:ind w:left="3117"/>
        <w:rPr>
          <w:rFonts w:ascii="Times New Roman" w:hAnsi="Times New Roman" w:cs="Times New Roman"/>
          <w:sz w:val="24"/>
          <w:szCs w:val="24"/>
        </w:rPr>
      </w:pPr>
      <w:r w:rsidRPr="00324AAF">
        <w:rPr>
          <w:rFonts w:ascii="Times New Roman" w:hAnsi="Times New Roman" w:cs="Times New Roman"/>
          <w:sz w:val="24"/>
          <w:szCs w:val="24"/>
        </w:rPr>
        <w:t>InputPower =Voltage×</w:t>
      </w:r>
      <w:r w:rsidRPr="00324AAF">
        <w:rPr>
          <w:rFonts w:ascii="Times New Roman" w:hAnsi="Times New Roman" w:cs="Times New Roman"/>
          <w:spacing w:val="-2"/>
          <w:sz w:val="24"/>
          <w:szCs w:val="24"/>
        </w:rPr>
        <w:t>Current</w:t>
      </w:r>
    </w:p>
    <w:p w:rsidR="00376ABD" w:rsidRPr="00324AAF" w:rsidRDefault="00376ABD" w:rsidP="00376ABD">
      <w:pPr>
        <w:ind w:left="450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V ×</w:t>
      </w:r>
      <w:r w:rsidRPr="00324AAF">
        <w:rPr>
          <w:rFonts w:ascii="Times New Roman" w:hAnsi="Times New Roman" w:cs="Times New Roman"/>
          <w:spacing w:val="-10"/>
          <w:sz w:val="24"/>
          <w:szCs w:val="24"/>
        </w:rPr>
        <w:t>I</w:t>
      </w:r>
    </w:p>
    <w:p w:rsidR="00376ABD" w:rsidRPr="00324AAF" w:rsidRDefault="00376ABD" w:rsidP="00376ABD">
      <w:pPr>
        <w:spacing w:before="1"/>
        <w:ind w:left="451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 xml:space="preserve">24 × </w:t>
      </w:r>
      <w:r w:rsidRPr="00324AAF">
        <w:rPr>
          <w:rFonts w:ascii="Times New Roman" w:hAnsi="Times New Roman" w:cs="Times New Roman"/>
          <w:spacing w:val="-5"/>
          <w:sz w:val="24"/>
          <w:szCs w:val="24"/>
        </w:rPr>
        <w:t>14</w:t>
      </w:r>
    </w:p>
    <w:p w:rsidR="00376ABD" w:rsidRPr="00324AAF" w:rsidRDefault="00376ABD" w:rsidP="00376ABD">
      <w:pPr>
        <w:pStyle w:val="BodyText"/>
        <w:ind w:left="4517"/>
        <w:rPr>
          <w:sz w:val="24"/>
          <w:szCs w:val="24"/>
        </w:rPr>
      </w:pPr>
      <w:r w:rsidRPr="00324AAF">
        <w:rPr>
          <w:b/>
          <w:sz w:val="24"/>
          <w:szCs w:val="24"/>
        </w:rPr>
        <w:t>=</w:t>
      </w:r>
      <w:r w:rsidRPr="00324AAF">
        <w:rPr>
          <w:sz w:val="24"/>
          <w:szCs w:val="24"/>
        </w:rPr>
        <w:t>336</w:t>
      </w:r>
      <w:r w:rsidRPr="00324AAF">
        <w:rPr>
          <w:spacing w:val="-2"/>
          <w:sz w:val="24"/>
          <w:szCs w:val="24"/>
        </w:rPr>
        <w:t xml:space="preserve"> Watts</w:t>
      </w:r>
    </w:p>
    <w:p w:rsidR="00376ABD" w:rsidRPr="00324AAF" w:rsidRDefault="00376ABD" w:rsidP="00376ABD">
      <w:pPr>
        <w:pStyle w:val="BodyText"/>
        <w:spacing w:before="39"/>
        <w:rPr>
          <w:sz w:val="24"/>
          <w:szCs w:val="24"/>
        </w:rPr>
      </w:pPr>
    </w:p>
    <w:p w:rsidR="00376ABD" w:rsidRPr="00324AAF" w:rsidRDefault="00376ABD" w:rsidP="00376ABD">
      <w:pPr>
        <w:pStyle w:val="BodyText"/>
        <w:ind w:left="2042"/>
        <w:rPr>
          <w:sz w:val="24"/>
          <w:szCs w:val="24"/>
        </w:rPr>
      </w:pPr>
      <w:r w:rsidRPr="00324AAF">
        <w:rPr>
          <w:sz w:val="24"/>
          <w:szCs w:val="24"/>
        </w:rPr>
        <w:t>InputPower(Electricalpower)is336</w:t>
      </w:r>
      <w:r w:rsidRPr="00324AAF">
        <w:rPr>
          <w:spacing w:val="-2"/>
          <w:sz w:val="24"/>
          <w:szCs w:val="24"/>
        </w:rPr>
        <w:t>Watts</w:t>
      </w:r>
    </w:p>
    <w:p w:rsidR="00376ABD" w:rsidRPr="00324AAF" w:rsidRDefault="00376ABD" w:rsidP="00376ABD">
      <w:pPr>
        <w:pStyle w:val="BodyText"/>
        <w:spacing w:before="1"/>
        <w:ind w:left="2966"/>
        <w:rPr>
          <w:sz w:val="24"/>
          <w:szCs w:val="24"/>
        </w:rPr>
      </w:pPr>
      <w:r w:rsidRPr="00324AAF">
        <w:rPr>
          <w:sz w:val="24"/>
          <w:szCs w:val="24"/>
        </w:rPr>
        <w:t>OutputPower=Torque×Angular</w:t>
      </w:r>
      <w:r w:rsidRPr="00324AAF">
        <w:rPr>
          <w:spacing w:val="-2"/>
          <w:sz w:val="24"/>
          <w:szCs w:val="24"/>
        </w:rPr>
        <w:t>Velocity</w:t>
      </w:r>
    </w:p>
    <w:p w:rsidR="00376ABD" w:rsidRPr="00324AAF" w:rsidRDefault="00376ABD" w:rsidP="00376ABD">
      <w:pPr>
        <w:pStyle w:val="BodyText"/>
        <w:spacing w:before="46"/>
        <w:rPr>
          <w:sz w:val="24"/>
          <w:szCs w:val="24"/>
        </w:rPr>
      </w:pPr>
    </w:p>
    <w:p w:rsidR="00376ABD" w:rsidRPr="00324AAF" w:rsidRDefault="00376ABD" w:rsidP="008B2760">
      <w:pPr>
        <w:ind w:left="4519"/>
        <w:rPr>
          <w:rFonts w:ascii="Times New Roman" w:hAnsi="Times New Roman" w:cs="Times New Roman"/>
          <w:sz w:val="24"/>
          <w:szCs w:val="24"/>
        </w:rPr>
        <w:sectPr w:rsidR="00376ABD" w:rsidRPr="00324AAF">
          <w:type w:val="continuous"/>
          <w:pgSz w:w="12240" w:h="15840"/>
          <w:pgMar w:top="1620" w:right="992" w:bottom="280" w:left="992" w:header="0" w:footer="1320" w:gutter="0"/>
          <w:cols w:space="720"/>
        </w:sectPr>
      </w:pPr>
      <w:r w:rsidRPr="00324AAF">
        <w:rPr>
          <w:rFonts w:ascii="Times New Roman" w:hAnsi="Times New Roman" w:cs="Times New Roman"/>
          <w:sz w:val="24"/>
          <w:szCs w:val="24"/>
        </w:rPr>
        <w:t>= τ×</w:t>
      </w:r>
      <w:r w:rsidRPr="00324AAF">
        <w:rPr>
          <w:rFonts w:ascii="Times New Roman" w:hAnsi="Times New Roman" w:cs="Times New Roman"/>
          <w:spacing w:val="-10"/>
          <w:sz w:val="24"/>
          <w:szCs w:val="24"/>
        </w:rPr>
        <w:t>ω</w:t>
      </w:r>
    </w:p>
    <w:p w:rsidR="00376ABD" w:rsidRPr="00324AAF" w:rsidRDefault="00376ABD" w:rsidP="00376ABD">
      <w:pPr>
        <w:pStyle w:val="BodyText"/>
        <w:spacing w:before="142"/>
        <w:rPr>
          <w:sz w:val="24"/>
          <w:szCs w:val="24"/>
        </w:rPr>
      </w:pPr>
    </w:p>
    <w:p w:rsidR="00376ABD" w:rsidRPr="00324AAF" w:rsidRDefault="00D27EC9" w:rsidP="00376ABD">
      <w:pPr>
        <w:tabs>
          <w:tab w:val="left" w:pos="1361"/>
        </w:tabs>
        <w:jc w:val="right"/>
        <w:rPr>
          <w:rFonts w:ascii="Times New Roman" w:hAnsi="Times New Roman" w:cs="Times New Roman"/>
          <w:sz w:val="24"/>
          <w:szCs w:val="24"/>
        </w:rPr>
      </w:pPr>
      <w:r w:rsidRPr="00D27EC9">
        <w:rPr>
          <w:rFonts w:ascii="Times New Roman" w:hAnsi="Times New Roman" w:cs="Times New Roman"/>
          <w:noProof/>
          <w:sz w:val="24"/>
          <w:szCs w:val="24"/>
          <w:lang w:eastAsia="en-IN"/>
        </w:rPr>
        <w:pict>
          <v:shape id="Graphic 29" o:spid="_x0000_s1044" style="position:absolute;left:0;text-align:left;margin-left:300pt;margin-top:8.4pt;width:40.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" path="m,l514350,e" filled="f" strokeweight=".48pt">
            <v:path arrowok="t"/>
            <w10:wrap anchorx="page"/>
          </v:shape>
        </w:pict>
      </w:r>
      <w:r w:rsidR="00376ABD" w:rsidRPr="00324AAF">
        <w:rPr>
          <w:rFonts w:ascii="Times New Roman" w:hAnsi="Times New Roman" w:cs="Times New Roman"/>
          <w:sz w:val="24"/>
          <w:szCs w:val="24"/>
        </w:rPr>
        <w:t>Torque</w:t>
      </w:r>
      <w:r w:rsidR="00376ABD" w:rsidRPr="00324AAF">
        <w:rPr>
          <w:rFonts w:ascii="Times New Roman" w:hAnsi="Times New Roman" w:cs="Times New Roman"/>
          <w:spacing w:val="-5"/>
          <w:sz w:val="24"/>
          <w:szCs w:val="24"/>
        </w:rPr>
        <w:t>(τ)</w:t>
      </w:r>
      <w:r w:rsidR="00376ABD" w:rsidRPr="00324AAF">
        <w:rPr>
          <w:rFonts w:ascii="Times New Roman" w:hAnsi="Times New Roman" w:cs="Times New Roman"/>
          <w:sz w:val="24"/>
          <w:szCs w:val="24"/>
        </w:rPr>
        <w:tab/>
      </w:r>
      <w:r w:rsidR="00376ABD" w:rsidRPr="00324AAF">
        <w:rPr>
          <w:rFonts w:ascii="Times New Roman" w:hAnsi="Times New Roman" w:cs="Times New Roman"/>
          <w:spacing w:val="-10"/>
          <w:sz w:val="24"/>
          <w:szCs w:val="24"/>
        </w:rPr>
        <w:t>=</w:t>
      </w:r>
    </w:p>
    <w:p w:rsidR="00376ABD" w:rsidRPr="00324AAF" w:rsidRDefault="00376ABD" w:rsidP="00376ABD">
      <w:pPr>
        <w:spacing w:before="61" w:line="446" w:lineRule="auto"/>
        <w:ind w:left="509" w:right="4497" w:hanging="219"/>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pacing w:val="-2"/>
          <w:position w:val="3"/>
          <w:sz w:val="24"/>
          <w:szCs w:val="24"/>
        </w:rPr>
        <w:lastRenderedPageBreak/>
        <w:t>P</w:t>
      </w:r>
      <w:r w:rsidRPr="00324AAF">
        <w:rPr>
          <w:rFonts w:ascii="Times New Roman" w:hAnsi="Times New Roman" w:cs="Times New Roman"/>
          <w:spacing w:val="-2"/>
          <w:sz w:val="24"/>
          <w:szCs w:val="24"/>
        </w:rPr>
        <w:t xml:space="preserve">output </w:t>
      </w:r>
      <w:r w:rsidRPr="00324AAF">
        <w:rPr>
          <w:rFonts w:ascii="Times New Roman" w:hAnsi="Times New Roman" w:cs="Times New Roman"/>
          <w:spacing w:val="-10"/>
          <w:sz w:val="24"/>
          <w:szCs w:val="24"/>
        </w:rPr>
        <w:t>ω</w:t>
      </w:r>
    </w:p>
    <w:p w:rsidR="00376ABD" w:rsidRPr="00324AAF" w:rsidRDefault="00376ABD" w:rsidP="00376ABD">
      <w:pPr>
        <w:spacing w:line="446" w:lineRule="auto"/>
        <w:rPr>
          <w:rFonts w:ascii="Times New Roman" w:hAnsi="Times New Roman" w:cs="Times New Roman"/>
          <w:sz w:val="24"/>
          <w:szCs w:val="24"/>
        </w:rPr>
        <w:sectPr w:rsidR="00376ABD" w:rsidRPr="00324AAF">
          <w:pgSz w:w="12240" w:h="15840"/>
          <w:pgMar w:top="1660" w:right="992" w:bottom="1540" w:left="992" w:header="0" w:footer="1320" w:gutter="0"/>
          <w:cols w:num="2" w:space="720" w:equalWidth="0">
            <w:col w:w="4710" w:space="40"/>
            <w:col w:w="5506"/>
          </w:cols>
        </w:sectPr>
      </w:pPr>
    </w:p>
    <w:p w:rsidR="00376ABD" w:rsidRPr="008B2760" w:rsidRDefault="00376ABD" w:rsidP="008B2760">
      <w:pPr>
        <w:ind w:left="2205"/>
        <w:rPr>
          <w:rFonts w:ascii="Times New Roman" w:hAnsi="Times New Roman" w:cs="Times New Roman"/>
          <w:sz w:val="24"/>
          <w:szCs w:val="24"/>
        </w:rPr>
      </w:pPr>
      <w:r w:rsidRPr="00324AAF">
        <w:rPr>
          <w:rFonts w:ascii="Times New Roman" w:hAnsi="Times New Roman" w:cs="Times New Roman"/>
          <w:sz w:val="24"/>
          <w:szCs w:val="24"/>
        </w:rPr>
        <w:lastRenderedPageBreak/>
        <w:t xml:space="preserve">InputPower(Watts) </w:t>
      </w:r>
      <w:r w:rsidRPr="00324AAF">
        <w:rPr>
          <w:rFonts w:ascii="Times New Roman" w:hAnsi="Times New Roman" w:cs="Times New Roman"/>
          <w:b/>
          <w:sz w:val="24"/>
          <w:szCs w:val="24"/>
        </w:rPr>
        <w:t>=</w:t>
      </w:r>
      <w:r w:rsidRPr="00324AAF">
        <w:rPr>
          <w:rFonts w:ascii="Times New Roman" w:hAnsi="Times New Roman" w:cs="Times New Roman"/>
          <w:sz w:val="24"/>
          <w:szCs w:val="24"/>
        </w:rPr>
        <w:t>V×</w:t>
      </w:r>
      <w:r w:rsidRPr="00324AAF">
        <w:rPr>
          <w:rFonts w:ascii="Times New Roman" w:hAnsi="Times New Roman" w:cs="Times New Roman"/>
          <w:spacing w:val="-10"/>
          <w:sz w:val="24"/>
          <w:szCs w:val="24"/>
        </w:rPr>
        <w:t>I</w:t>
      </w:r>
    </w:p>
    <w:p w:rsidR="00376ABD" w:rsidRPr="008B2760" w:rsidRDefault="00376ABD" w:rsidP="008B2760">
      <w:pPr>
        <w:ind w:left="4517"/>
        <w:rPr>
          <w:rFonts w:ascii="Times New Roman" w:hAnsi="Times New Roman" w:cs="Times New Roman"/>
          <w:sz w:val="24"/>
          <w:szCs w:val="24"/>
        </w:rPr>
      </w:pPr>
      <w:r w:rsidRPr="00324AAF">
        <w:rPr>
          <w:rFonts w:ascii="Times New Roman" w:hAnsi="Times New Roman" w:cs="Times New Roman"/>
          <w:b/>
          <w:sz w:val="24"/>
          <w:szCs w:val="24"/>
        </w:rPr>
        <w:t xml:space="preserve">= </w:t>
      </w:r>
      <w:r w:rsidRPr="00324AAF">
        <w:rPr>
          <w:rFonts w:ascii="Times New Roman" w:hAnsi="Times New Roman" w:cs="Times New Roman"/>
          <w:sz w:val="24"/>
          <w:szCs w:val="24"/>
        </w:rPr>
        <w:t xml:space="preserve">24 × </w:t>
      </w:r>
      <w:r w:rsidRPr="00324AAF">
        <w:rPr>
          <w:rFonts w:ascii="Times New Roman" w:hAnsi="Times New Roman" w:cs="Times New Roman"/>
          <w:spacing w:val="-5"/>
          <w:sz w:val="24"/>
          <w:szCs w:val="24"/>
        </w:rPr>
        <w:t>14</w:t>
      </w:r>
    </w:p>
    <w:p w:rsidR="00376ABD" w:rsidRPr="00324AAF" w:rsidRDefault="00376ABD" w:rsidP="008B2760">
      <w:pPr>
        <w:pStyle w:val="BodyText"/>
        <w:spacing w:before="1"/>
        <w:ind w:left="4517"/>
        <w:rPr>
          <w:sz w:val="24"/>
          <w:szCs w:val="24"/>
        </w:rPr>
      </w:pPr>
      <w:r w:rsidRPr="00324AAF">
        <w:rPr>
          <w:b/>
          <w:sz w:val="24"/>
          <w:szCs w:val="24"/>
        </w:rPr>
        <w:t>=</w:t>
      </w:r>
      <w:r w:rsidRPr="00324AAF">
        <w:rPr>
          <w:sz w:val="24"/>
          <w:szCs w:val="24"/>
        </w:rPr>
        <w:t>336</w:t>
      </w:r>
      <w:r w:rsidRPr="00324AAF">
        <w:rPr>
          <w:spacing w:val="-2"/>
          <w:sz w:val="24"/>
          <w:szCs w:val="24"/>
        </w:rPr>
        <w:t xml:space="preserve"> Watts</w:t>
      </w:r>
    </w:p>
    <w:p w:rsidR="00376ABD" w:rsidRPr="00324AAF" w:rsidRDefault="00376ABD" w:rsidP="00376ABD">
      <w:pPr>
        <w:pStyle w:val="BodyText"/>
        <w:spacing w:before="1"/>
        <w:ind w:left="2224"/>
        <w:rPr>
          <w:sz w:val="24"/>
          <w:szCs w:val="24"/>
        </w:rPr>
      </w:pPr>
      <w:r w:rsidRPr="00324AAF">
        <w:rPr>
          <w:sz w:val="24"/>
          <w:szCs w:val="24"/>
        </w:rPr>
        <w:t>OutputPower(Assuming45%as</w:t>
      </w:r>
      <w:r w:rsidRPr="00324AAF">
        <w:rPr>
          <w:spacing w:val="-2"/>
          <w:sz w:val="24"/>
          <w:szCs w:val="24"/>
        </w:rPr>
        <w:t>Efficiency)</w:t>
      </w:r>
    </w:p>
    <w:p w:rsidR="00376ABD" w:rsidRPr="00324AAF" w:rsidRDefault="00376ABD" w:rsidP="00376ABD">
      <w:pPr>
        <w:pStyle w:val="BodyText"/>
        <w:spacing w:before="35"/>
        <w:rPr>
          <w:sz w:val="24"/>
          <w:szCs w:val="24"/>
        </w:rPr>
      </w:pPr>
    </w:p>
    <w:p w:rsidR="00376ABD" w:rsidRPr="008B2760" w:rsidRDefault="00376ABD" w:rsidP="008B2760">
      <w:pPr>
        <w:ind w:left="1168" w:right="1843"/>
        <w:jc w:val="center"/>
        <w:rPr>
          <w:rFonts w:ascii="Times New Roman" w:hAnsi="Times New Roman" w:cs="Times New Roman"/>
          <w:sz w:val="24"/>
          <w:szCs w:val="24"/>
        </w:rPr>
      </w:pPr>
      <w:r w:rsidRPr="00324AAF">
        <w:rPr>
          <w:rFonts w:ascii="Times New Roman" w:hAnsi="Times New Roman" w:cs="Times New Roman"/>
          <w:sz w:val="24"/>
          <w:szCs w:val="24"/>
        </w:rPr>
        <w:t>P</w:t>
      </w:r>
      <w:r w:rsidRPr="00324AAF">
        <w:rPr>
          <w:rFonts w:ascii="Times New Roman" w:hAnsi="Times New Roman" w:cs="Times New Roman"/>
          <w:position w:val="-2"/>
          <w:sz w:val="24"/>
          <w:szCs w:val="24"/>
        </w:rPr>
        <w:t>output</w:t>
      </w:r>
      <w:r w:rsidRPr="00324AAF">
        <w:rPr>
          <w:rFonts w:ascii="Times New Roman" w:hAnsi="Times New Roman" w:cs="Times New Roman"/>
          <w:sz w:val="24"/>
          <w:szCs w:val="24"/>
        </w:rPr>
        <w:t>=336×</w:t>
      </w:r>
      <w:r w:rsidRPr="00324AAF">
        <w:rPr>
          <w:rFonts w:ascii="Times New Roman" w:hAnsi="Times New Roman" w:cs="Times New Roman"/>
          <w:spacing w:val="-4"/>
          <w:sz w:val="24"/>
          <w:szCs w:val="24"/>
        </w:rPr>
        <w:t xml:space="preserve"> 0.45</w:t>
      </w:r>
    </w:p>
    <w:p w:rsidR="00376ABD" w:rsidRDefault="00376ABD" w:rsidP="00376ABD">
      <w:pPr>
        <w:pStyle w:val="BodyText"/>
        <w:ind w:left="4485"/>
        <w:rPr>
          <w:spacing w:val="-10"/>
          <w:sz w:val="24"/>
          <w:szCs w:val="24"/>
        </w:rPr>
      </w:pPr>
      <w:r w:rsidRPr="00324AAF">
        <w:rPr>
          <w:sz w:val="24"/>
          <w:szCs w:val="24"/>
        </w:rPr>
        <w:t>=151.2</w:t>
      </w:r>
      <w:r w:rsidRPr="00324AAF">
        <w:rPr>
          <w:spacing w:val="-10"/>
          <w:sz w:val="24"/>
          <w:szCs w:val="24"/>
        </w:rPr>
        <w:t>W</w:t>
      </w:r>
    </w:p>
    <w:p w:rsidR="008B2760" w:rsidRPr="00324AAF" w:rsidRDefault="008B2760" w:rsidP="00376ABD">
      <w:pPr>
        <w:pStyle w:val="BodyText"/>
        <w:ind w:left="4485"/>
        <w:rPr>
          <w:sz w:val="24"/>
          <w:szCs w:val="24"/>
        </w:rPr>
      </w:pPr>
    </w:p>
    <w:p w:rsidR="00376ABD" w:rsidRPr="00324AAF" w:rsidRDefault="00376ABD" w:rsidP="008B2760">
      <w:pPr>
        <w:spacing w:after="0" w:line="240" w:lineRule="auto"/>
        <w:ind w:left="1492" w:right="1061"/>
        <w:jc w:val="center"/>
        <w:rPr>
          <w:rFonts w:ascii="Times New Roman" w:hAnsi="Times New Roman" w:cs="Times New Roman"/>
          <w:sz w:val="24"/>
          <w:szCs w:val="24"/>
        </w:rPr>
      </w:pPr>
      <w:r w:rsidRPr="00324AAF">
        <w:rPr>
          <w:rFonts w:ascii="Times New Roman" w:hAnsi="Times New Roman" w:cs="Times New Roman"/>
          <w:spacing w:val="-2"/>
          <w:sz w:val="24"/>
          <w:szCs w:val="24"/>
        </w:rPr>
        <w:t>151.2</w:t>
      </w:r>
    </w:p>
    <w:p w:rsidR="00376ABD" w:rsidRPr="00324AAF" w:rsidRDefault="00D27EC9" w:rsidP="008B2760">
      <w:pPr>
        <w:tabs>
          <w:tab w:val="left" w:pos="1358"/>
        </w:tabs>
        <w:spacing w:after="0" w:line="240" w:lineRule="auto"/>
        <w:ind w:left="-1" w:right="2529"/>
        <w:jc w:val="center"/>
        <w:rPr>
          <w:rFonts w:ascii="Times New Roman" w:hAnsi="Times New Roman" w:cs="Times New Roman"/>
          <w:sz w:val="24"/>
          <w:szCs w:val="24"/>
        </w:rPr>
      </w:pPr>
      <w:r w:rsidRPr="00D27EC9">
        <w:rPr>
          <w:rFonts w:ascii="Times New Roman" w:hAnsi="Times New Roman" w:cs="Times New Roman"/>
          <w:noProof/>
          <w:sz w:val="24"/>
          <w:szCs w:val="24"/>
          <w:lang w:eastAsia="en-IN"/>
        </w:rPr>
        <w:pict>
          <v:shape id="Graphic 30" o:spid="_x0000_s1043" style="position:absolute;left:0;text-align:left;margin-left:296.3pt;margin-top:9.85pt;width:40.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1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" path="m,l514350,e" filled="f" strokeweight=".48pt">
            <v:path arrowok="t"/>
            <w10:wrap anchorx="page"/>
          </v:shape>
        </w:pict>
      </w:r>
      <w:r w:rsidR="00376ABD" w:rsidRPr="00324AAF">
        <w:rPr>
          <w:rFonts w:ascii="Times New Roman" w:hAnsi="Times New Roman" w:cs="Times New Roman"/>
          <w:sz w:val="24"/>
          <w:szCs w:val="24"/>
        </w:rPr>
        <w:t>Torque</w:t>
      </w:r>
      <w:r w:rsidR="00376ABD" w:rsidRPr="00324AAF">
        <w:rPr>
          <w:rFonts w:ascii="Times New Roman" w:hAnsi="Times New Roman" w:cs="Times New Roman"/>
          <w:spacing w:val="-5"/>
          <w:sz w:val="24"/>
          <w:szCs w:val="24"/>
        </w:rPr>
        <w:t>(τ)</w:t>
      </w:r>
      <w:r w:rsidR="00376ABD" w:rsidRPr="00324AAF">
        <w:rPr>
          <w:rFonts w:ascii="Times New Roman" w:hAnsi="Times New Roman" w:cs="Times New Roman"/>
          <w:sz w:val="24"/>
          <w:szCs w:val="24"/>
        </w:rPr>
        <w:tab/>
      </w:r>
      <w:r w:rsidR="00376ABD" w:rsidRPr="00324AAF">
        <w:rPr>
          <w:rFonts w:ascii="Times New Roman" w:hAnsi="Times New Roman" w:cs="Times New Roman"/>
          <w:spacing w:val="-10"/>
          <w:sz w:val="24"/>
          <w:szCs w:val="24"/>
        </w:rPr>
        <w:t>=</w:t>
      </w:r>
    </w:p>
    <w:p w:rsidR="00376ABD" w:rsidRPr="00324AAF" w:rsidRDefault="00376ABD" w:rsidP="008B2760">
      <w:pPr>
        <w:spacing w:after="0" w:line="240" w:lineRule="auto"/>
        <w:ind w:left="1492" w:right="1061"/>
        <w:jc w:val="center"/>
        <w:rPr>
          <w:rFonts w:ascii="Times New Roman" w:hAnsi="Times New Roman" w:cs="Times New Roman"/>
          <w:sz w:val="24"/>
          <w:szCs w:val="24"/>
        </w:rPr>
      </w:pPr>
      <w:r w:rsidRPr="00324AAF">
        <w:rPr>
          <w:rFonts w:ascii="Times New Roman" w:hAnsi="Times New Roman" w:cs="Times New Roman"/>
          <w:spacing w:val="-2"/>
          <w:sz w:val="24"/>
          <w:szCs w:val="24"/>
        </w:rPr>
        <w:t>33.51</w:t>
      </w:r>
    </w:p>
    <w:p w:rsidR="00376ABD" w:rsidRPr="00324AAF" w:rsidRDefault="00376ABD" w:rsidP="00376ABD">
      <w:pPr>
        <w:pStyle w:val="BodyText"/>
        <w:spacing w:before="83"/>
        <w:rPr>
          <w:sz w:val="24"/>
          <w:szCs w:val="24"/>
        </w:rPr>
      </w:pPr>
    </w:p>
    <w:p w:rsidR="00376ABD" w:rsidRPr="00324AAF" w:rsidRDefault="00376ABD" w:rsidP="00376ABD">
      <w:pPr>
        <w:pStyle w:val="BodyText"/>
        <w:spacing w:before="1"/>
        <w:ind w:left="1168" w:right="1348"/>
        <w:jc w:val="center"/>
        <w:rPr>
          <w:sz w:val="24"/>
          <w:szCs w:val="24"/>
        </w:rPr>
      </w:pPr>
      <w:r w:rsidRPr="00324AAF">
        <w:rPr>
          <w:sz w:val="24"/>
          <w:szCs w:val="24"/>
        </w:rPr>
        <w:t>=4.51</w:t>
      </w:r>
      <w:r w:rsidRPr="00324AAF">
        <w:rPr>
          <w:spacing w:val="-5"/>
          <w:sz w:val="24"/>
          <w:szCs w:val="24"/>
        </w:rPr>
        <w:t>Nm</w:t>
      </w:r>
    </w:p>
    <w:p w:rsidR="00376ABD" w:rsidRPr="00324AAF" w:rsidRDefault="00376ABD" w:rsidP="00376ABD">
      <w:pPr>
        <w:pStyle w:val="BodyText"/>
        <w:ind w:left="808"/>
        <w:rPr>
          <w:sz w:val="24"/>
          <w:szCs w:val="24"/>
        </w:rPr>
      </w:pPr>
      <w:r w:rsidRPr="00324AAF">
        <w:rPr>
          <w:sz w:val="24"/>
          <w:szCs w:val="24"/>
        </w:rPr>
        <w:t>MotorSpeed=320</w:t>
      </w:r>
      <w:r w:rsidRPr="00324AAF">
        <w:rPr>
          <w:spacing w:val="-5"/>
          <w:sz w:val="24"/>
          <w:szCs w:val="24"/>
        </w:rPr>
        <w:t>RPM</w:t>
      </w:r>
    </w:p>
    <w:p w:rsidR="00376ABD" w:rsidRPr="00324AAF" w:rsidRDefault="00376ABD" w:rsidP="00376ABD">
      <w:pPr>
        <w:pStyle w:val="BodyText"/>
        <w:spacing w:before="39"/>
        <w:rPr>
          <w:sz w:val="24"/>
          <w:szCs w:val="24"/>
        </w:rPr>
      </w:pPr>
    </w:p>
    <w:p w:rsidR="00376ABD" w:rsidRPr="00324AAF" w:rsidRDefault="00376ABD" w:rsidP="00376ABD">
      <w:pPr>
        <w:pStyle w:val="BodyText"/>
        <w:ind w:left="515"/>
        <w:rPr>
          <w:sz w:val="24"/>
          <w:szCs w:val="24"/>
        </w:rPr>
      </w:pPr>
      <w:r w:rsidRPr="00324AAF">
        <w:rPr>
          <w:sz w:val="24"/>
          <w:szCs w:val="24"/>
        </w:rPr>
        <w:t>ConvertRPMtoAngularSpeed(ω)=2π×N/</w:t>
      </w:r>
      <w:r w:rsidRPr="00324AAF">
        <w:rPr>
          <w:spacing w:val="-5"/>
          <w:sz w:val="24"/>
          <w:szCs w:val="24"/>
        </w:rPr>
        <w:t xml:space="preserve"> 60</w:t>
      </w:r>
    </w:p>
    <w:p w:rsidR="00376ABD" w:rsidRPr="00324AAF" w:rsidRDefault="00376ABD" w:rsidP="00376ABD">
      <w:pPr>
        <w:pStyle w:val="BodyText"/>
        <w:spacing w:before="39"/>
        <w:rPr>
          <w:sz w:val="24"/>
          <w:szCs w:val="24"/>
        </w:rPr>
      </w:pPr>
    </w:p>
    <w:p w:rsidR="00376ABD" w:rsidRPr="00324AAF" w:rsidRDefault="00376ABD" w:rsidP="00376ABD">
      <w:pPr>
        <w:pStyle w:val="BodyText"/>
        <w:ind w:left="4497"/>
        <w:rPr>
          <w:sz w:val="24"/>
          <w:szCs w:val="24"/>
        </w:rPr>
      </w:pPr>
      <w:r w:rsidRPr="00324AAF">
        <w:rPr>
          <w:sz w:val="24"/>
          <w:szCs w:val="24"/>
        </w:rPr>
        <w:t xml:space="preserve">= </w:t>
      </w:r>
      <w:r w:rsidRPr="00324AAF">
        <w:rPr>
          <w:spacing w:val="-2"/>
          <w:sz w:val="24"/>
          <w:szCs w:val="24"/>
        </w:rPr>
        <w:t>2π×320/60</w:t>
      </w:r>
    </w:p>
    <w:p w:rsidR="00376ABD" w:rsidRPr="00324AAF" w:rsidRDefault="00376ABD" w:rsidP="00376ABD">
      <w:pPr>
        <w:pStyle w:val="BodyText"/>
        <w:spacing w:before="37"/>
        <w:rPr>
          <w:sz w:val="24"/>
          <w:szCs w:val="24"/>
        </w:rPr>
      </w:pPr>
    </w:p>
    <w:p w:rsidR="00376ABD" w:rsidRPr="00324AAF" w:rsidRDefault="00376ABD" w:rsidP="00376ABD">
      <w:pPr>
        <w:pStyle w:val="BodyText"/>
        <w:spacing w:before="1" w:line="511" w:lineRule="auto"/>
        <w:ind w:left="717" w:right="3894" w:firstLine="3511"/>
        <w:rPr>
          <w:sz w:val="24"/>
          <w:szCs w:val="24"/>
        </w:rPr>
      </w:pPr>
      <w:r w:rsidRPr="00324AAF">
        <w:rPr>
          <w:sz w:val="24"/>
          <w:szCs w:val="24"/>
        </w:rPr>
        <w:t>ω=33.51rad/s Now Calculate the Output Power,</w:t>
      </w:r>
    </w:p>
    <w:p w:rsidR="00376ABD" w:rsidRPr="00324AAF" w:rsidRDefault="00376ABD" w:rsidP="00376ABD">
      <w:pPr>
        <w:pStyle w:val="BodyText"/>
        <w:spacing w:line="315" w:lineRule="exact"/>
        <w:ind w:left="1482" w:right="1061"/>
        <w:jc w:val="center"/>
        <w:rPr>
          <w:sz w:val="24"/>
          <w:szCs w:val="24"/>
        </w:rPr>
      </w:pPr>
      <w:r w:rsidRPr="00324AAF">
        <w:rPr>
          <w:sz w:val="24"/>
          <w:szCs w:val="24"/>
        </w:rPr>
        <w:t>OutputPower=Torque×Angular</w:t>
      </w:r>
      <w:r w:rsidRPr="00324AAF">
        <w:rPr>
          <w:spacing w:val="-2"/>
          <w:sz w:val="24"/>
          <w:szCs w:val="24"/>
        </w:rPr>
        <w:t>Velocity</w:t>
      </w:r>
    </w:p>
    <w:p w:rsidR="00376ABD" w:rsidRPr="00324AAF" w:rsidRDefault="00376ABD" w:rsidP="00376ABD">
      <w:pPr>
        <w:pStyle w:val="BodyText"/>
        <w:spacing w:before="49"/>
        <w:rPr>
          <w:sz w:val="24"/>
          <w:szCs w:val="24"/>
        </w:rPr>
      </w:pPr>
    </w:p>
    <w:p w:rsidR="00376ABD" w:rsidRPr="00324AAF" w:rsidRDefault="00376ABD" w:rsidP="00376ABD">
      <w:pPr>
        <w:ind w:left="4519"/>
        <w:rPr>
          <w:rFonts w:ascii="Times New Roman" w:hAnsi="Times New Roman" w:cs="Times New Roman"/>
          <w:sz w:val="24"/>
          <w:szCs w:val="24"/>
        </w:rPr>
      </w:pPr>
      <w:r w:rsidRPr="00324AAF">
        <w:rPr>
          <w:rFonts w:ascii="Times New Roman" w:hAnsi="Times New Roman" w:cs="Times New Roman"/>
          <w:sz w:val="24"/>
          <w:szCs w:val="24"/>
        </w:rPr>
        <w:t>=4.51×</w:t>
      </w:r>
      <w:r w:rsidRPr="00324AAF">
        <w:rPr>
          <w:rFonts w:ascii="Times New Roman" w:hAnsi="Times New Roman" w:cs="Times New Roman"/>
          <w:spacing w:val="-4"/>
          <w:sz w:val="24"/>
          <w:szCs w:val="24"/>
        </w:rPr>
        <w:t>33.51</w:t>
      </w:r>
    </w:p>
    <w:p w:rsidR="00376ABD" w:rsidRDefault="00376ABD" w:rsidP="00376ABD">
      <w:pPr>
        <w:rPr>
          <w:rFonts w:ascii="Times New Roman" w:hAnsi="Times New Roman" w:cs="Times New Roman"/>
          <w:sz w:val="24"/>
          <w:szCs w:val="24"/>
        </w:rPr>
      </w:pPr>
    </w:p>
    <w:p w:rsidR="008B2760" w:rsidRPr="00324AAF" w:rsidRDefault="008B2760" w:rsidP="008B2760">
      <w:pPr>
        <w:pStyle w:val="BodyText"/>
        <w:spacing w:before="73"/>
        <w:ind w:left="1368" w:right="1061"/>
        <w:jc w:val="center"/>
        <w:rPr>
          <w:sz w:val="24"/>
          <w:szCs w:val="24"/>
        </w:rPr>
      </w:pPr>
      <w:r w:rsidRPr="00324AAF">
        <w:rPr>
          <w:sz w:val="24"/>
          <w:szCs w:val="24"/>
        </w:rPr>
        <w:t>=151.2</w:t>
      </w:r>
      <w:r w:rsidRPr="00324AAF">
        <w:rPr>
          <w:spacing w:val="-2"/>
          <w:sz w:val="24"/>
          <w:szCs w:val="24"/>
        </w:rPr>
        <w:t xml:space="preserve"> Watts</w:t>
      </w:r>
    </w:p>
    <w:p w:rsidR="008B2760" w:rsidRPr="00324AAF" w:rsidRDefault="008B2760" w:rsidP="00376ABD">
      <w:pPr>
        <w:rPr>
          <w:rFonts w:ascii="Times New Roman" w:hAnsi="Times New Roman" w:cs="Times New Roman"/>
          <w:sz w:val="24"/>
          <w:szCs w:val="24"/>
        </w:rPr>
        <w:sectPr w:rsidR="008B2760" w:rsidRPr="00324AAF">
          <w:type w:val="continuous"/>
          <w:pgSz w:w="12240" w:h="15840"/>
          <w:pgMar w:top="1620" w:right="992" w:bottom="280" w:left="992" w:header="0" w:footer="1320" w:gutter="0"/>
          <w:cols w:space="720"/>
        </w:sectPr>
      </w:pPr>
    </w:p>
    <w:p w:rsidR="00376ABD" w:rsidRPr="00324AAF" w:rsidRDefault="00376ABD" w:rsidP="00376ABD">
      <w:pPr>
        <w:pStyle w:val="BodyText"/>
        <w:spacing w:before="42"/>
        <w:rPr>
          <w:sz w:val="24"/>
          <w:szCs w:val="24"/>
        </w:rPr>
      </w:pPr>
    </w:p>
    <w:p w:rsidR="00376ABD" w:rsidRPr="00324AAF" w:rsidRDefault="00D27EC9" w:rsidP="00376ABD">
      <w:pPr>
        <w:pStyle w:val="BodyText"/>
        <w:ind w:left="1886"/>
        <w:rPr>
          <w:sz w:val="24"/>
          <w:szCs w:val="24"/>
        </w:rPr>
      </w:pPr>
      <w:r w:rsidRPr="00D27EC9">
        <w:rPr>
          <w:noProof/>
          <w:sz w:val="24"/>
          <w:szCs w:val="24"/>
          <w:lang w:val="en-IN" w:eastAsia="en-IN"/>
        </w:rPr>
        <w:pict>
          <v:group id="Group 31" o:spid="_x0000_s1038" style="position:absolute;left:0;text-align:left;margin-left:305.05pt;margin-top:40.5pt;width:97.2pt;height:79.95pt;z-index:-251628544;mso-wrap-distance-left:0;mso-wrap-distance-right:0;mso-position-horizontal-relative:page" coordsize="12344,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">
            <v:shape id="Graphic 32" o:spid="_x0000_s1042" style="position:absolute;left:30;top:30;width:12287;height:10090;visibility:visible" coordsize="1228725,10090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" adj="0,,0" path="m168148,1008888r-44691,-6009l83293,985924,49260,959627,22963,925594,6008,885430,,840740,,168148,6008,123457,22963,83293,49260,49260,83293,22963,123457,6008,168148,em1060196,r44690,6008l1145050,22963r34033,26297l1205380,83293r16955,40164l1228344,168148r,672592l1222335,885430r-16955,40164l1179083,959627r-34033,26297l1104886,1002879r-44690,6009e" filled="f" strokeweight=".48pt">
              <v:stroke joinstyle="round"/>
              <v:formulas/>
              <v:path arrowok="t" o:connecttype="segments"/>
            </v:shape>
            <v:shape id="Graphic 33" o:spid="_x0000_s1041" style="position:absolute;left:883;top:1356;width:10491;height:6680;visibility:visible;mso-wrap-style:square;v-text-anchor:top" coordsize="104902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" path="m1048512,l,,,667511r1048512,l1048512,xe" stroked="f">
              <v:path arrowok="t"/>
            </v:shape>
            <v:shape id="Graphic 34" o:spid="_x0000_s1040" style="position:absolute;left:883;top:1356;width:10491;height:6680;visibility:visible;mso-wrap-style:square;v-text-anchor:top" coordsize="104902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" path="m,667511r1048512,l1048512,,,,,667511xe" filled="f" strokecolor="white" strokeweight=".25397mm">
              <v:path arrowok="t"/>
            </v:shape>
            <v:shape id="Graphic 35" o:spid="_x0000_s1039" style="position:absolute;left:1645;top:4587;width:9335;height:95;visibility:visible;mso-wrap-style:square;v-text-anchor:top" coordsize="933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" path="m,9525l933450,e" filled="f" strokeweight=".48pt">
              <v:path arrowok="t"/>
            </v:shape>
            <v:shapetype id="_x0000_t202" coordsize="21600,21600" o:spt="202" path="m,l,21600r21600,l21600,xe">
              <v:stroke joinstyle="miter"/>
              <v:path gradientshapeok="t" o:connecttype="rect"/>
            </v:shapetype>
            <v:shape id="Textbox 36" o:spid="_x0000_s1031" type="#_x0000_t202" style="position:absolute;width:12344;height:10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376ABD" w:rsidRDefault="00376ABD" w:rsidP="00376ABD">
                    <w:pPr>
                      <w:spacing w:before="9"/>
                      <w:rPr>
                        <w:sz w:val="24"/>
                      </w:rPr>
                    </w:pPr>
                  </w:p>
                  <w:p w:rsidR="00376ABD" w:rsidRDefault="00376ABD" w:rsidP="00376ABD">
                    <w:pPr>
                      <w:spacing w:line="480" w:lineRule="auto"/>
                      <w:ind w:left="414" w:right="310" w:hanging="123"/>
                      <w:rPr>
                        <w:sz w:val="24"/>
                      </w:rPr>
                    </w:pPr>
                    <w:r>
                      <w:rPr>
                        <w:sz w:val="24"/>
                      </w:rPr>
                      <w:t>OutputPower Input</w:t>
                    </w:r>
                    <w:r>
                      <w:rPr>
                        <w:spacing w:val="-2"/>
                        <w:sz w:val="24"/>
                      </w:rPr>
                      <w:t>Power</w:t>
                    </w:r>
                  </w:p>
                </w:txbxContent>
              </v:textbox>
            </v:shape>
            <w10:wrap anchorx="page"/>
          </v:group>
        </w:pict>
      </w:r>
      <w:r w:rsidR="00376ABD" w:rsidRPr="00324AAF">
        <w:rPr>
          <w:rFonts w:ascii="Cambria Math" w:hAnsi="Cambria Math" w:cs="Cambria Math"/>
          <w:sz w:val="24"/>
          <w:szCs w:val="24"/>
        </w:rPr>
        <w:t>∴</w:t>
      </w:r>
      <w:r w:rsidR="00376ABD" w:rsidRPr="00324AAF">
        <w:rPr>
          <w:sz w:val="24"/>
          <w:szCs w:val="24"/>
        </w:rPr>
        <w:t>OutputPower(MechanicalPower)is151.2</w:t>
      </w:r>
      <w:r w:rsidR="00376ABD" w:rsidRPr="00324AAF">
        <w:rPr>
          <w:spacing w:val="-2"/>
          <w:sz w:val="24"/>
          <w:szCs w:val="24"/>
        </w:rPr>
        <w:t>Watts</w:t>
      </w:r>
    </w:p>
    <w:p w:rsidR="00376ABD" w:rsidRPr="00324AAF" w:rsidRDefault="00376ABD" w:rsidP="00376ABD">
      <w:pPr>
        <w:pStyle w:val="BodyText"/>
        <w:rPr>
          <w:sz w:val="24"/>
          <w:szCs w:val="24"/>
        </w:rPr>
      </w:pPr>
    </w:p>
    <w:p w:rsidR="00376ABD" w:rsidRPr="00324AAF" w:rsidRDefault="00376ABD" w:rsidP="00376ABD">
      <w:pPr>
        <w:pStyle w:val="BodyText"/>
        <w:rPr>
          <w:sz w:val="24"/>
          <w:szCs w:val="24"/>
        </w:rPr>
      </w:pPr>
    </w:p>
    <w:p w:rsidR="00376ABD" w:rsidRPr="00324AAF" w:rsidRDefault="00376ABD" w:rsidP="00376ABD">
      <w:pPr>
        <w:pStyle w:val="BodyText"/>
        <w:spacing w:before="91"/>
        <w:rPr>
          <w:sz w:val="24"/>
          <w:szCs w:val="24"/>
        </w:rPr>
      </w:pPr>
    </w:p>
    <w:p w:rsidR="00376ABD" w:rsidRPr="00324AAF" w:rsidRDefault="00376ABD" w:rsidP="00376ABD">
      <w:pPr>
        <w:pStyle w:val="BodyText"/>
        <w:tabs>
          <w:tab w:val="left" w:pos="413"/>
          <w:tab w:val="left" w:pos="1787"/>
          <w:tab w:val="left" w:pos="2444"/>
          <w:tab w:val="left" w:pos="4637"/>
        </w:tabs>
        <w:ind w:left="-1" w:right="38"/>
        <w:jc w:val="center"/>
        <w:rPr>
          <w:sz w:val="24"/>
          <w:szCs w:val="24"/>
        </w:rPr>
      </w:pPr>
      <w:r w:rsidRPr="00324AAF">
        <w:rPr>
          <w:rFonts w:ascii="Cambria Math" w:hAnsi="Cambria Math" w:cs="Cambria Math"/>
          <w:spacing w:val="-10"/>
          <w:sz w:val="24"/>
          <w:szCs w:val="24"/>
        </w:rPr>
        <w:t>∴</w:t>
      </w:r>
      <w:r w:rsidRPr="00324AAF">
        <w:rPr>
          <w:sz w:val="24"/>
          <w:szCs w:val="24"/>
        </w:rPr>
        <w:tab/>
      </w:r>
      <w:r w:rsidRPr="00324AAF">
        <w:rPr>
          <w:spacing w:val="-2"/>
          <w:sz w:val="24"/>
          <w:szCs w:val="24"/>
        </w:rPr>
        <w:t>Efficiency</w:t>
      </w:r>
      <w:r w:rsidRPr="00324AAF">
        <w:rPr>
          <w:sz w:val="24"/>
          <w:szCs w:val="24"/>
        </w:rPr>
        <w:tab/>
      </w:r>
      <w:r w:rsidRPr="00324AAF">
        <w:rPr>
          <w:spacing w:val="-5"/>
          <w:sz w:val="24"/>
          <w:szCs w:val="24"/>
        </w:rPr>
        <w:t>(%)</w:t>
      </w:r>
      <w:r w:rsidRPr="00324AAF">
        <w:rPr>
          <w:sz w:val="24"/>
          <w:szCs w:val="24"/>
        </w:rPr>
        <w:tab/>
      </w:r>
      <w:r w:rsidRPr="00324AAF">
        <w:rPr>
          <w:spacing w:val="-10"/>
          <w:sz w:val="24"/>
          <w:szCs w:val="24"/>
        </w:rPr>
        <w:t>=</w:t>
      </w:r>
      <w:r w:rsidRPr="00324AAF">
        <w:rPr>
          <w:sz w:val="24"/>
          <w:szCs w:val="24"/>
        </w:rPr>
        <w:tab/>
        <w:t>×</w:t>
      </w:r>
      <w:r w:rsidRPr="00324AAF">
        <w:rPr>
          <w:spacing w:val="-5"/>
          <w:sz w:val="24"/>
          <w:szCs w:val="24"/>
        </w:rPr>
        <w:t>100</w:t>
      </w:r>
    </w:p>
    <w:p w:rsidR="00376ABD" w:rsidRPr="00324AAF" w:rsidRDefault="00376ABD" w:rsidP="00376ABD">
      <w:pPr>
        <w:pStyle w:val="BodyText"/>
        <w:rPr>
          <w:sz w:val="24"/>
          <w:szCs w:val="24"/>
        </w:rPr>
      </w:pPr>
    </w:p>
    <w:p w:rsidR="00376ABD" w:rsidRPr="00324AAF" w:rsidRDefault="00376ABD" w:rsidP="00376ABD">
      <w:pPr>
        <w:pStyle w:val="BodyText"/>
        <w:rPr>
          <w:sz w:val="24"/>
          <w:szCs w:val="24"/>
        </w:rPr>
      </w:pPr>
    </w:p>
    <w:p w:rsidR="00376ABD" w:rsidRPr="00324AAF" w:rsidRDefault="00376ABD" w:rsidP="00376ABD">
      <w:pPr>
        <w:pStyle w:val="BodyText"/>
        <w:spacing w:before="113"/>
        <w:rPr>
          <w:sz w:val="24"/>
          <w:szCs w:val="24"/>
        </w:rPr>
      </w:pPr>
    </w:p>
    <w:p w:rsidR="00376ABD" w:rsidRPr="00324AAF" w:rsidRDefault="00376ABD" w:rsidP="00376ABD">
      <w:pPr>
        <w:pStyle w:val="BodyText"/>
        <w:spacing w:before="1"/>
        <w:ind w:left="1428" w:right="1061"/>
        <w:jc w:val="center"/>
        <w:rPr>
          <w:sz w:val="24"/>
          <w:szCs w:val="24"/>
        </w:rPr>
      </w:pPr>
      <w:r w:rsidRPr="00324AAF">
        <w:rPr>
          <w:sz w:val="24"/>
          <w:szCs w:val="24"/>
        </w:rPr>
        <w:t>=151.2 /</w:t>
      </w:r>
      <w:r w:rsidRPr="00324AAF">
        <w:rPr>
          <w:spacing w:val="-5"/>
          <w:sz w:val="24"/>
          <w:szCs w:val="24"/>
        </w:rPr>
        <w:t>336</w:t>
      </w:r>
    </w:p>
    <w:p w:rsidR="00376ABD" w:rsidRPr="00324AAF" w:rsidRDefault="00376ABD" w:rsidP="00376ABD">
      <w:pPr>
        <w:pStyle w:val="BodyText"/>
        <w:spacing w:before="36"/>
        <w:rPr>
          <w:sz w:val="24"/>
          <w:szCs w:val="24"/>
        </w:rPr>
      </w:pPr>
    </w:p>
    <w:p w:rsidR="00376ABD" w:rsidRPr="00324AAF" w:rsidRDefault="00376ABD" w:rsidP="00376ABD">
      <w:pPr>
        <w:pStyle w:val="BodyText"/>
        <w:ind w:left="1168" w:right="1256"/>
        <w:jc w:val="center"/>
        <w:rPr>
          <w:sz w:val="24"/>
          <w:szCs w:val="24"/>
        </w:rPr>
      </w:pPr>
      <w:r w:rsidRPr="00324AAF">
        <w:rPr>
          <w:sz w:val="24"/>
          <w:szCs w:val="24"/>
        </w:rPr>
        <w:t xml:space="preserve">=44.9 </w:t>
      </w:r>
      <w:r w:rsidRPr="00324AAF">
        <w:rPr>
          <w:spacing w:val="-10"/>
          <w:sz w:val="24"/>
          <w:szCs w:val="24"/>
        </w:rPr>
        <w:t>%</w:t>
      </w:r>
    </w:p>
    <w:p w:rsidR="00376ABD" w:rsidRPr="00324AAF" w:rsidRDefault="00376ABD" w:rsidP="00376ABD">
      <w:pPr>
        <w:pStyle w:val="BodyText"/>
        <w:spacing w:before="39"/>
        <w:rPr>
          <w:sz w:val="24"/>
          <w:szCs w:val="24"/>
        </w:rPr>
      </w:pPr>
    </w:p>
    <w:p w:rsidR="00376ABD" w:rsidRPr="00324AAF" w:rsidRDefault="00376ABD" w:rsidP="00376ABD">
      <w:pPr>
        <w:spacing w:before="1"/>
        <w:ind w:left="1684"/>
        <w:rPr>
          <w:rFonts w:ascii="Times New Roman" w:hAnsi="Times New Roman" w:cs="Times New Roman"/>
          <w:sz w:val="24"/>
          <w:szCs w:val="24"/>
        </w:rPr>
      </w:pPr>
      <w:r w:rsidRPr="00324AAF">
        <w:rPr>
          <w:rFonts w:ascii="Cambria Math" w:hAnsi="Cambria Math" w:cs="Cambria Math"/>
          <w:sz w:val="24"/>
          <w:szCs w:val="24"/>
        </w:rPr>
        <w:t>∴</w:t>
      </w:r>
      <w:r w:rsidRPr="00324AAF">
        <w:rPr>
          <w:rFonts w:ascii="Times New Roman" w:hAnsi="Times New Roman" w:cs="Times New Roman"/>
          <w:sz w:val="24"/>
          <w:szCs w:val="24"/>
        </w:rPr>
        <w:t>TheMotorEfficiencyisApprox.=</w:t>
      </w:r>
      <w:r w:rsidRPr="00324AAF">
        <w:rPr>
          <w:rFonts w:ascii="Times New Roman" w:hAnsi="Times New Roman" w:cs="Times New Roman"/>
          <w:spacing w:val="-5"/>
          <w:sz w:val="24"/>
          <w:szCs w:val="24"/>
        </w:rPr>
        <w:t>45%</w:t>
      </w:r>
    </w:p>
    <w:p w:rsidR="00376ABD" w:rsidRPr="00324AAF" w:rsidRDefault="00376ABD" w:rsidP="00EE429E">
      <w:pPr>
        <w:pStyle w:val="Heading3"/>
        <w:keepNext w:val="0"/>
        <w:keepLines w:val="0"/>
        <w:widowControl w:val="0"/>
        <w:tabs>
          <w:tab w:val="left" w:pos="1567"/>
        </w:tabs>
        <w:autoSpaceDE w:val="0"/>
        <w:autoSpaceDN w:val="0"/>
        <w:spacing w:before="0" w:line="240" w:lineRule="auto"/>
        <w:ind w:left="1567"/>
        <w:rPr>
          <w:rFonts w:ascii="Times New Roman" w:hAnsi="Times New Roman" w:cs="Times New Roman"/>
          <w:color w:val="auto"/>
        </w:rPr>
      </w:pPr>
      <w:r w:rsidRPr="00324AAF">
        <w:rPr>
          <w:rFonts w:ascii="Times New Roman" w:hAnsi="Times New Roman" w:cs="Times New Roman"/>
          <w:color w:val="auto"/>
        </w:rPr>
        <w:t>Blade</w:t>
      </w:r>
      <w:r w:rsidRPr="00324AAF">
        <w:rPr>
          <w:rFonts w:ascii="Times New Roman" w:hAnsi="Times New Roman" w:cs="Times New Roman"/>
          <w:color w:val="auto"/>
          <w:spacing w:val="-2"/>
        </w:rPr>
        <w:t xml:space="preserve"> Efficiency</w:t>
      </w:r>
    </w:p>
    <w:p w:rsidR="00376ABD" w:rsidRPr="00324AAF" w:rsidRDefault="00376ABD" w:rsidP="00376ABD">
      <w:pPr>
        <w:pStyle w:val="BodyText"/>
        <w:spacing w:before="35"/>
        <w:rPr>
          <w:b/>
          <w:sz w:val="24"/>
          <w:szCs w:val="24"/>
        </w:rPr>
      </w:pPr>
    </w:p>
    <w:p w:rsidR="00376ABD" w:rsidRPr="00324AAF" w:rsidRDefault="00376ABD" w:rsidP="00376ABD">
      <w:pPr>
        <w:pStyle w:val="BodyText"/>
        <w:spacing w:line="463" w:lineRule="auto"/>
        <w:ind w:left="448" w:firstLine="1077"/>
        <w:rPr>
          <w:sz w:val="24"/>
          <w:szCs w:val="24"/>
        </w:rPr>
      </w:pPr>
      <w:r w:rsidRPr="00324AAF">
        <w:rPr>
          <w:sz w:val="24"/>
          <w:szCs w:val="24"/>
        </w:rPr>
        <w:t>Blade efficiency refers to the blades convert the mechanical input from the rotating shaft into useful work.</w:t>
      </w:r>
    </w:p>
    <w:p w:rsidR="00376ABD" w:rsidRPr="00324AAF" w:rsidRDefault="00376ABD" w:rsidP="00376ABD">
      <w:pPr>
        <w:pStyle w:val="BodyText"/>
        <w:spacing w:before="59"/>
        <w:ind w:left="717"/>
        <w:rPr>
          <w:sz w:val="24"/>
          <w:szCs w:val="24"/>
        </w:rPr>
      </w:pPr>
      <w:r w:rsidRPr="00324AAF">
        <w:rPr>
          <w:sz w:val="24"/>
          <w:szCs w:val="24"/>
        </w:rPr>
        <w:t>BladeEfficiency(%)=(InputMechanicalPower/UsefulOutputWork)×</w:t>
      </w:r>
      <w:r w:rsidRPr="00324AAF">
        <w:rPr>
          <w:spacing w:val="-5"/>
          <w:sz w:val="24"/>
          <w:szCs w:val="24"/>
        </w:rPr>
        <w:t>100</w:t>
      </w:r>
    </w:p>
    <w:p w:rsidR="00376ABD" w:rsidRPr="00324AAF" w:rsidRDefault="00376ABD" w:rsidP="00376ABD">
      <w:pPr>
        <w:pStyle w:val="BodyText"/>
        <w:spacing w:before="260"/>
        <w:rPr>
          <w:sz w:val="24"/>
          <w:szCs w:val="24"/>
        </w:rPr>
      </w:pPr>
    </w:p>
    <w:p w:rsidR="00376ABD" w:rsidRPr="00324AAF" w:rsidRDefault="00376ABD" w:rsidP="00376ABD">
      <w:pPr>
        <w:pStyle w:val="ListParagraph"/>
        <w:numPr>
          <w:ilvl w:val="0"/>
          <w:numId w:val="13"/>
        </w:numPr>
        <w:tabs>
          <w:tab w:val="left" w:pos="1167"/>
        </w:tabs>
        <w:ind w:left="1167" w:hanging="359"/>
        <w:rPr>
          <w:sz w:val="24"/>
          <w:szCs w:val="24"/>
        </w:rPr>
      </w:pPr>
      <w:r w:rsidRPr="00324AAF">
        <w:rPr>
          <w:sz w:val="24"/>
          <w:szCs w:val="24"/>
        </w:rPr>
        <w:t>Torquefrommotor(τ)=4.51</w:t>
      </w:r>
      <w:r w:rsidRPr="00324AAF">
        <w:rPr>
          <w:spacing w:val="-5"/>
          <w:sz w:val="24"/>
          <w:szCs w:val="24"/>
        </w:rPr>
        <w:t>Nm</w:t>
      </w:r>
    </w:p>
    <w:p w:rsidR="00376ABD" w:rsidRPr="00324AAF" w:rsidRDefault="00376ABD" w:rsidP="00376ABD">
      <w:pPr>
        <w:pStyle w:val="BodyText"/>
        <w:spacing w:before="154"/>
        <w:rPr>
          <w:sz w:val="24"/>
          <w:szCs w:val="24"/>
        </w:rPr>
      </w:pPr>
    </w:p>
    <w:p w:rsidR="00376ABD" w:rsidRPr="00324AAF" w:rsidRDefault="00376ABD" w:rsidP="00376ABD">
      <w:pPr>
        <w:pStyle w:val="ListParagraph"/>
        <w:numPr>
          <w:ilvl w:val="0"/>
          <w:numId w:val="13"/>
        </w:numPr>
        <w:tabs>
          <w:tab w:val="left" w:pos="1167"/>
        </w:tabs>
        <w:spacing w:before="1"/>
        <w:ind w:left="1167" w:hanging="359"/>
        <w:rPr>
          <w:sz w:val="24"/>
          <w:szCs w:val="24"/>
        </w:rPr>
      </w:pPr>
      <w:r w:rsidRPr="00324AAF">
        <w:rPr>
          <w:sz w:val="24"/>
          <w:szCs w:val="24"/>
        </w:rPr>
        <w:t>Angularspeed(ω)=33.51</w:t>
      </w:r>
      <w:r w:rsidRPr="00324AAF">
        <w:rPr>
          <w:spacing w:val="-2"/>
          <w:sz w:val="24"/>
          <w:szCs w:val="24"/>
        </w:rPr>
        <w:t>rad/s</w:t>
      </w:r>
    </w:p>
    <w:p w:rsidR="00376ABD" w:rsidRPr="00324AAF" w:rsidRDefault="00376ABD" w:rsidP="00376ABD">
      <w:pPr>
        <w:pStyle w:val="BodyText"/>
        <w:spacing w:before="154"/>
        <w:rPr>
          <w:sz w:val="24"/>
          <w:szCs w:val="24"/>
        </w:rPr>
      </w:pPr>
    </w:p>
    <w:p w:rsidR="00376ABD" w:rsidRPr="00324AAF" w:rsidRDefault="00376ABD" w:rsidP="00376ABD">
      <w:pPr>
        <w:pStyle w:val="ListParagraph"/>
        <w:numPr>
          <w:ilvl w:val="0"/>
          <w:numId w:val="13"/>
        </w:numPr>
        <w:tabs>
          <w:tab w:val="left" w:pos="1167"/>
        </w:tabs>
        <w:ind w:left="1167" w:hanging="359"/>
        <w:rPr>
          <w:sz w:val="24"/>
          <w:szCs w:val="24"/>
        </w:rPr>
      </w:pPr>
      <w:r w:rsidRPr="00324AAF">
        <w:rPr>
          <w:sz w:val="24"/>
          <w:szCs w:val="24"/>
        </w:rPr>
        <w:t>UsefulOutputWork=</w:t>
      </w:r>
      <w:r w:rsidRPr="00324AAF">
        <w:rPr>
          <w:spacing w:val="-2"/>
          <w:sz w:val="24"/>
          <w:szCs w:val="24"/>
        </w:rPr>
        <w:t>95Watts</w:t>
      </w:r>
    </w:p>
    <w:p w:rsidR="00376ABD" w:rsidRPr="00324AAF" w:rsidRDefault="00376ABD" w:rsidP="00376ABD">
      <w:pPr>
        <w:pStyle w:val="BodyText"/>
        <w:spacing w:before="157"/>
        <w:rPr>
          <w:sz w:val="24"/>
          <w:szCs w:val="24"/>
        </w:rPr>
      </w:pPr>
    </w:p>
    <w:p w:rsidR="00376ABD" w:rsidRPr="00324AAF" w:rsidRDefault="00376ABD" w:rsidP="00376ABD">
      <w:pPr>
        <w:pStyle w:val="BodyText"/>
        <w:ind w:left="1253" w:right="1061"/>
        <w:jc w:val="center"/>
        <w:rPr>
          <w:sz w:val="24"/>
          <w:szCs w:val="24"/>
        </w:rPr>
      </w:pPr>
      <w:r w:rsidRPr="00324AAF">
        <w:rPr>
          <w:sz w:val="24"/>
          <w:szCs w:val="24"/>
        </w:rPr>
        <w:t>BladeEfficiency=(151.295)</w:t>
      </w:r>
      <w:r w:rsidRPr="00324AAF">
        <w:rPr>
          <w:spacing w:val="-4"/>
          <w:sz w:val="24"/>
          <w:szCs w:val="24"/>
        </w:rPr>
        <w:t xml:space="preserve"> ×100</w:t>
      </w:r>
    </w:p>
    <w:p w:rsidR="00376ABD" w:rsidRPr="00324AAF" w:rsidRDefault="00376ABD" w:rsidP="00376ABD">
      <w:pPr>
        <w:pStyle w:val="BodyText"/>
        <w:spacing w:before="154"/>
        <w:rPr>
          <w:sz w:val="24"/>
          <w:szCs w:val="24"/>
        </w:rPr>
      </w:pPr>
    </w:p>
    <w:p w:rsidR="00376ABD" w:rsidRPr="00324AAF" w:rsidRDefault="00376ABD" w:rsidP="00376ABD">
      <w:pPr>
        <w:pStyle w:val="BodyText"/>
        <w:ind w:left="1168"/>
        <w:jc w:val="center"/>
        <w:rPr>
          <w:sz w:val="24"/>
          <w:szCs w:val="24"/>
        </w:rPr>
      </w:pPr>
      <w:r w:rsidRPr="00324AAF">
        <w:rPr>
          <w:sz w:val="24"/>
          <w:szCs w:val="24"/>
        </w:rPr>
        <w:t>= 62.8</w:t>
      </w:r>
      <w:r w:rsidRPr="00324AAF">
        <w:rPr>
          <w:spacing w:val="-10"/>
          <w:sz w:val="24"/>
          <w:szCs w:val="24"/>
        </w:rPr>
        <w:t>%</w:t>
      </w:r>
    </w:p>
    <w:p w:rsidR="00376ABD" w:rsidRPr="00324AAF" w:rsidRDefault="00376ABD" w:rsidP="00376ABD">
      <w:pPr>
        <w:pStyle w:val="BodyText"/>
        <w:jc w:val="center"/>
        <w:rPr>
          <w:sz w:val="24"/>
          <w:szCs w:val="24"/>
        </w:rPr>
        <w:sectPr w:rsidR="00376ABD" w:rsidRPr="00324AAF">
          <w:pgSz w:w="12240" w:h="15840"/>
          <w:pgMar w:top="1360" w:right="992" w:bottom="1540" w:left="992" w:header="0" w:footer="1320" w:gutter="0"/>
          <w:cols w:space="720"/>
        </w:sectPr>
      </w:pPr>
    </w:p>
    <w:p w:rsidR="00376ABD" w:rsidRPr="00324AAF" w:rsidRDefault="00376ABD" w:rsidP="00376ABD">
      <w:pPr>
        <w:spacing w:before="73"/>
        <w:ind w:left="1168"/>
        <w:rPr>
          <w:rFonts w:ascii="Times New Roman" w:hAnsi="Times New Roman" w:cs="Times New Roman"/>
          <w:sz w:val="24"/>
          <w:szCs w:val="24"/>
        </w:rPr>
      </w:pPr>
      <w:r w:rsidRPr="00324AAF">
        <w:rPr>
          <w:rFonts w:ascii="Cambria Math" w:hAnsi="Cambria Math" w:cs="Cambria Math"/>
          <w:sz w:val="24"/>
          <w:szCs w:val="24"/>
        </w:rPr>
        <w:lastRenderedPageBreak/>
        <w:t>∴</w:t>
      </w:r>
      <w:r w:rsidRPr="00324AAF">
        <w:rPr>
          <w:rFonts w:ascii="Times New Roman" w:hAnsi="Times New Roman" w:cs="Times New Roman"/>
          <w:sz w:val="24"/>
          <w:szCs w:val="24"/>
        </w:rPr>
        <w:t>TheBladeEfficiencyisapproximately=</w:t>
      </w:r>
      <w:r w:rsidRPr="00324AAF">
        <w:rPr>
          <w:rFonts w:ascii="Times New Roman" w:hAnsi="Times New Roman" w:cs="Times New Roman"/>
          <w:spacing w:val="-5"/>
          <w:sz w:val="24"/>
          <w:szCs w:val="24"/>
        </w:rPr>
        <w:t>63%</w:t>
      </w:r>
    </w:p>
    <w:p w:rsidR="00376ABD" w:rsidRPr="00324AAF" w:rsidRDefault="00376ABD" w:rsidP="00376ABD">
      <w:pPr>
        <w:pStyle w:val="BodyText"/>
        <w:rPr>
          <w:sz w:val="24"/>
          <w:szCs w:val="24"/>
        </w:rPr>
      </w:pPr>
    </w:p>
    <w:p w:rsidR="00376ABD" w:rsidRPr="00324AAF" w:rsidRDefault="00376ABD" w:rsidP="00376ABD">
      <w:pPr>
        <w:pStyle w:val="BodyText"/>
        <w:spacing w:before="132"/>
        <w:rPr>
          <w:sz w:val="24"/>
          <w:szCs w:val="24"/>
        </w:rPr>
      </w:pPr>
    </w:p>
    <w:p w:rsidR="00376ABD" w:rsidRPr="00324AAF" w:rsidRDefault="00376ABD" w:rsidP="00EE429E">
      <w:pPr>
        <w:pStyle w:val="Heading3"/>
        <w:keepNext w:val="0"/>
        <w:keepLines w:val="0"/>
        <w:widowControl w:val="0"/>
        <w:tabs>
          <w:tab w:val="left" w:pos="1437"/>
        </w:tabs>
        <w:autoSpaceDE w:val="0"/>
        <w:autoSpaceDN w:val="0"/>
        <w:spacing w:before="0" w:line="240" w:lineRule="auto"/>
        <w:ind w:left="1437"/>
        <w:rPr>
          <w:rFonts w:ascii="Times New Roman" w:hAnsi="Times New Roman" w:cs="Times New Roman"/>
          <w:color w:val="auto"/>
        </w:rPr>
      </w:pPr>
      <w:r w:rsidRPr="00324AAF">
        <w:rPr>
          <w:rFonts w:ascii="Times New Roman" w:hAnsi="Times New Roman" w:cs="Times New Roman"/>
          <w:color w:val="auto"/>
        </w:rPr>
        <w:t>BatteryWorking</w:t>
      </w:r>
      <w:r w:rsidRPr="00324AAF">
        <w:rPr>
          <w:rFonts w:ascii="Times New Roman" w:hAnsi="Times New Roman" w:cs="Times New Roman"/>
          <w:color w:val="auto"/>
          <w:spacing w:val="-2"/>
        </w:rPr>
        <w:t>Capacity</w:t>
      </w:r>
    </w:p>
    <w:p w:rsidR="00376ABD" w:rsidRPr="00324AAF" w:rsidRDefault="00376ABD" w:rsidP="00376ABD">
      <w:pPr>
        <w:pStyle w:val="BodyText"/>
        <w:spacing w:before="32"/>
        <w:rPr>
          <w:b/>
          <w:sz w:val="24"/>
          <w:szCs w:val="24"/>
        </w:rPr>
      </w:pPr>
    </w:p>
    <w:p w:rsidR="00376ABD" w:rsidRPr="00324AAF" w:rsidRDefault="00376ABD" w:rsidP="00376ABD">
      <w:pPr>
        <w:pStyle w:val="BodyText"/>
        <w:tabs>
          <w:tab w:val="left" w:pos="2870"/>
        </w:tabs>
        <w:spacing w:line="511" w:lineRule="auto"/>
        <w:ind w:left="1302" w:right="6527"/>
        <w:rPr>
          <w:sz w:val="24"/>
          <w:szCs w:val="24"/>
        </w:rPr>
      </w:pPr>
      <w:r w:rsidRPr="00324AAF">
        <w:rPr>
          <w:sz w:val="24"/>
          <w:szCs w:val="24"/>
        </w:rPr>
        <w:t>Voltage (V)</w:t>
      </w:r>
      <w:r w:rsidRPr="00324AAF">
        <w:rPr>
          <w:sz w:val="24"/>
          <w:szCs w:val="24"/>
        </w:rPr>
        <w:tab/>
        <w:t>= 24V Capacity(Ah)=14Ah</w:t>
      </w:r>
    </w:p>
    <w:p w:rsidR="00376ABD" w:rsidRPr="00324AAF" w:rsidRDefault="00376ABD" w:rsidP="00376ABD">
      <w:pPr>
        <w:spacing w:line="317" w:lineRule="exact"/>
        <w:ind w:left="1302"/>
        <w:rPr>
          <w:rFonts w:ascii="Times New Roman" w:hAnsi="Times New Roman" w:cs="Times New Roman"/>
          <w:sz w:val="24"/>
          <w:szCs w:val="24"/>
        </w:rPr>
      </w:pPr>
      <w:r w:rsidRPr="00324AAF">
        <w:rPr>
          <w:rFonts w:ascii="Times New Roman" w:hAnsi="Times New Roman" w:cs="Times New Roman"/>
          <w:sz w:val="24"/>
          <w:szCs w:val="24"/>
        </w:rPr>
        <w:t>MotorPowerConsumption=336</w:t>
      </w:r>
      <w:r w:rsidRPr="00324AAF">
        <w:rPr>
          <w:rFonts w:ascii="Times New Roman" w:hAnsi="Times New Roman" w:cs="Times New Roman"/>
          <w:spacing w:val="-4"/>
          <w:sz w:val="24"/>
          <w:szCs w:val="24"/>
        </w:rPr>
        <w:t>Watts</w:t>
      </w:r>
    </w:p>
    <w:p w:rsidR="00376ABD" w:rsidRPr="00324AAF" w:rsidRDefault="00376ABD" w:rsidP="00376ABD">
      <w:pPr>
        <w:pStyle w:val="BodyText"/>
        <w:spacing w:before="38"/>
        <w:rPr>
          <w:sz w:val="24"/>
          <w:szCs w:val="24"/>
        </w:rPr>
      </w:pPr>
    </w:p>
    <w:p w:rsidR="00376ABD" w:rsidRPr="00324AAF" w:rsidRDefault="00376ABD" w:rsidP="00376ABD">
      <w:pPr>
        <w:pStyle w:val="BodyText"/>
        <w:ind w:left="2382"/>
        <w:rPr>
          <w:sz w:val="24"/>
          <w:szCs w:val="24"/>
        </w:rPr>
      </w:pPr>
      <w:r w:rsidRPr="00324AAF">
        <w:rPr>
          <w:sz w:val="24"/>
          <w:szCs w:val="24"/>
        </w:rPr>
        <w:t>BatteryEnergy=Voltage×</w:t>
      </w:r>
      <w:r w:rsidRPr="00324AAF">
        <w:rPr>
          <w:spacing w:val="-2"/>
          <w:sz w:val="24"/>
          <w:szCs w:val="24"/>
        </w:rPr>
        <w:t>Capacity</w:t>
      </w:r>
    </w:p>
    <w:p w:rsidR="00376ABD" w:rsidRPr="00324AAF" w:rsidRDefault="00376ABD" w:rsidP="00376ABD">
      <w:pPr>
        <w:pStyle w:val="BodyText"/>
        <w:spacing w:before="290"/>
        <w:ind w:left="4135"/>
        <w:rPr>
          <w:sz w:val="24"/>
          <w:szCs w:val="24"/>
        </w:rPr>
      </w:pPr>
      <w:r w:rsidRPr="00324AAF">
        <w:rPr>
          <w:sz w:val="24"/>
          <w:szCs w:val="24"/>
        </w:rPr>
        <w:t>= 24V×</w:t>
      </w:r>
      <w:r w:rsidRPr="00324AAF">
        <w:rPr>
          <w:spacing w:val="-4"/>
          <w:sz w:val="24"/>
          <w:szCs w:val="24"/>
        </w:rPr>
        <w:t>14Ah</w:t>
      </w:r>
    </w:p>
    <w:p w:rsidR="00376ABD" w:rsidRPr="00324AAF" w:rsidRDefault="00376ABD" w:rsidP="00376ABD">
      <w:pPr>
        <w:pStyle w:val="BodyText"/>
        <w:spacing w:before="287"/>
        <w:ind w:left="4135"/>
        <w:rPr>
          <w:sz w:val="24"/>
          <w:szCs w:val="24"/>
        </w:rPr>
      </w:pPr>
      <w:r w:rsidRPr="00324AAF">
        <w:rPr>
          <w:sz w:val="24"/>
          <w:szCs w:val="24"/>
        </w:rPr>
        <w:t>= 336</w:t>
      </w:r>
      <w:r w:rsidRPr="00324AAF">
        <w:rPr>
          <w:spacing w:val="-5"/>
          <w:sz w:val="24"/>
          <w:szCs w:val="24"/>
        </w:rPr>
        <w:t>Wh</w:t>
      </w:r>
    </w:p>
    <w:p w:rsidR="00376ABD" w:rsidRPr="00324AAF" w:rsidRDefault="00376ABD" w:rsidP="00376ABD">
      <w:pPr>
        <w:pStyle w:val="BodyText"/>
        <w:spacing w:before="173"/>
        <w:rPr>
          <w:sz w:val="24"/>
          <w:szCs w:val="24"/>
        </w:rPr>
      </w:pPr>
    </w:p>
    <w:p w:rsidR="00376ABD" w:rsidRPr="00324AAF" w:rsidRDefault="00376ABD" w:rsidP="00376ABD">
      <w:pPr>
        <w:pStyle w:val="BodyText"/>
        <w:rPr>
          <w:sz w:val="24"/>
          <w:szCs w:val="24"/>
        </w:rPr>
        <w:sectPr w:rsidR="00376ABD" w:rsidRPr="00324AAF">
          <w:pgSz w:w="12240" w:h="15840"/>
          <w:pgMar w:top="1360" w:right="992" w:bottom="1540" w:left="992" w:header="0" w:footer="1320" w:gutter="0"/>
          <w:cols w:space="720"/>
        </w:sectPr>
      </w:pPr>
    </w:p>
    <w:p w:rsidR="00376ABD" w:rsidRPr="00324AAF" w:rsidRDefault="00376ABD" w:rsidP="00376ABD">
      <w:pPr>
        <w:pStyle w:val="BodyText"/>
        <w:spacing w:before="176"/>
        <w:rPr>
          <w:sz w:val="24"/>
          <w:szCs w:val="24"/>
        </w:rPr>
      </w:pPr>
    </w:p>
    <w:p w:rsidR="00376ABD" w:rsidRPr="00324AAF" w:rsidRDefault="00376ABD" w:rsidP="00376ABD">
      <w:pPr>
        <w:pStyle w:val="BodyText"/>
        <w:tabs>
          <w:tab w:val="left" w:pos="1759"/>
        </w:tabs>
        <w:jc w:val="right"/>
        <w:rPr>
          <w:sz w:val="24"/>
          <w:szCs w:val="24"/>
        </w:rPr>
      </w:pPr>
      <w:r w:rsidRPr="00324AAF">
        <w:rPr>
          <w:sz w:val="24"/>
          <w:szCs w:val="24"/>
        </w:rPr>
        <w:t>Run</w:t>
      </w:r>
      <w:r w:rsidRPr="00324AAF">
        <w:rPr>
          <w:spacing w:val="-4"/>
          <w:sz w:val="24"/>
          <w:szCs w:val="24"/>
        </w:rPr>
        <w:t>Time</w:t>
      </w:r>
      <w:r w:rsidRPr="00324AAF">
        <w:rPr>
          <w:sz w:val="24"/>
          <w:szCs w:val="24"/>
        </w:rPr>
        <w:tab/>
      </w:r>
      <w:r w:rsidRPr="00324AAF">
        <w:rPr>
          <w:spacing w:val="-10"/>
          <w:sz w:val="24"/>
          <w:szCs w:val="24"/>
        </w:rPr>
        <w:t>=</w:t>
      </w:r>
    </w:p>
    <w:p w:rsidR="00376ABD" w:rsidRPr="00324AAF" w:rsidRDefault="00376ABD" w:rsidP="00376ABD">
      <w:pPr>
        <w:pStyle w:val="BodyText"/>
        <w:rPr>
          <w:sz w:val="24"/>
          <w:szCs w:val="24"/>
        </w:rPr>
      </w:pPr>
    </w:p>
    <w:p w:rsidR="00376ABD" w:rsidRPr="00324AAF" w:rsidRDefault="00376ABD" w:rsidP="00376ABD">
      <w:pPr>
        <w:pStyle w:val="BodyText"/>
        <w:spacing w:before="267"/>
        <w:rPr>
          <w:sz w:val="24"/>
          <w:szCs w:val="24"/>
        </w:rPr>
      </w:pPr>
    </w:p>
    <w:p w:rsidR="00376ABD" w:rsidRPr="00324AAF" w:rsidRDefault="00376ABD" w:rsidP="00376ABD">
      <w:pPr>
        <w:ind w:right="4"/>
        <w:jc w:val="right"/>
        <w:rPr>
          <w:rFonts w:ascii="Times New Roman" w:hAnsi="Times New Roman" w:cs="Times New Roman"/>
          <w:sz w:val="24"/>
          <w:szCs w:val="24"/>
        </w:rPr>
      </w:pPr>
      <w:r w:rsidRPr="00324AAF">
        <w:rPr>
          <w:rFonts w:ascii="Times New Roman" w:hAnsi="Times New Roman" w:cs="Times New Roman"/>
          <w:spacing w:val="-10"/>
          <w:sz w:val="24"/>
          <w:szCs w:val="24"/>
        </w:rPr>
        <w:t>=</w:t>
      </w:r>
    </w:p>
    <w:p w:rsidR="00376ABD" w:rsidRPr="00324AAF" w:rsidRDefault="00376ABD" w:rsidP="00376ABD">
      <w:pPr>
        <w:spacing w:before="89" w:line="475" w:lineRule="auto"/>
        <w:ind w:left="484" w:right="3869" w:hanging="140"/>
        <w:jc w:val="both"/>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z w:val="24"/>
          <w:szCs w:val="24"/>
        </w:rPr>
        <w:lastRenderedPageBreak/>
        <w:t>BatteryEnergy Motor Power 336 Wh</w:t>
      </w:r>
    </w:p>
    <w:p w:rsidR="00376ABD" w:rsidRPr="00324AAF" w:rsidRDefault="00D27EC9" w:rsidP="00376ABD">
      <w:pPr>
        <w:spacing w:before="10"/>
        <w:ind w:left="525"/>
        <w:jc w:val="both"/>
        <w:rPr>
          <w:rFonts w:ascii="Times New Roman" w:hAnsi="Times New Roman" w:cs="Times New Roman"/>
          <w:spacing w:val="-10"/>
          <w:sz w:val="24"/>
          <w:szCs w:val="24"/>
        </w:rPr>
      </w:pPr>
      <w:r w:rsidRPr="00D27EC9">
        <w:rPr>
          <w:rFonts w:ascii="Times New Roman" w:hAnsi="Times New Roman" w:cs="Times New Roman"/>
          <w:noProof/>
          <w:sz w:val="24"/>
          <w:szCs w:val="24"/>
          <w:lang w:eastAsia="en-IN"/>
        </w:rPr>
        <w:pict>
          <v:shape id="Graphic 37" o:spid="_x0000_s1037" style="position:absolute;left:0;text-align:left;margin-left:280.55pt;margin-top:-72.3pt;width:90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1143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" path="m,9525l1143000,e" filled="f" strokeweight=".48pt">
            <v:path arrowok="t"/>
            <w10:wrap anchorx="page"/>
          </v:shape>
        </w:pict>
      </w:r>
      <w:r w:rsidRPr="00D27EC9">
        <w:rPr>
          <w:rFonts w:ascii="Times New Roman" w:hAnsi="Times New Roman" w:cs="Times New Roman"/>
          <w:noProof/>
          <w:sz w:val="24"/>
          <w:szCs w:val="24"/>
          <w:lang w:eastAsia="en-IN"/>
        </w:rPr>
        <w:pict>
          <v:shape id="Graphic 38" o:spid="_x0000_s1036" style="position:absolute;left:0;text-align:left;margin-left:291pt;margin-top:-7pt;width:46.5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59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" path="m,l590550,e" filled="f" strokeweight=".48pt">
            <v:path arrowok="t"/>
            <w10:wrap anchorx="page"/>
          </v:shape>
        </w:pict>
      </w:r>
      <w:r w:rsidR="00376ABD" w:rsidRPr="00324AAF">
        <w:rPr>
          <w:rFonts w:ascii="Times New Roman" w:hAnsi="Times New Roman" w:cs="Times New Roman"/>
          <w:sz w:val="24"/>
          <w:szCs w:val="24"/>
        </w:rPr>
        <w:t>336</w:t>
      </w:r>
      <w:r w:rsidR="00376ABD" w:rsidRPr="00324AAF">
        <w:rPr>
          <w:rFonts w:ascii="Times New Roman" w:hAnsi="Times New Roman" w:cs="Times New Roman"/>
          <w:spacing w:val="-10"/>
          <w:sz w:val="24"/>
          <w:szCs w:val="24"/>
        </w:rPr>
        <w:t>W</w:t>
      </w:r>
    </w:p>
    <w:p w:rsidR="00376ABD" w:rsidRPr="00324AAF" w:rsidRDefault="00376ABD" w:rsidP="00376ABD">
      <w:pPr>
        <w:rPr>
          <w:rFonts w:ascii="Times New Roman" w:hAnsi="Times New Roman" w:cs="Times New Roman"/>
          <w:sz w:val="24"/>
          <w:szCs w:val="24"/>
        </w:rPr>
      </w:pPr>
      <w:r w:rsidRPr="00324AAF">
        <w:rPr>
          <w:rFonts w:ascii="Times New Roman" w:hAnsi="Times New Roman" w:cs="Times New Roman"/>
          <w:sz w:val="24"/>
          <w:szCs w:val="24"/>
        </w:rPr>
        <w:t>= 1 hour</w:t>
      </w:r>
    </w:p>
    <w:p w:rsidR="00376ABD" w:rsidRPr="00324AAF" w:rsidRDefault="00376ABD" w:rsidP="00376ABD">
      <w:pPr>
        <w:pStyle w:val="BodyText"/>
        <w:spacing w:line="463" w:lineRule="auto"/>
        <w:ind w:left="180" w:right="440" w:firstLine="875"/>
        <w:rPr>
          <w:sz w:val="24"/>
          <w:szCs w:val="24"/>
        </w:rPr>
        <w:sectPr w:rsidR="00376ABD" w:rsidRPr="00324AAF" w:rsidSect="00376ABD">
          <w:type w:val="continuous"/>
          <w:pgSz w:w="12240" w:h="15840"/>
          <w:pgMar w:top="1620" w:right="992" w:bottom="280" w:left="992" w:header="0" w:footer="1320" w:gutter="0"/>
          <w:cols w:num="2" w:space="8256" w:equalWidth="0">
            <w:col w:w="4296" w:space="40"/>
            <w:col w:w="5920"/>
          </w:cols>
        </w:sectPr>
      </w:pPr>
    </w:p>
    <w:p w:rsidR="00376ABD" w:rsidRPr="00324AAF" w:rsidRDefault="00376ABD" w:rsidP="00376ABD">
      <w:pPr>
        <w:pStyle w:val="BodyText"/>
        <w:spacing w:line="463" w:lineRule="auto"/>
        <w:ind w:left="180" w:right="440" w:firstLine="875"/>
        <w:rPr>
          <w:sz w:val="24"/>
          <w:szCs w:val="24"/>
        </w:rPr>
      </w:pPr>
      <w:r w:rsidRPr="00324AAF">
        <w:rPr>
          <w:sz w:val="24"/>
          <w:szCs w:val="24"/>
        </w:rPr>
        <w:lastRenderedPageBreak/>
        <w:t>A 24V, 14Ah Battery can run 336 watts powered Motor for 1hour continuously at full 14A load.</w:t>
      </w:r>
    </w:p>
    <w:p w:rsidR="00376ABD" w:rsidRPr="00324AAF" w:rsidRDefault="00376ABD" w:rsidP="00376ABD">
      <w:pPr>
        <w:spacing w:before="10"/>
        <w:ind w:left="525"/>
        <w:jc w:val="both"/>
        <w:rPr>
          <w:rFonts w:ascii="Times New Roman" w:hAnsi="Times New Roman" w:cs="Times New Roman"/>
          <w:spacing w:val="-10"/>
          <w:sz w:val="24"/>
          <w:szCs w:val="24"/>
        </w:rPr>
        <w:sectPr w:rsidR="00376ABD" w:rsidRPr="00324AAF" w:rsidSect="00376ABD">
          <w:type w:val="continuous"/>
          <w:pgSz w:w="12240" w:h="15840"/>
          <w:pgMar w:top="1620" w:right="992" w:bottom="280" w:left="992" w:header="0" w:footer="1320" w:gutter="0"/>
          <w:cols w:space="8256"/>
        </w:sectPr>
      </w:pPr>
    </w:p>
    <w:p w:rsidR="00FF0FC8" w:rsidRPr="00324AAF" w:rsidRDefault="00FF0FC8" w:rsidP="004F452F">
      <w:pPr>
        <w:pStyle w:val="Heading1"/>
        <w:spacing w:line="360" w:lineRule="auto"/>
        <w:ind w:right="3185"/>
        <w:rPr>
          <w:rFonts w:ascii="Times New Roman" w:hAnsi="Times New Roman" w:cs="Times New Roman"/>
          <w:color w:val="auto"/>
          <w:sz w:val="24"/>
          <w:szCs w:val="24"/>
        </w:rPr>
      </w:pPr>
      <w:r w:rsidRPr="00324AAF">
        <w:rPr>
          <w:rFonts w:ascii="Times New Roman" w:hAnsi="Times New Roman" w:cs="Times New Roman"/>
          <w:color w:val="auto"/>
          <w:sz w:val="24"/>
          <w:szCs w:val="24"/>
        </w:rPr>
        <w:lastRenderedPageBreak/>
        <w:t>LOAD ANALYSIS</w:t>
      </w:r>
    </w:p>
    <w:p w:rsidR="00FF0FC8" w:rsidRPr="00324AAF" w:rsidRDefault="00FF0FC8" w:rsidP="00585A92">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t>Load Testing Analysis</w:t>
      </w:r>
    </w:p>
    <w:p w:rsidR="00FF0FC8" w:rsidRPr="00324AAF" w:rsidRDefault="00FF0FC8" w:rsidP="00FF0FC8">
      <w:pPr>
        <w:pStyle w:val="BodyText"/>
        <w:spacing w:before="99"/>
        <w:rPr>
          <w:b/>
          <w:sz w:val="24"/>
          <w:szCs w:val="24"/>
        </w:rPr>
      </w:pPr>
    </w:p>
    <w:p w:rsidR="00EB744B" w:rsidRPr="00324AAF" w:rsidRDefault="00EB744B" w:rsidP="00EB744B">
      <w:pPr>
        <w:pStyle w:val="BodyText"/>
        <w:spacing w:line="360" w:lineRule="auto"/>
        <w:ind w:left="448" w:right="445"/>
        <w:jc w:val="both"/>
        <w:rPr>
          <w:sz w:val="24"/>
          <w:szCs w:val="24"/>
        </w:rPr>
      </w:pPr>
      <w:r w:rsidRPr="00324AAF">
        <w:rPr>
          <w:sz w:val="24"/>
          <w:szCs w:val="24"/>
        </w:rPr>
        <w:t>An essential stage in assessing the pulverizer machine's strength and performance under real-world operating circumstances is load testing. In order to determine how well the machine splits brown sugar clods under various input material quantities and load resistance, load testing was done for this project. This aids in our comprehension of the machine's potential, effectiveness, and stress-related behavior.</w:t>
      </w:r>
    </w:p>
    <w:p w:rsidR="00FF0FC8" w:rsidRPr="00324AAF" w:rsidRDefault="00FF0FC8" w:rsidP="004F452F">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lastRenderedPageBreak/>
        <w:t>ObjectiveofLoad</w:t>
      </w:r>
      <w:r w:rsidRPr="00324AAF">
        <w:rPr>
          <w:rFonts w:ascii="Times New Roman" w:hAnsi="Times New Roman" w:cs="Times New Roman"/>
          <w:color w:val="auto"/>
          <w:spacing w:val="-2"/>
        </w:rPr>
        <w:t>Testing</w:t>
      </w:r>
    </w:p>
    <w:p w:rsidR="00FF0FC8" w:rsidRPr="00324AAF" w:rsidRDefault="00FF0FC8" w:rsidP="00FF0FC8">
      <w:pPr>
        <w:pStyle w:val="BodyText"/>
        <w:spacing w:before="111"/>
        <w:rPr>
          <w:b/>
          <w:sz w:val="24"/>
          <w:szCs w:val="24"/>
        </w:rPr>
      </w:pPr>
    </w:p>
    <w:p w:rsidR="00EB744B" w:rsidRPr="00324AAF" w:rsidRDefault="00EB744B" w:rsidP="00EB744B">
      <w:pPr>
        <w:pStyle w:val="BodyText"/>
        <w:spacing w:line="360" w:lineRule="auto"/>
        <w:ind w:left="448" w:right="445"/>
        <w:jc w:val="both"/>
        <w:rPr>
          <w:sz w:val="24"/>
          <w:szCs w:val="24"/>
        </w:rPr>
      </w:pPr>
      <w:r w:rsidRPr="00324AAF">
        <w:rPr>
          <w:sz w:val="24"/>
          <w:szCs w:val="24"/>
        </w:rPr>
        <w:t>The major goals of load testing are to determine how much sugar the pulverizer can crush in a specific amount of time, how much load it can manage efficiently, and how the motor and blade react when used heavily. Keeping an eye out for mechanical problems, overheating, or vibrations while the machine is operating continuously is also beneficial.</w:t>
      </w:r>
    </w:p>
    <w:p w:rsidR="00FF0FC8" w:rsidRPr="00324AAF" w:rsidRDefault="00FF0FC8" w:rsidP="004F452F">
      <w:pPr>
        <w:pStyle w:val="Heading3"/>
        <w:keepNext w:val="0"/>
        <w:keepLines w:val="0"/>
        <w:widowControl w:val="0"/>
        <w:tabs>
          <w:tab w:val="left" w:pos="142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spacing w:val="-2"/>
        </w:rPr>
        <w:t>Procedure</w:t>
      </w:r>
    </w:p>
    <w:p w:rsidR="00FF0FC8" w:rsidRPr="00324AAF" w:rsidRDefault="00FF0FC8" w:rsidP="00FF0FC8">
      <w:pPr>
        <w:pStyle w:val="BodyText"/>
        <w:spacing w:before="111"/>
        <w:rPr>
          <w:b/>
          <w:sz w:val="24"/>
          <w:szCs w:val="24"/>
        </w:rPr>
      </w:pPr>
    </w:p>
    <w:p w:rsidR="00EB744B" w:rsidRPr="00324AAF" w:rsidRDefault="00EB744B" w:rsidP="00324AAF">
      <w:pPr>
        <w:pStyle w:val="BodyText"/>
        <w:spacing w:line="360" w:lineRule="auto"/>
        <w:ind w:left="448" w:right="445" w:firstLine="542"/>
        <w:jc w:val="both"/>
        <w:rPr>
          <w:sz w:val="24"/>
          <w:szCs w:val="24"/>
        </w:rPr>
      </w:pPr>
      <w:r w:rsidRPr="00324AAF">
        <w:rPr>
          <w:sz w:val="24"/>
          <w:szCs w:val="24"/>
        </w:rPr>
        <w:t>Specifically, 200 g, 500 g, and 1 kg of brown sugar clods were used to test the machine. For crushing, the clods were manually put into the rubber blade part of the auger. Each quantity's pulverization time was precisely recorded using a stopwatch. The quality of the crushed output, noise levels, blade vibration, and motor performance were all closely monitored throughout the operation. To evaluate heat buildup, the motor temperature was also measured prior to and following each test. To assess the effectiveness and stability of the power system while it was in use, a multimeter was also used to track battery voltage decrease and total power use.</w:t>
      </w:r>
    </w:p>
    <w:p w:rsidR="00FF0FC8" w:rsidRPr="00324AAF" w:rsidRDefault="00FF0FC8" w:rsidP="005F7F25">
      <w:pPr>
        <w:pStyle w:val="BodyText"/>
        <w:spacing w:line="360" w:lineRule="auto"/>
        <w:ind w:left="448" w:right="445"/>
        <w:jc w:val="both"/>
        <w:rPr>
          <w:sz w:val="24"/>
          <w:szCs w:val="24"/>
        </w:rPr>
      </w:pPr>
    </w:p>
    <w:p w:rsidR="00FF0FC8" w:rsidRPr="00324AAF" w:rsidRDefault="00FF0FC8" w:rsidP="00FF0FC8">
      <w:pPr>
        <w:spacing w:before="160"/>
        <w:ind w:left="2490"/>
        <w:rPr>
          <w:rFonts w:ascii="Times New Roman" w:hAnsi="Times New Roman" w:cs="Times New Roman"/>
          <w:b/>
          <w:sz w:val="24"/>
          <w:szCs w:val="24"/>
        </w:rPr>
      </w:pPr>
      <w:r w:rsidRPr="00324AAF">
        <w:rPr>
          <w:rFonts w:ascii="Times New Roman" w:hAnsi="Times New Roman" w:cs="Times New Roman"/>
          <w:b/>
          <w:sz w:val="24"/>
          <w:szCs w:val="24"/>
        </w:rPr>
        <w:t>Table</w:t>
      </w:r>
      <w:r w:rsidR="004F452F" w:rsidRPr="00324AAF">
        <w:rPr>
          <w:rFonts w:ascii="Times New Roman" w:hAnsi="Times New Roman" w:cs="Times New Roman"/>
          <w:b/>
          <w:spacing w:val="-2"/>
          <w:sz w:val="24"/>
          <w:szCs w:val="24"/>
        </w:rPr>
        <w:t>1</w:t>
      </w:r>
      <w:r w:rsidRPr="00324AAF">
        <w:rPr>
          <w:rFonts w:ascii="Times New Roman" w:hAnsi="Times New Roman" w:cs="Times New Roman"/>
          <w:b/>
          <w:sz w:val="24"/>
          <w:szCs w:val="24"/>
        </w:rPr>
        <w:t>LoadTestResultofthe</w:t>
      </w:r>
      <w:r w:rsidRPr="00324AAF">
        <w:rPr>
          <w:rFonts w:ascii="Times New Roman" w:hAnsi="Times New Roman" w:cs="Times New Roman"/>
          <w:b/>
          <w:spacing w:val="-2"/>
          <w:sz w:val="24"/>
          <w:szCs w:val="24"/>
        </w:rPr>
        <w:t>Pulverizer</w:t>
      </w:r>
    </w:p>
    <w:p w:rsidR="00FF0FC8" w:rsidRPr="00324AAF" w:rsidRDefault="00FF0FC8" w:rsidP="00FF0FC8">
      <w:pPr>
        <w:pStyle w:val="BodyText"/>
        <w:spacing w:before="11"/>
        <w:rPr>
          <w:b/>
          <w:sz w:val="24"/>
          <w:szCs w:val="24"/>
        </w:rPr>
      </w:pPr>
    </w:p>
    <w:tbl>
      <w:tblPr>
        <w:tblW w:w="0" w:type="auto"/>
        <w:tblInd w:w="4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1838"/>
        <w:gridCol w:w="1081"/>
        <w:gridCol w:w="1457"/>
        <w:gridCol w:w="1495"/>
        <w:gridCol w:w="1927"/>
        <w:gridCol w:w="1514"/>
      </w:tblGrid>
      <w:tr w:rsidR="004F452F" w:rsidRPr="00324AAF" w:rsidTr="00E0333C">
        <w:trPr>
          <w:trHeight w:val="981"/>
        </w:trPr>
        <w:tc>
          <w:tcPr>
            <w:tcW w:w="1838" w:type="dxa"/>
          </w:tcPr>
          <w:p w:rsidR="00FF0FC8" w:rsidRPr="00324AAF" w:rsidRDefault="00FF0FC8" w:rsidP="00E0333C">
            <w:pPr>
              <w:pStyle w:val="TableParagraph"/>
              <w:spacing w:before="27" w:line="360" w:lineRule="auto"/>
              <w:ind w:left="154" w:hanging="17"/>
              <w:rPr>
                <w:b/>
                <w:sz w:val="24"/>
                <w:szCs w:val="24"/>
              </w:rPr>
            </w:pPr>
            <w:r w:rsidRPr="00324AAF">
              <w:rPr>
                <w:b/>
                <w:sz w:val="24"/>
                <w:szCs w:val="24"/>
              </w:rPr>
              <w:t>Load(Brown Sugar</w:t>
            </w:r>
            <w:r w:rsidRPr="00324AAF">
              <w:rPr>
                <w:b/>
                <w:spacing w:val="-2"/>
                <w:sz w:val="24"/>
                <w:szCs w:val="24"/>
              </w:rPr>
              <w:t>Clods)</w:t>
            </w:r>
          </w:p>
        </w:tc>
        <w:tc>
          <w:tcPr>
            <w:tcW w:w="1081" w:type="dxa"/>
          </w:tcPr>
          <w:p w:rsidR="00FF0FC8" w:rsidRPr="00324AAF" w:rsidRDefault="00FF0FC8" w:rsidP="00E0333C">
            <w:pPr>
              <w:pStyle w:val="TableParagraph"/>
              <w:spacing w:before="27" w:line="360" w:lineRule="auto"/>
              <w:ind w:left="161" w:right="144" w:firstLine="67"/>
              <w:rPr>
                <w:b/>
                <w:sz w:val="24"/>
                <w:szCs w:val="24"/>
              </w:rPr>
            </w:pPr>
            <w:r w:rsidRPr="00324AAF">
              <w:rPr>
                <w:b/>
                <w:spacing w:val="-4"/>
                <w:sz w:val="24"/>
                <w:szCs w:val="24"/>
              </w:rPr>
              <w:t xml:space="preserve">Time </w:t>
            </w:r>
            <w:r w:rsidRPr="00324AAF">
              <w:rPr>
                <w:b/>
                <w:spacing w:val="-2"/>
                <w:sz w:val="24"/>
                <w:szCs w:val="24"/>
              </w:rPr>
              <w:t>Taken</w:t>
            </w:r>
          </w:p>
        </w:tc>
        <w:tc>
          <w:tcPr>
            <w:tcW w:w="1457" w:type="dxa"/>
          </w:tcPr>
          <w:p w:rsidR="00FF0FC8" w:rsidRPr="00324AAF" w:rsidRDefault="00FF0FC8" w:rsidP="00E0333C">
            <w:pPr>
              <w:pStyle w:val="TableParagraph"/>
              <w:spacing w:before="27" w:line="360" w:lineRule="auto"/>
              <w:ind w:left="223" w:firstLine="74"/>
              <w:rPr>
                <w:b/>
                <w:sz w:val="24"/>
                <w:szCs w:val="24"/>
              </w:rPr>
            </w:pPr>
            <w:r w:rsidRPr="00324AAF">
              <w:rPr>
                <w:b/>
                <w:spacing w:val="-2"/>
                <w:sz w:val="24"/>
                <w:szCs w:val="24"/>
              </w:rPr>
              <w:t>Output Fineness</w:t>
            </w:r>
          </w:p>
        </w:tc>
        <w:tc>
          <w:tcPr>
            <w:tcW w:w="1495" w:type="dxa"/>
          </w:tcPr>
          <w:p w:rsidR="00FF0FC8" w:rsidRPr="00324AAF" w:rsidRDefault="00FF0FC8" w:rsidP="00E0333C">
            <w:pPr>
              <w:pStyle w:val="TableParagraph"/>
              <w:spacing w:before="27" w:line="360" w:lineRule="auto"/>
              <w:ind w:left="175" w:firstLine="232"/>
              <w:rPr>
                <w:b/>
                <w:sz w:val="24"/>
                <w:szCs w:val="24"/>
              </w:rPr>
            </w:pPr>
            <w:r w:rsidRPr="00324AAF">
              <w:rPr>
                <w:b/>
                <w:spacing w:val="-2"/>
                <w:sz w:val="24"/>
                <w:szCs w:val="24"/>
              </w:rPr>
              <w:t>Blade Vibration</w:t>
            </w:r>
          </w:p>
        </w:tc>
        <w:tc>
          <w:tcPr>
            <w:tcW w:w="1927" w:type="dxa"/>
          </w:tcPr>
          <w:p w:rsidR="00FF0FC8" w:rsidRPr="00324AAF" w:rsidRDefault="00FF0FC8" w:rsidP="00E0333C">
            <w:pPr>
              <w:pStyle w:val="TableParagraph"/>
              <w:spacing w:before="27" w:line="360" w:lineRule="auto"/>
              <w:ind w:left="190" w:firstLine="396"/>
              <w:rPr>
                <w:b/>
                <w:sz w:val="24"/>
                <w:szCs w:val="24"/>
              </w:rPr>
            </w:pPr>
            <w:r w:rsidRPr="00324AAF">
              <w:rPr>
                <w:b/>
                <w:spacing w:val="-2"/>
                <w:sz w:val="24"/>
                <w:szCs w:val="24"/>
              </w:rPr>
              <w:t>Motor Temperature</w:t>
            </w:r>
          </w:p>
        </w:tc>
        <w:tc>
          <w:tcPr>
            <w:tcW w:w="1514" w:type="dxa"/>
          </w:tcPr>
          <w:p w:rsidR="00FF0FC8" w:rsidRPr="00324AAF" w:rsidRDefault="00FF0FC8" w:rsidP="00E0333C">
            <w:pPr>
              <w:pStyle w:val="TableParagraph"/>
              <w:spacing w:before="259"/>
              <w:ind w:left="227"/>
              <w:rPr>
                <w:b/>
                <w:sz w:val="24"/>
                <w:szCs w:val="24"/>
              </w:rPr>
            </w:pPr>
            <w:r w:rsidRPr="00324AAF">
              <w:rPr>
                <w:b/>
                <w:spacing w:val="-2"/>
                <w:sz w:val="24"/>
                <w:szCs w:val="24"/>
              </w:rPr>
              <w:t>Remarks</w:t>
            </w:r>
          </w:p>
        </w:tc>
      </w:tr>
      <w:tr w:rsidR="004F452F" w:rsidRPr="00324AAF" w:rsidTr="00E0333C">
        <w:trPr>
          <w:trHeight w:val="982"/>
        </w:trPr>
        <w:tc>
          <w:tcPr>
            <w:tcW w:w="1838" w:type="dxa"/>
          </w:tcPr>
          <w:p w:rsidR="00FF0FC8" w:rsidRPr="00324AAF" w:rsidRDefault="00FF0FC8" w:rsidP="00E0333C">
            <w:pPr>
              <w:pStyle w:val="TableParagraph"/>
              <w:spacing w:before="251"/>
              <w:ind w:left="6"/>
              <w:jc w:val="center"/>
              <w:rPr>
                <w:sz w:val="24"/>
                <w:szCs w:val="24"/>
              </w:rPr>
            </w:pPr>
            <w:r w:rsidRPr="00324AAF">
              <w:rPr>
                <w:spacing w:val="-4"/>
                <w:sz w:val="24"/>
                <w:szCs w:val="24"/>
              </w:rPr>
              <w:t>200g</w:t>
            </w:r>
          </w:p>
        </w:tc>
        <w:tc>
          <w:tcPr>
            <w:tcW w:w="1081" w:type="dxa"/>
          </w:tcPr>
          <w:p w:rsidR="00FF0FC8" w:rsidRPr="00324AAF" w:rsidRDefault="00FF0FC8" w:rsidP="00E0333C">
            <w:pPr>
              <w:pStyle w:val="TableParagraph"/>
              <w:spacing w:before="251"/>
              <w:ind w:left="11" w:right="2"/>
              <w:jc w:val="center"/>
              <w:rPr>
                <w:sz w:val="24"/>
                <w:szCs w:val="24"/>
              </w:rPr>
            </w:pPr>
            <w:r w:rsidRPr="00324AAF">
              <w:rPr>
                <w:sz w:val="24"/>
                <w:szCs w:val="24"/>
              </w:rPr>
              <w:t>25</w:t>
            </w:r>
            <w:r w:rsidRPr="00324AAF">
              <w:rPr>
                <w:spacing w:val="-5"/>
                <w:sz w:val="24"/>
                <w:szCs w:val="24"/>
              </w:rPr>
              <w:t>sec</w:t>
            </w:r>
          </w:p>
        </w:tc>
        <w:tc>
          <w:tcPr>
            <w:tcW w:w="1457" w:type="dxa"/>
          </w:tcPr>
          <w:p w:rsidR="00FF0FC8" w:rsidRPr="00324AAF" w:rsidRDefault="00FF0FC8" w:rsidP="00E0333C">
            <w:pPr>
              <w:pStyle w:val="TableParagraph"/>
              <w:spacing w:before="251"/>
              <w:ind w:left="16"/>
              <w:jc w:val="center"/>
              <w:rPr>
                <w:sz w:val="24"/>
                <w:szCs w:val="24"/>
              </w:rPr>
            </w:pPr>
            <w:r w:rsidRPr="00324AAF">
              <w:rPr>
                <w:spacing w:val="-4"/>
                <w:sz w:val="24"/>
                <w:szCs w:val="24"/>
              </w:rPr>
              <w:t>Fine</w:t>
            </w:r>
          </w:p>
        </w:tc>
        <w:tc>
          <w:tcPr>
            <w:tcW w:w="1495" w:type="dxa"/>
          </w:tcPr>
          <w:p w:rsidR="00FF0FC8" w:rsidRPr="00324AAF" w:rsidRDefault="00FF0FC8" w:rsidP="00E0333C">
            <w:pPr>
              <w:pStyle w:val="TableParagraph"/>
              <w:spacing w:before="251"/>
              <w:ind w:left="15"/>
              <w:jc w:val="center"/>
              <w:rPr>
                <w:sz w:val="24"/>
                <w:szCs w:val="24"/>
              </w:rPr>
            </w:pPr>
            <w:r w:rsidRPr="00324AAF">
              <w:rPr>
                <w:spacing w:val="-5"/>
                <w:sz w:val="24"/>
                <w:szCs w:val="24"/>
              </w:rPr>
              <w:t>Low</w:t>
            </w:r>
          </w:p>
        </w:tc>
        <w:tc>
          <w:tcPr>
            <w:tcW w:w="1927" w:type="dxa"/>
          </w:tcPr>
          <w:p w:rsidR="00FF0FC8" w:rsidRPr="00324AAF" w:rsidRDefault="00FF0FC8" w:rsidP="00E0333C">
            <w:pPr>
              <w:pStyle w:val="TableParagraph"/>
              <w:spacing w:before="251"/>
              <w:ind w:left="17" w:right="1"/>
              <w:jc w:val="center"/>
              <w:rPr>
                <w:sz w:val="24"/>
                <w:szCs w:val="24"/>
              </w:rPr>
            </w:pPr>
            <w:r w:rsidRPr="00324AAF">
              <w:rPr>
                <w:spacing w:val="-2"/>
                <w:sz w:val="24"/>
                <w:szCs w:val="24"/>
              </w:rPr>
              <w:t>Normal</w:t>
            </w:r>
          </w:p>
        </w:tc>
        <w:tc>
          <w:tcPr>
            <w:tcW w:w="1514" w:type="dxa"/>
          </w:tcPr>
          <w:p w:rsidR="00FF0FC8" w:rsidRPr="00324AAF" w:rsidRDefault="00FF0FC8" w:rsidP="00E0333C">
            <w:pPr>
              <w:pStyle w:val="TableParagraph"/>
              <w:spacing w:before="18" w:line="360" w:lineRule="auto"/>
              <w:ind w:left="241" w:firstLine="88"/>
              <w:rPr>
                <w:sz w:val="24"/>
                <w:szCs w:val="24"/>
              </w:rPr>
            </w:pPr>
            <w:r w:rsidRPr="00324AAF">
              <w:rPr>
                <w:spacing w:val="-2"/>
                <w:sz w:val="24"/>
                <w:szCs w:val="24"/>
              </w:rPr>
              <w:t>Smooth operation</w:t>
            </w:r>
          </w:p>
        </w:tc>
      </w:tr>
      <w:tr w:rsidR="004F452F" w:rsidRPr="00324AAF" w:rsidTr="00E0333C">
        <w:trPr>
          <w:trHeight w:val="981"/>
        </w:trPr>
        <w:tc>
          <w:tcPr>
            <w:tcW w:w="1838" w:type="dxa"/>
          </w:tcPr>
          <w:p w:rsidR="00FF0FC8" w:rsidRPr="00324AAF" w:rsidRDefault="00FF0FC8" w:rsidP="00E0333C">
            <w:pPr>
              <w:pStyle w:val="TableParagraph"/>
              <w:spacing w:before="249"/>
              <w:ind w:left="6"/>
              <w:jc w:val="center"/>
              <w:rPr>
                <w:sz w:val="24"/>
                <w:szCs w:val="24"/>
              </w:rPr>
            </w:pPr>
            <w:r w:rsidRPr="00324AAF">
              <w:rPr>
                <w:spacing w:val="-4"/>
                <w:sz w:val="24"/>
                <w:szCs w:val="24"/>
              </w:rPr>
              <w:t>500g</w:t>
            </w:r>
          </w:p>
        </w:tc>
        <w:tc>
          <w:tcPr>
            <w:tcW w:w="1081" w:type="dxa"/>
          </w:tcPr>
          <w:p w:rsidR="00FF0FC8" w:rsidRPr="00324AAF" w:rsidRDefault="00FF0FC8" w:rsidP="00E0333C">
            <w:pPr>
              <w:pStyle w:val="TableParagraph"/>
              <w:spacing w:before="249"/>
              <w:ind w:left="11" w:right="2"/>
              <w:jc w:val="center"/>
              <w:rPr>
                <w:sz w:val="24"/>
                <w:szCs w:val="24"/>
              </w:rPr>
            </w:pPr>
            <w:r w:rsidRPr="00324AAF">
              <w:rPr>
                <w:sz w:val="24"/>
                <w:szCs w:val="24"/>
              </w:rPr>
              <w:t>55</w:t>
            </w:r>
            <w:r w:rsidRPr="00324AAF">
              <w:rPr>
                <w:spacing w:val="-5"/>
                <w:sz w:val="24"/>
                <w:szCs w:val="24"/>
              </w:rPr>
              <w:t>sec</w:t>
            </w:r>
          </w:p>
        </w:tc>
        <w:tc>
          <w:tcPr>
            <w:tcW w:w="1457" w:type="dxa"/>
          </w:tcPr>
          <w:p w:rsidR="00FF0FC8" w:rsidRPr="00324AAF" w:rsidRDefault="00FF0FC8" w:rsidP="00E0333C">
            <w:pPr>
              <w:pStyle w:val="TableParagraph"/>
              <w:spacing w:before="249"/>
              <w:ind w:left="16" w:right="2"/>
              <w:jc w:val="center"/>
              <w:rPr>
                <w:sz w:val="24"/>
                <w:szCs w:val="24"/>
              </w:rPr>
            </w:pPr>
            <w:r w:rsidRPr="00324AAF">
              <w:rPr>
                <w:spacing w:val="-2"/>
                <w:sz w:val="24"/>
                <w:szCs w:val="24"/>
              </w:rPr>
              <w:t>Moderate</w:t>
            </w:r>
          </w:p>
        </w:tc>
        <w:tc>
          <w:tcPr>
            <w:tcW w:w="1495" w:type="dxa"/>
          </w:tcPr>
          <w:p w:rsidR="00FF0FC8" w:rsidRPr="00324AAF" w:rsidRDefault="00FF0FC8" w:rsidP="00E0333C">
            <w:pPr>
              <w:pStyle w:val="TableParagraph"/>
              <w:spacing w:before="249"/>
              <w:ind w:left="15"/>
              <w:jc w:val="center"/>
              <w:rPr>
                <w:sz w:val="24"/>
                <w:szCs w:val="24"/>
              </w:rPr>
            </w:pPr>
            <w:r w:rsidRPr="00324AAF">
              <w:rPr>
                <w:spacing w:val="-2"/>
                <w:sz w:val="24"/>
                <w:szCs w:val="24"/>
              </w:rPr>
              <w:t>Medium</w:t>
            </w:r>
          </w:p>
        </w:tc>
        <w:tc>
          <w:tcPr>
            <w:tcW w:w="1927" w:type="dxa"/>
          </w:tcPr>
          <w:p w:rsidR="00FF0FC8" w:rsidRPr="00324AAF" w:rsidRDefault="00FF0FC8" w:rsidP="00E0333C">
            <w:pPr>
              <w:pStyle w:val="TableParagraph"/>
              <w:spacing w:before="249"/>
              <w:ind w:left="17"/>
              <w:jc w:val="center"/>
              <w:rPr>
                <w:sz w:val="24"/>
                <w:szCs w:val="24"/>
              </w:rPr>
            </w:pPr>
            <w:r w:rsidRPr="00324AAF">
              <w:rPr>
                <w:spacing w:val="-4"/>
                <w:sz w:val="24"/>
                <w:szCs w:val="24"/>
              </w:rPr>
              <w:t>Warm</w:t>
            </w:r>
          </w:p>
        </w:tc>
        <w:tc>
          <w:tcPr>
            <w:tcW w:w="1514" w:type="dxa"/>
          </w:tcPr>
          <w:p w:rsidR="00FF0FC8" w:rsidRPr="00324AAF" w:rsidRDefault="00FF0FC8" w:rsidP="00E0333C">
            <w:pPr>
              <w:pStyle w:val="TableParagraph"/>
              <w:spacing w:before="16" w:line="360" w:lineRule="auto"/>
              <w:ind w:left="263" w:firstLine="163"/>
              <w:rPr>
                <w:sz w:val="24"/>
                <w:szCs w:val="24"/>
              </w:rPr>
            </w:pPr>
            <w:r w:rsidRPr="00324AAF">
              <w:rPr>
                <w:spacing w:val="-2"/>
                <w:sz w:val="24"/>
                <w:szCs w:val="24"/>
              </w:rPr>
              <w:t>Slight vibration</w:t>
            </w:r>
          </w:p>
        </w:tc>
      </w:tr>
      <w:tr w:rsidR="004F452F" w:rsidRPr="00324AAF" w:rsidTr="00E0333C">
        <w:trPr>
          <w:trHeight w:val="981"/>
        </w:trPr>
        <w:tc>
          <w:tcPr>
            <w:tcW w:w="1838" w:type="dxa"/>
          </w:tcPr>
          <w:p w:rsidR="00FF0FC8" w:rsidRPr="00324AAF" w:rsidRDefault="00FF0FC8" w:rsidP="00E0333C">
            <w:pPr>
              <w:pStyle w:val="TableParagraph"/>
              <w:spacing w:before="251"/>
              <w:ind w:left="6" w:right="1"/>
              <w:jc w:val="center"/>
              <w:rPr>
                <w:sz w:val="24"/>
                <w:szCs w:val="24"/>
              </w:rPr>
            </w:pPr>
            <w:r w:rsidRPr="00324AAF">
              <w:rPr>
                <w:spacing w:val="-5"/>
                <w:sz w:val="24"/>
                <w:szCs w:val="24"/>
              </w:rPr>
              <w:t>1kg</w:t>
            </w:r>
          </w:p>
        </w:tc>
        <w:tc>
          <w:tcPr>
            <w:tcW w:w="1081" w:type="dxa"/>
          </w:tcPr>
          <w:p w:rsidR="00FF0FC8" w:rsidRPr="00324AAF" w:rsidRDefault="00FF0FC8" w:rsidP="00E0333C">
            <w:pPr>
              <w:pStyle w:val="TableParagraph"/>
              <w:spacing w:before="251"/>
              <w:ind w:left="11"/>
              <w:jc w:val="center"/>
              <w:rPr>
                <w:sz w:val="24"/>
                <w:szCs w:val="24"/>
              </w:rPr>
            </w:pPr>
            <w:r w:rsidRPr="00324AAF">
              <w:rPr>
                <w:sz w:val="24"/>
                <w:szCs w:val="24"/>
              </w:rPr>
              <w:t>110</w:t>
            </w:r>
            <w:r w:rsidRPr="00324AAF">
              <w:rPr>
                <w:spacing w:val="-5"/>
                <w:sz w:val="24"/>
                <w:szCs w:val="24"/>
              </w:rPr>
              <w:t>sec</w:t>
            </w:r>
          </w:p>
        </w:tc>
        <w:tc>
          <w:tcPr>
            <w:tcW w:w="1457" w:type="dxa"/>
          </w:tcPr>
          <w:p w:rsidR="00FF0FC8" w:rsidRPr="00324AAF" w:rsidRDefault="00FF0FC8" w:rsidP="00E0333C">
            <w:pPr>
              <w:pStyle w:val="TableParagraph"/>
              <w:spacing w:before="251"/>
              <w:ind w:left="16" w:right="1"/>
              <w:jc w:val="center"/>
              <w:rPr>
                <w:sz w:val="24"/>
                <w:szCs w:val="24"/>
              </w:rPr>
            </w:pPr>
            <w:r w:rsidRPr="00324AAF">
              <w:rPr>
                <w:spacing w:val="-2"/>
                <w:sz w:val="24"/>
                <w:szCs w:val="24"/>
              </w:rPr>
              <w:t>Medium</w:t>
            </w:r>
          </w:p>
        </w:tc>
        <w:tc>
          <w:tcPr>
            <w:tcW w:w="1495" w:type="dxa"/>
          </w:tcPr>
          <w:p w:rsidR="00FF0FC8" w:rsidRPr="00324AAF" w:rsidRDefault="00FF0FC8" w:rsidP="00E0333C">
            <w:pPr>
              <w:pStyle w:val="TableParagraph"/>
              <w:spacing w:before="251"/>
              <w:ind w:left="15" w:right="3"/>
              <w:jc w:val="center"/>
              <w:rPr>
                <w:sz w:val="24"/>
                <w:szCs w:val="24"/>
              </w:rPr>
            </w:pPr>
            <w:r w:rsidRPr="00324AAF">
              <w:rPr>
                <w:spacing w:val="-4"/>
                <w:sz w:val="24"/>
                <w:szCs w:val="24"/>
              </w:rPr>
              <w:t>High</w:t>
            </w:r>
          </w:p>
        </w:tc>
        <w:tc>
          <w:tcPr>
            <w:tcW w:w="1927" w:type="dxa"/>
          </w:tcPr>
          <w:p w:rsidR="00FF0FC8" w:rsidRPr="00324AAF" w:rsidRDefault="00FF0FC8" w:rsidP="00E0333C">
            <w:pPr>
              <w:pStyle w:val="TableParagraph"/>
              <w:spacing w:before="251"/>
              <w:ind w:left="17" w:right="2"/>
              <w:jc w:val="center"/>
              <w:rPr>
                <w:sz w:val="24"/>
                <w:szCs w:val="24"/>
              </w:rPr>
            </w:pPr>
            <w:r w:rsidRPr="00324AAF">
              <w:rPr>
                <w:spacing w:val="-5"/>
                <w:sz w:val="24"/>
                <w:szCs w:val="24"/>
              </w:rPr>
              <w:t>Hot</w:t>
            </w:r>
          </w:p>
        </w:tc>
        <w:tc>
          <w:tcPr>
            <w:tcW w:w="1514" w:type="dxa"/>
          </w:tcPr>
          <w:p w:rsidR="00FF0FC8" w:rsidRPr="00324AAF" w:rsidRDefault="00FF0FC8" w:rsidP="00E0333C">
            <w:pPr>
              <w:pStyle w:val="TableParagraph"/>
              <w:spacing w:before="18" w:line="360" w:lineRule="auto"/>
              <w:ind w:left="450" w:hanging="380"/>
              <w:rPr>
                <w:sz w:val="24"/>
                <w:szCs w:val="24"/>
              </w:rPr>
            </w:pPr>
            <w:r w:rsidRPr="00324AAF">
              <w:rPr>
                <w:sz w:val="24"/>
                <w:szCs w:val="24"/>
              </w:rPr>
              <w:t xml:space="preserve">Slightmotor </w:t>
            </w:r>
            <w:r w:rsidRPr="00324AAF">
              <w:rPr>
                <w:spacing w:val="-2"/>
                <w:sz w:val="24"/>
                <w:szCs w:val="24"/>
              </w:rPr>
              <w:t>strain</w:t>
            </w:r>
          </w:p>
        </w:tc>
      </w:tr>
    </w:tbl>
    <w:p w:rsidR="00FF0FC8" w:rsidRDefault="00FF0FC8" w:rsidP="00FF0FC8">
      <w:pPr>
        <w:pStyle w:val="BodyText"/>
        <w:spacing w:before="239"/>
        <w:rPr>
          <w:b/>
          <w:sz w:val="24"/>
          <w:szCs w:val="24"/>
        </w:rPr>
      </w:pPr>
    </w:p>
    <w:p w:rsidR="00324AAF" w:rsidRDefault="00324AAF" w:rsidP="00FF0FC8">
      <w:pPr>
        <w:pStyle w:val="BodyText"/>
        <w:spacing w:before="239"/>
        <w:rPr>
          <w:b/>
          <w:sz w:val="24"/>
          <w:szCs w:val="24"/>
        </w:rPr>
      </w:pPr>
    </w:p>
    <w:p w:rsidR="00324AAF" w:rsidRPr="00324AAF" w:rsidRDefault="00324AAF" w:rsidP="00FF0FC8">
      <w:pPr>
        <w:pStyle w:val="BodyText"/>
        <w:spacing w:before="239"/>
        <w:rPr>
          <w:b/>
          <w:sz w:val="24"/>
          <w:szCs w:val="24"/>
        </w:rPr>
      </w:pPr>
    </w:p>
    <w:p w:rsidR="00FF0FC8" w:rsidRPr="00324AAF" w:rsidRDefault="00FF0FC8" w:rsidP="004F452F">
      <w:pPr>
        <w:tabs>
          <w:tab w:val="left" w:pos="1567"/>
        </w:tabs>
        <w:rPr>
          <w:rFonts w:ascii="Times New Roman" w:hAnsi="Times New Roman" w:cs="Times New Roman"/>
          <w:b/>
          <w:sz w:val="24"/>
          <w:szCs w:val="24"/>
        </w:rPr>
      </w:pPr>
      <w:r w:rsidRPr="00324AAF">
        <w:rPr>
          <w:rFonts w:ascii="Times New Roman" w:hAnsi="Times New Roman" w:cs="Times New Roman"/>
          <w:b/>
          <w:spacing w:val="-2"/>
          <w:sz w:val="24"/>
          <w:szCs w:val="24"/>
        </w:rPr>
        <w:t>Analysis</w:t>
      </w:r>
    </w:p>
    <w:p w:rsidR="00FF0FC8" w:rsidRPr="00324AAF" w:rsidRDefault="00FF0FC8" w:rsidP="00FF0FC8">
      <w:pPr>
        <w:pStyle w:val="BodyText"/>
        <w:spacing w:before="114"/>
        <w:rPr>
          <w:b/>
          <w:sz w:val="24"/>
          <w:szCs w:val="24"/>
        </w:rPr>
      </w:pPr>
    </w:p>
    <w:p w:rsidR="00FF0FC8" w:rsidRPr="00324AAF" w:rsidRDefault="005F7F25" w:rsidP="00324AAF">
      <w:pPr>
        <w:pStyle w:val="BodyText"/>
        <w:spacing w:line="360" w:lineRule="auto"/>
        <w:ind w:left="448" w:right="445"/>
        <w:jc w:val="both"/>
        <w:rPr>
          <w:sz w:val="24"/>
          <w:szCs w:val="24"/>
        </w:rPr>
      </w:pPr>
      <w:r w:rsidRPr="00324AAF">
        <w:rPr>
          <w:sz w:val="24"/>
          <w:szCs w:val="24"/>
        </w:rPr>
        <w:tab/>
      </w:r>
      <w:r w:rsidR="0008108C" w:rsidRPr="00324AAF">
        <w:rPr>
          <w:sz w:val="24"/>
          <w:szCs w:val="24"/>
        </w:rPr>
        <w:t>Up to 1 kg of brown sugar could be handled by the machine in a single batch, however this resulted in a little slowdown in operation and an increase in motor temperature. Throughout the procedure, the rubber blades showed excellent durability and operated well without showing any indications of breaking or damage. As the load increased, however, some vibrations were observed, suggesting that additional blade tightening or balancing of the rotating shaft may be required to increase stability. When the machine was constantly run at full load conditions, the overall runtime decreased even though the battery provided steady power throughout the operation.</w:t>
      </w:r>
    </w:p>
    <w:p w:rsidR="00FF0FC8" w:rsidRPr="00324AAF" w:rsidRDefault="00FF0FC8" w:rsidP="004F452F">
      <w:pPr>
        <w:pStyle w:val="Heading3"/>
        <w:keepNext w:val="0"/>
        <w:keepLines w:val="0"/>
        <w:widowControl w:val="0"/>
        <w:tabs>
          <w:tab w:val="left" w:pos="1498"/>
        </w:tabs>
        <w:autoSpaceDE w:val="0"/>
        <w:autoSpaceDN w:val="0"/>
        <w:spacing w:before="289" w:line="240" w:lineRule="auto"/>
        <w:rPr>
          <w:rFonts w:ascii="Times New Roman" w:hAnsi="Times New Roman" w:cs="Times New Roman"/>
          <w:color w:val="auto"/>
        </w:rPr>
      </w:pPr>
      <w:r w:rsidRPr="00324AAF">
        <w:rPr>
          <w:rFonts w:ascii="Times New Roman" w:hAnsi="Times New Roman" w:cs="Times New Roman"/>
          <w:color w:val="auto"/>
        </w:rPr>
        <w:t>Performance</w:t>
      </w:r>
      <w:r w:rsidRPr="00324AAF">
        <w:rPr>
          <w:rFonts w:ascii="Times New Roman" w:hAnsi="Times New Roman" w:cs="Times New Roman"/>
          <w:color w:val="auto"/>
          <w:spacing w:val="-2"/>
        </w:rPr>
        <w:t>Observation</w:t>
      </w:r>
    </w:p>
    <w:p w:rsidR="00324AAF" w:rsidRDefault="00324AAF" w:rsidP="0008108C">
      <w:pPr>
        <w:pStyle w:val="BodyText"/>
        <w:spacing w:line="360" w:lineRule="auto"/>
        <w:ind w:left="448" w:right="445"/>
        <w:jc w:val="both"/>
        <w:rPr>
          <w:sz w:val="24"/>
          <w:szCs w:val="24"/>
        </w:rPr>
      </w:pPr>
    </w:p>
    <w:p w:rsidR="0008108C" w:rsidRPr="00324AAF" w:rsidRDefault="0008108C" w:rsidP="0008108C">
      <w:pPr>
        <w:pStyle w:val="BodyText"/>
        <w:spacing w:line="360" w:lineRule="auto"/>
        <w:ind w:left="448" w:right="445"/>
        <w:jc w:val="both"/>
        <w:rPr>
          <w:sz w:val="24"/>
          <w:szCs w:val="24"/>
        </w:rPr>
      </w:pPr>
      <w:r w:rsidRPr="00324AAF">
        <w:rPr>
          <w:sz w:val="24"/>
          <w:szCs w:val="24"/>
        </w:rPr>
        <w:t>The machine operated best with loads weighing between 200 and 500 grams, as the pulverizing process was rapid and the output was consistent. The machine effectively accomplished the task when tested with a 1 kg load; however, heat accumulation and increased load stress caused a minor decrease in motor efficiency. Nevertheless, no component showed signs of mechanical failure or damage, demonstrating the structure's strength and dependability. According to the findings of the load tests, the proposed pulverizer can effectively break up hard brown sugar clods under a range of loads. It can be utilized for continuous production with brief operational interruptions and operates best under low loads. In general, the motor, blades, and frame stability.</w:t>
      </w:r>
    </w:p>
    <w:p w:rsidR="005F7F25" w:rsidRPr="00324AAF" w:rsidRDefault="005F7F25" w:rsidP="004F452F">
      <w:pPr>
        <w:pStyle w:val="Heading2"/>
        <w:widowControl w:val="0"/>
        <w:tabs>
          <w:tab w:val="left" w:pos="898"/>
        </w:tabs>
        <w:autoSpaceDE w:val="0"/>
        <w:autoSpaceDN w:val="0"/>
        <w:spacing w:before="0" w:beforeAutospacing="0" w:after="0" w:afterAutospacing="0"/>
        <w:rPr>
          <w:sz w:val="24"/>
          <w:szCs w:val="24"/>
        </w:rPr>
      </w:pPr>
    </w:p>
    <w:p w:rsidR="00FF0FC8" w:rsidRPr="00324AAF" w:rsidRDefault="00FF0FC8" w:rsidP="004F452F">
      <w:pPr>
        <w:pStyle w:val="Heading2"/>
        <w:widowControl w:val="0"/>
        <w:tabs>
          <w:tab w:val="left" w:pos="898"/>
        </w:tabs>
        <w:autoSpaceDE w:val="0"/>
        <w:autoSpaceDN w:val="0"/>
        <w:spacing w:before="0" w:beforeAutospacing="0" w:after="0" w:afterAutospacing="0"/>
        <w:rPr>
          <w:sz w:val="24"/>
          <w:szCs w:val="24"/>
        </w:rPr>
      </w:pPr>
      <w:r w:rsidRPr="00324AAF">
        <w:rPr>
          <w:sz w:val="24"/>
          <w:szCs w:val="24"/>
        </w:rPr>
        <w:t>Stress-Strain</w:t>
      </w:r>
      <w:r w:rsidRPr="00324AAF">
        <w:rPr>
          <w:spacing w:val="-2"/>
          <w:sz w:val="24"/>
          <w:szCs w:val="24"/>
        </w:rPr>
        <w:t>Analysis</w:t>
      </w:r>
    </w:p>
    <w:p w:rsidR="00FF0FC8" w:rsidRPr="00324AAF" w:rsidRDefault="00FF0FC8" w:rsidP="00FF0FC8">
      <w:pPr>
        <w:pStyle w:val="BodyText"/>
        <w:spacing w:before="101"/>
        <w:rPr>
          <w:b/>
          <w:sz w:val="24"/>
          <w:szCs w:val="24"/>
        </w:rPr>
      </w:pPr>
    </w:p>
    <w:p w:rsidR="0008108C" w:rsidRPr="00324AAF" w:rsidRDefault="0008108C" w:rsidP="0008108C">
      <w:pPr>
        <w:pStyle w:val="BodyText"/>
        <w:spacing w:line="360" w:lineRule="auto"/>
        <w:ind w:left="448" w:right="445"/>
        <w:jc w:val="both"/>
        <w:rPr>
          <w:sz w:val="24"/>
          <w:szCs w:val="24"/>
        </w:rPr>
      </w:pPr>
      <w:r w:rsidRPr="00324AAF">
        <w:rPr>
          <w:sz w:val="24"/>
          <w:szCs w:val="24"/>
        </w:rPr>
        <w:t>When assessing the mechanical strength of the pulverizer's components—particularly those that rotate, impact, and vibrate while in operation—stress-strain analysis is a crucial component. Stress-strain analysis was used in this project to determine whether the major structural components—such as the stainless steel auger rod, L-angle frame, rubber blades, and rotating shaft—could sustain the load without failing.</w:t>
      </w:r>
    </w:p>
    <w:p w:rsidR="00FF0FC8" w:rsidRDefault="00FF0FC8" w:rsidP="00FF0FC8">
      <w:pPr>
        <w:pStyle w:val="BodyText"/>
        <w:spacing w:line="360" w:lineRule="auto"/>
        <w:ind w:left="448" w:right="442"/>
        <w:jc w:val="both"/>
        <w:rPr>
          <w:sz w:val="24"/>
          <w:szCs w:val="24"/>
        </w:rPr>
      </w:pPr>
    </w:p>
    <w:p w:rsidR="00324AAF" w:rsidRDefault="00324AAF" w:rsidP="00FF0FC8">
      <w:pPr>
        <w:pStyle w:val="BodyText"/>
        <w:spacing w:line="360" w:lineRule="auto"/>
        <w:ind w:left="448" w:right="442"/>
        <w:jc w:val="both"/>
        <w:rPr>
          <w:sz w:val="24"/>
          <w:szCs w:val="24"/>
        </w:rPr>
      </w:pPr>
    </w:p>
    <w:p w:rsidR="00324AAF" w:rsidRPr="00324AAF" w:rsidRDefault="00324AAF" w:rsidP="00FF0FC8">
      <w:pPr>
        <w:pStyle w:val="BodyText"/>
        <w:spacing w:line="360" w:lineRule="auto"/>
        <w:ind w:left="448" w:right="442"/>
        <w:jc w:val="both"/>
        <w:rPr>
          <w:sz w:val="24"/>
          <w:szCs w:val="24"/>
        </w:rPr>
      </w:pPr>
    </w:p>
    <w:p w:rsidR="00FF0FC8" w:rsidRPr="00324AAF" w:rsidRDefault="008B2760" w:rsidP="004F452F">
      <w:pPr>
        <w:pStyle w:val="Heading3"/>
        <w:keepNext w:val="0"/>
        <w:keepLines w:val="0"/>
        <w:widowControl w:val="0"/>
        <w:tabs>
          <w:tab w:val="left" w:pos="1189"/>
        </w:tabs>
        <w:autoSpaceDE w:val="0"/>
        <w:autoSpaceDN w:val="0"/>
        <w:spacing w:before="286" w:line="240" w:lineRule="auto"/>
        <w:rPr>
          <w:rFonts w:ascii="Times New Roman" w:hAnsi="Times New Roman" w:cs="Times New Roman"/>
          <w:color w:val="auto"/>
        </w:rPr>
      </w:pPr>
      <w:r w:rsidRPr="00324AAF">
        <w:rPr>
          <w:b/>
          <w:noProof/>
          <w:lang w:val="en-US"/>
        </w:rPr>
        <w:drawing>
          <wp:anchor distT="0" distB="0" distL="0" distR="0" simplePos="0" relativeHeight="251695104" behindDoc="1" locked="0" layoutInCell="1" allowOverlap="1">
            <wp:simplePos x="0" y="0"/>
            <wp:positionH relativeFrom="margin">
              <wp:align>right</wp:align>
            </wp:positionH>
            <wp:positionV relativeFrom="paragraph">
              <wp:posOffset>476250</wp:posOffset>
            </wp:positionV>
            <wp:extent cx="2676525" cy="1628775"/>
            <wp:effectExtent l="0" t="0" r="9525" b="9525"/>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2676525" cy="1628775"/>
                    </a:xfrm>
                    <a:prstGeom prst="rect">
                      <a:avLst/>
                    </a:prstGeom>
                  </pic:spPr>
                </pic:pic>
              </a:graphicData>
            </a:graphic>
          </wp:anchor>
        </w:drawing>
      </w:r>
      <w:r w:rsidRPr="00324AAF">
        <w:rPr>
          <w:b/>
          <w:noProof/>
          <w:lang w:val="en-US"/>
        </w:rPr>
        <w:drawing>
          <wp:anchor distT="0" distB="0" distL="0" distR="0" simplePos="0" relativeHeight="251694080" behindDoc="1" locked="0" layoutInCell="1" allowOverlap="1">
            <wp:simplePos x="0" y="0"/>
            <wp:positionH relativeFrom="page">
              <wp:posOffset>1256665</wp:posOffset>
            </wp:positionH>
            <wp:positionV relativeFrom="paragraph">
              <wp:posOffset>457200</wp:posOffset>
            </wp:positionV>
            <wp:extent cx="2505075" cy="1647825"/>
            <wp:effectExtent l="0" t="0" r="9525" b="9525"/>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2505075" cy="1647825"/>
                    </a:xfrm>
                    <a:prstGeom prst="rect">
                      <a:avLst/>
                    </a:prstGeom>
                  </pic:spPr>
                </pic:pic>
              </a:graphicData>
            </a:graphic>
          </wp:anchor>
        </w:drawing>
      </w:r>
      <w:r w:rsidR="00FF0FC8" w:rsidRPr="00324AAF">
        <w:rPr>
          <w:rFonts w:ascii="Times New Roman" w:hAnsi="Times New Roman" w:cs="Times New Roman"/>
          <w:color w:val="auto"/>
        </w:rPr>
        <w:t>Stress</w:t>
      </w:r>
      <w:r w:rsidR="00FF0FC8" w:rsidRPr="00324AAF">
        <w:rPr>
          <w:rFonts w:ascii="Times New Roman" w:hAnsi="Times New Roman" w:cs="Times New Roman"/>
          <w:color w:val="auto"/>
          <w:spacing w:val="-2"/>
        </w:rPr>
        <w:t xml:space="preserve"> Analysis</w:t>
      </w:r>
    </w:p>
    <w:p w:rsidR="00FF0FC8" w:rsidRPr="00324AAF" w:rsidRDefault="00FF0FC8" w:rsidP="004F452F">
      <w:pPr>
        <w:pStyle w:val="BodyText"/>
        <w:spacing w:before="188"/>
        <w:rPr>
          <w:b/>
          <w:sz w:val="24"/>
          <w:szCs w:val="24"/>
        </w:rPr>
      </w:pPr>
    </w:p>
    <w:p w:rsidR="00FF0FC8" w:rsidRPr="00324AAF" w:rsidRDefault="00FF0FC8" w:rsidP="00FF0FC8">
      <w:pPr>
        <w:spacing w:before="10"/>
        <w:ind w:left="525"/>
        <w:jc w:val="both"/>
        <w:rPr>
          <w:rFonts w:ascii="Times New Roman" w:hAnsi="Times New Roman" w:cs="Times New Roman"/>
          <w:spacing w:val="-2"/>
          <w:sz w:val="24"/>
          <w:szCs w:val="24"/>
        </w:rPr>
      </w:pPr>
      <w:r w:rsidRPr="00324AAF">
        <w:rPr>
          <w:rFonts w:ascii="Times New Roman" w:hAnsi="Times New Roman" w:cs="Times New Roman"/>
          <w:sz w:val="24"/>
          <w:szCs w:val="24"/>
        </w:rPr>
        <w:t>Fig:1Stress</w:t>
      </w:r>
      <w:r w:rsidRPr="00324AAF">
        <w:rPr>
          <w:rFonts w:ascii="Times New Roman" w:hAnsi="Times New Roman" w:cs="Times New Roman"/>
          <w:spacing w:val="-2"/>
          <w:sz w:val="24"/>
          <w:szCs w:val="24"/>
        </w:rPr>
        <w:t>Analysis</w:t>
      </w:r>
      <w:r w:rsidRPr="00324AAF">
        <w:rPr>
          <w:rFonts w:ascii="Times New Roman" w:hAnsi="Times New Roman" w:cs="Times New Roman"/>
          <w:sz w:val="24"/>
          <w:szCs w:val="24"/>
        </w:rPr>
        <w:tab/>
        <w:t>Fig:2</w:t>
      </w:r>
      <w:r w:rsidRPr="00324AAF">
        <w:rPr>
          <w:rFonts w:ascii="Times New Roman" w:hAnsi="Times New Roman" w:cs="Times New Roman"/>
          <w:spacing w:val="-2"/>
          <w:sz w:val="24"/>
          <w:szCs w:val="24"/>
        </w:rPr>
        <w:t xml:space="preserve"> Displacement</w:t>
      </w:r>
    </w:p>
    <w:p w:rsidR="00FF0FC8" w:rsidRPr="00324AAF" w:rsidRDefault="00FF0FC8" w:rsidP="004F452F">
      <w:pPr>
        <w:spacing w:before="10"/>
        <w:jc w:val="both"/>
        <w:rPr>
          <w:rFonts w:ascii="Times New Roman" w:hAnsi="Times New Roman" w:cs="Times New Roman"/>
          <w:spacing w:val="-2"/>
          <w:sz w:val="24"/>
          <w:szCs w:val="24"/>
        </w:rPr>
      </w:pPr>
    </w:p>
    <w:p w:rsidR="00FF0FC8" w:rsidRPr="00324AAF" w:rsidRDefault="0008108C" w:rsidP="00324AAF">
      <w:pPr>
        <w:pStyle w:val="BodyText"/>
        <w:spacing w:line="360" w:lineRule="auto"/>
        <w:ind w:left="448" w:right="445" w:firstLine="632"/>
        <w:jc w:val="both"/>
        <w:rPr>
          <w:sz w:val="24"/>
          <w:szCs w:val="24"/>
        </w:rPr>
      </w:pPr>
      <w:r w:rsidRPr="00324AAF">
        <w:rPr>
          <w:sz w:val="24"/>
          <w:szCs w:val="24"/>
        </w:rPr>
        <w:t>The internal resistance that a material provides in response to an external force is known as stress. To guarantee that the shaft, frame, blades, and supporting elements do not break under the operating stresses produced during the pulverization process, stress analysis is essential to this project.</w:t>
      </w:r>
    </w:p>
    <w:p w:rsidR="00FF0FC8" w:rsidRPr="00324AAF" w:rsidRDefault="00FF0FC8" w:rsidP="00FF0FC8">
      <w:pPr>
        <w:pStyle w:val="Heading5"/>
        <w:keepNext w:val="0"/>
        <w:keepLines w:val="0"/>
        <w:widowControl w:val="0"/>
        <w:numPr>
          <w:ilvl w:val="3"/>
          <w:numId w:val="20"/>
        </w:numPr>
        <w:tabs>
          <w:tab w:val="left" w:pos="986"/>
        </w:tabs>
        <w:autoSpaceDE w:val="0"/>
        <w:autoSpaceDN w:val="0"/>
        <w:spacing w:before="287" w:line="240" w:lineRule="auto"/>
        <w:ind w:left="986"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RotatingShaft</w:t>
      </w:r>
      <w:r w:rsidRPr="00324AAF">
        <w:rPr>
          <w:rFonts w:ascii="Times New Roman" w:hAnsi="Times New Roman" w:cs="Times New Roman"/>
          <w:color w:val="auto"/>
          <w:spacing w:val="-2"/>
          <w:sz w:val="24"/>
          <w:szCs w:val="24"/>
        </w:rPr>
        <w:t>Stress</w:t>
      </w:r>
    </w:p>
    <w:p w:rsidR="00FF0FC8" w:rsidRPr="00324AAF" w:rsidRDefault="00FF0FC8" w:rsidP="00FF0FC8">
      <w:pPr>
        <w:pStyle w:val="BodyText"/>
        <w:spacing w:before="116"/>
        <w:rPr>
          <w:b/>
          <w:sz w:val="24"/>
          <w:szCs w:val="24"/>
        </w:rPr>
      </w:pPr>
    </w:p>
    <w:p w:rsidR="00FF0FC8" w:rsidRPr="00324AAF" w:rsidRDefault="00FF0FC8" w:rsidP="00FF0FC8">
      <w:pPr>
        <w:pStyle w:val="ListParagraph"/>
        <w:numPr>
          <w:ilvl w:val="4"/>
          <w:numId w:val="20"/>
        </w:numPr>
        <w:tabs>
          <w:tab w:val="left" w:pos="1166"/>
        </w:tabs>
        <w:ind w:left="1166" w:hanging="358"/>
        <w:rPr>
          <w:sz w:val="24"/>
          <w:szCs w:val="24"/>
        </w:rPr>
      </w:pPr>
      <w:r w:rsidRPr="00324AAF">
        <w:rPr>
          <w:sz w:val="24"/>
          <w:szCs w:val="24"/>
        </w:rPr>
        <w:t>MaterialUsed:Stainlesssteel</w:t>
      </w:r>
      <w:r w:rsidRPr="00324AAF">
        <w:rPr>
          <w:spacing w:val="-5"/>
          <w:sz w:val="24"/>
          <w:szCs w:val="24"/>
        </w:rPr>
        <w:t xml:space="preserve"> rod</w:t>
      </w:r>
    </w:p>
    <w:p w:rsidR="00FF0FC8" w:rsidRPr="00324AAF" w:rsidRDefault="00FF0FC8" w:rsidP="00FF0FC8">
      <w:pPr>
        <w:pStyle w:val="ListParagraph"/>
        <w:numPr>
          <w:ilvl w:val="4"/>
          <w:numId w:val="20"/>
        </w:numPr>
        <w:tabs>
          <w:tab w:val="left" w:pos="1167"/>
        </w:tabs>
        <w:spacing w:before="158"/>
        <w:ind w:left="1167" w:hanging="359"/>
        <w:rPr>
          <w:sz w:val="24"/>
          <w:szCs w:val="24"/>
        </w:rPr>
      </w:pPr>
      <w:r w:rsidRPr="00324AAF">
        <w:rPr>
          <w:sz w:val="24"/>
          <w:szCs w:val="24"/>
        </w:rPr>
        <w:t>DiameterofShaft(d):15</w:t>
      </w:r>
      <w:r w:rsidRPr="00324AAF">
        <w:rPr>
          <w:spacing w:val="-5"/>
          <w:sz w:val="24"/>
          <w:szCs w:val="24"/>
        </w:rPr>
        <w:t>mm</w:t>
      </w:r>
    </w:p>
    <w:p w:rsidR="004F452F" w:rsidRPr="008B2760" w:rsidRDefault="00FF0FC8" w:rsidP="008B2760">
      <w:pPr>
        <w:pStyle w:val="ListParagraph"/>
        <w:numPr>
          <w:ilvl w:val="4"/>
          <w:numId w:val="20"/>
        </w:numPr>
        <w:tabs>
          <w:tab w:val="left" w:pos="986"/>
          <w:tab w:val="left" w:pos="1166"/>
        </w:tabs>
        <w:spacing w:before="153" w:line="576" w:lineRule="auto"/>
        <w:ind w:left="986" w:right="5101" w:hanging="178"/>
        <w:rPr>
          <w:sz w:val="24"/>
          <w:szCs w:val="24"/>
        </w:rPr>
      </w:pPr>
      <w:r w:rsidRPr="00324AAF">
        <w:rPr>
          <w:sz w:val="24"/>
          <w:szCs w:val="24"/>
        </w:rPr>
        <w:t xml:space="preserve">Torque(T):Approximately3.32Nm </w:t>
      </w:r>
    </w:p>
    <w:p w:rsidR="00FF0FC8" w:rsidRPr="00324AAF" w:rsidRDefault="00FF0FC8" w:rsidP="004F452F">
      <w:pPr>
        <w:pStyle w:val="ListParagraph"/>
        <w:tabs>
          <w:tab w:val="left" w:pos="986"/>
          <w:tab w:val="left" w:pos="1166"/>
        </w:tabs>
        <w:spacing w:before="153" w:line="576" w:lineRule="auto"/>
        <w:ind w:left="986" w:right="5101" w:firstLine="0"/>
        <w:rPr>
          <w:sz w:val="24"/>
          <w:szCs w:val="24"/>
        </w:rPr>
      </w:pPr>
      <w:r w:rsidRPr="00324AAF">
        <w:rPr>
          <w:sz w:val="24"/>
          <w:szCs w:val="24"/>
        </w:rPr>
        <w:t>Using the torsional stress formula:</w:t>
      </w:r>
    </w:p>
    <w:p w:rsidR="00FF0FC8" w:rsidRPr="00324AAF" w:rsidRDefault="00FF0FC8" w:rsidP="00FF0FC8">
      <w:pPr>
        <w:spacing w:before="5"/>
        <w:ind w:left="2639"/>
        <w:rPr>
          <w:rFonts w:ascii="Times New Roman" w:hAnsi="Times New Roman" w:cs="Times New Roman"/>
          <w:sz w:val="24"/>
          <w:szCs w:val="24"/>
        </w:rPr>
      </w:pPr>
      <w:r w:rsidRPr="00324AAF">
        <w:rPr>
          <w:rFonts w:ascii="Times New Roman" w:hAnsi="Times New Roman" w:cs="Times New Roman"/>
          <w:spacing w:val="-4"/>
          <w:sz w:val="24"/>
          <w:szCs w:val="24"/>
        </w:rPr>
        <w:t>16×T</w:t>
      </w:r>
    </w:p>
    <w:p w:rsidR="00FF0FC8" w:rsidRPr="00324AAF" w:rsidRDefault="00D27EC9" w:rsidP="00FF0FC8">
      <w:pPr>
        <w:pStyle w:val="BodyText"/>
        <w:spacing w:before="6"/>
        <w:rPr>
          <w:sz w:val="24"/>
          <w:szCs w:val="24"/>
        </w:rPr>
      </w:pPr>
      <w:r w:rsidRPr="00D27EC9">
        <w:rPr>
          <w:noProof/>
          <w:sz w:val="24"/>
          <w:szCs w:val="24"/>
          <w:lang w:val="en-IN" w:eastAsia="en-IN"/>
        </w:rPr>
        <w:pict>
          <v:shape id="Graphic 41" o:spid="_x0000_s1035" style="position:absolute;margin-left:178.55pt;margin-top:9.55pt;width:38.2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48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" path="m,l485775,e" filled="f" strokeweight=".48pt">
            <v:path arrowok="t"/>
            <w10:wrap type="topAndBottom" anchorx="page"/>
          </v:shape>
        </w:pict>
      </w:r>
    </w:p>
    <w:p w:rsidR="00FF0FC8" w:rsidRPr="00324AAF" w:rsidRDefault="00FF0FC8" w:rsidP="00324AAF">
      <w:pPr>
        <w:tabs>
          <w:tab w:val="left" w:pos="2639"/>
        </w:tabs>
        <w:ind w:left="1797"/>
        <w:rPr>
          <w:rFonts w:ascii="Times New Roman" w:hAnsi="Times New Roman" w:cs="Times New Roman"/>
          <w:sz w:val="24"/>
          <w:szCs w:val="24"/>
        </w:rPr>
      </w:pPr>
      <w:r w:rsidRPr="00324AAF">
        <w:rPr>
          <w:rFonts w:ascii="Times New Roman" w:hAnsi="Times New Roman" w:cs="Times New Roman"/>
          <w:position w:val="14"/>
          <w:sz w:val="24"/>
          <w:szCs w:val="24"/>
        </w:rPr>
        <w:t xml:space="preserve">T </w:t>
      </w:r>
      <w:r w:rsidRPr="00324AAF">
        <w:rPr>
          <w:rFonts w:ascii="Times New Roman" w:hAnsi="Times New Roman" w:cs="Times New Roman"/>
          <w:spacing w:val="-10"/>
          <w:position w:val="14"/>
          <w:sz w:val="24"/>
          <w:szCs w:val="24"/>
        </w:rPr>
        <w:t>=</w:t>
      </w:r>
      <w:r w:rsidRPr="00324AAF">
        <w:rPr>
          <w:rFonts w:ascii="Times New Roman" w:hAnsi="Times New Roman" w:cs="Times New Roman"/>
          <w:position w:val="14"/>
          <w:sz w:val="24"/>
          <w:szCs w:val="24"/>
        </w:rPr>
        <w:tab/>
      </w:r>
      <w:r w:rsidRPr="00324AAF">
        <w:rPr>
          <w:rFonts w:ascii="Times New Roman" w:hAnsi="Times New Roman" w:cs="Times New Roman"/>
          <w:sz w:val="24"/>
          <w:szCs w:val="24"/>
        </w:rPr>
        <w:t>π ×</w:t>
      </w:r>
      <w:r w:rsidRPr="00324AAF">
        <w:rPr>
          <w:rFonts w:ascii="Times New Roman" w:hAnsi="Times New Roman" w:cs="Times New Roman"/>
          <w:spacing w:val="-5"/>
          <w:sz w:val="24"/>
          <w:szCs w:val="24"/>
        </w:rPr>
        <w:t>d</w:t>
      </w:r>
      <w:r w:rsidRPr="00324AAF">
        <w:rPr>
          <w:rFonts w:ascii="Times New Roman" w:hAnsi="Times New Roman" w:cs="Times New Roman"/>
          <w:spacing w:val="-5"/>
          <w:sz w:val="24"/>
          <w:szCs w:val="24"/>
          <w:vertAlign w:val="superscript"/>
        </w:rPr>
        <w:t>3</w:t>
      </w:r>
    </w:p>
    <w:p w:rsidR="00FF0FC8" w:rsidRPr="00324AAF" w:rsidRDefault="00FF0FC8" w:rsidP="00FF0FC8">
      <w:pPr>
        <w:pStyle w:val="BodyText"/>
        <w:spacing w:before="49"/>
        <w:rPr>
          <w:sz w:val="24"/>
          <w:szCs w:val="24"/>
        </w:rPr>
      </w:pPr>
    </w:p>
    <w:p w:rsidR="00FF0FC8" w:rsidRPr="00324AAF" w:rsidRDefault="00D27EC9" w:rsidP="00FF0FC8">
      <w:pPr>
        <w:spacing w:before="1" w:line="322" w:lineRule="exact"/>
        <w:ind w:left="2459"/>
        <w:rPr>
          <w:rFonts w:ascii="Times New Roman" w:hAnsi="Times New Roman" w:cs="Times New Roman"/>
          <w:sz w:val="24"/>
          <w:szCs w:val="24"/>
        </w:rPr>
      </w:pPr>
      <w:r w:rsidRPr="00D27EC9">
        <w:rPr>
          <w:rFonts w:ascii="Times New Roman" w:hAnsi="Times New Roman" w:cs="Times New Roman"/>
          <w:noProof/>
          <w:sz w:val="24"/>
          <w:szCs w:val="24"/>
          <w:lang w:eastAsia="en-IN"/>
        </w:rPr>
        <w:pict>
          <v:shape id="Textbox 42" o:spid="_x0000_s1032" type="#_x0000_t202" style="position:absolute;left:0;text-align:left;margin-left:149.55pt;margin-top:10.4pt;width:7.65pt;height:15.05pt;z-index:2516981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" filled="f" stroked="f">
            <v:textbox inset="0,0,0,0">
              <w:txbxContent>
                <w:p w:rsidR="00FF0FC8" w:rsidRDefault="00FF0FC8" w:rsidP="00FF0FC8">
                  <w:pPr>
                    <w:spacing w:line="300" w:lineRule="exact"/>
                    <w:rPr>
                      <w:sz w:val="27"/>
                    </w:rPr>
                  </w:pPr>
                  <w:r>
                    <w:rPr>
                      <w:spacing w:val="-10"/>
                      <w:sz w:val="27"/>
                    </w:rPr>
                    <w:t>=</w:t>
                  </w:r>
                </w:p>
              </w:txbxContent>
            </v:textbox>
            <w10:wrap anchorx="page"/>
          </v:shape>
        </w:pict>
      </w:r>
      <w:r w:rsidR="00FF0FC8" w:rsidRPr="00324AAF">
        <w:rPr>
          <w:rFonts w:ascii="Times New Roman" w:hAnsi="Times New Roman" w:cs="Times New Roman"/>
          <w:sz w:val="24"/>
          <w:szCs w:val="24"/>
          <w:u w:val="single"/>
        </w:rPr>
        <w:t xml:space="preserve">16 × </w:t>
      </w:r>
      <w:r w:rsidR="00FF0FC8" w:rsidRPr="00324AAF">
        <w:rPr>
          <w:rFonts w:ascii="Times New Roman" w:hAnsi="Times New Roman" w:cs="Times New Roman"/>
          <w:spacing w:val="-4"/>
          <w:sz w:val="24"/>
          <w:szCs w:val="24"/>
          <w:u w:val="single"/>
        </w:rPr>
        <w:t>3.32</w:t>
      </w:r>
    </w:p>
    <w:p w:rsidR="00FF0FC8" w:rsidRPr="00324AAF" w:rsidRDefault="00FF0FC8" w:rsidP="00FF0FC8">
      <w:pPr>
        <w:ind w:left="2519"/>
        <w:rPr>
          <w:rFonts w:ascii="Times New Roman" w:hAnsi="Times New Roman" w:cs="Times New Roman"/>
          <w:sz w:val="24"/>
          <w:szCs w:val="24"/>
        </w:rPr>
      </w:pPr>
      <w:r w:rsidRPr="00324AAF">
        <w:rPr>
          <w:rFonts w:ascii="Times New Roman" w:hAnsi="Times New Roman" w:cs="Times New Roman"/>
          <w:sz w:val="24"/>
          <w:szCs w:val="24"/>
        </w:rPr>
        <w:t xml:space="preserve">π× </w:t>
      </w:r>
      <w:r w:rsidRPr="00324AAF">
        <w:rPr>
          <w:rFonts w:ascii="Times New Roman" w:hAnsi="Times New Roman" w:cs="Times New Roman"/>
          <w:spacing w:val="-2"/>
          <w:sz w:val="24"/>
          <w:szCs w:val="24"/>
        </w:rPr>
        <w:t>(0.015)</w:t>
      </w:r>
      <w:r w:rsidRPr="00324AAF">
        <w:rPr>
          <w:rFonts w:ascii="Times New Roman" w:hAnsi="Times New Roman" w:cs="Times New Roman"/>
          <w:spacing w:val="-2"/>
          <w:sz w:val="24"/>
          <w:szCs w:val="24"/>
          <w:vertAlign w:val="superscript"/>
        </w:rPr>
        <w:t>3</w:t>
      </w:r>
    </w:p>
    <w:p w:rsidR="00FF0FC8" w:rsidRPr="00324AAF" w:rsidRDefault="00FF0FC8" w:rsidP="00FF0FC8">
      <w:pPr>
        <w:pStyle w:val="BodyText"/>
        <w:rPr>
          <w:sz w:val="24"/>
          <w:szCs w:val="24"/>
        </w:rPr>
      </w:pPr>
    </w:p>
    <w:p w:rsidR="00FF0FC8" w:rsidRPr="00324AAF" w:rsidRDefault="00FF0FC8" w:rsidP="00FF0FC8">
      <w:pPr>
        <w:pStyle w:val="BodyText"/>
        <w:spacing w:before="26"/>
        <w:rPr>
          <w:sz w:val="24"/>
          <w:szCs w:val="24"/>
        </w:rPr>
      </w:pPr>
    </w:p>
    <w:p w:rsidR="00FF0FC8" w:rsidRPr="00324AAF" w:rsidRDefault="00FF0FC8" w:rsidP="00FF0FC8">
      <w:pPr>
        <w:ind w:left="2880"/>
        <w:rPr>
          <w:rFonts w:ascii="Times New Roman" w:hAnsi="Times New Roman" w:cs="Times New Roman"/>
          <w:sz w:val="24"/>
          <w:szCs w:val="24"/>
        </w:rPr>
      </w:pPr>
      <w:r w:rsidRPr="00324AAF">
        <w:rPr>
          <w:rFonts w:ascii="Times New Roman" w:hAnsi="Times New Roman" w:cs="Times New Roman"/>
          <w:spacing w:val="-2"/>
          <w:sz w:val="24"/>
          <w:szCs w:val="24"/>
        </w:rPr>
        <w:t>53.12</w:t>
      </w:r>
    </w:p>
    <w:p w:rsidR="00FF0FC8" w:rsidRPr="00324AAF" w:rsidRDefault="00D27EC9" w:rsidP="00FF0FC8">
      <w:pPr>
        <w:spacing w:before="3" w:line="296" w:lineRule="exact"/>
        <w:ind w:left="1998"/>
        <w:rPr>
          <w:rFonts w:ascii="Times New Roman" w:hAnsi="Times New Roman" w:cs="Times New Roman"/>
          <w:sz w:val="24"/>
          <w:szCs w:val="24"/>
        </w:rPr>
      </w:pPr>
      <w:r w:rsidRPr="00D27EC9">
        <w:rPr>
          <w:rFonts w:ascii="Times New Roman" w:hAnsi="Times New Roman" w:cs="Times New Roman"/>
          <w:noProof/>
          <w:sz w:val="24"/>
          <w:szCs w:val="24"/>
          <w:lang w:eastAsia="en-IN"/>
        </w:rPr>
        <w:pict>
          <v:shape id="Graphic 43" o:spid="_x0000_s1034" style="position:absolute;left:0;text-align:left;margin-left:174.7pt;margin-top:7.05pt;width:70.5pt;height:.75pt;z-index:251697152;visibility:visible;mso-wrap-style:square;mso-wrap-distance-left:0;mso-wrap-distance-top:0;mso-wrap-distance-right:0;mso-wrap-distance-bottom:0;mso-position-horizontal:absolute;mso-position-horizontal-relative:page;mso-position-vertical:absolute;mso-position-vertical-relative:text;v-text-anchor:top" coordsize="8953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" path="m,l895350,9525e" filled="f" strokeweight=".48pt">
            <v:path arrowok="t"/>
            <w10:wrap anchorx="page"/>
          </v:shape>
        </w:pict>
      </w:r>
      <w:r w:rsidR="00FF0FC8" w:rsidRPr="00324AAF">
        <w:rPr>
          <w:rFonts w:ascii="Times New Roman" w:hAnsi="Times New Roman" w:cs="Times New Roman"/>
          <w:spacing w:val="-10"/>
          <w:sz w:val="24"/>
          <w:szCs w:val="24"/>
        </w:rPr>
        <w:t>=</w:t>
      </w:r>
    </w:p>
    <w:p w:rsidR="00FF0FC8" w:rsidRPr="00324AAF" w:rsidRDefault="00FF0FC8" w:rsidP="00FF0FC8">
      <w:pPr>
        <w:spacing w:line="307" w:lineRule="exact"/>
        <w:ind w:left="2639"/>
        <w:rPr>
          <w:rFonts w:ascii="Times New Roman" w:hAnsi="Times New Roman" w:cs="Times New Roman"/>
          <w:sz w:val="24"/>
          <w:szCs w:val="24"/>
        </w:rPr>
      </w:pPr>
      <w:r w:rsidRPr="00324AAF">
        <w:rPr>
          <w:rFonts w:ascii="Times New Roman" w:hAnsi="Times New Roman" w:cs="Times New Roman"/>
          <w:sz w:val="24"/>
          <w:szCs w:val="24"/>
        </w:rPr>
        <w:t>1.06×10</w:t>
      </w:r>
      <w:r w:rsidRPr="00324AAF">
        <w:rPr>
          <w:rFonts w:ascii="Times New Roman" w:hAnsi="Times New Roman" w:cs="Times New Roman"/>
          <w:sz w:val="24"/>
          <w:szCs w:val="24"/>
          <w:vertAlign w:val="superscript"/>
        </w:rPr>
        <w:t>-</w:t>
      </w:r>
      <w:r w:rsidRPr="00324AAF">
        <w:rPr>
          <w:rFonts w:ascii="Times New Roman" w:hAnsi="Times New Roman" w:cs="Times New Roman"/>
          <w:spacing w:val="-10"/>
          <w:sz w:val="24"/>
          <w:szCs w:val="24"/>
          <w:vertAlign w:val="superscript"/>
        </w:rPr>
        <w:t>5</w:t>
      </w:r>
    </w:p>
    <w:p w:rsidR="00FF0FC8" w:rsidRPr="00324AAF" w:rsidRDefault="00FF0FC8" w:rsidP="00FF0FC8">
      <w:pPr>
        <w:pStyle w:val="BodyText"/>
        <w:rPr>
          <w:sz w:val="24"/>
          <w:szCs w:val="24"/>
        </w:rPr>
      </w:pPr>
    </w:p>
    <w:p w:rsidR="00FF0FC8" w:rsidRPr="00324AAF" w:rsidRDefault="00FF0FC8" w:rsidP="00FF0FC8">
      <w:pPr>
        <w:pStyle w:val="BodyText"/>
        <w:spacing w:before="175"/>
        <w:rPr>
          <w:sz w:val="24"/>
          <w:szCs w:val="24"/>
        </w:rPr>
      </w:pPr>
    </w:p>
    <w:p w:rsidR="00FF0FC8" w:rsidRPr="00324AAF" w:rsidRDefault="00FF0FC8" w:rsidP="00FF0FC8">
      <w:pPr>
        <w:pStyle w:val="BodyText"/>
        <w:ind w:left="1998"/>
        <w:rPr>
          <w:sz w:val="24"/>
          <w:szCs w:val="24"/>
        </w:rPr>
      </w:pPr>
      <w:r w:rsidRPr="00324AAF">
        <w:rPr>
          <w:sz w:val="24"/>
          <w:szCs w:val="24"/>
        </w:rPr>
        <w:t>=5.01</w:t>
      </w:r>
      <w:r w:rsidRPr="00324AAF">
        <w:rPr>
          <w:spacing w:val="-5"/>
          <w:sz w:val="24"/>
          <w:szCs w:val="24"/>
        </w:rPr>
        <w:t>MPa</w:t>
      </w:r>
    </w:p>
    <w:p w:rsidR="00FF0FC8" w:rsidRPr="00324AAF" w:rsidRDefault="00FF0FC8" w:rsidP="00FF0FC8">
      <w:pPr>
        <w:spacing w:before="10"/>
        <w:ind w:left="525"/>
        <w:jc w:val="both"/>
        <w:rPr>
          <w:rFonts w:ascii="Times New Roman" w:hAnsi="Times New Roman" w:cs="Times New Roman"/>
          <w:b/>
          <w:sz w:val="24"/>
          <w:szCs w:val="24"/>
        </w:rPr>
      </w:pPr>
    </w:p>
    <w:p w:rsidR="00FF0FC8" w:rsidRPr="00324AAF" w:rsidRDefault="00FF0FC8" w:rsidP="00FF0FC8">
      <w:pPr>
        <w:spacing w:before="10"/>
        <w:ind w:left="525"/>
        <w:jc w:val="both"/>
        <w:rPr>
          <w:rFonts w:ascii="Times New Roman" w:hAnsi="Times New Roman" w:cs="Times New Roman"/>
          <w:b/>
          <w:sz w:val="24"/>
          <w:szCs w:val="24"/>
        </w:rPr>
      </w:pPr>
    </w:p>
    <w:p w:rsidR="00FF0FC8" w:rsidRPr="00324AAF" w:rsidRDefault="00FF0FC8" w:rsidP="00FF0FC8">
      <w:pPr>
        <w:pStyle w:val="Heading5"/>
        <w:keepNext w:val="0"/>
        <w:keepLines w:val="0"/>
        <w:widowControl w:val="0"/>
        <w:numPr>
          <w:ilvl w:val="3"/>
          <w:numId w:val="20"/>
        </w:numPr>
        <w:tabs>
          <w:tab w:val="left" w:pos="919"/>
        </w:tabs>
        <w:autoSpaceDE w:val="0"/>
        <w:autoSpaceDN w:val="0"/>
        <w:spacing w:before="78" w:line="240" w:lineRule="auto"/>
        <w:ind w:left="919"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FrameStress(L-AngleMild</w:t>
      </w:r>
      <w:r w:rsidRPr="00324AAF">
        <w:rPr>
          <w:rFonts w:ascii="Times New Roman" w:hAnsi="Times New Roman" w:cs="Times New Roman"/>
          <w:color w:val="auto"/>
          <w:spacing w:val="-2"/>
          <w:sz w:val="24"/>
          <w:szCs w:val="24"/>
        </w:rPr>
        <w:t>Steel)</w:t>
      </w:r>
    </w:p>
    <w:p w:rsidR="00FF0FC8" w:rsidRPr="00324AAF" w:rsidRDefault="00FF0FC8" w:rsidP="00FF0FC8">
      <w:pPr>
        <w:pStyle w:val="BodyText"/>
        <w:spacing w:before="118"/>
        <w:rPr>
          <w:b/>
          <w:sz w:val="24"/>
          <w:szCs w:val="24"/>
        </w:rPr>
      </w:pPr>
    </w:p>
    <w:p w:rsidR="000267E4" w:rsidRPr="000267E4" w:rsidRDefault="000267E4" w:rsidP="000267E4">
      <w:pPr>
        <w:pStyle w:val="BodyText"/>
        <w:spacing w:line="360" w:lineRule="auto"/>
        <w:ind w:left="448" w:right="445"/>
        <w:jc w:val="both"/>
        <w:rPr>
          <w:sz w:val="24"/>
          <w:szCs w:val="24"/>
        </w:rPr>
      </w:pPr>
      <w:r w:rsidRPr="000267E4">
        <w:rPr>
          <w:sz w:val="24"/>
          <w:szCs w:val="24"/>
        </w:rPr>
        <w:t>The L-angle mild steel frame was designed to sustain the motor, shaft, and dynamic load of the pulverizer system. The estimated overall load, including the effects of vibration during operation, was approximately 15 kg. Given that mild steel has a yield strength of about 250 MPa, the stress generated in the frame was calculated to be less than 50 MPa based on the material specifications. This demonstrates that the frame's high safety factor ensures exceptional structural stability and dependability when the machine is operating.</w:t>
      </w:r>
    </w:p>
    <w:p w:rsidR="0008108C" w:rsidRPr="00324AAF" w:rsidRDefault="0008108C" w:rsidP="0008108C">
      <w:pPr>
        <w:pStyle w:val="ListParagraph"/>
        <w:ind w:left="899" w:firstLine="0"/>
        <w:rPr>
          <w:sz w:val="24"/>
          <w:szCs w:val="24"/>
        </w:rPr>
      </w:pPr>
    </w:p>
    <w:p w:rsidR="00FF0FC8" w:rsidRPr="00324AAF" w:rsidRDefault="00FF0FC8" w:rsidP="00FF0FC8">
      <w:pPr>
        <w:pStyle w:val="Heading5"/>
        <w:keepNext w:val="0"/>
        <w:keepLines w:val="0"/>
        <w:widowControl w:val="0"/>
        <w:numPr>
          <w:ilvl w:val="3"/>
          <w:numId w:val="20"/>
        </w:numPr>
        <w:tabs>
          <w:tab w:val="left" w:pos="919"/>
        </w:tabs>
        <w:autoSpaceDE w:val="0"/>
        <w:autoSpaceDN w:val="0"/>
        <w:spacing w:before="294" w:line="240" w:lineRule="auto"/>
        <w:ind w:left="919" w:hanging="269"/>
        <w:jc w:val="left"/>
        <w:rPr>
          <w:rFonts w:ascii="Times New Roman" w:hAnsi="Times New Roman" w:cs="Times New Roman"/>
          <w:color w:val="auto"/>
          <w:sz w:val="24"/>
          <w:szCs w:val="24"/>
        </w:rPr>
      </w:pPr>
      <w:r w:rsidRPr="00324AAF">
        <w:rPr>
          <w:rFonts w:ascii="Times New Roman" w:hAnsi="Times New Roman" w:cs="Times New Roman"/>
          <w:color w:val="auto"/>
          <w:sz w:val="24"/>
          <w:szCs w:val="24"/>
        </w:rPr>
        <w:t>BladeMount</w:t>
      </w:r>
      <w:r w:rsidRPr="00324AAF">
        <w:rPr>
          <w:rFonts w:ascii="Times New Roman" w:hAnsi="Times New Roman" w:cs="Times New Roman"/>
          <w:color w:val="auto"/>
          <w:spacing w:val="-4"/>
          <w:sz w:val="24"/>
          <w:szCs w:val="24"/>
        </w:rPr>
        <w:t>Area</w:t>
      </w:r>
    </w:p>
    <w:p w:rsidR="00FF0FC8" w:rsidRPr="00324AAF" w:rsidRDefault="00FF0FC8" w:rsidP="00FF0FC8">
      <w:pPr>
        <w:pStyle w:val="BodyText"/>
        <w:spacing w:before="116"/>
        <w:rPr>
          <w:b/>
          <w:sz w:val="24"/>
          <w:szCs w:val="24"/>
        </w:rPr>
      </w:pPr>
    </w:p>
    <w:p w:rsidR="000267E4" w:rsidRPr="000267E4" w:rsidRDefault="000267E4" w:rsidP="000267E4">
      <w:pPr>
        <w:pStyle w:val="BodyText"/>
        <w:spacing w:line="360" w:lineRule="auto"/>
        <w:ind w:left="448" w:right="445"/>
        <w:jc w:val="both"/>
        <w:rPr>
          <w:sz w:val="24"/>
          <w:szCs w:val="24"/>
        </w:rPr>
      </w:pPr>
      <w:r w:rsidRPr="000267E4">
        <w:rPr>
          <w:sz w:val="24"/>
          <w:szCs w:val="24"/>
        </w:rPr>
        <w:t>Under repeated impact situations, the blade mount—the crucial area where the rubber blades are attached to the shaft—was closely inspected. Despite the dynamic load this section experiences during operation, ongoing testing showed no evidence of fatigue, cracking, or bending. These findings attest to the blade mount's structural integrity and ability to endure operational loads.</w:t>
      </w:r>
    </w:p>
    <w:p w:rsidR="00FF0FC8" w:rsidRPr="00324AAF" w:rsidRDefault="00FF0FC8" w:rsidP="00FF0FC8">
      <w:pPr>
        <w:pStyle w:val="BodyText"/>
        <w:spacing w:before="130"/>
        <w:rPr>
          <w:b/>
          <w:sz w:val="24"/>
          <w:szCs w:val="24"/>
        </w:rPr>
      </w:pPr>
    </w:p>
    <w:p w:rsidR="00FF0FC8" w:rsidRPr="00324AAF" w:rsidRDefault="00FF0FC8" w:rsidP="004F452F">
      <w:pPr>
        <w:pStyle w:val="Heading3"/>
        <w:keepNext w:val="0"/>
        <w:keepLines w:val="0"/>
        <w:widowControl w:val="0"/>
        <w:tabs>
          <w:tab w:val="left" w:pos="1077"/>
        </w:tabs>
        <w:autoSpaceDE w:val="0"/>
        <w:autoSpaceDN w:val="0"/>
        <w:spacing w:before="1" w:line="240" w:lineRule="auto"/>
        <w:rPr>
          <w:rFonts w:ascii="Times New Roman" w:hAnsi="Times New Roman" w:cs="Times New Roman"/>
          <w:color w:val="auto"/>
        </w:rPr>
      </w:pPr>
      <w:r w:rsidRPr="00324AAF">
        <w:rPr>
          <w:rFonts w:ascii="Times New Roman" w:hAnsi="Times New Roman" w:cs="Times New Roman"/>
          <w:color w:val="auto"/>
        </w:rPr>
        <w:t>Strain</w:t>
      </w:r>
      <w:r w:rsidRPr="00324AAF">
        <w:rPr>
          <w:rFonts w:ascii="Times New Roman" w:hAnsi="Times New Roman" w:cs="Times New Roman"/>
          <w:color w:val="auto"/>
          <w:spacing w:val="-2"/>
        </w:rPr>
        <w:t>Analysis</w:t>
      </w:r>
    </w:p>
    <w:p w:rsidR="00FF0FC8" w:rsidRPr="00324AAF" w:rsidRDefault="00FF0FC8" w:rsidP="00FF0FC8">
      <w:pPr>
        <w:pStyle w:val="BodyText"/>
        <w:spacing w:before="111"/>
        <w:rPr>
          <w:b/>
          <w:sz w:val="24"/>
          <w:szCs w:val="24"/>
        </w:rPr>
      </w:pPr>
    </w:p>
    <w:p w:rsidR="000267E4" w:rsidRPr="000267E4" w:rsidRDefault="000267E4" w:rsidP="000267E4">
      <w:pPr>
        <w:pStyle w:val="BodyText"/>
        <w:spacing w:line="360" w:lineRule="auto"/>
        <w:ind w:left="448" w:right="445"/>
        <w:jc w:val="both"/>
        <w:rPr>
          <w:sz w:val="24"/>
          <w:szCs w:val="24"/>
        </w:rPr>
      </w:pPr>
      <w:r w:rsidRPr="000267E4">
        <w:rPr>
          <w:sz w:val="24"/>
          <w:szCs w:val="24"/>
        </w:rPr>
        <w:t>Strain is the amount of distortion a material experiences per unit length under the influence of a force. It shows the amount that a component bends, compresses, or stretches while under stress.</w:t>
      </w:r>
    </w:p>
    <w:p w:rsidR="00FF0FC8" w:rsidRPr="00324AAF" w:rsidRDefault="008B2760" w:rsidP="004F452F">
      <w:pPr>
        <w:pStyle w:val="BodyText"/>
        <w:spacing w:before="35"/>
        <w:rPr>
          <w:sz w:val="24"/>
          <w:szCs w:val="24"/>
        </w:rPr>
      </w:pPr>
      <w:r w:rsidRPr="00324AAF">
        <w:rPr>
          <w:noProof/>
          <w:sz w:val="24"/>
          <w:szCs w:val="24"/>
        </w:rPr>
        <w:lastRenderedPageBreak/>
        <w:drawing>
          <wp:anchor distT="0" distB="0" distL="0" distR="0" simplePos="0" relativeHeight="251702272" behindDoc="1" locked="0" layoutInCell="1" allowOverlap="1">
            <wp:simplePos x="0" y="0"/>
            <wp:positionH relativeFrom="page">
              <wp:posOffset>5010150</wp:posOffset>
            </wp:positionH>
            <wp:positionV relativeFrom="paragraph">
              <wp:posOffset>1</wp:posOffset>
            </wp:positionV>
            <wp:extent cx="2381250" cy="179832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2381250" cy="1798320"/>
                    </a:xfrm>
                    <a:prstGeom prst="rect">
                      <a:avLst/>
                    </a:prstGeom>
                  </pic:spPr>
                </pic:pic>
              </a:graphicData>
            </a:graphic>
          </wp:anchor>
        </w:drawing>
      </w:r>
      <w:r w:rsidR="00FF0FC8" w:rsidRPr="00324AAF">
        <w:rPr>
          <w:noProof/>
          <w:sz w:val="24"/>
          <w:szCs w:val="24"/>
        </w:rPr>
        <w:drawing>
          <wp:anchor distT="0" distB="0" distL="0" distR="0" simplePos="0" relativeHeight="251701248" behindDoc="1" locked="0" layoutInCell="1" allowOverlap="1">
            <wp:simplePos x="0" y="0"/>
            <wp:positionH relativeFrom="page">
              <wp:posOffset>1133475</wp:posOffset>
            </wp:positionH>
            <wp:positionV relativeFrom="paragraph">
              <wp:posOffset>1</wp:posOffset>
            </wp:positionV>
            <wp:extent cx="2619375" cy="1681480"/>
            <wp:effectExtent l="0" t="0" r="9525"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2619375" cy="1681480"/>
                    </a:xfrm>
                    <a:prstGeom prst="rect">
                      <a:avLst/>
                    </a:prstGeom>
                  </pic:spPr>
                </pic:pic>
              </a:graphicData>
            </a:graphic>
          </wp:anchor>
        </w:drawing>
      </w:r>
    </w:p>
    <w:p w:rsidR="00FF0FC8" w:rsidRPr="00324AAF" w:rsidRDefault="00FF0FC8" w:rsidP="00FF0FC8">
      <w:pPr>
        <w:spacing w:before="10"/>
        <w:ind w:left="525"/>
        <w:jc w:val="both"/>
        <w:rPr>
          <w:rFonts w:ascii="Times New Roman" w:hAnsi="Times New Roman" w:cs="Times New Roman"/>
          <w:spacing w:val="-2"/>
          <w:sz w:val="24"/>
          <w:szCs w:val="24"/>
        </w:rPr>
      </w:pPr>
      <w:r w:rsidRPr="00324AAF">
        <w:rPr>
          <w:rFonts w:ascii="Times New Roman" w:hAnsi="Times New Roman" w:cs="Times New Roman"/>
          <w:sz w:val="24"/>
          <w:szCs w:val="24"/>
        </w:rPr>
        <w:t>Fig:3Strain</w:t>
      </w:r>
      <w:r w:rsidRPr="00324AAF">
        <w:rPr>
          <w:rFonts w:ascii="Times New Roman" w:hAnsi="Times New Roman" w:cs="Times New Roman"/>
          <w:spacing w:val="-2"/>
          <w:sz w:val="24"/>
          <w:szCs w:val="24"/>
        </w:rPr>
        <w:t>Analysis</w:t>
      </w:r>
      <w:r w:rsidRPr="00324AAF">
        <w:rPr>
          <w:rFonts w:ascii="Times New Roman" w:hAnsi="Times New Roman" w:cs="Times New Roman"/>
          <w:sz w:val="24"/>
          <w:szCs w:val="24"/>
        </w:rPr>
        <w:tab/>
        <w:t>Fig:4</w:t>
      </w:r>
      <w:r w:rsidRPr="00324AAF">
        <w:rPr>
          <w:rFonts w:ascii="Times New Roman" w:hAnsi="Times New Roman" w:cs="Times New Roman"/>
          <w:spacing w:val="-2"/>
          <w:sz w:val="24"/>
          <w:szCs w:val="24"/>
        </w:rPr>
        <w:t>Displacement</w:t>
      </w:r>
    </w:p>
    <w:p w:rsidR="00FF0FC8" w:rsidRPr="00324AAF" w:rsidRDefault="00FF0FC8" w:rsidP="00FF0FC8">
      <w:pPr>
        <w:spacing w:before="10"/>
        <w:ind w:left="525"/>
        <w:jc w:val="both"/>
        <w:rPr>
          <w:rFonts w:ascii="Times New Roman" w:hAnsi="Times New Roman" w:cs="Times New Roman"/>
          <w:spacing w:val="-2"/>
          <w:sz w:val="24"/>
          <w:szCs w:val="24"/>
        </w:rPr>
      </w:pPr>
    </w:p>
    <w:p w:rsidR="00FF0FC8" w:rsidRPr="00324AAF" w:rsidRDefault="00FF0FC8" w:rsidP="00FF0FC8">
      <w:pPr>
        <w:pStyle w:val="ListParagraph"/>
        <w:numPr>
          <w:ilvl w:val="0"/>
          <w:numId w:val="27"/>
        </w:numPr>
        <w:tabs>
          <w:tab w:val="left" w:pos="717"/>
        </w:tabs>
        <w:spacing w:before="60"/>
        <w:ind w:left="717" w:hanging="269"/>
        <w:rPr>
          <w:b/>
          <w:sz w:val="24"/>
          <w:szCs w:val="24"/>
        </w:rPr>
      </w:pPr>
      <w:r w:rsidRPr="00324AAF">
        <w:rPr>
          <w:b/>
          <w:sz w:val="24"/>
          <w:szCs w:val="24"/>
        </w:rPr>
        <w:t>RubberBlade</w:t>
      </w:r>
      <w:r w:rsidRPr="00324AAF">
        <w:rPr>
          <w:b/>
          <w:spacing w:val="-2"/>
          <w:sz w:val="24"/>
          <w:szCs w:val="24"/>
        </w:rPr>
        <w:t>Strain</w:t>
      </w:r>
    </w:p>
    <w:p w:rsidR="00FF0FC8" w:rsidRPr="00324AAF" w:rsidRDefault="00FF0FC8" w:rsidP="00FF0FC8">
      <w:pPr>
        <w:pStyle w:val="BodyText"/>
        <w:spacing w:before="116"/>
        <w:rPr>
          <w:b/>
          <w:sz w:val="24"/>
          <w:szCs w:val="24"/>
        </w:rPr>
      </w:pPr>
    </w:p>
    <w:p w:rsidR="000267E4" w:rsidRPr="00324AAF" w:rsidRDefault="000267E4" w:rsidP="000267E4">
      <w:pPr>
        <w:pStyle w:val="BodyText"/>
        <w:spacing w:line="360" w:lineRule="auto"/>
        <w:ind w:left="448" w:right="445"/>
        <w:jc w:val="both"/>
        <w:rPr>
          <w:sz w:val="24"/>
          <w:szCs w:val="24"/>
        </w:rPr>
      </w:pPr>
      <w:r w:rsidRPr="00324AAF">
        <w:rPr>
          <w:sz w:val="24"/>
          <w:szCs w:val="24"/>
        </w:rPr>
        <w:t>The pulverizer's rubber blades are composed of sturdy, flexible rubber that is intended to endure repeated hits while in use. The blades experienced flexural and impact strain while in operation, and a tip deflection of roughly 1-2 mm was noted during rotation. The strain was found to be elastic and well within the permissible range, guaranteeing durability and dependable performance, since the blades continuously reverted to their initial shape after the machine was stopped.</w:t>
      </w:r>
    </w:p>
    <w:p w:rsidR="00FF0FC8" w:rsidRPr="00324AAF" w:rsidRDefault="00FF0FC8" w:rsidP="00FF0FC8">
      <w:pPr>
        <w:pStyle w:val="Heading5"/>
        <w:keepNext w:val="0"/>
        <w:keepLines w:val="0"/>
        <w:widowControl w:val="0"/>
        <w:numPr>
          <w:ilvl w:val="0"/>
          <w:numId w:val="27"/>
        </w:numPr>
        <w:tabs>
          <w:tab w:val="left" w:pos="717"/>
        </w:tabs>
        <w:autoSpaceDE w:val="0"/>
        <w:autoSpaceDN w:val="0"/>
        <w:spacing w:before="294" w:line="240" w:lineRule="auto"/>
        <w:ind w:left="717" w:hanging="269"/>
        <w:rPr>
          <w:rFonts w:ascii="Times New Roman" w:hAnsi="Times New Roman" w:cs="Times New Roman"/>
          <w:color w:val="auto"/>
          <w:sz w:val="24"/>
          <w:szCs w:val="24"/>
        </w:rPr>
      </w:pPr>
      <w:r w:rsidRPr="00324AAF">
        <w:rPr>
          <w:rFonts w:ascii="Times New Roman" w:hAnsi="Times New Roman" w:cs="Times New Roman"/>
          <w:color w:val="auto"/>
          <w:sz w:val="24"/>
          <w:szCs w:val="24"/>
        </w:rPr>
        <w:t>ShaftStrain</w:t>
      </w:r>
      <w:r w:rsidRPr="00324AAF">
        <w:rPr>
          <w:rFonts w:ascii="Times New Roman" w:hAnsi="Times New Roman" w:cs="Times New Roman"/>
          <w:color w:val="auto"/>
          <w:spacing w:val="-2"/>
          <w:sz w:val="24"/>
          <w:szCs w:val="24"/>
        </w:rPr>
        <w:t>(Torsional)</w:t>
      </w:r>
    </w:p>
    <w:p w:rsidR="00FF0FC8" w:rsidRPr="00324AAF" w:rsidRDefault="00FF0FC8" w:rsidP="00FF0FC8">
      <w:pPr>
        <w:pStyle w:val="BodyText"/>
        <w:spacing w:before="116"/>
        <w:rPr>
          <w:b/>
          <w:sz w:val="24"/>
          <w:szCs w:val="24"/>
        </w:rPr>
      </w:pPr>
    </w:p>
    <w:p w:rsidR="00FF0FC8" w:rsidRPr="00324AAF" w:rsidRDefault="00FF0FC8" w:rsidP="00FF0FC8">
      <w:pPr>
        <w:pStyle w:val="BodyText"/>
        <w:ind w:left="448"/>
        <w:rPr>
          <w:sz w:val="24"/>
          <w:szCs w:val="24"/>
        </w:rPr>
      </w:pPr>
      <w:r w:rsidRPr="00324AAF">
        <w:rPr>
          <w:sz w:val="24"/>
          <w:szCs w:val="24"/>
        </w:rPr>
        <w:t>Torsionalstrainintheshaftiscalculated</w:t>
      </w:r>
      <w:r w:rsidRPr="00324AAF">
        <w:rPr>
          <w:spacing w:val="-2"/>
          <w:sz w:val="24"/>
          <w:szCs w:val="24"/>
        </w:rPr>
        <w:t>using:</w:t>
      </w:r>
    </w:p>
    <w:p w:rsidR="00FF0FC8" w:rsidRPr="00324AAF" w:rsidRDefault="00FF0FC8" w:rsidP="00FF0FC8">
      <w:pPr>
        <w:pStyle w:val="BodyText"/>
        <w:rPr>
          <w:sz w:val="24"/>
          <w:szCs w:val="24"/>
        </w:rPr>
      </w:pPr>
    </w:p>
    <w:p w:rsidR="00FF0FC8" w:rsidRPr="00324AAF" w:rsidRDefault="00FF0FC8" w:rsidP="00FF0FC8">
      <w:pPr>
        <w:pStyle w:val="BodyText"/>
        <w:rPr>
          <w:sz w:val="24"/>
          <w:szCs w:val="24"/>
        </w:rPr>
        <w:sectPr w:rsidR="00FF0FC8" w:rsidRPr="00324AAF" w:rsidSect="00FF0FC8">
          <w:type w:val="continuous"/>
          <w:pgSz w:w="12240" w:h="15840"/>
          <w:pgMar w:top="1380" w:right="992" w:bottom="1540" w:left="992" w:header="0" w:footer="1320" w:gutter="0"/>
          <w:cols w:space="720"/>
        </w:sectPr>
      </w:pPr>
    </w:p>
    <w:p w:rsidR="00FF0FC8" w:rsidRPr="00324AAF" w:rsidRDefault="00FF0FC8" w:rsidP="00FF0FC8">
      <w:pPr>
        <w:pStyle w:val="BodyText"/>
        <w:spacing w:before="30"/>
        <w:rPr>
          <w:sz w:val="24"/>
          <w:szCs w:val="24"/>
        </w:rPr>
      </w:pPr>
    </w:p>
    <w:p w:rsidR="00FF0FC8" w:rsidRPr="00324AAF" w:rsidRDefault="00FF0FC8" w:rsidP="00FF0FC8">
      <w:pPr>
        <w:pStyle w:val="BodyText"/>
        <w:spacing w:before="1"/>
        <w:ind w:left="1053"/>
        <w:rPr>
          <w:sz w:val="24"/>
          <w:szCs w:val="24"/>
        </w:rPr>
      </w:pPr>
      <w:r w:rsidRPr="00324AAF">
        <w:rPr>
          <w:sz w:val="24"/>
          <w:szCs w:val="24"/>
        </w:rPr>
        <w:t>TorsionalStrain</w:t>
      </w:r>
      <w:r w:rsidRPr="00324AAF">
        <w:rPr>
          <w:spacing w:val="-10"/>
          <w:sz w:val="24"/>
          <w:szCs w:val="24"/>
        </w:rPr>
        <w:t>=</w:t>
      </w:r>
    </w:p>
    <w:p w:rsidR="00FF0FC8" w:rsidRPr="00324AAF" w:rsidRDefault="00FF0FC8" w:rsidP="00FF0FC8">
      <w:pPr>
        <w:pStyle w:val="BodyText"/>
        <w:rPr>
          <w:sz w:val="24"/>
          <w:szCs w:val="24"/>
        </w:rPr>
      </w:pPr>
    </w:p>
    <w:p w:rsidR="00FF0FC8" w:rsidRPr="00324AAF" w:rsidRDefault="00FF0FC8" w:rsidP="00FF0FC8">
      <w:pPr>
        <w:pStyle w:val="BodyText"/>
        <w:rPr>
          <w:sz w:val="24"/>
          <w:szCs w:val="24"/>
        </w:rPr>
      </w:pPr>
    </w:p>
    <w:p w:rsidR="00FF0FC8" w:rsidRPr="00324AAF" w:rsidRDefault="00FF0FC8" w:rsidP="00FF0FC8">
      <w:pPr>
        <w:pStyle w:val="BodyText"/>
        <w:spacing w:before="248"/>
        <w:rPr>
          <w:sz w:val="24"/>
          <w:szCs w:val="24"/>
        </w:rPr>
      </w:pPr>
    </w:p>
    <w:p w:rsidR="00FF0FC8" w:rsidRPr="00324AAF" w:rsidRDefault="00FF0FC8" w:rsidP="00FF0FC8">
      <w:pPr>
        <w:pStyle w:val="BodyText"/>
        <w:spacing w:before="1"/>
        <w:ind w:left="448"/>
        <w:rPr>
          <w:sz w:val="24"/>
          <w:szCs w:val="24"/>
        </w:rPr>
      </w:pPr>
      <w:r w:rsidRPr="00324AAF">
        <w:rPr>
          <w:spacing w:val="-2"/>
          <w:sz w:val="24"/>
          <w:szCs w:val="24"/>
        </w:rPr>
        <w:t>Where:</w:t>
      </w:r>
    </w:p>
    <w:p w:rsidR="00FF0FC8" w:rsidRPr="00324AAF" w:rsidRDefault="00FF0FC8" w:rsidP="00FF0FC8">
      <w:pPr>
        <w:spacing w:before="89"/>
        <w:ind w:left="448"/>
        <w:rPr>
          <w:rFonts w:ascii="Times New Roman" w:hAnsi="Times New Roman" w:cs="Times New Roman"/>
          <w:sz w:val="24"/>
          <w:szCs w:val="24"/>
        </w:rPr>
      </w:pPr>
      <w:r w:rsidRPr="00324AAF">
        <w:rPr>
          <w:rFonts w:ascii="Times New Roman" w:hAnsi="Times New Roman" w:cs="Times New Roman"/>
          <w:sz w:val="24"/>
          <w:szCs w:val="24"/>
        </w:rPr>
        <w:br w:type="column"/>
      </w:r>
      <w:r w:rsidRPr="00324AAF">
        <w:rPr>
          <w:rFonts w:ascii="Times New Roman" w:hAnsi="Times New Roman" w:cs="Times New Roman"/>
          <w:sz w:val="24"/>
          <w:szCs w:val="24"/>
        </w:rPr>
        <w:lastRenderedPageBreak/>
        <w:t>θ×</w:t>
      </w:r>
      <w:r w:rsidRPr="00324AAF">
        <w:rPr>
          <w:rFonts w:ascii="Times New Roman" w:hAnsi="Times New Roman" w:cs="Times New Roman"/>
          <w:spacing w:val="-10"/>
          <w:sz w:val="24"/>
          <w:szCs w:val="24"/>
        </w:rPr>
        <w:t>r</w:t>
      </w:r>
    </w:p>
    <w:p w:rsidR="00FF0FC8" w:rsidRPr="00324AAF" w:rsidRDefault="00D27EC9" w:rsidP="00FF0FC8">
      <w:pPr>
        <w:pStyle w:val="BodyText"/>
        <w:rPr>
          <w:sz w:val="24"/>
          <w:szCs w:val="24"/>
        </w:rPr>
      </w:pPr>
      <w:r w:rsidRPr="00D27EC9">
        <w:rPr>
          <w:noProof/>
          <w:sz w:val="24"/>
          <w:szCs w:val="24"/>
          <w:lang w:val="en-IN" w:eastAsia="en-IN"/>
        </w:rPr>
        <w:pict>
          <v:shape id="Graphic 46" o:spid="_x0000_s1033" style="position:absolute;margin-left:222pt;margin-top:5.25pt;width:55.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704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" path="m,l704850,e" filled="f" strokeweight=".48pt">
            <v:path arrowok="t"/>
            <w10:wrap type="topAndBottom" anchorx="page"/>
          </v:shape>
        </w:pict>
      </w:r>
    </w:p>
    <w:p w:rsidR="00FF0FC8" w:rsidRPr="00324AAF" w:rsidRDefault="00FF0FC8" w:rsidP="00FF0FC8">
      <w:pPr>
        <w:spacing w:before="175"/>
        <w:ind w:left="702"/>
        <w:rPr>
          <w:rFonts w:ascii="Times New Roman" w:hAnsi="Times New Roman" w:cs="Times New Roman"/>
          <w:sz w:val="24"/>
          <w:szCs w:val="24"/>
        </w:rPr>
      </w:pPr>
      <w:r w:rsidRPr="00324AAF">
        <w:rPr>
          <w:rFonts w:ascii="Times New Roman" w:hAnsi="Times New Roman" w:cs="Times New Roman"/>
          <w:spacing w:val="-10"/>
          <w:sz w:val="24"/>
          <w:szCs w:val="24"/>
        </w:rPr>
        <w:t>L</w:t>
      </w:r>
    </w:p>
    <w:p w:rsidR="00FF0FC8" w:rsidRPr="00324AAF" w:rsidRDefault="00FF0FC8" w:rsidP="00FF0FC8">
      <w:pPr>
        <w:rPr>
          <w:rFonts w:ascii="Times New Roman" w:hAnsi="Times New Roman" w:cs="Times New Roman"/>
          <w:sz w:val="24"/>
          <w:szCs w:val="24"/>
        </w:rPr>
        <w:sectPr w:rsidR="00FF0FC8" w:rsidRPr="00324AAF">
          <w:type w:val="continuous"/>
          <w:pgSz w:w="12240" w:h="15840"/>
          <w:pgMar w:top="1620" w:right="992" w:bottom="280" w:left="992" w:header="0" w:footer="1320" w:gutter="0"/>
          <w:cols w:num="2" w:space="720" w:equalWidth="0">
            <w:col w:w="3064" w:space="241"/>
            <w:col w:w="6951"/>
          </w:cols>
        </w:sectPr>
      </w:pPr>
    </w:p>
    <w:p w:rsidR="00FF0FC8" w:rsidRPr="00324AAF" w:rsidRDefault="00FF0FC8" w:rsidP="00FF0FC8">
      <w:pPr>
        <w:pStyle w:val="BodyText"/>
        <w:spacing w:before="127"/>
        <w:rPr>
          <w:sz w:val="24"/>
          <w:szCs w:val="24"/>
        </w:rPr>
      </w:pPr>
    </w:p>
    <w:p w:rsidR="00FF0FC8" w:rsidRPr="00324AAF" w:rsidRDefault="00FF0FC8" w:rsidP="00FF0FC8">
      <w:pPr>
        <w:pStyle w:val="ListParagraph"/>
        <w:numPr>
          <w:ilvl w:val="0"/>
          <w:numId w:val="26"/>
        </w:numPr>
        <w:tabs>
          <w:tab w:val="left" w:pos="1168"/>
        </w:tabs>
        <w:rPr>
          <w:sz w:val="24"/>
          <w:szCs w:val="24"/>
        </w:rPr>
      </w:pPr>
      <w:r w:rsidRPr="00324AAF">
        <w:rPr>
          <w:sz w:val="24"/>
          <w:szCs w:val="24"/>
        </w:rPr>
        <w:t>θ=Angleoftwist</w:t>
      </w:r>
      <w:r w:rsidRPr="00324AAF">
        <w:rPr>
          <w:spacing w:val="-4"/>
          <w:sz w:val="24"/>
          <w:szCs w:val="24"/>
        </w:rPr>
        <w:t>(rad)</w:t>
      </w:r>
    </w:p>
    <w:p w:rsidR="00FF0FC8" w:rsidRPr="00324AAF" w:rsidRDefault="00FF0FC8" w:rsidP="00FF0FC8">
      <w:pPr>
        <w:pStyle w:val="ListParagraph"/>
        <w:numPr>
          <w:ilvl w:val="0"/>
          <w:numId w:val="26"/>
        </w:numPr>
        <w:tabs>
          <w:tab w:val="left" w:pos="1168"/>
        </w:tabs>
        <w:spacing w:before="155"/>
        <w:rPr>
          <w:sz w:val="24"/>
          <w:szCs w:val="24"/>
        </w:rPr>
      </w:pPr>
      <w:r w:rsidRPr="00324AAF">
        <w:rPr>
          <w:sz w:val="24"/>
          <w:szCs w:val="24"/>
        </w:rPr>
        <w:t>r=Shaft</w:t>
      </w:r>
      <w:r w:rsidRPr="00324AAF">
        <w:rPr>
          <w:spacing w:val="-2"/>
          <w:sz w:val="24"/>
          <w:szCs w:val="24"/>
        </w:rPr>
        <w:t xml:space="preserve"> radius</w:t>
      </w:r>
    </w:p>
    <w:p w:rsidR="00FF0FC8" w:rsidRPr="00324AAF" w:rsidRDefault="00FF0FC8" w:rsidP="00FF0FC8">
      <w:pPr>
        <w:pStyle w:val="ListParagraph"/>
        <w:numPr>
          <w:ilvl w:val="0"/>
          <w:numId w:val="26"/>
        </w:numPr>
        <w:tabs>
          <w:tab w:val="left" w:pos="1168"/>
        </w:tabs>
        <w:spacing w:before="156"/>
        <w:rPr>
          <w:sz w:val="24"/>
          <w:szCs w:val="24"/>
        </w:rPr>
      </w:pPr>
      <w:r w:rsidRPr="00324AAF">
        <w:rPr>
          <w:sz w:val="24"/>
          <w:szCs w:val="24"/>
        </w:rPr>
        <w:t>L=Shaft</w:t>
      </w:r>
      <w:r w:rsidRPr="00324AAF">
        <w:rPr>
          <w:spacing w:val="-2"/>
          <w:sz w:val="24"/>
          <w:szCs w:val="24"/>
        </w:rPr>
        <w:t xml:space="preserve"> length</w:t>
      </w:r>
    </w:p>
    <w:p w:rsidR="00FF0FC8" w:rsidRPr="00324AAF" w:rsidRDefault="00FF0FC8" w:rsidP="00FF0FC8">
      <w:pPr>
        <w:pStyle w:val="ListParagraph"/>
        <w:numPr>
          <w:ilvl w:val="0"/>
          <w:numId w:val="26"/>
        </w:numPr>
        <w:tabs>
          <w:tab w:val="left" w:pos="1168"/>
        </w:tabs>
        <w:spacing w:before="155"/>
        <w:rPr>
          <w:b/>
          <w:sz w:val="24"/>
          <w:szCs w:val="24"/>
        </w:rPr>
      </w:pPr>
      <w:r w:rsidRPr="00324AAF">
        <w:rPr>
          <w:sz w:val="24"/>
          <w:szCs w:val="24"/>
        </w:rPr>
        <w:t>Sincetheangulartwistissmall,strainvaluesare</w:t>
      </w:r>
      <w:r w:rsidRPr="00324AAF">
        <w:rPr>
          <w:spacing w:val="-2"/>
          <w:sz w:val="24"/>
          <w:szCs w:val="24"/>
        </w:rPr>
        <w:t>minimal</w:t>
      </w:r>
      <w:r w:rsidRPr="00324AAF">
        <w:rPr>
          <w:b/>
          <w:spacing w:val="-2"/>
          <w:sz w:val="24"/>
          <w:szCs w:val="24"/>
        </w:rPr>
        <w:t>.</w:t>
      </w:r>
    </w:p>
    <w:p w:rsidR="00FF0FC8" w:rsidRPr="008B2760" w:rsidRDefault="00FF0FC8" w:rsidP="00FF0FC8">
      <w:pPr>
        <w:pStyle w:val="ListParagraph"/>
        <w:numPr>
          <w:ilvl w:val="0"/>
          <w:numId w:val="26"/>
        </w:numPr>
        <w:tabs>
          <w:tab w:val="left" w:pos="1168"/>
        </w:tabs>
        <w:spacing w:before="155" w:line="357" w:lineRule="auto"/>
        <w:ind w:right="441"/>
        <w:rPr>
          <w:b/>
          <w:sz w:val="24"/>
          <w:szCs w:val="24"/>
        </w:rPr>
      </w:pPr>
      <w:r w:rsidRPr="00324AAF">
        <w:rPr>
          <w:sz w:val="24"/>
          <w:szCs w:val="24"/>
        </w:rPr>
        <w:lastRenderedPageBreak/>
        <w:t xml:space="preserve">No permanent deformation or bending was observed, so strain is within elastic </w:t>
      </w:r>
      <w:r w:rsidRPr="00324AAF">
        <w:rPr>
          <w:spacing w:val="-2"/>
          <w:sz w:val="24"/>
          <w:szCs w:val="24"/>
        </w:rPr>
        <w:t>limits</w:t>
      </w:r>
      <w:r w:rsidRPr="00324AAF">
        <w:rPr>
          <w:b/>
          <w:spacing w:val="-2"/>
          <w:sz w:val="24"/>
          <w:szCs w:val="24"/>
        </w:rPr>
        <w:t>.</w:t>
      </w:r>
    </w:p>
    <w:p w:rsidR="008B2760" w:rsidRPr="008B2760" w:rsidRDefault="008B2760" w:rsidP="008B2760">
      <w:pPr>
        <w:tabs>
          <w:tab w:val="left" w:pos="1168"/>
        </w:tabs>
        <w:spacing w:before="155" w:line="357" w:lineRule="auto"/>
        <w:ind w:right="441"/>
        <w:rPr>
          <w:b/>
          <w:sz w:val="24"/>
          <w:szCs w:val="24"/>
        </w:rPr>
      </w:pPr>
    </w:p>
    <w:p w:rsidR="00FF0FC8" w:rsidRPr="00324AAF" w:rsidRDefault="00FF0FC8" w:rsidP="00FF0FC8">
      <w:pPr>
        <w:pStyle w:val="Heading5"/>
        <w:keepNext w:val="0"/>
        <w:keepLines w:val="0"/>
        <w:widowControl w:val="0"/>
        <w:numPr>
          <w:ilvl w:val="0"/>
          <w:numId w:val="27"/>
        </w:numPr>
        <w:tabs>
          <w:tab w:val="left" w:pos="717"/>
        </w:tabs>
        <w:autoSpaceDE w:val="0"/>
        <w:autoSpaceDN w:val="0"/>
        <w:spacing w:before="294" w:line="240" w:lineRule="auto"/>
        <w:ind w:left="717" w:hanging="269"/>
        <w:rPr>
          <w:rFonts w:ascii="Times New Roman" w:hAnsi="Times New Roman" w:cs="Times New Roman"/>
          <w:color w:val="auto"/>
          <w:sz w:val="24"/>
          <w:szCs w:val="24"/>
        </w:rPr>
      </w:pPr>
      <w:r w:rsidRPr="00324AAF">
        <w:rPr>
          <w:rFonts w:ascii="Times New Roman" w:hAnsi="Times New Roman" w:cs="Times New Roman"/>
          <w:color w:val="auto"/>
          <w:sz w:val="24"/>
          <w:szCs w:val="24"/>
        </w:rPr>
        <w:t>Frame</w:t>
      </w:r>
      <w:r w:rsidRPr="00324AAF">
        <w:rPr>
          <w:rFonts w:ascii="Times New Roman" w:hAnsi="Times New Roman" w:cs="Times New Roman"/>
          <w:color w:val="auto"/>
          <w:spacing w:val="-2"/>
          <w:sz w:val="24"/>
          <w:szCs w:val="24"/>
        </w:rPr>
        <w:t>Strain</w:t>
      </w:r>
    </w:p>
    <w:p w:rsidR="00FF0FC8" w:rsidRPr="00324AAF" w:rsidRDefault="00FF0FC8" w:rsidP="00FF0FC8">
      <w:pPr>
        <w:pStyle w:val="BodyText"/>
        <w:spacing w:before="116"/>
        <w:rPr>
          <w:b/>
          <w:sz w:val="24"/>
          <w:szCs w:val="24"/>
        </w:rPr>
      </w:pPr>
    </w:p>
    <w:p w:rsidR="000267E4" w:rsidRPr="000267E4" w:rsidRDefault="000267E4" w:rsidP="000267E4">
      <w:pPr>
        <w:pStyle w:val="BodyText"/>
        <w:spacing w:line="360" w:lineRule="auto"/>
        <w:ind w:left="448" w:right="445"/>
        <w:jc w:val="both"/>
        <w:rPr>
          <w:sz w:val="24"/>
          <w:szCs w:val="24"/>
        </w:rPr>
      </w:pPr>
      <w:r w:rsidRPr="000267E4">
        <w:rPr>
          <w:sz w:val="24"/>
          <w:szCs w:val="24"/>
        </w:rPr>
        <w:t>There was no discernible deflection or bending in the L-angles during operation, indicating that the mild steel frame of the pulverizer showed very little strain under loading conditions. The produced strain was well within the material's safe elastic bounds, demonstrating the frame's ability to sustain repeated use without losing structural integrity.</w:t>
      </w:r>
    </w:p>
    <w:p w:rsidR="00FF0FC8" w:rsidRPr="00324AAF" w:rsidRDefault="00FF0FC8" w:rsidP="004F452F">
      <w:pPr>
        <w:pStyle w:val="Heading5"/>
        <w:keepNext w:val="0"/>
        <w:keepLines w:val="0"/>
        <w:widowControl w:val="0"/>
        <w:tabs>
          <w:tab w:val="left" w:pos="1528"/>
        </w:tabs>
        <w:autoSpaceDE w:val="0"/>
        <w:autoSpaceDN w:val="0"/>
        <w:spacing w:before="294" w:line="240" w:lineRule="auto"/>
        <w:rPr>
          <w:rFonts w:ascii="Times New Roman" w:hAnsi="Times New Roman" w:cs="Times New Roman"/>
          <w:color w:val="auto"/>
          <w:sz w:val="24"/>
          <w:szCs w:val="24"/>
        </w:rPr>
      </w:pPr>
      <w:r w:rsidRPr="00324AAF">
        <w:rPr>
          <w:rFonts w:ascii="Times New Roman" w:hAnsi="Times New Roman" w:cs="Times New Roman"/>
          <w:color w:val="auto"/>
          <w:spacing w:val="-2"/>
          <w:sz w:val="24"/>
          <w:szCs w:val="24"/>
        </w:rPr>
        <w:t>Objective</w:t>
      </w:r>
    </w:p>
    <w:p w:rsidR="00FF0FC8" w:rsidRPr="00324AAF" w:rsidRDefault="00FF0FC8" w:rsidP="00FF0FC8">
      <w:pPr>
        <w:pStyle w:val="BodyText"/>
        <w:spacing w:before="115"/>
        <w:rPr>
          <w:b/>
          <w:sz w:val="24"/>
          <w:szCs w:val="24"/>
        </w:rPr>
      </w:pPr>
    </w:p>
    <w:p w:rsidR="000267E4" w:rsidRPr="000267E4" w:rsidRDefault="000267E4" w:rsidP="000267E4">
      <w:pPr>
        <w:pStyle w:val="BodyText"/>
        <w:spacing w:line="360" w:lineRule="auto"/>
        <w:ind w:left="448" w:right="445"/>
        <w:jc w:val="both"/>
        <w:rPr>
          <w:sz w:val="24"/>
          <w:szCs w:val="24"/>
        </w:rPr>
      </w:pPr>
      <w:r w:rsidRPr="000267E4">
        <w:rPr>
          <w:sz w:val="24"/>
          <w:szCs w:val="24"/>
        </w:rPr>
        <w:t>Ensuring the structural safety of the shaft and blade connection during machine operation is the primary goal of the stress-strain study. Verifying that the chosen materials can sustain the stresses produced during the clod-breaking process without experiencing mechanical failure or irreversible deformation is crucial. By combining theoretical calculations with simulation data, this analysis also helps to confirm the overall design safety, guaranteeing that the machine will function dependably under a range of load circumstances.</w:t>
      </w:r>
    </w:p>
    <w:p w:rsidR="00FF0FC8" w:rsidRPr="00324AAF" w:rsidRDefault="00FF0FC8" w:rsidP="00FF0FC8">
      <w:pPr>
        <w:pStyle w:val="BodyText"/>
        <w:spacing w:before="134"/>
        <w:rPr>
          <w:sz w:val="24"/>
          <w:szCs w:val="24"/>
        </w:rPr>
      </w:pPr>
    </w:p>
    <w:p w:rsidR="00FF0FC8" w:rsidRPr="00324AAF" w:rsidRDefault="00FF0FC8" w:rsidP="004F452F">
      <w:pPr>
        <w:pStyle w:val="Heading5"/>
        <w:keepNext w:val="0"/>
        <w:keepLines w:val="0"/>
        <w:widowControl w:val="0"/>
        <w:tabs>
          <w:tab w:val="left" w:pos="1394"/>
        </w:tabs>
        <w:autoSpaceDE w:val="0"/>
        <w:autoSpaceDN w:val="0"/>
        <w:spacing w:before="1" w:line="240" w:lineRule="auto"/>
        <w:rPr>
          <w:rFonts w:ascii="Times New Roman" w:hAnsi="Times New Roman" w:cs="Times New Roman"/>
          <w:color w:val="auto"/>
          <w:sz w:val="24"/>
          <w:szCs w:val="24"/>
        </w:rPr>
      </w:pPr>
      <w:r w:rsidRPr="00324AAF">
        <w:rPr>
          <w:rFonts w:ascii="Times New Roman" w:hAnsi="Times New Roman" w:cs="Times New Roman"/>
          <w:color w:val="auto"/>
          <w:sz w:val="24"/>
          <w:szCs w:val="24"/>
        </w:rPr>
        <w:t>BladeMaterialDeformation</w:t>
      </w:r>
      <w:r w:rsidRPr="00324AAF">
        <w:rPr>
          <w:rFonts w:ascii="Times New Roman" w:hAnsi="Times New Roman" w:cs="Times New Roman"/>
          <w:color w:val="auto"/>
          <w:spacing w:val="-4"/>
          <w:sz w:val="24"/>
          <w:szCs w:val="24"/>
        </w:rPr>
        <w:t>Check</w:t>
      </w:r>
    </w:p>
    <w:p w:rsidR="00FF0FC8" w:rsidRPr="00324AAF" w:rsidRDefault="00FF0FC8" w:rsidP="00FF0FC8">
      <w:pPr>
        <w:pStyle w:val="BodyText"/>
        <w:spacing w:before="115"/>
        <w:rPr>
          <w:b/>
          <w:sz w:val="24"/>
          <w:szCs w:val="24"/>
        </w:rPr>
      </w:pPr>
    </w:p>
    <w:p w:rsidR="00FF0FC8" w:rsidRPr="00324AAF" w:rsidRDefault="000267E4" w:rsidP="00324AAF">
      <w:pPr>
        <w:pStyle w:val="BodyText"/>
        <w:spacing w:line="360" w:lineRule="auto"/>
        <w:ind w:left="448" w:right="445"/>
        <w:jc w:val="both"/>
        <w:rPr>
          <w:sz w:val="24"/>
          <w:szCs w:val="24"/>
        </w:rPr>
      </w:pPr>
      <w:r w:rsidRPr="000267E4">
        <w:rPr>
          <w:sz w:val="24"/>
          <w:szCs w:val="24"/>
        </w:rPr>
        <w:t>During rotation, the sturdy rubber blades undergo flexural stress; nonetheless, because of their natural flexibility, they can withstand multiple hits without breaking. The blade deflection continuously stayed within allowable bounds, and no permanent bending or cracks were seen, even under maximum load circumstances. These findings show that the blades are dependable for continuous impact loading while in use due to their high energy absorption capability and longevity.</w:t>
      </w:r>
    </w:p>
    <w:p w:rsidR="00FF0FC8" w:rsidRPr="00324AAF" w:rsidRDefault="00FF0FC8" w:rsidP="000267E4">
      <w:pPr>
        <w:pStyle w:val="Heading5"/>
        <w:keepNext w:val="0"/>
        <w:keepLines w:val="0"/>
        <w:widowControl w:val="0"/>
        <w:tabs>
          <w:tab w:val="left" w:pos="1394"/>
        </w:tabs>
        <w:autoSpaceDE w:val="0"/>
        <w:autoSpaceDN w:val="0"/>
        <w:spacing w:before="60" w:line="240" w:lineRule="auto"/>
        <w:rPr>
          <w:rFonts w:ascii="Times New Roman" w:hAnsi="Times New Roman" w:cs="Times New Roman"/>
          <w:color w:val="auto"/>
          <w:sz w:val="24"/>
          <w:szCs w:val="24"/>
        </w:rPr>
      </w:pPr>
      <w:r w:rsidRPr="00324AAF">
        <w:rPr>
          <w:rFonts w:ascii="Times New Roman" w:hAnsi="Times New Roman" w:cs="Times New Roman"/>
          <w:color w:val="auto"/>
          <w:sz w:val="24"/>
          <w:szCs w:val="24"/>
        </w:rPr>
        <w:t>FrameLoadBearing</w:t>
      </w:r>
      <w:r w:rsidRPr="00324AAF">
        <w:rPr>
          <w:rFonts w:ascii="Times New Roman" w:hAnsi="Times New Roman" w:cs="Times New Roman"/>
          <w:color w:val="auto"/>
          <w:spacing w:val="-2"/>
          <w:sz w:val="24"/>
          <w:szCs w:val="24"/>
        </w:rPr>
        <w:t>Check</w:t>
      </w:r>
    </w:p>
    <w:p w:rsidR="00324AAF" w:rsidRDefault="00324AAF" w:rsidP="00BF644F">
      <w:pPr>
        <w:pStyle w:val="BodyText"/>
        <w:spacing w:line="360" w:lineRule="auto"/>
        <w:ind w:left="448" w:right="445"/>
        <w:jc w:val="both"/>
        <w:rPr>
          <w:sz w:val="24"/>
          <w:szCs w:val="24"/>
        </w:rPr>
      </w:pPr>
    </w:p>
    <w:p w:rsidR="00FF0FC8" w:rsidRPr="00324AAF" w:rsidRDefault="000267E4" w:rsidP="00BF644F">
      <w:pPr>
        <w:pStyle w:val="BodyText"/>
        <w:spacing w:line="360" w:lineRule="auto"/>
        <w:ind w:left="448" w:right="445"/>
        <w:jc w:val="both"/>
        <w:rPr>
          <w:sz w:val="24"/>
          <w:szCs w:val="24"/>
        </w:rPr>
        <w:sectPr w:rsidR="00FF0FC8" w:rsidRPr="00324AAF" w:rsidSect="00FF0FC8">
          <w:type w:val="continuous"/>
          <w:pgSz w:w="12240" w:h="15840"/>
          <w:pgMar w:top="1620" w:right="992" w:bottom="280" w:left="992" w:header="0" w:footer="1320" w:gutter="0"/>
          <w:cols w:space="8256"/>
        </w:sectPr>
      </w:pPr>
      <w:r w:rsidRPr="00324AAF">
        <w:rPr>
          <w:sz w:val="24"/>
          <w:szCs w:val="24"/>
        </w:rPr>
        <w:t xml:space="preserve">The pulverizer's base frame is made of L-angled mild steel rods, which are intended to offer robust structural support while in use. It ensures the stability and endurance of the overall system by efficiently supporting the weight of the motor, bearing and shaft loads, and vibrations </w:t>
      </w:r>
      <w:r w:rsidRPr="00324AAF">
        <w:rPr>
          <w:sz w:val="24"/>
          <w:szCs w:val="24"/>
        </w:rPr>
        <w:lastRenderedPageBreak/>
        <w:t>produced dur</w:t>
      </w:r>
      <w:r w:rsidR="00BF01D5" w:rsidRPr="00324AAF">
        <w:rPr>
          <w:sz w:val="24"/>
          <w:szCs w:val="24"/>
        </w:rPr>
        <w:t>ing the clod-crushing operation</w:t>
      </w:r>
      <w:r w:rsidR="00324AAF">
        <w:rPr>
          <w:sz w:val="24"/>
          <w:szCs w:val="24"/>
        </w:rPr>
        <w:t>.</w:t>
      </w:r>
    </w:p>
    <w:p w:rsidR="00376ABD" w:rsidRPr="00324AAF" w:rsidRDefault="0086288F" w:rsidP="00324AAF">
      <w:pPr>
        <w:pStyle w:val="BodyText"/>
        <w:spacing w:before="238" w:line="360" w:lineRule="auto"/>
        <w:rPr>
          <w:b/>
          <w:sz w:val="24"/>
          <w:szCs w:val="24"/>
        </w:rPr>
      </w:pPr>
      <w:r w:rsidRPr="00324AAF">
        <w:rPr>
          <w:b/>
          <w:sz w:val="24"/>
          <w:szCs w:val="24"/>
        </w:rPr>
        <w:lastRenderedPageBreak/>
        <w:t>RESULTANDDISCUSSION</w:t>
      </w:r>
    </w:p>
    <w:p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After the motor, chain drive, blades, shaft, frame, and ESC were assembled, testing was done to evaluate the machine's performance under operational conditions.</w:t>
      </w:r>
    </w:p>
    <w:p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 xml:space="preserve">Hard chunks of brown sugar were used to test the machine. It was observed that the clods could be readily broken up into tiny pieces by the machine. The curved rubber blades were robust enough to cut through hard materials and operated as intended without any damage.The shaft rotated at the right speed thanks to the motor's 320 RPM speed. Good movement from the motor to the shaft was provided by the 28-link chain drive. </w:t>
      </w:r>
      <w:r w:rsidRPr="00C36392">
        <w:rPr>
          <w:rFonts w:ascii="Times New Roman" w:eastAsia="Times New Roman" w:hAnsi="Times New Roman" w:cs="Times New Roman"/>
          <w:sz w:val="24"/>
          <w:szCs w:val="24"/>
          <w:highlight w:val="yellow"/>
          <w:lang w:eastAsia="en-IN"/>
        </w:rPr>
        <w:t>The chain didn't slip while in operation</w:t>
      </w:r>
      <w:r w:rsidRPr="007A2099">
        <w:rPr>
          <w:rFonts w:ascii="Times New Roman" w:eastAsia="Times New Roman" w:hAnsi="Times New Roman" w:cs="Times New Roman"/>
          <w:sz w:val="24"/>
          <w:szCs w:val="24"/>
          <w:lang w:eastAsia="en-IN"/>
        </w:rPr>
        <w:t>, and the movement was fluid. Even when spinning at a high speed, the 1.5 cm thick shaft maintained its stability.</w:t>
      </w:r>
    </w:p>
    <w:p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Rotation was made easier by the 6204 bearings that were fixed on both sides. They maintained the shaft's equilibrium and lessened rattling. The blades' rubber construction prevented cracking and helped absorb shocks when they struck hard sugar clumps.The entire setup was securely supported by the base frame, which was constructed from L-angle steel rods. The machine was able to travel with ease because to its rubber rear tire and nylon front wheel. The machine didn't make a lot of noise or vibration during testing.</w:t>
      </w:r>
    </w:p>
    <w:p w:rsidR="00EA0B8D" w:rsidRPr="00324AAF" w:rsidRDefault="007A2099" w:rsidP="00324AA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36392">
        <w:rPr>
          <w:rFonts w:ascii="Times New Roman" w:eastAsia="Times New Roman" w:hAnsi="Times New Roman" w:cs="Times New Roman"/>
          <w:sz w:val="24"/>
          <w:szCs w:val="24"/>
          <w:highlight w:val="yellow"/>
          <w:lang w:eastAsia="en-IN"/>
        </w:rPr>
        <w:t>The project's</w:t>
      </w:r>
      <w:r w:rsidRPr="007A2099">
        <w:rPr>
          <w:rFonts w:ascii="Times New Roman" w:eastAsia="Times New Roman" w:hAnsi="Times New Roman" w:cs="Times New Roman"/>
          <w:sz w:val="24"/>
          <w:szCs w:val="24"/>
          <w:lang w:eastAsia="en-IN"/>
        </w:rPr>
        <w:t xml:space="preserve"> 24V, 14Ah battery proved sufficient to keep the engine running for several minutes without experiencing a power outage. The operator was able to control the speed as needed during the process thanks to the computerized speed controller and accelerator.The outcome was favorable. There were no large lumps left in the output, which was in powdered form. The machine saved a great deal of time and labor and operated more quickly than manual crushing. For small-scale brown sugar operations where clod development is an issue, this design is helpful.</w:t>
      </w:r>
    </w:p>
    <w:p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 xml:space="preserve">Overall, the machine produced quality work in a shorter amount of time. It works well for producing brown sugar on a small scale. The finished powdered sugar was even and smooth, and the design is straightforward, secure, and simple to use.The engine was able to run for a significant amount of time thanks </w:t>
      </w:r>
      <w:r w:rsidRPr="00C36392">
        <w:rPr>
          <w:rFonts w:ascii="Times New Roman" w:eastAsia="Times New Roman" w:hAnsi="Times New Roman" w:cs="Times New Roman"/>
          <w:sz w:val="24"/>
          <w:szCs w:val="24"/>
          <w:highlight w:val="yellow"/>
          <w:lang w:eastAsia="en-IN"/>
        </w:rPr>
        <w:t>to the 24V, 14Ah battery that was employed</w:t>
      </w:r>
      <w:r w:rsidR="00C36392">
        <w:rPr>
          <w:rFonts w:ascii="Times New Roman" w:eastAsia="Times New Roman" w:hAnsi="Times New Roman" w:cs="Times New Roman"/>
          <w:sz w:val="24"/>
          <w:szCs w:val="24"/>
          <w:lang w:eastAsia="en-IN"/>
        </w:rPr>
        <w:t xml:space="preserve"> (</w:t>
      </w:r>
      <w:r w:rsidR="00C36392" w:rsidRPr="00C36392">
        <w:rPr>
          <w:rFonts w:ascii="Times New Roman" w:eastAsia="Times New Roman" w:hAnsi="Times New Roman" w:cs="Times New Roman"/>
          <w:sz w:val="24"/>
          <w:szCs w:val="24"/>
          <w:highlight w:val="yellow"/>
          <w:lang w:eastAsia="en-IN"/>
        </w:rPr>
        <w:t>How much time?)</w:t>
      </w:r>
      <w:r w:rsidRPr="007A2099">
        <w:rPr>
          <w:rFonts w:ascii="Times New Roman" w:eastAsia="Times New Roman" w:hAnsi="Times New Roman" w:cs="Times New Roman"/>
          <w:sz w:val="24"/>
          <w:szCs w:val="24"/>
          <w:lang w:eastAsia="en-IN"/>
        </w:rPr>
        <w:t>. It provided a steady, drop-free input voltage, and with the aid of an accelerator and speed controller, the energy was used appropriately. Depending on the size of the sugar clod, the operator could adjust the machine speed as needed.</w:t>
      </w:r>
    </w:p>
    <w:p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lastRenderedPageBreak/>
        <w:t xml:space="preserve">One kilogram of brown sugar lumps was successfully crushed by the machine in one and a half to two minutes. The end product was a fine powder with little waste. The output was consistent in size and no large particles remained uncrushed. </w:t>
      </w:r>
      <w:r w:rsidRPr="00C36392">
        <w:rPr>
          <w:rFonts w:ascii="Times New Roman" w:eastAsia="Times New Roman" w:hAnsi="Times New Roman" w:cs="Times New Roman"/>
          <w:sz w:val="24"/>
          <w:szCs w:val="24"/>
          <w:highlight w:val="yellow"/>
          <w:lang w:eastAsia="en-IN"/>
        </w:rPr>
        <w:t>This demonstrates how effectively the pulverizer system is performing its intended function.</w:t>
      </w:r>
    </w:p>
    <w:p w:rsidR="007A2099" w:rsidRPr="007A2099" w:rsidRDefault="007A2099" w:rsidP="007A2099">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7A2099">
        <w:rPr>
          <w:rFonts w:ascii="Times New Roman" w:eastAsia="Times New Roman" w:hAnsi="Times New Roman" w:cs="Times New Roman"/>
          <w:sz w:val="24"/>
          <w:szCs w:val="24"/>
          <w:lang w:eastAsia="en-IN"/>
        </w:rPr>
        <w:t>The equipment can cut down on the amount of time and work required for conventional hand crushing. Additionally, it offers tiny brown sugar industries a quicker, safer, and cleaner substitute. Better productivity, higher-quality products, and less physical labor are the end results.</w:t>
      </w:r>
    </w:p>
    <w:p w:rsidR="0086288F" w:rsidRPr="00324AAF" w:rsidRDefault="00EE429E" w:rsidP="00EA0B8D">
      <w:pPr>
        <w:spacing w:before="100" w:beforeAutospacing="1" w:after="100" w:afterAutospacing="1" w:line="360" w:lineRule="auto"/>
        <w:jc w:val="both"/>
        <w:rPr>
          <w:rFonts w:ascii="Times New Roman" w:hAnsi="Times New Roman" w:cs="Times New Roman"/>
          <w:sz w:val="24"/>
          <w:szCs w:val="24"/>
        </w:rPr>
      </w:pPr>
      <w:r w:rsidRPr="00324AAF">
        <w:rPr>
          <w:rFonts w:ascii="Times New Roman" w:hAnsi="Times New Roman" w:cs="Times New Roman"/>
          <w:b/>
          <w:noProof/>
          <w:sz w:val="24"/>
          <w:szCs w:val="24"/>
          <w:lang w:val="en-US"/>
        </w:rPr>
        <w:drawing>
          <wp:anchor distT="0" distB="0" distL="0" distR="0" simplePos="0" relativeHeight="251689984" behindDoc="1" locked="0" layoutInCell="1" allowOverlap="1">
            <wp:simplePos x="0" y="0"/>
            <wp:positionH relativeFrom="page">
              <wp:posOffset>1819910</wp:posOffset>
            </wp:positionH>
            <wp:positionV relativeFrom="paragraph">
              <wp:posOffset>614680</wp:posOffset>
            </wp:positionV>
            <wp:extent cx="4364960" cy="338785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4364960" cy="3387852"/>
                    </a:xfrm>
                    <a:prstGeom prst="rect">
                      <a:avLst/>
                    </a:prstGeom>
                  </pic:spPr>
                </pic:pic>
              </a:graphicData>
            </a:graphic>
          </wp:anchor>
        </w:drawing>
      </w:r>
      <w:r w:rsidR="0086288F" w:rsidRPr="00324AAF">
        <w:rPr>
          <w:rFonts w:ascii="Times New Roman" w:hAnsi="Times New Roman" w:cs="Times New Roman"/>
          <w:sz w:val="24"/>
          <w:szCs w:val="24"/>
        </w:rPr>
        <w:t>FINALPROTOTYPE</w:t>
      </w:r>
    </w:p>
    <w:p w:rsidR="0086288F" w:rsidRPr="00324AAF" w:rsidRDefault="0086288F" w:rsidP="00EE429E">
      <w:pPr>
        <w:pStyle w:val="BodyText"/>
        <w:spacing w:line="360" w:lineRule="auto"/>
        <w:rPr>
          <w:b/>
          <w:sz w:val="24"/>
          <w:szCs w:val="24"/>
        </w:rPr>
      </w:pPr>
    </w:p>
    <w:p w:rsidR="0086288F" w:rsidRPr="00324AAF" w:rsidRDefault="0086288F" w:rsidP="00EE429E">
      <w:pPr>
        <w:spacing w:line="360" w:lineRule="auto"/>
        <w:ind w:left="1278" w:right="1061"/>
        <w:jc w:val="center"/>
        <w:rPr>
          <w:rFonts w:ascii="Times New Roman" w:hAnsi="Times New Roman" w:cs="Times New Roman"/>
          <w:b/>
          <w:sz w:val="24"/>
          <w:szCs w:val="24"/>
        </w:rPr>
      </w:pPr>
      <w:r w:rsidRPr="00324AAF">
        <w:rPr>
          <w:rFonts w:ascii="Times New Roman" w:hAnsi="Times New Roman" w:cs="Times New Roman"/>
          <w:b/>
          <w:sz w:val="24"/>
          <w:szCs w:val="24"/>
        </w:rPr>
        <w:t>Fig:</w:t>
      </w:r>
      <w:r w:rsidR="008B2760">
        <w:rPr>
          <w:rFonts w:ascii="Times New Roman" w:hAnsi="Times New Roman" w:cs="Times New Roman"/>
          <w:b/>
          <w:sz w:val="24"/>
          <w:szCs w:val="24"/>
        </w:rPr>
        <w:t>5</w:t>
      </w:r>
      <w:r w:rsidRPr="00324AAF">
        <w:rPr>
          <w:rFonts w:ascii="Times New Roman" w:hAnsi="Times New Roman" w:cs="Times New Roman"/>
          <w:b/>
          <w:sz w:val="24"/>
          <w:szCs w:val="24"/>
        </w:rPr>
        <w:t>Prototypeof</w:t>
      </w:r>
      <w:r w:rsidRPr="00324AAF">
        <w:rPr>
          <w:rFonts w:ascii="Times New Roman" w:hAnsi="Times New Roman" w:cs="Times New Roman"/>
          <w:b/>
          <w:spacing w:val="-2"/>
          <w:sz w:val="24"/>
          <w:szCs w:val="24"/>
        </w:rPr>
        <w:t>Pulverizer</w:t>
      </w:r>
    </w:p>
    <w:p w:rsidR="0086288F" w:rsidRPr="00324AAF" w:rsidRDefault="0086288F" w:rsidP="00EE429E">
      <w:pPr>
        <w:pStyle w:val="BodyText"/>
        <w:spacing w:line="360" w:lineRule="auto"/>
        <w:rPr>
          <w:b/>
          <w:sz w:val="24"/>
          <w:szCs w:val="24"/>
        </w:rPr>
      </w:pPr>
    </w:p>
    <w:p w:rsidR="0086288F" w:rsidRPr="00324AAF" w:rsidRDefault="0086288F" w:rsidP="00EE429E">
      <w:pPr>
        <w:pStyle w:val="BodyText"/>
        <w:spacing w:line="360" w:lineRule="auto"/>
        <w:rPr>
          <w:b/>
          <w:sz w:val="24"/>
          <w:szCs w:val="24"/>
        </w:rPr>
      </w:pPr>
    </w:p>
    <w:p w:rsidR="0086288F" w:rsidRPr="00324AAF" w:rsidRDefault="0086288F" w:rsidP="00EE429E">
      <w:pPr>
        <w:pStyle w:val="BodyText"/>
        <w:spacing w:line="360" w:lineRule="auto"/>
        <w:rPr>
          <w:b/>
          <w:sz w:val="24"/>
          <w:szCs w:val="24"/>
        </w:rPr>
      </w:pPr>
    </w:p>
    <w:p w:rsidR="0086288F" w:rsidRPr="00324AAF" w:rsidRDefault="0086288F" w:rsidP="00EE429E">
      <w:pPr>
        <w:pStyle w:val="BodyText"/>
        <w:spacing w:before="170" w:line="360" w:lineRule="auto"/>
        <w:rPr>
          <w:b/>
          <w:sz w:val="24"/>
          <w:szCs w:val="24"/>
        </w:rPr>
      </w:pPr>
      <w:r w:rsidRPr="00324AAF">
        <w:rPr>
          <w:b/>
          <w:noProof/>
          <w:sz w:val="24"/>
          <w:szCs w:val="24"/>
        </w:rPr>
        <w:lastRenderedPageBreak/>
        <w:drawing>
          <wp:anchor distT="0" distB="0" distL="0" distR="0" simplePos="0" relativeHeight="251691008" behindDoc="1" locked="0" layoutInCell="1" allowOverlap="1">
            <wp:simplePos x="0" y="0"/>
            <wp:positionH relativeFrom="page">
              <wp:posOffset>1257300</wp:posOffset>
            </wp:positionH>
            <wp:positionV relativeFrom="paragraph">
              <wp:posOffset>469021</wp:posOffset>
            </wp:positionV>
            <wp:extent cx="2242917" cy="688086"/>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2242917" cy="688086"/>
                    </a:xfrm>
                    <a:prstGeom prst="rect">
                      <a:avLst/>
                    </a:prstGeom>
                  </pic:spPr>
                </pic:pic>
              </a:graphicData>
            </a:graphic>
          </wp:anchor>
        </w:drawing>
      </w:r>
      <w:r w:rsidRPr="00324AAF">
        <w:rPr>
          <w:b/>
          <w:noProof/>
          <w:sz w:val="24"/>
          <w:szCs w:val="24"/>
        </w:rPr>
        <w:drawing>
          <wp:anchor distT="0" distB="0" distL="0" distR="0" simplePos="0" relativeHeight="251692032" behindDoc="1" locked="0" layoutInCell="1" allowOverlap="1">
            <wp:simplePos x="0" y="0"/>
            <wp:positionH relativeFrom="page">
              <wp:posOffset>4819591</wp:posOffset>
            </wp:positionH>
            <wp:positionV relativeFrom="paragraph">
              <wp:posOffset>269377</wp:posOffset>
            </wp:positionV>
            <wp:extent cx="1850967" cy="1129284"/>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1850967" cy="1129284"/>
                    </a:xfrm>
                    <a:prstGeom prst="rect">
                      <a:avLst/>
                    </a:prstGeom>
                  </pic:spPr>
                </pic:pic>
              </a:graphicData>
            </a:graphic>
          </wp:anchor>
        </w:drawing>
      </w:r>
    </w:p>
    <w:p w:rsidR="00912E26" w:rsidRPr="00034267" w:rsidRDefault="0086288F" w:rsidP="00034267">
      <w:pPr>
        <w:tabs>
          <w:tab w:val="left" w:pos="6994"/>
        </w:tabs>
        <w:spacing w:before="126" w:line="360" w:lineRule="auto"/>
        <w:ind w:left="851"/>
        <w:rPr>
          <w:rFonts w:ascii="Times New Roman" w:hAnsi="Times New Roman" w:cs="Times New Roman"/>
          <w:b/>
          <w:sz w:val="24"/>
          <w:szCs w:val="24"/>
        </w:rPr>
      </w:pPr>
      <w:r w:rsidRPr="00324AAF">
        <w:rPr>
          <w:rFonts w:ascii="Times New Roman" w:hAnsi="Times New Roman" w:cs="Times New Roman"/>
          <w:b/>
          <w:sz w:val="24"/>
          <w:szCs w:val="24"/>
        </w:rPr>
        <w:t>Fig:</w:t>
      </w:r>
      <w:r w:rsidR="008B2760">
        <w:rPr>
          <w:rFonts w:ascii="Times New Roman" w:hAnsi="Times New Roman" w:cs="Times New Roman"/>
          <w:b/>
          <w:sz w:val="24"/>
          <w:szCs w:val="24"/>
        </w:rPr>
        <w:t>6</w:t>
      </w:r>
      <w:r w:rsidRPr="00324AAF">
        <w:rPr>
          <w:rFonts w:ascii="Times New Roman" w:hAnsi="Times New Roman" w:cs="Times New Roman"/>
          <w:b/>
          <w:sz w:val="24"/>
          <w:szCs w:val="24"/>
        </w:rPr>
        <w:t>RubberAuger</w:t>
      </w:r>
      <w:r w:rsidRPr="00324AAF">
        <w:rPr>
          <w:rFonts w:ascii="Times New Roman" w:hAnsi="Times New Roman" w:cs="Times New Roman"/>
          <w:b/>
          <w:spacing w:val="-2"/>
          <w:sz w:val="24"/>
          <w:szCs w:val="24"/>
        </w:rPr>
        <w:t>Blades</w:t>
      </w:r>
      <w:r w:rsidRPr="00324AAF">
        <w:rPr>
          <w:rFonts w:ascii="Times New Roman" w:hAnsi="Times New Roman" w:cs="Times New Roman"/>
          <w:b/>
          <w:sz w:val="24"/>
          <w:szCs w:val="24"/>
        </w:rPr>
        <w:tab/>
        <w:t>Fig:</w:t>
      </w:r>
      <w:r w:rsidR="008B2760">
        <w:rPr>
          <w:rFonts w:ascii="Times New Roman" w:hAnsi="Times New Roman" w:cs="Times New Roman"/>
          <w:b/>
          <w:spacing w:val="-5"/>
          <w:sz w:val="24"/>
          <w:szCs w:val="24"/>
        </w:rPr>
        <w:t>7</w:t>
      </w:r>
      <w:r w:rsidRPr="00324AAF">
        <w:rPr>
          <w:rFonts w:ascii="Times New Roman" w:hAnsi="Times New Roman" w:cs="Times New Roman"/>
          <w:b/>
          <w:sz w:val="24"/>
          <w:szCs w:val="24"/>
        </w:rPr>
        <w:t>Chain</w:t>
      </w:r>
      <w:r w:rsidRPr="00324AAF">
        <w:rPr>
          <w:rFonts w:ascii="Times New Roman" w:hAnsi="Times New Roman" w:cs="Times New Roman"/>
          <w:b/>
          <w:spacing w:val="-2"/>
          <w:sz w:val="24"/>
          <w:szCs w:val="24"/>
        </w:rPr>
        <w:t>Drive</w:t>
      </w:r>
    </w:p>
    <w:p w:rsidR="00324AAF" w:rsidRDefault="00324AAF" w:rsidP="00324AAF">
      <w:pPr>
        <w:spacing w:before="100" w:beforeAutospacing="1" w:after="100" w:afterAutospacing="1" w:line="360" w:lineRule="auto"/>
        <w:jc w:val="both"/>
        <w:rPr>
          <w:rFonts w:ascii="Times New Roman" w:hAnsi="Times New Roman" w:cs="Times New Roman"/>
          <w:sz w:val="28"/>
          <w:szCs w:val="24"/>
        </w:rPr>
      </w:pPr>
      <w:r w:rsidRPr="00324AAF">
        <w:rPr>
          <w:rFonts w:ascii="Times New Roman" w:hAnsi="Times New Roman" w:cs="Times New Roman"/>
          <w:b/>
          <w:bCs/>
          <w:sz w:val="24"/>
        </w:rPr>
        <w:t>CONCLUSION</w:t>
      </w:r>
      <w:r w:rsidR="00912E26" w:rsidRPr="00324AAF">
        <w:rPr>
          <w:rFonts w:ascii="Times New Roman" w:hAnsi="Times New Roman" w:cs="Times New Roman"/>
          <w:b/>
          <w:bCs/>
          <w:sz w:val="24"/>
        </w:rPr>
        <w:t>:</w:t>
      </w:r>
    </w:p>
    <w:p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To solve the recurring issue of clod formation in small-scale sugar enterprises, the compact brown sugar pulverizer machine was successfully designed, built, and tested. The results indicated that the machine is highly effective in transforming hardened sugar lumps into fine, homogeneous powder with low wastage. In comparison to manual crushing, the tests showed that 1 kg of brown sugar lumps could be ground into a powder in 1.5 to 2 minutes. Consistent performance and a notable decrease in labor and time needs were guaranteed by the design.</w:t>
      </w:r>
    </w:p>
    <w:p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The chain drive and motor system operated satisfactorily. Via the 28-link chain drive, the RKI9001 motor, running at 320 RPM with a 24V power source, provided a steady torque transmission to the shaft without slippage. The 6204 bearings improved operational stability by lowering vibrations and assisting in smooth shaft rotation. In addition to absorbing shocks, reducing vibration, and withstanding wear over time, the blades, which were composed of sturdy rubber, crushed clod with an efficiency of over 85%.</w:t>
      </w:r>
    </w:p>
    <w:p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It required roughly three hours to recharge and had a runtime of twenty to twenty-five minutes on a full charge. The power supply from the 24V, 14Ah battery was sufficient. Because of this, the machine is especially helpful for small-scale and rural companies where there may not be constant grid power. Together with the electronic speed controller and accelerator, the battery-powered system allowed the operator to freely modify the crushing speed according to the size and hardness of the clod.</w:t>
      </w:r>
    </w:p>
    <w:p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 xml:space="preserve">Using L-angle steel rods, the frame design offered stability and structural strength while in use. The machine's smooth mobility was made possible by the addition of nylon front wheels and rubber rear wheels. By enclosing the blade assembly, safety concerns were addressed and the possibility of unintentional harm during operation was removed. The </w:t>
      </w:r>
      <w:r w:rsidRPr="001154D3">
        <w:rPr>
          <w:rFonts w:ascii="Times New Roman" w:eastAsia="Times New Roman" w:hAnsi="Times New Roman" w:cs="Times New Roman"/>
          <w:sz w:val="24"/>
          <w:szCs w:val="24"/>
          <w:lang w:eastAsia="en-IN"/>
        </w:rPr>
        <w:lastRenderedPageBreak/>
        <w:t>machine also made very little noise or vibration, which made the working environment safer and easier to use.</w:t>
      </w:r>
    </w:p>
    <w:p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This pulverizer machine has a lot to offer in terms of industrial use. It guarantees consistent powdered sugar production appropriate for additional processing or packing, decreases reliance on manual labor, increases productivity, and improves product quality. It is the perfect answer for small and medium-sized brown sugar companies due to its affordability, ease of maintenance, and straightforward design. Additionally, the design's portability and compactness guarantee versatility in use across many production locations.</w:t>
      </w:r>
    </w:p>
    <w:p w:rsidR="001154D3" w:rsidRPr="001154D3" w:rsidRDefault="001154D3"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154D3">
        <w:rPr>
          <w:rFonts w:ascii="Times New Roman" w:eastAsia="Times New Roman" w:hAnsi="Times New Roman" w:cs="Times New Roman"/>
          <w:sz w:val="24"/>
          <w:szCs w:val="24"/>
          <w:lang w:eastAsia="en-IN"/>
        </w:rPr>
        <w:t>In conclusion, the developed pulverizer system is a dependable, effective, and useful invention that tackles the problems associated with the creation of sugar clods. The machine has the potential to significantly help small-scale enterprises by boosting productivity, cutting costs, and guaranteeing constant product quality by combining mechanical stability, power economy, blade durability, and operator safety. The concept can also be scaled up or modified slightly for other food processing applications where lump or clod formation is an issue.</w:t>
      </w:r>
    </w:p>
    <w:p w:rsidR="00EA0B8D" w:rsidRPr="001154D3" w:rsidRDefault="00EA0B8D" w:rsidP="001154D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rsidR="00956822" w:rsidRPr="00324AAF" w:rsidRDefault="00956822" w:rsidP="00956822">
      <w:pPr>
        <w:pStyle w:val="NormalWeb"/>
        <w:spacing w:line="360" w:lineRule="auto"/>
        <w:ind w:left="360"/>
        <w:jc w:val="both"/>
      </w:pPr>
    </w:p>
    <w:p w:rsidR="00912E26" w:rsidRPr="00324AAF" w:rsidRDefault="00912E26" w:rsidP="00376ABD">
      <w:pPr>
        <w:pStyle w:val="BodyText"/>
        <w:spacing w:before="238"/>
        <w:rPr>
          <w:sz w:val="24"/>
          <w:szCs w:val="24"/>
        </w:rPr>
      </w:pPr>
    </w:p>
    <w:p w:rsidR="00376ABD" w:rsidRPr="00324AAF" w:rsidRDefault="00376ABD" w:rsidP="00376ABD">
      <w:pPr>
        <w:pStyle w:val="BodyText"/>
        <w:spacing w:before="37"/>
        <w:rPr>
          <w:sz w:val="24"/>
          <w:szCs w:val="24"/>
        </w:rPr>
      </w:pPr>
    </w:p>
    <w:p w:rsidR="00376ABD" w:rsidRPr="00324AAF" w:rsidRDefault="00376ABD" w:rsidP="00376ABD">
      <w:pPr>
        <w:rPr>
          <w:rFonts w:ascii="Times New Roman" w:hAnsi="Times New Roman" w:cs="Times New Roman"/>
          <w:sz w:val="24"/>
          <w:szCs w:val="24"/>
        </w:rPr>
      </w:pPr>
    </w:p>
    <w:p w:rsidR="001514F0" w:rsidRPr="00324AAF" w:rsidRDefault="001514F0" w:rsidP="00376ABD">
      <w:pPr>
        <w:rPr>
          <w:rFonts w:ascii="Times New Roman" w:hAnsi="Times New Roman" w:cs="Times New Roman"/>
          <w:sz w:val="24"/>
          <w:szCs w:val="24"/>
        </w:rPr>
      </w:pPr>
    </w:p>
    <w:p w:rsidR="001514F0" w:rsidRPr="00324AAF" w:rsidRDefault="001514F0" w:rsidP="00376ABD">
      <w:pPr>
        <w:rPr>
          <w:rFonts w:ascii="Times New Roman" w:hAnsi="Times New Roman" w:cs="Times New Roman"/>
          <w:sz w:val="24"/>
          <w:szCs w:val="24"/>
        </w:rPr>
      </w:pPr>
    </w:p>
    <w:p w:rsidR="001514F0" w:rsidRPr="00324AAF" w:rsidRDefault="001514F0" w:rsidP="00376ABD">
      <w:pPr>
        <w:rPr>
          <w:rFonts w:ascii="Times New Roman" w:hAnsi="Times New Roman" w:cs="Times New Roman"/>
          <w:sz w:val="24"/>
          <w:szCs w:val="24"/>
        </w:rPr>
      </w:pPr>
    </w:p>
    <w:p w:rsidR="001514F0" w:rsidRPr="00324AAF" w:rsidRDefault="001514F0" w:rsidP="00376ABD">
      <w:pPr>
        <w:rPr>
          <w:rFonts w:ascii="Times New Roman" w:hAnsi="Times New Roman" w:cs="Times New Roman"/>
          <w:sz w:val="24"/>
          <w:szCs w:val="24"/>
        </w:rPr>
      </w:pPr>
    </w:p>
    <w:p w:rsidR="001514F0" w:rsidRDefault="001514F0" w:rsidP="00376ABD">
      <w:pPr>
        <w:rPr>
          <w:rFonts w:ascii="Times New Roman" w:hAnsi="Times New Roman" w:cs="Times New Roman"/>
          <w:sz w:val="24"/>
          <w:szCs w:val="24"/>
        </w:rPr>
      </w:pPr>
    </w:p>
    <w:p w:rsidR="001154D3" w:rsidRDefault="001154D3" w:rsidP="00376ABD">
      <w:pPr>
        <w:rPr>
          <w:rFonts w:ascii="Times New Roman" w:hAnsi="Times New Roman" w:cs="Times New Roman"/>
          <w:sz w:val="24"/>
          <w:szCs w:val="24"/>
        </w:rPr>
      </w:pPr>
    </w:p>
    <w:p w:rsidR="001154D3" w:rsidRDefault="001154D3" w:rsidP="00376ABD">
      <w:pPr>
        <w:rPr>
          <w:rFonts w:ascii="Times New Roman" w:hAnsi="Times New Roman" w:cs="Times New Roman"/>
          <w:sz w:val="24"/>
          <w:szCs w:val="24"/>
        </w:rPr>
      </w:pPr>
    </w:p>
    <w:p w:rsidR="001154D3" w:rsidRDefault="001154D3" w:rsidP="00376ABD">
      <w:pPr>
        <w:rPr>
          <w:rFonts w:ascii="Times New Roman" w:hAnsi="Times New Roman" w:cs="Times New Roman"/>
          <w:sz w:val="24"/>
          <w:szCs w:val="24"/>
        </w:rPr>
      </w:pPr>
    </w:p>
    <w:p w:rsidR="001154D3" w:rsidRDefault="001154D3" w:rsidP="00376ABD">
      <w:pPr>
        <w:rPr>
          <w:rFonts w:ascii="Times New Roman" w:hAnsi="Times New Roman" w:cs="Times New Roman"/>
          <w:sz w:val="24"/>
          <w:szCs w:val="24"/>
        </w:rPr>
      </w:pPr>
    </w:p>
    <w:p w:rsidR="001154D3" w:rsidRDefault="001154D3" w:rsidP="00376ABD">
      <w:pPr>
        <w:rPr>
          <w:rFonts w:ascii="Times New Roman" w:hAnsi="Times New Roman" w:cs="Times New Roman"/>
          <w:sz w:val="24"/>
          <w:szCs w:val="24"/>
        </w:rPr>
      </w:pPr>
    </w:p>
    <w:p w:rsidR="001154D3" w:rsidRPr="00324AAF" w:rsidRDefault="001154D3" w:rsidP="00376ABD">
      <w:pPr>
        <w:rPr>
          <w:rFonts w:ascii="Times New Roman" w:hAnsi="Times New Roman" w:cs="Times New Roman"/>
          <w:sz w:val="24"/>
          <w:szCs w:val="24"/>
        </w:rPr>
      </w:pPr>
    </w:p>
    <w:p w:rsidR="001514F0" w:rsidRPr="00324AAF" w:rsidRDefault="001514F0" w:rsidP="001514F0">
      <w:pPr>
        <w:pStyle w:val="Heading1"/>
        <w:keepNext w:val="0"/>
        <w:keepLines w:val="0"/>
        <w:widowControl w:val="0"/>
        <w:autoSpaceDE w:val="0"/>
        <w:autoSpaceDN w:val="0"/>
        <w:spacing w:before="59" w:line="240" w:lineRule="auto"/>
        <w:ind w:left="448"/>
        <w:rPr>
          <w:rFonts w:ascii="Times New Roman" w:eastAsia="Times New Roman" w:hAnsi="Times New Roman" w:cs="Times New Roman"/>
          <w:b/>
          <w:bCs/>
          <w:color w:val="auto"/>
          <w:spacing w:val="-2"/>
          <w:sz w:val="24"/>
          <w:szCs w:val="24"/>
          <w:lang w:val="en-US"/>
        </w:rPr>
      </w:pPr>
      <w:r w:rsidRPr="00324AAF">
        <w:rPr>
          <w:rFonts w:ascii="Times New Roman" w:eastAsia="Times New Roman" w:hAnsi="Times New Roman" w:cs="Times New Roman"/>
          <w:b/>
          <w:bCs/>
          <w:color w:val="auto"/>
          <w:spacing w:val="-2"/>
          <w:sz w:val="24"/>
          <w:szCs w:val="24"/>
          <w:lang w:val="en-US"/>
        </w:rPr>
        <w:t>REFERENCES</w:t>
      </w:r>
    </w:p>
    <w:p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 xml:space="preserve">Awulachew,M.T.(2025).Asystematicreviewofsugarprocessingsectorand food safety. </w:t>
      </w:r>
      <w:r w:rsidRPr="00324AAF">
        <w:rPr>
          <w:i/>
          <w:sz w:val="24"/>
          <w:szCs w:val="24"/>
        </w:rPr>
        <w:t>Journal of AgriculturalScienceand Food Research</w:t>
      </w:r>
      <w:r w:rsidRPr="00324AAF">
        <w:rPr>
          <w:sz w:val="24"/>
          <w:szCs w:val="24"/>
        </w:rPr>
        <w:t xml:space="preserve">, 16(1), 197– </w:t>
      </w:r>
      <w:r w:rsidRPr="00324AAF">
        <w:rPr>
          <w:spacing w:val="-4"/>
          <w:sz w:val="24"/>
          <w:szCs w:val="24"/>
        </w:rPr>
        <w:t>210.</w:t>
      </w:r>
    </w:p>
    <w:p w:rsidR="00CA2AFB" w:rsidRPr="00324AAF" w:rsidRDefault="00CA2AFB"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Kavibharath, B., Abishek, S., Jananth, S., &amp; Veera Karunya, G. (2025). Analysis the design of pulverizer machine. International Journal for Research in Applied Science and Engineering Technology, 13(4), 67879.</w:t>
      </w:r>
    </w:p>
    <w:p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Chacon, J. M., &amp; Silva, P. (2022). Failure analysis of oscillating hammer mill used in the sugarcane industry. Engineering Failure Analysis, 135, 105–118.</w:t>
      </w:r>
    </w:p>
    <w:p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Indraningtyas, L., &amp;Yuliandari, P. (2021). Modification of palm oil brown sugar semi-automatic machine. Proceedings of ULICOSTE, 1–6.</w:t>
      </w:r>
    </w:p>
    <w:p w:rsidR="001514F0" w:rsidRPr="00324AAF" w:rsidRDefault="001514F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Muadzah, &amp;Immawan, T. (2021). Business process improvement in brown sugar industry in Kudus Regency. Journal of Physics: Conference Series, 1764, 1–7.</w:t>
      </w:r>
    </w:p>
    <w:p w:rsidR="00D474D0" w:rsidRPr="00324AAF" w:rsidRDefault="00D474D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Seth, R. K., &amp; Sharma, A. (2021). Analysis of blade design for agro-based pulverizer. International Journal of Scientific Research and Engineering Development, 4(1), 45–49.</w:t>
      </w:r>
    </w:p>
    <w:p w:rsidR="00D474D0" w:rsidRPr="00324AAF" w:rsidRDefault="00D474D0" w:rsidP="001514F0">
      <w:pPr>
        <w:pStyle w:val="ListParagraph"/>
        <w:numPr>
          <w:ilvl w:val="0"/>
          <w:numId w:val="17"/>
        </w:numPr>
        <w:tabs>
          <w:tab w:val="left" w:pos="1436"/>
          <w:tab w:val="left" w:pos="1439"/>
        </w:tabs>
        <w:spacing w:before="1"/>
        <w:ind w:right="440"/>
        <w:jc w:val="both"/>
        <w:rPr>
          <w:sz w:val="24"/>
          <w:szCs w:val="24"/>
        </w:rPr>
      </w:pPr>
      <w:r w:rsidRPr="00324AAF">
        <w:rPr>
          <w:sz w:val="24"/>
          <w:szCs w:val="24"/>
        </w:rPr>
        <w:t>Maradey, J. G. L., Rincon-Quintero, A. D., Sandoval-Rodríguez, C. L., Lengerke-Perez, O., &amp; Castellanos-Hernandez, J. F. (2021). Design and set up of a pulverized panela machine. Periodicals of Engineering and Natural Sciences, 9(4), 812–820.</w:t>
      </w:r>
    </w:p>
    <w:p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Maharani, E. P., Suwondo, E., &amp; Nugroho, D. A. (2020). Measurement of the performance of the sugar cane grinding machine at the XYZ Sugar Factory. Agroindustrial Journal, 7(2), 469–476.</w:t>
      </w:r>
    </w:p>
    <w:p w:rsidR="001514F0" w:rsidRPr="00324AAF" w:rsidRDefault="001514F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Prasad, A., &amp; Reddy, P. V. (2020). Design and analysis of sugarcane crushing machine. Materials Today: Proceedings, 27, 405–410.</w:t>
      </w:r>
    </w:p>
    <w:p w:rsidR="00D474D0" w:rsidRPr="00324AAF" w:rsidRDefault="00D474D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Bamigboye, S. O., &amp; Adegoke, C. O. (2019). Development of a locally fabricated sugarcane juice extractor. International Journal of Mechanical Engineering and Technology, 10(1), 1023–1033.</w:t>
      </w:r>
    </w:p>
    <w:p w:rsidR="00D474D0" w:rsidRPr="00324AAF" w:rsidRDefault="00D474D0"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Gupta, S., &amp; Singh, J. (2019). Review on performance evaluation of pulverizing machines. International Journal of Trend in Scientific Research and Development, 3(5), 886–891.</w:t>
      </w:r>
    </w:p>
    <w:p w:rsidR="00D474D0"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Olutomilola, E. O. (2019). Development and performance evaluation of a pulverizer for plantain flour process plant. Production Engineering Archives, 27, 30–37.</w:t>
      </w:r>
    </w:p>
    <w:p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Yakubu, A. U., Sada, A. M., Musa, J. J., &amp; Halimat, G. S. (2019). Assessment of brown sugar processing in Kaduna State. Journal of Scientific and Engineering Research, 6(10), 175–181.</w:t>
      </w:r>
    </w:p>
    <w:p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Vaidya, R., Lonbale, V., Patil, A., Thamke, A., Dethe, S., Umate, S., Golhar, A., Chirde, A., &amp;Golhar, A. (2018). Design and fabrication of pulverizer machine: A review. International Journal of Advance Research and Innovative Ideas in Education, 4(2), 518–521.</w:t>
      </w:r>
    </w:p>
    <w:p w:rsidR="00CA2AFB"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Nofialdi, &amp; Melly, D. (2018). Competitive strategy for rural agroindustry development of brown sugar from sugar cane (saka) in Matur sub-district, Agam district, Sumatra Barat. Eurasian Journal of Analytical Chemistry, 13(6), 1–10.</w:t>
      </w:r>
    </w:p>
    <w:p w:rsidR="008B2760" w:rsidRPr="00324AAF" w:rsidRDefault="008B2760" w:rsidP="008B2760">
      <w:pPr>
        <w:pStyle w:val="ListParagraph"/>
        <w:tabs>
          <w:tab w:val="left" w:pos="1436"/>
          <w:tab w:val="left" w:pos="1439"/>
        </w:tabs>
        <w:spacing w:before="1"/>
        <w:ind w:left="1439" w:right="440" w:firstLine="0"/>
        <w:jc w:val="both"/>
        <w:rPr>
          <w:sz w:val="24"/>
          <w:szCs w:val="24"/>
        </w:rPr>
      </w:pPr>
    </w:p>
    <w:p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Jadhav, M. B., &amp; Thakre, S. B. (2018). Design and development of multipurpose pulverizer. International Journal of Engineering Research and General Science, 6(3), 89–94.</w:t>
      </w:r>
    </w:p>
    <w:p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Kamoga, I. (2018). Design and fabrication of a mill pulverizer. Academia.edu.</w:t>
      </w:r>
    </w:p>
    <w:p w:rsidR="00CA2AFB" w:rsidRPr="00324AAF" w:rsidRDefault="00CA2AFB" w:rsidP="00CA2AFB">
      <w:pPr>
        <w:pStyle w:val="ListParagraph"/>
        <w:numPr>
          <w:ilvl w:val="0"/>
          <w:numId w:val="17"/>
        </w:numPr>
        <w:tabs>
          <w:tab w:val="left" w:pos="1436"/>
          <w:tab w:val="left" w:pos="1439"/>
        </w:tabs>
        <w:spacing w:before="1"/>
        <w:ind w:right="440"/>
        <w:jc w:val="both"/>
        <w:rPr>
          <w:sz w:val="24"/>
          <w:szCs w:val="24"/>
        </w:rPr>
      </w:pPr>
      <w:r w:rsidRPr="00324AAF">
        <w:rPr>
          <w:sz w:val="24"/>
          <w:szCs w:val="24"/>
        </w:rPr>
        <w:t>Adeyeri, K. (2018). Design of a pulverizing and packaging machine for vegetable powder production. Proceedings of the 1st African International Conference on Industrial Engineering and Operations Management, 363– 370.</w:t>
      </w:r>
    </w:p>
    <w:p w:rsidR="00CA2AFB" w:rsidRPr="00324AAF" w:rsidRDefault="00CA2AFB" w:rsidP="00CA2AFB">
      <w:pPr>
        <w:pStyle w:val="ListParagraph"/>
        <w:tabs>
          <w:tab w:val="left" w:pos="1439"/>
          <w:tab w:val="left" w:pos="1503"/>
        </w:tabs>
        <w:ind w:left="1439" w:right="445" w:firstLine="0"/>
        <w:jc w:val="both"/>
        <w:rPr>
          <w:sz w:val="24"/>
          <w:szCs w:val="24"/>
        </w:rPr>
      </w:pPr>
    </w:p>
    <w:p w:rsidR="00CA2AFB" w:rsidRPr="00324AAF" w:rsidRDefault="00CA2AFB" w:rsidP="00CA2AFB">
      <w:pPr>
        <w:pStyle w:val="ListParagraph"/>
        <w:tabs>
          <w:tab w:val="left" w:pos="1436"/>
          <w:tab w:val="left" w:pos="1439"/>
        </w:tabs>
        <w:ind w:left="1439" w:right="449" w:firstLine="0"/>
        <w:jc w:val="both"/>
        <w:rPr>
          <w:sz w:val="24"/>
          <w:szCs w:val="24"/>
        </w:rPr>
      </w:pPr>
    </w:p>
    <w:p w:rsidR="001514F0" w:rsidRPr="00324AAF" w:rsidRDefault="001514F0" w:rsidP="00376ABD">
      <w:pPr>
        <w:rPr>
          <w:rFonts w:ascii="Times New Roman" w:hAnsi="Times New Roman" w:cs="Times New Roman"/>
          <w:sz w:val="24"/>
          <w:szCs w:val="24"/>
        </w:rPr>
      </w:pPr>
    </w:p>
    <w:sectPr w:rsidR="001514F0" w:rsidRPr="00324AAF" w:rsidSect="00FF0FC8">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6E2" w:rsidRDefault="002466E2" w:rsidP="00324AAF">
      <w:pPr>
        <w:spacing w:after="0" w:line="240" w:lineRule="auto"/>
      </w:pPr>
      <w:r>
        <w:separator/>
      </w:r>
    </w:p>
  </w:endnote>
  <w:endnote w:type="continuationSeparator" w:id="1">
    <w:p w:rsidR="002466E2" w:rsidRDefault="002466E2" w:rsidP="00324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64" w:rsidRDefault="004A6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64" w:rsidRDefault="004A6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64" w:rsidRDefault="004A6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6E2" w:rsidRDefault="002466E2" w:rsidP="00324AAF">
      <w:pPr>
        <w:spacing w:after="0" w:line="240" w:lineRule="auto"/>
      </w:pPr>
      <w:r>
        <w:separator/>
      </w:r>
    </w:p>
  </w:footnote>
  <w:footnote w:type="continuationSeparator" w:id="1">
    <w:p w:rsidR="002466E2" w:rsidRDefault="002466E2" w:rsidP="00324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64" w:rsidRDefault="00D27EC9">
    <w:pPr>
      <w:pStyle w:val="Header"/>
    </w:pPr>
    <w:r w:rsidRPr="00D27E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7" o:spid="_x0000_s2050" type="#_x0000_t136" style="position:absolute;margin-left:0;margin-top:0;width:608.85pt;height:11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64" w:rsidRDefault="00D27EC9">
    <w:pPr>
      <w:pStyle w:val="Header"/>
    </w:pPr>
    <w:r w:rsidRPr="00D27E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8" o:spid="_x0000_s2051" type="#_x0000_t136" style="position:absolute;margin-left:0;margin-top:0;width:608.85pt;height:11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264" w:rsidRDefault="00D27EC9">
    <w:pPr>
      <w:pStyle w:val="Header"/>
    </w:pPr>
    <w:r w:rsidRPr="00D27EC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278796" o:spid="_x0000_s2049" type="#_x0000_t136" style="position:absolute;margin-left:0;margin-top:0;width:608.85pt;height:11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74E"/>
    <w:multiLevelType w:val="hybridMultilevel"/>
    <w:tmpl w:val="83DC1B06"/>
    <w:lvl w:ilvl="0" w:tplc="F5DE0B12">
      <w:start w:val="1"/>
      <w:numFmt w:val="decimal"/>
      <w:lvlText w:val="[%1]"/>
      <w:lvlJc w:val="left"/>
      <w:pPr>
        <w:ind w:left="1439" w:hanging="452"/>
      </w:pPr>
      <w:rPr>
        <w:rFonts w:ascii="Times New Roman" w:eastAsia="Times New Roman" w:hAnsi="Times New Roman" w:cs="Times New Roman" w:hint="default"/>
        <w:b w:val="0"/>
        <w:bCs w:val="0"/>
        <w:i w:val="0"/>
        <w:iCs w:val="0"/>
        <w:spacing w:val="-2"/>
        <w:w w:val="100"/>
        <w:sz w:val="27"/>
        <w:szCs w:val="27"/>
        <w:lang w:val="en-US" w:eastAsia="en-US" w:bidi="ar-SA"/>
      </w:rPr>
    </w:lvl>
    <w:lvl w:ilvl="1" w:tplc="11147924">
      <w:numFmt w:val="bullet"/>
      <w:lvlText w:val="•"/>
      <w:lvlJc w:val="left"/>
      <w:pPr>
        <w:ind w:left="2321" w:hanging="452"/>
      </w:pPr>
      <w:rPr>
        <w:rFonts w:hint="default"/>
        <w:lang w:val="en-US" w:eastAsia="en-US" w:bidi="ar-SA"/>
      </w:rPr>
    </w:lvl>
    <w:lvl w:ilvl="2" w:tplc="D6DC2EE2">
      <w:numFmt w:val="bullet"/>
      <w:lvlText w:val="•"/>
      <w:lvlJc w:val="left"/>
      <w:pPr>
        <w:ind w:left="3203" w:hanging="452"/>
      </w:pPr>
      <w:rPr>
        <w:rFonts w:hint="default"/>
        <w:lang w:val="en-US" w:eastAsia="en-US" w:bidi="ar-SA"/>
      </w:rPr>
    </w:lvl>
    <w:lvl w:ilvl="3" w:tplc="DF9E2E78">
      <w:numFmt w:val="bullet"/>
      <w:lvlText w:val="•"/>
      <w:lvlJc w:val="left"/>
      <w:pPr>
        <w:ind w:left="4084" w:hanging="452"/>
      </w:pPr>
      <w:rPr>
        <w:rFonts w:hint="default"/>
        <w:lang w:val="en-US" w:eastAsia="en-US" w:bidi="ar-SA"/>
      </w:rPr>
    </w:lvl>
    <w:lvl w:ilvl="4" w:tplc="3788BE82">
      <w:numFmt w:val="bullet"/>
      <w:lvlText w:val="•"/>
      <w:lvlJc w:val="left"/>
      <w:pPr>
        <w:ind w:left="4966" w:hanging="452"/>
      </w:pPr>
      <w:rPr>
        <w:rFonts w:hint="default"/>
        <w:lang w:val="en-US" w:eastAsia="en-US" w:bidi="ar-SA"/>
      </w:rPr>
    </w:lvl>
    <w:lvl w:ilvl="5" w:tplc="119C08EA">
      <w:numFmt w:val="bullet"/>
      <w:lvlText w:val="•"/>
      <w:lvlJc w:val="left"/>
      <w:pPr>
        <w:ind w:left="5848" w:hanging="452"/>
      </w:pPr>
      <w:rPr>
        <w:rFonts w:hint="default"/>
        <w:lang w:val="en-US" w:eastAsia="en-US" w:bidi="ar-SA"/>
      </w:rPr>
    </w:lvl>
    <w:lvl w:ilvl="6" w:tplc="653C41DA">
      <w:numFmt w:val="bullet"/>
      <w:lvlText w:val="•"/>
      <w:lvlJc w:val="left"/>
      <w:pPr>
        <w:ind w:left="6729" w:hanging="452"/>
      </w:pPr>
      <w:rPr>
        <w:rFonts w:hint="default"/>
        <w:lang w:val="en-US" w:eastAsia="en-US" w:bidi="ar-SA"/>
      </w:rPr>
    </w:lvl>
    <w:lvl w:ilvl="7" w:tplc="BDAE38DE">
      <w:numFmt w:val="bullet"/>
      <w:lvlText w:val="•"/>
      <w:lvlJc w:val="left"/>
      <w:pPr>
        <w:ind w:left="7611" w:hanging="452"/>
      </w:pPr>
      <w:rPr>
        <w:rFonts w:hint="default"/>
        <w:lang w:val="en-US" w:eastAsia="en-US" w:bidi="ar-SA"/>
      </w:rPr>
    </w:lvl>
    <w:lvl w:ilvl="8" w:tplc="0E423E4E">
      <w:numFmt w:val="bullet"/>
      <w:lvlText w:val="•"/>
      <w:lvlJc w:val="left"/>
      <w:pPr>
        <w:ind w:left="8492" w:hanging="452"/>
      </w:pPr>
      <w:rPr>
        <w:rFonts w:hint="default"/>
        <w:lang w:val="en-US" w:eastAsia="en-US" w:bidi="ar-SA"/>
      </w:rPr>
    </w:lvl>
  </w:abstractNum>
  <w:abstractNum w:abstractNumId="1">
    <w:nsid w:val="07707A74"/>
    <w:multiLevelType w:val="hybridMultilevel"/>
    <w:tmpl w:val="9F9E1672"/>
    <w:lvl w:ilvl="0" w:tplc="967A33A2">
      <w:start w:val="1"/>
      <w:numFmt w:val="decimal"/>
      <w:lvlText w:val="%1."/>
      <w:lvlJc w:val="left"/>
      <w:pPr>
        <w:ind w:left="1168" w:hanging="360"/>
      </w:pPr>
      <w:rPr>
        <w:rFonts w:ascii="Times New Roman" w:eastAsia="Times New Roman" w:hAnsi="Times New Roman" w:cs="Times New Roman" w:hint="default"/>
        <w:b/>
        <w:bCs/>
        <w:i w:val="0"/>
        <w:iCs w:val="0"/>
        <w:spacing w:val="0"/>
        <w:w w:val="100"/>
        <w:sz w:val="28"/>
        <w:szCs w:val="28"/>
        <w:lang w:val="en-US" w:eastAsia="en-US" w:bidi="ar-SA"/>
      </w:rPr>
    </w:lvl>
    <w:lvl w:ilvl="1" w:tplc="1E1C8AE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BEBE329E">
      <w:numFmt w:val="bullet"/>
      <w:lvlText w:val="•"/>
      <w:lvlJc w:val="left"/>
      <w:pPr>
        <w:ind w:left="2979" w:hanging="360"/>
      </w:pPr>
      <w:rPr>
        <w:rFonts w:hint="default"/>
        <w:lang w:val="en-US" w:eastAsia="en-US" w:bidi="ar-SA"/>
      </w:rPr>
    </w:lvl>
    <w:lvl w:ilvl="3" w:tplc="2C94B63C">
      <w:numFmt w:val="bullet"/>
      <w:lvlText w:val="•"/>
      <w:lvlJc w:val="left"/>
      <w:pPr>
        <w:ind w:left="3888" w:hanging="360"/>
      </w:pPr>
      <w:rPr>
        <w:rFonts w:hint="default"/>
        <w:lang w:val="en-US" w:eastAsia="en-US" w:bidi="ar-SA"/>
      </w:rPr>
    </w:lvl>
    <w:lvl w:ilvl="4" w:tplc="D1485FE0">
      <w:numFmt w:val="bullet"/>
      <w:lvlText w:val="•"/>
      <w:lvlJc w:val="left"/>
      <w:pPr>
        <w:ind w:left="4798" w:hanging="360"/>
      </w:pPr>
      <w:rPr>
        <w:rFonts w:hint="default"/>
        <w:lang w:val="en-US" w:eastAsia="en-US" w:bidi="ar-SA"/>
      </w:rPr>
    </w:lvl>
    <w:lvl w:ilvl="5" w:tplc="6B868350">
      <w:numFmt w:val="bullet"/>
      <w:lvlText w:val="•"/>
      <w:lvlJc w:val="left"/>
      <w:pPr>
        <w:ind w:left="5708" w:hanging="360"/>
      </w:pPr>
      <w:rPr>
        <w:rFonts w:hint="default"/>
        <w:lang w:val="en-US" w:eastAsia="en-US" w:bidi="ar-SA"/>
      </w:rPr>
    </w:lvl>
    <w:lvl w:ilvl="6" w:tplc="2182F0CE">
      <w:numFmt w:val="bullet"/>
      <w:lvlText w:val="•"/>
      <w:lvlJc w:val="left"/>
      <w:pPr>
        <w:ind w:left="6617" w:hanging="360"/>
      </w:pPr>
      <w:rPr>
        <w:rFonts w:hint="default"/>
        <w:lang w:val="en-US" w:eastAsia="en-US" w:bidi="ar-SA"/>
      </w:rPr>
    </w:lvl>
    <w:lvl w:ilvl="7" w:tplc="CA662D36">
      <w:numFmt w:val="bullet"/>
      <w:lvlText w:val="•"/>
      <w:lvlJc w:val="left"/>
      <w:pPr>
        <w:ind w:left="7527" w:hanging="360"/>
      </w:pPr>
      <w:rPr>
        <w:rFonts w:hint="default"/>
        <w:lang w:val="en-US" w:eastAsia="en-US" w:bidi="ar-SA"/>
      </w:rPr>
    </w:lvl>
    <w:lvl w:ilvl="8" w:tplc="DE46BD28">
      <w:numFmt w:val="bullet"/>
      <w:lvlText w:val="•"/>
      <w:lvlJc w:val="left"/>
      <w:pPr>
        <w:ind w:left="8436" w:hanging="360"/>
      </w:pPr>
      <w:rPr>
        <w:rFonts w:hint="default"/>
        <w:lang w:val="en-US" w:eastAsia="en-US" w:bidi="ar-SA"/>
      </w:rPr>
    </w:lvl>
  </w:abstractNum>
  <w:abstractNum w:abstractNumId="2">
    <w:nsid w:val="0B1B43E7"/>
    <w:multiLevelType w:val="hybridMultilevel"/>
    <w:tmpl w:val="8668E768"/>
    <w:lvl w:ilvl="0" w:tplc="1FF0BEA0">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AA9CC736">
      <w:numFmt w:val="bullet"/>
      <w:lvlText w:val="•"/>
      <w:lvlJc w:val="left"/>
      <w:pPr>
        <w:ind w:left="2069" w:hanging="360"/>
      </w:pPr>
      <w:rPr>
        <w:rFonts w:hint="default"/>
        <w:lang w:val="en-US" w:eastAsia="en-US" w:bidi="ar-SA"/>
      </w:rPr>
    </w:lvl>
    <w:lvl w:ilvl="2" w:tplc="138EAC02">
      <w:numFmt w:val="bullet"/>
      <w:lvlText w:val="•"/>
      <w:lvlJc w:val="left"/>
      <w:pPr>
        <w:ind w:left="2979" w:hanging="360"/>
      </w:pPr>
      <w:rPr>
        <w:rFonts w:hint="default"/>
        <w:lang w:val="en-US" w:eastAsia="en-US" w:bidi="ar-SA"/>
      </w:rPr>
    </w:lvl>
    <w:lvl w:ilvl="3" w:tplc="766ECE48">
      <w:numFmt w:val="bullet"/>
      <w:lvlText w:val="•"/>
      <w:lvlJc w:val="left"/>
      <w:pPr>
        <w:ind w:left="3888" w:hanging="360"/>
      </w:pPr>
      <w:rPr>
        <w:rFonts w:hint="default"/>
        <w:lang w:val="en-US" w:eastAsia="en-US" w:bidi="ar-SA"/>
      </w:rPr>
    </w:lvl>
    <w:lvl w:ilvl="4" w:tplc="28CC5DF8">
      <w:numFmt w:val="bullet"/>
      <w:lvlText w:val="•"/>
      <w:lvlJc w:val="left"/>
      <w:pPr>
        <w:ind w:left="4798" w:hanging="360"/>
      </w:pPr>
      <w:rPr>
        <w:rFonts w:hint="default"/>
        <w:lang w:val="en-US" w:eastAsia="en-US" w:bidi="ar-SA"/>
      </w:rPr>
    </w:lvl>
    <w:lvl w:ilvl="5" w:tplc="78CE140E">
      <w:numFmt w:val="bullet"/>
      <w:lvlText w:val="•"/>
      <w:lvlJc w:val="left"/>
      <w:pPr>
        <w:ind w:left="5708" w:hanging="360"/>
      </w:pPr>
      <w:rPr>
        <w:rFonts w:hint="default"/>
        <w:lang w:val="en-US" w:eastAsia="en-US" w:bidi="ar-SA"/>
      </w:rPr>
    </w:lvl>
    <w:lvl w:ilvl="6" w:tplc="E1E22BC0">
      <w:numFmt w:val="bullet"/>
      <w:lvlText w:val="•"/>
      <w:lvlJc w:val="left"/>
      <w:pPr>
        <w:ind w:left="6617" w:hanging="360"/>
      </w:pPr>
      <w:rPr>
        <w:rFonts w:hint="default"/>
        <w:lang w:val="en-US" w:eastAsia="en-US" w:bidi="ar-SA"/>
      </w:rPr>
    </w:lvl>
    <w:lvl w:ilvl="7" w:tplc="E79256A6">
      <w:numFmt w:val="bullet"/>
      <w:lvlText w:val="•"/>
      <w:lvlJc w:val="left"/>
      <w:pPr>
        <w:ind w:left="7527" w:hanging="360"/>
      </w:pPr>
      <w:rPr>
        <w:rFonts w:hint="default"/>
        <w:lang w:val="en-US" w:eastAsia="en-US" w:bidi="ar-SA"/>
      </w:rPr>
    </w:lvl>
    <w:lvl w:ilvl="8" w:tplc="75FCE568">
      <w:numFmt w:val="bullet"/>
      <w:lvlText w:val="•"/>
      <w:lvlJc w:val="left"/>
      <w:pPr>
        <w:ind w:left="8436" w:hanging="360"/>
      </w:pPr>
      <w:rPr>
        <w:rFonts w:hint="default"/>
        <w:lang w:val="en-US" w:eastAsia="en-US" w:bidi="ar-SA"/>
      </w:rPr>
    </w:lvl>
  </w:abstractNum>
  <w:abstractNum w:abstractNumId="3">
    <w:nsid w:val="0BB53DF0"/>
    <w:multiLevelType w:val="hybridMultilevel"/>
    <w:tmpl w:val="9F9E1672"/>
    <w:lvl w:ilvl="0" w:tplc="967A33A2">
      <w:start w:val="1"/>
      <w:numFmt w:val="decimal"/>
      <w:lvlText w:val="%1."/>
      <w:lvlJc w:val="left"/>
      <w:pPr>
        <w:ind w:left="1168" w:hanging="360"/>
      </w:pPr>
      <w:rPr>
        <w:rFonts w:ascii="Times New Roman" w:eastAsia="Times New Roman" w:hAnsi="Times New Roman" w:cs="Times New Roman" w:hint="default"/>
        <w:b/>
        <w:bCs/>
        <w:i w:val="0"/>
        <w:iCs w:val="0"/>
        <w:spacing w:val="0"/>
        <w:w w:val="100"/>
        <w:sz w:val="28"/>
        <w:szCs w:val="28"/>
        <w:lang w:val="en-US" w:eastAsia="en-US" w:bidi="ar-SA"/>
      </w:rPr>
    </w:lvl>
    <w:lvl w:ilvl="1" w:tplc="1E1C8AE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2" w:tplc="BEBE329E">
      <w:numFmt w:val="bullet"/>
      <w:lvlText w:val="•"/>
      <w:lvlJc w:val="left"/>
      <w:pPr>
        <w:ind w:left="2979" w:hanging="360"/>
      </w:pPr>
      <w:rPr>
        <w:rFonts w:hint="default"/>
        <w:lang w:val="en-US" w:eastAsia="en-US" w:bidi="ar-SA"/>
      </w:rPr>
    </w:lvl>
    <w:lvl w:ilvl="3" w:tplc="2C94B63C">
      <w:numFmt w:val="bullet"/>
      <w:lvlText w:val="•"/>
      <w:lvlJc w:val="left"/>
      <w:pPr>
        <w:ind w:left="3888" w:hanging="360"/>
      </w:pPr>
      <w:rPr>
        <w:rFonts w:hint="default"/>
        <w:lang w:val="en-US" w:eastAsia="en-US" w:bidi="ar-SA"/>
      </w:rPr>
    </w:lvl>
    <w:lvl w:ilvl="4" w:tplc="D1485FE0">
      <w:numFmt w:val="bullet"/>
      <w:lvlText w:val="•"/>
      <w:lvlJc w:val="left"/>
      <w:pPr>
        <w:ind w:left="4798" w:hanging="360"/>
      </w:pPr>
      <w:rPr>
        <w:rFonts w:hint="default"/>
        <w:lang w:val="en-US" w:eastAsia="en-US" w:bidi="ar-SA"/>
      </w:rPr>
    </w:lvl>
    <w:lvl w:ilvl="5" w:tplc="6B868350">
      <w:numFmt w:val="bullet"/>
      <w:lvlText w:val="•"/>
      <w:lvlJc w:val="left"/>
      <w:pPr>
        <w:ind w:left="5708" w:hanging="360"/>
      </w:pPr>
      <w:rPr>
        <w:rFonts w:hint="default"/>
        <w:lang w:val="en-US" w:eastAsia="en-US" w:bidi="ar-SA"/>
      </w:rPr>
    </w:lvl>
    <w:lvl w:ilvl="6" w:tplc="2182F0CE">
      <w:numFmt w:val="bullet"/>
      <w:lvlText w:val="•"/>
      <w:lvlJc w:val="left"/>
      <w:pPr>
        <w:ind w:left="6617" w:hanging="360"/>
      </w:pPr>
      <w:rPr>
        <w:rFonts w:hint="default"/>
        <w:lang w:val="en-US" w:eastAsia="en-US" w:bidi="ar-SA"/>
      </w:rPr>
    </w:lvl>
    <w:lvl w:ilvl="7" w:tplc="CA662D36">
      <w:numFmt w:val="bullet"/>
      <w:lvlText w:val="•"/>
      <w:lvlJc w:val="left"/>
      <w:pPr>
        <w:ind w:left="7527" w:hanging="360"/>
      </w:pPr>
      <w:rPr>
        <w:rFonts w:hint="default"/>
        <w:lang w:val="en-US" w:eastAsia="en-US" w:bidi="ar-SA"/>
      </w:rPr>
    </w:lvl>
    <w:lvl w:ilvl="8" w:tplc="DE46BD28">
      <w:numFmt w:val="bullet"/>
      <w:lvlText w:val="•"/>
      <w:lvlJc w:val="left"/>
      <w:pPr>
        <w:ind w:left="8436" w:hanging="360"/>
      </w:pPr>
      <w:rPr>
        <w:rFonts w:hint="default"/>
        <w:lang w:val="en-US" w:eastAsia="en-US" w:bidi="ar-SA"/>
      </w:rPr>
    </w:lvl>
  </w:abstractNum>
  <w:abstractNum w:abstractNumId="4">
    <w:nsid w:val="0D5F35F4"/>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5">
    <w:nsid w:val="0EB8495A"/>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6">
    <w:nsid w:val="16EE6224"/>
    <w:multiLevelType w:val="hybridMultilevel"/>
    <w:tmpl w:val="9C0861A6"/>
    <w:lvl w:ilvl="0" w:tplc="BC58110E">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A50063FC">
      <w:numFmt w:val="bullet"/>
      <w:lvlText w:val="•"/>
      <w:lvlJc w:val="left"/>
      <w:pPr>
        <w:ind w:left="2069" w:hanging="360"/>
      </w:pPr>
      <w:rPr>
        <w:rFonts w:hint="default"/>
        <w:lang w:val="en-US" w:eastAsia="en-US" w:bidi="ar-SA"/>
      </w:rPr>
    </w:lvl>
    <w:lvl w:ilvl="2" w:tplc="3ECC81DC">
      <w:numFmt w:val="bullet"/>
      <w:lvlText w:val="•"/>
      <w:lvlJc w:val="left"/>
      <w:pPr>
        <w:ind w:left="2979" w:hanging="360"/>
      </w:pPr>
      <w:rPr>
        <w:rFonts w:hint="default"/>
        <w:lang w:val="en-US" w:eastAsia="en-US" w:bidi="ar-SA"/>
      </w:rPr>
    </w:lvl>
    <w:lvl w:ilvl="3" w:tplc="79DC6182">
      <w:numFmt w:val="bullet"/>
      <w:lvlText w:val="•"/>
      <w:lvlJc w:val="left"/>
      <w:pPr>
        <w:ind w:left="3888" w:hanging="360"/>
      </w:pPr>
      <w:rPr>
        <w:rFonts w:hint="default"/>
        <w:lang w:val="en-US" w:eastAsia="en-US" w:bidi="ar-SA"/>
      </w:rPr>
    </w:lvl>
    <w:lvl w:ilvl="4" w:tplc="0BFE66BE">
      <w:numFmt w:val="bullet"/>
      <w:lvlText w:val="•"/>
      <w:lvlJc w:val="left"/>
      <w:pPr>
        <w:ind w:left="4798" w:hanging="360"/>
      </w:pPr>
      <w:rPr>
        <w:rFonts w:hint="default"/>
        <w:lang w:val="en-US" w:eastAsia="en-US" w:bidi="ar-SA"/>
      </w:rPr>
    </w:lvl>
    <w:lvl w:ilvl="5" w:tplc="00DE836A">
      <w:numFmt w:val="bullet"/>
      <w:lvlText w:val="•"/>
      <w:lvlJc w:val="left"/>
      <w:pPr>
        <w:ind w:left="5708" w:hanging="360"/>
      </w:pPr>
      <w:rPr>
        <w:rFonts w:hint="default"/>
        <w:lang w:val="en-US" w:eastAsia="en-US" w:bidi="ar-SA"/>
      </w:rPr>
    </w:lvl>
    <w:lvl w:ilvl="6" w:tplc="E458C3FA">
      <w:numFmt w:val="bullet"/>
      <w:lvlText w:val="•"/>
      <w:lvlJc w:val="left"/>
      <w:pPr>
        <w:ind w:left="6617" w:hanging="360"/>
      </w:pPr>
      <w:rPr>
        <w:rFonts w:hint="default"/>
        <w:lang w:val="en-US" w:eastAsia="en-US" w:bidi="ar-SA"/>
      </w:rPr>
    </w:lvl>
    <w:lvl w:ilvl="7" w:tplc="E0E42A9E">
      <w:numFmt w:val="bullet"/>
      <w:lvlText w:val="•"/>
      <w:lvlJc w:val="left"/>
      <w:pPr>
        <w:ind w:left="7527" w:hanging="360"/>
      </w:pPr>
      <w:rPr>
        <w:rFonts w:hint="default"/>
        <w:lang w:val="en-US" w:eastAsia="en-US" w:bidi="ar-SA"/>
      </w:rPr>
    </w:lvl>
    <w:lvl w:ilvl="8" w:tplc="69DC7478">
      <w:numFmt w:val="bullet"/>
      <w:lvlText w:val="•"/>
      <w:lvlJc w:val="left"/>
      <w:pPr>
        <w:ind w:left="8436" w:hanging="360"/>
      </w:pPr>
      <w:rPr>
        <w:rFonts w:hint="default"/>
        <w:lang w:val="en-US" w:eastAsia="en-US" w:bidi="ar-SA"/>
      </w:rPr>
    </w:lvl>
  </w:abstractNum>
  <w:abstractNum w:abstractNumId="7">
    <w:nsid w:val="207A2539"/>
    <w:multiLevelType w:val="hybridMultilevel"/>
    <w:tmpl w:val="766EBFCA"/>
    <w:lvl w:ilvl="0" w:tplc="30F2127A">
      <w:start w:val="1"/>
      <w:numFmt w:val="decimal"/>
      <w:lvlText w:val="%1."/>
      <w:lvlJc w:val="left"/>
      <w:pPr>
        <w:ind w:left="719" w:hanging="271"/>
      </w:pPr>
      <w:rPr>
        <w:rFonts w:ascii="Times New Roman" w:eastAsia="Times New Roman" w:hAnsi="Times New Roman" w:cs="Times New Roman" w:hint="default"/>
        <w:b/>
        <w:bCs/>
        <w:i w:val="0"/>
        <w:iCs w:val="0"/>
        <w:spacing w:val="0"/>
        <w:w w:val="100"/>
        <w:sz w:val="27"/>
        <w:szCs w:val="27"/>
        <w:lang w:val="en-US" w:eastAsia="en-US" w:bidi="ar-SA"/>
      </w:rPr>
    </w:lvl>
    <w:lvl w:ilvl="1" w:tplc="477CDA60">
      <w:start w:val="1"/>
      <w:numFmt w:val="decimal"/>
      <w:lvlText w:val="%2."/>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2" w:tplc="453EE790">
      <w:numFmt w:val="bullet"/>
      <w:lvlText w:val="•"/>
      <w:lvlJc w:val="left"/>
      <w:pPr>
        <w:ind w:left="2170" w:hanging="360"/>
      </w:pPr>
      <w:rPr>
        <w:rFonts w:hint="default"/>
        <w:lang w:val="en-US" w:eastAsia="en-US" w:bidi="ar-SA"/>
      </w:rPr>
    </w:lvl>
    <w:lvl w:ilvl="3" w:tplc="1D3A896A">
      <w:numFmt w:val="bullet"/>
      <w:lvlText w:val="•"/>
      <w:lvlJc w:val="left"/>
      <w:pPr>
        <w:ind w:left="3181" w:hanging="360"/>
      </w:pPr>
      <w:rPr>
        <w:rFonts w:hint="default"/>
        <w:lang w:val="en-US" w:eastAsia="en-US" w:bidi="ar-SA"/>
      </w:rPr>
    </w:lvl>
    <w:lvl w:ilvl="4" w:tplc="0F14C014">
      <w:numFmt w:val="bullet"/>
      <w:lvlText w:val="•"/>
      <w:lvlJc w:val="left"/>
      <w:pPr>
        <w:ind w:left="4192" w:hanging="360"/>
      </w:pPr>
      <w:rPr>
        <w:rFonts w:hint="default"/>
        <w:lang w:val="en-US" w:eastAsia="en-US" w:bidi="ar-SA"/>
      </w:rPr>
    </w:lvl>
    <w:lvl w:ilvl="5" w:tplc="51963BB4">
      <w:numFmt w:val="bullet"/>
      <w:lvlText w:val="•"/>
      <w:lvlJc w:val="left"/>
      <w:pPr>
        <w:ind w:left="5202" w:hanging="360"/>
      </w:pPr>
      <w:rPr>
        <w:rFonts w:hint="default"/>
        <w:lang w:val="en-US" w:eastAsia="en-US" w:bidi="ar-SA"/>
      </w:rPr>
    </w:lvl>
    <w:lvl w:ilvl="6" w:tplc="F79CCE36">
      <w:numFmt w:val="bullet"/>
      <w:lvlText w:val="•"/>
      <w:lvlJc w:val="left"/>
      <w:pPr>
        <w:ind w:left="6213" w:hanging="360"/>
      </w:pPr>
      <w:rPr>
        <w:rFonts w:hint="default"/>
        <w:lang w:val="en-US" w:eastAsia="en-US" w:bidi="ar-SA"/>
      </w:rPr>
    </w:lvl>
    <w:lvl w:ilvl="7" w:tplc="71320B70">
      <w:numFmt w:val="bullet"/>
      <w:lvlText w:val="•"/>
      <w:lvlJc w:val="left"/>
      <w:pPr>
        <w:ind w:left="7224" w:hanging="360"/>
      </w:pPr>
      <w:rPr>
        <w:rFonts w:hint="default"/>
        <w:lang w:val="en-US" w:eastAsia="en-US" w:bidi="ar-SA"/>
      </w:rPr>
    </w:lvl>
    <w:lvl w:ilvl="8" w:tplc="240C654C">
      <w:numFmt w:val="bullet"/>
      <w:lvlText w:val="•"/>
      <w:lvlJc w:val="left"/>
      <w:pPr>
        <w:ind w:left="8234" w:hanging="360"/>
      </w:pPr>
      <w:rPr>
        <w:rFonts w:hint="default"/>
        <w:lang w:val="en-US" w:eastAsia="en-US" w:bidi="ar-SA"/>
      </w:rPr>
    </w:lvl>
  </w:abstractNum>
  <w:abstractNum w:abstractNumId="8">
    <w:nsid w:val="21486D9C"/>
    <w:multiLevelType w:val="hybridMultilevel"/>
    <w:tmpl w:val="781C4FE4"/>
    <w:lvl w:ilvl="0" w:tplc="75C2067A">
      <w:numFmt w:val="bullet"/>
      <w:lvlText w:val=""/>
      <w:lvlJc w:val="left"/>
      <w:pPr>
        <w:ind w:left="1168" w:hanging="360"/>
      </w:pPr>
      <w:rPr>
        <w:rFonts w:ascii="Wingdings" w:eastAsia="Wingdings" w:hAnsi="Wingdings" w:cs="Wingdings" w:hint="default"/>
        <w:b w:val="0"/>
        <w:bCs w:val="0"/>
        <w:i w:val="0"/>
        <w:iCs w:val="0"/>
        <w:spacing w:val="0"/>
        <w:w w:val="100"/>
        <w:sz w:val="27"/>
        <w:szCs w:val="27"/>
        <w:lang w:val="en-US" w:eastAsia="en-US" w:bidi="ar-SA"/>
      </w:rPr>
    </w:lvl>
    <w:lvl w:ilvl="1" w:tplc="F5A4440E">
      <w:numFmt w:val="bullet"/>
      <w:lvlText w:val="•"/>
      <w:lvlJc w:val="left"/>
      <w:pPr>
        <w:ind w:left="2069" w:hanging="360"/>
      </w:pPr>
      <w:rPr>
        <w:rFonts w:hint="default"/>
        <w:lang w:val="en-US" w:eastAsia="en-US" w:bidi="ar-SA"/>
      </w:rPr>
    </w:lvl>
    <w:lvl w:ilvl="2" w:tplc="617EA2F8">
      <w:numFmt w:val="bullet"/>
      <w:lvlText w:val="•"/>
      <w:lvlJc w:val="left"/>
      <w:pPr>
        <w:ind w:left="2979" w:hanging="360"/>
      </w:pPr>
      <w:rPr>
        <w:rFonts w:hint="default"/>
        <w:lang w:val="en-US" w:eastAsia="en-US" w:bidi="ar-SA"/>
      </w:rPr>
    </w:lvl>
    <w:lvl w:ilvl="3" w:tplc="8FDA21EA">
      <w:numFmt w:val="bullet"/>
      <w:lvlText w:val="•"/>
      <w:lvlJc w:val="left"/>
      <w:pPr>
        <w:ind w:left="3888" w:hanging="360"/>
      </w:pPr>
      <w:rPr>
        <w:rFonts w:hint="default"/>
        <w:lang w:val="en-US" w:eastAsia="en-US" w:bidi="ar-SA"/>
      </w:rPr>
    </w:lvl>
    <w:lvl w:ilvl="4" w:tplc="6E9E279A">
      <w:numFmt w:val="bullet"/>
      <w:lvlText w:val="•"/>
      <w:lvlJc w:val="left"/>
      <w:pPr>
        <w:ind w:left="4798" w:hanging="360"/>
      </w:pPr>
      <w:rPr>
        <w:rFonts w:hint="default"/>
        <w:lang w:val="en-US" w:eastAsia="en-US" w:bidi="ar-SA"/>
      </w:rPr>
    </w:lvl>
    <w:lvl w:ilvl="5" w:tplc="BF1ACED8">
      <w:numFmt w:val="bullet"/>
      <w:lvlText w:val="•"/>
      <w:lvlJc w:val="left"/>
      <w:pPr>
        <w:ind w:left="5708" w:hanging="360"/>
      </w:pPr>
      <w:rPr>
        <w:rFonts w:hint="default"/>
        <w:lang w:val="en-US" w:eastAsia="en-US" w:bidi="ar-SA"/>
      </w:rPr>
    </w:lvl>
    <w:lvl w:ilvl="6" w:tplc="BEB6FA48">
      <w:numFmt w:val="bullet"/>
      <w:lvlText w:val="•"/>
      <w:lvlJc w:val="left"/>
      <w:pPr>
        <w:ind w:left="6617" w:hanging="360"/>
      </w:pPr>
      <w:rPr>
        <w:rFonts w:hint="default"/>
        <w:lang w:val="en-US" w:eastAsia="en-US" w:bidi="ar-SA"/>
      </w:rPr>
    </w:lvl>
    <w:lvl w:ilvl="7" w:tplc="5416509A">
      <w:numFmt w:val="bullet"/>
      <w:lvlText w:val="•"/>
      <w:lvlJc w:val="left"/>
      <w:pPr>
        <w:ind w:left="7527" w:hanging="360"/>
      </w:pPr>
      <w:rPr>
        <w:rFonts w:hint="default"/>
        <w:lang w:val="en-US" w:eastAsia="en-US" w:bidi="ar-SA"/>
      </w:rPr>
    </w:lvl>
    <w:lvl w:ilvl="8" w:tplc="9B02382E">
      <w:numFmt w:val="bullet"/>
      <w:lvlText w:val="•"/>
      <w:lvlJc w:val="left"/>
      <w:pPr>
        <w:ind w:left="8436" w:hanging="360"/>
      </w:pPr>
      <w:rPr>
        <w:rFonts w:hint="default"/>
        <w:lang w:val="en-US" w:eastAsia="en-US" w:bidi="ar-SA"/>
      </w:rPr>
    </w:lvl>
  </w:abstractNum>
  <w:abstractNum w:abstractNumId="9">
    <w:nsid w:val="272620A1"/>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0">
    <w:nsid w:val="278D0CDB"/>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1">
    <w:nsid w:val="2DE730FC"/>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2">
    <w:nsid w:val="33810EDE"/>
    <w:multiLevelType w:val="hybridMultilevel"/>
    <w:tmpl w:val="2DC2F368"/>
    <w:lvl w:ilvl="0" w:tplc="893C626A">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1368BDD2">
      <w:numFmt w:val="bullet"/>
      <w:lvlText w:val="•"/>
      <w:lvlJc w:val="left"/>
      <w:pPr>
        <w:ind w:left="2069" w:hanging="360"/>
      </w:pPr>
      <w:rPr>
        <w:rFonts w:hint="default"/>
        <w:lang w:val="en-US" w:eastAsia="en-US" w:bidi="ar-SA"/>
      </w:rPr>
    </w:lvl>
    <w:lvl w:ilvl="2" w:tplc="9D2E8F2A">
      <w:numFmt w:val="bullet"/>
      <w:lvlText w:val="•"/>
      <w:lvlJc w:val="left"/>
      <w:pPr>
        <w:ind w:left="2979" w:hanging="360"/>
      </w:pPr>
      <w:rPr>
        <w:rFonts w:hint="default"/>
        <w:lang w:val="en-US" w:eastAsia="en-US" w:bidi="ar-SA"/>
      </w:rPr>
    </w:lvl>
    <w:lvl w:ilvl="3" w:tplc="D4C4E946">
      <w:numFmt w:val="bullet"/>
      <w:lvlText w:val="•"/>
      <w:lvlJc w:val="left"/>
      <w:pPr>
        <w:ind w:left="3888" w:hanging="360"/>
      </w:pPr>
      <w:rPr>
        <w:rFonts w:hint="default"/>
        <w:lang w:val="en-US" w:eastAsia="en-US" w:bidi="ar-SA"/>
      </w:rPr>
    </w:lvl>
    <w:lvl w:ilvl="4" w:tplc="B142E030">
      <w:numFmt w:val="bullet"/>
      <w:lvlText w:val="•"/>
      <w:lvlJc w:val="left"/>
      <w:pPr>
        <w:ind w:left="4798" w:hanging="360"/>
      </w:pPr>
      <w:rPr>
        <w:rFonts w:hint="default"/>
        <w:lang w:val="en-US" w:eastAsia="en-US" w:bidi="ar-SA"/>
      </w:rPr>
    </w:lvl>
    <w:lvl w:ilvl="5" w:tplc="44F000F0">
      <w:numFmt w:val="bullet"/>
      <w:lvlText w:val="•"/>
      <w:lvlJc w:val="left"/>
      <w:pPr>
        <w:ind w:left="5708" w:hanging="360"/>
      </w:pPr>
      <w:rPr>
        <w:rFonts w:hint="default"/>
        <w:lang w:val="en-US" w:eastAsia="en-US" w:bidi="ar-SA"/>
      </w:rPr>
    </w:lvl>
    <w:lvl w:ilvl="6" w:tplc="5972F5DA">
      <w:numFmt w:val="bullet"/>
      <w:lvlText w:val="•"/>
      <w:lvlJc w:val="left"/>
      <w:pPr>
        <w:ind w:left="6617" w:hanging="360"/>
      </w:pPr>
      <w:rPr>
        <w:rFonts w:hint="default"/>
        <w:lang w:val="en-US" w:eastAsia="en-US" w:bidi="ar-SA"/>
      </w:rPr>
    </w:lvl>
    <w:lvl w:ilvl="7" w:tplc="54CCAECC">
      <w:numFmt w:val="bullet"/>
      <w:lvlText w:val="•"/>
      <w:lvlJc w:val="left"/>
      <w:pPr>
        <w:ind w:left="7527" w:hanging="360"/>
      </w:pPr>
      <w:rPr>
        <w:rFonts w:hint="default"/>
        <w:lang w:val="en-US" w:eastAsia="en-US" w:bidi="ar-SA"/>
      </w:rPr>
    </w:lvl>
    <w:lvl w:ilvl="8" w:tplc="69405B74">
      <w:numFmt w:val="bullet"/>
      <w:lvlText w:val="•"/>
      <w:lvlJc w:val="left"/>
      <w:pPr>
        <w:ind w:left="8436" w:hanging="360"/>
      </w:pPr>
      <w:rPr>
        <w:rFonts w:hint="default"/>
        <w:lang w:val="en-US" w:eastAsia="en-US" w:bidi="ar-SA"/>
      </w:rPr>
    </w:lvl>
  </w:abstractNum>
  <w:abstractNum w:abstractNumId="13">
    <w:nsid w:val="33ED43AD"/>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4">
    <w:nsid w:val="380F512B"/>
    <w:multiLevelType w:val="hybridMultilevel"/>
    <w:tmpl w:val="5DA28D7E"/>
    <w:lvl w:ilvl="0" w:tplc="9AB0E8F2">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16B8EA58">
      <w:numFmt w:val="bullet"/>
      <w:lvlText w:val="•"/>
      <w:lvlJc w:val="left"/>
      <w:pPr>
        <w:ind w:left="2069" w:hanging="360"/>
      </w:pPr>
      <w:rPr>
        <w:rFonts w:hint="default"/>
        <w:lang w:val="en-US" w:eastAsia="en-US" w:bidi="ar-SA"/>
      </w:rPr>
    </w:lvl>
    <w:lvl w:ilvl="2" w:tplc="C43012E4">
      <w:numFmt w:val="bullet"/>
      <w:lvlText w:val="•"/>
      <w:lvlJc w:val="left"/>
      <w:pPr>
        <w:ind w:left="2979" w:hanging="360"/>
      </w:pPr>
      <w:rPr>
        <w:rFonts w:hint="default"/>
        <w:lang w:val="en-US" w:eastAsia="en-US" w:bidi="ar-SA"/>
      </w:rPr>
    </w:lvl>
    <w:lvl w:ilvl="3" w:tplc="2B945968">
      <w:numFmt w:val="bullet"/>
      <w:lvlText w:val="•"/>
      <w:lvlJc w:val="left"/>
      <w:pPr>
        <w:ind w:left="3888" w:hanging="360"/>
      </w:pPr>
      <w:rPr>
        <w:rFonts w:hint="default"/>
        <w:lang w:val="en-US" w:eastAsia="en-US" w:bidi="ar-SA"/>
      </w:rPr>
    </w:lvl>
    <w:lvl w:ilvl="4" w:tplc="550AB0C4">
      <w:numFmt w:val="bullet"/>
      <w:lvlText w:val="•"/>
      <w:lvlJc w:val="left"/>
      <w:pPr>
        <w:ind w:left="4798" w:hanging="360"/>
      </w:pPr>
      <w:rPr>
        <w:rFonts w:hint="default"/>
        <w:lang w:val="en-US" w:eastAsia="en-US" w:bidi="ar-SA"/>
      </w:rPr>
    </w:lvl>
    <w:lvl w:ilvl="5" w:tplc="04766B12">
      <w:numFmt w:val="bullet"/>
      <w:lvlText w:val="•"/>
      <w:lvlJc w:val="left"/>
      <w:pPr>
        <w:ind w:left="5708" w:hanging="360"/>
      </w:pPr>
      <w:rPr>
        <w:rFonts w:hint="default"/>
        <w:lang w:val="en-US" w:eastAsia="en-US" w:bidi="ar-SA"/>
      </w:rPr>
    </w:lvl>
    <w:lvl w:ilvl="6" w:tplc="16B8100A">
      <w:numFmt w:val="bullet"/>
      <w:lvlText w:val="•"/>
      <w:lvlJc w:val="left"/>
      <w:pPr>
        <w:ind w:left="6617" w:hanging="360"/>
      </w:pPr>
      <w:rPr>
        <w:rFonts w:hint="default"/>
        <w:lang w:val="en-US" w:eastAsia="en-US" w:bidi="ar-SA"/>
      </w:rPr>
    </w:lvl>
    <w:lvl w:ilvl="7" w:tplc="A51815C2">
      <w:numFmt w:val="bullet"/>
      <w:lvlText w:val="•"/>
      <w:lvlJc w:val="left"/>
      <w:pPr>
        <w:ind w:left="7527" w:hanging="360"/>
      </w:pPr>
      <w:rPr>
        <w:rFonts w:hint="default"/>
        <w:lang w:val="en-US" w:eastAsia="en-US" w:bidi="ar-SA"/>
      </w:rPr>
    </w:lvl>
    <w:lvl w:ilvl="8" w:tplc="FF644C3C">
      <w:numFmt w:val="bullet"/>
      <w:lvlText w:val="•"/>
      <w:lvlJc w:val="left"/>
      <w:pPr>
        <w:ind w:left="8436" w:hanging="360"/>
      </w:pPr>
      <w:rPr>
        <w:rFonts w:hint="default"/>
        <w:lang w:val="en-US" w:eastAsia="en-US" w:bidi="ar-SA"/>
      </w:rPr>
    </w:lvl>
  </w:abstractNum>
  <w:abstractNum w:abstractNumId="15">
    <w:nsid w:val="3B5E4028"/>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16">
    <w:nsid w:val="3DEA7FCB"/>
    <w:multiLevelType w:val="hybridMultilevel"/>
    <w:tmpl w:val="A890072A"/>
    <w:lvl w:ilvl="0" w:tplc="592EB9CA">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F2960800">
      <w:numFmt w:val="bullet"/>
      <w:lvlText w:val="•"/>
      <w:lvlJc w:val="left"/>
      <w:pPr>
        <w:ind w:left="2069" w:hanging="360"/>
      </w:pPr>
      <w:rPr>
        <w:rFonts w:hint="default"/>
        <w:lang w:val="en-US" w:eastAsia="en-US" w:bidi="ar-SA"/>
      </w:rPr>
    </w:lvl>
    <w:lvl w:ilvl="2" w:tplc="61A2F3E8">
      <w:numFmt w:val="bullet"/>
      <w:lvlText w:val="•"/>
      <w:lvlJc w:val="left"/>
      <w:pPr>
        <w:ind w:left="2979" w:hanging="360"/>
      </w:pPr>
      <w:rPr>
        <w:rFonts w:hint="default"/>
        <w:lang w:val="en-US" w:eastAsia="en-US" w:bidi="ar-SA"/>
      </w:rPr>
    </w:lvl>
    <w:lvl w:ilvl="3" w:tplc="CBE4A17A">
      <w:numFmt w:val="bullet"/>
      <w:lvlText w:val="•"/>
      <w:lvlJc w:val="left"/>
      <w:pPr>
        <w:ind w:left="3888" w:hanging="360"/>
      </w:pPr>
      <w:rPr>
        <w:rFonts w:hint="default"/>
        <w:lang w:val="en-US" w:eastAsia="en-US" w:bidi="ar-SA"/>
      </w:rPr>
    </w:lvl>
    <w:lvl w:ilvl="4" w:tplc="5D74BD8A">
      <w:numFmt w:val="bullet"/>
      <w:lvlText w:val="•"/>
      <w:lvlJc w:val="left"/>
      <w:pPr>
        <w:ind w:left="4798" w:hanging="360"/>
      </w:pPr>
      <w:rPr>
        <w:rFonts w:hint="default"/>
        <w:lang w:val="en-US" w:eastAsia="en-US" w:bidi="ar-SA"/>
      </w:rPr>
    </w:lvl>
    <w:lvl w:ilvl="5" w:tplc="09B0206E">
      <w:numFmt w:val="bullet"/>
      <w:lvlText w:val="•"/>
      <w:lvlJc w:val="left"/>
      <w:pPr>
        <w:ind w:left="5708" w:hanging="360"/>
      </w:pPr>
      <w:rPr>
        <w:rFonts w:hint="default"/>
        <w:lang w:val="en-US" w:eastAsia="en-US" w:bidi="ar-SA"/>
      </w:rPr>
    </w:lvl>
    <w:lvl w:ilvl="6" w:tplc="7DE669FE">
      <w:numFmt w:val="bullet"/>
      <w:lvlText w:val="•"/>
      <w:lvlJc w:val="left"/>
      <w:pPr>
        <w:ind w:left="6617" w:hanging="360"/>
      </w:pPr>
      <w:rPr>
        <w:rFonts w:hint="default"/>
        <w:lang w:val="en-US" w:eastAsia="en-US" w:bidi="ar-SA"/>
      </w:rPr>
    </w:lvl>
    <w:lvl w:ilvl="7" w:tplc="95D46634">
      <w:numFmt w:val="bullet"/>
      <w:lvlText w:val="•"/>
      <w:lvlJc w:val="left"/>
      <w:pPr>
        <w:ind w:left="7527" w:hanging="360"/>
      </w:pPr>
      <w:rPr>
        <w:rFonts w:hint="default"/>
        <w:lang w:val="en-US" w:eastAsia="en-US" w:bidi="ar-SA"/>
      </w:rPr>
    </w:lvl>
    <w:lvl w:ilvl="8" w:tplc="5CAEDBCA">
      <w:numFmt w:val="bullet"/>
      <w:lvlText w:val="•"/>
      <w:lvlJc w:val="left"/>
      <w:pPr>
        <w:ind w:left="8436" w:hanging="360"/>
      </w:pPr>
      <w:rPr>
        <w:rFonts w:hint="default"/>
        <w:lang w:val="en-US" w:eastAsia="en-US" w:bidi="ar-SA"/>
      </w:rPr>
    </w:lvl>
  </w:abstractNum>
  <w:abstractNum w:abstractNumId="17">
    <w:nsid w:val="4450636A"/>
    <w:multiLevelType w:val="multilevel"/>
    <w:tmpl w:val="BFB88CBA"/>
    <w:lvl w:ilvl="0">
      <w:start w:val="5"/>
      <w:numFmt w:val="decimal"/>
      <w:lvlText w:val="%1"/>
      <w:lvlJc w:val="left"/>
      <w:pPr>
        <w:ind w:left="870" w:hanging="423"/>
      </w:pPr>
      <w:rPr>
        <w:rFonts w:hint="default"/>
        <w:lang w:val="en-US" w:eastAsia="en-US" w:bidi="ar-SA"/>
      </w:rPr>
    </w:lvl>
    <w:lvl w:ilvl="1">
      <w:start w:val="1"/>
      <w:numFmt w:val="decimal"/>
      <w:lvlText w:val="%1.%2"/>
      <w:lvlJc w:val="left"/>
      <w:pPr>
        <w:ind w:left="870"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569" w:hanging="634"/>
        <w:jc w:val="righ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492" w:hanging="634"/>
      </w:pPr>
      <w:rPr>
        <w:rFonts w:hint="default"/>
        <w:lang w:val="en-US" w:eastAsia="en-US" w:bidi="ar-SA"/>
      </w:rPr>
    </w:lvl>
    <w:lvl w:ilvl="4">
      <w:numFmt w:val="bullet"/>
      <w:lvlText w:val="•"/>
      <w:lvlJc w:val="left"/>
      <w:pPr>
        <w:ind w:left="4458" w:hanging="634"/>
      </w:pPr>
      <w:rPr>
        <w:rFonts w:hint="default"/>
        <w:lang w:val="en-US" w:eastAsia="en-US" w:bidi="ar-SA"/>
      </w:rPr>
    </w:lvl>
    <w:lvl w:ilvl="5">
      <w:numFmt w:val="bullet"/>
      <w:lvlText w:val="•"/>
      <w:lvlJc w:val="left"/>
      <w:pPr>
        <w:ind w:left="5424" w:hanging="634"/>
      </w:pPr>
      <w:rPr>
        <w:rFonts w:hint="default"/>
        <w:lang w:val="en-US" w:eastAsia="en-US" w:bidi="ar-SA"/>
      </w:rPr>
    </w:lvl>
    <w:lvl w:ilvl="6">
      <w:numFmt w:val="bullet"/>
      <w:lvlText w:val="•"/>
      <w:lvlJc w:val="left"/>
      <w:pPr>
        <w:ind w:left="6391" w:hanging="634"/>
      </w:pPr>
      <w:rPr>
        <w:rFonts w:hint="default"/>
        <w:lang w:val="en-US" w:eastAsia="en-US" w:bidi="ar-SA"/>
      </w:rPr>
    </w:lvl>
    <w:lvl w:ilvl="7">
      <w:numFmt w:val="bullet"/>
      <w:lvlText w:val="•"/>
      <w:lvlJc w:val="left"/>
      <w:pPr>
        <w:ind w:left="7357" w:hanging="634"/>
      </w:pPr>
      <w:rPr>
        <w:rFonts w:hint="default"/>
        <w:lang w:val="en-US" w:eastAsia="en-US" w:bidi="ar-SA"/>
      </w:rPr>
    </w:lvl>
    <w:lvl w:ilvl="8">
      <w:numFmt w:val="bullet"/>
      <w:lvlText w:val="•"/>
      <w:lvlJc w:val="left"/>
      <w:pPr>
        <w:ind w:left="8323" w:hanging="634"/>
      </w:pPr>
      <w:rPr>
        <w:rFonts w:hint="default"/>
        <w:lang w:val="en-US" w:eastAsia="en-US" w:bidi="ar-SA"/>
      </w:rPr>
    </w:lvl>
  </w:abstractNum>
  <w:abstractNum w:abstractNumId="18">
    <w:nsid w:val="4980725C"/>
    <w:multiLevelType w:val="multilevel"/>
    <w:tmpl w:val="3D2068A6"/>
    <w:lvl w:ilvl="0">
      <w:start w:val="7"/>
      <w:numFmt w:val="decimal"/>
      <w:lvlText w:val="%1"/>
      <w:lvlJc w:val="left"/>
      <w:pPr>
        <w:ind w:left="854" w:hanging="406"/>
      </w:pPr>
      <w:rPr>
        <w:rFonts w:hint="default"/>
        <w:lang w:val="en-US" w:eastAsia="en-US" w:bidi="ar-SA"/>
      </w:rPr>
    </w:lvl>
    <w:lvl w:ilvl="1">
      <w:start w:val="1"/>
      <w:numFmt w:val="decimal"/>
      <w:lvlText w:val="%1.%2"/>
      <w:lvlJc w:val="left"/>
      <w:pPr>
        <w:ind w:left="854" w:hanging="406"/>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3."/>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192"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4"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19">
    <w:nsid w:val="4A2E1D80"/>
    <w:multiLevelType w:val="hybridMultilevel"/>
    <w:tmpl w:val="F4F03E42"/>
    <w:lvl w:ilvl="0" w:tplc="F3B886C4">
      <w:start w:val="1"/>
      <w:numFmt w:val="decimal"/>
      <w:lvlText w:val="[%1]"/>
      <w:lvlJc w:val="left"/>
      <w:pPr>
        <w:ind w:left="1439" w:hanging="452"/>
      </w:pPr>
      <w:rPr>
        <w:rFonts w:ascii="Times New Roman" w:eastAsia="Times New Roman" w:hAnsi="Times New Roman" w:cs="Times New Roman" w:hint="default"/>
        <w:b w:val="0"/>
        <w:bCs w:val="0"/>
        <w:i w:val="0"/>
        <w:iCs w:val="0"/>
        <w:spacing w:val="-2"/>
        <w:w w:val="100"/>
        <w:sz w:val="27"/>
        <w:szCs w:val="27"/>
        <w:lang w:val="en-US" w:eastAsia="en-US" w:bidi="ar-SA"/>
      </w:rPr>
    </w:lvl>
    <w:lvl w:ilvl="1" w:tplc="8AF4590A">
      <w:numFmt w:val="bullet"/>
      <w:lvlText w:val="•"/>
      <w:lvlJc w:val="left"/>
      <w:pPr>
        <w:ind w:left="2321" w:hanging="452"/>
      </w:pPr>
      <w:rPr>
        <w:rFonts w:hint="default"/>
        <w:lang w:val="en-US" w:eastAsia="en-US" w:bidi="ar-SA"/>
      </w:rPr>
    </w:lvl>
    <w:lvl w:ilvl="2" w:tplc="5630F8AC">
      <w:numFmt w:val="bullet"/>
      <w:lvlText w:val="•"/>
      <w:lvlJc w:val="left"/>
      <w:pPr>
        <w:ind w:left="3203" w:hanging="452"/>
      </w:pPr>
      <w:rPr>
        <w:rFonts w:hint="default"/>
        <w:lang w:val="en-US" w:eastAsia="en-US" w:bidi="ar-SA"/>
      </w:rPr>
    </w:lvl>
    <w:lvl w:ilvl="3" w:tplc="A0F6A79A">
      <w:numFmt w:val="bullet"/>
      <w:lvlText w:val="•"/>
      <w:lvlJc w:val="left"/>
      <w:pPr>
        <w:ind w:left="4084" w:hanging="452"/>
      </w:pPr>
      <w:rPr>
        <w:rFonts w:hint="default"/>
        <w:lang w:val="en-US" w:eastAsia="en-US" w:bidi="ar-SA"/>
      </w:rPr>
    </w:lvl>
    <w:lvl w:ilvl="4" w:tplc="33B618EA">
      <w:numFmt w:val="bullet"/>
      <w:lvlText w:val="•"/>
      <w:lvlJc w:val="left"/>
      <w:pPr>
        <w:ind w:left="4966" w:hanging="452"/>
      </w:pPr>
      <w:rPr>
        <w:rFonts w:hint="default"/>
        <w:lang w:val="en-US" w:eastAsia="en-US" w:bidi="ar-SA"/>
      </w:rPr>
    </w:lvl>
    <w:lvl w:ilvl="5" w:tplc="28A46BBA">
      <w:numFmt w:val="bullet"/>
      <w:lvlText w:val="•"/>
      <w:lvlJc w:val="left"/>
      <w:pPr>
        <w:ind w:left="5848" w:hanging="452"/>
      </w:pPr>
      <w:rPr>
        <w:rFonts w:hint="default"/>
        <w:lang w:val="en-US" w:eastAsia="en-US" w:bidi="ar-SA"/>
      </w:rPr>
    </w:lvl>
    <w:lvl w:ilvl="6" w:tplc="42368CC6">
      <w:numFmt w:val="bullet"/>
      <w:lvlText w:val="•"/>
      <w:lvlJc w:val="left"/>
      <w:pPr>
        <w:ind w:left="6729" w:hanging="452"/>
      </w:pPr>
      <w:rPr>
        <w:rFonts w:hint="default"/>
        <w:lang w:val="en-US" w:eastAsia="en-US" w:bidi="ar-SA"/>
      </w:rPr>
    </w:lvl>
    <w:lvl w:ilvl="7" w:tplc="F2427FFE">
      <w:numFmt w:val="bullet"/>
      <w:lvlText w:val="•"/>
      <w:lvlJc w:val="left"/>
      <w:pPr>
        <w:ind w:left="7611" w:hanging="452"/>
      </w:pPr>
      <w:rPr>
        <w:rFonts w:hint="default"/>
        <w:lang w:val="en-US" w:eastAsia="en-US" w:bidi="ar-SA"/>
      </w:rPr>
    </w:lvl>
    <w:lvl w:ilvl="8" w:tplc="D66EC824">
      <w:numFmt w:val="bullet"/>
      <w:lvlText w:val="•"/>
      <w:lvlJc w:val="left"/>
      <w:pPr>
        <w:ind w:left="8492" w:hanging="452"/>
      </w:pPr>
      <w:rPr>
        <w:rFonts w:hint="default"/>
        <w:lang w:val="en-US" w:eastAsia="en-US" w:bidi="ar-SA"/>
      </w:rPr>
    </w:lvl>
  </w:abstractNum>
  <w:abstractNum w:abstractNumId="20">
    <w:nsid w:val="4B287FAE"/>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21">
    <w:nsid w:val="4D6C712C"/>
    <w:multiLevelType w:val="multilevel"/>
    <w:tmpl w:val="12267DA8"/>
    <w:lvl w:ilvl="0">
      <w:start w:val="6"/>
      <w:numFmt w:val="decimal"/>
      <w:lvlText w:val="%1"/>
      <w:lvlJc w:val="left"/>
      <w:pPr>
        <w:ind w:left="899" w:hanging="452"/>
      </w:pPr>
      <w:rPr>
        <w:rFonts w:hint="default"/>
        <w:lang w:val="en-US" w:eastAsia="en-US" w:bidi="ar-SA"/>
      </w:rPr>
    </w:lvl>
    <w:lvl w:ilvl="1">
      <w:start w:val="1"/>
      <w:numFmt w:val="decimal"/>
      <w:lvlText w:val="%1.%2"/>
      <w:lvlJc w:val="left"/>
      <w:pPr>
        <w:ind w:left="899" w:hanging="452"/>
      </w:pPr>
      <w:rPr>
        <w:rFonts w:ascii="Times New Roman" w:eastAsia="Times New Roman" w:hAnsi="Times New Roman" w:cs="Times New Roman" w:hint="default"/>
        <w:b/>
        <w:bCs/>
        <w:i w:val="0"/>
        <w:iCs w:val="0"/>
        <w:spacing w:val="0"/>
        <w:w w:val="100"/>
        <w:sz w:val="30"/>
        <w:szCs w:val="30"/>
        <w:lang w:val="en-US" w:eastAsia="en-US" w:bidi="ar-SA"/>
      </w:rPr>
    </w:lvl>
    <w:lvl w:ilvl="2">
      <w:start w:val="1"/>
      <w:numFmt w:val="decimal"/>
      <w:lvlText w:val="%1.%2.%3"/>
      <w:lvlJc w:val="left"/>
      <w:pPr>
        <w:ind w:left="1192" w:hanging="610"/>
        <w:jc w:val="right"/>
      </w:pPr>
      <w:rPr>
        <w:rFonts w:hint="default"/>
        <w:spacing w:val="-3"/>
        <w:w w:val="100"/>
        <w:lang w:val="en-US" w:eastAsia="en-US" w:bidi="ar-SA"/>
      </w:rPr>
    </w:lvl>
    <w:lvl w:ilvl="3">
      <w:start w:val="1"/>
      <w:numFmt w:val="decimal"/>
      <w:lvlText w:val="%4."/>
      <w:lvlJc w:val="left"/>
      <w:pPr>
        <w:ind w:left="988" w:hanging="271"/>
        <w:jc w:val="right"/>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Letter"/>
      <w:lvlText w:val="%5."/>
      <w:lvlJc w:val="left"/>
      <w:pPr>
        <w:ind w:left="1168" w:hanging="360"/>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909" w:hanging="360"/>
      </w:pPr>
      <w:rPr>
        <w:rFonts w:hint="default"/>
        <w:lang w:val="en-US" w:eastAsia="en-US" w:bidi="ar-SA"/>
      </w:rPr>
    </w:lvl>
    <w:lvl w:ilvl="6">
      <w:numFmt w:val="bullet"/>
      <w:lvlText w:val="•"/>
      <w:lvlJc w:val="left"/>
      <w:pPr>
        <w:ind w:left="4378" w:hanging="360"/>
      </w:pPr>
      <w:rPr>
        <w:rFonts w:hint="default"/>
        <w:lang w:val="en-US" w:eastAsia="en-US" w:bidi="ar-SA"/>
      </w:rPr>
    </w:lvl>
    <w:lvl w:ilvl="7">
      <w:numFmt w:val="bullet"/>
      <w:lvlText w:val="•"/>
      <w:lvlJc w:val="left"/>
      <w:pPr>
        <w:ind w:left="5848" w:hanging="360"/>
      </w:pPr>
      <w:rPr>
        <w:rFonts w:hint="default"/>
        <w:lang w:val="en-US" w:eastAsia="en-US" w:bidi="ar-SA"/>
      </w:rPr>
    </w:lvl>
    <w:lvl w:ilvl="8">
      <w:numFmt w:val="bullet"/>
      <w:lvlText w:val="•"/>
      <w:lvlJc w:val="left"/>
      <w:pPr>
        <w:ind w:left="7317" w:hanging="360"/>
      </w:pPr>
      <w:rPr>
        <w:rFonts w:hint="default"/>
        <w:lang w:val="en-US" w:eastAsia="en-US" w:bidi="ar-SA"/>
      </w:rPr>
    </w:lvl>
  </w:abstractNum>
  <w:abstractNum w:abstractNumId="22">
    <w:nsid w:val="56C33B25"/>
    <w:multiLevelType w:val="multilevel"/>
    <w:tmpl w:val="26D04A68"/>
    <w:lvl w:ilvl="0">
      <w:start w:val="4"/>
      <w:numFmt w:val="decimal"/>
      <w:lvlText w:val="%1"/>
      <w:lvlJc w:val="left"/>
      <w:pPr>
        <w:ind w:left="870" w:hanging="423"/>
      </w:pPr>
      <w:rPr>
        <w:rFonts w:hint="default"/>
        <w:lang w:val="en-US" w:eastAsia="en-US" w:bidi="ar-SA"/>
      </w:rPr>
    </w:lvl>
    <w:lvl w:ilvl="1">
      <w:start w:val="1"/>
      <w:numFmt w:val="decimal"/>
      <w:lvlText w:val="%1.%2"/>
      <w:lvlJc w:val="left"/>
      <w:pPr>
        <w:ind w:left="870" w:hanging="423"/>
        <w:jc w:val="right"/>
      </w:pPr>
      <w:rPr>
        <w:rFonts w:hint="default"/>
        <w:spacing w:val="0"/>
        <w:w w:val="100"/>
        <w:lang w:val="en-US" w:eastAsia="en-US" w:bidi="ar-SA"/>
      </w:rPr>
    </w:lvl>
    <w:lvl w:ilvl="2">
      <w:start w:val="1"/>
      <w:numFmt w:val="decimal"/>
      <w:lvlText w:val="%1.%2.%3"/>
      <w:lvlJc w:val="left"/>
      <w:pPr>
        <w:ind w:left="1168" w:hanging="720"/>
      </w:pPr>
      <w:rPr>
        <w:rFonts w:hint="default"/>
        <w:spacing w:val="0"/>
        <w:w w:val="99"/>
        <w:lang w:val="en-US" w:eastAsia="en-US" w:bidi="ar-SA"/>
      </w:rPr>
    </w:lvl>
    <w:lvl w:ilvl="3">
      <w:start w:val="1"/>
      <w:numFmt w:val="decimal"/>
      <w:lvlText w:val="%4."/>
      <w:lvlJc w:val="left"/>
      <w:pPr>
        <w:ind w:left="1168" w:hanging="360"/>
      </w:pPr>
      <w:rPr>
        <w:rFonts w:ascii="Times New Roman" w:eastAsia="Times New Roman" w:hAnsi="Times New Roman" w:cs="Times New Roman" w:hint="default"/>
        <w:b/>
        <w:bCs/>
        <w:i w:val="0"/>
        <w:iCs w:val="0"/>
        <w:spacing w:val="0"/>
        <w:w w:val="100"/>
        <w:sz w:val="27"/>
        <w:szCs w:val="27"/>
        <w:lang w:val="en-US" w:eastAsia="en-US" w:bidi="ar-SA"/>
      </w:rPr>
    </w:lvl>
    <w:lvl w:ilvl="4">
      <w:start w:val="1"/>
      <w:numFmt w:val="lowerRoman"/>
      <w:lvlText w:val="%5."/>
      <w:lvlJc w:val="left"/>
      <w:pPr>
        <w:ind w:left="1979" w:hanging="504"/>
        <w:jc w:val="right"/>
      </w:pPr>
      <w:rPr>
        <w:rFonts w:ascii="Times New Roman" w:eastAsia="Times New Roman" w:hAnsi="Times New Roman" w:cs="Times New Roman" w:hint="default"/>
        <w:b w:val="0"/>
        <w:bCs w:val="0"/>
        <w:i w:val="0"/>
        <w:iCs w:val="0"/>
        <w:spacing w:val="-1"/>
        <w:w w:val="100"/>
        <w:sz w:val="27"/>
        <w:szCs w:val="27"/>
        <w:lang w:val="en-US" w:eastAsia="en-US" w:bidi="ar-SA"/>
      </w:rPr>
    </w:lvl>
    <w:lvl w:ilvl="5">
      <w:numFmt w:val="bullet"/>
      <w:lvlText w:val="•"/>
      <w:lvlJc w:val="left"/>
      <w:pPr>
        <w:ind w:left="2121" w:hanging="504"/>
      </w:pPr>
      <w:rPr>
        <w:rFonts w:hint="default"/>
        <w:lang w:val="en-US" w:eastAsia="en-US" w:bidi="ar-SA"/>
      </w:rPr>
    </w:lvl>
    <w:lvl w:ilvl="6">
      <w:numFmt w:val="bullet"/>
      <w:lvlText w:val="•"/>
      <w:lvlJc w:val="left"/>
      <w:pPr>
        <w:ind w:left="2192" w:hanging="504"/>
      </w:pPr>
      <w:rPr>
        <w:rFonts w:hint="default"/>
        <w:lang w:val="en-US" w:eastAsia="en-US" w:bidi="ar-SA"/>
      </w:rPr>
    </w:lvl>
    <w:lvl w:ilvl="7">
      <w:numFmt w:val="bullet"/>
      <w:lvlText w:val="•"/>
      <w:lvlJc w:val="left"/>
      <w:pPr>
        <w:ind w:left="2263" w:hanging="504"/>
      </w:pPr>
      <w:rPr>
        <w:rFonts w:hint="default"/>
        <w:lang w:val="en-US" w:eastAsia="en-US" w:bidi="ar-SA"/>
      </w:rPr>
    </w:lvl>
    <w:lvl w:ilvl="8">
      <w:numFmt w:val="bullet"/>
      <w:lvlText w:val="•"/>
      <w:lvlJc w:val="left"/>
      <w:pPr>
        <w:ind w:left="2334" w:hanging="504"/>
      </w:pPr>
      <w:rPr>
        <w:rFonts w:hint="default"/>
        <w:lang w:val="en-US" w:eastAsia="en-US" w:bidi="ar-SA"/>
      </w:rPr>
    </w:lvl>
  </w:abstractNum>
  <w:abstractNum w:abstractNumId="23">
    <w:nsid w:val="585D333A"/>
    <w:multiLevelType w:val="hybridMultilevel"/>
    <w:tmpl w:val="DD1044C8"/>
    <w:lvl w:ilvl="0" w:tplc="F7A06E08">
      <w:start w:val="1"/>
      <w:numFmt w:val="lowerRoman"/>
      <w:lvlText w:val="%1."/>
      <w:lvlJc w:val="left"/>
      <w:pPr>
        <w:ind w:left="1168"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C1B85378">
      <w:numFmt w:val="bullet"/>
      <w:lvlText w:val="•"/>
      <w:lvlJc w:val="left"/>
      <w:pPr>
        <w:ind w:left="2069" w:hanging="509"/>
      </w:pPr>
      <w:rPr>
        <w:rFonts w:hint="default"/>
        <w:lang w:val="en-US" w:eastAsia="en-US" w:bidi="ar-SA"/>
      </w:rPr>
    </w:lvl>
    <w:lvl w:ilvl="2" w:tplc="8E42EDCC">
      <w:numFmt w:val="bullet"/>
      <w:lvlText w:val="•"/>
      <w:lvlJc w:val="left"/>
      <w:pPr>
        <w:ind w:left="2979" w:hanging="509"/>
      </w:pPr>
      <w:rPr>
        <w:rFonts w:hint="default"/>
        <w:lang w:val="en-US" w:eastAsia="en-US" w:bidi="ar-SA"/>
      </w:rPr>
    </w:lvl>
    <w:lvl w:ilvl="3" w:tplc="31CEF9DA">
      <w:numFmt w:val="bullet"/>
      <w:lvlText w:val="•"/>
      <w:lvlJc w:val="left"/>
      <w:pPr>
        <w:ind w:left="3888" w:hanging="509"/>
      </w:pPr>
      <w:rPr>
        <w:rFonts w:hint="default"/>
        <w:lang w:val="en-US" w:eastAsia="en-US" w:bidi="ar-SA"/>
      </w:rPr>
    </w:lvl>
    <w:lvl w:ilvl="4" w:tplc="D94819E4">
      <w:numFmt w:val="bullet"/>
      <w:lvlText w:val="•"/>
      <w:lvlJc w:val="left"/>
      <w:pPr>
        <w:ind w:left="4798" w:hanging="509"/>
      </w:pPr>
      <w:rPr>
        <w:rFonts w:hint="default"/>
        <w:lang w:val="en-US" w:eastAsia="en-US" w:bidi="ar-SA"/>
      </w:rPr>
    </w:lvl>
    <w:lvl w:ilvl="5" w:tplc="81F8AE3A">
      <w:numFmt w:val="bullet"/>
      <w:lvlText w:val="•"/>
      <w:lvlJc w:val="left"/>
      <w:pPr>
        <w:ind w:left="5708" w:hanging="509"/>
      </w:pPr>
      <w:rPr>
        <w:rFonts w:hint="default"/>
        <w:lang w:val="en-US" w:eastAsia="en-US" w:bidi="ar-SA"/>
      </w:rPr>
    </w:lvl>
    <w:lvl w:ilvl="6" w:tplc="5B6A5882">
      <w:numFmt w:val="bullet"/>
      <w:lvlText w:val="•"/>
      <w:lvlJc w:val="left"/>
      <w:pPr>
        <w:ind w:left="6617" w:hanging="509"/>
      </w:pPr>
      <w:rPr>
        <w:rFonts w:hint="default"/>
        <w:lang w:val="en-US" w:eastAsia="en-US" w:bidi="ar-SA"/>
      </w:rPr>
    </w:lvl>
    <w:lvl w:ilvl="7" w:tplc="E37C9C46">
      <w:numFmt w:val="bullet"/>
      <w:lvlText w:val="•"/>
      <w:lvlJc w:val="left"/>
      <w:pPr>
        <w:ind w:left="7527" w:hanging="509"/>
      </w:pPr>
      <w:rPr>
        <w:rFonts w:hint="default"/>
        <w:lang w:val="en-US" w:eastAsia="en-US" w:bidi="ar-SA"/>
      </w:rPr>
    </w:lvl>
    <w:lvl w:ilvl="8" w:tplc="C17064F8">
      <w:numFmt w:val="bullet"/>
      <w:lvlText w:val="•"/>
      <w:lvlJc w:val="left"/>
      <w:pPr>
        <w:ind w:left="8436" w:hanging="509"/>
      </w:pPr>
      <w:rPr>
        <w:rFonts w:hint="default"/>
        <w:lang w:val="en-US" w:eastAsia="en-US" w:bidi="ar-SA"/>
      </w:rPr>
    </w:lvl>
  </w:abstractNum>
  <w:abstractNum w:abstractNumId="24">
    <w:nsid w:val="59ED338B"/>
    <w:multiLevelType w:val="hybridMultilevel"/>
    <w:tmpl w:val="4070901A"/>
    <w:lvl w:ilvl="0" w:tplc="B78AAB7E">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84CE75D4">
      <w:numFmt w:val="bullet"/>
      <w:lvlText w:val="•"/>
      <w:lvlJc w:val="left"/>
      <w:pPr>
        <w:ind w:left="2069" w:hanging="360"/>
      </w:pPr>
      <w:rPr>
        <w:rFonts w:hint="default"/>
        <w:lang w:val="en-US" w:eastAsia="en-US" w:bidi="ar-SA"/>
      </w:rPr>
    </w:lvl>
    <w:lvl w:ilvl="2" w:tplc="C7ACCD1A">
      <w:numFmt w:val="bullet"/>
      <w:lvlText w:val="•"/>
      <w:lvlJc w:val="left"/>
      <w:pPr>
        <w:ind w:left="2979" w:hanging="360"/>
      </w:pPr>
      <w:rPr>
        <w:rFonts w:hint="default"/>
        <w:lang w:val="en-US" w:eastAsia="en-US" w:bidi="ar-SA"/>
      </w:rPr>
    </w:lvl>
    <w:lvl w:ilvl="3" w:tplc="D854AA80">
      <w:numFmt w:val="bullet"/>
      <w:lvlText w:val="•"/>
      <w:lvlJc w:val="left"/>
      <w:pPr>
        <w:ind w:left="3888" w:hanging="360"/>
      </w:pPr>
      <w:rPr>
        <w:rFonts w:hint="default"/>
        <w:lang w:val="en-US" w:eastAsia="en-US" w:bidi="ar-SA"/>
      </w:rPr>
    </w:lvl>
    <w:lvl w:ilvl="4" w:tplc="5D1C78C6">
      <w:numFmt w:val="bullet"/>
      <w:lvlText w:val="•"/>
      <w:lvlJc w:val="left"/>
      <w:pPr>
        <w:ind w:left="4798" w:hanging="360"/>
      </w:pPr>
      <w:rPr>
        <w:rFonts w:hint="default"/>
        <w:lang w:val="en-US" w:eastAsia="en-US" w:bidi="ar-SA"/>
      </w:rPr>
    </w:lvl>
    <w:lvl w:ilvl="5" w:tplc="9F3E8430">
      <w:numFmt w:val="bullet"/>
      <w:lvlText w:val="•"/>
      <w:lvlJc w:val="left"/>
      <w:pPr>
        <w:ind w:left="5708" w:hanging="360"/>
      </w:pPr>
      <w:rPr>
        <w:rFonts w:hint="default"/>
        <w:lang w:val="en-US" w:eastAsia="en-US" w:bidi="ar-SA"/>
      </w:rPr>
    </w:lvl>
    <w:lvl w:ilvl="6" w:tplc="94AC000E">
      <w:numFmt w:val="bullet"/>
      <w:lvlText w:val="•"/>
      <w:lvlJc w:val="left"/>
      <w:pPr>
        <w:ind w:left="6617" w:hanging="360"/>
      </w:pPr>
      <w:rPr>
        <w:rFonts w:hint="default"/>
        <w:lang w:val="en-US" w:eastAsia="en-US" w:bidi="ar-SA"/>
      </w:rPr>
    </w:lvl>
    <w:lvl w:ilvl="7" w:tplc="60EE1528">
      <w:numFmt w:val="bullet"/>
      <w:lvlText w:val="•"/>
      <w:lvlJc w:val="left"/>
      <w:pPr>
        <w:ind w:left="7527" w:hanging="360"/>
      </w:pPr>
      <w:rPr>
        <w:rFonts w:hint="default"/>
        <w:lang w:val="en-US" w:eastAsia="en-US" w:bidi="ar-SA"/>
      </w:rPr>
    </w:lvl>
    <w:lvl w:ilvl="8" w:tplc="2064FB3E">
      <w:numFmt w:val="bullet"/>
      <w:lvlText w:val="•"/>
      <w:lvlJc w:val="left"/>
      <w:pPr>
        <w:ind w:left="8436" w:hanging="360"/>
      </w:pPr>
      <w:rPr>
        <w:rFonts w:hint="default"/>
        <w:lang w:val="en-US" w:eastAsia="en-US" w:bidi="ar-SA"/>
      </w:rPr>
    </w:lvl>
  </w:abstractNum>
  <w:abstractNum w:abstractNumId="25">
    <w:nsid w:val="5DF66DD0"/>
    <w:multiLevelType w:val="hybridMultilevel"/>
    <w:tmpl w:val="3864D356"/>
    <w:lvl w:ilvl="0" w:tplc="17927E98">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FA8C6D20">
      <w:numFmt w:val="bullet"/>
      <w:lvlText w:val="•"/>
      <w:lvlJc w:val="left"/>
      <w:pPr>
        <w:ind w:left="2069" w:hanging="360"/>
      </w:pPr>
      <w:rPr>
        <w:rFonts w:hint="default"/>
        <w:lang w:val="en-US" w:eastAsia="en-US" w:bidi="ar-SA"/>
      </w:rPr>
    </w:lvl>
    <w:lvl w:ilvl="2" w:tplc="EA682F56">
      <w:numFmt w:val="bullet"/>
      <w:lvlText w:val="•"/>
      <w:lvlJc w:val="left"/>
      <w:pPr>
        <w:ind w:left="2979" w:hanging="360"/>
      </w:pPr>
      <w:rPr>
        <w:rFonts w:hint="default"/>
        <w:lang w:val="en-US" w:eastAsia="en-US" w:bidi="ar-SA"/>
      </w:rPr>
    </w:lvl>
    <w:lvl w:ilvl="3" w:tplc="52446FB0">
      <w:numFmt w:val="bullet"/>
      <w:lvlText w:val="•"/>
      <w:lvlJc w:val="left"/>
      <w:pPr>
        <w:ind w:left="3888" w:hanging="360"/>
      </w:pPr>
      <w:rPr>
        <w:rFonts w:hint="default"/>
        <w:lang w:val="en-US" w:eastAsia="en-US" w:bidi="ar-SA"/>
      </w:rPr>
    </w:lvl>
    <w:lvl w:ilvl="4" w:tplc="46661B4A">
      <w:numFmt w:val="bullet"/>
      <w:lvlText w:val="•"/>
      <w:lvlJc w:val="left"/>
      <w:pPr>
        <w:ind w:left="4798" w:hanging="360"/>
      </w:pPr>
      <w:rPr>
        <w:rFonts w:hint="default"/>
        <w:lang w:val="en-US" w:eastAsia="en-US" w:bidi="ar-SA"/>
      </w:rPr>
    </w:lvl>
    <w:lvl w:ilvl="5" w:tplc="503A3554">
      <w:numFmt w:val="bullet"/>
      <w:lvlText w:val="•"/>
      <w:lvlJc w:val="left"/>
      <w:pPr>
        <w:ind w:left="5708" w:hanging="360"/>
      </w:pPr>
      <w:rPr>
        <w:rFonts w:hint="default"/>
        <w:lang w:val="en-US" w:eastAsia="en-US" w:bidi="ar-SA"/>
      </w:rPr>
    </w:lvl>
    <w:lvl w:ilvl="6" w:tplc="59187228">
      <w:numFmt w:val="bullet"/>
      <w:lvlText w:val="•"/>
      <w:lvlJc w:val="left"/>
      <w:pPr>
        <w:ind w:left="6617" w:hanging="360"/>
      </w:pPr>
      <w:rPr>
        <w:rFonts w:hint="default"/>
        <w:lang w:val="en-US" w:eastAsia="en-US" w:bidi="ar-SA"/>
      </w:rPr>
    </w:lvl>
    <w:lvl w:ilvl="7" w:tplc="FF46DD74">
      <w:numFmt w:val="bullet"/>
      <w:lvlText w:val="•"/>
      <w:lvlJc w:val="left"/>
      <w:pPr>
        <w:ind w:left="7527" w:hanging="360"/>
      </w:pPr>
      <w:rPr>
        <w:rFonts w:hint="default"/>
        <w:lang w:val="en-US" w:eastAsia="en-US" w:bidi="ar-SA"/>
      </w:rPr>
    </w:lvl>
    <w:lvl w:ilvl="8" w:tplc="2F287190">
      <w:numFmt w:val="bullet"/>
      <w:lvlText w:val="•"/>
      <w:lvlJc w:val="left"/>
      <w:pPr>
        <w:ind w:left="8436" w:hanging="360"/>
      </w:pPr>
      <w:rPr>
        <w:rFonts w:hint="default"/>
        <w:lang w:val="en-US" w:eastAsia="en-US" w:bidi="ar-SA"/>
      </w:rPr>
    </w:lvl>
  </w:abstractNum>
  <w:abstractNum w:abstractNumId="26">
    <w:nsid w:val="673F239E"/>
    <w:multiLevelType w:val="hybridMultilevel"/>
    <w:tmpl w:val="51884360"/>
    <w:lvl w:ilvl="0" w:tplc="3A7ABEA6">
      <w:numFmt w:val="bullet"/>
      <w:lvlText w:val=""/>
      <w:lvlJc w:val="left"/>
      <w:pPr>
        <w:ind w:left="1168" w:hanging="360"/>
      </w:pPr>
      <w:rPr>
        <w:rFonts w:ascii="Symbol" w:eastAsia="Symbol" w:hAnsi="Symbol" w:cs="Symbol" w:hint="default"/>
        <w:b w:val="0"/>
        <w:bCs w:val="0"/>
        <w:i w:val="0"/>
        <w:iCs w:val="0"/>
        <w:spacing w:val="0"/>
        <w:w w:val="99"/>
        <w:sz w:val="20"/>
        <w:szCs w:val="20"/>
        <w:lang w:val="en-US" w:eastAsia="en-US" w:bidi="ar-SA"/>
      </w:rPr>
    </w:lvl>
    <w:lvl w:ilvl="1" w:tplc="5E1E219A">
      <w:numFmt w:val="bullet"/>
      <w:lvlText w:val="•"/>
      <w:lvlJc w:val="left"/>
      <w:pPr>
        <w:ind w:left="2069" w:hanging="360"/>
      </w:pPr>
      <w:rPr>
        <w:rFonts w:hint="default"/>
        <w:lang w:val="en-US" w:eastAsia="en-US" w:bidi="ar-SA"/>
      </w:rPr>
    </w:lvl>
    <w:lvl w:ilvl="2" w:tplc="84A63CD6">
      <w:numFmt w:val="bullet"/>
      <w:lvlText w:val="•"/>
      <w:lvlJc w:val="left"/>
      <w:pPr>
        <w:ind w:left="2979" w:hanging="360"/>
      </w:pPr>
      <w:rPr>
        <w:rFonts w:hint="default"/>
        <w:lang w:val="en-US" w:eastAsia="en-US" w:bidi="ar-SA"/>
      </w:rPr>
    </w:lvl>
    <w:lvl w:ilvl="3" w:tplc="576070E0">
      <w:numFmt w:val="bullet"/>
      <w:lvlText w:val="•"/>
      <w:lvlJc w:val="left"/>
      <w:pPr>
        <w:ind w:left="3888" w:hanging="360"/>
      </w:pPr>
      <w:rPr>
        <w:rFonts w:hint="default"/>
        <w:lang w:val="en-US" w:eastAsia="en-US" w:bidi="ar-SA"/>
      </w:rPr>
    </w:lvl>
    <w:lvl w:ilvl="4" w:tplc="E0223E4C">
      <w:numFmt w:val="bullet"/>
      <w:lvlText w:val="•"/>
      <w:lvlJc w:val="left"/>
      <w:pPr>
        <w:ind w:left="4798" w:hanging="360"/>
      </w:pPr>
      <w:rPr>
        <w:rFonts w:hint="default"/>
        <w:lang w:val="en-US" w:eastAsia="en-US" w:bidi="ar-SA"/>
      </w:rPr>
    </w:lvl>
    <w:lvl w:ilvl="5" w:tplc="382A0294">
      <w:numFmt w:val="bullet"/>
      <w:lvlText w:val="•"/>
      <w:lvlJc w:val="left"/>
      <w:pPr>
        <w:ind w:left="5708" w:hanging="360"/>
      </w:pPr>
      <w:rPr>
        <w:rFonts w:hint="default"/>
        <w:lang w:val="en-US" w:eastAsia="en-US" w:bidi="ar-SA"/>
      </w:rPr>
    </w:lvl>
    <w:lvl w:ilvl="6" w:tplc="3670B664">
      <w:numFmt w:val="bullet"/>
      <w:lvlText w:val="•"/>
      <w:lvlJc w:val="left"/>
      <w:pPr>
        <w:ind w:left="6617" w:hanging="360"/>
      </w:pPr>
      <w:rPr>
        <w:rFonts w:hint="default"/>
        <w:lang w:val="en-US" w:eastAsia="en-US" w:bidi="ar-SA"/>
      </w:rPr>
    </w:lvl>
    <w:lvl w:ilvl="7" w:tplc="C5EC88CC">
      <w:numFmt w:val="bullet"/>
      <w:lvlText w:val="•"/>
      <w:lvlJc w:val="left"/>
      <w:pPr>
        <w:ind w:left="7527" w:hanging="360"/>
      </w:pPr>
      <w:rPr>
        <w:rFonts w:hint="default"/>
        <w:lang w:val="en-US" w:eastAsia="en-US" w:bidi="ar-SA"/>
      </w:rPr>
    </w:lvl>
    <w:lvl w:ilvl="8" w:tplc="77CE779C">
      <w:numFmt w:val="bullet"/>
      <w:lvlText w:val="•"/>
      <w:lvlJc w:val="left"/>
      <w:pPr>
        <w:ind w:left="8436" w:hanging="360"/>
      </w:pPr>
      <w:rPr>
        <w:rFonts w:hint="default"/>
        <w:lang w:val="en-US" w:eastAsia="en-US" w:bidi="ar-SA"/>
      </w:rPr>
    </w:lvl>
  </w:abstractNum>
  <w:abstractNum w:abstractNumId="27">
    <w:nsid w:val="6CBB05DC"/>
    <w:multiLevelType w:val="hybridMultilevel"/>
    <w:tmpl w:val="E7F8D768"/>
    <w:lvl w:ilvl="0" w:tplc="2864E6A2">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630635D0">
      <w:numFmt w:val="bullet"/>
      <w:lvlText w:val="•"/>
      <w:lvlJc w:val="left"/>
      <w:pPr>
        <w:ind w:left="2069" w:hanging="360"/>
      </w:pPr>
      <w:rPr>
        <w:rFonts w:hint="default"/>
        <w:lang w:val="en-US" w:eastAsia="en-US" w:bidi="ar-SA"/>
      </w:rPr>
    </w:lvl>
    <w:lvl w:ilvl="2" w:tplc="E14A6E12">
      <w:numFmt w:val="bullet"/>
      <w:lvlText w:val="•"/>
      <w:lvlJc w:val="left"/>
      <w:pPr>
        <w:ind w:left="2979" w:hanging="360"/>
      </w:pPr>
      <w:rPr>
        <w:rFonts w:hint="default"/>
        <w:lang w:val="en-US" w:eastAsia="en-US" w:bidi="ar-SA"/>
      </w:rPr>
    </w:lvl>
    <w:lvl w:ilvl="3" w:tplc="4AA40852">
      <w:numFmt w:val="bullet"/>
      <w:lvlText w:val="•"/>
      <w:lvlJc w:val="left"/>
      <w:pPr>
        <w:ind w:left="3888" w:hanging="360"/>
      </w:pPr>
      <w:rPr>
        <w:rFonts w:hint="default"/>
        <w:lang w:val="en-US" w:eastAsia="en-US" w:bidi="ar-SA"/>
      </w:rPr>
    </w:lvl>
    <w:lvl w:ilvl="4" w:tplc="976A6BC4">
      <w:numFmt w:val="bullet"/>
      <w:lvlText w:val="•"/>
      <w:lvlJc w:val="left"/>
      <w:pPr>
        <w:ind w:left="4798" w:hanging="360"/>
      </w:pPr>
      <w:rPr>
        <w:rFonts w:hint="default"/>
        <w:lang w:val="en-US" w:eastAsia="en-US" w:bidi="ar-SA"/>
      </w:rPr>
    </w:lvl>
    <w:lvl w:ilvl="5" w:tplc="A87E8038">
      <w:numFmt w:val="bullet"/>
      <w:lvlText w:val="•"/>
      <w:lvlJc w:val="left"/>
      <w:pPr>
        <w:ind w:left="5708" w:hanging="360"/>
      </w:pPr>
      <w:rPr>
        <w:rFonts w:hint="default"/>
        <w:lang w:val="en-US" w:eastAsia="en-US" w:bidi="ar-SA"/>
      </w:rPr>
    </w:lvl>
    <w:lvl w:ilvl="6" w:tplc="44643884">
      <w:numFmt w:val="bullet"/>
      <w:lvlText w:val="•"/>
      <w:lvlJc w:val="left"/>
      <w:pPr>
        <w:ind w:left="6617" w:hanging="360"/>
      </w:pPr>
      <w:rPr>
        <w:rFonts w:hint="default"/>
        <w:lang w:val="en-US" w:eastAsia="en-US" w:bidi="ar-SA"/>
      </w:rPr>
    </w:lvl>
    <w:lvl w:ilvl="7" w:tplc="748A566C">
      <w:numFmt w:val="bullet"/>
      <w:lvlText w:val="•"/>
      <w:lvlJc w:val="left"/>
      <w:pPr>
        <w:ind w:left="7527" w:hanging="360"/>
      </w:pPr>
      <w:rPr>
        <w:rFonts w:hint="default"/>
        <w:lang w:val="en-US" w:eastAsia="en-US" w:bidi="ar-SA"/>
      </w:rPr>
    </w:lvl>
    <w:lvl w:ilvl="8" w:tplc="04C8CBC4">
      <w:numFmt w:val="bullet"/>
      <w:lvlText w:val="•"/>
      <w:lvlJc w:val="left"/>
      <w:pPr>
        <w:ind w:left="8436" w:hanging="360"/>
      </w:pPr>
      <w:rPr>
        <w:rFonts w:hint="default"/>
        <w:lang w:val="en-US" w:eastAsia="en-US" w:bidi="ar-SA"/>
      </w:rPr>
    </w:lvl>
  </w:abstractNum>
  <w:abstractNum w:abstractNumId="28">
    <w:nsid w:val="73571DD6"/>
    <w:multiLevelType w:val="multilevel"/>
    <w:tmpl w:val="3D2068A6"/>
    <w:lvl w:ilvl="0">
      <w:start w:val="7"/>
      <w:numFmt w:val="decimal"/>
      <w:lvlText w:val="%1"/>
      <w:lvlJc w:val="left"/>
      <w:pPr>
        <w:ind w:left="854" w:hanging="406"/>
      </w:pPr>
      <w:rPr>
        <w:rFonts w:hint="default"/>
        <w:lang w:val="en-US" w:eastAsia="en-US" w:bidi="ar-SA"/>
      </w:rPr>
    </w:lvl>
    <w:lvl w:ilvl="1">
      <w:start w:val="1"/>
      <w:numFmt w:val="decimal"/>
      <w:lvlText w:val="%1.%2"/>
      <w:lvlJc w:val="left"/>
      <w:pPr>
        <w:ind w:left="854" w:hanging="406"/>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3."/>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3">
      <w:numFmt w:val="bullet"/>
      <w:lvlText w:val="•"/>
      <w:lvlJc w:val="left"/>
      <w:pPr>
        <w:ind w:left="3181" w:hanging="360"/>
      </w:pPr>
      <w:rPr>
        <w:rFonts w:hint="default"/>
        <w:lang w:val="en-US" w:eastAsia="en-US" w:bidi="ar-SA"/>
      </w:rPr>
    </w:lvl>
    <w:lvl w:ilvl="4">
      <w:numFmt w:val="bullet"/>
      <w:lvlText w:val="•"/>
      <w:lvlJc w:val="left"/>
      <w:pPr>
        <w:ind w:left="4192"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4"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9">
    <w:nsid w:val="79A4660C"/>
    <w:multiLevelType w:val="hybridMultilevel"/>
    <w:tmpl w:val="64EE9F6E"/>
    <w:lvl w:ilvl="0" w:tplc="E09C645C">
      <w:start w:val="1"/>
      <w:numFmt w:val="decimal"/>
      <w:lvlText w:val="%1."/>
      <w:lvlJc w:val="left"/>
      <w:pPr>
        <w:ind w:left="1168"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1" w:tplc="BAC83DB4">
      <w:numFmt w:val="bullet"/>
      <w:lvlText w:val="•"/>
      <w:lvlJc w:val="left"/>
      <w:pPr>
        <w:ind w:left="2069" w:hanging="360"/>
      </w:pPr>
      <w:rPr>
        <w:rFonts w:hint="default"/>
        <w:lang w:val="en-US" w:eastAsia="en-US" w:bidi="ar-SA"/>
      </w:rPr>
    </w:lvl>
    <w:lvl w:ilvl="2" w:tplc="713201A2">
      <w:numFmt w:val="bullet"/>
      <w:lvlText w:val="•"/>
      <w:lvlJc w:val="left"/>
      <w:pPr>
        <w:ind w:left="2979" w:hanging="360"/>
      </w:pPr>
      <w:rPr>
        <w:rFonts w:hint="default"/>
        <w:lang w:val="en-US" w:eastAsia="en-US" w:bidi="ar-SA"/>
      </w:rPr>
    </w:lvl>
    <w:lvl w:ilvl="3" w:tplc="F252B3DC">
      <w:numFmt w:val="bullet"/>
      <w:lvlText w:val="•"/>
      <w:lvlJc w:val="left"/>
      <w:pPr>
        <w:ind w:left="3888" w:hanging="360"/>
      </w:pPr>
      <w:rPr>
        <w:rFonts w:hint="default"/>
        <w:lang w:val="en-US" w:eastAsia="en-US" w:bidi="ar-SA"/>
      </w:rPr>
    </w:lvl>
    <w:lvl w:ilvl="4" w:tplc="87100406">
      <w:numFmt w:val="bullet"/>
      <w:lvlText w:val="•"/>
      <w:lvlJc w:val="left"/>
      <w:pPr>
        <w:ind w:left="4798" w:hanging="360"/>
      </w:pPr>
      <w:rPr>
        <w:rFonts w:hint="default"/>
        <w:lang w:val="en-US" w:eastAsia="en-US" w:bidi="ar-SA"/>
      </w:rPr>
    </w:lvl>
    <w:lvl w:ilvl="5" w:tplc="D0D4F47C">
      <w:numFmt w:val="bullet"/>
      <w:lvlText w:val="•"/>
      <w:lvlJc w:val="left"/>
      <w:pPr>
        <w:ind w:left="5708" w:hanging="360"/>
      </w:pPr>
      <w:rPr>
        <w:rFonts w:hint="default"/>
        <w:lang w:val="en-US" w:eastAsia="en-US" w:bidi="ar-SA"/>
      </w:rPr>
    </w:lvl>
    <w:lvl w:ilvl="6" w:tplc="FAB46FEC">
      <w:numFmt w:val="bullet"/>
      <w:lvlText w:val="•"/>
      <w:lvlJc w:val="left"/>
      <w:pPr>
        <w:ind w:left="6617" w:hanging="360"/>
      </w:pPr>
      <w:rPr>
        <w:rFonts w:hint="default"/>
        <w:lang w:val="en-US" w:eastAsia="en-US" w:bidi="ar-SA"/>
      </w:rPr>
    </w:lvl>
    <w:lvl w:ilvl="7" w:tplc="24342B26">
      <w:numFmt w:val="bullet"/>
      <w:lvlText w:val="•"/>
      <w:lvlJc w:val="left"/>
      <w:pPr>
        <w:ind w:left="7527" w:hanging="360"/>
      </w:pPr>
      <w:rPr>
        <w:rFonts w:hint="default"/>
        <w:lang w:val="en-US" w:eastAsia="en-US" w:bidi="ar-SA"/>
      </w:rPr>
    </w:lvl>
    <w:lvl w:ilvl="8" w:tplc="CD92EE26">
      <w:numFmt w:val="bullet"/>
      <w:lvlText w:val="•"/>
      <w:lvlJc w:val="left"/>
      <w:pPr>
        <w:ind w:left="8436" w:hanging="360"/>
      </w:pPr>
      <w:rPr>
        <w:rFonts w:hint="default"/>
        <w:lang w:val="en-US" w:eastAsia="en-US" w:bidi="ar-SA"/>
      </w:rPr>
    </w:lvl>
  </w:abstractNum>
  <w:num w:numId="1">
    <w:abstractNumId w:val="9"/>
  </w:num>
  <w:num w:numId="2">
    <w:abstractNumId w:val="5"/>
  </w:num>
  <w:num w:numId="3">
    <w:abstractNumId w:val="22"/>
  </w:num>
  <w:num w:numId="4">
    <w:abstractNumId w:val="4"/>
  </w:num>
  <w:num w:numId="5">
    <w:abstractNumId w:val="20"/>
  </w:num>
  <w:num w:numId="6">
    <w:abstractNumId w:val="13"/>
  </w:num>
  <w:num w:numId="7">
    <w:abstractNumId w:val="11"/>
  </w:num>
  <w:num w:numId="8">
    <w:abstractNumId w:val="15"/>
  </w:num>
  <w:num w:numId="9">
    <w:abstractNumId w:val="23"/>
  </w:num>
  <w:num w:numId="10">
    <w:abstractNumId w:val="3"/>
  </w:num>
  <w:num w:numId="11">
    <w:abstractNumId w:val="1"/>
  </w:num>
  <w:num w:numId="12">
    <w:abstractNumId w:val="10"/>
  </w:num>
  <w:num w:numId="13">
    <w:abstractNumId w:val="8"/>
  </w:num>
  <w:num w:numId="14">
    <w:abstractNumId w:val="17"/>
  </w:num>
  <w:num w:numId="15">
    <w:abstractNumId w:val="28"/>
  </w:num>
  <w:num w:numId="16">
    <w:abstractNumId w:val="18"/>
  </w:num>
  <w:num w:numId="17">
    <w:abstractNumId w:val="0"/>
  </w:num>
  <w:num w:numId="18">
    <w:abstractNumId w:val="19"/>
  </w:num>
  <w:num w:numId="19">
    <w:abstractNumId w:val="6"/>
  </w:num>
  <w:num w:numId="20">
    <w:abstractNumId w:val="21"/>
  </w:num>
  <w:num w:numId="21">
    <w:abstractNumId w:val="24"/>
  </w:num>
  <w:num w:numId="22">
    <w:abstractNumId w:val="29"/>
  </w:num>
  <w:num w:numId="23">
    <w:abstractNumId w:val="16"/>
  </w:num>
  <w:num w:numId="24">
    <w:abstractNumId w:val="14"/>
  </w:num>
  <w:num w:numId="25">
    <w:abstractNumId w:val="12"/>
  </w:num>
  <w:num w:numId="26">
    <w:abstractNumId w:val="26"/>
  </w:num>
  <w:num w:numId="27">
    <w:abstractNumId w:val="7"/>
  </w:num>
  <w:num w:numId="28">
    <w:abstractNumId w:val="25"/>
  </w:num>
  <w:num w:numId="29">
    <w:abstractNumId w:val="2"/>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LE0MDI3NzE0MTc1NDBQ0lEKTi0uzszPAykwrAUAfz6ETiwAAAA="/>
  </w:docVars>
  <w:rsids>
    <w:rsidRoot w:val="00332315"/>
    <w:rsid w:val="00024DDC"/>
    <w:rsid w:val="000267E4"/>
    <w:rsid w:val="00031A95"/>
    <w:rsid w:val="00034267"/>
    <w:rsid w:val="00050CA8"/>
    <w:rsid w:val="000622E4"/>
    <w:rsid w:val="0007315F"/>
    <w:rsid w:val="0008108C"/>
    <w:rsid w:val="00097CE3"/>
    <w:rsid w:val="00107A20"/>
    <w:rsid w:val="0011123B"/>
    <w:rsid w:val="001154D3"/>
    <w:rsid w:val="001514F0"/>
    <w:rsid w:val="00174116"/>
    <w:rsid w:val="001766A5"/>
    <w:rsid w:val="002044EC"/>
    <w:rsid w:val="00224E39"/>
    <w:rsid w:val="00225EFC"/>
    <w:rsid w:val="002466E2"/>
    <w:rsid w:val="002921B3"/>
    <w:rsid w:val="002E0407"/>
    <w:rsid w:val="002F0C2B"/>
    <w:rsid w:val="00324AAF"/>
    <w:rsid w:val="00332315"/>
    <w:rsid w:val="003352FE"/>
    <w:rsid w:val="00360BF4"/>
    <w:rsid w:val="00370C38"/>
    <w:rsid w:val="00376ABD"/>
    <w:rsid w:val="003A69D5"/>
    <w:rsid w:val="004916F9"/>
    <w:rsid w:val="004A6264"/>
    <w:rsid w:val="004B3293"/>
    <w:rsid w:val="004F452F"/>
    <w:rsid w:val="005003DA"/>
    <w:rsid w:val="0054015B"/>
    <w:rsid w:val="005425A3"/>
    <w:rsid w:val="005519A5"/>
    <w:rsid w:val="00585A92"/>
    <w:rsid w:val="005914BD"/>
    <w:rsid w:val="005F7F25"/>
    <w:rsid w:val="0060311F"/>
    <w:rsid w:val="006468AE"/>
    <w:rsid w:val="00711DAB"/>
    <w:rsid w:val="007327E9"/>
    <w:rsid w:val="00784BDB"/>
    <w:rsid w:val="007A2099"/>
    <w:rsid w:val="007C13BA"/>
    <w:rsid w:val="007D7ABB"/>
    <w:rsid w:val="008511D0"/>
    <w:rsid w:val="0086288F"/>
    <w:rsid w:val="0087054D"/>
    <w:rsid w:val="0087159A"/>
    <w:rsid w:val="008813FF"/>
    <w:rsid w:val="008B0CAF"/>
    <w:rsid w:val="008B2760"/>
    <w:rsid w:val="00910D45"/>
    <w:rsid w:val="00912E26"/>
    <w:rsid w:val="009537CA"/>
    <w:rsid w:val="00956822"/>
    <w:rsid w:val="0098021B"/>
    <w:rsid w:val="00984FDA"/>
    <w:rsid w:val="00A24073"/>
    <w:rsid w:val="00A412BE"/>
    <w:rsid w:val="00AB121E"/>
    <w:rsid w:val="00AE0FD0"/>
    <w:rsid w:val="00B15BBF"/>
    <w:rsid w:val="00B20A71"/>
    <w:rsid w:val="00B66D56"/>
    <w:rsid w:val="00B845C3"/>
    <w:rsid w:val="00BA39E9"/>
    <w:rsid w:val="00BE3535"/>
    <w:rsid w:val="00BF01D5"/>
    <w:rsid w:val="00BF644F"/>
    <w:rsid w:val="00C36392"/>
    <w:rsid w:val="00C36E17"/>
    <w:rsid w:val="00C90D7C"/>
    <w:rsid w:val="00CA2AFB"/>
    <w:rsid w:val="00CB08FF"/>
    <w:rsid w:val="00CD6C86"/>
    <w:rsid w:val="00D0379A"/>
    <w:rsid w:val="00D27EC9"/>
    <w:rsid w:val="00D400CF"/>
    <w:rsid w:val="00D474D0"/>
    <w:rsid w:val="00D5076D"/>
    <w:rsid w:val="00D54AD4"/>
    <w:rsid w:val="00D6448D"/>
    <w:rsid w:val="00DA3C43"/>
    <w:rsid w:val="00DB5F05"/>
    <w:rsid w:val="00DD48D6"/>
    <w:rsid w:val="00DF25E0"/>
    <w:rsid w:val="00E138B7"/>
    <w:rsid w:val="00E471EB"/>
    <w:rsid w:val="00E85586"/>
    <w:rsid w:val="00EA0B8D"/>
    <w:rsid w:val="00EA56BC"/>
    <w:rsid w:val="00EB744B"/>
    <w:rsid w:val="00EE429E"/>
    <w:rsid w:val="00F2126E"/>
    <w:rsid w:val="00F24671"/>
    <w:rsid w:val="00F344F2"/>
    <w:rsid w:val="00FC2AAF"/>
    <w:rsid w:val="00FC3578"/>
    <w:rsid w:val="00FD1B43"/>
    <w:rsid w:val="00FE53E0"/>
    <w:rsid w:val="00FF0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EC9"/>
  </w:style>
  <w:style w:type="paragraph" w:styleId="Heading1">
    <w:name w:val="heading 1"/>
    <w:basedOn w:val="Normal"/>
    <w:next w:val="Normal"/>
    <w:link w:val="Heading1Char"/>
    <w:uiPriority w:val="1"/>
    <w:qFormat/>
    <w:rsid w:val="00376A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323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7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66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766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315"/>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323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1"/>
    <w:qFormat/>
    <w:rsid w:val="001766A5"/>
    <w:pPr>
      <w:widowControl w:val="0"/>
      <w:autoSpaceDE w:val="0"/>
      <w:autoSpaceDN w:val="0"/>
      <w:spacing w:after="0" w:line="240" w:lineRule="auto"/>
      <w:ind w:left="1168" w:hanging="360"/>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1766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766A5"/>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1766A5"/>
    <w:pPr>
      <w:widowControl w:val="0"/>
      <w:autoSpaceDE w:val="0"/>
      <w:autoSpaceDN w:val="0"/>
      <w:spacing w:after="0" w:line="240" w:lineRule="auto"/>
    </w:pPr>
    <w:rPr>
      <w:rFonts w:ascii="Times New Roman" w:eastAsia="Times New Roman" w:hAnsi="Times New Roman" w:cs="Times New Roman"/>
      <w:sz w:val="27"/>
      <w:szCs w:val="27"/>
      <w:lang w:val="en-US"/>
    </w:rPr>
  </w:style>
  <w:style w:type="character" w:customStyle="1" w:styleId="BodyTextChar">
    <w:name w:val="Body Text Char"/>
    <w:basedOn w:val="DefaultParagraphFont"/>
    <w:link w:val="BodyText"/>
    <w:uiPriority w:val="1"/>
    <w:rsid w:val="001766A5"/>
    <w:rPr>
      <w:rFonts w:ascii="Times New Roman" w:eastAsia="Times New Roman" w:hAnsi="Times New Roman" w:cs="Times New Roman"/>
      <w:sz w:val="27"/>
      <w:szCs w:val="27"/>
      <w:lang w:val="en-US"/>
    </w:rPr>
  </w:style>
  <w:style w:type="character" w:styleId="Strong">
    <w:name w:val="Strong"/>
    <w:basedOn w:val="DefaultParagraphFont"/>
    <w:uiPriority w:val="22"/>
    <w:qFormat/>
    <w:rsid w:val="001766A5"/>
    <w:rPr>
      <w:b/>
      <w:bCs/>
    </w:rPr>
  </w:style>
  <w:style w:type="character" w:customStyle="1" w:styleId="Heading3Char">
    <w:name w:val="Heading 3 Char"/>
    <w:basedOn w:val="DefaultParagraphFont"/>
    <w:link w:val="Heading3"/>
    <w:uiPriority w:val="9"/>
    <w:semiHidden/>
    <w:rsid w:val="001766A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76AB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F0FC8"/>
    <w:pPr>
      <w:widowControl w:val="0"/>
      <w:autoSpaceDE w:val="0"/>
      <w:autoSpaceDN w:val="0"/>
      <w:spacing w:before="155"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32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AAF"/>
  </w:style>
  <w:style w:type="paragraph" w:styleId="Footer">
    <w:name w:val="footer"/>
    <w:basedOn w:val="Normal"/>
    <w:link w:val="FooterChar"/>
    <w:uiPriority w:val="99"/>
    <w:unhideWhenUsed/>
    <w:rsid w:val="0032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AAF"/>
  </w:style>
  <w:style w:type="character" w:styleId="Hyperlink">
    <w:name w:val="Hyperlink"/>
    <w:basedOn w:val="DefaultParagraphFont"/>
    <w:uiPriority w:val="99"/>
    <w:unhideWhenUsed/>
    <w:rsid w:val="00910D45"/>
    <w:rPr>
      <w:color w:val="0563C1" w:themeColor="hyperlink"/>
      <w:u w:val="single"/>
    </w:rPr>
  </w:style>
  <w:style w:type="paragraph" w:styleId="BalloonText">
    <w:name w:val="Balloon Text"/>
    <w:basedOn w:val="Normal"/>
    <w:link w:val="BalloonTextChar"/>
    <w:uiPriority w:val="99"/>
    <w:semiHidden/>
    <w:unhideWhenUsed/>
    <w:rsid w:val="00C3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3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67492">
      <w:bodyDiv w:val="1"/>
      <w:marLeft w:val="0"/>
      <w:marRight w:val="0"/>
      <w:marTop w:val="0"/>
      <w:marBottom w:val="0"/>
      <w:divBdr>
        <w:top w:val="none" w:sz="0" w:space="0" w:color="auto"/>
        <w:left w:val="none" w:sz="0" w:space="0" w:color="auto"/>
        <w:bottom w:val="none" w:sz="0" w:space="0" w:color="auto"/>
        <w:right w:val="none" w:sz="0" w:space="0" w:color="auto"/>
      </w:divBdr>
    </w:div>
    <w:div w:id="35397114">
      <w:bodyDiv w:val="1"/>
      <w:marLeft w:val="0"/>
      <w:marRight w:val="0"/>
      <w:marTop w:val="0"/>
      <w:marBottom w:val="0"/>
      <w:divBdr>
        <w:top w:val="none" w:sz="0" w:space="0" w:color="auto"/>
        <w:left w:val="none" w:sz="0" w:space="0" w:color="auto"/>
        <w:bottom w:val="none" w:sz="0" w:space="0" w:color="auto"/>
        <w:right w:val="none" w:sz="0" w:space="0" w:color="auto"/>
      </w:divBdr>
    </w:div>
    <w:div w:id="44069984">
      <w:bodyDiv w:val="1"/>
      <w:marLeft w:val="0"/>
      <w:marRight w:val="0"/>
      <w:marTop w:val="0"/>
      <w:marBottom w:val="0"/>
      <w:divBdr>
        <w:top w:val="none" w:sz="0" w:space="0" w:color="auto"/>
        <w:left w:val="none" w:sz="0" w:space="0" w:color="auto"/>
        <w:bottom w:val="none" w:sz="0" w:space="0" w:color="auto"/>
        <w:right w:val="none" w:sz="0" w:space="0" w:color="auto"/>
      </w:divBdr>
    </w:div>
    <w:div w:id="50814969">
      <w:bodyDiv w:val="1"/>
      <w:marLeft w:val="0"/>
      <w:marRight w:val="0"/>
      <w:marTop w:val="0"/>
      <w:marBottom w:val="0"/>
      <w:divBdr>
        <w:top w:val="none" w:sz="0" w:space="0" w:color="auto"/>
        <w:left w:val="none" w:sz="0" w:space="0" w:color="auto"/>
        <w:bottom w:val="none" w:sz="0" w:space="0" w:color="auto"/>
        <w:right w:val="none" w:sz="0" w:space="0" w:color="auto"/>
      </w:divBdr>
    </w:div>
    <w:div w:id="57672820">
      <w:bodyDiv w:val="1"/>
      <w:marLeft w:val="0"/>
      <w:marRight w:val="0"/>
      <w:marTop w:val="0"/>
      <w:marBottom w:val="0"/>
      <w:divBdr>
        <w:top w:val="none" w:sz="0" w:space="0" w:color="auto"/>
        <w:left w:val="none" w:sz="0" w:space="0" w:color="auto"/>
        <w:bottom w:val="none" w:sz="0" w:space="0" w:color="auto"/>
        <w:right w:val="none" w:sz="0" w:space="0" w:color="auto"/>
      </w:divBdr>
    </w:div>
    <w:div w:id="61218484">
      <w:bodyDiv w:val="1"/>
      <w:marLeft w:val="0"/>
      <w:marRight w:val="0"/>
      <w:marTop w:val="0"/>
      <w:marBottom w:val="0"/>
      <w:divBdr>
        <w:top w:val="none" w:sz="0" w:space="0" w:color="auto"/>
        <w:left w:val="none" w:sz="0" w:space="0" w:color="auto"/>
        <w:bottom w:val="none" w:sz="0" w:space="0" w:color="auto"/>
        <w:right w:val="none" w:sz="0" w:space="0" w:color="auto"/>
      </w:divBdr>
    </w:div>
    <w:div w:id="140075802">
      <w:bodyDiv w:val="1"/>
      <w:marLeft w:val="0"/>
      <w:marRight w:val="0"/>
      <w:marTop w:val="0"/>
      <w:marBottom w:val="0"/>
      <w:divBdr>
        <w:top w:val="none" w:sz="0" w:space="0" w:color="auto"/>
        <w:left w:val="none" w:sz="0" w:space="0" w:color="auto"/>
        <w:bottom w:val="none" w:sz="0" w:space="0" w:color="auto"/>
        <w:right w:val="none" w:sz="0" w:space="0" w:color="auto"/>
      </w:divBdr>
    </w:div>
    <w:div w:id="151801311">
      <w:bodyDiv w:val="1"/>
      <w:marLeft w:val="0"/>
      <w:marRight w:val="0"/>
      <w:marTop w:val="0"/>
      <w:marBottom w:val="0"/>
      <w:divBdr>
        <w:top w:val="none" w:sz="0" w:space="0" w:color="auto"/>
        <w:left w:val="none" w:sz="0" w:space="0" w:color="auto"/>
        <w:bottom w:val="none" w:sz="0" w:space="0" w:color="auto"/>
        <w:right w:val="none" w:sz="0" w:space="0" w:color="auto"/>
      </w:divBdr>
    </w:div>
    <w:div w:id="170949538">
      <w:bodyDiv w:val="1"/>
      <w:marLeft w:val="0"/>
      <w:marRight w:val="0"/>
      <w:marTop w:val="0"/>
      <w:marBottom w:val="0"/>
      <w:divBdr>
        <w:top w:val="none" w:sz="0" w:space="0" w:color="auto"/>
        <w:left w:val="none" w:sz="0" w:space="0" w:color="auto"/>
        <w:bottom w:val="none" w:sz="0" w:space="0" w:color="auto"/>
        <w:right w:val="none" w:sz="0" w:space="0" w:color="auto"/>
      </w:divBdr>
    </w:div>
    <w:div w:id="321668275">
      <w:bodyDiv w:val="1"/>
      <w:marLeft w:val="0"/>
      <w:marRight w:val="0"/>
      <w:marTop w:val="0"/>
      <w:marBottom w:val="0"/>
      <w:divBdr>
        <w:top w:val="none" w:sz="0" w:space="0" w:color="auto"/>
        <w:left w:val="none" w:sz="0" w:space="0" w:color="auto"/>
        <w:bottom w:val="none" w:sz="0" w:space="0" w:color="auto"/>
        <w:right w:val="none" w:sz="0" w:space="0" w:color="auto"/>
      </w:divBdr>
    </w:div>
    <w:div w:id="341010581">
      <w:bodyDiv w:val="1"/>
      <w:marLeft w:val="0"/>
      <w:marRight w:val="0"/>
      <w:marTop w:val="0"/>
      <w:marBottom w:val="0"/>
      <w:divBdr>
        <w:top w:val="none" w:sz="0" w:space="0" w:color="auto"/>
        <w:left w:val="none" w:sz="0" w:space="0" w:color="auto"/>
        <w:bottom w:val="none" w:sz="0" w:space="0" w:color="auto"/>
        <w:right w:val="none" w:sz="0" w:space="0" w:color="auto"/>
      </w:divBdr>
    </w:div>
    <w:div w:id="400952448">
      <w:bodyDiv w:val="1"/>
      <w:marLeft w:val="0"/>
      <w:marRight w:val="0"/>
      <w:marTop w:val="0"/>
      <w:marBottom w:val="0"/>
      <w:divBdr>
        <w:top w:val="none" w:sz="0" w:space="0" w:color="auto"/>
        <w:left w:val="none" w:sz="0" w:space="0" w:color="auto"/>
        <w:bottom w:val="none" w:sz="0" w:space="0" w:color="auto"/>
        <w:right w:val="none" w:sz="0" w:space="0" w:color="auto"/>
      </w:divBdr>
    </w:div>
    <w:div w:id="442578795">
      <w:bodyDiv w:val="1"/>
      <w:marLeft w:val="0"/>
      <w:marRight w:val="0"/>
      <w:marTop w:val="0"/>
      <w:marBottom w:val="0"/>
      <w:divBdr>
        <w:top w:val="none" w:sz="0" w:space="0" w:color="auto"/>
        <w:left w:val="none" w:sz="0" w:space="0" w:color="auto"/>
        <w:bottom w:val="none" w:sz="0" w:space="0" w:color="auto"/>
        <w:right w:val="none" w:sz="0" w:space="0" w:color="auto"/>
      </w:divBdr>
    </w:div>
    <w:div w:id="551427748">
      <w:bodyDiv w:val="1"/>
      <w:marLeft w:val="0"/>
      <w:marRight w:val="0"/>
      <w:marTop w:val="0"/>
      <w:marBottom w:val="0"/>
      <w:divBdr>
        <w:top w:val="none" w:sz="0" w:space="0" w:color="auto"/>
        <w:left w:val="none" w:sz="0" w:space="0" w:color="auto"/>
        <w:bottom w:val="none" w:sz="0" w:space="0" w:color="auto"/>
        <w:right w:val="none" w:sz="0" w:space="0" w:color="auto"/>
      </w:divBdr>
    </w:div>
    <w:div w:id="562954755">
      <w:bodyDiv w:val="1"/>
      <w:marLeft w:val="0"/>
      <w:marRight w:val="0"/>
      <w:marTop w:val="0"/>
      <w:marBottom w:val="0"/>
      <w:divBdr>
        <w:top w:val="none" w:sz="0" w:space="0" w:color="auto"/>
        <w:left w:val="none" w:sz="0" w:space="0" w:color="auto"/>
        <w:bottom w:val="none" w:sz="0" w:space="0" w:color="auto"/>
        <w:right w:val="none" w:sz="0" w:space="0" w:color="auto"/>
      </w:divBdr>
    </w:div>
    <w:div w:id="566766491">
      <w:bodyDiv w:val="1"/>
      <w:marLeft w:val="0"/>
      <w:marRight w:val="0"/>
      <w:marTop w:val="0"/>
      <w:marBottom w:val="0"/>
      <w:divBdr>
        <w:top w:val="none" w:sz="0" w:space="0" w:color="auto"/>
        <w:left w:val="none" w:sz="0" w:space="0" w:color="auto"/>
        <w:bottom w:val="none" w:sz="0" w:space="0" w:color="auto"/>
        <w:right w:val="none" w:sz="0" w:space="0" w:color="auto"/>
      </w:divBdr>
    </w:div>
    <w:div w:id="575628629">
      <w:bodyDiv w:val="1"/>
      <w:marLeft w:val="0"/>
      <w:marRight w:val="0"/>
      <w:marTop w:val="0"/>
      <w:marBottom w:val="0"/>
      <w:divBdr>
        <w:top w:val="none" w:sz="0" w:space="0" w:color="auto"/>
        <w:left w:val="none" w:sz="0" w:space="0" w:color="auto"/>
        <w:bottom w:val="none" w:sz="0" w:space="0" w:color="auto"/>
        <w:right w:val="none" w:sz="0" w:space="0" w:color="auto"/>
      </w:divBdr>
    </w:div>
    <w:div w:id="621771638">
      <w:bodyDiv w:val="1"/>
      <w:marLeft w:val="0"/>
      <w:marRight w:val="0"/>
      <w:marTop w:val="0"/>
      <w:marBottom w:val="0"/>
      <w:divBdr>
        <w:top w:val="none" w:sz="0" w:space="0" w:color="auto"/>
        <w:left w:val="none" w:sz="0" w:space="0" w:color="auto"/>
        <w:bottom w:val="none" w:sz="0" w:space="0" w:color="auto"/>
        <w:right w:val="none" w:sz="0" w:space="0" w:color="auto"/>
      </w:divBdr>
    </w:div>
    <w:div w:id="639043541">
      <w:bodyDiv w:val="1"/>
      <w:marLeft w:val="0"/>
      <w:marRight w:val="0"/>
      <w:marTop w:val="0"/>
      <w:marBottom w:val="0"/>
      <w:divBdr>
        <w:top w:val="none" w:sz="0" w:space="0" w:color="auto"/>
        <w:left w:val="none" w:sz="0" w:space="0" w:color="auto"/>
        <w:bottom w:val="none" w:sz="0" w:space="0" w:color="auto"/>
        <w:right w:val="none" w:sz="0" w:space="0" w:color="auto"/>
      </w:divBdr>
    </w:div>
    <w:div w:id="639266622">
      <w:bodyDiv w:val="1"/>
      <w:marLeft w:val="0"/>
      <w:marRight w:val="0"/>
      <w:marTop w:val="0"/>
      <w:marBottom w:val="0"/>
      <w:divBdr>
        <w:top w:val="none" w:sz="0" w:space="0" w:color="auto"/>
        <w:left w:val="none" w:sz="0" w:space="0" w:color="auto"/>
        <w:bottom w:val="none" w:sz="0" w:space="0" w:color="auto"/>
        <w:right w:val="none" w:sz="0" w:space="0" w:color="auto"/>
      </w:divBdr>
    </w:div>
    <w:div w:id="643506374">
      <w:bodyDiv w:val="1"/>
      <w:marLeft w:val="0"/>
      <w:marRight w:val="0"/>
      <w:marTop w:val="0"/>
      <w:marBottom w:val="0"/>
      <w:divBdr>
        <w:top w:val="none" w:sz="0" w:space="0" w:color="auto"/>
        <w:left w:val="none" w:sz="0" w:space="0" w:color="auto"/>
        <w:bottom w:val="none" w:sz="0" w:space="0" w:color="auto"/>
        <w:right w:val="none" w:sz="0" w:space="0" w:color="auto"/>
      </w:divBdr>
    </w:div>
    <w:div w:id="643589136">
      <w:bodyDiv w:val="1"/>
      <w:marLeft w:val="0"/>
      <w:marRight w:val="0"/>
      <w:marTop w:val="0"/>
      <w:marBottom w:val="0"/>
      <w:divBdr>
        <w:top w:val="none" w:sz="0" w:space="0" w:color="auto"/>
        <w:left w:val="none" w:sz="0" w:space="0" w:color="auto"/>
        <w:bottom w:val="none" w:sz="0" w:space="0" w:color="auto"/>
        <w:right w:val="none" w:sz="0" w:space="0" w:color="auto"/>
      </w:divBdr>
    </w:div>
    <w:div w:id="650715422">
      <w:bodyDiv w:val="1"/>
      <w:marLeft w:val="0"/>
      <w:marRight w:val="0"/>
      <w:marTop w:val="0"/>
      <w:marBottom w:val="0"/>
      <w:divBdr>
        <w:top w:val="none" w:sz="0" w:space="0" w:color="auto"/>
        <w:left w:val="none" w:sz="0" w:space="0" w:color="auto"/>
        <w:bottom w:val="none" w:sz="0" w:space="0" w:color="auto"/>
        <w:right w:val="none" w:sz="0" w:space="0" w:color="auto"/>
      </w:divBdr>
    </w:div>
    <w:div w:id="660043655">
      <w:bodyDiv w:val="1"/>
      <w:marLeft w:val="0"/>
      <w:marRight w:val="0"/>
      <w:marTop w:val="0"/>
      <w:marBottom w:val="0"/>
      <w:divBdr>
        <w:top w:val="none" w:sz="0" w:space="0" w:color="auto"/>
        <w:left w:val="none" w:sz="0" w:space="0" w:color="auto"/>
        <w:bottom w:val="none" w:sz="0" w:space="0" w:color="auto"/>
        <w:right w:val="none" w:sz="0" w:space="0" w:color="auto"/>
      </w:divBdr>
    </w:div>
    <w:div w:id="680473875">
      <w:bodyDiv w:val="1"/>
      <w:marLeft w:val="0"/>
      <w:marRight w:val="0"/>
      <w:marTop w:val="0"/>
      <w:marBottom w:val="0"/>
      <w:divBdr>
        <w:top w:val="none" w:sz="0" w:space="0" w:color="auto"/>
        <w:left w:val="none" w:sz="0" w:space="0" w:color="auto"/>
        <w:bottom w:val="none" w:sz="0" w:space="0" w:color="auto"/>
        <w:right w:val="none" w:sz="0" w:space="0" w:color="auto"/>
      </w:divBdr>
    </w:div>
    <w:div w:id="696276873">
      <w:bodyDiv w:val="1"/>
      <w:marLeft w:val="0"/>
      <w:marRight w:val="0"/>
      <w:marTop w:val="0"/>
      <w:marBottom w:val="0"/>
      <w:divBdr>
        <w:top w:val="none" w:sz="0" w:space="0" w:color="auto"/>
        <w:left w:val="none" w:sz="0" w:space="0" w:color="auto"/>
        <w:bottom w:val="none" w:sz="0" w:space="0" w:color="auto"/>
        <w:right w:val="none" w:sz="0" w:space="0" w:color="auto"/>
      </w:divBdr>
    </w:div>
    <w:div w:id="702633399">
      <w:bodyDiv w:val="1"/>
      <w:marLeft w:val="0"/>
      <w:marRight w:val="0"/>
      <w:marTop w:val="0"/>
      <w:marBottom w:val="0"/>
      <w:divBdr>
        <w:top w:val="none" w:sz="0" w:space="0" w:color="auto"/>
        <w:left w:val="none" w:sz="0" w:space="0" w:color="auto"/>
        <w:bottom w:val="none" w:sz="0" w:space="0" w:color="auto"/>
        <w:right w:val="none" w:sz="0" w:space="0" w:color="auto"/>
      </w:divBdr>
    </w:div>
    <w:div w:id="730233090">
      <w:bodyDiv w:val="1"/>
      <w:marLeft w:val="0"/>
      <w:marRight w:val="0"/>
      <w:marTop w:val="0"/>
      <w:marBottom w:val="0"/>
      <w:divBdr>
        <w:top w:val="none" w:sz="0" w:space="0" w:color="auto"/>
        <w:left w:val="none" w:sz="0" w:space="0" w:color="auto"/>
        <w:bottom w:val="none" w:sz="0" w:space="0" w:color="auto"/>
        <w:right w:val="none" w:sz="0" w:space="0" w:color="auto"/>
      </w:divBdr>
    </w:div>
    <w:div w:id="820080768">
      <w:bodyDiv w:val="1"/>
      <w:marLeft w:val="0"/>
      <w:marRight w:val="0"/>
      <w:marTop w:val="0"/>
      <w:marBottom w:val="0"/>
      <w:divBdr>
        <w:top w:val="none" w:sz="0" w:space="0" w:color="auto"/>
        <w:left w:val="none" w:sz="0" w:space="0" w:color="auto"/>
        <w:bottom w:val="none" w:sz="0" w:space="0" w:color="auto"/>
        <w:right w:val="none" w:sz="0" w:space="0" w:color="auto"/>
      </w:divBdr>
    </w:div>
    <w:div w:id="822618841">
      <w:bodyDiv w:val="1"/>
      <w:marLeft w:val="0"/>
      <w:marRight w:val="0"/>
      <w:marTop w:val="0"/>
      <w:marBottom w:val="0"/>
      <w:divBdr>
        <w:top w:val="none" w:sz="0" w:space="0" w:color="auto"/>
        <w:left w:val="none" w:sz="0" w:space="0" w:color="auto"/>
        <w:bottom w:val="none" w:sz="0" w:space="0" w:color="auto"/>
        <w:right w:val="none" w:sz="0" w:space="0" w:color="auto"/>
      </w:divBdr>
    </w:div>
    <w:div w:id="826899655">
      <w:bodyDiv w:val="1"/>
      <w:marLeft w:val="0"/>
      <w:marRight w:val="0"/>
      <w:marTop w:val="0"/>
      <w:marBottom w:val="0"/>
      <w:divBdr>
        <w:top w:val="none" w:sz="0" w:space="0" w:color="auto"/>
        <w:left w:val="none" w:sz="0" w:space="0" w:color="auto"/>
        <w:bottom w:val="none" w:sz="0" w:space="0" w:color="auto"/>
        <w:right w:val="none" w:sz="0" w:space="0" w:color="auto"/>
      </w:divBdr>
    </w:div>
    <w:div w:id="840856710">
      <w:bodyDiv w:val="1"/>
      <w:marLeft w:val="0"/>
      <w:marRight w:val="0"/>
      <w:marTop w:val="0"/>
      <w:marBottom w:val="0"/>
      <w:divBdr>
        <w:top w:val="none" w:sz="0" w:space="0" w:color="auto"/>
        <w:left w:val="none" w:sz="0" w:space="0" w:color="auto"/>
        <w:bottom w:val="none" w:sz="0" w:space="0" w:color="auto"/>
        <w:right w:val="none" w:sz="0" w:space="0" w:color="auto"/>
      </w:divBdr>
    </w:div>
    <w:div w:id="846138026">
      <w:bodyDiv w:val="1"/>
      <w:marLeft w:val="0"/>
      <w:marRight w:val="0"/>
      <w:marTop w:val="0"/>
      <w:marBottom w:val="0"/>
      <w:divBdr>
        <w:top w:val="none" w:sz="0" w:space="0" w:color="auto"/>
        <w:left w:val="none" w:sz="0" w:space="0" w:color="auto"/>
        <w:bottom w:val="none" w:sz="0" w:space="0" w:color="auto"/>
        <w:right w:val="none" w:sz="0" w:space="0" w:color="auto"/>
      </w:divBdr>
    </w:div>
    <w:div w:id="874542189">
      <w:bodyDiv w:val="1"/>
      <w:marLeft w:val="0"/>
      <w:marRight w:val="0"/>
      <w:marTop w:val="0"/>
      <w:marBottom w:val="0"/>
      <w:divBdr>
        <w:top w:val="none" w:sz="0" w:space="0" w:color="auto"/>
        <w:left w:val="none" w:sz="0" w:space="0" w:color="auto"/>
        <w:bottom w:val="none" w:sz="0" w:space="0" w:color="auto"/>
        <w:right w:val="none" w:sz="0" w:space="0" w:color="auto"/>
      </w:divBdr>
    </w:div>
    <w:div w:id="889615713">
      <w:bodyDiv w:val="1"/>
      <w:marLeft w:val="0"/>
      <w:marRight w:val="0"/>
      <w:marTop w:val="0"/>
      <w:marBottom w:val="0"/>
      <w:divBdr>
        <w:top w:val="none" w:sz="0" w:space="0" w:color="auto"/>
        <w:left w:val="none" w:sz="0" w:space="0" w:color="auto"/>
        <w:bottom w:val="none" w:sz="0" w:space="0" w:color="auto"/>
        <w:right w:val="none" w:sz="0" w:space="0" w:color="auto"/>
      </w:divBdr>
    </w:div>
    <w:div w:id="954756036">
      <w:bodyDiv w:val="1"/>
      <w:marLeft w:val="0"/>
      <w:marRight w:val="0"/>
      <w:marTop w:val="0"/>
      <w:marBottom w:val="0"/>
      <w:divBdr>
        <w:top w:val="none" w:sz="0" w:space="0" w:color="auto"/>
        <w:left w:val="none" w:sz="0" w:space="0" w:color="auto"/>
        <w:bottom w:val="none" w:sz="0" w:space="0" w:color="auto"/>
        <w:right w:val="none" w:sz="0" w:space="0" w:color="auto"/>
      </w:divBdr>
    </w:div>
    <w:div w:id="962225511">
      <w:bodyDiv w:val="1"/>
      <w:marLeft w:val="0"/>
      <w:marRight w:val="0"/>
      <w:marTop w:val="0"/>
      <w:marBottom w:val="0"/>
      <w:divBdr>
        <w:top w:val="none" w:sz="0" w:space="0" w:color="auto"/>
        <w:left w:val="none" w:sz="0" w:space="0" w:color="auto"/>
        <w:bottom w:val="none" w:sz="0" w:space="0" w:color="auto"/>
        <w:right w:val="none" w:sz="0" w:space="0" w:color="auto"/>
      </w:divBdr>
    </w:div>
    <w:div w:id="970401650">
      <w:bodyDiv w:val="1"/>
      <w:marLeft w:val="0"/>
      <w:marRight w:val="0"/>
      <w:marTop w:val="0"/>
      <w:marBottom w:val="0"/>
      <w:divBdr>
        <w:top w:val="none" w:sz="0" w:space="0" w:color="auto"/>
        <w:left w:val="none" w:sz="0" w:space="0" w:color="auto"/>
        <w:bottom w:val="none" w:sz="0" w:space="0" w:color="auto"/>
        <w:right w:val="none" w:sz="0" w:space="0" w:color="auto"/>
      </w:divBdr>
    </w:div>
    <w:div w:id="1005204221">
      <w:bodyDiv w:val="1"/>
      <w:marLeft w:val="0"/>
      <w:marRight w:val="0"/>
      <w:marTop w:val="0"/>
      <w:marBottom w:val="0"/>
      <w:divBdr>
        <w:top w:val="none" w:sz="0" w:space="0" w:color="auto"/>
        <w:left w:val="none" w:sz="0" w:space="0" w:color="auto"/>
        <w:bottom w:val="none" w:sz="0" w:space="0" w:color="auto"/>
        <w:right w:val="none" w:sz="0" w:space="0" w:color="auto"/>
      </w:divBdr>
    </w:div>
    <w:div w:id="1009723339">
      <w:bodyDiv w:val="1"/>
      <w:marLeft w:val="0"/>
      <w:marRight w:val="0"/>
      <w:marTop w:val="0"/>
      <w:marBottom w:val="0"/>
      <w:divBdr>
        <w:top w:val="none" w:sz="0" w:space="0" w:color="auto"/>
        <w:left w:val="none" w:sz="0" w:space="0" w:color="auto"/>
        <w:bottom w:val="none" w:sz="0" w:space="0" w:color="auto"/>
        <w:right w:val="none" w:sz="0" w:space="0" w:color="auto"/>
      </w:divBdr>
    </w:div>
    <w:div w:id="1014651771">
      <w:bodyDiv w:val="1"/>
      <w:marLeft w:val="0"/>
      <w:marRight w:val="0"/>
      <w:marTop w:val="0"/>
      <w:marBottom w:val="0"/>
      <w:divBdr>
        <w:top w:val="none" w:sz="0" w:space="0" w:color="auto"/>
        <w:left w:val="none" w:sz="0" w:space="0" w:color="auto"/>
        <w:bottom w:val="none" w:sz="0" w:space="0" w:color="auto"/>
        <w:right w:val="none" w:sz="0" w:space="0" w:color="auto"/>
      </w:divBdr>
    </w:div>
    <w:div w:id="1052388443">
      <w:bodyDiv w:val="1"/>
      <w:marLeft w:val="0"/>
      <w:marRight w:val="0"/>
      <w:marTop w:val="0"/>
      <w:marBottom w:val="0"/>
      <w:divBdr>
        <w:top w:val="none" w:sz="0" w:space="0" w:color="auto"/>
        <w:left w:val="none" w:sz="0" w:space="0" w:color="auto"/>
        <w:bottom w:val="none" w:sz="0" w:space="0" w:color="auto"/>
        <w:right w:val="none" w:sz="0" w:space="0" w:color="auto"/>
      </w:divBdr>
    </w:div>
    <w:div w:id="1124274221">
      <w:bodyDiv w:val="1"/>
      <w:marLeft w:val="0"/>
      <w:marRight w:val="0"/>
      <w:marTop w:val="0"/>
      <w:marBottom w:val="0"/>
      <w:divBdr>
        <w:top w:val="none" w:sz="0" w:space="0" w:color="auto"/>
        <w:left w:val="none" w:sz="0" w:space="0" w:color="auto"/>
        <w:bottom w:val="none" w:sz="0" w:space="0" w:color="auto"/>
        <w:right w:val="none" w:sz="0" w:space="0" w:color="auto"/>
      </w:divBdr>
    </w:div>
    <w:div w:id="1126315334">
      <w:bodyDiv w:val="1"/>
      <w:marLeft w:val="0"/>
      <w:marRight w:val="0"/>
      <w:marTop w:val="0"/>
      <w:marBottom w:val="0"/>
      <w:divBdr>
        <w:top w:val="none" w:sz="0" w:space="0" w:color="auto"/>
        <w:left w:val="none" w:sz="0" w:space="0" w:color="auto"/>
        <w:bottom w:val="none" w:sz="0" w:space="0" w:color="auto"/>
        <w:right w:val="none" w:sz="0" w:space="0" w:color="auto"/>
      </w:divBdr>
    </w:div>
    <w:div w:id="1194923622">
      <w:bodyDiv w:val="1"/>
      <w:marLeft w:val="0"/>
      <w:marRight w:val="0"/>
      <w:marTop w:val="0"/>
      <w:marBottom w:val="0"/>
      <w:divBdr>
        <w:top w:val="none" w:sz="0" w:space="0" w:color="auto"/>
        <w:left w:val="none" w:sz="0" w:space="0" w:color="auto"/>
        <w:bottom w:val="none" w:sz="0" w:space="0" w:color="auto"/>
        <w:right w:val="none" w:sz="0" w:space="0" w:color="auto"/>
      </w:divBdr>
    </w:div>
    <w:div w:id="1226842225">
      <w:bodyDiv w:val="1"/>
      <w:marLeft w:val="0"/>
      <w:marRight w:val="0"/>
      <w:marTop w:val="0"/>
      <w:marBottom w:val="0"/>
      <w:divBdr>
        <w:top w:val="none" w:sz="0" w:space="0" w:color="auto"/>
        <w:left w:val="none" w:sz="0" w:space="0" w:color="auto"/>
        <w:bottom w:val="none" w:sz="0" w:space="0" w:color="auto"/>
        <w:right w:val="none" w:sz="0" w:space="0" w:color="auto"/>
      </w:divBdr>
    </w:div>
    <w:div w:id="1249654799">
      <w:bodyDiv w:val="1"/>
      <w:marLeft w:val="0"/>
      <w:marRight w:val="0"/>
      <w:marTop w:val="0"/>
      <w:marBottom w:val="0"/>
      <w:divBdr>
        <w:top w:val="none" w:sz="0" w:space="0" w:color="auto"/>
        <w:left w:val="none" w:sz="0" w:space="0" w:color="auto"/>
        <w:bottom w:val="none" w:sz="0" w:space="0" w:color="auto"/>
        <w:right w:val="none" w:sz="0" w:space="0" w:color="auto"/>
      </w:divBdr>
    </w:div>
    <w:div w:id="1283881294">
      <w:bodyDiv w:val="1"/>
      <w:marLeft w:val="0"/>
      <w:marRight w:val="0"/>
      <w:marTop w:val="0"/>
      <w:marBottom w:val="0"/>
      <w:divBdr>
        <w:top w:val="none" w:sz="0" w:space="0" w:color="auto"/>
        <w:left w:val="none" w:sz="0" w:space="0" w:color="auto"/>
        <w:bottom w:val="none" w:sz="0" w:space="0" w:color="auto"/>
        <w:right w:val="none" w:sz="0" w:space="0" w:color="auto"/>
      </w:divBdr>
    </w:div>
    <w:div w:id="1285235912">
      <w:bodyDiv w:val="1"/>
      <w:marLeft w:val="0"/>
      <w:marRight w:val="0"/>
      <w:marTop w:val="0"/>
      <w:marBottom w:val="0"/>
      <w:divBdr>
        <w:top w:val="none" w:sz="0" w:space="0" w:color="auto"/>
        <w:left w:val="none" w:sz="0" w:space="0" w:color="auto"/>
        <w:bottom w:val="none" w:sz="0" w:space="0" w:color="auto"/>
        <w:right w:val="none" w:sz="0" w:space="0" w:color="auto"/>
      </w:divBdr>
    </w:div>
    <w:div w:id="1293511433">
      <w:bodyDiv w:val="1"/>
      <w:marLeft w:val="0"/>
      <w:marRight w:val="0"/>
      <w:marTop w:val="0"/>
      <w:marBottom w:val="0"/>
      <w:divBdr>
        <w:top w:val="none" w:sz="0" w:space="0" w:color="auto"/>
        <w:left w:val="none" w:sz="0" w:space="0" w:color="auto"/>
        <w:bottom w:val="none" w:sz="0" w:space="0" w:color="auto"/>
        <w:right w:val="none" w:sz="0" w:space="0" w:color="auto"/>
      </w:divBdr>
    </w:div>
    <w:div w:id="1304118814">
      <w:bodyDiv w:val="1"/>
      <w:marLeft w:val="0"/>
      <w:marRight w:val="0"/>
      <w:marTop w:val="0"/>
      <w:marBottom w:val="0"/>
      <w:divBdr>
        <w:top w:val="none" w:sz="0" w:space="0" w:color="auto"/>
        <w:left w:val="none" w:sz="0" w:space="0" w:color="auto"/>
        <w:bottom w:val="none" w:sz="0" w:space="0" w:color="auto"/>
        <w:right w:val="none" w:sz="0" w:space="0" w:color="auto"/>
      </w:divBdr>
    </w:div>
    <w:div w:id="1348559564">
      <w:bodyDiv w:val="1"/>
      <w:marLeft w:val="0"/>
      <w:marRight w:val="0"/>
      <w:marTop w:val="0"/>
      <w:marBottom w:val="0"/>
      <w:divBdr>
        <w:top w:val="none" w:sz="0" w:space="0" w:color="auto"/>
        <w:left w:val="none" w:sz="0" w:space="0" w:color="auto"/>
        <w:bottom w:val="none" w:sz="0" w:space="0" w:color="auto"/>
        <w:right w:val="none" w:sz="0" w:space="0" w:color="auto"/>
      </w:divBdr>
    </w:div>
    <w:div w:id="1361663021">
      <w:bodyDiv w:val="1"/>
      <w:marLeft w:val="0"/>
      <w:marRight w:val="0"/>
      <w:marTop w:val="0"/>
      <w:marBottom w:val="0"/>
      <w:divBdr>
        <w:top w:val="none" w:sz="0" w:space="0" w:color="auto"/>
        <w:left w:val="none" w:sz="0" w:space="0" w:color="auto"/>
        <w:bottom w:val="none" w:sz="0" w:space="0" w:color="auto"/>
        <w:right w:val="none" w:sz="0" w:space="0" w:color="auto"/>
      </w:divBdr>
    </w:div>
    <w:div w:id="1362320609">
      <w:bodyDiv w:val="1"/>
      <w:marLeft w:val="0"/>
      <w:marRight w:val="0"/>
      <w:marTop w:val="0"/>
      <w:marBottom w:val="0"/>
      <w:divBdr>
        <w:top w:val="none" w:sz="0" w:space="0" w:color="auto"/>
        <w:left w:val="none" w:sz="0" w:space="0" w:color="auto"/>
        <w:bottom w:val="none" w:sz="0" w:space="0" w:color="auto"/>
        <w:right w:val="none" w:sz="0" w:space="0" w:color="auto"/>
      </w:divBdr>
    </w:div>
    <w:div w:id="1440565148">
      <w:bodyDiv w:val="1"/>
      <w:marLeft w:val="0"/>
      <w:marRight w:val="0"/>
      <w:marTop w:val="0"/>
      <w:marBottom w:val="0"/>
      <w:divBdr>
        <w:top w:val="none" w:sz="0" w:space="0" w:color="auto"/>
        <w:left w:val="none" w:sz="0" w:space="0" w:color="auto"/>
        <w:bottom w:val="none" w:sz="0" w:space="0" w:color="auto"/>
        <w:right w:val="none" w:sz="0" w:space="0" w:color="auto"/>
      </w:divBdr>
    </w:div>
    <w:div w:id="1468283826">
      <w:bodyDiv w:val="1"/>
      <w:marLeft w:val="0"/>
      <w:marRight w:val="0"/>
      <w:marTop w:val="0"/>
      <w:marBottom w:val="0"/>
      <w:divBdr>
        <w:top w:val="none" w:sz="0" w:space="0" w:color="auto"/>
        <w:left w:val="none" w:sz="0" w:space="0" w:color="auto"/>
        <w:bottom w:val="none" w:sz="0" w:space="0" w:color="auto"/>
        <w:right w:val="none" w:sz="0" w:space="0" w:color="auto"/>
      </w:divBdr>
    </w:div>
    <w:div w:id="1599748616">
      <w:bodyDiv w:val="1"/>
      <w:marLeft w:val="0"/>
      <w:marRight w:val="0"/>
      <w:marTop w:val="0"/>
      <w:marBottom w:val="0"/>
      <w:divBdr>
        <w:top w:val="none" w:sz="0" w:space="0" w:color="auto"/>
        <w:left w:val="none" w:sz="0" w:space="0" w:color="auto"/>
        <w:bottom w:val="none" w:sz="0" w:space="0" w:color="auto"/>
        <w:right w:val="none" w:sz="0" w:space="0" w:color="auto"/>
      </w:divBdr>
    </w:div>
    <w:div w:id="1603149210">
      <w:bodyDiv w:val="1"/>
      <w:marLeft w:val="0"/>
      <w:marRight w:val="0"/>
      <w:marTop w:val="0"/>
      <w:marBottom w:val="0"/>
      <w:divBdr>
        <w:top w:val="none" w:sz="0" w:space="0" w:color="auto"/>
        <w:left w:val="none" w:sz="0" w:space="0" w:color="auto"/>
        <w:bottom w:val="none" w:sz="0" w:space="0" w:color="auto"/>
        <w:right w:val="none" w:sz="0" w:space="0" w:color="auto"/>
      </w:divBdr>
    </w:div>
    <w:div w:id="1622225542">
      <w:bodyDiv w:val="1"/>
      <w:marLeft w:val="0"/>
      <w:marRight w:val="0"/>
      <w:marTop w:val="0"/>
      <w:marBottom w:val="0"/>
      <w:divBdr>
        <w:top w:val="none" w:sz="0" w:space="0" w:color="auto"/>
        <w:left w:val="none" w:sz="0" w:space="0" w:color="auto"/>
        <w:bottom w:val="none" w:sz="0" w:space="0" w:color="auto"/>
        <w:right w:val="none" w:sz="0" w:space="0" w:color="auto"/>
      </w:divBdr>
    </w:div>
    <w:div w:id="1631012069">
      <w:bodyDiv w:val="1"/>
      <w:marLeft w:val="0"/>
      <w:marRight w:val="0"/>
      <w:marTop w:val="0"/>
      <w:marBottom w:val="0"/>
      <w:divBdr>
        <w:top w:val="none" w:sz="0" w:space="0" w:color="auto"/>
        <w:left w:val="none" w:sz="0" w:space="0" w:color="auto"/>
        <w:bottom w:val="none" w:sz="0" w:space="0" w:color="auto"/>
        <w:right w:val="none" w:sz="0" w:space="0" w:color="auto"/>
      </w:divBdr>
    </w:div>
    <w:div w:id="1673530449">
      <w:bodyDiv w:val="1"/>
      <w:marLeft w:val="0"/>
      <w:marRight w:val="0"/>
      <w:marTop w:val="0"/>
      <w:marBottom w:val="0"/>
      <w:divBdr>
        <w:top w:val="none" w:sz="0" w:space="0" w:color="auto"/>
        <w:left w:val="none" w:sz="0" w:space="0" w:color="auto"/>
        <w:bottom w:val="none" w:sz="0" w:space="0" w:color="auto"/>
        <w:right w:val="none" w:sz="0" w:space="0" w:color="auto"/>
      </w:divBdr>
    </w:div>
    <w:div w:id="1673877560">
      <w:bodyDiv w:val="1"/>
      <w:marLeft w:val="0"/>
      <w:marRight w:val="0"/>
      <w:marTop w:val="0"/>
      <w:marBottom w:val="0"/>
      <w:divBdr>
        <w:top w:val="none" w:sz="0" w:space="0" w:color="auto"/>
        <w:left w:val="none" w:sz="0" w:space="0" w:color="auto"/>
        <w:bottom w:val="none" w:sz="0" w:space="0" w:color="auto"/>
        <w:right w:val="none" w:sz="0" w:space="0" w:color="auto"/>
      </w:divBdr>
    </w:div>
    <w:div w:id="1779063752">
      <w:bodyDiv w:val="1"/>
      <w:marLeft w:val="0"/>
      <w:marRight w:val="0"/>
      <w:marTop w:val="0"/>
      <w:marBottom w:val="0"/>
      <w:divBdr>
        <w:top w:val="none" w:sz="0" w:space="0" w:color="auto"/>
        <w:left w:val="none" w:sz="0" w:space="0" w:color="auto"/>
        <w:bottom w:val="none" w:sz="0" w:space="0" w:color="auto"/>
        <w:right w:val="none" w:sz="0" w:space="0" w:color="auto"/>
      </w:divBdr>
    </w:div>
    <w:div w:id="1827087288">
      <w:bodyDiv w:val="1"/>
      <w:marLeft w:val="0"/>
      <w:marRight w:val="0"/>
      <w:marTop w:val="0"/>
      <w:marBottom w:val="0"/>
      <w:divBdr>
        <w:top w:val="none" w:sz="0" w:space="0" w:color="auto"/>
        <w:left w:val="none" w:sz="0" w:space="0" w:color="auto"/>
        <w:bottom w:val="none" w:sz="0" w:space="0" w:color="auto"/>
        <w:right w:val="none" w:sz="0" w:space="0" w:color="auto"/>
      </w:divBdr>
    </w:div>
    <w:div w:id="1955165793">
      <w:bodyDiv w:val="1"/>
      <w:marLeft w:val="0"/>
      <w:marRight w:val="0"/>
      <w:marTop w:val="0"/>
      <w:marBottom w:val="0"/>
      <w:divBdr>
        <w:top w:val="none" w:sz="0" w:space="0" w:color="auto"/>
        <w:left w:val="none" w:sz="0" w:space="0" w:color="auto"/>
        <w:bottom w:val="none" w:sz="0" w:space="0" w:color="auto"/>
        <w:right w:val="none" w:sz="0" w:space="0" w:color="auto"/>
      </w:divBdr>
    </w:div>
    <w:div w:id="1975481975">
      <w:bodyDiv w:val="1"/>
      <w:marLeft w:val="0"/>
      <w:marRight w:val="0"/>
      <w:marTop w:val="0"/>
      <w:marBottom w:val="0"/>
      <w:divBdr>
        <w:top w:val="none" w:sz="0" w:space="0" w:color="auto"/>
        <w:left w:val="none" w:sz="0" w:space="0" w:color="auto"/>
        <w:bottom w:val="none" w:sz="0" w:space="0" w:color="auto"/>
        <w:right w:val="none" w:sz="0" w:space="0" w:color="auto"/>
      </w:divBdr>
    </w:div>
    <w:div w:id="2026439661">
      <w:bodyDiv w:val="1"/>
      <w:marLeft w:val="0"/>
      <w:marRight w:val="0"/>
      <w:marTop w:val="0"/>
      <w:marBottom w:val="0"/>
      <w:divBdr>
        <w:top w:val="none" w:sz="0" w:space="0" w:color="auto"/>
        <w:left w:val="none" w:sz="0" w:space="0" w:color="auto"/>
        <w:bottom w:val="none" w:sz="0" w:space="0" w:color="auto"/>
        <w:right w:val="none" w:sz="0" w:space="0" w:color="auto"/>
      </w:divBdr>
    </w:div>
    <w:div w:id="2029746751">
      <w:bodyDiv w:val="1"/>
      <w:marLeft w:val="0"/>
      <w:marRight w:val="0"/>
      <w:marTop w:val="0"/>
      <w:marBottom w:val="0"/>
      <w:divBdr>
        <w:top w:val="none" w:sz="0" w:space="0" w:color="auto"/>
        <w:left w:val="none" w:sz="0" w:space="0" w:color="auto"/>
        <w:bottom w:val="none" w:sz="0" w:space="0" w:color="auto"/>
        <w:right w:val="none" w:sz="0" w:space="0" w:color="auto"/>
      </w:divBdr>
    </w:div>
    <w:div w:id="2051496001">
      <w:bodyDiv w:val="1"/>
      <w:marLeft w:val="0"/>
      <w:marRight w:val="0"/>
      <w:marTop w:val="0"/>
      <w:marBottom w:val="0"/>
      <w:divBdr>
        <w:top w:val="none" w:sz="0" w:space="0" w:color="auto"/>
        <w:left w:val="none" w:sz="0" w:space="0" w:color="auto"/>
        <w:bottom w:val="none" w:sz="0" w:space="0" w:color="auto"/>
        <w:right w:val="none" w:sz="0" w:space="0" w:color="auto"/>
      </w:divBdr>
    </w:div>
    <w:div w:id="21250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20</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82</cp:revision>
  <dcterms:created xsi:type="dcterms:W3CDTF">2025-09-09T06:15:00Z</dcterms:created>
  <dcterms:modified xsi:type="dcterms:W3CDTF">2025-10-15T06:49:00Z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a82ada55-c01f-43a3-bc2d-9fd91a2e9a03</vt:lpwstr>
  </property>
</Properties>
</file>