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1A5E" w14:textId="77777777" w:rsidR="00DE6548" w:rsidRPr="004652A5" w:rsidRDefault="00DE6548">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DE6548" w:rsidRPr="004652A5" w14:paraId="65191264" w14:textId="77777777">
        <w:trPr>
          <w:trHeight w:val="290"/>
        </w:trPr>
        <w:tc>
          <w:tcPr>
            <w:tcW w:w="20934" w:type="dxa"/>
            <w:gridSpan w:val="2"/>
            <w:tcBorders>
              <w:top w:val="nil"/>
              <w:left w:val="nil"/>
              <w:right w:val="nil"/>
            </w:tcBorders>
          </w:tcPr>
          <w:p w14:paraId="37CA407F" w14:textId="77777777" w:rsidR="00DE6548" w:rsidRPr="004652A5" w:rsidRDefault="00DE6548">
            <w:pPr>
              <w:pStyle w:val="Heading2"/>
              <w:jc w:val="left"/>
              <w:rPr>
                <w:rFonts w:ascii="Arial" w:eastAsia="Arial" w:hAnsi="Arial" w:cs="Arial"/>
                <w:b w:val="0"/>
              </w:rPr>
            </w:pPr>
          </w:p>
        </w:tc>
      </w:tr>
      <w:tr w:rsidR="00DE6548" w:rsidRPr="004652A5" w14:paraId="7D430B4E" w14:textId="77777777">
        <w:trPr>
          <w:trHeight w:val="290"/>
        </w:trPr>
        <w:tc>
          <w:tcPr>
            <w:tcW w:w="5167" w:type="dxa"/>
          </w:tcPr>
          <w:p w14:paraId="0DE36065" w14:textId="77777777" w:rsidR="00DE6548" w:rsidRPr="004652A5" w:rsidRDefault="00852479">
            <w:pPr>
              <w:pBdr>
                <w:top w:val="nil"/>
                <w:left w:val="nil"/>
                <w:bottom w:val="nil"/>
                <w:right w:val="nil"/>
                <w:between w:val="nil"/>
              </w:pBdr>
              <w:ind w:left="90"/>
              <w:rPr>
                <w:rFonts w:ascii="Arial" w:eastAsia="Arial" w:hAnsi="Arial" w:cs="Arial"/>
                <w:color w:val="000000"/>
                <w:sz w:val="20"/>
                <w:szCs w:val="20"/>
              </w:rPr>
            </w:pPr>
            <w:r w:rsidRPr="004652A5">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66F5C2E7" w14:textId="77777777" w:rsidR="00DE6548" w:rsidRPr="004652A5" w:rsidRDefault="00852479">
            <w:pPr>
              <w:rPr>
                <w:rFonts w:ascii="Arial" w:eastAsia="Arial" w:hAnsi="Arial" w:cs="Arial"/>
                <w:color w:val="0000FF"/>
                <w:sz w:val="20"/>
                <w:szCs w:val="20"/>
              </w:rPr>
            </w:pPr>
            <w:hyperlink r:id="rId7">
              <w:r w:rsidRPr="004652A5">
                <w:rPr>
                  <w:rFonts w:ascii="Arial" w:eastAsia="Arial" w:hAnsi="Arial" w:cs="Arial"/>
                  <w:b/>
                  <w:color w:val="0000FF"/>
                  <w:sz w:val="20"/>
                  <w:szCs w:val="20"/>
                  <w:u w:val="single"/>
                </w:rPr>
                <w:t>Journal of Economics, Management and Trade</w:t>
              </w:r>
            </w:hyperlink>
            <w:r w:rsidRPr="004652A5">
              <w:rPr>
                <w:rFonts w:ascii="Arial" w:eastAsia="Arial" w:hAnsi="Arial" w:cs="Arial"/>
                <w:b/>
                <w:color w:val="0000FF"/>
                <w:sz w:val="20"/>
                <w:szCs w:val="20"/>
              </w:rPr>
              <w:t xml:space="preserve"> </w:t>
            </w:r>
          </w:p>
        </w:tc>
      </w:tr>
      <w:tr w:rsidR="00DE6548" w:rsidRPr="004652A5" w14:paraId="54EB3967" w14:textId="77777777">
        <w:trPr>
          <w:trHeight w:val="290"/>
        </w:trPr>
        <w:tc>
          <w:tcPr>
            <w:tcW w:w="5167" w:type="dxa"/>
          </w:tcPr>
          <w:p w14:paraId="1015A50D" w14:textId="77777777" w:rsidR="00DE6548" w:rsidRPr="004652A5" w:rsidRDefault="00852479">
            <w:pPr>
              <w:pBdr>
                <w:top w:val="nil"/>
                <w:left w:val="nil"/>
                <w:bottom w:val="nil"/>
                <w:right w:val="nil"/>
                <w:between w:val="nil"/>
              </w:pBdr>
              <w:ind w:left="90"/>
              <w:rPr>
                <w:rFonts w:ascii="Arial" w:eastAsia="Arial" w:hAnsi="Arial" w:cs="Arial"/>
                <w:color w:val="000000"/>
                <w:sz w:val="20"/>
                <w:szCs w:val="20"/>
              </w:rPr>
            </w:pPr>
            <w:r w:rsidRPr="004652A5">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2969A4FD" w14:textId="77777777" w:rsidR="00DE6548" w:rsidRPr="004652A5" w:rsidRDefault="00852479">
            <w:pPr>
              <w:pBdr>
                <w:top w:val="nil"/>
                <w:left w:val="nil"/>
                <w:bottom w:val="nil"/>
                <w:right w:val="nil"/>
                <w:between w:val="nil"/>
              </w:pBdr>
              <w:rPr>
                <w:rFonts w:ascii="Arial" w:eastAsia="Arial" w:hAnsi="Arial" w:cs="Arial"/>
                <w:color w:val="000000"/>
                <w:sz w:val="20"/>
                <w:szCs w:val="20"/>
              </w:rPr>
            </w:pPr>
            <w:r w:rsidRPr="004652A5">
              <w:rPr>
                <w:rFonts w:ascii="Arial" w:eastAsia="Arial" w:hAnsi="Arial" w:cs="Arial"/>
                <w:b/>
                <w:color w:val="000000"/>
                <w:sz w:val="20"/>
                <w:szCs w:val="20"/>
              </w:rPr>
              <w:t>Ms_JEMT_146481</w:t>
            </w:r>
          </w:p>
        </w:tc>
      </w:tr>
      <w:tr w:rsidR="00DE6548" w:rsidRPr="004652A5" w14:paraId="76D9103A" w14:textId="77777777">
        <w:trPr>
          <w:trHeight w:val="650"/>
        </w:trPr>
        <w:tc>
          <w:tcPr>
            <w:tcW w:w="5167" w:type="dxa"/>
          </w:tcPr>
          <w:p w14:paraId="5F0606CC" w14:textId="77777777" w:rsidR="00DE6548" w:rsidRPr="004652A5" w:rsidRDefault="00852479">
            <w:pPr>
              <w:pBdr>
                <w:top w:val="nil"/>
                <w:left w:val="nil"/>
                <w:bottom w:val="nil"/>
                <w:right w:val="nil"/>
                <w:between w:val="nil"/>
              </w:pBdr>
              <w:ind w:left="90"/>
              <w:rPr>
                <w:rFonts w:ascii="Arial" w:eastAsia="Arial" w:hAnsi="Arial" w:cs="Arial"/>
                <w:color w:val="000000"/>
                <w:sz w:val="20"/>
                <w:szCs w:val="20"/>
              </w:rPr>
            </w:pPr>
            <w:r w:rsidRPr="004652A5">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053FACE9" w14:textId="77777777" w:rsidR="00DE6548" w:rsidRPr="004652A5" w:rsidRDefault="00852479">
            <w:pPr>
              <w:pBdr>
                <w:top w:val="nil"/>
                <w:left w:val="nil"/>
                <w:bottom w:val="nil"/>
                <w:right w:val="nil"/>
                <w:between w:val="nil"/>
              </w:pBdr>
              <w:rPr>
                <w:rFonts w:ascii="Arial" w:eastAsia="Arial" w:hAnsi="Arial" w:cs="Arial"/>
                <w:color w:val="000000"/>
                <w:sz w:val="20"/>
                <w:szCs w:val="20"/>
              </w:rPr>
            </w:pPr>
            <w:r w:rsidRPr="004652A5">
              <w:rPr>
                <w:rFonts w:ascii="Arial" w:eastAsia="Arial" w:hAnsi="Arial" w:cs="Arial"/>
                <w:b/>
                <w:color w:val="000000"/>
                <w:sz w:val="20"/>
                <w:szCs w:val="20"/>
              </w:rPr>
              <w:t xml:space="preserve">Disruptive Innovation in Chinese Manufacturing </w:t>
            </w:r>
            <w:proofErr w:type="spellStart"/>
            <w:r w:rsidRPr="004652A5">
              <w:rPr>
                <w:rFonts w:ascii="Arial" w:eastAsia="Arial" w:hAnsi="Arial" w:cs="Arial"/>
                <w:b/>
                <w:color w:val="000000"/>
                <w:sz w:val="20"/>
                <w:szCs w:val="20"/>
              </w:rPr>
              <w:t>Enterprises</w:t>
            </w:r>
            <w:r w:rsidRPr="004652A5">
              <w:rPr>
                <w:rFonts w:ascii="Arial" w:eastAsia="MS Gothic" w:hAnsi="Arial" w:cs="Arial"/>
                <w:b/>
                <w:color w:val="000000"/>
                <w:sz w:val="20"/>
                <w:szCs w:val="20"/>
              </w:rPr>
              <w:t>：</w:t>
            </w:r>
            <w:r w:rsidRPr="004652A5">
              <w:rPr>
                <w:rFonts w:ascii="Arial" w:eastAsia="Arial" w:hAnsi="Arial" w:cs="Arial"/>
                <w:b/>
                <w:color w:val="000000"/>
                <w:sz w:val="20"/>
                <w:szCs w:val="20"/>
              </w:rPr>
              <w:t>A</w:t>
            </w:r>
            <w:proofErr w:type="spellEnd"/>
            <w:r w:rsidRPr="004652A5">
              <w:rPr>
                <w:rFonts w:ascii="Arial" w:eastAsia="Arial" w:hAnsi="Arial" w:cs="Arial"/>
                <w:b/>
                <w:color w:val="000000"/>
                <w:sz w:val="20"/>
                <w:szCs w:val="20"/>
              </w:rPr>
              <w:t xml:space="preserve"> Comprehensive Review</w:t>
            </w:r>
          </w:p>
        </w:tc>
      </w:tr>
      <w:tr w:rsidR="00DE6548" w:rsidRPr="004652A5" w14:paraId="0D0C5B30" w14:textId="77777777">
        <w:trPr>
          <w:trHeight w:val="332"/>
        </w:trPr>
        <w:tc>
          <w:tcPr>
            <w:tcW w:w="5167" w:type="dxa"/>
          </w:tcPr>
          <w:p w14:paraId="00507A02" w14:textId="77777777" w:rsidR="00DE6548" w:rsidRPr="004652A5" w:rsidRDefault="00852479">
            <w:pPr>
              <w:pBdr>
                <w:top w:val="nil"/>
                <w:left w:val="nil"/>
                <w:bottom w:val="nil"/>
                <w:right w:val="nil"/>
                <w:between w:val="nil"/>
              </w:pBdr>
              <w:ind w:left="90"/>
              <w:rPr>
                <w:rFonts w:ascii="Arial" w:eastAsia="Arial" w:hAnsi="Arial" w:cs="Arial"/>
                <w:color w:val="000000"/>
                <w:sz w:val="20"/>
                <w:szCs w:val="20"/>
              </w:rPr>
            </w:pPr>
            <w:r w:rsidRPr="004652A5">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2A6558CC" w14:textId="77777777" w:rsidR="00DE6548" w:rsidRPr="004652A5" w:rsidRDefault="00DE6548">
            <w:pPr>
              <w:pBdr>
                <w:top w:val="nil"/>
                <w:left w:val="nil"/>
                <w:bottom w:val="nil"/>
                <w:right w:val="nil"/>
                <w:between w:val="nil"/>
              </w:pBdr>
              <w:rPr>
                <w:rFonts w:ascii="Arial" w:eastAsia="Arial" w:hAnsi="Arial" w:cs="Arial"/>
                <w:color w:val="000000"/>
                <w:sz w:val="20"/>
                <w:szCs w:val="20"/>
              </w:rPr>
            </w:pPr>
          </w:p>
        </w:tc>
      </w:tr>
    </w:tbl>
    <w:p w14:paraId="2E12F078" w14:textId="77777777" w:rsidR="00DE6548" w:rsidRPr="004652A5" w:rsidRDefault="00DE6548">
      <w:pPr>
        <w:pBdr>
          <w:top w:val="nil"/>
          <w:left w:val="nil"/>
          <w:bottom w:val="nil"/>
          <w:right w:val="nil"/>
          <w:between w:val="nil"/>
        </w:pBdr>
        <w:jc w:val="both"/>
        <w:rPr>
          <w:rFonts w:ascii="Arial" w:eastAsia="Arial" w:hAnsi="Arial" w:cs="Arial"/>
          <w:color w:val="000000"/>
          <w:sz w:val="20"/>
          <w:szCs w:val="20"/>
          <w:u w:val="single"/>
        </w:rPr>
      </w:pPr>
    </w:p>
    <w:p w14:paraId="279FEFA1" w14:textId="77777777" w:rsidR="00DE6548" w:rsidRPr="004652A5" w:rsidRDefault="00DE6548">
      <w:pPr>
        <w:pBdr>
          <w:top w:val="nil"/>
          <w:left w:val="nil"/>
          <w:bottom w:val="nil"/>
          <w:right w:val="nil"/>
          <w:between w:val="nil"/>
        </w:pBdr>
        <w:jc w:val="both"/>
        <w:rPr>
          <w:rFonts w:ascii="Arial" w:eastAsia="Arial" w:hAnsi="Arial" w:cs="Arial"/>
          <w:color w:val="000000"/>
          <w:sz w:val="20"/>
          <w:szCs w:val="20"/>
          <w:u w:val="single"/>
        </w:rPr>
      </w:pPr>
    </w:p>
    <w:p w14:paraId="3DB8CAA1" w14:textId="77777777" w:rsidR="00DE6548" w:rsidRPr="004652A5" w:rsidRDefault="00DE6548">
      <w:pPr>
        <w:rPr>
          <w:rFonts w:ascii="Arial" w:hAnsi="Arial" w:cs="Arial"/>
          <w:sz w:val="20"/>
          <w:szCs w:val="20"/>
        </w:rPr>
      </w:pPr>
      <w:bookmarkStart w:id="0" w:name="_heading=h.btt1sxbpxg4u"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DE6548" w:rsidRPr="004652A5" w14:paraId="20B39705" w14:textId="77777777">
        <w:tc>
          <w:tcPr>
            <w:tcW w:w="21150" w:type="dxa"/>
            <w:gridSpan w:val="3"/>
            <w:tcBorders>
              <w:top w:val="nil"/>
              <w:left w:val="nil"/>
              <w:right w:val="nil"/>
            </w:tcBorders>
          </w:tcPr>
          <w:p w14:paraId="754265D7" w14:textId="77777777" w:rsidR="00DE6548" w:rsidRPr="004652A5" w:rsidRDefault="00852479">
            <w:pPr>
              <w:pStyle w:val="Heading2"/>
              <w:jc w:val="left"/>
              <w:rPr>
                <w:rFonts w:ascii="Arial" w:eastAsia="Times New Roman" w:hAnsi="Arial" w:cs="Arial"/>
              </w:rPr>
            </w:pPr>
            <w:r w:rsidRPr="004652A5">
              <w:rPr>
                <w:rFonts w:ascii="Arial" w:eastAsia="Times New Roman" w:hAnsi="Arial" w:cs="Arial"/>
                <w:highlight w:val="yellow"/>
              </w:rPr>
              <w:t>PART  1:</w:t>
            </w:r>
            <w:r w:rsidRPr="004652A5">
              <w:rPr>
                <w:rFonts w:ascii="Arial" w:eastAsia="Times New Roman" w:hAnsi="Arial" w:cs="Arial"/>
              </w:rPr>
              <w:t xml:space="preserve"> Comments</w:t>
            </w:r>
          </w:p>
          <w:p w14:paraId="0F49E3C4" w14:textId="77777777" w:rsidR="00DE6548" w:rsidRPr="004652A5" w:rsidRDefault="00DE6548">
            <w:pPr>
              <w:rPr>
                <w:rFonts w:ascii="Arial" w:hAnsi="Arial" w:cs="Arial"/>
                <w:sz w:val="20"/>
                <w:szCs w:val="20"/>
              </w:rPr>
            </w:pPr>
          </w:p>
        </w:tc>
      </w:tr>
      <w:tr w:rsidR="00DE6548" w:rsidRPr="004652A5" w14:paraId="560D66FE" w14:textId="77777777">
        <w:tc>
          <w:tcPr>
            <w:tcW w:w="5351" w:type="dxa"/>
          </w:tcPr>
          <w:p w14:paraId="24B552DD" w14:textId="77777777" w:rsidR="00DE6548" w:rsidRPr="004652A5" w:rsidRDefault="00DE6548">
            <w:pPr>
              <w:pStyle w:val="Heading2"/>
              <w:jc w:val="left"/>
              <w:rPr>
                <w:rFonts w:ascii="Arial" w:eastAsia="Times New Roman" w:hAnsi="Arial" w:cs="Arial"/>
              </w:rPr>
            </w:pPr>
          </w:p>
        </w:tc>
        <w:tc>
          <w:tcPr>
            <w:tcW w:w="9357" w:type="dxa"/>
          </w:tcPr>
          <w:p w14:paraId="5B38BD07" w14:textId="77777777" w:rsidR="00DE6548" w:rsidRPr="004652A5" w:rsidRDefault="00852479">
            <w:pPr>
              <w:pStyle w:val="Heading2"/>
              <w:jc w:val="left"/>
              <w:rPr>
                <w:rFonts w:ascii="Arial" w:eastAsia="Times New Roman" w:hAnsi="Arial" w:cs="Arial"/>
              </w:rPr>
            </w:pPr>
            <w:r w:rsidRPr="004652A5">
              <w:rPr>
                <w:rFonts w:ascii="Arial" w:eastAsia="Times New Roman" w:hAnsi="Arial" w:cs="Arial"/>
              </w:rPr>
              <w:t>Reviewer’s comment</w:t>
            </w:r>
          </w:p>
          <w:p w14:paraId="2AB8A018" w14:textId="77777777" w:rsidR="00DE6548" w:rsidRPr="004652A5" w:rsidRDefault="00852479">
            <w:pPr>
              <w:rPr>
                <w:rFonts w:ascii="Arial" w:hAnsi="Arial" w:cs="Arial"/>
                <w:sz w:val="20"/>
                <w:szCs w:val="20"/>
              </w:rPr>
            </w:pPr>
            <w:r w:rsidRPr="004652A5">
              <w:rPr>
                <w:rFonts w:ascii="Arial" w:hAnsi="Arial" w:cs="Arial"/>
                <w:b/>
                <w:sz w:val="20"/>
                <w:szCs w:val="20"/>
                <w:highlight w:val="yellow"/>
              </w:rPr>
              <w:t>Artificial Intelligence (AI) generated or assisted review comments are strictly prohibited during peer review.</w:t>
            </w:r>
          </w:p>
          <w:p w14:paraId="07E27770" w14:textId="77777777" w:rsidR="00DE6548" w:rsidRPr="004652A5" w:rsidRDefault="00DE6548">
            <w:pPr>
              <w:rPr>
                <w:rFonts w:ascii="Arial" w:hAnsi="Arial" w:cs="Arial"/>
                <w:sz w:val="20"/>
                <w:szCs w:val="20"/>
              </w:rPr>
            </w:pPr>
          </w:p>
        </w:tc>
        <w:tc>
          <w:tcPr>
            <w:tcW w:w="6442" w:type="dxa"/>
          </w:tcPr>
          <w:p w14:paraId="160CB871" w14:textId="77777777" w:rsidR="00DE6548" w:rsidRPr="004652A5" w:rsidRDefault="00852479">
            <w:pPr>
              <w:spacing w:after="160" w:line="256" w:lineRule="auto"/>
              <w:rPr>
                <w:rFonts w:ascii="Arial" w:hAnsi="Arial" w:cs="Arial"/>
                <w:sz w:val="20"/>
                <w:szCs w:val="20"/>
              </w:rPr>
            </w:pPr>
            <w:r w:rsidRPr="004652A5">
              <w:rPr>
                <w:rFonts w:ascii="Arial" w:hAnsi="Arial" w:cs="Arial"/>
                <w:b/>
                <w:sz w:val="20"/>
                <w:szCs w:val="20"/>
              </w:rPr>
              <w:t>Author’s Feedback</w:t>
            </w:r>
            <w:r w:rsidRPr="004652A5">
              <w:rPr>
                <w:rFonts w:ascii="Arial" w:hAnsi="Arial" w:cs="Arial"/>
                <w:sz w:val="20"/>
                <w:szCs w:val="20"/>
              </w:rPr>
              <w:t xml:space="preserve"> (It is mandatory that authors should write his/her feedback here)</w:t>
            </w:r>
          </w:p>
          <w:p w14:paraId="010C75BC" w14:textId="77777777" w:rsidR="00DE6548" w:rsidRPr="004652A5" w:rsidRDefault="00DE6548">
            <w:pPr>
              <w:pStyle w:val="Heading2"/>
              <w:jc w:val="left"/>
              <w:rPr>
                <w:rFonts w:ascii="Arial" w:eastAsia="Times New Roman" w:hAnsi="Arial" w:cs="Arial"/>
                <w:b w:val="0"/>
              </w:rPr>
            </w:pPr>
          </w:p>
        </w:tc>
      </w:tr>
      <w:tr w:rsidR="00DE6548" w:rsidRPr="004652A5" w14:paraId="59279491" w14:textId="77777777">
        <w:trPr>
          <w:trHeight w:val="1264"/>
        </w:trPr>
        <w:tc>
          <w:tcPr>
            <w:tcW w:w="5351" w:type="dxa"/>
          </w:tcPr>
          <w:p w14:paraId="5B34F2DE" w14:textId="77777777" w:rsidR="00DE6548" w:rsidRPr="004652A5" w:rsidRDefault="00852479">
            <w:pPr>
              <w:ind w:left="360"/>
              <w:rPr>
                <w:rFonts w:ascii="Arial" w:hAnsi="Arial" w:cs="Arial"/>
                <w:sz w:val="20"/>
                <w:szCs w:val="20"/>
              </w:rPr>
            </w:pPr>
            <w:r w:rsidRPr="004652A5">
              <w:rPr>
                <w:rFonts w:ascii="Arial" w:hAnsi="Arial" w:cs="Arial"/>
                <w:b/>
                <w:sz w:val="20"/>
                <w:szCs w:val="20"/>
              </w:rPr>
              <w:t>Please write a few sentences regarding the importance of this manuscript for the scientific community. A minimum of 3-4 sentences may be required for this part.</w:t>
            </w:r>
          </w:p>
          <w:p w14:paraId="195616BA" w14:textId="77777777" w:rsidR="00DE6548" w:rsidRPr="004652A5" w:rsidRDefault="00DE6548">
            <w:pPr>
              <w:ind w:left="360"/>
              <w:rPr>
                <w:rFonts w:ascii="Arial" w:hAnsi="Arial" w:cs="Arial"/>
                <w:sz w:val="20"/>
                <w:szCs w:val="20"/>
              </w:rPr>
            </w:pPr>
          </w:p>
        </w:tc>
        <w:tc>
          <w:tcPr>
            <w:tcW w:w="9357" w:type="dxa"/>
          </w:tcPr>
          <w:p w14:paraId="16B29C83" w14:textId="77777777" w:rsidR="00DE6548" w:rsidRPr="004652A5" w:rsidRDefault="00852479">
            <w:pPr>
              <w:pBdr>
                <w:top w:val="nil"/>
                <w:left w:val="nil"/>
                <w:bottom w:val="nil"/>
                <w:right w:val="nil"/>
                <w:between w:val="nil"/>
              </w:pBdr>
              <w:rPr>
                <w:rFonts w:ascii="Arial" w:hAnsi="Arial" w:cs="Arial"/>
                <w:color w:val="000000"/>
                <w:sz w:val="20"/>
                <w:szCs w:val="20"/>
              </w:rPr>
            </w:pPr>
            <w:r w:rsidRPr="004652A5">
              <w:rPr>
                <w:rFonts w:ascii="Arial" w:hAnsi="Arial" w:cs="Arial"/>
                <w:sz w:val="20"/>
                <w:szCs w:val="20"/>
              </w:rPr>
              <w:t>This manuscript addres</w:t>
            </w:r>
            <w:r w:rsidR="008D7BF1" w:rsidRPr="004652A5">
              <w:rPr>
                <w:rFonts w:ascii="Arial" w:hAnsi="Arial" w:cs="Arial"/>
                <w:sz w:val="20"/>
                <w:szCs w:val="20"/>
              </w:rPr>
              <w:t>ses a timely and relevant topic</w:t>
            </w:r>
            <w:r w:rsidRPr="004652A5">
              <w:rPr>
                <w:rFonts w:ascii="Arial" w:hAnsi="Arial" w:cs="Arial"/>
                <w:sz w:val="20"/>
                <w:szCs w:val="20"/>
              </w:rPr>
              <w:t>,</w:t>
            </w:r>
            <w:r w:rsidR="008D7BF1" w:rsidRPr="004652A5">
              <w:rPr>
                <w:rFonts w:ascii="Arial" w:hAnsi="Arial" w:cs="Arial"/>
                <w:sz w:val="20"/>
                <w:szCs w:val="20"/>
              </w:rPr>
              <w:t xml:space="preserve"> </w:t>
            </w:r>
            <w:r w:rsidRPr="004652A5">
              <w:rPr>
                <w:rFonts w:ascii="Arial" w:hAnsi="Arial" w:cs="Arial"/>
                <w:sz w:val="20"/>
                <w:szCs w:val="20"/>
              </w:rPr>
              <w:t xml:space="preserve">the evolution of disruptive innovation in Chinese manufacturing enterprises under the digital economy paradigm. It contributes to the global understanding of how state-supported industrial ecosystems integrate with market-driven innovation logic. The paper’s comprehensive review of both theoretical and </w:t>
            </w:r>
            <w:proofErr w:type="spellStart"/>
            <w:r w:rsidRPr="004652A5">
              <w:rPr>
                <w:rFonts w:ascii="Arial" w:hAnsi="Arial" w:cs="Arial"/>
                <w:sz w:val="20"/>
                <w:szCs w:val="20"/>
              </w:rPr>
              <w:t>casebased</w:t>
            </w:r>
            <w:proofErr w:type="spellEnd"/>
            <w:r w:rsidRPr="004652A5">
              <w:rPr>
                <w:rFonts w:ascii="Arial" w:hAnsi="Arial" w:cs="Arial"/>
                <w:sz w:val="20"/>
                <w:szCs w:val="20"/>
              </w:rPr>
              <w:t xml:space="preserve"> literature offers valuable insights for scholars, policymakers, and practitioners. By systematically mapping the conceptual, measurement, and contextual aspects of disruptive innovation, the study provides a strong foundation for future empirical and comparative research in emerging economy contexts.</w:t>
            </w:r>
          </w:p>
        </w:tc>
        <w:tc>
          <w:tcPr>
            <w:tcW w:w="6442" w:type="dxa"/>
          </w:tcPr>
          <w:p w14:paraId="5D2B173E" w14:textId="77777777" w:rsidR="00DE6548" w:rsidRPr="004652A5" w:rsidRDefault="00DE6548">
            <w:pPr>
              <w:pStyle w:val="Heading2"/>
              <w:jc w:val="left"/>
              <w:rPr>
                <w:rFonts w:ascii="Arial" w:eastAsia="Times New Roman" w:hAnsi="Arial" w:cs="Arial"/>
                <w:b w:val="0"/>
              </w:rPr>
            </w:pPr>
          </w:p>
        </w:tc>
      </w:tr>
      <w:tr w:rsidR="00DE6548" w:rsidRPr="004652A5" w14:paraId="050D17D5" w14:textId="77777777">
        <w:trPr>
          <w:trHeight w:val="1262"/>
        </w:trPr>
        <w:tc>
          <w:tcPr>
            <w:tcW w:w="5351" w:type="dxa"/>
          </w:tcPr>
          <w:p w14:paraId="5E7B5FDB" w14:textId="77777777" w:rsidR="00DE6548" w:rsidRPr="004652A5" w:rsidRDefault="00852479">
            <w:pPr>
              <w:ind w:left="360"/>
              <w:rPr>
                <w:rFonts w:ascii="Arial" w:hAnsi="Arial" w:cs="Arial"/>
                <w:sz w:val="20"/>
                <w:szCs w:val="20"/>
              </w:rPr>
            </w:pPr>
            <w:r w:rsidRPr="004652A5">
              <w:rPr>
                <w:rFonts w:ascii="Arial" w:hAnsi="Arial" w:cs="Arial"/>
                <w:b/>
                <w:sz w:val="20"/>
                <w:szCs w:val="20"/>
              </w:rPr>
              <w:t>Is the title of the article suitable?</w:t>
            </w:r>
          </w:p>
          <w:p w14:paraId="3E1944F4" w14:textId="77777777" w:rsidR="00DE6548" w:rsidRPr="004652A5" w:rsidRDefault="00852479">
            <w:pPr>
              <w:ind w:left="360"/>
              <w:rPr>
                <w:rFonts w:ascii="Arial" w:hAnsi="Arial" w:cs="Arial"/>
                <w:sz w:val="20"/>
                <w:szCs w:val="20"/>
              </w:rPr>
            </w:pPr>
            <w:r w:rsidRPr="004652A5">
              <w:rPr>
                <w:rFonts w:ascii="Arial" w:hAnsi="Arial" w:cs="Arial"/>
                <w:b/>
                <w:sz w:val="20"/>
                <w:szCs w:val="20"/>
              </w:rPr>
              <w:t>(If not please suggest an alternative title)</w:t>
            </w:r>
          </w:p>
          <w:p w14:paraId="6A7709CC" w14:textId="77777777" w:rsidR="00DE6548" w:rsidRPr="004652A5" w:rsidRDefault="00DE6548">
            <w:pPr>
              <w:pStyle w:val="Heading2"/>
              <w:jc w:val="left"/>
              <w:rPr>
                <w:rFonts w:ascii="Arial" w:eastAsia="Times New Roman" w:hAnsi="Arial" w:cs="Arial"/>
                <w:u w:val="single"/>
              </w:rPr>
            </w:pPr>
          </w:p>
        </w:tc>
        <w:tc>
          <w:tcPr>
            <w:tcW w:w="9357" w:type="dxa"/>
          </w:tcPr>
          <w:p w14:paraId="73BFCA0C" w14:textId="77777777" w:rsidR="00DE6548" w:rsidRPr="004652A5" w:rsidRDefault="00DE6548">
            <w:pPr>
              <w:ind w:left="360"/>
              <w:rPr>
                <w:rFonts w:ascii="Arial" w:hAnsi="Arial" w:cs="Arial"/>
                <w:sz w:val="20"/>
                <w:szCs w:val="20"/>
              </w:rPr>
            </w:pPr>
          </w:p>
          <w:p w14:paraId="1FB720A1" w14:textId="77777777" w:rsidR="00DE6548" w:rsidRPr="004652A5" w:rsidRDefault="00DE6548">
            <w:pPr>
              <w:rPr>
                <w:rFonts w:ascii="Arial" w:hAnsi="Arial" w:cs="Arial"/>
                <w:sz w:val="20"/>
                <w:szCs w:val="20"/>
              </w:rPr>
            </w:pPr>
          </w:p>
          <w:p w14:paraId="4F6B741D" w14:textId="77777777" w:rsidR="00DE6548" w:rsidRPr="004652A5" w:rsidRDefault="00852479">
            <w:pPr>
              <w:rPr>
                <w:rFonts w:ascii="Arial" w:hAnsi="Arial" w:cs="Arial"/>
                <w:sz w:val="20"/>
                <w:szCs w:val="20"/>
              </w:rPr>
            </w:pPr>
            <w:r w:rsidRPr="004652A5">
              <w:rPr>
                <w:rFonts w:ascii="Arial" w:hAnsi="Arial" w:cs="Arial"/>
                <w:sz w:val="20"/>
                <w:szCs w:val="20"/>
              </w:rPr>
              <w:t>Disruptive Innovation in Chinese Manufacturing Enterprises: A Comprehensive Literature Review</w:t>
            </w:r>
          </w:p>
          <w:p w14:paraId="68525C24" w14:textId="77777777" w:rsidR="00DE6548" w:rsidRPr="004652A5" w:rsidRDefault="00852479">
            <w:pPr>
              <w:rPr>
                <w:rFonts w:ascii="Arial" w:hAnsi="Arial" w:cs="Arial"/>
                <w:sz w:val="20"/>
                <w:szCs w:val="20"/>
              </w:rPr>
            </w:pPr>
            <w:r w:rsidRPr="004652A5">
              <w:rPr>
                <w:rFonts w:ascii="Arial" w:hAnsi="Arial" w:cs="Arial"/>
                <w:sz w:val="20"/>
                <w:szCs w:val="20"/>
              </w:rPr>
              <w:t xml:space="preserve"> replacing “Review” with “Literature Review” improves academic precision.</w:t>
            </w:r>
          </w:p>
        </w:tc>
        <w:tc>
          <w:tcPr>
            <w:tcW w:w="6442" w:type="dxa"/>
          </w:tcPr>
          <w:p w14:paraId="3AA5C897" w14:textId="77777777" w:rsidR="00DE6548" w:rsidRPr="004652A5" w:rsidRDefault="00DE6548">
            <w:pPr>
              <w:pStyle w:val="Heading2"/>
              <w:jc w:val="left"/>
              <w:rPr>
                <w:rFonts w:ascii="Arial" w:eastAsia="Times New Roman" w:hAnsi="Arial" w:cs="Arial"/>
                <w:b w:val="0"/>
              </w:rPr>
            </w:pPr>
          </w:p>
        </w:tc>
      </w:tr>
      <w:tr w:rsidR="00DE6548" w:rsidRPr="004652A5" w14:paraId="7E05353B" w14:textId="77777777">
        <w:trPr>
          <w:trHeight w:val="1262"/>
        </w:trPr>
        <w:tc>
          <w:tcPr>
            <w:tcW w:w="5351" w:type="dxa"/>
          </w:tcPr>
          <w:p w14:paraId="62580B16" w14:textId="77777777" w:rsidR="00DE6548" w:rsidRPr="004652A5" w:rsidRDefault="00852479">
            <w:pPr>
              <w:pStyle w:val="Heading2"/>
              <w:ind w:left="360"/>
              <w:jc w:val="left"/>
              <w:rPr>
                <w:rFonts w:ascii="Arial" w:eastAsia="Times New Roman" w:hAnsi="Arial" w:cs="Arial"/>
              </w:rPr>
            </w:pPr>
            <w:r w:rsidRPr="004652A5">
              <w:rPr>
                <w:rFonts w:ascii="Arial" w:eastAsia="Times New Roman" w:hAnsi="Arial" w:cs="Arial"/>
              </w:rPr>
              <w:t>Is the abstract of the article comprehensive? Do you suggest the addition (or deletion) of some points in this section? Please write your suggestions here.</w:t>
            </w:r>
          </w:p>
          <w:p w14:paraId="66AE3A7C" w14:textId="77777777" w:rsidR="00DE6548" w:rsidRPr="004652A5" w:rsidRDefault="00DE6548">
            <w:pPr>
              <w:pStyle w:val="Heading2"/>
              <w:jc w:val="left"/>
              <w:rPr>
                <w:rFonts w:ascii="Arial" w:eastAsia="Times New Roman" w:hAnsi="Arial" w:cs="Arial"/>
                <w:u w:val="single"/>
              </w:rPr>
            </w:pPr>
          </w:p>
        </w:tc>
        <w:tc>
          <w:tcPr>
            <w:tcW w:w="9357" w:type="dxa"/>
          </w:tcPr>
          <w:p w14:paraId="45068BAD" w14:textId="77777777" w:rsidR="00DE6548" w:rsidRPr="004652A5" w:rsidRDefault="00852479">
            <w:pPr>
              <w:spacing w:before="240" w:after="240"/>
              <w:rPr>
                <w:rFonts w:ascii="Arial" w:hAnsi="Arial" w:cs="Arial"/>
                <w:sz w:val="20"/>
                <w:szCs w:val="20"/>
              </w:rPr>
            </w:pPr>
            <w:r w:rsidRPr="004652A5">
              <w:rPr>
                <w:rFonts w:ascii="Arial" w:hAnsi="Arial" w:cs="Arial"/>
                <w:sz w:val="20"/>
                <w:szCs w:val="20"/>
              </w:rPr>
              <w:t>The abstract accurately summarizes the paper’s purpose, scope, and contributions. However, it could be str</w:t>
            </w:r>
            <w:r w:rsidR="007E5D2F" w:rsidRPr="004652A5">
              <w:rPr>
                <w:rFonts w:ascii="Arial" w:hAnsi="Arial" w:cs="Arial"/>
                <w:sz w:val="20"/>
                <w:szCs w:val="20"/>
              </w:rPr>
              <w:t>engthened by Including few more</w:t>
            </w:r>
            <w:r w:rsidRPr="004652A5">
              <w:rPr>
                <w:rFonts w:ascii="Arial" w:hAnsi="Arial" w:cs="Arial"/>
                <w:sz w:val="20"/>
                <w:szCs w:val="20"/>
              </w:rPr>
              <w:t xml:space="preserve"> sentences that highlight key findings or insights drawn from the literature (e.g. The review reveals that Chinese disruptive innovation is largely policy driven, techno centric, and evolving toward ecosystem based models”). Slightly tightening the first sentence to improve readability.</w:t>
            </w:r>
            <w:r w:rsidRPr="004652A5">
              <w:rPr>
                <w:rFonts w:ascii="Arial" w:hAnsi="Arial" w:cs="Arial"/>
                <w:sz w:val="20"/>
                <w:szCs w:val="20"/>
              </w:rPr>
              <w:br/>
              <w:t>Overall, the abstract is informative but would benefit from clearer articulation of what was discovered rather than what was reviewed.</w:t>
            </w:r>
          </w:p>
          <w:p w14:paraId="27294384" w14:textId="77777777" w:rsidR="00DE6548" w:rsidRPr="004652A5" w:rsidRDefault="00DE6548">
            <w:pPr>
              <w:ind w:left="360"/>
              <w:rPr>
                <w:rFonts w:ascii="Arial" w:hAnsi="Arial" w:cs="Arial"/>
                <w:sz w:val="20"/>
                <w:szCs w:val="20"/>
              </w:rPr>
            </w:pPr>
          </w:p>
        </w:tc>
        <w:tc>
          <w:tcPr>
            <w:tcW w:w="6442" w:type="dxa"/>
          </w:tcPr>
          <w:p w14:paraId="750FE65B" w14:textId="77777777" w:rsidR="00DE6548" w:rsidRPr="004652A5" w:rsidRDefault="00DE6548">
            <w:pPr>
              <w:pStyle w:val="Heading2"/>
              <w:jc w:val="left"/>
              <w:rPr>
                <w:rFonts w:ascii="Arial" w:eastAsia="Times New Roman" w:hAnsi="Arial" w:cs="Arial"/>
                <w:b w:val="0"/>
              </w:rPr>
            </w:pPr>
          </w:p>
        </w:tc>
      </w:tr>
      <w:tr w:rsidR="00DE6548" w:rsidRPr="004652A5" w14:paraId="78D67BD8" w14:textId="77777777">
        <w:trPr>
          <w:trHeight w:val="704"/>
        </w:trPr>
        <w:tc>
          <w:tcPr>
            <w:tcW w:w="5351" w:type="dxa"/>
          </w:tcPr>
          <w:p w14:paraId="28D80229" w14:textId="77777777" w:rsidR="00DE6548" w:rsidRPr="004652A5" w:rsidRDefault="00852479">
            <w:pPr>
              <w:pStyle w:val="Heading2"/>
              <w:ind w:left="360"/>
              <w:jc w:val="left"/>
              <w:rPr>
                <w:rFonts w:ascii="Arial" w:hAnsi="Arial" w:cs="Arial"/>
                <w:b w:val="0"/>
                <w:u w:val="single"/>
              </w:rPr>
            </w:pPr>
            <w:r w:rsidRPr="004652A5">
              <w:rPr>
                <w:rFonts w:ascii="Arial" w:eastAsia="Times New Roman" w:hAnsi="Arial" w:cs="Arial"/>
              </w:rPr>
              <w:t>Is the manuscript scientifically, correct? Please write here.</w:t>
            </w:r>
          </w:p>
        </w:tc>
        <w:tc>
          <w:tcPr>
            <w:tcW w:w="9357" w:type="dxa"/>
          </w:tcPr>
          <w:p w14:paraId="01D79DC3" w14:textId="77777777" w:rsidR="00DE6548" w:rsidRPr="004652A5" w:rsidRDefault="00852479">
            <w:pPr>
              <w:pBdr>
                <w:top w:val="nil"/>
                <w:left w:val="nil"/>
                <w:bottom w:val="nil"/>
                <w:right w:val="nil"/>
                <w:between w:val="nil"/>
              </w:pBdr>
              <w:rPr>
                <w:rFonts w:ascii="Arial" w:hAnsi="Arial" w:cs="Arial"/>
                <w:color w:val="000000"/>
                <w:sz w:val="20"/>
                <w:szCs w:val="20"/>
              </w:rPr>
            </w:pPr>
            <w:r w:rsidRPr="004652A5">
              <w:rPr>
                <w:rFonts w:ascii="Arial" w:hAnsi="Arial" w:cs="Arial"/>
                <w:sz w:val="20"/>
                <w:szCs w:val="20"/>
              </w:rPr>
              <w:t>Yes, it is scientifically robust and technically sound.</w:t>
            </w:r>
          </w:p>
        </w:tc>
        <w:tc>
          <w:tcPr>
            <w:tcW w:w="6442" w:type="dxa"/>
          </w:tcPr>
          <w:p w14:paraId="47CC0487" w14:textId="77777777" w:rsidR="00DE6548" w:rsidRPr="004652A5" w:rsidRDefault="00DE6548">
            <w:pPr>
              <w:pStyle w:val="Heading2"/>
              <w:jc w:val="left"/>
              <w:rPr>
                <w:rFonts w:ascii="Arial" w:eastAsia="Times New Roman" w:hAnsi="Arial" w:cs="Arial"/>
                <w:b w:val="0"/>
              </w:rPr>
            </w:pPr>
          </w:p>
        </w:tc>
      </w:tr>
      <w:tr w:rsidR="00DE6548" w:rsidRPr="004652A5" w14:paraId="37453324" w14:textId="77777777">
        <w:trPr>
          <w:trHeight w:val="703"/>
        </w:trPr>
        <w:tc>
          <w:tcPr>
            <w:tcW w:w="5351" w:type="dxa"/>
          </w:tcPr>
          <w:p w14:paraId="575A0547" w14:textId="77777777" w:rsidR="00DE6548" w:rsidRPr="004652A5" w:rsidRDefault="00852479">
            <w:pPr>
              <w:ind w:left="360"/>
              <w:rPr>
                <w:rFonts w:ascii="Arial" w:hAnsi="Arial" w:cs="Arial"/>
                <w:sz w:val="20"/>
                <w:szCs w:val="20"/>
              </w:rPr>
            </w:pPr>
            <w:r w:rsidRPr="004652A5">
              <w:rPr>
                <w:rFonts w:ascii="Arial" w:hAnsi="Arial" w:cs="Arial"/>
                <w:b/>
                <w:sz w:val="20"/>
                <w:szCs w:val="20"/>
              </w:rPr>
              <w:t>Are the references sufficient and recent? If you have suggestions of additional references, please mention them in the review form.</w:t>
            </w:r>
          </w:p>
        </w:tc>
        <w:tc>
          <w:tcPr>
            <w:tcW w:w="9357" w:type="dxa"/>
          </w:tcPr>
          <w:p w14:paraId="33895FB7" w14:textId="77777777" w:rsidR="00DE6548" w:rsidRPr="004652A5" w:rsidRDefault="00852479">
            <w:pPr>
              <w:pBdr>
                <w:top w:val="nil"/>
                <w:left w:val="nil"/>
                <w:bottom w:val="nil"/>
                <w:right w:val="nil"/>
                <w:between w:val="nil"/>
              </w:pBdr>
              <w:rPr>
                <w:rFonts w:ascii="Arial" w:hAnsi="Arial" w:cs="Arial"/>
                <w:color w:val="000000"/>
                <w:sz w:val="20"/>
                <w:szCs w:val="20"/>
              </w:rPr>
            </w:pPr>
            <w:r w:rsidRPr="004652A5">
              <w:rPr>
                <w:rFonts w:ascii="Arial" w:hAnsi="Arial" w:cs="Arial"/>
                <w:sz w:val="20"/>
                <w:szCs w:val="20"/>
              </w:rPr>
              <w:t>Yes, references are extensive and well-curated, spanning both domestic and international literature up to 2024.</w:t>
            </w:r>
          </w:p>
        </w:tc>
        <w:tc>
          <w:tcPr>
            <w:tcW w:w="6442" w:type="dxa"/>
          </w:tcPr>
          <w:p w14:paraId="3829D10A" w14:textId="77777777" w:rsidR="00DE6548" w:rsidRPr="004652A5" w:rsidRDefault="00DE6548">
            <w:pPr>
              <w:pStyle w:val="Heading2"/>
              <w:jc w:val="left"/>
              <w:rPr>
                <w:rFonts w:ascii="Arial" w:eastAsia="Times New Roman" w:hAnsi="Arial" w:cs="Arial"/>
                <w:b w:val="0"/>
              </w:rPr>
            </w:pPr>
          </w:p>
        </w:tc>
      </w:tr>
      <w:tr w:rsidR="00DE6548" w:rsidRPr="004652A5" w14:paraId="7EB40B33" w14:textId="77777777">
        <w:trPr>
          <w:trHeight w:val="386"/>
        </w:trPr>
        <w:tc>
          <w:tcPr>
            <w:tcW w:w="5351" w:type="dxa"/>
          </w:tcPr>
          <w:p w14:paraId="74C7C2FE" w14:textId="77777777" w:rsidR="00DE6548" w:rsidRPr="004652A5" w:rsidRDefault="00852479">
            <w:pPr>
              <w:pStyle w:val="Heading2"/>
              <w:ind w:left="360"/>
              <w:jc w:val="left"/>
              <w:rPr>
                <w:rFonts w:ascii="Arial" w:eastAsia="Times New Roman" w:hAnsi="Arial" w:cs="Arial"/>
              </w:rPr>
            </w:pPr>
            <w:r w:rsidRPr="004652A5">
              <w:rPr>
                <w:rFonts w:ascii="Arial" w:eastAsia="Times New Roman" w:hAnsi="Arial" w:cs="Arial"/>
              </w:rPr>
              <w:lastRenderedPageBreak/>
              <w:t>Is the language/English quality of the article suitable for scholarly communications?</w:t>
            </w:r>
          </w:p>
          <w:p w14:paraId="2E907F17" w14:textId="77777777" w:rsidR="00DE6548" w:rsidRPr="004652A5" w:rsidRDefault="00DE6548">
            <w:pPr>
              <w:rPr>
                <w:rFonts w:ascii="Arial" w:hAnsi="Arial" w:cs="Arial"/>
                <w:sz w:val="20"/>
                <w:szCs w:val="20"/>
              </w:rPr>
            </w:pPr>
          </w:p>
        </w:tc>
        <w:tc>
          <w:tcPr>
            <w:tcW w:w="9357" w:type="dxa"/>
          </w:tcPr>
          <w:p w14:paraId="78684FB9" w14:textId="77777777" w:rsidR="00DE6548" w:rsidRPr="004652A5" w:rsidRDefault="00852479">
            <w:pPr>
              <w:rPr>
                <w:rFonts w:ascii="Arial" w:hAnsi="Arial" w:cs="Arial"/>
                <w:sz w:val="20"/>
                <w:szCs w:val="20"/>
              </w:rPr>
            </w:pPr>
            <w:r w:rsidRPr="004652A5">
              <w:rPr>
                <w:rFonts w:ascii="Arial" w:hAnsi="Arial" w:cs="Arial"/>
                <w:sz w:val="20"/>
                <w:szCs w:val="20"/>
              </w:rPr>
              <w:t>The English is understandable.</w:t>
            </w:r>
            <w:r w:rsidR="00941DCE" w:rsidRPr="004652A5">
              <w:rPr>
                <w:rFonts w:ascii="Arial" w:hAnsi="Arial" w:cs="Arial"/>
                <w:sz w:val="20"/>
                <w:szCs w:val="20"/>
              </w:rPr>
              <w:t xml:space="preserve"> </w:t>
            </w:r>
            <w:r w:rsidRPr="004652A5">
              <w:rPr>
                <w:rFonts w:ascii="Arial" w:hAnsi="Arial" w:cs="Arial"/>
                <w:sz w:val="20"/>
                <w:szCs w:val="20"/>
              </w:rPr>
              <w:t>Some sentences appear translated and could be simplified for smoother flow. Minor grammatical adjustments and paragraph shortening would greatly enhance readability.</w:t>
            </w:r>
          </w:p>
        </w:tc>
        <w:tc>
          <w:tcPr>
            <w:tcW w:w="6442" w:type="dxa"/>
          </w:tcPr>
          <w:p w14:paraId="54C75927" w14:textId="77777777" w:rsidR="00DE6548" w:rsidRPr="004652A5" w:rsidRDefault="00DE6548">
            <w:pPr>
              <w:rPr>
                <w:rFonts w:ascii="Arial" w:hAnsi="Arial" w:cs="Arial"/>
                <w:sz w:val="20"/>
                <w:szCs w:val="20"/>
              </w:rPr>
            </w:pPr>
          </w:p>
        </w:tc>
      </w:tr>
      <w:tr w:rsidR="00DE6548" w:rsidRPr="004652A5" w14:paraId="7B5AAD2B" w14:textId="77777777">
        <w:trPr>
          <w:trHeight w:val="1178"/>
        </w:trPr>
        <w:tc>
          <w:tcPr>
            <w:tcW w:w="5351" w:type="dxa"/>
          </w:tcPr>
          <w:p w14:paraId="5C1EA228" w14:textId="77777777" w:rsidR="00DE6548" w:rsidRPr="004652A5" w:rsidRDefault="00852479">
            <w:pPr>
              <w:pStyle w:val="Heading2"/>
              <w:jc w:val="left"/>
              <w:rPr>
                <w:rFonts w:ascii="Arial" w:eastAsia="Times New Roman" w:hAnsi="Arial" w:cs="Arial"/>
                <w:b w:val="0"/>
              </w:rPr>
            </w:pPr>
            <w:r w:rsidRPr="004652A5">
              <w:rPr>
                <w:rFonts w:ascii="Arial" w:eastAsia="Times New Roman" w:hAnsi="Arial" w:cs="Arial"/>
                <w:u w:val="single"/>
              </w:rPr>
              <w:t>Optional/General</w:t>
            </w:r>
            <w:r w:rsidRPr="004652A5">
              <w:rPr>
                <w:rFonts w:ascii="Arial" w:eastAsia="Times New Roman" w:hAnsi="Arial" w:cs="Arial"/>
              </w:rPr>
              <w:t xml:space="preserve"> </w:t>
            </w:r>
            <w:r w:rsidRPr="004652A5">
              <w:rPr>
                <w:rFonts w:ascii="Arial" w:eastAsia="Times New Roman" w:hAnsi="Arial" w:cs="Arial"/>
                <w:b w:val="0"/>
              </w:rPr>
              <w:t>comments</w:t>
            </w:r>
          </w:p>
          <w:p w14:paraId="1E3FB179" w14:textId="77777777" w:rsidR="00DE6548" w:rsidRPr="004652A5" w:rsidRDefault="00DE6548">
            <w:pPr>
              <w:pStyle w:val="Heading2"/>
              <w:jc w:val="left"/>
              <w:rPr>
                <w:rFonts w:ascii="Arial" w:eastAsia="Times New Roman" w:hAnsi="Arial" w:cs="Arial"/>
                <w:b w:val="0"/>
              </w:rPr>
            </w:pPr>
          </w:p>
        </w:tc>
        <w:tc>
          <w:tcPr>
            <w:tcW w:w="9357" w:type="dxa"/>
          </w:tcPr>
          <w:p w14:paraId="0C8839BD" w14:textId="77777777" w:rsidR="00DE6548" w:rsidRPr="004652A5" w:rsidRDefault="00852479">
            <w:pPr>
              <w:rPr>
                <w:rFonts w:ascii="Arial" w:hAnsi="Arial" w:cs="Arial"/>
                <w:sz w:val="20"/>
                <w:szCs w:val="20"/>
              </w:rPr>
            </w:pPr>
            <w:r w:rsidRPr="004652A5">
              <w:rPr>
                <w:rFonts w:ascii="Arial" w:hAnsi="Arial" w:cs="Arial"/>
                <w:sz w:val="20"/>
                <w:szCs w:val="20"/>
              </w:rPr>
              <w:t>A conceptual diagram can be introduced summarizing the domains analyzed (concept, measurement, factors, cases).</w:t>
            </w:r>
            <w:r w:rsidRPr="004652A5">
              <w:rPr>
                <w:rFonts w:ascii="Arial" w:hAnsi="Arial" w:cs="Arial"/>
                <w:sz w:val="20"/>
                <w:szCs w:val="20"/>
              </w:rPr>
              <w:br/>
            </w:r>
          </w:p>
          <w:p w14:paraId="611BC5C6" w14:textId="77777777" w:rsidR="00DE6548" w:rsidRPr="004652A5" w:rsidRDefault="00852479">
            <w:pPr>
              <w:rPr>
                <w:rFonts w:ascii="Arial" w:hAnsi="Arial" w:cs="Arial"/>
                <w:sz w:val="20"/>
                <w:szCs w:val="20"/>
              </w:rPr>
            </w:pPr>
            <w:r w:rsidRPr="004652A5">
              <w:rPr>
                <w:rFonts w:ascii="Arial" w:hAnsi="Arial" w:cs="Arial"/>
                <w:sz w:val="20"/>
                <w:szCs w:val="20"/>
              </w:rPr>
              <w:t>Clarify how Chinese state-driven innovation differs from Western market-driven models.</w:t>
            </w:r>
            <w:r w:rsidRPr="004652A5">
              <w:rPr>
                <w:rFonts w:ascii="Arial" w:hAnsi="Arial" w:cs="Arial"/>
                <w:sz w:val="20"/>
                <w:szCs w:val="20"/>
              </w:rPr>
              <w:br/>
            </w:r>
          </w:p>
          <w:p w14:paraId="017F2D07" w14:textId="77777777" w:rsidR="00DE6548" w:rsidRPr="004652A5" w:rsidRDefault="00852479">
            <w:pPr>
              <w:rPr>
                <w:rFonts w:ascii="Arial" w:hAnsi="Arial" w:cs="Arial"/>
                <w:sz w:val="20"/>
                <w:szCs w:val="20"/>
              </w:rPr>
            </w:pPr>
            <w:r w:rsidRPr="004652A5">
              <w:rPr>
                <w:rFonts w:ascii="Arial" w:hAnsi="Arial" w:cs="Arial"/>
                <w:sz w:val="20"/>
                <w:szCs w:val="20"/>
              </w:rPr>
              <w:t>Group case studies by industry (e.g., new energy, ICT, manufacturing) and provide comparative insights rather than sequential summaries.</w:t>
            </w:r>
            <w:r w:rsidRPr="004652A5">
              <w:rPr>
                <w:rFonts w:ascii="Arial" w:hAnsi="Arial" w:cs="Arial"/>
                <w:sz w:val="20"/>
                <w:szCs w:val="20"/>
              </w:rPr>
              <w:br/>
            </w:r>
          </w:p>
          <w:p w14:paraId="06EF0ED5" w14:textId="77777777" w:rsidR="00DE6548" w:rsidRPr="004652A5" w:rsidRDefault="00DE6548">
            <w:pPr>
              <w:pBdr>
                <w:top w:val="nil"/>
                <w:left w:val="nil"/>
                <w:bottom w:val="nil"/>
                <w:right w:val="nil"/>
                <w:between w:val="nil"/>
              </w:pBdr>
              <w:rPr>
                <w:rFonts w:ascii="Arial" w:hAnsi="Arial" w:cs="Arial"/>
                <w:sz w:val="20"/>
                <w:szCs w:val="20"/>
              </w:rPr>
            </w:pPr>
          </w:p>
        </w:tc>
        <w:tc>
          <w:tcPr>
            <w:tcW w:w="6442" w:type="dxa"/>
          </w:tcPr>
          <w:p w14:paraId="1C18B815" w14:textId="77777777" w:rsidR="00DE6548" w:rsidRPr="004652A5" w:rsidRDefault="00DE6548">
            <w:pPr>
              <w:rPr>
                <w:rFonts w:ascii="Arial" w:hAnsi="Arial" w:cs="Arial"/>
                <w:sz w:val="20"/>
                <w:szCs w:val="20"/>
              </w:rPr>
            </w:pPr>
          </w:p>
        </w:tc>
      </w:tr>
    </w:tbl>
    <w:p w14:paraId="5504349C" w14:textId="77777777" w:rsidR="00DE6548" w:rsidRPr="004652A5" w:rsidRDefault="00DE6548">
      <w:pPr>
        <w:pBdr>
          <w:top w:val="nil"/>
          <w:left w:val="nil"/>
          <w:bottom w:val="nil"/>
          <w:right w:val="nil"/>
          <w:between w:val="nil"/>
        </w:pBdr>
        <w:jc w:val="both"/>
        <w:rPr>
          <w:rFonts w:ascii="Arial" w:hAnsi="Arial" w:cs="Arial"/>
          <w:color w:val="000000"/>
          <w:sz w:val="20"/>
          <w:szCs w:val="20"/>
          <w:u w:val="single"/>
        </w:rPr>
      </w:pPr>
    </w:p>
    <w:p w14:paraId="1D632E19" w14:textId="77777777" w:rsidR="00DE6548" w:rsidRPr="004652A5" w:rsidRDefault="00DE6548">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0D136C" w:rsidRPr="004652A5" w14:paraId="50ED5656" w14:textId="77777777" w:rsidTr="0063788B">
        <w:tc>
          <w:tcPr>
            <w:tcW w:w="5000" w:type="pct"/>
            <w:gridSpan w:val="3"/>
            <w:tcBorders>
              <w:top w:val="nil"/>
              <w:left w:val="nil"/>
              <w:right w:val="nil"/>
            </w:tcBorders>
            <w:noWrap/>
            <w:tcMar>
              <w:top w:w="0" w:type="dxa"/>
              <w:left w:w="108" w:type="dxa"/>
              <w:bottom w:w="0" w:type="dxa"/>
              <w:right w:w="108" w:type="dxa"/>
            </w:tcMar>
            <w:vAlign w:val="center"/>
          </w:tcPr>
          <w:p w14:paraId="00EC3E5E" w14:textId="77777777" w:rsidR="000D136C" w:rsidRPr="004652A5" w:rsidRDefault="000D136C" w:rsidP="0063788B">
            <w:pPr>
              <w:rPr>
                <w:rFonts w:ascii="Arial" w:eastAsia="Arial Unicode MS" w:hAnsi="Arial" w:cs="Arial"/>
                <w:b/>
                <w:sz w:val="20"/>
                <w:szCs w:val="20"/>
                <w:u w:val="single"/>
                <w:lang w:val="en-GB"/>
              </w:rPr>
            </w:pPr>
            <w:bookmarkStart w:id="1" w:name="_Hlk156057883"/>
            <w:bookmarkStart w:id="2" w:name="_Hlk156057704"/>
            <w:r w:rsidRPr="004652A5">
              <w:rPr>
                <w:rFonts w:ascii="Arial" w:eastAsia="Arial Unicode MS" w:hAnsi="Arial" w:cs="Arial"/>
                <w:b/>
                <w:sz w:val="20"/>
                <w:szCs w:val="20"/>
                <w:highlight w:val="yellow"/>
                <w:u w:val="single"/>
                <w:lang w:val="en-GB"/>
              </w:rPr>
              <w:t>PART  2:</w:t>
            </w:r>
            <w:r w:rsidRPr="004652A5">
              <w:rPr>
                <w:rFonts w:ascii="Arial" w:eastAsia="Arial Unicode MS" w:hAnsi="Arial" w:cs="Arial"/>
                <w:b/>
                <w:sz w:val="20"/>
                <w:szCs w:val="20"/>
                <w:u w:val="single"/>
                <w:lang w:val="en-GB"/>
              </w:rPr>
              <w:t xml:space="preserve"> </w:t>
            </w:r>
          </w:p>
          <w:p w14:paraId="022141FE" w14:textId="77777777" w:rsidR="000D136C" w:rsidRPr="004652A5" w:rsidRDefault="000D136C" w:rsidP="0063788B">
            <w:pPr>
              <w:rPr>
                <w:rFonts w:ascii="Arial" w:eastAsia="Arial Unicode MS" w:hAnsi="Arial" w:cs="Arial"/>
                <w:b/>
                <w:sz w:val="20"/>
                <w:szCs w:val="20"/>
                <w:u w:val="single"/>
                <w:lang w:val="en-GB"/>
              </w:rPr>
            </w:pPr>
          </w:p>
        </w:tc>
      </w:tr>
      <w:tr w:rsidR="000D136C" w:rsidRPr="004652A5" w14:paraId="15B84FD5" w14:textId="77777777" w:rsidTr="0063788B">
        <w:tc>
          <w:tcPr>
            <w:tcW w:w="1615" w:type="pct"/>
            <w:noWrap/>
            <w:tcMar>
              <w:top w:w="0" w:type="dxa"/>
              <w:left w:w="108" w:type="dxa"/>
              <w:bottom w:w="0" w:type="dxa"/>
              <w:right w:w="108" w:type="dxa"/>
            </w:tcMar>
            <w:vAlign w:val="center"/>
          </w:tcPr>
          <w:p w14:paraId="3C15F4E6" w14:textId="77777777" w:rsidR="000D136C" w:rsidRPr="004652A5" w:rsidRDefault="000D136C" w:rsidP="0063788B">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160EA01" w14:textId="77777777" w:rsidR="000D136C" w:rsidRPr="004652A5" w:rsidRDefault="000D136C" w:rsidP="0063788B">
            <w:pPr>
              <w:keepNext/>
              <w:outlineLvl w:val="1"/>
              <w:rPr>
                <w:rFonts w:ascii="Arial" w:eastAsia="MS Mincho" w:hAnsi="Arial" w:cs="Arial"/>
                <w:b/>
                <w:bCs/>
                <w:sz w:val="20"/>
                <w:szCs w:val="20"/>
                <w:lang w:val="en-GB"/>
              </w:rPr>
            </w:pPr>
            <w:r w:rsidRPr="004652A5">
              <w:rPr>
                <w:rFonts w:ascii="Arial" w:eastAsia="MS Mincho" w:hAnsi="Arial" w:cs="Arial"/>
                <w:b/>
                <w:bCs/>
                <w:sz w:val="20"/>
                <w:szCs w:val="20"/>
                <w:lang w:val="en-GB"/>
              </w:rPr>
              <w:t>Reviewer’s comment</w:t>
            </w:r>
          </w:p>
        </w:tc>
        <w:tc>
          <w:tcPr>
            <w:tcW w:w="1691" w:type="pct"/>
          </w:tcPr>
          <w:p w14:paraId="6DFE0905" w14:textId="77777777" w:rsidR="000D136C" w:rsidRPr="004652A5" w:rsidRDefault="000D136C" w:rsidP="0063788B">
            <w:pPr>
              <w:spacing w:after="160" w:line="252" w:lineRule="auto"/>
              <w:rPr>
                <w:rFonts w:ascii="Arial" w:eastAsia="Calibri" w:hAnsi="Arial" w:cs="Arial"/>
                <w:kern w:val="2"/>
                <w:sz w:val="20"/>
                <w:szCs w:val="20"/>
                <w:lang w:val="en-IN"/>
              </w:rPr>
            </w:pPr>
            <w:r w:rsidRPr="004652A5">
              <w:rPr>
                <w:rFonts w:ascii="Arial" w:eastAsia="Calibri" w:hAnsi="Arial" w:cs="Arial"/>
                <w:b/>
                <w:kern w:val="2"/>
                <w:sz w:val="20"/>
                <w:szCs w:val="20"/>
                <w:lang w:val="en-IN"/>
              </w:rPr>
              <w:t>Author’s Feedback</w:t>
            </w:r>
            <w:r w:rsidRPr="004652A5">
              <w:rPr>
                <w:rFonts w:ascii="Arial" w:eastAsia="Calibri" w:hAnsi="Arial" w:cs="Arial"/>
                <w:kern w:val="2"/>
                <w:sz w:val="20"/>
                <w:szCs w:val="20"/>
                <w:lang w:val="en-IN"/>
              </w:rPr>
              <w:t xml:space="preserve"> (It is mandatory that authors should write his/her feedback here)</w:t>
            </w:r>
          </w:p>
          <w:p w14:paraId="45ACEACB" w14:textId="77777777" w:rsidR="000D136C" w:rsidRPr="004652A5" w:rsidRDefault="000D136C" w:rsidP="0063788B">
            <w:pPr>
              <w:keepNext/>
              <w:outlineLvl w:val="1"/>
              <w:rPr>
                <w:rFonts w:ascii="Arial" w:eastAsia="MS Mincho" w:hAnsi="Arial" w:cs="Arial"/>
                <w:bCs/>
                <w:sz w:val="20"/>
                <w:szCs w:val="20"/>
                <w:lang w:val="en-GB"/>
              </w:rPr>
            </w:pPr>
          </w:p>
        </w:tc>
      </w:tr>
      <w:tr w:rsidR="000D136C" w:rsidRPr="004652A5" w14:paraId="18671786" w14:textId="77777777" w:rsidTr="0063788B">
        <w:trPr>
          <w:trHeight w:val="890"/>
        </w:trPr>
        <w:tc>
          <w:tcPr>
            <w:tcW w:w="1615" w:type="pct"/>
            <w:noWrap/>
            <w:tcMar>
              <w:top w:w="0" w:type="dxa"/>
              <w:left w:w="108" w:type="dxa"/>
              <w:bottom w:w="0" w:type="dxa"/>
              <w:right w:w="108" w:type="dxa"/>
            </w:tcMar>
            <w:vAlign w:val="center"/>
          </w:tcPr>
          <w:p w14:paraId="5ADB48F0" w14:textId="77777777" w:rsidR="000D136C" w:rsidRPr="004652A5" w:rsidRDefault="000D136C" w:rsidP="0063788B">
            <w:pPr>
              <w:rPr>
                <w:rFonts w:ascii="Arial" w:eastAsia="Arial Unicode MS" w:hAnsi="Arial" w:cs="Arial"/>
                <w:b/>
                <w:sz w:val="20"/>
                <w:szCs w:val="20"/>
                <w:lang w:val="en-GB"/>
              </w:rPr>
            </w:pPr>
            <w:r w:rsidRPr="004652A5">
              <w:rPr>
                <w:rFonts w:ascii="Arial" w:eastAsia="Arial Unicode MS" w:hAnsi="Arial" w:cs="Arial"/>
                <w:b/>
                <w:sz w:val="20"/>
                <w:szCs w:val="20"/>
                <w:lang w:val="en-GB"/>
              </w:rPr>
              <w:t xml:space="preserve">Are there ethical issues in this manuscript? </w:t>
            </w:r>
          </w:p>
          <w:p w14:paraId="2989FF9F" w14:textId="77777777" w:rsidR="000D136C" w:rsidRPr="004652A5" w:rsidRDefault="000D136C" w:rsidP="0063788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E2047D6" w14:textId="77777777" w:rsidR="000D136C" w:rsidRPr="004652A5" w:rsidRDefault="000D136C" w:rsidP="0063788B">
            <w:pPr>
              <w:rPr>
                <w:rFonts w:ascii="Arial" w:eastAsia="Arial Unicode MS" w:hAnsi="Arial" w:cs="Arial"/>
                <w:i/>
                <w:iCs/>
                <w:sz w:val="20"/>
                <w:szCs w:val="20"/>
                <w:u w:val="single"/>
                <w:lang w:val="en-GB"/>
              </w:rPr>
            </w:pPr>
            <w:r w:rsidRPr="004652A5">
              <w:rPr>
                <w:rFonts w:ascii="Arial" w:eastAsia="Arial Unicode MS" w:hAnsi="Arial" w:cs="Arial"/>
                <w:i/>
                <w:iCs/>
                <w:sz w:val="20"/>
                <w:szCs w:val="20"/>
                <w:u w:val="single"/>
                <w:lang w:val="en-GB"/>
              </w:rPr>
              <w:t>(If yes, Kindly please write down the ethical issues here in details)</w:t>
            </w:r>
          </w:p>
          <w:p w14:paraId="2770A4C0" w14:textId="77777777" w:rsidR="000D136C" w:rsidRPr="004652A5" w:rsidRDefault="000D136C" w:rsidP="0063788B">
            <w:pPr>
              <w:rPr>
                <w:rFonts w:ascii="Arial" w:eastAsia="Arial Unicode MS" w:hAnsi="Arial" w:cs="Arial"/>
                <w:sz w:val="20"/>
                <w:szCs w:val="20"/>
                <w:lang w:val="en-GB"/>
              </w:rPr>
            </w:pPr>
          </w:p>
        </w:tc>
        <w:tc>
          <w:tcPr>
            <w:tcW w:w="1691" w:type="pct"/>
            <w:vAlign w:val="center"/>
          </w:tcPr>
          <w:p w14:paraId="276D2295" w14:textId="77777777" w:rsidR="000D136C" w:rsidRPr="004652A5" w:rsidRDefault="000D136C" w:rsidP="0063788B">
            <w:pPr>
              <w:rPr>
                <w:rFonts w:ascii="Arial" w:eastAsia="Arial Unicode MS" w:hAnsi="Arial" w:cs="Arial"/>
                <w:sz w:val="20"/>
                <w:szCs w:val="20"/>
                <w:lang w:val="en-GB"/>
              </w:rPr>
            </w:pPr>
          </w:p>
          <w:p w14:paraId="20D476E3" w14:textId="77777777" w:rsidR="000D136C" w:rsidRPr="004652A5" w:rsidRDefault="000D136C" w:rsidP="0063788B">
            <w:pPr>
              <w:rPr>
                <w:rFonts w:ascii="Arial" w:eastAsia="Arial Unicode MS" w:hAnsi="Arial" w:cs="Arial"/>
                <w:sz w:val="20"/>
                <w:szCs w:val="20"/>
                <w:lang w:val="en-GB"/>
              </w:rPr>
            </w:pPr>
          </w:p>
          <w:p w14:paraId="11E1A441" w14:textId="77777777" w:rsidR="000D136C" w:rsidRPr="004652A5" w:rsidRDefault="000D136C" w:rsidP="0063788B">
            <w:pPr>
              <w:rPr>
                <w:rFonts w:ascii="Arial" w:eastAsia="Arial Unicode MS" w:hAnsi="Arial" w:cs="Arial"/>
                <w:sz w:val="20"/>
                <w:szCs w:val="20"/>
                <w:lang w:val="en-GB"/>
              </w:rPr>
            </w:pPr>
          </w:p>
        </w:tc>
      </w:tr>
      <w:bookmarkEnd w:id="1"/>
    </w:tbl>
    <w:p w14:paraId="45FE3537" w14:textId="77777777" w:rsidR="000D136C" w:rsidRPr="004652A5" w:rsidRDefault="000D136C" w:rsidP="000D136C">
      <w:pPr>
        <w:rPr>
          <w:rFonts w:ascii="Arial" w:hAnsi="Arial" w:cs="Arial"/>
          <w:sz w:val="20"/>
          <w:szCs w:val="20"/>
        </w:rPr>
      </w:pPr>
    </w:p>
    <w:bookmarkEnd w:id="2"/>
    <w:p w14:paraId="66989992" w14:textId="77777777" w:rsidR="004652A5" w:rsidRPr="00B965B0" w:rsidRDefault="004652A5" w:rsidP="004652A5">
      <w:pPr>
        <w:pStyle w:val="Affiliation"/>
        <w:spacing w:after="0" w:line="240" w:lineRule="auto"/>
        <w:jc w:val="left"/>
        <w:rPr>
          <w:rFonts w:ascii="Arial" w:hAnsi="Arial" w:cs="Arial"/>
          <w:b/>
          <w:u w:val="single"/>
        </w:rPr>
      </w:pPr>
      <w:r w:rsidRPr="00B965B0">
        <w:rPr>
          <w:rFonts w:ascii="Arial" w:hAnsi="Arial" w:cs="Arial"/>
          <w:b/>
          <w:u w:val="single"/>
        </w:rPr>
        <w:t>Reviewer details:</w:t>
      </w:r>
    </w:p>
    <w:p w14:paraId="07486623" w14:textId="77777777" w:rsidR="004652A5" w:rsidRDefault="004652A5" w:rsidP="004652A5">
      <w:r w:rsidRPr="00B965B0">
        <w:rPr>
          <w:rFonts w:ascii="Arial" w:hAnsi="Arial" w:cs="Arial"/>
          <w:b/>
          <w:color w:val="000000"/>
          <w:sz w:val="20"/>
          <w:szCs w:val="20"/>
        </w:rPr>
        <w:t>Arindam Mukherjee, United States</w:t>
      </w:r>
      <w:r w:rsidRPr="00B965B0">
        <w:rPr>
          <w:rFonts w:ascii="Arial" w:hAnsi="Arial" w:cs="Arial"/>
          <w:b/>
          <w:color w:val="000000"/>
          <w:sz w:val="20"/>
          <w:szCs w:val="20"/>
        </w:rPr>
        <w:br/>
      </w:r>
    </w:p>
    <w:p w14:paraId="346AAC40" w14:textId="77777777" w:rsidR="000D136C" w:rsidRPr="004652A5" w:rsidRDefault="000D136C" w:rsidP="000D136C">
      <w:pPr>
        <w:rPr>
          <w:rFonts w:ascii="Arial" w:hAnsi="Arial" w:cs="Arial"/>
          <w:sz w:val="20"/>
          <w:szCs w:val="20"/>
        </w:rPr>
      </w:pPr>
    </w:p>
    <w:p w14:paraId="7B5EDA47" w14:textId="77777777" w:rsidR="00DE6548" w:rsidRPr="004652A5" w:rsidRDefault="00DE6548" w:rsidP="000D136C">
      <w:pPr>
        <w:pBdr>
          <w:top w:val="nil"/>
          <w:left w:val="nil"/>
          <w:bottom w:val="nil"/>
          <w:right w:val="nil"/>
          <w:between w:val="nil"/>
        </w:pBdr>
        <w:jc w:val="both"/>
        <w:rPr>
          <w:rFonts w:ascii="Arial" w:eastAsia="Arial" w:hAnsi="Arial" w:cs="Arial"/>
          <w:color w:val="000000"/>
          <w:sz w:val="20"/>
          <w:szCs w:val="20"/>
        </w:rPr>
      </w:pPr>
    </w:p>
    <w:sectPr w:rsidR="00DE6548" w:rsidRPr="004652A5">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A082" w14:textId="77777777" w:rsidR="0017107E" w:rsidRDefault="0017107E">
      <w:r>
        <w:separator/>
      </w:r>
    </w:p>
  </w:endnote>
  <w:endnote w:type="continuationSeparator" w:id="0">
    <w:p w14:paraId="52556372" w14:textId="77777777" w:rsidR="0017107E" w:rsidRDefault="0017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505C" w14:textId="77777777" w:rsidR="00DE6548" w:rsidRDefault="00852479">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8514" w14:textId="77777777" w:rsidR="0017107E" w:rsidRDefault="0017107E">
      <w:r>
        <w:separator/>
      </w:r>
    </w:p>
  </w:footnote>
  <w:footnote w:type="continuationSeparator" w:id="0">
    <w:p w14:paraId="27C4E474" w14:textId="77777777" w:rsidR="0017107E" w:rsidRDefault="00171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66A4" w14:textId="77777777" w:rsidR="00DE6548" w:rsidRDefault="00DE6548">
    <w:pPr>
      <w:spacing w:after="280"/>
      <w:jc w:val="center"/>
      <w:rPr>
        <w:rFonts w:ascii="Arial" w:eastAsia="Arial" w:hAnsi="Arial" w:cs="Arial"/>
        <w:color w:val="003399"/>
        <w:u w:val="single"/>
      </w:rPr>
    </w:pPr>
  </w:p>
  <w:p w14:paraId="57CD903F" w14:textId="77777777" w:rsidR="00DE6548" w:rsidRDefault="00852479">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48"/>
    <w:rsid w:val="000D136C"/>
    <w:rsid w:val="0017107E"/>
    <w:rsid w:val="003C5CAB"/>
    <w:rsid w:val="004652A5"/>
    <w:rsid w:val="00490745"/>
    <w:rsid w:val="007E5D2F"/>
    <w:rsid w:val="00852479"/>
    <w:rsid w:val="008D7BF1"/>
    <w:rsid w:val="00941DCE"/>
    <w:rsid w:val="00DE6548"/>
    <w:rsid w:val="00EF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F38B"/>
  <w15:docId w15:val="{B96D7D4F-DC8B-4FE9-9FEB-283D62A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4652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mt.com/index.php/JEM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9YKH++T3XnnutNg9cYO8ubu+Q==">CgMxLjAyDmguYnR0MXN4YnB4ZzR1Mg5oLjNhdWs5MGIxcTk5eTgAciExWk1GUWd2blZRcDd6R05DWFB2dzBpcDVzWUdiTDZPMkQ=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2011-08-01T09:21:00Z</dcterms:created>
  <dcterms:modified xsi:type="dcterms:W3CDTF">2025-10-27T07:33:00Z</dcterms:modified>
</cp:coreProperties>
</file>