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42AF2" w14:paraId="4082C8D7" w14:textId="77777777" w:rsidTr="003368CD">
        <w:trPr>
          <w:trHeight w:val="290"/>
        </w:trPr>
        <w:tc>
          <w:tcPr>
            <w:tcW w:w="5000" w:type="pct"/>
            <w:gridSpan w:val="2"/>
            <w:tcBorders>
              <w:top w:val="nil"/>
              <w:left w:val="nil"/>
              <w:right w:val="nil"/>
            </w:tcBorders>
          </w:tcPr>
          <w:p w14:paraId="59D0F639" w14:textId="77777777" w:rsidR="00602F7D" w:rsidRPr="00142AF2" w:rsidRDefault="00602F7D" w:rsidP="00F2643C">
            <w:pPr>
              <w:pStyle w:val="Heading2"/>
              <w:jc w:val="left"/>
              <w:rPr>
                <w:rFonts w:ascii="Arial" w:hAnsi="Arial" w:cs="Arial"/>
                <w:b w:val="0"/>
                <w:bCs w:val="0"/>
                <w:lang w:val="en-GB"/>
              </w:rPr>
            </w:pPr>
          </w:p>
        </w:tc>
      </w:tr>
      <w:tr w:rsidR="0000007A" w:rsidRPr="00142AF2" w14:paraId="3F26B971" w14:textId="77777777" w:rsidTr="003368CD">
        <w:trPr>
          <w:trHeight w:val="290"/>
        </w:trPr>
        <w:tc>
          <w:tcPr>
            <w:tcW w:w="1234" w:type="pct"/>
          </w:tcPr>
          <w:p w14:paraId="745FBBAA" w14:textId="77777777" w:rsidR="0000007A" w:rsidRPr="00142AF2" w:rsidRDefault="0000007A" w:rsidP="00696CAD">
            <w:pPr>
              <w:pStyle w:val="BodyText"/>
              <w:ind w:left="90"/>
              <w:jc w:val="left"/>
              <w:rPr>
                <w:rFonts w:ascii="Arial" w:hAnsi="Arial" w:cs="Arial"/>
                <w:bCs/>
                <w:sz w:val="20"/>
                <w:szCs w:val="20"/>
                <w:lang w:val="en-GB"/>
              </w:rPr>
            </w:pPr>
            <w:r w:rsidRPr="00142AF2">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17AF679D" w14:textId="77777777" w:rsidR="0000007A" w:rsidRPr="00142AF2" w:rsidRDefault="00912698" w:rsidP="00E65EB7">
            <w:pPr>
              <w:rPr>
                <w:rFonts w:ascii="Arial" w:hAnsi="Arial" w:cs="Arial"/>
                <w:b/>
                <w:bCs/>
                <w:color w:val="0000FF"/>
                <w:sz w:val="20"/>
                <w:szCs w:val="20"/>
              </w:rPr>
            </w:pPr>
            <w:hyperlink r:id="rId8" w:history="1">
              <w:r w:rsidRPr="00142AF2">
                <w:rPr>
                  <w:rStyle w:val="Hyperlink"/>
                  <w:rFonts w:ascii="Arial" w:hAnsi="Arial" w:cs="Arial"/>
                  <w:b/>
                  <w:bCs/>
                  <w:sz w:val="20"/>
                  <w:szCs w:val="20"/>
                </w:rPr>
                <w:t>Journal of Experimental Agriculture International</w:t>
              </w:r>
            </w:hyperlink>
            <w:r w:rsidRPr="00142AF2">
              <w:rPr>
                <w:rFonts w:ascii="Arial" w:hAnsi="Arial" w:cs="Arial"/>
                <w:b/>
                <w:bCs/>
                <w:color w:val="0000FF"/>
                <w:sz w:val="20"/>
                <w:szCs w:val="20"/>
              </w:rPr>
              <w:t xml:space="preserve"> </w:t>
            </w:r>
          </w:p>
        </w:tc>
      </w:tr>
      <w:tr w:rsidR="0000007A" w:rsidRPr="00142AF2" w14:paraId="3F812518" w14:textId="77777777" w:rsidTr="003368CD">
        <w:trPr>
          <w:trHeight w:val="290"/>
        </w:trPr>
        <w:tc>
          <w:tcPr>
            <w:tcW w:w="1234" w:type="pct"/>
          </w:tcPr>
          <w:p w14:paraId="4BA501DC" w14:textId="77777777" w:rsidR="0000007A" w:rsidRPr="00142AF2" w:rsidRDefault="0000007A" w:rsidP="00696CAD">
            <w:pPr>
              <w:pStyle w:val="BodyText"/>
              <w:ind w:left="90"/>
              <w:jc w:val="left"/>
              <w:rPr>
                <w:rFonts w:ascii="Arial" w:hAnsi="Arial" w:cs="Arial"/>
                <w:bCs/>
                <w:sz w:val="20"/>
                <w:szCs w:val="20"/>
                <w:lang w:val="en-GB"/>
              </w:rPr>
            </w:pPr>
            <w:r w:rsidRPr="00142AF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14453EA6" w14:textId="77777777" w:rsidR="0000007A" w:rsidRPr="00142AF2" w:rsidRDefault="000E698E" w:rsidP="00F3669D">
            <w:pPr>
              <w:pStyle w:val="NormalWeb"/>
              <w:spacing w:before="0" w:beforeAutospacing="0" w:after="0" w:afterAutospacing="0"/>
              <w:rPr>
                <w:rFonts w:ascii="Arial" w:hAnsi="Arial" w:cs="Arial"/>
                <w:b/>
                <w:bCs/>
                <w:sz w:val="20"/>
                <w:szCs w:val="20"/>
                <w:lang w:val="en-GB"/>
              </w:rPr>
            </w:pPr>
            <w:r w:rsidRPr="00142AF2">
              <w:rPr>
                <w:rFonts w:ascii="Arial" w:hAnsi="Arial" w:cs="Arial"/>
                <w:b/>
                <w:bCs/>
                <w:sz w:val="20"/>
                <w:szCs w:val="20"/>
                <w:lang w:val="en-GB"/>
              </w:rPr>
              <w:t>Ms_JEAI_147168</w:t>
            </w:r>
          </w:p>
        </w:tc>
      </w:tr>
      <w:tr w:rsidR="0000007A" w:rsidRPr="00142AF2" w14:paraId="01B24B21" w14:textId="77777777" w:rsidTr="003368CD">
        <w:trPr>
          <w:trHeight w:val="650"/>
        </w:trPr>
        <w:tc>
          <w:tcPr>
            <w:tcW w:w="1234" w:type="pct"/>
          </w:tcPr>
          <w:p w14:paraId="5878EBCC" w14:textId="77777777" w:rsidR="0000007A" w:rsidRPr="00142AF2" w:rsidRDefault="0000007A" w:rsidP="00696CAD">
            <w:pPr>
              <w:pStyle w:val="BodyText"/>
              <w:ind w:left="90"/>
              <w:jc w:val="left"/>
              <w:rPr>
                <w:rFonts w:ascii="Arial" w:hAnsi="Arial" w:cs="Arial"/>
                <w:bCs/>
                <w:sz w:val="20"/>
                <w:szCs w:val="20"/>
                <w:lang w:val="en-GB"/>
              </w:rPr>
            </w:pPr>
            <w:r w:rsidRPr="00142AF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31FAE865" w14:textId="77777777" w:rsidR="0000007A" w:rsidRPr="00142AF2" w:rsidRDefault="000E698E" w:rsidP="000450FC">
            <w:pPr>
              <w:pStyle w:val="NormalWeb"/>
              <w:spacing w:before="0" w:beforeAutospacing="0" w:after="0" w:afterAutospacing="0"/>
              <w:rPr>
                <w:rFonts w:ascii="Arial" w:hAnsi="Arial" w:cs="Arial"/>
                <w:b/>
                <w:sz w:val="20"/>
                <w:szCs w:val="20"/>
                <w:lang w:val="en-GB"/>
              </w:rPr>
            </w:pPr>
            <w:r w:rsidRPr="00142AF2">
              <w:rPr>
                <w:rFonts w:ascii="Arial" w:hAnsi="Arial" w:cs="Arial"/>
                <w:b/>
                <w:sz w:val="20"/>
                <w:szCs w:val="20"/>
                <w:lang w:val="en-GB"/>
              </w:rPr>
              <w:t xml:space="preserve">Combined influence of the growing year and organo-mineral fertiliser doses on eggplant (Solanum melongena) cultivation in the </w:t>
            </w:r>
            <w:proofErr w:type="spellStart"/>
            <w:r w:rsidRPr="00142AF2">
              <w:rPr>
                <w:rFonts w:ascii="Arial" w:hAnsi="Arial" w:cs="Arial"/>
                <w:b/>
                <w:sz w:val="20"/>
                <w:szCs w:val="20"/>
                <w:lang w:val="en-GB"/>
              </w:rPr>
              <w:t>Faranah</w:t>
            </w:r>
            <w:proofErr w:type="spellEnd"/>
            <w:r w:rsidRPr="00142AF2">
              <w:rPr>
                <w:rFonts w:ascii="Arial" w:hAnsi="Arial" w:cs="Arial"/>
                <w:b/>
                <w:sz w:val="20"/>
                <w:szCs w:val="20"/>
                <w:lang w:val="en-GB"/>
              </w:rPr>
              <w:t xml:space="preserve"> region of Guinea</w:t>
            </w:r>
          </w:p>
        </w:tc>
      </w:tr>
      <w:tr w:rsidR="00CF0BBB" w:rsidRPr="00142AF2" w14:paraId="22867B1B" w14:textId="77777777" w:rsidTr="003368CD">
        <w:trPr>
          <w:trHeight w:val="332"/>
        </w:trPr>
        <w:tc>
          <w:tcPr>
            <w:tcW w:w="1234" w:type="pct"/>
          </w:tcPr>
          <w:p w14:paraId="2FF8DBB3" w14:textId="77777777" w:rsidR="00CF0BBB" w:rsidRPr="00142AF2" w:rsidRDefault="00CF0BBB" w:rsidP="00696CAD">
            <w:pPr>
              <w:pStyle w:val="BodyText"/>
              <w:ind w:left="90"/>
              <w:jc w:val="left"/>
              <w:rPr>
                <w:rFonts w:ascii="Arial" w:hAnsi="Arial" w:cs="Arial"/>
                <w:bCs/>
                <w:sz w:val="20"/>
                <w:szCs w:val="20"/>
                <w:lang w:val="en-GB"/>
              </w:rPr>
            </w:pPr>
            <w:r w:rsidRPr="00142AF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9112A08" w14:textId="24E96FBE" w:rsidR="00CF0BBB" w:rsidRPr="00142AF2" w:rsidRDefault="003368CD" w:rsidP="003368CD">
            <w:pPr>
              <w:pStyle w:val="p1"/>
              <w:rPr>
                <w:rFonts w:ascii="Arial" w:hAnsi="Arial" w:cs="Arial"/>
                <w:sz w:val="20"/>
                <w:szCs w:val="20"/>
              </w:rPr>
            </w:pPr>
            <w:r w:rsidRPr="00142AF2">
              <w:rPr>
                <w:rStyle w:val="s1"/>
                <w:rFonts w:ascii="Arial" w:hAnsi="Arial" w:cs="Arial"/>
                <w:sz w:val="20"/>
                <w:szCs w:val="20"/>
              </w:rPr>
              <w:t>Original Research Article</w:t>
            </w:r>
          </w:p>
        </w:tc>
      </w:tr>
    </w:tbl>
    <w:p w14:paraId="1C2D7A93" w14:textId="77777777" w:rsidR="00037D52" w:rsidRPr="00142AF2" w:rsidRDefault="00037D52" w:rsidP="0000007A">
      <w:pPr>
        <w:pStyle w:val="BodyText"/>
        <w:rPr>
          <w:rFonts w:ascii="Arial" w:hAnsi="Arial" w:cs="Arial"/>
          <w:b/>
          <w:bCs/>
          <w:sz w:val="20"/>
          <w:szCs w:val="20"/>
          <w:u w:val="single"/>
          <w:lang w:val="en-GB"/>
        </w:rPr>
      </w:pPr>
    </w:p>
    <w:p w14:paraId="6F891342" w14:textId="5254B763" w:rsidR="00AE751B" w:rsidRPr="00142AF2" w:rsidRDefault="00AE751B" w:rsidP="00AE751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E751B" w:rsidRPr="00142AF2" w14:paraId="3488351D" w14:textId="77777777" w:rsidTr="0054660C">
        <w:tc>
          <w:tcPr>
            <w:tcW w:w="5000" w:type="pct"/>
            <w:gridSpan w:val="3"/>
            <w:tcBorders>
              <w:top w:val="nil"/>
              <w:left w:val="nil"/>
              <w:right w:val="nil"/>
            </w:tcBorders>
            <w:noWrap/>
          </w:tcPr>
          <w:p w14:paraId="78B4CD33" w14:textId="77777777" w:rsidR="00AE751B" w:rsidRPr="00142AF2" w:rsidRDefault="00AE751B">
            <w:pPr>
              <w:pStyle w:val="Heading2"/>
              <w:jc w:val="left"/>
              <w:rPr>
                <w:rFonts w:ascii="Arial" w:hAnsi="Arial" w:cs="Arial"/>
                <w:lang w:val="en-GB"/>
              </w:rPr>
            </w:pPr>
            <w:r w:rsidRPr="00142AF2">
              <w:rPr>
                <w:rFonts w:ascii="Arial" w:hAnsi="Arial" w:cs="Arial"/>
                <w:highlight w:val="yellow"/>
                <w:lang w:val="en-GB"/>
              </w:rPr>
              <w:t>PART  1:</w:t>
            </w:r>
            <w:r w:rsidRPr="00142AF2">
              <w:rPr>
                <w:rFonts w:ascii="Arial" w:hAnsi="Arial" w:cs="Arial"/>
                <w:lang w:val="en-GB"/>
              </w:rPr>
              <w:t xml:space="preserve"> Comments</w:t>
            </w:r>
          </w:p>
          <w:p w14:paraId="4B3111E4" w14:textId="77777777" w:rsidR="00AE751B" w:rsidRPr="00142AF2" w:rsidRDefault="00AE751B">
            <w:pPr>
              <w:rPr>
                <w:rFonts w:ascii="Arial" w:hAnsi="Arial" w:cs="Arial"/>
                <w:sz w:val="20"/>
                <w:szCs w:val="20"/>
                <w:lang w:val="en-GB"/>
              </w:rPr>
            </w:pPr>
          </w:p>
        </w:tc>
      </w:tr>
      <w:tr w:rsidR="00AE751B" w:rsidRPr="00142AF2" w14:paraId="65C117E5" w14:textId="77777777" w:rsidTr="0054660C">
        <w:tc>
          <w:tcPr>
            <w:tcW w:w="1265" w:type="pct"/>
            <w:noWrap/>
          </w:tcPr>
          <w:p w14:paraId="686A78D8" w14:textId="77777777" w:rsidR="00AE751B" w:rsidRPr="00142AF2" w:rsidRDefault="00AE751B">
            <w:pPr>
              <w:pStyle w:val="Heading2"/>
              <w:jc w:val="left"/>
              <w:rPr>
                <w:rFonts w:ascii="Arial" w:hAnsi="Arial" w:cs="Arial"/>
                <w:lang w:val="en-GB"/>
              </w:rPr>
            </w:pPr>
          </w:p>
        </w:tc>
        <w:tc>
          <w:tcPr>
            <w:tcW w:w="2212" w:type="pct"/>
          </w:tcPr>
          <w:p w14:paraId="57AAD21B" w14:textId="77777777" w:rsidR="00AE751B" w:rsidRPr="00142AF2" w:rsidRDefault="00AE751B">
            <w:pPr>
              <w:pStyle w:val="Heading2"/>
              <w:jc w:val="left"/>
              <w:rPr>
                <w:rFonts w:ascii="Arial" w:hAnsi="Arial" w:cs="Arial"/>
                <w:lang w:val="en-GB"/>
              </w:rPr>
            </w:pPr>
            <w:r w:rsidRPr="00142AF2">
              <w:rPr>
                <w:rFonts w:ascii="Arial" w:hAnsi="Arial" w:cs="Arial"/>
                <w:lang w:val="en-GB"/>
              </w:rPr>
              <w:t>Reviewer’s comment</w:t>
            </w:r>
          </w:p>
          <w:p w14:paraId="4F4B3544" w14:textId="77777777" w:rsidR="00610E1C" w:rsidRPr="00142AF2" w:rsidRDefault="00610E1C" w:rsidP="00610E1C">
            <w:pPr>
              <w:rPr>
                <w:rFonts w:ascii="Arial" w:hAnsi="Arial" w:cs="Arial"/>
                <w:b/>
                <w:bCs/>
                <w:sz w:val="20"/>
                <w:szCs w:val="20"/>
              </w:rPr>
            </w:pPr>
            <w:r w:rsidRPr="00142AF2">
              <w:rPr>
                <w:rFonts w:ascii="Arial" w:hAnsi="Arial" w:cs="Arial"/>
                <w:b/>
                <w:bCs/>
                <w:sz w:val="20"/>
                <w:szCs w:val="20"/>
                <w:highlight w:val="yellow"/>
              </w:rPr>
              <w:t>Artificial Intelligence (AI) generated or assisted review comments are strictly prohibited during peer review.</w:t>
            </w:r>
          </w:p>
          <w:p w14:paraId="13475B48" w14:textId="77777777" w:rsidR="00610E1C" w:rsidRPr="00142AF2" w:rsidRDefault="00610E1C" w:rsidP="00610E1C">
            <w:pPr>
              <w:rPr>
                <w:rFonts w:ascii="Arial" w:hAnsi="Arial" w:cs="Arial"/>
                <w:sz w:val="20"/>
                <w:szCs w:val="20"/>
                <w:lang w:val="en-GB"/>
              </w:rPr>
            </w:pPr>
          </w:p>
        </w:tc>
        <w:tc>
          <w:tcPr>
            <w:tcW w:w="1523" w:type="pct"/>
          </w:tcPr>
          <w:p w14:paraId="33858A03" w14:textId="77777777" w:rsidR="00A921C3" w:rsidRPr="00142AF2" w:rsidRDefault="00A921C3" w:rsidP="00A921C3">
            <w:pPr>
              <w:spacing w:after="160" w:line="256" w:lineRule="auto"/>
              <w:rPr>
                <w:rFonts w:ascii="Arial" w:eastAsia="Calibri" w:hAnsi="Arial" w:cs="Arial"/>
                <w:kern w:val="2"/>
                <w:sz w:val="20"/>
                <w:szCs w:val="20"/>
                <w:lang w:val="en-IN"/>
              </w:rPr>
            </w:pPr>
            <w:r w:rsidRPr="00142AF2">
              <w:rPr>
                <w:rFonts w:ascii="Arial" w:eastAsia="Calibri" w:hAnsi="Arial" w:cs="Arial"/>
                <w:b/>
                <w:kern w:val="2"/>
                <w:sz w:val="20"/>
                <w:szCs w:val="20"/>
                <w:lang w:val="en-IN"/>
              </w:rPr>
              <w:t>Author’s Feedback</w:t>
            </w:r>
            <w:r w:rsidRPr="00142AF2">
              <w:rPr>
                <w:rFonts w:ascii="Arial" w:eastAsia="Calibri" w:hAnsi="Arial" w:cs="Arial"/>
                <w:kern w:val="2"/>
                <w:sz w:val="20"/>
                <w:szCs w:val="20"/>
                <w:lang w:val="en-IN"/>
              </w:rPr>
              <w:t xml:space="preserve"> (It is mandatory that authors should write his/her feedback here)</w:t>
            </w:r>
          </w:p>
          <w:p w14:paraId="250C590D" w14:textId="77777777" w:rsidR="00AE751B" w:rsidRPr="00142AF2" w:rsidRDefault="00AE751B">
            <w:pPr>
              <w:pStyle w:val="Heading2"/>
              <w:jc w:val="left"/>
              <w:rPr>
                <w:rFonts w:ascii="Arial" w:hAnsi="Arial" w:cs="Arial"/>
                <w:b w:val="0"/>
                <w:lang w:val="en-GB"/>
              </w:rPr>
            </w:pPr>
          </w:p>
        </w:tc>
      </w:tr>
      <w:tr w:rsidR="00AE751B" w:rsidRPr="00142AF2" w14:paraId="4A261063" w14:textId="77777777" w:rsidTr="0054660C">
        <w:trPr>
          <w:trHeight w:val="1264"/>
        </w:trPr>
        <w:tc>
          <w:tcPr>
            <w:tcW w:w="1265" w:type="pct"/>
            <w:noWrap/>
          </w:tcPr>
          <w:p w14:paraId="3BBE93AB" w14:textId="77777777" w:rsidR="00AE751B" w:rsidRPr="00142AF2" w:rsidRDefault="00AE751B">
            <w:pPr>
              <w:ind w:left="360"/>
              <w:rPr>
                <w:rFonts w:ascii="Arial" w:hAnsi="Arial" w:cs="Arial"/>
                <w:b/>
                <w:bCs/>
                <w:sz w:val="20"/>
                <w:szCs w:val="20"/>
                <w:lang w:val="en-GB"/>
              </w:rPr>
            </w:pPr>
            <w:r w:rsidRPr="00142AF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933DB0B" w14:textId="77777777" w:rsidR="00AE751B" w:rsidRPr="00142AF2" w:rsidRDefault="00AE751B">
            <w:pPr>
              <w:ind w:left="360"/>
              <w:rPr>
                <w:rFonts w:ascii="Arial" w:eastAsia="MS Mincho" w:hAnsi="Arial" w:cs="Arial"/>
                <w:b/>
                <w:bCs/>
                <w:sz w:val="20"/>
                <w:szCs w:val="20"/>
                <w:lang w:val="en-GB"/>
              </w:rPr>
            </w:pPr>
          </w:p>
        </w:tc>
        <w:tc>
          <w:tcPr>
            <w:tcW w:w="2212" w:type="pct"/>
          </w:tcPr>
          <w:p w14:paraId="7566F941" w14:textId="5527CD92" w:rsidR="00AE751B" w:rsidRPr="00142AF2" w:rsidRDefault="00754942" w:rsidP="00754942">
            <w:pPr>
              <w:pStyle w:val="p1"/>
              <w:rPr>
                <w:rFonts w:ascii="Arial" w:hAnsi="Arial" w:cs="Arial"/>
                <w:sz w:val="20"/>
                <w:szCs w:val="20"/>
              </w:rPr>
            </w:pPr>
            <w:r w:rsidRPr="00142AF2">
              <w:rPr>
                <w:rStyle w:val="s1"/>
                <w:rFonts w:ascii="Arial" w:hAnsi="Arial" w:cs="Arial"/>
                <w:sz w:val="20"/>
                <w:szCs w:val="20"/>
              </w:rPr>
              <w:t xml:space="preserve">This research is significant as it empirically demonstrates the </w:t>
            </w:r>
            <w:r w:rsidRPr="00142AF2">
              <w:rPr>
                <w:rStyle w:val="s2"/>
                <w:rFonts w:ascii="Arial" w:hAnsi="Arial" w:cs="Arial"/>
                <w:sz w:val="20"/>
                <w:szCs w:val="20"/>
              </w:rPr>
              <w:t>synergistic benefits of combining organic compost and mineral fertiliser</w:t>
            </w:r>
            <w:r w:rsidRPr="00142AF2">
              <w:rPr>
                <w:rStyle w:val="s1"/>
                <w:rFonts w:ascii="Arial" w:hAnsi="Arial" w:cs="Arial"/>
                <w:sz w:val="20"/>
                <w:szCs w:val="20"/>
              </w:rPr>
              <w:t xml:space="preserve"> for enhancing eggplant yield under tropical conditions. It offers a scientific basis for optimizing organo-mineral nutrient management in low-fertility soils, relevant to Sub-Saharan Africa’s sustainable agriculture goals. The findings can help guide policymakers and extension services promoting integrated nutrient management and soil health restoration, contributing to productivity and environmental sustainability in horticultural systems.</w:t>
            </w:r>
          </w:p>
        </w:tc>
        <w:tc>
          <w:tcPr>
            <w:tcW w:w="1523" w:type="pct"/>
          </w:tcPr>
          <w:p w14:paraId="0A751EAA" w14:textId="77777777" w:rsidR="00AE751B" w:rsidRPr="00142AF2" w:rsidRDefault="00AE751B">
            <w:pPr>
              <w:pStyle w:val="Heading2"/>
              <w:jc w:val="left"/>
              <w:rPr>
                <w:rFonts w:ascii="Arial" w:hAnsi="Arial" w:cs="Arial"/>
                <w:b w:val="0"/>
                <w:lang w:val="en-GB"/>
              </w:rPr>
            </w:pPr>
          </w:p>
        </w:tc>
      </w:tr>
      <w:tr w:rsidR="00AE751B" w:rsidRPr="00142AF2" w14:paraId="6243233C" w14:textId="77777777" w:rsidTr="0054660C">
        <w:trPr>
          <w:trHeight w:val="1262"/>
        </w:trPr>
        <w:tc>
          <w:tcPr>
            <w:tcW w:w="1265" w:type="pct"/>
            <w:noWrap/>
          </w:tcPr>
          <w:p w14:paraId="314F7B62" w14:textId="77777777" w:rsidR="00AE751B" w:rsidRPr="00142AF2" w:rsidRDefault="00AE751B">
            <w:pPr>
              <w:ind w:left="360"/>
              <w:rPr>
                <w:rFonts w:ascii="Arial" w:hAnsi="Arial" w:cs="Arial"/>
                <w:b/>
                <w:bCs/>
                <w:sz w:val="20"/>
                <w:szCs w:val="20"/>
                <w:lang w:val="en-GB"/>
              </w:rPr>
            </w:pPr>
            <w:r w:rsidRPr="00142AF2">
              <w:rPr>
                <w:rFonts w:ascii="Arial" w:hAnsi="Arial" w:cs="Arial"/>
                <w:b/>
                <w:bCs/>
                <w:sz w:val="20"/>
                <w:szCs w:val="20"/>
                <w:lang w:val="en-GB"/>
              </w:rPr>
              <w:t>Is the title of the article suitable?</w:t>
            </w:r>
          </w:p>
          <w:p w14:paraId="513D3B23" w14:textId="77777777" w:rsidR="00AE751B" w:rsidRPr="00142AF2" w:rsidRDefault="00AE751B">
            <w:pPr>
              <w:ind w:left="360"/>
              <w:rPr>
                <w:rFonts w:ascii="Arial" w:hAnsi="Arial" w:cs="Arial"/>
                <w:b/>
                <w:bCs/>
                <w:sz w:val="20"/>
                <w:szCs w:val="20"/>
                <w:lang w:val="en-GB"/>
              </w:rPr>
            </w:pPr>
            <w:r w:rsidRPr="00142AF2">
              <w:rPr>
                <w:rFonts w:ascii="Arial" w:hAnsi="Arial" w:cs="Arial"/>
                <w:b/>
                <w:bCs/>
                <w:sz w:val="20"/>
                <w:szCs w:val="20"/>
                <w:lang w:val="en-GB"/>
              </w:rPr>
              <w:t>(If not please suggest an alternative title)</w:t>
            </w:r>
          </w:p>
          <w:p w14:paraId="35129411" w14:textId="77777777" w:rsidR="00AE751B" w:rsidRPr="00142AF2" w:rsidRDefault="00AE751B">
            <w:pPr>
              <w:pStyle w:val="Heading2"/>
              <w:jc w:val="left"/>
              <w:rPr>
                <w:rFonts w:ascii="Arial" w:hAnsi="Arial" w:cs="Arial"/>
                <w:u w:val="single"/>
                <w:lang w:val="en-GB"/>
              </w:rPr>
            </w:pPr>
          </w:p>
        </w:tc>
        <w:tc>
          <w:tcPr>
            <w:tcW w:w="2212" w:type="pct"/>
          </w:tcPr>
          <w:p w14:paraId="24C72EAA" w14:textId="71421F74" w:rsidR="00AE751B" w:rsidRPr="00142AF2" w:rsidRDefault="00F0061E" w:rsidP="00F0061E">
            <w:pPr>
              <w:pStyle w:val="p1"/>
              <w:rPr>
                <w:rFonts w:ascii="Arial" w:hAnsi="Arial" w:cs="Arial"/>
                <w:sz w:val="20"/>
                <w:szCs w:val="20"/>
              </w:rPr>
            </w:pPr>
            <w:r w:rsidRPr="00142AF2">
              <w:rPr>
                <w:rStyle w:val="s1"/>
                <w:rFonts w:ascii="Arial" w:hAnsi="Arial" w:cs="Arial"/>
                <w:sz w:val="20"/>
                <w:szCs w:val="20"/>
              </w:rPr>
              <w:t>Yes.</w:t>
            </w:r>
          </w:p>
        </w:tc>
        <w:tc>
          <w:tcPr>
            <w:tcW w:w="1523" w:type="pct"/>
          </w:tcPr>
          <w:p w14:paraId="0855E51C" w14:textId="77777777" w:rsidR="00AE751B" w:rsidRPr="00142AF2" w:rsidRDefault="00AE751B">
            <w:pPr>
              <w:pStyle w:val="Heading2"/>
              <w:jc w:val="left"/>
              <w:rPr>
                <w:rFonts w:ascii="Arial" w:hAnsi="Arial" w:cs="Arial"/>
                <w:b w:val="0"/>
                <w:lang w:val="en-GB"/>
              </w:rPr>
            </w:pPr>
          </w:p>
        </w:tc>
      </w:tr>
      <w:tr w:rsidR="00AE751B" w:rsidRPr="00142AF2" w14:paraId="2809BCF8" w14:textId="77777777" w:rsidTr="0054660C">
        <w:trPr>
          <w:trHeight w:val="1262"/>
        </w:trPr>
        <w:tc>
          <w:tcPr>
            <w:tcW w:w="1265" w:type="pct"/>
            <w:noWrap/>
          </w:tcPr>
          <w:p w14:paraId="064960D8" w14:textId="77613E64" w:rsidR="00AE751B" w:rsidRPr="00142AF2" w:rsidRDefault="00AE751B" w:rsidP="00283091">
            <w:pPr>
              <w:pStyle w:val="Heading2"/>
              <w:ind w:left="360"/>
              <w:jc w:val="left"/>
              <w:rPr>
                <w:rFonts w:ascii="Arial" w:hAnsi="Arial" w:cs="Arial"/>
                <w:lang w:val="en-GB"/>
              </w:rPr>
            </w:pPr>
            <w:r w:rsidRPr="00142AF2">
              <w:rPr>
                <w:rFonts w:ascii="Arial" w:hAnsi="Arial" w:cs="Arial"/>
                <w:lang w:val="en-GB"/>
              </w:rPr>
              <w:t>Is the abstract of the article comprehensive? Do you suggest the addition (or deletion) of some points in this section? Please write your suggestions here.</w:t>
            </w:r>
          </w:p>
        </w:tc>
        <w:tc>
          <w:tcPr>
            <w:tcW w:w="2212" w:type="pct"/>
          </w:tcPr>
          <w:p w14:paraId="4814FEE8" w14:textId="7BE901F0" w:rsidR="00AE751B" w:rsidRPr="00142AF2" w:rsidRDefault="00283091" w:rsidP="00283091">
            <w:pPr>
              <w:pStyle w:val="p1"/>
              <w:rPr>
                <w:rFonts w:ascii="Arial" w:hAnsi="Arial" w:cs="Arial"/>
                <w:sz w:val="20"/>
                <w:szCs w:val="20"/>
              </w:rPr>
            </w:pPr>
            <w:r w:rsidRPr="00142AF2">
              <w:rPr>
                <w:rStyle w:val="s1"/>
                <w:rFonts w:ascii="Arial" w:hAnsi="Arial" w:cs="Arial"/>
                <w:sz w:val="20"/>
                <w:szCs w:val="20"/>
              </w:rPr>
              <w:t>The abstract is generally well-structured, covering aims, methods, results, and conclusions with numerical data.</w:t>
            </w:r>
          </w:p>
        </w:tc>
        <w:tc>
          <w:tcPr>
            <w:tcW w:w="1523" w:type="pct"/>
          </w:tcPr>
          <w:p w14:paraId="6883EC36" w14:textId="77777777" w:rsidR="00AE751B" w:rsidRPr="00142AF2" w:rsidRDefault="00AE751B">
            <w:pPr>
              <w:pStyle w:val="Heading2"/>
              <w:jc w:val="left"/>
              <w:rPr>
                <w:rFonts w:ascii="Arial" w:hAnsi="Arial" w:cs="Arial"/>
                <w:b w:val="0"/>
                <w:lang w:val="en-GB"/>
              </w:rPr>
            </w:pPr>
          </w:p>
        </w:tc>
      </w:tr>
      <w:tr w:rsidR="00AE751B" w:rsidRPr="00142AF2" w14:paraId="72332399" w14:textId="77777777" w:rsidTr="0054660C">
        <w:trPr>
          <w:trHeight w:val="704"/>
        </w:trPr>
        <w:tc>
          <w:tcPr>
            <w:tcW w:w="1265" w:type="pct"/>
            <w:noWrap/>
          </w:tcPr>
          <w:p w14:paraId="18A33868" w14:textId="77777777" w:rsidR="00AE751B" w:rsidRPr="00142AF2" w:rsidRDefault="00AE751B">
            <w:pPr>
              <w:pStyle w:val="Heading2"/>
              <w:ind w:left="360"/>
              <w:jc w:val="left"/>
              <w:rPr>
                <w:rFonts w:ascii="Arial" w:hAnsi="Arial" w:cs="Arial"/>
                <w:b w:val="0"/>
                <w:bCs w:val="0"/>
                <w:u w:val="single"/>
                <w:lang w:val="en-GB"/>
              </w:rPr>
            </w:pPr>
            <w:r w:rsidRPr="00142AF2">
              <w:rPr>
                <w:rFonts w:ascii="Arial" w:hAnsi="Arial" w:cs="Arial"/>
                <w:lang w:val="en-GB"/>
              </w:rPr>
              <w:t>Is the manuscript scientifically, correct? Please write here.</w:t>
            </w:r>
          </w:p>
        </w:tc>
        <w:tc>
          <w:tcPr>
            <w:tcW w:w="2212" w:type="pct"/>
          </w:tcPr>
          <w:p w14:paraId="48B7BE1B" w14:textId="18B3F8E1" w:rsidR="00AE751B" w:rsidRPr="00142AF2" w:rsidRDefault="00766D88" w:rsidP="00766D88">
            <w:pPr>
              <w:pStyle w:val="p1"/>
              <w:rPr>
                <w:rFonts w:ascii="Arial" w:hAnsi="Arial" w:cs="Arial"/>
                <w:sz w:val="20"/>
                <w:szCs w:val="20"/>
              </w:rPr>
            </w:pPr>
            <w:r w:rsidRPr="00142AF2">
              <w:rPr>
                <w:rStyle w:val="s1"/>
                <w:rFonts w:ascii="Arial" w:hAnsi="Arial" w:cs="Arial"/>
                <w:sz w:val="20"/>
                <w:szCs w:val="20"/>
              </w:rPr>
              <w:t xml:space="preserve">Yes, the manuscript is </w:t>
            </w:r>
            <w:r w:rsidRPr="00142AF2">
              <w:rPr>
                <w:rStyle w:val="s2"/>
                <w:rFonts w:ascii="Arial" w:hAnsi="Arial" w:cs="Arial"/>
                <w:sz w:val="20"/>
                <w:szCs w:val="20"/>
              </w:rPr>
              <w:t>scientifically robust and technically sound</w:t>
            </w:r>
            <w:r w:rsidRPr="00142AF2">
              <w:rPr>
                <w:rStyle w:val="s1"/>
                <w:rFonts w:ascii="Arial" w:hAnsi="Arial" w:cs="Arial"/>
                <w:sz w:val="20"/>
                <w:szCs w:val="20"/>
              </w:rPr>
              <w:t>.</w:t>
            </w:r>
          </w:p>
        </w:tc>
        <w:tc>
          <w:tcPr>
            <w:tcW w:w="1523" w:type="pct"/>
          </w:tcPr>
          <w:p w14:paraId="4C04E0DC" w14:textId="77777777" w:rsidR="00AE751B" w:rsidRPr="00142AF2" w:rsidRDefault="00AE751B">
            <w:pPr>
              <w:pStyle w:val="Heading2"/>
              <w:jc w:val="left"/>
              <w:rPr>
                <w:rFonts w:ascii="Arial" w:hAnsi="Arial" w:cs="Arial"/>
                <w:b w:val="0"/>
                <w:lang w:val="en-GB"/>
              </w:rPr>
            </w:pPr>
          </w:p>
        </w:tc>
      </w:tr>
      <w:tr w:rsidR="00AE751B" w:rsidRPr="00142AF2" w14:paraId="608CCD0C" w14:textId="77777777" w:rsidTr="0054660C">
        <w:trPr>
          <w:trHeight w:val="703"/>
        </w:trPr>
        <w:tc>
          <w:tcPr>
            <w:tcW w:w="1265" w:type="pct"/>
            <w:noWrap/>
          </w:tcPr>
          <w:p w14:paraId="2EE98FF5" w14:textId="77777777" w:rsidR="00AE751B" w:rsidRPr="00142AF2" w:rsidRDefault="00AE751B">
            <w:pPr>
              <w:ind w:left="360"/>
              <w:rPr>
                <w:rFonts w:ascii="Arial" w:hAnsi="Arial" w:cs="Arial"/>
                <w:b/>
                <w:bCs/>
                <w:sz w:val="20"/>
                <w:szCs w:val="20"/>
                <w:lang w:val="en-GB"/>
              </w:rPr>
            </w:pPr>
            <w:r w:rsidRPr="00142AF2">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14468B8" w14:textId="37FBE223" w:rsidR="00AE751B" w:rsidRPr="00142AF2" w:rsidRDefault="005509D3" w:rsidP="005509D3">
            <w:pPr>
              <w:pStyle w:val="p1"/>
              <w:rPr>
                <w:rFonts w:ascii="Arial" w:hAnsi="Arial" w:cs="Arial"/>
                <w:sz w:val="20"/>
                <w:szCs w:val="20"/>
              </w:rPr>
            </w:pPr>
            <w:r w:rsidRPr="00142AF2">
              <w:rPr>
                <w:rStyle w:val="s1"/>
                <w:rFonts w:ascii="Arial" w:hAnsi="Arial" w:cs="Arial"/>
                <w:sz w:val="20"/>
                <w:szCs w:val="20"/>
              </w:rPr>
              <w:t>The references are abundant and relevant, including recent works (up to 2025).</w:t>
            </w:r>
          </w:p>
        </w:tc>
        <w:tc>
          <w:tcPr>
            <w:tcW w:w="1523" w:type="pct"/>
          </w:tcPr>
          <w:p w14:paraId="487235F5" w14:textId="77777777" w:rsidR="00AE751B" w:rsidRPr="00142AF2" w:rsidRDefault="00AE751B">
            <w:pPr>
              <w:pStyle w:val="Heading2"/>
              <w:jc w:val="left"/>
              <w:rPr>
                <w:rFonts w:ascii="Arial" w:hAnsi="Arial" w:cs="Arial"/>
                <w:b w:val="0"/>
                <w:lang w:val="en-GB"/>
              </w:rPr>
            </w:pPr>
          </w:p>
        </w:tc>
      </w:tr>
      <w:tr w:rsidR="00AE751B" w:rsidRPr="00142AF2" w14:paraId="0914200A" w14:textId="77777777" w:rsidTr="0054660C">
        <w:trPr>
          <w:trHeight w:val="386"/>
        </w:trPr>
        <w:tc>
          <w:tcPr>
            <w:tcW w:w="1265" w:type="pct"/>
            <w:noWrap/>
          </w:tcPr>
          <w:p w14:paraId="14A3256C" w14:textId="77777777" w:rsidR="00AE751B" w:rsidRPr="00142AF2" w:rsidRDefault="00AE751B">
            <w:pPr>
              <w:pStyle w:val="Heading2"/>
              <w:ind w:left="360"/>
              <w:jc w:val="left"/>
              <w:rPr>
                <w:rFonts w:ascii="Arial" w:hAnsi="Arial" w:cs="Arial"/>
                <w:bCs w:val="0"/>
                <w:lang w:val="en-GB"/>
              </w:rPr>
            </w:pPr>
            <w:r w:rsidRPr="00142AF2">
              <w:rPr>
                <w:rFonts w:ascii="Arial" w:hAnsi="Arial" w:cs="Arial"/>
                <w:bCs w:val="0"/>
                <w:lang w:val="en-GB"/>
              </w:rPr>
              <w:t>Is the language/English quality of the article suitable for scholarly communications?</w:t>
            </w:r>
          </w:p>
          <w:p w14:paraId="51DF4E77" w14:textId="77777777" w:rsidR="00AE751B" w:rsidRPr="00142AF2" w:rsidRDefault="00AE751B">
            <w:pPr>
              <w:rPr>
                <w:rFonts w:ascii="Arial" w:hAnsi="Arial" w:cs="Arial"/>
                <w:sz w:val="20"/>
                <w:szCs w:val="20"/>
                <w:lang w:val="en-GB"/>
              </w:rPr>
            </w:pPr>
          </w:p>
        </w:tc>
        <w:tc>
          <w:tcPr>
            <w:tcW w:w="2212" w:type="pct"/>
          </w:tcPr>
          <w:p w14:paraId="1D6CE32D" w14:textId="77777777" w:rsidR="0054660C" w:rsidRPr="00142AF2" w:rsidRDefault="0054660C">
            <w:pPr>
              <w:pStyle w:val="p1"/>
              <w:rPr>
                <w:rFonts w:ascii="Arial" w:hAnsi="Arial" w:cs="Arial"/>
                <w:sz w:val="20"/>
                <w:szCs w:val="20"/>
              </w:rPr>
            </w:pPr>
            <w:r w:rsidRPr="00142AF2">
              <w:rPr>
                <w:rStyle w:val="s1"/>
                <w:rFonts w:ascii="Arial" w:hAnsi="Arial" w:cs="Arial"/>
                <w:sz w:val="20"/>
                <w:szCs w:val="20"/>
              </w:rPr>
              <w:t xml:space="preserve">The manuscript is understandable but needs </w:t>
            </w:r>
            <w:r w:rsidRPr="00142AF2">
              <w:rPr>
                <w:rStyle w:val="s2"/>
                <w:rFonts w:ascii="Arial" w:hAnsi="Arial" w:cs="Arial"/>
                <w:sz w:val="20"/>
                <w:szCs w:val="20"/>
              </w:rPr>
              <w:t>minor English editing</w:t>
            </w:r>
            <w:r w:rsidRPr="00142AF2">
              <w:rPr>
                <w:rStyle w:val="s1"/>
                <w:rFonts w:ascii="Arial" w:hAnsi="Arial" w:cs="Arial"/>
                <w:sz w:val="20"/>
                <w:szCs w:val="20"/>
              </w:rPr>
              <w:t xml:space="preserve"> for grammar, punctuation, and conciseness.</w:t>
            </w:r>
          </w:p>
          <w:p w14:paraId="7553FC01" w14:textId="77777777" w:rsidR="0054660C" w:rsidRPr="00142AF2" w:rsidRDefault="0054660C">
            <w:pPr>
              <w:pStyle w:val="p1"/>
              <w:rPr>
                <w:rFonts w:ascii="Arial" w:hAnsi="Arial" w:cs="Arial"/>
                <w:sz w:val="20"/>
                <w:szCs w:val="20"/>
              </w:rPr>
            </w:pPr>
            <w:r w:rsidRPr="00142AF2">
              <w:rPr>
                <w:rStyle w:val="s2"/>
                <w:rFonts w:ascii="Arial" w:hAnsi="Arial" w:cs="Arial"/>
                <w:sz w:val="20"/>
                <w:szCs w:val="20"/>
              </w:rPr>
              <w:t>Examples:</w:t>
            </w:r>
          </w:p>
          <w:p w14:paraId="31F79738" w14:textId="77777777" w:rsidR="0054660C" w:rsidRPr="00142AF2" w:rsidRDefault="0054660C" w:rsidP="0054660C">
            <w:pPr>
              <w:pStyle w:val="p1"/>
              <w:numPr>
                <w:ilvl w:val="0"/>
                <w:numId w:val="13"/>
              </w:numPr>
              <w:rPr>
                <w:rFonts w:ascii="Arial" w:hAnsi="Arial" w:cs="Arial"/>
                <w:sz w:val="20"/>
                <w:szCs w:val="20"/>
              </w:rPr>
            </w:pPr>
            <w:r w:rsidRPr="00142AF2">
              <w:rPr>
                <w:rStyle w:val="s1"/>
                <w:rFonts w:ascii="Arial" w:hAnsi="Arial" w:cs="Arial"/>
                <w:sz w:val="20"/>
                <w:szCs w:val="20"/>
              </w:rPr>
              <w:t>Replace “the fertiliser doses significantly influenced both, except for fruit length” → “fertiliser doses significantly influenced all parameters except fruit length.”</w:t>
            </w:r>
          </w:p>
          <w:p w14:paraId="7ED207D7" w14:textId="73CC0212" w:rsidR="00AE751B" w:rsidRPr="00142AF2" w:rsidRDefault="0054660C" w:rsidP="0054660C">
            <w:pPr>
              <w:pStyle w:val="p1"/>
              <w:numPr>
                <w:ilvl w:val="0"/>
                <w:numId w:val="13"/>
              </w:numPr>
              <w:rPr>
                <w:rFonts w:ascii="Arial" w:hAnsi="Arial" w:cs="Arial"/>
                <w:sz w:val="20"/>
                <w:szCs w:val="20"/>
              </w:rPr>
            </w:pPr>
            <w:r w:rsidRPr="00142AF2">
              <w:rPr>
                <w:rStyle w:val="s1"/>
                <w:rFonts w:ascii="Arial" w:hAnsi="Arial" w:cs="Arial"/>
                <w:sz w:val="20"/>
                <w:szCs w:val="20"/>
              </w:rPr>
              <w:t>Simplify long sentences; avoid repeated phrases like “the objective of this study was to determine.”</w:t>
            </w:r>
          </w:p>
        </w:tc>
        <w:tc>
          <w:tcPr>
            <w:tcW w:w="1523" w:type="pct"/>
          </w:tcPr>
          <w:p w14:paraId="5A83B06D" w14:textId="77777777" w:rsidR="00AE751B" w:rsidRPr="00142AF2" w:rsidRDefault="00AE751B">
            <w:pPr>
              <w:rPr>
                <w:rFonts w:ascii="Arial" w:hAnsi="Arial" w:cs="Arial"/>
                <w:sz w:val="20"/>
                <w:szCs w:val="20"/>
                <w:lang w:val="en-GB"/>
              </w:rPr>
            </w:pPr>
          </w:p>
        </w:tc>
      </w:tr>
      <w:tr w:rsidR="00AE751B" w:rsidRPr="00142AF2" w14:paraId="1D656705" w14:textId="77777777" w:rsidTr="0054660C">
        <w:trPr>
          <w:trHeight w:val="1178"/>
        </w:trPr>
        <w:tc>
          <w:tcPr>
            <w:tcW w:w="1265" w:type="pct"/>
            <w:noWrap/>
          </w:tcPr>
          <w:p w14:paraId="641DDC53" w14:textId="77777777" w:rsidR="00AE751B" w:rsidRPr="00142AF2" w:rsidRDefault="00AE751B">
            <w:pPr>
              <w:pStyle w:val="Heading2"/>
              <w:jc w:val="left"/>
              <w:rPr>
                <w:rFonts w:ascii="Arial" w:hAnsi="Arial" w:cs="Arial"/>
                <w:b w:val="0"/>
                <w:bCs w:val="0"/>
                <w:lang w:val="en-GB"/>
              </w:rPr>
            </w:pPr>
            <w:r w:rsidRPr="00142AF2">
              <w:rPr>
                <w:rFonts w:ascii="Arial" w:hAnsi="Arial" w:cs="Arial"/>
                <w:bCs w:val="0"/>
                <w:u w:val="single"/>
                <w:lang w:val="en-GB"/>
              </w:rPr>
              <w:t>Optional/General</w:t>
            </w:r>
            <w:r w:rsidRPr="00142AF2">
              <w:rPr>
                <w:rFonts w:ascii="Arial" w:hAnsi="Arial" w:cs="Arial"/>
                <w:bCs w:val="0"/>
                <w:lang w:val="en-GB"/>
              </w:rPr>
              <w:t xml:space="preserve"> </w:t>
            </w:r>
            <w:r w:rsidRPr="00142AF2">
              <w:rPr>
                <w:rFonts w:ascii="Arial" w:hAnsi="Arial" w:cs="Arial"/>
                <w:b w:val="0"/>
                <w:bCs w:val="0"/>
                <w:lang w:val="en-GB"/>
              </w:rPr>
              <w:t>comments</w:t>
            </w:r>
          </w:p>
          <w:p w14:paraId="689A3AEF" w14:textId="77777777" w:rsidR="00AE751B" w:rsidRPr="00142AF2" w:rsidRDefault="00AE751B">
            <w:pPr>
              <w:pStyle w:val="Heading2"/>
              <w:jc w:val="left"/>
              <w:rPr>
                <w:rFonts w:ascii="Arial" w:hAnsi="Arial" w:cs="Arial"/>
                <w:b w:val="0"/>
                <w:lang w:val="en-GB"/>
              </w:rPr>
            </w:pPr>
          </w:p>
        </w:tc>
        <w:tc>
          <w:tcPr>
            <w:tcW w:w="2212" w:type="pct"/>
          </w:tcPr>
          <w:p w14:paraId="7FD3DA68" w14:textId="77777777" w:rsidR="00AE751B" w:rsidRPr="00142AF2" w:rsidRDefault="00AE751B">
            <w:pPr>
              <w:pStyle w:val="NormalWeb"/>
              <w:spacing w:before="0" w:beforeAutospacing="0" w:after="0" w:afterAutospacing="0"/>
              <w:rPr>
                <w:rFonts w:ascii="Arial" w:hAnsi="Arial" w:cs="Arial"/>
                <w:b/>
                <w:sz w:val="20"/>
                <w:szCs w:val="20"/>
                <w:lang w:val="en-GB"/>
              </w:rPr>
            </w:pPr>
          </w:p>
        </w:tc>
        <w:tc>
          <w:tcPr>
            <w:tcW w:w="1523" w:type="pct"/>
          </w:tcPr>
          <w:p w14:paraId="7D6EC415" w14:textId="77777777" w:rsidR="00AE751B" w:rsidRPr="00142AF2" w:rsidRDefault="00AE751B">
            <w:pPr>
              <w:rPr>
                <w:rFonts w:ascii="Arial" w:hAnsi="Arial" w:cs="Arial"/>
                <w:sz w:val="20"/>
                <w:szCs w:val="20"/>
                <w:lang w:val="en-GB"/>
              </w:rPr>
            </w:pPr>
          </w:p>
        </w:tc>
      </w:tr>
    </w:tbl>
    <w:p w14:paraId="562DFB5D" w14:textId="77777777" w:rsidR="00AE751B" w:rsidRPr="00142AF2" w:rsidRDefault="00AE751B" w:rsidP="00AE751B">
      <w:pPr>
        <w:pStyle w:val="BodyText"/>
        <w:rPr>
          <w:rFonts w:ascii="Arial" w:hAnsi="Arial" w:cs="Arial"/>
          <w:b/>
          <w:bCs/>
          <w:sz w:val="20"/>
          <w:szCs w:val="20"/>
          <w:u w:val="single"/>
          <w:lang w:val="en-GB"/>
        </w:rPr>
      </w:pPr>
    </w:p>
    <w:p w14:paraId="3D1102BD" w14:textId="4ABB9C86" w:rsidR="00AE751B" w:rsidRPr="00142AF2" w:rsidRDefault="00AE751B" w:rsidP="00AE751B">
      <w:pPr>
        <w:pStyle w:val="BodyText"/>
        <w:rPr>
          <w:rFonts w:ascii="Arial" w:hAnsi="Arial" w:cs="Arial"/>
          <w:b/>
          <w:bCs/>
          <w:sz w:val="20"/>
          <w:szCs w:val="20"/>
          <w:u w:val="single"/>
          <w:lang w:val="en-GB"/>
        </w:rPr>
      </w:pPr>
    </w:p>
    <w:p w14:paraId="1A709008" w14:textId="6F9B107D" w:rsidR="00BA2116" w:rsidRPr="00142AF2" w:rsidRDefault="00BA2116" w:rsidP="00AE751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BA2116" w:rsidRPr="00142AF2" w14:paraId="705C4EBC" w14:textId="77777777" w:rsidTr="00BA2116">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38F0A6F0" w14:textId="77777777" w:rsidR="00BA2116" w:rsidRPr="00142AF2" w:rsidRDefault="00BA2116" w:rsidP="00BA2116">
            <w:pPr>
              <w:spacing w:line="276" w:lineRule="auto"/>
              <w:rPr>
                <w:rFonts w:ascii="Arial" w:eastAsia="Arial Unicode MS" w:hAnsi="Arial" w:cs="Arial"/>
                <w:b/>
                <w:sz w:val="20"/>
                <w:szCs w:val="20"/>
                <w:u w:val="single"/>
                <w:lang w:val="en-GB"/>
              </w:rPr>
            </w:pPr>
            <w:bookmarkStart w:id="2" w:name="_Hlk156057883"/>
            <w:bookmarkStart w:id="3" w:name="_Hlk156057704"/>
            <w:r w:rsidRPr="00142AF2">
              <w:rPr>
                <w:rFonts w:ascii="Arial" w:eastAsia="Arial Unicode MS" w:hAnsi="Arial" w:cs="Arial"/>
                <w:b/>
                <w:sz w:val="20"/>
                <w:szCs w:val="20"/>
                <w:highlight w:val="yellow"/>
                <w:u w:val="single"/>
                <w:lang w:val="en-GB"/>
              </w:rPr>
              <w:lastRenderedPageBreak/>
              <w:t>PART  2:</w:t>
            </w:r>
            <w:r w:rsidRPr="00142AF2">
              <w:rPr>
                <w:rFonts w:ascii="Arial" w:eastAsia="Arial Unicode MS" w:hAnsi="Arial" w:cs="Arial"/>
                <w:b/>
                <w:sz w:val="20"/>
                <w:szCs w:val="20"/>
                <w:u w:val="single"/>
                <w:lang w:val="en-GB"/>
              </w:rPr>
              <w:t xml:space="preserve"> </w:t>
            </w:r>
          </w:p>
          <w:p w14:paraId="034104A8" w14:textId="77777777" w:rsidR="00BA2116" w:rsidRPr="00142AF2" w:rsidRDefault="00BA2116" w:rsidP="00BA2116">
            <w:pPr>
              <w:spacing w:line="276" w:lineRule="auto"/>
              <w:rPr>
                <w:rFonts w:ascii="Arial" w:eastAsia="Arial Unicode MS" w:hAnsi="Arial" w:cs="Arial"/>
                <w:b/>
                <w:sz w:val="20"/>
                <w:szCs w:val="20"/>
                <w:u w:val="single"/>
                <w:lang w:val="en-GB"/>
              </w:rPr>
            </w:pPr>
          </w:p>
        </w:tc>
      </w:tr>
      <w:tr w:rsidR="00BA2116" w:rsidRPr="00142AF2" w14:paraId="5103B7E2" w14:textId="77777777" w:rsidTr="00BA2116">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457ADC" w14:textId="77777777" w:rsidR="00BA2116" w:rsidRPr="00142AF2" w:rsidRDefault="00BA2116" w:rsidP="00BA211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871E5E" w14:textId="77777777" w:rsidR="00BA2116" w:rsidRPr="00142AF2" w:rsidRDefault="00BA2116" w:rsidP="00BA2116">
            <w:pPr>
              <w:keepNext/>
              <w:spacing w:line="276" w:lineRule="auto"/>
              <w:outlineLvl w:val="1"/>
              <w:rPr>
                <w:rFonts w:ascii="Arial" w:eastAsia="MS Mincho" w:hAnsi="Arial" w:cs="Arial"/>
                <w:b/>
                <w:bCs/>
                <w:sz w:val="20"/>
                <w:szCs w:val="20"/>
                <w:lang w:val="en-GB"/>
              </w:rPr>
            </w:pPr>
            <w:r w:rsidRPr="00142AF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6EA4CAD2" w14:textId="77777777" w:rsidR="00BA2116" w:rsidRPr="00142AF2" w:rsidRDefault="00BA2116" w:rsidP="00BA2116">
            <w:pPr>
              <w:spacing w:after="160" w:line="252" w:lineRule="auto"/>
              <w:rPr>
                <w:rFonts w:ascii="Arial" w:eastAsia="Calibri" w:hAnsi="Arial" w:cs="Arial"/>
                <w:kern w:val="2"/>
                <w:sz w:val="20"/>
                <w:szCs w:val="20"/>
                <w:lang w:val="en-IN"/>
              </w:rPr>
            </w:pPr>
            <w:r w:rsidRPr="00142AF2">
              <w:rPr>
                <w:rFonts w:ascii="Arial" w:eastAsia="Calibri" w:hAnsi="Arial" w:cs="Arial"/>
                <w:b/>
                <w:kern w:val="2"/>
                <w:sz w:val="20"/>
                <w:szCs w:val="20"/>
                <w:lang w:val="en-IN"/>
              </w:rPr>
              <w:t>Author’s Feedback</w:t>
            </w:r>
            <w:r w:rsidRPr="00142AF2">
              <w:rPr>
                <w:rFonts w:ascii="Arial" w:eastAsia="Calibri" w:hAnsi="Arial" w:cs="Arial"/>
                <w:kern w:val="2"/>
                <w:sz w:val="20"/>
                <w:szCs w:val="20"/>
                <w:lang w:val="en-IN"/>
              </w:rPr>
              <w:t xml:space="preserve"> (It is mandatory that authors should write his/her feedback here)</w:t>
            </w:r>
          </w:p>
          <w:p w14:paraId="4305CFDA" w14:textId="77777777" w:rsidR="00BA2116" w:rsidRPr="00142AF2" w:rsidRDefault="00BA2116" w:rsidP="00BA2116">
            <w:pPr>
              <w:keepNext/>
              <w:spacing w:line="276" w:lineRule="auto"/>
              <w:outlineLvl w:val="1"/>
              <w:rPr>
                <w:rFonts w:ascii="Arial" w:eastAsia="MS Mincho" w:hAnsi="Arial" w:cs="Arial"/>
                <w:bCs/>
                <w:sz w:val="20"/>
                <w:szCs w:val="20"/>
                <w:lang w:val="en-GB"/>
              </w:rPr>
            </w:pPr>
          </w:p>
        </w:tc>
      </w:tr>
      <w:tr w:rsidR="00BA2116" w:rsidRPr="00142AF2" w14:paraId="66104EA3" w14:textId="77777777" w:rsidTr="00BA2116">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B24334" w14:textId="77777777" w:rsidR="00BA2116" w:rsidRPr="00142AF2" w:rsidRDefault="00BA2116" w:rsidP="00BA2116">
            <w:pPr>
              <w:spacing w:line="276" w:lineRule="auto"/>
              <w:rPr>
                <w:rFonts w:ascii="Arial" w:eastAsia="Arial Unicode MS" w:hAnsi="Arial" w:cs="Arial"/>
                <w:b/>
                <w:sz w:val="20"/>
                <w:szCs w:val="20"/>
                <w:lang w:val="en-GB"/>
              </w:rPr>
            </w:pPr>
            <w:r w:rsidRPr="00142AF2">
              <w:rPr>
                <w:rFonts w:ascii="Arial" w:eastAsia="Arial Unicode MS" w:hAnsi="Arial" w:cs="Arial"/>
                <w:b/>
                <w:sz w:val="20"/>
                <w:szCs w:val="20"/>
                <w:lang w:val="en-GB"/>
              </w:rPr>
              <w:t xml:space="preserve">Are there ethical issues in this manuscript? </w:t>
            </w:r>
          </w:p>
          <w:p w14:paraId="4FC8DD29" w14:textId="77777777" w:rsidR="00BA2116" w:rsidRPr="00142AF2" w:rsidRDefault="00BA2116" w:rsidP="00BA211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D93B5E" w14:textId="77777777" w:rsidR="00BA2116" w:rsidRPr="00142AF2" w:rsidRDefault="00BA2116" w:rsidP="00BA2116">
            <w:pPr>
              <w:spacing w:line="276" w:lineRule="auto"/>
              <w:rPr>
                <w:rFonts w:ascii="Arial" w:eastAsia="Arial Unicode MS" w:hAnsi="Arial" w:cs="Arial"/>
                <w:i/>
                <w:iCs/>
                <w:sz w:val="20"/>
                <w:szCs w:val="20"/>
                <w:u w:val="single"/>
                <w:lang w:val="en-GB"/>
              </w:rPr>
            </w:pPr>
            <w:r w:rsidRPr="00142AF2">
              <w:rPr>
                <w:rFonts w:ascii="Arial" w:eastAsia="Arial Unicode MS" w:hAnsi="Arial" w:cs="Arial"/>
                <w:i/>
                <w:iCs/>
                <w:sz w:val="20"/>
                <w:szCs w:val="20"/>
                <w:u w:val="single"/>
                <w:lang w:val="en-GB"/>
              </w:rPr>
              <w:t>(If yes, Kindly please write down the ethical issues here in details)</w:t>
            </w:r>
          </w:p>
          <w:p w14:paraId="13C77E4F" w14:textId="77777777" w:rsidR="00BA2116" w:rsidRPr="00142AF2" w:rsidRDefault="00BA2116" w:rsidP="00BA211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7456B86" w14:textId="77777777" w:rsidR="00BA2116" w:rsidRPr="00142AF2" w:rsidRDefault="00BA2116" w:rsidP="00BA2116">
            <w:pPr>
              <w:spacing w:line="276" w:lineRule="auto"/>
              <w:rPr>
                <w:rFonts w:ascii="Arial" w:eastAsia="Arial Unicode MS" w:hAnsi="Arial" w:cs="Arial"/>
                <w:sz w:val="20"/>
                <w:szCs w:val="20"/>
                <w:lang w:val="en-GB"/>
              </w:rPr>
            </w:pPr>
          </w:p>
          <w:p w14:paraId="6D3AD0D0" w14:textId="77777777" w:rsidR="00BA2116" w:rsidRPr="00142AF2" w:rsidRDefault="00BA2116" w:rsidP="00BA2116">
            <w:pPr>
              <w:spacing w:line="276" w:lineRule="auto"/>
              <w:rPr>
                <w:rFonts w:ascii="Arial" w:eastAsia="Arial Unicode MS" w:hAnsi="Arial" w:cs="Arial"/>
                <w:sz w:val="20"/>
                <w:szCs w:val="20"/>
                <w:lang w:val="en-GB"/>
              </w:rPr>
            </w:pPr>
          </w:p>
          <w:p w14:paraId="0469B34D" w14:textId="77777777" w:rsidR="00BA2116" w:rsidRPr="00142AF2" w:rsidRDefault="00BA2116" w:rsidP="00BA2116">
            <w:pPr>
              <w:spacing w:line="276" w:lineRule="auto"/>
              <w:rPr>
                <w:rFonts w:ascii="Arial" w:eastAsia="Arial Unicode MS" w:hAnsi="Arial" w:cs="Arial"/>
                <w:sz w:val="20"/>
                <w:szCs w:val="20"/>
                <w:lang w:val="en-GB"/>
              </w:rPr>
            </w:pPr>
          </w:p>
        </w:tc>
      </w:tr>
      <w:bookmarkEnd w:id="2"/>
    </w:tbl>
    <w:p w14:paraId="1AA5AFDD" w14:textId="77777777" w:rsidR="00BA2116" w:rsidRPr="00142AF2" w:rsidRDefault="00BA2116" w:rsidP="00BA2116">
      <w:pPr>
        <w:rPr>
          <w:rFonts w:ascii="Arial" w:hAnsi="Arial" w:cs="Arial"/>
          <w:sz w:val="20"/>
          <w:szCs w:val="20"/>
        </w:rPr>
      </w:pPr>
    </w:p>
    <w:p w14:paraId="6158734C" w14:textId="77777777" w:rsidR="00BA2116" w:rsidRPr="00142AF2" w:rsidRDefault="00BA2116" w:rsidP="00BA2116">
      <w:pPr>
        <w:rPr>
          <w:rFonts w:ascii="Arial" w:hAnsi="Arial" w:cs="Arial"/>
          <w:sz w:val="20"/>
          <w:szCs w:val="20"/>
        </w:rPr>
      </w:pPr>
    </w:p>
    <w:bookmarkEnd w:id="3"/>
    <w:p w14:paraId="3ADA2658" w14:textId="77777777" w:rsidR="00142AF2" w:rsidRPr="00131A7A" w:rsidRDefault="00142AF2" w:rsidP="00142AF2">
      <w:pPr>
        <w:pStyle w:val="Affiliation"/>
        <w:spacing w:after="0" w:line="240" w:lineRule="auto"/>
        <w:jc w:val="left"/>
        <w:rPr>
          <w:rFonts w:ascii="Arial" w:hAnsi="Arial" w:cs="Arial"/>
          <w:b/>
          <w:u w:val="single"/>
        </w:rPr>
      </w:pPr>
      <w:r w:rsidRPr="00131A7A">
        <w:rPr>
          <w:rFonts w:ascii="Arial" w:hAnsi="Arial" w:cs="Arial"/>
          <w:b/>
          <w:u w:val="single"/>
        </w:rPr>
        <w:t>Reviewer details:</w:t>
      </w:r>
    </w:p>
    <w:p w14:paraId="5DFDE3DF" w14:textId="77777777" w:rsidR="00142AF2" w:rsidRPr="00131A7A" w:rsidRDefault="00142AF2" w:rsidP="00142AF2">
      <w:pPr>
        <w:pStyle w:val="Affiliation"/>
        <w:spacing w:after="0" w:line="240" w:lineRule="auto"/>
        <w:jc w:val="left"/>
        <w:rPr>
          <w:rFonts w:ascii="Arial" w:hAnsi="Arial" w:cs="Arial"/>
          <w:b/>
        </w:rPr>
      </w:pPr>
      <w:r w:rsidRPr="00131A7A">
        <w:rPr>
          <w:rFonts w:ascii="Arial" w:hAnsi="Arial" w:cs="Arial"/>
          <w:b/>
        </w:rPr>
        <w:t>S. Sheik Shalik, Annamalai University, India</w:t>
      </w:r>
    </w:p>
    <w:p w14:paraId="1478DFC5" w14:textId="77777777" w:rsidR="00BA2116" w:rsidRPr="00142AF2" w:rsidRDefault="00BA2116" w:rsidP="00BA2116">
      <w:pPr>
        <w:rPr>
          <w:rFonts w:ascii="Arial" w:hAnsi="Arial" w:cs="Arial"/>
          <w:sz w:val="20"/>
          <w:szCs w:val="20"/>
        </w:rPr>
      </w:pPr>
    </w:p>
    <w:bookmarkEnd w:id="0"/>
    <w:bookmarkEnd w:id="1"/>
    <w:p w14:paraId="2AD48120" w14:textId="77777777" w:rsidR="00BA2116" w:rsidRPr="00142AF2" w:rsidRDefault="00BA2116" w:rsidP="00AE751B">
      <w:pPr>
        <w:pStyle w:val="BodyText"/>
        <w:rPr>
          <w:rFonts w:ascii="Arial" w:hAnsi="Arial" w:cs="Arial"/>
          <w:b/>
          <w:bCs/>
          <w:sz w:val="20"/>
          <w:szCs w:val="20"/>
          <w:u w:val="single"/>
          <w:lang w:val="en-GB"/>
        </w:rPr>
      </w:pPr>
    </w:p>
    <w:sectPr w:rsidR="00BA2116" w:rsidRPr="00142AF2" w:rsidSect="00DE176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76131" w14:textId="77777777" w:rsidR="00E63115" w:rsidRPr="0000007A" w:rsidRDefault="00E63115" w:rsidP="0099583E">
      <w:r>
        <w:separator/>
      </w:r>
    </w:p>
  </w:endnote>
  <w:endnote w:type="continuationSeparator" w:id="0">
    <w:p w14:paraId="76FBA9EF" w14:textId="77777777" w:rsidR="00E63115" w:rsidRPr="0000007A" w:rsidRDefault="00E6311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E5A6"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10039" w:rsidRPr="00A10039">
      <w:rPr>
        <w:sz w:val="16"/>
      </w:rPr>
      <w:t xml:space="preserve">Version: </w:t>
    </w:r>
    <w:r w:rsidR="00DE3EAB">
      <w:rPr>
        <w:sz w:val="16"/>
      </w:rPr>
      <w:t>3</w:t>
    </w:r>
    <w:r w:rsidR="00A10039" w:rsidRPr="00A10039">
      <w:rPr>
        <w:sz w:val="16"/>
      </w:rPr>
      <w:t xml:space="preserve"> (0</w:t>
    </w:r>
    <w:r w:rsidR="00DE3EAB">
      <w:rPr>
        <w:sz w:val="16"/>
      </w:rPr>
      <w:t>7</w:t>
    </w:r>
    <w:r w:rsidR="00A10039" w:rsidRPr="00A10039">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4435" w14:textId="77777777" w:rsidR="00E63115" w:rsidRPr="0000007A" w:rsidRDefault="00E63115" w:rsidP="0099583E">
      <w:r>
        <w:separator/>
      </w:r>
    </w:p>
  </w:footnote>
  <w:footnote w:type="continuationSeparator" w:id="0">
    <w:p w14:paraId="51BF3124" w14:textId="77777777" w:rsidR="00E63115" w:rsidRPr="0000007A" w:rsidRDefault="00E6311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396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20FD8E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E3EA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6E6A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51008014">
    <w:abstractNumId w:val="4"/>
  </w:num>
  <w:num w:numId="2" w16cid:durableId="431435368">
    <w:abstractNumId w:val="9"/>
  </w:num>
  <w:num w:numId="3" w16cid:durableId="1804079140">
    <w:abstractNumId w:val="8"/>
  </w:num>
  <w:num w:numId="4" w16cid:durableId="1293749642">
    <w:abstractNumId w:val="10"/>
  </w:num>
  <w:num w:numId="5" w16cid:durableId="863247688">
    <w:abstractNumId w:val="7"/>
  </w:num>
  <w:num w:numId="6" w16cid:durableId="1554660030">
    <w:abstractNumId w:val="0"/>
  </w:num>
  <w:num w:numId="7" w16cid:durableId="143622104">
    <w:abstractNumId w:val="3"/>
  </w:num>
  <w:num w:numId="8" w16cid:durableId="1049498516">
    <w:abstractNumId w:val="12"/>
  </w:num>
  <w:num w:numId="9" w16cid:durableId="1414473454">
    <w:abstractNumId w:val="11"/>
  </w:num>
  <w:num w:numId="10" w16cid:durableId="1074156934">
    <w:abstractNumId w:val="2"/>
  </w:num>
  <w:num w:numId="11" w16cid:durableId="977690765">
    <w:abstractNumId w:val="1"/>
  </w:num>
  <w:num w:numId="12" w16cid:durableId="737745647">
    <w:abstractNumId w:val="5"/>
  </w:num>
  <w:num w:numId="13" w16cid:durableId="1720085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461EA"/>
    <w:rsid w:val="00056CB0"/>
    <w:rsid w:val="000577C2"/>
    <w:rsid w:val="0006257C"/>
    <w:rsid w:val="00084D7C"/>
    <w:rsid w:val="00091112"/>
    <w:rsid w:val="000936AC"/>
    <w:rsid w:val="00095A59"/>
    <w:rsid w:val="000A2134"/>
    <w:rsid w:val="000A6F41"/>
    <w:rsid w:val="000B2891"/>
    <w:rsid w:val="000B4EE5"/>
    <w:rsid w:val="000B74A1"/>
    <w:rsid w:val="000B757E"/>
    <w:rsid w:val="000C0837"/>
    <w:rsid w:val="000C3B7E"/>
    <w:rsid w:val="000E698E"/>
    <w:rsid w:val="000F6D9F"/>
    <w:rsid w:val="00100577"/>
    <w:rsid w:val="00101322"/>
    <w:rsid w:val="00104AA2"/>
    <w:rsid w:val="00136984"/>
    <w:rsid w:val="00142AF2"/>
    <w:rsid w:val="00144521"/>
    <w:rsid w:val="00145892"/>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0D33"/>
    <w:rsid w:val="002320EB"/>
    <w:rsid w:val="0023696A"/>
    <w:rsid w:val="002422CB"/>
    <w:rsid w:val="00245E23"/>
    <w:rsid w:val="0025366D"/>
    <w:rsid w:val="00254F80"/>
    <w:rsid w:val="00262634"/>
    <w:rsid w:val="002643B3"/>
    <w:rsid w:val="00275984"/>
    <w:rsid w:val="00280EC9"/>
    <w:rsid w:val="00283091"/>
    <w:rsid w:val="00291D08"/>
    <w:rsid w:val="00293482"/>
    <w:rsid w:val="002D16E5"/>
    <w:rsid w:val="002D7EA9"/>
    <w:rsid w:val="002E1211"/>
    <w:rsid w:val="002E2339"/>
    <w:rsid w:val="002E6D86"/>
    <w:rsid w:val="002F6935"/>
    <w:rsid w:val="00312559"/>
    <w:rsid w:val="003204B8"/>
    <w:rsid w:val="003368CD"/>
    <w:rsid w:val="0033692F"/>
    <w:rsid w:val="00342B24"/>
    <w:rsid w:val="00346223"/>
    <w:rsid w:val="0035521A"/>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71B1C"/>
    <w:rsid w:val="004B4CAD"/>
    <w:rsid w:val="004B4FDC"/>
    <w:rsid w:val="004C3DF1"/>
    <w:rsid w:val="004D2E36"/>
    <w:rsid w:val="004F0411"/>
    <w:rsid w:val="00503AB6"/>
    <w:rsid w:val="005047C5"/>
    <w:rsid w:val="00510920"/>
    <w:rsid w:val="00521812"/>
    <w:rsid w:val="00523D2C"/>
    <w:rsid w:val="00531C82"/>
    <w:rsid w:val="005339A8"/>
    <w:rsid w:val="00533FC1"/>
    <w:rsid w:val="0054564B"/>
    <w:rsid w:val="00545A13"/>
    <w:rsid w:val="00546343"/>
    <w:rsid w:val="0054660C"/>
    <w:rsid w:val="005509D3"/>
    <w:rsid w:val="00557CD3"/>
    <w:rsid w:val="00560D3C"/>
    <w:rsid w:val="00567DE0"/>
    <w:rsid w:val="005735A5"/>
    <w:rsid w:val="005A5BE0"/>
    <w:rsid w:val="005B12E0"/>
    <w:rsid w:val="005C25A0"/>
    <w:rsid w:val="005D230D"/>
    <w:rsid w:val="00602F7D"/>
    <w:rsid w:val="00605952"/>
    <w:rsid w:val="00610E1C"/>
    <w:rsid w:val="00620677"/>
    <w:rsid w:val="00624032"/>
    <w:rsid w:val="00645A56"/>
    <w:rsid w:val="006532DF"/>
    <w:rsid w:val="0065579D"/>
    <w:rsid w:val="00663792"/>
    <w:rsid w:val="0067046C"/>
    <w:rsid w:val="00676845"/>
    <w:rsid w:val="00680547"/>
    <w:rsid w:val="006805F2"/>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4942"/>
    <w:rsid w:val="00760F83"/>
    <w:rsid w:val="00763F43"/>
    <w:rsid w:val="00766889"/>
    <w:rsid w:val="00766A0D"/>
    <w:rsid w:val="00766D88"/>
    <w:rsid w:val="00767F8C"/>
    <w:rsid w:val="00780B67"/>
    <w:rsid w:val="007B1099"/>
    <w:rsid w:val="007B6E18"/>
    <w:rsid w:val="007D0246"/>
    <w:rsid w:val="007E1379"/>
    <w:rsid w:val="007F5873"/>
    <w:rsid w:val="00806382"/>
    <w:rsid w:val="00815F94"/>
    <w:rsid w:val="0082130C"/>
    <w:rsid w:val="008224E2"/>
    <w:rsid w:val="00825DC9"/>
    <w:rsid w:val="0082676D"/>
    <w:rsid w:val="00831055"/>
    <w:rsid w:val="008423BB"/>
    <w:rsid w:val="00842F6F"/>
    <w:rsid w:val="00846F1F"/>
    <w:rsid w:val="0087201B"/>
    <w:rsid w:val="00877F10"/>
    <w:rsid w:val="00882091"/>
    <w:rsid w:val="008913D5"/>
    <w:rsid w:val="00893E75"/>
    <w:rsid w:val="008B1BDC"/>
    <w:rsid w:val="008C2778"/>
    <w:rsid w:val="008C2F62"/>
    <w:rsid w:val="008D020E"/>
    <w:rsid w:val="008D1117"/>
    <w:rsid w:val="008D15A4"/>
    <w:rsid w:val="008F36E4"/>
    <w:rsid w:val="00912698"/>
    <w:rsid w:val="00933C8B"/>
    <w:rsid w:val="00954C1D"/>
    <w:rsid w:val="009553EC"/>
    <w:rsid w:val="0097330E"/>
    <w:rsid w:val="00974330"/>
    <w:rsid w:val="0097498C"/>
    <w:rsid w:val="0097650B"/>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0039"/>
    <w:rsid w:val="00A10DDF"/>
    <w:rsid w:val="00A12C83"/>
    <w:rsid w:val="00A15675"/>
    <w:rsid w:val="00A31AAC"/>
    <w:rsid w:val="00A32905"/>
    <w:rsid w:val="00A36C95"/>
    <w:rsid w:val="00A37DE3"/>
    <w:rsid w:val="00A46D43"/>
    <w:rsid w:val="00A519D1"/>
    <w:rsid w:val="00A6343B"/>
    <w:rsid w:val="00A655A1"/>
    <w:rsid w:val="00A65C50"/>
    <w:rsid w:val="00A66DD2"/>
    <w:rsid w:val="00A921C3"/>
    <w:rsid w:val="00AA41B3"/>
    <w:rsid w:val="00AA6670"/>
    <w:rsid w:val="00AB1ED6"/>
    <w:rsid w:val="00AB397D"/>
    <w:rsid w:val="00AB638A"/>
    <w:rsid w:val="00AB6E43"/>
    <w:rsid w:val="00AC1349"/>
    <w:rsid w:val="00AD6C51"/>
    <w:rsid w:val="00AD76C9"/>
    <w:rsid w:val="00AE751B"/>
    <w:rsid w:val="00AF3016"/>
    <w:rsid w:val="00B001A5"/>
    <w:rsid w:val="00B03A45"/>
    <w:rsid w:val="00B2236C"/>
    <w:rsid w:val="00B22FE6"/>
    <w:rsid w:val="00B3033D"/>
    <w:rsid w:val="00B356AF"/>
    <w:rsid w:val="00B62087"/>
    <w:rsid w:val="00B62F41"/>
    <w:rsid w:val="00B73785"/>
    <w:rsid w:val="00B760E1"/>
    <w:rsid w:val="00B807F8"/>
    <w:rsid w:val="00B858FF"/>
    <w:rsid w:val="00BA1AB3"/>
    <w:rsid w:val="00BA2116"/>
    <w:rsid w:val="00BA6421"/>
    <w:rsid w:val="00BB34E6"/>
    <w:rsid w:val="00BB4FEC"/>
    <w:rsid w:val="00BC402F"/>
    <w:rsid w:val="00BD27BA"/>
    <w:rsid w:val="00BE13EF"/>
    <w:rsid w:val="00BE40A5"/>
    <w:rsid w:val="00BE6454"/>
    <w:rsid w:val="00BF39A4"/>
    <w:rsid w:val="00C02797"/>
    <w:rsid w:val="00C07C16"/>
    <w:rsid w:val="00C10283"/>
    <w:rsid w:val="00C110CC"/>
    <w:rsid w:val="00C22886"/>
    <w:rsid w:val="00C25C8F"/>
    <w:rsid w:val="00C263C6"/>
    <w:rsid w:val="00C46750"/>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451B"/>
    <w:rsid w:val="00D45CF7"/>
    <w:rsid w:val="00D4782A"/>
    <w:rsid w:val="00D7603E"/>
    <w:rsid w:val="00D80FB2"/>
    <w:rsid w:val="00D8579C"/>
    <w:rsid w:val="00D90124"/>
    <w:rsid w:val="00D9392F"/>
    <w:rsid w:val="00DA41F5"/>
    <w:rsid w:val="00DB5B54"/>
    <w:rsid w:val="00DB7E1B"/>
    <w:rsid w:val="00DC1D81"/>
    <w:rsid w:val="00DE1764"/>
    <w:rsid w:val="00DE3EAB"/>
    <w:rsid w:val="00E21D9F"/>
    <w:rsid w:val="00E30302"/>
    <w:rsid w:val="00E451EA"/>
    <w:rsid w:val="00E53E52"/>
    <w:rsid w:val="00E57F4B"/>
    <w:rsid w:val="00E63115"/>
    <w:rsid w:val="00E63889"/>
    <w:rsid w:val="00E65EB7"/>
    <w:rsid w:val="00E71C8D"/>
    <w:rsid w:val="00E72360"/>
    <w:rsid w:val="00E9400B"/>
    <w:rsid w:val="00E972A7"/>
    <w:rsid w:val="00EA2839"/>
    <w:rsid w:val="00EB3E91"/>
    <w:rsid w:val="00EC6894"/>
    <w:rsid w:val="00ED6B12"/>
    <w:rsid w:val="00EE0D3E"/>
    <w:rsid w:val="00EF326D"/>
    <w:rsid w:val="00EF53FE"/>
    <w:rsid w:val="00F0061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0D2F"/>
    <w:rsid w:val="00FD70A7"/>
    <w:rsid w:val="00FD725C"/>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F4F9"/>
  <w15:chartTrackingRefBased/>
  <w15:docId w15:val="{89B0214B-9A49-4844-BAF5-D6C6A3DC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42B24"/>
    <w:rPr>
      <w:color w:val="605E5C"/>
      <w:shd w:val="clear" w:color="auto" w:fill="E1DFDD"/>
    </w:rPr>
  </w:style>
  <w:style w:type="paragraph" w:customStyle="1" w:styleId="p1">
    <w:name w:val="p1"/>
    <w:basedOn w:val="Normal"/>
    <w:rsid w:val="003368CD"/>
    <w:pPr>
      <w:spacing w:before="100" w:beforeAutospacing="1" w:after="100" w:afterAutospacing="1"/>
    </w:pPr>
    <w:rPr>
      <w:rFonts w:eastAsiaTheme="minorEastAsia"/>
      <w:lang w:val="en-IN" w:eastAsia="en-GB"/>
    </w:rPr>
  </w:style>
  <w:style w:type="character" w:customStyle="1" w:styleId="s1">
    <w:name w:val="s1"/>
    <w:basedOn w:val="DefaultParagraphFont"/>
    <w:rsid w:val="003368CD"/>
  </w:style>
  <w:style w:type="character" w:customStyle="1" w:styleId="s2">
    <w:name w:val="s2"/>
    <w:basedOn w:val="DefaultParagraphFont"/>
    <w:rsid w:val="00754942"/>
  </w:style>
  <w:style w:type="character" w:customStyle="1" w:styleId="apple-converted-space">
    <w:name w:val="apple-converted-space"/>
    <w:basedOn w:val="DefaultParagraphFont"/>
    <w:rsid w:val="00D80FB2"/>
  </w:style>
  <w:style w:type="paragraph" w:customStyle="1" w:styleId="Affiliation">
    <w:name w:val="Affiliation"/>
    <w:basedOn w:val="Normal"/>
    <w:rsid w:val="00142AF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470460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14495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6700094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26585027">
      <w:bodyDiv w:val="1"/>
      <w:marLeft w:val="0"/>
      <w:marRight w:val="0"/>
      <w:marTop w:val="0"/>
      <w:marBottom w:val="0"/>
      <w:divBdr>
        <w:top w:val="none" w:sz="0" w:space="0" w:color="auto"/>
        <w:left w:val="none" w:sz="0" w:space="0" w:color="auto"/>
        <w:bottom w:val="none" w:sz="0" w:space="0" w:color="auto"/>
        <w:right w:val="none" w:sz="0" w:space="0" w:color="auto"/>
      </w:divBdr>
    </w:div>
    <w:div w:id="1896433029">
      <w:bodyDiv w:val="1"/>
      <w:marLeft w:val="0"/>
      <w:marRight w:val="0"/>
      <w:marTop w:val="0"/>
      <w:marBottom w:val="0"/>
      <w:divBdr>
        <w:top w:val="none" w:sz="0" w:space="0" w:color="auto"/>
        <w:left w:val="none" w:sz="0" w:space="0" w:color="auto"/>
        <w:bottom w:val="none" w:sz="0" w:space="0" w:color="auto"/>
        <w:right w:val="none" w:sz="0" w:space="0" w:color="auto"/>
      </w:divBdr>
    </w:div>
    <w:div w:id="195867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ai.com/index.php/JE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E55D9-21F1-4908-8556-EE8E8B75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6684705</vt:i4>
      </vt:variant>
      <vt:variant>
        <vt:i4>0</vt:i4>
      </vt:variant>
      <vt:variant>
        <vt:i4>0</vt:i4>
      </vt:variant>
      <vt:variant>
        <vt:i4>5</vt:i4>
      </vt:variant>
      <vt:variant>
        <vt:lpwstr>https://journaljeai.com/index.php/JEAI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4</cp:revision>
  <dcterms:created xsi:type="dcterms:W3CDTF">2025-10-28T12:52:00Z</dcterms:created>
  <dcterms:modified xsi:type="dcterms:W3CDTF">2025-11-03T07:43:00Z</dcterms:modified>
</cp:coreProperties>
</file>