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99738" w14:textId="77777777" w:rsidR="00520F02" w:rsidRPr="00520F02" w:rsidRDefault="00520F02" w:rsidP="00520F02">
      <w:pPr>
        <w:pStyle w:val="Title"/>
        <w:jc w:val="both"/>
        <w:rPr>
          <w:rFonts w:ascii="Arial" w:hAnsi="Arial" w:cs="Arial"/>
          <w:bCs/>
          <w:i/>
          <w:iCs/>
          <w:u w:val="single"/>
        </w:rPr>
      </w:pPr>
      <w:r w:rsidRPr="00520F02">
        <w:rPr>
          <w:rFonts w:ascii="Arial" w:hAnsi="Arial" w:cs="Arial"/>
          <w:bCs/>
          <w:i/>
          <w:iCs/>
          <w:u w:val="single"/>
        </w:rPr>
        <w:t>Original Research Article</w:t>
      </w:r>
    </w:p>
    <w:p w14:paraId="3FBAEDE3" w14:textId="77777777" w:rsidR="00754C9A" w:rsidRDefault="00754C9A" w:rsidP="00441B6F">
      <w:pPr>
        <w:pStyle w:val="Title"/>
        <w:spacing w:after="0"/>
        <w:jc w:val="both"/>
        <w:rPr>
          <w:rFonts w:ascii="Arial" w:hAnsi="Arial" w:cs="Arial"/>
        </w:rPr>
      </w:pPr>
    </w:p>
    <w:p w14:paraId="4D09E5EE" w14:textId="076AF530" w:rsidR="00A258C3" w:rsidRPr="00790ADA" w:rsidRDefault="004A0560" w:rsidP="008462E2">
      <w:pPr>
        <w:pStyle w:val="Author"/>
        <w:spacing w:line="240" w:lineRule="auto"/>
        <w:rPr>
          <w:rFonts w:ascii="Arial" w:hAnsi="Arial" w:cs="Arial"/>
          <w:sz w:val="36"/>
        </w:rPr>
      </w:pPr>
      <w:r>
        <w:rPr>
          <w:rFonts w:ascii="Arial" w:hAnsi="Arial" w:cs="Arial"/>
          <w:bCs/>
          <w:iCs/>
          <w:kern w:val="28"/>
          <w:sz w:val="36"/>
        </w:rPr>
        <w:t>DEVELOPMENT OF FUNCTIONAL GREEK</w:t>
      </w:r>
      <w:r w:rsidR="00520F02">
        <w:rPr>
          <w:rFonts w:ascii="Arial" w:hAnsi="Arial" w:cs="Arial"/>
          <w:bCs/>
          <w:iCs/>
          <w:kern w:val="28"/>
          <w:sz w:val="36"/>
        </w:rPr>
        <w:t xml:space="preserve"> </w:t>
      </w:r>
      <w:r>
        <w:rPr>
          <w:rFonts w:ascii="Arial" w:hAnsi="Arial" w:cs="Arial"/>
          <w:bCs/>
          <w:iCs/>
          <w:kern w:val="28"/>
          <w:sz w:val="36"/>
        </w:rPr>
        <w:t xml:space="preserve">YOGHURT </w:t>
      </w:r>
      <w:r w:rsidR="002F7390" w:rsidRPr="002F7390">
        <w:rPr>
          <w:rFonts w:ascii="Arial" w:hAnsi="Arial" w:cs="Arial"/>
          <w:bCs/>
          <w:i/>
          <w:iCs/>
          <w:kern w:val="28"/>
          <w:sz w:val="36"/>
        </w:rPr>
        <w:t>SAUCE</w:t>
      </w:r>
    </w:p>
    <w:p w14:paraId="5C151D06" w14:textId="442A02AD" w:rsidR="00B01FCD" w:rsidRPr="00FB3A86" w:rsidRDefault="00B01FCD" w:rsidP="00441B6F">
      <w:pPr>
        <w:pStyle w:val="Copyright"/>
        <w:spacing w:after="0" w:line="240" w:lineRule="auto"/>
        <w:jc w:val="both"/>
        <w:rPr>
          <w:rFonts w:ascii="Arial" w:hAnsi="Arial" w:cs="Arial"/>
        </w:rPr>
        <w:sectPr w:rsidR="00B01FCD" w:rsidRPr="00FB3A86" w:rsidSect="00520F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1074DE4" w14:textId="7526E60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43EE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B80AAA" w14:textId="77777777" w:rsidTr="001E44FE">
        <w:tc>
          <w:tcPr>
            <w:tcW w:w="9576" w:type="dxa"/>
            <w:shd w:val="clear" w:color="auto" w:fill="F2F2F2"/>
          </w:tcPr>
          <w:p w14:paraId="418A6EC8" w14:textId="77777777" w:rsidR="00E3114E" w:rsidRDefault="00E3114E" w:rsidP="00441B6F">
            <w:pPr>
              <w:pStyle w:val="Body"/>
              <w:spacing w:after="0"/>
              <w:rPr>
                <w:rFonts w:ascii="Arial" w:eastAsia="Calibri" w:hAnsi="Arial" w:cs="Arial"/>
                <w:b/>
                <w:szCs w:val="22"/>
              </w:rPr>
            </w:pPr>
          </w:p>
          <w:p w14:paraId="76C8C4BF" w14:textId="36FB36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BB7B3D" w:rsidRPr="00BB7B3D">
              <w:t xml:space="preserve"> </w:t>
            </w:r>
            <w:r w:rsidR="00BB7B3D" w:rsidRPr="00BB7B3D">
              <w:rPr>
                <w:rFonts w:ascii="Arial" w:eastAsia="Calibri" w:hAnsi="Arial" w:cs="Arial"/>
                <w:bCs/>
                <w:szCs w:val="22"/>
              </w:rPr>
              <w:t xml:space="preserve">To develop and optimize a </w:t>
            </w:r>
            <w:r w:rsidR="002F74B6">
              <w:rPr>
                <w:rFonts w:ascii="Arial" w:eastAsia="Calibri" w:hAnsi="Arial" w:cs="Arial"/>
                <w:bCs/>
                <w:szCs w:val="22"/>
              </w:rPr>
              <w:t>F</w:t>
            </w:r>
            <w:r w:rsidR="00BB7B3D" w:rsidRPr="00BB7B3D">
              <w:rPr>
                <w:rFonts w:ascii="Arial" w:eastAsia="Calibri" w:hAnsi="Arial" w:cs="Arial"/>
                <w:bCs/>
                <w:szCs w:val="22"/>
              </w:rPr>
              <w:t xml:space="preserve">unctional Greek </w:t>
            </w:r>
            <w:r w:rsidR="002F74B6">
              <w:rPr>
                <w:rFonts w:ascii="Arial" w:eastAsia="Calibri" w:hAnsi="Arial" w:cs="Arial"/>
                <w:bCs/>
                <w:szCs w:val="22"/>
              </w:rPr>
              <w:t>Y</w:t>
            </w:r>
            <w:r w:rsidR="00BB7B3D" w:rsidRPr="00BB7B3D">
              <w:rPr>
                <w:rFonts w:ascii="Arial" w:eastAsia="Calibri" w:hAnsi="Arial" w:cs="Arial"/>
                <w:bCs/>
                <w:szCs w:val="22"/>
              </w:rPr>
              <w:t xml:space="preserve">oghurt </w:t>
            </w:r>
            <w:r w:rsidR="002F7390" w:rsidRPr="002F7390">
              <w:rPr>
                <w:rFonts w:ascii="Arial" w:eastAsia="Calibri" w:hAnsi="Arial" w:cs="Arial"/>
                <w:bCs/>
                <w:i/>
                <w:iCs/>
                <w:szCs w:val="22"/>
              </w:rPr>
              <w:t>Sauce</w:t>
            </w:r>
            <w:r w:rsidR="00BB7B3D" w:rsidRPr="00BB7B3D">
              <w:rPr>
                <w:rFonts w:ascii="Arial" w:eastAsia="Calibri" w:hAnsi="Arial" w:cs="Arial"/>
                <w:bCs/>
                <w:szCs w:val="22"/>
              </w:rPr>
              <w:t xml:space="preserve"> by incorporating nutrient-rich ingredients and to evaluate the effect of different inclusion levels on sensory characteristics</w:t>
            </w:r>
            <w:r w:rsidR="00E755B3">
              <w:rPr>
                <w:rFonts w:ascii="Arial" w:eastAsia="Calibri" w:hAnsi="Arial" w:cs="Arial"/>
                <w:bCs/>
                <w:szCs w:val="22"/>
              </w:rPr>
              <w:t xml:space="preserve"> and to</w:t>
            </w:r>
            <w:r w:rsidR="00BB7B3D" w:rsidRPr="00BB7B3D">
              <w:rPr>
                <w:rFonts w:ascii="Arial" w:eastAsia="Calibri" w:hAnsi="Arial" w:cs="Arial"/>
                <w:bCs/>
                <w:szCs w:val="22"/>
              </w:rPr>
              <w:t xml:space="preserve"> identify the most acceptable combination.</w:t>
            </w:r>
          </w:p>
          <w:p w14:paraId="0F30C847" w14:textId="596CAB8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B7B3D" w:rsidRPr="00BB7B3D">
              <w:rPr>
                <w:rFonts w:ascii="Arial" w:eastAsia="Calibri" w:hAnsi="Arial" w:cs="Arial"/>
                <w:szCs w:val="22"/>
              </w:rPr>
              <w:t xml:space="preserve">Formulation of </w:t>
            </w:r>
            <w:r w:rsidR="002F74B6">
              <w:rPr>
                <w:rFonts w:ascii="Arial" w:eastAsia="Calibri" w:hAnsi="Arial" w:cs="Arial"/>
                <w:szCs w:val="22"/>
              </w:rPr>
              <w:t>F</w:t>
            </w:r>
            <w:r w:rsidR="00BB7B3D" w:rsidRPr="00BB7B3D">
              <w:rPr>
                <w:rFonts w:ascii="Arial" w:eastAsia="Calibri" w:hAnsi="Arial" w:cs="Arial"/>
                <w:szCs w:val="22"/>
              </w:rPr>
              <w:t xml:space="preserve">unctional Greek </w:t>
            </w:r>
            <w:r w:rsidR="002F74B6">
              <w:rPr>
                <w:rFonts w:ascii="Arial" w:eastAsia="Calibri" w:hAnsi="Arial" w:cs="Arial"/>
                <w:szCs w:val="22"/>
              </w:rPr>
              <w:t>Y</w:t>
            </w:r>
            <w:r w:rsidR="00BB7B3D" w:rsidRPr="00BB7B3D">
              <w:rPr>
                <w:rFonts w:ascii="Arial" w:eastAsia="Calibri" w:hAnsi="Arial" w:cs="Arial"/>
                <w:szCs w:val="22"/>
              </w:rPr>
              <w:t xml:space="preserve">oghurt </w:t>
            </w:r>
            <w:r w:rsidR="002F7390" w:rsidRPr="002F7390">
              <w:rPr>
                <w:rFonts w:ascii="Arial" w:eastAsia="Calibri" w:hAnsi="Arial" w:cs="Arial"/>
                <w:i/>
                <w:iCs/>
                <w:szCs w:val="22"/>
              </w:rPr>
              <w:t>Sauce</w:t>
            </w:r>
            <w:r w:rsidR="00BB7B3D" w:rsidRPr="00BB7B3D">
              <w:rPr>
                <w:rFonts w:ascii="Arial" w:eastAsia="Calibri" w:hAnsi="Arial" w:cs="Arial"/>
                <w:szCs w:val="22"/>
              </w:rPr>
              <w:t xml:space="preserve"> using varying levels of functional ingredients followed by sensory evaluation to determine the optimized formulation based on overall acceptability.</w:t>
            </w:r>
          </w:p>
          <w:p w14:paraId="5D800D0E" w14:textId="68F2E91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B7B3D" w:rsidRPr="00BB7B3D">
              <w:rPr>
                <w:rFonts w:ascii="Arial" w:eastAsia="Calibri" w:hAnsi="Arial" w:cs="Arial"/>
                <w:szCs w:val="22"/>
              </w:rPr>
              <w:t xml:space="preserve">The study was conducted at the Department of Dairy Technology, Dairy Science College, Hebbal, Bengaluru, Karnataka, India, during the period from </w:t>
            </w:r>
            <w:r w:rsidR="002F74B6">
              <w:rPr>
                <w:rFonts w:ascii="Arial" w:eastAsia="Calibri" w:hAnsi="Arial" w:cs="Arial"/>
                <w:szCs w:val="22"/>
              </w:rPr>
              <w:t xml:space="preserve">December </w:t>
            </w:r>
            <w:r w:rsidR="00BB7B3D" w:rsidRPr="00BB7B3D">
              <w:rPr>
                <w:rFonts w:ascii="Arial" w:eastAsia="Calibri" w:hAnsi="Arial" w:cs="Arial"/>
                <w:szCs w:val="22"/>
              </w:rPr>
              <w:t>2024 to September 2025.</w:t>
            </w:r>
          </w:p>
          <w:p w14:paraId="2DA848F5" w14:textId="77777777" w:rsidR="00DC4815" w:rsidRDefault="00BA1B01" w:rsidP="00441B6F">
            <w:pPr>
              <w:pStyle w:val="Body"/>
              <w:spacing w:after="0"/>
              <w:rPr>
                <w:rFonts w:ascii="Arial" w:eastAsia="Calibri" w:hAnsi="Arial" w:cs="Arial"/>
                <w:szCs w:val="22"/>
              </w:rPr>
            </w:pPr>
            <w:commentRangeStart w:id="0"/>
            <w:r w:rsidRPr="00BA1B01">
              <w:rPr>
                <w:rFonts w:ascii="Arial" w:eastAsia="Calibri" w:hAnsi="Arial" w:cs="Arial"/>
                <w:b/>
                <w:bCs/>
                <w:szCs w:val="22"/>
              </w:rPr>
              <w:t>Methodology:</w:t>
            </w:r>
            <w:r w:rsidRPr="00BA1B01">
              <w:rPr>
                <w:rFonts w:ascii="Arial" w:eastAsia="Calibri" w:hAnsi="Arial" w:cs="Arial"/>
                <w:szCs w:val="22"/>
              </w:rPr>
              <w:t xml:space="preserve"> </w:t>
            </w:r>
            <w:r w:rsidR="00DC4815" w:rsidRPr="00DC4815">
              <w:rPr>
                <w:rFonts w:ascii="Arial" w:eastAsia="Calibri" w:hAnsi="Arial" w:cs="Arial"/>
                <w:szCs w:val="22"/>
              </w:rPr>
              <w:t xml:space="preserve">Standardized cow milk (3.5% fat, 8.5% SNF) was heated at 90°C for 2–3 min, cooled to 42°C, inoculated with 2% yoghurt culture, incubated for 5 h, and </w:t>
            </w:r>
            <w:proofErr w:type="spellStart"/>
            <w:r w:rsidR="00DC4815" w:rsidRPr="00DC4815">
              <w:rPr>
                <w:rFonts w:ascii="Arial" w:eastAsia="Calibri" w:hAnsi="Arial" w:cs="Arial"/>
                <w:szCs w:val="22"/>
              </w:rPr>
              <w:t>dewheyed</w:t>
            </w:r>
            <w:proofErr w:type="spellEnd"/>
            <w:r w:rsidR="00DC4815" w:rsidRPr="00DC4815">
              <w:rPr>
                <w:rFonts w:ascii="Arial" w:eastAsia="Calibri" w:hAnsi="Arial" w:cs="Arial"/>
                <w:szCs w:val="22"/>
              </w:rPr>
              <w:t xml:space="preserve"> at 7±1°C for 8 h to obtain Greek yoghurt. It was fortified with 3% WPC-80, 10% olive oil, 1% salt, and different levels of dried spinach (3–7%), </w:t>
            </w:r>
            <w:proofErr w:type="spellStart"/>
            <w:r w:rsidR="00DC4815" w:rsidRPr="00DC4815">
              <w:rPr>
                <w:rFonts w:ascii="Arial" w:eastAsia="Calibri" w:hAnsi="Arial" w:cs="Arial"/>
                <w:szCs w:val="22"/>
              </w:rPr>
              <w:t>proso</w:t>
            </w:r>
            <w:proofErr w:type="spellEnd"/>
            <w:r w:rsidR="00DC4815" w:rsidRPr="00DC4815">
              <w:rPr>
                <w:rFonts w:ascii="Arial" w:eastAsia="Calibri" w:hAnsi="Arial" w:cs="Arial"/>
                <w:szCs w:val="22"/>
              </w:rPr>
              <w:t xml:space="preserve"> millet (1–3%), dried thyme, and green chili (0.5–1%). Sensory evaluation using a 9-point hedonic scale was conducted by trained panelists.</w:t>
            </w:r>
          </w:p>
          <w:p w14:paraId="14342FA4" w14:textId="77777777" w:rsidR="00DC4815" w:rsidRDefault="00BA1B01" w:rsidP="00D41B9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B7B3D" w:rsidRPr="00BB7B3D">
              <w:rPr>
                <w:rFonts w:ascii="Arial" w:eastAsia="Calibri" w:hAnsi="Arial" w:cs="Arial"/>
                <w:szCs w:val="22"/>
              </w:rPr>
              <w:t xml:space="preserve">Among the different levels tested, </w:t>
            </w:r>
            <w:r w:rsidR="00DC4815">
              <w:rPr>
                <w:rFonts w:ascii="Arial" w:eastAsia="Calibri" w:hAnsi="Arial" w:cs="Arial"/>
                <w:szCs w:val="22"/>
              </w:rPr>
              <w:t>b</w:t>
            </w:r>
            <w:r w:rsidR="00DC4815" w:rsidRPr="00DC4815">
              <w:rPr>
                <w:rFonts w:ascii="Arial" w:eastAsia="Calibri" w:hAnsi="Arial" w:cs="Arial"/>
                <w:szCs w:val="22"/>
              </w:rPr>
              <w:t xml:space="preserve">est acceptability was observed with 3% spinach, 1% </w:t>
            </w:r>
            <w:proofErr w:type="spellStart"/>
            <w:r w:rsidR="00DC4815" w:rsidRPr="00DC4815">
              <w:rPr>
                <w:rFonts w:ascii="Arial" w:eastAsia="Calibri" w:hAnsi="Arial" w:cs="Arial"/>
                <w:szCs w:val="22"/>
              </w:rPr>
              <w:t>proso</w:t>
            </w:r>
            <w:proofErr w:type="spellEnd"/>
            <w:r w:rsidR="00DC4815" w:rsidRPr="00DC4815">
              <w:rPr>
                <w:rFonts w:ascii="Arial" w:eastAsia="Calibri" w:hAnsi="Arial" w:cs="Arial"/>
                <w:szCs w:val="22"/>
              </w:rPr>
              <w:t xml:space="preserve"> millet, 0.75% thyme, and 0.5% green chili, significantly improving </w:t>
            </w:r>
            <w:proofErr w:type="spellStart"/>
            <w:r w:rsidR="00DC4815" w:rsidRPr="00DC4815">
              <w:rPr>
                <w:rFonts w:ascii="Arial" w:eastAsia="Calibri" w:hAnsi="Arial" w:cs="Arial"/>
                <w:szCs w:val="22"/>
              </w:rPr>
              <w:t>flavour</w:t>
            </w:r>
            <w:proofErr w:type="spellEnd"/>
            <w:r w:rsidR="00DC4815" w:rsidRPr="00DC4815">
              <w:rPr>
                <w:rFonts w:ascii="Arial" w:eastAsia="Calibri" w:hAnsi="Arial" w:cs="Arial"/>
                <w:szCs w:val="22"/>
              </w:rPr>
              <w:t xml:space="preserve">, </w:t>
            </w:r>
            <w:proofErr w:type="spellStart"/>
            <w:r w:rsidR="00DC4815" w:rsidRPr="00DC4815">
              <w:rPr>
                <w:rFonts w:ascii="Arial" w:eastAsia="Calibri" w:hAnsi="Arial" w:cs="Arial"/>
                <w:szCs w:val="22"/>
              </w:rPr>
              <w:t>colour</w:t>
            </w:r>
            <w:proofErr w:type="spellEnd"/>
            <w:r w:rsidR="00DC4815">
              <w:rPr>
                <w:rFonts w:ascii="Arial" w:eastAsia="Calibri" w:hAnsi="Arial" w:cs="Arial"/>
                <w:szCs w:val="22"/>
              </w:rPr>
              <w:t xml:space="preserve"> and appearance</w:t>
            </w:r>
            <w:r w:rsidR="00DC4815" w:rsidRPr="00DC4815">
              <w:rPr>
                <w:rFonts w:ascii="Arial" w:eastAsia="Calibri" w:hAnsi="Arial" w:cs="Arial"/>
                <w:szCs w:val="22"/>
              </w:rPr>
              <w:t>,</w:t>
            </w:r>
            <w:r w:rsidR="00DC4815">
              <w:rPr>
                <w:rFonts w:ascii="Arial" w:eastAsia="Calibri" w:hAnsi="Arial" w:cs="Arial"/>
                <w:szCs w:val="22"/>
              </w:rPr>
              <w:t xml:space="preserve"> body and</w:t>
            </w:r>
            <w:r w:rsidR="00DC4815" w:rsidRPr="00DC4815">
              <w:rPr>
                <w:rFonts w:ascii="Arial" w:eastAsia="Calibri" w:hAnsi="Arial" w:cs="Arial"/>
                <w:szCs w:val="22"/>
              </w:rPr>
              <w:t xml:space="preserve"> texture</w:t>
            </w:r>
            <w:r w:rsidR="00DC4815">
              <w:rPr>
                <w:rFonts w:ascii="Arial" w:eastAsia="Calibri" w:hAnsi="Arial" w:cs="Arial"/>
                <w:szCs w:val="22"/>
              </w:rPr>
              <w:t xml:space="preserve"> and overall acceptability</w:t>
            </w:r>
            <w:commentRangeEnd w:id="0"/>
            <w:r w:rsidR="00581A9C">
              <w:rPr>
                <w:rStyle w:val="CommentReference"/>
                <w:rFonts w:ascii="Times New Roman" w:hAnsi="Times New Roman"/>
                <w:lang w:val="nb-NO" w:eastAsia="nb-NO"/>
              </w:rPr>
              <w:commentReference w:id="0"/>
            </w:r>
            <w:r w:rsidR="00DC4815">
              <w:rPr>
                <w:rFonts w:ascii="Arial" w:eastAsia="Calibri" w:hAnsi="Arial" w:cs="Arial"/>
                <w:szCs w:val="22"/>
              </w:rPr>
              <w:t>.</w:t>
            </w:r>
          </w:p>
          <w:p w14:paraId="3C4344ED" w14:textId="46DE0EC8" w:rsidR="00505F06" w:rsidRPr="00BA1B01" w:rsidRDefault="00BA1B01" w:rsidP="00D41B9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96B88" w:rsidRPr="00E96B88">
              <w:rPr>
                <w:rFonts w:ascii="Arial" w:eastAsia="Calibri" w:hAnsi="Arial" w:cs="Arial"/>
                <w:szCs w:val="22"/>
              </w:rPr>
              <w:t xml:space="preserve">The study concluded that fortification of Greek yoghurt </w:t>
            </w:r>
            <w:r w:rsidR="002F7390" w:rsidRPr="002F7390">
              <w:rPr>
                <w:rFonts w:ascii="Arial" w:eastAsia="Calibri" w:hAnsi="Arial" w:cs="Arial"/>
                <w:i/>
                <w:iCs/>
                <w:szCs w:val="22"/>
              </w:rPr>
              <w:t>Sauce</w:t>
            </w:r>
            <w:r w:rsidR="00E96B88" w:rsidRPr="00E96B88">
              <w:rPr>
                <w:rFonts w:ascii="Arial" w:eastAsia="Calibri" w:hAnsi="Arial" w:cs="Arial"/>
                <w:szCs w:val="22"/>
              </w:rPr>
              <w:t xml:space="preserve"> with functional ingredients such as dried spinach, </w:t>
            </w:r>
            <w:proofErr w:type="spellStart"/>
            <w:r w:rsidR="00E96B88" w:rsidRPr="00E96B88">
              <w:rPr>
                <w:rFonts w:ascii="Arial" w:eastAsia="Calibri" w:hAnsi="Arial" w:cs="Arial"/>
                <w:szCs w:val="22"/>
              </w:rPr>
              <w:t>proso</w:t>
            </w:r>
            <w:proofErr w:type="spellEnd"/>
            <w:r w:rsidR="00E96B88" w:rsidRPr="00E96B88">
              <w:rPr>
                <w:rFonts w:ascii="Arial" w:eastAsia="Calibri" w:hAnsi="Arial" w:cs="Arial"/>
                <w:szCs w:val="22"/>
              </w:rPr>
              <w:t xml:space="preserve"> millet, thyme, and green chili positively enhances sensory quality</w:t>
            </w:r>
            <w:r w:rsidR="00DC4815">
              <w:rPr>
                <w:rFonts w:ascii="Arial" w:eastAsia="Calibri" w:hAnsi="Arial" w:cs="Arial"/>
                <w:szCs w:val="22"/>
              </w:rPr>
              <w:t xml:space="preserve"> and </w:t>
            </w:r>
            <w:r w:rsidR="00DC4815" w:rsidRPr="00DC4815">
              <w:rPr>
                <w:rFonts w:ascii="Arial" w:eastAsia="Calibri" w:hAnsi="Arial" w:cs="Arial"/>
                <w:szCs w:val="22"/>
              </w:rPr>
              <w:t xml:space="preserve">delivering a </w:t>
            </w:r>
            <w:r w:rsidR="00DC4815">
              <w:rPr>
                <w:rFonts w:ascii="Arial" w:eastAsia="Calibri" w:hAnsi="Arial" w:cs="Arial"/>
                <w:szCs w:val="22"/>
              </w:rPr>
              <w:t xml:space="preserve">required </w:t>
            </w:r>
            <w:proofErr w:type="gramStart"/>
            <w:r w:rsidR="00DC4815">
              <w:rPr>
                <w:rFonts w:ascii="Arial" w:eastAsia="Calibri" w:hAnsi="Arial" w:cs="Arial"/>
                <w:szCs w:val="22"/>
              </w:rPr>
              <w:t xml:space="preserve">nutrition </w:t>
            </w:r>
            <w:r w:rsidR="00E96B88" w:rsidRPr="00E96B88">
              <w:rPr>
                <w:rFonts w:ascii="Arial" w:eastAsia="Calibri" w:hAnsi="Arial" w:cs="Arial"/>
                <w:szCs w:val="22"/>
              </w:rPr>
              <w:t xml:space="preserve"> when</w:t>
            </w:r>
            <w:proofErr w:type="gramEnd"/>
            <w:r w:rsidR="00E96B88" w:rsidRPr="00E96B88">
              <w:rPr>
                <w:rFonts w:ascii="Arial" w:eastAsia="Calibri" w:hAnsi="Arial" w:cs="Arial"/>
                <w:szCs w:val="22"/>
              </w:rPr>
              <w:t xml:space="preserve"> used at optimized levels</w:t>
            </w:r>
            <w:r w:rsidR="00DC4815">
              <w:rPr>
                <w:rFonts w:ascii="Arial" w:eastAsia="Calibri" w:hAnsi="Arial" w:cs="Arial"/>
                <w:szCs w:val="22"/>
              </w:rPr>
              <w:t>,</w:t>
            </w:r>
            <w:r w:rsidR="00E96B88" w:rsidRPr="00E96B88">
              <w:rPr>
                <w:rFonts w:ascii="Arial" w:eastAsia="Calibri" w:hAnsi="Arial" w:cs="Arial"/>
                <w:szCs w:val="22"/>
              </w:rPr>
              <w:t xml:space="preserve"> making it a promising health-oriented dairy condiment for the market.</w:t>
            </w:r>
          </w:p>
        </w:tc>
      </w:tr>
    </w:tbl>
    <w:p w14:paraId="3FE25D4D" w14:textId="77777777" w:rsidR="008462E2" w:rsidRDefault="008462E2" w:rsidP="00441B6F">
      <w:pPr>
        <w:pStyle w:val="Body"/>
        <w:spacing w:after="0"/>
        <w:rPr>
          <w:rFonts w:ascii="Arial" w:hAnsi="Arial" w:cs="Arial"/>
          <w:i/>
        </w:rPr>
      </w:pPr>
    </w:p>
    <w:p w14:paraId="60482864" w14:textId="77777777" w:rsidR="008462E2" w:rsidRDefault="008462E2" w:rsidP="00441B6F">
      <w:pPr>
        <w:pStyle w:val="Body"/>
        <w:spacing w:after="0"/>
        <w:rPr>
          <w:rFonts w:ascii="Arial" w:hAnsi="Arial" w:cs="Arial"/>
          <w:i/>
        </w:rPr>
      </w:pPr>
    </w:p>
    <w:p w14:paraId="27FAB2FE" w14:textId="59FC73A7" w:rsidR="00A24E7E" w:rsidRDefault="00A24E7E" w:rsidP="00441B6F">
      <w:pPr>
        <w:pStyle w:val="Body"/>
        <w:spacing w:after="0"/>
        <w:rPr>
          <w:rFonts w:ascii="Arial" w:hAnsi="Arial" w:cs="Arial"/>
          <w:i/>
        </w:rPr>
      </w:pPr>
      <w:r>
        <w:rPr>
          <w:rFonts w:ascii="Arial" w:hAnsi="Arial" w:cs="Arial"/>
          <w:i/>
        </w:rPr>
        <w:t xml:space="preserve">Keywords: </w:t>
      </w:r>
      <w:r w:rsidR="00E96B88">
        <w:rPr>
          <w:rFonts w:ascii="Arial" w:hAnsi="Arial" w:cs="Arial"/>
          <w:i/>
        </w:rPr>
        <w:t>Greek Yoghurt</w:t>
      </w:r>
      <w:r w:rsidR="00E31686">
        <w:rPr>
          <w:rFonts w:ascii="Arial" w:hAnsi="Arial" w:cs="Arial"/>
          <w:i/>
        </w:rPr>
        <w:t xml:space="preserve">, </w:t>
      </w:r>
      <w:r w:rsidR="002F7390" w:rsidRPr="002F7390">
        <w:rPr>
          <w:rFonts w:ascii="Arial" w:hAnsi="Arial" w:cs="Arial"/>
          <w:i/>
          <w:iCs/>
        </w:rPr>
        <w:t>Sauce</w:t>
      </w:r>
      <w:r w:rsidR="00E96B88">
        <w:rPr>
          <w:rFonts w:ascii="Arial" w:hAnsi="Arial" w:cs="Arial"/>
          <w:i/>
        </w:rPr>
        <w:t xml:space="preserve"> ,Whey Protein Concentrate,</w:t>
      </w:r>
      <w:r w:rsidR="002B4808">
        <w:rPr>
          <w:rFonts w:ascii="Arial" w:hAnsi="Arial" w:cs="Arial"/>
          <w:i/>
        </w:rPr>
        <w:t xml:space="preserve"> Virgin Olive oil, </w:t>
      </w:r>
      <w:r w:rsidR="00E96B88">
        <w:rPr>
          <w:rFonts w:ascii="Arial" w:hAnsi="Arial" w:cs="Arial"/>
          <w:i/>
        </w:rPr>
        <w:t xml:space="preserve"> Dried Spinach,  Proso millet, Green chili</w:t>
      </w:r>
    </w:p>
    <w:p w14:paraId="0D087376" w14:textId="77777777" w:rsidR="0024282C" w:rsidRDefault="0024282C" w:rsidP="00441B6F">
      <w:pPr>
        <w:pStyle w:val="Body"/>
        <w:spacing w:after="0"/>
        <w:rPr>
          <w:rFonts w:ascii="Arial" w:hAnsi="Arial" w:cs="Arial"/>
          <w:i/>
          <w:sz w:val="18"/>
        </w:rPr>
      </w:pPr>
    </w:p>
    <w:p w14:paraId="18423A21" w14:textId="77777777" w:rsidR="00505F06" w:rsidRPr="00A24E7E" w:rsidRDefault="00505F06" w:rsidP="00441B6F">
      <w:pPr>
        <w:pStyle w:val="Body"/>
        <w:spacing w:after="0"/>
        <w:rPr>
          <w:rFonts w:ascii="Arial" w:hAnsi="Arial" w:cs="Arial"/>
          <w:i/>
        </w:rPr>
      </w:pPr>
    </w:p>
    <w:p w14:paraId="3FBCC9AC" w14:textId="095599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91A27A" w14:textId="77777777" w:rsidR="00790ADA" w:rsidRPr="00FB3A86" w:rsidRDefault="00790ADA" w:rsidP="00BD5775">
      <w:pPr>
        <w:pStyle w:val="AbstHead"/>
        <w:spacing w:after="0"/>
        <w:ind w:right="-72"/>
        <w:jc w:val="both"/>
        <w:rPr>
          <w:rFonts w:ascii="Arial" w:hAnsi="Arial" w:cs="Arial"/>
        </w:rPr>
      </w:pPr>
    </w:p>
    <w:p w14:paraId="301D5D32" w14:textId="70EBC219" w:rsidR="00BD5775" w:rsidRPr="00672DCF" w:rsidRDefault="00BD5775" w:rsidP="00BD5775">
      <w:pPr>
        <w:ind w:right="-72"/>
        <w:jc w:val="both"/>
        <w:rPr>
          <w:rFonts w:ascii="Arial" w:hAnsi="Arial" w:cs="Arial"/>
          <w:sz w:val="22"/>
          <w:szCs w:val="22"/>
        </w:rPr>
      </w:pPr>
      <w:r w:rsidRPr="00672DCF">
        <w:rPr>
          <w:rFonts w:ascii="Arial" w:hAnsi="Arial" w:cs="Arial"/>
          <w:sz w:val="22"/>
          <w:szCs w:val="22"/>
        </w:rPr>
        <w:t xml:space="preserve">India, the world’s largest milk producer, contributes nearly 25% of global milk supply, producing about 239.30 million </w:t>
      </w:r>
      <w:proofErr w:type="spellStart"/>
      <w:r w:rsidRPr="00672DCF">
        <w:rPr>
          <w:rFonts w:ascii="Arial" w:hAnsi="Arial" w:cs="Arial"/>
          <w:sz w:val="22"/>
          <w:szCs w:val="22"/>
        </w:rPr>
        <w:t>tonnes</w:t>
      </w:r>
      <w:proofErr w:type="spellEnd"/>
      <w:r w:rsidRPr="00672DCF">
        <w:rPr>
          <w:rFonts w:ascii="Arial" w:hAnsi="Arial" w:cs="Arial"/>
          <w:sz w:val="22"/>
          <w:szCs w:val="22"/>
        </w:rPr>
        <w:t xml:space="preserve"> in 2023–24 (FAO, 2024). Globally, the yoghurt market was valued at around USD 125.16 billion in 2024 and is projected to reach USD</w:t>
      </w:r>
      <w:r w:rsidRPr="00672DCF">
        <w:rPr>
          <w:rFonts w:ascii="Arial" w:hAnsi="Arial" w:cs="Arial"/>
          <w:spacing w:val="-5"/>
          <w:sz w:val="22"/>
          <w:szCs w:val="22"/>
        </w:rPr>
        <w:t xml:space="preserve"> </w:t>
      </w:r>
      <w:r w:rsidRPr="00672DCF">
        <w:rPr>
          <w:rFonts w:ascii="Arial" w:hAnsi="Arial" w:cs="Arial"/>
          <w:sz w:val="22"/>
          <w:szCs w:val="22"/>
        </w:rPr>
        <w:t>189.19</w:t>
      </w:r>
      <w:r w:rsidRPr="00672DCF">
        <w:rPr>
          <w:rFonts w:ascii="Arial" w:hAnsi="Arial" w:cs="Arial"/>
          <w:spacing w:val="-5"/>
          <w:sz w:val="22"/>
          <w:szCs w:val="22"/>
        </w:rPr>
        <w:t xml:space="preserve"> </w:t>
      </w:r>
      <w:r w:rsidRPr="00672DCF">
        <w:rPr>
          <w:rFonts w:ascii="Arial" w:hAnsi="Arial" w:cs="Arial"/>
          <w:sz w:val="22"/>
          <w:szCs w:val="22"/>
        </w:rPr>
        <w:t>billion</w:t>
      </w:r>
      <w:r w:rsidRPr="00672DCF">
        <w:rPr>
          <w:rFonts w:ascii="Arial" w:hAnsi="Arial" w:cs="Arial"/>
          <w:spacing w:val="-5"/>
          <w:sz w:val="22"/>
          <w:szCs w:val="22"/>
        </w:rPr>
        <w:t xml:space="preserve"> </w:t>
      </w:r>
      <w:r w:rsidRPr="00672DCF">
        <w:rPr>
          <w:rFonts w:ascii="Arial" w:hAnsi="Arial" w:cs="Arial"/>
          <w:sz w:val="22"/>
          <w:szCs w:val="22"/>
        </w:rPr>
        <w:t>by</w:t>
      </w:r>
      <w:r w:rsidRPr="00672DCF">
        <w:rPr>
          <w:rFonts w:ascii="Arial" w:hAnsi="Arial" w:cs="Arial"/>
          <w:spacing w:val="-7"/>
          <w:sz w:val="22"/>
          <w:szCs w:val="22"/>
        </w:rPr>
        <w:t xml:space="preserve"> </w:t>
      </w:r>
      <w:r w:rsidRPr="00672DCF">
        <w:rPr>
          <w:rFonts w:ascii="Arial" w:hAnsi="Arial" w:cs="Arial"/>
          <w:sz w:val="22"/>
          <w:szCs w:val="22"/>
        </w:rPr>
        <w:t>2032,</w:t>
      </w:r>
      <w:r w:rsidRPr="00672DCF">
        <w:rPr>
          <w:rFonts w:ascii="Arial" w:hAnsi="Arial" w:cs="Arial"/>
          <w:spacing w:val="-5"/>
          <w:sz w:val="22"/>
          <w:szCs w:val="22"/>
        </w:rPr>
        <w:t xml:space="preserve"> </w:t>
      </w:r>
      <w:r w:rsidRPr="00672DCF">
        <w:rPr>
          <w:rFonts w:ascii="Arial" w:hAnsi="Arial" w:cs="Arial"/>
          <w:sz w:val="22"/>
          <w:szCs w:val="22"/>
        </w:rPr>
        <w:t>growing</w:t>
      </w:r>
      <w:r w:rsidRPr="00672DCF">
        <w:rPr>
          <w:rFonts w:ascii="Arial" w:hAnsi="Arial" w:cs="Arial"/>
          <w:spacing w:val="-5"/>
          <w:sz w:val="22"/>
          <w:szCs w:val="22"/>
        </w:rPr>
        <w:t xml:space="preserve"> </w:t>
      </w:r>
      <w:r w:rsidRPr="00672DCF">
        <w:rPr>
          <w:rFonts w:ascii="Arial" w:hAnsi="Arial" w:cs="Arial"/>
          <w:sz w:val="22"/>
          <w:szCs w:val="22"/>
        </w:rPr>
        <w:t>at</w:t>
      </w:r>
      <w:r w:rsidRPr="00672DCF">
        <w:rPr>
          <w:rFonts w:ascii="Arial" w:hAnsi="Arial" w:cs="Arial"/>
          <w:spacing w:val="-5"/>
          <w:sz w:val="22"/>
          <w:szCs w:val="22"/>
        </w:rPr>
        <w:t xml:space="preserve"> </w:t>
      </w:r>
      <w:r w:rsidRPr="00672DCF">
        <w:rPr>
          <w:rFonts w:ascii="Arial" w:hAnsi="Arial" w:cs="Arial"/>
          <w:sz w:val="22"/>
          <w:szCs w:val="22"/>
        </w:rPr>
        <w:t>a</w:t>
      </w:r>
      <w:r w:rsidRPr="00672DCF">
        <w:rPr>
          <w:rFonts w:ascii="Arial" w:hAnsi="Arial" w:cs="Arial"/>
          <w:spacing w:val="-5"/>
          <w:sz w:val="22"/>
          <w:szCs w:val="22"/>
        </w:rPr>
        <w:t xml:space="preserve"> </w:t>
      </w:r>
      <w:r w:rsidRPr="00672DCF">
        <w:rPr>
          <w:rFonts w:ascii="Arial" w:hAnsi="Arial" w:cs="Arial"/>
          <w:sz w:val="22"/>
          <w:szCs w:val="22"/>
        </w:rPr>
        <w:t>CAGR</w:t>
      </w:r>
      <w:r w:rsidRPr="00672DCF">
        <w:rPr>
          <w:rFonts w:ascii="Arial" w:hAnsi="Arial" w:cs="Arial"/>
          <w:spacing w:val="-9"/>
          <w:sz w:val="22"/>
          <w:szCs w:val="22"/>
        </w:rPr>
        <w:t xml:space="preserve"> </w:t>
      </w:r>
      <w:r w:rsidRPr="00672DCF">
        <w:rPr>
          <w:rFonts w:ascii="Arial" w:hAnsi="Arial" w:cs="Arial"/>
          <w:sz w:val="22"/>
          <w:szCs w:val="22"/>
        </w:rPr>
        <w:t>of</w:t>
      </w:r>
      <w:r w:rsidRPr="00672DCF">
        <w:rPr>
          <w:rFonts w:ascii="Arial" w:hAnsi="Arial" w:cs="Arial"/>
          <w:spacing w:val="-7"/>
          <w:sz w:val="22"/>
          <w:szCs w:val="22"/>
        </w:rPr>
        <w:t xml:space="preserve"> </w:t>
      </w:r>
      <w:r w:rsidRPr="00672DCF">
        <w:rPr>
          <w:rFonts w:ascii="Arial" w:hAnsi="Arial" w:cs="Arial"/>
          <w:sz w:val="22"/>
          <w:szCs w:val="22"/>
        </w:rPr>
        <w:t>5.3%</w:t>
      </w:r>
      <w:r w:rsidRPr="00672DCF">
        <w:rPr>
          <w:rFonts w:ascii="Arial" w:hAnsi="Arial" w:cs="Arial"/>
          <w:spacing w:val="-5"/>
          <w:sz w:val="22"/>
          <w:szCs w:val="22"/>
        </w:rPr>
        <w:t xml:space="preserve"> </w:t>
      </w:r>
      <w:r w:rsidRPr="00672DCF">
        <w:rPr>
          <w:rFonts w:ascii="Arial" w:hAnsi="Arial" w:cs="Arial"/>
          <w:sz w:val="22"/>
          <w:szCs w:val="22"/>
        </w:rPr>
        <w:t>(Statista,</w:t>
      </w:r>
      <w:r w:rsidRPr="00672DCF">
        <w:rPr>
          <w:rFonts w:ascii="Arial" w:hAnsi="Arial" w:cs="Arial"/>
          <w:spacing w:val="-5"/>
          <w:sz w:val="22"/>
          <w:szCs w:val="22"/>
        </w:rPr>
        <w:t xml:space="preserve"> </w:t>
      </w:r>
      <w:r w:rsidRPr="00672DCF">
        <w:rPr>
          <w:rFonts w:ascii="Arial" w:hAnsi="Arial" w:cs="Arial"/>
          <w:sz w:val="22"/>
          <w:szCs w:val="22"/>
        </w:rPr>
        <w:t>2023;</w:t>
      </w:r>
      <w:r w:rsidRPr="00672DCF">
        <w:rPr>
          <w:rFonts w:ascii="Arial" w:hAnsi="Arial" w:cs="Arial"/>
          <w:spacing w:val="-9"/>
          <w:sz w:val="22"/>
          <w:szCs w:val="22"/>
        </w:rPr>
        <w:t xml:space="preserve"> </w:t>
      </w:r>
      <w:r w:rsidRPr="00672DCF">
        <w:rPr>
          <w:rFonts w:ascii="Arial" w:hAnsi="Arial" w:cs="Arial"/>
          <w:sz w:val="22"/>
          <w:szCs w:val="22"/>
        </w:rPr>
        <w:t>GII,</w:t>
      </w:r>
      <w:r w:rsidRPr="00672DCF">
        <w:rPr>
          <w:rFonts w:ascii="Arial" w:hAnsi="Arial" w:cs="Arial"/>
          <w:spacing w:val="-5"/>
          <w:sz w:val="22"/>
          <w:szCs w:val="22"/>
        </w:rPr>
        <w:t xml:space="preserve"> </w:t>
      </w:r>
      <w:r w:rsidRPr="00672DCF">
        <w:rPr>
          <w:rFonts w:ascii="Arial" w:hAnsi="Arial" w:cs="Arial"/>
          <w:sz w:val="22"/>
          <w:szCs w:val="22"/>
        </w:rPr>
        <w:t>2023).</w:t>
      </w:r>
      <w:r w:rsidRPr="00672DCF">
        <w:rPr>
          <w:rFonts w:ascii="Arial" w:hAnsi="Arial" w:cs="Arial"/>
          <w:spacing w:val="-5"/>
          <w:sz w:val="22"/>
          <w:szCs w:val="22"/>
        </w:rPr>
        <w:t xml:space="preserve"> </w:t>
      </w:r>
      <w:r w:rsidRPr="00672DCF">
        <w:rPr>
          <w:rFonts w:ascii="Arial" w:hAnsi="Arial" w:cs="Arial"/>
          <w:sz w:val="22"/>
          <w:szCs w:val="22"/>
        </w:rPr>
        <w:t>In</w:t>
      </w:r>
      <w:r w:rsidRPr="00672DCF">
        <w:rPr>
          <w:rFonts w:ascii="Arial" w:hAnsi="Arial" w:cs="Arial"/>
          <w:spacing w:val="-5"/>
          <w:sz w:val="22"/>
          <w:szCs w:val="22"/>
        </w:rPr>
        <w:t xml:space="preserve"> </w:t>
      </w:r>
      <w:r w:rsidRPr="00672DCF">
        <w:rPr>
          <w:rFonts w:ascii="Arial" w:hAnsi="Arial" w:cs="Arial"/>
          <w:sz w:val="22"/>
          <w:szCs w:val="22"/>
        </w:rPr>
        <w:t xml:space="preserve">the table </w:t>
      </w:r>
      <w:r w:rsidR="002F7390" w:rsidRPr="002F7390">
        <w:rPr>
          <w:rFonts w:ascii="Arial" w:hAnsi="Arial" w:cs="Arial"/>
          <w:i/>
          <w:iCs/>
          <w:sz w:val="22"/>
          <w:szCs w:val="22"/>
        </w:rPr>
        <w:t>Sauce</w:t>
      </w:r>
      <w:r w:rsidRPr="00672DCF">
        <w:rPr>
          <w:rFonts w:ascii="Arial" w:hAnsi="Arial" w:cs="Arial"/>
          <w:sz w:val="22"/>
          <w:szCs w:val="22"/>
        </w:rPr>
        <w:t>s segment, the market stood at USD 9.8 billion in 2024 and is expected to grow to</w:t>
      </w:r>
      <w:r w:rsidRPr="00672DCF">
        <w:rPr>
          <w:rFonts w:ascii="Arial" w:hAnsi="Arial" w:cs="Arial"/>
          <w:spacing w:val="-10"/>
          <w:sz w:val="22"/>
          <w:szCs w:val="22"/>
        </w:rPr>
        <w:t xml:space="preserve"> </w:t>
      </w:r>
      <w:r w:rsidRPr="00672DCF">
        <w:rPr>
          <w:rFonts w:ascii="Arial" w:hAnsi="Arial" w:cs="Arial"/>
          <w:sz w:val="22"/>
          <w:szCs w:val="22"/>
        </w:rPr>
        <w:t>USD</w:t>
      </w:r>
      <w:r w:rsidRPr="00672DCF">
        <w:rPr>
          <w:rFonts w:ascii="Arial" w:hAnsi="Arial" w:cs="Arial"/>
          <w:spacing w:val="-10"/>
          <w:sz w:val="22"/>
          <w:szCs w:val="22"/>
        </w:rPr>
        <w:t xml:space="preserve"> </w:t>
      </w:r>
      <w:r w:rsidRPr="00672DCF">
        <w:rPr>
          <w:rFonts w:ascii="Arial" w:hAnsi="Arial" w:cs="Arial"/>
          <w:sz w:val="22"/>
          <w:szCs w:val="22"/>
        </w:rPr>
        <w:t>17.2</w:t>
      </w:r>
      <w:r w:rsidRPr="00672DCF">
        <w:rPr>
          <w:rFonts w:ascii="Arial" w:hAnsi="Arial" w:cs="Arial"/>
          <w:spacing w:val="-10"/>
          <w:sz w:val="22"/>
          <w:szCs w:val="22"/>
        </w:rPr>
        <w:t xml:space="preserve"> </w:t>
      </w:r>
      <w:r w:rsidRPr="00672DCF">
        <w:rPr>
          <w:rFonts w:ascii="Arial" w:hAnsi="Arial" w:cs="Arial"/>
          <w:sz w:val="22"/>
          <w:szCs w:val="22"/>
        </w:rPr>
        <w:t>billion</w:t>
      </w:r>
      <w:r w:rsidRPr="00672DCF">
        <w:rPr>
          <w:rFonts w:ascii="Arial" w:hAnsi="Arial" w:cs="Arial"/>
          <w:spacing w:val="-10"/>
          <w:sz w:val="22"/>
          <w:szCs w:val="22"/>
        </w:rPr>
        <w:t xml:space="preserve"> </w:t>
      </w:r>
      <w:r w:rsidRPr="00672DCF">
        <w:rPr>
          <w:rFonts w:ascii="Arial" w:hAnsi="Arial" w:cs="Arial"/>
          <w:sz w:val="22"/>
          <w:szCs w:val="22"/>
        </w:rPr>
        <w:t>by</w:t>
      </w:r>
      <w:r w:rsidRPr="00672DCF">
        <w:rPr>
          <w:rFonts w:ascii="Arial" w:hAnsi="Arial" w:cs="Arial"/>
          <w:spacing w:val="-10"/>
          <w:sz w:val="22"/>
          <w:szCs w:val="22"/>
        </w:rPr>
        <w:t xml:space="preserve"> </w:t>
      </w:r>
      <w:r w:rsidRPr="00672DCF">
        <w:rPr>
          <w:rFonts w:ascii="Arial" w:hAnsi="Arial" w:cs="Arial"/>
          <w:sz w:val="22"/>
          <w:szCs w:val="22"/>
        </w:rPr>
        <w:t>2033,</w:t>
      </w:r>
      <w:r w:rsidRPr="00672DCF">
        <w:rPr>
          <w:rFonts w:ascii="Arial" w:hAnsi="Arial" w:cs="Arial"/>
          <w:spacing w:val="-10"/>
          <w:sz w:val="22"/>
          <w:szCs w:val="22"/>
        </w:rPr>
        <w:t xml:space="preserve"> </w:t>
      </w:r>
      <w:r w:rsidRPr="00672DCF">
        <w:rPr>
          <w:rFonts w:ascii="Arial" w:hAnsi="Arial" w:cs="Arial"/>
          <w:sz w:val="22"/>
          <w:szCs w:val="22"/>
        </w:rPr>
        <w:t>fueled</w:t>
      </w:r>
      <w:r w:rsidRPr="00672DCF">
        <w:rPr>
          <w:rFonts w:ascii="Arial" w:hAnsi="Arial" w:cs="Arial"/>
          <w:spacing w:val="-10"/>
          <w:sz w:val="22"/>
          <w:szCs w:val="22"/>
        </w:rPr>
        <w:t xml:space="preserve"> </w:t>
      </w:r>
      <w:r w:rsidRPr="00672DCF">
        <w:rPr>
          <w:rFonts w:ascii="Arial" w:hAnsi="Arial" w:cs="Arial"/>
          <w:sz w:val="22"/>
          <w:szCs w:val="22"/>
        </w:rPr>
        <w:t>by</w:t>
      </w:r>
      <w:r w:rsidRPr="00672DCF">
        <w:rPr>
          <w:rFonts w:ascii="Arial" w:hAnsi="Arial" w:cs="Arial"/>
          <w:spacing w:val="-7"/>
          <w:sz w:val="22"/>
          <w:szCs w:val="22"/>
        </w:rPr>
        <w:t xml:space="preserve"> </w:t>
      </w:r>
      <w:r w:rsidRPr="00672DCF">
        <w:rPr>
          <w:rFonts w:ascii="Arial" w:hAnsi="Arial" w:cs="Arial"/>
          <w:sz w:val="22"/>
          <w:szCs w:val="22"/>
        </w:rPr>
        <w:t>rising</w:t>
      </w:r>
      <w:r w:rsidRPr="00672DCF">
        <w:rPr>
          <w:rFonts w:ascii="Arial" w:hAnsi="Arial" w:cs="Arial"/>
          <w:spacing w:val="-10"/>
          <w:sz w:val="22"/>
          <w:szCs w:val="22"/>
        </w:rPr>
        <w:t xml:space="preserve"> </w:t>
      </w:r>
      <w:r w:rsidRPr="00672DCF">
        <w:rPr>
          <w:rFonts w:ascii="Arial" w:hAnsi="Arial" w:cs="Arial"/>
          <w:sz w:val="22"/>
          <w:szCs w:val="22"/>
        </w:rPr>
        <w:t>consumer</w:t>
      </w:r>
      <w:r w:rsidRPr="00672DCF">
        <w:rPr>
          <w:rFonts w:ascii="Arial" w:hAnsi="Arial" w:cs="Arial"/>
          <w:spacing w:val="-10"/>
          <w:sz w:val="22"/>
          <w:szCs w:val="22"/>
        </w:rPr>
        <w:t xml:space="preserve"> </w:t>
      </w:r>
      <w:r w:rsidRPr="00672DCF">
        <w:rPr>
          <w:rFonts w:ascii="Arial" w:hAnsi="Arial" w:cs="Arial"/>
          <w:sz w:val="22"/>
          <w:szCs w:val="22"/>
        </w:rPr>
        <w:t>demand</w:t>
      </w:r>
      <w:r w:rsidRPr="00672DCF">
        <w:rPr>
          <w:rFonts w:ascii="Arial" w:hAnsi="Arial" w:cs="Arial"/>
          <w:spacing w:val="-7"/>
          <w:sz w:val="22"/>
          <w:szCs w:val="22"/>
        </w:rPr>
        <w:t xml:space="preserve"> </w:t>
      </w:r>
      <w:r w:rsidRPr="00672DCF">
        <w:rPr>
          <w:rFonts w:ascii="Arial" w:hAnsi="Arial" w:cs="Arial"/>
          <w:sz w:val="22"/>
          <w:szCs w:val="22"/>
        </w:rPr>
        <w:t>for</w:t>
      </w:r>
      <w:r w:rsidRPr="00672DCF">
        <w:rPr>
          <w:rFonts w:ascii="Arial" w:hAnsi="Arial" w:cs="Arial"/>
          <w:spacing w:val="-10"/>
          <w:sz w:val="22"/>
          <w:szCs w:val="22"/>
        </w:rPr>
        <w:t xml:space="preserve"> </w:t>
      </w:r>
      <w:r w:rsidRPr="00672DCF">
        <w:rPr>
          <w:rFonts w:ascii="Arial" w:hAnsi="Arial" w:cs="Arial"/>
          <w:sz w:val="22"/>
          <w:szCs w:val="22"/>
        </w:rPr>
        <w:t>convenience</w:t>
      </w:r>
      <w:r w:rsidRPr="00672DCF">
        <w:rPr>
          <w:rFonts w:ascii="Arial" w:hAnsi="Arial" w:cs="Arial"/>
          <w:spacing w:val="-11"/>
          <w:sz w:val="22"/>
          <w:szCs w:val="22"/>
        </w:rPr>
        <w:t xml:space="preserve"> </w:t>
      </w:r>
      <w:r w:rsidRPr="00672DCF">
        <w:rPr>
          <w:rFonts w:ascii="Arial" w:hAnsi="Arial" w:cs="Arial"/>
          <w:sz w:val="22"/>
          <w:szCs w:val="22"/>
        </w:rPr>
        <w:t>and</w:t>
      </w:r>
      <w:r w:rsidRPr="00672DCF">
        <w:rPr>
          <w:rFonts w:ascii="Arial" w:hAnsi="Arial" w:cs="Arial"/>
          <w:spacing w:val="-10"/>
          <w:sz w:val="22"/>
          <w:szCs w:val="22"/>
        </w:rPr>
        <w:t xml:space="preserve"> </w:t>
      </w:r>
      <w:r w:rsidRPr="00672DCF">
        <w:rPr>
          <w:rFonts w:ascii="Arial" w:hAnsi="Arial" w:cs="Arial"/>
          <w:sz w:val="22"/>
          <w:szCs w:val="22"/>
        </w:rPr>
        <w:t>flavor- rich condiments.</w:t>
      </w:r>
    </w:p>
    <w:p w14:paraId="4B553646" w14:textId="77F55513" w:rsidR="00BD5775" w:rsidRPr="00672DCF" w:rsidRDefault="00BD5775" w:rsidP="00BD5775">
      <w:pPr>
        <w:pStyle w:val="BodyText"/>
        <w:spacing w:before="202"/>
        <w:ind w:right="-72"/>
        <w:jc w:val="both"/>
        <w:rPr>
          <w:rFonts w:ascii="Arial" w:hAnsi="Arial" w:cs="Arial"/>
          <w:sz w:val="22"/>
          <w:szCs w:val="22"/>
        </w:rPr>
      </w:pPr>
      <w:r w:rsidRPr="00672DCF">
        <w:rPr>
          <w:rFonts w:ascii="Arial" w:hAnsi="Arial" w:cs="Arial"/>
          <w:sz w:val="22"/>
          <w:szCs w:val="22"/>
        </w:rPr>
        <w:t xml:space="preserve">Modern lifestyles have greatly influenced food habits, increasing the demand for quick, convenient, and ready-to-eat meals. With less time for home cooking, precooked </w:t>
      </w:r>
      <w:r w:rsidRPr="00672DCF">
        <w:rPr>
          <w:rFonts w:ascii="Arial" w:hAnsi="Arial" w:cs="Arial"/>
          <w:sz w:val="22"/>
          <w:szCs w:val="22"/>
        </w:rPr>
        <w:lastRenderedPageBreak/>
        <w:t>dishes</w:t>
      </w:r>
      <w:r w:rsidRPr="00672DCF">
        <w:rPr>
          <w:rFonts w:ascii="Arial" w:hAnsi="Arial" w:cs="Arial"/>
          <w:spacing w:val="-7"/>
          <w:sz w:val="22"/>
          <w:szCs w:val="22"/>
        </w:rPr>
        <w:t xml:space="preserve"> </w:t>
      </w:r>
      <w:r w:rsidRPr="00672DCF">
        <w:rPr>
          <w:rFonts w:ascii="Arial" w:hAnsi="Arial" w:cs="Arial"/>
          <w:sz w:val="22"/>
          <w:szCs w:val="22"/>
        </w:rPr>
        <w:t>have</w:t>
      </w:r>
      <w:r w:rsidRPr="00672DCF">
        <w:rPr>
          <w:rFonts w:ascii="Arial" w:hAnsi="Arial" w:cs="Arial"/>
          <w:spacing w:val="-6"/>
          <w:sz w:val="22"/>
          <w:szCs w:val="22"/>
        </w:rPr>
        <w:t xml:space="preserve"> </w:t>
      </w:r>
      <w:r w:rsidRPr="00672DCF">
        <w:rPr>
          <w:rFonts w:ascii="Arial" w:hAnsi="Arial" w:cs="Arial"/>
          <w:sz w:val="22"/>
          <w:szCs w:val="22"/>
        </w:rPr>
        <w:t>become</w:t>
      </w:r>
      <w:r w:rsidRPr="00672DCF">
        <w:rPr>
          <w:rFonts w:ascii="Arial" w:hAnsi="Arial" w:cs="Arial"/>
          <w:spacing w:val="-7"/>
          <w:sz w:val="22"/>
          <w:szCs w:val="22"/>
        </w:rPr>
        <w:t xml:space="preserve"> </w:t>
      </w:r>
      <w:r w:rsidRPr="00672DCF">
        <w:rPr>
          <w:rFonts w:ascii="Arial" w:hAnsi="Arial" w:cs="Arial"/>
          <w:sz w:val="22"/>
          <w:szCs w:val="22"/>
        </w:rPr>
        <w:t>popular,</w:t>
      </w:r>
      <w:r w:rsidRPr="00672DCF">
        <w:rPr>
          <w:rFonts w:ascii="Arial" w:hAnsi="Arial" w:cs="Arial"/>
          <w:spacing w:val="-7"/>
          <w:sz w:val="22"/>
          <w:szCs w:val="22"/>
        </w:rPr>
        <w:t xml:space="preserve"> </w:t>
      </w:r>
      <w:r w:rsidRPr="00672DCF">
        <w:rPr>
          <w:rFonts w:ascii="Arial" w:hAnsi="Arial" w:cs="Arial"/>
          <w:sz w:val="22"/>
          <w:szCs w:val="22"/>
        </w:rPr>
        <w:t>and</w:t>
      </w:r>
      <w:r w:rsidRPr="00672DCF">
        <w:rPr>
          <w:rFonts w:ascii="Arial" w:hAnsi="Arial" w:cs="Arial"/>
          <w:spacing w:val="-3"/>
          <w:sz w:val="22"/>
          <w:szCs w:val="22"/>
        </w:rPr>
        <w:t xml:space="preserve"> </w:t>
      </w:r>
      <w:r w:rsidR="002F7390" w:rsidRPr="002F7390">
        <w:rPr>
          <w:rFonts w:ascii="Arial" w:hAnsi="Arial" w:cs="Arial"/>
          <w:i/>
          <w:iCs/>
          <w:sz w:val="22"/>
          <w:szCs w:val="22"/>
        </w:rPr>
        <w:t>Sauce</w:t>
      </w:r>
      <w:r w:rsidRPr="00672DCF">
        <w:rPr>
          <w:rFonts w:ascii="Arial" w:hAnsi="Arial" w:cs="Arial"/>
          <w:i/>
          <w:sz w:val="22"/>
          <w:szCs w:val="22"/>
        </w:rPr>
        <w:t>s</w:t>
      </w:r>
      <w:r w:rsidRPr="00672DCF">
        <w:rPr>
          <w:rFonts w:ascii="Arial" w:hAnsi="Arial" w:cs="Arial"/>
          <w:i/>
          <w:spacing w:val="-7"/>
          <w:sz w:val="22"/>
          <w:szCs w:val="22"/>
        </w:rPr>
        <w:t xml:space="preserve"> </w:t>
      </w:r>
      <w:r w:rsidRPr="00672DCF">
        <w:rPr>
          <w:rFonts w:ascii="Arial" w:hAnsi="Arial" w:cs="Arial"/>
          <w:sz w:val="22"/>
          <w:szCs w:val="22"/>
        </w:rPr>
        <w:t>play</w:t>
      </w:r>
      <w:r w:rsidRPr="00672DCF">
        <w:rPr>
          <w:rFonts w:ascii="Arial" w:hAnsi="Arial" w:cs="Arial"/>
          <w:spacing w:val="-5"/>
          <w:sz w:val="22"/>
          <w:szCs w:val="22"/>
        </w:rPr>
        <w:t xml:space="preserve"> </w:t>
      </w:r>
      <w:r w:rsidRPr="00672DCF">
        <w:rPr>
          <w:rFonts w:ascii="Arial" w:hAnsi="Arial" w:cs="Arial"/>
          <w:sz w:val="22"/>
          <w:szCs w:val="22"/>
        </w:rPr>
        <w:t>an</w:t>
      </w:r>
      <w:r w:rsidRPr="00672DCF">
        <w:rPr>
          <w:rFonts w:ascii="Arial" w:hAnsi="Arial" w:cs="Arial"/>
          <w:spacing w:val="-10"/>
          <w:sz w:val="22"/>
          <w:szCs w:val="22"/>
        </w:rPr>
        <w:t xml:space="preserve"> </w:t>
      </w:r>
      <w:r w:rsidRPr="00672DCF">
        <w:rPr>
          <w:rFonts w:ascii="Arial" w:hAnsi="Arial" w:cs="Arial"/>
          <w:sz w:val="22"/>
          <w:szCs w:val="22"/>
        </w:rPr>
        <w:t>important</w:t>
      </w:r>
      <w:r w:rsidRPr="00672DCF">
        <w:rPr>
          <w:rFonts w:ascii="Arial" w:hAnsi="Arial" w:cs="Arial"/>
          <w:spacing w:val="-6"/>
          <w:sz w:val="22"/>
          <w:szCs w:val="22"/>
        </w:rPr>
        <w:t xml:space="preserve"> </w:t>
      </w:r>
      <w:r w:rsidRPr="00672DCF">
        <w:rPr>
          <w:rFonts w:ascii="Arial" w:hAnsi="Arial" w:cs="Arial"/>
          <w:sz w:val="22"/>
          <w:szCs w:val="22"/>
        </w:rPr>
        <w:t>role</w:t>
      </w:r>
      <w:r w:rsidRPr="00672DCF">
        <w:rPr>
          <w:rFonts w:ascii="Arial" w:hAnsi="Arial" w:cs="Arial"/>
          <w:spacing w:val="-7"/>
          <w:sz w:val="22"/>
          <w:szCs w:val="22"/>
        </w:rPr>
        <w:t xml:space="preserve"> </w:t>
      </w:r>
      <w:r w:rsidRPr="00672DCF">
        <w:rPr>
          <w:rFonts w:ascii="Arial" w:hAnsi="Arial" w:cs="Arial"/>
          <w:sz w:val="22"/>
          <w:szCs w:val="22"/>
        </w:rPr>
        <w:t>in</w:t>
      </w:r>
      <w:r w:rsidRPr="00672DCF">
        <w:rPr>
          <w:rFonts w:ascii="Arial" w:hAnsi="Arial" w:cs="Arial"/>
          <w:spacing w:val="-5"/>
          <w:sz w:val="22"/>
          <w:szCs w:val="22"/>
        </w:rPr>
        <w:t xml:space="preserve"> </w:t>
      </w:r>
      <w:r w:rsidRPr="00672DCF">
        <w:rPr>
          <w:rFonts w:ascii="Arial" w:hAnsi="Arial" w:cs="Arial"/>
          <w:sz w:val="22"/>
          <w:szCs w:val="22"/>
        </w:rPr>
        <w:t>enhancing</w:t>
      </w:r>
      <w:r w:rsidRPr="00672DCF">
        <w:rPr>
          <w:rFonts w:ascii="Arial" w:hAnsi="Arial" w:cs="Arial"/>
          <w:spacing w:val="-7"/>
          <w:sz w:val="22"/>
          <w:szCs w:val="22"/>
        </w:rPr>
        <w:t xml:space="preserve"> </w:t>
      </w:r>
      <w:r w:rsidRPr="00672DCF">
        <w:rPr>
          <w:rFonts w:ascii="Arial" w:hAnsi="Arial" w:cs="Arial"/>
          <w:sz w:val="22"/>
          <w:szCs w:val="22"/>
        </w:rPr>
        <w:t>flavor,</w:t>
      </w:r>
      <w:r w:rsidRPr="00672DCF">
        <w:rPr>
          <w:rFonts w:ascii="Arial" w:hAnsi="Arial" w:cs="Arial"/>
          <w:spacing w:val="-4"/>
          <w:sz w:val="22"/>
          <w:szCs w:val="22"/>
        </w:rPr>
        <w:t xml:space="preserve"> </w:t>
      </w:r>
      <w:proofErr w:type="spellStart"/>
      <w:r w:rsidRPr="00672DCF">
        <w:rPr>
          <w:rFonts w:ascii="Arial" w:hAnsi="Arial" w:cs="Arial"/>
          <w:spacing w:val="-2"/>
          <w:sz w:val="22"/>
          <w:szCs w:val="22"/>
        </w:rPr>
        <w:t>texture,</w:t>
      </w:r>
      <w:r w:rsidRPr="00672DCF">
        <w:rPr>
          <w:rFonts w:ascii="Arial" w:hAnsi="Arial" w:cs="Arial"/>
          <w:sz w:val="22"/>
          <w:szCs w:val="22"/>
        </w:rPr>
        <w:t>and</w:t>
      </w:r>
      <w:proofErr w:type="spellEnd"/>
      <w:r w:rsidRPr="00672DCF">
        <w:rPr>
          <w:rFonts w:ascii="Arial" w:hAnsi="Arial" w:cs="Arial"/>
          <w:sz w:val="22"/>
          <w:szCs w:val="22"/>
        </w:rPr>
        <w:t xml:space="preserve"> appeal (</w:t>
      </w:r>
      <w:proofErr w:type="spellStart"/>
      <w:r w:rsidRPr="00672DCF">
        <w:rPr>
          <w:rFonts w:ascii="Arial" w:hAnsi="Arial" w:cs="Arial"/>
          <w:sz w:val="22"/>
          <w:szCs w:val="22"/>
        </w:rPr>
        <w:t>Herranz</w:t>
      </w:r>
      <w:proofErr w:type="spellEnd"/>
      <w:r w:rsidRPr="00672DCF">
        <w:rPr>
          <w:rFonts w:ascii="Arial" w:hAnsi="Arial" w:cs="Arial"/>
          <w:sz w:val="22"/>
          <w:szCs w:val="22"/>
        </w:rPr>
        <w:t xml:space="preserve"> </w:t>
      </w:r>
      <w:r w:rsidRPr="00672DCF">
        <w:rPr>
          <w:rFonts w:ascii="Arial" w:hAnsi="Arial" w:cs="Arial"/>
          <w:i/>
          <w:sz w:val="22"/>
          <w:szCs w:val="22"/>
        </w:rPr>
        <w:t>et al</w:t>
      </w:r>
      <w:r w:rsidRPr="00672DCF">
        <w:rPr>
          <w:rFonts w:ascii="Arial" w:hAnsi="Arial" w:cs="Arial"/>
          <w:sz w:val="22"/>
          <w:szCs w:val="22"/>
        </w:rPr>
        <w:t xml:space="preserve">., 2019). </w:t>
      </w:r>
      <w:r w:rsidR="002F7390" w:rsidRPr="002F7390">
        <w:rPr>
          <w:rFonts w:ascii="Arial" w:hAnsi="Arial" w:cs="Arial"/>
          <w:i/>
          <w:iCs/>
          <w:sz w:val="22"/>
          <w:szCs w:val="22"/>
        </w:rPr>
        <w:t>Sauce</w:t>
      </w:r>
      <w:r w:rsidRPr="00672DCF">
        <w:rPr>
          <w:rFonts w:ascii="Arial" w:hAnsi="Arial" w:cs="Arial"/>
          <w:i/>
          <w:sz w:val="22"/>
          <w:szCs w:val="22"/>
        </w:rPr>
        <w:t>s</w:t>
      </w:r>
      <w:r w:rsidRPr="00672DCF">
        <w:rPr>
          <w:rFonts w:ascii="Arial" w:hAnsi="Arial" w:cs="Arial"/>
          <w:sz w:val="22"/>
          <w:szCs w:val="22"/>
        </w:rPr>
        <w:t>, now a global staple, are not just convenient but also</w:t>
      </w:r>
      <w:r w:rsidRPr="00672DCF">
        <w:rPr>
          <w:rFonts w:ascii="Arial" w:hAnsi="Arial" w:cs="Arial"/>
          <w:spacing w:val="40"/>
          <w:sz w:val="22"/>
          <w:szCs w:val="22"/>
        </w:rPr>
        <w:t xml:space="preserve"> </w:t>
      </w:r>
      <w:r w:rsidRPr="00672DCF">
        <w:rPr>
          <w:rFonts w:ascii="Arial" w:hAnsi="Arial" w:cs="Arial"/>
          <w:sz w:val="22"/>
          <w:szCs w:val="22"/>
        </w:rPr>
        <w:t xml:space="preserve">nutritionally and economically significant in modern diets (García </w:t>
      </w:r>
      <w:r w:rsidRPr="00672DCF">
        <w:rPr>
          <w:rFonts w:ascii="Arial" w:hAnsi="Arial" w:cs="Arial"/>
          <w:i/>
          <w:sz w:val="22"/>
          <w:szCs w:val="22"/>
        </w:rPr>
        <w:t>et al</w:t>
      </w:r>
      <w:r w:rsidRPr="00672DCF">
        <w:rPr>
          <w:rFonts w:ascii="Arial" w:hAnsi="Arial" w:cs="Arial"/>
          <w:sz w:val="22"/>
          <w:szCs w:val="22"/>
        </w:rPr>
        <w:t>., 2016). Typically,</w:t>
      </w:r>
      <w:r w:rsidRPr="00672DCF">
        <w:rPr>
          <w:rFonts w:ascii="Arial" w:hAnsi="Arial" w:cs="Arial"/>
          <w:spacing w:val="-8"/>
          <w:sz w:val="22"/>
          <w:szCs w:val="22"/>
        </w:rPr>
        <w:t xml:space="preserve"> </w:t>
      </w:r>
      <w:r w:rsidRPr="00672DCF">
        <w:rPr>
          <w:rFonts w:ascii="Arial" w:hAnsi="Arial" w:cs="Arial"/>
          <w:sz w:val="22"/>
          <w:szCs w:val="22"/>
        </w:rPr>
        <w:t>they</w:t>
      </w:r>
      <w:r w:rsidRPr="00672DCF">
        <w:rPr>
          <w:rFonts w:ascii="Arial" w:hAnsi="Arial" w:cs="Arial"/>
          <w:spacing w:val="-10"/>
          <w:sz w:val="22"/>
          <w:szCs w:val="22"/>
        </w:rPr>
        <w:t xml:space="preserve"> </w:t>
      </w:r>
      <w:r w:rsidRPr="00672DCF">
        <w:rPr>
          <w:rFonts w:ascii="Arial" w:hAnsi="Arial" w:cs="Arial"/>
          <w:sz w:val="22"/>
          <w:szCs w:val="22"/>
        </w:rPr>
        <w:t>are</w:t>
      </w:r>
      <w:r w:rsidRPr="00672DCF">
        <w:rPr>
          <w:rFonts w:ascii="Arial" w:hAnsi="Arial" w:cs="Arial"/>
          <w:spacing w:val="-10"/>
          <w:sz w:val="22"/>
          <w:szCs w:val="22"/>
        </w:rPr>
        <w:t xml:space="preserve"> </w:t>
      </w:r>
      <w:r w:rsidRPr="00672DCF">
        <w:rPr>
          <w:rFonts w:ascii="Arial" w:hAnsi="Arial" w:cs="Arial"/>
          <w:sz w:val="22"/>
          <w:szCs w:val="22"/>
        </w:rPr>
        <w:t>prepared</w:t>
      </w:r>
      <w:r w:rsidRPr="00672DCF">
        <w:rPr>
          <w:rFonts w:ascii="Arial" w:hAnsi="Arial" w:cs="Arial"/>
          <w:spacing w:val="-10"/>
          <w:sz w:val="22"/>
          <w:szCs w:val="22"/>
        </w:rPr>
        <w:t xml:space="preserve"> </w:t>
      </w:r>
      <w:r w:rsidRPr="00672DCF">
        <w:rPr>
          <w:rFonts w:ascii="Arial" w:hAnsi="Arial" w:cs="Arial"/>
          <w:sz w:val="22"/>
          <w:szCs w:val="22"/>
        </w:rPr>
        <w:t>using</w:t>
      </w:r>
      <w:r w:rsidRPr="00672DCF">
        <w:rPr>
          <w:rFonts w:ascii="Arial" w:hAnsi="Arial" w:cs="Arial"/>
          <w:spacing w:val="-8"/>
          <w:sz w:val="22"/>
          <w:szCs w:val="22"/>
        </w:rPr>
        <w:t xml:space="preserve"> </w:t>
      </w:r>
      <w:r w:rsidRPr="00672DCF">
        <w:rPr>
          <w:rFonts w:ascii="Arial" w:hAnsi="Arial" w:cs="Arial"/>
          <w:sz w:val="22"/>
          <w:szCs w:val="22"/>
        </w:rPr>
        <w:t>vegetable</w:t>
      </w:r>
      <w:r w:rsidRPr="00672DCF">
        <w:rPr>
          <w:rFonts w:ascii="Arial" w:hAnsi="Arial" w:cs="Arial"/>
          <w:spacing w:val="-10"/>
          <w:sz w:val="22"/>
          <w:szCs w:val="22"/>
        </w:rPr>
        <w:t xml:space="preserve"> </w:t>
      </w:r>
      <w:r w:rsidRPr="00672DCF">
        <w:rPr>
          <w:rFonts w:ascii="Arial" w:hAnsi="Arial" w:cs="Arial"/>
          <w:sz w:val="22"/>
          <w:szCs w:val="22"/>
        </w:rPr>
        <w:t>oil</w:t>
      </w:r>
      <w:r w:rsidRPr="00672DCF">
        <w:rPr>
          <w:rFonts w:ascii="Arial" w:hAnsi="Arial" w:cs="Arial"/>
          <w:spacing w:val="-5"/>
          <w:sz w:val="22"/>
          <w:szCs w:val="22"/>
        </w:rPr>
        <w:t xml:space="preserve"> </w:t>
      </w:r>
      <w:r w:rsidRPr="00672DCF">
        <w:rPr>
          <w:rFonts w:ascii="Arial" w:hAnsi="Arial" w:cs="Arial"/>
          <w:sz w:val="22"/>
          <w:szCs w:val="22"/>
        </w:rPr>
        <w:t>emulsified</w:t>
      </w:r>
      <w:r w:rsidRPr="00672DCF">
        <w:rPr>
          <w:rFonts w:ascii="Arial" w:hAnsi="Arial" w:cs="Arial"/>
          <w:spacing w:val="-10"/>
          <w:sz w:val="22"/>
          <w:szCs w:val="22"/>
        </w:rPr>
        <w:t xml:space="preserve"> </w:t>
      </w:r>
      <w:r w:rsidRPr="00672DCF">
        <w:rPr>
          <w:rFonts w:ascii="Arial" w:hAnsi="Arial" w:cs="Arial"/>
          <w:sz w:val="22"/>
          <w:szCs w:val="22"/>
        </w:rPr>
        <w:t>with</w:t>
      </w:r>
      <w:r w:rsidRPr="00672DCF">
        <w:rPr>
          <w:rFonts w:ascii="Arial" w:hAnsi="Arial" w:cs="Arial"/>
          <w:spacing w:val="-5"/>
          <w:sz w:val="22"/>
          <w:szCs w:val="22"/>
        </w:rPr>
        <w:t xml:space="preserve"> </w:t>
      </w:r>
      <w:r w:rsidRPr="00672DCF">
        <w:rPr>
          <w:rFonts w:ascii="Arial" w:hAnsi="Arial" w:cs="Arial"/>
          <w:sz w:val="22"/>
          <w:szCs w:val="22"/>
        </w:rPr>
        <w:t>milk</w:t>
      </w:r>
      <w:r w:rsidRPr="00672DCF">
        <w:rPr>
          <w:rFonts w:ascii="Arial" w:hAnsi="Arial" w:cs="Arial"/>
          <w:spacing w:val="-8"/>
          <w:sz w:val="22"/>
          <w:szCs w:val="22"/>
        </w:rPr>
        <w:t xml:space="preserve"> </w:t>
      </w:r>
      <w:r w:rsidRPr="00672DCF">
        <w:rPr>
          <w:rFonts w:ascii="Arial" w:hAnsi="Arial" w:cs="Arial"/>
          <w:sz w:val="22"/>
          <w:szCs w:val="22"/>
        </w:rPr>
        <w:t>proteins</w:t>
      </w:r>
      <w:r w:rsidRPr="00672DCF">
        <w:rPr>
          <w:rFonts w:ascii="Arial" w:hAnsi="Arial" w:cs="Arial"/>
          <w:spacing w:val="-8"/>
          <w:sz w:val="22"/>
          <w:szCs w:val="22"/>
        </w:rPr>
        <w:t xml:space="preserve"> </w:t>
      </w:r>
      <w:r w:rsidRPr="00672DCF">
        <w:rPr>
          <w:rFonts w:ascii="Arial" w:hAnsi="Arial" w:cs="Arial"/>
          <w:sz w:val="22"/>
          <w:szCs w:val="22"/>
        </w:rPr>
        <w:t>and</w:t>
      </w:r>
      <w:r w:rsidRPr="00672DCF">
        <w:rPr>
          <w:rFonts w:ascii="Arial" w:hAnsi="Arial" w:cs="Arial"/>
          <w:spacing w:val="-8"/>
          <w:sz w:val="22"/>
          <w:szCs w:val="22"/>
        </w:rPr>
        <w:t xml:space="preserve"> </w:t>
      </w:r>
      <w:r w:rsidRPr="00672DCF">
        <w:rPr>
          <w:rFonts w:ascii="Arial" w:hAnsi="Arial" w:cs="Arial"/>
          <w:sz w:val="22"/>
          <w:szCs w:val="22"/>
        </w:rPr>
        <w:t xml:space="preserve">stabilized with thickeners, often combined with salt, spices, flavors, and additives (Szafrańska </w:t>
      </w:r>
      <w:r w:rsidRPr="00672DCF">
        <w:rPr>
          <w:rFonts w:ascii="Arial" w:hAnsi="Arial" w:cs="Arial"/>
          <w:i/>
          <w:sz w:val="22"/>
          <w:szCs w:val="22"/>
        </w:rPr>
        <w:t>et al</w:t>
      </w:r>
      <w:r w:rsidRPr="00672DCF">
        <w:rPr>
          <w:rFonts w:ascii="Arial" w:hAnsi="Arial" w:cs="Arial"/>
          <w:sz w:val="22"/>
          <w:szCs w:val="22"/>
        </w:rPr>
        <w:t>., 2021).</w:t>
      </w:r>
      <w:r w:rsidRPr="00672DCF">
        <w:rPr>
          <w:rFonts w:ascii="Arial" w:hAnsi="Arial" w:cs="Arial"/>
          <w:spacing w:val="-1"/>
          <w:sz w:val="22"/>
          <w:szCs w:val="22"/>
        </w:rPr>
        <w:t xml:space="preserve"> </w:t>
      </w:r>
      <w:r w:rsidRPr="00672DCF">
        <w:rPr>
          <w:rFonts w:ascii="Arial" w:hAnsi="Arial" w:cs="Arial"/>
          <w:sz w:val="22"/>
          <w:szCs w:val="22"/>
        </w:rPr>
        <w:t>However,</w:t>
      </w:r>
      <w:r w:rsidRPr="00672DCF">
        <w:rPr>
          <w:rFonts w:ascii="Arial" w:hAnsi="Arial" w:cs="Arial"/>
          <w:spacing w:val="-1"/>
          <w:sz w:val="22"/>
          <w:szCs w:val="22"/>
        </w:rPr>
        <w:t xml:space="preserve"> </w:t>
      </w:r>
      <w:r w:rsidRPr="00672DCF">
        <w:rPr>
          <w:rFonts w:ascii="Arial" w:hAnsi="Arial" w:cs="Arial"/>
          <w:sz w:val="22"/>
          <w:szCs w:val="22"/>
        </w:rPr>
        <w:t>high</w:t>
      </w:r>
      <w:r w:rsidRPr="00672DCF">
        <w:rPr>
          <w:rFonts w:ascii="Arial" w:hAnsi="Arial" w:cs="Arial"/>
          <w:spacing w:val="-1"/>
          <w:sz w:val="22"/>
          <w:szCs w:val="22"/>
        </w:rPr>
        <w:t xml:space="preserve"> </w:t>
      </w:r>
      <w:r w:rsidRPr="00672DCF">
        <w:rPr>
          <w:rFonts w:ascii="Arial" w:hAnsi="Arial" w:cs="Arial"/>
          <w:sz w:val="22"/>
          <w:szCs w:val="22"/>
        </w:rPr>
        <w:t>consumption</w:t>
      </w:r>
      <w:r w:rsidRPr="00672DCF">
        <w:rPr>
          <w:rFonts w:ascii="Arial" w:hAnsi="Arial" w:cs="Arial"/>
          <w:spacing w:val="-1"/>
          <w:sz w:val="22"/>
          <w:szCs w:val="22"/>
        </w:rPr>
        <w:t xml:space="preserve"> </w:t>
      </w:r>
      <w:r w:rsidRPr="00672DCF">
        <w:rPr>
          <w:rFonts w:ascii="Arial" w:hAnsi="Arial" w:cs="Arial"/>
          <w:sz w:val="22"/>
          <w:szCs w:val="22"/>
        </w:rPr>
        <w:t>of</w:t>
      </w:r>
      <w:r w:rsidRPr="00672DCF">
        <w:rPr>
          <w:rFonts w:ascii="Arial" w:hAnsi="Arial" w:cs="Arial"/>
          <w:spacing w:val="-1"/>
          <w:sz w:val="22"/>
          <w:szCs w:val="22"/>
        </w:rPr>
        <w:t xml:space="preserve"> </w:t>
      </w:r>
      <w:r w:rsidRPr="00672DCF">
        <w:rPr>
          <w:rFonts w:ascii="Arial" w:hAnsi="Arial" w:cs="Arial"/>
          <w:sz w:val="22"/>
          <w:szCs w:val="22"/>
        </w:rPr>
        <w:t>ultra-processed</w:t>
      </w:r>
      <w:r w:rsidRPr="00672DCF">
        <w:rPr>
          <w:rFonts w:ascii="Arial" w:hAnsi="Arial" w:cs="Arial"/>
          <w:spacing w:val="-1"/>
          <w:sz w:val="22"/>
          <w:szCs w:val="22"/>
        </w:rPr>
        <w:t xml:space="preserve"> </w:t>
      </w:r>
      <w:r w:rsidRPr="00672DCF">
        <w:rPr>
          <w:rFonts w:ascii="Arial" w:hAnsi="Arial" w:cs="Arial"/>
          <w:sz w:val="22"/>
          <w:szCs w:val="22"/>
        </w:rPr>
        <w:t>foods</w:t>
      </w:r>
      <w:r w:rsidRPr="00672DCF">
        <w:rPr>
          <w:rFonts w:ascii="Arial" w:hAnsi="Arial" w:cs="Arial"/>
          <w:spacing w:val="-1"/>
          <w:sz w:val="22"/>
          <w:szCs w:val="22"/>
        </w:rPr>
        <w:t xml:space="preserve"> </w:t>
      </w:r>
      <w:r w:rsidRPr="00672DCF">
        <w:rPr>
          <w:rFonts w:ascii="Arial" w:hAnsi="Arial" w:cs="Arial"/>
          <w:sz w:val="22"/>
          <w:szCs w:val="22"/>
        </w:rPr>
        <w:t>has</w:t>
      </w:r>
      <w:r w:rsidRPr="00672DCF">
        <w:rPr>
          <w:rFonts w:ascii="Arial" w:hAnsi="Arial" w:cs="Arial"/>
          <w:spacing w:val="-3"/>
          <w:sz w:val="22"/>
          <w:szCs w:val="22"/>
        </w:rPr>
        <w:t xml:space="preserve"> </w:t>
      </w:r>
      <w:r w:rsidRPr="00672DCF">
        <w:rPr>
          <w:rFonts w:ascii="Arial" w:hAnsi="Arial" w:cs="Arial"/>
          <w:sz w:val="22"/>
          <w:szCs w:val="22"/>
        </w:rPr>
        <w:t>been</w:t>
      </w:r>
      <w:r w:rsidRPr="00672DCF">
        <w:rPr>
          <w:rFonts w:ascii="Arial" w:hAnsi="Arial" w:cs="Arial"/>
          <w:spacing w:val="-1"/>
          <w:sz w:val="22"/>
          <w:szCs w:val="22"/>
        </w:rPr>
        <w:t xml:space="preserve"> </w:t>
      </w:r>
      <w:r w:rsidRPr="00672DCF">
        <w:rPr>
          <w:rFonts w:ascii="Arial" w:hAnsi="Arial" w:cs="Arial"/>
          <w:sz w:val="22"/>
          <w:szCs w:val="22"/>
        </w:rPr>
        <w:t>linked</w:t>
      </w:r>
      <w:r w:rsidRPr="00672DCF">
        <w:rPr>
          <w:rFonts w:ascii="Arial" w:hAnsi="Arial" w:cs="Arial"/>
          <w:spacing w:val="-1"/>
          <w:sz w:val="22"/>
          <w:szCs w:val="22"/>
        </w:rPr>
        <w:t xml:space="preserve"> </w:t>
      </w:r>
      <w:r w:rsidRPr="00672DCF">
        <w:rPr>
          <w:rFonts w:ascii="Arial" w:hAnsi="Arial" w:cs="Arial"/>
          <w:sz w:val="22"/>
          <w:szCs w:val="22"/>
        </w:rPr>
        <w:t>to</w:t>
      </w:r>
      <w:r w:rsidRPr="00672DCF">
        <w:rPr>
          <w:rFonts w:ascii="Arial" w:hAnsi="Arial" w:cs="Arial"/>
          <w:spacing w:val="-1"/>
          <w:sz w:val="22"/>
          <w:szCs w:val="22"/>
        </w:rPr>
        <w:t xml:space="preserve"> </w:t>
      </w:r>
      <w:r w:rsidRPr="00672DCF">
        <w:rPr>
          <w:rFonts w:ascii="Arial" w:hAnsi="Arial" w:cs="Arial"/>
          <w:sz w:val="22"/>
          <w:szCs w:val="22"/>
        </w:rPr>
        <w:t>higher</w:t>
      </w:r>
      <w:r w:rsidRPr="00672DCF">
        <w:rPr>
          <w:rFonts w:ascii="Arial" w:hAnsi="Arial" w:cs="Arial"/>
          <w:spacing w:val="-1"/>
          <w:sz w:val="22"/>
          <w:szCs w:val="22"/>
        </w:rPr>
        <w:t xml:space="preserve"> </w:t>
      </w:r>
      <w:r w:rsidRPr="00672DCF">
        <w:rPr>
          <w:rFonts w:ascii="Arial" w:hAnsi="Arial" w:cs="Arial"/>
          <w:sz w:val="22"/>
          <w:szCs w:val="22"/>
        </w:rPr>
        <w:t>risks of cardiovascular, coronary, and cerebrovascular diseases. Factors such as nutrient composition,</w:t>
      </w:r>
      <w:r w:rsidRPr="00672DCF">
        <w:rPr>
          <w:rFonts w:ascii="Arial" w:hAnsi="Arial" w:cs="Arial"/>
          <w:spacing w:val="-8"/>
          <w:sz w:val="22"/>
          <w:szCs w:val="22"/>
        </w:rPr>
        <w:t xml:space="preserve"> </w:t>
      </w:r>
      <w:r w:rsidRPr="00672DCF">
        <w:rPr>
          <w:rFonts w:ascii="Arial" w:hAnsi="Arial" w:cs="Arial"/>
          <w:sz w:val="22"/>
          <w:szCs w:val="22"/>
        </w:rPr>
        <w:t>additives,</w:t>
      </w:r>
      <w:r w:rsidRPr="00672DCF">
        <w:rPr>
          <w:rFonts w:ascii="Arial" w:hAnsi="Arial" w:cs="Arial"/>
          <w:spacing w:val="-8"/>
          <w:sz w:val="22"/>
          <w:szCs w:val="22"/>
        </w:rPr>
        <w:t xml:space="preserve"> </w:t>
      </w:r>
      <w:r w:rsidRPr="00672DCF">
        <w:rPr>
          <w:rFonts w:ascii="Arial" w:hAnsi="Arial" w:cs="Arial"/>
          <w:sz w:val="22"/>
          <w:szCs w:val="22"/>
        </w:rPr>
        <w:t>and</w:t>
      </w:r>
      <w:r w:rsidRPr="00672DCF">
        <w:rPr>
          <w:rFonts w:ascii="Arial" w:hAnsi="Arial" w:cs="Arial"/>
          <w:spacing w:val="-8"/>
          <w:sz w:val="22"/>
          <w:szCs w:val="22"/>
        </w:rPr>
        <w:t xml:space="preserve"> </w:t>
      </w:r>
      <w:r w:rsidRPr="00672DCF">
        <w:rPr>
          <w:rFonts w:ascii="Arial" w:hAnsi="Arial" w:cs="Arial"/>
          <w:sz w:val="22"/>
          <w:szCs w:val="22"/>
        </w:rPr>
        <w:t>even</w:t>
      </w:r>
      <w:r w:rsidRPr="00672DCF">
        <w:rPr>
          <w:rFonts w:ascii="Arial" w:hAnsi="Arial" w:cs="Arial"/>
          <w:spacing w:val="-11"/>
          <w:sz w:val="22"/>
          <w:szCs w:val="22"/>
        </w:rPr>
        <w:t xml:space="preserve"> </w:t>
      </w:r>
      <w:r w:rsidRPr="00672DCF">
        <w:rPr>
          <w:rFonts w:ascii="Arial" w:hAnsi="Arial" w:cs="Arial"/>
          <w:sz w:val="22"/>
          <w:szCs w:val="22"/>
        </w:rPr>
        <w:t>packaging</w:t>
      </w:r>
      <w:r w:rsidRPr="00672DCF">
        <w:rPr>
          <w:rFonts w:ascii="Arial" w:hAnsi="Arial" w:cs="Arial"/>
          <w:spacing w:val="-8"/>
          <w:sz w:val="22"/>
          <w:szCs w:val="22"/>
        </w:rPr>
        <w:t xml:space="preserve"> </w:t>
      </w:r>
      <w:r w:rsidRPr="00672DCF">
        <w:rPr>
          <w:rFonts w:ascii="Arial" w:hAnsi="Arial" w:cs="Arial"/>
          <w:sz w:val="22"/>
          <w:szCs w:val="22"/>
        </w:rPr>
        <w:t>materials</w:t>
      </w:r>
      <w:r w:rsidRPr="00672DCF">
        <w:rPr>
          <w:rFonts w:ascii="Arial" w:hAnsi="Arial" w:cs="Arial"/>
          <w:spacing w:val="-8"/>
          <w:sz w:val="22"/>
          <w:szCs w:val="22"/>
        </w:rPr>
        <w:t xml:space="preserve"> </w:t>
      </w:r>
      <w:r w:rsidRPr="00672DCF">
        <w:rPr>
          <w:rFonts w:ascii="Arial" w:hAnsi="Arial" w:cs="Arial"/>
          <w:sz w:val="22"/>
          <w:szCs w:val="22"/>
        </w:rPr>
        <w:t>may</w:t>
      </w:r>
      <w:r w:rsidRPr="00672DCF">
        <w:rPr>
          <w:rFonts w:ascii="Arial" w:hAnsi="Arial" w:cs="Arial"/>
          <w:spacing w:val="-8"/>
          <w:sz w:val="22"/>
          <w:szCs w:val="22"/>
        </w:rPr>
        <w:t xml:space="preserve"> </w:t>
      </w:r>
      <w:r w:rsidRPr="00672DCF">
        <w:rPr>
          <w:rFonts w:ascii="Arial" w:hAnsi="Arial" w:cs="Arial"/>
          <w:sz w:val="22"/>
          <w:szCs w:val="22"/>
        </w:rPr>
        <w:t>contribute</w:t>
      </w:r>
      <w:r w:rsidRPr="00672DCF">
        <w:rPr>
          <w:rFonts w:ascii="Arial" w:hAnsi="Arial" w:cs="Arial"/>
          <w:spacing w:val="-7"/>
          <w:sz w:val="22"/>
          <w:szCs w:val="22"/>
        </w:rPr>
        <w:t xml:space="preserve"> </w:t>
      </w:r>
      <w:r w:rsidRPr="00672DCF">
        <w:rPr>
          <w:rFonts w:ascii="Arial" w:hAnsi="Arial" w:cs="Arial"/>
          <w:sz w:val="22"/>
          <w:szCs w:val="22"/>
        </w:rPr>
        <w:t>to</w:t>
      </w:r>
      <w:r w:rsidRPr="00672DCF">
        <w:rPr>
          <w:rFonts w:ascii="Arial" w:hAnsi="Arial" w:cs="Arial"/>
          <w:spacing w:val="-8"/>
          <w:sz w:val="22"/>
          <w:szCs w:val="22"/>
        </w:rPr>
        <w:t xml:space="preserve"> </w:t>
      </w:r>
      <w:r w:rsidRPr="00672DCF">
        <w:rPr>
          <w:rFonts w:ascii="Arial" w:hAnsi="Arial" w:cs="Arial"/>
          <w:sz w:val="22"/>
          <w:szCs w:val="22"/>
        </w:rPr>
        <w:t>these</w:t>
      </w:r>
      <w:r w:rsidRPr="00672DCF">
        <w:rPr>
          <w:rFonts w:ascii="Arial" w:hAnsi="Arial" w:cs="Arial"/>
          <w:spacing w:val="-11"/>
          <w:sz w:val="22"/>
          <w:szCs w:val="22"/>
        </w:rPr>
        <w:t xml:space="preserve"> </w:t>
      </w:r>
      <w:r w:rsidRPr="00672DCF">
        <w:rPr>
          <w:rFonts w:ascii="Arial" w:hAnsi="Arial" w:cs="Arial"/>
          <w:sz w:val="22"/>
          <w:szCs w:val="22"/>
        </w:rPr>
        <w:t>risks</w:t>
      </w:r>
      <w:r w:rsidRPr="00672DCF">
        <w:rPr>
          <w:rFonts w:ascii="Arial" w:hAnsi="Arial" w:cs="Arial"/>
          <w:spacing w:val="-8"/>
          <w:sz w:val="22"/>
          <w:szCs w:val="22"/>
        </w:rPr>
        <w:t xml:space="preserve"> </w:t>
      </w:r>
      <w:r w:rsidRPr="00672DCF">
        <w:rPr>
          <w:rFonts w:ascii="Arial" w:hAnsi="Arial" w:cs="Arial"/>
          <w:sz w:val="22"/>
          <w:szCs w:val="22"/>
        </w:rPr>
        <w:t>(Srour</w:t>
      </w:r>
      <w:r w:rsidRPr="00672DCF">
        <w:rPr>
          <w:rFonts w:ascii="Arial" w:hAnsi="Arial" w:cs="Arial"/>
          <w:spacing w:val="-9"/>
          <w:sz w:val="22"/>
          <w:szCs w:val="22"/>
        </w:rPr>
        <w:t xml:space="preserve"> </w:t>
      </w:r>
      <w:r w:rsidRPr="00672DCF">
        <w:rPr>
          <w:rFonts w:ascii="Arial" w:hAnsi="Arial" w:cs="Arial"/>
          <w:i/>
          <w:sz w:val="22"/>
          <w:szCs w:val="22"/>
        </w:rPr>
        <w:t>et al</w:t>
      </w:r>
      <w:r w:rsidRPr="00672DCF">
        <w:rPr>
          <w:rFonts w:ascii="Arial" w:hAnsi="Arial" w:cs="Arial"/>
          <w:sz w:val="22"/>
          <w:szCs w:val="22"/>
        </w:rPr>
        <w:t>., 2019).</w:t>
      </w:r>
      <w:r w:rsidRPr="00672DCF">
        <w:rPr>
          <w:rFonts w:ascii="Arial" w:hAnsi="Arial" w:cs="Arial"/>
          <w:spacing w:val="-15"/>
          <w:sz w:val="22"/>
          <w:szCs w:val="22"/>
        </w:rPr>
        <w:t xml:space="preserve"> </w:t>
      </w:r>
      <w:r w:rsidRPr="00672DCF">
        <w:rPr>
          <w:rFonts w:ascii="Arial" w:hAnsi="Arial" w:cs="Arial"/>
          <w:sz w:val="22"/>
          <w:szCs w:val="22"/>
        </w:rPr>
        <w:t>As</w:t>
      </w:r>
      <w:r w:rsidRPr="00672DCF">
        <w:rPr>
          <w:rFonts w:ascii="Arial" w:hAnsi="Arial" w:cs="Arial"/>
          <w:spacing w:val="-2"/>
          <w:sz w:val="22"/>
          <w:szCs w:val="22"/>
        </w:rPr>
        <w:t xml:space="preserve"> </w:t>
      </w:r>
      <w:r w:rsidRPr="00672DCF">
        <w:rPr>
          <w:rFonts w:ascii="Arial" w:hAnsi="Arial" w:cs="Arial"/>
          <w:sz w:val="22"/>
          <w:szCs w:val="22"/>
        </w:rPr>
        <w:t xml:space="preserve">a healthier option, yoghurt-based </w:t>
      </w:r>
      <w:r w:rsidR="002F7390" w:rsidRPr="002F7390">
        <w:rPr>
          <w:rFonts w:ascii="Arial" w:hAnsi="Arial" w:cs="Arial"/>
          <w:i/>
          <w:iCs/>
          <w:sz w:val="22"/>
          <w:szCs w:val="22"/>
        </w:rPr>
        <w:t>Sauce</w:t>
      </w:r>
      <w:r w:rsidRPr="00672DCF">
        <w:rPr>
          <w:rFonts w:ascii="Arial" w:hAnsi="Arial" w:cs="Arial"/>
          <w:sz w:val="22"/>
          <w:szCs w:val="22"/>
        </w:rPr>
        <w:t>s are</w:t>
      </w:r>
      <w:r w:rsidRPr="00672DCF">
        <w:rPr>
          <w:rFonts w:ascii="Arial" w:hAnsi="Arial" w:cs="Arial"/>
          <w:spacing w:val="-2"/>
          <w:sz w:val="22"/>
          <w:szCs w:val="22"/>
        </w:rPr>
        <w:t xml:space="preserve"> </w:t>
      </w:r>
      <w:r w:rsidRPr="00672DCF">
        <w:rPr>
          <w:rFonts w:ascii="Arial" w:hAnsi="Arial" w:cs="Arial"/>
          <w:sz w:val="22"/>
          <w:szCs w:val="22"/>
        </w:rPr>
        <w:t>gaining popularity, offering rich flavor</w:t>
      </w:r>
      <w:r w:rsidRPr="00672DCF">
        <w:rPr>
          <w:rFonts w:ascii="Arial" w:hAnsi="Arial" w:cs="Arial"/>
          <w:spacing w:val="-6"/>
          <w:sz w:val="22"/>
          <w:szCs w:val="22"/>
        </w:rPr>
        <w:t xml:space="preserve"> </w:t>
      </w:r>
      <w:r w:rsidRPr="00672DCF">
        <w:rPr>
          <w:rFonts w:ascii="Arial" w:hAnsi="Arial" w:cs="Arial"/>
          <w:sz w:val="22"/>
          <w:szCs w:val="22"/>
        </w:rPr>
        <w:t>with</w:t>
      </w:r>
      <w:r w:rsidRPr="00672DCF">
        <w:rPr>
          <w:rFonts w:ascii="Arial" w:hAnsi="Arial" w:cs="Arial"/>
          <w:spacing w:val="-1"/>
          <w:sz w:val="22"/>
          <w:szCs w:val="22"/>
        </w:rPr>
        <w:t xml:space="preserve"> </w:t>
      </w:r>
      <w:r w:rsidRPr="00672DCF">
        <w:rPr>
          <w:rFonts w:ascii="Arial" w:hAnsi="Arial" w:cs="Arial"/>
          <w:sz w:val="22"/>
          <w:szCs w:val="22"/>
        </w:rPr>
        <w:t>added</w:t>
      </w:r>
      <w:r w:rsidRPr="00672DCF">
        <w:rPr>
          <w:rFonts w:ascii="Arial" w:hAnsi="Arial" w:cs="Arial"/>
          <w:spacing w:val="-1"/>
          <w:sz w:val="22"/>
          <w:szCs w:val="22"/>
        </w:rPr>
        <w:t xml:space="preserve"> </w:t>
      </w:r>
      <w:r w:rsidRPr="00672DCF">
        <w:rPr>
          <w:rFonts w:ascii="Arial" w:hAnsi="Arial" w:cs="Arial"/>
          <w:sz w:val="22"/>
          <w:szCs w:val="22"/>
        </w:rPr>
        <w:t>health</w:t>
      </w:r>
      <w:r w:rsidRPr="00672DCF">
        <w:rPr>
          <w:rFonts w:ascii="Arial" w:hAnsi="Arial" w:cs="Arial"/>
          <w:spacing w:val="-1"/>
          <w:sz w:val="22"/>
          <w:szCs w:val="22"/>
        </w:rPr>
        <w:t xml:space="preserve"> </w:t>
      </w:r>
      <w:r w:rsidRPr="00672DCF">
        <w:rPr>
          <w:rFonts w:ascii="Arial" w:hAnsi="Arial" w:cs="Arial"/>
          <w:sz w:val="22"/>
          <w:szCs w:val="22"/>
        </w:rPr>
        <w:t>benefits.</w:t>
      </w:r>
      <w:r w:rsidRPr="00672DCF">
        <w:rPr>
          <w:rFonts w:ascii="Arial" w:hAnsi="Arial" w:cs="Arial"/>
          <w:spacing w:val="-13"/>
          <w:sz w:val="22"/>
          <w:szCs w:val="22"/>
        </w:rPr>
        <w:t xml:space="preserve"> </w:t>
      </w:r>
      <w:r w:rsidRPr="00672DCF">
        <w:rPr>
          <w:rFonts w:ascii="Arial" w:hAnsi="Arial" w:cs="Arial"/>
          <w:sz w:val="22"/>
          <w:szCs w:val="22"/>
        </w:rPr>
        <w:t>Yoghurt</w:t>
      </w:r>
      <w:r w:rsidRPr="00672DCF">
        <w:rPr>
          <w:rFonts w:ascii="Arial" w:hAnsi="Arial" w:cs="Arial"/>
          <w:spacing w:val="-5"/>
          <w:sz w:val="22"/>
          <w:szCs w:val="22"/>
        </w:rPr>
        <w:t xml:space="preserve"> </w:t>
      </w:r>
      <w:r w:rsidRPr="00672DCF">
        <w:rPr>
          <w:rFonts w:ascii="Arial" w:hAnsi="Arial" w:cs="Arial"/>
          <w:sz w:val="22"/>
          <w:szCs w:val="22"/>
        </w:rPr>
        <w:t>is</w:t>
      </w:r>
      <w:r w:rsidRPr="00672DCF">
        <w:rPr>
          <w:rFonts w:ascii="Arial" w:hAnsi="Arial" w:cs="Arial"/>
          <w:spacing w:val="-1"/>
          <w:sz w:val="22"/>
          <w:szCs w:val="22"/>
        </w:rPr>
        <w:t xml:space="preserve"> </w:t>
      </w:r>
      <w:r w:rsidRPr="00672DCF">
        <w:rPr>
          <w:rFonts w:ascii="Arial" w:hAnsi="Arial" w:cs="Arial"/>
          <w:sz w:val="22"/>
          <w:szCs w:val="22"/>
        </w:rPr>
        <w:t>widely</w:t>
      </w:r>
      <w:r w:rsidRPr="00672DCF">
        <w:rPr>
          <w:rFonts w:ascii="Arial" w:hAnsi="Arial" w:cs="Arial"/>
          <w:spacing w:val="-1"/>
          <w:sz w:val="22"/>
          <w:szCs w:val="22"/>
        </w:rPr>
        <w:t xml:space="preserve"> </w:t>
      </w:r>
      <w:r w:rsidRPr="00672DCF">
        <w:rPr>
          <w:rFonts w:ascii="Arial" w:hAnsi="Arial" w:cs="Arial"/>
          <w:sz w:val="22"/>
          <w:szCs w:val="22"/>
        </w:rPr>
        <w:t>regarded</w:t>
      </w:r>
      <w:r w:rsidRPr="00672DCF">
        <w:rPr>
          <w:rFonts w:ascii="Arial" w:hAnsi="Arial" w:cs="Arial"/>
          <w:spacing w:val="-1"/>
          <w:sz w:val="22"/>
          <w:szCs w:val="22"/>
        </w:rPr>
        <w:t xml:space="preserve"> </w:t>
      </w:r>
      <w:r w:rsidRPr="00672DCF">
        <w:rPr>
          <w:rFonts w:ascii="Arial" w:hAnsi="Arial" w:cs="Arial"/>
          <w:sz w:val="22"/>
          <w:szCs w:val="22"/>
        </w:rPr>
        <w:t>as</w:t>
      </w:r>
      <w:r w:rsidRPr="00672DCF">
        <w:rPr>
          <w:rFonts w:ascii="Arial" w:hAnsi="Arial" w:cs="Arial"/>
          <w:spacing w:val="-3"/>
          <w:sz w:val="22"/>
          <w:szCs w:val="22"/>
        </w:rPr>
        <w:t xml:space="preserve"> </w:t>
      </w:r>
      <w:r w:rsidRPr="00672DCF">
        <w:rPr>
          <w:rFonts w:ascii="Arial" w:hAnsi="Arial" w:cs="Arial"/>
          <w:sz w:val="22"/>
          <w:szCs w:val="22"/>
        </w:rPr>
        <w:t>a</w:t>
      </w:r>
      <w:r w:rsidRPr="00672DCF">
        <w:rPr>
          <w:rFonts w:ascii="Arial" w:hAnsi="Arial" w:cs="Arial"/>
          <w:spacing w:val="-3"/>
          <w:sz w:val="22"/>
          <w:szCs w:val="22"/>
        </w:rPr>
        <w:t xml:space="preserve"> </w:t>
      </w:r>
      <w:r w:rsidRPr="00672DCF">
        <w:rPr>
          <w:rFonts w:ascii="Arial" w:hAnsi="Arial" w:cs="Arial"/>
          <w:sz w:val="22"/>
          <w:szCs w:val="22"/>
        </w:rPr>
        <w:t>functional</w:t>
      </w:r>
      <w:r w:rsidRPr="00672DCF">
        <w:rPr>
          <w:rFonts w:ascii="Arial" w:hAnsi="Arial" w:cs="Arial"/>
          <w:spacing w:val="-5"/>
          <w:sz w:val="22"/>
          <w:szCs w:val="22"/>
        </w:rPr>
        <w:t xml:space="preserve"> </w:t>
      </w:r>
      <w:r w:rsidRPr="00672DCF">
        <w:rPr>
          <w:rFonts w:ascii="Arial" w:hAnsi="Arial" w:cs="Arial"/>
          <w:sz w:val="22"/>
          <w:szCs w:val="22"/>
        </w:rPr>
        <w:t>food</w:t>
      </w:r>
      <w:r w:rsidRPr="00672DCF">
        <w:rPr>
          <w:rFonts w:ascii="Arial" w:hAnsi="Arial" w:cs="Arial"/>
          <w:spacing w:val="-3"/>
          <w:sz w:val="22"/>
          <w:szCs w:val="22"/>
        </w:rPr>
        <w:t xml:space="preserve"> </w:t>
      </w:r>
      <w:r w:rsidRPr="00672DCF">
        <w:rPr>
          <w:rFonts w:ascii="Arial" w:hAnsi="Arial" w:cs="Arial"/>
          <w:sz w:val="22"/>
          <w:szCs w:val="22"/>
        </w:rPr>
        <w:t>due</w:t>
      </w:r>
      <w:r w:rsidRPr="00672DCF">
        <w:rPr>
          <w:rFonts w:ascii="Arial" w:hAnsi="Arial" w:cs="Arial"/>
          <w:spacing w:val="-6"/>
          <w:sz w:val="22"/>
          <w:szCs w:val="22"/>
        </w:rPr>
        <w:t xml:space="preserve"> </w:t>
      </w:r>
      <w:r w:rsidRPr="00672DCF">
        <w:rPr>
          <w:rFonts w:ascii="Arial" w:hAnsi="Arial" w:cs="Arial"/>
          <w:sz w:val="22"/>
          <w:szCs w:val="22"/>
        </w:rPr>
        <w:t xml:space="preserve">to its high protein content, probiotic activity, and positive effects on gut health, making it an excellent base for developing low-fat, probiotic-rich products such as </w:t>
      </w:r>
      <w:proofErr w:type="spellStart"/>
      <w:r w:rsidRPr="00672DCF">
        <w:rPr>
          <w:rFonts w:ascii="Arial" w:hAnsi="Arial" w:cs="Arial"/>
          <w:sz w:val="22"/>
          <w:szCs w:val="22"/>
        </w:rPr>
        <w:t>synbiotic</w:t>
      </w:r>
      <w:proofErr w:type="spellEnd"/>
      <w:r w:rsidRPr="00672DCF">
        <w:rPr>
          <w:rFonts w:ascii="Arial" w:hAnsi="Arial" w:cs="Arial"/>
          <w:sz w:val="22"/>
          <w:szCs w:val="22"/>
        </w:rPr>
        <w:t xml:space="preserve"> yoghurt </w:t>
      </w:r>
      <w:r w:rsidR="002F7390" w:rsidRPr="002F7390">
        <w:rPr>
          <w:rFonts w:ascii="Arial" w:hAnsi="Arial" w:cs="Arial"/>
          <w:i/>
          <w:iCs/>
          <w:sz w:val="22"/>
          <w:szCs w:val="22"/>
        </w:rPr>
        <w:t>Sauce</w:t>
      </w:r>
      <w:r w:rsidRPr="00672DCF">
        <w:rPr>
          <w:rFonts w:ascii="Arial" w:hAnsi="Arial" w:cs="Arial"/>
          <w:sz w:val="22"/>
          <w:szCs w:val="22"/>
        </w:rPr>
        <w:t>s (</w:t>
      </w:r>
      <w:proofErr w:type="spellStart"/>
      <w:r w:rsidRPr="00672DCF">
        <w:rPr>
          <w:rFonts w:ascii="Arial" w:hAnsi="Arial" w:cs="Arial"/>
          <w:sz w:val="22"/>
          <w:szCs w:val="22"/>
        </w:rPr>
        <w:t>Kazemeini</w:t>
      </w:r>
      <w:proofErr w:type="spellEnd"/>
      <w:r w:rsidRPr="00672DCF">
        <w:rPr>
          <w:rFonts w:ascii="Arial" w:hAnsi="Arial" w:cs="Arial"/>
          <w:sz w:val="22"/>
          <w:szCs w:val="22"/>
        </w:rPr>
        <w:t xml:space="preserve"> </w:t>
      </w:r>
      <w:r w:rsidRPr="00672DCF">
        <w:rPr>
          <w:rFonts w:ascii="Arial" w:hAnsi="Arial" w:cs="Arial"/>
          <w:i/>
          <w:sz w:val="22"/>
          <w:szCs w:val="22"/>
        </w:rPr>
        <w:t>et al</w:t>
      </w:r>
      <w:r w:rsidRPr="00672DCF">
        <w:rPr>
          <w:rFonts w:ascii="Arial" w:hAnsi="Arial" w:cs="Arial"/>
          <w:sz w:val="22"/>
          <w:szCs w:val="22"/>
        </w:rPr>
        <w:t>., 2023).</w:t>
      </w:r>
    </w:p>
    <w:p w14:paraId="1F0FE5D6" w14:textId="77777777" w:rsidR="00BD5775" w:rsidRPr="00672DCF" w:rsidRDefault="00BD5775" w:rsidP="00BD5775">
      <w:pPr>
        <w:pStyle w:val="BodyText"/>
        <w:ind w:right="-72"/>
        <w:jc w:val="both"/>
        <w:rPr>
          <w:rFonts w:ascii="Arial" w:hAnsi="Arial" w:cs="Arial"/>
          <w:sz w:val="22"/>
          <w:szCs w:val="22"/>
        </w:rPr>
      </w:pPr>
      <w:r w:rsidRPr="00672DCF">
        <w:rPr>
          <w:rFonts w:ascii="Arial" w:hAnsi="Arial" w:cs="Arial"/>
          <w:sz w:val="22"/>
          <w:szCs w:val="22"/>
        </w:rPr>
        <w:t xml:space="preserve">The concept of functional foods aligns with the age-old saying, </w:t>
      </w:r>
      <w:r w:rsidRPr="00E96B88">
        <w:rPr>
          <w:rFonts w:ascii="Arial" w:hAnsi="Arial" w:cs="Arial"/>
          <w:bCs/>
          <w:i/>
          <w:sz w:val="22"/>
          <w:szCs w:val="22"/>
        </w:rPr>
        <w:t>“Let food be thy medicine and medicine be thy food”.</w:t>
      </w:r>
      <w:r w:rsidRPr="00672DCF">
        <w:rPr>
          <w:rFonts w:ascii="Arial" w:hAnsi="Arial" w:cs="Arial"/>
          <w:b/>
          <w:i/>
          <w:sz w:val="22"/>
          <w:szCs w:val="22"/>
        </w:rPr>
        <w:t xml:space="preserve"> </w:t>
      </w:r>
      <w:r w:rsidRPr="00672DCF">
        <w:rPr>
          <w:rFonts w:ascii="Arial" w:hAnsi="Arial" w:cs="Arial"/>
          <w:sz w:val="22"/>
          <w:szCs w:val="22"/>
        </w:rPr>
        <w:t>While this idea dates back to Hippocrates, modern science</w:t>
      </w:r>
      <w:r w:rsidRPr="00672DCF">
        <w:rPr>
          <w:rFonts w:ascii="Arial" w:hAnsi="Arial" w:cs="Arial"/>
          <w:spacing w:val="-2"/>
          <w:sz w:val="22"/>
          <w:szCs w:val="22"/>
        </w:rPr>
        <w:t xml:space="preserve"> </w:t>
      </w:r>
      <w:r w:rsidRPr="00672DCF">
        <w:rPr>
          <w:rFonts w:ascii="Arial" w:hAnsi="Arial" w:cs="Arial"/>
          <w:sz w:val="22"/>
          <w:szCs w:val="22"/>
        </w:rPr>
        <w:t>has transformed it into a research-driven approach to improving human health.</w:t>
      </w:r>
      <w:r w:rsidRPr="00672DCF">
        <w:rPr>
          <w:rFonts w:ascii="Arial" w:hAnsi="Arial" w:cs="Arial"/>
          <w:spacing w:val="-3"/>
          <w:sz w:val="22"/>
          <w:szCs w:val="22"/>
        </w:rPr>
        <w:t xml:space="preserve"> </w:t>
      </w:r>
      <w:r w:rsidRPr="00672DCF">
        <w:rPr>
          <w:rFonts w:ascii="Arial" w:hAnsi="Arial" w:cs="Arial"/>
          <w:sz w:val="22"/>
          <w:szCs w:val="22"/>
        </w:rPr>
        <w:t>The term</w:t>
      </w:r>
      <w:r w:rsidRPr="00672DCF">
        <w:rPr>
          <w:rFonts w:ascii="Arial" w:hAnsi="Arial" w:cs="Arial"/>
          <w:spacing w:val="-6"/>
          <w:sz w:val="22"/>
          <w:szCs w:val="22"/>
        </w:rPr>
        <w:t xml:space="preserve"> </w:t>
      </w:r>
      <w:r w:rsidRPr="00672DCF">
        <w:rPr>
          <w:rFonts w:ascii="Arial" w:hAnsi="Arial" w:cs="Arial"/>
          <w:i/>
          <w:sz w:val="22"/>
          <w:szCs w:val="22"/>
        </w:rPr>
        <w:t>functional</w:t>
      </w:r>
      <w:r w:rsidRPr="00672DCF">
        <w:rPr>
          <w:rFonts w:ascii="Arial" w:hAnsi="Arial" w:cs="Arial"/>
          <w:i/>
          <w:spacing w:val="-5"/>
          <w:sz w:val="22"/>
          <w:szCs w:val="22"/>
        </w:rPr>
        <w:t xml:space="preserve"> </w:t>
      </w:r>
      <w:r w:rsidRPr="00672DCF">
        <w:rPr>
          <w:rFonts w:ascii="Arial" w:hAnsi="Arial" w:cs="Arial"/>
          <w:i/>
          <w:sz w:val="22"/>
          <w:szCs w:val="22"/>
        </w:rPr>
        <w:t>food</w:t>
      </w:r>
      <w:r w:rsidRPr="00672DCF">
        <w:rPr>
          <w:rFonts w:ascii="Arial" w:hAnsi="Arial" w:cs="Arial"/>
          <w:i/>
          <w:spacing w:val="-6"/>
          <w:sz w:val="22"/>
          <w:szCs w:val="22"/>
        </w:rPr>
        <w:t xml:space="preserve"> </w:t>
      </w:r>
      <w:r w:rsidRPr="00672DCF">
        <w:rPr>
          <w:rFonts w:ascii="Arial" w:hAnsi="Arial" w:cs="Arial"/>
          <w:sz w:val="22"/>
          <w:szCs w:val="22"/>
        </w:rPr>
        <w:t>originated</w:t>
      </w:r>
      <w:r w:rsidRPr="00672DCF">
        <w:rPr>
          <w:rFonts w:ascii="Arial" w:hAnsi="Arial" w:cs="Arial"/>
          <w:spacing w:val="-5"/>
          <w:sz w:val="22"/>
          <w:szCs w:val="22"/>
        </w:rPr>
        <w:t xml:space="preserve"> </w:t>
      </w:r>
      <w:r w:rsidRPr="00672DCF">
        <w:rPr>
          <w:rFonts w:ascii="Arial" w:hAnsi="Arial" w:cs="Arial"/>
          <w:sz w:val="22"/>
          <w:szCs w:val="22"/>
        </w:rPr>
        <w:t>in</w:t>
      </w:r>
      <w:r w:rsidRPr="00672DCF">
        <w:rPr>
          <w:rFonts w:ascii="Arial" w:hAnsi="Arial" w:cs="Arial"/>
          <w:spacing w:val="-5"/>
          <w:sz w:val="22"/>
          <w:szCs w:val="22"/>
        </w:rPr>
        <w:t xml:space="preserve"> </w:t>
      </w:r>
      <w:r w:rsidRPr="00672DCF">
        <w:rPr>
          <w:rFonts w:ascii="Arial" w:hAnsi="Arial" w:cs="Arial"/>
          <w:sz w:val="22"/>
          <w:szCs w:val="22"/>
        </w:rPr>
        <w:t>Japan</w:t>
      </w:r>
      <w:r w:rsidRPr="00672DCF">
        <w:rPr>
          <w:rFonts w:ascii="Arial" w:hAnsi="Arial" w:cs="Arial"/>
          <w:spacing w:val="-5"/>
          <w:sz w:val="22"/>
          <w:szCs w:val="22"/>
        </w:rPr>
        <w:t xml:space="preserve"> </w:t>
      </w:r>
      <w:r w:rsidRPr="00672DCF">
        <w:rPr>
          <w:rFonts w:ascii="Arial" w:hAnsi="Arial" w:cs="Arial"/>
          <w:sz w:val="22"/>
          <w:szCs w:val="22"/>
        </w:rPr>
        <w:t>in</w:t>
      </w:r>
      <w:r w:rsidRPr="00672DCF">
        <w:rPr>
          <w:rFonts w:ascii="Arial" w:hAnsi="Arial" w:cs="Arial"/>
          <w:spacing w:val="-5"/>
          <w:sz w:val="22"/>
          <w:szCs w:val="22"/>
        </w:rPr>
        <w:t xml:space="preserve"> </w:t>
      </w:r>
      <w:r w:rsidRPr="00672DCF">
        <w:rPr>
          <w:rFonts w:ascii="Arial" w:hAnsi="Arial" w:cs="Arial"/>
          <w:sz w:val="22"/>
          <w:szCs w:val="22"/>
        </w:rPr>
        <w:t>1984,</w:t>
      </w:r>
      <w:r w:rsidRPr="00672DCF">
        <w:rPr>
          <w:rFonts w:ascii="Arial" w:hAnsi="Arial" w:cs="Arial"/>
          <w:spacing w:val="-2"/>
          <w:sz w:val="22"/>
          <w:szCs w:val="22"/>
        </w:rPr>
        <w:t xml:space="preserve"> </w:t>
      </w:r>
      <w:r w:rsidRPr="00672DCF">
        <w:rPr>
          <w:rFonts w:ascii="Arial" w:hAnsi="Arial" w:cs="Arial"/>
          <w:sz w:val="22"/>
          <w:szCs w:val="22"/>
        </w:rPr>
        <w:t>when</w:t>
      </w:r>
      <w:r w:rsidRPr="00672DCF">
        <w:rPr>
          <w:rFonts w:ascii="Arial" w:hAnsi="Arial" w:cs="Arial"/>
          <w:spacing w:val="-5"/>
          <w:sz w:val="22"/>
          <w:szCs w:val="22"/>
        </w:rPr>
        <w:t xml:space="preserve"> </w:t>
      </w:r>
      <w:r w:rsidRPr="00672DCF">
        <w:rPr>
          <w:rFonts w:ascii="Arial" w:hAnsi="Arial" w:cs="Arial"/>
          <w:sz w:val="22"/>
          <w:szCs w:val="22"/>
        </w:rPr>
        <w:t>the</w:t>
      </w:r>
      <w:r w:rsidRPr="00672DCF">
        <w:rPr>
          <w:rFonts w:ascii="Arial" w:hAnsi="Arial" w:cs="Arial"/>
          <w:spacing w:val="-5"/>
          <w:sz w:val="22"/>
          <w:szCs w:val="22"/>
        </w:rPr>
        <w:t xml:space="preserve"> </w:t>
      </w:r>
      <w:r w:rsidRPr="00672DCF">
        <w:rPr>
          <w:rFonts w:ascii="Arial" w:hAnsi="Arial" w:cs="Arial"/>
          <w:sz w:val="22"/>
          <w:szCs w:val="22"/>
        </w:rPr>
        <w:t>government</w:t>
      </w:r>
      <w:r w:rsidRPr="00672DCF">
        <w:rPr>
          <w:rFonts w:ascii="Arial" w:hAnsi="Arial" w:cs="Arial"/>
          <w:spacing w:val="-5"/>
          <w:sz w:val="22"/>
          <w:szCs w:val="22"/>
        </w:rPr>
        <w:t xml:space="preserve"> </w:t>
      </w:r>
      <w:r w:rsidRPr="00672DCF">
        <w:rPr>
          <w:rFonts w:ascii="Arial" w:hAnsi="Arial" w:cs="Arial"/>
          <w:sz w:val="22"/>
          <w:szCs w:val="22"/>
        </w:rPr>
        <w:t>introduced</w:t>
      </w:r>
      <w:r w:rsidRPr="00672DCF">
        <w:rPr>
          <w:rFonts w:ascii="Arial" w:hAnsi="Arial" w:cs="Arial"/>
          <w:spacing w:val="-5"/>
          <w:sz w:val="22"/>
          <w:szCs w:val="22"/>
        </w:rPr>
        <w:t xml:space="preserve"> </w:t>
      </w:r>
      <w:r w:rsidRPr="00672DCF">
        <w:rPr>
          <w:rFonts w:ascii="Arial" w:hAnsi="Arial" w:cs="Arial"/>
          <w:sz w:val="22"/>
          <w:szCs w:val="22"/>
        </w:rPr>
        <w:t>the</w:t>
      </w:r>
      <w:r w:rsidRPr="00672DCF">
        <w:rPr>
          <w:rFonts w:ascii="Arial" w:hAnsi="Arial" w:cs="Arial"/>
          <w:spacing w:val="-7"/>
          <w:sz w:val="22"/>
          <w:szCs w:val="22"/>
        </w:rPr>
        <w:t xml:space="preserve"> </w:t>
      </w:r>
      <w:r w:rsidRPr="00672DCF">
        <w:rPr>
          <w:rFonts w:ascii="Arial" w:hAnsi="Arial" w:cs="Arial"/>
          <w:sz w:val="22"/>
          <w:szCs w:val="22"/>
        </w:rPr>
        <w:t>Food for Specific Health Uses (FOSHU) category, approving foods with proven physiological benefits</w:t>
      </w:r>
      <w:r w:rsidRPr="00672DCF">
        <w:rPr>
          <w:rFonts w:ascii="Arial" w:hAnsi="Arial" w:cs="Arial"/>
          <w:spacing w:val="-5"/>
          <w:sz w:val="22"/>
          <w:szCs w:val="22"/>
        </w:rPr>
        <w:t xml:space="preserve"> </w:t>
      </w:r>
      <w:r w:rsidRPr="00672DCF">
        <w:rPr>
          <w:rFonts w:ascii="Arial" w:hAnsi="Arial" w:cs="Arial"/>
          <w:sz w:val="22"/>
          <w:szCs w:val="22"/>
        </w:rPr>
        <w:t>(Temple,</w:t>
      </w:r>
      <w:r w:rsidRPr="00672DCF">
        <w:rPr>
          <w:rFonts w:ascii="Arial" w:hAnsi="Arial" w:cs="Arial"/>
          <w:spacing w:val="-8"/>
          <w:sz w:val="22"/>
          <w:szCs w:val="22"/>
        </w:rPr>
        <w:t xml:space="preserve"> </w:t>
      </w:r>
      <w:r w:rsidRPr="00672DCF">
        <w:rPr>
          <w:rFonts w:ascii="Arial" w:hAnsi="Arial" w:cs="Arial"/>
          <w:sz w:val="22"/>
          <w:szCs w:val="22"/>
        </w:rPr>
        <w:t>2022).</w:t>
      </w:r>
      <w:r w:rsidRPr="00672DCF">
        <w:rPr>
          <w:rFonts w:ascii="Arial" w:hAnsi="Arial" w:cs="Arial"/>
          <w:spacing w:val="-5"/>
          <w:sz w:val="22"/>
          <w:szCs w:val="22"/>
        </w:rPr>
        <w:t xml:space="preserve"> </w:t>
      </w:r>
      <w:r w:rsidRPr="00672DCF">
        <w:rPr>
          <w:rFonts w:ascii="Arial" w:hAnsi="Arial" w:cs="Arial"/>
          <w:sz w:val="22"/>
          <w:szCs w:val="22"/>
        </w:rPr>
        <w:t>Inspired</w:t>
      </w:r>
      <w:r w:rsidRPr="00672DCF">
        <w:rPr>
          <w:rFonts w:ascii="Arial" w:hAnsi="Arial" w:cs="Arial"/>
          <w:spacing w:val="-8"/>
          <w:sz w:val="22"/>
          <w:szCs w:val="22"/>
        </w:rPr>
        <w:t xml:space="preserve"> </w:t>
      </w:r>
      <w:r w:rsidRPr="00672DCF">
        <w:rPr>
          <w:rFonts w:ascii="Arial" w:hAnsi="Arial" w:cs="Arial"/>
          <w:sz w:val="22"/>
          <w:szCs w:val="22"/>
        </w:rPr>
        <w:t>by</w:t>
      </w:r>
      <w:r w:rsidRPr="00672DCF">
        <w:rPr>
          <w:rFonts w:ascii="Arial" w:hAnsi="Arial" w:cs="Arial"/>
          <w:spacing w:val="-8"/>
          <w:sz w:val="22"/>
          <w:szCs w:val="22"/>
        </w:rPr>
        <w:t xml:space="preserve"> </w:t>
      </w:r>
      <w:r w:rsidRPr="00672DCF">
        <w:rPr>
          <w:rFonts w:ascii="Arial" w:hAnsi="Arial" w:cs="Arial"/>
          <w:sz w:val="22"/>
          <w:szCs w:val="22"/>
        </w:rPr>
        <w:t>this,</w:t>
      </w:r>
      <w:r w:rsidRPr="00672DCF">
        <w:rPr>
          <w:rFonts w:ascii="Arial" w:hAnsi="Arial" w:cs="Arial"/>
          <w:spacing w:val="-8"/>
          <w:sz w:val="22"/>
          <w:szCs w:val="22"/>
        </w:rPr>
        <w:t xml:space="preserve"> </w:t>
      </w:r>
      <w:r w:rsidRPr="00672DCF">
        <w:rPr>
          <w:rFonts w:ascii="Arial" w:hAnsi="Arial" w:cs="Arial"/>
          <w:sz w:val="22"/>
          <w:szCs w:val="22"/>
        </w:rPr>
        <w:t>the</w:t>
      </w:r>
      <w:r w:rsidRPr="00672DCF">
        <w:rPr>
          <w:rFonts w:ascii="Arial" w:hAnsi="Arial" w:cs="Arial"/>
          <w:spacing w:val="-10"/>
          <w:sz w:val="22"/>
          <w:szCs w:val="22"/>
        </w:rPr>
        <w:t xml:space="preserve"> </w:t>
      </w:r>
      <w:r w:rsidRPr="00672DCF">
        <w:rPr>
          <w:rFonts w:ascii="Arial" w:hAnsi="Arial" w:cs="Arial"/>
          <w:sz w:val="22"/>
          <w:szCs w:val="22"/>
        </w:rPr>
        <w:t>United</w:t>
      </w:r>
      <w:r w:rsidRPr="00672DCF">
        <w:rPr>
          <w:rFonts w:ascii="Arial" w:hAnsi="Arial" w:cs="Arial"/>
          <w:spacing w:val="-8"/>
          <w:sz w:val="22"/>
          <w:szCs w:val="22"/>
        </w:rPr>
        <w:t xml:space="preserve"> </w:t>
      </w:r>
      <w:r w:rsidRPr="00672DCF">
        <w:rPr>
          <w:rFonts w:ascii="Arial" w:hAnsi="Arial" w:cs="Arial"/>
          <w:sz w:val="22"/>
          <w:szCs w:val="22"/>
        </w:rPr>
        <w:t>States</w:t>
      </w:r>
      <w:r w:rsidRPr="00672DCF">
        <w:rPr>
          <w:rFonts w:ascii="Arial" w:hAnsi="Arial" w:cs="Arial"/>
          <w:spacing w:val="-10"/>
          <w:sz w:val="22"/>
          <w:szCs w:val="22"/>
        </w:rPr>
        <w:t xml:space="preserve"> </w:t>
      </w:r>
      <w:r w:rsidRPr="00672DCF">
        <w:rPr>
          <w:rFonts w:ascii="Arial" w:hAnsi="Arial" w:cs="Arial"/>
          <w:sz w:val="22"/>
          <w:szCs w:val="22"/>
        </w:rPr>
        <w:t>introduced</w:t>
      </w:r>
      <w:r w:rsidRPr="00672DCF">
        <w:rPr>
          <w:rFonts w:ascii="Arial" w:hAnsi="Arial" w:cs="Arial"/>
          <w:spacing w:val="-8"/>
          <w:sz w:val="22"/>
          <w:szCs w:val="22"/>
        </w:rPr>
        <w:t xml:space="preserve"> </w:t>
      </w:r>
      <w:r w:rsidRPr="00672DCF">
        <w:rPr>
          <w:rFonts w:ascii="Arial" w:hAnsi="Arial" w:cs="Arial"/>
          <w:sz w:val="22"/>
          <w:szCs w:val="22"/>
        </w:rPr>
        <w:t>its</w:t>
      </w:r>
      <w:r w:rsidRPr="00672DCF">
        <w:rPr>
          <w:rFonts w:ascii="Arial" w:hAnsi="Arial" w:cs="Arial"/>
          <w:spacing w:val="-5"/>
          <w:sz w:val="22"/>
          <w:szCs w:val="22"/>
        </w:rPr>
        <w:t xml:space="preserve"> </w:t>
      </w:r>
      <w:r w:rsidRPr="00672DCF">
        <w:rPr>
          <w:rFonts w:ascii="Arial" w:hAnsi="Arial" w:cs="Arial"/>
          <w:sz w:val="22"/>
          <w:szCs w:val="22"/>
        </w:rPr>
        <w:t>first</w:t>
      </w:r>
      <w:r w:rsidRPr="00672DCF">
        <w:rPr>
          <w:rFonts w:ascii="Arial" w:hAnsi="Arial" w:cs="Arial"/>
          <w:spacing w:val="-8"/>
          <w:sz w:val="22"/>
          <w:szCs w:val="22"/>
        </w:rPr>
        <w:t xml:space="preserve"> </w:t>
      </w:r>
      <w:r w:rsidRPr="00672DCF">
        <w:rPr>
          <w:rFonts w:ascii="Arial" w:hAnsi="Arial" w:cs="Arial"/>
          <w:sz w:val="22"/>
          <w:szCs w:val="22"/>
        </w:rPr>
        <w:t>Health</w:t>
      </w:r>
      <w:r w:rsidRPr="00672DCF">
        <w:rPr>
          <w:rFonts w:ascii="Arial" w:hAnsi="Arial" w:cs="Arial"/>
          <w:spacing w:val="-5"/>
          <w:sz w:val="22"/>
          <w:szCs w:val="22"/>
        </w:rPr>
        <w:t xml:space="preserve"> </w:t>
      </w:r>
      <w:r w:rsidRPr="00672DCF">
        <w:rPr>
          <w:rFonts w:ascii="Arial" w:hAnsi="Arial" w:cs="Arial"/>
          <w:sz w:val="22"/>
          <w:szCs w:val="22"/>
        </w:rPr>
        <w:t>Claim Act in the 1990s, formally recognizing the role of food in disease prevention.</w:t>
      </w:r>
    </w:p>
    <w:p w14:paraId="3FF10461" w14:textId="77777777" w:rsidR="00BD5775" w:rsidRPr="00672DCF" w:rsidRDefault="00BD5775" w:rsidP="00BD5775">
      <w:pPr>
        <w:pStyle w:val="BodyText"/>
        <w:spacing w:before="159"/>
        <w:ind w:right="-72"/>
        <w:jc w:val="both"/>
        <w:rPr>
          <w:rFonts w:ascii="Arial" w:hAnsi="Arial" w:cs="Arial"/>
          <w:sz w:val="22"/>
          <w:szCs w:val="22"/>
        </w:rPr>
      </w:pPr>
      <w:r w:rsidRPr="00672DCF">
        <w:rPr>
          <w:rFonts w:ascii="Arial" w:hAnsi="Arial" w:cs="Arial"/>
          <w:sz w:val="22"/>
          <w:szCs w:val="22"/>
        </w:rPr>
        <w:t xml:space="preserve">As consumer awareness of diet and health increases, people are now seeking foods that offer physiological benefits beyond basic nutrition. The rising prevalence of chronic diseases such as cardiovascular disorders, diabetes, and obesity has further fueled the demand for functional foods as part of preventive healthcare (Topolska </w:t>
      </w:r>
      <w:r w:rsidRPr="00672DCF">
        <w:rPr>
          <w:rFonts w:ascii="Arial" w:hAnsi="Arial" w:cs="Arial"/>
          <w:i/>
          <w:sz w:val="22"/>
          <w:szCs w:val="22"/>
        </w:rPr>
        <w:t>et al</w:t>
      </w:r>
      <w:r w:rsidRPr="00672DCF">
        <w:rPr>
          <w:rFonts w:ascii="Arial" w:hAnsi="Arial" w:cs="Arial"/>
          <w:sz w:val="22"/>
          <w:szCs w:val="22"/>
        </w:rPr>
        <w:t>., 2021). According to FAO (2022), functional foods are those that, in addition to nutrients, also contain other components that may be beneficial to health.</w:t>
      </w:r>
    </w:p>
    <w:p w14:paraId="3F36BE4B" w14:textId="38F97F89" w:rsidR="00D041E4" w:rsidRDefault="00BD5775" w:rsidP="00BD5775">
      <w:pPr>
        <w:pStyle w:val="BodyText"/>
        <w:spacing w:before="80"/>
        <w:ind w:right="-72"/>
        <w:jc w:val="both"/>
        <w:rPr>
          <w:rFonts w:ascii="Arial" w:hAnsi="Arial" w:cs="Arial"/>
          <w:sz w:val="22"/>
          <w:szCs w:val="22"/>
        </w:rPr>
      </w:pPr>
      <w:r w:rsidRPr="00672DCF">
        <w:rPr>
          <w:rFonts w:ascii="Arial" w:hAnsi="Arial" w:cs="Arial"/>
          <w:sz w:val="22"/>
          <w:szCs w:val="22"/>
        </w:rPr>
        <w:t>In general, functional foods are defined as products that contain biologically active compounds and provide clinically proven health benefits beyond basic nutrition, offering both nutritive</w:t>
      </w:r>
      <w:r w:rsidRPr="00672DCF">
        <w:rPr>
          <w:rFonts w:ascii="Arial" w:hAnsi="Arial" w:cs="Arial"/>
          <w:spacing w:val="-2"/>
          <w:sz w:val="22"/>
          <w:szCs w:val="22"/>
        </w:rPr>
        <w:t xml:space="preserve"> </w:t>
      </w:r>
      <w:r w:rsidRPr="00672DCF">
        <w:rPr>
          <w:rFonts w:ascii="Arial" w:hAnsi="Arial" w:cs="Arial"/>
          <w:sz w:val="22"/>
          <w:szCs w:val="22"/>
        </w:rPr>
        <w:t>and medicinal</w:t>
      </w:r>
      <w:r w:rsidRPr="00672DCF">
        <w:rPr>
          <w:rFonts w:ascii="Arial" w:hAnsi="Arial" w:cs="Arial"/>
          <w:spacing w:val="-2"/>
          <w:sz w:val="22"/>
          <w:szCs w:val="22"/>
        </w:rPr>
        <w:t xml:space="preserve"> </w:t>
      </w:r>
      <w:r w:rsidRPr="00672DCF">
        <w:rPr>
          <w:rFonts w:ascii="Arial" w:hAnsi="Arial" w:cs="Arial"/>
          <w:sz w:val="22"/>
          <w:szCs w:val="22"/>
        </w:rPr>
        <w:t>value.</w:t>
      </w:r>
      <w:r w:rsidRPr="00672DCF">
        <w:rPr>
          <w:rFonts w:ascii="Arial" w:hAnsi="Arial" w:cs="Arial"/>
          <w:spacing w:val="-5"/>
          <w:sz w:val="22"/>
          <w:szCs w:val="22"/>
        </w:rPr>
        <w:t xml:space="preserve"> </w:t>
      </w:r>
      <w:r w:rsidRPr="00672DCF">
        <w:rPr>
          <w:rFonts w:ascii="Arial" w:hAnsi="Arial" w:cs="Arial"/>
          <w:sz w:val="22"/>
          <w:szCs w:val="22"/>
        </w:rPr>
        <w:t>These foods are</w:t>
      </w:r>
      <w:r w:rsidRPr="00672DCF">
        <w:rPr>
          <w:rFonts w:ascii="Arial" w:hAnsi="Arial" w:cs="Arial"/>
          <w:spacing w:val="-2"/>
          <w:sz w:val="22"/>
          <w:szCs w:val="22"/>
        </w:rPr>
        <w:t xml:space="preserve"> </w:t>
      </w:r>
      <w:r w:rsidRPr="00672DCF">
        <w:rPr>
          <w:rFonts w:ascii="Arial" w:hAnsi="Arial" w:cs="Arial"/>
          <w:sz w:val="22"/>
          <w:szCs w:val="22"/>
        </w:rPr>
        <w:t>now widely incorporated into everyday diets.</w:t>
      </w:r>
      <w:r w:rsidRPr="00672DCF">
        <w:rPr>
          <w:rFonts w:ascii="Arial" w:hAnsi="Arial" w:cs="Arial"/>
          <w:spacing w:val="-1"/>
          <w:sz w:val="22"/>
          <w:szCs w:val="22"/>
        </w:rPr>
        <w:t xml:space="preserve"> </w:t>
      </w:r>
      <w:r w:rsidRPr="00672DCF">
        <w:rPr>
          <w:rFonts w:ascii="Arial" w:hAnsi="Arial" w:cs="Arial"/>
          <w:sz w:val="22"/>
          <w:szCs w:val="22"/>
        </w:rPr>
        <w:t>Examples</w:t>
      </w:r>
      <w:r w:rsidRPr="00672DCF">
        <w:rPr>
          <w:rFonts w:ascii="Arial" w:hAnsi="Arial" w:cs="Arial"/>
          <w:spacing w:val="-1"/>
          <w:sz w:val="22"/>
          <w:szCs w:val="22"/>
        </w:rPr>
        <w:t xml:space="preserve"> </w:t>
      </w:r>
      <w:r w:rsidRPr="00672DCF">
        <w:rPr>
          <w:rFonts w:ascii="Arial" w:hAnsi="Arial" w:cs="Arial"/>
          <w:sz w:val="22"/>
          <w:szCs w:val="22"/>
        </w:rPr>
        <w:t>in</w:t>
      </w:r>
      <w:r w:rsidRPr="00672DCF">
        <w:rPr>
          <w:rFonts w:ascii="Arial" w:hAnsi="Arial" w:cs="Arial"/>
          <w:spacing w:val="-1"/>
          <w:sz w:val="22"/>
          <w:szCs w:val="22"/>
        </w:rPr>
        <w:t xml:space="preserve"> </w:t>
      </w:r>
      <w:r w:rsidRPr="00672DCF">
        <w:rPr>
          <w:rFonts w:ascii="Arial" w:hAnsi="Arial" w:cs="Arial"/>
          <w:sz w:val="22"/>
          <w:szCs w:val="22"/>
        </w:rPr>
        <w:t>the</w:t>
      </w:r>
      <w:r w:rsidRPr="00672DCF">
        <w:rPr>
          <w:rFonts w:ascii="Arial" w:hAnsi="Arial" w:cs="Arial"/>
          <w:spacing w:val="-1"/>
          <w:sz w:val="22"/>
          <w:szCs w:val="22"/>
        </w:rPr>
        <w:t xml:space="preserve"> </w:t>
      </w:r>
      <w:r w:rsidRPr="00672DCF">
        <w:rPr>
          <w:rFonts w:ascii="Arial" w:hAnsi="Arial" w:cs="Arial"/>
          <w:sz w:val="22"/>
          <w:szCs w:val="22"/>
        </w:rPr>
        <w:t>dairy</w:t>
      </w:r>
      <w:r w:rsidRPr="00672DCF">
        <w:rPr>
          <w:rFonts w:ascii="Arial" w:hAnsi="Arial" w:cs="Arial"/>
          <w:spacing w:val="-1"/>
          <w:sz w:val="22"/>
          <w:szCs w:val="22"/>
        </w:rPr>
        <w:t xml:space="preserve"> </w:t>
      </w:r>
      <w:r w:rsidRPr="00672DCF">
        <w:rPr>
          <w:rFonts w:ascii="Arial" w:hAnsi="Arial" w:cs="Arial"/>
          <w:sz w:val="22"/>
          <w:szCs w:val="22"/>
        </w:rPr>
        <w:t>sector</w:t>
      </w:r>
      <w:r w:rsidRPr="00672DCF">
        <w:rPr>
          <w:rFonts w:ascii="Arial" w:hAnsi="Arial" w:cs="Arial"/>
          <w:spacing w:val="-1"/>
          <w:sz w:val="22"/>
          <w:szCs w:val="22"/>
        </w:rPr>
        <w:t xml:space="preserve"> </w:t>
      </w:r>
      <w:r w:rsidRPr="00672DCF">
        <w:rPr>
          <w:rFonts w:ascii="Arial" w:hAnsi="Arial" w:cs="Arial"/>
          <w:sz w:val="22"/>
          <w:szCs w:val="22"/>
        </w:rPr>
        <w:t>include</w:t>
      </w:r>
      <w:r w:rsidRPr="00672DCF">
        <w:rPr>
          <w:rFonts w:ascii="Arial" w:hAnsi="Arial" w:cs="Arial"/>
          <w:spacing w:val="-1"/>
          <w:sz w:val="22"/>
          <w:szCs w:val="22"/>
        </w:rPr>
        <w:t xml:space="preserve"> </w:t>
      </w:r>
      <w:r w:rsidRPr="00672DCF">
        <w:rPr>
          <w:rFonts w:ascii="Arial" w:hAnsi="Arial" w:cs="Arial"/>
          <w:sz w:val="22"/>
          <w:szCs w:val="22"/>
        </w:rPr>
        <w:t>fortified</w:t>
      </w:r>
      <w:r w:rsidRPr="00672DCF">
        <w:rPr>
          <w:rFonts w:ascii="Arial" w:hAnsi="Arial" w:cs="Arial"/>
          <w:spacing w:val="-1"/>
          <w:sz w:val="22"/>
          <w:szCs w:val="22"/>
        </w:rPr>
        <w:t xml:space="preserve"> </w:t>
      </w:r>
      <w:r w:rsidRPr="00672DCF">
        <w:rPr>
          <w:rFonts w:ascii="Arial" w:hAnsi="Arial" w:cs="Arial"/>
          <w:sz w:val="22"/>
          <w:szCs w:val="22"/>
        </w:rPr>
        <w:t>cheese and</w:t>
      </w:r>
      <w:r w:rsidRPr="00672DCF">
        <w:rPr>
          <w:rFonts w:ascii="Arial" w:hAnsi="Arial" w:cs="Arial"/>
          <w:spacing w:val="-1"/>
          <w:sz w:val="22"/>
          <w:szCs w:val="22"/>
        </w:rPr>
        <w:t xml:space="preserve"> </w:t>
      </w:r>
      <w:r w:rsidRPr="00672DCF">
        <w:rPr>
          <w:rFonts w:ascii="Arial" w:hAnsi="Arial" w:cs="Arial"/>
          <w:sz w:val="22"/>
          <w:szCs w:val="22"/>
        </w:rPr>
        <w:t>phycocyanin</w:t>
      </w:r>
      <w:r w:rsidRPr="00672DCF">
        <w:rPr>
          <w:rFonts w:ascii="Arial" w:hAnsi="Arial" w:cs="Arial"/>
          <w:spacing w:val="-1"/>
          <w:sz w:val="22"/>
          <w:szCs w:val="22"/>
        </w:rPr>
        <w:t xml:space="preserve"> </w:t>
      </w:r>
      <w:r w:rsidRPr="00672DCF">
        <w:rPr>
          <w:rFonts w:ascii="Arial" w:hAnsi="Arial" w:cs="Arial"/>
          <w:sz w:val="22"/>
          <w:szCs w:val="22"/>
        </w:rPr>
        <w:t>yoghurt,</w:t>
      </w:r>
      <w:r w:rsidRPr="00672DCF">
        <w:rPr>
          <w:rFonts w:ascii="Arial" w:hAnsi="Arial" w:cs="Arial"/>
          <w:spacing w:val="-1"/>
          <w:sz w:val="22"/>
          <w:szCs w:val="22"/>
        </w:rPr>
        <w:t xml:space="preserve"> </w:t>
      </w:r>
      <w:r w:rsidRPr="00672DCF">
        <w:rPr>
          <w:rFonts w:ascii="Arial" w:hAnsi="Arial" w:cs="Arial"/>
          <w:sz w:val="22"/>
          <w:szCs w:val="22"/>
        </w:rPr>
        <w:t xml:space="preserve">while in the cereal category they include wheat bread dough enriched with microalgae or doughnuts and biscuits with added ascorbic acid. Functional ingredients are also found in products such as chocolate shakes with added </w:t>
      </w:r>
      <w:proofErr w:type="spellStart"/>
      <w:r w:rsidRPr="00672DCF">
        <w:rPr>
          <w:rFonts w:ascii="Arial" w:hAnsi="Arial" w:cs="Arial"/>
          <w:sz w:val="22"/>
          <w:szCs w:val="22"/>
        </w:rPr>
        <w:t>fibre</w:t>
      </w:r>
      <w:proofErr w:type="spellEnd"/>
      <w:r w:rsidRPr="00672DCF">
        <w:rPr>
          <w:rFonts w:ascii="Arial" w:hAnsi="Arial" w:cs="Arial"/>
          <w:sz w:val="22"/>
          <w:szCs w:val="22"/>
        </w:rPr>
        <w:t>, extruded snacks designed for high nutritional value, and spreads and dressings fortified with omega-3 polyunsaturated fatty acids such as EPA</w:t>
      </w:r>
      <w:r w:rsidRPr="00672DCF">
        <w:rPr>
          <w:rFonts w:ascii="Arial" w:hAnsi="Arial" w:cs="Arial"/>
          <w:spacing w:val="-4"/>
          <w:sz w:val="22"/>
          <w:szCs w:val="22"/>
        </w:rPr>
        <w:t xml:space="preserve"> </w:t>
      </w:r>
      <w:r w:rsidRPr="00672DCF">
        <w:rPr>
          <w:rFonts w:ascii="Arial" w:hAnsi="Arial" w:cs="Arial"/>
          <w:sz w:val="22"/>
          <w:szCs w:val="22"/>
        </w:rPr>
        <w:t>and DHA</w:t>
      </w:r>
      <w:r w:rsidRPr="00672DCF">
        <w:rPr>
          <w:rFonts w:ascii="Arial" w:hAnsi="Arial" w:cs="Arial"/>
          <w:spacing w:val="-4"/>
          <w:sz w:val="22"/>
          <w:szCs w:val="22"/>
        </w:rPr>
        <w:t xml:space="preserve"> </w:t>
      </w:r>
      <w:r w:rsidRPr="00672DCF">
        <w:rPr>
          <w:rFonts w:ascii="Arial" w:hAnsi="Arial" w:cs="Arial"/>
          <w:sz w:val="22"/>
          <w:szCs w:val="22"/>
        </w:rPr>
        <w:t xml:space="preserve">(Yuan </w:t>
      </w:r>
      <w:r w:rsidRPr="00672DCF">
        <w:rPr>
          <w:rFonts w:ascii="Arial" w:hAnsi="Arial" w:cs="Arial"/>
          <w:i/>
          <w:sz w:val="22"/>
          <w:szCs w:val="22"/>
        </w:rPr>
        <w:t>et al</w:t>
      </w:r>
      <w:r w:rsidRPr="00672DCF">
        <w:rPr>
          <w:rFonts w:ascii="Arial" w:hAnsi="Arial" w:cs="Arial"/>
          <w:sz w:val="22"/>
          <w:szCs w:val="22"/>
        </w:rPr>
        <w:t>., 2024).</w:t>
      </w:r>
    </w:p>
    <w:p w14:paraId="1155D372" w14:textId="77777777" w:rsidR="00D041E4" w:rsidRPr="00672DCF" w:rsidRDefault="00D041E4" w:rsidP="00D041E4">
      <w:pPr>
        <w:pStyle w:val="BodyText"/>
        <w:spacing w:before="200"/>
        <w:ind w:right="-72"/>
        <w:jc w:val="both"/>
        <w:rPr>
          <w:rFonts w:ascii="Arial" w:hAnsi="Arial" w:cs="Arial"/>
          <w:sz w:val="22"/>
          <w:szCs w:val="22"/>
        </w:rPr>
      </w:pPr>
      <w:r w:rsidRPr="00672DCF">
        <w:rPr>
          <w:rFonts w:ascii="Arial" w:hAnsi="Arial" w:cs="Arial"/>
          <w:sz w:val="22"/>
          <w:szCs w:val="22"/>
        </w:rPr>
        <w:t>Greek</w:t>
      </w:r>
      <w:r w:rsidRPr="00672DCF">
        <w:rPr>
          <w:rFonts w:ascii="Arial" w:hAnsi="Arial" w:cs="Arial"/>
          <w:spacing w:val="-6"/>
          <w:sz w:val="22"/>
          <w:szCs w:val="22"/>
        </w:rPr>
        <w:t xml:space="preserve"> </w:t>
      </w:r>
      <w:r w:rsidRPr="00672DCF">
        <w:rPr>
          <w:rFonts w:ascii="Arial" w:hAnsi="Arial" w:cs="Arial"/>
          <w:sz w:val="22"/>
          <w:szCs w:val="22"/>
        </w:rPr>
        <w:t>yoghurt</w:t>
      </w:r>
      <w:r w:rsidRPr="00672DCF">
        <w:rPr>
          <w:rFonts w:ascii="Arial" w:hAnsi="Arial" w:cs="Arial"/>
          <w:spacing w:val="-6"/>
          <w:sz w:val="22"/>
          <w:szCs w:val="22"/>
        </w:rPr>
        <w:t xml:space="preserve"> </w:t>
      </w:r>
      <w:r w:rsidRPr="00672DCF">
        <w:rPr>
          <w:rFonts w:ascii="Arial" w:hAnsi="Arial" w:cs="Arial"/>
          <w:sz w:val="22"/>
          <w:szCs w:val="22"/>
        </w:rPr>
        <w:t>is</w:t>
      </w:r>
      <w:r w:rsidRPr="00672DCF">
        <w:rPr>
          <w:rFonts w:ascii="Arial" w:hAnsi="Arial" w:cs="Arial"/>
          <w:spacing w:val="-6"/>
          <w:sz w:val="22"/>
          <w:szCs w:val="22"/>
        </w:rPr>
        <w:t xml:space="preserve"> </w:t>
      </w:r>
      <w:r w:rsidRPr="00672DCF">
        <w:rPr>
          <w:rFonts w:ascii="Arial" w:hAnsi="Arial" w:cs="Arial"/>
          <w:sz w:val="22"/>
          <w:szCs w:val="22"/>
        </w:rPr>
        <w:t>a</w:t>
      </w:r>
      <w:r w:rsidRPr="00672DCF">
        <w:rPr>
          <w:rFonts w:ascii="Arial" w:hAnsi="Arial" w:cs="Arial"/>
          <w:spacing w:val="-6"/>
          <w:sz w:val="22"/>
          <w:szCs w:val="22"/>
        </w:rPr>
        <w:t xml:space="preserve"> </w:t>
      </w:r>
      <w:r w:rsidRPr="00672DCF">
        <w:rPr>
          <w:rFonts w:ascii="Arial" w:hAnsi="Arial" w:cs="Arial"/>
          <w:sz w:val="22"/>
          <w:szCs w:val="22"/>
        </w:rPr>
        <w:t>thicker,</w:t>
      </w:r>
      <w:r w:rsidRPr="00672DCF">
        <w:rPr>
          <w:rFonts w:ascii="Arial" w:hAnsi="Arial" w:cs="Arial"/>
          <w:spacing w:val="-6"/>
          <w:sz w:val="22"/>
          <w:szCs w:val="22"/>
        </w:rPr>
        <w:t xml:space="preserve"> </w:t>
      </w:r>
      <w:r w:rsidRPr="00672DCF">
        <w:rPr>
          <w:rFonts w:ascii="Arial" w:hAnsi="Arial" w:cs="Arial"/>
          <w:sz w:val="22"/>
          <w:szCs w:val="22"/>
        </w:rPr>
        <w:t>semi-solid</w:t>
      </w:r>
      <w:r w:rsidRPr="00672DCF">
        <w:rPr>
          <w:rFonts w:ascii="Arial" w:hAnsi="Arial" w:cs="Arial"/>
          <w:spacing w:val="-6"/>
          <w:sz w:val="22"/>
          <w:szCs w:val="22"/>
        </w:rPr>
        <w:t xml:space="preserve"> </w:t>
      </w:r>
      <w:r w:rsidRPr="00672DCF">
        <w:rPr>
          <w:rFonts w:ascii="Arial" w:hAnsi="Arial" w:cs="Arial"/>
          <w:sz w:val="22"/>
          <w:szCs w:val="22"/>
        </w:rPr>
        <w:t>version</w:t>
      </w:r>
      <w:r w:rsidRPr="00672DCF">
        <w:rPr>
          <w:rFonts w:ascii="Arial" w:hAnsi="Arial" w:cs="Arial"/>
          <w:spacing w:val="-6"/>
          <w:sz w:val="22"/>
          <w:szCs w:val="22"/>
        </w:rPr>
        <w:t xml:space="preserve"> </w:t>
      </w:r>
      <w:r w:rsidRPr="00672DCF">
        <w:rPr>
          <w:rFonts w:ascii="Arial" w:hAnsi="Arial" w:cs="Arial"/>
          <w:sz w:val="22"/>
          <w:szCs w:val="22"/>
        </w:rPr>
        <w:t>of</w:t>
      </w:r>
      <w:r w:rsidRPr="00672DCF">
        <w:rPr>
          <w:rFonts w:ascii="Arial" w:hAnsi="Arial" w:cs="Arial"/>
          <w:spacing w:val="-6"/>
          <w:sz w:val="22"/>
          <w:szCs w:val="22"/>
        </w:rPr>
        <w:t xml:space="preserve"> </w:t>
      </w:r>
      <w:r w:rsidRPr="00672DCF">
        <w:rPr>
          <w:rFonts w:ascii="Arial" w:hAnsi="Arial" w:cs="Arial"/>
          <w:sz w:val="22"/>
          <w:szCs w:val="22"/>
        </w:rPr>
        <w:t>regular</w:t>
      </w:r>
      <w:r w:rsidRPr="00672DCF">
        <w:rPr>
          <w:rFonts w:ascii="Arial" w:hAnsi="Arial" w:cs="Arial"/>
          <w:spacing w:val="-8"/>
          <w:sz w:val="22"/>
          <w:szCs w:val="22"/>
        </w:rPr>
        <w:t xml:space="preserve"> </w:t>
      </w:r>
      <w:r w:rsidRPr="00672DCF">
        <w:rPr>
          <w:rFonts w:ascii="Arial" w:hAnsi="Arial" w:cs="Arial"/>
          <w:sz w:val="22"/>
          <w:szCs w:val="22"/>
        </w:rPr>
        <w:t>yoghurt,</w:t>
      </w:r>
      <w:r w:rsidRPr="00672DCF">
        <w:rPr>
          <w:rFonts w:ascii="Arial" w:hAnsi="Arial" w:cs="Arial"/>
          <w:spacing w:val="-6"/>
          <w:sz w:val="22"/>
          <w:szCs w:val="22"/>
        </w:rPr>
        <w:t xml:space="preserve"> </w:t>
      </w:r>
      <w:r w:rsidRPr="00672DCF">
        <w:rPr>
          <w:rFonts w:ascii="Arial" w:hAnsi="Arial" w:cs="Arial"/>
          <w:sz w:val="22"/>
          <w:szCs w:val="22"/>
        </w:rPr>
        <w:t>made</w:t>
      </w:r>
      <w:r w:rsidRPr="00672DCF">
        <w:rPr>
          <w:rFonts w:ascii="Arial" w:hAnsi="Arial" w:cs="Arial"/>
          <w:spacing w:val="-8"/>
          <w:sz w:val="22"/>
          <w:szCs w:val="22"/>
        </w:rPr>
        <w:t xml:space="preserve"> </w:t>
      </w:r>
      <w:r w:rsidRPr="00672DCF">
        <w:rPr>
          <w:rFonts w:ascii="Arial" w:hAnsi="Arial" w:cs="Arial"/>
          <w:sz w:val="22"/>
          <w:szCs w:val="22"/>
        </w:rPr>
        <w:t>by</w:t>
      </w:r>
      <w:r w:rsidRPr="00672DCF">
        <w:rPr>
          <w:rFonts w:ascii="Arial" w:hAnsi="Arial" w:cs="Arial"/>
          <w:spacing w:val="-6"/>
          <w:sz w:val="22"/>
          <w:szCs w:val="22"/>
        </w:rPr>
        <w:t xml:space="preserve"> </w:t>
      </w:r>
      <w:r w:rsidRPr="00672DCF">
        <w:rPr>
          <w:rFonts w:ascii="Arial" w:hAnsi="Arial" w:cs="Arial"/>
          <w:sz w:val="22"/>
          <w:szCs w:val="22"/>
        </w:rPr>
        <w:t>removing part of its water and water-soluble components, mainly lactose and salts.</w:t>
      </w:r>
      <w:r w:rsidRPr="00672DCF">
        <w:rPr>
          <w:rFonts w:ascii="Arial" w:hAnsi="Arial" w:cs="Arial"/>
          <w:spacing w:val="-8"/>
          <w:sz w:val="22"/>
          <w:szCs w:val="22"/>
        </w:rPr>
        <w:t xml:space="preserve"> </w:t>
      </w:r>
      <w:r w:rsidRPr="00672DCF">
        <w:rPr>
          <w:rFonts w:ascii="Arial" w:hAnsi="Arial" w:cs="Arial"/>
          <w:sz w:val="22"/>
          <w:szCs w:val="22"/>
        </w:rPr>
        <w:t xml:space="preserve">According to the Codex Alimentarius, strained yoghurt is produced from full-fat yoghurt by partially removing whey. When made from cow or goat milk, it must contain at least 5.6% protein. Most commonly produced from bovine milk, Greek yoghurt involves fermentation with </w:t>
      </w:r>
      <w:r w:rsidRPr="00672DCF">
        <w:rPr>
          <w:rFonts w:ascii="Arial" w:hAnsi="Arial" w:cs="Arial"/>
          <w:i/>
          <w:sz w:val="22"/>
          <w:szCs w:val="22"/>
        </w:rPr>
        <w:t xml:space="preserve">Lactobacillus bulgaricus </w:t>
      </w:r>
      <w:r w:rsidRPr="00672DCF">
        <w:rPr>
          <w:rFonts w:ascii="Arial" w:hAnsi="Arial" w:cs="Arial"/>
          <w:sz w:val="22"/>
          <w:szCs w:val="22"/>
        </w:rPr>
        <w:t xml:space="preserve">and </w:t>
      </w:r>
      <w:r w:rsidRPr="00672DCF">
        <w:rPr>
          <w:rFonts w:ascii="Arial" w:hAnsi="Arial" w:cs="Arial"/>
          <w:i/>
          <w:sz w:val="22"/>
          <w:szCs w:val="22"/>
        </w:rPr>
        <w:t>Streptococcus thermophilus</w:t>
      </w:r>
      <w:r w:rsidRPr="00672DCF">
        <w:rPr>
          <w:rFonts w:ascii="Arial" w:hAnsi="Arial" w:cs="Arial"/>
          <w:sz w:val="22"/>
          <w:szCs w:val="22"/>
        </w:rPr>
        <w:t>.</w:t>
      </w:r>
      <w:r w:rsidRPr="00672DCF">
        <w:rPr>
          <w:rFonts w:ascii="Arial" w:hAnsi="Arial" w:cs="Arial"/>
          <w:spacing w:val="-4"/>
          <w:sz w:val="22"/>
          <w:szCs w:val="22"/>
        </w:rPr>
        <w:t xml:space="preserve"> </w:t>
      </w:r>
      <w:r w:rsidRPr="00672DCF">
        <w:rPr>
          <w:rFonts w:ascii="Arial" w:hAnsi="Arial" w:cs="Arial"/>
          <w:sz w:val="22"/>
          <w:szCs w:val="22"/>
        </w:rPr>
        <w:t>After fermentation, the whey is separated</w:t>
      </w:r>
      <w:r w:rsidRPr="00672DCF">
        <w:rPr>
          <w:rFonts w:ascii="Arial" w:hAnsi="Arial" w:cs="Arial"/>
          <w:spacing w:val="-4"/>
          <w:sz w:val="22"/>
          <w:szCs w:val="22"/>
        </w:rPr>
        <w:t xml:space="preserve"> </w:t>
      </w:r>
      <w:r w:rsidRPr="00672DCF">
        <w:rPr>
          <w:rFonts w:ascii="Arial" w:hAnsi="Arial" w:cs="Arial"/>
          <w:sz w:val="22"/>
          <w:szCs w:val="22"/>
        </w:rPr>
        <w:t>by</w:t>
      </w:r>
      <w:r w:rsidRPr="00672DCF">
        <w:rPr>
          <w:rFonts w:ascii="Arial" w:hAnsi="Arial" w:cs="Arial"/>
          <w:spacing w:val="-4"/>
          <w:sz w:val="22"/>
          <w:szCs w:val="22"/>
        </w:rPr>
        <w:t xml:space="preserve"> </w:t>
      </w:r>
      <w:r w:rsidRPr="00672DCF">
        <w:rPr>
          <w:rFonts w:ascii="Arial" w:hAnsi="Arial" w:cs="Arial"/>
          <w:sz w:val="22"/>
          <w:szCs w:val="22"/>
        </w:rPr>
        <w:t>centrifugation,</w:t>
      </w:r>
      <w:r w:rsidRPr="00672DCF">
        <w:rPr>
          <w:rFonts w:ascii="Arial" w:hAnsi="Arial" w:cs="Arial"/>
          <w:spacing w:val="-4"/>
          <w:sz w:val="22"/>
          <w:szCs w:val="22"/>
        </w:rPr>
        <w:t xml:space="preserve"> </w:t>
      </w:r>
      <w:r w:rsidRPr="00672DCF">
        <w:rPr>
          <w:rFonts w:ascii="Arial" w:hAnsi="Arial" w:cs="Arial"/>
          <w:sz w:val="22"/>
          <w:szCs w:val="22"/>
        </w:rPr>
        <w:t>resulting</w:t>
      </w:r>
      <w:r w:rsidRPr="00672DCF">
        <w:rPr>
          <w:rFonts w:ascii="Arial" w:hAnsi="Arial" w:cs="Arial"/>
          <w:spacing w:val="-4"/>
          <w:sz w:val="22"/>
          <w:szCs w:val="22"/>
        </w:rPr>
        <w:t xml:space="preserve"> </w:t>
      </w:r>
      <w:r w:rsidRPr="00672DCF">
        <w:rPr>
          <w:rFonts w:ascii="Arial" w:hAnsi="Arial" w:cs="Arial"/>
          <w:sz w:val="22"/>
          <w:szCs w:val="22"/>
        </w:rPr>
        <w:t>in</w:t>
      </w:r>
      <w:r w:rsidRPr="00672DCF">
        <w:rPr>
          <w:rFonts w:ascii="Arial" w:hAnsi="Arial" w:cs="Arial"/>
          <w:spacing w:val="-4"/>
          <w:sz w:val="22"/>
          <w:szCs w:val="22"/>
        </w:rPr>
        <w:t xml:space="preserve"> </w:t>
      </w:r>
      <w:r w:rsidRPr="00672DCF">
        <w:rPr>
          <w:rFonts w:ascii="Arial" w:hAnsi="Arial" w:cs="Arial"/>
          <w:sz w:val="22"/>
          <w:szCs w:val="22"/>
        </w:rPr>
        <w:t>a</w:t>
      </w:r>
      <w:r w:rsidRPr="00672DCF">
        <w:rPr>
          <w:rFonts w:ascii="Arial" w:hAnsi="Arial" w:cs="Arial"/>
          <w:spacing w:val="-8"/>
          <w:sz w:val="22"/>
          <w:szCs w:val="22"/>
        </w:rPr>
        <w:t xml:space="preserve"> </w:t>
      </w:r>
      <w:r w:rsidRPr="00672DCF">
        <w:rPr>
          <w:rFonts w:ascii="Arial" w:hAnsi="Arial" w:cs="Arial"/>
          <w:sz w:val="22"/>
          <w:szCs w:val="22"/>
        </w:rPr>
        <w:t>thicker,</w:t>
      </w:r>
      <w:r w:rsidRPr="00672DCF">
        <w:rPr>
          <w:rFonts w:ascii="Arial" w:hAnsi="Arial" w:cs="Arial"/>
          <w:spacing w:val="-4"/>
          <w:sz w:val="22"/>
          <w:szCs w:val="22"/>
        </w:rPr>
        <w:t xml:space="preserve"> </w:t>
      </w:r>
      <w:r w:rsidRPr="00672DCF">
        <w:rPr>
          <w:rFonts w:ascii="Arial" w:hAnsi="Arial" w:cs="Arial"/>
          <w:sz w:val="22"/>
          <w:szCs w:val="22"/>
        </w:rPr>
        <w:t>creamier</w:t>
      </w:r>
      <w:r w:rsidRPr="00672DCF">
        <w:rPr>
          <w:rFonts w:ascii="Arial" w:hAnsi="Arial" w:cs="Arial"/>
          <w:spacing w:val="-4"/>
          <w:sz w:val="22"/>
          <w:szCs w:val="22"/>
        </w:rPr>
        <w:t xml:space="preserve"> </w:t>
      </w:r>
      <w:r w:rsidRPr="00672DCF">
        <w:rPr>
          <w:rFonts w:ascii="Arial" w:hAnsi="Arial" w:cs="Arial"/>
          <w:sz w:val="22"/>
          <w:szCs w:val="22"/>
        </w:rPr>
        <w:t>product</w:t>
      </w:r>
      <w:r w:rsidRPr="00672DCF">
        <w:rPr>
          <w:rFonts w:ascii="Arial" w:hAnsi="Arial" w:cs="Arial"/>
          <w:spacing w:val="-6"/>
          <w:sz w:val="22"/>
          <w:szCs w:val="22"/>
        </w:rPr>
        <w:t xml:space="preserve"> </w:t>
      </w:r>
      <w:r w:rsidRPr="00672DCF">
        <w:rPr>
          <w:rFonts w:ascii="Arial" w:hAnsi="Arial" w:cs="Arial"/>
          <w:sz w:val="22"/>
          <w:szCs w:val="22"/>
        </w:rPr>
        <w:t>with</w:t>
      </w:r>
      <w:r w:rsidRPr="00672DCF">
        <w:rPr>
          <w:rFonts w:ascii="Arial" w:hAnsi="Arial" w:cs="Arial"/>
          <w:spacing w:val="-2"/>
          <w:sz w:val="22"/>
          <w:szCs w:val="22"/>
        </w:rPr>
        <w:t xml:space="preserve"> </w:t>
      </w:r>
      <w:r w:rsidRPr="00672DCF">
        <w:rPr>
          <w:rFonts w:ascii="Arial" w:hAnsi="Arial" w:cs="Arial"/>
          <w:sz w:val="22"/>
          <w:szCs w:val="22"/>
        </w:rPr>
        <w:t>higher</w:t>
      </w:r>
      <w:r w:rsidRPr="00672DCF">
        <w:rPr>
          <w:rFonts w:ascii="Arial" w:hAnsi="Arial" w:cs="Arial"/>
          <w:spacing w:val="-7"/>
          <w:sz w:val="22"/>
          <w:szCs w:val="22"/>
        </w:rPr>
        <w:t xml:space="preserve"> </w:t>
      </w:r>
      <w:r w:rsidRPr="00672DCF">
        <w:rPr>
          <w:rFonts w:ascii="Arial" w:hAnsi="Arial" w:cs="Arial"/>
          <w:sz w:val="22"/>
          <w:szCs w:val="22"/>
        </w:rPr>
        <w:t>solids</w:t>
      </w:r>
      <w:r w:rsidRPr="00672DCF">
        <w:rPr>
          <w:rFonts w:ascii="Arial" w:hAnsi="Arial" w:cs="Arial"/>
          <w:spacing w:val="-4"/>
          <w:sz w:val="22"/>
          <w:szCs w:val="22"/>
        </w:rPr>
        <w:t xml:space="preserve"> </w:t>
      </w:r>
      <w:r w:rsidRPr="00672DCF">
        <w:rPr>
          <w:rFonts w:ascii="Arial" w:hAnsi="Arial" w:cs="Arial"/>
          <w:sz w:val="22"/>
          <w:szCs w:val="22"/>
        </w:rPr>
        <w:t>and</w:t>
      </w:r>
      <w:r w:rsidRPr="00672DCF">
        <w:rPr>
          <w:rFonts w:ascii="Arial" w:hAnsi="Arial" w:cs="Arial"/>
          <w:spacing w:val="-4"/>
          <w:sz w:val="22"/>
          <w:szCs w:val="22"/>
        </w:rPr>
        <w:t xml:space="preserve"> </w:t>
      </w:r>
      <w:r w:rsidRPr="00672DCF">
        <w:rPr>
          <w:rFonts w:ascii="Arial" w:hAnsi="Arial" w:cs="Arial"/>
          <w:sz w:val="22"/>
          <w:szCs w:val="22"/>
        </w:rPr>
        <w:t>a tangier taste (</w:t>
      </w:r>
      <w:proofErr w:type="spellStart"/>
      <w:r w:rsidRPr="00672DCF">
        <w:rPr>
          <w:rFonts w:ascii="Arial" w:hAnsi="Arial" w:cs="Arial"/>
          <w:sz w:val="22"/>
          <w:szCs w:val="22"/>
        </w:rPr>
        <w:t>Karastamatis</w:t>
      </w:r>
      <w:proofErr w:type="spellEnd"/>
      <w:r w:rsidRPr="00672DCF">
        <w:rPr>
          <w:rFonts w:ascii="Arial" w:hAnsi="Arial" w:cs="Arial"/>
          <w:sz w:val="22"/>
          <w:szCs w:val="22"/>
        </w:rPr>
        <w:t xml:space="preserve"> </w:t>
      </w:r>
      <w:r w:rsidRPr="00672DCF">
        <w:rPr>
          <w:rFonts w:ascii="Arial" w:hAnsi="Arial" w:cs="Arial"/>
          <w:i/>
          <w:sz w:val="22"/>
          <w:szCs w:val="22"/>
        </w:rPr>
        <w:t>et al</w:t>
      </w:r>
      <w:r w:rsidRPr="00672DCF">
        <w:rPr>
          <w:rFonts w:ascii="Arial" w:hAnsi="Arial" w:cs="Arial"/>
          <w:sz w:val="22"/>
          <w:szCs w:val="22"/>
        </w:rPr>
        <w:t>., 2022).</w:t>
      </w:r>
    </w:p>
    <w:p w14:paraId="7160F702" w14:textId="77777777" w:rsidR="002B4808" w:rsidRPr="002B4808" w:rsidRDefault="002B4808" w:rsidP="002B4808">
      <w:pPr>
        <w:pStyle w:val="BodyText"/>
        <w:spacing w:before="200"/>
        <w:ind w:right="-72"/>
        <w:jc w:val="both"/>
        <w:rPr>
          <w:rFonts w:ascii="Arial" w:hAnsi="Arial" w:cs="Arial"/>
          <w:sz w:val="22"/>
          <w:szCs w:val="22"/>
        </w:rPr>
      </w:pPr>
      <w:r w:rsidRPr="002B4808">
        <w:rPr>
          <w:rFonts w:ascii="Arial" w:hAnsi="Arial" w:cs="Arial"/>
          <w:sz w:val="22"/>
          <w:szCs w:val="22"/>
        </w:rPr>
        <w:lastRenderedPageBreak/>
        <w:t>Spinach (</w:t>
      </w:r>
      <w:r w:rsidRPr="002B4808">
        <w:rPr>
          <w:rFonts w:ascii="Arial" w:hAnsi="Arial" w:cs="Arial"/>
          <w:i/>
          <w:iCs/>
          <w:sz w:val="22"/>
          <w:szCs w:val="22"/>
        </w:rPr>
        <w:t>Spinacia oleracea</w:t>
      </w:r>
      <w:r w:rsidRPr="002B4808">
        <w:rPr>
          <w:rFonts w:ascii="Arial" w:hAnsi="Arial" w:cs="Arial"/>
          <w:sz w:val="22"/>
          <w:szCs w:val="22"/>
        </w:rPr>
        <w:t xml:space="preserve">) is a nutrient-rich leafy vegetable containing vitamins A, C, E, K, folate, and essential minerals. It is also high in phytochemicals, flavonoids (quercetin, myricetin), and carotenoids (lutein, β-carotene, zeaxanthin), which provide strong antioxidant and anti-inflammatory benefits. Regular consumption supports eye health, lowers cholesterol and blood sugar, and helps manage body weight due to thylakoids. Spinach intake is also associated with reduced risk of chronic diseases, including breast, colon, and </w:t>
      </w:r>
      <w:proofErr w:type="spellStart"/>
      <w:r w:rsidRPr="002B4808">
        <w:rPr>
          <w:rFonts w:ascii="Arial" w:hAnsi="Arial" w:cs="Arial"/>
          <w:sz w:val="22"/>
          <w:szCs w:val="22"/>
        </w:rPr>
        <w:t>oesophageal</w:t>
      </w:r>
      <w:proofErr w:type="spellEnd"/>
      <w:r w:rsidRPr="002B4808">
        <w:rPr>
          <w:rFonts w:ascii="Arial" w:hAnsi="Arial" w:cs="Arial"/>
          <w:sz w:val="22"/>
          <w:szCs w:val="22"/>
        </w:rPr>
        <w:t xml:space="preserve"> cancers (</w:t>
      </w:r>
      <w:proofErr w:type="spellStart"/>
      <w:r w:rsidRPr="002B4808">
        <w:rPr>
          <w:rFonts w:ascii="Arial" w:hAnsi="Arial" w:cs="Arial"/>
          <w:sz w:val="22"/>
          <w:szCs w:val="22"/>
        </w:rPr>
        <w:t>Chokkara</w:t>
      </w:r>
      <w:proofErr w:type="spellEnd"/>
      <w:r w:rsidRPr="002B4808">
        <w:rPr>
          <w:rFonts w:ascii="Arial" w:hAnsi="Arial" w:cs="Arial"/>
          <w:sz w:val="22"/>
          <w:szCs w:val="22"/>
        </w:rPr>
        <w:t xml:space="preserve"> et al., 2022).</w:t>
      </w:r>
    </w:p>
    <w:p w14:paraId="1D3A62DF" w14:textId="77777777" w:rsidR="002B4808" w:rsidRPr="002B4808" w:rsidRDefault="002B4808" w:rsidP="002B4808">
      <w:pPr>
        <w:pStyle w:val="BodyText"/>
        <w:spacing w:before="199"/>
        <w:ind w:right="-72"/>
        <w:jc w:val="both"/>
        <w:rPr>
          <w:rFonts w:ascii="Arial" w:hAnsi="Arial" w:cs="Arial"/>
          <w:sz w:val="22"/>
          <w:szCs w:val="22"/>
        </w:rPr>
      </w:pPr>
      <w:proofErr w:type="spellStart"/>
      <w:r w:rsidRPr="002B4808">
        <w:rPr>
          <w:rFonts w:ascii="Arial" w:hAnsi="Arial" w:cs="Arial"/>
          <w:sz w:val="22"/>
          <w:szCs w:val="22"/>
        </w:rPr>
        <w:t>Proso</w:t>
      </w:r>
      <w:proofErr w:type="spellEnd"/>
      <w:r w:rsidRPr="002B4808">
        <w:rPr>
          <w:rFonts w:ascii="Arial" w:hAnsi="Arial" w:cs="Arial"/>
          <w:sz w:val="22"/>
          <w:szCs w:val="22"/>
        </w:rPr>
        <w:t xml:space="preserve"> millet (</w:t>
      </w:r>
      <w:proofErr w:type="spellStart"/>
      <w:r w:rsidRPr="002B4808">
        <w:rPr>
          <w:rFonts w:ascii="Arial" w:hAnsi="Arial" w:cs="Arial"/>
          <w:i/>
          <w:iCs/>
          <w:sz w:val="22"/>
          <w:szCs w:val="22"/>
        </w:rPr>
        <w:t>Panicum</w:t>
      </w:r>
      <w:proofErr w:type="spellEnd"/>
      <w:r w:rsidRPr="002B4808">
        <w:rPr>
          <w:rFonts w:ascii="Arial" w:hAnsi="Arial" w:cs="Arial"/>
          <w:i/>
          <w:iCs/>
          <w:sz w:val="22"/>
          <w:szCs w:val="22"/>
        </w:rPr>
        <w:t xml:space="preserve"> </w:t>
      </w:r>
      <w:proofErr w:type="spellStart"/>
      <w:r w:rsidRPr="002B4808">
        <w:rPr>
          <w:rFonts w:ascii="Arial" w:hAnsi="Arial" w:cs="Arial"/>
          <w:i/>
          <w:iCs/>
          <w:sz w:val="22"/>
          <w:szCs w:val="22"/>
        </w:rPr>
        <w:t>miliaceum</w:t>
      </w:r>
      <w:proofErr w:type="spellEnd"/>
      <w:r w:rsidRPr="002B4808">
        <w:rPr>
          <w:rFonts w:ascii="Arial" w:hAnsi="Arial" w:cs="Arial"/>
          <w:sz w:val="22"/>
          <w:szCs w:val="22"/>
        </w:rPr>
        <w:t>) is an ancient, climate-resilient grain believed to have originated in China. It grows well with minimal water, tolerating drought conditions with 200–500 mm rainfall. Nutritionally rich, it contains 11.3–17% protein, dietary fiber (14.2 g/100 g), essential minerals (iron, zinc, copper, manganese), and key amino acids such as leucine, isoleucine, and methionine. Being gluten-free, it supports heart and liver health, diabetes management, and may help reduce cancer risk (Bhat et al., 2019).</w:t>
      </w:r>
    </w:p>
    <w:p w14:paraId="7F49295E" w14:textId="77777777" w:rsidR="002B4808" w:rsidRDefault="002B4808" w:rsidP="00D041E4">
      <w:pPr>
        <w:pStyle w:val="BodyText"/>
        <w:spacing w:before="200"/>
        <w:ind w:right="-72"/>
        <w:jc w:val="both"/>
        <w:rPr>
          <w:rFonts w:ascii="Arial" w:hAnsi="Arial" w:cs="Arial"/>
          <w:sz w:val="22"/>
          <w:szCs w:val="22"/>
        </w:rPr>
      </w:pPr>
      <w:r w:rsidRPr="002B4808">
        <w:rPr>
          <w:rFonts w:ascii="Arial" w:hAnsi="Arial" w:cs="Arial"/>
          <w:sz w:val="22"/>
          <w:szCs w:val="22"/>
        </w:rPr>
        <w:t>Thyme (</w:t>
      </w:r>
      <w:r w:rsidRPr="002F7390">
        <w:rPr>
          <w:rFonts w:ascii="Arial" w:hAnsi="Arial" w:cs="Arial"/>
          <w:i/>
          <w:iCs/>
          <w:sz w:val="22"/>
          <w:szCs w:val="22"/>
        </w:rPr>
        <w:t>Thymus vulgaris</w:t>
      </w:r>
      <w:r w:rsidRPr="002B4808">
        <w:rPr>
          <w:rFonts w:ascii="Arial" w:hAnsi="Arial" w:cs="Arial"/>
          <w:sz w:val="22"/>
          <w:szCs w:val="22"/>
        </w:rPr>
        <w:t xml:space="preserve">) is a Mediterranean perennial herb valued for culinary and medicinal uses. Its leaves contain vitamins A, C, K, and E, along with minerals like potassium, calcium, iron, manganese, and magnesium. Thyme’s key bioactive compounds, especially thymol and carvacrol, provide strong antioxidant and anti-inflammatory benefits. It is widely recognized for its antimicrobial properties, effectively inhibiting bacterial, fungal, and viral growth and disrupting biofilms, making it beneficial </w:t>
      </w:r>
      <w:commentRangeStart w:id="1"/>
      <w:r w:rsidRPr="002B4808">
        <w:rPr>
          <w:rFonts w:ascii="Arial" w:hAnsi="Arial" w:cs="Arial"/>
          <w:sz w:val="22"/>
          <w:szCs w:val="22"/>
        </w:rPr>
        <w:t>for overall health and disease prevention (Hammoudi et al., 2022).</w:t>
      </w:r>
    </w:p>
    <w:p w14:paraId="6D2CAE26" w14:textId="77777777" w:rsidR="002B4808" w:rsidRPr="002B4808" w:rsidRDefault="002B4808" w:rsidP="002B4808">
      <w:pPr>
        <w:pStyle w:val="BodyText"/>
        <w:spacing w:before="80"/>
        <w:ind w:right="-72"/>
        <w:jc w:val="both"/>
        <w:rPr>
          <w:rFonts w:ascii="Arial" w:hAnsi="Arial" w:cs="Arial"/>
          <w:sz w:val="22"/>
          <w:szCs w:val="22"/>
        </w:rPr>
      </w:pPr>
      <w:r w:rsidRPr="002B4808">
        <w:rPr>
          <w:rFonts w:ascii="Arial" w:hAnsi="Arial" w:cs="Arial"/>
          <w:sz w:val="22"/>
          <w:szCs w:val="22"/>
        </w:rPr>
        <w:t>Green chili (</w:t>
      </w:r>
      <w:r w:rsidRPr="002B4808">
        <w:rPr>
          <w:rFonts w:ascii="Arial" w:hAnsi="Arial" w:cs="Arial"/>
          <w:i/>
          <w:iCs/>
          <w:sz w:val="22"/>
          <w:szCs w:val="22"/>
        </w:rPr>
        <w:t>Capsicum annuum</w:t>
      </w:r>
      <w:r w:rsidRPr="002B4808">
        <w:rPr>
          <w:rFonts w:ascii="Arial" w:hAnsi="Arial" w:cs="Arial"/>
          <w:sz w:val="22"/>
          <w:szCs w:val="22"/>
        </w:rPr>
        <w:t>) is a widely used spice rich in provitamin A, vitamins C, E, B1, B2, and B3, along with minerals such as potassium, calcium, manganese, phosphorus, and magnesium. It is also an efficient iron source, producing nearly twice the iron per unit of land compared to cereals. Capsaicin, responsible for pungency, offers strong antioxidant, anti-inflammatory, and analgesic effects while improving calcium, iron, and zinc absorption. Green chilies also contain bioactive compounds with antimicrobial, antiviral, and anticancer activities (Olatunji et al., 2018).</w:t>
      </w:r>
      <w:commentRangeEnd w:id="1"/>
      <w:r w:rsidR="00581A9C">
        <w:rPr>
          <w:rStyle w:val="CommentReference"/>
          <w:rFonts w:ascii="Times New Roman" w:hAnsi="Times New Roman"/>
          <w:lang w:val="nb-NO" w:eastAsia="nb-NO"/>
        </w:rPr>
        <w:commentReference w:id="1"/>
      </w:r>
    </w:p>
    <w:p w14:paraId="28706A4D" w14:textId="77777777" w:rsidR="00D041E4" w:rsidRPr="00672DCF" w:rsidRDefault="00D041E4" w:rsidP="00BD5775">
      <w:pPr>
        <w:pStyle w:val="BodyText"/>
        <w:spacing w:before="80"/>
        <w:ind w:right="-72"/>
        <w:jc w:val="both"/>
        <w:rPr>
          <w:rFonts w:ascii="Arial" w:hAnsi="Arial" w:cs="Arial"/>
          <w:sz w:val="22"/>
          <w:szCs w:val="22"/>
        </w:rPr>
      </w:pPr>
    </w:p>
    <w:p w14:paraId="33DCC824" w14:textId="5282912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0E6A4A6" w14:textId="77777777" w:rsidR="00BD5775" w:rsidRDefault="00BD5775" w:rsidP="00441B6F">
      <w:pPr>
        <w:pStyle w:val="AbstHead"/>
        <w:spacing w:after="0"/>
        <w:jc w:val="both"/>
        <w:rPr>
          <w:rFonts w:ascii="Arial" w:hAnsi="Arial" w:cs="Arial"/>
        </w:rPr>
      </w:pPr>
    </w:p>
    <w:p w14:paraId="6EAAF8BE" w14:textId="75235233" w:rsidR="00BD5775" w:rsidRDefault="00BD5775" w:rsidP="00441B6F">
      <w:pPr>
        <w:pStyle w:val="AbstHead"/>
        <w:spacing w:after="0"/>
        <w:jc w:val="both"/>
        <w:rPr>
          <w:rFonts w:ascii="Arial" w:hAnsi="Arial" w:cs="Arial"/>
        </w:rPr>
      </w:pPr>
      <w:r>
        <w:rPr>
          <w:rFonts w:ascii="Arial" w:hAnsi="Arial" w:cs="Arial"/>
        </w:rPr>
        <w:t xml:space="preserve">2.1 </w:t>
      </w:r>
      <w:r w:rsidR="00A70709">
        <w:rPr>
          <w:rFonts w:ascii="Arial" w:hAnsi="Arial" w:cs="Arial"/>
          <w:caps w:val="0"/>
        </w:rPr>
        <w:t>Materials</w:t>
      </w:r>
    </w:p>
    <w:p w14:paraId="3D078271" w14:textId="03979913" w:rsidR="00BD5775" w:rsidRDefault="00BD5775" w:rsidP="00E96B88">
      <w:pPr>
        <w:pStyle w:val="BodyText"/>
        <w:spacing w:before="80"/>
        <w:ind w:right="-162"/>
        <w:jc w:val="both"/>
        <w:rPr>
          <w:rFonts w:ascii="Arial" w:hAnsi="Arial" w:cs="Arial"/>
          <w:spacing w:val="-2"/>
          <w:sz w:val="22"/>
          <w:szCs w:val="22"/>
        </w:rPr>
      </w:pPr>
      <w:r w:rsidRPr="00672DCF">
        <w:rPr>
          <w:rFonts w:ascii="Arial" w:hAnsi="Arial" w:cs="Arial"/>
          <w:sz w:val="22"/>
          <w:szCs w:val="22"/>
        </w:rPr>
        <w:t xml:space="preserve">Fresh cow milk, containing 3.5% fat, 8.5% solids not-fat (SNF), 0.104% acidity (as lactic acid), and a pH of 6.61, was obtained from the Students Experimental Dairy Plant, Dairy Science College, Hebbal, Bengaluru. This milk served as the primary ingredient in the preparation of the Functional Greek </w:t>
      </w:r>
      <w:r w:rsidR="002B4808">
        <w:rPr>
          <w:rFonts w:ascii="Arial" w:hAnsi="Arial" w:cs="Arial"/>
          <w:sz w:val="22"/>
          <w:szCs w:val="22"/>
        </w:rPr>
        <w:t>Y</w:t>
      </w:r>
      <w:r w:rsidRPr="00672DCF">
        <w:rPr>
          <w:rFonts w:ascii="Arial" w:hAnsi="Arial" w:cs="Arial"/>
          <w:sz w:val="22"/>
          <w:szCs w:val="22"/>
        </w:rPr>
        <w:t xml:space="preserve">oghurt </w:t>
      </w:r>
      <w:r w:rsidR="002F7390" w:rsidRPr="002F7390">
        <w:rPr>
          <w:rFonts w:ascii="Arial" w:hAnsi="Arial" w:cs="Arial"/>
          <w:i/>
          <w:iCs/>
          <w:sz w:val="22"/>
          <w:szCs w:val="22"/>
        </w:rPr>
        <w:t>Sauce</w:t>
      </w:r>
      <w:r w:rsidRPr="00672DCF">
        <w:rPr>
          <w:rFonts w:ascii="Arial" w:hAnsi="Arial" w:cs="Arial"/>
          <w:sz w:val="22"/>
          <w:szCs w:val="22"/>
        </w:rPr>
        <w:t>. The freeze-dried yoghurt cultures used for fermentation were sourced from Delvo DSL Pvt. Ltd., Netherlands, and stored at -40°C to ensure viability. Starter culture is added @ 2 %. Virgin olive</w:t>
      </w:r>
      <w:r w:rsidRPr="00672DCF">
        <w:rPr>
          <w:rFonts w:ascii="Arial" w:hAnsi="Arial" w:cs="Arial"/>
          <w:spacing w:val="-2"/>
          <w:sz w:val="22"/>
          <w:szCs w:val="22"/>
        </w:rPr>
        <w:t xml:space="preserve"> </w:t>
      </w:r>
      <w:r w:rsidRPr="00672DCF">
        <w:rPr>
          <w:rFonts w:ascii="Arial" w:hAnsi="Arial" w:cs="Arial"/>
          <w:sz w:val="22"/>
          <w:szCs w:val="22"/>
        </w:rPr>
        <w:t>oil was procured from "Tata Simply Better" marketed by</w:t>
      </w:r>
      <w:r w:rsidRPr="00672DCF">
        <w:rPr>
          <w:rFonts w:ascii="Arial" w:hAnsi="Arial" w:cs="Arial"/>
          <w:spacing w:val="-4"/>
          <w:sz w:val="22"/>
          <w:szCs w:val="22"/>
        </w:rPr>
        <w:t xml:space="preserve"> </w:t>
      </w:r>
      <w:r w:rsidRPr="00672DCF">
        <w:rPr>
          <w:rFonts w:ascii="Arial" w:hAnsi="Arial" w:cs="Arial"/>
          <w:sz w:val="22"/>
          <w:szCs w:val="22"/>
        </w:rPr>
        <w:t>Tata Consumers</w:t>
      </w:r>
      <w:r w:rsidRPr="00672DCF">
        <w:rPr>
          <w:rFonts w:ascii="Arial" w:hAnsi="Arial" w:cs="Arial"/>
          <w:spacing w:val="-1"/>
          <w:sz w:val="22"/>
          <w:szCs w:val="22"/>
        </w:rPr>
        <w:t xml:space="preserve"> </w:t>
      </w:r>
      <w:r w:rsidRPr="00672DCF">
        <w:rPr>
          <w:rFonts w:ascii="Arial" w:hAnsi="Arial" w:cs="Arial"/>
          <w:sz w:val="22"/>
          <w:szCs w:val="22"/>
        </w:rPr>
        <w:t>Pvt. Ltd., West Bengal</w:t>
      </w:r>
      <w:r w:rsidR="00E96B88">
        <w:rPr>
          <w:rFonts w:ascii="Arial" w:hAnsi="Arial" w:cs="Arial"/>
          <w:sz w:val="22"/>
          <w:szCs w:val="22"/>
        </w:rPr>
        <w:t xml:space="preserve">. </w:t>
      </w:r>
      <w:r w:rsidRPr="00672DCF">
        <w:rPr>
          <w:rFonts w:ascii="Arial" w:hAnsi="Arial" w:cs="Arial"/>
          <w:sz w:val="22"/>
          <w:szCs w:val="22"/>
        </w:rPr>
        <w:t>Edible Iodized common salt (TATA</w:t>
      </w:r>
      <w:r w:rsidRPr="00672DCF">
        <w:rPr>
          <w:rFonts w:ascii="Arial" w:hAnsi="Arial" w:cs="Arial"/>
          <w:spacing w:val="-11"/>
          <w:sz w:val="22"/>
          <w:szCs w:val="22"/>
        </w:rPr>
        <w:t xml:space="preserve"> </w:t>
      </w:r>
      <w:r w:rsidRPr="00672DCF">
        <w:rPr>
          <w:rFonts w:ascii="Arial" w:hAnsi="Arial" w:cs="Arial"/>
          <w:sz w:val="22"/>
          <w:szCs w:val="22"/>
        </w:rPr>
        <w:t>salt,</w:t>
      </w:r>
      <w:r w:rsidRPr="00672DCF">
        <w:rPr>
          <w:rFonts w:ascii="Arial" w:hAnsi="Arial" w:cs="Arial"/>
          <w:spacing w:val="-5"/>
          <w:sz w:val="22"/>
          <w:szCs w:val="22"/>
        </w:rPr>
        <w:t xml:space="preserve"> </w:t>
      </w:r>
      <w:r w:rsidRPr="00672DCF">
        <w:rPr>
          <w:rFonts w:ascii="Arial" w:hAnsi="Arial" w:cs="Arial"/>
          <w:sz w:val="22"/>
          <w:szCs w:val="22"/>
        </w:rPr>
        <w:t>Tata</w:t>
      </w:r>
      <w:r w:rsidRPr="00672DCF">
        <w:rPr>
          <w:rFonts w:ascii="Arial" w:hAnsi="Arial" w:cs="Arial"/>
          <w:spacing w:val="-2"/>
          <w:sz w:val="22"/>
          <w:szCs w:val="22"/>
        </w:rPr>
        <w:t xml:space="preserve"> </w:t>
      </w:r>
      <w:r w:rsidRPr="00672DCF">
        <w:rPr>
          <w:rFonts w:ascii="Arial" w:hAnsi="Arial" w:cs="Arial"/>
          <w:sz w:val="22"/>
          <w:szCs w:val="22"/>
        </w:rPr>
        <w:t xml:space="preserve">Chemicals Ltd, Mumbai) was procured from the local market. </w:t>
      </w:r>
      <w:r w:rsidR="00E96B88">
        <w:rPr>
          <w:rFonts w:ascii="Arial" w:hAnsi="Arial" w:cs="Arial"/>
          <w:sz w:val="22"/>
          <w:szCs w:val="22"/>
        </w:rPr>
        <w:t xml:space="preserve">A </w:t>
      </w:r>
      <w:r w:rsidRPr="00672DCF">
        <w:rPr>
          <w:rFonts w:ascii="Arial" w:hAnsi="Arial" w:cs="Arial"/>
          <w:sz w:val="22"/>
          <w:szCs w:val="22"/>
        </w:rPr>
        <w:t>good</w:t>
      </w:r>
      <w:r w:rsidRPr="00672DCF">
        <w:rPr>
          <w:rFonts w:ascii="Arial" w:hAnsi="Arial" w:cs="Arial"/>
          <w:spacing w:val="40"/>
          <w:sz w:val="22"/>
          <w:szCs w:val="22"/>
        </w:rPr>
        <w:t xml:space="preserve"> </w:t>
      </w:r>
      <w:r w:rsidRPr="00672DCF">
        <w:rPr>
          <w:rFonts w:ascii="Arial" w:hAnsi="Arial" w:cs="Arial"/>
          <w:sz w:val="22"/>
          <w:szCs w:val="22"/>
        </w:rPr>
        <w:t>quality</w:t>
      </w:r>
      <w:r w:rsidRPr="00672DCF">
        <w:rPr>
          <w:rFonts w:ascii="Arial" w:hAnsi="Arial" w:cs="Arial"/>
          <w:spacing w:val="40"/>
          <w:sz w:val="22"/>
          <w:szCs w:val="22"/>
        </w:rPr>
        <w:t xml:space="preserve"> </w:t>
      </w:r>
      <w:r w:rsidRPr="00672DCF">
        <w:rPr>
          <w:rFonts w:ascii="Arial" w:hAnsi="Arial" w:cs="Arial"/>
          <w:sz w:val="22"/>
          <w:szCs w:val="22"/>
        </w:rPr>
        <w:t>dried</w:t>
      </w:r>
      <w:r w:rsidRPr="00672DCF">
        <w:rPr>
          <w:rFonts w:ascii="Arial" w:hAnsi="Arial" w:cs="Arial"/>
          <w:spacing w:val="40"/>
          <w:sz w:val="22"/>
          <w:szCs w:val="22"/>
        </w:rPr>
        <w:t xml:space="preserve"> </w:t>
      </w:r>
      <w:r w:rsidRPr="00672DCF">
        <w:rPr>
          <w:rFonts w:ascii="Arial" w:hAnsi="Arial" w:cs="Arial"/>
          <w:sz w:val="22"/>
          <w:szCs w:val="22"/>
        </w:rPr>
        <w:t>spinach</w:t>
      </w:r>
      <w:r w:rsidRPr="00672DCF">
        <w:rPr>
          <w:rFonts w:ascii="Arial" w:hAnsi="Arial" w:cs="Arial"/>
          <w:spacing w:val="40"/>
          <w:sz w:val="22"/>
          <w:szCs w:val="22"/>
        </w:rPr>
        <w:t xml:space="preserve"> </w:t>
      </w:r>
      <w:r w:rsidRPr="00672DCF">
        <w:rPr>
          <w:rFonts w:ascii="Arial" w:hAnsi="Arial" w:cs="Arial"/>
          <w:sz w:val="22"/>
          <w:szCs w:val="22"/>
        </w:rPr>
        <w:t>was</w:t>
      </w:r>
      <w:r w:rsidRPr="00672DCF">
        <w:rPr>
          <w:rFonts w:ascii="Arial" w:hAnsi="Arial" w:cs="Arial"/>
          <w:spacing w:val="40"/>
          <w:sz w:val="22"/>
          <w:szCs w:val="22"/>
        </w:rPr>
        <w:t xml:space="preserve"> </w:t>
      </w:r>
      <w:r w:rsidRPr="00672DCF">
        <w:rPr>
          <w:rFonts w:ascii="Arial" w:hAnsi="Arial" w:cs="Arial"/>
          <w:sz w:val="22"/>
          <w:szCs w:val="22"/>
        </w:rPr>
        <w:t>procured</w:t>
      </w:r>
      <w:r w:rsidRPr="00672DCF">
        <w:rPr>
          <w:rFonts w:ascii="Arial" w:hAnsi="Arial" w:cs="Arial"/>
          <w:spacing w:val="40"/>
          <w:sz w:val="22"/>
          <w:szCs w:val="22"/>
        </w:rPr>
        <w:t xml:space="preserve"> </w:t>
      </w:r>
      <w:r w:rsidRPr="00672DCF">
        <w:rPr>
          <w:rFonts w:ascii="Arial" w:hAnsi="Arial" w:cs="Arial"/>
          <w:sz w:val="22"/>
          <w:szCs w:val="22"/>
        </w:rPr>
        <w:t>from</w:t>
      </w:r>
      <w:r w:rsidRPr="00672DCF">
        <w:rPr>
          <w:rFonts w:ascii="Arial" w:hAnsi="Arial" w:cs="Arial"/>
          <w:spacing w:val="40"/>
          <w:sz w:val="22"/>
          <w:szCs w:val="22"/>
        </w:rPr>
        <w:t xml:space="preserve"> </w:t>
      </w:r>
      <w:r w:rsidRPr="00672DCF">
        <w:rPr>
          <w:rFonts w:ascii="Arial" w:hAnsi="Arial" w:cs="Arial"/>
          <w:sz w:val="22"/>
          <w:szCs w:val="22"/>
        </w:rPr>
        <w:t>brand</w:t>
      </w:r>
      <w:r w:rsidRPr="00672DCF">
        <w:rPr>
          <w:rFonts w:ascii="Arial" w:hAnsi="Arial" w:cs="Arial"/>
          <w:spacing w:val="40"/>
          <w:sz w:val="22"/>
          <w:szCs w:val="22"/>
        </w:rPr>
        <w:t xml:space="preserve"> </w:t>
      </w:r>
      <w:r w:rsidRPr="00672DCF">
        <w:rPr>
          <w:rFonts w:ascii="Arial" w:hAnsi="Arial" w:cs="Arial"/>
          <w:sz w:val="22"/>
          <w:szCs w:val="22"/>
        </w:rPr>
        <w:t>name</w:t>
      </w:r>
      <w:r w:rsidRPr="00672DCF">
        <w:rPr>
          <w:rFonts w:ascii="Arial" w:hAnsi="Arial" w:cs="Arial"/>
          <w:spacing w:val="40"/>
          <w:sz w:val="22"/>
          <w:szCs w:val="22"/>
        </w:rPr>
        <w:t xml:space="preserve"> </w:t>
      </w:r>
      <w:r w:rsidRPr="00672DCF">
        <w:rPr>
          <w:rFonts w:ascii="Arial" w:hAnsi="Arial" w:cs="Arial"/>
          <w:sz w:val="22"/>
          <w:szCs w:val="22"/>
        </w:rPr>
        <w:t>Nature's</w:t>
      </w:r>
      <w:r w:rsidRPr="00672DCF">
        <w:rPr>
          <w:rFonts w:ascii="Arial" w:hAnsi="Arial" w:cs="Arial"/>
          <w:spacing w:val="40"/>
          <w:sz w:val="22"/>
          <w:szCs w:val="22"/>
        </w:rPr>
        <w:t xml:space="preserve"> </w:t>
      </w:r>
      <w:r w:rsidRPr="00672DCF">
        <w:rPr>
          <w:rFonts w:ascii="Arial" w:hAnsi="Arial" w:cs="Arial"/>
          <w:sz w:val="22"/>
          <w:szCs w:val="22"/>
        </w:rPr>
        <w:t>Gift</w:t>
      </w:r>
      <w:r w:rsidRPr="00672DCF">
        <w:rPr>
          <w:rFonts w:ascii="Arial" w:hAnsi="Arial" w:cs="Arial"/>
          <w:spacing w:val="40"/>
          <w:sz w:val="22"/>
          <w:szCs w:val="22"/>
        </w:rPr>
        <w:t xml:space="preserve"> </w:t>
      </w:r>
      <w:r w:rsidRPr="00672DCF">
        <w:rPr>
          <w:rFonts w:ascii="Arial" w:hAnsi="Arial" w:cs="Arial"/>
          <w:sz w:val="22"/>
          <w:szCs w:val="22"/>
        </w:rPr>
        <w:t>located</w:t>
      </w:r>
      <w:r w:rsidRPr="00672DCF">
        <w:rPr>
          <w:rFonts w:ascii="Arial" w:hAnsi="Arial" w:cs="Arial"/>
          <w:spacing w:val="40"/>
          <w:sz w:val="22"/>
          <w:szCs w:val="22"/>
        </w:rPr>
        <w:t xml:space="preserve"> </w:t>
      </w:r>
      <w:r w:rsidRPr="00672DCF">
        <w:rPr>
          <w:rFonts w:ascii="Arial" w:hAnsi="Arial" w:cs="Arial"/>
          <w:sz w:val="22"/>
          <w:szCs w:val="22"/>
        </w:rPr>
        <w:t>in Maharashtra, India.</w:t>
      </w:r>
      <w:r w:rsidR="00E96B88">
        <w:rPr>
          <w:rFonts w:ascii="Arial" w:hAnsi="Arial" w:cs="Arial"/>
          <w:sz w:val="22"/>
          <w:szCs w:val="22"/>
        </w:rPr>
        <w:t xml:space="preserve"> </w:t>
      </w:r>
      <w:proofErr w:type="spellStart"/>
      <w:r w:rsidRPr="00672DCF">
        <w:rPr>
          <w:rFonts w:ascii="Arial" w:hAnsi="Arial" w:cs="Arial"/>
          <w:sz w:val="22"/>
          <w:szCs w:val="22"/>
        </w:rPr>
        <w:t>Porso</w:t>
      </w:r>
      <w:proofErr w:type="spellEnd"/>
      <w:r w:rsidRPr="00672DCF">
        <w:rPr>
          <w:rFonts w:ascii="Arial" w:hAnsi="Arial" w:cs="Arial"/>
          <w:spacing w:val="-5"/>
          <w:sz w:val="22"/>
          <w:szCs w:val="22"/>
        </w:rPr>
        <w:t xml:space="preserve"> </w:t>
      </w:r>
      <w:r w:rsidRPr="00672DCF">
        <w:rPr>
          <w:rFonts w:ascii="Arial" w:hAnsi="Arial" w:cs="Arial"/>
          <w:sz w:val="22"/>
          <w:szCs w:val="22"/>
        </w:rPr>
        <w:t>millet</w:t>
      </w:r>
      <w:r w:rsidRPr="00672DCF">
        <w:rPr>
          <w:rFonts w:ascii="Arial" w:hAnsi="Arial" w:cs="Arial"/>
          <w:spacing w:val="-7"/>
          <w:sz w:val="22"/>
          <w:szCs w:val="22"/>
        </w:rPr>
        <w:t xml:space="preserve"> </w:t>
      </w:r>
      <w:r w:rsidRPr="00672DCF">
        <w:rPr>
          <w:rFonts w:ascii="Arial" w:hAnsi="Arial" w:cs="Arial"/>
          <w:sz w:val="22"/>
          <w:szCs w:val="22"/>
        </w:rPr>
        <w:t>powder</w:t>
      </w:r>
      <w:r w:rsidRPr="00672DCF">
        <w:rPr>
          <w:rFonts w:ascii="Arial" w:hAnsi="Arial" w:cs="Arial"/>
          <w:spacing w:val="-3"/>
          <w:sz w:val="22"/>
          <w:szCs w:val="22"/>
        </w:rPr>
        <w:t xml:space="preserve"> </w:t>
      </w:r>
      <w:r w:rsidRPr="00672DCF">
        <w:rPr>
          <w:rFonts w:ascii="Arial" w:hAnsi="Arial" w:cs="Arial"/>
          <w:sz w:val="22"/>
          <w:szCs w:val="22"/>
        </w:rPr>
        <w:t>was</w:t>
      </w:r>
      <w:r w:rsidRPr="00672DCF">
        <w:rPr>
          <w:rFonts w:ascii="Arial" w:hAnsi="Arial" w:cs="Arial"/>
          <w:spacing w:val="-2"/>
          <w:sz w:val="22"/>
          <w:szCs w:val="22"/>
        </w:rPr>
        <w:t xml:space="preserve"> </w:t>
      </w:r>
      <w:r w:rsidRPr="00672DCF">
        <w:rPr>
          <w:rFonts w:ascii="Arial" w:hAnsi="Arial" w:cs="Arial"/>
          <w:sz w:val="22"/>
          <w:szCs w:val="22"/>
        </w:rPr>
        <w:t>procured</w:t>
      </w:r>
      <w:r w:rsidRPr="00672DCF">
        <w:rPr>
          <w:rFonts w:ascii="Arial" w:hAnsi="Arial" w:cs="Arial"/>
          <w:spacing w:val="-2"/>
          <w:sz w:val="22"/>
          <w:szCs w:val="22"/>
        </w:rPr>
        <w:t xml:space="preserve"> </w:t>
      </w:r>
      <w:r w:rsidRPr="00672DCF">
        <w:rPr>
          <w:rFonts w:ascii="Arial" w:hAnsi="Arial" w:cs="Arial"/>
          <w:sz w:val="22"/>
          <w:szCs w:val="22"/>
        </w:rPr>
        <w:t>from</w:t>
      </w:r>
      <w:r w:rsidRPr="00672DCF">
        <w:rPr>
          <w:rFonts w:ascii="Arial" w:hAnsi="Arial" w:cs="Arial"/>
          <w:spacing w:val="-2"/>
          <w:sz w:val="22"/>
          <w:szCs w:val="22"/>
        </w:rPr>
        <w:t xml:space="preserve"> </w:t>
      </w:r>
      <w:r w:rsidRPr="00672DCF">
        <w:rPr>
          <w:rFonts w:ascii="Arial" w:hAnsi="Arial" w:cs="Arial"/>
          <w:sz w:val="22"/>
          <w:szCs w:val="22"/>
        </w:rPr>
        <w:t>Desi</w:t>
      </w:r>
      <w:r w:rsidRPr="00672DCF">
        <w:rPr>
          <w:rFonts w:ascii="Arial" w:hAnsi="Arial" w:cs="Arial"/>
          <w:spacing w:val="-1"/>
          <w:sz w:val="22"/>
          <w:szCs w:val="22"/>
        </w:rPr>
        <w:t xml:space="preserve"> </w:t>
      </w:r>
      <w:r w:rsidRPr="00672DCF">
        <w:rPr>
          <w:rFonts w:ascii="Arial" w:hAnsi="Arial" w:cs="Arial"/>
          <w:sz w:val="22"/>
          <w:szCs w:val="22"/>
        </w:rPr>
        <w:t>Nutri</w:t>
      </w:r>
      <w:r w:rsidRPr="00672DCF">
        <w:rPr>
          <w:rFonts w:ascii="Arial" w:hAnsi="Arial" w:cs="Arial"/>
          <w:spacing w:val="-2"/>
          <w:sz w:val="22"/>
          <w:szCs w:val="22"/>
        </w:rPr>
        <w:t xml:space="preserve"> </w:t>
      </w:r>
      <w:proofErr w:type="spellStart"/>
      <w:r w:rsidRPr="00672DCF">
        <w:rPr>
          <w:rFonts w:ascii="Arial" w:hAnsi="Arial" w:cs="Arial"/>
          <w:sz w:val="22"/>
          <w:szCs w:val="22"/>
        </w:rPr>
        <w:t>marketd</w:t>
      </w:r>
      <w:proofErr w:type="spellEnd"/>
      <w:r w:rsidRPr="00672DCF">
        <w:rPr>
          <w:rFonts w:ascii="Arial" w:hAnsi="Arial" w:cs="Arial"/>
          <w:spacing w:val="-5"/>
          <w:sz w:val="22"/>
          <w:szCs w:val="22"/>
        </w:rPr>
        <w:t xml:space="preserve"> </w:t>
      </w:r>
      <w:r w:rsidRPr="00672DCF">
        <w:rPr>
          <w:rFonts w:ascii="Arial" w:hAnsi="Arial" w:cs="Arial"/>
          <w:sz w:val="22"/>
          <w:szCs w:val="22"/>
        </w:rPr>
        <w:t>by</w:t>
      </w:r>
      <w:r w:rsidRPr="00672DCF">
        <w:rPr>
          <w:rFonts w:ascii="Arial" w:hAnsi="Arial" w:cs="Arial"/>
          <w:spacing w:val="-14"/>
          <w:sz w:val="22"/>
          <w:szCs w:val="22"/>
        </w:rPr>
        <w:t xml:space="preserve"> </w:t>
      </w:r>
      <w:r w:rsidRPr="00672DCF">
        <w:rPr>
          <w:rFonts w:ascii="Arial" w:hAnsi="Arial" w:cs="Arial"/>
          <w:sz w:val="22"/>
          <w:szCs w:val="22"/>
        </w:rPr>
        <w:t>Aditi</w:t>
      </w:r>
      <w:r w:rsidRPr="00672DCF">
        <w:rPr>
          <w:rFonts w:ascii="Arial" w:hAnsi="Arial" w:cs="Arial"/>
          <w:spacing w:val="-5"/>
          <w:sz w:val="22"/>
          <w:szCs w:val="22"/>
        </w:rPr>
        <w:t xml:space="preserve"> </w:t>
      </w:r>
      <w:r w:rsidRPr="00672DCF">
        <w:rPr>
          <w:rFonts w:ascii="Arial" w:hAnsi="Arial" w:cs="Arial"/>
          <w:sz w:val="22"/>
          <w:szCs w:val="22"/>
        </w:rPr>
        <w:t>Millets</w:t>
      </w:r>
      <w:r w:rsidRPr="00672DCF">
        <w:rPr>
          <w:rFonts w:ascii="Arial" w:hAnsi="Arial" w:cs="Arial"/>
          <w:spacing w:val="-5"/>
          <w:sz w:val="22"/>
          <w:szCs w:val="22"/>
        </w:rPr>
        <w:t xml:space="preserve"> </w:t>
      </w:r>
      <w:r w:rsidRPr="00672DCF">
        <w:rPr>
          <w:rFonts w:ascii="Arial" w:hAnsi="Arial" w:cs="Arial"/>
          <w:sz w:val="22"/>
          <w:szCs w:val="22"/>
        </w:rPr>
        <w:t>&amp; Organics. Bengaluru. India. Good quality dried thyme was procured from</w:t>
      </w:r>
      <w:r w:rsidRPr="00672DCF">
        <w:rPr>
          <w:rFonts w:ascii="Arial" w:hAnsi="Arial" w:cs="Arial"/>
          <w:spacing w:val="-10"/>
          <w:sz w:val="22"/>
          <w:szCs w:val="22"/>
        </w:rPr>
        <w:t xml:space="preserve"> </w:t>
      </w:r>
      <w:r w:rsidRPr="00672DCF">
        <w:rPr>
          <w:rFonts w:ascii="Arial" w:hAnsi="Arial" w:cs="Arial"/>
          <w:sz w:val="22"/>
          <w:szCs w:val="22"/>
        </w:rPr>
        <w:t xml:space="preserve">Agri Club Dried Thyme Leaves marketed by Agric Club Pvt., Himachal </w:t>
      </w:r>
      <w:proofErr w:type="spellStart"/>
      <w:r w:rsidRPr="00672DCF">
        <w:rPr>
          <w:rFonts w:ascii="Arial" w:hAnsi="Arial" w:cs="Arial"/>
          <w:sz w:val="22"/>
          <w:szCs w:val="22"/>
        </w:rPr>
        <w:lastRenderedPageBreak/>
        <w:t>Pradesh.India</w:t>
      </w:r>
      <w:proofErr w:type="spellEnd"/>
      <w:r w:rsidRPr="00672DCF">
        <w:rPr>
          <w:rFonts w:ascii="Arial" w:hAnsi="Arial" w:cs="Arial"/>
          <w:sz w:val="22"/>
          <w:szCs w:val="22"/>
        </w:rPr>
        <w:t xml:space="preserve">. Good quality Green Chili was procured from More Super Market, R. T Nagar, Bengaluru. </w:t>
      </w:r>
      <w:r w:rsidRPr="00672DCF">
        <w:rPr>
          <w:rFonts w:ascii="Arial" w:hAnsi="Arial" w:cs="Arial"/>
          <w:spacing w:val="-2"/>
          <w:sz w:val="22"/>
          <w:szCs w:val="22"/>
        </w:rPr>
        <w:t>India</w:t>
      </w:r>
    </w:p>
    <w:p w14:paraId="3B5A4F42" w14:textId="77777777" w:rsidR="00524150" w:rsidRDefault="00524150" w:rsidP="00441B6F">
      <w:pPr>
        <w:pStyle w:val="AbstHead"/>
        <w:spacing w:after="0"/>
        <w:jc w:val="both"/>
        <w:rPr>
          <w:rFonts w:ascii="Arial" w:hAnsi="Arial" w:cs="Arial"/>
        </w:rPr>
      </w:pPr>
    </w:p>
    <w:p w14:paraId="37F6EB44" w14:textId="0298B670" w:rsidR="00790ADA" w:rsidRPr="00FB3A86" w:rsidRDefault="00524150" w:rsidP="00441B6F">
      <w:pPr>
        <w:pStyle w:val="AbstHead"/>
        <w:spacing w:after="0"/>
        <w:jc w:val="both"/>
        <w:rPr>
          <w:rFonts w:ascii="Arial" w:hAnsi="Arial" w:cs="Arial"/>
        </w:rPr>
      </w:pPr>
      <w:r>
        <w:rPr>
          <w:rFonts w:ascii="Arial" w:hAnsi="Arial" w:cs="Arial"/>
        </w:rPr>
        <w:t>2.2.</w:t>
      </w:r>
      <w:r w:rsidR="00AD1FDC">
        <w:rPr>
          <w:rFonts w:ascii="Arial" w:hAnsi="Arial" w:cs="Arial"/>
        </w:rPr>
        <w:t xml:space="preserve"> </w:t>
      </w:r>
      <w:r w:rsidR="00AD1FDC">
        <w:rPr>
          <w:rFonts w:ascii="Arial" w:hAnsi="Arial" w:cs="Arial"/>
          <w:caps w:val="0"/>
        </w:rPr>
        <w:t xml:space="preserve">Methods </w:t>
      </w:r>
    </w:p>
    <w:p w14:paraId="49B696A2" w14:textId="6372D769" w:rsidR="00524150" w:rsidRPr="00672DCF" w:rsidRDefault="00524150" w:rsidP="00524150">
      <w:pPr>
        <w:jc w:val="both"/>
        <w:rPr>
          <w:rFonts w:ascii="Arial" w:hAnsi="Arial" w:cs="Arial"/>
          <w:sz w:val="22"/>
          <w:szCs w:val="22"/>
        </w:rPr>
      </w:pPr>
      <w:r w:rsidRPr="00672DCF">
        <w:rPr>
          <w:rFonts w:ascii="Arial" w:hAnsi="Arial" w:cs="Arial"/>
          <w:sz w:val="22"/>
          <w:szCs w:val="22"/>
        </w:rPr>
        <w:t xml:space="preserve">The </w:t>
      </w:r>
      <w:r w:rsidR="00E96B88">
        <w:rPr>
          <w:rFonts w:ascii="Arial" w:hAnsi="Arial" w:cs="Arial"/>
          <w:sz w:val="22"/>
          <w:szCs w:val="22"/>
        </w:rPr>
        <w:t>F</w:t>
      </w:r>
      <w:r w:rsidRPr="00672DCF">
        <w:rPr>
          <w:rFonts w:ascii="Arial" w:hAnsi="Arial" w:cs="Arial"/>
          <w:sz w:val="22"/>
          <w:szCs w:val="22"/>
        </w:rPr>
        <w:t xml:space="preserve">unctional  Greek </w:t>
      </w:r>
      <w:r w:rsidR="002B4808">
        <w:rPr>
          <w:rFonts w:ascii="Arial" w:hAnsi="Arial" w:cs="Arial"/>
          <w:sz w:val="22"/>
          <w:szCs w:val="22"/>
        </w:rPr>
        <w:t>Y</w:t>
      </w:r>
      <w:r w:rsidRPr="00672DCF">
        <w:rPr>
          <w:rFonts w:ascii="Arial" w:hAnsi="Arial" w:cs="Arial"/>
          <w:sz w:val="22"/>
          <w:szCs w:val="22"/>
        </w:rPr>
        <w:t xml:space="preserve">oghurt </w:t>
      </w:r>
      <w:r w:rsidR="002F7390" w:rsidRPr="002F7390">
        <w:rPr>
          <w:rFonts w:ascii="Arial" w:hAnsi="Arial" w:cs="Arial"/>
          <w:i/>
          <w:iCs/>
          <w:sz w:val="22"/>
          <w:szCs w:val="22"/>
        </w:rPr>
        <w:t>Sauce</w:t>
      </w:r>
      <w:r w:rsidRPr="00672DCF">
        <w:rPr>
          <w:rFonts w:ascii="Arial" w:hAnsi="Arial" w:cs="Arial"/>
          <w:sz w:val="22"/>
          <w:szCs w:val="22"/>
        </w:rPr>
        <w:t xml:space="preserve"> </w:t>
      </w:r>
      <w:r w:rsidR="002B4808">
        <w:rPr>
          <w:rFonts w:ascii="Arial" w:hAnsi="Arial" w:cs="Arial"/>
          <w:sz w:val="22"/>
          <w:szCs w:val="22"/>
        </w:rPr>
        <w:t xml:space="preserve">developed </w:t>
      </w:r>
      <w:r w:rsidRPr="00672DCF">
        <w:rPr>
          <w:rFonts w:ascii="Arial" w:hAnsi="Arial" w:cs="Arial"/>
          <w:sz w:val="22"/>
          <w:szCs w:val="22"/>
        </w:rPr>
        <w:t xml:space="preserve">with standardized cow milk (fat 3.5%, SNF 8.5%). </w:t>
      </w:r>
      <w:r w:rsidR="002B4808" w:rsidRPr="00672DCF">
        <w:rPr>
          <w:rFonts w:ascii="Arial" w:hAnsi="Arial" w:cs="Arial"/>
          <w:sz w:val="22"/>
          <w:szCs w:val="22"/>
        </w:rPr>
        <w:t>A</w:t>
      </w:r>
      <w:r w:rsidRPr="00672DCF">
        <w:rPr>
          <w:rFonts w:ascii="Arial" w:hAnsi="Arial" w:cs="Arial"/>
          <w:sz w:val="22"/>
          <w:szCs w:val="22"/>
        </w:rPr>
        <w:t>n</w:t>
      </w:r>
      <w:r w:rsidR="002B4808">
        <w:rPr>
          <w:rFonts w:ascii="Arial" w:hAnsi="Arial" w:cs="Arial"/>
          <w:sz w:val="22"/>
          <w:szCs w:val="22"/>
        </w:rPr>
        <w:t xml:space="preserve">d it </w:t>
      </w:r>
      <w:r w:rsidRPr="00672DCF">
        <w:rPr>
          <w:rFonts w:ascii="Arial" w:hAnsi="Arial" w:cs="Arial"/>
          <w:sz w:val="22"/>
          <w:szCs w:val="22"/>
        </w:rPr>
        <w:t xml:space="preserve">was subjected to heat treatment at 90°C for 2–3 minutes. The heated milk was then cooled to 42°C before the addition of a starter culture </w:t>
      </w:r>
      <w:r w:rsidRPr="00672DCF">
        <w:rPr>
          <w:rFonts w:ascii="Arial" w:hAnsi="Arial" w:cs="Arial"/>
          <w:i/>
          <w:iCs/>
          <w:sz w:val="22"/>
          <w:szCs w:val="22"/>
        </w:rPr>
        <w:t xml:space="preserve">Streptococcus </w:t>
      </w:r>
      <w:proofErr w:type="spellStart"/>
      <w:r w:rsidRPr="00672DCF">
        <w:rPr>
          <w:rFonts w:ascii="Arial" w:hAnsi="Arial" w:cs="Arial"/>
          <w:i/>
          <w:iCs/>
          <w:sz w:val="22"/>
          <w:szCs w:val="22"/>
        </w:rPr>
        <w:t>thermophilus</w:t>
      </w:r>
      <w:proofErr w:type="spellEnd"/>
      <w:r w:rsidRPr="00672DCF">
        <w:rPr>
          <w:rFonts w:ascii="Arial" w:hAnsi="Arial" w:cs="Arial"/>
          <w:sz w:val="22"/>
          <w:szCs w:val="22"/>
        </w:rPr>
        <w:t xml:space="preserve"> and </w:t>
      </w:r>
      <w:r w:rsidRPr="00672DCF">
        <w:rPr>
          <w:rFonts w:ascii="Arial" w:hAnsi="Arial" w:cs="Arial"/>
          <w:i/>
          <w:iCs/>
          <w:sz w:val="22"/>
          <w:szCs w:val="22"/>
        </w:rPr>
        <w:t xml:space="preserve">Lactobacillus </w:t>
      </w:r>
      <w:proofErr w:type="spellStart"/>
      <w:r w:rsidRPr="00672DCF">
        <w:rPr>
          <w:rFonts w:ascii="Arial" w:hAnsi="Arial" w:cs="Arial"/>
          <w:i/>
          <w:iCs/>
          <w:sz w:val="22"/>
          <w:szCs w:val="22"/>
        </w:rPr>
        <w:t>delbrueckii</w:t>
      </w:r>
      <w:proofErr w:type="spellEnd"/>
      <w:r w:rsidRPr="00672DCF">
        <w:rPr>
          <w:rFonts w:ascii="Arial" w:hAnsi="Arial" w:cs="Arial"/>
          <w:sz w:val="22"/>
          <w:szCs w:val="22"/>
        </w:rPr>
        <w:t xml:space="preserve"> subsp. </w:t>
      </w:r>
      <w:r w:rsidRPr="00672DCF">
        <w:rPr>
          <w:rFonts w:ascii="Arial" w:hAnsi="Arial" w:cs="Arial"/>
          <w:i/>
          <w:iCs/>
          <w:sz w:val="22"/>
          <w:szCs w:val="22"/>
        </w:rPr>
        <w:t>bulgaricus</w:t>
      </w:r>
      <w:r w:rsidRPr="00672DCF">
        <w:rPr>
          <w:rFonts w:ascii="Arial" w:hAnsi="Arial" w:cs="Arial"/>
          <w:sz w:val="22"/>
          <w:szCs w:val="22"/>
        </w:rPr>
        <w:t xml:space="preserve"> at 2% (w/v). The inoculated milk was incubated at 42°C for 5 hours to allow proper fermentation. After incubation, the coagulum </w:t>
      </w:r>
      <w:proofErr w:type="gramStart"/>
      <w:r w:rsidRPr="00672DCF">
        <w:rPr>
          <w:rFonts w:ascii="Arial" w:hAnsi="Arial" w:cs="Arial"/>
          <w:sz w:val="22"/>
          <w:szCs w:val="22"/>
        </w:rPr>
        <w:t xml:space="preserve">was  </w:t>
      </w:r>
      <w:proofErr w:type="spellStart"/>
      <w:r w:rsidRPr="00672DCF">
        <w:rPr>
          <w:rFonts w:ascii="Arial" w:hAnsi="Arial" w:cs="Arial"/>
          <w:sz w:val="22"/>
          <w:szCs w:val="22"/>
        </w:rPr>
        <w:t>dewheyed</w:t>
      </w:r>
      <w:proofErr w:type="spellEnd"/>
      <w:proofErr w:type="gramEnd"/>
      <w:r w:rsidRPr="00672DCF">
        <w:rPr>
          <w:rFonts w:ascii="Arial" w:hAnsi="Arial" w:cs="Arial"/>
          <w:sz w:val="22"/>
          <w:szCs w:val="22"/>
        </w:rPr>
        <w:t xml:space="preserve"> at 7±1°C for 8 hours to obtain Greek yoghurt. The Greek yoghurt was </w:t>
      </w:r>
      <w:r w:rsidR="002B4808">
        <w:rPr>
          <w:rFonts w:ascii="Arial" w:hAnsi="Arial" w:cs="Arial"/>
          <w:sz w:val="22"/>
          <w:szCs w:val="22"/>
        </w:rPr>
        <w:t xml:space="preserve">incorporated with </w:t>
      </w:r>
      <w:r w:rsidR="002B4808" w:rsidRPr="00672DCF">
        <w:rPr>
          <w:rFonts w:ascii="Arial" w:hAnsi="Arial" w:cs="Arial"/>
          <w:sz w:val="22"/>
          <w:szCs w:val="22"/>
        </w:rPr>
        <w:t xml:space="preserve">Whey protein concentrate (WPC-80) at a concentration of 3%, </w:t>
      </w:r>
      <w:r w:rsidRPr="00672DCF">
        <w:rPr>
          <w:rFonts w:ascii="Arial" w:hAnsi="Arial" w:cs="Arial"/>
          <w:sz w:val="22"/>
          <w:szCs w:val="22"/>
        </w:rPr>
        <w:t xml:space="preserve">then blended under hygienic conditions with virgin olive oil , </w:t>
      </w:r>
      <w:proofErr w:type="spellStart"/>
      <w:r w:rsidRPr="00672DCF">
        <w:rPr>
          <w:rFonts w:ascii="Arial" w:hAnsi="Arial" w:cs="Arial"/>
          <w:sz w:val="22"/>
          <w:szCs w:val="22"/>
        </w:rPr>
        <w:t>iodised</w:t>
      </w:r>
      <w:proofErr w:type="spellEnd"/>
      <w:r w:rsidRPr="00672DCF">
        <w:rPr>
          <w:rFonts w:ascii="Arial" w:hAnsi="Arial" w:cs="Arial"/>
          <w:sz w:val="22"/>
          <w:szCs w:val="22"/>
        </w:rPr>
        <w:t xml:space="preserve"> salt,  dried spinach, </w:t>
      </w:r>
      <w:proofErr w:type="spellStart"/>
      <w:r w:rsidRPr="00672DCF">
        <w:rPr>
          <w:rFonts w:ascii="Arial" w:hAnsi="Arial" w:cs="Arial"/>
          <w:sz w:val="22"/>
          <w:szCs w:val="22"/>
        </w:rPr>
        <w:t>proso</w:t>
      </w:r>
      <w:proofErr w:type="spellEnd"/>
      <w:r w:rsidRPr="00672DCF">
        <w:rPr>
          <w:rFonts w:ascii="Arial" w:hAnsi="Arial" w:cs="Arial"/>
          <w:sz w:val="22"/>
          <w:szCs w:val="22"/>
        </w:rPr>
        <w:t xml:space="preserve"> millet powder, dried thyme and green chili to prepare the Functional Greek </w:t>
      </w:r>
      <w:r w:rsidR="002B4808">
        <w:rPr>
          <w:rFonts w:ascii="Arial" w:hAnsi="Arial" w:cs="Arial"/>
          <w:sz w:val="22"/>
          <w:szCs w:val="22"/>
        </w:rPr>
        <w:t>Y</w:t>
      </w:r>
      <w:r w:rsidRPr="00672DCF">
        <w:rPr>
          <w:rFonts w:ascii="Arial" w:hAnsi="Arial" w:cs="Arial"/>
          <w:sz w:val="22"/>
          <w:szCs w:val="22"/>
        </w:rPr>
        <w:t xml:space="preserve">oghurt </w:t>
      </w:r>
      <w:r w:rsidR="002F7390" w:rsidRPr="002F7390">
        <w:rPr>
          <w:rFonts w:ascii="Arial" w:hAnsi="Arial" w:cs="Arial"/>
          <w:i/>
          <w:iCs/>
          <w:sz w:val="22"/>
          <w:szCs w:val="22"/>
        </w:rPr>
        <w:t>Sauce</w:t>
      </w:r>
      <w:r w:rsidRPr="00672DCF">
        <w:rPr>
          <w:rFonts w:ascii="Arial" w:hAnsi="Arial" w:cs="Arial"/>
          <w:sz w:val="22"/>
          <w:szCs w:val="22"/>
        </w:rPr>
        <w:t xml:space="preserve">. The developed </w:t>
      </w:r>
      <w:proofErr w:type="gramStart"/>
      <w:r w:rsidR="002F7390" w:rsidRPr="002F7390">
        <w:rPr>
          <w:rFonts w:ascii="Arial" w:hAnsi="Arial" w:cs="Arial"/>
          <w:i/>
          <w:iCs/>
          <w:sz w:val="22"/>
          <w:szCs w:val="22"/>
        </w:rPr>
        <w:t>Sauce</w:t>
      </w:r>
      <w:r w:rsidRPr="00672DCF">
        <w:rPr>
          <w:rFonts w:ascii="Arial" w:hAnsi="Arial" w:cs="Arial"/>
          <w:sz w:val="22"/>
          <w:szCs w:val="22"/>
        </w:rPr>
        <w:t xml:space="preserve">  was</w:t>
      </w:r>
      <w:proofErr w:type="gramEnd"/>
      <w:r w:rsidRPr="00672DCF">
        <w:rPr>
          <w:rFonts w:ascii="Arial" w:hAnsi="Arial" w:cs="Arial"/>
          <w:sz w:val="22"/>
          <w:szCs w:val="22"/>
        </w:rPr>
        <w:t xml:space="preserve"> packaged in 100 g PET cups and stored at 7±1°C until further use. A detailed process flowchart (Fig. 1) summarizes the production steps and experimental framework of this study.</w:t>
      </w:r>
    </w:p>
    <w:p w14:paraId="36F8267E" w14:textId="77777777" w:rsidR="00524150" w:rsidRPr="00E96B88" w:rsidRDefault="00524150" w:rsidP="00441B6F">
      <w:pPr>
        <w:pStyle w:val="Body"/>
        <w:spacing w:after="0"/>
        <w:rPr>
          <w:rFonts w:ascii="Arial" w:hAnsi="Arial" w:cs="Arial"/>
          <w:b/>
          <w:bCs/>
        </w:rPr>
      </w:pPr>
    </w:p>
    <w:p w14:paraId="228292D5" w14:textId="7ED408F3" w:rsidR="00524150" w:rsidRPr="00E96B88" w:rsidRDefault="002F67AB" w:rsidP="00524150">
      <w:pPr>
        <w:jc w:val="both"/>
        <w:rPr>
          <w:rFonts w:ascii="Arial" w:hAnsi="Arial" w:cs="Arial"/>
          <w:b/>
          <w:bCs/>
          <w:sz w:val="22"/>
          <w:szCs w:val="22"/>
        </w:rPr>
      </w:pPr>
      <w:r w:rsidRPr="00E96B88">
        <w:rPr>
          <w:rFonts w:ascii="Arial" w:hAnsi="Arial" w:cs="Arial"/>
          <w:b/>
          <w:bCs/>
          <w:sz w:val="22"/>
          <w:szCs w:val="22"/>
        </w:rPr>
        <w:t>2.2</w:t>
      </w:r>
      <w:r w:rsidR="00E96B88" w:rsidRPr="00E96B88">
        <w:rPr>
          <w:rFonts w:ascii="Arial" w:hAnsi="Arial" w:cs="Arial"/>
          <w:b/>
          <w:bCs/>
          <w:sz w:val="22"/>
          <w:szCs w:val="22"/>
        </w:rPr>
        <w:t>.1</w:t>
      </w:r>
      <w:r w:rsidRPr="00E96B88">
        <w:rPr>
          <w:rFonts w:ascii="Arial" w:hAnsi="Arial" w:cs="Arial"/>
          <w:b/>
          <w:bCs/>
          <w:sz w:val="22"/>
          <w:szCs w:val="22"/>
        </w:rPr>
        <w:t xml:space="preserve"> </w:t>
      </w:r>
      <w:proofErr w:type="spellStart"/>
      <w:r w:rsidR="00524150" w:rsidRPr="00E96B88">
        <w:rPr>
          <w:rFonts w:ascii="Arial" w:hAnsi="Arial" w:cs="Arial"/>
          <w:b/>
          <w:bCs/>
          <w:sz w:val="22"/>
          <w:szCs w:val="22"/>
        </w:rPr>
        <w:t>Optimisation</w:t>
      </w:r>
      <w:proofErr w:type="spellEnd"/>
      <w:r w:rsidR="00524150" w:rsidRPr="00E96B88">
        <w:rPr>
          <w:rFonts w:ascii="Arial" w:hAnsi="Arial" w:cs="Arial"/>
          <w:b/>
          <w:bCs/>
          <w:sz w:val="22"/>
          <w:szCs w:val="22"/>
        </w:rPr>
        <w:t xml:space="preserve"> </w:t>
      </w:r>
      <w:proofErr w:type="gramStart"/>
      <w:r w:rsidR="00524150" w:rsidRPr="00E96B88">
        <w:rPr>
          <w:rFonts w:ascii="Arial" w:hAnsi="Arial" w:cs="Arial"/>
          <w:b/>
          <w:bCs/>
          <w:sz w:val="22"/>
          <w:szCs w:val="22"/>
        </w:rPr>
        <w:t>of  Functional</w:t>
      </w:r>
      <w:proofErr w:type="gramEnd"/>
      <w:r w:rsidR="00524150" w:rsidRPr="00E96B88">
        <w:rPr>
          <w:rFonts w:ascii="Arial" w:hAnsi="Arial" w:cs="Arial"/>
          <w:b/>
          <w:bCs/>
          <w:sz w:val="22"/>
          <w:szCs w:val="22"/>
        </w:rPr>
        <w:t xml:space="preserve"> Greek </w:t>
      </w:r>
      <w:r w:rsidR="002B4808">
        <w:rPr>
          <w:rFonts w:ascii="Arial" w:hAnsi="Arial" w:cs="Arial"/>
          <w:b/>
          <w:bCs/>
          <w:sz w:val="22"/>
          <w:szCs w:val="22"/>
        </w:rPr>
        <w:t>Y</w:t>
      </w:r>
      <w:r w:rsidR="00524150" w:rsidRPr="00E96B88">
        <w:rPr>
          <w:rFonts w:ascii="Arial" w:hAnsi="Arial" w:cs="Arial"/>
          <w:b/>
          <w:bCs/>
          <w:sz w:val="22"/>
          <w:szCs w:val="22"/>
        </w:rPr>
        <w:t xml:space="preserve">oghurt </w:t>
      </w:r>
      <w:r w:rsidR="002F7390" w:rsidRPr="002F7390">
        <w:rPr>
          <w:rFonts w:ascii="Arial" w:hAnsi="Arial" w:cs="Arial"/>
          <w:b/>
          <w:bCs/>
          <w:i/>
          <w:iCs/>
          <w:sz w:val="22"/>
          <w:szCs w:val="22"/>
        </w:rPr>
        <w:t>Sauce</w:t>
      </w:r>
    </w:p>
    <w:p w14:paraId="3732686E" w14:textId="67C98F16" w:rsidR="00D41B9B" w:rsidRPr="00D41B9B" w:rsidRDefault="00D41B9B" w:rsidP="00D41B9B">
      <w:pPr>
        <w:jc w:val="both"/>
        <w:rPr>
          <w:rFonts w:ascii="Arial" w:hAnsi="Arial" w:cs="Arial"/>
          <w:sz w:val="22"/>
          <w:szCs w:val="22"/>
        </w:rPr>
      </w:pPr>
      <w:r w:rsidRPr="00D41B9B">
        <w:rPr>
          <w:rFonts w:ascii="Arial" w:hAnsi="Arial" w:cs="Arial"/>
          <w:sz w:val="22"/>
          <w:szCs w:val="22"/>
        </w:rPr>
        <w:t xml:space="preserve">To develop a Functional Greek Yoghurt </w:t>
      </w:r>
      <w:r w:rsidR="002F7390" w:rsidRPr="002F7390">
        <w:rPr>
          <w:rFonts w:ascii="Arial" w:hAnsi="Arial" w:cs="Arial"/>
          <w:i/>
          <w:iCs/>
          <w:sz w:val="22"/>
          <w:szCs w:val="22"/>
        </w:rPr>
        <w:t>Sauce</w:t>
      </w:r>
      <w:r w:rsidRPr="00D41B9B">
        <w:rPr>
          <w:rFonts w:ascii="Arial" w:hAnsi="Arial" w:cs="Arial"/>
          <w:sz w:val="22"/>
          <w:szCs w:val="22"/>
        </w:rPr>
        <w:t xml:space="preserve"> with improved sensory qualities, different levels of functional ingredients were tested. Dried spinach was added at 3%, 5%, and 7% to enhance </w:t>
      </w:r>
      <w:proofErr w:type="spellStart"/>
      <w:r w:rsidRPr="00D41B9B">
        <w:rPr>
          <w:rFonts w:ascii="Arial" w:hAnsi="Arial" w:cs="Arial"/>
          <w:sz w:val="22"/>
          <w:szCs w:val="22"/>
        </w:rPr>
        <w:t>colour</w:t>
      </w:r>
      <w:proofErr w:type="spellEnd"/>
      <w:r w:rsidRPr="00D41B9B">
        <w:rPr>
          <w:rFonts w:ascii="Arial" w:hAnsi="Arial" w:cs="Arial"/>
          <w:sz w:val="22"/>
          <w:szCs w:val="22"/>
        </w:rPr>
        <w:t xml:space="preserve"> and nutritional value. Proso millet flour was incorporated at 1%, 2%, and 3% to improve body, texture, and fiber content. Dried thyme and green </w:t>
      </w:r>
      <w:proofErr w:type="spellStart"/>
      <w:r w:rsidRPr="00D41B9B">
        <w:rPr>
          <w:rFonts w:ascii="Arial" w:hAnsi="Arial" w:cs="Arial"/>
          <w:sz w:val="22"/>
          <w:szCs w:val="22"/>
        </w:rPr>
        <w:t>chilli</w:t>
      </w:r>
      <w:proofErr w:type="spellEnd"/>
      <w:r w:rsidRPr="00D41B9B">
        <w:rPr>
          <w:rFonts w:ascii="Arial" w:hAnsi="Arial" w:cs="Arial"/>
          <w:sz w:val="22"/>
          <w:szCs w:val="22"/>
        </w:rPr>
        <w:t xml:space="preserve"> were each added at 0.5%, 0.75%, and 1.0% to enhance </w:t>
      </w:r>
      <w:proofErr w:type="spellStart"/>
      <w:r w:rsidRPr="00D41B9B">
        <w:rPr>
          <w:rFonts w:ascii="Arial" w:hAnsi="Arial" w:cs="Arial"/>
          <w:sz w:val="22"/>
          <w:szCs w:val="22"/>
        </w:rPr>
        <w:t>flavour</w:t>
      </w:r>
      <w:proofErr w:type="spellEnd"/>
      <w:r w:rsidRPr="00D41B9B">
        <w:rPr>
          <w:rFonts w:ascii="Arial" w:hAnsi="Arial" w:cs="Arial"/>
          <w:sz w:val="22"/>
          <w:szCs w:val="22"/>
        </w:rPr>
        <w:t xml:space="preserve"> and contribute health benefits.</w:t>
      </w:r>
      <w:r w:rsidR="002F7390">
        <w:rPr>
          <w:rFonts w:ascii="Arial" w:hAnsi="Arial" w:cs="Arial"/>
          <w:sz w:val="22"/>
          <w:szCs w:val="22"/>
        </w:rPr>
        <w:t xml:space="preserve"> </w:t>
      </w:r>
      <w:r w:rsidRPr="00D41B9B">
        <w:rPr>
          <w:rFonts w:ascii="Arial" w:hAnsi="Arial" w:cs="Arial"/>
          <w:sz w:val="22"/>
          <w:szCs w:val="22"/>
        </w:rPr>
        <w:t xml:space="preserve">All formulated samples were then evaluated by trained panelists </w:t>
      </w:r>
      <w:r>
        <w:rPr>
          <w:rFonts w:ascii="Arial" w:hAnsi="Arial" w:cs="Arial"/>
          <w:sz w:val="22"/>
          <w:szCs w:val="22"/>
        </w:rPr>
        <w:t>for sensory evaluation.</w:t>
      </w:r>
    </w:p>
    <w:p w14:paraId="68639B23" w14:textId="77777777" w:rsidR="00BD0257" w:rsidRDefault="00BD0257" w:rsidP="00524150">
      <w:pPr>
        <w:jc w:val="both"/>
        <w:rPr>
          <w:rFonts w:ascii="Arial" w:hAnsi="Arial" w:cs="Arial"/>
          <w:sz w:val="22"/>
          <w:szCs w:val="22"/>
        </w:rPr>
      </w:pPr>
    </w:p>
    <w:p w14:paraId="28B6F629" w14:textId="2A1834A2" w:rsidR="00524150" w:rsidRPr="00E96B88" w:rsidRDefault="002F67AB" w:rsidP="00524150">
      <w:pPr>
        <w:jc w:val="both"/>
        <w:rPr>
          <w:rFonts w:ascii="Arial" w:hAnsi="Arial" w:cs="Arial"/>
          <w:b/>
          <w:bCs/>
          <w:sz w:val="22"/>
          <w:szCs w:val="22"/>
        </w:rPr>
      </w:pPr>
      <w:r w:rsidRPr="00E96B88">
        <w:rPr>
          <w:rFonts w:ascii="Arial" w:hAnsi="Arial" w:cs="Arial"/>
          <w:b/>
          <w:bCs/>
          <w:sz w:val="22"/>
          <w:szCs w:val="22"/>
        </w:rPr>
        <w:t>2.</w:t>
      </w:r>
      <w:r w:rsidR="00BD0257">
        <w:rPr>
          <w:rFonts w:ascii="Arial" w:hAnsi="Arial" w:cs="Arial"/>
          <w:b/>
          <w:bCs/>
          <w:sz w:val="22"/>
          <w:szCs w:val="22"/>
        </w:rPr>
        <w:t>3</w:t>
      </w:r>
      <w:r w:rsidRPr="00E96B88">
        <w:rPr>
          <w:rFonts w:ascii="Arial" w:hAnsi="Arial" w:cs="Arial"/>
          <w:b/>
          <w:bCs/>
          <w:sz w:val="22"/>
          <w:szCs w:val="22"/>
        </w:rPr>
        <w:t xml:space="preserve"> </w:t>
      </w:r>
      <w:r w:rsidR="00524150" w:rsidRPr="00E96B88">
        <w:rPr>
          <w:rFonts w:ascii="Arial" w:hAnsi="Arial" w:cs="Arial"/>
          <w:b/>
          <w:bCs/>
          <w:sz w:val="22"/>
          <w:szCs w:val="22"/>
        </w:rPr>
        <w:t xml:space="preserve">Sensory evaluation </w:t>
      </w:r>
    </w:p>
    <w:p w14:paraId="024C6574" w14:textId="3420FB05" w:rsidR="00524150" w:rsidRDefault="00524150" w:rsidP="00524150">
      <w:pPr>
        <w:jc w:val="both"/>
        <w:rPr>
          <w:rFonts w:ascii="Arial" w:hAnsi="Arial" w:cs="Arial"/>
          <w:sz w:val="22"/>
          <w:szCs w:val="22"/>
        </w:rPr>
      </w:pPr>
      <w:r w:rsidRPr="00672DCF">
        <w:rPr>
          <w:rFonts w:ascii="Arial" w:hAnsi="Arial" w:cs="Arial"/>
          <w:sz w:val="22"/>
          <w:szCs w:val="22"/>
        </w:rPr>
        <w:t xml:space="preserve">The sensory characteristics of the developed Functional Greek </w:t>
      </w:r>
      <w:r w:rsidR="00BD0257">
        <w:rPr>
          <w:rFonts w:ascii="Arial" w:hAnsi="Arial" w:cs="Arial"/>
          <w:sz w:val="22"/>
          <w:szCs w:val="22"/>
        </w:rPr>
        <w:t>Y</w:t>
      </w:r>
      <w:r w:rsidRPr="00672DCF">
        <w:rPr>
          <w:rFonts w:ascii="Arial" w:hAnsi="Arial" w:cs="Arial"/>
          <w:sz w:val="22"/>
          <w:szCs w:val="22"/>
        </w:rPr>
        <w:t xml:space="preserve">oghurt </w:t>
      </w:r>
      <w:r w:rsidR="002F7390" w:rsidRPr="002F7390">
        <w:rPr>
          <w:rFonts w:ascii="Arial" w:hAnsi="Arial" w:cs="Arial"/>
          <w:i/>
          <w:iCs/>
          <w:sz w:val="22"/>
          <w:szCs w:val="22"/>
        </w:rPr>
        <w:t>Sauce</w:t>
      </w:r>
      <w:r w:rsidRPr="00672DCF">
        <w:rPr>
          <w:rFonts w:ascii="Arial" w:hAnsi="Arial" w:cs="Arial"/>
          <w:sz w:val="22"/>
          <w:szCs w:val="22"/>
        </w:rPr>
        <w:t xml:space="preserve"> were evaluated by a panel of six trained judges using a 9-point hedonic scale, ranging from 1 (disliked extremely) to 9 (liked extremely). The panelists assessed the samples for </w:t>
      </w:r>
      <w:proofErr w:type="spellStart"/>
      <w:r w:rsidRPr="00672DCF">
        <w:rPr>
          <w:rFonts w:ascii="Arial" w:hAnsi="Arial" w:cs="Arial"/>
          <w:sz w:val="22"/>
          <w:szCs w:val="22"/>
        </w:rPr>
        <w:t>flavour</w:t>
      </w:r>
      <w:proofErr w:type="spellEnd"/>
      <w:r w:rsidRPr="00672DCF">
        <w:rPr>
          <w:rFonts w:ascii="Arial" w:hAnsi="Arial" w:cs="Arial"/>
          <w:sz w:val="22"/>
          <w:szCs w:val="22"/>
        </w:rPr>
        <w:t xml:space="preserve">, </w:t>
      </w:r>
      <w:proofErr w:type="spellStart"/>
      <w:r w:rsidRPr="00672DCF">
        <w:rPr>
          <w:rFonts w:ascii="Arial" w:hAnsi="Arial" w:cs="Arial"/>
          <w:sz w:val="22"/>
          <w:szCs w:val="22"/>
        </w:rPr>
        <w:t>colour</w:t>
      </w:r>
      <w:proofErr w:type="spellEnd"/>
      <w:r w:rsidRPr="00672DCF">
        <w:rPr>
          <w:rFonts w:ascii="Arial" w:hAnsi="Arial" w:cs="Arial"/>
          <w:sz w:val="22"/>
          <w:szCs w:val="22"/>
        </w:rPr>
        <w:t xml:space="preserve"> and appearance, body and texture, and overall acceptability. Each sample was coded with a random three-digit number to ensure blind testing, and the evaluations were conducted under controlled conditions at refrigeration temperature (5 ± 1°C) to minimize external influences. The assessment followed standardized sensory protocols and ethical guidelines, ensuring both scientific rigor and the safety of the panelists.</w:t>
      </w:r>
    </w:p>
    <w:p w14:paraId="290FBB86" w14:textId="1BFEEC72" w:rsidR="00524150" w:rsidRDefault="00524150" w:rsidP="00524150">
      <w:pPr>
        <w:jc w:val="both"/>
        <w:rPr>
          <w:rFonts w:ascii="Arial" w:hAnsi="Arial" w:cs="Arial"/>
          <w:sz w:val="22"/>
          <w:szCs w:val="22"/>
        </w:rPr>
      </w:pPr>
    </w:p>
    <w:p w14:paraId="497CACD0" w14:textId="77777777" w:rsidR="00524150" w:rsidRDefault="00524150" w:rsidP="00524150">
      <w:pPr>
        <w:jc w:val="both"/>
        <w:rPr>
          <w:rFonts w:ascii="Arial" w:hAnsi="Arial" w:cs="Arial"/>
          <w:sz w:val="22"/>
          <w:szCs w:val="22"/>
        </w:rPr>
      </w:pPr>
    </w:p>
    <w:p w14:paraId="014032AB" w14:textId="67B1C899" w:rsidR="00524150" w:rsidRPr="00672DCF" w:rsidRDefault="00E96B88" w:rsidP="00BD0257">
      <w:pPr>
        <w:pStyle w:val="BodyText"/>
        <w:spacing w:after="0"/>
        <w:ind w:left="700"/>
        <w:jc w:val="center"/>
        <w:rPr>
          <w:rFonts w:ascii="Arial" w:hAnsi="Arial" w:cs="Arial"/>
          <w:sz w:val="22"/>
          <w:szCs w:val="22"/>
        </w:rPr>
      </w:pPr>
      <w:r w:rsidRPr="00672DCF">
        <w:rPr>
          <w:rFonts w:ascii="Arial" w:hAnsi="Arial" w:cs="Arial"/>
          <w:noProof/>
          <w:sz w:val="22"/>
          <w:szCs w:val="22"/>
        </w:rPr>
        <w:drawing>
          <wp:anchor distT="0" distB="0" distL="0" distR="0" simplePos="0" relativeHeight="251671552" behindDoc="0" locked="0" layoutInCell="1" allowOverlap="1" wp14:anchorId="432636B9" wp14:editId="234EC807">
            <wp:simplePos x="0" y="0"/>
            <wp:positionH relativeFrom="page">
              <wp:posOffset>4070350</wp:posOffset>
            </wp:positionH>
            <wp:positionV relativeFrom="paragraph">
              <wp:posOffset>163195</wp:posOffset>
            </wp:positionV>
            <wp:extent cx="70104" cy="152399"/>
            <wp:effectExtent l="0" t="0" r="0" b="0"/>
            <wp:wrapNone/>
            <wp:docPr id="2"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6" cstate="print"/>
                    <a:stretch>
                      <a:fillRect/>
                    </a:stretch>
                  </pic:blipFill>
                  <pic:spPr>
                    <a:xfrm>
                      <a:off x="0" y="0"/>
                      <a:ext cx="70104" cy="152399"/>
                    </a:xfrm>
                    <a:prstGeom prst="rect">
                      <a:avLst/>
                    </a:prstGeom>
                  </pic:spPr>
                </pic:pic>
              </a:graphicData>
            </a:graphic>
          </wp:anchor>
        </w:drawing>
      </w:r>
      <w:r w:rsidR="00524150" w:rsidRPr="00672DCF">
        <w:rPr>
          <w:rFonts w:ascii="Arial" w:hAnsi="Arial" w:cs="Arial"/>
          <w:sz w:val="22"/>
          <w:szCs w:val="22"/>
        </w:rPr>
        <w:t>Cow</w:t>
      </w:r>
      <w:r w:rsidR="00524150" w:rsidRPr="00672DCF">
        <w:rPr>
          <w:rFonts w:ascii="Arial" w:hAnsi="Arial" w:cs="Arial"/>
          <w:spacing w:val="-1"/>
          <w:sz w:val="22"/>
          <w:szCs w:val="22"/>
        </w:rPr>
        <w:t xml:space="preserve"> </w:t>
      </w:r>
      <w:r w:rsidR="00524150" w:rsidRPr="00672DCF">
        <w:rPr>
          <w:rFonts w:ascii="Arial" w:hAnsi="Arial" w:cs="Arial"/>
          <w:sz w:val="22"/>
          <w:szCs w:val="22"/>
        </w:rPr>
        <w:t>Milk</w:t>
      </w:r>
      <w:r w:rsidR="00524150" w:rsidRPr="00672DCF">
        <w:rPr>
          <w:rFonts w:ascii="Arial" w:hAnsi="Arial" w:cs="Arial"/>
          <w:spacing w:val="2"/>
          <w:sz w:val="22"/>
          <w:szCs w:val="22"/>
        </w:rPr>
        <w:t xml:space="preserve"> </w:t>
      </w:r>
      <w:r w:rsidR="00524150" w:rsidRPr="00672DCF">
        <w:rPr>
          <w:rFonts w:ascii="Arial" w:hAnsi="Arial" w:cs="Arial"/>
          <w:sz w:val="22"/>
          <w:szCs w:val="22"/>
        </w:rPr>
        <w:t>(Fat</w:t>
      </w:r>
      <w:r w:rsidR="00524150" w:rsidRPr="00672DCF">
        <w:rPr>
          <w:rFonts w:ascii="Arial" w:hAnsi="Arial" w:cs="Arial"/>
          <w:spacing w:val="-1"/>
          <w:sz w:val="22"/>
          <w:szCs w:val="22"/>
        </w:rPr>
        <w:t xml:space="preserve"> </w:t>
      </w:r>
      <w:r w:rsidR="00524150" w:rsidRPr="00672DCF">
        <w:rPr>
          <w:rFonts w:ascii="Arial" w:hAnsi="Arial" w:cs="Arial"/>
          <w:sz w:val="22"/>
          <w:szCs w:val="22"/>
        </w:rPr>
        <w:t xml:space="preserve">3.5%, SNF </w:t>
      </w:r>
      <w:r w:rsidR="00524150" w:rsidRPr="00672DCF">
        <w:rPr>
          <w:rFonts w:ascii="Arial" w:hAnsi="Arial" w:cs="Arial"/>
          <w:spacing w:val="-2"/>
          <w:sz w:val="22"/>
          <w:szCs w:val="22"/>
        </w:rPr>
        <w:t>8.5%)</w:t>
      </w:r>
    </w:p>
    <w:p w14:paraId="16E477E8" w14:textId="015652C4" w:rsidR="00524150" w:rsidRPr="00672DCF" w:rsidRDefault="00524150" w:rsidP="00BD0257">
      <w:pPr>
        <w:pStyle w:val="BodyText"/>
        <w:spacing w:after="0"/>
        <w:ind w:left="5081"/>
        <w:jc w:val="center"/>
        <w:rPr>
          <w:rFonts w:ascii="Arial" w:hAnsi="Arial" w:cs="Arial"/>
          <w:sz w:val="22"/>
          <w:szCs w:val="22"/>
        </w:rPr>
      </w:pPr>
    </w:p>
    <w:p w14:paraId="55D8B215" w14:textId="48767B41" w:rsidR="00524150" w:rsidRPr="00672DCF" w:rsidRDefault="00524150" w:rsidP="00BD0257">
      <w:pPr>
        <w:pStyle w:val="BodyText"/>
        <w:spacing w:before="28" w:after="0"/>
        <w:ind w:left="702"/>
        <w:jc w:val="center"/>
        <w:rPr>
          <w:rFonts w:ascii="Arial" w:hAnsi="Arial" w:cs="Arial"/>
          <w:sz w:val="22"/>
          <w:szCs w:val="22"/>
        </w:rPr>
      </w:pPr>
      <w:r w:rsidRPr="00672DCF">
        <w:rPr>
          <w:rFonts w:ascii="Arial" w:hAnsi="Arial" w:cs="Arial"/>
          <w:sz w:val="22"/>
          <w:szCs w:val="22"/>
        </w:rPr>
        <w:t xml:space="preserve">WPC- 80 (3 </w:t>
      </w:r>
      <w:r w:rsidRPr="00672DCF">
        <w:rPr>
          <w:rFonts w:ascii="Arial" w:hAnsi="Arial" w:cs="Arial"/>
          <w:spacing w:val="-5"/>
          <w:sz w:val="22"/>
          <w:szCs w:val="22"/>
        </w:rPr>
        <w:t>%)</w:t>
      </w:r>
    </w:p>
    <w:p w14:paraId="7534BAD0" w14:textId="046343AF" w:rsidR="00524150" w:rsidRPr="00672DCF" w:rsidRDefault="00BD0257" w:rsidP="00BD0257">
      <w:pPr>
        <w:pStyle w:val="BodyText"/>
        <w:spacing w:after="0"/>
        <w:ind w:left="5141"/>
        <w:jc w:val="center"/>
        <w:rPr>
          <w:rFonts w:ascii="Arial" w:hAnsi="Arial" w:cs="Arial"/>
          <w:sz w:val="22"/>
          <w:szCs w:val="22"/>
        </w:rPr>
      </w:pPr>
      <w:r w:rsidRPr="00672DCF">
        <w:rPr>
          <w:rFonts w:ascii="Arial" w:hAnsi="Arial" w:cs="Arial"/>
          <w:noProof/>
          <w:sz w:val="22"/>
          <w:szCs w:val="22"/>
        </w:rPr>
        <w:drawing>
          <wp:anchor distT="0" distB="0" distL="0" distR="0" simplePos="0" relativeHeight="251668480" behindDoc="0" locked="0" layoutInCell="1" allowOverlap="1" wp14:anchorId="7393108A" wp14:editId="6813CE00">
            <wp:simplePos x="0" y="0"/>
            <wp:positionH relativeFrom="page">
              <wp:posOffset>4070349</wp:posOffset>
            </wp:positionH>
            <wp:positionV relativeFrom="paragraph">
              <wp:posOffset>6283</wp:posOffset>
            </wp:positionV>
            <wp:extent cx="70104" cy="152399"/>
            <wp:effectExtent l="0" t="0" r="0" b="0"/>
            <wp:wrapNone/>
            <wp:docPr id="1"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6" cstate="print"/>
                    <a:stretch>
                      <a:fillRect/>
                    </a:stretch>
                  </pic:blipFill>
                  <pic:spPr>
                    <a:xfrm>
                      <a:off x="0" y="0"/>
                      <a:ext cx="70104" cy="152399"/>
                    </a:xfrm>
                    <a:prstGeom prst="rect">
                      <a:avLst/>
                    </a:prstGeom>
                  </pic:spPr>
                </pic:pic>
              </a:graphicData>
            </a:graphic>
          </wp:anchor>
        </w:drawing>
      </w:r>
    </w:p>
    <w:p w14:paraId="795F6BCD" w14:textId="119DA5E9" w:rsidR="00E96B88" w:rsidRDefault="00524150" w:rsidP="00BD0257">
      <w:pPr>
        <w:pStyle w:val="BodyText"/>
        <w:spacing w:before="36" w:after="0"/>
        <w:ind w:right="-1332"/>
        <w:jc w:val="center"/>
        <w:rPr>
          <w:rFonts w:ascii="Arial" w:hAnsi="Arial" w:cs="Arial"/>
          <w:sz w:val="22"/>
          <w:szCs w:val="22"/>
        </w:rPr>
      </w:pPr>
      <w:r w:rsidRPr="00672DCF">
        <w:rPr>
          <w:rFonts w:ascii="Arial" w:hAnsi="Arial" w:cs="Arial"/>
          <w:sz w:val="22"/>
          <w:szCs w:val="22"/>
        </w:rPr>
        <w:t>Heat</w:t>
      </w:r>
      <w:r w:rsidRPr="00672DCF">
        <w:rPr>
          <w:rFonts w:ascii="Arial" w:hAnsi="Arial" w:cs="Arial"/>
          <w:spacing w:val="-9"/>
          <w:sz w:val="22"/>
          <w:szCs w:val="22"/>
        </w:rPr>
        <w:t xml:space="preserve"> </w:t>
      </w:r>
      <w:r w:rsidRPr="00672DCF">
        <w:rPr>
          <w:rFonts w:ascii="Arial" w:hAnsi="Arial" w:cs="Arial"/>
          <w:sz w:val="22"/>
          <w:szCs w:val="22"/>
        </w:rPr>
        <w:t>Treatment</w:t>
      </w:r>
      <w:r w:rsidRPr="00672DCF">
        <w:rPr>
          <w:rFonts w:ascii="Arial" w:hAnsi="Arial" w:cs="Arial"/>
          <w:spacing w:val="-7"/>
          <w:sz w:val="22"/>
          <w:szCs w:val="22"/>
        </w:rPr>
        <w:t xml:space="preserve"> </w:t>
      </w:r>
      <w:r w:rsidRPr="00672DCF">
        <w:rPr>
          <w:rFonts w:ascii="Arial" w:hAnsi="Arial" w:cs="Arial"/>
          <w:sz w:val="22"/>
          <w:szCs w:val="22"/>
        </w:rPr>
        <w:t>of</w:t>
      </w:r>
      <w:r w:rsidRPr="00672DCF">
        <w:rPr>
          <w:rFonts w:ascii="Arial" w:hAnsi="Arial" w:cs="Arial"/>
          <w:spacing w:val="-7"/>
          <w:sz w:val="22"/>
          <w:szCs w:val="22"/>
        </w:rPr>
        <w:t xml:space="preserve"> </w:t>
      </w:r>
      <w:r w:rsidRPr="00672DCF">
        <w:rPr>
          <w:rFonts w:ascii="Arial" w:hAnsi="Arial" w:cs="Arial"/>
          <w:sz w:val="22"/>
          <w:szCs w:val="22"/>
        </w:rPr>
        <w:t>milk</w:t>
      </w:r>
      <w:r w:rsidRPr="00672DCF">
        <w:rPr>
          <w:rFonts w:ascii="Arial" w:hAnsi="Arial" w:cs="Arial"/>
          <w:spacing w:val="-7"/>
          <w:sz w:val="22"/>
          <w:szCs w:val="22"/>
        </w:rPr>
        <w:t xml:space="preserve"> </w:t>
      </w:r>
      <w:r w:rsidRPr="00672DCF">
        <w:rPr>
          <w:rFonts w:ascii="Arial" w:hAnsi="Arial" w:cs="Arial"/>
          <w:sz w:val="22"/>
          <w:szCs w:val="22"/>
        </w:rPr>
        <w:t>(90</w:t>
      </w:r>
      <w:r w:rsidRPr="00672DCF">
        <w:rPr>
          <w:rFonts w:ascii="Arial" w:hAnsi="Arial" w:cs="Arial"/>
          <w:spacing w:val="-7"/>
          <w:sz w:val="22"/>
          <w:szCs w:val="22"/>
        </w:rPr>
        <w:t xml:space="preserve"> </w:t>
      </w:r>
      <w:r w:rsidRPr="00672DCF">
        <w:rPr>
          <w:rFonts w:ascii="Arial" w:hAnsi="Arial" w:cs="Arial"/>
          <w:sz w:val="22"/>
          <w:szCs w:val="22"/>
        </w:rPr>
        <w:t>ºC/</w:t>
      </w:r>
      <w:r w:rsidRPr="00672DCF">
        <w:rPr>
          <w:rFonts w:ascii="Arial" w:hAnsi="Arial" w:cs="Arial"/>
          <w:spacing w:val="-7"/>
          <w:sz w:val="22"/>
          <w:szCs w:val="22"/>
        </w:rPr>
        <w:t xml:space="preserve"> </w:t>
      </w:r>
      <w:r w:rsidRPr="00672DCF">
        <w:rPr>
          <w:rFonts w:ascii="Arial" w:hAnsi="Arial" w:cs="Arial"/>
          <w:sz w:val="22"/>
          <w:szCs w:val="22"/>
        </w:rPr>
        <w:t>2-3</w:t>
      </w:r>
      <w:r w:rsidRPr="00672DCF">
        <w:rPr>
          <w:rFonts w:ascii="Arial" w:hAnsi="Arial" w:cs="Arial"/>
          <w:spacing w:val="-7"/>
          <w:sz w:val="22"/>
          <w:szCs w:val="22"/>
        </w:rPr>
        <w:t xml:space="preserve"> </w:t>
      </w:r>
      <w:r w:rsidRPr="00672DCF">
        <w:rPr>
          <w:rFonts w:ascii="Arial" w:hAnsi="Arial" w:cs="Arial"/>
          <w:sz w:val="22"/>
          <w:szCs w:val="22"/>
        </w:rPr>
        <w:t>min) Milk</w:t>
      </w:r>
    </w:p>
    <w:p w14:paraId="03DFC436" w14:textId="6AE8F7B6" w:rsidR="00E96B88" w:rsidRDefault="00BD0257" w:rsidP="00BD0257">
      <w:pPr>
        <w:pStyle w:val="BodyText"/>
        <w:spacing w:before="36"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24448" behindDoc="0" locked="0" layoutInCell="1" allowOverlap="1" wp14:anchorId="74ECD904" wp14:editId="4E6E6483">
            <wp:simplePos x="0" y="0"/>
            <wp:positionH relativeFrom="page">
              <wp:posOffset>4066339</wp:posOffset>
            </wp:positionH>
            <wp:positionV relativeFrom="paragraph">
              <wp:posOffset>14037</wp:posOffset>
            </wp:positionV>
            <wp:extent cx="70104" cy="152399"/>
            <wp:effectExtent l="0" t="0" r="0" b="0"/>
            <wp:wrapNone/>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6" cstate="print"/>
                    <a:stretch>
                      <a:fillRect/>
                    </a:stretch>
                  </pic:blipFill>
                  <pic:spPr>
                    <a:xfrm>
                      <a:off x="0" y="0"/>
                      <a:ext cx="70104" cy="152399"/>
                    </a:xfrm>
                    <a:prstGeom prst="rect">
                      <a:avLst/>
                    </a:prstGeom>
                  </pic:spPr>
                </pic:pic>
              </a:graphicData>
            </a:graphic>
          </wp:anchor>
        </w:drawing>
      </w:r>
    </w:p>
    <w:p w14:paraId="02EFA45E" w14:textId="080F88BB" w:rsidR="00524150" w:rsidRPr="00672DCF" w:rsidRDefault="00E96B88" w:rsidP="00BD0257">
      <w:pPr>
        <w:pStyle w:val="BodyText"/>
        <w:spacing w:before="36"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59264" behindDoc="1" locked="0" layoutInCell="1" allowOverlap="1" wp14:anchorId="05C6EB78" wp14:editId="40B8CEA5">
            <wp:simplePos x="0" y="0"/>
            <wp:positionH relativeFrom="page">
              <wp:posOffset>4103370</wp:posOffset>
            </wp:positionH>
            <wp:positionV relativeFrom="paragraph">
              <wp:posOffset>273050</wp:posOffset>
            </wp:positionV>
            <wp:extent cx="71120" cy="152400"/>
            <wp:effectExtent l="0" t="0" r="0" b="0"/>
            <wp:wrapTopAndBottom/>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7" cstate="print"/>
                    <a:stretch>
                      <a:fillRect/>
                    </a:stretch>
                  </pic:blipFill>
                  <pic:spPr>
                    <a:xfrm>
                      <a:off x="0" y="0"/>
                      <a:ext cx="71120" cy="152400"/>
                    </a:xfrm>
                    <a:prstGeom prst="rect">
                      <a:avLst/>
                    </a:prstGeom>
                  </pic:spPr>
                </pic:pic>
              </a:graphicData>
            </a:graphic>
          </wp:anchor>
        </w:drawing>
      </w:r>
      <w:r w:rsidR="00BD0257">
        <w:rPr>
          <w:rFonts w:ascii="Arial" w:hAnsi="Arial" w:cs="Arial"/>
          <w:sz w:val="22"/>
          <w:szCs w:val="22"/>
        </w:rPr>
        <w:t>C</w:t>
      </w:r>
      <w:r w:rsidR="00524150" w:rsidRPr="00672DCF">
        <w:rPr>
          <w:rFonts w:ascii="Arial" w:hAnsi="Arial" w:cs="Arial"/>
          <w:sz w:val="22"/>
          <w:szCs w:val="22"/>
        </w:rPr>
        <w:t>ooling (42 ºC)</w:t>
      </w:r>
    </w:p>
    <w:p w14:paraId="052806D6" w14:textId="26BD71DE" w:rsidR="00524150" w:rsidRPr="00672DCF" w:rsidRDefault="00524150" w:rsidP="00BD0257">
      <w:pPr>
        <w:pStyle w:val="BodyText"/>
        <w:spacing w:before="3" w:after="0"/>
        <w:ind w:left="702"/>
        <w:jc w:val="center"/>
        <w:rPr>
          <w:rFonts w:ascii="Arial" w:hAnsi="Arial" w:cs="Arial"/>
          <w:sz w:val="22"/>
          <w:szCs w:val="22"/>
        </w:rPr>
      </w:pPr>
      <w:r w:rsidRPr="00672DCF">
        <w:rPr>
          <w:rFonts w:ascii="Arial" w:hAnsi="Arial" w:cs="Arial"/>
          <w:sz w:val="22"/>
          <w:szCs w:val="22"/>
        </w:rPr>
        <w:lastRenderedPageBreak/>
        <w:t>Addition of starter</w:t>
      </w:r>
      <w:r w:rsidRPr="00672DCF">
        <w:rPr>
          <w:rFonts w:ascii="Arial" w:hAnsi="Arial" w:cs="Arial"/>
          <w:spacing w:val="-3"/>
          <w:sz w:val="22"/>
          <w:szCs w:val="22"/>
        </w:rPr>
        <w:t xml:space="preserve"> </w:t>
      </w:r>
      <w:proofErr w:type="gramStart"/>
      <w:r w:rsidRPr="00672DCF">
        <w:rPr>
          <w:rFonts w:ascii="Arial" w:hAnsi="Arial" w:cs="Arial"/>
          <w:spacing w:val="-2"/>
          <w:sz w:val="22"/>
          <w:szCs w:val="22"/>
        </w:rPr>
        <w:t>culture</w:t>
      </w:r>
      <w:r w:rsidRPr="00672DCF">
        <w:rPr>
          <w:rFonts w:ascii="Arial" w:hAnsi="Arial" w:cs="Arial"/>
          <w:sz w:val="22"/>
          <w:szCs w:val="22"/>
        </w:rPr>
        <w:t>(</w:t>
      </w:r>
      <w:proofErr w:type="gramEnd"/>
      <w:r w:rsidRPr="00672DCF">
        <w:rPr>
          <w:rFonts w:ascii="Arial" w:hAnsi="Arial" w:cs="Arial"/>
          <w:i/>
          <w:sz w:val="22"/>
          <w:szCs w:val="22"/>
        </w:rPr>
        <w:t>Streptococcus</w:t>
      </w:r>
      <w:r w:rsidRPr="00672DCF">
        <w:rPr>
          <w:rFonts w:ascii="Arial" w:hAnsi="Arial" w:cs="Arial"/>
          <w:i/>
          <w:spacing w:val="-6"/>
          <w:sz w:val="22"/>
          <w:szCs w:val="22"/>
        </w:rPr>
        <w:t xml:space="preserve"> </w:t>
      </w:r>
      <w:r w:rsidRPr="00672DCF">
        <w:rPr>
          <w:rFonts w:ascii="Arial" w:hAnsi="Arial" w:cs="Arial"/>
          <w:i/>
          <w:sz w:val="22"/>
          <w:szCs w:val="22"/>
        </w:rPr>
        <w:t>thermophilus</w:t>
      </w:r>
      <w:r w:rsidRPr="00672DCF">
        <w:rPr>
          <w:rFonts w:ascii="Arial" w:hAnsi="Arial" w:cs="Arial"/>
          <w:i/>
          <w:spacing w:val="-6"/>
          <w:sz w:val="22"/>
          <w:szCs w:val="22"/>
        </w:rPr>
        <w:t xml:space="preserve"> </w:t>
      </w:r>
      <w:r w:rsidRPr="00672DCF">
        <w:rPr>
          <w:rFonts w:ascii="Arial" w:hAnsi="Arial" w:cs="Arial"/>
          <w:i/>
          <w:sz w:val="22"/>
          <w:szCs w:val="22"/>
        </w:rPr>
        <w:t>and</w:t>
      </w:r>
      <w:r w:rsidRPr="00672DCF">
        <w:rPr>
          <w:rFonts w:ascii="Arial" w:hAnsi="Arial" w:cs="Arial"/>
          <w:i/>
          <w:spacing w:val="-6"/>
          <w:sz w:val="22"/>
          <w:szCs w:val="22"/>
        </w:rPr>
        <w:t xml:space="preserve"> </w:t>
      </w:r>
      <w:r w:rsidRPr="00672DCF">
        <w:rPr>
          <w:rFonts w:ascii="Arial" w:hAnsi="Arial" w:cs="Arial"/>
          <w:i/>
          <w:sz w:val="22"/>
          <w:szCs w:val="22"/>
        </w:rPr>
        <w:t>Lactobacillus</w:t>
      </w:r>
      <w:r w:rsidRPr="00672DCF">
        <w:rPr>
          <w:rFonts w:ascii="Arial" w:hAnsi="Arial" w:cs="Arial"/>
          <w:i/>
          <w:spacing w:val="-6"/>
          <w:sz w:val="22"/>
          <w:szCs w:val="22"/>
        </w:rPr>
        <w:t xml:space="preserve"> </w:t>
      </w:r>
      <w:r w:rsidRPr="00672DCF">
        <w:rPr>
          <w:rFonts w:ascii="Arial" w:hAnsi="Arial" w:cs="Arial"/>
          <w:i/>
          <w:sz w:val="22"/>
          <w:szCs w:val="22"/>
        </w:rPr>
        <w:t>bulgaricus</w:t>
      </w:r>
      <w:r w:rsidRPr="00672DCF">
        <w:rPr>
          <w:rFonts w:ascii="Arial" w:hAnsi="Arial" w:cs="Arial"/>
          <w:i/>
          <w:spacing w:val="80"/>
          <w:sz w:val="22"/>
          <w:szCs w:val="22"/>
        </w:rPr>
        <w:t xml:space="preserve"> </w:t>
      </w:r>
      <w:r w:rsidRPr="00672DCF">
        <w:rPr>
          <w:rFonts w:ascii="Arial" w:hAnsi="Arial" w:cs="Arial"/>
          <w:sz w:val="22"/>
          <w:szCs w:val="22"/>
        </w:rPr>
        <w:t>@</w:t>
      </w:r>
      <w:r w:rsidRPr="00672DCF">
        <w:rPr>
          <w:rFonts w:ascii="Arial" w:hAnsi="Arial" w:cs="Arial"/>
          <w:spacing w:val="-6"/>
          <w:sz w:val="22"/>
          <w:szCs w:val="22"/>
        </w:rPr>
        <w:t xml:space="preserve"> </w:t>
      </w:r>
      <w:r w:rsidRPr="00672DCF">
        <w:rPr>
          <w:rFonts w:ascii="Arial" w:hAnsi="Arial" w:cs="Arial"/>
          <w:sz w:val="22"/>
          <w:szCs w:val="22"/>
        </w:rPr>
        <w:t>2%) Incubation @ 42 ºC/5h</w:t>
      </w:r>
    </w:p>
    <w:p w14:paraId="39FF2FC1" w14:textId="39355ED7" w:rsidR="00E96B88" w:rsidRDefault="00E96B88" w:rsidP="00BD0257">
      <w:pPr>
        <w:pStyle w:val="BodyText"/>
        <w:spacing w:after="0"/>
        <w:ind w:left="699"/>
        <w:jc w:val="center"/>
        <w:rPr>
          <w:rFonts w:ascii="Arial" w:hAnsi="Arial" w:cs="Arial"/>
          <w:noProof/>
          <w:sz w:val="22"/>
          <w:szCs w:val="22"/>
        </w:rPr>
      </w:pPr>
      <w:r w:rsidRPr="00672DCF">
        <w:rPr>
          <w:rFonts w:ascii="Arial" w:hAnsi="Arial" w:cs="Arial"/>
          <w:noProof/>
          <w:sz w:val="22"/>
          <w:szCs w:val="22"/>
        </w:rPr>
        <w:drawing>
          <wp:anchor distT="0" distB="0" distL="0" distR="0" simplePos="0" relativeHeight="251628544" behindDoc="0" locked="0" layoutInCell="1" allowOverlap="1" wp14:anchorId="3F5D9D5F" wp14:editId="2DE9D3AB">
            <wp:simplePos x="0" y="0"/>
            <wp:positionH relativeFrom="page">
              <wp:posOffset>4077652</wp:posOffset>
            </wp:positionH>
            <wp:positionV relativeFrom="paragraph">
              <wp:posOffset>3493</wp:posOffset>
            </wp:positionV>
            <wp:extent cx="70104" cy="153924"/>
            <wp:effectExtent l="0" t="0" r="0" b="0"/>
            <wp:wrapNone/>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8" cstate="print"/>
                    <a:stretch>
                      <a:fillRect/>
                    </a:stretch>
                  </pic:blipFill>
                  <pic:spPr>
                    <a:xfrm>
                      <a:off x="0" y="0"/>
                      <a:ext cx="70104" cy="153924"/>
                    </a:xfrm>
                    <a:prstGeom prst="rect">
                      <a:avLst/>
                    </a:prstGeom>
                  </pic:spPr>
                </pic:pic>
              </a:graphicData>
            </a:graphic>
          </wp:anchor>
        </w:drawing>
      </w:r>
    </w:p>
    <w:p w14:paraId="6B9AF2B1" w14:textId="26021C2A" w:rsidR="00524150" w:rsidRPr="00672DCF" w:rsidRDefault="00524150" w:rsidP="00BD0257">
      <w:pPr>
        <w:pStyle w:val="BodyText"/>
        <w:spacing w:after="0"/>
        <w:ind w:left="699"/>
        <w:jc w:val="center"/>
        <w:rPr>
          <w:rFonts w:ascii="Arial" w:hAnsi="Arial" w:cs="Arial"/>
          <w:sz w:val="22"/>
          <w:szCs w:val="22"/>
        </w:rPr>
      </w:pPr>
      <w:r w:rsidRPr="00672DCF">
        <w:rPr>
          <w:rFonts w:ascii="Arial" w:hAnsi="Arial" w:cs="Arial"/>
          <w:noProof/>
          <w:sz w:val="22"/>
          <w:szCs w:val="22"/>
        </w:rPr>
        <w:drawing>
          <wp:anchor distT="0" distB="0" distL="0" distR="0" simplePos="0" relativeHeight="251633664" behindDoc="0" locked="0" layoutInCell="1" allowOverlap="1" wp14:anchorId="69027BF4" wp14:editId="29FD8CBE">
            <wp:simplePos x="0" y="0"/>
            <wp:positionH relativeFrom="page">
              <wp:posOffset>4071303</wp:posOffset>
            </wp:positionH>
            <wp:positionV relativeFrom="paragraph">
              <wp:posOffset>188595</wp:posOffset>
            </wp:positionV>
            <wp:extent cx="71627" cy="152399"/>
            <wp:effectExtent l="0" t="0" r="0" b="0"/>
            <wp:wrapNone/>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19" cstate="print"/>
                    <a:stretch>
                      <a:fillRect/>
                    </a:stretch>
                  </pic:blipFill>
                  <pic:spPr>
                    <a:xfrm>
                      <a:off x="0" y="0"/>
                      <a:ext cx="71627" cy="152399"/>
                    </a:xfrm>
                    <a:prstGeom prst="rect">
                      <a:avLst/>
                    </a:prstGeom>
                  </pic:spPr>
                </pic:pic>
              </a:graphicData>
            </a:graphic>
          </wp:anchor>
        </w:drawing>
      </w:r>
      <w:proofErr w:type="spellStart"/>
      <w:r w:rsidRPr="00672DCF">
        <w:rPr>
          <w:rFonts w:ascii="Arial" w:hAnsi="Arial" w:cs="Arial"/>
          <w:sz w:val="22"/>
          <w:szCs w:val="22"/>
        </w:rPr>
        <w:t>Dewheying</w:t>
      </w:r>
      <w:proofErr w:type="spellEnd"/>
      <w:r w:rsidRPr="00672DCF">
        <w:rPr>
          <w:rFonts w:ascii="Arial" w:hAnsi="Arial" w:cs="Arial"/>
          <w:spacing w:val="-3"/>
          <w:sz w:val="22"/>
          <w:szCs w:val="22"/>
        </w:rPr>
        <w:t xml:space="preserve"> </w:t>
      </w:r>
      <w:r w:rsidRPr="00672DCF">
        <w:rPr>
          <w:rFonts w:ascii="Arial" w:hAnsi="Arial" w:cs="Arial"/>
          <w:sz w:val="22"/>
          <w:szCs w:val="22"/>
        </w:rPr>
        <w:t>@</w:t>
      </w:r>
      <w:r w:rsidRPr="00672DCF">
        <w:rPr>
          <w:rFonts w:ascii="Arial" w:hAnsi="Arial" w:cs="Arial"/>
          <w:spacing w:val="-1"/>
          <w:sz w:val="22"/>
          <w:szCs w:val="22"/>
        </w:rPr>
        <w:t xml:space="preserve"> </w:t>
      </w:r>
      <w:r w:rsidRPr="00672DCF">
        <w:rPr>
          <w:rFonts w:ascii="Arial" w:hAnsi="Arial" w:cs="Arial"/>
          <w:sz w:val="22"/>
          <w:szCs w:val="22"/>
        </w:rPr>
        <w:t>7±1</w:t>
      </w:r>
      <w:r w:rsidRPr="00672DCF">
        <w:rPr>
          <w:rFonts w:ascii="Cambria Math" w:hAnsi="Cambria Math" w:cs="Cambria Math"/>
          <w:sz w:val="22"/>
          <w:szCs w:val="22"/>
        </w:rPr>
        <w:t>℃</w:t>
      </w:r>
      <w:r w:rsidRPr="00672DCF">
        <w:rPr>
          <w:rFonts w:ascii="Arial" w:hAnsi="Arial" w:cs="Arial"/>
          <w:spacing w:val="-1"/>
          <w:sz w:val="22"/>
          <w:szCs w:val="22"/>
        </w:rPr>
        <w:t xml:space="preserve"> </w:t>
      </w:r>
      <w:r w:rsidRPr="00672DCF">
        <w:rPr>
          <w:rFonts w:ascii="Arial" w:hAnsi="Arial" w:cs="Arial"/>
          <w:spacing w:val="-5"/>
          <w:sz w:val="22"/>
          <w:szCs w:val="22"/>
        </w:rPr>
        <w:t>/8h</w:t>
      </w:r>
    </w:p>
    <w:p w14:paraId="7E4C6A24" w14:textId="73DD0755" w:rsidR="00524150" w:rsidRPr="00672DCF" w:rsidRDefault="0078143B" w:rsidP="00BD0257">
      <w:pPr>
        <w:pStyle w:val="BodyText"/>
        <w:spacing w:before="5" w:after="0"/>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6944" behindDoc="1" locked="0" layoutInCell="1" allowOverlap="1" wp14:anchorId="1A1A3DB4" wp14:editId="50451F18">
                <wp:simplePos x="0" y="0"/>
                <wp:positionH relativeFrom="page">
                  <wp:posOffset>3444240</wp:posOffset>
                </wp:positionH>
                <wp:positionV relativeFrom="paragraph">
                  <wp:posOffset>170180</wp:posOffset>
                </wp:positionV>
                <wp:extent cx="1595755" cy="198120"/>
                <wp:effectExtent l="0" t="0" r="4445"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198120"/>
                        </a:xfrm>
                        <a:prstGeom prst="rect">
                          <a:avLst/>
                        </a:prstGeom>
                        <a:ln w="9144">
                          <a:solidFill>
                            <a:srgbClr val="000000"/>
                          </a:solidFill>
                          <a:prstDash val="solid"/>
                        </a:ln>
                      </wps:spPr>
                      <wps:txbx>
                        <w:txbxContent>
                          <w:p w14:paraId="771B4367" w14:textId="77777777" w:rsidR="00524150" w:rsidRDefault="00524150" w:rsidP="00524150">
                            <w:pPr>
                              <w:spacing w:before="1"/>
                              <w:ind w:left="463"/>
                              <w:rPr>
                                <w:b/>
                                <w:sz w:val="24"/>
                              </w:rPr>
                            </w:pPr>
                            <w:r>
                              <w:rPr>
                                <w:b/>
                                <w:spacing w:val="-2"/>
                                <w:sz w:val="24"/>
                              </w:rPr>
                              <w:t>Greek</w:t>
                            </w:r>
                            <w:r>
                              <w:rPr>
                                <w:b/>
                                <w:spacing w:val="-6"/>
                                <w:sz w:val="24"/>
                              </w:rPr>
                              <w:t xml:space="preserve"> </w:t>
                            </w:r>
                            <w:r>
                              <w:rPr>
                                <w:b/>
                                <w:spacing w:val="-2"/>
                                <w:sz w:val="24"/>
                              </w:rPr>
                              <w:t>Yoghurt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1A3DB4" id="_x0000_t202" coordsize="21600,21600" o:spt="202" path="m,l,21600r21600,l21600,xe">
                <v:stroke joinstyle="miter"/>
                <v:path gradientshapeok="t" o:connecttype="rect"/>
              </v:shapetype>
              <v:shape id="Text Box 15" o:spid="_x0000_s1026" type="#_x0000_t202" style="position:absolute;left:0;text-align:left;margin-left:271.2pt;margin-top:13.4pt;width:125.65pt;height:15.6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" filled="f" strokeweight=".72pt">
                <v:path arrowok="t"/>
                <v:textbox inset="0,0,0,0">
                  <w:txbxContent>
                    <w:p w14:paraId="771B4367" w14:textId="77777777" w:rsidR="00524150" w:rsidRDefault="00524150" w:rsidP="00524150">
                      <w:pPr>
                        <w:spacing w:before="1"/>
                        <w:ind w:left="463"/>
                        <w:rPr>
                          <w:b/>
                          <w:sz w:val="24"/>
                        </w:rPr>
                      </w:pPr>
                      <w:r>
                        <w:rPr>
                          <w:b/>
                          <w:spacing w:val="-2"/>
                          <w:sz w:val="24"/>
                        </w:rPr>
                        <w:t>Greek</w:t>
                      </w:r>
                      <w:r>
                        <w:rPr>
                          <w:b/>
                          <w:spacing w:val="-6"/>
                          <w:sz w:val="24"/>
                        </w:rPr>
                        <w:t xml:space="preserve"> </w:t>
                      </w:r>
                      <w:r>
                        <w:rPr>
                          <w:b/>
                          <w:spacing w:val="-2"/>
                          <w:sz w:val="24"/>
                        </w:rPr>
                        <w:t>Yoghurt</w:t>
                      </w:r>
                    </w:p>
                  </w:txbxContent>
                </v:textbox>
                <w10:wrap type="topAndBottom" anchorx="page"/>
              </v:shape>
            </w:pict>
          </mc:Fallback>
        </mc:AlternateContent>
      </w:r>
    </w:p>
    <w:p w14:paraId="71735DD0" w14:textId="016F3AAC" w:rsidR="004141CA" w:rsidRDefault="00BD0257" w:rsidP="00BD0257">
      <w:pPr>
        <w:pStyle w:val="BodyText"/>
        <w:spacing w:after="0"/>
        <w:ind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72576" behindDoc="0" locked="0" layoutInCell="1" allowOverlap="1" wp14:anchorId="2754328F" wp14:editId="701B10DC">
            <wp:simplePos x="0" y="0"/>
            <wp:positionH relativeFrom="page">
              <wp:posOffset>4066975</wp:posOffset>
            </wp:positionH>
            <wp:positionV relativeFrom="paragraph">
              <wp:posOffset>230037</wp:posOffset>
            </wp:positionV>
            <wp:extent cx="70104" cy="152399"/>
            <wp:effectExtent l="0" t="0" r="0" b="0"/>
            <wp:wrapNone/>
            <wp:docPr id="3"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6" cstate="print"/>
                    <a:stretch>
                      <a:fillRect/>
                    </a:stretch>
                  </pic:blipFill>
                  <pic:spPr>
                    <a:xfrm>
                      <a:off x="0" y="0"/>
                      <a:ext cx="70104" cy="152399"/>
                    </a:xfrm>
                    <a:prstGeom prst="rect">
                      <a:avLst/>
                    </a:prstGeom>
                  </pic:spPr>
                </pic:pic>
              </a:graphicData>
            </a:graphic>
          </wp:anchor>
        </w:drawing>
      </w:r>
    </w:p>
    <w:p w14:paraId="0FCE604A" w14:textId="25678DEB" w:rsidR="00E96B88" w:rsidRDefault="00BD0257" w:rsidP="00BD0257">
      <w:pPr>
        <w:pStyle w:val="BodyText"/>
        <w:spacing w:after="0"/>
        <w:ind w:right="1998"/>
        <w:jc w:val="center"/>
        <w:rPr>
          <w:rFonts w:ascii="Arial" w:hAnsi="Arial" w:cs="Arial"/>
          <w:sz w:val="22"/>
          <w:szCs w:val="22"/>
        </w:rPr>
      </w:pPr>
      <w:r>
        <w:rPr>
          <w:rFonts w:ascii="Arial" w:hAnsi="Arial" w:cs="Arial"/>
          <w:sz w:val="22"/>
          <w:szCs w:val="22"/>
        </w:rPr>
        <w:t xml:space="preserve">                                              </w:t>
      </w:r>
      <w:r w:rsidR="00524150" w:rsidRPr="00672DCF">
        <w:rPr>
          <w:rFonts w:ascii="Arial" w:hAnsi="Arial" w:cs="Arial"/>
          <w:sz w:val="22"/>
          <w:szCs w:val="22"/>
        </w:rPr>
        <w:t>Addition</w:t>
      </w:r>
      <w:r w:rsidR="00524150" w:rsidRPr="00672DCF">
        <w:rPr>
          <w:rFonts w:ascii="Arial" w:hAnsi="Arial" w:cs="Arial"/>
          <w:spacing w:val="-8"/>
          <w:sz w:val="22"/>
          <w:szCs w:val="22"/>
        </w:rPr>
        <w:t xml:space="preserve"> </w:t>
      </w:r>
      <w:r w:rsidR="00524150" w:rsidRPr="00672DCF">
        <w:rPr>
          <w:rFonts w:ascii="Arial" w:hAnsi="Arial" w:cs="Arial"/>
          <w:sz w:val="22"/>
          <w:szCs w:val="22"/>
        </w:rPr>
        <w:t>of</w:t>
      </w:r>
      <w:r w:rsidR="00524150" w:rsidRPr="00672DCF">
        <w:rPr>
          <w:rFonts w:ascii="Arial" w:hAnsi="Arial" w:cs="Arial"/>
          <w:spacing w:val="-8"/>
          <w:sz w:val="22"/>
          <w:szCs w:val="22"/>
        </w:rPr>
        <w:t xml:space="preserve"> </w:t>
      </w:r>
      <w:r w:rsidR="00524150" w:rsidRPr="00672DCF">
        <w:rPr>
          <w:rFonts w:ascii="Arial" w:hAnsi="Arial" w:cs="Arial"/>
          <w:sz w:val="22"/>
          <w:szCs w:val="22"/>
        </w:rPr>
        <w:t>virgin</w:t>
      </w:r>
      <w:r w:rsidR="00524150" w:rsidRPr="00672DCF">
        <w:rPr>
          <w:rFonts w:ascii="Arial" w:hAnsi="Arial" w:cs="Arial"/>
          <w:spacing w:val="-6"/>
          <w:sz w:val="22"/>
          <w:szCs w:val="22"/>
        </w:rPr>
        <w:t xml:space="preserve"> </w:t>
      </w:r>
      <w:r w:rsidR="00524150" w:rsidRPr="00672DCF">
        <w:rPr>
          <w:rFonts w:ascii="Arial" w:hAnsi="Arial" w:cs="Arial"/>
          <w:sz w:val="22"/>
          <w:szCs w:val="22"/>
        </w:rPr>
        <w:t>olive</w:t>
      </w:r>
      <w:r w:rsidR="00524150" w:rsidRPr="00672DCF">
        <w:rPr>
          <w:rFonts w:ascii="Arial" w:hAnsi="Arial" w:cs="Arial"/>
          <w:spacing w:val="-8"/>
          <w:sz w:val="22"/>
          <w:szCs w:val="22"/>
        </w:rPr>
        <w:t xml:space="preserve"> </w:t>
      </w:r>
      <w:r w:rsidR="00524150" w:rsidRPr="00672DCF">
        <w:rPr>
          <w:rFonts w:ascii="Arial" w:hAnsi="Arial" w:cs="Arial"/>
          <w:sz w:val="22"/>
          <w:szCs w:val="22"/>
        </w:rPr>
        <w:t>oil</w:t>
      </w:r>
      <w:r w:rsidR="00524150" w:rsidRPr="00672DCF">
        <w:rPr>
          <w:rFonts w:ascii="Arial" w:hAnsi="Arial" w:cs="Arial"/>
          <w:spacing w:val="-8"/>
          <w:sz w:val="22"/>
          <w:szCs w:val="22"/>
        </w:rPr>
        <w:t xml:space="preserve"> </w:t>
      </w:r>
      <w:r w:rsidR="00524150" w:rsidRPr="00672DCF">
        <w:rPr>
          <w:rFonts w:ascii="Arial" w:hAnsi="Arial" w:cs="Arial"/>
          <w:sz w:val="22"/>
          <w:szCs w:val="22"/>
        </w:rPr>
        <w:t>(10%)</w:t>
      </w:r>
    </w:p>
    <w:p w14:paraId="215DB747" w14:textId="10BC2666" w:rsidR="00E96B88" w:rsidRDefault="00BD0257" w:rsidP="00BD0257">
      <w:pPr>
        <w:pStyle w:val="BodyText"/>
        <w:spacing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32640" behindDoc="0" locked="0" layoutInCell="1" allowOverlap="1" wp14:anchorId="2C2D07F6" wp14:editId="12B2BD8F">
            <wp:simplePos x="0" y="0"/>
            <wp:positionH relativeFrom="page">
              <wp:posOffset>4055578</wp:posOffset>
            </wp:positionH>
            <wp:positionV relativeFrom="paragraph">
              <wp:posOffset>25400</wp:posOffset>
            </wp:positionV>
            <wp:extent cx="71628" cy="152399"/>
            <wp:effectExtent l="0" t="0" r="0" b="0"/>
            <wp:wrapNone/>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20" cstate="print"/>
                    <a:stretch>
                      <a:fillRect/>
                    </a:stretch>
                  </pic:blipFill>
                  <pic:spPr>
                    <a:xfrm>
                      <a:off x="0" y="0"/>
                      <a:ext cx="71628" cy="152399"/>
                    </a:xfrm>
                    <a:prstGeom prst="rect">
                      <a:avLst/>
                    </a:prstGeom>
                  </pic:spPr>
                </pic:pic>
              </a:graphicData>
            </a:graphic>
          </wp:anchor>
        </w:drawing>
      </w:r>
    </w:p>
    <w:p w14:paraId="5490EDB9" w14:textId="198312A4" w:rsidR="00524150" w:rsidRDefault="00BD0257" w:rsidP="00BD0257">
      <w:pPr>
        <w:pStyle w:val="BodyText"/>
        <w:spacing w:after="0"/>
        <w:ind w:left="3227" w:right="1908"/>
        <w:rPr>
          <w:rFonts w:ascii="Arial" w:hAnsi="Arial" w:cs="Arial"/>
          <w:sz w:val="22"/>
          <w:szCs w:val="22"/>
        </w:rPr>
      </w:pPr>
      <w:r w:rsidRPr="00672DCF">
        <w:rPr>
          <w:rFonts w:ascii="Arial" w:hAnsi="Arial" w:cs="Arial"/>
          <w:noProof/>
          <w:sz w:val="22"/>
          <w:szCs w:val="22"/>
        </w:rPr>
        <w:drawing>
          <wp:anchor distT="0" distB="0" distL="0" distR="0" simplePos="0" relativeHeight="251676672" behindDoc="0" locked="0" layoutInCell="1" allowOverlap="1" wp14:anchorId="1C333513" wp14:editId="1D7FE2F0">
            <wp:simplePos x="0" y="0"/>
            <wp:positionH relativeFrom="page">
              <wp:posOffset>4056251</wp:posOffset>
            </wp:positionH>
            <wp:positionV relativeFrom="paragraph">
              <wp:posOffset>160020</wp:posOffset>
            </wp:positionV>
            <wp:extent cx="70104" cy="152399"/>
            <wp:effectExtent l="0" t="0" r="0" b="0"/>
            <wp:wrapNone/>
            <wp:docPr id="4"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6" cstate="print"/>
                    <a:stretch>
                      <a:fillRect/>
                    </a:stretch>
                  </pic:blipFill>
                  <pic:spPr>
                    <a:xfrm>
                      <a:off x="0" y="0"/>
                      <a:ext cx="70104" cy="152399"/>
                    </a:xfrm>
                    <a:prstGeom prst="rect">
                      <a:avLst/>
                    </a:prstGeom>
                  </pic:spPr>
                </pic:pic>
              </a:graphicData>
            </a:graphic>
          </wp:anchor>
        </w:drawing>
      </w:r>
      <w:r w:rsidR="00524150" w:rsidRPr="00672DCF">
        <w:rPr>
          <w:rFonts w:ascii="Arial" w:hAnsi="Arial" w:cs="Arial"/>
          <w:sz w:val="22"/>
          <w:szCs w:val="22"/>
        </w:rPr>
        <w:t xml:space="preserve">Addition of </w:t>
      </w:r>
      <w:proofErr w:type="spellStart"/>
      <w:r>
        <w:rPr>
          <w:rFonts w:ascii="Arial" w:hAnsi="Arial" w:cs="Arial"/>
          <w:sz w:val="22"/>
          <w:szCs w:val="22"/>
        </w:rPr>
        <w:t>Iodised</w:t>
      </w:r>
      <w:proofErr w:type="spellEnd"/>
      <w:r>
        <w:rPr>
          <w:rFonts w:ascii="Arial" w:hAnsi="Arial" w:cs="Arial"/>
          <w:sz w:val="22"/>
          <w:szCs w:val="22"/>
        </w:rPr>
        <w:t xml:space="preserve"> </w:t>
      </w:r>
      <w:r w:rsidR="00524150" w:rsidRPr="00672DCF">
        <w:rPr>
          <w:rFonts w:ascii="Arial" w:hAnsi="Arial" w:cs="Arial"/>
          <w:sz w:val="22"/>
          <w:szCs w:val="22"/>
        </w:rPr>
        <w:t>salt 1.0%</w:t>
      </w:r>
    </w:p>
    <w:p w14:paraId="56FCBBC8" w14:textId="66938162" w:rsidR="00524150" w:rsidRDefault="00524150" w:rsidP="00BD0257">
      <w:pPr>
        <w:pStyle w:val="BodyText"/>
        <w:spacing w:after="0"/>
        <w:ind w:left="3227" w:right="2523"/>
        <w:jc w:val="center"/>
        <w:rPr>
          <w:rFonts w:ascii="Arial" w:hAnsi="Arial" w:cs="Arial"/>
          <w:sz w:val="22"/>
          <w:szCs w:val="22"/>
        </w:rPr>
      </w:pPr>
    </w:p>
    <w:p w14:paraId="56A41EA2" w14:textId="1F68BE7B" w:rsidR="00E96B88" w:rsidRPr="00672DCF" w:rsidRDefault="00BD0257" w:rsidP="00BD0257">
      <w:pPr>
        <w:pStyle w:val="BodyText"/>
        <w:spacing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97152" behindDoc="0" locked="0" layoutInCell="1" allowOverlap="1" wp14:anchorId="2816B749" wp14:editId="4230AF62">
            <wp:simplePos x="0" y="0"/>
            <wp:positionH relativeFrom="page">
              <wp:posOffset>2876956</wp:posOffset>
            </wp:positionH>
            <wp:positionV relativeFrom="paragraph">
              <wp:posOffset>237886</wp:posOffset>
            </wp:positionV>
            <wp:extent cx="82959" cy="505522"/>
            <wp:effectExtent l="0" t="1905" r="0" b="0"/>
            <wp:wrapNone/>
            <wp:docPr id="8"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21" cstate="print"/>
                    <a:stretch>
                      <a:fillRect/>
                    </a:stretch>
                  </pic:blipFill>
                  <pic:spPr>
                    <a:xfrm rot="5400000">
                      <a:off x="0" y="0"/>
                      <a:ext cx="82959" cy="505522"/>
                    </a:xfrm>
                    <a:prstGeom prst="rect">
                      <a:avLst/>
                    </a:prstGeom>
                  </pic:spPr>
                </pic:pic>
              </a:graphicData>
            </a:graphic>
            <wp14:sizeRelH relativeFrom="margin">
              <wp14:pctWidth>0</wp14:pctWidth>
            </wp14:sizeRelH>
            <wp14:sizeRelV relativeFrom="margin">
              <wp14:pctHeight>0</wp14:pctHeight>
            </wp14:sizeRelV>
          </wp:anchor>
        </w:drawing>
      </w:r>
      <w:r w:rsidRPr="00672DCF">
        <w:rPr>
          <w:rFonts w:ascii="Arial" w:hAnsi="Arial" w:cs="Arial"/>
          <w:noProof/>
          <w:sz w:val="22"/>
          <w:szCs w:val="22"/>
        </w:rPr>
        <w:drawing>
          <wp:anchor distT="0" distB="0" distL="0" distR="0" simplePos="0" relativeHeight="251663360" behindDoc="1" locked="0" layoutInCell="1" allowOverlap="1" wp14:anchorId="7EEB9570" wp14:editId="5A87FE08">
            <wp:simplePos x="0" y="0"/>
            <wp:positionH relativeFrom="page">
              <wp:posOffset>4053573</wp:posOffset>
            </wp:positionH>
            <wp:positionV relativeFrom="paragraph">
              <wp:posOffset>226361</wp:posOffset>
            </wp:positionV>
            <wp:extent cx="71120" cy="152400"/>
            <wp:effectExtent l="0" t="0" r="0" b="0"/>
            <wp:wrapTopAndBottom/>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19" cstate="print"/>
                    <a:stretch>
                      <a:fillRect/>
                    </a:stretch>
                  </pic:blipFill>
                  <pic:spPr>
                    <a:xfrm>
                      <a:off x="0" y="0"/>
                      <a:ext cx="71120" cy="152400"/>
                    </a:xfrm>
                    <a:prstGeom prst="rect">
                      <a:avLst/>
                    </a:prstGeom>
                  </pic:spPr>
                </pic:pic>
              </a:graphicData>
            </a:graphic>
          </wp:anchor>
        </w:drawing>
      </w:r>
      <w:r>
        <w:rPr>
          <w:rFonts w:ascii="Arial" w:hAnsi="Arial" w:cs="Arial"/>
          <w:noProof/>
          <w:sz w:val="22"/>
          <w:szCs w:val="22"/>
        </w:rPr>
        <mc:AlternateContent>
          <mc:Choice Requires="wps">
            <w:drawing>
              <wp:anchor distT="0" distB="0" distL="0" distR="0" simplePos="0" relativeHeight="251665920" behindDoc="0" locked="0" layoutInCell="1" allowOverlap="1" wp14:anchorId="400131F2" wp14:editId="430780A5">
                <wp:simplePos x="0" y="0"/>
                <wp:positionH relativeFrom="page">
                  <wp:posOffset>3311258</wp:posOffset>
                </wp:positionH>
                <wp:positionV relativeFrom="paragraph">
                  <wp:posOffset>23695</wp:posOffset>
                </wp:positionV>
                <wp:extent cx="1594485" cy="180340"/>
                <wp:effectExtent l="0" t="0" r="571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80340"/>
                        </a:xfrm>
                        <a:prstGeom prst="rect">
                          <a:avLst/>
                        </a:prstGeom>
                        <a:ln w="9144">
                          <a:solidFill>
                            <a:srgbClr val="000000"/>
                          </a:solidFill>
                          <a:prstDash val="solid"/>
                        </a:ln>
                      </wps:spPr>
                      <wps:txbx>
                        <w:txbxContent>
                          <w:p w14:paraId="05E3FE11" w14:textId="77777777" w:rsidR="00524150" w:rsidRDefault="00524150" w:rsidP="00524150">
                            <w:pPr>
                              <w:spacing w:line="263" w:lineRule="exact"/>
                              <w:ind w:left="67"/>
                              <w:rPr>
                                <w:b/>
                                <w:i/>
                                <w:sz w:val="24"/>
                              </w:rPr>
                            </w:pPr>
                            <w:r>
                              <w:rPr>
                                <w:b/>
                                <w:spacing w:val="-2"/>
                                <w:sz w:val="24"/>
                              </w:rPr>
                              <w:t>Greek</w:t>
                            </w:r>
                            <w:r>
                              <w:rPr>
                                <w:b/>
                                <w:spacing w:val="-15"/>
                                <w:sz w:val="24"/>
                              </w:rPr>
                              <w:t xml:space="preserve"> </w:t>
                            </w:r>
                            <w:r>
                              <w:rPr>
                                <w:b/>
                                <w:spacing w:val="-2"/>
                                <w:sz w:val="24"/>
                              </w:rPr>
                              <w:t>Yoghurt</w:t>
                            </w:r>
                            <w:r>
                              <w:rPr>
                                <w:b/>
                                <w:spacing w:val="-6"/>
                                <w:sz w:val="24"/>
                              </w:rPr>
                              <w:t xml:space="preserve"> </w:t>
                            </w:r>
                            <w:r>
                              <w:rPr>
                                <w:b/>
                                <w:i/>
                                <w:spacing w:val="-4"/>
                                <w:sz w:val="24"/>
                              </w:rPr>
                              <w:t>Sauce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131F2" id="Text Box 14" o:spid="_x0000_s1027" type="#_x0000_t202" style="position:absolute;left:0;text-align:left;margin-left:260.75pt;margin-top:1.85pt;width:125.55pt;height:14.2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" filled="f" strokeweight=".72pt">
                <v:path arrowok="t"/>
                <v:textbox inset="0,0,0,0">
                  <w:txbxContent>
                    <w:p w14:paraId="05E3FE11" w14:textId="77777777" w:rsidR="00524150" w:rsidRDefault="00524150" w:rsidP="00524150">
                      <w:pPr>
                        <w:spacing w:line="263" w:lineRule="exact"/>
                        <w:ind w:left="67"/>
                        <w:rPr>
                          <w:b/>
                          <w:i/>
                          <w:sz w:val="24"/>
                        </w:rPr>
                      </w:pPr>
                      <w:r>
                        <w:rPr>
                          <w:b/>
                          <w:spacing w:val="-2"/>
                          <w:sz w:val="24"/>
                        </w:rPr>
                        <w:t>Greek</w:t>
                      </w:r>
                      <w:r>
                        <w:rPr>
                          <w:b/>
                          <w:spacing w:val="-15"/>
                          <w:sz w:val="24"/>
                        </w:rPr>
                        <w:t xml:space="preserve"> </w:t>
                      </w:r>
                      <w:r>
                        <w:rPr>
                          <w:b/>
                          <w:spacing w:val="-2"/>
                          <w:sz w:val="24"/>
                        </w:rPr>
                        <w:t>Yoghurt</w:t>
                      </w:r>
                      <w:r>
                        <w:rPr>
                          <w:b/>
                          <w:spacing w:val="-6"/>
                          <w:sz w:val="24"/>
                        </w:rPr>
                        <w:t xml:space="preserve"> </w:t>
                      </w:r>
                      <w:r>
                        <w:rPr>
                          <w:b/>
                          <w:i/>
                          <w:spacing w:val="-4"/>
                          <w:sz w:val="24"/>
                        </w:rPr>
                        <w:t>Sauce</w:t>
                      </w:r>
                    </w:p>
                  </w:txbxContent>
                </v:textbox>
                <w10:wrap anchorx="page"/>
              </v:shape>
            </w:pict>
          </mc:Fallback>
        </mc:AlternateContent>
      </w:r>
      <w:r w:rsidR="0078143B">
        <w:rPr>
          <w:rFonts w:ascii="Arial" w:hAnsi="Arial" w:cs="Arial"/>
          <w:noProof/>
          <w:sz w:val="22"/>
          <w:szCs w:val="22"/>
        </w:rPr>
        <mc:AlternateContent>
          <mc:Choice Requires="wps">
            <w:drawing>
              <wp:anchor distT="0" distB="0" distL="0" distR="0" simplePos="0" relativeHeight="251664896" behindDoc="0" locked="0" layoutInCell="1" allowOverlap="1" wp14:anchorId="7BBDEB84" wp14:editId="27E079B4">
                <wp:simplePos x="0" y="0"/>
                <wp:positionH relativeFrom="page">
                  <wp:posOffset>1480185</wp:posOffset>
                </wp:positionH>
                <wp:positionV relativeFrom="paragraph">
                  <wp:posOffset>199390</wp:posOffset>
                </wp:positionV>
                <wp:extent cx="1187450" cy="8597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859790"/>
                        </a:xfrm>
                        <a:prstGeom prst="rect">
                          <a:avLst/>
                        </a:prstGeom>
                        <a:ln w="9144">
                          <a:solidFill>
                            <a:srgbClr val="000000"/>
                          </a:solidFill>
                          <a:prstDash val="solid"/>
                        </a:ln>
                      </wps:spPr>
                      <wps:txbx>
                        <w:txbxContent>
                          <w:p w14:paraId="4ECBD3C4" w14:textId="77777777" w:rsidR="00524150" w:rsidRDefault="00524150" w:rsidP="00524150">
                            <w:pPr>
                              <w:pStyle w:val="BodyText"/>
                              <w:spacing w:before="71"/>
                              <w:ind w:left="225" w:right="223" w:hanging="2"/>
                              <w:jc w:val="center"/>
                            </w:pPr>
                            <w:r>
                              <w:rPr>
                                <w:spacing w:val="-2"/>
                              </w:rPr>
                              <w:t xml:space="preserve">Reconstituting </w:t>
                            </w:r>
                            <w:r>
                              <w:t xml:space="preserve">with 1: 1 </w:t>
                            </w:r>
                            <w:r>
                              <w:rPr>
                                <w:spacing w:val="-2"/>
                              </w:rPr>
                              <w:t xml:space="preserve">Pasteurized </w:t>
                            </w:r>
                            <w:r>
                              <w:rPr>
                                <w:spacing w:val="-4"/>
                              </w:rPr>
                              <w:t>Yoghurt</w:t>
                            </w:r>
                            <w:r>
                              <w:rPr>
                                <w:spacing w:val="-11"/>
                              </w:rPr>
                              <w:t xml:space="preserve"> </w:t>
                            </w:r>
                            <w:r>
                              <w:rPr>
                                <w:spacing w:val="-4"/>
                              </w:rPr>
                              <w:t>Whey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DEB84" id="Text Box 13" o:spid="_x0000_s1028" type="#_x0000_t202" style="position:absolute;left:0;text-align:left;margin-left:116.55pt;margin-top:15.7pt;width:93.5pt;height:67.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" filled="f" strokeweight=".72pt">
                <v:path arrowok="t"/>
                <v:textbox inset="0,0,0,0">
                  <w:txbxContent>
                    <w:p w14:paraId="4ECBD3C4" w14:textId="77777777" w:rsidR="00524150" w:rsidRDefault="00524150" w:rsidP="00524150">
                      <w:pPr>
                        <w:pStyle w:val="BodyText"/>
                        <w:spacing w:before="71"/>
                        <w:ind w:left="225" w:right="223" w:hanging="2"/>
                        <w:jc w:val="center"/>
                      </w:pPr>
                      <w:r>
                        <w:rPr>
                          <w:spacing w:val="-2"/>
                        </w:rPr>
                        <w:t xml:space="preserve">Reconstituting </w:t>
                      </w:r>
                      <w:r>
                        <w:t xml:space="preserve">with 1: 1 </w:t>
                      </w:r>
                      <w:r>
                        <w:rPr>
                          <w:spacing w:val="-2"/>
                        </w:rPr>
                        <w:t xml:space="preserve">Pasteurized </w:t>
                      </w:r>
                      <w:r>
                        <w:rPr>
                          <w:spacing w:val="-4"/>
                        </w:rPr>
                        <w:t>Yoghurt</w:t>
                      </w:r>
                      <w:r>
                        <w:rPr>
                          <w:spacing w:val="-11"/>
                        </w:rPr>
                        <w:t xml:space="preserve"> </w:t>
                      </w:r>
                      <w:r>
                        <w:rPr>
                          <w:spacing w:val="-4"/>
                        </w:rPr>
                        <w:t>Whey</w:t>
                      </w:r>
                    </w:p>
                  </w:txbxContent>
                </v:textbox>
                <w10:wrap anchorx="page"/>
              </v:shape>
            </w:pict>
          </mc:Fallback>
        </mc:AlternateContent>
      </w:r>
    </w:p>
    <w:p w14:paraId="70758642" w14:textId="0D20112A" w:rsidR="00E96B88" w:rsidRDefault="00BD0257" w:rsidP="00BD0257">
      <w:pPr>
        <w:pStyle w:val="BodyText"/>
        <w:spacing w:after="0"/>
        <w:ind w:left="3418" w:right="1098" w:hanging="935"/>
        <w:jc w:val="center"/>
        <w:rPr>
          <w:rFonts w:ascii="Arial" w:hAnsi="Arial" w:cs="Arial"/>
          <w:position w:val="1"/>
          <w:sz w:val="22"/>
          <w:szCs w:val="22"/>
        </w:rPr>
      </w:pPr>
      <w:r w:rsidRPr="00672DCF">
        <w:rPr>
          <w:rFonts w:ascii="Arial" w:hAnsi="Arial" w:cs="Arial"/>
          <w:noProof/>
          <w:sz w:val="22"/>
          <w:szCs w:val="22"/>
        </w:rPr>
        <w:drawing>
          <wp:anchor distT="0" distB="0" distL="0" distR="0" simplePos="0" relativeHeight="251636736" behindDoc="0" locked="0" layoutInCell="1" allowOverlap="1" wp14:anchorId="7A78F5F4" wp14:editId="2C3DCFB0">
            <wp:simplePos x="0" y="0"/>
            <wp:positionH relativeFrom="page">
              <wp:posOffset>4050331</wp:posOffset>
            </wp:positionH>
            <wp:positionV relativeFrom="paragraph">
              <wp:posOffset>371921</wp:posOffset>
            </wp:positionV>
            <wp:extent cx="71628" cy="152400"/>
            <wp:effectExtent l="0" t="0" r="0" b="0"/>
            <wp:wrapNone/>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21" cstate="print"/>
                    <a:stretch>
                      <a:fillRect/>
                    </a:stretch>
                  </pic:blipFill>
                  <pic:spPr>
                    <a:xfrm>
                      <a:off x="0" y="0"/>
                      <a:ext cx="71628" cy="152400"/>
                    </a:xfrm>
                    <a:prstGeom prst="rect">
                      <a:avLst/>
                    </a:prstGeom>
                  </pic:spPr>
                </pic:pic>
              </a:graphicData>
            </a:graphic>
          </wp:anchor>
        </w:drawing>
      </w:r>
      <w:r w:rsidR="00524150" w:rsidRPr="00672DCF">
        <w:rPr>
          <w:rFonts w:ascii="Arial" w:hAnsi="Arial" w:cs="Arial"/>
          <w:position w:val="1"/>
          <w:sz w:val="22"/>
          <w:szCs w:val="22"/>
        </w:rPr>
        <w:t xml:space="preserve">Addition of dried </w:t>
      </w:r>
      <w:r w:rsidR="004141CA">
        <w:rPr>
          <w:rFonts w:ascii="Arial" w:hAnsi="Arial" w:cs="Arial"/>
          <w:position w:val="1"/>
          <w:sz w:val="22"/>
          <w:szCs w:val="22"/>
        </w:rPr>
        <w:t xml:space="preserve">   </w:t>
      </w:r>
      <w:r w:rsidR="004141CA" w:rsidRPr="00672DCF">
        <w:rPr>
          <w:rFonts w:ascii="Arial" w:hAnsi="Arial" w:cs="Arial"/>
          <w:position w:val="1"/>
          <w:sz w:val="22"/>
          <w:szCs w:val="22"/>
        </w:rPr>
        <w:t>spinach</w:t>
      </w:r>
      <w:r w:rsidR="004141CA" w:rsidRPr="00672DCF">
        <w:rPr>
          <w:rFonts w:ascii="Arial" w:hAnsi="Arial" w:cs="Arial"/>
          <w:spacing w:val="40"/>
          <w:position w:val="1"/>
          <w:sz w:val="22"/>
          <w:szCs w:val="22"/>
        </w:rPr>
        <w:t xml:space="preserve"> </w:t>
      </w:r>
      <w:r w:rsidR="004141CA" w:rsidRPr="00672DCF">
        <w:rPr>
          <w:rFonts w:ascii="Arial" w:hAnsi="Arial" w:cs="Arial"/>
          <w:position w:val="1"/>
          <w:sz w:val="22"/>
          <w:szCs w:val="22"/>
        </w:rPr>
        <w:t>(3</w:t>
      </w:r>
      <w:r>
        <w:rPr>
          <w:rFonts w:ascii="Arial" w:hAnsi="Arial" w:cs="Arial"/>
          <w:position w:val="1"/>
          <w:sz w:val="22"/>
          <w:szCs w:val="22"/>
        </w:rPr>
        <w:t xml:space="preserve">,5,7 </w:t>
      </w:r>
      <w:r w:rsidR="004141CA" w:rsidRPr="00672DCF">
        <w:rPr>
          <w:rFonts w:ascii="Arial" w:hAnsi="Arial" w:cs="Arial"/>
          <w:position w:val="1"/>
          <w:sz w:val="22"/>
          <w:szCs w:val="22"/>
        </w:rPr>
        <w:t>%)</w:t>
      </w:r>
    </w:p>
    <w:p w14:paraId="49B156D1" w14:textId="78B27246" w:rsidR="00E96B88" w:rsidRDefault="00E96B88" w:rsidP="00BD0257">
      <w:pPr>
        <w:pStyle w:val="BodyText"/>
        <w:spacing w:after="0"/>
        <w:ind w:left="3418" w:right="2209" w:hanging="935"/>
        <w:jc w:val="center"/>
        <w:rPr>
          <w:rFonts w:ascii="Arial" w:hAnsi="Arial" w:cs="Arial"/>
          <w:position w:val="1"/>
          <w:sz w:val="22"/>
          <w:szCs w:val="22"/>
        </w:rPr>
      </w:pPr>
    </w:p>
    <w:p w14:paraId="38BCBEE0" w14:textId="772AF52E" w:rsidR="00524150" w:rsidRDefault="00524150" w:rsidP="00BD0257">
      <w:pPr>
        <w:pStyle w:val="BodyText"/>
        <w:spacing w:after="0"/>
        <w:ind w:left="3418" w:right="1368" w:hanging="935"/>
        <w:jc w:val="center"/>
        <w:rPr>
          <w:rFonts w:ascii="Arial" w:hAnsi="Arial" w:cs="Arial"/>
          <w:sz w:val="22"/>
          <w:szCs w:val="22"/>
        </w:rPr>
      </w:pPr>
      <w:r w:rsidRPr="00672DCF">
        <w:rPr>
          <w:rFonts w:ascii="Arial" w:hAnsi="Arial" w:cs="Arial"/>
          <w:sz w:val="22"/>
          <w:szCs w:val="22"/>
        </w:rPr>
        <w:t>Addition</w:t>
      </w:r>
      <w:r w:rsidRPr="00672DCF">
        <w:rPr>
          <w:rFonts w:ascii="Arial" w:hAnsi="Arial" w:cs="Arial"/>
          <w:spacing w:val="-6"/>
          <w:sz w:val="22"/>
          <w:szCs w:val="22"/>
        </w:rPr>
        <w:t xml:space="preserve"> </w:t>
      </w:r>
      <w:r w:rsidRPr="00672DCF">
        <w:rPr>
          <w:rFonts w:ascii="Arial" w:hAnsi="Arial" w:cs="Arial"/>
          <w:sz w:val="22"/>
          <w:szCs w:val="22"/>
        </w:rPr>
        <w:t>of</w:t>
      </w:r>
      <w:r w:rsidRPr="00672DCF">
        <w:rPr>
          <w:rFonts w:ascii="Arial" w:hAnsi="Arial" w:cs="Arial"/>
          <w:spacing w:val="-6"/>
          <w:sz w:val="22"/>
          <w:szCs w:val="22"/>
        </w:rPr>
        <w:t xml:space="preserve"> </w:t>
      </w:r>
      <w:proofErr w:type="spellStart"/>
      <w:r w:rsidRPr="00672DCF">
        <w:rPr>
          <w:rFonts w:ascii="Arial" w:hAnsi="Arial" w:cs="Arial"/>
          <w:sz w:val="22"/>
          <w:szCs w:val="22"/>
        </w:rPr>
        <w:t>proso</w:t>
      </w:r>
      <w:proofErr w:type="spellEnd"/>
      <w:r w:rsidRPr="00672DCF">
        <w:rPr>
          <w:rFonts w:ascii="Arial" w:hAnsi="Arial" w:cs="Arial"/>
          <w:spacing w:val="-6"/>
          <w:sz w:val="22"/>
          <w:szCs w:val="22"/>
        </w:rPr>
        <w:t xml:space="preserve"> </w:t>
      </w:r>
      <w:r w:rsidRPr="00672DCF">
        <w:rPr>
          <w:rFonts w:ascii="Arial" w:hAnsi="Arial" w:cs="Arial"/>
          <w:sz w:val="22"/>
          <w:szCs w:val="22"/>
        </w:rPr>
        <w:t>millet</w:t>
      </w:r>
      <w:r w:rsidRPr="00672DCF">
        <w:rPr>
          <w:rFonts w:ascii="Arial" w:hAnsi="Arial" w:cs="Arial"/>
          <w:spacing w:val="-10"/>
          <w:sz w:val="22"/>
          <w:szCs w:val="22"/>
        </w:rPr>
        <w:t xml:space="preserve"> </w:t>
      </w:r>
      <w:r w:rsidRPr="00672DCF">
        <w:rPr>
          <w:rFonts w:ascii="Arial" w:hAnsi="Arial" w:cs="Arial"/>
          <w:sz w:val="22"/>
          <w:szCs w:val="22"/>
        </w:rPr>
        <w:t>powder</w:t>
      </w:r>
      <w:r w:rsidRPr="00672DCF">
        <w:rPr>
          <w:rFonts w:ascii="Arial" w:hAnsi="Arial" w:cs="Arial"/>
          <w:spacing w:val="-9"/>
          <w:sz w:val="22"/>
          <w:szCs w:val="22"/>
        </w:rPr>
        <w:t xml:space="preserve"> </w:t>
      </w:r>
      <w:r w:rsidRPr="00672DCF">
        <w:rPr>
          <w:rFonts w:ascii="Arial" w:hAnsi="Arial" w:cs="Arial"/>
          <w:sz w:val="22"/>
          <w:szCs w:val="22"/>
        </w:rPr>
        <w:t>(</w:t>
      </w:r>
      <w:r w:rsidR="00BD0257">
        <w:rPr>
          <w:rFonts w:ascii="Arial" w:hAnsi="Arial" w:cs="Arial"/>
          <w:sz w:val="22"/>
          <w:szCs w:val="22"/>
        </w:rPr>
        <w:t>1,2,3</w:t>
      </w:r>
      <w:r w:rsidRPr="00672DCF">
        <w:rPr>
          <w:rFonts w:ascii="Arial" w:hAnsi="Arial" w:cs="Arial"/>
          <w:sz w:val="22"/>
          <w:szCs w:val="22"/>
        </w:rPr>
        <w:t>%)</w:t>
      </w:r>
    </w:p>
    <w:p w14:paraId="04DB58B6" w14:textId="621ACB8C" w:rsidR="00E96B88" w:rsidRPr="00672DCF" w:rsidRDefault="00BD0257" w:rsidP="00BD0257">
      <w:pPr>
        <w:pStyle w:val="BodyText"/>
        <w:spacing w:after="0"/>
        <w:ind w:left="3418" w:right="2209" w:hanging="935"/>
        <w:jc w:val="center"/>
        <w:rPr>
          <w:rFonts w:ascii="Arial" w:hAnsi="Arial" w:cs="Arial"/>
          <w:sz w:val="22"/>
          <w:szCs w:val="22"/>
        </w:rPr>
      </w:pPr>
      <w:r w:rsidRPr="00672DCF">
        <w:rPr>
          <w:rFonts w:ascii="Arial" w:hAnsi="Arial" w:cs="Arial"/>
          <w:noProof/>
          <w:sz w:val="22"/>
          <w:szCs w:val="22"/>
        </w:rPr>
        <w:drawing>
          <wp:anchor distT="0" distB="0" distL="0" distR="0" simplePos="0" relativeHeight="251639808" behindDoc="0" locked="0" layoutInCell="1" allowOverlap="1" wp14:anchorId="1784C75C" wp14:editId="76CBBAAE">
            <wp:simplePos x="0" y="0"/>
            <wp:positionH relativeFrom="page">
              <wp:posOffset>4051300</wp:posOffset>
            </wp:positionH>
            <wp:positionV relativeFrom="paragraph">
              <wp:posOffset>4445</wp:posOffset>
            </wp:positionV>
            <wp:extent cx="71120" cy="151765"/>
            <wp:effectExtent l="0" t="0" r="0" b="0"/>
            <wp:wrapNone/>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22" cstate="print"/>
                    <a:stretch>
                      <a:fillRect/>
                    </a:stretch>
                  </pic:blipFill>
                  <pic:spPr>
                    <a:xfrm>
                      <a:off x="0" y="0"/>
                      <a:ext cx="71120" cy="151765"/>
                    </a:xfrm>
                    <a:prstGeom prst="rect">
                      <a:avLst/>
                    </a:prstGeom>
                  </pic:spPr>
                </pic:pic>
              </a:graphicData>
            </a:graphic>
          </wp:anchor>
        </w:drawing>
      </w:r>
    </w:p>
    <w:p w14:paraId="23502381" w14:textId="2FB1EAFF" w:rsidR="00E96B88" w:rsidRDefault="00524150" w:rsidP="00BD0257">
      <w:pPr>
        <w:pStyle w:val="BodyText"/>
        <w:spacing w:after="0"/>
        <w:ind w:left="3150" w:right="1278" w:hanging="990"/>
        <w:jc w:val="center"/>
        <w:rPr>
          <w:rFonts w:ascii="Arial" w:hAnsi="Arial" w:cs="Arial"/>
          <w:sz w:val="22"/>
          <w:szCs w:val="22"/>
        </w:rPr>
      </w:pPr>
      <w:r w:rsidRPr="00672DCF">
        <w:rPr>
          <w:rFonts w:ascii="Arial" w:hAnsi="Arial" w:cs="Arial"/>
          <w:sz w:val="22"/>
          <w:szCs w:val="22"/>
        </w:rPr>
        <w:t>Addition of dried thyme (</w:t>
      </w:r>
      <w:r w:rsidR="00BD0257">
        <w:rPr>
          <w:rFonts w:ascii="Arial" w:hAnsi="Arial" w:cs="Arial"/>
          <w:sz w:val="22"/>
          <w:szCs w:val="22"/>
        </w:rPr>
        <w:t>0.5,</w:t>
      </w:r>
      <w:r w:rsidRPr="00672DCF">
        <w:rPr>
          <w:rFonts w:ascii="Arial" w:hAnsi="Arial" w:cs="Arial"/>
          <w:sz w:val="22"/>
          <w:szCs w:val="22"/>
        </w:rPr>
        <w:t xml:space="preserve"> 0.75</w:t>
      </w:r>
      <w:r w:rsidR="00BD0257">
        <w:rPr>
          <w:rFonts w:ascii="Arial" w:hAnsi="Arial" w:cs="Arial"/>
          <w:sz w:val="22"/>
          <w:szCs w:val="22"/>
        </w:rPr>
        <w:t>, 1</w:t>
      </w:r>
      <w:r w:rsidRPr="00672DCF">
        <w:rPr>
          <w:rFonts w:ascii="Arial" w:hAnsi="Arial" w:cs="Arial"/>
          <w:sz w:val="22"/>
          <w:szCs w:val="22"/>
        </w:rPr>
        <w:t>%)</w:t>
      </w:r>
    </w:p>
    <w:p w14:paraId="1AEA888C" w14:textId="1D685EFD" w:rsidR="00E96B88" w:rsidRDefault="004141CA" w:rsidP="00BD0257">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43904" behindDoc="0" locked="0" layoutInCell="1" allowOverlap="1" wp14:anchorId="5C1C14CD" wp14:editId="1935DAA0">
            <wp:simplePos x="0" y="0"/>
            <wp:positionH relativeFrom="page">
              <wp:posOffset>4069213</wp:posOffset>
            </wp:positionH>
            <wp:positionV relativeFrom="paragraph">
              <wp:posOffset>12065</wp:posOffset>
            </wp:positionV>
            <wp:extent cx="70104" cy="152400"/>
            <wp:effectExtent l="0" t="0" r="0" b="0"/>
            <wp:wrapNone/>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3" cstate="print"/>
                    <a:stretch>
                      <a:fillRect/>
                    </a:stretch>
                  </pic:blipFill>
                  <pic:spPr>
                    <a:xfrm>
                      <a:off x="0" y="0"/>
                      <a:ext cx="70104" cy="152400"/>
                    </a:xfrm>
                    <a:prstGeom prst="rect">
                      <a:avLst/>
                    </a:prstGeom>
                  </pic:spPr>
                </pic:pic>
              </a:graphicData>
            </a:graphic>
          </wp:anchor>
        </w:drawing>
      </w:r>
    </w:p>
    <w:p w14:paraId="0E762969" w14:textId="120DFBC4" w:rsidR="00E96B88" w:rsidRDefault="00524150" w:rsidP="00BD0257">
      <w:pPr>
        <w:pStyle w:val="BodyText"/>
        <w:spacing w:after="0"/>
        <w:ind w:left="2520" w:right="1278" w:hanging="180"/>
        <w:jc w:val="center"/>
        <w:rPr>
          <w:rFonts w:ascii="Arial" w:hAnsi="Arial" w:cs="Arial"/>
          <w:sz w:val="22"/>
          <w:szCs w:val="22"/>
        </w:rPr>
      </w:pPr>
      <w:r w:rsidRPr="00672DCF">
        <w:rPr>
          <w:rFonts w:ascii="Arial" w:hAnsi="Arial" w:cs="Arial"/>
          <w:sz w:val="22"/>
          <w:szCs w:val="22"/>
        </w:rPr>
        <w:t>Addition of green chili (</w:t>
      </w:r>
      <w:r w:rsidR="00BD0257">
        <w:rPr>
          <w:rFonts w:ascii="Arial" w:hAnsi="Arial" w:cs="Arial"/>
          <w:sz w:val="22"/>
          <w:szCs w:val="22"/>
        </w:rPr>
        <w:t>0.5,</w:t>
      </w:r>
      <w:r w:rsidR="00BD0257" w:rsidRPr="00672DCF">
        <w:rPr>
          <w:rFonts w:ascii="Arial" w:hAnsi="Arial" w:cs="Arial"/>
          <w:sz w:val="22"/>
          <w:szCs w:val="22"/>
        </w:rPr>
        <w:t xml:space="preserve"> 0.75</w:t>
      </w:r>
      <w:r w:rsidR="00BD0257">
        <w:rPr>
          <w:rFonts w:ascii="Arial" w:hAnsi="Arial" w:cs="Arial"/>
          <w:sz w:val="22"/>
          <w:szCs w:val="22"/>
        </w:rPr>
        <w:t>, 1</w:t>
      </w:r>
      <w:r w:rsidR="00BD0257" w:rsidRPr="00672DCF">
        <w:rPr>
          <w:rFonts w:ascii="Arial" w:hAnsi="Arial" w:cs="Arial"/>
          <w:sz w:val="22"/>
          <w:szCs w:val="22"/>
        </w:rPr>
        <w:t>%</w:t>
      </w:r>
      <w:r w:rsidRPr="00672DCF">
        <w:rPr>
          <w:rFonts w:ascii="Arial" w:hAnsi="Arial" w:cs="Arial"/>
          <w:sz w:val="22"/>
          <w:szCs w:val="22"/>
        </w:rPr>
        <w:t>)</w:t>
      </w:r>
    </w:p>
    <w:p w14:paraId="3480DD22" w14:textId="7D9C7D7B" w:rsidR="004141CA" w:rsidRDefault="00BD0257" w:rsidP="00BD0257">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50048" behindDoc="0" locked="0" layoutInCell="1" allowOverlap="1" wp14:anchorId="7CA76F32" wp14:editId="16CEE37C">
            <wp:simplePos x="0" y="0"/>
            <wp:positionH relativeFrom="page">
              <wp:posOffset>4070684</wp:posOffset>
            </wp:positionH>
            <wp:positionV relativeFrom="paragraph">
              <wp:posOffset>9492</wp:posOffset>
            </wp:positionV>
            <wp:extent cx="71120" cy="152400"/>
            <wp:effectExtent l="0" t="0" r="0" b="0"/>
            <wp:wrapNone/>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22" cstate="print"/>
                    <a:stretch>
                      <a:fillRect/>
                    </a:stretch>
                  </pic:blipFill>
                  <pic:spPr>
                    <a:xfrm>
                      <a:off x="0" y="0"/>
                      <a:ext cx="71120" cy="152400"/>
                    </a:xfrm>
                    <a:prstGeom prst="rect">
                      <a:avLst/>
                    </a:prstGeom>
                  </pic:spPr>
                </pic:pic>
              </a:graphicData>
            </a:graphic>
          </wp:anchor>
        </w:drawing>
      </w:r>
    </w:p>
    <w:p w14:paraId="1DB2BB69" w14:textId="564F2BCD" w:rsidR="00E96B88" w:rsidRDefault="00524150" w:rsidP="00BD0257">
      <w:pPr>
        <w:pStyle w:val="BodyText"/>
        <w:spacing w:after="0"/>
        <w:ind w:left="3418" w:right="828" w:hanging="1528"/>
        <w:jc w:val="center"/>
        <w:rPr>
          <w:rFonts w:ascii="Arial" w:hAnsi="Arial" w:cs="Arial"/>
          <w:sz w:val="22"/>
          <w:szCs w:val="22"/>
        </w:rPr>
      </w:pPr>
      <w:r w:rsidRPr="00672DCF">
        <w:rPr>
          <w:rFonts w:ascii="Arial" w:hAnsi="Arial" w:cs="Arial"/>
          <w:sz w:val="22"/>
          <w:szCs w:val="22"/>
        </w:rPr>
        <w:t>Blending</w:t>
      </w:r>
      <w:r w:rsidRPr="00672DCF">
        <w:rPr>
          <w:rFonts w:ascii="Arial" w:hAnsi="Arial" w:cs="Arial"/>
          <w:spacing w:val="-11"/>
          <w:sz w:val="22"/>
          <w:szCs w:val="22"/>
        </w:rPr>
        <w:t xml:space="preserve"> </w:t>
      </w:r>
      <w:r w:rsidRPr="00672DCF">
        <w:rPr>
          <w:rFonts w:ascii="Arial" w:hAnsi="Arial" w:cs="Arial"/>
          <w:sz w:val="22"/>
          <w:szCs w:val="22"/>
        </w:rPr>
        <w:t>(Under</w:t>
      </w:r>
      <w:r w:rsidRPr="00672DCF">
        <w:rPr>
          <w:rFonts w:ascii="Arial" w:hAnsi="Arial" w:cs="Arial"/>
          <w:spacing w:val="-11"/>
          <w:sz w:val="22"/>
          <w:szCs w:val="22"/>
        </w:rPr>
        <w:t xml:space="preserve"> </w:t>
      </w:r>
      <w:r w:rsidRPr="00672DCF">
        <w:rPr>
          <w:rFonts w:ascii="Arial" w:hAnsi="Arial" w:cs="Arial"/>
          <w:sz w:val="22"/>
          <w:szCs w:val="22"/>
        </w:rPr>
        <w:t>hygienic</w:t>
      </w:r>
      <w:r w:rsidRPr="00672DCF">
        <w:rPr>
          <w:rFonts w:ascii="Arial" w:hAnsi="Arial" w:cs="Arial"/>
          <w:spacing w:val="-14"/>
          <w:sz w:val="22"/>
          <w:szCs w:val="22"/>
        </w:rPr>
        <w:t xml:space="preserve"> </w:t>
      </w:r>
      <w:r w:rsidRPr="00672DCF">
        <w:rPr>
          <w:rFonts w:ascii="Arial" w:hAnsi="Arial" w:cs="Arial"/>
          <w:sz w:val="22"/>
          <w:szCs w:val="22"/>
        </w:rPr>
        <w:t>conditions)</w:t>
      </w:r>
    </w:p>
    <w:p w14:paraId="277D4968" w14:textId="365032BC" w:rsidR="00E96B88" w:rsidRDefault="00BD0257" w:rsidP="00BD0257">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79744" behindDoc="0" locked="0" layoutInCell="1" allowOverlap="1" wp14:anchorId="671FD228" wp14:editId="4B09EAD0">
            <wp:simplePos x="0" y="0"/>
            <wp:positionH relativeFrom="page">
              <wp:posOffset>4077769</wp:posOffset>
            </wp:positionH>
            <wp:positionV relativeFrom="paragraph">
              <wp:posOffset>38400</wp:posOffset>
            </wp:positionV>
            <wp:extent cx="70104" cy="152400"/>
            <wp:effectExtent l="0" t="0" r="0" b="0"/>
            <wp:wrapNone/>
            <wp:docPr id="5"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3" cstate="print"/>
                    <a:stretch>
                      <a:fillRect/>
                    </a:stretch>
                  </pic:blipFill>
                  <pic:spPr>
                    <a:xfrm>
                      <a:off x="0" y="0"/>
                      <a:ext cx="70104" cy="152400"/>
                    </a:xfrm>
                    <a:prstGeom prst="rect">
                      <a:avLst/>
                    </a:prstGeom>
                  </pic:spPr>
                </pic:pic>
              </a:graphicData>
            </a:graphic>
          </wp:anchor>
        </w:drawing>
      </w:r>
    </w:p>
    <w:p w14:paraId="497CF658" w14:textId="252CDEAD" w:rsidR="004141CA" w:rsidRDefault="0078143B" w:rsidP="00BD0257">
      <w:pPr>
        <w:pStyle w:val="BodyText"/>
        <w:spacing w:after="0"/>
        <w:ind w:left="3418" w:right="2715" w:hanging="4"/>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3872" behindDoc="0" locked="0" layoutInCell="1" allowOverlap="1" wp14:anchorId="08E5E8A9" wp14:editId="0D5C25AD">
                <wp:simplePos x="0" y="0"/>
                <wp:positionH relativeFrom="page">
                  <wp:posOffset>2666732</wp:posOffset>
                </wp:positionH>
                <wp:positionV relativeFrom="paragraph">
                  <wp:posOffset>81915</wp:posOffset>
                </wp:positionV>
                <wp:extent cx="3048000" cy="248652"/>
                <wp:effectExtent l="0" t="0" r="1905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248652"/>
                        </a:xfrm>
                        <a:prstGeom prst="rect">
                          <a:avLst/>
                        </a:prstGeom>
                        <a:ln w="9144">
                          <a:solidFill>
                            <a:srgbClr val="000000"/>
                          </a:solidFill>
                          <a:prstDash val="solid"/>
                        </a:ln>
                      </wps:spPr>
                      <wps:txbx>
                        <w:txbxContent>
                          <w:p w14:paraId="25F43BF7" w14:textId="35EC0559" w:rsidR="00524150" w:rsidRDefault="00524150" w:rsidP="00524150">
                            <w:pPr>
                              <w:spacing w:before="8"/>
                              <w:ind w:left="153"/>
                              <w:rPr>
                                <w:b/>
                                <w:i/>
                                <w:sz w:val="24"/>
                              </w:rPr>
                            </w:pPr>
                            <w:r>
                              <w:rPr>
                                <w:b/>
                                <w:sz w:val="24"/>
                              </w:rPr>
                              <w:t>Functional</w:t>
                            </w:r>
                            <w:r>
                              <w:rPr>
                                <w:b/>
                                <w:spacing w:val="-15"/>
                                <w:sz w:val="24"/>
                              </w:rPr>
                              <w:t xml:space="preserve"> </w:t>
                            </w:r>
                            <w:r>
                              <w:rPr>
                                <w:b/>
                                <w:sz w:val="24"/>
                              </w:rPr>
                              <w:t>Greek</w:t>
                            </w:r>
                            <w:r>
                              <w:rPr>
                                <w:b/>
                                <w:spacing w:val="-15"/>
                                <w:sz w:val="24"/>
                              </w:rPr>
                              <w:t xml:space="preserve"> </w:t>
                            </w:r>
                            <w:r>
                              <w:rPr>
                                <w:b/>
                                <w:sz w:val="24"/>
                              </w:rPr>
                              <w:t>Yoghurt</w:t>
                            </w:r>
                            <w:r>
                              <w:rPr>
                                <w:b/>
                                <w:spacing w:val="-15"/>
                                <w:sz w:val="24"/>
                              </w:rPr>
                              <w:t xml:space="preserve"> </w:t>
                            </w:r>
                            <w:r>
                              <w:rPr>
                                <w:b/>
                                <w:i/>
                                <w:spacing w:val="-2"/>
                                <w:sz w:val="24"/>
                              </w:rPr>
                              <w:t>Sauce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5E8A9" id="Text Box 12" o:spid="_x0000_s1029" type="#_x0000_t202" style="position:absolute;left:0;text-align:left;margin-left:210pt;margin-top:6.45pt;width:240pt;height:19.6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" filled="f" strokeweight=".72pt">
                <v:path arrowok="t"/>
                <v:textbox inset="0,0,0,0">
                  <w:txbxContent>
                    <w:p w14:paraId="25F43BF7" w14:textId="35EC0559" w:rsidR="00524150" w:rsidRDefault="00524150" w:rsidP="00524150">
                      <w:pPr>
                        <w:spacing w:before="8"/>
                        <w:ind w:left="153"/>
                        <w:rPr>
                          <w:b/>
                          <w:i/>
                          <w:sz w:val="24"/>
                        </w:rPr>
                      </w:pPr>
                      <w:r>
                        <w:rPr>
                          <w:b/>
                          <w:sz w:val="24"/>
                        </w:rPr>
                        <w:t>Functional</w:t>
                      </w:r>
                      <w:r>
                        <w:rPr>
                          <w:b/>
                          <w:spacing w:val="-15"/>
                          <w:sz w:val="24"/>
                        </w:rPr>
                        <w:t xml:space="preserve"> </w:t>
                      </w:r>
                      <w:r>
                        <w:rPr>
                          <w:b/>
                          <w:sz w:val="24"/>
                        </w:rPr>
                        <w:t>Greek</w:t>
                      </w:r>
                      <w:r>
                        <w:rPr>
                          <w:b/>
                          <w:spacing w:val="-15"/>
                          <w:sz w:val="24"/>
                        </w:rPr>
                        <w:t xml:space="preserve"> </w:t>
                      </w:r>
                      <w:r>
                        <w:rPr>
                          <w:b/>
                          <w:sz w:val="24"/>
                        </w:rPr>
                        <w:t>Yoghurt</w:t>
                      </w:r>
                      <w:r>
                        <w:rPr>
                          <w:b/>
                          <w:spacing w:val="-15"/>
                          <w:sz w:val="24"/>
                        </w:rPr>
                        <w:t xml:space="preserve"> </w:t>
                      </w:r>
                      <w:r>
                        <w:rPr>
                          <w:b/>
                          <w:i/>
                          <w:spacing w:val="-2"/>
                          <w:sz w:val="24"/>
                        </w:rPr>
                        <w:t>Sauce</w:t>
                      </w:r>
                    </w:p>
                  </w:txbxContent>
                </v:textbox>
                <w10:wrap anchorx="page"/>
              </v:shape>
            </w:pict>
          </mc:Fallback>
        </mc:AlternateContent>
      </w:r>
    </w:p>
    <w:p w14:paraId="3BAB7D62" w14:textId="4BD92F24" w:rsidR="004141CA" w:rsidRDefault="004141CA" w:rsidP="00BD0257">
      <w:pPr>
        <w:pStyle w:val="BodyText"/>
        <w:spacing w:after="0"/>
        <w:ind w:left="3418" w:right="2715" w:hanging="4"/>
        <w:jc w:val="center"/>
        <w:rPr>
          <w:rFonts w:ascii="Arial" w:hAnsi="Arial" w:cs="Arial"/>
          <w:sz w:val="22"/>
          <w:szCs w:val="22"/>
        </w:rPr>
      </w:pPr>
    </w:p>
    <w:p w14:paraId="1080BBEF" w14:textId="65F25237" w:rsidR="004141CA" w:rsidRDefault="00BD0257" w:rsidP="00BD0257">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82816" behindDoc="0" locked="0" layoutInCell="1" allowOverlap="1" wp14:anchorId="2328644E" wp14:editId="55888F39">
            <wp:simplePos x="0" y="0"/>
            <wp:positionH relativeFrom="page">
              <wp:posOffset>4065270</wp:posOffset>
            </wp:positionH>
            <wp:positionV relativeFrom="paragraph">
              <wp:posOffset>9525</wp:posOffset>
            </wp:positionV>
            <wp:extent cx="69850" cy="152400"/>
            <wp:effectExtent l="0" t="0" r="0" b="0"/>
            <wp:wrapNone/>
            <wp:docPr id="6"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3" cstate="print"/>
                    <a:stretch>
                      <a:fillRect/>
                    </a:stretch>
                  </pic:blipFill>
                  <pic:spPr>
                    <a:xfrm>
                      <a:off x="0" y="0"/>
                      <a:ext cx="69850" cy="152400"/>
                    </a:xfrm>
                    <a:prstGeom prst="rect">
                      <a:avLst/>
                    </a:prstGeom>
                  </pic:spPr>
                </pic:pic>
              </a:graphicData>
            </a:graphic>
          </wp:anchor>
        </w:drawing>
      </w:r>
    </w:p>
    <w:p w14:paraId="0203C26B" w14:textId="047B7A47" w:rsidR="00524150" w:rsidRPr="00672DCF" w:rsidRDefault="00BD0257" w:rsidP="00BD0257">
      <w:pPr>
        <w:pStyle w:val="BodyText"/>
        <w:spacing w:after="0"/>
        <w:ind w:left="3418" w:right="1908"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65408" behindDoc="1" locked="0" layoutInCell="1" allowOverlap="1" wp14:anchorId="44959781" wp14:editId="0F53FA5D">
            <wp:simplePos x="0" y="0"/>
            <wp:positionH relativeFrom="page">
              <wp:posOffset>3966845</wp:posOffset>
            </wp:positionH>
            <wp:positionV relativeFrom="paragraph">
              <wp:posOffset>187659</wp:posOffset>
            </wp:positionV>
            <wp:extent cx="68580" cy="144145"/>
            <wp:effectExtent l="0" t="0" r="0" b="0"/>
            <wp:wrapTopAndBottom/>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24" cstate="print"/>
                    <a:stretch>
                      <a:fillRect/>
                    </a:stretch>
                  </pic:blipFill>
                  <pic:spPr>
                    <a:xfrm>
                      <a:off x="0" y="0"/>
                      <a:ext cx="68580" cy="144145"/>
                    </a:xfrm>
                    <a:prstGeom prst="rect">
                      <a:avLst/>
                    </a:prstGeom>
                  </pic:spPr>
                </pic:pic>
              </a:graphicData>
            </a:graphic>
          </wp:anchor>
        </w:drawing>
      </w:r>
      <w:r w:rsidR="00524150" w:rsidRPr="00672DCF">
        <w:rPr>
          <w:rFonts w:ascii="Arial" w:hAnsi="Arial" w:cs="Arial"/>
          <w:sz w:val="22"/>
          <w:szCs w:val="22"/>
        </w:rPr>
        <w:t>Packaging (PET cups,100g</w:t>
      </w:r>
    </w:p>
    <w:p w14:paraId="654643FB" w14:textId="79747A0F" w:rsidR="00524150" w:rsidRPr="00672DCF" w:rsidRDefault="00524150" w:rsidP="00BD0257">
      <w:pPr>
        <w:pStyle w:val="BodyText"/>
        <w:spacing w:after="0"/>
        <w:ind w:left="700"/>
        <w:jc w:val="center"/>
        <w:rPr>
          <w:rFonts w:ascii="Arial" w:hAnsi="Arial" w:cs="Arial"/>
          <w:sz w:val="22"/>
          <w:szCs w:val="22"/>
        </w:rPr>
      </w:pPr>
      <w:r w:rsidRPr="00672DCF">
        <w:rPr>
          <w:rFonts w:ascii="Arial" w:hAnsi="Arial" w:cs="Arial"/>
          <w:sz w:val="22"/>
          <w:szCs w:val="22"/>
        </w:rPr>
        <w:t>Storage</w:t>
      </w:r>
      <w:r w:rsidRPr="00672DCF">
        <w:rPr>
          <w:rFonts w:ascii="Arial" w:hAnsi="Arial" w:cs="Arial"/>
          <w:spacing w:val="-2"/>
          <w:sz w:val="22"/>
          <w:szCs w:val="22"/>
        </w:rPr>
        <w:t xml:space="preserve"> (7±1°C)</w:t>
      </w:r>
    </w:p>
    <w:p w14:paraId="10AC2713" w14:textId="77777777" w:rsidR="00524150" w:rsidRPr="00672DCF" w:rsidRDefault="00524150" w:rsidP="004141CA">
      <w:pPr>
        <w:jc w:val="both"/>
        <w:rPr>
          <w:rFonts w:ascii="Arial" w:hAnsi="Arial" w:cs="Arial"/>
          <w:sz w:val="22"/>
          <w:szCs w:val="22"/>
        </w:rPr>
      </w:pPr>
    </w:p>
    <w:p w14:paraId="5FA86447" w14:textId="0056E2D4" w:rsidR="00790ADA" w:rsidRPr="004141CA" w:rsidRDefault="00F455E5" w:rsidP="00F455E5">
      <w:pPr>
        <w:pStyle w:val="Body"/>
        <w:tabs>
          <w:tab w:val="center" w:pos="4104"/>
          <w:tab w:val="left" w:pos="4745"/>
        </w:tabs>
        <w:spacing w:after="0"/>
        <w:jc w:val="left"/>
        <w:rPr>
          <w:rFonts w:ascii="Arial" w:hAnsi="Arial" w:cs="Arial"/>
          <w:b/>
          <w:bCs/>
        </w:rPr>
      </w:pPr>
      <w:r>
        <w:rPr>
          <w:rFonts w:ascii="Arial" w:hAnsi="Arial" w:cs="Arial"/>
          <w:b/>
          <w:bCs/>
        </w:rPr>
        <w:tab/>
      </w:r>
      <w:r w:rsidR="002F67AB" w:rsidRPr="004141CA">
        <w:rPr>
          <w:rFonts w:ascii="Arial" w:hAnsi="Arial" w:cs="Arial"/>
          <w:b/>
          <w:bCs/>
        </w:rPr>
        <w:t xml:space="preserve">Fig </w:t>
      </w:r>
      <w:r>
        <w:rPr>
          <w:rFonts w:ascii="Arial" w:hAnsi="Arial" w:cs="Arial"/>
          <w:b/>
          <w:bCs/>
        </w:rPr>
        <w:t>1 Process Flow Chart for the development of Functional Greek Yoghu</w:t>
      </w:r>
      <w:r w:rsidR="00BD0257">
        <w:rPr>
          <w:rFonts w:ascii="Arial" w:hAnsi="Arial" w:cs="Arial"/>
          <w:b/>
          <w:bCs/>
        </w:rPr>
        <w:t>rt</w:t>
      </w:r>
      <w:r>
        <w:rPr>
          <w:rFonts w:ascii="Arial" w:hAnsi="Arial" w:cs="Arial"/>
          <w:b/>
          <w:bCs/>
        </w:rPr>
        <w:t xml:space="preserve"> </w:t>
      </w:r>
      <w:r w:rsidR="002F7390" w:rsidRPr="002F7390">
        <w:rPr>
          <w:rFonts w:ascii="Arial" w:hAnsi="Arial" w:cs="Arial"/>
          <w:b/>
          <w:bCs/>
          <w:i/>
          <w:iCs/>
        </w:rPr>
        <w:t>Sauce</w:t>
      </w:r>
      <w:r>
        <w:rPr>
          <w:rFonts w:ascii="Arial" w:hAnsi="Arial" w:cs="Arial"/>
          <w:b/>
          <w:bCs/>
        </w:rPr>
        <w:t xml:space="preserve"> </w:t>
      </w:r>
    </w:p>
    <w:p w14:paraId="5AA5FE22" w14:textId="77777777" w:rsidR="00790ADA" w:rsidRPr="00FB3A86" w:rsidRDefault="00790ADA" w:rsidP="00441B6F">
      <w:pPr>
        <w:pStyle w:val="Body"/>
        <w:spacing w:after="0"/>
        <w:rPr>
          <w:rFonts w:ascii="Arial" w:hAnsi="Arial" w:cs="Arial"/>
        </w:rPr>
      </w:pPr>
    </w:p>
    <w:p w14:paraId="2D133D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72B02B" w14:textId="19CFCCF8" w:rsidR="002F67AB" w:rsidRPr="004141CA" w:rsidRDefault="002F67AB" w:rsidP="00524150">
      <w:pPr>
        <w:pStyle w:val="BodyText"/>
        <w:spacing w:before="201"/>
        <w:ind w:right="138"/>
        <w:jc w:val="both"/>
        <w:rPr>
          <w:rFonts w:ascii="Arial" w:hAnsi="Arial" w:cs="Arial"/>
          <w:b/>
          <w:bCs/>
          <w:sz w:val="22"/>
          <w:szCs w:val="22"/>
        </w:rPr>
      </w:pPr>
      <w:r w:rsidRPr="004141CA">
        <w:rPr>
          <w:rFonts w:ascii="Arial" w:hAnsi="Arial" w:cs="Arial"/>
          <w:b/>
          <w:bCs/>
          <w:sz w:val="22"/>
          <w:szCs w:val="22"/>
        </w:rPr>
        <w:t xml:space="preserve">3.1 </w:t>
      </w:r>
      <w:proofErr w:type="spellStart"/>
      <w:r w:rsidRPr="004141CA">
        <w:rPr>
          <w:rFonts w:ascii="Arial" w:hAnsi="Arial" w:cs="Arial"/>
          <w:b/>
          <w:bCs/>
          <w:sz w:val="22"/>
          <w:szCs w:val="22"/>
        </w:rPr>
        <w:t>Optimisation</w:t>
      </w:r>
      <w:proofErr w:type="spellEnd"/>
      <w:r w:rsidRPr="004141CA">
        <w:rPr>
          <w:rFonts w:ascii="Arial" w:hAnsi="Arial" w:cs="Arial"/>
          <w:b/>
          <w:bCs/>
          <w:sz w:val="22"/>
          <w:szCs w:val="22"/>
        </w:rPr>
        <w:t xml:space="preserve"> of dried spinach for development of </w:t>
      </w:r>
      <w:r w:rsidR="00BD0257">
        <w:rPr>
          <w:rFonts w:ascii="Arial" w:hAnsi="Arial" w:cs="Arial"/>
          <w:b/>
          <w:bCs/>
          <w:sz w:val="22"/>
          <w:szCs w:val="22"/>
        </w:rPr>
        <w:t>F</w:t>
      </w:r>
      <w:r w:rsidRPr="004141CA">
        <w:rPr>
          <w:rFonts w:ascii="Arial" w:hAnsi="Arial" w:cs="Arial"/>
          <w:b/>
          <w:bCs/>
          <w:sz w:val="22"/>
          <w:szCs w:val="22"/>
        </w:rPr>
        <w:t xml:space="preserve">unctional Greek </w:t>
      </w:r>
      <w:r w:rsidR="00BD0257">
        <w:rPr>
          <w:rFonts w:ascii="Arial" w:hAnsi="Arial" w:cs="Arial"/>
          <w:b/>
          <w:bCs/>
          <w:sz w:val="22"/>
          <w:szCs w:val="22"/>
        </w:rPr>
        <w:t>Y</w:t>
      </w:r>
      <w:r w:rsidRPr="004141CA">
        <w:rPr>
          <w:rFonts w:ascii="Arial" w:hAnsi="Arial" w:cs="Arial"/>
          <w:b/>
          <w:bCs/>
          <w:sz w:val="22"/>
          <w:szCs w:val="22"/>
        </w:rPr>
        <w:t xml:space="preserve">oghurt </w:t>
      </w:r>
      <w:r w:rsidR="002F7390" w:rsidRPr="002F7390">
        <w:rPr>
          <w:rFonts w:ascii="Arial" w:hAnsi="Arial" w:cs="Arial"/>
          <w:b/>
          <w:bCs/>
          <w:i/>
          <w:iCs/>
          <w:sz w:val="22"/>
          <w:szCs w:val="22"/>
        </w:rPr>
        <w:t>Sauce</w:t>
      </w:r>
      <w:r w:rsidRPr="004141CA">
        <w:rPr>
          <w:rFonts w:ascii="Arial" w:hAnsi="Arial" w:cs="Arial"/>
          <w:b/>
          <w:bCs/>
          <w:sz w:val="22"/>
          <w:szCs w:val="22"/>
        </w:rPr>
        <w:t xml:space="preserve"> </w:t>
      </w:r>
    </w:p>
    <w:p w14:paraId="1DC9C7DE" w14:textId="4646D6E6" w:rsidR="002B1F40" w:rsidRPr="004141CA" w:rsidRDefault="002B1F40" w:rsidP="004141CA">
      <w:pPr>
        <w:pStyle w:val="BodyText"/>
        <w:spacing w:before="80"/>
        <w:ind w:right="139"/>
        <w:jc w:val="both"/>
        <w:rPr>
          <w:rFonts w:ascii="Arial" w:hAnsi="Arial" w:cs="Arial"/>
          <w:sz w:val="22"/>
          <w:szCs w:val="22"/>
        </w:rPr>
      </w:pPr>
      <w:r w:rsidRPr="004141CA">
        <w:rPr>
          <w:rFonts w:ascii="Arial" w:hAnsi="Arial" w:cs="Arial"/>
          <w:sz w:val="22"/>
          <w:szCs w:val="22"/>
        </w:rPr>
        <w:t xml:space="preserve">The present study revealed that incorporation of dried spinach in Greek yoghurt </w:t>
      </w:r>
      <w:r w:rsidR="002F7390" w:rsidRPr="002F7390">
        <w:rPr>
          <w:rFonts w:ascii="Arial" w:hAnsi="Arial" w:cs="Arial"/>
          <w:i/>
          <w:iCs/>
          <w:sz w:val="22"/>
          <w:szCs w:val="22"/>
        </w:rPr>
        <w:t>Sauce</w:t>
      </w:r>
      <w:r w:rsidRPr="004141CA">
        <w:rPr>
          <w:rFonts w:ascii="Arial" w:hAnsi="Arial" w:cs="Arial"/>
          <w:i/>
          <w:sz w:val="22"/>
          <w:szCs w:val="22"/>
        </w:rPr>
        <w:t xml:space="preserve"> </w:t>
      </w:r>
      <w:r w:rsidRPr="004141CA">
        <w:rPr>
          <w:rFonts w:ascii="Arial" w:hAnsi="Arial" w:cs="Arial"/>
          <w:sz w:val="22"/>
          <w:szCs w:val="22"/>
        </w:rPr>
        <w:t>significantly</w:t>
      </w:r>
      <w:r w:rsidRPr="004141CA">
        <w:rPr>
          <w:rFonts w:ascii="Arial" w:hAnsi="Arial" w:cs="Arial"/>
          <w:spacing w:val="-1"/>
          <w:sz w:val="22"/>
          <w:szCs w:val="22"/>
        </w:rPr>
        <w:t xml:space="preserve"> </w:t>
      </w:r>
      <w:r w:rsidRPr="004141CA">
        <w:rPr>
          <w:rFonts w:ascii="Arial" w:hAnsi="Arial" w:cs="Arial"/>
          <w:sz w:val="22"/>
          <w:szCs w:val="22"/>
        </w:rPr>
        <w:t>affected sensory</w:t>
      </w:r>
      <w:r w:rsidRPr="004141CA">
        <w:rPr>
          <w:rFonts w:ascii="Arial" w:hAnsi="Arial" w:cs="Arial"/>
          <w:spacing w:val="-3"/>
          <w:sz w:val="22"/>
          <w:szCs w:val="22"/>
        </w:rPr>
        <w:t xml:space="preserve"> </w:t>
      </w:r>
      <w:r w:rsidRPr="004141CA">
        <w:rPr>
          <w:rFonts w:ascii="Arial" w:hAnsi="Arial" w:cs="Arial"/>
          <w:sz w:val="22"/>
          <w:szCs w:val="22"/>
        </w:rPr>
        <w:t>attributes.</w:t>
      </w:r>
      <w:r w:rsidRPr="004141CA">
        <w:rPr>
          <w:rFonts w:ascii="Arial" w:hAnsi="Arial" w:cs="Arial"/>
          <w:spacing w:val="-14"/>
          <w:sz w:val="22"/>
          <w:szCs w:val="22"/>
        </w:rPr>
        <w:t xml:space="preserve"> </w:t>
      </w:r>
      <w:r w:rsidRPr="004141CA">
        <w:rPr>
          <w:rFonts w:ascii="Arial" w:hAnsi="Arial" w:cs="Arial"/>
          <w:sz w:val="22"/>
          <w:szCs w:val="22"/>
        </w:rPr>
        <w:t>Among</w:t>
      </w:r>
      <w:r w:rsidRPr="004141CA">
        <w:rPr>
          <w:rFonts w:ascii="Arial" w:hAnsi="Arial" w:cs="Arial"/>
          <w:spacing w:val="-1"/>
          <w:sz w:val="22"/>
          <w:szCs w:val="22"/>
        </w:rPr>
        <w:t xml:space="preserve"> </w:t>
      </w:r>
      <w:r w:rsidRPr="004141CA">
        <w:rPr>
          <w:rFonts w:ascii="Arial" w:hAnsi="Arial" w:cs="Arial"/>
          <w:sz w:val="22"/>
          <w:szCs w:val="22"/>
        </w:rPr>
        <w:t>the</w:t>
      </w:r>
      <w:r w:rsidRPr="004141CA">
        <w:rPr>
          <w:rFonts w:ascii="Arial" w:hAnsi="Arial" w:cs="Arial"/>
          <w:spacing w:val="-3"/>
          <w:sz w:val="22"/>
          <w:szCs w:val="22"/>
        </w:rPr>
        <w:t xml:space="preserve"> </w:t>
      </w:r>
      <w:r w:rsidRPr="004141CA">
        <w:rPr>
          <w:rFonts w:ascii="Arial" w:hAnsi="Arial" w:cs="Arial"/>
          <w:sz w:val="22"/>
          <w:szCs w:val="22"/>
        </w:rPr>
        <w:t>treatments,</w:t>
      </w:r>
      <w:r w:rsidRPr="004141CA">
        <w:rPr>
          <w:rFonts w:ascii="Arial" w:hAnsi="Arial" w:cs="Arial"/>
          <w:spacing w:val="-1"/>
          <w:sz w:val="22"/>
          <w:szCs w:val="22"/>
        </w:rPr>
        <w:t xml:space="preserve"> </w:t>
      </w:r>
      <w:r w:rsidRPr="004141CA">
        <w:rPr>
          <w:rFonts w:ascii="Arial" w:hAnsi="Arial" w:cs="Arial"/>
          <w:sz w:val="22"/>
          <w:szCs w:val="22"/>
        </w:rPr>
        <w:t>3%</w:t>
      </w:r>
      <w:r w:rsidRPr="004141CA">
        <w:rPr>
          <w:rFonts w:ascii="Arial" w:hAnsi="Arial" w:cs="Arial"/>
          <w:spacing w:val="-1"/>
          <w:sz w:val="22"/>
          <w:szCs w:val="22"/>
        </w:rPr>
        <w:t xml:space="preserve"> </w:t>
      </w:r>
      <w:r w:rsidRPr="004141CA">
        <w:rPr>
          <w:rFonts w:ascii="Arial" w:hAnsi="Arial" w:cs="Arial"/>
          <w:sz w:val="22"/>
          <w:szCs w:val="22"/>
        </w:rPr>
        <w:t>dried</w:t>
      </w:r>
      <w:r w:rsidRPr="004141CA">
        <w:rPr>
          <w:rFonts w:ascii="Arial" w:hAnsi="Arial" w:cs="Arial"/>
          <w:spacing w:val="-3"/>
          <w:sz w:val="22"/>
          <w:szCs w:val="22"/>
        </w:rPr>
        <w:t xml:space="preserve"> </w:t>
      </w:r>
      <w:r w:rsidRPr="004141CA">
        <w:rPr>
          <w:rFonts w:ascii="Arial" w:hAnsi="Arial" w:cs="Arial"/>
          <w:sz w:val="22"/>
          <w:szCs w:val="22"/>
        </w:rPr>
        <w:t>spinach</w:t>
      </w:r>
      <w:r w:rsidRPr="004141CA">
        <w:rPr>
          <w:rFonts w:ascii="Arial" w:hAnsi="Arial" w:cs="Arial"/>
          <w:spacing w:val="-1"/>
          <w:sz w:val="22"/>
          <w:szCs w:val="22"/>
        </w:rPr>
        <w:t xml:space="preserve"> </w:t>
      </w:r>
      <w:r w:rsidRPr="004141CA">
        <w:rPr>
          <w:rFonts w:ascii="Arial" w:hAnsi="Arial" w:cs="Arial"/>
          <w:sz w:val="22"/>
          <w:szCs w:val="22"/>
        </w:rPr>
        <w:t xml:space="preserve">was found to be the most acceptable level, recording the highest scores for </w:t>
      </w:r>
      <w:proofErr w:type="spellStart"/>
      <w:r w:rsidRPr="004141CA">
        <w:rPr>
          <w:rFonts w:ascii="Arial" w:hAnsi="Arial" w:cs="Arial"/>
          <w:sz w:val="22"/>
          <w:szCs w:val="22"/>
        </w:rPr>
        <w:t>flavour</w:t>
      </w:r>
      <w:proofErr w:type="spellEnd"/>
      <w:r w:rsidRPr="004141CA">
        <w:rPr>
          <w:rFonts w:ascii="Arial" w:hAnsi="Arial" w:cs="Arial"/>
          <w:sz w:val="22"/>
          <w:szCs w:val="22"/>
        </w:rPr>
        <w:t xml:space="preserve"> (8.43), </w:t>
      </w:r>
      <w:proofErr w:type="spellStart"/>
      <w:r w:rsidRPr="004141CA">
        <w:rPr>
          <w:rFonts w:ascii="Arial" w:hAnsi="Arial" w:cs="Arial"/>
          <w:sz w:val="22"/>
          <w:szCs w:val="22"/>
        </w:rPr>
        <w:t>colour</w:t>
      </w:r>
      <w:proofErr w:type="spellEnd"/>
      <w:r w:rsidRPr="004141CA">
        <w:rPr>
          <w:rFonts w:ascii="Arial" w:hAnsi="Arial" w:cs="Arial"/>
          <w:sz w:val="22"/>
          <w:szCs w:val="22"/>
        </w:rPr>
        <w:t xml:space="preserve"> and appearance</w:t>
      </w:r>
      <w:r w:rsidRPr="004141CA">
        <w:rPr>
          <w:rFonts w:ascii="Arial" w:hAnsi="Arial" w:cs="Arial"/>
          <w:spacing w:val="-10"/>
          <w:sz w:val="22"/>
          <w:szCs w:val="22"/>
        </w:rPr>
        <w:t xml:space="preserve"> </w:t>
      </w:r>
      <w:r w:rsidRPr="004141CA">
        <w:rPr>
          <w:rFonts w:ascii="Arial" w:hAnsi="Arial" w:cs="Arial"/>
          <w:sz w:val="22"/>
          <w:szCs w:val="22"/>
        </w:rPr>
        <w:t>(8.54),</w:t>
      </w:r>
      <w:r w:rsidRPr="004141CA">
        <w:rPr>
          <w:rFonts w:ascii="Arial" w:hAnsi="Arial" w:cs="Arial"/>
          <w:spacing w:val="-7"/>
          <w:sz w:val="22"/>
          <w:szCs w:val="22"/>
        </w:rPr>
        <w:t xml:space="preserve"> </w:t>
      </w:r>
      <w:r w:rsidRPr="004141CA">
        <w:rPr>
          <w:rFonts w:ascii="Arial" w:hAnsi="Arial" w:cs="Arial"/>
          <w:sz w:val="22"/>
          <w:szCs w:val="22"/>
        </w:rPr>
        <w:t>body</w:t>
      </w:r>
      <w:r w:rsidRPr="004141CA">
        <w:rPr>
          <w:rFonts w:ascii="Arial" w:hAnsi="Arial" w:cs="Arial"/>
          <w:spacing w:val="-3"/>
          <w:sz w:val="22"/>
          <w:szCs w:val="22"/>
        </w:rPr>
        <w:t xml:space="preserve"> </w:t>
      </w:r>
      <w:r w:rsidRPr="004141CA">
        <w:rPr>
          <w:rFonts w:ascii="Arial" w:hAnsi="Arial" w:cs="Arial"/>
          <w:sz w:val="22"/>
          <w:szCs w:val="22"/>
        </w:rPr>
        <w:t>and</w:t>
      </w:r>
      <w:r w:rsidRPr="004141CA">
        <w:rPr>
          <w:rFonts w:ascii="Arial" w:hAnsi="Arial" w:cs="Arial"/>
          <w:spacing w:val="-7"/>
          <w:sz w:val="22"/>
          <w:szCs w:val="22"/>
        </w:rPr>
        <w:t xml:space="preserve"> </w:t>
      </w:r>
      <w:r w:rsidRPr="004141CA">
        <w:rPr>
          <w:rFonts w:ascii="Arial" w:hAnsi="Arial" w:cs="Arial"/>
          <w:sz w:val="22"/>
          <w:szCs w:val="22"/>
        </w:rPr>
        <w:t>texture</w:t>
      </w:r>
      <w:r w:rsidRPr="004141CA">
        <w:rPr>
          <w:rFonts w:ascii="Arial" w:hAnsi="Arial" w:cs="Arial"/>
          <w:spacing w:val="-7"/>
          <w:sz w:val="22"/>
          <w:szCs w:val="22"/>
        </w:rPr>
        <w:t xml:space="preserve"> </w:t>
      </w:r>
      <w:r w:rsidRPr="004141CA">
        <w:rPr>
          <w:rFonts w:ascii="Arial" w:hAnsi="Arial" w:cs="Arial"/>
          <w:sz w:val="22"/>
          <w:szCs w:val="22"/>
        </w:rPr>
        <w:t>(8.27),</w:t>
      </w:r>
      <w:r w:rsidRPr="004141CA">
        <w:rPr>
          <w:rFonts w:ascii="Arial" w:hAnsi="Arial" w:cs="Arial"/>
          <w:spacing w:val="-7"/>
          <w:sz w:val="22"/>
          <w:szCs w:val="22"/>
        </w:rPr>
        <w:t xml:space="preserve"> </w:t>
      </w:r>
      <w:r w:rsidRPr="004141CA">
        <w:rPr>
          <w:rFonts w:ascii="Arial" w:hAnsi="Arial" w:cs="Arial"/>
          <w:sz w:val="22"/>
          <w:szCs w:val="22"/>
        </w:rPr>
        <w:t>and</w:t>
      </w:r>
      <w:r w:rsidRPr="004141CA">
        <w:rPr>
          <w:rFonts w:ascii="Arial" w:hAnsi="Arial" w:cs="Arial"/>
          <w:spacing w:val="-7"/>
          <w:sz w:val="22"/>
          <w:szCs w:val="22"/>
        </w:rPr>
        <w:t xml:space="preserve"> </w:t>
      </w:r>
      <w:r w:rsidRPr="004141CA">
        <w:rPr>
          <w:rFonts w:ascii="Arial" w:hAnsi="Arial" w:cs="Arial"/>
          <w:sz w:val="22"/>
          <w:szCs w:val="22"/>
        </w:rPr>
        <w:t>overall</w:t>
      </w:r>
      <w:r w:rsidRPr="004141CA">
        <w:rPr>
          <w:rFonts w:ascii="Arial" w:hAnsi="Arial" w:cs="Arial"/>
          <w:spacing w:val="-6"/>
          <w:sz w:val="22"/>
          <w:szCs w:val="22"/>
        </w:rPr>
        <w:t xml:space="preserve"> </w:t>
      </w:r>
      <w:r w:rsidRPr="004141CA">
        <w:rPr>
          <w:rFonts w:ascii="Arial" w:hAnsi="Arial" w:cs="Arial"/>
          <w:sz w:val="22"/>
          <w:szCs w:val="22"/>
        </w:rPr>
        <w:t>acceptability</w:t>
      </w:r>
      <w:r w:rsidRPr="004141CA">
        <w:rPr>
          <w:rFonts w:ascii="Arial" w:hAnsi="Arial" w:cs="Arial"/>
          <w:spacing w:val="-7"/>
          <w:sz w:val="22"/>
          <w:szCs w:val="22"/>
        </w:rPr>
        <w:t xml:space="preserve"> </w:t>
      </w:r>
      <w:r w:rsidRPr="004141CA">
        <w:rPr>
          <w:rFonts w:ascii="Arial" w:hAnsi="Arial" w:cs="Arial"/>
          <w:sz w:val="22"/>
          <w:szCs w:val="22"/>
        </w:rPr>
        <w:t>(8.34).</w:t>
      </w:r>
      <w:r w:rsidRPr="004141CA">
        <w:rPr>
          <w:rFonts w:ascii="Arial" w:hAnsi="Arial" w:cs="Arial"/>
          <w:spacing w:val="-7"/>
          <w:sz w:val="22"/>
          <w:szCs w:val="22"/>
        </w:rPr>
        <w:t xml:space="preserve"> </w:t>
      </w:r>
      <w:r w:rsidRPr="004141CA">
        <w:rPr>
          <w:rFonts w:ascii="Arial" w:hAnsi="Arial" w:cs="Arial"/>
          <w:sz w:val="22"/>
          <w:szCs w:val="22"/>
        </w:rPr>
        <w:t>Compared</w:t>
      </w:r>
      <w:r w:rsidRPr="004141CA">
        <w:rPr>
          <w:rFonts w:ascii="Arial" w:hAnsi="Arial" w:cs="Arial"/>
          <w:spacing w:val="-6"/>
          <w:sz w:val="22"/>
          <w:szCs w:val="22"/>
        </w:rPr>
        <w:t xml:space="preserve"> </w:t>
      </w:r>
      <w:r w:rsidRPr="004141CA">
        <w:rPr>
          <w:rFonts w:ascii="Arial" w:hAnsi="Arial" w:cs="Arial"/>
          <w:sz w:val="22"/>
          <w:szCs w:val="22"/>
        </w:rPr>
        <w:t>to</w:t>
      </w:r>
      <w:r w:rsidRPr="004141CA">
        <w:rPr>
          <w:rFonts w:ascii="Arial" w:hAnsi="Arial" w:cs="Arial"/>
          <w:spacing w:val="-6"/>
          <w:sz w:val="22"/>
          <w:szCs w:val="22"/>
        </w:rPr>
        <w:t xml:space="preserve"> </w:t>
      </w:r>
      <w:r w:rsidRPr="004141CA">
        <w:rPr>
          <w:rFonts w:ascii="Arial" w:hAnsi="Arial" w:cs="Arial"/>
          <w:sz w:val="22"/>
          <w:szCs w:val="22"/>
        </w:rPr>
        <w:t xml:space="preserve">the control, 3% supplementation markedly improved sensory appeal. However, when the concentration was further increased to 5% and 7%, gradual declines in </w:t>
      </w:r>
      <w:proofErr w:type="spellStart"/>
      <w:r w:rsidRPr="004141CA">
        <w:rPr>
          <w:rFonts w:ascii="Arial" w:hAnsi="Arial" w:cs="Arial"/>
          <w:sz w:val="22"/>
          <w:szCs w:val="22"/>
        </w:rPr>
        <w:t>flavour</w:t>
      </w:r>
      <w:proofErr w:type="spellEnd"/>
      <w:r w:rsidRPr="004141CA">
        <w:rPr>
          <w:rFonts w:ascii="Arial" w:hAnsi="Arial" w:cs="Arial"/>
          <w:sz w:val="22"/>
          <w:szCs w:val="22"/>
        </w:rPr>
        <w:t xml:space="preserve">, </w:t>
      </w:r>
      <w:proofErr w:type="spellStart"/>
      <w:r w:rsidRPr="004141CA">
        <w:rPr>
          <w:rFonts w:ascii="Arial" w:hAnsi="Arial" w:cs="Arial"/>
          <w:sz w:val="22"/>
          <w:szCs w:val="22"/>
        </w:rPr>
        <w:t>colour</w:t>
      </w:r>
      <w:proofErr w:type="spellEnd"/>
      <w:r w:rsidRPr="004141CA">
        <w:rPr>
          <w:rFonts w:ascii="Arial" w:hAnsi="Arial" w:cs="Arial"/>
          <w:sz w:val="22"/>
          <w:szCs w:val="22"/>
        </w:rPr>
        <w:t xml:space="preserve"> and appearance,</w:t>
      </w:r>
      <w:r w:rsidRPr="004141CA">
        <w:rPr>
          <w:rFonts w:ascii="Arial" w:hAnsi="Arial" w:cs="Arial"/>
          <w:spacing w:val="-14"/>
          <w:sz w:val="22"/>
          <w:szCs w:val="22"/>
        </w:rPr>
        <w:t xml:space="preserve"> </w:t>
      </w:r>
      <w:r w:rsidRPr="004141CA">
        <w:rPr>
          <w:rFonts w:ascii="Arial" w:hAnsi="Arial" w:cs="Arial"/>
          <w:sz w:val="22"/>
          <w:szCs w:val="22"/>
        </w:rPr>
        <w:t>body</w:t>
      </w:r>
      <w:r w:rsidRPr="004141CA">
        <w:rPr>
          <w:rFonts w:ascii="Arial" w:hAnsi="Arial" w:cs="Arial"/>
          <w:spacing w:val="-10"/>
          <w:sz w:val="22"/>
          <w:szCs w:val="22"/>
        </w:rPr>
        <w:t xml:space="preserve"> </w:t>
      </w:r>
      <w:r w:rsidRPr="004141CA">
        <w:rPr>
          <w:rFonts w:ascii="Arial" w:hAnsi="Arial" w:cs="Arial"/>
          <w:sz w:val="22"/>
          <w:szCs w:val="22"/>
        </w:rPr>
        <w:t>and</w:t>
      </w:r>
      <w:r w:rsidRPr="004141CA">
        <w:rPr>
          <w:rFonts w:ascii="Arial" w:hAnsi="Arial" w:cs="Arial"/>
          <w:spacing w:val="-12"/>
          <w:sz w:val="22"/>
          <w:szCs w:val="22"/>
        </w:rPr>
        <w:t xml:space="preserve"> </w:t>
      </w:r>
      <w:r w:rsidRPr="004141CA">
        <w:rPr>
          <w:rFonts w:ascii="Arial" w:hAnsi="Arial" w:cs="Arial"/>
          <w:sz w:val="22"/>
          <w:szCs w:val="22"/>
        </w:rPr>
        <w:t>texture,</w:t>
      </w:r>
      <w:r w:rsidRPr="004141CA">
        <w:rPr>
          <w:rFonts w:ascii="Arial" w:hAnsi="Arial" w:cs="Arial"/>
          <w:spacing w:val="-14"/>
          <w:sz w:val="22"/>
          <w:szCs w:val="22"/>
        </w:rPr>
        <w:t xml:space="preserve"> </w:t>
      </w:r>
      <w:r w:rsidRPr="004141CA">
        <w:rPr>
          <w:rFonts w:ascii="Arial" w:hAnsi="Arial" w:cs="Arial"/>
          <w:sz w:val="22"/>
          <w:szCs w:val="22"/>
        </w:rPr>
        <w:t>and</w:t>
      </w:r>
      <w:r w:rsidRPr="004141CA">
        <w:rPr>
          <w:rFonts w:ascii="Arial" w:hAnsi="Arial" w:cs="Arial"/>
          <w:spacing w:val="-10"/>
          <w:sz w:val="22"/>
          <w:szCs w:val="22"/>
        </w:rPr>
        <w:t xml:space="preserve"> </w:t>
      </w:r>
      <w:r w:rsidRPr="004141CA">
        <w:rPr>
          <w:rFonts w:ascii="Arial" w:hAnsi="Arial" w:cs="Arial"/>
          <w:sz w:val="22"/>
          <w:szCs w:val="22"/>
        </w:rPr>
        <w:t>overall</w:t>
      </w:r>
      <w:r w:rsidRPr="004141CA">
        <w:rPr>
          <w:rFonts w:ascii="Arial" w:hAnsi="Arial" w:cs="Arial"/>
          <w:spacing w:val="-12"/>
          <w:sz w:val="22"/>
          <w:szCs w:val="22"/>
        </w:rPr>
        <w:t xml:space="preserve"> </w:t>
      </w:r>
      <w:r w:rsidRPr="004141CA">
        <w:rPr>
          <w:rFonts w:ascii="Arial" w:hAnsi="Arial" w:cs="Arial"/>
          <w:sz w:val="22"/>
          <w:szCs w:val="22"/>
        </w:rPr>
        <w:t>acceptability</w:t>
      </w:r>
      <w:r w:rsidRPr="004141CA">
        <w:rPr>
          <w:rFonts w:ascii="Arial" w:hAnsi="Arial" w:cs="Arial"/>
          <w:spacing w:val="-12"/>
          <w:sz w:val="22"/>
          <w:szCs w:val="22"/>
        </w:rPr>
        <w:t xml:space="preserve"> </w:t>
      </w:r>
      <w:r w:rsidRPr="004141CA">
        <w:rPr>
          <w:rFonts w:ascii="Arial" w:hAnsi="Arial" w:cs="Arial"/>
          <w:sz w:val="22"/>
          <w:szCs w:val="22"/>
        </w:rPr>
        <w:t>were</w:t>
      </w:r>
      <w:r w:rsidRPr="004141CA">
        <w:rPr>
          <w:rFonts w:ascii="Arial" w:hAnsi="Arial" w:cs="Arial"/>
          <w:spacing w:val="-14"/>
          <w:sz w:val="22"/>
          <w:szCs w:val="22"/>
        </w:rPr>
        <w:t xml:space="preserve"> </w:t>
      </w:r>
      <w:r w:rsidRPr="004141CA">
        <w:rPr>
          <w:rFonts w:ascii="Arial" w:hAnsi="Arial" w:cs="Arial"/>
          <w:sz w:val="22"/>
          <w:szCs w:val="22"/>
        </w:rPr>
        <w:t>observed,</w:t>
      </w:r>
      <w:r w:rsidRPr="004141CA">
        <w:rPr>
          <w:rFonts w:ascii="Arial" w:hAnsi="Arial" w:cs="Arial"/>
          <w:spacing w:val="-12"/>
          <w:sz w:val="22"/>
          <w:szCs w:val="22"/>
        </w:rPr>
        <w:t xml:space="preserve"> </w:t>
      </w:r>
      <w:r w:rsidRPr="004141CA">
        <w:rPr>
          <w:rFonts w:ascii="Arial" w:hAnsi="Arial" w:cs="Arial"/>
          <w:sz w:val="22"/>
          <w:szCs w:val="22"/>
        </w:rPr>
        <w:t>suggesting</w:t>
      </w:r>
      <w:r w:rsidRPr="004141CA">
        <w:rPr>
          <w:rFonts w:ascii="Arial" w:hAnsi="Arial" w:cs="Arial"/>
          <w:spacing w:val="-12"/>
          <w:sz w:val="22"/>
          <w:szCs w:val="22"/>
        </w:rPr>
        <w:t xml:space="preserve"> </w:t>
      </w:r>
      <w:r w:rsidRPr="004141CA">
        <w:rPr>
          <w:rFonts w:ascii="Arial" w:hAnsi="Arial" w:cs="Arial"/>
          <w:sz w:val="22"/>
          <w:szCs w:val="22"/>
        </w:rPr>
        <w:t>that</w:t>
      </w:r>
      <w:r w:rsidRPr="004141CA">
        <w:rPr>
          <w:rFonts w:ascii="Arial" w:hAnsi="Arial" w:cs="Arial"/>
          <w:spacing w:val="-14"/>
          <w:sz w:val="22"/>
          <w:szCs w:val="22"/>
        </w:rPr>
        <w:t xml:space="preserve"> </w:t>
      </w:r>
      <w:r w:rsidRPr="004141CA">
        <w:rPr>
          <w:rFonts w:ascii="Arial" w:hAnsi="Arial" w:cs="Arial"/>
          <w:sz w:val="22"/>
          <w:szCs w:val="22"/>
        </w:rPr>
        <w:t>higher additions led to undesirable sensory effects such as off-notes and texture imbalances.</w:t>
      </w:r>
    </w:p>
    <w:p w14:paraId="26B23D53" w14:textId="350252C9" w:rsidR="00524150" w:rsidRDefault="00524150" w:rsidP="001D6DC9">
      <w:pPr>
        <w:pStyle w:val="BodyText"/>
        <w:spacing w:before="201"/>
        <w:ind w:right="138"/>
        <w:jc w:val="both"/>
        <w:rPr>
          <w:rFonts w:ascii="Arial" w:hAnsi="Arial" w:cs="Arial"/>
          <w:sz w:val="22"/>
          <w:szCs w:val="22"/>
        </w:rPr>
      </w:pPr>
      <w:r w:rsidRPr="00672DCF">
        <w:rPr>
          <w:rFonts w:ascii="Arial" w:hAnsi="Arial" w:cs="Arial"/>
          <w:sz w:val="22"/>
          <w:szCs w:val="22"/>
        </w:rPr>
        <w:t xml:space="preserve">El-Sayed (2020) developed UF soft cheese enriched with varying concentrations of spinach nano powder (0.50 to 2.00%). Among the formulations, cheese containing </w:t>
      </w:r>
      <w:r w:rsidRPr="00672DCF">
        <w:rPr>
          <w:rFonts w:ascii="Arial" w:hAnsi="Arial" w:cs="Arial"/>
          <w:sz w:val="22"/>
          <w:szCs w:val="22"/>
        </w:rPr>
        <w:lastRenderedPageBreak/>
        <w:t xml:space="preserve">0.50% spinach powder recorded the highest sensory scores, showing values very close to the control: outer appearance 19.15, body &amp; texture 38.19, aroma &amp; </w:t>
      </w:r>
      <w:proofErr w:type="spellStart"/>
      <w:r w:rsidRPr="00672DCF">
        <w:rPr>
          <w:rFonts w:ascii="Arial" w:hAnsi="Arial" w:cs="Arial"/>
          <w:sz w:val="22"/>
          <w:szCs w:val="22"/>
        </w:rPr>
        <w:t>flavour</w:t>
      </w:r>
      <w:proofErr w:type="spellEnd"/>
      <w:r w:rsidRPr="00672DCF">
        <w:rPr>
          <w:rFonts w:ascii="Arial" w:hAnsi="Arial" w:cs="Arial"/>
          <w:sz w:val="22"/>
          <w:szCs w:val="22"/>
        </w:rPr>
        <w:t xml:space="preserve"> 39.00, and total score 96.34.</w:t>
      </w:r>
      <w:r w:rsidRPr="00672DCF">
        <w:rPr>
          <w:rFonts w:ascii="Arial" w:hAnsi="Arial" w:cs="Arial"/>
          <w:spacing w:val="-2"/>
          <w:sz w:val="22"/>
          <w:szCs w:val="22"/>
        </w:rPr>
        <w:t xml:space="preserve"> </w:t>
      </w:r>
      <w:r w:rsidRPr="00672DCF">
        <w:rPr>
          <w:rFonts w:ascii="Arial" w:hAnsi="Arial" w:cs="Arial"/>
          <w:sz w:val="22"/>
          <w:szCs w:val="22"/>
        </w:rPr>
        <w:t>As the</w:t>
      </w:r>
      <w:r w:rsidRPr="00672DCF">
        <w:rPr>
          <w:rFonts w:ascii="Arial" w:hAnsi="Arial" w:cs="Arial"/>
          <w:spacing w:val="32"/>
          <w:sz w:val="22"/>
          <w:szCs w:val="22"/>
        </w:rPr>
        <w:t xml:space="preserve"> </w:t>
      </w:r>
      <w:r w:rsidRPr="00672DCF">
        <w:rPr>
          <w:rFonts w:ascii="Arial" w:hAnsi="Arial" w:cs="Arial"/>
          <w:sz w:val="22"/>
          <w:szCs w:val="22"/>
        </w:rPr>
        <w:t>concentration</w:t>
      </w:r>
      <w:r w:rsidRPr="00672DCF">
        <w:rPr>
          <w:rFonts w:ascii="Arial" w:hAnsi="Arial" w:cs="Arial"/>
          <w:spacing w:val="32"/>
          <w:sz w:val="22"/>
          <w:szCs w:val="22"/>
        </w:rPr>
        <w:t xml:space="preserve"> </w:t>
      </w:r>
      <w:r w:rsidRPr="00672DCF">
        <w:rPr>
          <w:rFonts w:ascii="Arial" w:hAnsi="Arial" w:cs="Arial"/>
          <w:sz w:val="22"/>
          <w:szCs w:val="22"/>
        </w:rPr>
        <w:t>of</w:t>
      </w:r>
      <w:r w:rsidRPr="00672DCF">
        <w:rPr>
          <w:rFonts w:ascii="Arial" w:hAnsi="Arial" w:cs="Arial"/>
          <w:spacing w:val="33"/>
          <w:sz w:val="22"/>
          <w:szCs w:val="22"/>
        </w:rPr>
        <w:t xml:space="preserve"> </w:t>
      </w:r>
      <w:r w:rsidRPr="00672DCF">
        <w:rPr>
          <w:rFonts w:ascii="Arial" w:hAnsi="Arial" w:cs="Arial"/>
          <w:sz w:val="22"/>
          <w:szCs w:val="22"/>
        </w:rPr>
        <w:t>spinach</w:t>
      </w:r>
      <w:r w:rsidRPr="00672DCF">
        <w:rPr>
          <w:rFonts w:ascii="Arial" w:hAnsi="Arial" w:cs="Arial"/>
          <w:spacing w:val="30"/>
          <w:sz w:val="22"/>
          <w:szCs w:val="22"/>
        </w:rPr>
        <w:t xml:space="preserve"> </w:t>
      </w:r>
      <w:r w:rsidRPr="00672DCF">
        <w:rPr>
          <w:rFonts w:ascii="Arial" w:hAnsi="Arial" w:cs="Arial"/>
          <w:sz w:val="22"/>
          <w:szCs w:val="22"/>
        </w:rPr>
        <w:t>powder</w:t>
      </w:r>
      <w:r w:rsidRPr="00672DCF">
        <w:rPr>
          <w:rFonts w:ascii="Arial" w:hAnsi="Arial" w:cs="Arial"/>
          <w:spacing w:val="31"/>
          <w:sz w:val="22"/>
          <w:szCs w:val="22"/>
        </w:rPr>
        <w:t xml:space="preserve"> </w:t>
      </w:r>
      <w:r w:rsidRPr="00672DCF">
        <w:rPr>
          <w:rFonts w:ascii="Arial" w:hAnsi="Arial" w:cs="Arial"/>
          <w:sz w:val="22"/>
          <w:szCs w:val="22"/>
        </w:rPr>
        <w:t>increased,</w:t>
      </w:r>
      <w:r w:rsidRPr="00672DCF">
        <w:rPr>
          <w:rFonts w:ascii="Arial" w:hAnsi="Arial" w:cs="Arial"/>
          <w:spacing w:val="32"/>
          <w:sz w:val="22"/>
          <w:szCs w:val="22"/>
        </w:rPr>
        <w:t xml:space="preserve"> </w:t>
      </w:r>
      <w:r w:rsidRPr="00672DCF">
        <w:rPr>
          <w:rFonts w:ascii="Arial" w:hAnsi="Arial" w:cs="Arial"/>
          <w:sz w:val="22"/>
          <w:szCs w:val="22"/>
        </w:rPr>
        <w:t>sensory</w:t>
      </w:r>
      <w:r w:rsidRPr="00672DCF">
        <w:rPr>
          <w:rFonts w:ascii="Arial" w:hAnsi="Arial" w:cs="Arial"/>
          <w:spacing w:val="32"/>
          <w:sz w:val="22"/>
          <w:szCs w:val="22"/>
        </w:rPr>
        <w:t xml:space="preserve"> </w:t>
      </w:r>
      <w:r w:rsidRPr="00672DCF">
        <w:rPr>
          <w:rFonts w:ascii="Arial" w:hAnsi="Arial" w:cs="Arial"/>
          <w:sz w:val="22"/>
          <w:szCs w:val="22"/>
        </w:rPr>
        <w:t>scores</w:t>
      </w:r>
      <w:r w:rsidRPr="00672DCF">
        <w:rPr>
          <w:rFonts w:ascii="Arial" w:hAnsi="Arial" w:cs="Arial"/>
          <w:spacing w:val="33"/>
          <w:sz w:val="22"/>
          <w:szCs w:val="22"/>
        </w:rPr>
        <w:t xml:space="preserve"> </w:t>
      </w:r>
      <w:r w:rsidRPr="00672DCF">
        <w:rPr>
          <w:rFonts w:ascii="Arial" w:hAnsi="Arial" w:cs="Arial"/>
          <w:sz w:val="22"/>
          <w:szCs w:val="22"/>
        </w:rPr>
        <w:t>gradually</w:t>
      </w:r>
      <w:r w:rsidRPr="00672DCF">
        <w:rPr>
          <w:rFonts w:ascii="Arial" w:hAnsi="Arial" w:cs="Arial"/>
          <w:spacing w:val="35"/>
          <w:sz w:val="22"/>
          <w:szCs w:val="22"/>
        </w:rPr>
        <w:t xml:space="preserve"> </w:t>
      </w:r>
      <w:r w:rsidRPr="00672DCF">
        <w:rPr>
          <w:rFonts w:ascii="Arial" w:hAnsi="Arial" w:cs="Arial"/>
          <w:sz w:val="22"/>
          <w:szCs w:val="22"/>
        </w:rPr>
        <w:t>declined:</w:t>
      </w:r>
      <w:r w:rsidRPr="00672DCF">
        <w:rPr>
          <w:rFonts w:ascii="Arial" w:hAnsi="Arial" w:cs="Arial"/>
          <w:spacing w:val="33"/>
          <w:sz w:val="22"/>
          <w:szCs w:val="22"/>
        </w:rPr>
        <w:t xml:space="preserve"> </w:t>
      </w:r>
      <w:r w:rsidRPr="00672DCF">
        <w:rPr>
          <w:rFonts w:ascii="Arial" w:hAnsi="Arial" w:cs="Arial"/>
          <w:spacing w:val="-2"/>
          <w:sz w:val="22"/>
          <w:szCs w:val="22"/>
        </w:rPr>
        <w:t>1.00%</w:t>
      </w:r>
      <w:r>
        <w:rPr>
          <w:rFonts w:ascii="Arial" w:hAnsi="Arial" w:cs="Arial"/>
          <w:sz w:val="22"/>
          <w:szCs w:val="22"/>
        </w:rPr>
        <w:t>.</w:t>
      </w:r>
      <w:r w:rsidRPr="00672DCF">
        <w:rPr>
          <w:rFonts w:ascii="Arial" w:hAnsi="Arial" w:cs="Arial"/>
          <w:sz w:val="22"/>
          <w:szCs w:val="22"/>
        </w:rPr>
        <w:t>received a total score of 95.56, 1.50% scored 94.81, and the highest concentration of 2% scored 92.51.</w:t>
      </w:r>
    </w:p>
    <w:p w14:paraId="620D61D8" w14:textId="7346BFCC" w:rsidR="004141CA" w:rsidRDefault="004141CA" w:rsidP="001D6DC9">
      <w:pPr>
        <w:pStyle w:val="BodyText"/>
        <w:spacing w:before="201"/>
        <w:ind w:right="138"/>
        <w:jc w:val="both"/>
        <w:rPr>
          <w:rFonts w:ascii="Arial" w:hAnsi="Arial" w:cs="Arial"/>
          <w:sz w:val="22"/>
          <w:szCs w:val="22"/>
        </w:rPr>
      </w:pPr>
    </w:p>
    <w:p w14:paraId="5DC4C896" w14:textId="5713B8A7" w:rsidR="004141CA" w:rsidRDefault="004141CA" w:rsidP="001D6DC9">
      <w:pPr>
        <w:pStyle w:val="BodyText"/>
        <w:spacing w:before="201"/>
        <w:ind w:right="138"/>
        <w:jc w:val="both"/>
        <w:rPr>
          <w:rFonts w:ascii="Arial" w:hAnsi="Arial" w:cs="Arial"/>
          <w:sz w:val="22"/>
          <w:szCs w:val="22"/>
        </w:rPr>
      </w:pPr>
    </w:p>
    <w:p w14:paraId="5114E114" w14:textId="2A9FC180" w:rsidR="004141CA" w:rsidRDefault="00581A9C" w:rsidP="001D6DC9">
      <w:pPr>
        <w:pStyle w:val="BodyText"/>
        <w:spacing w:before="201"/>
        <w:ind w:right="138"/>
        <w:jc w:val="both"/>
        <w:rPr>
          <w:rFonts w:ascii="Arial" w:hAnsi="Arial" w:cs="Arial"/>
          <w:sz w:val="22"/>
          <w:szCs w:val="22"/>
        </w:rPr>
      </w:pPr>
      <w:r>
        <w:rPr>
          <w:noProof/>
        </w:rPr>
        <w:drawing>
          <wp:anchor distT="0" distB="0" distL="114300" distR="114300" simplePos="0" relativeHeight="251683840" behindDoc="0" locked="0" layoutInCell="1" allowOverlap="1" wp14:anchorId="6417BC3F" wp14:editId="3A9294FA">
            <wp:simplePos x="0" y="0"/>
            <wp:positionH relativeFrom="column">
              <wp:posOffset>914400</wp:posOffset>
            </wp:positionH>
            <wp:positionV relativeFrom="paragraph">
              <wp:posOffset>53975</wp:posOffset>
            </wp:positionV>
            <wp:extent cx="2743200" cy="231370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33260" t="31514" r="30555" b="14229"/>
                    <a:stretch/>
                  </pic:blipFill>
                  <pic:spPr bwMode="auto">
                    <a:xfrm>
                      <a:off x="0" y="0"/>
                      <a:ext cx="2743200" cy="2313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1275E" w14:textId="77777777" w:rsidR="004141CA" w:rsidRDefault="004141CA" w:rsidP="001D6DC9">
      <w:pPr>
        <w:pStyle w:val="BodyText"/>
        <w:spacing w:before="201"/>
        <w:ind w:right="138"/>
        <w:jc w:val="both"/>
        <w:rPr>
          <w:rFonts w:ascii="Arial" w:hAnsi="Arial" w:cs="Arial"/>
          <w:sz w:val="22"/>
          <w:szCs w:val="22"/>
        </w:rPr>
      </w:pPr>
    </w:p>
    <w:p w14:paraId="5D780F88" w14:textId="77777777" w:rsidR="004141CA" w:rsidRDefault="004141CA" w:rsidP="001D6DC9">
      <w:pPr>
        <w:pStyle w:val="BodyText"/>
        <w:spacing w:before="201"/>
        <w:ind w:right="138"/>
        <w:jc w:val="both"/>
        <w:rPr>
          <w:rFonts w:ascii="Arial" w:hAnsi="Arial" w:cs="Arial"/>
          <w:sz w:val="22"/>
          <w:szCs w:val="22"/>
        </w:rPr>
      </w:pPr>
    </w:p>
    <w:p w14:paraId="6A610601" w14:textId="77777777" w:rsidR="004141CA" w:rsidRDefault="004141CA" w:rsidP="001D6DC9">
      <w:pPr>
        <w:pStyle w:val="BodyText"/>
        <w:spacing w:before="201"/>
        <w:ind w:right="138"/>
        <w:jc w:val="both"/>
        <w:rPr>
          <w:rFonts w:ascii="Arial" w:hAnsi="Arial" w:cs="Arial"/>
          <w:sz w:val="22"/>
          <w:szCs w:val="22"/>
        </w:rPr>
      </w:pPr>
    </w:p>
    <w:p w14:paraId="4E4968E0" w14:textId="77777777" w:rsidR="004141CA" w:rsidRDefault="004141CA" w:rsidP="001D6DC9">
      <w:pPr>
        <w:pStyle w:val="BodyText"/>
        <w:spacing w:before="201"/>
        <w:ind w:right="138"/>
        <w:jc w:val="both"/>
        <w:rPr>
          <w:rFonts w:ascii="Arial" w:hAnsi="Arial" w:cs="Arial"/>
          <w:sz w:val="22"/>
          <w:szCs w:val="22"/>
        </w:rPr>
      </w:pPr>
    </w:p>
    <w:p w14:paraId="301816E2" w14:textId="77777777" w:rsidR="004141CA" w:rsidRDefault="004141CA" w:rsidP="001D6DC9">
      <w:pPr>
        <w:pStyle w:val="BodyText"/>
        <w:spacing w:before="201"/>
        <w:ind w:right="138"/>
        <w:jc w:val="both"/>
        <w:rPr>
          <w:rFonts w:ascii="Arial" w:hAnsi="Arial" w:cs="Arial"/>
          <w:sz w:val="22"/>
          <w:szCs w:val="22"/>
        </w:rPr>
      </w:pPr>
    </w:p>
    <w:p w14:paraId="66D89C2F" w14:textId="77777777" w:rsidR="00BD0257" w:rsidRDefault="00BD0257" w:rsidP="001D6DC9">
      <w:pPr>
        <w:pStyle w:val="BodyText"/>
        <w:spacing w:before="201"/>
        <w:ind w:right="138"/>
        <w:jc w:val="both"/>
        <w:rPr>
          <w:rFonts w:ascii="Arial" w:hAnsi="Arial" w:cs="Arial"/>
          <w:sz w:val="22"/>
          <w:szCs w:val="22"/>
        </w:rPr>
      </w:pPr>
    </w:p>
    <w:p w14:paraId="246A1C61" w14:textId="77777777" w:rsidR="00581A9C" w:rsidRDefault="00581A9C" w:rsidP="004141CA">
      <w:pPr>
        <w:pStyle w:val="BodyText"/>
        <w:spacing w:before="201"/>
        <w:ind w:right="138"/>
        <w:jc w:val="center"/>
        <w:rPr>
          <w:rFonts w:ascii="Arial" w:hAnsi="Arial" w:cs="Arial"/>
          <w:b/>
          <w:bCs/>
          <w:sz w:val="22"/>
          <w:szCs w:val="22"/>
        </w:rPr>
      </w:pPr>
    </w:p>
    <w:p w14:paraId="15CF7BC0" w14:textId="77777777" w:rsidR="00581A9C" w:rsidRDefault="00581A9C" w:rsidP="004141CA">
      <w:pPr>
        <w:pStyle w:val="BodyText"/>
        <w:spacing w:before="201"/>
        <w:ind w:right="138"/>
        <w:jc w:val="center"/>
        <w:rPr>
          <w:rFonts w:ascii="Arial" w:hAnsi="Arial" w:cs="Arial"/>
          <w:b/>
          <w:bCs/>
          <w:sz w:val="22"/>
          <w:szCs w:val="22"/>
        </w:rPr>
      </w:pPr>
    </w:p>
    <w:p w14:paraId="20946E1D" w14:textId="2510E5D0" w:rsidR="004141CA" w:rsidRPr="00BD0257" w:rsidRDefault="004141CA" w:rsidP="004141CA">
      <w:pPr>
        <w:pStyle w:val="BodyText"/>
        <w:spacing w:before="201"/>
        <w:ind w:right="138"/>
        <w:jc w:val="center"/>
        <w:rPr>
          <w:rFonts w:ascii="Arial" w:hAnsi="Arial" w:cs="Arial"/>
          <w:b/>
          <w:bCs/>
          <w:sz w:val="22"/>
          <w:szCs w:val="22"/>
        </w:rPr>
      </w:pPr>
      <w:commentRangeStart w:id="2"/>
      <w:r w:rsidRPr="00BD0257">
        <w:rPr>
          <w:rFonts w:ascii="Arial" w:hAnsi="Arial" w:cs="Arial"/>
          <w:b/>
          <w:bCs/>
          <w:sz w:val="22"/>
          <w:szCs w:val="22"/>
        </w:rPr>
        <w:t>Fig</w:t>
      </w:r>
      <w:commentRangeEnd w:id="2"/>
      <w:r w:rsidR="00581A9C">
        <w:rPr>
          <w:rStyle w:val="CommentReference"/>
          <w:rFonts w:ascii="Times New Roman" w:hAnsi="Times New Roman"/>
          <w:lang w:val="nb-NO" w:eastAsia="nb-NO"/>
        </w:rPr>
        <w:commentReference w:id="2"/>
      </w:r>
      <w:r w:rsidRPr="00BD0257">
        <w:rPr>
          <w:rFonts w:ascii="Arial" w:hAnsi="Arial" w:cs="Arial"/>
          <w:b/>
          <w:bCs/>
          <w:sz w:val="22"/>
          <w:szCs w:val="22"/>
        </w:rPr>
        <w:t xml:space="preserve"> 2</w:t>
      </w:r>
      <w:r w:rsidR="00F455E5" w:rsidRPr="00BD0257">
        <w:rPr>
          <w:rFonts w:ascii="Arial" w:hAnsi="Arial" w:cs="Arial"/>
          <w:b/>
          <w:bCs/>
          <w:sz w:val="22"/>
          <w:szCs w:val="22"/>
        </w:rPr>
        <w:t xml:space="preserve">. Graph showing the Effect of various levels of dried spinach on the sensory characteristics of Functional Greek Yoghurt </w:t>
      </w:r>
      <w:r w:rsidR="002F7390" w:rsidRPr="002F7390">
        <w:rPr>
          <w:rFonts w:ascii="Arial" w:hAnsi="Arial" w:cs="Arial"/>
          <w:b/>
          <w:bCs/>
          <w:i/>
          <w:iCs/>
          <w:sz w:val="22"/>
          <w:szCs w:val="22"/>
        </w:rPr>
        <w:t>Sauce</w:t>
      </w:r>
      <w:r w:rsidR="00F455E5" w:rsidRPr="00BD0257">
        <w:rPr>
          <w:rFonts w:ascii="Arial" w:hAnsi="Arial" w:cs="Arial"/>
          <w:b/>
          <w:bCs/>
          <w:sz w:val="22"/>
          <w:szCs w:val="22"/>
        </w:rPr>
        <w:t xml:space="preserve"> </w:t>
      </w:r>
    </w:p>
    <w:p w14:paraId="32E27D84" w14:textId="77777777" w:rsidR="004141CA" w:rsidRPr="001D6DC9" w:rsidRDefault="004141CA" w:rsidP="001D6DC9">
      <w:pPr>
        <w:pStyle w:val="BodyText"/>
        <w:spacing w:before="201"/>
        <w:ind w:right="138"/>
        <w:jc w:val="both"/>
        <w:rPr>
          <w:rFonts w:ascii="Arial" w:hAnsi="Arial" w:cs="Arial"/>
          <w:sz w:val="22"/>
          <w:szCs w:val="22"/>
        </w:rPr>
      </w:pPr>
    </w:p>
    <w:p w14:paraId="4ACC109E" w14:textId="6F723301" w:rsidR="002F67AB" w:rsidRPr="004141CA" w:rsidRDefault="002F67AB" w:rsidP="002F67AB">
      <w:pPr>
        <w:pStyle w:val="BodyText"/>
        <w:spacing w:before="201"/>
        <w:ind w:right="138"/>
        <w:jc w:val="both"/>
        <w:rPr>
          <w:rFonts w:ascii="Arial" w:hAnsi="Arial" w:cs="Arial"/>
          <w:b/>
          <w:bCs/>
          <w:sz w:val="22"/>
          <w:szCs w:val="22"/>
        </w:rPr>
      </w:pPr>
      <w:r w:rsidRPr="004141CA">
        <w:rPr>
          <w:rFonts w:ascii="Arial" w:hAnsi="Arial" w:cs="Arial"/>
          <w:b/>
          <w:bCs/>
          <w:sz w:val="22"/>
          <w:szCs w:val="22"/>
        </w:rPr>
        <w:t xml:space="preserve">3.2 </w:t>
      </w:r>
      <w:proofErr w:type="spellStart"/>
      <w:r w:rsidRPr="004141CA">
        <w:rPr>
          <w:rFonts w:ascii="Arial" w:hAnsi="Arial" w:cs="Arial"/>
          <w:b/>
          <w:bCs/>
          <w:sz w:val="22"/>
          <w:szCs w:val="22"/>
        </w:rPr>
        <w:t>Optimisation</w:t>
      </w:r>
      <w:proofErr w:type="spellEnd"/>
      <w:r w:rsidRPr="004141CA">
        <w:rPr>
          <w:rFonts w:ascii="Arial" w:hAnsi="Arial" w:cs="Arial"/>
          <w:b/>
          <w:bCs/>
          <w:sz w:val="22"/>
          <w:szCs w:val="22"/>
        </w:rPr>
        <w:t xml:space="preserve"> of </w:t>
      </w:r>
      <w:proofErr w:type="spellStart"/>
      <w:r w:rsidRPr="004141CA">
        <w:rPr>
          <w:rFonts w:ascii="Arial" w:hAnsi="Arial" w:cs="Arial"/>
          <w:b/>
          <w:bCs/>
          <w:sz w:val="22"/>
          <w:szCs w:val="22"/>
        </w:rPr>
        <w:t>proso</w:t>
      </w:r>
      <w:proofErr w:type="spellEnd"/>
      <w:r w:rsidRPr="004141CA">
        <w:rPr>
          <w:rFonts w:ascii="Arial" w:hAnsi="Arial" w:cs="Arial"/>
          <w:b/>
          <w:bCs/>
          <w:sz w:val="22"/>
          <w:szCs w:val="22"/>
        </w:rPr>
        <w:t xml:space="preserve"> millet for development of </w:t>
      </w:r>
      <w:r w:rsidR="00BD0257">
        <w:rPr>
          <w:rFonts w:ascii="Arial" w:hAnsi="Arial" w:cs="Arial"/>
          <w:b/>
          <w:bCs/>
          <w:sz w:val="22"/>
          <w:szCs w:val="22"/>
        </w:rPr>
        <w:t>F</w:t>
      </w:r>
      <w:r w:rsidRPr="004141CA">
        <w:rPr>
          <w:rFonts w:ascii="Arial" w:hAnsi="Arial" w:cs="Arial"/>
          <w:b/>
          <w:bCs/>
          <w:sz w:val="22"/>
          <w:szCs w:val="22"/>
        </w:rPr>
        <w:t xml:space="preserve">unctional Greek </w:t>
      </w:r>
      <w:r w:rsidR="00BD0257">
        <w:rPr>
          <w:rFonts w:ascii="Arial" w:hAnsi="Arial" w:cs="Arial"/>
          <w:b/>
          <w:bCs/>
          <w:sz w:val="22"/>
          <w:szCs w:val="22"/>
        </w:rPr>
        <w:t>Y</w:t>
      </w:r>
      <w:r w:rsidRPr="004141CA">
        <w:rPr>
          <w:rFonts w:ascii="Arial" w:hAnsi="Arial" w:cs="Arial"/>
          <w:b/>
          <w:bCs/>
          <w:sz w:val="22"/>
          <w:szCs w:val="22"/>
        </w:rPr>
        <w:t xml:space="preserve">oghurt </w:t>
      </w:r>
      <w:r w:rsidR="002F7390" w:rsidRPr="002F7390">
        <w:rPr>
          <w:rFonts w:ascii="Arial" w:hAnsi="Arial" w:cs="Arial"/>
          <w:b/>
          <w:bCs/>
          <w:i/>
          <w:iCs/>
          <w:sz w:val="22"/>
          <w:szCs w:val="22"/>
        </w:rPr>
        <w:t>Sauce</w:t>
      </w:r>
      <w:r w:rsidRPr="004141CA">
        <w:rPr>
          <w:rFonts w:ascii="Arial" w:hAnsi="Arial" w:cs="Arial"/>
          <w:b/>
          <w:bCs/>
          <w:sz w:val="22"/>
          <w:szCs w:val="22"/>
        </w:rPr>
        <w:t xml:space="preserve"> </w:t>
      </w:r>
    </w:p>
    <w:p w14:paraId="6CAED4DA" w14:textId="4F125D65" w:rsidR="002B1F40" w:rsidRPr="004141CA" w:rsidRDefault="00D41B9B" w:rsidP="004141CA">
      <w:pPr>
        <w:pStyle w:val="BodyText"/>
        <w:ind w:right="137"/>
        <w:jc w:val="both"/>
        <w:rPr>
          <w:rFonts w:ascii="Arial" w:hAnsi="Arial" w:cs="Arial"/>
          <w:sz w:val="22"/>
          <w:szCs w:val="22"/>
        </w:rPr>
      </w:pPr>
      <w:r>
        <w:rPr>
          <w:rFonts w:ascii="Arial" w:hAnsi="Arial" w:cs="Arial"/>
          <w:sz w:val="22"/>
          <w:szCs w:val="22"/>
        </w:rPr>
        <w:t xml:space="preserve">Among the treatments, </w:t>
      </w:r>
      <w:r w:rsidR="002B1F40" w:rsidRPr="004141CA">
        <w:rPr>
          <w:rFonts w:ascii="Arial" w:hAnsi="Arial" w:cs="Arial"/>
          <w:sz w:val="22"/>
          <w:szCs w:val="22"/>
        </w:rPr>
        <w:t>1%</w:t>
      </w:r>
      <w:r w:rsidR="002B1F40" w:rsidRPr="004141CA">
        <w:rPr>
          <w:rFonts w:ascii="Arial" w:hAnsi="Arial" w:cs="Arial"/>
          <w:spacing w:val="-15"/>
          <w:sz w:val="22"/>
          <w:szCs w:val="22"/>
        </w:rPr>
        <w:t xml:space="preserve"> </w:t>
      </w:r>
      <w:proofErr w:type="spellStart"/>
      <w:r w:rsidR="002B1F40" w:rsidRPr="004141CA">
        <w:rPr>
          <w:rFonts w:ascii="Arial" w:hAnsi="Arial" w:cs="Arial"/>
          <w:sz w:val="22"/>
          <w:szCs w:val="22"/>
        </w:rPr>
        <w:t>proso</w:t>
      </w:r>
      <w:proofErr w:type="spellEnd"/>
      <w:r w:rsidR="002B1F40" w:rsidRPr="004141CA">
        <w:rPr>
          <w:rFonts w:ascii="Arial" w:hAnsi="Arial" w:cs="Arial"/>
          <w:spacing w:val="-15"/>
          <w:sz w:val="22"/>
          <w:szCs w:val="22"/>
        </w:rPr>
        <w:t xml:space="preserve"> </w:t>
      </w:r>
      <w:r w:rsidR="002B1F40" w:rsidRPr="004141CA">
        <w:rPr>
          <w:rFonts w:ascii="Arial" w:hAnsi="Arial" w:cs="Arial"/>
          <w:sz w:val="22"/>
          <w:szCs w:val="22"/>
        </w:rPr>
        <w:t xml:space="preserve">millet was found to be the most acceptable level, recording the highest scores for </w:t>
      </w:r>
      <w:proofErr w:type="spellStart"/>
      <w:r w:rsidR="002B1F40" w:rsidRPr="004141CA">
        <w:rPr>
          <w:rFonts w:ascii="Arial" w:hAnsi="Arial" w:cs="Arial"/>
          <w:sz w:val="22"/>
          <w:szCs w:val="22"/>
        </w:rPr>
        <w:t>flavour</w:t>
      </w:r>
      <w:proofErr w:type="spellEnd"/>
      <w:r w:rsidR="002B1F40" w:rsidRPr="004141CA">
        <w:rPr>
          <w:rFonts w:ascii="Arial" w:hAnsi="Arial" w:cs="Arial"/>
          <w:sz w:val="22"/>
          <w:szCs w:val="22"/>
        </w:rPr>
        <w:t xml:space="preserve"> (8.32), </w:t>
      </w:r>
      <w:proofErr w:type="spellStart"/>
      <w:r w:rsidR="002B1F40" w:rsidRPr="004141CA">
        <w:rPr>
          <w:rFonts w:ascii="Arial" w:hAnsi="Arial" w:cs="Arial"/>
          <w:sz w:val="22"/>
          <w:szCs w:val="22"/>
        </w:rPr>
        <w:t>colour</w:t>
      </w:r>
      <w:proofErr w:type="spellEnd"/>
      <w:r w:rsidR="002B1F40" w:rsidRPr="004141CA">
        <w:rPr>
          <w:rFonts w:ascii="Arial" w:hAnsi="Arial" w:cs="Arial"/>
          <w:sz w:val="22"/>
          <w:szCs w:val="22"/>
        </w:rPr>
        <w:t xml:space="preserve"> and appearance (8.29), body and texture (7.92), and overall acceptability (8.26). Compared</w:t>
      </w:r>
      <w:r w:rsidR="002B1F40" w:rsidRPr="004141CA">
        <w:rPr>
          <w:rFonts w:ascii="Arial" w:hAnsi="Arial" w:cs="Arial"/>
          <w:spacing w:val="-15"/>
          <w:sz w:val="22"/>
          <w:szCs w:val="22"/>
        </w:rPr>
        <w:t xml:space="preserve"> </w:t>
      </w:r>
      <w:r w:rsidR="002B1F40" w:rsidRPr="004141CA">
        <w:rPr>
          <w:rFonts w:ascii="Arial" w:hAnsi="Arial" w:cs="Arial"/>
          <w:sz w:val="22"/>
          <w:szCs w:val="22"/>
        </w:rPr>
        <w:t>to</w:t>
      </w:r>
      <w:r w:rsidR="002B1F40" w:rsidRPr="004141CA">
        <w:rPr>
          <w:rFonts w:ascii="Arial" w:hAnsi="Arial" w:cs="Arial"/>
          <w:spacing w:val="-15"/>
          <w:sz w:val="22"/>
          <w:szCs w:val="22"/>
        </w:rPr>
        <w:t xml:space="preserve"> </w:t>
      </w:r>
      <w:r w:rsidR="002B1F40" w:rsidRPr="004141CA">
        <w:rPr>
          <w:rFonts w:ascii="Arial" w:hAnsi="Arial" w:cs="Arial"/>
          <w:sz w:val="22"/>
          <w:szCs w:val="22"/>
        </w:rPr>
        <w:t>the</w:t>
      </w:r>
      <w:r w:rsidR="002B1F40" w:rsidRPr="004141CA">
        <w:rPr>
          <w:rFonts w:ascii="Arial" w:hAnsi="Arial" w:cs="Arial"/>
          <w:spacing w:val="-15"/>
          <w:sz w:val="22"/>
          <w:szCs w:val="22"/>
        </w:rPr>
        <w:t xml:space="preserve"> </w:t>
      </w:r>
      <w:r w:rsidR="002B1F40" w:rsidRPr="004141CA">
        <w:rPr>
          <w:rFonts w:ascii="Arial" w:hAnsi="Arial" w:cs="Arial"/>
          <w:sz w:val="22"/>
          <w:szCs w:val="22"/>
        </w:rPr>
        <w:t>control,</w:t>
      </w:r>
      <w:r w:rsidR="002B1F40" w:rsidRPr="004141CA">
        <w:rPr>
          <w:rFonts w:ascii="Arial" w:hAnsi="Arial" w:cs="Arial"/>
          <w:spacing w:val="-15"/>
          <w:sz w:val="22"/>
          <w:szCs w:val="22"/>
        </w:rPr>
        <w:t xml:space="preserve"> </w:t>
      </w:r>
      <w:r w:rsidR="002B1F40" w:rsidRPr="004141CA">
        <w:rPr>
          <w:rFonts w:ascii="Arial" w:hAnsi="Arial" w:cs="Arial"/>
          <w:sz w:val="22"/>
          <w:szCs w:val="22"/>
        </w:rPr>
        <w:t>1%</w:t>
      </w:r>
      <w:r w:rsidR="002B1F40" w:rsidRPr="004141CA">
        <w:rPr>
          <w:rFonts w:ascii="Arial" w:hAnsi="Arial" w:cs="Arial"/>
          <w:spacing w:val="-15"/>
          <w:sz w:val="22"/>
          <w:szCs w:val="22"/>
        </w:rPr>
        <w:t xml:space="preserve"> </w:t>
      </w:r>
      <w:r w:rsidR="002B1F40" w:rsidRPr="004141CA">
        <w:rPr>
          <w:rFonts w:ascii="Arial" w:hAnsi="Arial" w:cs="Arial"/>
          <w:sz w:val="22"/>
          <w:szCs w:val="22"/>
        </w:rPr>
        <w:t>supplementation</w:t>
      </w:r>
      <w:r w:rsidR="002B1F40" w:rsidRPr="004141CA">
        <w:rPr>
          <w:rFonts w:ascii="Arial" w:hAnsi="Arial" w:cs="Arial"/>
          <w:spacing w:val="-14"/>
          <w:sz w:val="22"/>
          <w:szCs w:val="22"/>
        </w:rPr>
        <w:t xml:space="preserve"> </w:t>
      </w:r>
      <w:r w:rsidR="002B1F40" w:rsidRPr="004141CA">
        <w:rPr>
          <w:rFonts w:ascii="Arial" w:hAnsi="Arial" w:cs="Arial"/>
          <w:sz w:val="22"/>
          <w:szCs w:val="22"/>
        </w:rPr>
        <w:t>markedly</w:t>
      </w:r>
      <w:r w:rsidR="002B1F40" w:rsidRPr="004141CA">
        <w:rPr>
          <w:rFonts w:ascii="Arial" w:hAnsi="Arial" w:cs="Arial"/>
          <w:spacing w:val="-15"/>
          <w:sz w:val="22"/>
          <w:szCs w:val="22"/>
        </w:rPr>
        <w:t xml:space="preserve"> </w:t>
      </w:r>
      <w:r w:rsidR="002B1F40" w:rsidRPr="004141CA">
        <w:rPr>
          <w:rFonts w:ascii="Arial" w:hAnsi="Arial" w:cs="Arial"/>
          <w:sz w:val="22"/>
          <w:szCs w:val="22"/>
        </w:rPr>
        <w:t>improved</w:t>
      </w:r>
      <w:r w:rsidR="002B1F40" w:rsidRPr="004141CA">
        <w:rPr>
          <w:rFonts w:ascii="Arial" w:hAnsi="Arial" w:cs="Arial"/>
          <w:spacing w:val="-14"/>
          <w:sz w:val="22"/>
          <w:szCs w:val="22"/>
        </w:rPr>
        <w:t xml:space="preserve"> </w:t>
      </w:r>
      <w:r w:rsidR="002B1F40" w:rsidRPr="004141CA">
        <w:rPr>
          <w:rFonts w:ascii="Arial" w:hAnsi="Arial" w:cs="Arial"/>
          <w:sz w:val="22"/>
          <w:szCs w:val="22"/>
        </w:rPr>
        <w:t>sensory</w:t>
      </w:r>
      <w:r w:rsidR="002B1F40" w:rsidRPr="004141CA">
        <w:rPr>
          <w:rFonts w:ascii="Arial" w:hAnsi="Arial" w:cs="Arial"/>
          <w:spacing w:val="-15"/>
          <w:sz w:val="22"/>
          <w:szCs w:val="22"/>
        </w:rPr>
        <w:t xml:space="preserve"> </w:t>
      </w:r>
      <w:r w:rsidR="002B1F40" w:rsidRPr="004141CA">
        <w:rPr>
          <w:rFonts w:ascii="Arial" w:hAnsi="Arial" w:cs="Arial"/>
          <w:sz w:val="22"/>
          <w:szCs w:val="22"/>
        </w:rPr>
        <w:t>appeal.</w:t>
      </w:r>
      <w:r w:rsidR="002B1F40" w:rsidRPr="004141CA">
        <w:rPr>
          <w:rFonts w:ascii="Arial" w:hAnsi="Arial" w:cs="Arial"/>
          <w:spacing w:val="-15"/>
          <w:sz w:val="22"/>
          <w:szCs w:val="22"/>
        </w:rPr>
        <w:t xml:space="preserve"> </w:t>
      </w:r>
      <w:r w:rsidR="002B1F40" w:rsidRPr="004141CA">
        <w:rPr>
          <w:rFonts w:ascii="Arial" w:hAnsi="Arial" w:cs="Arial"/>
          <w:sz w:val="22"/>
          <w:szCs w:val="22"/>
        </w:rPr>
        <w:t xml:space="preserve">However, when the concentration was further increased to 2% and 3%, gradual declines in </w:t>
      </w:r>
      <w:proofErr w:type="spellStart"/>
      <w:r w:rsidR="002B1F40" w:rsidRPr="004141CA">
        <w:rPr>
          <w:rFonts w:ascii="Arial" w:hAnsi="Arial" w:cs="Arial"/>
          <w:sz w:val="22"/>
          <w:szCs w:val="22"/>
        </w:rPr>
        <w:t>flavour</w:t>
      </w:r>
      <w:proofErr w:type="spellEnd"/>
      <w:r w:rsidR="002B1F40" w:rsidRPr="004141CA">
        <w:rPr>
          <w:rFonts w:ascii="Arial" w:hAnsi="Arial" w:cs="Arial"/>
          <w:sz w:val="22"/>
          <w:szCs w:val="22"/>
        </w:rPr>
        <w:t xml:space="preserve">, </w:t>
      </w:r>
      <w:proofErr w:type="spellStart"/>
      <w:r w:rsidR="002B1F40" w:rsidRPr="004141CA">
        <w:rPr>
          <w:rFonts w:ascii="Arial" w:hAnsi="Arial" w:cs="Arial"/>
          <w:sz w:val="22"/>
          <w:szCs w:val="22"/>
        </w:rPr>
        <w:t>colour</w:t>
      </w:r>
      <w:proofErr w:type="spellEnd"/>
      <w:r w:rsidR="002B1F40" w:rsidRPr="004141CA">
        <w:rPr>
          <w:rFonts w:ascii="Arial" w:hAnsi="Arial" w:cs="Arial"/>
          <w:sz w:val="22"/>
          <w:szCs w:val="22"/>
        </w:rPr>
        <w:t>, body, and overall acceptability were observed, with 2% showing moderate values and 3% the lowest, suggesting that higher additions led to undesirable sensory effects such as off-notes and texture imbalances.</w:t>
      </w:r>
    </w:p>
    <w:p w14:paraId="37F2AA59" w14:textId="57E55A2A" w:rsidR="00524150" w:rsidRDefault="00524150" w:rsidP="00524150">
      <w:pPr>
        <w:pStyle w:val="BodyText"/>
        <w:spacing w:before="199"/>
        <w:ind w:right="140"/>
        <w:jc w:val="both"/>
        <w:rPr>
          <w:rFonts w:ascii="Arial" w:hAnsi="Arial" w:cs="Arial"/>
          <w:sz w:val="22"/>
          <w:szCs w:val="22"/>
        </w:rPr>
      </w:pPr>
      <w:r w:rsidRPr="00672DCF">
        <w:rPr>
          <w:rFonts w:ascii="Arial" w:hAnsi="Arial" w:cs="Arial"/>
          <w:sz w:val="22"/>
          <w:szCs w:val="22"/>
        </w:rPr>
        <w:t>Thao</w:t>
      </w:r>
      <w:r w:rsidRPr="00672DCF">
        <w:rPr>
          <w:rFonts w:ascii="Arial" w:hAnsi="Arial" w:cs="Arial"/>
          <w:spacing w:val="-8"/>
          <w:sz w:val="22"/>
          <w:szCs w:val="22"/>
        </w:rPr>
        <w:t xml:space="preserve"> </w:t>
      </w:r>
      <w:r w:rsidRPr="00672DCF">
        <w:rPr>
          <w:rFonts w:ascii="Arial" w:hAnsi="Arial" w:cs="Arial"/>
          <w:i/>
          <w:sz w:val="22"/>
          <w:szCs w:val="22"/>
        </w:rPr>
        <w:t>et</w:t>
      </w:r>
      <w:r w:rsidRPr="00672DCF">
        <w:rPr>
          <w:rFonts w:ascii="Arial" w:hAnsi="Arial" w:cs="Arial"/>
          <w:i/>
          <w:spacing w:val="-10"/>
          <w:sz w:val="22"/>
          <w:szCs w:val="22"/>
        </w:rPr>
        <w:t xml:space="preserve"> </w:t>
      </w:r>
      <w:r w:rsidRPr="00672DCF">
        <w:rPr>
          <w:rFonts w:ascii="Arial" w:hAnsi="Arial" w:cs="Arial"/>
          <w:i/>
          <w:sz w:val="22"/>
          <w:szCs w:val="22"/>
        </w:rPr>
        <w:t>al</w:t>
      </w:r>
      <w:r w:rsidRPr="00672DCF">
        <w:rPr>
          <w:rFonts w:ascii="Arial" w:hAnsi="Arial" w:cs="Arial"/>
          <w:sz w:val="22"/>
          <w:szCs w:val="22"/>
        </w:rPr>
        <w:t>.</w:t>
      </w:r>
      <w:r w:rsidRPr="00672DCF">
        <w:rPr>
          <w:rFonts w:ascii="Arial" w:hAnsi="Arial" w:cs="Arial"/>
          <w:spacing w:val="-10"/>
          <w:sz w:val="22"/>
          <w:szCs w:val="22"/>
        </w:rPr>
        <w:t xml:space="preserve"> </w:t>
      </w:r>
      <w:r w:rsidRPr="00672DCF">
        <w:rPr>
          <w:rFonts w:ascii="Arial" w:hAnsi="Arial" w:cs="Arial"/>
          <w:sz w:val="22"/>
          <w:szCs w:val="22"/>
        </w:rPr>
        <w:t>(2025)</w:t>
      </w:r>
      <w:r w:rsidRPr="00672DCF">
        <w:rPr>
          <w:rFonts w:ascii="Arial" w:hAnsi="Arial" w:cs="Arial"/>
          <w:spacing w:val="-8"/>
          <w:sz w:val="22"/>
          <w:szCs w:val="22"/>
        </w:rPr>
        <w:t xml:space="preserve"> </w:t>
      </w:r>
      <w:r w:rsidRPr="00672DCF">
        <w:rPr>
          <w:rFonts w:ascii="Arial" w:hAnsi="Arial" w:cs="Arial"/>
          <w:sz w:val="22"/>
          <w:szCs w:val="22"/>
        </w:rPr>
        <w:t>demonstrated</w:t>
      </w:r>
      <w:r w:rsidRPr="00672DCF">
        <w:rPr>
          <w:rFonts w:ascii="Arial" w:hAnsi="Arial" w:cs="Arial"/>
          <w:spacing w:val="-12"/>
          <w:sz w:val="22"/>
          <w:szCs w:val="22"/>
        </w:rPr>
        <w:t xml:space="preserve"> </w:t>
      </w:r>
      <w:r w:rsidRPr="00672DCF">
        <w:rPr>
          <w:rFonts w:ascii="Arial" w:hAnsi="Arial" w:cs="Arial"/>
          <w:sz w:val="22"/>
          <w:szCs w:val="22"/>
        </w:rPr>
        <w:t xml:space="preserve">that kefir yoghurt produced from </w:t>
      </w:r>
      <w:proofErr w:type="spellStart"/>
      <w:r w:rsidRPr="00672DCF">
        <w:rPr>
          <w:rFonts w:ascii="Arial" w:hAnsi="Arial" w:cs="Arial"/>
          <w:sz w:val="22"/>
          <w:szCs w:val="22"/>
        </w:rPr>
        <w:t>proso</w:t>
      </w:r>
      <w:proofErr w:type="spellEnd"/>
      <w:r w:rsidRPr="00672DCF">
        <w:rPr>
          <w:rFonts w:ascii="Arial" w:hAnsi="Arial" w:cs="Arial"/>
          <w:sz w:val="22"/>
          <w:szCs w:val="22"/>
        </w:rPr>
        <w:t xml:space="preserve"> millet was significantly influenced by technological parameters. The highest sensory acceptability was obtained at a 1:1 millet-to-water ratio, with</w:t>
      </w:r>
      <w:r w:rsidRPr="00672DCF">
        <w:rPr>
          <w:rFonts w:ascii="Arial" w:hAnsi="Arial" w:cs="Arial"/>
          <w:spacing w:val="-15"/>
          <w:sz w:val="22"/>
          <w:szCs w:val="22"/>
        </w:rPr>
        <w:t xml:space="preserve"> </w:t>
      </w:r>
      <w:proofErr w:type="spellStart"/>
      <w:r w:rsidRPr="00672DCF">
        <w:rPr>
          <w:rFonts w:ascii="Arial" w:hAnsi="Arial" w:cs="Arial"/>
          <w:sz w:val="22"/>
          <w:szCs w:val="22"/>
        </w:rPr>
        <w:t>colour</w:t>
      </w:r>
      <w:proofErr w:type="spellEnd"/>
      <w:r w:rsidRPr="00672DCF">
        <w:rPr>
          <w:rFonts w:ascii="Arial" w:hAnsi="Arial" w:cs="Arial"/>
          <w:spacing w:val="-14"/>
          <w:sz w:val="22"/>
          <w:szCs w:val="22"/>
        </w:rPr>
        <w:t xml:space="preserve"> </w:t>
      </w:r>
      <w:r w:rsidRPr="00672DCF">
        <w:rPr>
          <w:rFonts w:ascii="Arial" w:hAnsi="Arial" w:cs="Arial"/>
          <w:sz w:val="22"/>
          <w:szCs w:val="22"/>
        </w:rPr>
        <w:t>(4.00),</w:t>
      </w:r>
      <w:r w:rsidRPr="00672DCF">
        <w:rPr>
          <w:rFonts w:ascii="Arial" w:hAnsi="Arial" w:cs="Arial"/>
          <w:spacing w:val="-14"/>
          <w:sz w:val="22"/>
          <w:szCs w:val="22"/>
        </w:rPr>
        <w:t xml:space="preserve"> </w:t>
      </w:r>
      <w:r w:rsidRPr="00672DCF">
        <w:rPr>
          <w:rFonts w:ascii="Arial" w:hAnsi="Arial" w:cs="Arial"/>
          <w:sz w:val="22"/>
          <w:szCs w:val="22"/>
        </w:rPr>
        <w:t>aroma</w:t>
      </w:r>
      <w:r w:rsidRPr="00672DCF">
        <w:rPr>
          <w:rFonts w:ascii="Arial" w:hAnsi="Arial" w:cs="Arial"/>
          <w:spacing w:val="-10"/>
          <w:sz w:val="22"/>
          <w:szCs w:val="22"/>
        </w:rPr>
        <w:t xml:space="preserve"> </w:t>
      </w:r>
      <w:r w:rsidRPr="00672DCF">
        <w:rPr>
          <w:rFonts w:ascii="Arial" w:hAnsi="Arial" w:cs="Arial"/>
          <w:sz w:val="22"/>
          <w:szCs w:val="22"/>
        </w:rPr>
        <w:t>(3.25),</w:t>
      </w:r>
      <w:r w:rsidRPr="00672DCF">
        <w:rPr>
          <w:rFonts w:ascii="Arial" w:hAnsi="Arial" w:cs="Arial"/>
          <w:spacing w:val="-14"/>
          <w:sz w:val="22"/>
          <w:szCs w:val="22"/>
        </w:rPr>
        <w:t xml:space="preserve"> </w:t>
      </w:r>
      <w:proofErr w:type="spellStart"/>
      <w:r w:rsidRPr="00672DCF">
        <w:rPr>
          <w:rFonts w:ascii="Arial" w:hAnsi="Arial" w:cs="Arial"/>
          <w:sz w:val="22"/>
          <w:szCs w:val="22"/>
        </w:rPr>
        <w:t>flavour</w:t>
      </w:r>
      <w:proofErr w:type="spellEnd"/>
      <w:r w:rsidRPr="00672DCF">
        <w:rPr>
          <w:rFonts w:ascii="Arial" w:hAnsi="Arial" w:cs="Arial"/>
          <w:spacing w:val="-15"/>
          <w:sz w:val="22"/>
          <w:szCs w:val="22"/>
        </w:rPr>
        <w:t xml:space="preserve"> </w:t>
      </w:r>
      <w:r w:rsidRPr="00672DCF">
        <w:rPr>
          <w:rFonts w:ascii="Arial" w:hAnsi="Arial" w:cs="Arial"/>
          <w:sz w:val="22"/>
          <w:szCs w:val="22"/>
        </w:rPr>
        <w:t>(3.25),</w:t>
      </w:r>
      <w:r w:rsidRPr="00672DCF">
        <w:rPr>
          <w:rFonts w:ascii="Arial" w:hAnsi="Arial" w:cs="Arial"/>
          <w:spacing w:val="-14"/>
          <w:sz w:val="22"/>
          <w:szCs w:val="22"/>
        </w:rPr>
        <w:t xml:space="preserve"> </w:t>
      </w:r>
      <w:r w:rsidRPr="00672DCF">
        <w:rPr>
          <w:rFonts w:ascii="Arial" w:hAnsi="Arial" w:cs="Arial"/>
          <w:sz w:val="22"/>
          <w:szCs w:val="22"/>
        </w:rPr>
        <w:t>consistency</w:t>
      </w:r>
      <w:r w:rsidRPr="00672DCF">
        <w:rPr>
          <w:rFonts w:ascii="Arial" w:hAnsi="Arial" w:cs="Arial"/>
          <w:spacing w:val="-14"/>
          <w:sz w:val="22"/>
          <w:szCs w:val="22"/>
        </w:rPr>
        <w:t xml:space="preserve"> </w:t>
      </w:r>
      <w:r w:rsidRPr="00672DCF">
        <w:rPr>
          <w:rFonts w:ascii="Arial" w:hAnsi="Arial" w:cs="Arial"/>
          <w:sz w:val="22"/>
          <w:szCs w:val="22"/>
        </w:rPr>
        <w:t>(3.25),</w:t>
      </w:r>
      <w:r w:rsidRPr="00672DCF">
        <w:rPr>
          <w:rFonts w:ascii="Arial" w:hAnsi="Arial" w:cs="Arial"/>
          <w:spacing w:val="-15"/>
          <w:sz w:val="22"/>
          <w:szCs w:val="22"/>
        </w:rPr>
        <w:t xml:space="preserve"> </w:t>
      </w:r>
      <w:r w:rsidRPr="00672DCF">
        <w:rPr>
          <w:rFonts w:ascii="Arial" w:hAnsi="Arial" w:cs="Arial"/>
          <w:sz w:val="22"/>
          <w:szCs w:val="22"/>
        </w:rPr>
        <w:t>and</w:t>
      </w:r>
      <w:r w:rsidRPr="00672DCF">
        <w:rPr>
          <w:rFonts w:ascii="Arial" w:hAnsi="Arial" w:cs="Arial"/>
          <w:spacing w:val="-14"/>
          <w:sz w:val="22"/>
          <w:szCs w:val="22"/>
        </w:rPr>
        <w:t xml:space="preserve"> </w:t>
      </w:r>
      <w:r w:rsidRPr="00672DCF">
        <w:rPr>
          <w:rFonts w:ascii="Arial" w:hAnsi="Arial" w:cs="Arial"/>
          <w:sz w:val="22"/>
          <w:szCs w:val="22"/>
        </w:rPr>
        <w:t>overall</w:t>
      </w:r>
      <w:r w:rsidRPr="00672DCF">
        <w:rPr>
          <w:rFonts w:ascii="Arial" w:hAnsi="Arial" w:cs="Arial"/>
          <w:spacing w:val="-12"/>
          <w:sz w:val="22"/>
          <w:szCs w:val="22"/>
        </w:rPr>
        <w:t xml:space="preserve"> </w:t>
      </w:r>
      <w:r w:rsidRPr="00672DCF">
        <w:rPr>
          <w:rFonts w:ascii="Arial" w:hAnsi="Arial" w:cs="Arial"/>
          <w:sz w:val="22"/>
          <w:szCs w:val="22"/>
        </w:rPr>
        <w:t>acceptability (3.44), indicating that proper processing conditions play an important role in enhancing consumer preference.</w:t>
      </w:r>
    </w:p>
    <w:p w14:paraId="79163A18" w14:textId="355A1C02" w:rsidR="004141CA" w:rsidRDefault="004E57E2" w:rsidP="00524150">
      <w:pPr>
        <w:pStyle w:val="BodyText"/>
        <w:spacing w:before="199"/>
        <w:ind w:right="140"/>
        <w:jc w:val="both"/>
        <w:rPr>
          <w:rFonts w:ascii="Arial" w:hAnsi="Arial" w:cs="Arial"/>
          <w:sz w:val="22"/>
          <w:szCs w:val="22"/>
        </w:rPr>
      </w:pPr>
      <w:r>
        <w:rPr>
          <w:noProof/>
        </w:rPr>
        <w:lastRenderedPageBreak/>
        <w:drawing>
          <wp:anchor distT="0" distB="0" distL="114300" distR="114300" simplePos="0" relativeHeight="251695104" behindDoc="0" locked="0" layoutInCell="1" allowOverlap="1" wp14:anchorId="416E4618" wp14:editId="37EA7839">
            <wp:simplePos x="0" y="0"/>
            <wp:positionH relativeFrom="column">
              <wp:posOffset>1447800</wp:posOffset>
            </wp:positionH>
            <wp:positionV relativeFrom="paragraph">
              <wp:posOffset>236855</wp:posOffset>
            </wp:positionV>
            <wp:extent cx="2743748" cy="231343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21712" t="40537" r="44937" b="9472"/>
                    <a:stretch/>
                  </pic:blipFill>
                  <pic:spPr bwMode="auto">
                    <a:xfrm>
                      <a:off x="0" y="0"/>
                      <a:ext cx="2743748" cy="23134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1C2566" w14:textId="63545552" w:rsidR="00594898" w:rsidRDefault="00594898" w:rsidP="00524150">
      <w:pPr>
        <w:pStyle w:val="BodyText"/>
        <w:spacing w:before="199"/>
        <w:ind w:right="140"/>
        <w:jc w:val="both"/>
        <w:rPr>
          <w:rFonts w:ascii="Arial" w:hAnsi="Arial" w:cs="Arial"/>
          <w:sz w:val="22"/>
          <w:szCs w:val="22"/>
        </w:rPr>
      </w:pPr>
    </w:p>
    <w:p w14:paraId="15EF6E4F" w14:textId="77777777" w:rsidR="00594898" w:rsidRDefault="00594898" w:rsidP="00524150">
      <w:pPr>
        <w:pStyle w:val="BodyText"/>
        <w:spacing w:before="199"/>
        <w:ind w:right="140"/>
        <w:jc w:val="both"/>
        <w:rPr>
          <w:rFonts w:ascii="Arial" w:hAnsi="Arial" w:cs="Arial"/>
          <w:sz w:val="22"/>
          <w:szCs w:val="22"/>
        </w:rPr>
      </w:pPr>
    </w:p>
    <w:p w14:paraId="776FC6D2" w14:textId="77777777" w:rsidR="00594898" w:rsidRDefault="00594898" w:rsidP="00524150">
      <w:pPr>
        <w:pStyle w:val="BodyText"/>
        <w:spacing w:before="199"/>
        <w:ind w:right="140"/>
        <w:jc w:val="both"/>
        <w:rPr>
          <w:rFonts w:ascii="Arial" w:hAnsi="Arial" w:cs="Arial"/>
          <w:sz w:val="22"/>
          <w:szCs w:val="22"/>
        </w:rPr>
      </w:pPr>
    </w:p>
    <w:p w14:paraId="3D032DD9" w14:textId="77777777" w:rsidR="00594898" w:rsidRDefault="00594898" w:rsidP="00524150">
      <w:pPr>
        <w:pStyle w:val="BodyText"/>
        <w:spacing w:before="199"/>
        <w:ind w:right="140"/>
        <w:jc w:val="both"/>
        <w:rPr>
          <w:rFonts w:ascii="Arial" w:hAnsi="Arial" w:cs="Arial"/>
          <w:sz w:val="22"/>
          <w:szCs w:val="22"/>
        </w:rPr>
      </w:pPr>
    </w:p>
    <w:p w14:paraId="07E66048" w14:textId="77777777" w:rsidR="00594898" w:rsidRDefault="00594898" w:rsidP="00524150">
      <w:pPr>
        <w:pStyle w:val="BodyText"/>
        <w:spacing w:before="199"/>
        <w:ind w:right="140"/>
        <w:jc w:val="both"/>
        <w:rPr>
          <w:rFonts w:ascii="Arial" w:hAnsi="Arial" w:cs="Arial"/>
          <w:sz w:val="22"/>
          <w:szCs w:val="22"/>
        </w:rPr>
      </w:pPr>
    </w:p>
    <w:p w14:paraId="1CE29503" w14:textId="77777777" w:rsidR="00594898" w:rsidRDefault="00594898" w:rsidP="00524150">
      <w:pPr>
        <w:pStyle w:val="BodyText"/>
        <w:spacing w:before="199"/>
        <w:ind w:right="140"/>
        <w:jc w:val="both"/>
        <w:rPr>
          <w:rFonts w:ascii="Arial" w:hAnsi="Arial" w:cs="Arial"/>
          <w:sz w:val="22"/>
          <w:szCs w:val="22"/>
        </w:rPr>
      </w:pPr>
    </w:p>
    <w:p w14:paraId="4EA1F3B6" w14:textId="77777777" w:rsidR="00594898" w:rsidRDefault="00594898" w:rsidP="00524150">
      <w:pPr>
        <w:pStyle w:val="BodyText"/>
        <w:spacing w:before="199"/>
        <w:ind w:right="140"/>
        <w:jc w:val="both"/>
        <w:rPr>
          <w:rFonts w:ascii="Arial" w:hAnsi="Arial" w:cs="Arial"/>
          <w:sz w:val="22"/>
          <w:szCs w:val="22"/>
        </w:rPr>
      </w:pPr>
    </w:p>
    <w:p w14:paraId="3DC4F435" w14:textId="77777777" w:rsidR="00F455E5" w:rsidRDefault="00F455E5" w:rsidP="00F455E5">
      <w:pPr>
        <w:pStyle w:val="BodyText"/>
        <w:spacing w:before="201"/>
        <w:ind w:right="138"/>
        <w:jc w:val="both"/>
        <w:rPr>
          <w:rFonts w:ascii="Arial" w:hAnsi="Arial" w:cs="Arial"/>
          <w:sz w:val="22"/>
          <w:szCs w:val="22"/>
        </w:rPr>
      </w:pPr>
    </w:p>
    <w:p w14:paraId="38001949" w14:textId="3D2C8476" w:rsidR="00524150" w:rsidRPr="00BD0257" w:rsidRDefault="00F455E5" w:rsidP="00BD0257">
      <w:pPr>
        <w:pStyle w:val="BodyText"/>
        <w:spacing w:before="201"/>
        <w:ind w:right="138"/>
        <w:jc w:val="center"/>
        <w:rPr>
          <w:rFonts w:ascii="Arial" w:hAnsi="Arial" w:cs="Arial"/>
          <w:b/>
          <w:bCs/>
          <w:sz w:val="22"/>
          <w:szCs w:val="22"/>
        </w:rPr>
      </w:pPr>
      <w:r w:rsidRPr="00BD0257">
        <w:rPr>
          <w:rFonts w:ascii="Arial" w:hAnsi="Arial" w:cs="Arial"/>
          <w:b/>
          <w:bCs/>
          <w:sz w:val="22"/>
          <w:szCs w:val="22"/>
        </w:rPr>
        <w:t xml:space="preserve">Fig 3. Graph showing the Effect of various levels of </w:t>
      </w:r>
      <w:proofErr w:type="spellStart"/>
      <w:r w:rsidRPr="00BD0257">
        <w:rPr>
          <w:rFonts w:ascii="Arial" w:hAnsi="Arial" w:cs="Arial"/>
          <w:b/>
          <w:bCs/>
          <w:sz w:val="22"/>
          <w:szCs w:val="22"/>
        </w:rPr>
        <w:t>proso</w:t>
      </w:r>
      <w:proofErr w:type="spellEnd"/>
      <w:r w:rsidRPr="00BD0257">
        <w:rPr>
          <w:rFonts w:ascii="Arial" w:hAnsi="Arial" w:cs="Arial"/>
          <w:b/>
          <w:bCs/>
          <w:sz w:val="22"/>
          <w:szCs w:val="22"/>
        </w:rPr>
        <w:t xml:space="preserve"> </w:t>
      </w:r>
      <w:proofErr w:type="gramStart"/>
      <w:r w:rsidRPr="00BD0257">
        <w:rPr>
          <w:rFonts w:ascii="Arial" w:hAnsi="Arial" w:cs="Arial"/>
          <w:b/>
          <w:bCs/>
          <w:sz w:val="22"/>
          <w:szCs w:val="22"/>
        </w:rPr>
        <w:t>millet  on</w:t>
      </w:r>
      <w:proofErr w:type="gramEnd"/>
      <w:r w:rsidRPr="00BD0257">
        <w:rPr>
          <w:rFonts w:ascii="Arial" w:hAnsi="Arial" w:cs="Arial"/>
          <w:b/>
          <w:bCs/>
          <w:sz w:val="22"/>
          <w:szCs w:val="22"/>
        </w:rPr>
        <w:t xml:space="preserve"> the sensory characteristics of Functional Greek Yoghurt </w:t>
      </w:r>
      <w:r w:rsidR="002F7390" w:rsidRPr="002F7390">
        <w:rPr>
          <w:rFonts w:ascii="Arial" w:hAnsi="Arial" w:cs="Arial"/>
          <w:b/>
          <w:bCs/>
          <w:i/>
          <w:iCs/>
          <w:sz w:val="22"/>
          <w:szCs w:val="22"/>
        </w:rPr>
        <w:t>Sauce</w:t>
      </w:r>
      <w:r w:rsidRPr="00BD0257">
        <w:rPr>
          <w:rFonts w:ascii="Arial" w:hAnsi="Arial" w:cs="Arial"/>
          <w:b/>
          <w:bCs/>
          <w:sz w:val="22"/>
          <w:szCs w:val="22"/>
        </w:rPr>
        <w:t xml:space="preserve"> </w:t>
      </w:r>
    </w:p>
    <w:p w14:paraId="491AD1FA" w14:textId="5E8F20A8" w:rsidR="002F67AB" w:rsidRPr="004141CA" w:rsidRDefault="002F67AB" w:rsidP="002F67AB">
      <w:pPr>
        <w:pStyle w:val="BodyText"/>
        <w:spacing w:before="201"/>
        <w:ind w:right="138"/>
        <w:jc w:val="both"/>
        <w:rPr>
          <w:rFonts w:ascii="Arial" w:hAnsi="Arial" w:cs="Arial"/>
          <w:b/>
          <w:bCs/>
          <w:sz w:val="22"/>
          <w:szCs w:val="22"/>
        </w:rPr>
      </w:pPr>
      <w:r w:rsidRPr="004141CA">
        <w:rPr>
          <w:rFonts w:ascii="Arial" w:hAnsi="Arial" w:cs="Arial"/>
          <w:b/>
          <w:bCs/>
          <w:sz w:val="22"/>
          <w:szCs w:val="22"/>
        </w:rPr>
        <w:t>3.</w:t>
      </w:r>
      <w:r w:rsidR="004141CA" w:rsidRPr="004141CA">
        <w:rPr>
          <w:rFonts w:ascii="Arial" w:hAnsi="Arial" w:cs="Arial"/>
          <w:b/>
          <w:bCs/>
          <w:sz w:val="22"/>
          <w:szCs w:val="22"/>
        </w:rPr>
        <w:t xml:space="preserve">3 </w:t>
      </w:r>
      <w:proofErr w:type="spellStart"/>
      <w:r w:rsidRPr="004141CA">
        <w:rPr>
          <w:rFonts w:ascii="Arial" w:hAnsi="Arial" w:cs="Arial"/>
          <w:b/>
          <w:bCs/>
          <w:sz w:val="22"/>
          <w:szCs w:val="22"/>
        </w:rPr>
        <w:t>Optimisation</w:t>
      </w:r>
      <w:proofErr w:type="spellEnd"/>
      <w:r w:rsidRPr="004141CA">
        <w:rPr>
          <w:rFonts w:ascii="Arial" w:hAnsi="Arial" w:cs="Arial"/>
          <w:b/>
          <w:bCs/>
          <w:sz w:val="22"/>
          <w:szCs w:val="22"/>
        </w:rPr>
        <w:t xml:space="preserve"> of dried thyme for development of functional Greek </w:t>
      </w:r>
      <w:r w:rsidR="00BD0257">
        <w:rPr>
          <w:rFonts w:ascii="Arial" w:hAnsi="Arial" w:cs="Arial"/>
          <w:b/>
          <w:bCs/>
          <w:sz w:val="22"/>
          <w:szCs w:val="22"/>
        </w:rPr>
        <w:t>Y</w:t>
      </w:r>
      <w:r w:rsidRPr="004141CA">
        <w:rPr>
          <w:rFonts w:ascii="Arial" w:hAnsi="Arial" w:cs="Arial"/>
          <w:b/>
          <w:bCs/>
          <w:sz w:val="22"/>
          <w:szCs w:val="22"/>
        </w:rPr>
        <w:t xml:space="preserve">oghurt </w:t>
      </w:r>
      <w:r w:rsidR="002F7390" w:rsidRPr="002F7390">
        <w:rPr>
          <w:rFonts w:ascii="Arial" w:hAnsi="Arial" w:cs="Arial"/>
          <w:b/>
          <w:bCs/>
          <w:i/>
          <w:iCs/>
          <w:sz w:val="22"/>
          <w:szCs w:val="22"/>
        </w:rPr>
        <w:t>Sauce</w:t>
      </w:r>
      <w:r w:rsidRPr="004141CA">
        <w:rPr>
          <w:rFonts w:ascii="Arial" w:hAnsi="Arial" w:cs="Arial"/>
          <w:b/>
          <w:bCs/>
          <w:sz w:val="22"/>
          <w:szCs w:val="22"/>
        </w:rPr>
        <w:t xml:space="preserve"> </w:t>
      </w:r>
    </w:p>
    <w:p w14:paraId="27312B39" w14:textId="69C51DEF" w:rsidR="002B1F40" w:rsidRPr="004141CA" w:rsidRDefault="00D41B9B" w:rsidP="004141CA">
      <w:pPr>
        <w:pStyle w:val="BodyText"/>
        <w:ind w:right="136"/>
        <w:jc w:val="both"/>
        <w:rPr>
          <w:rFonts w:ascii="Arial" w:hAnsi="Arial" w:cs="Arial"/>
          <w:sz w:val="22"/>
          <w:szCs w:val="22"/>
        </w:rPr>
      </w:pPr>
      <w:r>
        <w:rPr>
          <w:rFonts w:ascii="Arial" w:hAnsi="Arial" w:cs="Arial"/>
          <w:sz w:val="22"/>
          <w:szCs w:val="22"/>
        </w:rPr>
        <w:t>I</w:t>
      </w:r>
      <w:r w:rsidR="002B1F40" w:rsidRPr="004141CA">
        <w:rPr>
          <w:rFonts w:ascii="Arial" w:hAnsi="Arial" w:cs="Arial"/>
          <w:sz w:val="22"/>
          <w:szCs w:val="22"/>
        </w:rPr>
        <w:t>ncorporation of dried thyme in Functional Greek yoghurt</w:t>
      </w:r>
      <w:r w:rsidR="002B1F40" w:rsidRPr="004141CA">
        <w:rPr>
          <w:rFonts w:ascii="Arial" w:hAnsi="Arial" w:cs="Arial"/>
          <w:spacing w:val="-1"/>
          <w:sz w:val="22"/>
          <w:szCs w:val="22"/>
        </w:rPr>
        <w:t xml:space="preserve"> </w:t>
      </w:r>
      <w:r w:rsidR="002F7390" w:rsidRPr="002F7390">
        <w:rPr>
          <w:rFonts w:ascii="Arial" w:hAnsi="Arial" w:cs="Arial"/>
          <w:i/>
          <w:iCs/>
          <w:sz w:val="22"/>
          <w:szCs w:val="22"/>
        </w:rPr>
        <w:t>Sauce</w:t>
      </w:r>
      <w:r w:rsidR="002B1F40" w:rsidRPr="004141CA">
        <w:rPr>
          <w:rFonts w:ascii="Arial" w:hAnsi="Arial" w:cs="Arial"/>
          <w:i/>
          <w:spacing w:val="-3"/>
          <w:sz w:val="22"/>
          <w:szCs w:val="22"/>
        </w:rPr>
        <w:t xml:space="preserve"> </w:t>
      </w:r>
      <w:r w:rsidR="002B1F40" w:rsidRPr="004141CA">
        <w:rPr>
          <w:rFonts w:ascii="Arial" w:hAnsi="Arial" w:cs="Arial"/>
          <w:sz w:val="22"/>
          <w:szCs w:val="22"/>
        </w:rPr>
        <w:t>significantly</w:t>
      </w:r>
      <w:r w:rsidR="002B1F40" w:rsidRPr="004141CA">
        <w:rPr>
          <w:rFonts w:ascii="Arial" w:hAnsi="Arial" w:cs="Arial"/>
          <w:spacing w:val="-1"/>
          <w:sz w:val="22"/>
          <w:szCs w:val="22"/>
        </w:rPr>
        <w:t xml:space="preserve"> </w:t>
      </w:r>
      <w:r w:rsidR="002B1F40" w:rsidRPr="004141CA">
        <w:rPr>
          <w:rFonts w:ascii="Arial" w:hAnsi="Arial" w:cs="Arial"/>
          <w:sz w:val="22"/>
          <w:szCs w:val="22"/>
        </w:rPr>
        <w:t>influenced</w:t>
      </w:r>
      <w:r w:rsidR="002B1F40" w:rsidRPr="004141CA">
        <w:rPr>
          <w:rFonts w:ascii="Arial" w:hAnsi="Arial" w:cs="Arial"/>
          <w:spacing w:val="-3"/>
          <w:sz w:val="22"/>
          <w:szCs w:val="22"/>
        </w:rPr>
        <w:t xml:space="preserve"> </w:t>
      </w:r>
      <w:r w:rsidR="002B1F40" w:rsidRPr="004141CA">
        <w:rPr>
          <w:rFonts w:ascii="Arial" w:hAnsi="Arial" w:cs="Arial"/>
          <w:sz w:val="22"/>
          <w:szCs w:val="22"/>
        </w:rPr>
        <w:t>sensory</w:t>
      </w:r>
      <w:r w:rsidR="002B1F40" w:rsidRPr="004141CA">
        <w:rPr>
          <w:rFonts w:ascii="Arial" w:hAnsi="Arial" w:cs="Arial"/>
          <w:spacing w:val="-1"/>
          <w:sz w:val="22"/>
          <w:szCs w:val="22"/>
        </w:rPr>
        <w:t xml:space="preserve"> </w:t>
      </w:r>
      <w:r w:rsidR="002B1F40" w:rsidRPr="004141CA">
        <w:rPr>
          <w:rFonts w:ascii="Arial" w:hAnsi="Arial" w:cs="Arial"/>
          <w:sz w:val="22"/>
          <w:szCs w:val="22"/>
        </w:rPr>
        <w:t>attributes.</w:t>
      </w:r>
      <w:r w:rsidR="002B1F40" w:rsidRPr="004141CA">
        <w:rPr>
          <w:rFonts w:ascii="Arial" w:hAnsi="Arial" w:cs="Arial"/>
          <w:spacing w:val="-15"/>
          <w:sz w:val="22"/>
          <w:szCs w:val="22"/>
        </w:rPr>
        <w:t xml:space="preserve"> </w:t>
      </w:r>
      <w:r w:rsidR="002B1F40" w:rsidRPr="004141CA">
        <w:rPr>
          <w:rFonts w:ascii="Arial" w:hAnsi="Arial" w:cs="Arial"/>
          <w:sz w:val="22"/>
          <w:szCs w:val="22"/>
        </w:rPr>
        <w:t>Among</w:t>
      </w:r>
      <w:r w:rsidR="002B1F40" w:rsidRPr="004141CA">
        <w:rPr>
          <w:rFonts w:ascii="Arial" w:hAnsi="Arial" w:cs="Arial"/>
          <w:spacing w:val="-1"/>
          <w:sz w:val="22"/>
          <w:szCs w:val="22"/>
        </w:rPr>
        <w:t xml:space="preserve"> </w:t>
      </w:r>
      <w:r w:rsidR="002B1F40" w:rsidRPr="004141CA">
        <w:rPr>
          <w:rFonts w:ascii="Arial" w:hAnsi="Arial" w:cs="Arial"/>
          <w:sz w:val="22"/>
          <w:szCs w:val="22"/>
        </w:rPr>
        <w:t>the</w:t>
      </w:r>
      <w:r w:rsidR="002B1F40" w:rsidRPr="004141CA">
        <w:rPr>
          <w:rFonts w:ascii="Arial" w:hAnsi="Arial" w:cs="Arial"/>
          <w:spacing w:val="-3"/>
          <w:sz w:val="22"/>
          <w:szCs w:val="22"/>
        </w:rPr>
        <w:t xml:space="preserve"> </w:t>
      </w:r>
      <w:r w:rsidR="002B1F40" w:rsidRPr="004141CA">
        <w:rPr>
          <w:rFonts w:ascii="Arial" w:hAnsi="Arial" w:cs="Arial"/>
          <w:sz w:val="22"/>
          <w:szCs w:val="22"/>
        </w:rPr>
        <w:t>tested</w:t>
      </w:r>
      <w:r w:rsidR="002B1F40" w:rsidRPr="004141CA">
        <w:rPr>
          <w:rFonts w:ascii="Arial" w:hAnsi="Arial" w:cs="Arial"/>
          <w:spacing w:val="-1"/>
          <w:sz w:val="22"/>
          <w:szCs w:val="22"/>
        </w:rPr>
        <w:t xml:space="preserve"> </w:t>
      </w:r>
      <w:r w:rsidR="002B1F40" w:rsidRPr="004141CA">
        <w:rPr>
          <w:rFonts w:ascii="Arial" w:hAnsi="Arial" w:cs="Arial"/>
          <w:sz w:val="22"/>
          <w:szCs w:val="22"/>
        </w:rPr>
        <w:t xml:space="preserve">concentrations, 0.75% dried thyme yielded the most </w:t>
      </w:r>
      <w:proofErr w:type="spellStart"/>
      <w:r w:rsidR="002B1F40" w:rsidRPr="004141CA">
        <w:rPr>
          <w:rFonts w:ascii="Arial" w:hAnsi="Arial" w:cs="Arial"/>
          <w:sz w:val="22"/>
          <w:szCs w:val="22"/>
        </w:rPr>
        <w:t>favourable</w:t>
      </w:r>
      <w:proofErr w:type="spellEnd"/>
      <w:r w:rsidR="002B1F40" w:rsidRPr="004141CA">
        <w:rPr>
          <w:rFonts w:ascii="Arial" w:hAnsi="Arial" w:cs="Arial"/>
          <w:sz w:val="22"/>
          <w:szCs w:val="22"/>
        </w:rPr>
        <w:t xml:space="preserve"> sensory profile, with the highest scores for </w:t>
      </w:r>
      <w:proofErr w:type="spellStart"/>
      <w:r w:rsidR="002B1F40" w:rsidRPr="004141CA">
        <w:rPr>
          <w:rFonts w:ascii="Arial" w:hAnsi="Arial" w:cs="Arial"/>
          <w:sz w:val="22"/>
          <w:szCs w:val="22"/>
        </w:rPr>
        <w:t>flavour</w:t>
      </w:r>
      <w:proofErr w:type="spellEnd"/>
      <w:r w:rsidR="002B1F40" w:rsidRPr="004141CA">
        <w:rPr>
          <w:rFonts w:ascii="Arial" w:hAnsi="Arial" w:cs="Arial"/>
          <w:sz w:val="22"/>
          <w:szCs w:val="22"/>
        </w:rPr>
        <w:t xml:space="preserve"> (8.56), </w:t>
      </w:r>
      <w:proofErr w:type="spellStart"/>
      <w:r w:rsidR="002B1F40" w:rsidRPr="004141CA">
        <w:rPr>
          <w:rFonts w:ascii="Arial" w:hAnsi="Arial" w:cs="Arial"/>
          <w:sz w:val="22"/>
          <w:szCs w:val="22"/>
        </w:rPr>
        <w:t>colour</w:t>
      </w:r>
      <w:proofErr w:type="spellEnd"/>
      <w:r w:rsidR="002B1F40" w:rsidRPr="004141CA">
        <w:rPr>
          <w:rFonts w:ascii="Arial" w:hAnsi="Arial" w:cs="Arial"/>
          <w:sz w:val="22"/>
          <w:szCs w:val="22"/>
        </w:rPr>
        <w:t xml:space="preserve"> and appearance (8.59), body and texture (8.42), and overall acceptability (8.63). This indicates that moderate incorporation enhances overall sensory quality. In contrast, the 0.5% level showed moderate improvements over the control, while the highest concentration (1%) led to a marked decline in acceptability, suggesting that excessive addition adversely affects </w:t>
      </w:r>
      <w:proofErr w:type="spellStart"/>
      <w:r w:rsidR="002B1F40" w:rsidRPr="004141CA">
        <w:rPr>
          <w:rFonts w:ascii="Arial" w:hAnsi="Arial" w:cs="Arial"/>
          <w:sz w:val="22"/>
          <w:szCs w:val="22"/>
        </w:rPr>
        <w:t>flavour</w:t>
      </w:r>
      <w:proofErr w:type="spellEnd"/>
      <w:r w:rsidR="002B1F40" w:rsidRPr="004141CA">
        <w:rPr>
          <w:rFonts w:ascii="Arial" w:hAnsi="Arial" w:cs="Arial"/>
          <w:sz w:val="22"/>
          <w:szCs w:val="22"/>
        </w:rPr>
        <w:t xml:space="preserve"> and body and texture.</w:t>
      </w:r>
    </w:p>
    <w:p w14:paraId="62FCC018" w14:textId="397030EE" w:rsidR="00524150" w:rsidRDefault="00524150" w:rsidP="004141CA">
      <w:pPr>
        <w:pStyle w:val="BodyText"/>
        <w:spacing w:before="200"/>
        <w:ind w:right="138"/>
        <w:jc w:val="both"/>
        <w:rPr>
          <w:rFonts w:ascii="Arial" w:hAnsi="Arial" w:cs="Arial"/>
          <w:sz w:val="22"/>
          <w:szCs w:val="22"/>
        </w:rPr>
      </w:pPr>
      <w:r w:rsidRPr="00672DCF">
        <w:rPr>
          <w:rFonts w:ascii="Arial" w:hAnsi="Arial" w:cs="Arial"/>
          <w:sz w:val="22"/>
          <w:szCs w:val="22"/>
        </w:rPr>
        <w:t xml:space="preserve">Abdelhamid </w:t>
      </w:r>
      <w:r w:rsidRPr="00672DCF">
        <w:rPr>
          <w:rFonts w:ascii="Arial" w:hAnsi="Arial" w:cs="Arial"/>
          <w:i/>
          <w:sz w:val="22"/>
          <w:szCs w:val="22"/>
        </w:rPr>
        <w:t>et al</w:t>
      </w:r>
      <w:r w:rsidRPr="00672DCF">
        <w:rPr>
          <w:rFonts w:ascii="Arial" w:hAnsi="Arial" w:cs="Arial"/>
          <w:sz w:val="22"/>
          <w:szCs w:val="22"/>
        </w:rPr>
        <w:t>. (2021) demonstrated that thyme oil-</w:t>
      </w:r>
      <w:proofErr w:type="spellStart"/>
      <w:r w:rsidRPr="00672DCF">
        <w:rPr>
          <w:rFonts w:ascii="Arial" w:hAnsi="Arial" w:cs="Arial"/>
          <w:sz w:val="22"/>
          <w:szCs w:val="22"/>
        </w:rPr>
        <w:t>flavoured</w:t>
      </w:r>
      <w:proofErr w:type="spellEnd"/>
      <w:r w:rsidRPr="00672DCF">
        <w:rPr>
          <w:rFonts w:ascii="Arial" w:hAnsi="Arial" w:cs="Arial"/>
          <w:sz w:val="22"/>
          <w:szCs w:val="22"/>
        </w:rPr>
        <w:t xml:space="preserve"> acidophilus </w:t>
      </w:r>
      <w:proofErr w:type="spellStart"/>
      <w:r w:rsidRPr="00672DCF">
        <w:rPr>
          <w:rFonts w:ascii="Arial" w:hAnsi="Arial" w:cs="Arial"/>
          <w:sz w:val="22"/>
          <w:szCs w:val="22"/>
        </w:rPr>
        <w:t>Labneh</w:t>
      </w:r>
      <w:proofErr w:type="spellEnd"/>
      <w:r w:rsidRPr="00672DCF">
        <w:rPr>
          <w:rFonts w:ascii="Arial" w:hAnsi="Arial" w:cs="Arial"/>
          <w:sz w:val="22"/>
          <w:szCs w:val="22"/>
        </w:rPr>
        <w:t xml:space="preserve"> achieved a total sensory score of 86 on day 1, with body and texture 37, </w:t>
      </w:r>
      <w:proofErr w:type="spellStart"/>
      <w:r w:rsidRPr="00672DCF">
        <w:rPr>
          <w:rFonts w:ascii="Arial" w:hAnsi="Arial" w:cs="Arial"/>
          <w:sz w:val="22"/>
          <w:szCs w:val="22"/>
        </w:rPr>
        <w:t>flavour</w:t>
      </w:r>
      <w:proofErr w:type="spellEnd"/>
      <w:r w:rsidRPr="00672DCF">
        <w:rPr>
          <w:rFonts w:ascii="Arial" w:hAnsi="Arial" w:cs="Arial"/>
          <w:sz w:val="22"/>
          <w:szCs w:val="22"/>
        </w:rPr>
        <w:t xml:space="preserve"> 40, and appearance</w:t>
      </w:r>
      <w:r w:rsidRPr="00672DCF">
        <w:rPr>
          <w:rFonts w:ascii="Arial" w:hAnsi="Arial" w:cs="Arial"/>
          <w:spacing w:val="6"/>
          <w:sz w:val="22"/>
          <w:szCs w:val="22"/>
        </w:rPr>
        <w:t xml:space="preserve"> </w:t>
      </w:r>
      <w:r w:rsidRPr="00672DCF">
        <w:rPr>
          <w:rFonts w:ascii="Arial" w:hAnsi="Arial" w:cs="Arial"/>
          <w:sz w:val="22"/>
          <w:szCs w:val="22"/>
        </w:rPr>
        <w:t>9,</w:t>
      </w:r>
      <w:r w:rsidRPr="00672DCF">
        <w:rPr>
          <w:rFonts w:ascii="Arial" w:hAnsi="Arial" w:cs="Arial"/>
          <w:spacing w:val="14"/>
          <w:sz w:val="22"/>
          <w:szCs w:val="22"/>
        </w:rPr>
        <w:t xml:space="preserve"> </w:t>
      </w:r>
      <w:r w:rsidRPr="00672DCF">
        <w:rPr>
          <w:rFonts w:ascii="Arial" w:hAnsi="Arial" w:cs="Arial"/>
          <w:sz w:val="22"/>
          <w:szCs w:val="22"/>
        </w:rPr>
        <w:t>reflecting</w:t>
      </w:r>
      <w:r w:rsidRPr="00672DCF">
        <w:rPr>
          <w:rFonts w:ascii="Arial" w:hAnsi="Arial" w:cs="Arial"/>
          <w:spacing w:val="14"/>
          <w:sz w:val="22"/>
          <w:szCs w:val="22"/>
        </w:rPr>
        <w:t xml:space="preserve"> </w:t>
      </w:r>
      <w:r w:rsidRPr="00672DCF">
        <w:rPr>
          <w:rFonts w:ascii="Arial" w:hAnsi="Arial" w:cs="Arial"/>
          <w:sz w:val="22"/>
          <w:szCs w:val="22"/>
        </w:rPr>
        <w:t>positive</w:t>
      </w:r>
      <w:r w:rsidRPr="00672DCF">
        <w:rPr>
          <w:rFonts w:ascii="Arial" w:hAnsi="Arial" w:cs="Arial"/>
          <w:spacing w:val="11"/>
          <w:sz w:val="22"/>
          <w:szCs w:val="22"/>
        </w:rPr>
        <w:t xml:space="preserve"> </w:t>
      </w:r>
      <w:r w:rsidRPr="00672DCF">
        <w:rPr>
          <w:rFonts w:ascii="Arial" w:hAnsi="Arial" w:cs="Arial"/>
          <w:sz w:val="22"/>
          <w:szCs w:val="22"/>
        </w:rPr>
        <w:t>effects</w:t>
      </w:r>
      <w:r w:rsidRPr="00672DCF">
        <w:rPr>
          <w:rFonts w:ascii="Arial" w:hAnsi="Arial" w:cs="Arial"/>
          <w:spacing w:val="12"/>
          <w:sz w:val="22"/>
          <w:szCs w:val="22"/>
        </w:rPr>
        <w:t xml:space="preserve"> </w:t>
      </w:r>
      <w:r w:rsidRPr="00672DCF">
        <w:rPr>
          <w:rFonts w:ascii="Arial" w:hAnsi="Arial" w:cs="Arial"/>
          <w:sz w:val="22"/>
          <w:szCs w:val="22"/>
        </w:rPr>
        <w:t>on</w:t>
      </w:r>
      <w:r w:rsidRPr="00672DCF">
        <w:rPr>
          <w:rFonts w:ascii="Arial" w:hAnsi="Arial" w:cs="Arial"/>
          <w:spacing w:val="14"/>
          <w:sz w:val="22"/>
          <w:szCs w:val="22"/>
        </w:rPr>
        <w:t xml:space="preserve"> </w:t>
      </w:r>
      <w:r w:rsidRPr="00672DCF">
        <w:rPr>
          <w:rFonts w:ascii="Arial" w:hAnsi="Arial" w:cs="Arial"/>
          <w:sz w:val="22"/>
          <w:szCs w:val="22"/>
        </w:rPr>
        <w:t>sensory</w:t>
      </w:r>
      <w:r w:rsidRPr="00672DCF">
        <w:rPr>
          <w:rFonts w:ascii="Arial" w:hAnsi="Arial" w:cs="Arial"/>
          <w:spacing w:val="9"/>
          <w:sz w:val="22"/>
          <w:szCs w:val="22"/>
        </w:rPr>
        <w:t xml:space="preserve"> </w:t>
      </w:r>
      <w:r w:rsidRPr="00672DCF">
        <w:rPr>
          <w:rFonts w:ascii="Arial" w:hAnsi="Arial" w:cs="Arial"/>
          <w:sz w:val="22"/>
          <w:szCs w:val="22"/>
        </w:rPr>
        <w:t>attributes,</w:t>
      </w:r>
      <w:r w:rsidRPr="00672DCF">
        <w:rPr>
          <w:rFonts w:ascii="Arial" w:hAnsi="Arial" w:cs="Arial"/>
          <w:spacing w:val="13"/>
          <w:sz w:val="22"/>
          <w:szCs w:val="22"/>
        </w:rPr>
        <w:t xml:space="preserve"> </w:t>
      </w:r>
      <w:r w:rsidRPr="00672DCF">
        <w:rPr>
          <w:rFonts w:ascii="Arial" w:hAnsi="Arial" w:cs="Arial"/>
          <w:sz w:val="22"/>
          <w:szCs w:val="22"/>
        </w:rPr>
        <w:t>although</w:t>
      </w:r>
      <w:r w:rsidRPr="00672DCF">
        <w:rPr>
          <w:rFonts w:ascii="Arial" w:hAnsi="Arial" w:cs="Arial"/>
          <w:spacing w:val="12"/>
          <w:sz w:val="22"/>
          <w:szCs w:val="22"/>
        </w:rPr>
        <w:t xml:space="preserve"> </w:t>
      </w:r>
      <w:r w:rsidRPr="00672DCF">
        <w:rPr>
          <w:rFonts w:ascii="Arial" w:hAnsi="Arial" w:cs="Arial"/>
          <w:sz w:val="22"/>
          <w:szCs w:val="22"/>
        </w:rPr>
        <w:t>the</w:t>
      </w:r>
      <w:r w:rsidRPr="00672DCF">
        <w:rPr>
          <w:rFonts w:ascii="Arial" w:hAnsi="Arial" w:cs="Arial"/>
          <w:spacing w:val="9"/>
          <w:sz w:val="22"/>
          <w:szCs w:val="22"/>
        </w:rPr>
        <w:t xml:space="preserve"> </w:t>
      </w:r>
      <w:r w:rsidRPr="00672DCF">
        <w:rPr>
          <w:rFonts w:ascii="Arial" w:hAnsi="Arial" w:cs="Arial"/>
          <w:sz w:val="22"/>
          <w:szCs w:val="22"/>
        </w:rPr>
        <w:t>control</w:t>
      </w:r>
      <w:r w:rsidRPr="00672DCF">
        <w:rPr>
          <w:rFonts w:ascii="Arial" w:hAnsi="Arial" w:cs="Arial"/>
          <w:spacing w:val="14"/>
          <w:sz w:val="22"/>
          <w:szCs w:val="22"/>
        </w:rPr>
        <w:t xml:space="preserve"> </w:t>
      </w:r>
      <w:r w:rsidRPr="00672DCF">
        <w:rPr>
          <w:rFonts w:ascii="Arial" w:hAnsi="Arial" w:cs="Arial"/>
          <w:spacing w:val="-2"/>
          <w:sz w:val="22"/>
          <w:szCs w:val="22"/>
        </w:rPr>
        <w:t>sample</w:t>
      </w:r>
      <w:r w:rsidR="004141CA">
        <w:rPr>
          <w:rFonts w:ascii="Arial" w:hAnsi="Arial" w:cs="Arial"/>
          <w:spacing w:val="-2"/>
          <w:sz w:val="22"/>
          <w:szCs w:val="22"/>
        </w:rPr>
        <w:t xml:space="preserve"> </w:t>
      </w:r>
      <w:r w:rsidRPr="00672DCF">
        <w:rPr>
          <w:rFonts w:ascii="Arial" w:hAnsi="Arial" w:cs="Arial"/>
          <w:sz w:val="22"/>
          <w:szCs w:val="22"/>
        </w:rPr>
        <w:t>scored slightly higher (91).</w:t>
      </w:r>
    </w:p>
    <w:p w14:paraId="2F75C460" w14:textId="2011FA12" w:rsidR="004141CA" w:rsidRDefault="00BD0257" w:rsidP="004141CA">
      <w:pPr>
        <w:pStyle w:val="BodyText"/>
        <w:spacing w:before="200"/>
        <w:ind w:right="138"/>
        <w:jc w:val="both"/>
        <w:rPr>
          <w:rFonts w:ascii="Arial" w:hAnsi="Arial" w:cs="Arial"/>
          <w:sz w:val="22"/>
          <w:szCs w:val="22"/>
        </w:rPr>
      </w:pPr>
      <w:r>
        <w:rPr>
          <w:noProof/>
        </w:rPr>
        <w:drawing>
          <wp:anchor distT="0" distB="0" distL="114300" distR="114300" simplePos="0" relativeHeight="251694080" behindDoc="0" locked="0" layoutInCell="1" allowOverlap="1" wp14:anchorId="68794BD7" wp14:editId="63205B6F">
            <wp:simplePos x="0" y="0"/>
            <wp:positionH relativeFrom="column">
              <wp:posOffset>281940</wp:posOffset>
            </wp:positionH>
            <wp:positionV relativeFrom="paragraph">
              <wp:posOffset>39370</wp:posOffset>
            </wp:positionV>
            <wp:extent cx="3432765" cy="22479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21351" t="32560" r="38795" b="21038"/>
                    <a:stretch/>
                  </pic:blipFill>
                  <pic:spPr bwMode="auto">
                    <a:xfrm>
                      <a:off x="0" y="0"/>
                      <a:ext cx="3447417" cy="2257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70AFF7" w14:textId="5AEBC734" w:rsidR="004141CA" w:rsidRDefault="004141CA" w:rsidP="004141CA">
      <w:pPr>
        <w:pStyle w:val="BodyText"/>
        <w:spacing w:before="200"/>
        <w:ind w:right="138"/>
        <w:jc w:val="both"/>
        <w:rPr>
          <w:rFonts w:ascii="Arial" w:hAnsi="Arial" w:cs="Arial"/>
          <w:sz w:val="22"/>
          <w:szCs w:val="22"/>
        </w:rPr>
      </w:pPr>
    </w:p>
    <w:p w14:paraId="5245409D" w14:textId="77777777" w:rsidR="004141CA" w:rsidRDefault="004141CA" w:rsidP="004141CA">
      <w:pPr>
        <w:pStyle w:val="BodyText"/>
        <w:spacing w:before="200"/>
        <w:ind w:right="138"/>
        <w:jc w:val="both"/>
        <w:rPr>
          <w:rFonts w:ascii="Arial" w:hAnsi="Arial" w:cs="Arial"/>
          <w:sz w:val="22"/>
          <w:szCs w:val="22"/>
        </w:rPr>
      </w:pPr>
    </w:p>
    <w:p w14:paraId="55383AC7" w14:textId="3D9E1008" w:rsidR="004141CA" w:rsidRPr="00672DCF" w:rsidRDefault="004141CA" w:rsidP="004141CA">
      <w:pPr>
        <w:pStyle w:val="BodyText"/>
        <w:spacing w:before="200"/>
        <w:ind w:right="138"/>
        <w:jc w:val="both"/>
        <w:rPr>
          <w:rFonts w:ascii="Arial" w:hAnsi="Arial" w:cs="Arial"/>
          <w:sz w:val="22"/>
          <w:szCs w:val="22"/>
        </w:rPr>
      </w:pPr>
    </w:p>
    <w:p w14:paraId="256583C3" w14:textId="77777777" w:rsidR="004141CA" w:rsidRDefault="004141CA" w:rsidP="002F67AB">
      <w:pPr>
        <w:pStyle w:val="BodyText"/>
        <w:spacing w:before="201"/>
        <w:ind w:right="138"/>
        <w:jc w:val="both"/>
        <w:rPr>
          <w:rFonts w:ascii="Arial" w:hAnsi="Arial" w:cs="Arial"/>
          <w:sz w:val="22"/>
          <w:szCs w:val="22"/>
        </w:rPr>
      </w:pPr>
    </w:p>
    <w:p w14:paraId="29A25470" w14:textId="015AC67D" w:rsidR="00F455E5" w:rsidRDefault="00F455E5" w:rsidP="00F455E5">
      <w:pPr>
        <w:pStyle w:val="BodyText"/>
        <w:spacing w:before="201"/>
        <w:ind w:right="138"/>
        <w:jc w:val="both"/>
        <w:rPr>
          <w:rFonts w:ascii="Arial" w:hAnsi="Arial" w:cs="Arial"/>
          <w:sz w:val="22"/>
          <w:szCs w:val="22"/>
        </w:rPr>
      </w:pPr>
      <w:r>
        <w:rPr>
          <w:rFonts w:ascii="Arial" w:hAnsi="Arial" w:cs="Arial"/>
          <w:sz w:val="22"/>
          <w:szCs w:val="22"/>
        </w:rPr>
        <w:t xml:space="preserve"> </w:t>
      </w:r>
    </w:p>
    <w:p w14:paraId="37A765E6" w14:textId="77777777" w:rsidR="00BD0257" w:rsidRPr="00A67527" w:rsidRDefault="00BD0257" w:rsidP="00F455E5">
      <w:pPr>
        <w:pStyle w:val="BodyText"/>
        <w:spacing w:before="201"/>
        <w:ind w:right="138"/>
        <w:jc w:val="both"/>
        <w:rPr>
          <w:rFonts w:ascii="Arial" w:hAnsi="Arial" w:cs="Arial"/>
          <w:b/>
          <w:bCs/>
          <w:sz w:val="22"/>
          <w:szCs w:val="22"/>
        </w:rPr>
      </w:pPr>
    </w:p>
    <w:p w14:paraId="5BF11A23" w14:textId="6EF41C1C" w:rsidR="004141CA" w:rsidRPr="00A67527" w:rsidRDefault="00F455E5" w:rsidP="00A67527">
      <w:pPr>
        <w:pStyle w:val="BodyText"/>
        <w:spacing w:before="201"/>
        <w:ind w:right="138"/>
        <w:jc w:val="center"/>
        <w:rPr>
          <w:rFonts w:ascii="Arial" w:hAnsi="Arial" w:cs="Arial"/>
          <w:b/>
          <w:bCs/>
          <w:sz w:val="22"/>
          <w:szCs w:val="22"/>
        </w:rPr>
      </w:pPr>
      <w:r w:rsidRPr="00A67527">
        <w:rPr>
          <w:rFonts w:ascii="Arial" w:hAnsi="Arial" w:cs="Arial"/>
          <w:b/>
          <w:bCs/>
          <w:sz w:val="22"/>
          <w:szCs w:val="22"/>
        </w:rPr>
        <w:lastRenderedPageBreak/>
        <w:t xml:space="preserve">Fig 4. Graph showing the Effect of various levels of dried thyme on the sensory characteristics of Functional Greek Yoghurt </w:t>
      </w:r>
      <w:r w:rsidR="002F7390" w:rsidRPr="002F7390">
        <w:rPr>
          <w:rFonts w:ascii="Arial" w:hAnsi="Arial" w:cs="Arial"/>
          <w:b/>
          <w:bCs/>
          <w:i/>
          <w:iCs/>
          <w:sz w:val="22"/>
          <w:szCs w:val="22"/>
        </w:rPr>
        <w:t>Sauce</w:t>
      </w:r>
      <w:r w:rsidRPr="00A67527">
        <w:rPr>
          <w:rFonts w:ascii="Arial" w:hAnsi="Arial" w:cs="Arial"/>
          <w:b/>
          <w:bCs/>
          <w:sz w:val="22"/>
          <w:szCs w:val="22"/>
        </w:rPr>
        <w:t xml:space="preserve"> </w:t>
      </w:r>
    </w:p>
    <w:p w14:paraId="76DD89D9" w14:textId="375EA328" w:rsidR="00524150" w:rsidRPr="004141CA" w:rsidRDefault="002F67AB" w:rsidP="002F67AB">
      <w:pPr>
        <w:pStyle w:val="BodyText"/>
        <w:spacing w:before="201"/>
        <w:ind w:right="138"/>
        <w:jc w:val="both"/>
        <w:rPr>
          <w:rFonts w:ascii="Arial" w:hAnsi="Arial" w:cs="Arial"/>
          <w:b/>
          <w:bCs/>
          <w:sz w:val="22"/>
          <w:szCs w:val="22"/>
        </w:rPr>
      </w:pPr>
      <w:r w:rsidRPr="004141CA">
        <w:rPr>
          <w:rFonts w:ascii="Arial" w:hAnsi="Arial" w:cs="Arial"/>
          <w:b/>
          <w:bCs/>
          <w:sz w:val="22"/>
          <w:szCs w:val="22"/>
        </w:rPr>
        <w:t>3.</w:t>
      </w:r>
      <w:r w:rsidR="004141CA" w:rsidRPr="004141CA">
        <w:rPr>
          <w:rFonts w:ascii="Arial" w:hAnsi="Arial" w:cs="Arial"/>
          <w:b/>
          <w:bCs/>
          <w:sz w:val="22"/>
          <w:szCs w:val="22"/>
        </w:rPr>
        <w:t>4</w:t>
      </w:r>
      <w:r w:rsidRPr="004141CA">
        <w:rPr>
          <w:rFonts w:ascii="Arial" w:hAnsi="Arial" w:cs="Arial"/>
          <w:b/>
          <w:bCs/>
          <w:sz w:val="22"/>
          <w:szCs w:val="22"/>
        </w:rPr>
        <w:t xml:space="preserve"> </w:t>
      </w:r>
      <w:proofErr w:type="spellStart"/>
      <w:r w:rsidRPr="004141CA">
        <w:rPr>
          <w:rFonts w:ascii="Arial" w:hAnsi="Arial" w:cs="Arial"/>
          <w:b/>
          <w:bCs/>
          <w:sz w:val="22"/>
          <w:szCs w:val="22"/>
        </w:rPr>
        <w:t>Optimisation</w:t>
      </w:r>
      <w:proofErr w:type="spellEnd"/>
      <w:r w:rsidRPr="004141CA">
        <w:rPr>
          <w:rFonts w:ascii="Arial" w:hAnsi="Arial" w:cs="Arial"/>
          <w:b/>
          <w:bCs/>
          <w:sz w:val="22"/>
          <w:szCs w:val="22"/>
        </w:rPr>
        <w:t xml:space="preserve"> of green chili for development of functional Greek yoghurt </w:t>
      </w:r>
      <w:r w:rsidR="002F7390" w:rsidRPr="002F7390">
        <w:rPr>
          <w:rFonts w:ascii="Arial" w:hAnsi="Arial" w:cs="Arial"/>
          <w:b/>
          <w:bCs/>
          <w:i/>
          <w:iCs/>
          <w:sz w:val="22"/>
          <w:szCs w:val="22"/>
        </w:rPr>
        <w:t>Sauce</w:t>
      </w:r>
      <w:r w:rsidRPr="004141CA">
        <w:rPr>
          <w:rFonts w:ascii="Arial" w:hAnsi="Arial" w:cs="Arial"/>
          <w:b/>
          <w:bCs/>
          <w:sz w:val="22"/>
          <w:szCs w:val="22"/>
        </w:rPr>
        <w:t xml:space="preserve"> </w:t>
      </w:r>
    </w:p>
    <w:p w14:paraId="1A076908" w14:textId="3326CFFC" w:rsidR="00524150" w:rsidRDefault="00524150" w:rsidP="004141CA">
      <w:pPr>
        <w:jc w:val="both"/>
        <w:rPr>
          <w:rFonts w:ascii="Arial" w:eastAsiaTheme="majorEastAsia" w:hAnsi="Arial" w:cs="Arial"/>
          <w:sz w:val="22"/>
          <w:szCs w:val="22"/>
        </w:rPr>
      </w:pPr>
      <w:r w:rsidRPr="00672DCF">
        <w:rPr>
          <w:rFonts w:ascii="Arial" w:eastAsiaTheme="majorEastAsia" w:hAnsi="Arial" w:cs="Arial"/>
          <w:sz w:val="22"/>
          <w:szCs w:val="22"/>
        </w:rPr>
        <w:t xml:space="preserve">The control sample recorded a </w:t>
      </w:r>
      <w:proofErr w:type="spellStart"/>
      <w:r w:rsidRPr="00672DCF">
        <w:rPr>
          <w:rFonts w:ascii="Arial" w:eastAsiaTheme="majorEastAsia" w:hAnsi="Arial" w:cs="Arial"/>
          <w:sz w:val="22"/>
          <w:szCs w:val="22"/>
        </w:rPr>
        <w:t>flavour</w:t>
      </w:r>
      <w:proofErr w:type="spellEnd"/>
      <w:r w:rsidRPr="00672DCF">
        <w:rPr>
          <w:rFonts w:ascii="Arial" w:eastAsiaTheme="majorEastAsia" w:hAnsi="Arial" w:cs="Arial"/>
          <w:sz w:val="22"/>
          <w:szCs w:val="22"/>
        </w:rPr>
        <w:t xml:space="preserve"> score of 7.95, while the Functional Greek yoghurt </w:t>
      </w:r>
      <w:r w:rsidR="002F7390" w:rsidRPr="002F7390">
        <w:rPr>
          <w:rFonts w:ascii="Arial" w:eastAsiaTheme="majorEastAsia" w:hAnsi="Arial" w:cs="Arial"/>
          <w:i/>
          <w:iCs/>
          <w:sz w:val="22"/>
          <w:szCs w:val="22"/>
        </w:rPr>
        <w:t>Sauce</w:t>
      </w:r>
      <w:r w:rsidRPr="00672DCF">
        <w:rPr>
          <w:rFonts w:ascii="Arial" w:eastAsiaTheme="majorEastAsia" w:hAnsi="Arial" w:cs="Arial"/>
          <w:sz w:val="22"/>
          <w:szCs w:val="22"/>
        </w:rPr>
        <w:t xml:space="preserve"> containing 0.5%, 0.75%, and 1.0% green chili achieved scores of 8.66, 8.34, and 8.10, respectively. Statistical analysis showed that the 0.5% green chili sample had a significantly higher </w:t>
      </w:r>
      <w:proofErr w:type="spellStart"/>
      <w:r w:rsidRPr="00672DCF">
        <w:rPr>
          <w:rFonts w:ascii="Arial" w:eastAsiaTheme="majorEastAsia" w:hAnsi="Arial" w:cs="Arial"/>
          <w:sz w:val="22"/>
          <w:szCs w:val="22"/>
        </w:rPr>
        <w:t>flavour</w:t>
      </w:r>
      <w:proofErr w:type="spellEnd"/>
      <w:r w:rsidRPr="00672DCF">
        <w:rPr>
          <w:rFonts w:ascii="Arial" w:eastAsiaTheme="majorEastAsia" w:hAnsi="Arial" w:cs="Arial"/>
          <w:sz w:val="22"/>
          <w:szCs w:val="22"/>
        </w:rPr>
        <w:t xml:space="preserve"> score than both the control and other concentrations. The enhanced score at this level can be attributed to the mild pungency and fresh aroma of green chili, which complemented the creamy yoghurt base and enriched the overall </w:t>
      </w:r>
      <w:proofErr w:type="spellStart"/>
      <w:r w:rsidRPr="00672DCF">
        <w:rPr>
          <w:rFonts w:ascii="Arial" w:eastAsiaTheme="majorEastAsia" w:hAnsi="Arial" w:cs="Arial"/>
          <w:sz w:val="22"/>
          <w:szCs w:val="22"/>
        </w:rPr>
        <w:t>flavour</w:t>
      </w:r>
      <w:proofErr w:type="spellEnd"/>
      <w:r w:rsidRPr="00672DCF">
        <w:rPr>
          <w:rFonts w:ascii="Arial" w:eastAsiaTheme="majorEastAsia" w:hAnsi="Arial" w:cs="Arial"/>
          <w:sz w:val="22"/>
          <w:szCs w:val="22"/>
        </w:rPr>
        <w:t xml:space="preserve"> profile. However, at higher concentrations (0.75% and 1.0%), the strong heat intensity slightly overpowered the base </w:t>
      </w:r>
      <w:proofErr w:type="spellStart"/>
      <w:r w:rsidRPr="00672DCF">
        <w:rPr>
          <w:rFonts w:ascii="Arial" w:eastAsiaTheme="majorEastAsia" w:hAnsi="Arial" w:cs="Arial"/>
          <w:sz w:val="22"/>
          <w:szCs w:val="22"/>
        </w:rPr>
        <w:t>flavour</w:t>
      </w:r>
      <w:proofErr w:type="spellEnd"/>
      <w:r w:rsidRPr="00672DCF">
        <w:rPr>
          <w:rFonts w:ascii="Arial" w:eastAsiaTheme="majorEastAsia" w:hAnsi="Arial" w:cs="Arial"/>
          <w:sz w:val="22"/>
          <w:szCs w:val="22"/>
        </w:rPr>
        <w:t>, leading to a reduction in consumer preference.</w:t>
      </w:r>
    </w:p>
    <w:p w14:paraId="7FC565D8" w14:textId="5EDAF4FA" w:rsidR="00524150" w:rsidRDefault="00524150" w:rsidP="004141CA">
      <w:pPr>
        <w:jc w:val="both"/>
        <w:rPr>
          <w:rFonts w:ascii="Arial" w:hAnsi="Arial" w:cs="Arial"/>
          <w:sz w:val="22"/>
          <w:szCs w:val="22"/>
        </w:rPr>
      </w:pPr>
      <w:proofErr w:type="spellStart"/>
      <w:r w:rsidRPr="00524150">
        <w:rPr>
          <w:rFonts w:ascii="Arial" w:hAnsi="Arial" w:cs="Arial"/>
          <w:sz w:val="22"/>
          <w:szCs w:val="22"/>
        </w:rPr>
        <w:t>Kovsari</w:t>
      </w:r>
      <w:proofErr w:type="spellEnd"/>
      <w:r w:rsidRPr="00524150">
        <w:rPr>
          <w:rFonts w:ascii="Arial" w:hAnsi="Arial" w:cs="Arial"/>
          <w:sz w:val="22"/>
          <w:szCs w:val="22"/>
        </w:rPr>
        <w:t xml:space="preserve"> </w:t>
      </w:r>
      <w:r w:rsidRPr="00524150">
        <w:rPr>
          <w:rFonts w:ascii="Arial" w:hAnsi="Arial" w:cs="Arial"/>
          <w:i/>
          <w:sz w:val="22"/>
          <w:szCs w:val="22"/>
        </w:rPr>
        <w:t>et al</w:t>
      </w:r>
      <w:r w:rsidRPr="00524150">
        <w:rPr>
          <w:rFonts w:ascii="Arial" w:hAnsi="Arial" w:cs="Arial"/>
          <w:sz w:val="22"/>
          <w:szCs w:val="22"/>
        </w:rPr>
        <w:t xml:space="preserve">. (2024) reported that stirred yoghurt fortified with 200 ppm green pepper extract obtained the most </w:t>
      </w:r>
      <w:proofErr w:type="spellStart"/>
      <w:r w:rsidRPr="00524150">
        <w:rPr>
          <w:rFonts w:ascii="Arial" w:hAnsi="Arial" w:cs="Arial"/>
          <w:sz w:val="22"/>
          <w:szCs w:val="22"/>
        </w:rPr>
        <w:t>favourable</w:t>
      </w:r>
      <w:proofErr w:type="spellEnd"/>
      <w:r w:rsidRPr="00524150">
        <w:rPr>
          <w:rFonts w:ascii="Arial" w:hAnsi="Arial" w:cs="Arial"/>
          <w:sz w:val="22"/>
          <w:szCs w:val="22"/>
        </w:rPr>
        <w:t xml:space="preserve"> sensory scores for taste (8.63) and aroma (6.83). Although</w:t>
      </w:r>
      <w:r w:rsidRPr="00524150">
        <w:rPr>
          <w:rFonts w:ascii="Arial" w:hAnsi="Arial" w:cs="Arial"/>
          <w:spacing w:val="-7"/>
          <w:sz w:val="22"/>
          <w:szCs w:val="22"/>
        </w:rPr>
        <w:t xml:space="preserve"> </w:t>
      </w:r>
      <w:r w:rsidRPr="00524150">
        <w:rPr>
          <w:rFonts w:ascii="Arial" w:hAnsi="Arial" w:cs="Arial"/>
          <w:sz w:val="22"/>
          <w:szCs w:val="22"/>
        </w:rPr>
        <w:t>the</w:t>
      </w:r>
      <w:r w:rsidRPr="00524150">
        <w:rPr>
          <w:rFonts w:ascii="Arial" w:hAnsi="Arial" w:cs="Arial"/>
          <w:spacing w:val="-7"/>
          <w:sz w:val="22"/>
          <w:szCs w:val="22"/>
        </w:rPr>
        <w:t xml:space="preserve"> </w:t>
      </w:r>
      <w:r w:rsidRPr="00524150">
        <w:rPr>
          <w:rFonts w:ascii="Arial" w:hAnsi="Arial" w:cs="Arial"/>
          <w:sz w:val="22"/>
          <w:szCs w:val="22"/>
        </w:rPr>
        <w:t>300</w:t>
      </w:r>
      <w:r w:rsidRPr="00524150">
        <w:rPr>
          <w:rFonts w:ascii="Arial" w:hAnsi="Arial" w:cs="Arial"/>
          <w:spacing w:val="-7"/>
          <w:sz w:val="22"/>
          <w:szCs w:val="22"/>
        </w:rPr>
        <w:t xml:space="preserve"> </w:t>
      </w:r>
      <w:r w:rsidRPr="00524150">
        <w:rPr>
          <w:rFonts w:ascii="Arial" w:hAnsi="Arial" w:cs="Arial"/>
          <w:sz w:val="22"/>
          <w:szCs w:val="22"/>
        </w:rPr>
        <w:t>ppm</w:t>
      </w:r>
      <w:r w:rsidRPr="00524150">
        <w:rPr>
          <w:rFonts w:ascii="Arial" w:hAnsi="Arial" w:cs="Arial"/>
          <w:spacing w:val="-4"/>
          <w:sz w:val="22"/>
          <w:szCs w:val="22"/>
        </w:rPr>
        <w:t xml:space="preserve"> </w:t>
      </w:r>
      <w:r w:rsidRPr="00524150">
        <w:rPr>
          <w:rFonts w:ascii="Arial" w:hAnsi="Arial" w:cs="Arial"/>
          <w:sz w:val="22"/>
          <w:szCs w:val="22"/>
        </w:rPr>
        <w:t>sample</w:t>
      </w:r>
      <w:r w:rsidRPr="00524150">
        <w:rPr>
          <w:rFonts w:ascii="Arial" w:hAnsi="Arial" w:cs="Arial"/>
          <w:spacing w:val="-6"/>
          <w:sz w:val="22"/>
          <w:szCs w:val="22"/>
        </w:rPr>
        <w:t xml:space="preserve"> </w:t>
      </w:r>
      <w:r w:rsidRPr="00524150">
        <w:rPr>
          <w:rFonts w:ascii="Arial" w:hAnsi="Arial" w:cs="Arial"/>
          <w:sz w:val="22"/>
          <w:szCs w:val="22"/>
        </w:rPr>
        <w:t>had</w:t>
      </w:r>
      <w:r w:rsidRPr="00524150">
        <w:rPr>
          <w:rFonts w:ascii="Arial" w:hAnsi="Arial" w:cs="Arial"/>
          <w:spacing w:val="-10"/>
          <w:sz w:val="22"/>
          <w:szCs w:val="22"/>
        </w:rPr>
        <w:t xml:space="preserve"> </w:t>
      </w:r>
      <w:r w:rsidRPr="00524150">
        <w:rPr>
          <w:rFonts w:ascii="Arial" w:hAnsi="Arial" w:cs="Arial"/>
          <w:sz w:val="22"/>
          <w:szCs w:val="22"/>
        </w:rPr>
        <w:t>slightly</w:t>
      </w:r>
      <w:r w:rsidRPr="00524150">
        <w:rPr>
          <w:rFonts w:ascii="Arial" w:hAnsi="Arial" w:cs="Arial"/>
          <w:spacing w:val="-7"/>
          <w:sz w:val="22"/>
          <w:szCs w:val="22"/>
        </w:rPr>
        <w:t xml:space="preserve"> </w:t>
      </w:r>
      <w:r w:rsidRPr="00524150">
        <w:rPr>
          <w:rFonts w:ascii="Arial" w:hAnsi="Arial" w:cs="Arial"/>
          <w:sz w:val="22"/>
          <w:szCs w:val="22"/>
        </w:rPr>
        <w:t>higher</w:t>
      </w:r>
      <w:r w:rsidRPr="00524150">
        <w:rPr>
          <w:rFonts w:ascii="Arial" w:hAnsi="Arial" w:cs="Arial"/>
          <w:spacing w:val="-4"/>
          <w:sz w:val="22"/>
          <w:szCs w:val="22"/>
        </w:rPr>
        <w:t xml:space="preserve"> </w:t>
      </w:r>
      <w:r w:rsidRPr="00524150">
        <w:rPr>
          <w:rFonts w:ascii="Arial" w:hAnsi="Arial" w:cs="Arial"/>
          <w:sz w:val="22"/>
          <w:szCs w:val="22"/>
        </w:rPr>
        <w:t>numerical</w:t>
      </w:r>
      <w:r w:rsidRPr="00524150">
        <w:rPr>
          <w:rFonts w:ascii="Arial" w:hAnsi="Arial" w:cs="Arial"/>
          <w:spacing w:val="-7"/>
          <w:sz w:val="22"/>
          <w:szCs w:val="22"/>
        </w:rPr>
        <w:t xml:space="preserve"> </w:t>
      </w:r>
      <w:r w:rsidRPr="00524150">
        <w:rPr>
          <w:rFonts w:ascii="Arial" w:hAnsi="Arial" w:cs="Arial"/>
          <w:sz w:val="22"/>
          <w:szCs w:val="22"/>
        </w:rPr>
        <w:t>scores</w:t>
      </w:r>
      <w:r w:rsidRPr="00524150">
        <w:rPr>
          <w:rFonts w:ascii="Arial" w:hAnsi="Arial" w:cs="Arial"/>
          <w:spacing w:val="-5"/>
          <w:sz w:val="22"/>
          <w:szCs w:val="22"/>
        </w:rPr>
        <w:t xml:space="preserve"> </w:t>
      </w:r>
      <w:r w:rsidRPr="00524150">
        <w:rPr>
          <w:rFonts w:ascii="Arial" w:hAnsi="Arial" w:cs="Arial"/>
          <w:sz w:val="22"/>
          <w:szCs w:val="22"/>
        </w:rPr>
        <w:t>(taste</w:t>
      </w:r>
      <w:r w:rsidRPr="00524150">
        <w:rPr>
          <w:rFonts w:ascii="Arial" w:hAnsi="Arial" w:cs="Arial"/>
          <w:spacing w:val="-6"/>
          <w:sz w:val="22"/>
          <w:szCs w:val="22"/>
        </w:rPr>
        <w:t xml:space="preserve"> </w:t>
      </w:r>
      <w:r w:rsidRPr="00524150">
        <w:rPr>
          <w:rFonts w:ascii="Arial" w:hAnsi="Arial" w:cs="Arial"/>
          <w:sz w:val="22"/>
          <w:szCs w:val="22"/>
        </w:rPr>
        <w:t>9.29,</w:t>
      </w:r>
      <w:r w:rsidRPr="00524150">
        <w:rPr>
          <w:rFonts w:ascii="Arial" w:hAnsi="Arial" w:cs="Arial"/>
          <w:spacing w:val="-7"/>
          <w:sz w:val="22"/>
          <w:szCs w:val="22"/>
        </w:rPr>
        <w:t xml:space="preserve"> </w:t>
      </w:r>
      <w:r w:rsidRPr="00524150">
        <w:rPr>
          <w:rFonts w:ascii="Arial" w:hAnsi="Arial" w:cs="Arial"/>
          <w:sz w:val="22"/>
          <w:szCs w:val="22"/>
        </w:rPr>
        <w:t>aroma</w:t>
      </w:r>
      <w:r w:rsidRPr="00524150">
        <w:rPr>
          <w:rFonts w:ascii="Arial" w:hAnsi="Arial" w:cs="Arial"/>
          <w:spacing w:val="-4"/>
          <w:sz w:val="22"/>
          <w:szCs w:val="22"/>
        </w:rPr>
        <w:t xml:space="preserve"> </w:t>
      </w:r>
      <w:r w:rsidRPr="00524150">
        <w:rPr>
          <w:rFonts w:ascii="Arial" w:hAnsi="Arial" w:cs="Arial"/>
          <w:sz w:val="22"/>
          <w:szCs w:val="22"/>
        </w:rPr>
        <w:t xml:space="preserve">6.85), the 200 ppm sample was considered more </w:t>
      </w:r>
      <w:proofErr w:type="spellStart"/>
      <w:r w:rsidRPr="00524150">
        <w:rPr>
          <w:rFonts w:ascii="Arial" w:hAnsi="Arial" w:cs="Arial"/>
          <w:sz w:val="22"/>
          <w:szCs w:val="22"/>
        </w:rPr>
        <w:t>favourable</w:t>
      </w:r>
      <w:proofErr w:type="spellEnd"/>
      <w:r w:rsidRPr="00524150">
        <w:rPr>
          <w:rFonts w:ascii="Arial" w:hAnsi="Arial" w:cs="Arial"/>
          <w:sz w:val="22"/>
          <w:szCs w:val="22"/>
        </w:rPr>
        <w:t xml:space="preserve"> in terms of overall acceptance. Our findings on yoghurt fortified with chili extract correspond with this trend, confirming that moderate incorporation enhances product acceptability, while higher levels diminish consumer liking</w:t>
      </w:r>
    </w:p>
    <w:p w14:paraId="03BA4426" w14:textId="10F4FF1D" w:rsidR="0078143B" w:rsidRPr="00524150" w:rsidRDefault="00F351D0" w:rsidP="004141CA">
      <w:pPr>
        <w:jc w:val="both"/>
        <w:rPr>
          <w:rFonts w:ascii="Arial" w:hAnsi="Arial" w:cs="Arial"/>
          <w:sz w:val="22"/>
          <w:szCs w:val="22"/>
        </w:rPr>
      </w:pPr>
      <w:r>
        <w:rPr>
          <w:noProof/>
        </w:rPr>
        <w:drawing>
          <wp:anchor distT="0" distB="0" distL="114300" distR="114300" simplePos="0" relativeHeight="251698176" behindDoc="0" locked="0" layoutInCell="1" allowOverlap="1" wp14:anchorId="50144315" wp14:editId="5A674BAF">
            <wp:simplePos x="0" y="0"/>
            <wp:positionH relativeFrom="column">
              <wp:posOffset>2186939</wp:posOffset>
            </wp:positionH>
            <wp:positionV relativeFrom="paragraph">
              <wp:posOffset>107315</wp:posOffset>
            </wp:positionV>
            <wp:extent cx="1530985" cy="124205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22233" t="33292" r="39135" b="20788"/>
                    <a:stretch/>
                  </pic:blipFill>
                  <pic:spPr bwMode="auto">
                    <a:xfrm>
                      <a:off x="0" y="0"/>
                      <a:ext cx="1539640" cy="12490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E0FD9D" w14:textId="77777777" w:rsidR="00524150" w:rsidRDefault="00524150" w:rsidP="00524150">
      <w:pPr>
        <w:rPr>
          <w:rFonts w:ascii="Arial" w:hAnsi="Arial" w:cs="Arial"/>
          <w:sz w:val="22"/>
          <w:szCs w:val="22"/>
        </w:rPr>
      </w:pPr>
    </w:p>
    <w:p w14:paraId="57AB5248" w14:textId="77777777" w:rsidR="0078143B" w:rsidRDefault="0078143B" w:rsidP="00524150">
      <w:pPr>
        <w:rPr>
          <w:rFonts w:ascii="Arial" w:hAnsi="Arial" w:cs="Arial"/>
          <w:sz w:val="22"/>
          <w:szCs w:val="22"/>
        </w:rPr>
      </w:pPr>
    </w:p>
    <w:p w14:paraId="04ADD942" w14:textId="77777777" w:rsidR="0078143B" w:rsidRDefault="0078143B" w:rsidP="00524150">
      <w:pPr>
        <w:rPr>
          <w:rFonts w:ascii="Arial" w:hAnsi="Arial" w:cs="Arial"/>
          <w:sz w:val="22"/>
          <w:szCs w:val="22"/>
        </w:rPr>
      </w:pPr>
    </w:p>
    <w:p w14:paraId="6DF866F9" w14:textId="77777777" w:rsidR="0078143B" w:rsidRDefault="0078143B" w:rsidP="00524150">
      <w:pPr>
        <w:rPr>
          <w:rFonts w:ascii="Arial" w:hAnsi="Arial" w:cs="Arial"/>
          <w:sz w:val="22"/>
          <w:szCs w:val="22"/>
        </w:rPr>
      </w:pPr>
    </w:p>
    <w:p w14:paraId="394346DC" w14:textId="77777777" w:rsidR="0078143B" w:rsidRDefault="0078143B" w:rsidP="00524150">
      <w:pPr>
        <w:rPr>
          <w:rFonts w:ascii="Arial" w:hAnsi="Arial" w:cs="Arial"/>
          <w:sz w:val="22"/>
          <w:szCs w:val="22"/>
        </w:rPr>
      </w:pPr>
    </w:p>
    <w:p w14:paraId="1571BACF" w14:textId="77777777" w:rsidR="0078143B" w:rsidRDefault="0078143B" w:rsidP="00524150">
      <w:pPr>
        <w:rPr>
          <w:rFonts w:ascii="Arial" w:hAnsi="Arial" w:cs="Arial"/>
          <w:sz w:val="22"/>
          <w:szCs w:val="22"/>
        </w:rPr>
      </w:pPr>
    </w:p>
    <w:p w14:paraId="120AFBB0" w14:textId="77777777" w:rsidR="0078143B" w:rsidRDefault="0078143B" w:rsidP="00524150">
      <w:pPr>
        <w:rPr>
          <w:rFonts w:ascii="Arial" w:hAnsi="Arial" w:cs="Arial"/>
          <w:sz w:val="22"/>
          <w:szCs w:val="22"/>
        </w:rPr>
      </w:pPr>
    </w:p>
    <w:p w14:paraId="5E97E2EB" w14:textId="77777777" w:rsidR="00F455E5" w:rsidRDefault="00F455E5" w:rsidP="00F455E5">
      <w:pPr>
        <w:pStyle w:val="BodyText"/>
        <w:spacing w:before="201"/>
        <w:ind w:right="138"/>
        <w:jc w:val="both"/>
        <w:rPr>
          <w:rFonts w:ascii="Arial" w:hAnsi="Arial" w:cs="Arial"/>
          <w:sz w:val="22"/>
          <w:szCs w:val="22"/>
        </w:rPr>
      </w:pPr>
    </w:p>
    <w:p w14:paraId="1BC8564E" w14:textId="77777777" w:rsidR="00A67527" w:rsidRDefault="00A67527" w:rsidP="00F455E5">
      <w:pPr>
        <w:pStyle w:val="BodyText"/>
        <w:spacing w:before="201"/>
        <w:ind w:right="138"/>
        <w:jc w:val="both"/>
        <w:rPr>
          <w:rFonts w:ascii="Arial" w:hAnsi="Arial" w:cs="Arial"/>
          <w:sz w:val="22"/>
          <w:szCs w:val="22"/>
        </w:rPr>
      </w:pPr>
      <w:bookmarkStart w:id="3" w:name="_GoBack"/>
      <w:bookmarkEnd w:id="3"/>
    </w:p>
    <w:p w14:paraId="03E92E5C" w14:textId="3F606B6D" w:rsidR="00F455E5" w:rsidRPr="00A67527" w:rsidRDefault="00F455E5" w:rsidP="00F455E5">
      <w:pPr>
        <w:pStyle w:val="BodyText"/>
        <w:spacing w:before="201"/>
        <w:ind w:right="138"/>
        <w:jc w:val="center"/>
        <w:rPr>
          <w:rFonts w:ascii="Arial" w:hAnsi="Arial" w:cs="Arial"/>
          <w:b/>
          <w:bCs/>
          <w:sz w:val="22"/>
          <w:szCs w:val="22"/>
        </w:rPr>
      </w:pPr>
      <w:commentRangeStart w:id="4"/>
      <w:r w:rsidRPr="00A67527">
        <w:rPr>
          <w:rFonts w:ascii="Arial" w:hAnsi="Arial" w:cs="Arial"/>
          <w:b/>
          <w:bCs/>
          <w:sz w:val="22"/>
          <w:szCs w:val="22"/>
        </w:rPr>
        <w:t>Fig</w:t>
      </w:r>
      <w:commentRangeEnd w:id="4"/>
      <w:r w:rsidR="00581A9C">
        <w:rPr>
          <w:rStyle w:val="CommentReference"/>
          <w:rFonts w:ascii="Times New Roman" w:hAnsi="Times New Roman"/>
          <w:lang w:val="nb-NO" w:eastAsia="nb-NO"/>
        </w:rPr>
        <w:commentReference w:id="4"/>
      </w:r>
      <w:r w:rsidRPr="00A67527">
        <w:rPr>
          <w:rFonts w:ascii="Arial" w:hAnsi="Arial" w:cs="Arial"/>
          <w:b/>
          <w:bCs/>
          <w:sz w:val="22"/>
          <w:szCs w:val="22"/>
        </w:rPr>
        <w:t xml:space="preserve"> 5. Graph showing the Effect of various levels </w:t>
      </w:r>
      <w:proofErr w:type="spellStart"/>
      <w:r w:rsidRPr="00A67527">
        <w:rPr>
          <w:rFonts w:ascii="Arial" w:hAnsi="Arial" w:cs="Arial"/>
          <w:b/>
          <w:bCs/>
          <w:sz w:val="22"/>
          <w:szCs w:val="22"/>
        </w:rPr>
        <w:t>ofgreen</w:t>
      </w:r>
      <w:proofErr w:type="spellEnd"/>
      <w:r w:rsidRPr="00A67527">
        <w:rPr>
          <w:rFonts w:ascii="Arial" w:hAnsi="Arial" w:cs="Arial"/>
          <w:b/>
          <w:bCs/>
          <w:sz w:val="22"/>
          <w:szCs w:val="22"/>
        </w:rPr>
        <w:t xml:space="preserve"> </w:t>
      </w:r>
      <w:proofErr w:type="gramStart"/>
      <w:r w:rsidRPr="00A67527">
        <w:rPr>
          <w:rFonts w:ascii="Arial" w:hAnsi="Arial" w:cs="Arial"/>
          <w:b/>
          <w:bCs/>
          <w:sz w:val="22"/>
          <w:szCs w:val="22"/>
        </w:rPr>
        <w:t>chili  on</w:t>
      </w:r>
      <w:proofErr w:type="gramEnd"/>
      <w:r w:rsidRPr="00A67527">
        <w:rPr>
          <w:rFonts w:ascii="Arial" w:hAnsi="Arial" w:cs="Arial"/>
          <w:b/>
          <w:bCs/>
          <w:sz w:val="22"/>
          <w:szCs w:val="22"/>
        </w:rPr>
        <w:t xml:space="preserve"> the sensory characteristics of Functional Greek Yoghurt </w:t>
      </w:r>
      <w:r w:rsidR="002F7390" w:rsidRPr="002F7390">
        <w:rPr>
          <w:rFonts w:ascii="Arial" w:hAnsi="Arial" w:cs="Arial"/>
          <w:b/>
          <w:bCs/>
          <w:i/>
          <w:iCs/>
          <w:sz w:val="22"/>
          <w:szCs w:val="22"/>
        </w:rPr>
        <w:t>Sauce</w:t>
      </w:r>
      <w:r w:rsidRPr="00A67527">
        <w:rPr>
          <w:rFonts w:ascii="Arial" w:hAnsi="Arial" w:cs="Arial"/>
          <w:b/>
          <w:bCs/>
          <w:sz w:val="22"/>
          <w:szCs w:val="22"/>
        </w:rPr>
        <w:t xml:space="preserve"> </w:t>
      </w:r>
    </w:p>
    <w:p w14:paraId="47D224AC" w14:textId="674F0F58" w:rsidR="0078143B" w:rsidRPr="00672DCF" w:rsidRDefault="0078143B" w:rsidP="0078143B">
      <w:pPr>
        <w:jc w:val="center"/>
        <w:rPr>
          <w:rFonts w:ascii="Arial" w:hAnsi="Arial" w:cs="Arial"/>
          <w:sz w:val="22"/>
          <w:szCs w:val="22"/>
        </w:rPr>
      </w:pPr>
    </w:p>
    <w:p w14:paraId="1C6E4A7A" w14:textId="158839C6" w:rsidR="00524150" w:rsidRPr="00524150" w:rsidRDefault="002F67AB" w:rsidP="00524150">
      <w:pPr>
        <w:widowControl w:val="0"/>
        <w:tabs>
          <w:tab w:val="left" w:pos="1281"/>
        </w:tabs>
        <w:autoSpaceDE w:val="0"/>
        <w:autoSpaceDN w:val="0"/>
        <w:spacing w:before="202"/>
        <w:jc w:val="both"/>
        <w:rPr>
          <w:rFonts w:ascii="Arial" w:hAnsi="Arial" w:cs="Arial"/>
          <w:b/>
        </w:rPr>
      </w:pPr>
      <w:r>
        <w:rPr>
          <w:rFonts w:ascii="Arial" w:hAnsi="Arial" w:cs="Arial"/>
          <w:b/>
        </w:rPr>
        <w:t>3.</w:t>
      </w:r>
      <w:r w:rsidR="004141CA">
        <w:rPr>
          <w:rFonts w:ascii="Arial" w:hAnsi="Arial" w:cs="Arial"/>
          <w:b/>
        </w:rPr>
        <w:t xml:space="preserve"> 5</w:t>
      </w:r>
      <w:r>
        <w:rPr>
          <w:rFonts w:ascii="Arial" w:hAnsi="Arial" w:cs="Arial"/>
          <w:b/>
        </w:rPr>
        <w:t xml:space="preserve"> </w:t>
      </w:r>
      <w:r w:rsidR="00524150" w:rsidRPr="00524150">
        <w:rPr>
          <w:rFonts w:ascii="Arial" w:hAnsi="Arial" w:cs="Arial"/>
          <w:b/>
        </w:rPr>
        <w:t>Sensory</w:t>
      </w:r>
      <w:r w:rsidR="00524150" w:rsidRPr="00524150">
        <w:rPr>
          <w:rFonts w:ascii="Arial" w:hAnsi="Arial" w:cs="Arial"/>
          <w:b/>
          <w:spacing w:val="37"/>
        </w:rPr>
        <w:t xml:space="preserve"> </w:t>
      </w:r>
      <w:r w:rsidR="00524150" w:rsidRPr="00524150">
        <w:rPr>
          <w:rFonts w:ascii="Arial" w:hAnsi="Arial" w:cs="Arial"/>
          <w:b/>
        </w:rPr>
        <w:t>analysis</w:t>
      </w:r>
      <w:r w:rsidR="00524150" w:rsidRPr="00524150">
        <w:rPr>
          <w:rFonts w:ascii="Arial" w:hAnsi="Arial" w:cs="Arial"/>
          <w:b/>
          <w:spacing w:val="35"/>
        </w:rPr>
        <w:t xml:space="preserve"> </w:t>
      </w:r>
      <w:r w:rsidR="00524150" w:rsidRPr="00524150">
        <w:rPr>
          <w:rFonts w:ascii="Arial" w:hAnsi="Arial" w:cs="Arial"/>
          <w:b/>
        </w:rPr>
        <w:t>of</w:t>
      </w:r>
      <w:r w:rsidR="00524150" w:rsidRPr="00524150">
        <w:rPr>
          <w:rFonts w:ascii="Arial" w:hAnsi="Arial" w:cs="Arial"/>
          <w:b/>
          <w:spacing w:val="39"/>
        </w:rPr>
        <w:t xml:space="preserve"> </w:t>
      </w:r>
      <w:r w:rsidR="00524150" w:rsidRPr="00524150">
        <w:rPr>
          <w:rFonts w:ascii="Arial" w:hAnsi="Arial" w:cs="Arial"/>
          <w:b/>
        </w:rPr>
        <w:t>Control</w:t>
      </w:r>
      <w:r w:rsidR="00524150" w:rsidRPr="00524150">
        <w:rPr>
          <w:rFonts w:ascii="Arial" w:hAnsi="Arial" w:cs="Arial"/>
          <w:b/>
          <w:spacing w:val="40"/>
        </w:rPr>
        <w:t xml:space="preserve"> </w:t>
      </w:r>
      <w:r w:rsidR="00524150" w:rsidRPr="00524150">
        <w:rPr>
          <w:rFonts w:ascii="Arial" w:hAnsi="Arial" w:cs="Arial"/>
          <w:b/>
        </w:rPr>
        <w:t>sample</w:t>
      </w:r>
      <w:r w:rsidR="00524150" w:rsidRPr="00524150">
        <w:rPr>
          <w:rFonts w:ascii="Arial" w:hAnsi="Arial" w:cs="Arial"/>
          <w:b/>
          <w:spacing w:val="39"/>
        </w:rPr>
        <w:t xml:space="preserve"> </w:t>
      </w:r>
      <w:r w:rsidR="00524150" w:rsidRPr="00524150">
        <w:rPr>
          <w:rFonts w:ascii="Arial" w:hAnsi="Arial" w:cs="Arial"/>
          <w:b/>
        </w:rPr>
        <w:t>and</w:t>
      </w:r>
      <w:r w:rsidR="00524150" w:rsidRPr="00524150">
        <w:rPr>
          <w:rFonts w:ascii="Arial" w:hAnsi="Arial" w:cs="Arial"/>
          <w:b/>
          <w:spacing w:val="38"/>
        </w:rPr>
        <w:t xml:space="preserve"> </w:t>
      </w:r>
      <w:r w:rsidR="00524150" w:rsidRPr="00524150">
        <w:rPr>
          <w:rFonts w:ascii="Arial" w:hAnsi="Arial" w:cs="Arial"/>
          <w:b/>
        </w:rPr>
        <w:t>optimized</w:t>
      </w:r>
      <w:r w:rsidR="00524150" w:rsidRPr="00524150">
        <w:rPr>
          <w:rFonts w:ascii="Arial" w:hAnsi="Arial" w:cs="Arial"/>
          <w:b/>
          <w:spacing w:val="39"/>
        </w:rPr>
        <w:t xml:space="preserve"> </w:t>
      </w:r>
      <w:r w:rsidR="00524150" w:rsidRPr="00524150">
        <w:rPr>
          <w:rFonts w:ascii="Arial" w:hAnsi="Arial" w:cs="Arial"/>
          <w:b/>
        </w:rPr>
        <w:t>Functional</w:t>
      </w:r>
      <w:r w:rsidR="00524150" w:rsidRPr="00524150">
        <w:rPr>
          <w:rFonts w:ascii="Arial" w:hAnsi="Arial" w:cs="Arial"/>
          <w:b/>
          <w:spacing w:val="37"/>
        </w:rPr>
        <w:t xml:space="preserve"> </w:t>
      </w:r>
      <w:r w:rsidR="00524150" w:rsidRPr="00524150">
        <w:rPr>
          <w:rFonts w:ascii="Arial" w:hAnsi="Arial" w:cs="Arial"/>
          <w:b/>
        </w:rPr>
        <w:t>Greek</w:t>
      </w:r>
      <w:r w:rsidR="00524150" w:rsidRPr="00524150">
        <w:rPr>
          <w:rFonts w:ascii="Arial" w:hAnsi="Arial" w:cs="Arial"/>
          <w:b/>
          <w:spacing w:val="26"/>
        </w:rPr>
        <w:t xml:space="preserve"> </w:t>
      </w:r>
      <w:r w:rsidR="00524150" w:rsidRPr="00524150">
        <w:rPr>
          <w:rFonts w:ascii="Arial" w:hAnsi="Arial" w:cs="Arial"/>
          <w:b/>
          <w:spacing w:val="-2"/>
        </w:rPr>
        <w:t>Yoghurt</w:t>
      </w:r>
    </w:p>
    <w:p w14:paraId="0C0E2E9A" w14:textId="0D179662" w:rsidR="00524150" w:rsidRPr="00672DCF" w:rsidRDefault="002F7390" w:rsidP="00524150">
      <w:pPr>
        <w:rPr>
          <w:rFonts w:ascii="Arial" w:hAnsi="Arial" w:cs="Arial"/>
          <w:b/>
          <w:i/>
          <w:sz w:val="22"/>
          <w:szCs w:val="22"/>
        </w:rPr>
      </w:pPr>
      <w:r w:rsidRPr="002F7390">
        <w:rPr>
          <w:rFonts w:ascii="Arial" w:hAnsi="Arial" w:cs="Arial"/>
          <w:b/>
          <w:i/>
          <w:iCs/>
          <w:spacing w:val="-2"/>
          <w:sz w:val="22"/>
          <w:szCs w:val="22"/>
        </w:rPr>
        <w:t>Sauce</w:t>
      </w:r>
    </w:p>
    <w:p w14:paraId="48A4405B" w14:textId="233EE82D" w:rsidR="00524150" w:rsidRPr="002F67AB" w:rsidRDefault="00524150" w:rsidP="0078143B">
      <w:pPr>
        <w:pStyle w:val="BodyText"/>
        <w:ind w:right="-162"/>
        <w:jc w:val="both"/>
        <w:rPr>
          <w:rFonts w:ascii="Arial" w:hAnsi="Arial" w:cs="Arial"/>
          <w:sz w:val="22"/>
          <w:szCs w:val="22"/>
        </w:rPr>
      </w:pPr>
      <w:r w:rsidRPr="00672DCF">
        <w:rPr>
          <w:rFonts w:ascii="Arial" w:hAnsi="Arial" w:cs="Arial"/>
          <w:sz w:val="22"/>
          <w:szCs w:val="22"/>
        </w:rPr>
        <w:t xml:space="preserve">The results related to the effect of incorporation of functional ingredients whey protein concentrate, virgin olive oil, dried spinach, </w:t>
      </w:r>
      <w:proofErr w:type="spellStart"/>
      <w:r w:rsidRPr="00672DCF">
        <w:rPr>
          <w:rFonts w:ascii="Arial" w:hAnsi="Arial" w:cs="Arial"/>
          <w:sz w:val="22"/>
          <w:szCs w:val="22"/>
        </w:rPr>
        <w:t>proso</w:t>
      </w:r>
      <w:proofErr w:type="spellEnd"/>
      <w:r w:rsidRPr="00672DCF">
        <w:rPr>
          <w:rFonts w:ascii="Arial" w:hAnsi="Arial" w:cs="Arial"/>
          <w:sz w:val="22"/>
          <w:szCs w:val="22"/>
        </w:rPr>
        <w:t xml:space="preserve"> millet, dried thyme and green chili into Greek yoghurt </w:t>
      </w:r>
      <w:r w:rsidR="002F7390" w:rsidRPr="002F7390">
        <w:rPr>
          <w:rFonts w:ascii="Arial" w:hAnsi="Arial" w:cs="Arial"/>
          <w:i/>
          <w:iCs/>
          <w:sz w:val="22"/>
          <w:szCs w:val="22"/>
        </w:rPr>
        <w:t>Sauce</w:t>
      </w:r>
      <w:r w:rsidRPr="00672DCF">
        <w:rPr>
          <w:rFonts w:ascii="Arial" w:hAnsi="Arial" w:cs="Arial"/>
          <w:sz w:val="22"/>
          <w:szCs w:val="22"/>
        </w:rPr>
        <w:t xml:space="preserve"> on sensory characteristics are presented in</w:t>
      </w:r>
      <w:r w:rsidR="0078143B">
        <w:rPr>
          <w:rFonts w:ascii="Arial" w:hAnsi="Arial" w:cs="Arial"/>
          <w:sz w:val="22"/>
          <w:szCs w:val="22"/>
        </w:rPr>
        <w:t xml:space="preserve"> Fig 5</w:t>
      </w:r>
    </w:p>
    <w:p w14:paraId="5B2EAF7C" w14:textId="36B1CA8D" w:rsidR="00524150" w:rsidRDefault="00EF1F4F" w:rsidP="0078143B">
      <w:pPr>
        <w:pStyle w:val="BodyText"/>
        <w:ind w:right="-162"/>
        <w:jc w:val="both"/>
        <w:rPr>
          <w:rFonts w:ascii="Arial" w:hAnsi="Arial" w:cs="Arial"/>
          <w:sz w:val="22"/>
          <w:szCs w:val="22"/>
        </w:rPr>
      </w:pPr>
      <w:r>
        <w:rPr>
          <w:noProof/>
        </w:rPr>
        <w:drawing>
          <wp:anchor distT="0" distB="0" distL="114300" distR="114300" simplePos="0" relativeHeight="251693056" behindDoc="0" locked="0" layoutInCell="1" allowOverlap="1" wp14:anchorId="32D79240" wp14:editId="160EA528">
            <wp:simplePos x="0" y="0"/>
            <wp:positionH relativeFrom="column">
              <wp:posOffset>1382829</wp:posOffset>
            </wp:positionH>
            <wp:positionV relativeFrom="paragraph">
              <wp:posOffset>2271194</wp:posOffset>
            </wp:positionV>
            <wp:extent cx="2280248" cy="1809115"/>
            <wp:effectExtent l="0" t="0" r="635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print">
                      <a:extLst>
                        <a:ext uri="{28A0092B-C50C-407E-A947-70E740481C1C}">
                          <a14:useLocalDpi xmlns:a14="http://schemas.microsoft.com/office/drawing/2010/main" val="0"/>
                        </a:ext>
                      </a:extLst>
                    </a:blip>
                    <a:srcRect l="33876" t="21050" r="31130" b="27380"/>
                    <a:stretch/>
                  </pic:blipFill>
                  <pic:spPr bwMode="auto">
                    <a:xfrm>
                      <a:off x="0" y="0"/>
                      <a:ext cx="2287772" cy="1815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150" w:rsidRPr="00672DCF">
        <w:rPr>
          <w:rFonts w:ascii="Arial" w:hAnsi="Arial" w:cs="Arial"/>
          <w:sz w:val="22"/>
          <w:szCs w:val="22"/>
        </w:rPr>
        <w:t xml:space="preserve">The mean sensory score for </w:t>
      </w:r>
      <w:proofErr w:type="spellStart"/>
      <w:r w:rsidR="00524150" w:rsidRPr="00672DCF">
        <w:rPr>
          <w:rFonts w:ascii="Arial" w:hAnsi="Arial" w:cs="Arial"/>
          <w:sz w:val="22"/>
          <w:szCs w:val="22"/>
        </w:rPr>
        <w:t>flavour</w:t>
      </w:r>
      <w:proofErr w:type="spellEnd"/>
      <w:r w:rsidR="00524150" w:rsidRPr="00672DCF">
        <w:rPr>
          <w:rFonts w:ascii="Arial" w:hAnsi="Arial" w:cs="Arial"/>
          <w:sz w:val="22"/>
          <w:szCs w:val="22"/>
        </w:rPr>
        <w:t xml:space="preserve"> of the control sample was</w:t>
      </w:r>
      <w:r w:rsidR="00524150" w:rsidRPr="00672DCF">
        <w:rPr>
          <w:rFonts w:ascii="Arial" w:hAnsi="Arial" w:cs="Arial"/>
          <w:spacing w:val="-2"/>
          <w:sz w:val="22"/>
          <w:szCs w:val="22"/>
        </w:rPr>
        <w:t xml:space="preserve"> </w:t>
      </w:r>
      <w:r w:rsidR="00524150" w:rsidRPr="00672DCF">
        <w:rPr>
          <w:rFonts w:ascii="Arial" w:hAnsi="Arial" w:cs="Arial"/>
          <w:sz w:val="22"/>
          <w:szCs w:val="22"/>
        </w:rPr>
        <w:t>7.94 as compared to 8.66 for the</w:t>
      </w:r>
      <w:r w:rsidR="00524150" w:rsidRPr="00672DCF">
        <w:rPr>
          <w:rFonts w:ascii="Arial" w:hAnsi="Arial" w:cs="Arial"/>
          <w:spacing w:val="-15"/>
          <w:sz w:val="22"/>
          <w:szCs w:val="22"/>
        </w:rPr>
        <w:t xml:space="preserve"> </w:t>
      </w:r>
      <w:r w:rsidR="00524150" w:rsidRPr="00672DCF">
        <w:rPr>
          <w:rFonts w:ascii="Arial" w:hAnsi="Arial" w:cs="Arial"/>
          <w:sz w:val="22"/>
          <w:szCs w:val="22"/>
        </w:rPr>
        <w:t>developed</w:t>
      </w:r>
      <w:r w:rsidR="00524150" w:rsidRPr="00672DCF">
        <w:rPr>
          <w:rFonts w:ascii="Arial" w:hAnsi="Arial" w:cs="Arial"/>
          <w:spacing w:val="-15"/>
          <w:sz w:val="22"/>
          <w:szCs w:val="22"/>
        </w:rPr>
        <w:t xml:space="preserve"> </w:t>
      </w:r>
      <w:r w:rsidR="00524150" w:rsidRPr="00672DCF">
        <w:rPr>
          <w:rFonts w:ascii="Arial" w:hAnsi="Arial" w:cs="Arial"/>
          <w:sz w:val="22"/>
          <w:szCs w:val="22"/>
        </w:rPr>
        <w:t>Functional</w:t>
      </w:r>
      <w:r w:rsidR="00524150" w:rsidRPr="00672DCF">
        <w:rPr>
          <w:rFonts w:ascii="Arial" w:hAnsi="Arial" w:cs="Arial"/>
          <w:spacing w:val="-15"/>
          <w:sz w:val="22"/>
          <w:szCs w:val="22"/>
        </w:rPr>
        <w:t xml:space="preserve"> </w:t>
      </w:r>
      <w:r w:rsidR="00524150" w:rsidRPr="00672DCF">
        <w:rPr>
          <w:rFonts w:ascii="Arial" w:hAnsi="Arial" w:cs="Arial"/>
          <w:sz w:val="22"/>
          <w:szCs w:val="22"/>
        </w:rPr>
        <w:t>Greek</w:t>
      </w:r>
      <w:r w:rsidR="00524150" w:rsidRPr="00672DCF">
        <w:rPr>
          <w:rFonts w:ascii="Arial" w:hAnsi="Arial" w:cs="Arial"/>
          <w:spacing w:val="-15"/>
          <w:sz w:val="22"/>
          <w:szCs w:val="22"/>
        </w:rPr>
        <w:t xml:space="preserve"> </w:t>
      </w:r>
      <w:r w:rsidR="00524150" w:rsidRPr="00672DCF">
        <w:rPr>
          <w:rFonts w:ascii="Arial" w:hAnsi="Arial" w:cs="Arial"/>
          <w:sz w:val="22"/>
          <w:szCs w:val="22"/>
        </w:rPr>
        <w:t>Yoghurt</w:t>
      </w:r>
      <w:r w:rsidR="00524150" w:rsidRPr="00672DCF">
        <w:rPr>
          <w:rFonts w:ascii="Arial" w:hAnsi="Arial" w:cs="Arial"/>
          <w:spacing w:val="-15"/>
          <w:sz w:val="22"/>
          <w:szCs w:val="22"/>
        </w:rPr>
        <w:t xml:space="preserve"> </w:t>
      </w:r>
      <w:r w:rsidR="002F7390" w:rsidRPr="002F7390">
        <w:rPr>
          <w:rFonts w:ascii="Arial" w:hAnsi="Arial" w:cs="Arial"/>
          <w:i/>
          <w:iCs/>
          <w:sz w:val="22"/>
          <w:szCs w:val="22"/>
        </w:rPr>
        <w:t>Sauce</w:t>
      </w:r>
      <w:r w:rsidR="00524150" w:rsidRPr="00672DCF">
        <w:rPr>
          <w:rFonts w:ascii="Arial" w:hAnsi="Arial" w:cs="Arial"/>
          <w:spacing w:val="-15"/>
          <w:sz w:val="22"/>
          <w:szCs w:val="22"/>
        </w:rPr>
        <w:t xml:space="preserve"> </w:t>
      </w:r>
      <w:r w:rsidR="00524150" w:rsidRPr="00672DCF">
        <w:rPr>
          <w:rFonts w:ascii="Arial" w:hAnsi="Arial" w:cs="Arial"/>
          <w:sz w:val="22"/>
          <w:szCs w:val="22"/>
        </w:rPr>
        <w:t>(FGYS).</w:t>
      </w:r>
      <w:r w:rsidR="00524150" w:rsidRPr="00672DCF">
        <w:rPr>
          <w:rFonts w:ascii="Arial" w:hAnsi="Arial" w:cs="Arial"/>
          <w:spacing w:val="-15"/>
          <w:sz w:val="22"/>
          <w:szCs w:val="22"/>
        </w:rPr>
        <w:t xml:space="preserve"> </w:t>
      </w:r>
      <w:r w:rsidR="00524150" w:rsidRPr="00672DCF">
        <w:rPr>
          <w:rFonts w:ascii="Arial" w:hAnsi="Arial" w:cs="Arial"/>
          <w:sz w:val="22"/>
          <w:szCs w:val="22"/>
        </w:rPr>
        <w:t>Statistical</w:t>
      </w:r>
      <w:r w:rsidR="00524150" w:rsidRPr="00672DCF">
        <w:rPr>
          <w:rFonts w:ascii="Arial" w:hAnsi="Arial" w:cs="Arial"/>
          <w:spacing w:val="-15"/>
          <w:sz w:val="22"/>
          <w:szCs w:val="22"/>
        </w:rPr>
        <w:t xml:space="preserve"> </w:t>
      </w:r>
      <w:r w:rsidR="00524150" w:rsidRPr="00672DCF">
        <w:rPr>
          <w:rFonts w:ascii="Arial" w:hAnsi="Arial" w:cs="Arial"/>
          <w:sz w:val="22"/>
          <w:szCs w:val="22"/>
        </w:rPr>
        <w:t>analysis</w:t>
      </w:r>
      <w:r w:rsidR="00524150" w:rsidRPr="00672DCF">
        <w:rPr>
          <w:rFonts w:ascii="Arial" w:hAnsi="Arial" w:cs="Arial"/>
          <w:spacing w:val="-15"/>
          <w:sz w:val="22"/>
          <w:szCs w:val="22"/>
        </w:rPr>
        <w:t xml:space="preserve"> </w:t>
      </w:r>
      <w:r w:rsidR="00524150" w:rsidRPr="00672DCF">
        <w:rPr>
          <w:rFonts w:ascii="Arial" w:hAnsi="Arial" w:cs="Arial"/>
          <w:sz w:val="22"/>
          <w:szCs w:val="22"/>
        </w:rPr>
        <w:t>revealed</w:t>
      </w:r>
      <w:r w:rsidR="00524150" w:rsidRPr="00672DCF">
        <w:rPr>
          <w:rFonts w:ascii="Arial" w:hAnsi="Arial" w:cs="Arial"/>
          <w:spacing w:val="-15"/>
          <w:sz w:val="22"/>
          <w:szCs w:val="22"/>
        </w:rPr>
        <w:t xml:space="preserve"> </w:t>
      </w:r>
      <w:r w:rsidR="00524150" w:rsidRPr="00672DCF">
        <w:rPr>
          <w:rFonts w:ascii="Arial" w:hAnsi="Arial" w:cs="Arial"/>
          <w:sz w:val="22"/>
          <w:szCs w:val="22"/>
        </w:rPr>
        <w:t>that</w:t>
      </w:r>
      <w:r w:rsidR="00524150" w:rsidRPr="00672DCF">
        <w:rPr>
          <w:rFonts w:ascii="Arial" w:hAnsi="Arial" w:cs="Arial"/>
          <w:spacing w:val="-15"/>
          <w:sz w:val="22"/>
          <w:szCs w:val="22"/>
        </w:rPr>
        <w:t xml:space="preserve"> </w:t>
      </w:r>
      <w:r w:rsidR="00524150" w:rsidRPr="00672DCF">
        <w:rPr>
          <w:rFonts w:ascii="Arial" w:hAnsi="Arial" w:cs="Arial"/>
          <w:sz w:val="22"/>
          <w:szCs w:val="22"/>
        </w:rPr>
        <w:t>the FGYS</w:t>
      </w:r>
      <w:r w:rsidR="00524150" w:rsidRPr="00672DCF">
        <w:rPr>
          <w:rFonts w:ascii="Arial" w:hAnsi="Arial" w:cs="Arial"/>
          <w:spacing w:val="-15"/>
          <w:sz w:val="22"/>
          <w:szCs w:val="22"/>
        </w:rPr>
        <w:t xml:space="preserve"> </w:t>
      </w:r>
      <w:r w:rsidR="00524150" w:rsidRPr="00672DCF">
        <w:rPr>
          <w:rFonts w:ascii="Arial" w:hAnsi="Arial" w:cs="Arial"/>
          <w:sz w:val="22"/>
          <w:szCs w:val="22"/>
        </w:rPr>
        <w:t>achieved</w:t>
      </w:r>
      <w:r w:rsidR="00524150" w:rsidRPr="00672DCF">
        <w:rPr>
          <w:rFonts w:ascii="Arial" w:hAnsi="Arial" w:cs="Arial"/>
          <w:spacing w:val="-15"/>
          <w:sz w:val="22"/>
          <w:szCs w:val="22"/>
        </w:rPr>
        <w:t xml:space="preserve"> </w:t>
      </w:r>
      <w:r w:rsidR="00524150" w:rsidRPr="00672DCF">
        <w:rPr>
          <w:rFonts w:ascii="Arial" w:hAnsi="Arial" w:cs="Arial"/>
          <w:sz w:val="22"/>
          <w:szCs w:val="22"/>
        </w:rPr>
        <w:t>a</w:t>
      </w:r>
      <w:r w:rsidR="00524150" w:rsidRPr="00672DCF">
        <w:rPr>
          <w:rFonts w:ascii="Arial" w:hAnsi="Arial" w:cs="Arial"/>
          <w:spacing w:val="-14"/>
          <w:sz w:val="22"/>
          <w:szCs w:val="22"/>
        </w:rPr>
        <w:t xml:space="preserve"> </w:t>
      </w:r>
      <w:r w:rsidR="00524150" w:rsidRPr="00672DCF">
        <w:rPr>
          <w:rFonts w:ascii="Arial" w:hAnsi="Arial" w:cs="Arial"/>
          <w:sz w:val="22"/>
          <w:szCs w:val="22"/>
        </w:rPr>
        <w:t>significantly</w:t>
      </w:r>
      <w:r w:rsidR="00524150" w:rsidRPr="00672DCF">
        <w:rPr>
          <w:rFonts w:ascii="Arial" w:hAnsi="Arial" w:cs="Arial"/>
          <w:spacing w:val="-15"/>
          <w:sz w:val="22"/>
          <w:szCs w:val="22"/>
        </w:rPr>
        <w:t xml:space="preserve"> </w:t>
      </w:r>
      <w:r w:rsidR="00524150" w:rsidRPr="00672DCF">
        <w:rPr>
          <w:rFonts w:ascii="Arial" w:hAnsi="Arial" w:cs="Arial"/>
          <w:sz w:val="22"/>
          <w:szCs w:val="22"/>
        </w:rPr>
        <w:t>higher</w:t>
      </w:r>
      <w:r w:rsidR="00524150" w:rsidRPr="00672DCF">
        <w:rPr>
          <w:rFonts w:ascii="Arial" w:hAnsi="Arial" w:cs="Arial"/>
          <w:spacing w:val="-18"/>
          <w:sz w:val="22"/>
          <w:szCs w:val="22"/>
        </w:rPr>
        <w:t xml:space="preserve"> </w:t>
      </w:r>
      <w:r w:rsidR="00524150" w:rsidRPr="00672DCF">
        <w:rPr>
          <w:rFonts w:ascii="Arial" w:hAnsi="Arial" w:cs="Arial"/>
          <w:sz w:val="22"/>
          <w:szCs w:val="22"/>
        </w:rPr>
        <w:t>score</w:t>
      </w:r>
      <w:r w:rsidR="00524150" w:rsidRPr="00672DCF">
        <w:rPr>
          <w:rFonts w:ascii="Arial" w:hAnsi="Arial" w:cs="Arial"/>
          <w:spacing w:val="-14"/>
          <w:sz w:val="22"/>
          <w:szCs w:val="22"/>
        </w:rPr>
        <w:t xml:space="preserve"> </w:t>
      </w:r>
      <w:r w:rsidR="00524150" w:rsidRPr="00672DCF">
        <w:rPr>
          <w:rFonts w:ascii="Arial" w:hAnsi="Arial" w:cs="Arial"/>
          <w:sz w:val="22"/>
          <w:szCs w:val="22"/>
        </w:rPr>
        <w:t>(8.66)</w:t>
      </w:r>
      <w:r w:rsidR="00524150" w:rsidRPr="00672DCF">
        <w:rPr>
          <w:rFonts w:ascii="Arial" w:hAnsi="Arial" w:cs="Arial"/>
          <w:spacing w:val="-13"/>
          <w:sz w:val="22"/>
          <w:szCs w:val="22"/>
        </w:rPr>
        <w:t xml:space="preserve"> </w:t>
      </w:r>
      <w:r w:rsidR="00524150" w:rsidRPr="00672DCF">
        <w:rPr>
          <w:rFonts w:ascii="Arial" w:hAnsi="Arial" w:cs="Arial"/>
          <w:sz w:val="22"/>
          <w:szCs w:val="22"/>
        </w:rPr>
        <w:t>for</w:t>
      </w:r>
      <w:r w:rsidR="00524150" w:rsidRPr="00672DCF">
        <w:rPr>
          <w:rFonts w:ascii="Arial" w:hAnsi="Arial" w:cs="Arial"/>
          <w:spacing w:val="-15"/>
          <w:sz w:val="22"/>
          <w:szCs w:val="22"/>
        </w:rPr>
        <w:t xml:space="preserve"> </w:t>
      </w:r>
      <w:proofErr w:type="spellStart"/>
      <w:r w:rsidR="00524150" w:rsidRPr="00672DCF">
        <w:rPr>
          <w:rFonts w:ascii="Arial" w:hAnsi="Arial" w:cs="Arial"/>
          <w:sz w:val="22"/>
          <w:szCs w:val="22"/>
        </w:rPr>
        <w:t>flavour</w:t>
      </w:r>
      <w:proofErr w:type="spellEnd"/>
      <w:r w:rsidR="00524150" w:rsidRPr="00672DCF">
        <w:rPr>
          <w:rFonts w:ascii="Arial" w:hAnsi="Arial" w:cs="Arial"/>
          <w:spacing w:val="-14"/>
          <w:sz w:val="22"/>
          <w:szCs w:val="22"/>
        </w:rPr>
        <w:t xml:space="preserve"> </w:t>
      </w:r>
      <w:r w:rsidR="00524150" w:rsidRPr="00672DCF">
        <w:rPr>
          <w:rFonts w:ascii="Arial" w:hAnsi="Arial" w:cs="Arial"/>
          <w:sz w:val="22"/>
          <w:szCs w:val="22"/>
        </w:rPr>
        <w:t>compared</w:t>
      </w:r>
      <w:r w:rsidR="00524150" w:rsidRPr="00672DCF">
        <w:rPr>
          <w:rFonts w:ascii="Arial" w:hAnsi="Arial" w:cs="Arial"/>
          <w:spacing w:val="-15"/>
          <w:sz w:val="22"/>
          <w:szCs w:val="22"/>
        </w:rPr>
        <w:t xml:space="preserve"> </w:t>
      </w:r>
      <w:r w:rsidR="00524150" w:rsidRPr="00672DCF">
        <w:rPr>
          <w:rFonts w:ascii="Arial" w:hAnsi="Arial" w:cs="Arial"/>
          <w:sz w:val="22"/>
          <w:szCs w:val="22"/>
        </w:rPr>
        <w:t>to</w:t>
      </w:r>
      <w:r w:rsidR="00524150" w:rsidRPr="00672DCF">
        <w:rPr>
          <w:rFonts w:ascii="Arial" w:hAnsi="Arial" w:cs="Arial"/>
          <w:spacing w:val="-12"/>
          <w:sz w:val="22"/>
          <w:szCs w:val="22"/>
        </w:rPr>
        <w:t xml:space="preserve"> </w:t>
      </w:r>
      <w:r w:rsidR="00524150" w:rsidRPr="00672DCF">
        <w:rPr>
          <w:rFonts w:ascii="Arial" w:hAnsi="Arial" w:cs="Arial"/>
          <w:sz w:val="22"/>
          <w:szCs w:val="22"/>
        </w:rPr>
        <w:t>the</w:t>
      </w:r>
      <w:r w:rsidR="00524150" w:rsidRPr="00672DCF">
        <w:rPr>
          <w:rFonts w:ascii="Arial" w:hAnsi="Arial" w:cs="Arial"/>
          <w:spacing w:val="-15"/>
          <w:sz w:val="22"/>
          <w:szCs w:val="22"/>
        </w:rPr>
        <w:t xml:space="preserve"> </w:t>
      </w:r>
      <w:r w:rsidR="00524150" w:rsidRPr="00672DCF">
        <w:rPr>
          <w:rFonts w:ascii="Arial" w:hAnsi="Arial" w:cs="Arial"/>
          <w:sz w:val="22"/>
          <w:szCs w:val="22"/>
        </w:rPr>
        <w:t>control</w:t>
      </w:r>
      <w:r w:rsidR="00524150" w:rsidRPr="00672DCF">
        <w:rPr>
          <w:rFonts w:ascii="Arial" w:hAnsi="Arial" w:cs="Arial"/>
          <w:spacing w:val="-12"/>
          <w:sz w:val="22"/>
          <w:szCs w:val="22"/>
        </w:rPr>
        <w:t xml:space="preserve"> </w:t>
      </w:r>
      <w:r w:rsidR="00524150" w:rsidRPr="00672DCF">
        <w:rPr>
          <w:rFonts w:ascii="Arial" w:hAnsi="Arial" w:cs="Arial"/>
          <w:spacing w:val="-2"/>
          <w:sz w:val="22"/>
          <w:szCs w:val="22"/>
        </w:rPr>
        <w:t>(7.94).</w:t>
      </w:r>
      <w:r w:rsidR="00524150" w:rsidRPr="00672DCF">
        <w:rPr>
          <w:rFonts w:ascii="Arial" w:hAnsi="Arial" w:cs="Arial"/>
          <w:sz w:val="22"/>
          <w:szCs w:val="22"/>
        </w:rPr>
        <w:t xml:space="preserve">The sensory score for </w:t>
      </w:r>
      <w:proofErr w:type="spellStart"/>
      <w:r w:rsidR="00524150" w:rsidRPr="00672DCF">
        <w:rPr>
          <w:rFonts w:ascii="Arial" w:hAnsi="Arial" w:cs="Arial"/>
          <w:sz w:val="22"/>
          <w:szCs w:val="22"/>
        </w:rPr>
        <w:t>colour</w:t>
      </w:r>
      <w:proofErr w:type="spellEnd"/>
      <w:r w:rsidR="00524150" w:rsidRPr="00672DCF">
        <w:rPr>
          <w:rFonts w:ascii="Arial" w:hAnsi="Arial" w:cs="Arial"/>
          <w:sz w:val="22"/>
          <w:szCs w:val="22"/>
        </w:rPr>
        <w:t xml:space="preserve"> and appearance of the control sample was 7.93, whereas the developed FGYS obtained 8.64. Statistical analysis revealed </w:t>
      </w:r>
      <w:r w:rsidR="00524150" w:rsidRPr="00672DCF">
        <w:rPr>
          <w:rFonts w:ascii="Arial" w:hAnsi="Arial" w:cs="Arial"/>
          <w:sz w:val="22"/>
          <w:szCs w:val="22"/>
        </w:rPr>
        <w:lastRenderedPageBreak/>
        <w:t>that there was a significant difference between the two samples, and FGYS secured the highest score (8.64) compared to the control (7.93)</w:t>
      </w:r>
      <w:r w:rsidR="002F67AB">
        <w:rPr>
          <w:rFonts w:ascii="Arial" w:hAnsi="Arial" w:cs="Arial"/>
          <w:sz w:val="22"/>
          <w:szCs w:val="22"/>
        </w:rPr>
        <w:t>.</w:t>
      </w:r>
      <w:r w:rsidR="00524150" w:rsidRPr="00672DCF">
        <w:rPr>
          <w:rFonts w:ascii="Arial" w:hAnsi="Arial" w:cs="Arial"/>
          <w:sz w:val="22"/>
          <w:szCs w:val="22"/>
        </w:rPr>
        <w:t>The</w:t>
      </w:r>
      <w:r w:rsidR="00524150" w:rsidRPr="00672DCF">
        <w:rPr>
          <w:rFonts w:ascii="Arial" w:hAnsi="Arial" w:cs="Arial"/>
          <w:spacing w:val="-3"/>
          <w:sz w:val="22"/>
          <w:szCs w:val="22"/>
        </w:rPr>
        <w:t xml:space="preserve"> </w:t>
      </w:r>
      <w:r w:rsidR="00524150" w:rsidRPr="00672DCF">
        <w:rPr>
          <w:rFonts w:ascii="Arial" w:hAnsi="Arial" w:cs="Arial"/>
          <w:sz w:val="22"/>
          <w:szCs w:val="22"/>
        </w:rPr>
        <w:t>sensory</w:t>
      </w:r>
      <w:r w:rsidR="00524150" w:rsidRPr="00672DCF">
        <w:rPr>
          <w:rFonts w:ascii="Arial" w:hAnsi="Arial" w:cs="Arial"/>
          <w:spacing w:val="-3"/>
          <w:sz w:val="22"/>
          <w:szCs w:val="22"/>
        </w:rPr>
        <w:t xml:space="preserve"> </w:t>
      </w:r>
      <w:r w:rsidR="00524150" w:rsidRPr="00672DCF">
        <w:rPr>
          <w:rFonts w:ascii="Arial" w:hAnsi="Arial" w:cs="Arial"/>
          <w:sz w:val="22"/>
          <w:szCs w:val="22"/>
        </w:rPr>
        <w:t>score</w:t>
      </w:r>
      <w:r w:rsidR="00524150" w:rsidRPr="00672DCF">
        <w:rPr>
          <w:rFonts w:ascii="Arial" w:hAnsi="Arial" w:cs="Arial"/>
          <w:spacing w:val="-6"/>
          <w:sz w:val="22"/>
          <w:szCs w:val="22"/>
        </w:rPr>
        <w:t xml:space="preserve"> </w:t>
      </w:r>
      <w:r w:rsidR="00524150" w:rsidRPr="00672DCF">
        <w:rPr>
          <w:rFonts w:ascii="Arial" w:hAnsi="Arial" w:cs="Arial"/>
          <w:sz w:val="22"/>
          <w:szCs w:val="22"/>
        </w:rPr>
        <w:t>for</w:t>
      </w:r>
      <w:r w:rsidR="00524150" w:rsidRPr="00672DCF">
        <w:rPr>
          <w:rFonts w:ascii="Arial" w:hAnsi="Arial" w:cs="Arial"/>
          <w:spacing w:val="-3"/>
          <w:sz w:val="22"/>
          <w:szCs w:val="22"/>
        </w:rPr>
        <w:t xml:space="preserve"> </w:t>
      </w:r>
      <w:r w:rsidR="00524150" w:rsidRPr="00672DCF">
        <w:rPr>
          <w:rFonts w:ascii="Arial" w:hAnsi="Arial" w:cs="Arial"/>
          <w:sz w:val="22"/>
          <w:szCs w:val="22"/>
        </w:rPr>
        <w:t>body</w:t>
      </w:r>
      <w:r w:rsidR="00524150" w:rsidRPr="00672DCF">
        <w:rPr>
          <w:rFonts w:ascii="Arial" w:hAnsi="Arial" w:cs="Arial"/>
          <w:spacing w:val="-3"/>
          <w:sz w:val="22"/>
          <w:szCs w:val="22"/>
        </w:rPr>
        <w:t xml:space="preserve"> </w:t>
      </w:r>
      <w:r w:rsidR="00524150" w:rsidRPr="00672DCF">
        <w:rPr>
          <w:rFonts w:ascii="Arial" w:hAnsi="Arial" w:cs="Arial"/>
          <w:sz w:val="22"/>
          <w:szCs w:val="22"/>
        </w:rPr>
        <w:t>and</w:t>
      </w:r>
      <w:r w:rsidR="00524150" w:rsidRPr="00672DCF">
        <w:rPr>
          <w:rFonts w:ascii="Arial" w:hAnsi="Arial" w:cs="Arial"/>
          <w:spacing w:val="-3"/>
          <w:sz w:val="22"/>
          <w:szCs w:val="22"/>
        </w:rPr>
        <w:t xml:space="preserve"> </w:t>
      </w:r>
      <w:r w:rsidR="00524150" w:rsidRPr="00672DCF">
        <w:rPr>
          <w:rFonts w:ascii="Arial" w:hAnsi="Arial" w:cs="Arial"/>
          <w:sz w:val="22"/>
          <w:szCs w:val="22"/>
        </w:rPr>
        <w:t>texture</w:t>
      </w:r>
      <w:r w:rsidR="00524150" w:rsidRPr="00672DCF">
        <w:rPr>
          <w:rFonts w:ascii="Arial" w:hAnsi="Arial" w:cs="Arial"/>
          <w:spacing w:val="-7"/>
          <w:sz w:val="22"/>
          <w:szCs w:val="22"/>
        </w:rPr>
        <w:t xml:space="preserve"> </w:t>
      </w:r>
      <w:r w:rsidR="00524150" w:rsidRPr="00672DCF">
        <w:rPr>
          <w:rFonts w:ascii="Arial" w:hAnsi="Arial" w:cs="Arial"/>
          <w:sz w:val="22"/>
          <w:szCs w:val="22"/>
        </w:rPr>
        <w:t>of</w:t>
      </w:r>
      <w:r w:rsidR="00524150" w:rsidRPr="00672DCF">
        <w:rPr>
          <w:rFonts w:ascii="Arial" w:hAnsi="Arial" w:cs="Arial"/>
          <w:spacing w:val="-3"/>
          <w:sz w:val="22"/>
          <w:szCs w:val="22"/>
        </w:rPr>
        <w:t xml:space="preserve"> </w:t>
      </w:r>
      <w:r w:rsidR="00524150" w:rsidRPr="00672DCF">
        <w:rPr>
          <w:rFonts w:ascii="Arial" w:hAnsi="Arial" w:cs="Arial"/>
          <w:sz w:val="22"/>
          <w:szCs w:val="22"/>
        </w:rPr>
        <w:t>the</w:t>
      </w:r>
      <w:r w:rsidR="00524150" w:rsidRPr="00672DCF">
        <w:rPr>
          <w:rFonts w:ascii="Arial" w:hAnsi="Arial" w:cs="Arial"/>
          <w:spacing w:val="-3"/>
          <w:sz w:val="22"/>
          <w:szCs w:val="22"/>
        </w:rPr>
        <w:t xml:space="preserve"> </w:t>
      </w:r>
      <w:r w:rsidR="00524150" w:rsidRPr="00672DCF">
        <w:rPr>
          <w:rFonts w:ascii="Arial" w:hAnsi="Arial" w:cs="Arial"/>
          <w:sz w:val="22"/>
          <w:szCs w:val="22"/>
        </w:rPr>
        <w:t>control</w:t>
      </w:r>
      <w:r w:rsidR="00524150" w:rsidRPr="00672DCF">
        <w:rPr>
          <w:rFonts w:ascii="Arial" w:hAnsi="Arial" w:cs="Arial"/>
          <w:spacing w:val="-3"/>
          <w:sz w:val="22"/>
          <w:szCs w:val="22"/>
        </w:rPr>
        <w:t xml:space="preserve"> </w:t>
      </w:r>
      <w:r w:rsidR="00524150" w:rsidRPr="00672DCF">
        <w:rPr>
          <w:rFonts w:ascii="Arial" w:hAnsi="Arial" w:cs="Arial"/>
          <w:sz w:val="22"/>
          <w:szCs w:val="22"/>
        </w:rPr>
        <w:t>sample</w:t>
      </w:r>
      <w:r w:rsidR="00524150" w:rsidRPr="00672DCF">
        <w:rPr>
          <w:rFonts w:ascii="Arial" w:hAnsi="Arial" w:cs="Arial"/>
          <w:spacing w:val="-2"/>
          <w:sz w:val="22"/>
          <w:szCs w:val="22"/>
        </w:rPr>
        <w:t xml:space="preserve"> </w:t>
      </w:r>
      <w:r w:rsidR="00524150" w:rsidRPr="00672DCF">
        <w:rPr>
          <w:rFonts w:ascii="Arial" w:hAnsi="Arial" w:cs="Arial"/>
          <w:sz w:val="22"/>
          <w:szCs w:val="22"/>
        </w:rPr>
        <w:t>was</w:t>
      </w:r>
      <w:r w:rsidR="00524150" w:rsidRPr="00672DCF">
        <w:rPr>
          <w:rFonts w:ascii="Arial" w:hAnsi="Arial" w:cs="Arial"/>
          <w:spacing w:val="-1"/>
          <w:sz w:val="22"/>
          <w:szCs w:val="22"/>
        </w:rPr>
        <w:t xml:space="preserve"> </w:t>
      </w:r>
      <w:r w:rsidR="00524150" w:rsidRPr="00672DCF">
        <w:rPr>
          <w:rFonts w:ascii="Arial" w:hAnsi="Arial" w:cs="Arial"/>
          <w:sz w:val="22"/>
          <w:szCs w:val="22"/>
        </w:rPr>
        <w:t>7.62,</w:t>
      </w:r>
      <w:r w:rsidR="00524150" w:rsidRPr="00672DCF">
        <w:rPr>
          <w:rFonts w:ascii="Arial" w:hAnsi="Arial" w:cs="Arial"/>
          <w:spacing w:val="-3"/>
          <w:sz w:val="22"/>
          <w:szCs w:val="22"/>
        </w:rPr>
        <w:t xml:space="preserve"> </w:t>
      </w:r>
      <w:r w:rsidR="00524150" w:rsidRPr="00672DCF">
        <w:rPr>
          <w:rFonts w:ascii="Arial" w:hAnsi="Arial" w:cs="Arial"/>
          <w:sz w:val="22"/>
          <w:szCs w:val="22"/>
        </w:rPr>
        <w:t>while</w:t>
      </w:r>
      <w:r w:rsidR="00524150" w:rsidRPr="00672DCF">
        <w:rPr>
          <w:rFonts w:ascii="Arial" w:hAnsi="Arial" w:cs="Arial"/>
          <w:spacing w:val="-6"/>
          <w:sz w:val="22"/>
          <w:szCs w:val="22"/>
        </w:rPr>
        <w:t xml:space="preserve"> </w:t>
      </w:r>
      <w:r w:rsidR="00524150" w:rsidRPr="00672DCF">
        <w:rPr>
          <w:rFonts w:ascii="Arial" w:hAnsi="Arial" w:cs="Arial"/>
          <w:sz w:val="22"/>
          <w:szCs w:val="22"/>
        </w:rPr>
        <w:t>the</w:t>
      </w:r>
      <w:r w:rsidR="00524150" w:rsidRPr="00672DCF">
        <w:rPr>
          <w:rFonts w:ascii="Arial" w:hAnsi="Arial" w:cs="Arial"/>
          <w:spacing w:val="-3"/>
          <w:sz w:val="22"/>
          <w:szCs w:val="22"/>
        </w:rPr>
        <w:t xml:space="preserve"> </w:t>
      </w:r>
      <w:r w:rsidR="00524150" w:rsidRPr="00672DCF">
        <w:rPr>
          <w:rFonts w:ascii="Arial" w:hAnsi="Arial" w:cs="Arial"/>
          <w:sz w:val="22"/>
          <w:szCs w:val="22"/>
        </w:rPr>
        <w:t>developed FGYS scored 8.52. The statistical analysis showed that there was a significant difference between the control and developed sample, and FGYS secured the highest score (8.52) compared to control (7.62).The</w:t>
      </w:r>
      <w:r w:rsidR="00524150" w:rsidRPr="00672DCF">
        <w:rPr>
          <w:rFonts w:ascii="Arial" w:hAnsi="Arial" w:cs="Arial"/>
          <w:spacing w:val="-13"/>
          <w:sz w:val="22"/>
          <w:szCs w:val="22"/>
        </w:rPr>
        <w:t xml:space="preserve"> </w:t>
      </w:r>
      <w:r w:rsidR="00524150" w:rsidRPr="00672DCF">
        <w:rPr>
          <w:rFonts w:ascii="Arial" w:hAnsi="Arial" w:cs="Arial"/>
          <w:sz w:val="22"/>
          <w:szCs w:val="22"/>
        </w:rPr>
        <w:t>overall</w:t>
      </w:r>
      <w:r w:rsidR="00524150" w:rsidRPr="00672DCF">
        <w:rPr>
          <w:rFonts w:ascii="Arial" w:hAnsi="Arial" w:cs="Arial"/>
          <w:spacing w:val="-13"/>
          <w:sz w:val="22"/>
          <w:szCs w:val="22"/>
        </w:rPr>
        <w:t xml:space="preserve"> </w:t>
      </w:r>
      <w:r w:rsidR="00524150" w:rsidRPr="00672DCF">
        <w:rPr>
          <w:rFonts w:ascii="Arial" w:hAnsi="Arial" w:cs="Arial"/>
          <w:sz w:val="22"/>
          <w:szCs w:val="22"/>
        </w:rPr>
        <w:t>acceptability</w:t>
      </w:r>
      <w:r w:rsidR="00524150" w:rsidRPr="00672DCF">
        <w:rPr>
          <w:rFonts w:ascii="Arial" w:hAnsi="Arial" w:cs="Arial"/>
          <w:spacing w:val="-11"/>
          <w:sz w:val="22"/>
          <w:szCs w:val="22"/>
        </w:rPr>
        <w:t xml:space="preserve"> </w:t>
      </w:r>
      <w:r w:rsidR="00524150" w:rsidRPr="00672DCF">
        <w:rPr>
          <w:rFonts w:ascii="Arial" w:hAnsi="Arial" w:cs="Arial"/>
          <w:sz w:val="22"/>
          <w:szCs w:val="22"/>
        </w:rPr>
        <w:t>score</w:t>
      </w:r>
      <w:r w:rsidR="00524150" w:rsidRPr="00672DCF">
        <w:rPr>
          <w:rFonts w:ascii="Arial" w:hAnsi="Arial" w:cs="Arial"/>
          <w:spacing w:val="-15"/>
          <w:sz w:val="22"/>
          <w:szCs w:val="22"/>
        </w:rPr>
        <w:t xml:space="preserve"> </w:t>
      </w:r>
      <w:r w:rsidR="00524150" w:rsidRPr="00672DCF">
        <w:rPr>
          <w:rFonts w:ascii="Arial" w:hAnsi="Arial" w:cs="Arial"/>
          <w:sz w:val="22"/>
          <w:szCs w:val="22"/>
        </w:rPr>
        <w:t>of</w:t>
      </w:r>
      <w:r w:rsidR="00524150" w:rsidRPr="00672DCF">
        <w:rPr>
          <w:rFonts w:ascii="Arial" w:hAnsi="Arial" w:cs="Arial"/>
          <w:spacing w:val="-13"/>
          <w:sz w:val="22"/>
          <w:szCs w:val="22"/>
        </w:rPr>
        <w:t xml:space="preserve"> </w:t>
      </w:r>
      <w:r w:rsidR="00524150" w:rsidRPr="00672DCF">
        <w:rPr>
          <w:rFonts w:ascii="Arial" w:hAnsi="Arial" w:cs="Arial"/>
          <w:sz w:val="22"/>
          <w:szCs w:val="22"/>
        </w:rPr>
        <w:t>the</w:t>
      </w:r>
      <w:r w:rsidR="00524150" w:rsidRPr="00672DCF">
        <w:rPr>
          <w:rFonts w:ascii="Arial" w:hAnsi="Arial" w:cs="Arial"/>
          <w:spacing w:val="-13"/>
          <w:sz w:val="22"/>
          <w:szCs w:val="22"/>
        </w:rPr>
        <w:t xml:space="preserve"> </w:t>
      </w:r>
      <w:r w:rsidR="00524150" w:rsidRPr="00672DCF">
        <w:rPr>
          <w:rFonts w:ascii="Arial" w:hAnsi="Arial" w:cs="Arial"/>
          <w:sz w:val="22"/>
          <w:szCs w:val="22"/>
        </w:rPr>
        <w:t>control</w:t>
      </w:r>
      <w:r w:rsidR="00524150" w:rsidRPr="00672DCF">
        <w:rPr>
          <w:rFonts w:ascii="Arial" w:hAnsi="Arial" w:cs="Arial"/>
          <w:spacing w:val="-11"/>
          <w:sz w:val="22"/>
          <w:szCs w:val="22"/>
        </w:rPr>
        <w:t xml:space="preserve"> </w:t>
      </w:r>
      <w:r w:rsidR="00524150" w:rsidRPr="00672DCF">
        <w:rPr>
          <w:rFonts w:ascii="Arial" w:hAnsi="Arial" w:cs="Arial"/>
          <w:sz w:val="22"/>
          <w:szCs w:val="22"/>
        </w:rPr>
        <w:t>was</w:t>
      </w:r>
      <w:r w:rsidR="00524150" w:rsidRPr="00672DCF">
        <w:rPr>
          <w:rFonts w:ascii="Arial" w:hAnsi="Arial" w:cs="Arial"/>
          <w:spacing w:val="-11"/>
          <w:sz w:val="22"/>
          <w:szCs w:val="22"/>
        </w:rPr>
        <w:t xml:space="preserve"> </w:t>
      </w:r>
      <w:r w:rsidR="00524150" w:rsidRPr="00672DCF">
        <w:rPr>
          <w:rFonts w:ascii="Arial" w:hAnsi="Arial" w:cs="Arial"/>
          <w:sz w:val="22"/>
          <w:szCs w:val="22"/>
        </w:rPr>
        <w:t>8.01</w:t>
      </w:r>
      <w:r w:rsidR="00524150" w:rsidRPr="00672DCF">
        <w:rPr>
          <w:rFonts w:ascii="Arial" w:hAnsi="Arial" w:cs="Arial"/>
          <w:spacing w:val="-13"/>
          <w:sz w:val="22"/>
          <w:szCs w:val="22"/>
        </w:rPr>
        <w:t xml:space="preserve"> </w:t>
      </w:r>
      <w:r w:rsidR="00524150" w:rsidRPr="00672DCF">
        <w:rPr>
          <w:rFonts w:ascii="Arial" w:hAnsi="Arial" w:cs="Arial"/>
          <w:sz w:val="22"/>
          <w:szCs w:val="22"/>
        </w:rPr>
        <w:t>as</w:t>
      </w:r>
      <w:r w:rsidR="00524150" w:rsidRPr="00672DCF">
        <w:rPr>
          <w:rFonts w:ascii="Arial" w:hAnsi="Arial" w:cs="Arial"/>
          <w:spacing w:val="-15"/>
          <w:sz w:val="22"/>
          <w:szCs w:val="22"/>
        </w:rPr>
        <w:t xml:space="preserve"> </w:t>
      </w:r>
      <w:r w:rsidR="00524150" w:rsidRPr="00672DCF">
        <w:rPr>
          <w:rFonts w:ascii="Arial" w:hAnsi="Arial" w:cs="Arial"/>
          <w:sz w:val="22"/>
          <w:szCs w:val="22"/>
        </w:rPr>
        <w:t>compared</w:t>
      </w:r>
      <w:r w:rsidR="00524150" w:rsidRPr="00672DCF">
        <w:rPr>
          <w:rFonts w:ascii="Arial" w:hAnsi="Arial" w:cs="Arial"/>
          <w:spacing w:val="-13"/>
          <w:sz w:val="22"/>
          <w:szCs w:val="22"/>
        </w:rPr>
        <w:t xml:space="preserve"> </w:t>
      </w:r>
      <w:r w:rsidR="00524150" w:rsidRPr="00672DCF">
        <w:rPr>
          <w:rFonts w:ascii="Arial" w:hAnsi="Arial" w:cs="Arial"/>
          <w:sz w:val="22"/>
          <w:szCs w:val="22"/>
        </w:rPr>
        <w:t>to</w:t>
      </w:r>
      <w:r w:rsidR="00524150" w:rsidRPr="00672DCF">
        <w:rPr>
          <w:rFonts w:ascii="Arial" w:hAnsi="Arial" w:cs="Arial"/>
          <w:spacing w:val="-11"/>
          <w:sz w:val="22"/>
          <w:szCs w:val="22"/>
        </w:rPr>
        <w:t xml:space="preserve"> </w:t>
      </w:r>
      <w:r w:rsidR="00524150" w:rsidRPr="00672DCF">
        <w:rPr>
          <w:rFonts w:ascii="Arial" w:hAnsi="Arial" w:cs="Arial"/>
          <w:sz w:val="22"/>
          <w:szCs w:val="22"/>
        </w:rPr>
        <w:t>8.67</w:t>
      </w:r>
      <w:r w:rsidR="00524150" w:rsidRPr="00672DCF">
        <w:rPr>
          <w:rFonts w:ascii="Arial" w:hAnsi="Arial" w:cs="Arial"/>
          <w:spacing w:val="-13"/>
          <w:sz w:val="22"/>
          <w:szCs w:val="22"/>
        </w:rPr>
        <w:t xml:space="preserve"> </w:t>
      </w:r>
      <w:r w:rsidR="00524150" w:rsidRPr="00672DCF">
        <w:rPr>
          <w:rFonts w:ascii="Arial" w:hAnsi="Arial" w:cs="Arial"/>
          <w:sz w:val="22"/>
          <w:szCs w:val="22"/>
        </w:rPr>
        <w:t>for</w:t>
      </w:r>
      <w:r w:rsidR="00524150" w:rsidRPr="00672DCF">
        <w:rPr>
          <w:rFonts w:ascii="Arial" w:hAnsi="Arial" w:cs="Arial"/>
          <w:spacing w:val="-13"/>
          <w:sz w:val="22"/>
          <w:szCs w:val="22"/>
        </w:rPr>
        <w:t xml:space="preserve"> </w:t>
      </w:r>
      <w:r w:rsidR="00524150" w:rsidRPr="00672DCF">
        <w:rPr>
          <w:rFonts w:ascii="Arial" w:hAnsi="Arial" w:cs="Arial"/>
          <w:sz w:val="22"/>
          <w:szCs w:val="22"/>
        </w:rPr>
        <w:t>the</w:t>
      </w:r>
      <w:r w:rsidR="00524150" w:rsidRPr="00672DCF">
        <w:rPr>
          <w:rFonts w:ascii="Arial" w:hAnsi="Arial" w:cs="Arial"/>
          <w:spacing w:val="-13"/>
          <w:sz w:val="22"/>
          <w:szCs w:val="22"/>
        </w:rPr>
        <w:t xml:space="preserve"> </w:t>
      </w:r>
      <w:r w:rsidR="00524150" w:rsidRPr="00672DCF">
        <w:rPr>
          <w:rFonts w:ascii="Arial" w:hAnsi="Arial" w:cs="Arial"/>
          <w:sz w:val="22"/>
          <w:szCs w:val="22"/>
        </w:rPr>
        <w:t>developed FGYS.</w:t>
      </w:r>
      <w:r w:rsidR="00524150" w:rsidRPr="00672DCF">
        <w:rPr>
          <w:rFonts w:ascii="Arial" w:hAnsi="Arial" w:cs="Arial"/>
          <w:spacing w:val="-4"/>
          <w:sz w:val="22"/>
          <w:szCs w:val="22"/>
        </w:rPr>
        <w:t xml:space="preserve"> </w:t>
      </w:r>
      <w:r w:rsidR="00524150" w:rsidRPr="00672DCF">
        <w:rPr>
          <w:rFonts w:ascii="Arial" w:hAnsi="Arial" w:cs="Arial"/>
          <w:sz w:val="22"/>
          <w:szCs w:val="22"/>
        </w:rPr>
        <w:t>Statistical</w:t>
      </w:r>
      <w:r w:rsidR="00524150" w:rsidRPr="00672DCF">
        <w:rPr>
          <w:rFonts w:ascii="Arial" w:hAnsi="Arial" w:cs="Arial"/>
          <w:spacing w:val="-6"/>
          <w:sz w:val="22"/>
          <w:szCs w:val="22"/>
        </w:rPr>
        <w:t xml:space="preserve"> </w:t>
      </w:r>
      <w:r w:rsidR="00524150" w:rsidRPr="00672DCF">
        <w:rPr>
          <w:rFonts w:ascii="Arial" w:hAnsi="Arial" w:cs="Arial"/>
          <w:sz w:val="22"/>
          <w:szCs w:val="22"/>
        </w:rPr>
        <w:t>analysis</w:t>
      </w:r>
      <w:r w:rsidR="00524150" w:rsidRPr="00672DCF">
        <w:rPr>
          <w:rFonts w:ascii="Arial" w:hAnsi="Arial" w:cs="Arial"/>
          <w:spacing w:val="-4"/>
          <w:sz w:val="22"/>
          <w:szCs w:val="22"/>
        </w:rPr>
        <w:t xml:space="preserve"> </w:t>
      </w:r>
      <w:r w:rsidR="00524150" w:rsidRPr="00672DCF">
        <w:rPr>
          <w:rFonts w:ascii="Arial" w:hAnsi="Arial" w:cs="Arial"/>
          <w:sz w:val="22"/>
          <w:szCs w:val="22"/>
        </w:rPr>
        <w:t>indicated</w:t>
      </w:r>
      <w:r w:rsidR="00524150" w:rsidRPr="00672DCF">
        <w:rPr>
          <w:rFonts w:ascii="Arial" w:hAnsi="Arial" w:cs="Arial"/>
          <w:spacing w:val="-4"/>
          <w:sz w:val="22"/>
          <w:szCs w:val="22"/>
        </w:rPr>
        <w:t xml:space="preserve"> </w:t>
      </w:r>
      <w:r w:rsidR="00524150" w:rsidRPr="00672DCF">
        <w:rPr>
          <w:rFonts w:ascii="Arial" w:hAnsi="Arial" w:cs="Arial"/>
          <w:sz w:val="22"/>
          <w:szCs w:val="22"/>
        </w:rPr>
        <w:t>that</w:t>
      </w:r>
      <w:r w:rsidR="00524150" w:rsidRPr="00672DCF">
        <w:rPr>
          <w:rFonts w:ascii="Arial" w:hAnsi="Arial" w:cs="Arial"/>
          <w:spacing w:val="-4"/>
          <w:sz w:val="22"/>
          <w:szCs w:val="22"/>
        </w:rPr>
        <w:t xml:space="preserve"> </w:t>
      </w:r>
      <w:r w:rsidR="00524150" w:rsidRPr="00672DCF">
        <w:rPr>
          <w:rFonts w:ascii="Arial" w:hAnsi="Arial" w:cs="Arial"/>
          <w:sz w:val="22"/>
          <w:szCs w:val="22"/>
        </w:rPr>
        <w:t>the</w:t>
      </w:r>
      <w:r w:rsidR="00524150" w:rsidRPr="00672DCF">
        <w:rPr>
          <w:rFonts w:ascii="Arial" w:hAnsi="Arial" w:cs="Arial"/>
          <w:spacing w:val="-4"/>
          <w:sz w:val="22"/>
          <w:szCs w:val="22"/>
        </w:rPr>
        <w:t xml:space="preserve"> </w:t>
      </w:r>
      <w:r w:rsidR="00524150" w:rsidRPr="00672DCF">
        <w:rPr>
          <w:rFonts w:ascii="Arial" w:hAnsi="Arial" w:cs="Arial"/>
          <w:sz w:val="22"/>
          <w:szCs w:val="22"/>
        </w:rPr>
        <w:t>FGYS</w:t>
      </w:r>
      <w:r w:rsidR="00524150" w:rsidRPr="00672DCF">
        <w:rPr>
          <w:rFonts w:ascii="Arial" w:hAnsi="Arial" w:cs="Arial"/>
          <w:spacing w:val="-2"/>
          <w:sz w:val="22"/>
          <w:szCs w:val="22"/>
        </w:rPr>
        <w:t xml:space="preserve"> </w:t>
      </w:r>
      <w:r w:rsidR="00524150" w:rsidRPr="00672DCF">
        <w:rPr>
          <w:rFonts w:ascii="Arial" w:hAnsi="Arial" w:cs="Arial"/>
          <w:sz w:val="22"/>
          <w:szCs w:val="22"/>
        </w:rPr>
        <w:t>was</w:t>
      </w:r>
      <w:r w:rsidR="00524150" w:rsidRPr="00672DCF">
        <w:rPr>
          <w:rFonts w:ascii="Arial" w:hAnsi="Arial" w:cs="Arial"/>
          <w:spacing w:val="-4"/>
          <w:sz w:val="22"/>
          <w:szCs w:val="22"/>
        </w:rPr>
        <w:t xml:space="preserve"> </w:t>
      </w:r>
      <w:r w:rsidR="00524150" w:rsidRPr="00672DCF">
        <w:rPr>
          <w:rFonts w:ascii="Arial" w:hAnsi="Arial" w:cs="Arial"/>
          <w:sz w:val="22"/>
          <w:szCs w:val="22"/>
        </w:rPr>
        <w:t>significantly</w:t>
      </w:r>
      <w:r w:rsidR="00524150" w:rsidRPr="00672DCF">
        <w:rPr>
          <w:rFonts w:ascii="Arial" w:hAnsi="Arial" w:cs="Arial"/>
          <w:spacing w:val="-4"/>
          <w:sz w:val="22"/>
          <w:szCs w:val="22"/>
        </w:rPr>
        <w:t xml:space="preserve"> </w:t>
      </w:r>
      <w:r w:rsidR="00524150" w:rsidRPr="00672DCF">
        <w:rPr>
          <w:rFonts w:ascii="Arial" w:hAnsi="Arial" w:cs="Arial"/>
          <w:sz w:val="22"/>
          <w:szCs w:val="22"/>
        </w:rPr>
        <w:t>different</w:t>
      </w:r>
      <w:r w:rsidR="00524150" w:rsidRPr="00672DCF">
        <w:rPr>
          <w:rFonts w:ascii="Arial" w:hAnsi="Arial" w:cs="Arial"/>
          <w:spacing w:val="-4"/>
          <w:sz w:val="22"/>
          <w:szCs w:val="22"/>
        </w:rPr>
        <w:t xml:space="preserve"> </w:t>
      </w:r>
      <w:r w:rsidR="00524150" w:rsidRPr="00672DCF">
        <w:rPr>
          <w:rFonts w:ascii="Arial" w:hAnsi="Arial" w:cs="Arial"/>
          <w:sz w:val="22"/>
          <w:szCs w:val="22"/>
        </w:rPr>
        <w:t>and</w:t>
      </w:r>
      <w:r w:rsidR="00524150" w:rsidRPr="00672DCF">
        <w:rPr>
          <w:rFonts w:ascii="Arial" w:hAnsi="Arial" w:cs="Arial"/>
          <w:spacing w:val="-4"/>
          <w:sz w:val="22"/>
          <w:szCs w:val="22"/>
        </w:rPr>
        <w:t xml:space="preserve"> </w:t>
      </w:r>
      <w:r w:rsidR="00524150" w:rsidRPr="00672DCF">
        <w:rPr>
          <w:rFonts w:ascii="Arial" w:hAnsi="Arial" w:cs="Arial"/>
          <w:sz w:val="22"/>
          <w:szCs w:val="22"/>
        </w:rPr>
        <w:t>achieved the highest acceptability score (8.67) compared to the control (8.01).</w:t>
      </w:r>
    </w:p>
    <w:p w14:paraId="6FC859BA" w14:textId="7CF74F80" w:rsidR="0078143B" w:rsidRDefault="0078143B" w:rsidP="0078143B">
      <w:pPr>
        <w:pStyle w:val="BodyText"/>
        <w:ind w:right="-162"/>
        <w:jc w:val="both"/>
        <w:rPr>
          <w:rFonts w:ascii="Arial" w:hAnsi="Arial" w:cs="Arial"/>
          <w:sz w:val="22"/>
          <w:szCs w:val="22"/>
        </w:rPr>
      </w:pPr>
    </w:p>
    <w:p w14:paraId="4783F0E8" w14:textId="77777777" w:rsidR="0078143B" w:rsidRDefault="0078143B" w:rsidP="0078143B">
      <w:pPr>
        <w:pStyle w:val="BodyText"/>
        <w:ind w:right="-162"/>
        <w:jc w:val="both"/>
        <w:rPr>
          <w:rFonts w:ascii="Arial" w:hAnsi="Arial" w:cs="Arial"/>
          <w:sz w:val="22"/>
          <w:szCs w:val="22"/>
        </w:rPr>
      </w:pPr>
    </w:p>
    <w:p w14:paraId="7A5A3ADB" w14:textId="77777777" w:rsidR="0078143B" w:rsidRDefault="0078143B" w:rsidP="0078143B">
      <w:pPr>
        <w:pStyle w:val="BodyText"/>
        <w:ind w:right="-162"/>
        <w:jc w:val="both"/>
        <w:rPr>
          <w:rFonts w:ascii="Arial" w:hAnsi="Arial" w:cs="Arial"/>
          <w:sz w:val="22"/>
          <w:szCs w:val="22"/>
        </w:rPr>
      </w:pPr>
    </w:p>
    <w:p w14:paraId="3C1D4051" w14:textId="77777777" w:rsidR="0078143B" w:rsidRDefault="0078143B" w:rsidP="0078143B">
      <w:pPr>
        <w:pStyle w:val="BodyText"/>
        <w:ind w:right="-162"/>
        <w:jc w:val="both"/>
        <w:rPr>
          <w:rFonts w:ascii="Arial" w:hAnsi="Arial" w:cs="Arial"/>
          <w:sz w:val="22"/>
          <w:szCs w:val="22"/>
        </w:rPr>
      </w:pPr>
    </w:p>
    <w:p w14:paraId="2A1261FD" w14:textId="77777777" w:rsidR="0078143B" w:rsidRDefault="0078143B" w:rsidP="0078143B">
      <w:pPr>
        <w:pStyle w:val="BodyText"/>
        <w:ind w:right="-162"/>
        <w:jc w:val="both"/>
        <w:rPr>
          <w:rFonts w:ascii="Arial" w:hAnsi="Arial" w:cs="Arial"/>
          <w:sz w:val="22"/>
          <w:szCs w:val="22"/>
        </w:rPr>
      </w:pPr>
    </w:p>
    <w:p w14:paraId="6BC19A80" w14:textId="77777777" w:rsidR="0078143B" w:rsidRDefault="0078143B" w:rsidP="0078143B">
      <w:pPr>
        <w:pStyle w:val="BodyText"/>
        <w:ind w:right="-162"/>
        <w:jc w:val="both"/>
        <w:rPr>
          <w:rFonts w:ascii="Arial" w:hAnsi="Arial" w:cs="Arial"/>
          <w:sz w:val="22"/>
          <w:szCs w:val="22"/>
        </w:rPr>
      </w:pPr>
    </w:p>
    <w:p w14:paraId="6F109447" w14:textId="77777777" w:rsidR="0078143B" w:rsidRDefault="0078143B" w:rsidP="0078143B">
      <w:pPr>
        <w:pStyle w:val="BodyText"/>
        <w:ind w:right="-162"/>
        <w:jc w:val="both"/>
        <w:rPr>
          <w:rFonts w:ascii="Arial" w:hAnsi="Arial" w:cs="Arial"/>
          <w:sz w:val="22"/>
          <w:szCs w:val="22"/>
        </w:rPr>
      </w:pPr>
    </w:p>
    <w:p w14:paraId="563231B4" w14:textId="77777777" w:rsidR="0078143B" w:rsidRDefault="0078143B" w:rsidP="0078143B">
      <w:pPr>
        <w:pStyle w:val="BodyText"/>
        <w:ind w:right="-162"/>
        <w:jc w:val="both"/>
        <w:rPr>
          <w:rFonts w:ascii="Arial" w:hAnsi="Arial" w:cs="Arial"/>
          <w:sz w:val="22"/>
          <w:szCs w:val="22"/>
        </w:rPr>
      </w:pPr>
    </w:p>
    <w:p w14:paraId="780D442A" w14:textId="79F95A61" w:rsidR="0078143B" w:rsidRPr="00A67527" w:rsidRDefault="00F455E5" w:rsidP="00A67527">
      <w:pPr>
        <w:widowControl w:val="0"/>
        <w:tabs>
          <w:tab w:val="left" w:pos="1281"/>
        </w:tabs>
        <w:autoSpaceDE w:val="0"/>
        <w:autoSpaceDN w:val="0"/>
        <w:spacing w:before="202"/>
        <w:jc w:val="both"/>
        <w:rPr>
          <w:rFonts w:ascii="Arial" w:hAnsi="Arial" w:cs="Arial"/>
          <w:b/>
          <w:bCs/>
        </w:rPr>
      </w:pPr>
      <w:commentRangeStart w:id="5"/>
      <w:r w:rsidRPr="00A67527">
        <w:rPr>
          <w:rFonts w:ascii="Arial" w:hAnsi="Arial" w:cs="Arial"/>
          <w:b/>
          <w:bCs/>
          <w:sz w:val="22"/>
          <w:szCs w:val="22"/>
        </w:rPr>
        <w:t>Fig</w:t>
      </w:r>
      <w:commentRangeEnd w:id="5"/>
      <w:r w:rsidR="00581A9C">
        <w:rPr>
          <w:rStyle w:val="CommentReference"/>
          <w:rFonts w:ascii="Times New Roman" w:hAnsi="Times New Roman"/>
          <w:lang w:val="nb-NO" w:eastAsia="nb-NO"/>
        </w:rPr>
        <w:commentReference w:id="5"/>
      </w:r>
      <w:r w:rsidRPr="00A67527">
        <w:rPr>
          <w:rFonts w:ascii="Arial" w:hAnsi="Arial" w:cs="Arial"/>
          <w:b/>
          <w:bCs/>
          <w:sz w:val="22"/>
          <w:szCs w:val="22"/>
        </w:rPr>
        <w:t xml:space="preserve"> </w:t>
      </w:r>
      <w:r w:rsidR="00A30B6C">
        <w:rPr>
          <w:rFonts w:ascii="Arial" w:hAnsi="Arial" w:cs="Arial"/>
          <w:b/>
          <w:bCs/>
          <w:sz w:val="22"/>
          <w:szCs w:val="22"/>
        </w:rPr>
        <w:t>6</w:t>
      </w:r>
      <w:r w:rsidRPr="00A67527">
        <w:rPr>
          <w:rFonts w:ascii="Arial" w:hAnsi="Arial" w:cs="Arial"/>
          <w:b/>
          <w:bCs/>
          <w:sz w:val="22"/>
          <w:szCs w:val="22"/>
        </w:rPr>
        <w:t xml:space="preserve">. Graph showing </w:t>
      </w:r>
      <w:r w:rsidRPr="00A67527">
        <w:rPr>
          <w:rFonts w:ascii="Arial" w:hAnsi="Arial" w:cs="Arial"/>
          <w:b/>
          <w:bCs/>
        </w:rPr>
        <w:t>Sensory</w:t>
      </w:r>
      <w:r w:rsidRPr="00A67527">
        <w:rPr>
          <w:rFonts w:ascii="Arial" w:hAnsi="Arial" w:cs="Arial"/>
          <w:b/>
          <w:bCs/>
          <w:spacing w:val="37"/>
        </w:rPr>
        <w:t xml:space="preserve"> </w:t>
      </w:r>
      <w:r w:rsidRPr="00A67527">
        <w:rPr>
          <w:rFonts w:ascii="Arial" w:hAnsi="Arial" w:cs="Arial"/>
          <w:b/>
          <w:bCs/>
        </w:rPr>
        <w:t>analysis</w:t>
      </w:r>
      <w:r w:rsidRPr="00A67527">
        <w:rPr>
          <w:rFonts w:ascii="Arial" w:hAnsi="Arial" w:cs="Arial"/>
          <w:b/>
          <w:bCs/>
          <w:spacing w:val="35"/>
        </w:rPr>
        <w:t xml:space="preserve"> </w:t>
      </w:r>
      <w:r w:rsidRPr="00A67527">
        <w:rPr>
          <w:rFonts w:ascii="Arial" w:hAnsi="Arial" w:cs="Arial"/>
          <w:b/>
          <w:bCs/>
        </w:rPr>
        <w:t>of</w:t>
      </w:r>
      <w:r w:rsidRPr="00A67527">
        <w:rPr>
          <w:rFonts w:ascii="Arial" w:hAnsi="Arial" w:cs="Arial"/>
          <w:b/>
          <w:bCs/>
          <w:spacing w:val="39"/>
        </w:rPr>
        <w:t xml:space="preserve"> </w:t>
      </w:r>
      <w:r w:rsidRPr="00A67527">
        <w:rPr>
          <w:rFonts w:ascii="Arial" w:hAnsi="Arial" w:cs="Arial"/>
          <w:b/>
          <w:bCs/>
        </w:rPr>
        <w:t>Control</w:t>
      </w:r>
      <w:r w:rsidRPr="00A67527">
        <w:rPr>
          <w:rFonts w:ascii="Arial" w:hAnsi="Arial" w:cs="Arial"/>
          <w:b/>
          <w:bCs/>
          <w:spacing w:val="40"/>
        </w:rPr>
        <w:t xml:space="preserve"> </w:t>
      </w:r>
      <w:r w:rsidRPr="00A67527">
        <w:rPr>
          <w:rFonts w:ascii="Arial" w:hAnsi="Arial" w:cs="Arial"/>
          <w:b/>
          <w:bCs/>
        </w:rPr>
        <w:t>sample</w:t>
      </w:r>
      <w:r w:rsidRPr="00A67527">
        <w:rPr>
          <w:rFonts w:ascii="Arial" w:hAnsi="Arial" w:cs="Arial"/>
          <w:b/>
          <w:bCs/>
          <w:spacing w:val="39"/>
        </w:rPr>
        <w:t xml:space="preserve"> </w:t>
      </w:r>
      <w:r w:rsidRPr="00A67527">
        <w:rPr>
          <w:rFonts w:ascii="Arial" w:hAnsi="Arial" w:cs="Arial"/>
          <w:b/>
          <w:bCs/>
        </w:rPr>
        <w:t>and</w:t>
      </w:r>
      <w:r w:rsidRPr="00A67527">
        <w:rPr>
          <w:rFonts w:ascii="Arial" w:hAnsi="Arial" w:cs="Arial"/>
          <w:b/>
          <w:bCs/>
          <w:spacing w:val="38"/>
        </w:rPr>
        <w:t xml:space="preserve"> </w:t>
      </w:r>
      <w:r w:rsidRPr="00A67527">
        <w:rPr>
          <w:rFonts w:ascii="Arial" w:hAnsi="Arial" w:cs="Arial"/>
          <w:b/>
          <w:bCs/>
        </w:rPr>
        <w:t>optimized</w:t>
      </w:r>
      <w:r w:rsidRPr="00A67527">
        <w:rPr>
          <w:rFonts w:ascii="Arial" w:hAnsi="Arial" w:cs="Arial"/>
          <w:b/>
          <w:bCs/>
          <w:spacing w:val="39"/>
        </w:rPr>
        <w:t xml:space="preserve"> </w:t>
      </w:r>
      <w:r w:rsidRPr="00A67527">
        <w:rPr>
          <w:rFonts w:ascii="Arial" w:hAnsi="Arial" w:cs="Arial"/>
          <w:b/>
          <w:bCs/>
        </w:rPr>
        <w:t>Functional</w:t>
      </w:r>
      <w:r w:rsidRPr="00A67527">
        <w:rPr>
          <w:rFonts w:ascii="Arial" w:hAnsi="Arial" w:cs="Arial"/>
          <w:b/>
          <w:bCs/>
          <w:spacing w:val="37"/>
        </w:rPr>
        <w:t xml:space="preserve"> </w:t>
      </w:r>
      <w:r w:rsidRPr="00A67527">
        <w:rPr>
          <w:rFonts w:ascii="Arial" w:hAnsi="Arial" w:cs="Arial"/>
          <w:b/>
          <w:bCs/>
        </w:rPr>
        <w:t>Greek</w:t>
      </w:r>
      <w:r w:rsidRPr="00A67527">
        <w:rPr>
          <w:rFonts w:ascii="Arial" w:hAnsi="Arial" w:cs="Arial"/>
          <w:b/>
          <w:bCs/>
          <w:spacing w:val="26"/>
        </w:rPr>
        <w:t xml:space="preserve"> </w:t>
      </w:r>
      <w:r w:rsidRPr="00A67527">
        <w:rPr>
          <w:rFonts w:ascii="Arial" w:hAnsi="Arial" w:cs="Arial"/>
          <w:b/>
          <w:bCs/>
          <w:spacing w:val="-2"/>
        </w:rPr>
        <w:t>Yoghurt</w:t>
      </w:r>
      <w:r w:rsidR="00A67527" w:rsidRPr="00A67527">
        <w:rPr>
          <w:rFonts w:ascii="Arial" w:hAnsi="Arial" w:cs="Arial"/>
          <w:b/>
          <w:bCs/>
        </w:rPr>
        <w:t xml:space="preserve"> </w:t>
      </w:r>
      <w:r w:rsidR="002F7390" w:rsidRPr="002F7390">
        <w:rPr>
          <w:rFonts w:ascii="Arial" w:hAnsi="Arial" w:cs="Arial"/>
          <w:b/>
          <w:bCs/>
          <w:i/>
          <w:iCs/>
          <w:spacing w:val="-2"/>
          <w:sz w:val="22"/>
          <w:szCs w:val="22"/>
        </w:rPr>
        <w:t>Sauce</w:t>
      </w:r>
    </w:p>
    <w:p w14:paraId="19E8E77D" w14:textId="77777777" w:rsidR="00A67527" w:rsidRDefault="00A67527" w:rsidP="00524150">
      <w:pPr>
        <w:rPr>
          <w:rFonts w:ascii="Arial" w:hAnsi="Arial" w:cs="Arial"/>
          <w:b/>
          <w:bCs/>
          <w:sz w:val="22"/>
          <w:szCs w:val="22"/>
        </w:rPr>
      </w:pPr>
    </w:p>
    <w:p w14:paraId="261D87CC" w14:textId="31C963CE" w:rsidR="00524150" w:rsidRPr="00524150" w:rsidRDefault="00A67527" w:rsidP="00524150">
      <w:pPr>
        <w:rPr>
          <w:rFonts w:ascii="Arial" w:hAnsi="Arial" w:cs="Arial"/>
          <w:b/>
          <w:bCs/>
          <w:sz w:val="22"/>
          <w:szCs w:val="22"/>
        </w:rPr>
      </w:pPr>
      <w:r>
        <w:rPr>
          <w:rFonts w:ascii="Arial" w:hAnsi="Arial" w:cs="Arial"/>
          <w:b/>
          <w:bCs/>
          <w:sz w:val="22"/>
          <w:szCs w:val="22"/>
        </w:rPr>
        <w:t xml:space="preserve">4. </w:t>
      </w:r>
      <w:r w:rsidR="00524150" w:rsidRPr="00524150">
        <w:rPr>
          <w:rFonts w:ascii="Arial" w:hAnsi="Arial" w:cs="Arial"/>
          <w:b/>
          <w:bCs/>
          <w:sz w:val="22"/>
          <w:szCs w:val="22"/>
        </w:rPr>
        <w:t xml:space="preserve">Conclusion </w:t>
      </w:r>
    </w:p>
    <w:p w14:paraId="3F1448A1" w14:textId="70A66BBC" w:rsidR="00524150" w:rsidRDefault="00524150" w:rsidP="00524150">
      <w:pPr>
        <w:rPr>
          <w:rFonts w:ascii="Arial" w:hAnsi="Arial" w:cs="Arial"/>
          <w:sz w:val="22"/>
          <w:szCs w:val="22"/>
        </w:rPr>
      </w:pPr>
    </w:p>
    <w:p w14:paraId="4DDA3908" w14:textId="5937C027" w:rsidR="00E96B88" w:rsidRDefault="00E96B88" w:rsidP="00E96B88">
      <w:pPr>
        <w:jc w:val="both"/>
        <w:rPr>
          <w:rFonts w:ascii="Arial" w:hAnsi="Arial" w:cs="Arial"/>
          <w:sz w:val="22"/>
          <w:szCs w:val="22"/>
        </w:rPr>
      </w:pPr>
      <w:r w:rsidRPr="00E96B88">
        <w:rPr>
          <w:rFonts w:ascii="Arial" w:hAnsi="Arial" w:cs="Arial"/>
          <w:sz w:val="22"/>
          <w:szCs w:val="22"/>
        </w:rPr>
        <w:t xml:space="preserve">The study established that incorporation of selected functional ingredients had a significant positive influence on the quality characteristics of Greek yoghurt </w:t>
      </w:r>
      <w:r w:rsidR="002F7390" w:rsidRPr="002F7390">
        <w:rPr>
          <w:rFonts w:ascii="Arial" w:hAnsi="Arial" w:cs="Arial"/>
          <w:i/>
          <w:iCs/>
          <w:sz w:val="22"/>
          <w:szCs w:val="22"/>
        </w:rPr>
        <w:t>Sauce</w:t>
      </w:r>
      <w:r w:rsidRPr="00E96B88">
        <w:rPr>
          <w:rFonts w:ascii="Arial" w:hAnsi="Arial" w:cs="Arial"/>
          <w:sz w:val="22"/>
          <w:szCs w:val="22"/>
        </w:rPr>
        <w:t xml:space="preserve">. Among all combinations tested, the formulation containing 3% dried spinach, 1% </w:t>
      </w:r>
      <w:proofErr w:type="spellStart"/>
      <w:r w:rsidRPr="00E96B88">
        <w:rPr>
          <w:rFonts w:ascii="Arial" w:hAnsi="Arial" w:cs="Arial"/>
          <w:sz w:val="22"/>
          <w:szCs w:val="22"/>
        </w:rPr>
        <w:t>proso</w:t>
      </w:r>
      <w:proofErr w:type="spellEnd"/>
      <w:r w:rsidRPr="00E96B88">
        <w:rPr>
          <w:rFonts w:ascii="Arial" w:hAnsi="Arial" w:cs="Arial"/>
          <w:sz w:val="22"/>
          <w:szCs w:val="22"/>
        </w:rPr>
        <w:t xml:space="preserve"> millet, 0.75% dried thyme, and 0.5% green chili was identified as the most suitable, based on statistically superior sensory scores for </w:t>
      </w:r>
      <w:proofErr w:type="spellStart"/>
      <w:r w:rsidRPr="00E96B88">
        <w:rPr>
          <w:rFonts w:ascii="Arial" w:hAnsi="Arial" w:cs="Arial"/>
          <w:sz w:val="22"/>
          <w:szCs w:val="22"/>
        </w:rPr>
        <w:t>flavour</w:t>
      </w:r>
      <w:proofErr w:type="spellEnd"/>
      <w:r w:rsidRPr="00E96B88">
        <w:rPr>
          <w:rFonts w:ascii="Arial" w:hAnsi="Arial" w:cs="Arial"/>
          <w:sz w:val="22"/>
          <w:szCs w:val="22"/>
        </w:rPr>
        <w:t xml:space="preserve">, </w:t>
      </w:r>
      <w:proofErr w:type="spellStart"/>
      <w:r w:rsidRPr="00E96B88">
        <w:rPr>
          <w:rFonts w:ascii="Arial" w:hAnsi="Arial" w:cs="Arial"/>
          <w:sz w:val="22"/>
          <w:szCs w:val="22"/>
        </w:rPr>
        <w:t>colour</w:t>
      </w:r>
      <w:proofErr w:type="spellEnd"/>
      <w:r w:rsidRPr="00E96B88">
        <w:rPr>
          <w:rFonts w:ascii="Arial" w:hAnsi="Arial" w:cs="Arial"/>
          <w:sz w:val="22"/>
          <w:szCs w:val="22"/>
        </w:rPr>
        <w:t xml:space="preserve"> and appearance, body and texture, and overall acceptability. The improvement in product performance is attributed to enhanced nutrient density, better viscosity contribution from millet and spinach solids, and balanced </w:t>
      </w:r>
      <w:proofErr w:type="spellStart"/>
      <w:r w:rsidRPr="00E96B88">
        <w:rPr>
          <w:rFonts w:ascii="Arial" w:hAnsi="Arial" w:cs="Arial"/>
          <w:sz w:val="22"/>
          <w:szCs w:val="22"/>
        </w:rPr>
        <w:t>flavour</w:t>
      </w:r>
      <w:proofErr w:type="spellEnd"/>
      <w:r w:rsidRPr="00E96B88">
        <w:rPr>
          <w:rFonts w:ascii="Arial" w:hAnsi="Arial" w:cs="Arial"/>
          <w:sz w:val="22"/>
          <w:szCs w:val="22"/>
        </w:rPr>
        <w:t xml:space="preserve"> enhancement from thyme and green chili. The use of natural, GRAS-status ingredients ensures product safety with no adverse health risks. Overall, the optimized </w:t>
      </w:r>
      <w:r w:rsidR="00A67527">
        <w:rPr>
          <w:rFonts w:ascii="Arial" w:hAnsi="Arial" w:cs="Arial"/>
          <w:sz w:val="22"/>
          <w:szCs w:val="22"/>
        </w:rPr>
        <w:t>F</w:t>
      </w:r>
      <w:r w:rsidRPr="00E96B88">
        <w:rPr>
          <w:rFonts w:ascii="Arial" w:hAnsi="Arial" w:cs="Arial"/>
          <w:sz w:val="22"/>
          <w:szCs w:val="22"/>
        </w:rPr>
        <w:t xml:space="preserve">unctional Greek </w:t>
      </w:r>
      <w:r w:rsidR="00A67527">
        <w:rPr>
          <w:rFonts w:ascii="Arial" w:hAnsi="Arial" w:cs="Arial"/>
          <w:sz w:val="22"/>
          <w:szCs w:val="22"/>
        </w:rPr>
        <w:t>Y</w:t>
      </w:r>
      <w:r w:rsidRPr="00E96B88">
        <w:rPr>
          <w:rFonts w:ascii="Arial" w:hAnsi="Arial" w:cs="Arial"/>
          <w:sz w:val="22"/>
          <w:szCs w:val="22"/>
        </w:rPr>
        <w:t xml:space="preserve">oghurt </w:t>
      </w:r>
      <w:r w:rsidR="002F7390" w:rsidRPr="002F7390">
        <w:rPr>
          <w:rFonts w:ascii="Arial" w:hAnsi="Arial" w:cs="Arial"/>
          <w:i/>
          <w:iCs/>
          <w:sz w:val="22"/>
          <w:szCs w:val="22"/>
        </w:rPr>
        <w:t>Sauce</w:t>
      </w:r>
      <w:r w:rsidRPr="00E96B88">
        <w:rPr>
          <w:rFonts w:ascii="Arial" w:hAnsi="Arial" w:cs="Arial"/>
          <w:sz w:val="22"/>
          <w:szCs w:val="22"/>
        </w:rPr>
        <w:t xml:space="preserve"> demonstrates strong potential as a value-added dairy product, meeting both sensory and functional quality requirements for consumer acceptance and commercialization.</w:t>
      </w:r>
    </w:p>
    <w:p w14:paraId="09DC591A" w14:textId="77777777" w:rsidR="00AD1FDC" w:rsidRDefault="00AD1FDC" w:rsidP="00E96B88">
      <w:pPr>
        <w:jc w:val="both"/>
        <w:rPr>
          <w:rFonts w:ascii="Arial" w:hAnsi="Arial" w:cs="Arial"/>
          <w:sz w:val="22"/>
          <w:szCs w:val="22"/>
        </w:rPr>
      </w:pPr>
    </w:p>
    <w:p w14:paraId="159951F5" w14:textId="77777777" w:rsidR="00AD1FDC" w:rsidRPr="00AD1FDC" w:rsidRDefault="00AD1FDC" w:rsidP="00E96B88">
      <w:pPr>
        <w:jc w:val="both"/>
        <w:rPr>
          <w:rFonts w:ascii="Arial" w:hAnsi="Arial" w:cs="Arial"/>
          <w:b/>
          <w:bCs/>
          <w:sz w:val="22"/>
          <w:szCs w:val="22"/>
        </w:rPr>
      </w:pPr>
      <w:r w:rsidRPr="00AD1FDC">
        <w:rPr>
          <w:rFonts w:ascii="Arial" w:hAnsi="Arial" w:cs="Arial"/>
          <w:b/>
          <w:bCs/>
          <w:sz w:val="22"/>
          <w:szCs w:val="22"/>
        </w:rPr>
        <w:t xml:space="preserve">DISCLAIMER (ARTIFICIAL INTELLIGENCE) </w:t>
      </w:r>
    </w:p>
    <w:p w14:paraId="78703172" w14:textId="7D1B264D" w:rsidR="00AD1FDC" w:rsidRPr="00672DCF" w:rsidRDefault="00AD1FDC" w:rsidP="00E96B88">
      <w:pPr>
        <w:jc w:val="both"/>
        <w:rPr>
          <w:rFonts w:ascii="Arial" w:hAnsi="Arial" w:cs="Arial"/>
          <w:sz w:val="22"/>
          <w:szCs w:val="22"/>
        </w:rPr>
      </w:pPr>
      <w:r w:rsidRPr="00AD1FDC">
        <w:rPr>
          <w:rFonts w:ascii="Arial" w:hAnsi="Arial" w:cs="Arial"/>
          <w:sz w:val="22"/>
          <w:szCs w:val="22"/>
        </w:rPr>
        <w:t>Author(s) hereby declare that no generative AI technologies such as Large Language Models (ChatGPT, COPILOT, etc.) and text-to-image generators have been used during the writing or editing of this manuscript.</w:t>
      </w:r>
    </w:p>
    <w:p w14:paraId="01102F1E" w14:textId="77777777" w:rsidR="00790ADA" w:rsidRPr="00FB3A86" w:rsidRDefault="00790ADA" w:rsidP="00441B6F">
      <w:pPr>
        <w:pStyle w:val="Body"/>
        <w:spacing w:after="0"/>
        <w:rPr>
          <w:rFonts w:ascii="Arial" w:hAnsi="Arial" w:cs="Arial"/>
        </w:rPr>
      </w:pPr>
    </w:p>
    <w:p w14:paraId="10E9369B" w14:textId="77777777" w:rsidR="001D6DC9" w:rsidRDefault="001D6DC9" w:rsidP="00441B6F">
      <w:pPr>
        <w:pStyle w:val="ReferHead"/>
        <w:spacing w:after="0"/>
        <w:jc w:val="both"/>
        <w:rPr>
          <w:rFonts w:ascii="Arial" w:hAnsi="Arial" w:cs="Arial"/>
          <w:b w:val="0"/>
          <w:caps w:val="0"/>
          <w:sz w:val="20"/>
        </w:rPr>
      </w:pPr>
    </w:p>
    <w:p w14:paraId="6373D0F3" w14:textId="366CCBA1" w:rsidR="006725FE" w:rsidRDefault="006725FE" w:rsidP="00441B6F">
      <w:pPr>
        <w:pStyle w:val="ReferHead"/>
        <w:spacing w:after="0"/>
        <w:jc w:val="both"/>
        <w:rPr>
          <w:rFonts w:ascii="Arial" w:hAnsi="Arial" w:cs="Arial"/>
          <w:bCs/>
          <w:caps w:val="0"/>
          <w:sz w:val="20"/>
        </w:rPr>
      </w:pPr>
      <w:r w:rsidRPr="006725FE">
        <w:rPr>
          <w:rFonts w:ascii="Arial" w:hAnsi="Arial" w:cs="Arial"/>
          <w:bCs/>
          <w:caps w:val="0"/>
          <w:sz w:val="20"/>
        </w:rPr>
        <w:t xml:space="preserve">REFERENCE </w:t>
      </w:r>
    </w:p>
    <w:p w14:paraId="40124A87"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Abdelhamid, S. M., </w:t>
      </w:r>
      <w:proofErr w:type="spellStart"/>
      <w:r w:rsidRPr="00FE5332">
        <w:rPr>
          <w:rFonts w:ascii="Arial" w:hAnsi="Arial" w:cs="Arial"/>
          <w:sz w:val="22"/>
          <w:szCs w:val="22"/>
        </w:rPr>
        <w:t>Alnashi</w:t>
      </w:r>
      <w:proofErr w:type="spellEnd"/>
      <w:r w:rsidRPr="00FE5332">
        <w:rPr>
          <w:rFonts w:ascii="Arial" w:hAnsi="Arial" w:cs="Arial"/>
          <w:sz w:val="22"/>
          <w:szCs w:val="22"/>
        </w:rPr>
        <w:t xml:space="preserve">, B. A., Hassouna, H. Z., &amp; El </w:t>
      </w:r>
      <w:proofErr w:type="spellStart"/>
      <w:r w:rsidRPr="00FE5332">
        <w:rPr>
          <w:rFonts w:ascii="Arial" w:hAnsi="Arial" w:cs="Arial"/>
          <w:sz w:val="22"/>
          <w:szCs w:val="22"/>
        </w:rPr>
        <w:t>Dairouty</w:t>
      </w:r>
      <w:proofErr w:type="spellEnd"/>
      <w:r w:rsidRPr="00FE5332">
        <w:rPr>
          <w:rFonts w:ascii="Arial" w:hAnsi="Arial" w:cs="Arial"/>
          <w:sz w:val="22"/>
          <w:szCs w:val="22"/>
        </w:rPr>
        <w:t xml:space="preserve">, R. K. (2021). Acidophilus labneh milk flavored with </w:t>
      </w:r>
      <w:r w:rsidRPr="00FE5332">
        <w:rPr>
          <w:rFonts w:ascii="Arial" w:hAnsi="Arial" w:cs="Arial"/>
          <w:i/>
          <w:iCs/>
          <w:sz w:val="22"/>
          <w:szCs w:val="22"/>
        </w:rPr>
        <w:t>Thymus vulgaris</w:t>
      </w:r>
      <w:r w:rsidRPr="00FE5332">
        <w:rPr>
          <w:rFonts w:ascii="Arial" w:hAnsi="Arial" w:cs="Arial"/>
          <w:sz w:val="22"/>
          <w:szCs w:val="22"/>
        </w:rPr>
        <w:t xml:space="preserve"> and </w:t>
      </w:r>
      <w:r w:rsidRPr="00FE5332">
        <w:rPr>
          <w:rFonts w:ascii="Arial" w:hAnsi="Arial" w:cs="Arial"/>
          <w:i/>
          <w:iCs/>
          <w:sz w:val="22"/>
          <w:szCs w:val="22"/>
        </w:rPr>
        <w:t>Nigella sativa</w:t>
      </w:r>
      <w:r w:rsidRPr="00FE5332">
        <w:rPr>
          <w:rFonts w:ascii="Arial" w:hAnsi="Arial" w:cs="Arial"/>
          <w:sz w:val="22"/>
          <w:szCs w:val="22"/>
        </w:rPr>
        <w:t xml:space="preserve">: A new functional dairy product. </w:t>
      </w:r>
      <w:r w:rsidRPr="00FE5332">
        <w:rPr>
          <w:rFonts w:ascii="Arial" w:hAnsi="Arial" w:cs="Arial"/>
          <w:i/>
          <w:iCs/>
          <w:sz w:val="22"/>
          <w:szCs w:val="22"/>
        </w:rPr>
        <w:t>International Journal of Dairy Science</w:t>
      </w:r>
      <w:r w:rsidRPr="00FE5332">
        <w:rPr>
          <w:rFonts w:ascii="Arial" w:hAnsi="Arial" w:cs="Arial"/>
          <w:sz w:val="22"/>
          <w:szCs w:val="22"/>
        </w:rPr>
        <w:t>, 16, 48–57.</w:t>
      </w:r>
    </w:p>
    <w:p w14:paraId="18C1ED98" w14:textId="52750253"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Basic Animal Husbandry Statistics (BAHS). (2023). </w:t>
      </w:r>
      <w:r w:rsidRPr="00FE5332">
        <w:rPr>
          <w:rFonts w:ascii="Arial" w:hAnsi="Arial" w:cs="Arial"/>
          <w:i/>
          <w:iCs/>
          <w:sz w:val="22"/>
          <w:szCs w:val="22"/>
        </w:rPr>
        <w:t>Basic animal husbandry statistics 2023</w:t>
      </w:r>
      <w:r w:rsidRPr="00FE5332">
        <w:rPr>
          <w:rFonts w:ascii="Arial" w:hAnsi="Arial" w:cs="Arial"/>
          <w:sz w:val="22"/>
          <w:szCs w:val="22"/>
        </w:rPr>
        <w:t>. Retrieved from https://indiandairyassociation.org/Uploads/Others/basic-animal-husbandry-statistics2023.pdf</w:t>
      </w:r>
    </w:p>
    <w:p w14:paraId="62C49DCF"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El-Sayed, S. M., &amp; El-Sayed, H. S. (2021). Antimicrobial </w:t>
      </w:r>
      <w:proofErr w:type="spellStart"/>
      <w:r w:rsidRPr="00FE5332">
        <w:rPr>
          <w:rFonts w:ascii="Arial" w:hAnsi="Arial" w:cs="Arial"/>
          <w:sz w:val="22"/>
          <w:szCs w:val="22"/>
        </w:rPr>
        <w:t>nanoemulsion</w:t>
      </w:r>
      <w:proofErr w:type="spellEnd"/>
      <w:r w:rsidRPr="00FE5332">
        <w:rPr>
          <w:rFonts w:ascii="Arial" w:hAnsi="Arial" w:cs="Arial"/>
          <w:sz w:val="22"/>
          <w:szCs w:val="22"/>
        </w:rPr>
        <w:t xml:space="preserve"> formulation based on thyme EO for UF labneh. </w:t>
      </w:r>
      <w:r w:rsidRPr="00FE5332">
        <w:rPr>
          <w:rFonts w:ascii="Arial" w:hAnsi="Arial" w:cs="Arial"/>
          <w:i/>
          <w:iCs/>
          <w:sz w:val="22"/>
          <w:szCs w:val="22"/>
        </w:rPr>
        <w:t>Journal of Materials Research and Technology</w:t>
      </w:r>
      <w:r w:rsidRPr="00FE5332">
        <w:rPr>
          <w:rFonts w:ascii="Arial" w:hAnsi="Arial" w:cs="Arial"/>
          <w:sz w:val="22"/>
          <w:szCs w:val="22"/>
        </w:rPr>
        <w:t>, 10, 1029–1041.</w:t>
      </w:r>
    </w:p>
    <w:p w14:paraId="2BE6F3E1" w14:textId="2C312F41"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García-Casal, M. N., Peña-Rosas, J. P., &amp; Malavé, H. G. (2016). </w:t>
      </w:r>
      <w:r w:rsidR="002F7390" w:rsidRPr="002F7390">
        <w:rPr>
          <w:rFonts w:ascii="Arial" w:hAnsi="Arial" w:cs="Arial"/>
          <w:i/>
          <w:iCs/>
          <w:sz w:val="22"/>
          <w:szCs w:val="22"/>
        </w:rPr>
        <w:t>Sauce</w:t>
      </w:r>
      <w:r w:rsidRPr="00FE5332">
        <w:rPr>
          <w:rFonts w:ascii="Arial" w:hAnsi="Arial" w:cs="Arial"/>
          <w:sz w:val="22"/>
          <w:szCs w:val="22"/>
        </w:rPr>
        <w:t xml:space="preserve">s, spices, and condiments: Definitions, potential benefits, consumption patterns, and global markets. </w:t>
      </w:r>
      <w:r w:rsidRPr="00FE5332">
        <w:rPr>
          <w:rFonts w:ascii="Arial" w:hAnsi="Arial" w:cs="Arial"/>
          <w:i/>
          <w:iCs/>
          <w:sz w:val="22"/>
          <w:szCs w:val="22"/>
        </w:rPr>
        <w:t>Annals of the New York Academy of Sciences</w:t>
      </w:r>
      <w:r w:rsidRPr="00FE5332">
        <w:rPr>
          <w:rFonts w:ascii="Arial" w:hAnsi="Arial" w:cs="Arial"/>
          <w:sz w:val="22"/>
          <w:szCs w:val="22"/>
        </w:rPr>
        <w:t>, 1379(1), 3–16.</w:t>
      </w:r>
    </w:p>
    <w:p w14:paraId="5626C4DF" w14:textId="5E396AE4"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Herranz, B., Martínez, A., &amp; Alvarez, M. D. (2019). Influence of fiber addition on white </w:t>
      </w:r>
      <w:r w:rsidR="002F7390" w:rsidRPr="002F7390">
        <w:rPr>
          <w:rFonts w:ascii="Arial" w:hAnsi="Arial" w:cs="Arial"/>
          <w:i/>
          <w:iCs/>
          <w:sz w:val="22"/>
          <w:szCs w:val="22"/>
        </w:rPr>
        <w:t>Sauce</w:t>
      </w:r>
      <w:r w:rsidRPr="00FE5332">
        <w:rPr>
          <w:rFonts w:ascii="Arial" w:hAnsi="Arial" w:cs="Arial"/>
          <w:sz w:val="22"/>
          <w:szCs w:val="22"/>
        </w:rPr>
        <w:t xml:space="preserve">s made with corn starch: Effect on their freezing/thawing stability. </w:t>
      </w:r>
      <w:r w:rsidRPr="00FE5332">
        <w:rPr>
          <w:rFonts w:ascii="Arial" w:hAnsi="Arial" w:cs="Arial"/>
          <w:i/>
          <w:iCs/>
          <w:sz w:val="22"/>
          <w:szCs w:val="22"/>
        </w:rPr>
        <w:t>Journal of Food Science</w:t>
      </w:r>
      <w:r w:rsidRPr="00FE5332">
        <w:rPr>
          <w:rFonts w:ascii="Arial" w:hAnsi="Arial" w:cs="Arial"/>
          <w:sz w:val="22"/>
          <w:szCs w:val="22"/>
        </w:rPr>
        <w:t>, 84(8), 2128–2138.</w:t>
      </w:r>
    </w:p>
    <w:p w14:paraId="285B7974"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IMARC Group. (2024). </w:t>
      </w:r>
      <w:r w:rsidRPr="00FE5332">
        <w:rPr>
          <w:rFonts w:ascii="Arial" w:hAnsi="Arial" w:cs="Arial"/>
          <w:i/>
          <w:iCs/>
          <w:sz w:val="22"/>
          <w:szCs w:val="22"/>
        </w:rPr>
        <w:t>Buttermilk market in India: Size, share, trends and forecast by sector and state, 2025–2033</w:t>
      </w:r>
      <w:r w:rsidRPr="00FE5332">
        <w:rPr>
          <w:rFonts w:ascii="Arial" w:hAnsi="Arial" w:cs="Arial"/>
          <w:sz w:val="22"/>
          <w:szCs w:val="22"/>
        </w:rPr>
        <w:t>. United States.</w:t>
      </w:r>
    </w:p>
    <w:p w14:paraId="584F13D5" w14:textId="6D08FEAF" w:rsidR="00FE5332" w:rsidRPr="00FE5332" w:rsidRDefault="00FE5332" w:rsidP="00E755B3">
      <w:pPr>
        <w:pStyle w:val="BodyText"/>
        <w:spacing w:after="0" w:line="276" w:lineRule="auto"/>
        <w:ind w:right="141"/>
        <w:jc w:val="both"/>
        <w:rPr>
          <w:rFonts w:ascii="Arial" w:hAnsi="Arial" w:cs="Arial"/>
          <w:sz w:val="22"/>
          <w:szCs w:val="22"/>
        </w:rPr>
      </w:pPr>
      <w:proofErr w:type="spellStart"/>
      <w:r w:rsidRPr="00FE5332">
        <w:rPr>
          <w:rFonts w:ascii="Arial" w:hAnsi="Arial" w:cs="Arial"/>
          <w:sz w:val="22"/>
          <w:szCs w:val="22"/>
        </w:rPr>
        <w:t>Kazemeini</w:t>
      </w:r>
      <w:proofErr w:type="spellEnd"/>
      <w:r w:rsidRPr="00FE5332">
        <w:rPr>
          <w:rFonts w:ascii="Arial" w:hAnsi="Arial" w:cs="Arial"/>
          <w:sz w:val="22"/>
          <w:szCs w:val="22"/>
        </w:rPr>
        <w:t xml:space="preserve">, H., Azizian, A., &amp; Ahmadi, K. (2023). Preparation of </w:t>
      </w:r>
      <w:proofErr w:type="spellStart"/>
      <w:r w:rsidRPr="00FE5332">
        <w:rPr>
          <w:rFonts w:ascii="Arial" w:hAnsi="Arial" w:cs="Arial"/>
          <w:sz w:val="22"/>
          <w:szCs w:val="22"/>
        </w:rPr>
        <w:t>synbiotic</w:t>
      </w:r>
      <w:proofErr w:type="spellEnd"/>
      <w:r w:rsidRPr="00FE5332">
        <w:rPr>
          <w:rFonts w:ascii="Arial" w:hAnsi="Arial" w:cs="Arial"/>
          <w:sz w:val="22"/>
          <w:szCs w:val="22"/>
        </w:rPr>
        <w:t xml:space="preserve"> yogurt </w:t>
      </w:r>
      <w:r w:rsidR="002F7390" w:rsidRPr="002F7390">
        <w:rPr>
          <w:rFonts w:ascii="Arial" w:hAnsi="Arial" w:cs="Arial"/>
          <w:i/>
          <w:iCs/>
          <w:sz w:val="22"/>
          <w:szCs w:val="22"/>
        </w:rPr>
        <w:t>Sauce</w:t>
      </w:r>
      <w:r w:rsidRPr="00FE5332">
        <w:rPr>
          <w:rFonts w:ascii="Arial" w:hAnsi="Arial" w:cs="Arial"/>
          <w:sz w:val="22"/>
          <w:szCs w:val="22"/>
        </w:rPr>
        <w:t xml:space="preserve"> containing </w:t>
      </w:r>
      <w:r w:rsidRPr="00FE5332">
        <w:rPr>
          <w:rFonts w:ascii="Arial" w:hAnsi="Arial" w:cs="Arial"/>
          <w:i/>
          <w:iCs/>
          <w:sz w:val="22"/>
          <w:szCs w:val="22"/>
        </w:rPr>
        <w:t>Spirulina platensis</w:t>
      </w:r>
      <w:r w:rsidRPr="00FE5332">
        <w:rPr>
          <w:rFonts w:ascii="Arial" w:hAnsi="Arial" w:cs="Arial"/>
          <w:sz w:val="22"/>
          <w:szCs w:val="22"/>
        </w:rPr>
        <w:t xml:space="preserve"> microalgae extract and its effect on </w:t>
      </w:r>
      <w:r w:rsidRPr="00FE5332">
        <w:rPr>
          <w:rFonts w:ascii="Arial" w:hAnsi="Arial" w:cs="Arial"/>
          <w:i/>
          <w:iCs/>
          <w:sz w:val="22"/>
          <w:szCs w:val="22"/>
        </w:rPr>
        <w:t>Lactobacillus acidophilus</w:t>
      </w:r>
      <w:r w:rsidRPr="00FE5332">
        <w:rPr>
          <w:rFonts w:ascii="Arial" w:hAnsi="Arial" w:cs="Arial"/>
          <w:sz w:val="22"/>
          <w:szCs w:val="22"/>
        </w:rPr>
        <w:t xml:space="preserve">. </w:t>
      </w:r>
      <w:r w:rsidRPr="00FE5332">
        <w:rPr>
          <w:rFonts w:ascii="Arial" w:hAnsi="Arial" w:cs="Arial"/>
          <w:i/>
          <w:iCs/>
          <w:sz w:val="22"/>
          <w:szCs w:val="22"/>
        </w:rPr>
        <w:t>BioMed Research International</w:t>
      </w:r>
      <w:r w:rsidRPr="00FE5332">
        <w:rPr>
          <w:rFonts w:ascii="Arial" w:hAnsi="Arial" w:cs="Arial"/>
          <w:sz w:val="22"/>
          <w:szCs w:val="22"/>
        </w:rPr>
        <w:t>, 2023(1), 8434865.</w:t>
      </w:r>
    </w:p>
    <w:p w14:paraId="6CB8B129" w14:textId="77777777" w:rsidR="00FE5332" w:rsidRDefault="00FE5332" w:rsidP="00E755B3">
      <w:pPr>
        <w:pStyle w:val="BodyText"/>
        <w:spacing w:after="0" w:line="276" w:lineRule="auto"/>
        <w:ind w:right="141"/>
        <w:jc w:val="both"/>
        <w:rPr>
          <w:rFonts w:ascii="Arial" w:hAnsi="Arial" w:cs="Arial"/>
          <w:sz w:val="22"/>
          <w:szCs w:val="22"/>
        </w:rPr>
      </w:pPr>
      <w:proofErr w:type="spellStart"/>
      <w:r w:rsidRPr="00FE5332">
        <w:rPr>
          <w:rFonts w:ascii="Arial" w:hAnsi="Arial" w:cs="Arial"/>
          <w:sz w:val="22"/>
          <w:szCs w:val="22"/>
        </w:rPr>
        <w:t>Kovsari</w:t>
      </w:r>
      <w:proofErr w:type="spellEnd"/>
      <w:r w:rsidRPr="00FE5332">
        <w:rPr>
          <w:rFonts w:ascii="Arial" w:hAnsi="Arial" w:cs="Arial"/>
          <w:sz w:val="22"/>
          <w:szCs w:val="22"/>
        </w:rPr>
        <w:t xml:space="preserve">, E., Gilani, P. S., Shokri, S., </w:t>
      </w:r>
      <w:proofErr w:type="spellStart"/>
      <w:r w:rsidRPr="00FE5332">
        <w:rPr>
          <w:rFonts w:ascii="Arial" w:hAnsi="Arial" w:cs="Arial"/>
          <w:sz w:val="22"/>
          <w:szCs w:val="22"/>
        </w:rPr>
        <w:t>Borazgh</w:t>
      </w:r>
      <w:proofErr w:type="spellEnd"/>
      <w:r w:rsidRPr="00FE5332">
        <w:rPr>
          <w:rFonts w:ascii="Arial" w:hAnsi="Arial" w:cs="Arial"/>
          <w:sz w:val="22"/>
          <w:szCs w:val="22"/>
        </w:rPr>
        <w:t xml:space="preserve">, A. M., Rezagholizade-Shirvan, A., &amp; Nia, A. P. (2024). Green pepper extract in yoghurt. </w:t>
      </w:r>
      <w:r w:rsidRPr="00FE5332">
        <w:rPr>
          <w:rFonts w:ascii="Arial" w:hAnsi="Arial" w:cs="Arial"/>
          <w:i/>
          <w:iCs/>
          <w:sz w:val="22"/>
          <w:szCs w:val="22"/>
        </w:rPr>
        <w:t>Food Chemistry: X</w:t>
      </w:r>
      <w:r w:rsidRPr="00FE5332">
        <w:rPr>
          <w:rFonts w:ascii="Arial" w:hAnsi="Arial" w:cs="Arial"/>
          <w:sz w:val="22"/>
          <w:szCs w:val="22"/>
        </w:rPr>
        <w:t>, 21, 101070.</w:t>
      </w:r>
    </w:p>
    <w:p w14:paraId="1E08F999" w14:textId="5D3C09F8" w:rsidR="00D041E4" w:rsidRPr="00FE5332" w:rsidRDefault="00D041E4" w:rsidP="00E755B3">
      <w:pPr>
        <w:pStyle w:val="BodyText"/>
        <w:spacing w:after="0" w:line="276" w:lineRule="auto"/>
        <w:ind w:right="141"/>
        <w:jc w:val="both"/>
        <w:rPr>
          <w:rFonts w:ascii="Arial" w:hAnsi="Arial" w:cs="Arial"/>
          <w:sz w:val="22"/>
          <w:szCs w:val="22"/>
        </w:rPr>
      </w:pPr>
      <w:r w:rsidRPr="00D041E4">
        <w:rPr>
          <w:rFonts w:ascii="Arial" w:hAnsi="Arial" w:cs="Arial"/>
          <w:sz w:val="22"/>
          <w:szCs w:val="22"/>
        </w:rPr>
        <w:t>Olatunji, T. L., &amp; Afolayan, A. J. (2018). The suitability of chili pepper (</w:t>
      </w:r>
      <w:r w:rsidRPr="00D041E4">
        <w:rPr>
          <w:rFonts w:ascii="Arial" w:hAnsi="Arial" w:cs="Arial"/>
          <w:i/>
          <w:iCs/>
          <w:sz w:val="22"/>
          <w:szCs w:val="22"/>
        </w:rPr>
        <w:t>Capsicum annuum</w:t>
      </w:r>
      <w:r w:rsidRPr="00D041E4">
        <w:rPr>
          <w:rFonts w:ascii="Arial" w:hAnsi="Arial" w:cs="Arial"/>
          <w:sz w:val="22"/>
          <w:szCs w:val="22"/>
        </w:rPr>
        <w:t xml:space="preserve"> L.) for alleviating human micronutrient dietary deficiencies: A review. </w:t>
      </w:r>
      <w:r w:rsidRPr="00D041E4">
        <w:rPr>
          <w:rFonts w:ascii="Arial" w:hAnsi="Arial" w:cs="Arial"/>
          <w:i/>
          <w:iCs/>
          <w:sz w:val="22"/>
          <w:szCs w:val="22"/>
        </w:rPr>
        <w:t>Food Science &amp; Nutrition</w:t>
      </w:r>
      <w:r w:rsidRPr="00D041E4">
        <w:rPr>
          <w:rFonts w:ascii="Arial" w:hAnsi="Arial" w:cs="Arial"/>
          <w:sz w:val="22"/>
          <w:szCs w:val="22"/>
        </w:rPr>
        <w:t>, 6(8), 2239–2251.</w:t>
      </w:r>
    </w:p>
    <w:p w14:paraId="0471697C"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Srour, B., </w:t>
      </w:r>
      <w:proofErr w:type="spellStart"/>
      <w:r w:rsidRPr="00FE5332">
        <w:rPr>
          <w:rFonts w:ascii="Arial" w:hAnsi="Arial" w:cs="Arial"/>
          <w:sz w:val="22"/>
          <w:szCs w:val="22"/>
        </w:rPr>
        <w:t>Fezeu</w:t>
      </w:r>
      <w:proofErr w:type="spellEnd"/>
      <w:r w:rsidRPr="00FE5332">
        <w:rPr>
          <w:rFonts w:ascii="Arial" w:hAnsi="Arial" w:cs="Arial"/>
          <w:sz w:val="22"/>
          <w:szCs w:val="22"/>
        </w:rPr>
        <w:t xml:space="preserve">, L. K., Kesse-Guyot, E., </w:t>
      </w:r>
      <w:proofErr w:type="spellStart"/>
      <w:r w:rsidRPr="00FE5332">
        <w:rPr>
          <w:rFonts w:ascii="Arial" w:hAnsi="Arial" w:cs="Arial"/>
          <w:sz w:val="22"/>
          <w:szCs w:val="22"/>
        </w:rPr>
        <w:t>Allès</w:t>
      </w:r>
      <w:proofErr w:type="spellEnd"/>
      <w:r w:rsidRPr="00FE5332">
        <w:rPr>
          <w:rFonts w:ascii="Arial" w:hAnsi="Arial" w:cs="Arial"/>
          <w:sz w:val="22"/>
          <w:szCs w:val="22"/>
        </w:rPr>
        <w:t xml:space="preserve">, B., </w:t>
      </w:r>
      <w:proofErr w:type="spellStart"/>
      <w:r w:rsidRPr="00FE5332">
        <w:rPr>
          <w:rFonts w:ascii="Arial" w:hAnsi="Arial" w:cs="Arial"/>
          <w:sz w:val="22"/>
          <w:szCs w:val="22"/>
        </w:rPr>
        <w:t>Méjean</w:t>
      </w:r>
      <w:proofErr w:type="spellEnd"/>
      <w:r w:rsidRPr="00FE5332">
        <w:rPr>
          <w:rFonts w:ascii="Arial" w:hAnsi="Arial" w:cs="Arial"/>
          <w:sz w:val="22"/>
          <w:szCs w:val="22"/>
        </w:rPr>
        <w:t xml:space="preserve">, C., Andrianasolo, R. M., … &amp; </w:t>
      </w:r>
      <w:proofErr w:type="spellStart"/>
      <w:r w:rsidRPr="00FE5332">
        <w:rPr>
          <w:rFonts w:ascii="Arial" w:hAnsi="Arial" w:cs="Arial"/>
          <w:sz w:val="22"/>
          <w:szCs w:val="22"/>
        </w:rPr>
        <w:t>Touvier</w:t>
      </w:r>
      <w:proofErr w:type="spellEnd"/>
      <w:r w:rsidRPr="00FE5332">
        <w:rPr>
          <w:rFonts w:ascii="Arial" w:hAnsi="Arial" w:cs="Arial"/>
          <w:sz w:val="22"/>
          <w:szCs w:val="22"/>
        </w:rPr>
        <w:t xml:space="preserve">, M. (2019). Ultra-processed food intake and risk of cardiovascular disease: </w:t>
      </w:r>
      <w:proofErr w:type="spellStart"/>
      <w:r w:rsidRPr="00FE5332">
        <w:rPr>
          <w:rFonts w:ascii="Arial" w:hAnsi="Arial" w:cs="Arial"/>
          <w:sz w:val="22"/>
          <w:szCs w:val="22"/>
        </w:rPr>
        <w:t>NutriNet</w:t>
      </w:r>
      <w:proofErr w:type="spellEnd"/>
      <w:r w:rsidRPr="00FE5332">
        <w:rPr>
          <w:rFonts w:ascii="Arial" w:hAnsi="Arial" w:cs="Arial"/>
          <w:sz w:val="22"/>
          <w:szCs w:val="22"/>
        </w:rPr>
        <w:t xml:space="preserve">-Santé cohort study. </w:t>
      </w:r>
      <w:r w:rsidRPr="00FE5332">
        <w:rPr>
          <w:rFonts w:ascii="Arial" w:hAnsi="Arial" w:cs="Arial"/>
          <w:i/>
          <w:iCs/>
          <w:sz w:val="22"/>
          <w:szCs w:val="22"/>
        </w:rPr>
        <w:t>BMJ</w:t>
      </w:r>
      <w:r w:rsidRPr="00FE5332">
        <w:rPr>
          <w:rFonts w:ascii="Arial" w:hAnsi="Arial" w:cs="Arial"/>
          <w:sz w:val="22"/>
          <w:szCs w:val="22"/>
        </w:rPr>
        <w:t>, 365, l1451.</w:t>
      </w:r>
    </w:p>
    <w:p w14:paraId="0DE869A1" w14:textId="0984A8ED"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Szafrańska, J. O., Muszyński, S., Tomasevic, I., &amp; </w:t>
      </w:r>
      <w:proofErr w:type="spellStart"/>
      <w:r w:rsidRPr="00FE5332">
        <w:rPr>
          <w:rFonts w:ascii="Arial" w:hAnsi="Arial" w:cs="Arial"/>
          <w:sz w:val="22"/>
          <w:szCs w:val="22"/>
        </w:rPr>
        <w:t>Sołowiej</w:t>
      </w:r>
      <w:proofErr w:type="spellEnd"/>
      <w:r w:rsidRPr="00FE5332">
        <w:rPr>
          <w:rFonts w:ascii="Arial" w:hAnsi="Arial" w:cs="Arial"/>
          <w:sz w:val="22"/>
          <w:szCs w:val="22"/>
        </w:rPr>
        <w:t xml:space="preserve">, B. G. (2021). Influence of dietary fibers on acid casein processed cheese </w:t>
      </w:r>
      <w:r w:rsidR="002F7390" w:rsidRPr="002F7390">
        <w:rPr>
          <w:rFonts w:ascii="Arial" w:hAnsi="Arial" w:cs="Arial"/>
          <w:i/>
          <w:iCs/>
          <w:sz w:val="22"/>
          <w:szCs w:val="22"/>
        </w:rPr>
        <w:t>Sauce</w:t>
      </w:r>
      <w:r w:rsidRPr="00FE5332">
        <w:rPr>
          <w:rFonts w:ascii="Arial" w:hAnsi="Arial" w:cs="Arial"/>
          <w:sz w:val="22"/>
          <w:szCs w:val="22"/>
        </w:rPr>
        <w:t xml:space="preserve">s with whey proteins and coconut oil or milk fat. </w:t>
      </w:r>
      <w:r w:rsidRPr="00FE5332">
        <w:rPr>
          <w:rFonts w:ascii="Arial" w:hAnsi="Arial" w:cs="Arial"/>
          <w:i/>
          <w:iCs/>
          <w:sz w:val="22"/>
          <w:szCs w:val="22"/>
        </w:rPr>
        <w:t>Foods</w:t>
      </w:r>
      <w:r w:rsidRPr="00FE5332">
        <w:rPr>
          <w:rFonts w:ascii="Arial" w:hAnsi="Arial" w:cs="Arial"/>
          <w:sz w:val="22"/>
          <w:szCs w:val="22"/>
        </w:rPr>
        <w:t>, 10(4), 759.</w:t>
      </w:r>
    </w:p>
    <w:p w14:paraId="28290614"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Temple, N. J. (2022). Rational definition for functional foods. </w:t>
      </w:r>
      <w:r w:rsidRPr="00FE5332">
        <w:rPr>
          <w:rFonts w:ascii="Arial" w:hAnsi="Arial" w:cs="Arial"/>
          <w:i/>
          <w:iCs/>
          <w:sz w:val="22"/>
          <w:szCs w:val="22"/>
        </w:rPr>
        <w:t>Frontiers in Nutrition</w:t>
      </w:r>
      <w:r w:rsidRPr="00FE5332">
        <w:rPr>
          <w:rFonts w:ascii="Arial" w:hAnsi="Arial" w:cs="Arial"/>
          <w:sz w:val="22"/>
          <w:szCs w:val="22"/>
        </w:rPr>
        <w:t>, 9, 957516.</w:t>
      </w:r>
    </w:p>
    <w:p w14:paraId="48DAF6C5"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Thao, T. T. T. (2025). Kefir from millet quality study. </w:t>
      </w:r>
      <w:r w:rsidRPr="00FE5332">
        <w:rPr>
          <w:rFonts w:ascii="Arial" w:hAnsi="Arial" w:cs="Arial"/>
          <w:i/>
          <w:iCs/>
          <w:sz w:val="22"/>
          <w:szCs w:val="22"/>
        </w:rPr>
        <w:t>Norwegian Journal of Development of the International Science</w:t>
      </w:r>
      <w:r w:rsidRPr="00FE5332">
        <w:rPr>
          <w:rFonts w:ascii="Arial" w:hAnsi="Arial" w:cs="Arial"/>
          <w:sz w:val="22"/>
          <w:szCs w:val="22"/>
        </w:rPr>
        <w:t>, 156, 37.</w:t>
      </w:r>
    </w:p>
    <w:p w14:paraId="1339C4AD"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t xml:space="preserve">Topolska, K., Florkiewicz, A., &amp; Filipiak-Florkiewicz, A. (2021). Functional food — consumer motivations. </w:t>
      </w:r>
      <w:r w:rsidRPr="00FE5332">
        <w:rPr>
          <w:rFonts w:ascii="Arial" w:hAnsi="Arial" w:cs="Arial"/>
          <w:i/>
          <w:iCs/>
          <w:sz w:val="22"/>
          <w:szCs w:val="22"/>
        </w:rPr>
        <w:t>International Journal of Environmental Research and Public Health</w:t>
      </w:r>
      <w:r w:rsidRPr="00FE5332">
        <w:rPr>
          <w:rFonts w:ascii="Arial" w:hAnsi="Arial" w:cs="Arial"/>
          <w:sz w:val="22"/>
          <w:szCs w:val="22"/>
        </w:rPr>
        <w:t>, 18(10), 5327.</w:t>
      </w:r>
    </w:p>
    <w:p w14:paraId="2A3AE3E9" w14:textId="77777777" w:rsidR="00FE5332" w:rsidRPr="00FE5332" w:rsidRDefault="00FE5332" w:rsidP="00E755B3">
      <w:pPr>
        <w:pStyle w:val="BodyText"/>
        <w:spacing w:after="0" w:line="276" w:lineRule="auto"/>
        <w:ind w:right="141"/>
        <w:jc w:val="both"/>
        <w:rPr>
          <w:rFonts w:ascii="Arial" w:hAnsi="Arial" w:cs="Arial"/>
          <w:sz w:val="22"/>
          <w:szCs w:val="22"/>
        </w:rPr>
      </w:pPr>
      <w:r w:rsidRPr="00FE5332">
        <w:rPr>
          <w:rFonts w:ascii="Arial" w:hAnsi="Arial" w:cs="Arial"/>
          <w:sz w:val="22"/>
          <w:szCs w:val="22"/>
        </w:rPr>
        <w:lastRenderedPageBreak/>
        <w:t xml:space="preserve">Yuan, X., Zhong, M., Huang, X., Hussain, Z., Ren, M., &amp; Xie, X. (2024). Industrial production of functional foods for human health and sustainability. </w:t>
      </w:r>
      <w:r w:rsidRPr="00FE5332">
        <w:rPr>
          <w:rFonts w:ascii="Arial" w:hAnsi="Arial" w:cs="Arial"/>
          <w:i/>
          <w:iCs/>
          <w:sz w:val="22"/>
          <w:szCs w:val="22"/>
        </w:rPr>
        <w:t>Foods</w:t>
      </w:r>
      <w:r w:rsidRPr="00FE5332">
        <w:rPr>
          <w:rFonts w:ascii="Arial" w:hAnsi="Arial" w:cs="Arial"/>
          <w:sz w:val="22"/>
          <w:szCs w:val="22"/>
        </w:rPr>
        <w:t>, 13(22), 3546.</w:t>
      </w:r>
    </w:p>
    <w:p w14:paraId="0D075E7F" w14:textId="77777777" w:rsidR="00FE5332" w:rsidRDefault="00FE5332" w:rsidP="00E755B3">
      <w:pPr>
        <w:pStyle w:val="BodyText"/>
        <w:spacing w:after="0" w:line="276" w:lineRule="auto"/>
        <w:ind w:right="141"/>
        <w:jc w:val="both"/>
      </w:pPr>
    </w:p>
    <w:p w14:paraId="6CF54557" w14:textId="77777777" w:rsidR="006725FE" w:rsidRPr="006725FE" w:rsidRDefault="006725FE" w:rsidP="00E755B3">
      <w:pPr>
        <w:pStyle w:val="ReferHead"/>
        <w:spacing w:after="0" w:line="276" w:lineRule="auto"/>
        <w:jc w:val="both"/>
        <w:rPr>
          <w:rFonts w:ascii="Arial" w:hAnsi="Arial" w:cs="Arial"/>
          <w:bCs/>
          <w:caps w:val="0"/>
          <w:sz w:val="20"/>
        </w:rPr>
      </w:pPr>
    </w:p>
    <w:sectPr w:rsidR="006725FE" w:rsidRPr="006725FE" w:rsidSect="00520F0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R" w:date="2025-10-31T19:16:00Z" w:initials="S">
    <w:p w14:paraId="5147DCC5" w14:textId="3354C350" w:rsidR="00581A9C" w:rsidRDefault="00581A9C">
      <w:pPr>
        <w:pStyle w:val="CommentText"/>
      </w:pPr>
      <w:r>
        <w:rPr>
          <w:rStyle w:val="CommentReference"/>
        </w:rPr>
        <w:annotationRef/>
      </w:r>
      <w:r>
        <w:t>Methdology is tooo long but results wre short pleaze look</w:t>
      </w:r>
    </w:p>
  </w:comment>
  <w:comment w:id="1" w:author="STAR" w:date="2025-10-31T19:17:00Z" w:initials="S">
    <w:p w14:paraId="55D5A403" w14:textId="6941BE59" w:rsidR="00581A9C" w:rsidRDefault="00581A9C">
      <w:pPr>
        <w:pStyle w:val="CommentText"/>
      </w:pPr>
      <w:r>
        <w:rPr>
          <w:rStyle w:val="CommentReference"/>
        </w:rPr>
        <w:annotationRef/>
      </w:r>
      <w:r>
        <w:t>Introduction is well written please add the aim of the study at last paragraph</w:t>
      </w:r>
    </w:p>
  </w:comment>
  <w:comment w:id="2" w:author="STAR" w:date="2025-10-31T19:20:00Z" w:initials="S">
    <w:p w14:paraId="53CB254D" w14:textId="7595D2AD" w:rsidR="00581A9C" w:rsidRDefault="00581A9C">
      <w:pPr>
        <w:pStyle w:val="CommentText"/>
      </w:pPr>
      <w:r>
        <w:rPr>
          <w:rStyle w:val="CommentReference"/>
        </w:rPr>
        <w:annotationRef/>
      </w:r>
      <w:r>
        <w:t>Revise the figure too blur and not understandable</w:t>
      </w:r>
    </w:p>
  </w:comment>
  <w:comment w:id="4" w:author="STAR" w:date="2025-10-31T19:21:00Z" w:initials="S">
    <w:p w14:paraId="5A809036" w14:textId="7AEB6731" w:rsidR="00581A9C" w:rsidRDefault="00581A9C">
      <w:pPr>
        <w:pStyle w:val="CommentText"/>
      </w:pPr>
      <w:r>
        <w:rPr>
          <w:rStyle w:val="CommentReference"/>
        </w:rPr>
        <w:annotationRef/>
      </w:r>
      <w:r>
        <w:t>Blurr</w:t>
      </w:r>
    </w:p>
  </w:comment>
  <w:comment w:id="5" w:author="STAR" w:date="2025-10-31T19:21:00Z" w:initials="S">
    <w:p w14:paraId="6B608FF5" w14:textId="23504C01" w:rsidR="00581A9C" w:rsidRDefault="00581A9C">
      <w:pPr>
        <w:pStyle w:val="CommentText"/>
      </w:pPr>
      <w:r>
        <w:rPr>
          <w:rStyle w:val="CommentReference"/>
        </w:rPr>
        <w:annotationRef/>
      </w:r>
      <w:r>
        <w:t>Figure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47DCC5" w15:done="0"/>
  <w15:commentEx w15:paraId="55D5A403" w15:done="0"/>
  <w15:commentEx w15:paraId="53CB254D" w15:done="0"/>
  <w15:commentEx w15:paraId="5A809036" w15:done="0"/>
  <w15:commentEx w15:paraId="6B608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1EDE8" w14:textId="77777777" w:rsidR="00E43CBC" w:rsidRDefault="00E43CBC" w:rsidP="00C37E61">
      <w:r>
        <w:separator/>
      </w:r>
    </w:p>
  </w:endnote>
  <w:endnote w:type="continuationSeparator" w:id="0">
    <w:p w14:paraId="5052304F" w14:textId="77777777" w:rsidR="00E43CBC" w:rsidRDefault="00E43C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EE62" w14:textId="77777777" w:rsidR="00600B91" w:rsidRDefault="00600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EAD3C" w14:textId="77777777" w:rsidR="00600B91" w:rsidRDefault="00600B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4EAE" w14:textId="77777777" w:rsidR="009E048A" w:rsidRDefault="009E048A">
    <w:pPr>
      <w:pStyle w:val="Footer"/>
      <w:rPr>
        <w:rFonts w:ascii="Arial" w:hAnsi="Arial" w:cs="Arial"/>
        <w:sz w:val="16"/>
      </w:rPr>
    </w:pPr>
  </w:p>
  <w:p w14:paraId="40D03EC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0542C5" w14:textId="77777777" w:rsidR="009E048A" w:rsidRDefault="009E048A">
    <w:pPr>
      <w:pStyle w:val="Footer"/>
      <w:rPr>
        <w:rFonts w:ascii="Arial" w:hAnsi="Arial" w:cs="Arial"/>
        <w:sz w:val="16"/>
      </w:rPr>
    </w:pPr>
  </w:p>
  <w:p w14:paraId="34DF375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AE13" w14:textId="77777777" w:rsidR="00E43CBC" w:rsidRDefault="00E43CBC" w:rsidP="00C37E61">
      <w:r>
        <w:separator/>
      </w:r>
    </w:p>
  </w:footnote>
  <w:footnote w:type="continuationSeparator" w:id="0">
    <w:p w14:paraId="4DD999FE" w14:textId="77777777" w:rsidR="00E43CBC" w:rsidRDefault="00E43CB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D0DED" w14:textId="155A38C9" w:rsidR="00600B91" w:rsidRDefault="00E43CBC">
    <w:pPr>
      <w:pStyle w:val="Header"/>
    </w:pPr>
    <w:r>
      <w:rPr>
        <w:noProof/>
      </w:rPr>
      <w:pict w14:anchorId="38D66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16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33C6" w14:textId="7A884B71" w:rsidR="00600B91" w:rsidRDefault="00E43CBC">
    <w:pPr>
      <w:pStyle w:val="Header"/>
    </w:pPr>
    <w:r>
      <w:rPr>
        <w:noProof/>
      </w:rPr>
      <w:pict w14:anchorId="2E11C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16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814BE" w14:textId="220AC23F" w:rsidR="00296529" w:rsidRPr="00296529" w:rsidRDefault="00E43CBC" w:rsidP="00296529">
    <w:pPr>
      <w:ind w:left="2160"/>
      <w:jc w:val="center"/>
      <w:rPr>
        <w:rFonts w:ascii="Times New Roman" w:eastAsia="Calibri" w:hAnsi="Times New Roman"/>
        <w:i/>
        <w:sz w:val="18"/>
        <w:szCs w:val="22"/>
      </w:rPr>
    </w:pPr>
    <w:r>
      <w:rPr>
        <w:noProof/>
      </w:rPr>
      <w:pict w14:anchorId="66889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16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607C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91BB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D725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D93E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396A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C5A9A1"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8E2F77"/>
    <w:multiLevelType w:val="multilevel"/>
    <w:tmpl w:val="38080F52"/>
    <w:lvl w:ilvl="0">
      <w:start w:val="4"/>
      <w:numFmt w:val="decimal"/>
      <w:lvlText w:val="%1"/>
      <w:lvlJc w:val="left"/>
      <w:pPr>
        <w:ind w:left="1421" w:hanging="721"/>
      </w:pPr>
      <w:rPr>
        <w:rFonts w:hint="default"/>
        <w:lang w:val="en-US" w:eastAsia="en-US" w:bidi="ar-SA"/>
      </w:rPr>
    </w:lvl>
    <w:lvl w:ilvl="1">
      <w:start w:val="3"/>
      <w:numFmt w:val="decimal"/>
      <w:lvlText w:val="%1.%2"/>
      <w:lvlJc w:val="left"/>
      <w:pPr>
        <w:ind w:left="1421" w:hanging="721"/>
      </w:pPr>
      <w:rPr>
        <w:rFonts w:hint="default"/>
        <w:lang w:val="en-US" w:eastAsia="en-US" w:bidi="ar-SA"/>
      </w:rPr>
    </w:lvl>
    <w:lvl w:ilvl="2">
      <w:start w:val="1"/>
      <w:numFmt w:val="decimal"/>
      <w:lvlText w:val="%1.%2.%3"/>
      <w:lvlJc w:val="left"/>
      <w:pPr>
        <w:ind w:left="1421" w:hanging="721"/>
      </w:pPr>
      <w:rPr>
        <w:rFonts w:hint="default"/>
        <w:lang w:val="en-US" w:eastAsia="en-US" w:bidi="ar-SA"/>
      </w:rPr>
    </w:lvl>
    <w:lvl w:ilvl="3">
      <w:start w:val="1"/>
      <w:numFmt w:val="decimal"/>
      <w:lvlText w:val="%1.%2.%3.%4"/>
      <w:lvlJc w:val="left"/>
      <w:pPr>
        <w:ind w:left="1421" w:hanging="72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421"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5742" w:hanging="360"/>
      </w:pPr>
      <w:rPr>
        <w:rFonts w:hint="default"/>
        <w:lang w:val="en-US" w:eastAsia="en-US" w:bidi="ar-SA"/>
      </w:rPr>
    </w:lvl>
    <w:lvl w:ilvl="6">
      <w:numFmt w:val="bullet"/>
      <w:lvlText w:val="•"/>
      <w:lvlJc w:val="left"/>
      <w:pPr>
        <w:ind w:left="6606" w:hanging="360"/>
      </w:pPr>
      <w:rPr>
        <w:rFonts w:hint="default"/>
        <w:lang w:val="en-US" w:eastAsia="en-US" w:bidi="ar-SA"/>
      </w:rPr>
    </w:lvl>
    <w:lvl w:ilvl="7">
      <w:numFmt w:val="bullet"/>
      <w:lvlText w:val="•"/>
      <w:lvlJc w:val="left"/>
      <w:pPr>
        <w:ind w:left="7471" w:hanging="360"/>
      </w:pPr>
      <w:rPr>
        <w:rFonts w:hint="default"/>
        <w:lang w:val="en-US" w:eastAsia="en-US" w:bidi="ar-SA"/>
      </w:rPr>
    </w:lvl>
    <w:lvl w:ilvl="8">
      <w:numFmt w:val="bullet"/>
      <w:lvlText w:val="•"/>
      <w:lvlJc w:val="left"/>
      <w:pPr>
        <w:ind w:left="8335" w:hanging="360"/>
      </w:pPr>
      <w:rPr>
        <w:rFonts w:hint="default"/>
        <w:lang w:val="en-US" w:eastAsia="en-US" w:bidi="ar-SA"/>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060897"/>
    <w:multiLevelType w:val="multilevel"/>
    <w:tmpl w:val="656EC790"/>
    <w:lvl w:ilvl="0">
      <w:start w:val="4"/>
      <w:numFmt w:val="decimal"/>
      <w:lvlText w:val="%1"/>
      <w:lvlJc w:val="left"/>
      <w:pPr>
        <w:ind w:left="1153" w:hanging="605"/>
      </w:pPr>
      <w:rPr>
        <w:rFonts w:hint="default"/>
        <w:lang w:val="en-US" w:eastAsia="en-US" w:bidi="ar-SA"/>
      </w:rPr>
    </w:lvl>
    <w:lvl w:ilvl="1">
      <w:start w:val="2"/>
      <w:numFmt w:val="decimal"/>
      <w:lvlText w:val="%1.%2"/>
      <w:lvlJc w:val="left"/>
      <w:pPr>
        <w:ind w:left="1153" w:hanging="605"/>
      </w:pPr>
      <w:rPr>
        <w:rFonts w:hint="default"/>
        <w:spacing w:val="0"/>
        <w:w w:val="100"/>
        <w:lang w:val="en-US" w:eastAsia="en-US" w:bidi="ar-SA"/>
      </w:rPr>
    </w:lvl>
    <w:lvl w:ilvl="2">
      <w:start w:val="1"/>
      <w:numFmt w:val="decimal"/>
      <w:lvlText w:val="%1.%2.%3"/>
      <w:lvlJc w:val="left"/>
      <w:pPr>
        <w:ind w:left="1153" w:hanging="605"/>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421" w:hanging="72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421"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2860" w:hanging="360"/>
      </w:pPr>
      <w:rPr>
        <w:rFonts w:hint="default"/>
        <w:lang w:val="en-US" w:eastAsia="en-US" w:bidi="ar-SA"/>
      </w:rPr>
    </w:lvl>
    <w:lvl w:ilvl="6">
      <w:numFmt w:val="bullet"/>
      <w:lvlText w:val="•"/>
      <w:lvlJc w:val="left"/>
      <w:pPr>
        <w:ind w:left="4301" w:hanging="360"/>
      </w:pPr>
      <w:rPr>
        <w:rFonts w:hint="default"/>
        <w:lang w:val="en-US" w:eastAsia="en-US" w:bidi="ar-SA"/>
      </w:rPr>
    </w:lvl>
    <w:lvl w:ilvl="7">
      <w:numFmt w:val="bullet"/>
      <w:lvlText w:val="•"/>
      <w:lvlJc w:val="left"/>
      <w:pPr>
        <w:ind w:left="5742" w:hanging="360"/>
      </w:pPr>
      <w:rPr>
        <w:rFonts w:hint="default"/>
        <w:lang w:val="en-US" w:eastAsia="en-US" w:bidi="ar-SA"/>
      </w:rPr>
    </w:lvl>
    <w:lvl w:ilvl="8">
      <w:numFmt w:val="bullet"/>
      <w:lvlText w:val="•"/>
      <w:lvlJc w:val="left"/>
      <w:pPr>
        <w:ind w:left="7182" w:hanging="360"/>
      </w:pPr>
      <w:rPr>
        <w:rFonts w:hint="default"/>
        <w:lang w:val="en-US" w:eastAsia="en-US" w:bidi="ar-SA"/>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9"/>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R">
    <w15:presenceInfo w15:providerId="None" w15:userId="S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12E0"/>
    <w:rsid w:val="00086B3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DC9"/>
    <w:rsid w:val="001E10D2"/>
    <w:rsid w:val="001E25B4"/>
    <w:rsid w:val="001E44FE"/>
    <w:rsid w:val="001F159D"/>
    <w:rsid w:val="00200595"/>
    <w:rsid w:val="00204835"/>
    <w:rsid w:val="00221A4B"/>
    <w:rsid w:val="002317CE"/>
    <w:rsid w:val="00231920"/>
    <w:rsid w:val="0023195C"/>
    <w:rsid w:val="0024282C"/>
    <w:rsid w:val="002460DC"/>
    <w:rsid w:val="00250985"/>
    <w:rsid w:val="002556F6"/>
    <w:rsid w:val="00283105"/>
    <w:rsid w:val="00284C4C"/>
    <w:rsid w:val="00287E68"/>
    <w:rsid w:val="00296529"/>
    <w:rsid w:val="002B011D"/>
    <w:rsid w:val="002B1F40"/>
    <w:rsid w:val="002B27FB"/>
    <w:rsid w:val="002B4808"/>
    <w:rsid w:val="002B59F9"/>
    <w:rsid w:val="002B685A"/>
    <w:rsid w:val="002C57D2"/>
    <w:rsid w:val="002E0D56"/>
    <w:rsid w:val="002F67AB"/>
    <w:rsid w:val="002F7390"/>
    <w:rsid w:val="002F74B6"/>
    <w:rsid w:val="00315186"/>
    <w:rsid w:val="0033343E"/>
    <w:rsid w:val="003512C2"/>
    <w:rsid w:val="00364981"/>
    <w:rsid w:val="00371FB6"/>
    <w:rsid w:val="003763C1"/>
    <w:rsid w:val="00376BBE"/>
    <w:rsid w:val="0039224F"/>
    <w:rsid w:val="003A43A4"/>
    <w:rsid w:val="003A7E18"/>
    <w:rsid w:val="003C4C86"/>
    <w:rsid w:val="003C6258"/>
    <w:rsid w:val="003E2904"/>
    <w:rsid w:val="00401927"/>
    <w:rsid w:val="0041027F"/>
    <w:rsid w:val="00412475"/>
    <w:rsid w:val="004141CA"/>
    <w:rsid w:val="00423789"/>
    <w:rsid w:val="00440F43"/>
    <w:rsid w:val="00441B6F"/>
    <w:rsid w:val="00446221"/>
    <w:rsid w:val="00450E62"/>
    <w:rsid w:val="004539DB"/>
    <w:rsid w:val="00471A80"/>
    <w:rsid w:val="00472358"/>
    <w:rsid w:val="004A0560"/>
    <w:rsid w:val="004D305E"/>
    <w:rsid w:val="004D4277"/>
    <w:rsid w:val="004E57E2"/>
    <w:rsid w:val="00502516"/>
    <w:rsid w:val="00505F06"/>
    <w:rsid w:val="00506828"/>
    <w:rsid w:val="00520F02"/>
    <w:rsid w:val="00524150"/>
    <w:rsid w:val="0053056E"/>
    <w:rsid w:val="00554FDA"/>
    <w:rsid w:val="00577206"/>
    <w:rsid w:val="00581A9C"/>
    <w:rsid w:val="00594898"/>
    <w:rsid w:val="005C784C"/>
    <w:rsid w:val="005D17F6"/>
    <w:rsid w:val="005E5539"/>
    <w:rsid w:val="00600B91"/>
    <w:rsid w:val="00602BF5"/>
    <w:rsid w:val="00617FDD"/>
    <w:rsid w:val="00621CA1"/>
    <w:rsid w:val="00633614"/>
    <w:rsid w:val="00633F68"/>
    <w:rsid w:val="00636EB2"/>
    <w:rsid w:val="006375B8"/>
    <w:rsid w:val="0066510A"/>
    <w:rsid w:val="006725F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43B"/>
    <w:rsid w:val="00790ADA"/>
    <w:rsid w:val="007D2288"/>
    <w:rsid w:val="007E088F"/>
    <w:rsid w:val="007F7B32"/>
    <w:rsid w:val="00804BC2"/>
    <w:rsid w:val="0081431A"/>
    <w:rsid w:val="00814503"/>
    <w:rsid w:val="0083216F"/>
    <w:rsid w:val="008462E2"/>
    <w:rsid w:val="00860000"/>
    <w:rsid w:val="00863225"/>
    <w:rsid w:val="00863BD3"/>
    <w:rsid w:val="00863EDC"/>
    <w:rsid w:val="008641ED"/>
    <w:rsid w:val="00866D66"/>
    <w:rsid w:val="008671C6"/>
    <w:rsid w:val="00870A93"/>
    <w:rsid w:val="00875803"/>
    <w:rsid w:val="008B459E"/>
    <w:rsid w:val="008C0B08"/>
    <w:rsid w:val="008C4324"/>
    <w:rsid w:val="008D66B5"/>
    <w:rsid w:val="008E13AE"/>
    <w:rsid w:val="008E1506"/>
    <w:rsid w:val="008E1832"/>
    <w:rsid w:val="008E710C"/>
    <w:rsid w:val="008F69D6"/>
    <w:rsid w:val="00902823"/>
    <w:rsid w:val="00915CA6"/>
    <w:rsid w:val="00927834"/>
    <w:rsid w:val="009500A6"/>
    <w:rsid w:val="00957C18"/>
    <w:rsid w:val="009659BA"/>
    <w:rsid w:val="00980C73"/>
    <w:rsid w:val="00983040"/>
    <w:rsid w:val="009B3FB9"/>
    <w:rsid w:val="009C2465"/>
    <w:rsid w:val="009D35A0"/>
    <w:rsid w:val="009D7EB7"/>
    <w:rsid w:val="009E048A"/>
    <w:rsid w:val="009E08E9"/>
    <w:rsid w:val="009E3DB9"/>
    <w:rsid w:val="009E6E35"/>
    <w:rsid w:val="009F0EDA"/>
    <w:rsid w:val="009F59BC"/>
    <w:rsid w:val="00A03B96"/>
    <w:rsid w:val="00A05B19"/>
    <w:rsid w:val="00A1134E"/>
    <w:rsid w:val="00A24E7E"/>
    <w:rsid w:val="00A258C3"/>
    <w:rsid w:val="00A30B6C"/>
    <w:rsid w:val="00A347C0"/>
    <w:rsid w:val="00A34E21"/>
    <w:rsid w:val="00A42BB3"/>
    <w:rsid w:val="00A51431"/>
    <w:rsid w:val="00A51F7C"/>
    <w:rsid w:val="00A539AD"/>
    <w:rsid w:val="00A67527"/>
    <w:rsid w:val="00A70709"/>
    <w:rsid w:val="00A732A1"/>
    <w:rsid w:val="00A94063"/>
    <w:rsid w:val="00A96FB5"/>
    <w:rsid w:val="00AA6219"/>
    <w:rsid w:val="00AA74E0"/>
    <w:rsid w:val="00AB703F"/>
    <w:rsid w:val="00AC6BB8"/>
    <w:rsid w:val="00AD1FDC"/>
    <w:rsid w:val="00AE008F"/>
    <w:rsid w:val="00AE5F6B"/>
    <w:rsid w:val="00B01FCD"/>
    <w:rsid w:val="00B05A8B"/>
    <w:rsid w:val="00B1776C"/>
    <w:rsid w:val="00B52583"/>
    <w:rsid w:val="00B52896"/>
    <w:rsid w:val="00B95236"/>
    <w:rsid w:val="00B96BD9"/>
    <w:rsid w:val="00BA0B47"/>
    <w:rsid w:val="00BA1B01"/>
    <w:rsid w:val="00BA2641"/>
    <w:rsid w:val="00BB37AA"/>
    <w:rsid w:val="00BB7B3D"/>
    <w:rsid w:val="00BC53A0"/>
    <w:rsid w:val="00BD0257"/>
    <w:rsid w:val="00BD5775"/>
    <w:rsid w:val="00BE2694"/>
    <w:rsid w:val="00BE62AD"/>
    <w:rsid w:val="00BF121F"/>
    <w:rsid w:val="00BF1F80"/>
    <w:rsid w:val="00C166EF"/>
    <w:rsid w:val="00C17EB0"/>
    <w:rsid w:val="00C27F5F"/>
    <w:rsid w:val="00C30A0F"/>
    <w:rsid w:val="00C37E61"/>
    <w:rsid w:val="00C41870"/>
    <w:rsid w:val="00C5080B"/>
    <w:rsid w:val="00C551C7"/>
    <w:rsid w:val="00C70F1B"/>
    <w:rsid w:val="00C71A47"/>
    <w:rsid w:val="00C7464C"/>
    <w:rsid w:val="00C85588"/>
    <w:rsid w:val="00CD6755"/>
    <w:rsid w:val="00CD6856"/>
    <w:rsid w:val="00CE0089"/>
    <w:rsid w:val="00CE793C"/>
    <w:rsid w:val="00CF193C"/>
    <w:rsid w:val="00D041E4"/>
    <w:rsid w:val="00D06BEC"/>
    <w:rsid w:val="00D173F1"/>
    <w:rsid w:val="00D318C2"/>
    <w:rsid w:val="00D41B9B"/>
    <w:rsid w:val="00D74CB0"/>
    <w:rsid w:val="00D8295D"/>
    <w:rsid w:val="00DC2A65"/>
    <w:rsid w:val="00DC4815"/>
    <w:rsid w:val="00DE15F0"/>
    <w:rsid w:val="00DE5663"/>
    <w:rsid w:val="00DE78AA"/>
    <w:rsid w:val="00E053D0"/>
    <w:rsid w:val="00E15994"/>
    <w:rsid w:val="00E3114E"/>
    <w:rsid w:val="00E31686"/>
    <w:rsid w:val="00E31A70"/>
    <w:rsid w:val="00E35B02"/>
    <w:rsid w:val="00E43CBC"/>
    <w:rsid w:val="00E66496"/>
    <w:rsid w:val="00E66B35"/>
    <w:rsid w:val="00E66E10"/>
    <w:rsid w:val="00E755B3"/>
    <w:rsid w:val="00E769F6"/>
    <w:rsid w:val="00E8407C"/>
    <w:rsid w:val="00E84F3C"/>
    <w:rsid w:val="00E96B88"/>
    <w:rsid w:val="00EA012C"/>
    <w:rsid w:val="00EC6A55"/>
    <w:rsid w:val="00ED0288"/>
    <w:rsid w:val="00EE52CB"/>
    <w:rsid w:val="00EF1F4F"/>
    <w:rsid w:val="00EF581D"/>
    <w:rsid w:val="00EF7FD8"/>
    <w:rsid w:val="00F06F59"/>
    <w:rsid w:val="00F17988"/>
    <w:rsid w:val="00F351D0"/>
    <w:rsid w:val="00F455E5"/>
    <w:rsid w:val="00F469F0"/>
    <w:rsid w:val="00F507A2"/>
    <w:rsid w:val="00F53273"/>
    <w:rsid w:val="00F54CA4"/>
    <w:rsid w:val="00F755E4"/>
    <w:rsid w:val="00F77D02"/>
    <w:rsid w:val="00F907B0"/>
    <w:rsid w:val="00FB3A86"/>
    <w:rsid w:val="00FD36C8"/>
    <w:rsid w:val="00FE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4CC7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C48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BD5775"/>
    <w:pPr>
      <w:spacing w:after="120"/>
    </w:pPr>
  </w:style>
  <w:style w:type="character" w:customStyle="1" w:styleId="BodyTextChar">
    <w:name w:val="Body Text Char"/>
    <w:basedOn w:val="DefaultParagraphFont"/>
    <w:link w:val="BodyText"/>
    <w:rsid w:val="00BD5775"/>
    <w:rPr>
      <w:rFonts w:ascii="Helvetica" w:hAnsi="Helvetica"/>
    </w:rPr>
  </w:style>
  <w:style w:type="paragraph" w:styleId="ListParagraph">
    <w:name w:val="List Paragraph"/>
    <w:basedOn w:val="Normal"/>
    <w:uiPriority w:val="1"/>
    <w:qFormat/>
    <w:rsid w:val="00524150"/>
    <w:pPr>
      <w:spacing w:after="200"/>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semiHidden/>
    <w:unhideWhenUsed/>
    <w:rsid w:val="00BB7B3D"/>
    <w:rPr>
      <w:rFonts w:ascii="Times New Roman" w:hAnsi="Times New Roman"/>
      <w:sz w:val="24"/>
      <w:szCs w:val="24"/>
    </w:rPr>
  </w:style>
  <w:style w:type="character" w:customStyle="1" w:styleId="Heading3Char">
    <w:name w:val="Heading 3 Char"/>
    <w:basedOn w:val="DefaultParagraphFont"/>
    <w:link w:val="Heading3"/>
    <w:semiHidden/>
    <w:rsid w:val="00DC481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581A9C"/>
    <w:rPr>
      <w:rFonts w:ascii="Helvetica" w:hAnsi="Helvetica"/>
      <w:b/>
      <w:bCs/>
      <w:lang w:val="en-US" w:eastAsia="en-US"/>
    </w:rPr>
  </w:style>
  <w:style w:type="character" w:customStyle="1" w:styleId="CommentSubjectChar">
    <w:name w:val="Comment Subject Char"/>
    <w:basedOn w:val="CommentTextChar"/>
    <w:link w:val="CommentSubject"/>
    <w:semiHidden/>
    <w:rsid w:val="00581A9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5730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134324">
      <w:bodyDiv w:val="1"/>
      <w:marLeft w:val="0"/>
      <w:marRight w:val="0"/>
      <w:marTop w:val="0"/>
      <w:marBottom w:val="0"/>
      <w:divBdr>
        <w:top w:val="none" w:sz="0" w:space="0" w:color="auto"/>
        <w:left w:val="none" w:sz="0" w:space="0" w:color="auto"/>
        <w:bottom w:val="none" w:sz="0" w:space="0" w:color="auto"/>
        <w:right w:val="none" w:sz="0" w:space="0" w:color="auto"/>
      </w:divBdr>
      <w:divsChild>
        <w:div w:id="1815829194">
          <w:marLeft w:val="0"/>
          <w:marRight w:val="0"/>
          <w:marTop w:val="0"/>
          <w:marBottom w:val="0"/>
          <w:divBdr>
            <w:top w:val="none" w:sz="0" w:space="0" w:color="auto"/>
            <w:left w:val="none" w:sz="0" w:space="0" w:color="auto"/>
            <w:bottom w:val="none" w:sz="0" w:space="0" w:color="auto"/>
            <w:right w:val="none" w:sz="0" w:space="0" w:color="auto"/>
          </w:divBdr>
          <w:divsChild>
            <w:div w:id="1172257258">
              <w:marLeft w:val="0"/>
              <w:marRight w:val="0"/>
              <w:marTop w:val="0"/>
              <w:marBottom w:val="0"/>
              <w:divBdr>
                <w:top w:val="none" w:sz="0" w:space="0" w:color="auto"/>
                <w:left w:val="none" w:sz="0" w:space="0" w:color="auto"/>
                <w:bottom w:val="none" w:sz="0" w:space="0" w:color="auto"/>
                <w:right w:val="none" w:sz="0" w:space="0" w:color="auto"/>
              </w:divBdr>
              <w:divsChild>
                <w:div w:id="159930674">
                  <w:marLeft w:val="0"/>
                  <w:marRight w:val="0"/>
                  <w:marTop w:val="0"/>
                  <w:marBottom w:val="0"/>
                  <w:divBdr>
                    <w:top w:val="none" w:sz="0" w:space="0" w:color="auto"/>
                    <w:left w:val="none" w:sz="0" w:space="0" w:color="auto"/>
                    <w:bottom w:val="none" w:sz="0" w:space="0" w:color="auto"/>
                    <w:right w:val="none" w:sz="0" w:space="0" w:color="auto"/>
                  </w:divBdr>
                  <w:divsChild>
                    <w:div w:id="1162550164">
                      <w:marLeft w:val="0"/>
                      <w:marRight w:val="0"/>
                      <w:marTop w:val="0"/>
                      <w:marBottom w:val="0"/>
                      <w:divBdr>
                        <w:top w:val="none" w:sz="0" w:space="0" w:color="auto"/>
                        <w:left w:val="none" w:sz="0" w:space="0" w:color="auto"/>
                        <w:bottom w:val="none" w:sz="0" w:space="0" w:color="auto"/>
                        <w:right w:val="none" w:sz="0" w:space="0" w:color="auto"/>
                      </w:divBdr>
                      <w:divsChild>
                        <w:div w:id="501700913">
                          <w:marLeft w:val="0"/>
                          <w:marRight w:val="0"/>
                          <w:marTop w:val="0"/>
                          <w:marBottom w:val="0"/>
                          <w:divBdr>
                            <w:top w:val="none" w:sz="0" w:space="0" w:color="auto"/>
                            <w:left w:val="none" w:sz="0" w:space="0" w:color="auto"/>
                            <w:bottom w:val="none" w:sz="0" w:space="0" w:color="auto"/>
                            <w:right w:val="none" w:sz="0" w:space="0" w:color="auto"/>
                          </w:divBdr>
                          <w:divsChild>
                            <w:div w:id="21035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4549">
                  <w:marLeft w:val="0"/>
                  <w:marRight w:val="0"/>
                  <w:marTop w:val="0"/>
                  <w:marBottom w:val="0"/>
                  <w:divBdr>
                    <w:top w:val="none" w:sz="0" w:space="0" w:color="auto"/>
                    <w:left w:val="none" w:sz="0" w:space="0" w:color="auto"/>
                    <w:bottom w:val="none" w:sz="0" w:space="0" w:color="auto"/>
                    <w:right w:val="none" w:sz="0" w:space="0" w:color="auto"/>
                  </w:divBdr>
                  <w:divsChild>
                    <w:div w:id="1948387212">
                      <w:marLeft w:val="0"/>
                      <w:marRight w:val="0"/>
                      <w:marTop w:val="0"/>
                      <w:marBottom w:val="0"/>
                      <w:divBdr>
                        <w:top w:val="none" w:sz="0" w:space="0" w:color="auto"/>
                        <w:left w:val="none" w:sz="0" w:space="0" w:color="auto"/>
                        <w:bottom w:val="none" w:sz="0" w:space="0" w:color="auto"/>
                        <w:right w:val="none" w:sz="0" w:space="0" w:color="auto"/>
                      </w:divBdr>
                      <w:divsChild>
                        <w:div w:id="28839019">
                          <w:marLeft w:val="0"/>
                          <w:marRight w:val="0"/>
                          <w:marTop w:val="0"/>
                          <w:marBottom w:val="0"/>
                          <w:divBdr>
                            <w:top w:val="none" w:sz="0" w:space="0" w:color="auto"/>
                            <w:left w:val="none" w:sz="0" w:space="0" w:color="auto"/>
                            <w:bottom w:val="none" w:sz="0" w:space="0" w:color="auto"/>
                            <w:right w:val="none" w:sz="0" w:space="0" w:color="auto"/>
                          </w:divBdr>
                          <w:divsChild>
                            <w:div w:id="1084648622">
                              <w:marLeft w:val="0"/>
                              <w:marRight w:val="0"/>
                              <w:marTop w:val="0"/>
                              <w:marBottom w:val="0"/>
                              <w:divBdr>
                                <w:top w:val="none" w:sz="0" w:space="0" w:color="auto"/>
                                <w:left w:val="none" w:sz="0" w:space="0" w:color="auto"/>
                                <w:bottom w:val="none" w:sz="0" w:space="0" w:color="auto"/>
                                <w:right w:val="none" w:sz="0" w:space="0" w:color="auto"/>
                              </w:divBdr>
                              <w:divsChild>
                                <w:div w:id="18552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8515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4891367">
      <w:bodyDiv w:val="1"/>
      <w:marLeft w:val="0"/>
      <w:marRight w:val="0"/>
      <w:marTop w:val="0"/>
      <w:marBottom w:val="0"/>
      <w:divBdr>
        <w:top w:val="none" w:sz="0" w:space="0" w:color="auto"/>
        <w:left w:val="none" w:sz="0" w:space="0" w:color="auto"/>
        <w:bottom w:val="none" w:sz="0" w:space="0" w:color="auto"/>
        <w:right w:val="none" w:sz="0" w:space="0" w:color="auto"/>
      </w:divBdr>
    </w:div>
    <w:div w:id="346373285">
      <w:bodyDiv w:val="1"/>
      <w:marLeft w:val="0"/>
      <w:marRight w:val="0"/>
      <w:marTop w:val="0"/>
      <w:marBottom w:val="0"/>
      <w:divBdr>
        <w:top w:val="none" w:sz="0" w:space="0" w:color="auto"/>
        <w:left w:val="none" w:sz="0" w:space="0" w:color="auto"/>
        <w:bottom w:val="none" w:sz="0" w:space="0" w:color="auto"/>
        <w:right w:val="none" w:sz="0" w:space="0" w:color="auto"/>
      </w:divBdr>
    </w:div>
    <w:div w:id="473571209">
      <w:bodyDiv w:val="1"/>
      <w:marLeft w:val="0"/>
      <w:marRight w:val="0"/>
      <w:marTop w:val="0"/>
      <w:marBottom w:val="0"/>
      <w:divBdr>
        <w:top w:val="none" w:sz="0" w:space="0" w:color="auto"/>
        <w:left w:val="none" w:sz="0" w:space="0" w:color="auto"/>
        <w:bottom w:val="none" w:sz="0" w:space="0" w:color="auto"/>
        <w:right w:val="none" w:sz="0" w:space="0" w:color="auto"/>
      </w:divBdr>
    </w:div>
    <w:div w:id="558715252">
      <w:bodyDiv w:val="1"/>
      <w:marLeft w:val="0"/>
      <w:marRight w:val="0"/>
      <w:marTop w:val="0"/>
      <w:marBottom w:val="0"/>
      <w:divBdr>
        <w:top w:val="none" w:sz="0" w:space="0" w:color="auto"/>
        <w:left w:val="none" w:sz="0" w:space="0" w:color="auto"/>
        <w:bottom w:val="none" w:sz="0" w:space="0" w:color="auto"/>
        <w:right w:val="none" w:sz="0" w:space="0" w:color="auto"/>
      </w:divBdr>
      <w:divsChild>
        <w:div w:id="246153590">
          <w:marLeft w:val="0"/>
          <w:marRight w:val="0"/>
          <w:marTop w:val="0"/>
          <w:marBottom w:val="0"/>
          <w:divBdr>
            <w:top w:val="none" w:sz="0" w:space="0" w:color="auto"/>
            <w:left w:val="none" w:sz="0" w:space="0" w:color="auto"/>
            <w:bottom w:val="none" w:sz="0" w:space="0" w:color="auto"/>
            <w:right w:val="none" w:sz="0" w:space="0" w:color="auto"/>
          </w:divBdr>
          <w:divsChild>
            <w:div w:id="2092307918">
              <w:marLeft w:val="0"/>
              <w:marRight w:val="0"/>
              <w:marTop w:val="0"/>
              <w:marBottom w:val="0"/>
              <w:divBdr>
                <w:top w:val="none" w:sz="0" w:space="0" w:color="auto"/>
                <w:left w:val="none" w:sz="0" w:space="0" w:color="auto"/>
                <w:bottom w:val="none" w:sz="0" w:space="0" w:color="auto"/>
                <w:right w:val="none" w:sz="0" w:space="0" w:color="auto"/>
              </w:divBdr>
              <w:divsChild>
                <w:div w:id="859584953">
                  <w:marLeft w:val="0"/>
                  <w:marRight w:val="0"/>
                  <w:marTop w:val="0"/>
                  <w:marBottom w:val="0"/>
                  <w:divBdr>
                    <w:top w:val="none" w:sz="0" w:space="0" w:color="auto"/>
                    <w:left w:val="none" w:sz="0" w:space="0" w:color="auto"/>
                    <w:bottom w:val="none" w:sz="0" w:space="0" w:color="auto"/>
                    <w:right w:val="none" w:sz="0" w:space="0" w:color="auto"/>
                  </w:divBdr>
                  <w:divsChild>
                    <w:div w:id="1227254249">
                      <w:marLeft w:val="0"/>
                      <w:marRight w:val="0"/>
                      <w:marTop w:val="0"/>
                      <w:marBottom w:val="0"/>
                      <w:divBdr>
                        <w:top w:val="none" w:sz="0" w:space="0" w:color="auto"/>
                        <w:left w:val="none" w:sz="0" w:space="0" w:color="auto"/>
                        <w:bottom w:val="none" w:sz="0" w:space="0" w:color="auto"/>
                        <w:right w:val="none" w:sz="0" w:space="0" w:color="auto"/>
                      </w:divBdr>
                      <w:divsChild>
                        <w:div w:id="2106070720">
                          <w:marLeft w:val="0"/>
                          <w:marRight w:val="0"/>
                          <w:marTop w:val="0"/>
                          <w:marBottom w:val="0"/>
                          <w:divBdr>
                            <w:top w:val="none" w:sz="0" w:space="0" w:color="auto"/>
                            <w:left w:val="none" w:sz="0" w:space="0" w:color="auto"/>
                            <w:bottom w:val="none" w:sz="0" w:space="0" w:color="auto"/>
                            <w:right w:val="none" w:sz="0" w:space="0" w:color="auto"/>
                          </w:divBdr>
                          <w:divsChild>
                            <w:div w:id="15787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538133">
      <w:bodyDiv w:val="1"/>
      <w:marLeft w:val="0"/>
      <w:marRight w:val="0"/>
      <w:marTop w:val="0"/>
      <w:marBottom w:val="0"/>
      <w:divBdr>
        <w:top w:val="none" w:sz="0" w:space="0" w:color="auto"/>
        <w:left w:val="none" w:sz="0" w:space="0" w:color="auto"/>
        <w:bottom w:val="none" w:sz="0" w:space="0" w:color="auto"/>
        <w:right w:val="none" w:sz="0" w:space="0" w:color="auto"/>
      </w:divBdr>
    </w:div>
    <w:div w:id="852036728">
      <w:bodyDiv w:val="1"/>
      <w:marLeft w:val="0"/>
      <w:marRight w:val="0"/>
      <w:marTop w:val="0"/>
      <w:marBottom w:val="0"/>
      <w:divBdr>
        <w:top w:val="none" w:sz="0" w:space="0" w:color="auto"/>
        <w:left w:val="none" w:sz="0" w:space="0" w:color="auto"/>
        <w:bottom w:val="none" w:sz="0" w:space="0" w:color="auto"/>
        <w:right w:val="none" w:sz="0" w:space="0" w:color="auto"/>
      </w:divBdr>
    </w:div>
    <w:div w:id="859510635">
      <w:bodyDiv w:val="1"/>
      <w:marLeft w:val="0"/>
      <w:marRight w:val="0"/>
      <w:marTop w:val="0"/>
      <w:marBottom w:val="0"/>
      <w:divBdr>
        <w:top w:val="none" w:sz="0" w:space="0" w:color="auto"/>
        <w:left w:val="none" w:sz="0" w:space="0" w:color="auto"/>
        <w:bottom w:val="none" w:sz="0" w:space="0" w:color="auto"/>
        <w:right w:val="none" w:sz="0" w:space="0" w:color="auto"/>
      </w:divBdr>
      <w:divsChild>
        <w:div w:id="633683270">
          <w:marLeft w:val="0"/>
          <w:marRight w:val="0"/>
          <w:marTop w:val="0"/>
          <w:marBottom w:val="0"/>
          <w:divBdr>
            <w:top w:val="none" w:sz="0" w:space="0" w:color="auto"/>
            <w:left w:val="none" w:sz="0" w:space="0" w:color="auto"/>
            <w:bottom w:val="none" w:sz="0" w:space="0" w:color="auto"/>
            <w:right w:val="none" w:sz="0" w:space="0" w:color="auto"/>
          </w:divBdr>
          <w:divsChild>
            <w:div w:id="1313563282">
              <w:marLeft w:val="0"/>
              <w:marRight w:val="0"/>
              <w:marTop w:val="0"/>
              <w:marBottom w:val="0"/>
              <w:divBdr>
                <w:top w:val="none" w:sz="0" w:space="0" w:color="auto"/>
                <w:left w:val="none" w:sz="0" w:space="0" w:color="auto"/>
                <w:bottom w:val="none" w:sz="0" w:space="0" w:color="auto"/>
                <w:right w:val="none" w:sz="0" w:space="0" w:color="auto"/>
              </w:divBdr>
              <w:divsChild>
                <w:div w:id="977566003">
                  <w:marLeft w:val="0"/>
                  <w:marRight w:val="0"/>
                  <w:marTop w:val="0"/>
                  <w:marBottom w:val="0"/>
                  <w:divBdr>
                    <w:top w:val="none" w:sz="0" w:space="0" w:color="auto"/>
                    <w:left w:val="none" w:sz="0" w:space="0" w:color="auto"/>
                    <w:bottom w:val="none" w:sz="0" w:space="0" w:color="auto"/>
                    <w:right w:val="none" w:sz="0" w:space="0" w:color="auto"/>
                  </w:divBdr>
                  <w:divsChild>
                    <w:div w:id="564996497">
                      <w:marLeft w:val="0"/>
                      <w:marRight w:val="0"/>
                      <w:marTop w:val="0"/>
                      <w:marBottom w:val="0"/>
                      <w:divBdr>
                        <w:top w:val="none" w:sz="0" w:space="0" w:color="auto"/>
                        <w:left w:val="none" w:sz="0" w:space="0" w:color="auto"/>
                        <w:bottom w:val="none" w:sz="0" w:space="0" w:color="auto"/>
                        <w:right w:val="none" w:sz="0" w:space="0" w:color="auto"/>
                      </w:divBdr>
                      <w:divsChild>
                        <w:div w:id="1721859352">
                          <w:marLeft w:val="0"/>
                          <w:marRight w:val="0"/>
                          <w:marTop w:val="0"/>
                          <w:marBottom w:val="0"/>
                          <w:divBdr>
                            <w:top w:val="none" w:sz="0" w:space="0" w:color="auto"/>
                            <w:left w:val="none" w:sz="0" w:space="0" w:color="auto"/>
                            <w:bottom w:val="none" w:sz="0" w:space="0" w:color="auto"/>
                            <w:right w:val="none" w:sz="0" w:space="0" w:color="auto"/>
                          </w:divBdr>
                          <w:divsChild>
                            <w:div w:id="12134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3868">
      <w:bodyDiv w:val="1"/>
      <w:marLeft w:val="0"/>
      <w:marRight w:val="0"/>
      <w:marTop w:val="0"/>
      <w:marBottom w:val="0"/>
      <w:divBdr>
        <w:top w:val="none" w:sz="0" w:space="0" w:color="auto"/>
        <w:left w:val="none" w:sz="0" w:space="0" w:color="auto"/>
        <w:bottom w:val="none" w:sz="0" w:space="0" w:color="auto"/>
        <w:right w:val="none" w:sz="0" w:space="0" w:color="auto"/>
      </w:divBdr>
    </w:div>
    <w:div w:id="915626332">
      <w:bodyDiv w:val="1"/>
      <w:marLeft w:val="0"/>
      <w:marRight w:val="0"/>
      <w:marTop w:val="0"/>
      <w:marBottom w:val="0"/>
      <w:divBdr>
        <w:top w:val="none" w:sz="0" w:space="0" w:color="auto"/>
        <w:left w:val="none" w:sz="0" w:space="0" w:color="auto"/>
        <w:bottom w:val="none" w:sz="0" w:space="0" w:color="auto"/>
        <w:right w:val="none" w:sz="0" w:space="0" w:color="auto"/>
      </w:divBdr>
    </w:div>
    <w:div w:id="9446497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0406">
      <w:bodyDiv w:val="1"/>
      <w:marLeft w:val="0"/>
      <w:marRight w:val="0"/>
      <w:marTop w:val="0"/>
      <w:marBottom w:val="0"/>
      <w:divBdr>
        <w:top w:val="none" w:sz="0" w:space="0" w:color="auto"/>
        <w:left w:val="none" w:sz="0" w:space="0" w:color="auto"/>
        <w:bottom w:val="none" w:sz="0" w:space="0" w:color="auto"/>
        <w:right w:val="none" w:sz="0" w:space="0" w:color="auto"/>
      </w:divBdr>
      <w:divsChild>
        <w:div w:id="589389752">
          <w:marLeft w:val="0"/>
          <w:marRight w:val="0"/>
          <w:marTop w:val="0"/>
          <w:marBottom w:val="0"/>
          <w:divBdr>
            <w:top w:val="none" w:sz="0" w:space="0" w:color="auto"/>
            <w:left w:val="none" w:sz="0" w:space="0" w:color="auto"/>
            <w:bottom w:val="none" w:sz="0" w:space="0" w:color="auto"/>
            <w:right w:val="none" w:sz="0" w:space="0" w:color="auto"/>
          </w:divBdr>
          <w:divsChild>
            <w:div w:id="2027095588">
              <w:marLeft w:val="0"/>
              <w:marRight w:val="0"/>
              <w:marTop w:val="0"/>
              <w:marBottom w:val="0"/>
              <w:divBdr>
                <w:top w:val="none" w:sz="0" w:space="0" w:color="auto"/>
                <w:left w:val="none" w:sz="0" w:space="0" w:color="auto"/>
                <w:bottom w:val="none" w:sz="0" w:space="0" w:color="auto"/>
                <w:right w:val="none" w:sz="0" w:space="0" w:color="auto"/>
              </w:divBdr>
              <w:divsChild>
                <w:div w:id="726419604">
                  <w:marLeft w:val="0"/>
                  <w:marRight w:val="0"/>
                  <w:marTop w:val="0"/>
                  <w:marBottom w:val="0"/>
                  <w:divBdr>
                    <w:top w:val="none" w:sz="0" w:space="0" w:color="auto"/>
                    <w:left w:val="none" w:sz="0" w:space="0" w:color="auto"/>
                    <w:bottom w:val="none" w:sz="0" w:space="0" w:color="auto"/>
                    <w:right w:val="none" w:sz="0" w:space="0" w:color="auto"/>
                  </w:divBdr>
                  <w:divsChild>
                    <w:div w:id="1902598838">
                      <w:marLeft w:val="0"/>
                      <w:marRight w:val="0"/>
                      <w:marTop w:val="0"/>
                      <w:marBottom w:val="0"/>
                      <w:divBdr>
                        <w:top w:val="none" w:sz="0" w:space="0" w:color="auto"/>
                        <w:left w:val="none" w:sz="0" w:space="0" w:color="auto"/>
                        <w:bottom w:val="none" w:sz="0" w:space="0" w:color="auto"/>
                        <w:right w:val="none" w:sz="0" w:space="0" w:color="auto"/>
                      </w:divBdr>
                      <w:divsChild>
                        <w:div w:id="217785680">
                          <w:marLeft w:val="0"/>
                          <w:marRight w:val="0"/>
                          <w:marTop w:val="0"/>
                          <w:marBottom w:val="0"/>
                          <w:divBdr>
                            <w:top w:val="none" w:sz="0" w:space="0" w:color="auto"/>
                            <w:left w:val="none" w:sz="0" w:space="0" w:color="auto"/>
                            <w:bottom w:val="none" w:sz="0" w:space="0" w:color="auto"/>
                            <w:right w:val="none" w:sz="0" w:space="0" w:color="auto"/>
                          </w:divBdr>
                          <w:divsChild>
                            <w:div w:id="20213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269690">
      <w:bodyDiv w:val="1"/>
      <w:marLeft w:val="0"/>
      <w:marRight w:val="0"/>
      <w:marTop w:val="0"/>
      <w:marBottom w:val="0"/>
      <w:divBdr>
        <w:top w:val="none" w:sz="0" w:space="0" w:color="auto"/>
        <w:left w:val="none" w:sz="0" w:space="0" w:color="auto"/>
        <w:bottom w:val="none" w:sz="0" w:space="0" w:color="auto"/>
        <w:right w:val="none" w:sz="0" w:space="0" w:color="auto"/>
      </w:divBdr>
    </w:div>
    <w:div w:id="1051660603">
      <w:bodyDiv w:val="1"/>
      <w:marLeft w:val="0"/>
      <w:marRight w:val="0"/>
      <w:marTop w:val="0"/>
      <w:marBottom w:val="0"/>
      <w:divBdr>
        <w:top w:val="none" w:sz="0" w:space="0" w:color="auto"/>
        <w:left w:val="none" w:sz="0" w:space="0" w:color="auto"/>
        <w:bottom w:val="none" w:sz="0" w:space="0" w:color="auto"/>
        <w:right w:val="none" w:sz="0" w:space="0" w:color="auto"/>
      </w:divBdr>
    </w:div>
    <w:div w:id="1055741185">
      <w:bodyDiv w:val="1"/>
      <w:marLeft w:val="0"/>
      <w:marRight w:val="0"/>
      <w:marTop w:val="0"/>
      <w:marBottom w:val="0"/>
      <w:divBdr>
        <w:top w:val="none" w:sz="0" w:space="0" w:color="auto"/>
        <w:left w:val="none" w:sz="0" w:space="0" w:color="auto"/>
        <w:bottom w:val="none" w:sz="0" w:space="0" w:color="auto"/>
        <w:right w:val="none" w:sz="0" w:space="0" w:color="auto"/>
      </w:divBdr>
    </w:div>
    <w:div w:id="105692862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95465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7468671">
      <w:bodyDiv w:val="1"/>
      <w:marLeft w:val="0"/>
      <w:marRight w:val="0"/>
      <w:marTop w:val="0"/>
      <w:marBottom w:val="0"/>
      <w:divBdr>
        <w:top w:val="none" w:sz="0" w:space="0" w:color="auto"/>
        <w:left w:val="none" w:sz="0" w:space="0" w:color="auto"/>
        <w:bottom w:val="none" w:sz="0" w:space="0" w:color="auto"/>
        <w:right w:val="none" w:sz="0" w:space="0" w:color="auto"/>
      </w:divBdr>
    </w:div>
    <w:div w:id="1217736684">
      <w:bodyDiv w:val="1"/>
      <w:marLeft w:val="0"/>
      <w:marRight w:val="0"/>
      <w:marTop w:val="0"/>
      <w:marBottom w:val="0"/>
      <w:divBdr>
        <w:top w:val="none" w:sz="0" w:space="0" w:color="auto"/>
        <w:left w:val="none" w:sz="0" w:space="0" w:color="auto"/>
        <w:bottom w:val="none" w:sz="0" w:space="0" w:color="auto"/>
        <w:right w:val="none" w:sz="0" w:space="0" w:color="auto"/>
      </w:divBdr>
    </w:div>
    <w:div w:id="1228110480">
      <w:bodyDiv w:val="1"/>
      <w:marLeft w:val="0"/>
      <w:marRight w:val="0"/>
      <w:marTop w:val="0"/>
      <w:marBottom w:val="0"/>
      <w:divBdr>
        <w:top w:val="none" w:sz="0" w:space="0" w:color="auto"/>
        <w:left w:val="none" w:sz="0" w:space="0" w:color="auto"/>
        <w:bottom w:val="none" w:sz="0" w:space="0" w:color="auto"/>
        <w:right w:val="none" w:sz="0" w:space="0" w:color="auto"/>
      </w:divBdr>
    </w:div>
    <w:div w:id="1265963284">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466434166">
      <w:bodyDiv w:val="1"/>
      <w:marLeft w:val="0"/>
      <w:marRight w:val="0"/>
      <w:marTop w:val="0"/>
      <w:marBottom w:val="0"/>
      <w:divBdr>
        <w:top w:val="none" w:sz="0" w:space="0" w:color="auto"/>
        <w:left w:val="none" w:sz="0" w:space="0" w:color="auto"/>
        <w:bottom w:val="none" w:sz="0" w:space="0" w:color="auto"/>
        <w:right w:val="none" w:sz="0" w:space="0" w:color="auto"/>
      </w:divBdr>
      <w:divsChild>
        <w:div w:id="245891228">
          <w:marLeft w:val="0"/>
          <w:marRight w:val="0"/>
          <w:marTop w:val="0"/>
          <w:marBottom w:val="0"/>
          <w:divBdr>
            <w:top w:val="none" w:sz="0" w:space="0" w:color="auto"/>
            <w:left w:val="none" w:sz="0" w:space="0" w:color="auto"/>
            <w:bottom w:val="none" w:sz="0" w:space="0" w:color="auto"/>
            <w:right w:val="none" w:sz="0" w:space="0" w:color="auto"/>
          </w:divBdr>
          <w:divsChild>
            <w:div w:id="225143996">
              <w:marLeft w:val="0"/>
              <w:marRight w:val="0"/>
              <w:marTop w:val="0"/>
              <w:marBottom w:val="0"/>
              <w:divBdr>
                <w:top w:val="none" w:sz="0" w:space="0" w:color="auto"/>
                <w:left w:val="none" w:sz="0" w:space="0" w:color="auto"/>
                <w:bottom w:val="none" w:sz="0" w:space="0" w:color="auto"/>
                <w:right w:val="none" w:sz="0" w:space="0" w:color="auto"/>
              </w:divBdr>
              <w:divsChild>
                <w:div w:id="995569814">
                  <w:marLeft w:val="0"/>
                  <w:marRight w:val="0"/>
                  <w:marTop w:val="0"/>
                  <w:marBottom w:val="0"/>
                  <w:divBdr>
                    <w:top w:val="none" w:sz="0" w:space="0" w:color="auto"/>
                    <w:left w:val="none" w:sz="0" w:space="0" w:color="auto"/>
                    <w:bottom w:val="none" w:sz="0" w:space="0" w:color="auto"/>
                    <w:right w:val="none" w:sz="0" w:space="0" w:color="auto"/>
                  </w:divBdr>
                  <w:divsChild>
                    <w:div w:id="1480147354">
                      <w:marLeft w:val="0"/>
                      <w:marRight w:val="0"/>
                      <w:marTop w:val="0"/>
                      <w:marBottom w:val="0"/>
                      <w:divBdr>
                        <w:top w:val="none" w:sz="0" w:space="0" w:color="auto"/>
                        <w:left w:val="none" w:sz="0" w:space="0" w:color="auto"/>
                        <w:bottom w:val="none" w:sz="0" w:space="0" w:color="auto"/>
                        <w:right w:val="none" w:sz="0" w:space="0" w:color="auto"/>
                      </w:divBdr>
                      <w:divsChild>
                        <w:div w:id="2081630827">
                          <w:marLeft w:val="0"/>
                          <w:marRight w:val="0"/>
                          <w:marTop w:val="0"/>
                          <w:marBottom w:val="0"/>
                          <w:divBdr>
                            <w:top w:val="none" w:sz="0" w:space="0" w:color="auto"/>
                            <w:left w:val="none" w:sz="0" w:space="0" w:color="auto"/>
                            <w:bottom w:val="none" w:sz="0" w:space="0" w:color="auto"/>
                            <w:right w:val="none" w:sz="0" w:space="0" w:color="auto"/>
                          </w:divBdr>
                          <w:divsChild>
                            <w:div w:id="13687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21763">
      <w:bodyDiv w:val="1"/>
      <w:marLeft w:val="0"/>
      <w:marRight w:val="0"/>
      <w:marTop w:val="0"/>
      <w:marBottom w:val="0"/>
      <w:divBdr>
        <w:top w:val="none" w:sz="0" w:space="0" w:color="auto"/>
        <w:left w:val="none" w:sz="0" w:space="0" w:color="auto"/>
        <w:bottom w:val="none" w:sz="0" w:space="0" w:color="auto"/>
        <w:right w:val="none" w:sz="0" w:space="0" w:color="auto"/>
      </w:divBdr>
    </w:div>
    <w:div w:id="1688753067">
      <w:bodyDiv w:val="1"/>
      <w:marLeft w:val="0"/>
      <w:marRight w:val="0"/>
      <w:marTop w:val="0"/>
      <w:marBottom w:val="0"/>
      <w:divBdr>
        <w:top w:val="none" w:sz="0" w:space="0" w:color="auto"/>
        <w:left w:val="none" w:sz="0" w:space="0" w:color="auto"/>
        <w:bottom w:val="none" w:sz="0" w:space="0" w:color="auto"/>
        <w:right w:val="none" w:sz="0" w:space="0" w:color="auto"/>
      </w:divBdr>
    </w:div>
    <w:div w:id="1689139435">
      <w:bodyDiv w:val="1"/>
      <w:marLeft w:val="0"/>
      <w:marRight w:val="0"/>
      <w:marTop w:val="0"/>
      <w:marBottom w:val="0"/>
      <w:divBdr>
        <w:top w:val="none" w:sz="0" w:space="0" w:color="auto"/>
        <w:left w:val="none" w:sz="0" w:space="0" w:color="auto"/>
        <w:bottom w:val="none" w:sz="0" w:space="0" w:color="auto"/>
        <w:right w:val="none" w:sz="0" w:space="0" w:color="auto"/>
      </w:divBdr>
    </w:div>
    <w:div w:id="16905266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8930143">
      <w:bodyDiv w:val="1"/>
      <w:marLeft w:val="0"/>
      <w:marRight w:val="0"/>
      <w:marTop w:val="0"/>
      <w:marBottom w:val="0"/>
      <w:divBdr>
        <w:top w:val="none" w:sz="0" w:space="0" w:color="auto"/>
        <w:left w:val="none" w:sz="0" w:space="0" w:color="auto"/>
        <w:bottom w:val="none" w:sz="0" w:space="0" w:color="auto"/>
        <w:right w:val="none" w:sz="0" w:space="0" w:color="auto"/>
      </w:divBdr>
      <w:divsChild>
        <w:div w:id="1658878821">
          <w:marLeft w:val="0"/>
          <w:marRight w:val="0"/>
          <w:marTop w:val="0"/>
          <w:marBottom w:val="0"/>
          <w:divBdr>
            <w:top w:val="none" w:sz="0" w:space="0" w:color="auto"/>
            <w:left w:val="none" w:sz="0" w:space="0" w:color="auto"/>
            <w:bottom w:val="none" w:sz="0" w:space="0" w:color="auto"/>
            <w:right w:val="none" w:sz="0" w:space="0" w:color="auto"/>
          </w:divBdr>
          <w:divsChild>
            <w:div w:id="1293365868">
              <w:marLeft w:val="0"/>
              <w:marRight w:val="0"/>
              <w:marTop w:val="0"/>
              <w:marBottom w:val="0"/>
              <w:divBdr>
                <w:top w:val="none" w:sz="0" w:space="0" w:color="auto"/>
                <w:left w:val="none" w:sz="0" w:space="0" w:color="auto"/>
                <w:bottom w:val="none" w:sz="0" w:space="0" w:color="auto"/>
                <w:right w:val="none" w:sz="0" w:space="0" w:color="auto"/>
              </w:divBdr>
              <w:divsChild>
                <w:div w:id="901477323">
                  <w:marLeft w:val="0"/>
                  <w:marRight w:val="0"/>
                  <w:marTop w:val="0"/>
                  <w:marBottom w:val="0"/>
                  <w:divBdr>
                    <w:top w:val="none" w:sz="0" w:space="0" w:color="auto"/>
                    <w:left w:val="none" w:sz="0" w:space="0" w:color="auto"/>
                    <w:bottom w:val="none" w:sz="0" w:space="0" w:color="auto"/>
                    <w:right w:val="none" w:sz="0" w:space="0" w:color="auto"/>
                  </w:divBdr>
                  <w:divsChild>
                    <w:div w:id="16850947">
                      <w:marLeft w:val="0"/>
                      <w:marRight w:val="0"/>
                      <w:marTop w:val="0"/>
                      <w:marBottom w:val="0"/>
                      <w:divBdr>
                        <w:top w:val="none" w:sz="0" w:space="0" w:color="auto"/>
                        <w:left w:val="none" w:sz="0" w:space="0" w:color="auto"/>
                        <w:bottom w:val="none" w:sz="0" w:space="0" w:color="auto"/>
                        <w:right w:val="none" w:sz="0" w:space="0" w:color="auto"/>
                      </w:divBdr>
                      <w:divsChild>
                        <w:div w:id="2123112110">
                          <w:marLeft w:val="0"/>
                          <w:marRight w:val="0"/>
                          <w:marTop w:val="0"/>
                          <w:marBottom w:val="0"/>
                          <w:divBdr>
                            <w:top w:val="none" w:sz="0" w:space="0" w:color="auto"/>
                            <w:left w:val="none" w:sz="0" w:space="0" w:color="auto"/>
                            <w:bottom w:val="none" w:sz="0" w:space="0" w:color="auto"/>
                            <w:right w:val="none" w:sz="0" w:space="0" w:color="auto"/>
                          </w:divBdr>
                          <w:divsChild>
                            <w:div w:id="1877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5126">
                  <w:marLeft w:val="0"/>
                  <w:marRight w:val="0"/>
                  <w:marTop w:val="0"/>
                  <w:marBottom w:val="0"/>
                  <w:divBdr>
                    <w:top w:val="none" w:sz="0" w:space="0" w:color="auto"/>
                    <w:left w:val="none" w:sz="0" w:space="0" w:color="auto"/>
                    <w:bottom w:val="none" w:sz="0" w:space="0" w:color="auto"/>
                    <w:right w:val="none" w:sz="0" w:space="0" w:color="auto"/>
                  </w:divBdr>
                  <w:divsChild>
                    <w:div w:id="249854700">
                      <w:marLeft w:val="0"/>
                      <w:marRight w:val="0"/>
                      <w:marTop w:val="0"/>
                      <w:marBottom w:val="0"/>
                      <w:divBdr>
                        <w:top w:val="none" w:sz="0" w:space="0" w:color="auto"/>
                        <w:left w:val="none" w:sz="0" w:space="0" w:color="auto"/>
                        <w:bottom w:val="none" w:sz="0" w:space="0" w:color="auto"/>
                        <w:right w:val="none" w:sz="0" w:space="0" w:color="auto"/>
                      </w:divBdr>
                      <w:divsChild>
                        <w:div w:id="351878676">
                          <w:marLeft w:val="0"/>
                          <w:marRight w:val="0"/>
                          <w:marTop w:val="0"/>
                          <w:marBottom w:val="0"/>
                          <w:divBdr>
                            <w:top w:val="none" w:sz="0" w:space="0" w:color="auto"/>
                            <w:left w:val="none" w:sz="0" w:space="0" w:color="auto"/>
                            <w:bottom w:val="none" w:sz="0" w:space="0" w:color="auto"/>
                            <w:right w:val="none" w:sz="0" w:space="0" w:color="auto"/>
                          </w:divBdr>
                          <w:divsChild>
                            <w:div w:id="1948656526">
                              <w:marLeft w:val="0"/>
                              <w:marRight w:val="0"/>
                              <w:marTop w:val="0"/>
                              <w:marBottom w:val="0"/>
                              <w:divBdr>
                                <w:top w:val="none" w:sz="0" w:space="0" w:color="auto"/>
                                <w:left w:val="none" w:sz="0" w:space="0" w:color="auto"/>
                                <w:bottom w:val="none" w:sz="0" w:space="0" w:color="auto"/>
                                <w:right w:val="none" w:sz="0" w:space="0" w:color="auto"/>
                              </w:divBdr>
                              <w:divsChild>
                                <w:div w:id="16254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0121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360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86711-B8D5-497A-8021-DA8781A9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11</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STAR</cp:lastModifiedBy>
  <cp:revision>15</cp:revision>
  <cp:lastPrinted>1999-07-06T11:00:00Z</cp:lastPrinted>
  <dcterms:created xsi:type="dcterms:W3CDTF">2025-10-29T17:28:00Z</dcterms:created>
  <dcterms:modified xsi:type="dcterms:W3CDTF">2025-10-31T14:22:00Z</dcterms:modified>
</cp:coreProperties>
</file>