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80" w:rsidRPr="00CE656B" w:rsidRDefault="00300E80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00E80" w:rsidRPr="00CE656B">
        <w:trPr>
          <w:trHeight w:val="290"/>
        </w:trPr>
        <w:tc>
          <w:tcPr>
            <w:tcW w:w="5168" w:type="dxa"/>
          </w:tcPr>
          <w:p w:rsidR="00300E80" w:rsidRPr="00CE656B" w:rsidRDefault="0020005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Journal</w:t>
            </w:r>
            <w:r w:rsidRPr="00CE65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00E80" w:rsidRPr="00CE656B" w:rsidRDefault="00AA329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005E" w:rsidRPr="00CE656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300E80" w:rsidRPr="00CE656B">
        <w:trPr>
          <w:trHeight w:val="290"/>
        </w:trPr>
        <w:tc>
          <w:tcPr>
            <w:tcW w:w="5168" w:type="dxa"/>
          </w:tcPr>
          <w:p w:rsidR="00300E80" w:rsidRPr="00CE656B" w:rsidRDefault="0020005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CE656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00E80" w:rsidRPr="00CE656B" w:rsidRDefault="0020005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Ms_CJAST_145483</w:t>
            </w:r>
          </w:p>
        </w:tc>
      </w:tr>
      <w:tr w:rsidR="00300E80" w:rsidRPr="00CE656B">
        <w:trPr>
          <w:trHeight w:val="650"/>
        </w:trPr>
        <w:tc>
          <w:tcPr>
            <w:tcW w:w="5168" w:type="dxa"/>
          </w:tcPr>
          <w:p w:rsidR="00300E80" w:rsidRPr="00CE656B" w:rsidRDefault="0020005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Title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00E80" w:rsidRPr="00CE656B" w:rsidRDefault="0020005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Phytosanitary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Risks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Cocoa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Rubber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via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Quebec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Pesticide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Indicator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west</w:t>
            </w:r>
            <w:r w:rsidRPr="00CE656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Ivory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Coast</w:t>
            </w:r>
          </w:p>
        </w:tc>
      </w:tr>
      <w:tr w:rsidR="00300E80" w:rsidRPr="00CE656B">
        <w:trPr>
          <w:trHeight w:val="333"/>
        </w:trPr>
        <w:tc>
          <w:tcPr>
            <w:tcW w:w="5168" w:type="dxa"/>
          </w:tcPr>
          <w:p w:rsidR="00300E80" w:rsidRPr="00CE656B" w:rsidRDefault="0020005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Type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E80" w:rsidRPr="00CE656B" w:rsidRDefault="00300E80">
      <w:pPr>
        <w:rPr>
          <w:rFonts w:ascii="Arial" w:hAnsi="Arial" w:cs="Arial"/>
          <w:sz w:val="20"/>
          <w:szCs w:val="20"/>
        </w:rPr>
      </w:pPr>
    </w:p>
    <w:p w:rsidR="00CE656B" w:rsidRPr="00CE656B" w:rsidRDefault="00CE656B">
      <w:pPr>
        <w:rPr>
          <w:rFonts w:ascii="Arial" w:hAnsi="Arial" w:cs="Arial"/>
          <w:sz w:val="20"/>
          <w:szCs w:val="20"/>
        </w:rPr>
      </w:pPr>
    </w:p>
    <w:p w:rsidR="00CE656B" w:rsidRPr="00CE656B" w:rsidRDefault="00CE656B">
      <w:pPr>
        <w:rPr>
          <w:rFonts w:ascii="Arial" w:hAnsi="Arial" w:cs="Arial"/>
          <w:sz w:val="20"/>
          <w:szCs w:val="20"/>
        </w:rPr>
      </w:pPr>
    </w:p>
    <w:p w:rsidR="00CE656B" w:rsidRPr="00CE656B" w:rsidRDefault="00CE65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00E80" w:rsidRPr="00CE656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00E80" w:rsidRPr="00CE656B" w:rsidRDefault="0020005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E656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00E80" w:rsidRPr="00CE656B">
        <w:trPr>
          <w:trHeight w:val="964"/>
        </w:trPr>
        <w:tc>
          <w:tcPr>
            <w:tcW w:w="5352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E65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00E80" w:rsidRPr="00CE656B" w:rsidRDefault="0020005E">
            <w:pPr>
              <w:pStyle w:val="TableParagraph"/>
              <w:ind w:left="108" w:right="301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E656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E656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E656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E65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E65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00E80" w:rsidRPr="00CE656B" w:rsidRDefault="0020005E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(It</w:t>
            </w:r>
            <w:r w:rsidRPr="00CE65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is</w:t>
            </w:r>
            <w:r w:rsidRPr="00CE65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mandatory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that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authors</w:t>
            </w:r>
            <w:r w:rsidRPr="00CE65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should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write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00E80" w:rsidRPr="00CE656B">
        <w:trPr>
          <w:trHeight w:val="1410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E65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Farmer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Health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Exposure</w:t>
            </w:r>
            <w:r w:rsidRPr="00CE65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Assessment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  <w:tab w:val="left" w:pos="828"/>
              </w:tabs>
              <w:ind w:right="374" w:hanging="176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ab/>
              <w:t>Incorporate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biomonitoring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farmers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(e.g.,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blood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or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urine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tests)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to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directly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measure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exposure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to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high- risk pesticides.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  <w:tab w:val="left" w:pos="828"/>
              </w:tabs>
              <w:spacing w:before="1"/>
              <w:ind w:right="269" w:hanging="176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ab/>
              <w:t>Evaluate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long-term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health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outcomes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associated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with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chronic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exposure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to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neurotoxic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endocrine- disrupting chemicals.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1262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65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65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00E80" w:rsidRPr="00CE656B" w:rsidRDefault="0020005E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468" w:right="301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Applying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Quebec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Pesticide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Risk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Indicator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to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Assess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Phytosanitary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Risks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Cocoa,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Rubber,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Rice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 Central-West Ivory Coast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1607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E65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Number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farmers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(160)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proportion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cocoa,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rubber,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rice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growers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(e.g.,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73%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cocoa,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20% rubber, 7% rice) are not mentioned.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70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While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some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examples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are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given,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there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no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summary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total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number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pesticides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each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group (insecticide, fungicide, herbicide) or their average risk levels.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594" w:hanging="126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Details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such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structured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questionnaires,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on-farm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visits,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data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triangulation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are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not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included.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spacing w:line="228" w:lineRule="exact"/>
              <w:ind w:left="468" w:right="300" w:firstLine="0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Abstract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focuses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on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aquatic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ecosystems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E656B">
              <w:rPr>
                <w:rFonts w:ascii="Arial" w:hAnsi="Arial" w:cs="Arial"/>
                <w:sz w:val="20"/>
                <w:szCs w:val="20"/>
              </w:rPr>
              <w:t>Gazolilié</w:t>
            </w:r>
            <w:proofErr w:type="spellEnd"/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dam)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but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does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not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mention terrestrial</w:t>
            </w:r>
            <w:r w:rsidRPr="00CE65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invertebrates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 birds affected by pyrethroids.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921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51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Recommend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that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national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authorities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integrate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QPRI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into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routine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pesticide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approval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processes.</w:t>
            </w:r>
          </w:p>
          <w:p w:rsidR="00300E80" w:rsidRPr="00CE656B" w:rsidRDefault="0020005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z w:val="20"/>
                <w:szCs w:val="20"/>
              </w:rPr>
              <w:t>Provide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evidence-based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guidance</w:t>
            </w:r>
            <w:r w:rsidRPr="00CE65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for</w:t>
            </w:r>
            <w:r w:rsidRPr="00CE65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phasing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out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high-risk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pesticides</w:t>
            </w:r>
            <w:r w:rsidRPr="00CE65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enforcing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z w:val="20"/>
                <w:szCs w:val="20"/>
              </w:rPr>
              <w:t>existing</w:t>
            </w:r>
            <w:r w:rsidRPr="00CE65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bans.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703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E65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690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65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E80" w:rsidRPr="00CE656B">
        <w:trPr>
          <w:trHeight w:val="1178"/>
        </w:trPr>
        <w:tc>
          <w:tcPr>
            <w:tcW w:w="5352" w:type="dxa"/>
          </w:tcPr>
          <w:p w:rsidR="00300E80" w:rsidRPr="00CE656B" w:rsidRDefault="002000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E65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00E80" w:rsidRPr="00CE656B" w:rsidRDefault="0020005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E656B">
              <w:rPr>
                <w:rFonts w:ascii="Arial" w:hAnsi="Arial" w:cs="Arial"/>
                <w:b/>
                <w:sz w:val="20"/>
                <w:szCs w:val="20"/>
              </w:rPr>
              <w:t>Promote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awareness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Pr="00CE65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CE65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z w:val="20"/>
                <w:szCs w:val="20"/>
              </w:rPr>
              <w:t>persistent</w:t>
            </w:r>
            <w:r w:rsidRPr="00CE65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656B">
              <w:rPr>
                <w:rFonts w:ascii="Arial" w:hAnsi="Arial" w:cs="Arial"/>
                <w:b/>
                <w:spacing w:val="-2"/>
                <w:sz w:val="20"/>
                <w:szCs w:val="20"/>
              </w:rPr>
              <w:t>chemicals.</w:t>
            </w:r>
          </w:p>
        </w:tc>
        <w:tc>
          <w:tcPr>
            <w:tcW w:w="6445" w:type="dxa"/>
          </w:tcPr>
          <w:p w:rsidR="00300E80" w:rsidRPr="00CE656B" w:rsidRDefault="00300E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E80" w:rsidRPr="00CE656B" w:rsidRDefault="00300E80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C960B8" w:rsidRPr="00CE656B" w:rsidTr="00C960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CE656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E656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GoBack"/>
            <w:bookmarkEnd w:id="5"/>
          </w:p>
        </w:tc>
      </w:tr>
      <w:tr w:rsidR="00C960B8" w:rsidRPr="00CE656B" w:rsidTr="00C960B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B8" w:rsidRPr="00CE656B" w:rsidRDefault="00C960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65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B8" w:rsidRPr="00CE656B" w:rsidRDefault="00C960B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65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65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60B8" w:rsidRPr="00CE656B" w:rsidRDefault="00C960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60B8" w:rsidRPr="00CE656B" w:rsidTr="00C960B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656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6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6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6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60B8" w:rsidRPr="00CE656B" w:rsidRDefault="00C960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p w:rsidR="00CE656B" w:rsidRPr="00CE656B" w:rsidRDefault="00CE656B" w:rsidP="00CE656B">
      <w:pPr>
        <w:rPr>
          <w:rFonts w:ascii="Arial" w:hAnsi="Arial" w:cs="Arial"/>
          <w:b/>
          <w:sz w:val="20"/>
          <w:szCs w:val="20"/>
          <w:u w:val="single"/>
        </w:rPr>
      </w:pPr>
      <w:bookmarkStart w:id="6" w:name="_Hlk210824727"/>
      <w:r w:rsidRPr="00CE65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E656B" w:rsidRPr="00CE656B" w:rsidRDefault="00CE656B" w:rsidP="00CE656B">
      <w:pPr>
        <w:rPr>
          <w:rFonts w:ascii="Arial" w:hAnsi="Arial" w:cs="Arial"/>
          <w:b/>
          <w:sz w:val="20"/>
          <w:szCs w:val="20"/>
          <w:u w:val="single"/>
        </w:rPr>
      </w:pPr>
    </w:p>
    <w:p w:rsidR="00CE656B" w:rsidRPr="00CE656B" w:rsidRDefault="00CE656B" w:rsidP="00CE656B">
      <w:pPr>
        <w:rPr>
          <w:rFonts w:ascii="Arial" w:hAnsi="Arial" w:cs="Arial"/>
          <w:b/>
          <w:sz w:val="20"/>
          <w:szCs w:val="20"/>
        </w:rPr>
      </w:pPr>
      <w:bookmarkStart w:id="7" w:name="_Hlk210824818"/>
      <w:bookmarkEnd w:id="6"/>
      <w:proofErr w:type="spellStart"/>
      <w:r w:rsidRPr="00CE656B">
        <w:rPr>
          <w:rFonts w:ascii="Arial" w:hAnsi="Arial" w:cs="Arial"/>
          <w:b/>
          <w:sz w:val="20"/>
          <w:szCs w:val="20"/>
        </w:rPr>
        <w:t>Wanida</w:t>
      </w:r>
      <w:proofErr w:type="spellEnd"/>
      <w:r w:rsidRPr="00CE656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E656B">
        <w:rPr>
          <w:rFonts w:ascii="Arial" w:hAnsi="Arial" w:cs="Arial"/>
          <w:b/>
          <w:sz w:val="20"/>
          <w:szCs w:val="20"/>
        </w:rPr>
        <w:t>Petlamul</w:t>
      </w:r>
      <w:proofErr w:type="spellEnd"/>
      <w:r w:rsidRPr="00CE656B">
        <w:rPr>
          <w:rFonts w:ascii="Arial" w:hAnsi="Arial" w:cs="Arial"/>
          <w:b/>
          <w:sz w:val="20"/>
          <w:szCs w:val="20"/>
        </w:rPr>
        <w:t xml:space="preserve">, </w:t>
      </w:r>
      <w:r w:rsidRPr="00CE656B">
        <w:rPr>
          <w:rFonts w:ascii="Arial" w:hAnsi="Arial" w:cs="Arial"/>
          <w:b/>
          <w:sz w:val="20"/>
          <w:szCs w:val="20"/>
        </w:rPr>
        <w:t>Songkhla Rajabhat University</w:t>
      </w:r>
      <w:r w:rsidRPr="00CE656B">
        <w:rPr>
          <w:rFonts w:ascii="Arial" w:hAnsi="Arial" w:cs="Arial"/>
          <w:b/>
          <w:sz w:val="20"/>
          <w:szCs w:val="20"/>
        </w:rPr>
        <w:t xml:space="preserve">, </w:t>
      </w:r>
      <w:r w:rsidRPr="00CE656B">
        <w:rPr>
          <w:rFonts w:ascii="Arial" w:hAnsi="Arial" w:cs="Arial"/>
          <w:b/>
          <w:sz w:val="20"/>
          <w:szCs w:val="20"/>
        </w:rPr>
        <w:t>Thailand</w:t>
      </w:r>
    </w:p>
    <w:bookmarkEnd w:id="7"/>
    <w:p w:rsidR="00C960B8" w:rsidRPr="00CE656B" w:rsidRDefault="00C960B8" w:rsidP="00C960B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bookmarkEnd w:id="2"/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bookmarkEnd w:id="3"/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bookmarkEnd w:id="4"/>
    <w:p w:rsidR="00C960B8" w:rsidRPr="00CE656B" w:rsidRDefault="00C960B8" w:rsidP="00C960B8">
      <w:pPr>
        <w:rPr>
          <w:rFonts w:ascii="Arial" w:hAnsi="Arial" w:cs="Arial"/>
          <w:sz w:val="20"/>
          <w:szCs w:val="20"/>
        </w:rPr>
      </w:pPr>
    </w:p>
    <w:p w:rsidR="00C960B8" w:rsidRPr="00CE656B" w:rsidRDefault="00C960B8">
      <w:pPr>
        <w:rPr>
          <w:rFonts w:ascii="Arial" w:hAnsi="Arial" w:cs="Arial"/>
          <w:sz w:val="20"/>
          <w:szCs w:val="20"/>
        </w:rPr>
      </w:pPr>
    </w:p>
    <w:sectPr w:rsidR="00C960B8" w:rsidRPr="00CE656B" w:rsidSect="00F216F9">
      <w:pgSz w:w="23820" w:h="16840" w:orient="landscape"/>
      <w:pgMar w:top="1820" w:right="1275" w:bottom="1407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295" w:rsidRDefault="00AA3295">
      <w:r>
        <w:separator/>
      </w:r>
    </w:p>
  </w:endnote>
  <w:endnote w:type="continuationSeparator" w:id="0">
    <w:p w:rsidR="00AA3295" w:rsidRDefault="00AA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295" w:rsidRDefault="00AA3295">
      <w:r>
        <w:separator/>
      </w:r>
    </w:p>
  </w:footnote>
  <w:footnote w:type="continuationSeparator" w:id="0">
    <w:p w:rsidR="00AA3295" w:rsidRDefault="00AA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D71EC"/>
    <w:multiLevelType w:val="hybridMultilevel"/>
    <w:tmpl w:val="70B66E3A"/>
    <w:lvl w:ilvl="0" w:tplc="180E48B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9C025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AF942C4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70B2BBAC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650E3F0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7CCC3D24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E6C84258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8A3825A0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C7BC10DE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0137C8"/>
    <w:multiLevelType w:val="hybridMultilevel"/>
    <w:tmpl w:val="4820466E"/>
    <w:lvl w:ilvl="0" w:tplc="7C2C2F2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CA4B42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B8F8975C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2F56513E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1DC6939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F0A5976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720A8688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ABB0F1DC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173A6B9C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7559DA"/>
    <w:multiLevelType w:val="hybridMultilevel"/>
    <w:tmpl w:val="B11AA4DA"/>
    <w:lvl w:ilvl="0" w:tplc="DDAEF68E">
      <w:numFmt w:val="bullet"/>
      <w:lvlText w:val=""/>
      <w:lvlJc w:val="left"/>
      <w:pPr>
        <w:ind w:left="28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0D88C">
      <w:numFmt w:val="bullet"/>
      <w:lvlText w:val="•"/>
      <w:lvlJc w:val="left"/>
      <w:pPr>
        <w:ind w:left="1186" w:hanging="721"/>
      </w:pPr>
      <w:rPr>
        <w:rFonts w:hint="default"/>
        <w:lang w:val="en-US" w:eastAsia="en-US" w:bidi="ar-SA"/>
      </w:rPr>
    </w:lvl>
    <w:lvl w:ilvl="2" w:tplc="17B26864">
      <w:numFmt w:val="bullet"/>
      <w:lvlText w:val="•"/>
      <w:lvlJc w:val="left"/>
      <w:pPr>
        <w:ind w:left="2093" w:hanging="721"/>
      </w:pPr>
      <w:rPr>
        <w:rFonts w:hint="default"/>
        <w:lang w:val="en-US" w:eastAsia="en-US" w:bidi="ar-SA"/>
      </w:rPr>
    </w:lvl>
    <w:lvl w:ilvl="3" w:tplc="359AC4AC">
      <w:numFmt w:val="bullet"/>
      <w:lvlText w:val="•"/>
      <w:lvlJc w:val="left"/>
      <w:pPr>
        <w:ind w:left="2999" w:hanging="721"/>
      </w:pPr>
      <w:rPr>
        <w:rFonts w:hint="default"/>
        <w:lang w:val="en-US" w:eastAsia="en-US" w:bidi="ar-SA"/>
      </w:rPr>
    </w:lvl>
    <w:lvl w:ilvl="4" w:tplc="B7105BAC">
      <w:numFmt w:val="bullet"/>
      <w:lvlText w:val="•"/>
      <w:lvlJc w:val="left"/>
      <w:pPr>
        <w:ind w:left="3906" w:hanging="721"/>
      </w:pPr>
      <w:rPr>
        <w:rFonts w:hint="default"/>
        <w:lang w:val="en-US" w:eastAsia="en-US" w:bidi="ar-SA"/>
      </w:rPr>
    </w:lvl>
    <w:lvl w:ilvl="5" w:tplc="29062504">
      <w:numFmt w:val="bullet"/>
      <w:lvlText w:val="•"/>
      <w:lvlJc w:val="left"/>
      <w:pPr>
        <w:ind w:left="4813" w:hanging="721"/>
      </w:pPr>
      <w:rPr>
        <w:rFonts w:hint="default"/>
        <w:lang w:val="en-US" w:eastAsia="en-US" w:bidi="ar-SA"/>
      </w:rPr>
    </w:lvl>
    <w:lvl w:ilvl="6" w:tplc="84566472">
      <w:numFmt w:val="bullet"/>
      <w:lvlText w:val="•"/>
      <w:lvlJc w:val="left"/>
      <w:pPr>
        <w:ind w:left="5719" w:hanging="721"/>
      </w:pPr>
      <w:rPr>
        <w:rFonts w:hint="default"/>
        <w:lang w:val="en-US" w:eastAsia="en-US" w:bidi="ar-SA"/>
      </w:rPr>
    </w:lvl>
    <w:lvl w:ilvl="7" w:tplc="02B6707E">
      <w:numFmt w:val="bullet"/>
      <w:lvlText w:val="•"/>
      <w:lvlJc w:val="left"/>
      <w:pPr>
        <w:ind w:left="6626" w:hanging="721"/>
      </w:pPr>
      <w:rPr>
        <w:rFonts w:hint="default"/>
        <w:lang w:val="en-US" w:eastAsia="en-US" w:bidi="ar-SA"/>
      </w:rPr>
    </w:lvl>
    <w:lvl w:ilvl="8" w:tplc="EB7E05C2">
      <w:numFmt w:val="bullet"/>
      <w:lvlText w:val="•"/>
      <w:lvlJc w:val="left"/>
      <w:pPr>
        <w:ind w:left="7532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E80"/>
    <w:rsid w:val="0016774A"/>
    <w:rsid w:val="0020005E"/>
    <w:rsid w:val="00300E80"/>
    <w:rsid w:val="007C3EBF"/>
    <w:rsid w:val="008F49F2"/>
    <w:rsid w:val="00AA3295"/>
    <w:rsid w:val="00AC71AF"/>
    <w:rsid w:val="00C960B8"/>
    <w:rsid w:val="00CE656B"/>
    <w:rsid w:val="00E75920"/>
    <w:rsid w:val="00F2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CFE4"/>
  <w15:docId w15:val="{70002C1E-868A-47CA-9900-97076BDF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cjast.com/index.php/CJ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2025-10-06T07:34:00Z</dcterms:created>
  <dcterms:modified xsi:type="dcterms:W3CDTF">2025-10-08T08:36:00Z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สำหรับ Microsoft 365</vt:lpwstr>
  </property>
</Properties>
</file>