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0F4" w:rsidRPr="008C7EBA" w:rsidRDefault="00A010F4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A010F4" w:rsidRPr="008C7EBA">
        <w:trPr>
          <w:trHeight w:val="290"/>
        </w:trPr>
        <w:tc>
          <w:tcPr>
            <w:tcW w:w="5168" w:type="dxa"/>
          </w:tcPr>
          <w:p w:rsidR="00A010F4" w:rsidRPr="008C7EBA" w:rsidRDefault="00D4776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C7EBA">
              <w:rPr>
                <w:rFonts w:ascii="Arial" w:hAnsi="Arial" w:cs="Arial"/>
                <w:sz w:val="20"/>
                <w:szCs w:val="20"/>
              </w:rPr>
              <w:t>Journal</w:t>
            </w:r>
            <w:r w:rsidRPr="008C7EB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A010F4" w:rsidRPr="008C7EBA" w:rsidRDefault="00E472AF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D47761" w:rsidRPr="008C7EB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D47761" w:rsidRPr="008C7EBA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D47761" w:rsidRPr="008C7EB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D47761" w:rsidRPr="008C7EB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D47761" w:rsidRPr="008C7EB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D47761" w:rsidRPr="008C7EBA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D47761" w:rsidRPr="008C7EB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Soil</w:t>
              </w:r>
              <w:r w:rsidR="00D47761" w:rsidRPr="008C7EBA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D47761" w:rsidRPr="008C7EB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Science</w:t>
              </w:r>
              <w:r w:rsidR="00D47761" w:rsidRPr="008C7EB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D47761" w:rsidRPr="008C7EB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D47761" w:rsidRPr="008C7EBA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D47761" w:rsidRPr="008C7EB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Plant</w:t>
              </w:r>
              <w:r w:rsidR="00D47761" w:rsidRPr="008C7EBA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D47761" w:rsidRPr="008C7EBA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Nutrition</w:t>
              </w:r>
            </w:hyperlink>
          </w:p>
        </w:tc>
      </w:tr>
      <w:tr w:rsidR="00A010F4" w:rsidRPr="008C7EBA">
        <w:trPr>
          <w:trHeight w:val="290"/>
        </w:trPr>
        <w:tc>
          <w:tcPr>
            <w:tcW w:w="5168" w:type="dxa"/>
          </w:tcPr>
          <w:p w:rsidR="00A010F4" w:rsidRPr="008C7EBA" w:rsidRDefault="00D4776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C7EBA">
              <w:rPr>
                <w:rFonts w:ascii="Arial" w:hAnsi="Arial" w:cs="Arial"/>
                <w:sz w:val="20"/>
                <w:szCs w:val="20"/>
              </w:rPr>
              <w:t>Manuscript</w:t>
            </w:r>
            <w:r w:rsidRPr="008C7EB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A010F4" w:rsidRPr="008C7EBA" w:rsidRDefault="00D47761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8C7EBA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Ms_AJSSPN_147915</w:t>
            </w:r>
          </w:p>
        </w:tc>
      </w:tr>
      <w:tr w:rsidR="00A010F4" w:rsidRPr="008C7EBA">
        <w:trPr>
          <w:trHeight w:val="650"/>
        </w:trPr>
        <w:tc>
          <w:tcPr>
            <w:tcW w:w="5168" w:type="dxa"/>
          </w:tcPr>
          <w:p w:rsidR="00A010F4" w:rsidRPr="008C7EBA" w:rsidRDefault="00D4776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C7EBA">
              <w:rPr>
                <w:rFonts w:ascii="Arial" w:hAnsi="Arial" w:cs="Arial"/>
                <w:sz w:val="20"/>
                <w:szCs w:val="20"/>
              </w:rPr>
              <w:t>Title</w:t>
            </w:r>
            <w:r w:rsidRPr="008C7EB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of</w:t>
            </w:r>
            <w:r w:rsidRPr="008C7E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the</w:t>
            </w:r>
            <w:r w:rsidRPr="008C7E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A010F4" w:rsidRPr="008C7EBA" w:rsidRDefault="00D47761">
            <w:pPr>
              <w:pStyle w:val="TableParagraph"/>
              <w:spacing w:before="90"/>
              <w:rPr>
                <w:rFonts w:ascii="Arial" w:hAnsi="Arial" w:cs="Arial"/>
                <w:b/>
                <w:sz w:val="20"/>
                <w:szCs w:val="20"/>
              </w:rPr>
            </w:pPr>
            <w:r w:rsidRPr="008C7EBA">
              <w:rPr>
                <w:rFonts w:ascii="Arial" w:hAnsi="Arial" w:cs="Arial"/>
                <w:b/>
                <w:sz w:val="20"/>
                <w:szCs w:val="20"/>
              </w:rPr>
              <w:t>Influence</w:t>
            </w:r>
            <w:r w:rsidRPr="008C7E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C7EB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nutrient</w:t>
            </w:r>
            <w:r w:rsidRPr="008C7EB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management</w:t>
            </w:r>
            <w:r w:rsidRPr="008C7EB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practices</w:t>
            </w:r>
            <w:r w:rsidRPr="008C7E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C7EB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crop</w:t>
            </w:r>
            <w:r w:rsidRPr="008C7EB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intensification on</w:t>
            </w:r>
            <w:r w:rsidRPr="008C7EB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yield,</w:t>
            </w:r>
            <w:r w:rsidRPr="008C7E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economic</w:t>
            </w:r>
            <w:r w:rsidRPr="008C7EB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returns,</w:t>
            </w:r>
            <w:r w:rsidRPr="008C7E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C7EB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energy</w:t>
            </w:r>
            <w:r w:rsidRPr="008C7E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use</w:t>
            </w:r>
            <w:r w:rsidRPr="008C7E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C7EB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conservation</w:t>
            </w:r>
            <w:r w:rsidRPr="008C7EB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agriculture-based</w:t>
            </w:r>
            <w:r w:rsidRPr="008C7EB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rice–maize cropping systems</w:t>
            </w:r>
          </w:p>
        </w:tc>
      </w:tr>
      <w:tr w:rsidR="00A010F4" w:rsidRPr="008C7EBA">
        <w:trPr>
          <w:trHeight w:val="333"/>
        </w:trPr>
        <w:tc>
          <w:tcPr>
            <w:tcW w:w="5168" w:type="dxa"/>
          </w:tcPr>
          <w:p w:rsidR="00A010F4" w:rsidRPr="008C7EBA" w:rsidRDefault="00D47761">
            <w:pPr>
              <w:pStyle w:val="TableParagraph"/>
              <w:spacing w:line="230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C7EBA">
              <w:rPr>
                <w:rFonts w:ascii="Arial" w:hAnsi="Arial" w:cs="Arial"/>
                <w:sz w:val="20"/>
                <w:szCs w:val="20"/>
              </w:rPr>
              <w:t>Type</w:t>
            </w:r>
            <w:r w:rsidRPr="008C7E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of</w:t>
            </w:r>
            <w:r w:rsidRPr="008C7E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the</w:t>
            </w:r>
            <w:r w:rsidRPr="008C7E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A010F4" w:rsidRPr="008C7EBA" w:rsidRDefault="00D47761">
            <w:pPr>
              <w:pStyle w:val="TableParagraph"/>
              <w:spacing w:before="47"/>
              <w:rPr>
                <w:rFonts w:ascii="Arial" w:hAnsi="Arial" w:cs="Arial"/>
                <w:b/>
                <w:sz w:val="20"/>
                <w:szCs w:val="20"/>
              </w:rPr>
            </w:pPr>
            <w:r w:rsidRPr="008C7EBA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8C7EB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8C7E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A010F4" w:rsidRPr="008C7EBA" w:rsidRDefault="00A010F4">
      <w:pPr>
        <w:spacing w:before="12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A010F4" w:rsidRPr="008C7EBA">
        <w:trPr>
          <w:trHeight w:val="453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A010F4" w:rsidRPr="008C7EBA" w:rsidRDefault="00D47761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8C7E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8C7EBA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8C7E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8C7EB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A010F4" w:rsidRPr="008C7EBA">
        <w:trPr>
          <w:trHeight w:val="964"/>
        </w:trPr>
        <w:tc>
          <w:tcPr>
            <w:tcW w:w="5352" w:type="dxa"/>
          </w:tcPr>
          <w:p w:rsidR="00A010F4" w:rsidRPr="008C7EBA" w:rsidRDefault="00A010F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A010F4" w:rsidRPr="008C7EBA" w:rsidRDefault="00D47761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C7EB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8C7EB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A010F4" w:rsidRPr="008C7EBA" w:rsidRDefault="00D47761">
            <w:pPr>
              <w:pStyle w:val="TableParagraph"/>
              <w:ind w:left="108" w:right="295"/>
              <w:rPr>
                <w:rFonts w:ascii="Arial" w:hAnsi="Arial" w:cs="Arial"/>
                <w:b/>
                <w:sz w:val="20"/>
                <w:szCs w:val="20"/>
              </w:rPr>
            </w:pPr>
            <w:r w:rsidRPr="008C7E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8C7EBA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8C7E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8C7EB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C7E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8C7EB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C7E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8C7EB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C7E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8C7EB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C7E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8C7EB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C7E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8C7EBA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8C7E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8C7EBA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8C7E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8C7EB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C7E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8C7EB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C7E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8C7EB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C7E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8C7EB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C7E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8C7EB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A010F4" w:rsidRPr="008C7EBA" w:rsidRDefault="00D47761">
            <w:pPr>
              <w:pStyle w:val="TableParagraph"/>
              <w:spacing w:line="252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8C7EB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C7E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8C7E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(It</w:t>
            </w:r>
            <w:r w:rsidRPr="008C7EB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is</w:t>
            </w:r>
            <w:r w:rsidRPr="008C7E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mandatory</w:t>
            </w:r>
            <w:r w:rsidRPr="008C7EB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that</w:t>
            </w:r>
            <w:r w:rsidRPr="008C7EB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authors</w:t>
            </w:r>
            <w:r w:rsidRPr="008C7EB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should</w:t>
            </w:r>
            <w:r w:rsidRPr="008C7E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write</w:t>
            </w:r>
            <w:r w:rsidRPr="008C7EB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A010F4" w:rsidRPr="008C7EBA">
        <w:trPr>
          <w:trHeight w:val="1264"/>
        </w:trPr>
        <w:tc>
          <w:tcPr>
            <w:tcW w:w="5352" w:type="dxa"/>
          </w:tcPr>
          <w:p w:rsidR="00A010F4" w:rsidRPr="008C7EBA" w:rsidRDefault="00D47761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8C7EB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C7E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8C7E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C7E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8C7E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8C7E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8C7E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C7E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8C7EBA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A010F4" w:rsidRPr="008C7EBA" w:rsidRDefault="00D47761">
            <w:pPr>
              <w:pStyle w:val="TableParagraph"/>
              <w:spacing w:before="223"/>
              <w:ind w:left="108" w:firstLine="460"/>
              <w:rPr>
                <w:rFonts w:ascii="Arial" w:hAnsi="Arial" w:cs="Arial"/>
                <w:sz w:val="20"/>
                <w:szCs w:val="20"/>
              </w:rPr>
            </w:pPr>
            <w:r w:rsidRPr="008C7EBA">
              <w:rPr>
                <w:rFonts w:ascii="Arial" w:hAnsi="Arial" w:cs="Arial"/>
                <w:sz w:val="20"/>
                <w:szCs w:val="20"/>
              </w:rPr>
              <w:t>The</w:t>
            </w:r>
            <w:r w:rsidRPr="008C7E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manuscript</w:t>
            </w:r>
            <w:r w:rsidRPr="008C7E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is</w:t>
            </w:r>
            <w:r w:rsidRPr="008C7E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well-written,</w:t>
            </w:r>
            <w:r w:rsidRPr="008C7E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covers</w:t>
            </w:r>
            <w:r w:rsidRPr="008C7E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a</w:t>
            </w:r>
            <w:r w:rsidRPr="008C7E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very</w:t>
            </w:r>
            <w:r w:rsidRPr="008C7E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interesting</w:t>
            </w:r>
            <w:r w:rsidRPr="008C7E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topic,</w:t>
            </w:r>
            <w:r w:rsidRPr="008C7E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and</w:t>
            </w:r>
            <w:r w:rsidRPr="008C7E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the</w:t>
            </w:r>
            <w:r w:rsidRPr="008C7E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results</w:t>
            </w:r>
            <w:r w:rsidRPr="008C7E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are</w:t>
            </w:r>
            <w:r w:rsidRPr="008C7E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important</w:t>
            </w:r>
            <w:r w:rsidRPr="008C7E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for</w:t>
            </w:r>
            <w:r w:rsidRPr="008C7EB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more sustainable agriculture. In the introduction, the author addresses the subject succinctly and clearly.</w:t>
            </w:r>
          </w:p>
        </w:tc>
        <w:tc>
          <w:tcPr>
            <w:tcW w:w="6444" w:type="dxa"/>
          </w:tcPr>
          <w:p w:rsidR="00A010F4" w:rsidRPr="008C7EBA" w:rsidRDefault="00A010F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0F4" w:rsidRPr="008C7EBA">
        <w:trPr>
          <w:trHeight w:val="1262"/>
        </w:trPr>
        <w:tc>
          <w:tcPr>
            <w:tcW w:w="5352" w:type="dxa"/>
          </w:tcPr>
          <w:p w:rsidR="00A010F4" w:rsidRPr="008C7EBA" w:rsidRDefault="00D47761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C7EB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C7E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C7EB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C7EB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C7EB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C7EB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C7EB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:rsidR="00A010F4" w:rsidRPr="008C7EBA" w:rsidRDefault="00D47761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C7EBA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8C7E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8C7E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C7E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8C7E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8C7E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8C7E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A010F4" w:rsidRPr="008C7EBA" w:rsidRDefault="00D47761">
            <w:pPr>
              <w:pStyle w:val="TableParagraph"/>
              <w:spacing w:before="224"/>
              <w:ind w:left="568"/>
              <w:rPr>
                <w:rFonts w:ascii="Arial" w:hAnsi="Arial" w:cs="Arial"/>
                <w:sz w:val="20"/>
                <w:szCs w:val="20"/>
              </w:rPr>
            </w:pPr>
            <w:r w:rsidRPr="008C7EBA">
              <w:rPr>
                <w:rFonts w:ascii="Arial" w:hAnsi="Arial" w:cs="Arial"/>
                <w:sz w:val="20"/>
                <w:szCs w:val="20"/>
              </w:rPr>
              <w:t>Yes,</w:t>
            </w:r>
            <w:r w:rsidRPr="008C7E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it</w:t>
            </w:r>
            <w:r w:rsidRPr="008C7E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pacing w:val="-5"/>
                <w:sz w:val="20"/>
                <w:szCs w:val="20"/>
              </w:rPr>
              <w:t>is.</w:t>
            </w:r>
          </w:p>
        </w:tc>
        <w:tc>
          <w:tcPr>
            <w:tcW w:w="6444" w:type="dxa"/>
          </w:tcPr>
          <w:p w:rsidR="00A010F4" w:rsidRPr="008C7EBA" w:rsidRDefault="00A010F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0F4" w:rsidRPr="008C7EBA">
        <w:trPr>
          <w:trHeight w:val="1262"/>
        </w:trPr>
        <w:tc>
          <w:tcPr>
            <w:tcW w:w="5352" w:type="dxa"/>
          </w:tcPr>
          <w:p w:rsidR="00A010F4" w:rsidRPr="008C7EBA" w:rsidRDefault="00D47761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8C7EBA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8C7E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C7E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8C7E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8C7E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8C7E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C7E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8C7E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8C7E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C7E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A010F4" w:rsidRPr="008C7EBA" w:rsidRDefault="00D47761">
            <w:pPr>
              <w:pStyle w:val="TableParagraph"/>
              <w:spacing w:before="223"/>
              <w:ind w:left="568"/>
              <w:rPr>
                <w:rFonts w:ascii="Arial" w:hAnsi="Arial" w:cs="Arial"/>
                <w:sz w:val="20"/>
                <w:szCs w:val="20"/>
              </w:rPr>
            </w:pPr>
            <w:r w:rsidRPr="008C7EBA">
              <w:rPr>
                <w:rFonts w:ascii="Arial" w:hAnsi="Arial" w:cs="Arial"/>
                <w:sz w:val="20"/>
                <w:szCs w:val="20"/>
              </w:rPr>
              <w:t>Yes,</w:t>
            </w:r>
            <w:r w:rsidRPr="008C7E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it</w:t>
            </w:r>
            <w:r w:rsidRPr="008C7E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pacing w:val="-5"/>
                <w:sz w:val="20"/>
                <w:szCs w:val="20"/>
              </w:rPr>
              <w:t>is.</w:t>
            </w:r>
          </w:p>
        </w:tc>
        <w:tc>
          <w:tcPr>
            <w:tcW w:w="6444" w:type="dxa"/>
          </w:tcPr>
          <w:p w:rsidR="00A010F4" w:rsidRPr="008C7EBA" w:rsidRDefault="00A010F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0F4" w:rsidRPr="008C7EBA">
        <w:trPr>
          <w:trHeight w:val="705"/>
        </w:trPr>
        <w:tc>
          <w:tcPr>
            <w:tcW w:w="5352" w:type="dxa"/>
          </w:tcPr>
          <w:p w:rsidR="00A010F4" w:rsidRPr="008C7EBA" w:rsidRDefault="00D47761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8C7EB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C7EB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C7E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C7E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8C7E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8C7EB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C7E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8C7EBA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A010F4" w:rsidRPr="008C7EBA" w:rsidRDefault="00D47761">
            <w:pPr>
              <w:pStyle w:val="TableParagraph"/>
              <w:spacing w:before="223"/>
              <w:ind w:left="568"/>
              <w:rPr>
                <w:rFonts w:ascii="Arial" w:hAnsi="Arial" w:cs="Arial"/>
                <w:sz w:val="20"/>
                <w:szCs w:val="20"/>
              </w:rPr>
            </w:pPr>
            <w:r w:rsidRPr="008C7EBA">
              <w:rPr>
                <w:rFonts w:ascii="Arial" w:hAnsi="Arial" w:cs="Arial"/>
                <w:sz w:val="20"/>
                <w:szCs w:val="20"/>
              </w:rPr>
              <w:t>Yes,</w:t>
            </w:r>
            <w:r w:rsidRPr="008C7E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it</w:t>
            </w:r>
            <w:r w:rsidRPr="008C7E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is.</w:t>
            </w:r>
            <w:r w:rsidRPr="008C7E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There</w:t>
            </w:r>
            <w:r w:rsidRPr="008C7E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are</w:t>
            </w:r>
            <w:r w:rsidRPr="008C7E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some</w:t>
            </w:r>
            <w:r w:rsidRPr="008C7E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issues,</w:t>
            </w:r>
            <w:r w:rsidRPr="008C7E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but</w:t>
            </w:r>
            <w:r w:rsidRPr="008C7E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they</w:t>
            </w:r>
            <w:r w:rsidRPr="008C7E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don't</w:t>
            </w:r>
            <w:r w:rsidRPr="008C7E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compromise</w:t>
            </w:r>
            <w:r w:rsidRPr="008C7EB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the</w:t>
            </w:r>
            <w:r w:rsidRPr="008C7EBA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manuscript.</w:t>
            </w:r>
          </w:p>
        </w:tc>
        <w:tc>
          <w:tcPr>
            <w:tcW w:w="6444" w:type="dxa"/>
          </w:tcPr>
          <w:p w:rsidR="00A010F4" w:rsidRPr="008C7EBA" w:rsidRDefault="00A010F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0F4" w:rsidRPr="008C7EBA">
        <w:trPr>
          <w:trHeight w:val="703"/>
        </w:trPr>
        <w:tc>
          <w:tcPr>
            <w:tcW w:w="5352" w:type="dxa"/>
          </w:tcPr>
          <w:p w:rsidR="00A010F4" w:rsidRPr="008C7EBA" w:rsidRDefault="00D47761">
            <w:pPr>
              <w:pStyle w:val="TableParagraph"/>
              <w:spacing w:line="230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8C7EB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C7E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C7E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C7E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8C7EB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C7E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8C7E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8C7E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8C7E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A010F4" w:rsidRPr="008C7EBA" w:rsidRDefault="00D47761">
            <w:pPr>
              <w:pStyle w:val="TableParagraph"/>
              <w:spacing w:before="224"/>
              <w:ind w:left="568"/>
              <w:rPr>
                <w:rFonts w:ascii="Arial" w:hAnsi="Arial" w:cs="Arial"/>
                <w:sz w:val="20"/>
                <w:szCs w:val="20"/>
              </w:rPr>
            </w:pPr>
            <w:r w:rsidRPr="008C7EBA">
              <w:rPr>
                <w:rFonts w:ascii="Arial" w:hAnsi="Arial" w:cs="Arial"/>
                <w:sz w:val="20"/>
                <w:szCs w:val="20"/>
              </w:rPr>
              <w:t>Yes,</w:t>
            </w:r>
            <w:r w:rsidRPr="008C7E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they</w:t>
            </w:r>
            <w:r w:rsidRPr="008C7E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pacing w:val="-4"/>
                <w:sz w:val="20"/>
                <w:szCs w:val="20"/>
              </w:rPr>
              <w:t>are.</w:t>
            </w:r>
          </w:p>
        </w:tc>
        <w:tc>
          <w:tcPr>
            <w:tcW w:w="6444" w:type="dxa"/>
          </w:tcPr>
          <w:p w:rsidR="00A010F4" w:rsidRPr="008C7EBA" w:rsidRDefault="00A010F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0F4" w:rsidRPr="008C7EBA">
        <w:trPr>
          <w:trHeight w:val="688"/>
        </w:trPr>
        <w:tc>
          <w:tcPr>
            <w:tcW w:w="5352" w:type="dxa"/>
          </w:tcPr>
          <w:p w:rsidR="00A010F4" w:rsidRPr="008C7EBA" w:rsidRDefault="00D47761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8C7EB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C7E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C7E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8C7E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8C7E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C7EB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C7E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C7E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A010F4" w:rsidRPr="008C7EBA" w:rsidRDefault="00D47761">
            <w:pPr>
              <w:pStyle w:val="TableParagraph"/>
              <w:spacing w:before="223"/>
              <w:ind w:left="568"/>
              <w:rPr>
                <w:rFonts w:ascii="Arial" w:hAnsi="Arial" w:cs="Arial"/>
                <w:sz w:val="20"/>
                <w:szCs w:val="20"/>
              </w:rPr>
            </w:pPr>
            <w:r w:rsidRPr="008C7EBA">
              <w:rPr>
                <w:rFonts w:ascii="Arial" w:hAnsi="Arial" w:cs="Arial"/>
                <w:spacing w:val="-4"/>
                <w:sz w:val="20"/>
                <w:szCs w:val="20"/>
              </w:rPr>
              <w:t>Yes.</w:t>
            </w:r>
          </w:p>
        </w:tc>
        <w:tc>
          <w:tcPr>
            <w:tcW w:w="6444" w:type="dxa"/>
          </w:tcPr>
          <w:p w:rsidR="00A010F4" w:rsidRPr="008C7EBA" w:rsidRDefault="00A010F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0F4" w:rsidRPr="008C7EBA">
        <w:trPr>
          <w:trHeight w:val="1761"/>
        </w:trPr>
        <w:tc>
          <w:tcPr>
            <w:tcW w:w="5352" w:type="dxa"/>
          </w:tcPr>
          <w:p w:rsidR="00A010F4" w:rsidRPr="008C7EBA" w:rsidRDefault="00D47761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8C7EBA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8C7EBA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A010F4" w:rsidRPr="008C7EBA" w:rsidRDefault="00A010F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010F4" w:rsidRPr="008C7EBA" w:rsidRDefault="00A010F4">
            <w:pPr>
              <w:pStyle w:val="TableParagraph"/>
              <w:spacing w:before="44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010F4" w:rsidRPr="008C7EBA" w:rsidRDefault="00D47761">
            <w:pPr>
              <w:pStyle w:val="TableParagraph"/>
              <w:ind w:left="568"/>
              <w:rPr>
                <w:rFonts w:ascii="Arial" w:hAnsi="Arial" w:cs="Arial"/>
                <w:sz w:val="20"/>
                <w:szCs w:val="20"/>
              </w:rPr>
            </w:pPr>
            <w:r w:rsidRPr="008C7EBA">
              <w:rPr>
                <w:rFonts w:ascii="Arial" w:hAnsi="Arial" w:cs="Arial"/>
                <w:sz w:val="20"/>
                <w:szCs w:val="20"/>
              </w:rPr>
              <w:t>There</w:t>
            </w:r>
            <w:r w:rsidRPr="008C7E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are</w:t>
            </w:r>
            <w:r w:rsidRPr="008C7E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some</w:t>
            </w:r>
            <w:r w:rsidRPr="008C7E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suggestions</w:t>
            </w:r>
            <w:r w:rsidRPr="008C7E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and</w:t>
            </w:r>
            <w:r w:rsidRPr="008C7E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corrections</w:t>
            </w:r>
            <w:r w:rsidRPr="008C7E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in</w:t>
            </w:r>
            <w:r w:rsidRPr="008C7E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the</w:t>
            </w:r>
            <w:r w:rsidRPr="008C7E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body</w:t>
            </w:r>
            <w:r w:rsidRPr="008C7EB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of</w:t>
            </w:r>
            <w:r w:rsidRPr="008C7EB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the</w:t>
            </w:r>
            <w:r w:rsidRPr="008C7E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pacing w:val="-2"/>
                <w:sz w:val="20"/>
                <w:szCs w:val="20"/>
              </w:rPr>
              <w:t>text.</w:t>
            </w:r>
          </w:p>
          <w:p w:rsidR="00A010F4" w:rsidRPr="008C7EBA" w:rsidRDefault="00D47761">
            <w:pPr>
              <w:pStyle w:val="TableParagraph"/>
              <w:spacing w:line="510" w:lineRule="atLeast"/>
              <w:ind w:left="568" w:right="295"/>
              <w:rPr>
                <w:rFonts w:ascii="Arial" w:hAnsi="Arial" w:cs="Arial"/>
                <w:sz w:val="20"/>
                <w:szCs w:val="20"/>
              </w:rPr>
            </w:pPr>
            <w:r w:rsidRPr="008C7EBA">
              <w:rPr>
                <w:rFonts w:ascii="Arial" w:hAnsi="Arial" w:cs="Arial"/>
                <w:sz w:val="20"/>
                <w:szCs w:val="20"/>
              </w:rPr>
              <w:t>I</w:t>
            </w:r>
            <w:r w:rsidRPr="008C7E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suggest</w:t>
            </w:r>
            <w:r w:rsidRPr="008C7E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the</w:t>
            </w:r>
            <w:r w:rsidRPr="008C7E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author</w:t>
            </w:r>
            <w:r w:rsidRPr="008C7E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present</w:t>
            </w:r>
            <w:r w:rsidRPr="008C7E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the</w:t>
            </w:r>
            <w:r w:rsidRPr="008C7E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results</w:t>
            </w:r>
            <w:r w:rsidRPr="008C7E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in</w:t>
            </w:r>
            <w:r w:rsidRPr="008C7E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the</w:t>
            </w:r>
            <w:r w:rsidRPr="008C7E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same</w:t>
            </w:r>
            <w:r w:rsidRPr="008C7E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sequence as</w:t>
            </w:r>
            <w:r w:rsidRPr="008C7E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presented</w:t>
            </w:r>
            <w:r w:rsidRPr="008C7E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in</w:t>
            </w:r>
            <w:r w:rsidRPr="008C7E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the</w:t>
            </w:r>
            <w:r w:rsidRPr="008C7EB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materials</w:t>
            </w:r>
            <w:r w:rsidRPr="008C7E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and methods. The figures and tables should be self-explanatory, allowing the reader to easily interpret the results.</w:t>
            </w:r>
          </w:p>
        </w:tc>
        <w:tc>
          <w:tcPr>
            <w:tcW w:w="6444" w:type="dxa"/>
          </w:tcPr>
          <w:p w:rsidR="00A010F4" w:rsidRPr="008C7EBA" w:rsidRDefault="00A010F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10F4" w:rsidRPr="008C7EBA" w:rsidRDefault="00A010F4">
      <w:pPr>
        <w:rPr>
          <w:rFonts w:ascii="Arial" w:hAnsi="Arial" w:cs="Arial"/>
          <w:sz w:val="20"/>
          <w:szCs w:val="20"/>
        </w:rPr>
      </w:pPr>
    </w:p>
    <w:p w:rsidR="00A010F4" w:rsidRPr="008C7EBA" w:rsidRDefault="00A010F4">
      <w:pPr>
        <w:rPr>
          <w:rFonts w:ascii="Arial" w:hAnsi="Arial" w:cs="Arial"/>
          <w:sz w:val="20"/>
          <w:szCs w:val="20"/>
        </w:rPr>
      </w:pPr>
    </w:p>
    <w:p w:rsidR="00A010F4" w:rsidRPr="008C7EBA" w:rsidRDefault="00A010F4">
      <w:pPr>
        <w:rPr>
          <w:rFonts w:ascii="Arial" w:hAnsi="Arial" w:cs="Arial"/>
          <w:sz w:val="20"/>
          <w:szCs w:val="20"/>
        </w:rPr>
      </w:pPr>
    </w:p>
    <w:p w:rsidR="00A010F4" w:rsidRPr="008C7EBA" w:rsidRDefault="00A010F4">
      <w:pPr>
        <w:rPr>
          <w:rFonts w:ascii="Arial" w:hAnsi="Arial" w:cs="Arial"/>
          <w:sz w:val="20"/>
          <w:szCs w:val="20"/>
        </w:rPr>
      </w:pPr>
    </w:p>
    <w:p w:rsidR="00A010F4" w:rsidRPr="008C7EBA" w:rsidRDefault="00A010F4">
      <w:pPr>
        <w:spacing w:before="6"/>
        <w:rPr>
          <w:rFonts w:ascii="Arial" w:hAnsi="Arial" w:cs="Arial"/>
          <w:sz w:val="20"/>
          <w:szCs w:val="20"/>
        </w:rPr>
      </w:pPr>
    </w:p>
    <w:p w:rsidR="00A010F4" w:rsidRPr="008C7EBA" w:rsidRDefault="00D47761">
      <w:pPr>
        <w:pStyle w:val="BodyText"/>
        <w:ind w:left="165"/>
        <w:rPr>
          <w:rFonts w:ascii="Arial" w:hAnsi="Arial" w:cs="Arial"/>
        </w:rPr>
      </w:pPr>
      <w:r w:rsidRPr="008C7EBA">
        <w:rPr>
          <w:rFonts w:ascii="Arial" w:hAnsi="Arial" w:cs="Arial"/>
          <w:color w:val="000000"/>
          <w:highlight w:val="yellow"/>
          <w:u w:val="single"/>
        </w:rPr>
        <w:t>PART</w:t>
      </w:r>
      <w:r w:rsidRPr="008C7EBA">
        <w:rPr>
          <w:rFonts w:ascii="Arial" w:hAnsi="Arial" w:cs="Arial"/>
          <w:color w:val="000000"/>
          <w:spacing w:val="44"/>
          <w:highlight w:val="yellow"/>
          <w:u w:val="single"/>
        </w:rPr>
        <w:t xml:space="preserve"> </w:t>
      </w:r>
      <w:r w:rsidRPr="008C7EBA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:rsidR="00A010F4" w:rsidRPr="008C7EBA" w:rsidRDefault="00D47761" w:rsidP="008C7EBA">
      <w:pPr>
        <w:spacing w:before="2"/>
        <w:rPr>
          <w:rFonts w:ascii="Arial" w:hAnsi="Arial" w:cs="Arial"/>
          <w:b/>
          <w:sz w:val="20"/>
          <w:szCs w:val="20"/>
        </w:rPr>
        <w:sectPr w:rsidR="00A010F4" w:rsidRPr="008C7EBA">
          <w:headerReference w:type="default" r:id="rId7"/>
          <w:footerReference w:type="default" r:id="rId8"/>
          <w:pgSz w:w="23820" w:h="16840" w:orient="landscape"/>
          <w:pgMar w:top="1820" w:right="1275" w:bottom="880" w:left="1275" w:header="1280" w:footer="699" w:gutter="0"/>
          <w:cols w:space="720"/>
        </w:sectPr>
      </w:pPr>
      <w:r w:rsidRPr="008C7EBA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836675</wp:posOffset>
                </wp:positionH>
                <wp:positionV relativeFrom="paragraph">
                  <wp:posOffset>147943</wp:posOffset>
                </wp:positionV>
                <wp:extent cx="1344168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16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41680" h="6350">
                              <a:moveTo>
                                <a:pt x="1344142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441426" y="6096"/>
                              </a:lnTo>
                              <a:lnTo>
                                <a:pt x="134414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043B3" id="Graphic 6" o:spid="_x0000_s1026" style="position:absolute;margin-left:65.9pt;margin-top:11.65pt;width:1058.4pt;height: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416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" path="m13441426,l,,,6096r13441426,l13441426,xe" fillcolor="black" stroked="f">
                <v:path arrowok="t"/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2"/>
        <w:gridCol w:w="5678"/>
      </w:tblGrid>
      <w:tr w:rsidR="00A010F4" w:rsidRPr="008C7EBA">
        <w:trPr>
          <w:trHeight w:val="935"/>
        </w:trPr>
        <w:tc>
          <w:tcPr>
            <w:tcW w:w="6831" w:type="dxa"/>
          </w:tcPr>
          <w:p w:rsidR="00A010F4" w:rsidRPr="008C7EBA" w:rsidRDefault="00A010F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:rsidR="00A010F4" w:rsidRPr="008C7EBA" w:rsidRDefault="00D47761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C7EB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8C7EB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:rsidR="00A010F4" w:rsidRPr="008C7EBA" w:rsidRDefault="00D47761">
            <w:pPr>
              <w:pStyle w:val="TableParagraph"/>
              <w:spacing w:line="254" w:lineRule="auto"/>
              <w:ind w:left="5" w:right="76"/>
              <w:rPr>
                <w:rFonts w:ascii="Arial" w:hAnsi="Arial" w:cs="Arial"/>
                <w:sz w:val="20"/>
                <w:szCs w:val="20"/>
              </w:rPr>
            </w:pPr>
            <w:r w:rsidRPr="008C7EB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C7E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8C7E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(It</w:t>
            </w:r>
            <w:r w:rsidRPr="008C7EB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is</w:t>
            </w:r>
            <w:r w:rsidRPr="008C7E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mandatory</w:t>
            </w:r>
            <w:r w:rsidRPr="008C7EB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that</w:t>
            </w:r>
            <w:r w:rsidRPr="008C7E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authors</w:t>
            </w:r>
            <w:r w:rsidRPr="008C7EB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should</w:t>
            </w:r>
            <w:r w:rsidRPr="008C7E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write</w:t>
            </w:r>
            <w:r w:rsidRPr="008C7E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A010F4" w:rsidRPr="008C7EBA">
        <w:trPr>
          <w:trHeight w:val="921"/>
        </w:trPr>
        <w:tc>
          <w:tcPr>
            <w:tcW w:w="6831" w:type="dxa"/>
          </w:tcPr>
          <w:p w:rsidR="00A010F4" w:rsidRPr="008C7EBA" w:rsidRDefault="00D47761">
            <w:pPr>
              <w:pStyle w:val="TableParagraph"/>
              <w:spacing w:before="228"/>
              <w:rPr>
                <w:rFonts w:ascii="Arial" w:hAnsi="Arial" w:cs="Arial"/>
                <w:b/>
                <w:sz w:val="20"/>
                <w:szCs w:val="20"/>
              </w:rPr>
            </w:pPr>
            <w:r w:rsidRPr="008C7EB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C7E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8C7E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8C7E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8C7E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C7E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C7EB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8C7EB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</w:tc>
        <w:tc>
          <w:tcPr>
            <w:tcW w:w="8642" w:type="dxa"/>
          </w:tcPr>
          <w:p w:rsidR="00A010F4" w:rsidRPr="008C7EBA" w:rsidRDefault="00D47761">
            <w:pPr>
              <w:pStyle w:val="TableParagraph"/>
              <w:spacing w:before="108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8C7EBA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8C7EBA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8C7EBA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8C7EBA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proofErr w:type="gramStart"/>
            <w:r w:rsidRPr="008C7EBA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8C7EBA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8C7EBA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8C7EBA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8C7EBA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8C7EBA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8C7EBA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8C7EBA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8C7EBA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8C7EBA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8C7EBA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8C7EBA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8C7EBA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8C7EBA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8C7EBA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8C7EBA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8C7EBA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8C7EBA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8C7EBA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A010F4" w:rsidRPr="008C7EBA" w:rsidRDefault="00A010F4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010F4" w:rsidRPr="008C7EBA" w:rsidRDefault="00D47761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C7EBA">
              <w:rPr>
                <w:rFonts w:ascii="Arial" w:hAnsi="Arial" w:cs="Arial"/>
                <w:spacing w:val="-5"/>
                <w:sz w:val="20"/>
                <w:szCs w:val="20"/>
              </w:rPr>
              <w:t>No.</w:t>
            </w:r>
          </w:p>
        </w:tc>
        <w:tc>
          <w:tcPr>
            <w:tcW w:w="5678" w:type="dxa"/>
          </w:tcPr>
          <w:p w:rsidR="00A010F4" w:rsidRPr="008C7EBA" w:rsidRDefault="00A010F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7761" w:rsidRPr="008C7EBA" w:rsidRDefault="00D47761">
      <w:pPr>
        <w:rPr>
          <w:rFonts w:ascii="Arial" w:hAnsi="Arial" w:cs="Arial"/>
          <w:sz w:val="20"/>
          <w:szCs w:val="20"/>
        </w:rPr>
      </w:pPr>
    </w:p>
    <w:p w:rsidR="008C7EBA" w:rsidRPr="008C7EBA" w:rsidRDefault="008C7EBA">
      <w:pPr>
        <w:rPr>
          <w:rFonts w:ascii="Arial" w:hAnsi="Arial" w:cs="Arial"/>
          <w:sz w:val="20"/>
          <w:szCs w:val="20"/>
        </w:rPr>
      </w:pPr>
    </w:p>
    <w:p w:rsidR="008C7EBA" w:rsidRPr="008C7EBA" w:rsidRDefault="008C7EBA" w:rsidP="008C7EBA">
      <w:pPr>
        <w:rPr>
          <w:rFonts w:ascii="Arial" w:hAnsi="Arial" w:cs="Arial"/>
          <w:b/>
          <w:sz w:val="20"/>
          <w:szCs w:val="20"/>
          <w:u w:val="single"/>
        </w:rPr>
      </w:pPr>
      <w:r w:rsidRPr="008C7EB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8C7EBA" w:rsidRPr="008C7EBA" w:rsidRDefault="008C7EBA" w:rsidP="008C7EBA">
      <w:pPr>
        <w:rPr>
          <w:rFonts w:ascii="Arial" w:hAnsi="Arial" w:cs="Arial"/>
          <w:b/>
          <w:sz w:val="20"/>
          <w:szCs w:val="20"/>
          <w:u w:val="single"/>
        </w:rPr>
      </w:pPr>
    </w:p>
    <w:p w:rsidR="008C7EBA" w:rsidRPr="008C7EBA" w:rsidRDefault="008C7EBA" w:rsidP="008C7EBA">
      <w:pPr>
        <w:rPr>
          <w:rFonts w:ascii="Arial" w:hAnsi="Arial" w:cs="Arial"/>
          <w:b/>
          <w:sz w:val="20"/>
          <w:szCs w:val="20"/>
        </w:rPr>
      </w:pPr>
      <w:bookmarkStart w:id="0" w:name="_Hlk214291079"/>
      <w:bookmarkStart w:id="1" w:name="_GoBack"/>
      <w:r w:rsidRPr="008C7EBA">
        <w:rPr>
          <w:rFonts w:ascii="Arial" w:hAnsi="Arial" w:cs="Arial"/>
          <w:b/>
          <w:sz w:val="20"/>
          <w:szCs w:val="20"/>
        </w:rPr>
        <w:t xml:space="preserve">Maria Da </w:t>
      </w:r>
      <w:proofErr w:type="spellStart"/>
      <w:r w:rsidRPr="008C7EBA">
        <w:rPr>
          <w:rFonts w:ascii="Arial" w:hAnsi="Arial" w:cs="Arial"/>
          <w:b/>
          <w:sz w:val="20"/>
          <w:szCs w:val="20"/>
        </w:rPr>
        <w:t>Graca</w:t>
      </w:r>
      <w:proofErr w:type="spellEnd"/>
      <w:r w:rsidRPr="008C7EBA">
        <w:rPr>
          <w:rFonts w:ascii="Arial" w:hAnsi="Arial" w:cs="Arial"/>
          <w:b/>
          <w:sz w:val="20"/>
          <w:szCs w:val="20"/>
        </w:rPr>
        <w:t xml:space="preserve"> De Souza Lima</w:t>
      </w:r>
      <w:r w:rsidRPr="008C7EBA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8C7EBA">
        <w:rPr>
          <w:rFonts w:ascii="Arial" w:hAnsi="Arial" w:cs="Arial"/>
          <w:b/>
          <w:sz w:val="20"/>
          <w:szCs w:val="20"/>
        </w:rPr>
        <w:t>Brasil</w:t>
      </w:r>
      <w:bookmarkEnd w:id="0"/>
      <w:bookmarkEnd w:id="1"/>
      <w:proofErr w:type="spellEnd"/>
    </w:p>
    <w:sectPr w:rsidR="008C7EBA" w:rsidRPr="008C7EBA">
      <w:pgSz w:w="23820" w:h="16840" w:orient="landscape"/>
      <w:pgMar w:top="182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2AF" w:rsidRDefault="00E472AF">
      <w:r>
        <w:separator/>
      </w:r>
    </w:p>
  </w:endnote>
  <w:endnote w:type="continuationSeparator" w:id="0">
    <w:p w:rsidR="00E472AF" w:rsidRDefault="00E4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0F4" w:rsidRDefault="00D4776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10F4" w:rsidRDefault="00D4776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A010F4" w:rsidRDefault="00D4776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10F4" w:rsidRDefault="00D4776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A010F4" w:rsidRDefault="00D4776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10F4" w:rsidRDefault="00D4776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A010F4" w:rsidRDefault="00D4776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10F4" w:rsidRDefault="00D4776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pt;height:10.9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" filled="f" stroked="f">
              <v:textbox inset="0,0,0,0">
                <w:txbxContent>
                  <w:p w:rsidR="00A010F4" w:rsidRDefault="00D4776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2AF" w:rsidRDefault="00E472AF">
      <w:r>
        <w:separator/>
      </w:r>
    </w:p>
  </w:footnote>
  <w:footnote w:type="continuationSeparator" w:id="0">
    <w:p w:rsidR="00E472AF" w:rsidRDefault="00E47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0F4" w:rsidRDefault="00D4776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107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10F4" w:rsidRDefault="00D4776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A010F4" w:rsidRDefault="00D4776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10F4"/>
    <w:rsid w:val="003F29BE"/>
    <w:rsid w:val="008C7EBA"/>
    <w:rsid w:val="00A010F4"/>
    <w:rsid w:val="00C123C5"/>
    <w:rsid w:val="00CF47C0"/>
    <w:rsid w:val="00D47761"/>
    <w:rsid w:val="00E4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9D94E"/>
  <w15:docId w15:val="{57E94B56-EE88-4C41-A775-FBD7BFAA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C123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sspn.com/index.php/AJSSP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</cp:revision>
  <dcterms:created xsi:type="dcterms:W3CDTF">2025-11-08T09:44:00Z</dcterms:created>
  <dcterms:modified xsi:type="dcterms:W3CDTF">2025-11-17T11:27:00Z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2025-11-08T00:00:00Z</vt:filetime>
  </property>
  <property fmtid="{D5CDD505-2E9C-101B-9397-08002B2CF9AE}" pid="5" name="Producer">
    <vt:lpwstr>Microsoft® Word 2010</vt:lpwstr>
  </property>
</Properties>
</file>