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DF6BB4">
        <w:trPr>
          <w:trHeight w:val="290"/>
        </w:trPr>
        <w:tc>
          <w:tcPr>
            <w:tcW w:w="500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6BB4" w:rsidRDefault="00DF6BB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DF6BB4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8656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BB4" w:rsidRDefault="000F2DE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8656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Medical Principles and Clinical Practice</w:t>
              </w:r>
            </w:hyperlink>
            <w:r w:rsidR="0086563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DF6BB4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8656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BB4" w:rsidRDefault="008656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Ms_AJMPCP_148431</w:t>
            </w:r>
          </w:p>
        </w:tc>
      </w:tr>
      <w:tr w:rsidR="00DF6BB4">
        <w:trPr>
          <w:trHeight w:val="65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8656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BB4" w:rsidRDefault="008656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Enhancing Outcomes in Chronic Pain: A Review of Educational, Self-Efficacy, and Ergonomic Models</w:t>
            </w:r>
          </w:p>
        </w:tc>
      </w:tr>
      <w:tr w:rsidR="00DF6BB4">
        <w:trPr>
          <w:trHeight w:val="332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8656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BB4" w:rsidRDefault="008656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DF6BB4" w:rsidRDefault="00DF6BB4">
      <w:pPr>
        <w:rPr>
          <w:sz w:val="20"/>
          <w:szCs w:val="20"/>
        </w:rPr>
      </w:pPr>
      <w:bookmarkStart w:id="0" w:name="_Hlk171324449"/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6532"/>
        <w:gridCol w:w="9098"/>
      </w:tblGrid>
      <w:tr w:rsidR="00DF6BB4" w:rsidTr="00FF3351">
        <w:tc>
          <w:tcPr>
            <w:tcW w:w="2097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DF6BB4" w:rsidRDefault="0086563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DF6BB4" w:rsidRDefault="00DF6BB4">
            <w:pPr>
              <w:rPr>
                <w:sz w:val="20"/>
                <w:szCs w:val="20"/>
                <w:lang w:val="en-GB"/>
              </w:rPr>
            </w:pPr>
          </w:p>
        </w:tc>
      </w:tr>
      <w:tr w:rsidR="00DF6BB4" w:rsidTr="00FF3351"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6BB4" w:rsidRDefault="00DF6BB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86563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DF6BB4" w:rsidRDefault="0086563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DF6BB4" w:rsidRDefault="00DF6BB4">
            <w:pPr>
              <w:rPr>
                <w:lang w:val="en-GB"/>
              </w:rPr>
            </w:pP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865639">
            <w:pPr>
              <w:spacing w:after="160" w:line="254" w:lineRule="auto"/>
              <w:rPr>
                <w:rFonts w:eastAsia="Calibri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F6BB4" w:rsidRDefault="00DF6BB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F6BB4" w:rsidTr="00FF3351">
        <w:trPr>
          <w:trHeight w:val="1264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6BB4" w:rsidRDefault="0086563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DF6BB4" w:rsidRDefault="00DF6BB4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865639">
            <w:pPr>
              <w:pStyle w:val="Author"/>
              <w:spacing w:line="240" w:lineRule="auto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This manuscript </w:t>
            </w:r>
            <w:proofErr w:type="gramStart"/>
            <w:r>
              <w:rPr>
                <w:bCs/>
                <w:sz w:val="20"/>
              </w:rPr>
              <w:t>have</w:t>
            </w:r>
            <w:proofErr w:type="gramEnd"/>
            <w:r>
              <w:rPr>
                <w:bCs/>
                <w:sz w:val="20"/>
              </w:rPr>
              <w:t xml:space="preserve"> done rigorous review of Enhancing Outcomes in Chronic Pain using Educational, Self-Efficacy, and</w:t>
            </w:r>
          </w:p>
          <w:p w:rsidR="00DF6BB4" w:rsidRDefault="00865639">
            <w:pPr>
              <w:pStyle w:val="Author"/>
              <w:spacing w:line="240" w:lineRule="auto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Ergonomic Models.</w:t>
            </w:r>
          </w:p>
          <w:p w:rsidR="00DF6BB4" w:rsidRDefault="00865639">
            <w:pPr>
              <w:pStyle w:val="Author"/>
              <w:spacing w:line="240" w:lineRule="auto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Chronic pains </w:t>
            </w:r>
            <w:proofErr w:type="gramStart"/>
            <w:r>
              <w:rPr>
                <w:bCs/>
                <w:sz w:val="20"/>
              </w:rPr>
              <w:t>causes</w:t>
            </w:r>
            <w:proofErr w:type="gramEnd"/>
            <w:r>
              <w:rPr>
                <w:bCs/>
                <w:sz w:val="20"/>
              </w:rPr>
              <w:t xml:space="preserve"> morbidity and disability. It is very much essential to use proper methods to reduce these pains.</w:t>
            </w:r>
          </w:p>
          <w:p w:rsidR="00DF6BB4" w:rsidRDefault="00865639">
            <w:pPr>
              <w:pStyle w:val="Author"/>
              <w:spacing w:line="240" w:lineRule="auto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Authors have provided significant review and concluded how these methods when implemented in integrated, tailored approaches, can produce substantial improvements in pain, disability, quality of life, and psychological well-being.</w:t>
            </w:r>
          </w:p>
          <w:p w:rsidR="00DF6BB4" w:rsidRDefault="00865639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DF6BB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F6BB4" w:rsidTr="00FF3351">
        <w:trPr>
          <w:trHeight w:val="1262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6BB4" w:rsidRDefault="0086563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F6BB4" w:rsidRDefault="0086563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DF6BB4" w:rsidRDefault="00DF6BB4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86563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title is correct</w:t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DF6BB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F6BB4" w:rsidTr="00FF3351">
        <w:trPr>
          <w:trHeight w:val="1262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6BB4" w:rsidRDefault="00865639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DF6BB4" w:rsidRDefault="00DF6BB4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86563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Yes, </w:t>
            </w:r>
            <w:r>
              <w:rPr>
                <w:lang w:val="en-GB"/>
              </w:rPr>
              <w:t>abstract of the article</w:t>
            </w:r>
            <w:r>
              <w:t xml:space="preserve"> </w:t>
            </w:r>
            <w:proofErr w:type="gramStart"/>
            <w:r>
              <w:t xml:space="preserve">is </w:t>
            </w:r>
            <w:r>
              <w:rPr>
                <w:lang w:val="en-GB"/>
              </w:rPr>
              <w:t xml:space="preserve"> comprehensive</w:t>
            </w:r>
            <w:proofErr w:type="gramEnd"/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DF6BB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F6BB4" w:rsidTr="00FF3351">
        <w:trPr>
          <w:trHeight w:val="704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6BB4" w:rsidRDefault="00865639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86563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Yes. It would have been more effective if reviews were presented in tabular form</w:t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DF6BB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F6BB4" w:rsidTr="00FF3351">
        <w:trPr>
          <w:trHeight w:val="703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6BB4" w:rsidRDefault="0086563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86563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Few Old references are needed please see these. </w:t>
            </w:r>
          </w:p>
          <w:p w:rsidR="00DF6BB4" w:rsidRDefault="00865639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.</w:t>
            </w:r>
            <w:hyperlink r:id="rId8" w:tooltip="https://www.sciencedirect.com/science/article/pii/S1526590005005316," w:history="1">
              <w:r>
                <w:rPr>
                  <w:rStyle w:val="Hyperlink"/>
                  <w:bCs/>
                  <w:sz w:val="20"/>
                  <w:szCs w:val="20"/>
                  <w:lang w:val="en-GB"/>
                </w:rPr>
                <w:t>https://www.sciencedirect.com/science/article/pii/S1526590005005316</w:t>
              </w:r>
              <w:r>
                <w:rPr>
                  <w:rStyle w:val="Hyperlink"/>
                  <w:bCs/>
                  <w:sz w:val="20"/>
                  <w:szCs w:val="20"/>
                </w:rPr>
                <w:t>,</w:t>
              </w:r>
            </w:hyperlink>
            <w:r>
              <w:rPr>
                <w:bCs/>
                <w:sz w:val="20"/>
                <w:szCs w:val="20"/>
              </w:rPr>
              <w:t xml:space="preserve"> https://www.sciencedirect.com/science/article/abs/pii/S109038010500193X</w:t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DF6BB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F6BB4" w:rsidTr="00FF3351">
        <w:trPr>
          <w:trHeight w:val="386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6BB4" w:rsidRDefault="00865639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:rsidR="00DF6BB4" w:rsidRDefault="00DF6BB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8656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DF6BB4">
            <w:pPr>
              <w:rPr>
                <w:sz w:val="20"/>
                <w:szCs w:val="20"/>
                <w:lang w:val="en-GB"/>
              </w:rPr>
            </w:pPr>
          </w:p>
        </w:tc>
      </w:tr>
      <w:tr w:rsidR="00DF6BB4" w:rsidTr="00FF3351">
        <w:trPr>
          <w:trHeight w:val="1178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6BB4" w:rsidRDefault="00865639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DF6BB4" w:rsidRDefault="00DF6BB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8656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Review should be reflected in tabular form for effective understanding.</w:t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B4" w:rsidRDefault="00DF6BB4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DF6BB4" w:rsidRDefault="00DF6B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BB4" w:rsidRDefault="00DF6B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BB4" w:rsidRDefault="00DF6B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BB4" w:rsidRDefault="00DF6B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BB4" w:rsidRDefault="00DF6B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BB4" w:rsidRDefault="00DF6B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BB4" w:rsidRDefault="00DF6B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BB4" w:rsidRDefault="00DF6B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BB4" w:rsidRDefault="00DF6B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BA163B" w:rsidRPr="00BA163B" w:rsidTr="00BA163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63B" w:rsidRDefault="00BA163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bookmarkEnd w:id="0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A163B" w:rsidRDefault="00BA163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A163B" w:rsidRPr="00BA163B" w:rsidTr="00BA163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63B" w:rsidRDefault="00BA163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63B" w:rsidRDefault="00BA163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3B" w:rsidRDefault="00BA163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A163B" w:rsidRDefault="00BA163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A163B" w:rsidRPr="00BA163B" w:rsidTr="00BA163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63B" w:rsidRDefault="00BA163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A163B" w:rsidRDefault="00BA163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63B" w:rsidRDefault="00BA163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A163B" w:rsidRDefault="00BA163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3B" w:rsidRDefault="00BA163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A163B" w:rsidRDefault="00BA163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A163B" w:rsidRDefault="00BA163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BA163B" w:rsidRDefault="00BA163B" w:rsidP="00BA163B"/>
    <w:bookmarkEnd w:id="2"/>
    <w:p w:rsidR="00FF3351" w:rsidRDefault="00FF3351" w:rsidP="00FF335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FF3351" w:rsidRDefault="00FF3351" w:rsidP="00FF335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F3351" w:rsidRDefault="00FF3351" w:rsidP="00FF335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F3351" w:rsidRPr="00FF3351" w:rsidRDefault="00FF3351" w:rsidP="00FF3351">
      <w:pPr>
        <w:rPr>
          <w:rFonts w:ascii="Arial" w:hAnsi="Arial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Ulka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Shirole</w:t>
      </w:r>
      <w:proofErr w:type="spellEnd"/>
      <w:r>
        <w:rPr>
          <w:rFonts w:ascii="Calibri" w:hAnsi="Calibri" w:cs="Calibri"/>
          <w:color w:val="000000"/>
        </w:rPr>
        <w:t>, Mumbai University, India</w:t>
      </w:r>
      <w:r>
        <w:rPr>
          <w:rFonts w:ascii="Calibri" w:hAnsi="Calibri" w:cs="Calibri"/>
          <w:color w:val="000000"/>
        </w:rPr>
        <w:br/>
      </w:r>
    </w:p>
    <w:p w:rsidR="00DF6BB4" w:rsidRDefault="00DF6BB4" w:rsidP="00BA163B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3" w:name="_GoBack"/>
      <w:bookmarkEnd w:id="3"/>
    </w:p>
    <w:sectPr w:rsidR="00DF6BB4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DE7" w:rsidRDefault="000F2DE7">
      <w:r>
        <w:separator/>
      </w:r>
    </w:p>
  </w:endnote>
  <w:endnote w:type="continuationSeparator" w:id="0">
    <w:p w:rsidR="000F2DE7" w:rsidRDefault="000F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BB4" w:rsidRDefault="00865639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DE7" w:rsidRDefault="000F2DE7">
      <w:r>
        <w:separator/>
      </w:r>
    </w:p>
  </w:footnote>
  <w:footnote w:type="continuationSeparator" w:id="0">
    <w:p w:rsidR="000F2DE7" w:rsidRDefault="000F2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BB4" w:rsidRDefault="00DF6BB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F6BB4" w:rsidRDefault="00865639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D5270"/>
    <w:multiLevelType w:val="multilevel"/>
    <w:tmpl w:val="AA8EB2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068F"/>
    <w:multiLevelType w:val="multilevel"/>
    <w:tmpl w:val="9B522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172AD"/>
    <w:multiLevelType w:val="multilevel"/>
    <w:tmpl w:val="38F22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903EF"/>
    <w:multiLevelType w:val="multilevel"/>
    <w:tmpl w:val="0FA807F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B4E8D"/>
    <w:multiLevelType w:val="multilevel"/>
    <w:tmpl w:val="9E5E20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521B93"/>
    <w:multiLevelType w:val="multilevel"/>
    <w:tmpl w:val="1096BCC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493C4A42"/>
    <w:multiLevelType w:val="multilevel"/>
    <w:tmpl w:val="1DB4E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D2C98"/>
    <w:multiLevelType w:val="multilevel"/>
    <w:tmpl w:val="23D031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5B952C33"/>
    <w:multiLevelType w:val="multilevel"/>
    <w:tmpl w:val="A900F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F44F1"/>
    <w:multiLevelType w:val="multilevel"/>
    <w:tmpl w:val="16120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66B24"/>
    <w:multiLevelType w:val="multilevel"/>
    <w:tmpl w:val="2D40728E"/>
    <w:lvl w:ilvl="0">
      <w:start w:val="1"/>
      <w:numFmt w:val="decimal"/>
      <w:lvlText w:val="(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7DF14BF7"/>
    <w:multiLevelType w:val="multilevel"/>
    <w:tmpl w:val="03C84B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BB4"/>
    <w:rsid w:val="000F2DE7"/>
    <w:rsid w:val="0031036B"/>
    <w:rsid w:val="00730104"/>
    <w:rsid w:val="00865639"/>
    <w:rsid w:val="00BA163B"/>
    <w:rsid w:val="00DF6BB4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5BDD"/>
  <w15:docId w15:val="{29D6CAEA-75D5-40AC-A23F-7D98A9E6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i/>
      <w:iCs/>
      <w:color w:val="404040"/>
    </w:rPr>
  </w:style>
  <w:style w:type="character" w:styleId="IntenseEmphasis">
    <w:name w:val="Intense Emphasis"/>
    <w:uiPriority w:val="21"/>
    <w:qFormat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Pr>
      <w:i/>
      <w:iCs/>
      <w:color w:val="365F91"/>
    </w:rPr>
  </w:style>
  <w:style w:type="character" w:styleId="IntenseReferenc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uiPriority w:val="99"/>
    <w:semiHidden/>
    <w:rPr>
      <w:color w:val="666666"/>
    </w:rPr>
  </w:style>
  <w:style w:type="paragraph" w:styleId="TOCHeading">
    <w:name w:val="TOC Heading"/>
    <w:uiPriority w:val="39"/>
    <w:unhideWhenUsed/>
    <w:rPr>
      <w:lang w:val="en-US"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uthor">
    <w:name w:val="Autho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0" w:lineRule="exact"/>
      <w:jc w:val="right"/>
    </w:pPr>
    <w:rPr>
      <w:rFonts w:ascii="Helvetica" w:eastAsia="Times New Roman" w:hAnsi="Helvetica"/>
      <w:b/>
      <w:sz w:val="24"/>
      <w:lang w:val="en-US" w:eastAsia="en-US"/>
    </w:rPr>
  </w:style>
  <w:style w:type="paragraph" w:customStyle="1" w:styleId="Affiliation">
    <w:name w:val="Affiliation"/>
    <w:basedOn w:val="Normal"/>
    <w:rsid w:val="00FF335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1526590005005316,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jmpcp.com/index.php/AJMPC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114</cp:revision>
  <dcterms:created xsi:type="dcterms:W3CDTF">2011-08-01T09:21:00Z</dcterms:created>
  <dcterms:modified xsi:type="dcterms:W3CDTF">2025-11-18T06:22:00Z</dcterms:modified>
  <cp:version>1048576</cp:version>
</cp:coreProperties>
</file>