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37E4" w:rsidRPr="004B6203" w:rsidRDefault="005E37E4">
      <w:pPr>
        <w:spacing w:before="69"/>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68"/>
      </w:tblGrid>
      <w:tr w:rsidR="005E37E4" w:rsidRPr="004B6203">
        <w:trPr>
          <w:trHeight w:val="290"/>
        </w:trPr>
        <w:tc>
          <w:tcPr>
            <w:tcW w:w="5168" w:type="dxa"/>
          </w:tcPr>
          <w:p w:rsidR="005E37E4" w:rsidRPr="004B6203" w:rsidRDefault="00000000">
            <w:pPr>
              <w:pStyle w:val="TableParagraph"/>
              <w:spacing w:before="1" w:line="269" w:lineRule="exact"/>
              <w:ind w:left="94"/>
              <w:rPr>
                <w:rFonts w:ascii="Arial" w:hAnsi="Arial" w:cs="Arial"/>
                <w:sz w:val="20"/>
                <w:szCs w:val="20"/>
              </w:rPr>
            </w:pPr>
            <w:r w:rsidRPr="004B6203">
              <w:rPr>
                <w:rFonts w:ascii="Arial" w:hAnsi="Arial" w:cs="Arial"/>
                <w:sz w:val="20"/>
                <w:szCs w:val="20"/>
              </w:rPr>
              <w:t>Journal</w:t>
            </w:r>
            <w:r w:rsidRPr="004B6203">
              <w:rPr>
                <w:rFonts w:ascii="Arial" w:hAnsi="Arial" w:cs="Arial"/>
                <w:spacing w:val="-7"/>
                <w:sz w:val="20"/>
                <w:szCs w:val="20"/>
              </w:rPr>
              <w:t xml:space="preserve"> </w:t>
            </w:r>
            <w:r w:rsidRPr="004B6203">
              <w:rPr>
                <w:rFonts w:ascii="Arial" w:hAnsi="Arial" w:cs="Arial"/>
                <w:spacing w:val="-2"/>
                <w:sz w:val="20"/>
                <w:szCs w:val="20"/>
              </w:rPr>
              <w:t>Name:</w:t>
            </w:r>
          </w:p>
        </w:tc>
        <w:tc>
          <w:tcPr>
            <w:tcW w:w="15768" w:type="dxa"/>
          </w:tcPr>
          <w:p w:rsidR="005E37E4" w:rsidRPr="004B6203" w:rsidRDefault="00000000">
            <w:pPr>
              <w:pStyle w:val="TableParagraph"/>
              <w:spacing w:before="7" w:line="263" w:lineRule="exact"/>
              <w:ind w:left="107"/>
              <w:rPr>
                <w:rFonts w:ascii="Arial" w:hAnsi="Arial" w:cs="Arial"/>
                <w:b/>
                <w:sz w:val="20"/>
                <w:szCs w:val="20"/>
              </w:rPr>
            </w:pPr>
            <w:hyperlink r:id="rId7">
              <w:r w:rsidRPr="004B6203">
                <w:rPr>
                  <w:rFonts w:ascii="Arial" w:hAnsi="Arial" w:cs="Arial"/>
                  <w:b/>
                  <w:color w:val="0000FF"/>
                  <w:sz w:val="20"/>
                  <w:szCs w:val="20"/>
                  <w:u w:val="single" w:color="0000FF"/>
                </w:rPr>
                <w:t>Asian</w:t>
              </w:r>
              <w:r w:rsidRPr="004B6203">
                <w:rPr>
                  <w:rFonts w:ascii="Arial" w:hAnsi="Arial" w:cs="Arial"/>
                  <w:b/>
                  <w:color w:val="0000FF"/>
                  <w:spacing w:val="-2"/>
                  <w:sz w:val="20"/>
                  <w:szCs w:val="20"/>
                  <w:u w:val="single" w:color="0000FF"/>
                </w:rPr>
                <w:t xml:space="preserve"> </w:t>
              </w:r>
              <w:r w:rsidRPr="004B6203">
                <w:rPr>
                  <w:rFonts w:ascii="Arial" w:hAnsi="Arial" w:cs="Arial"/>
                  <w:b/>
                  <w:color w:val="0000FF"/>
                  <w:sz w:val="20"/>
                  <w:szCs w:val="20"/>
                  <w:u w:val="single" w:color="0000FF"/>
                </w:rPr>
                <w:t>Journal</w:t>
              </w:r>
              <w:r w:rsidRPr="004B6203">
                <w:rPr>
                  <w:rFonts w:ascii="Arial" w:hAnsi="Arial" w:cs="Arial"/>
                  <w:b/>
                  <w:color w:val="0000FF"/>
                  <w:spacing w:val="-2"/>
                  <w:sz w:val="20"/>
                  <w:szCs w:val="20"/>
                  <w:u w:val="single" w:color="0000FF"/>
                </w:rPr>
                <w:t xml:space="preserve"> </w:t>
              </w:r>
              <w:r w:rsidRPr="004B6203">
                <w:rPr>
                  <w:rFonts w:ascii="Arial" w:hAnsi="Arial" w:cs="Arial"/>
                  <w:b/>
                  <w:color w:val="0000FF"/>
                  <w:sz w:val="20"/>
                  <w:szCs w:val="20"/>
                  <w:u w:val="single" w:color="0000FF"/>
                </w:rPr>
                <w:t>of</w:t>
              </w:r>
              <w:r w:rsidRPr="004B6203">
                <w:rPr>
                  <w:rFonts w:ascii="Arial" w:hAnsi="Arial" w:cs="Arial"/>
                  <w:b/>
                  <w:color w:val="0000FF"/>
                  <w:spacing w:val="-2"/>
                  <w:sz w:val="20"/>
                  <w:szCs w:val="20"/>
                  <w:u w:val="single" w:color="0000FF"/>
                </w:rPr>
                <w:t xml:space="preserve"> </w:t>
              </w:r>
              <w:r w:rsidRPr="004B6203">
                <w:rPr>
                  <w:rFonts w:ascii="Arial" w:hAnsi="Arial" w:cs="Arial"/>
                  <w:b/>
                  <w:color w:val="0000FF"/>
                  <w:sz w:val="20"/>
                  <w:szCs w:val="20"/>
                  <w:u w:val="single" w:color="0000FF"/>
                </w:rPr>
                <w:t>Education</w:t>
              </w:r>
              <w:r w:rsidRPr="004B6203">
                <w:rPr>
                  <w:rFonts w:ascii="Arial" w:hAnsi="Arial" w:cs="Arial"/>
                  <w:b/>
                  <w:color w:val="0000FF"/>
                  <w:spacing w:val="-2"/>
                  <w:sz w:val="20"/>
                  <w:szCs w:val="20"/>
                  <w:u w:val="single" w:color="0000FF"/>
                </w:rPr>
                <w:t xml:space="preserve"> </w:t>
              </w:r>
              <w:r w:rsidRPr="004B6203">
                <w:rPr>
                  <w:rFonts w:ascii="Arial" w:hAnsi="Arial" w:cs="Arial"/>
                  <w:b/>
                  <w:color w:val="0000FF"/>
                  <w:sz w:val="20"/>
                  <w:szCs w:val="20"/>
                  <w:u w:val="single" w:color="0000FF"/>
                </w:rPr>
                <w:t>and</w:t>
              </w:r>
              <w:r w:rsidRPr="004B6203">
                <w:rPr>
                  <w:rFonts w:ascii="Arial" w:hAnsi="Arial" w:cs="Arial"/>
                  <w:b/>
                  <w:color w:val="0000FF"/>
                  <w:spacing w:val="-3"/>
                  <w:sz w:val="20"/>
                  <w:szCs w:val="20"/>
                  <w:u w:val="single" w:color="0000FF"/>
                </w:rPr>
                <w:t xml:space="preserve"> </w:t>
              </w:r>
              <w:r w:rsidRPr="004B6203">
                <w:rPr>
                  <w:rFonts w:ascii="Arial" w:hAnsi="Arial" w:cs="Arial"/>
                  <w:b/>
                  <w:color w:val="0000FF"/>
                  <w:sz w:val="20"/>
                  <w:szCs w:val="20"/>
                  <w:u w:val="single" w:color="0000FF"/>
                </w:rPr>
                <w:t>Social</w:t>
              </w:r>
              <w:r w:rsidRPr="004B6203">
                <w:rPr>
                  <w:rFonts w:ascii="Arial" w:hAnsi="Arial" w:cs="Arial"/>
                  <w:b/>
                  <w:color w:val="0000FF"/>
                  <w:spacing w:val="-1"/>
                  <w:sz w:val="20"/>
                  <w:szCs w:val="20"/>
                  <w:u w:val="single" w:color="0000FF"/>
                </w:rPr>
                <w:t xml:space="preserve"> </w:t>
              </w:r>
              <w:r w:rsidRPr="004B6203">
                <w:rPr>
                  <w:rFonts w:ascii="Arial" w:hAnsi="Arial" w:cs="Arial"/>
                  <w:b/>
                  <w:color w:val="0000FF"/>
                  <w:spacing w:val="-2"/>
                  <w:sz w:val="20"/>
                  <w:szCs w:val="20"/>
                  <w:u w:val="single" w:color="0000FF"/>
                </w:rPr>
                <w:t>Studies</w:t>
              </w:r>
            </w:hyperlink>
          </w:p>
        </w:tc>
      </w:tr>
      <w:tr w:rsidR="005E37E4" w:rsidRPr="004B6203">
        <w:trPr>
          <w:trHeight w:val="290"/>
        </w:trPr>
        <w:tc>
          <w:tcPr>
            <w:tcW w:w="5168" w:type="dxa"/>
          </w:tcPr>
          <w:p w:rsidR="005E37E4" w:rsidRPr="004B6203" w:rsidRDefault="00000000">
            <w:pPr>
              <w:pStyle w:val="TableParagraph"/>
              <w:spacing w:before="1" w:line="269" w:lineRule="exact"/>
              <w:ind w:left="94"/>
              <w:rPr>
                <w:rFonts w:ascii="Arial" w:hAnsi="Arial" w:cs="Arial"/>
                <w:sz w:val="20"/>
                <w:szCs w:val="20"/>
              </w:rPr>
            </w:pPr>
            <w:r w:rsidRPr="004B6203">
              <w:rPr>
                <w:rFonts w:ascii="Arial" w:hAnsi="Arial" w:cs="Arial"/>
                <w:sz w:val="20"/>
                <w:szCs w:val="20"/>
              </w:rPr>
              <w:t xml:space="preserve">Manuscript </w:t>
            </w:r>
            <w:r w:rsidRPr="004B6203">
              <w:rPr>
                <w:rFonts w:ascii="Arial" w:hAnsi="Arial" w:cs="Arial"/>
                <w:spacing w:val="-2"/>
                <w:sz w:val="20"/>
                <w:szCs w:val="20"/>
              </w:rPr>
              <w:t>Number:</w:t>
            </w:r>
          </w:p>
        </w:tc>
        <w:tc>
          <w:tcPr>
            <w:tcW w:w="15768" w:type="dxa"/>
          </w:tcPr>
          <w:p w:rsidR="005E37E4" w:rsidRPr="004B6203" w:rsidRDefault="00000000">
            <w:pPr>
              <w:pStyle w:val="TableParagraph"/>
              <w:spacing w:before="7" w:line="263" w:lineRule="exact"/>
              <w:ind w:left="107"/>
              <w:rPr>
                <w:rFonts w:ascii="Arial" w:hAnsi="Arial" w:cs="Arial"/>
                <w:b/>
                <w:sz w:val="20"/>
                <w:szCs w:val="20"/>
              </w:rPr>
            </w:pPr>
            <w:r w:rsidRPr="004B6203">
              <w:rPr>
                <w:rFonts w:ascii="Arial" w:hAnsi="Arial" w:cs="Arial"/>
                <w:b/>
                <w:spacing w:val="-2"/>
                <w:sz w:val="20"/>
                <w:szCs w:val="20"/>
              </w:rPr>
              <w:t>Ms_AJESS_147101</w:t>
            </w:r>
          </w:p>
        </w:tc>
      </w:tr>
      <w:tr w:rsidR="005E37E4" w:rsidRPr="004B6203">
        <w:trPr>
          <w:trHeight w:val="650"/>
        </w:trPr>
        <w:tc>
          <w:tcPr>
            <w:tcW w:w="5168" w:type="dxa"/>
          </w:tcPr>
          <w:p w:rsidR="005E37E4" w:rsidRPr="004B6203" w:rsidRDefault="00000000">
            <w:pPr>
              <w:pStyle w:val="TableParagraph"/>
              <w:spacing w:before="2"/>
              <w:ind w:left="94"/>
              <w:rPr>
                <w:rFonts w:ascii="Arial" w:hAnsi="Arial" w:cs="Arial"/>
                <w:sz w:val="20"/>
                <w:szCs w:val="20"/>
              </w:rPr>
            </w:pPr>
            <w:r w:rsidRPr="004B6203">
              <w:rPr>
                <w:rFonts w:ascii="Arial" w:hAnsi="Arial" w:cs="Arial"/>
                <w:sz w:val="20"/>
                <w:szCs w:val="20"/>
              </w:rPr>
              <w:t>Title</w:t>
            </w:r>
            <w:r w:rsidRPr="004B6203">
              <w:rPr>
                <w:rFonts w:ascii="Arial" w:hAnsi="Arial" w:cs="Arial"/>
                <w:spacing w:val="-2"/>
                <w:sz w:val="20"/>
                <w:szCs w:val="20"/>
              </w:rPr>
              <w:t xml:space="preserve"> </w:t>
            </w:r>
            <w:r w:rsidRPr="004B6203">
              <w:rPr>
                <w:rFonts w:ascii="Arial" w:hAnsi="Arial" w:cs="Arial"/>
                <w:sz w:val="20"/>
                <w:szCs w:val="20"/>
              </w:rPr>
              <w:t>of</w:t>
            </w:r>
            <w:r w:rsidRPr="004B6203">
              <w:rPr>
                <w:rFonts w:ascii="Arial" w:hAnsi="Arial" w:cs="Arial"/>
                <w:spacing w:val="-2"/>
                <w:sz w:val="20"/>
                <w:szCs w:val="20"/>
              </w:rPr>
              <w:t xml:space="preserve"> </w:t>
            </w:r>
            <w:r w:rsidRPr="004B6203">
              <w:rPr>
                <w:rFonts w:ascii="Arial" w:hAnsi="Arial" w:cs="Arial"/>
                <w:sz w:val="20"/>
                <w:szCs w:val="20"/>
              </w:rPr>
              <w:t>the</w:t>
            </w:r>
            <w:r w:rsidRPr="004B6203">
              <w:rPr>
                <w:rFonts w:ascii="Arial" w:hAnsi="Arial" w:cs="Arial"/>
                <w:spacing w:val="-2"/>
                <w:sz w:val="20"/>
                <w:szCs w:val="20"/>
              </w:rPr>
              <w:t xml:space="preserve"> Manuscript:</w:t>
            </w:r>
          </w:p>
        </w:tc>
        <w:tc>
          <w:tcPr>
            <w:tcW w:w="15768" w:type="dxa"/>
          </w:tcPr>
          <w:p w:rsidR="005E37E4" w:rsidRPr="004B6203" w:rsidRDefault="00000000">
            <w:pPr>
              <w:pStyle w:val="TableParagraph"/>
              <w:spacing w:before="188"/>
              <w:ind w:left="107"/>
              <w:rPr>
                <w:rFonts w:ascii="Arial" w:hAnsi="Arial" w:cs="Arial"/>
                <w:b/>
                <w:sz w:val="20"/>
                <w:szCs w:val="20"/>
              </w:rPr>
            </w:pPr>
            <w:r w:rsidRPr="004B6203">
              <w:rPr>
                <w:rFonts w:ascii="Arial" w:hAnsi="Arial" w:cs="Arial"/>
                <w:b/>
                <w:sz w:val="20"/>
                <w:szCs w:val="20"/>
              </w:rPr>
              <w:t>Innovative</w:t>
            </w:r>
            <w:r w:rsidRPr="004B6203">
              <w:rPr>
                <w:rFonts w:ascii="Arial" w:hAnsi="Arial" w:cs="Arial"/>
                <w:b/>
                <w:spacing w:val="-5"/>
                <w:sz w:val="20"/>
                <w:szCs w:val="20"/>
              </w:rPr>
              <w:t xml:space="preserve"> </w:t>
            </w:r>
            <w:r w:rsidRPr="004B6203">
              <w:rPr>
                <w:rFonts w:ascii="Arial" w:hAnsi="Arial" w:cs="Arial"/>
                <w:b/>
                <w:sz w:val="20"/>
                <w:szCs w:val="20"/>
              </w:rPr>
              <w:t>Approaches</w:t>
            </w:r>
            <w:r w:rsidRPr="004B6203">
              <w:rPr>
                <w:rFonts w:ascii="Arial" w:hAnsi="Arial" w:cs="Arial"/>
                <w:b/>
                <w:spacing w:val="-3"/>
                <w:sz w:val="20"/>
                <w:szCs w:val="20"/>
              </w:rPr>
              <w:t xml:space="preserve"> </w:t>
            </w:r>
            <w:r w:rsidRPr="004B6203">
              <w:rPr>
                <w:rFonts w:ascii="Arial" w:hAnsi="Arial" w:cs="Arial"/>
                <w:b/>
                <w:sz w:val="20"/>
                <w:szCs w:val="20"/>
              </w:rPr>
              <w:t>for</w:t>
            </w:r>
            <w:r w:rsidRPr="004B6203">
              <w:rPr>
                <w:rFonts w:ascii="Arial" w:hAnsi="Arial" w:cs="Arial"/>
                <w:b/>
                <w:spacing w:val="-3"/>
                <w:sz w:val="20"/>
                <w:szCs w:val="20"/>
              </w:rPr>
              <w:t xml:space="preserve"> </w:t>
            </w:r>
            <w:r w:rsidRPr="004B6203">
              <w:rPr>
                <w:rFonts w:ascii="Arial" w:hAnsi="Arial" w:cs="Arial"/>
                <w:b/>
                <w:sz w:val="20"/>
                <w:szCs w:val="20"/>
              </w:rPr>
              <w:t>Strengthening</w:t>
            </w:r>
            <w:r w:rsidRPr="004B6203">
              <w:rPr>
                <w:rFonts w:ascii="Arial" w:hAnsi="Arial" w:cs="Arial"/>
                <w:b/>
                <w:spacing w:val="-3"/>
                <w:sz w:val="20"/>
                <w:szCs w:val="20"/>
              </w:rPr>
              <w:t xml:space="preserve"> </w:t>
            </w:r>
            <w:r w:rsidRPr="004B6203">
              <w:rPr>
                <w:rFonts w:ascii="Arial" w:hAnsi="Arial" w:cs="Arial"/>
                <w:b/>
                <w:sz w:val="20"/>
                <w:szCs w:val="20"/>
              </w:rPr>
              <w:t>Community</w:t>
            </w:r>
            <w:r w:rsidRPr="004B6203">
              <w:rPr>
                <w:rFonts w:ascii="Arial" w:hAnsi="Arial" w:cs="Arial"/>
                <w:b/>
                <w:spacing w:val="-3"/>
                <w:sz w:val="20"/>
                <w:szCs w:val="20"/>
              </w:rPr>
              <w:t xml:space="preserve"> </w:t>
            </w:r>
            <w:r w:rsidRPr="004B6203">
              <w:rPr>
                <w:rFonts w:ascii="Arial" w:hAnsi="Arial" w:cs="Arial"/>
                <w:b/>
                <w:sz w:val="20"/>
                <w:szCs w:val="20"/>
              </w:rPr>
              <w:t>Engagement</w:t>
            </w:r>
            <w:r w:rsidRPr="004B6203">
              <w:rPr>
                <w:rFonts w:ascii="Arial" w:hAnsi="Arial" w:cs="Arial"/>
                <w:b/>
                <w:spacing w:val="-3"/>
                <w:sz w:val="20"/>
                <w:szCs w:val="20"/>
              </w:rPr>
              <w:t xml:space="preserve"> </w:t>
            </w:r>
            <w:r w:rsidRPr="004B6203">
              <w:rPr>
                <w:rFonts w:ascii="Arial" w:hAnsi="Arial" w:cs="Arial"/>
                <w:b/>
                <w:sz w:val="20"/>
                <w:szCs w:val="20"/>
              </w:rPr>
              <w:t>in</w:t>
            </w:r>
            <w:r w:rsidRPr="004B6203">
              <w:rPr>
                <w:rFonts w:ascii="Arial" w:hAnsi="Arial" w:cs="Arial"/>
                <w:b/>
                <w:spacing w:val="-2"/>
                <w:sz w:val="20"/>
                <w:szCs w:val="20"/>
              </w:rPr>
              <w:t xml:space="preserve"> </w:t>
            </w:r>
            <w:r w:rsidRPr="004B6203">
              <w:rPr>
                <w:rFonts w:ascii="Arial" w:hAnsi="Arial" w:cs="Arial"/>
                <w:b/>
                <w:sz w:val="20"/>
                <w:szCs w:val="20"/>
              </w:rPr>
              <w:t>Rural</w:t>
            </w:r>
            <w:r w:rsidRPr="004B6203">
              <w:rPr>
                <w:rFonts w:ascii="Arial" w:hAnsi="Arial" w:cs="Arial"/>
                <w:b/>
                <w:spacing w:val="-3"/>
                <w:sz w:val="20"/>
                <w:szCs w:val="20"/>
              </w:rPr>
              <w:t xml:space="preserve"> </w:t>
            </w:r>
            <w:r w:rsidRPr="004B6203">
              <w:rPr>
                <w:rFonts w:ascii="Arial" w:hAnsi="Arial" w:cs="Arial"/>
                <w:b/>
                <w:sz w:val="20"/>
                <w:szCs w:val="20"/>
              </w:rPr>
              <w:t>Road</w:t>
            </w:r>
            <w:r w:rsidRPr="004B6203">
              <w:rPr>
                <w:rFonts w:ascii="Arial" w:hAnsi="Arial" w:cs="Arial"/>
                <w:b/>
                <w:spacing w:val="-3"/>
                <w:sz w:val="20"/>
                <w:szCs w:val="20"/>
              </w:rPr>
              <w:t xml:space="preserve"> </w:t>
            </w:r>
            <w:r w:rsidRPr="004B6203">
              <w:rPr>
                <w:rFonts w:ascii="Arial" w:hAnsi="Arial" w:cs="Arial"/>
                <w:b/>
                <w:sz w:val="20"/>
                <w:szCs w:val="20"/>
              </w:rPr>
              <w:t>Maintenance:</w:t>
            </w:r>
            <w:r w:rsidRPr="004B6203">
              <w:rPr>
                <w:rFonts w:ascii="Arial" w:hAnsi="Arial" w:cs="Arial"/>
                <w:b/>
                <w:spacing w:val="-3"/>
                <w:sz w:val="20"/>
                <w:szCs w:val="20"/>
              </w:rPr>
              <w:t xml:space="preserve"> </w:t>
            </w:r>
            <w:r w:rsidRPr="004B6203">
              <w:rPr>
                <w:rFonts w:ascii="Arial" w:hAnsi="Arial" w:cs="Arial"/>
                <w:b/>
                <w:sz w:val="20"/>
                <w:szCs w:val="20"/>
              </w:rPr>
              <w:t>Insights</w:t>
            </w:r>
            <w:r w:rsidRPr="004B6203">
              <w:rPr>
                <w:rFonts w:ascii="Arial" w:hAnsi="Arial" w:cs="Arial"/>
                <w:b/>
                <w:spacing w:val="-3"/>
                <w:sz w:val="20"/>
                <w:szCs w:val="20"/>
              </w:rPr>
              <w:t xml:space="preserve"> </w:t>
            </w:r>
            <w:r w:rsidRPr="004B6203">
              <w:rPr>
                <w:rFonts w:ascii="Arial" w:hAnsi="Arial" w:cs="Arial"/>
                <w:b/>
                <w:sz w:val="20"/>
                <w:szCs w:val="20"/>
              </w:rPr>
              <w:t>from</w:t>
            </w:r>
            <w:r w:rsidRPr="004B6203">
              <w:rPr>
                <w:rFonts w:ascii="Arial" w:hAnsi="Arial" w:cs="Arial"/>
                <w:b/>
                <w:spacing w:val="-3"/>
                <w:sz w:val="20"/>
                <w:szCs w:val="20"/>
              </w:rPr>
              <w:t xml:space="preserve"> </w:t>
            </w:r>
            <w:r w:rsidRPr="004B6203">
              <w:rPr>
                <w:rFonts w:ascii="Arial" w:hAnsi="Arial" w:cs="Arial"/>
                <w:b/>
                <w:sz w:val="20"/>
                <w:szCs w:val="20"/>
              </w:rPr>
              <w:t>Babati</w:t>
            </w:r>
            <w:r w:rsidRPr="004B6203">
              <w:rPr>
                <w:rFonts w:ascii="Arial" w:hAnsi="Arial" w:cs="Arial"/>
                <w:b/>
                <w:spacing w:val="-3"/>
                <w:sz w:val="20"/>
                <w:szCs w:val="20"/>
              </w:rPr>
              <w:t xml:space="preserve"> </w:t>
            </w:r>
            <w:r w:rsidRPr="004B6203">
              <w:rPr>
                <w:rFonts w:ascii="Arial" w:hAnsi="Arial" w:cs="Arial"/>
                <w:b/>
                <w:sz w:val="20"/>
                <w:szCs w:val="20"/>
              </w:rPr>
              <w:t>District</w:t>
            </w:r>
            <w:r w:rsidRPr="004B6203">
              <w:rPr>
                <w:rFonts w:ascii="Arial" w:hAnsi="Arial" w:cs="Arial"/>
                <w:b/>
                <w:spacing w:val="-2"/>
                <w:sz w:val="20"/>
                <w:szCs w:val="20"/>
              </w:rPr>
              <w:t xml:space="preserve"> Council</w:t>
            </w:r>
          </w:p>
        </w:tc>
      </w:tr>
      <w:tr w:rsidR="005E37E4" w:rsidRPr="004B6203">
        <w:trPr>
          <w:trHeight w:val="333"/>
        </w:trPr>
        <w:tc>
          <w:tcPr>
            <w:tcW w:w="5168" w:type="dxa"/>
          </w:tcPr>
          <w:p w:rsidR="005E37E4" w:rsidRPr="004B6203" w:rsidRDefault="00000000">
            <w:pPr>
              <w:pStyle w:val="TableParagraph"/>
              <w:spacing w:before="1"/>
              <w:ind w:left="94"/>
              <w:rPr>
                <w:rFonts w:ascii="Arial" w:hAnsi="Arial" w:cs="Arial"/>
                <w:sz w:val="20"/>
                <w:szCs w:val="20"/>
              </w:rPr>
            </w:pPr>
            <w:r w:rsidRPr="004B6203">
              <w:rPr>
                <w:rFonts w:ascii="Arial" w:hAnsi="Arial" w:cs="Arial"/>
                <w:sz w:val="20"/>
                <w:szCs w:val="20"/>
              </w:rPr>
              <w:t>Type</w:t>
            </w:r>
            <w:r w:rsidRPr="004B6203">
              <w:rPr>
                <w:rFonts w:ascii="Arial" w:hAnsi="Arial" w:cs="Arial"/>
                <w:spacing w:val="-5"/>
                <w:sz w:val="20"/>
                <w:szCs w:val="20"/>
              </w:rPr>
              <w:t xml:space="preserve"> </w:t>
            </w:r>
            <w:r w:rsidRPr="004B6203">
              <w:rPr>
                <w:rFonts w:ascii="Arial" w:hAnsi="Arial" w:cs="Arial"/>
                <w:sz w:val="20"/>
                <w:szCs w:val="20"/>
              </w:rPr>
              <w:t>of</w:t>
            </w:r>
            <w:r w:rsidRPr="004B6203">
              <w:rPr>
                <w:rFonts w:ascii="Arial" w:hAnsi="Arial" w:cs="Arial"/>
                <w:spacing w:val="-1"/>
                <w:sz w:val="20"/>
                <w:szCs w:val="20"/>
              </w:rPr>
              <w:t xml:space="preserve"> </w:t>
            </w:r>
            <w:r w:rsidRPr="004B6203">
              <w:rPr>
                <w:rFonts w:ascii="Arial" w:hAnsi="Arial" w:cs="Arial"/>
                <w:sz w:val="20"/>
                <w:szCs w:val="20"/>
              </w:rPr>
              <w:t>the</w:t>
            </w:r>
            <w:r w:rsidRPr="004B6203">
              <w:rPr>
                <w:rFonts w:ascii="Arial" w:hAnsi="Arial" w:cs="Arial"/>
                <w:spacing w:val="-1"/>
                <w:sz w:val="20"/>
                <w:szCs w:val="20"/>
              </w:rPr>
              <w:t xml:space="preserve"> </w:t>
            </w:r>
            <w:r w:rsidRPr="004B6203">
              <w:rPr>
                <w:rFonts w:ascii="Arial" w:hAnsi="Arial" w:cs="Arial"/>
                <w:spacing w:val="-2"/>
                <w:sz w:val="20"/>
                <w:szCs w:val="20"/>
              </w:rPr>
              <w:t>Article</w:t>
            </w:r>
          </w:p>
        </w:tc>
        <w:tc>
          <w:tcPr>
            <w:tcW w:w="15768" w:type="dxa"/>
          </w:tcPr>
          <w:p w:rsidR="005E37E4" w:rsidRPr="004B6203" w:rsidRDefault="005E37E4">
            <w:pPr>
              <w:pStyle w:val="TableParagraph"/>
              <w:rPr>
                <w:rFonts w:ascii="Arial" w:hAnsi="Arial" w:cs="Arial"/>
                <w:sz w:val="20"/>
                <w:szCs w:val="20"/>
              </w:rPr>
            </w:pPr>
          </w:p>
        </w:tc>
      </w:tr>
    </w:tbl>
    <w:p w:rsidR="005E37E4" w:rsidRPr="004B6203" w:rsidRDefault="005E37E4">
      <w:pPr>
        <w:rPr>
          <w:rFonts w:ascii="Arial" w:hAnsi="Arial" w:cs="Arial"/>
          <w:sz w:val="20"/>
          <w:szCs w:val="20"/>
        </w:rPr>
      </w:pPr>
    </w:p>
    <w:p w:rsidR="005E37E4" w:rsidRPr="004B6203" w:rsidRDefault="00000000">
      <w:pPr>
        <w:pStyle w:val="BodyText"/>
        <w:ind w:left="165"/>
        <w:rPr>
          <w:rFonts w:ascii="Arial" w:hAnsi="Arial" w:cs="Arial"/>
          <w:sz w:val="20"/>
          <w:szCs w:val="20"/>
        </w:rPr>
      </w:pPr>
      <w:r w:rsidRPr="004B6203">
        <w:rPr>
          <w:rFonts w:ascii="Arial" w:hAnsi="Arial" w:cs="Arial"/>
          <w:color w:val="000000"/>
          <w:sz w:val="20"/>
          <w:szCs w:val="20"/>
          <w:highlight w:val="yellow"/>
        </w:rPr>
        <w:t>PART</w:t>
      </w:r>
      <w:r w:rsidRPr="004B6203">
        <w:rPr>
          <w:rFonts w:ascii="Arial" w:hAnsi="Arial" w:cs="Arial"/>
          <w:color w:val="000000"/>
          <w:spacing w:val="57"/>
          <w:sz w:val="20"/>
          <w:szCs w:val="20"/>
          <w:highlight w:val="yellow"/>
        </w:rPr>
        <w:t xml:space="preserve"> </w:t>
      </w:r>
      <w:r w:rsidRPr="004B6203">
        <w:rPr>
          <w:rFonts w:ascii="Arial" w:hAnsi="Arial" w:cs="Arial"/>
          <w:color w:val="000000"/>
          <w:sz w:val="20"/>
          <w:szCs w:val="20"/>
          <w:highlight w:val="yellow"/>
        </w:rPr>
        <w:t>1:</w:t>
      </w:r>
      <w:r w:rsidRPr="004B6203">
        <w:rPr>
          <w:rFonts w:ascii="Arial" w:hAnsi="Arial" w:cs="Arial"/>
          <w:color w:val="000000"/>
          <w:sz w:val="20"/>
          <w:szCs w:val="20"/>
        </w:rPr>
        <w:t xml:space="preserve"> </w:t>
      </w:r>
      <w:r w:rsidRPr="004B6203">
        <w:rPr>
          <w:rFonts w:ascii="Arial" w:hAnsi="Arial" w:cs="Arial"/>
          <w:color w:val="000000"/>
          <w:spacing w:val="-2"/>
          <w:sz w:val="20"/>
          <w:szCs w:val="20"/>
        </w:rPr>
        <w:t>Comments</w:t>
      </w:r>
    </w:p>
    <w:p w:rsidR="005E37E4" w:rsidRPr="004B6203" w:rsidRDefault="005E37E4">
      <w:pPr>
        <w:spacing w:before="46"/>
        <w:rPr>
          <w:rFonts w:ascii="Arial" w:hAnsi="Arial" w:cs="Arial"/>
          <w:b/>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8"/>
        <w:gridCol w:w="6442"/>
      </w:tblGrid>
      <w:tr w:rsidR="005E37E4" w:rsidRPr="004B6203">
        <w:trPr>
          <w:trHeight w:val="1103"/>
        </w:trPr>
        <w:tc>
          <w:tcPr>
            <w:tcW w:w="5351" w:type="dxa"/>
          </w:tcPr>
          <w:p w:rsidR="005E37E4" w:rsidRPr="004B6203" w:rsidRDefault="005E37E4">
            <w:pPr>
              <w:pStyle w:val="TableParagraph"/>
              <w:rPr>
                <w:rFonts w:ascii="Arial" w:hAnsi="Arial" w:cs="Arial"/>
                <w:sz w:val="20"/>
                <w:szCs w:val="20"/>
              </w:rPr>
            </w:pPr>
          </w:p>
        </w:tc>
        <w:tc>
          <w:tcPr>
            <w:tcW w:w="9358" w:type="dxa"/>
          </w:tcPr>
          <w:p w:rsidR="005E37E4" w:rsidRPr="004B6203" w:rsidRDefault="00000000">
            <w:pPr>
              <w:pStyle w:val="TableParagraph"/>
              <w:ind w:left="108"/>
              <w:rPr>
                <w:rFonts w:ascii="Arial" w:hAnsi="Arial" w:cs="Arial"/>
                <w:b/>
                <w:sz w:val="20"/>
                <w:szCs w:val="20"/>
              </w:rPr>
            </w:pPr>
            <w:r w:rsidRPr="004B6203">
              <w:rPr>
                <w:rFonts w:ascii="Arial" w:hAnsi="Arial" w:cs="Arial"/>
                <w:b/>
                <w:sz w:val="20"/>
                <w:szCs w:val="20"/>
              </w:rPr>
              <w:t>Reviewer’s</w:t>
            </w:r>
            <w:r w:rsidRPr="004B6203">
              <w:rPr>
                <w:rFonts w:ascii="Arial" w:hAnsi="Arial" w:cs="Arial"/>
                <w:b/>
                <w:spacing w:val="-1"/>
                <w:sz w:val="20"/>
                <w:szCs w:val="20"/>
              </w:rPr>
              <w:t xml:space="preserve"> </w:t>
            </w:r>
            <w:r w:rsidRPr="004B6203">
              <w:rPr>
                <w:rFonts w:ascii="Arial" w:hAnsi="Arial" w:cs="Arial"/>
                <w:b/>
                <w:spacing w:val="-2"/>
                <w:sz w:val="20"/>
                <w:szCs w:val="20"/>
              </w:rPr>
              <w:t>comment</w:t>
            </w:r>
          </w:p>
          <w:p w:rsidR="005E37E4" w:rsidRPr="004B6203" w:rsidRDefault="00000000">
            <w:pPr>
              <w:pStyle w:val="TableParagraph"/>
              <w:ind w:left="108"/>
              <w:rPr>
                <w:rFonts w:ascii="Arial" w:hAnsi="Arial" w:cs="Arial"/>
                <w:b/>
                <w:sz w:val="20"/>
                <w:szCs w:val="20"/>
              </w:rPr>
            </w:pPr>
            <w:r w:rsidRPr="004B6203">
              <w:rPr>
                <w:rFonts w:ascii="Arial" w:hAnsi="Arial" w:cs="Arial"/>
                <w:b/>
                <w:color w:val="000000"/>
                <w:sz w:val="20"/>
                <w:szCs w:val="20"/>
                <w:highlight w:val="yellow"/>
              </w:rPr>
              <w:t>Artificial</w:t>
            </w:r>
            <w:r w:rsidRPr="004B6203">
              <w:rPr>
                <w:rFonts w:ascii="Arial" w:hAnsi="Arial" w:cs="Arial"/>
                <w:b/>
                <w:color w:val="000000"/>
                <w:spacing w:val="-4"/>
                <w:sz w:val="20"/>
                <w:szCs w:val="20"/>
                <w:highlight w:val="yellow"/>
              </w:rPr>
              <w:t xml:space="preserve"> </w:t>
            </w:r>
            <w:r w:rsidRPr="004B6203">
              <w:rPr>
                <w:rFonts w:ascii="Arial" w:hAnsi="Arial" w:cs="Arial"/>
                <w:b/>
                <w:color w:val="000000"/>
                <w:sz w:val="20"/>
                <w:szCs w:val="20"/>
                <w:highlight w:val="yellow"/>
              </w:rPr>
              <w:t>Intelligence</w:t>
            </w:r>
            <w:r w:rsidRPr="004B6203">
              <w:rPr>
                <w:rFonts w:ascii="Arial" w:hAnsi="Arial" w:cs="Arial"/>
                <w:b/>
                <w:color w:val="000000"/>
                <w:spacing w:val="-5"/>
                <w:sz w:val="20"/>
                <w:szCs w:val="20"/>
                <w:highlight w:val="yellow"/>
              </w:rPr>
              <w:t xml:space="preserve"> </w:t>
            </w:r>
            <w:r w:rsidRPr="004B6203">
              <w:rPr>
                <w:rFonts w:ascii="Arial" w:hAnsi="Arial" w:cs="Arial"/>
                <w:b/>
                <w:color w:val="000000"/>
                <w:sz w:val="20"/>
                <w:szCs w:val="20"/>
                <w:highlight w:val="yellow"/>
              </w:rPr>
              <w:t>(AI)</w:t>
            </w:r>
            <w:r w:rsidRPr="004B6203">
              <w:rPr>
                <w:rFonts w:ascii="Arial" w:hAnsi="Arial" w:cs="Arial"/>
                <w:b/>
                <w:color w:val="000000"/>
                <w:spacing w:val="-4"/>
                <w:sz w:val="20"/>
                <w:szCs w:val="20"/>
                <w:highlight w:val="yellow"/>
              </w:rPr>
              <w:t xml:space="preserve"> </w:t>
            </w:r>
            <w:r w:rsidRPr="004B6203">
              <w:rPr>
                <w:rFonts w:ascii="Arial" w:hAnsi="Arial" w:cs="Arial"/>
                <w:b/>
                <w:color w:val="000000"/>
                <w:sz w:val="20"/>
                <w:szCs w:val="20"/>
                <w:highlight w:val="yellow"/>
              </w:rPr>
              <w:t>generated</w:t>
            </w:r>
            <w:r w:rsidRPr="004B6203">
              <w:rPr>
                <w:rFonts w:ascii="Arial" w:hAnsi="Arial" w:cs="Arial"/>
                <w:b/>
                <w:color w:val="000000"/>
                <w:spacing w:val="-5"/>
                <w:sz w:val="20"/>
                <w:szCs w:val="20"/>
                <w:highlight w:val="yellow"/>
              </w:rPr>
              <w:t xml:space="preserve"> </w:t>
            </w:r>
            <w:r w:rsidRPr="004B6203">
              <w:rPr>
                <w:rFonts w:ascii="Arial" w:hAnsi="Arial" w:cs="Arial"/>
                <w:b/>
                <w:color w:val="000000"/>
                <w:sz w:val="20"/>
                <w:szCs w:val="20"/>
                <w:highlight w:val="yellow"/>
              </w:rPr>
              <w:t>or</w:t>
            </w:r>
            <w:r w:rsidRPr="004B6203">
              <w:rPr>
                <w:rFonts w:ascii="Arial" w:hAnsi="Arial" w:cs="Arial"/>
                <w:b/>
                <w:color w:val="000000"/>
                <w:spacing w:val="-4"/>
                <w:sz w:val="20"/>
                <w:szCs w:val="20"/>
                <w:highlight w:val="yellow"/>
              </w:rPr>
              <w:t xml:space="preserve"> </w:t>
            </w:r>
            <w:r w:rsidRPr="004B6203">
              <w:rPr>
                <w:rFonts w:ascii="Arial" w:hAnsi="Arial" w:cs="Arial"/>
                <w:b/>
                <w:color w:val="000000"/>
                <w:sz w:val="20"/>
                <w:szCs w:val="20"/>
                <w:highlight w:val="yellow"/>
              </w:rPr>
              <w:t>assisted</w:t>
            </w:r>
            <w:r w:rsidRPr="004B6203">
              <w:rPr>
                <w:rFonts w:ascii="Arial" w:hAnsi="Arial" w:cs="Arial"/>
                <w:b/>
                <w:color w:val="000000"/>
                <w:spacing w:val="-5"/>
                <w:sz w:val="20"/>
                <w:szCs w:val="20"/>
                <w:highlight w:val="yellow"/>
              </w:rPr>
              <w:t xml:space="preserve"> </w:t>
            </w:r>
            <w:r w:rsidRPr="004B6203">
              <w:rPr>
                <w:rFonts w:ascii="Arial" w:hAnsi="Arial" w:cs="Arial"/>
                <w:b/>
                <w:color w:val="000000"/>
                <w:sz w:val="20"/>
                <w:szCs w:val="20"/>
                <w:highlight w:val="yellow"/>
              </w:rPr>
              <w:t>review</w:t>
            </w:r>
            <w:r w:rsidRPr="004B6203">
              <w:rPr>
                <w:rFonts w:ascii="Arial" w:hAnsi="Arial" w:cs="Arial"/>
                <w:b/>
                <w:color w:val="000000"/>
                <w:spacing w:val="-5"/>
                <w:sz w:val="20"/>
                <w:szCs w:val="20"/>
                <w:highlight w:val="yellow"/>
              </w:rPr>
              <w:t xml:space="preserve"> </w:t>
            </w:r>
            <w:r w:rsidRPr="004B6203">
              <w:rPr>
                <w:rFonts w:ascii="Arial" w:hAnsi="Arial" w:cs="Arial"/>
                <w:b/>
                <w:color w:val="000000"/>
                <w:sz w:val="20"/>
                <w:szCs w:val="20"/>
                <w:highlight w:val="yellow"/>
              </w:rPr>
              <w:t>comments</w:t>
            </w:r>
            <w:r w:rsidRPr="004B6203">
              <w:rPr>
                <w:rFonts w:ascii="Arial" w:hAnsi="Arial" w:cs="Arial"/>
                <w:b/>
                <w:color w:val="000000"/>
                <w:spacing w:val="-4"/>
                <w:sz w:val="20"/>
                <w:szCs w:val="20"/>
                <w:highlight w:val="yellow"/>
              </w:rPr>
              <w:t xml:space="preserve"> </w:t>
            </w:r>
            <w:r w:rsidRPr="004B6203">
              <w:rPr>
                <w:rFonts w:ascii="Arial" w:hAnsi="Arial" w:cs="Arial"/>
                <w:b/>
                <w:color w:val="000000"/>
                <w:sz w:val="20"/>
                <w:szCs w:val="20"/>
                <w:highlight w:val="yellow"/>
              </w:rPr>
              <w:t>are</w:t>
            </w:r>
            <w:r w:rsidRPr="004B6203">
              <w:rPr>
                <w:rFonts w:ascii="Arial" w:hAnsi="Arial" w:cs="Arial"/>
                <w:b/>
                <w:color w:val="000000"/>
                <w:spacing w:val="-4"/>
                <w:sz w:val="20"/>
                <w:szCs w:val="20"/>
                <w:highlight w:val="yellow"/>
              </w:rPr>
              <w:t xml:space="preserve"> </w:t>
            </w:r>
            <w:r w:rsidRPr="004B6203">
              <w:rPr>
                <w:rFonts w:ascii="Arial" w:hAnsi="Arial" w:cs="Arial"/>
                <w:b/>
                <w:color w:val="000000"/>
                <w:sz w:val="20"/>
                <w:szCs w:val="20"/>
                <w:highlight w:val="yellow"/>
              </w:rPr>
              <w:t>strictly</w:t>
            </w:r>
            <w:r w:rsidRPr="004B6203">
              <w:rPr>
                <w:rFonts w:ascii="Arial" w:hAnsi="Arial" w:cs="Arial"/>
                <w:b/>
                <w:color w:val="000000"/>
                <w:spacing w:val="-4"/>
                <w:sz w:val="20"/>
                <w:szCs w:val="20"/>
                <w:highlight w:val="yellow"/>
              </w:rPr>
              <w:t xml:space="preserve"> </w:t>
            </w:r>
            <w:r w:rsidRPr="004B6203">
              <w:rPr>
                <w:rFonts w:ascii="Arial" w:hAnsi="Arial" w:cs="Arial"/>
                <w:b/>
                <w:color w:val="000000"/>
                <w:sz w:val="20"/>
                <w:szCs w:val="20"/>
                <w:highlight w:val="yellow"/>
              </w:rPr>
              <w:t>prohibited</w:t>
            </w:r>
            <w:r w:rsidRPr="004B6203">
              <w:rPr>
                <w:rFonts w:ascii="Arial" w:hAnsi="Arial" w:cs="Arial"/>
                <w:b/>
                <w:color w:val="000000"/>
                <w:sz w:val="20"/>
                <w:szCs w:val="20"/>
              </w:rPr>
              <w:t xml:space="preserve"> </w:t>
            </w:r>
            <w:r w:rsidRPr="004B6203">
              <w:rPr>
                <w:rFonts w:ascii="Arial" w:hAnsi="Arial" w:cs="Arial"/>
                <w:b/>
                <w:color w:val="000000"/>
                <w:sz w:val="20"/>
                <w:szCs w:val="20"/>
                <w:highlight w:val="yellow"/>
              </w:rPr>
              <w:t>during peer review.</w:t>
            </w:r>
          </w:p>
        </w:tc>
        <w:tc>
          <w:tcPr>
            <w:tcW w:w="6442" w:type="dxa"/>
          </w:tcPr>
          <w:p w:rsidR="005E37E4" w:rsidRPr="004B6203" w:rsidRDefault="00000000">
            <w:pPr>
              <w:pStyle w:val="TableParagraph"/>
              <w:spacing w:line="256" w:lineRule="auto"/>
              <w:ind w:left="108" w:right="327"/>
              <w:rPr>
                <w:rFonts w:ascii="Arial" w:hAnsi="Arial" w:cs="Arial"/>
                <w:sz w:val="20"/>
                <w:szCs w:val="20"/>
              </w:rPr>
            </w:pPr>
            <w:r w:rsidRPr="004B6203">
              <w:rPr>
                <w:rFonts w:ascii="Arial" w:hAnsi="Arial" w:cs="Arial"/>
                <w:b/>
                <w:sz w:val="20"/>
                <w:szCs w:val="20"/>
              </w:rPr>
              <w:t>Author’s</w:t>
            </w:r>
            <w:r w:rsidRPr="004B6203">
              <w:rPr>
                <w:rFonts w:ascii="Arial" w:hAnsi="Arial" w:cs="Arial"/>
                <w:b/>
                <w:spacing w:val="-6"/>
                <w:sz w:val="20"/>
                <w:szCs w:val="20"/>
              </w:rPr>
              <w:t xml:space="preserve"> </w:t>
            </w:r>
            <w:r w:rsidRPr="004B6203">
              <w:rPr>
                <w:rFonts w:ascii="Arial" w:hAnsi="Arial" w:cs="Arial"/>
                <w:b/>
                <w:sz w:val="20"/>
                <w:szCs w:val="20"/>
              </w:rPr>
              <w:t>Feedback</w:t>
            </w:r>
            <w:r w:rsidRPr="004B6203">
              <w:rPr>
                <w:rFonts w:ascii="Arial" w:hAnsi="Arial" w:cs="Arial"/>
                <w:b/>
                <w:spacing w:val="-5"/>
                <w:sz w:val="20"/>
                <w:szCs w:val="20"/>
              </w:rPr>
              <w:t xml:space="preserve"> </w:t>
            </w:r>
            <w:r w:rsidRPr="004B6203">
              <w:rPr>
                <w:rFonts w:ascii="Arial" w:hAnsi="Arial" w:cs="Arial"/>
                <w:sz w:val="20"/>
                <w:szCs w:val="20"/>
              </w:rPr>
              <w:t>(It</w:t>
            </w:r>
            <w:r w:rsidRPr="004B6203">
              <w:rPr>
                <w:rFonts w:ascii="Arial" w:hAnsi="Arial" w:cs="Arial"/>
                <w:spacing w:val="-6"/>
                <w:sz w:val="20"/>
                <w:szCs w:val="20"/>
              </w:rPr>
              <w:t xml:space="preserve"> </w:t>
            </w:r>
            <w:r w:rsidRPr="004B6203">
              <w:rPr>
                <w:rFonts w:ascii="Arial" w:hAnsi="Arial" w:cs="Arial"/>
                <w:sz w:val="20"/>
                <w:szCs w:val="20"/>
              </w:rPr>
              <w:t>is</w:t>
            </w:r>
            <w:r w:rsidRPr="004B6203">
              <w:rPr>
                <w:rFonts w:ascii="Arial" w:hAnsi="Arial" w:cs="Arial"/>
                <w:spacing w:val="-6"/>
                <w:sz w:val="20"/>
                <w:szCs w:val="20"/>
              </w:rPr>
              <w:t xml:space="preserve"> </w:t>
            </w:r>
            <w:r w:rsidRPr="004B6203">
              <w:rPr>
                <w:rFonts w:ascii="Arial" w:hAnsi="Arial" w:cs="Arial"/>
                <w:sz w:val="20"/>
                <w:szCs w:val="20"/>
              </w:rPr>
              <w:t>mandatory</w:t>
            </w:r>
            <w:r w:rsidRPr="004B6203">
              <w:rPr>
                <w:rFonts w:ascii="Arial" w:hAnsi="Arial" w:cs="Arial"/>
                <w:spacing w:val="-5"/>
                <w:sz w:val="20"/>
                <w:szCs w:val="20"/>
              </w:rPr>
              <w:t xml:space="preserve"> </w:t>
            </w:r>
            <w:r w:rsidRPr="004B6203">
              <w:rPr>
                <w:rFonts w:ascii="Arial" w:hAnsi="Arial" w:cs="Arial"/>
                <w:sz w:val="20"/>
                <w:szCs w:val="20"/>
              </w:rPr>
              <w:t>that</w:t>
            </w:r>
            <w:r w:rsidRPr="004B6203">
              <w:rPr>
                <w:rFonts w:ascii="Arial" w:hAnsi="Arial" w:cs="Arial"/>
                <w:spacing w:val="-5"/>
                <w:sz w:val="20"/>
                <w:szCs w:val="20"/>
              </w:rPr>
              <w:t xml:space="preserve"> </w:t>
            </w:r>
            <w:r w:rsidRPr="004B6203">
              <w:rPr>
                <w:rFonts w:ascii="Arial" w:hAnsi="Arial" w:cs="Arial"/>
                <w:sz w:val="20"/>
                <w:szCs w:val="20"/>
              </w:rPr>
              <w:t>authors</w:t>
            </w:r>
            <w:r w:rsidRPr="004B6203">
              <w:rPr>
                <w:rFonts w:ascii="Arial" w:hAnsi="Arial" w:cs="Arial"/>
                <w:spacing w:val="-6"/>
                <w:sz w:val="20"/>
                <w:szCs w:val="20"/>
              </w:rPr>
              <w:t xml:space="preserve"> </w:t>
            </w:r>
            <w:r w:rsidRPr="004B6203">
              <w:rPr>
                <w:rFonts w:ascii="Arial" w:hAnsi="Arial" w:cs="Arial"/>
                <w:sz w:val="20"/>
                <w:szCs w:val="20"/>
              </w:rPr>
              <w:t>should</w:t>
            </w:r>
            <w:r w:rsidRPr="004B6203">
              <w:rPr>
                <w:rFonts w:ascii="Arial" w:hAnsi="Arial" w:cs="Arial"/>
                <w:spacing w:val="-5"/>
                <w:sz w:val="20"/>
                <w:szCs w:val="20"/>
              </w:rPr>
              <w:t xml:space="preserve"> </w:t>
            </w:r>
            <w:r w:rsidRPr="004B6203">
              <w:rPr>
                <w:rFonts w:ascii="Arial" w:hAnsi="Arial" w:cs="Arial"/>
                <w:sz w:val="20"/>
                <w:szCs w:val="20"/>
              </w:rPr>
              <w:t>write his/her feedback here)</w:t>
            </w:r>
          </w:p>
        </w:tc>
      </w:tr>
      <w:tr w:rsidR="005E37E4" w:rsidRPr="004B6203">
        <w:trPr>
          <w:trHeight w:val="1931"/>
        </w:trPr>
        <w:tc>
          <w:tcPr>
            <w:tcW w:w="5351" w:type="dxa"/>
          </w:tcPr>
          <w:p w:rsidR="005E37E4" w:rsidRPr="004B6203" w:rsidRDefault="00000000">
            <w:pPr>
              <w:pStyle w:val="TableParagraph"/>
              <w:ind w:left="467" w:right="178"/>
              <w:rPr>
                <w:rFonts w:ascii="Arial" w:hAnsi="Arial" w:cs="Arial"/>
                <w:b/>
                <w:sz w:val="20"/>
                <w:szCs w:val="20"/>
              </w:rPr>
            </w:pPr>
            <w:r w:rsidRPr="004B6203">
              <w:rPr>
                <w:rFonts w:ascii="Arial" w:hAnsi="Arial" w:cs="Arial"/>
                <w:b/>
                <w:sz w:val="20"/>
                <w:szCs w:val="20"/>
              </w:rPr>
              <w:t>Please</w:t>
            </w:r>
            <w:r w:rsidRPr="004B6203">
              <w:rPr>
                <w:rFonts w:ascii="Arial" w:hAnsi="Arial" w:cs="Arial"/>
                <w:b/>
                <w:spacing w:val="-6"/>
                <w:sz w:val="20"/>
                <w:szCs w:val="20"/>
              </w:rPr>
              <w:t xml:space="preserve"> </w:t>
            </w:r>
            <w:r w:rsidRPr="004B6203">
              <w:rPr>
                <w:rFonts w:ascii="Arial" w:hAnsi="Arial" w:cs="Arial"/>
                <w:b/>
                <w:sz w:val="20"/>
                <w:szCs w:val="20"/>
              </w:rPr>
              <w:t>write</w:t>
            </w:r>
            <w:r w:rsidRPr="004B6203">
              <w:rPr>
                <w:rFonts w:ascii="Arial" w:hAnsi="Arial" w:cs="Arial"/>
                <w:b/>
                <w:spacing w:val="-6"/>
                <w:sz w:val="20"/>
                <w:szCs w:val="20"/>
              </w:rPr>
              <w:t xml:space="preserve"> </w:t>
            </w:r>
            <w:r w:rsidRPr="004B6203">
              <w:rPr>
                <w:rFonts w:ascii="Arial" w:hAnsi="Arial" w:cs="Arial"/>
                <w:b/>
                <w:sz w:val="20"/>
                <w:szCs w:val="20"/>
              </w:rPr>
              <w:t>a</w:t>
            </w:r>
            <w:r w:rsidRPr="004B6203">
              <w:rPr>
                <w:rFonts w:ascii="Arial" w:hAnsi="Arial" w:cs="Arial"/>
                <w:b/>
                <w:spacing w:val="-6"/>
                <w:sz w:val="20"/>
                <w:szCs w:val="20"/>
              </w:rPr>
              <w:t xml:space="preserve"> </w:t>
            </w:r>
            <w:r w:rsidRPr="004B6203">
              <w:rPr>
                <w:rFonts w:ascii="Arial" w:hAnsi="Arial" w:cs="Arial"/>
                <w:b/>
                <w:sz w:val="20"/>
                <w:szCs w:val="20"/>
              </w:rPr>
              <w:t>few</w:t>
            </w:r>
            <w:r w:rsidRPr="004B6203">
              <w:rPr>
                <w:rFonts w:ascii="Arial" w:hAnsi="Arial" w:cs="Arial"/>
                <w:b/>
                <w:spacing w:val="-7"/>
                <w:sz w:val="20"/>
                <w:szCs w:val="20"/>
              </w:rPr>
              <w:t xml:space="preserve"> </w:t>
            </w:r>
            <w:r w:rsidRPr="004B6203">
              <w:rPr>
                <w:rFonts w:ascii="Arial" w:hAnsi="Arial" w:cs="Arial"/>
                <w:b/>
                <w:sz w:val="20"/>
                <w:szCs w:val="20"/>
              </w:rPr>
              <w:t>sentences</w:t>
            </w:r>
            <w:r w:rsidRPr="004B6203">
              <w:rPr>
                <w:rFonts w:ascii="Arial" w:hAnsi="Arial" w:cs="Arial"/>
                <w:b/>
                <w:spacing w:val="-7"/>
                <w:sz w:val="20"/>
                <w:szCs w:val="20"/>
              </w:rPr>
              <w:t xml:space="preserve"> </w:t>
            </w:r>
            <w:r w:rsidRPr="004B6203">
              <w:rPr>
                <w:rFonts w:ascii="Arial" w:hAnsi="Arial" w:cs="Arial"/>
                <w:b/>
                <w:sz w:val="20"/>
                <w:szCs w:val="20"/>
              </w:rPr>
              <w:t>regarding</w:t>
            </w:r>
            <w:r w:rsidRPr="004B6203">
              <w:rPr>
                <w:rFonts w:ascii="Arial" w:hAnsi="Arial" w:cs="Arial"/>
                <w:b/>
                <w:spacing w:val="-6"/>
                <w:sz w:val="20"/>
                <w:szCs w:val="20"/>
              </w:rPr>
              <w:t xml:space="preserve"> </w:t>
            </w:r>
            <w:r w:rsidRPr="004B6203">
              <w:rPr>
                <w:rFonts w:ascii="Arial" w:hAnsi="Arial" w:cs="Arial"/>
                <w:b/>
                <w:sz w:val="20"/>
                <w:szCs w:val="20"/>
              </w:rPr>
              <w:t>the importance of this manuscript for the scientific community. A minimum of 3-4 sentences may be required for this part.</w:t>
            </w:r>
          </w:p>
        </w:tc>
        <w:tc>
          <w:tcPr>
            <w:tcW w:w="9358" w:type="dxa"/>
          </w:tcPr>
          <w:p w:rsidR="005E37E4" w:rsidRPr="004B6203" w:rsidRDefault="00000000">
            <w:pPr>
              <w:pStyle w:val="TableParagraph"/>
              <w:spacing w:line="270" w:lineRule="atLeast"/>
              <w:ind w:left="108" w:right="97"/>
              <w:jc w:val="both"/>
              <w:rPr>
                <w:rFonts w:ascii="Arial" w:hAnsi="Arial" w:cs="Arial"/>
                <w:sz w:val="20"/>
                <w:szCs w:val="20"/>
              </w:rPr>
            </w:pPr>
            <w:r w:rsidRPr="004B6203">
              <w:rPr>
                <w:rFonts w:ascii="Arial" w:hAnsi="Arial" w:cs="Arial"/>
                <w:sz w:val="20"/>
                <w:szCs w:val="20"/>
              </w:rPr>
              <w:t>This manuscript contributes to the scientific community by exploring innovative approaches for strengthening community engagement in rural road maintenance within Babati District Council. Accordingly, maintenance of rural road network is an essential component for the rural economic development and rural-regional development procedures. Thus, enhancement of the community engagement for road maintenance is a significant to shaping the sustainable rural development and land use consumption. Subsequently, people’s participation for the development process can be increased by utilizing this strategy.</w:t>
            </w:r>
          </w:p>
        </w:tc>
        <w:tc>
          <w:tcPr>
            <w:tcW w:w="6442" w:type="dxa"/>
          </w:tcPr>
          <w:p w:rsidR="005E37E4" w:rsidRPr="004B6203" w:rsidRDefault="005E37E4">
            <w:pPr>
              <w:pStyle w:val="TableParagraph"/>
              <w:rPr>
                <w:rFonts w:ascii="Arial" w:hAnsi="Arial" w:cs="Arial"/>
                <w:sz w:val="20"/>
                <w:szCs w:val="20"/>
              </w:rPr>
            </w:pPr>
          </w:p>
        </w:tc>
      </w:tr>
      <w:tr w:rsidR="005E37E4" w:rsidRPr="004B6203">
        <w:trPr>
          <w:trHeight w:val="1261"/>
        </w:trPr>
        <w:tc>
          <w:tcPr>
            <w:tcW w:w="5351" w:type="dxa"/>
          </w:tcPr>
          <w:p w:rsidR="005E37E4" w:rsidRPr="004B6203" w:rsidRDefault="00000000">
            <w:pPr>
              <w:pStyle w:val="TableParagraph"/>
              <w:ind w:left="467"/>
              <w:rPr>
                <w:rFonts w:ascii="Arial" w:hAnsi="Arial" w:cs="Arial"/>
                <w:b/>
                <w:sz w:val="20"/>
                <w:szCs w:val="20"/>
              </w:rPr>
            </w:pPr>
            <w:r w:rsidRPr="004B6203">
              <w:rPr>
                <w:rFonts w:ascii="Arial" w:hAnsi="Arial" w:cs="Arial"/>
                <w:b/>
                <w:sz w:val="20"/>
                <w:szCs w:val="20"/>
              </w:rPr>
              <w:t>Is</w:t>
            </w:r>
            <w:r w:rsidRPr="004B6203">
              <w:rPr>
                <w:rFonts w:ascii="Arial" w:hAnsi="Arial" w:cs="Arial"/>
                <w:b/>
                <w:spacing w:val="-2"/>
                <w:sz w:val="20"/>
                <w:szCs w:val="20"/>
              </w:rPr>
              <w:t xml:space="preserve"> </w:t>
            </w:r>
            <w:r w:rsidRPr="004B6203">
              <w:rPr>
                <w:rFonts w:ascii="Arial" w:hAnsi="Arial" w:cs="Arial"/>
                <w:b/>
                <w:sz w:val="20"/>
                <w:szCs w:val="20"/>
              </w:rPr>
              <w:t>the</w:t>
            </w:r>
            <w:r w:rsidRPr="004B6203">
              <w:rPr>
                <w:rFonts w:ascii="Arial" w:hAnsi="Arial" w:cs="Arial"/>
                <w:b/>
                <w:spacing w:val="-1"/>
                <w:sz w:val="20"/>
                <w:szCs w:val="20"/>
              </w:rPr>
              <w:t xml:space="preserve"> </w:t>
            </w:r>
            <w:r w:rsidRPr="004B6203">
              <w:rPr>
                <w:rFonts w:ascii="Arial" w:hAnsi="Arial" w:cs="Arial"/>
                <w:b/>
                <w:sz w:val="20"/>
                <w:szCs w:val="20"/>
              </w:rPr>
              <w:t>title of</w:t>
            </w:r>
            <w:r w:rsidRPr="004B6203">
              <w:rPr>
                <w:rFonts w:ascii="Arial" w:hAnsi="Arial" w:cs="Arial"/>
                <w:b/>
                <w:spacing w:val="-1"/>
                <w:sz w:val="20"/>
                <w:szCs w:val="20"/>
              </w:rPr>
              <w:t xml:space="preserve"> </w:t>
            </w:r>
            <w:r w:rsidRPr="004B6203">
              <w:rPr>
                <w:rFonts w:ascii="Arial" w:hAnsi="Arial" w:cs="Arial"/>
                <w:b/>
                <w:sz w:val="20"/>
                <w:szCs w:val="20"/>
              </w:rPr>
              <w:t>the</w:t>
            </w:r>
            <w:r w:rsidRPr="004B6203">
              <w:rPr>
                <w:rFonts w:ascii="Arial" w:hAnsi="Arial" w:cs="Arial"/>
                <w:b/>
                <w:spacing w:val="-1"/>
                <w:sz w:val="20"/>
                <w:szCs w:val="20"/>
              </w:rPr>
              <w:t xml:space="preserve"> </w:t>
            </w:r>
            <w:r w:rsidRPr="004B6203">
              <w:rPr>
                <w:rFonts w:ascii="Arial" w:hAnsi="Arial" w:cs="Arial"/>
                <w:b/>
                <w:sz w:val="20"/>
                <w:szCs w:val="20"/>
              </w:rPr>
              <w:t xml:space="preserve">article </w:t>
            </w:r>
            <w:r w:rsidRPr="004B6203">
              <w:rPr>
                <w:rFonts w:ascii="Arial" w:hAnsi="Arial" w:cs="Arial"/>
                <w:b/>
                <w:spacing w:val="-2"/>
                <w:sz w:val="20"/>
                <w:szCs w:val="20"/>
              </w:rPr>
              <w:t>suitable?</w:t>
            </w:r>
          </w:p>
          <w:p w:rsidR="005E37E4" w:rsidRPr="004B6203" w:rsidRDefault="00000000">
            <w:pPr>
              <w:pStyle w:val="TableParagraph"/>
              <w:ind w:left="467"/>
              <w:rPr>
                <w:rFonts w:ascii="Arial" w:hAnsi="Arial" w:cs="Arial"/>
                <w:b/>
                <w:sz w:val="20"/>
                <w:szCs w:val="20"/>
              </w:rPr>
            </w:pPr>
            <w:r w:rsidRPr="004B6203">
              <w:rPr>
                <w:rFonts w:ascii="Arial" w:hAnsi="Arial" w:cs="Arial"/>
                <w:b/>
                <w:sz w:val="20"/>
                <w:szCs w:val="20"/>
              </w:rPr>
              <w:t>(If</w:t>
            </w:r>
            <w:r w:rsidRPr="004B6203">
              <w:rPr>
                <w:rFonts w:ascii="Arial" w:hAnsi="Arial" w:cs="Arial"/>
                <w:b/>
                <w:spacing w:val="-2"/>
                <w:sz w:val="20"/>
                <w:szCs w:val="20"/>
              </w:rPr>
              <w:t xml:space="preserve"> </w:t>
            </w:r>
            <w:r w:rsidRPr="004B6203">
              <w:rPr>
                <w:rFonts w:ascii="Arial" w:hAnsi="Arial" w:cs="Arial"/>
                <w:b/>
                <w:sz w:val="20"/>
                <w:szCs w:val="20"/>
              </w:rPr>
              <w:t>not</w:t>
            </w:r>
            <w:r w:rsidRPr="004B6203">
              <w:rPr>
                <w:rFonts w:ascii="Arial" w:hAnsi="Arial" w:cs="Arial"/>
                <w:b/>
                <w:spacing w:val="-2"/>
                <w:sz w:val="20"/>
                <w:szCs w:val="20"/>
              </w:rPr>
              <w:t xml:space="preserve"> </w:t>
            </w:r>
            <w:r w:rsidRPr="004B6203">
              <w:rPr>
                <w:rFonts w:ascii="Arial" w:hAnsi="Arial" w:cs="Arial"/>
                <w:b/>
                <w:sz w:val="20"/>
                <w:szCs w:val="20"/>
              </w:rPr>
              <w:t>please</w:t>
            </w:r>
            <w:r w:rsidRPr="004B6203">
              <w:rPr>
                <w:rFonts w:ascii="Arial" w:hAnsi="Arial" w:cs="Arial"/>
                <w:b/>
                <w:spacing w:val="-2"/>
                <w:sz w:val="20"/>
                <w:szCs w:val="20"/>
              </w:rPr>
              <w:t xml:space="preserve"> </w:t>
            </w:r>
            <w:r w:rsidRPr="004B6203">
              <w:rPr>
                <w:rFonts w:ascii="Arial" w:hAnsi="Arial" w:cs="Arial"/>
                <w:b/>
                <w:sz w:val="20"/>
                <w:szCs w:val="20"/>
              </w:rPr>
              <w:t>suggest</w:t>
            </w:r>
            <w:r w:rsidRPr="004B6203">
              <w:rPr>
                <w:rFonts w:ascii="Arial" w:hAnsi="Arial" w:cs="Arial"/>
                <w:b/>
                <w:spacing w:val="-2"/>
                <w:sz w:val="20"/>
                <w:szCs w:val="20"/>
              </w:rPr>
              <w:t xml:space="preserve"> </w:t>
            </w:r>
            <w:r w:rsidRPr="004B6203">
              <w:rPr>
                <w:rFonts w:ascii="Arial" w:hAnsi="Arial" w:cs="Arial"/>
                <w:b/>
                <w:sz w:val="20"/>
                <w:szCs w:val="20"/>
              </w:rPr>
              <w:t>an</w:t>
            </w:r>
            <w:r w:rsidRPr="004B6203">
              <w:rPr>
                <w:rFonts w:ascii="Arial" w:hAnsi="Arial" w:cs="Arial"/>
                <w:b/>
                <w:spacing w:val="-3"/>
                <w:sz w:val="20"/>
                <w:szCs w:val="20"/>
              </w:rPr>
              <w:t xml:space="preserve"> </w:t>
            </w:r>
            <w:r w:rsidRPr="004B6203">
              <w:rPr>
                <w:rFonts w:ascii="Arial" w:hAnsi="Arial" w:cs="Arial"/>
                <w:b/>
                <w:sz w:val="20"/>
                <w:szCs w:val="20"/>
              </w:rPr>
              <w:t>alternative</w:t>
            </w:r>
            <w:r w:rsidRPr="004B6203">
              <w:rPr>
                <w:rFonts w:ascii="Arial" w:hAnsi="Arial" w:cs="Arial"/>
                <w:b/>
                <w:spacing w:val="-2"/>
                <w:sz w:val="20"/>
                <w:szCs w:val="20"/>
              </w:rPr>
              <w:t xml:space="preserve"> title)</w:t>
            </w:r>
          </w:p>
        </w:tc>
        <w:tc>
          <w:tcPr>
            <w:tcW w:w="9358" w:type="dxa"/>
          </w:tcPr>
          <w:p w:rsidR="005E37E4" w:rsidRPr="004B6203" w:rsidRDefault="00000000">
            <w:pPr>
              <w:pStyle w:val="TableParagraph"/>
              <w:ind w:left="108"/>
              <w:rPr>
                <w:rFonts w:ascii="Arial" w:hAnsi="Arial" w:cs="Arial"/>
                <w:sz w:val="20"/>
                <w:szCs w:val="20"/>
              </w:rPr>
            </w:pPr>
            <w:r w:rsidRPr="004B6203">
              <w:rPr>
                <w:rFonts w:ascii="Arial" w:hAnsi="Arial" w:cs="Arial"/>
                <w:sz w:val="20"/>
                <w:szCs w:val="20"/>
              </w:rPr>
              <w:t>Yes.</w:t>
            </w:r>
            <w:r w:rsidRPr="004B6203">
              <w:rPr>
                <w:rFonts w:ascii="Arial" w:hAnsi="Arial" w:cs="Arial"/>
                <w:spacing w:val="27"/>
                <w:sz w:val="20"/>
                <w:szCs w:val="20"/>
              </w:rPr>
              <w:t xml:space="preserve"> </w:t>
            </w:r>
            <w:r w:rsidRPr="004B6203">
              <w:rPr>
                <w:rFonts w:ascii="Arial" w:hAnsi="Arial" w:cs="Arial"/>
                <w:sz w:val="20"/>
                <w:szCs w:val="20"/>
              </w:rPr>
              <w:t>The</w:t>
            </w:r>
            <w:r w:rsidRPr="004B6203">
              <w:rPr>
                <w:rFonts w:ascii="Arial" w:hAnsi="Arial" w:cs="Arial"/>
                <w:spacing w:val="27"/>
                <w:sz w:val="20"/>
                <w:szCs w:val="20"/>
              </w:rPr>
              <w:t xml:space="preserve"> </w:t>
            </w:r>
            <w:r w:rsidRPr="004B6203">
              <w:rPr>
                <w:rFonts w:ascii="Arial" w:hAnsi="Arial" w:cs="Arial"/>
                <w:sz w:val="20"/>
                <w:szCs w:val="20"/>
              </w:rPr>
              <w:t>existing</w:t>
            </w:r>
            <w:r w:rsidRPr="004B6203">
              <w:rPr>
                <w:rFonts w:ascii="Arial" w:hAnsi="Arial" w:cs="Arial"/>
                <w:spacing w:val="27"/>
                <w:sz w:val="20"/>
                <w:szCs w:val="20"/>
              </w:rPr>
              <w:t xml:space="preserve"> </w:t>
            </w:r>
            <w:r w:rsidRPr="004B6203">
              <w:rPr>
                <w:rFonts w:ascii="Arial" w:hAnsi="Arial" w:cs="Arial"/>
                <w:sz w:val="20"/>
                <w:szCs w:val="20"/>
              </w:rPr>
              <w:t>title</w:t>
            </w:r>
            <w:r w:rsidRPr="004B6203">
              <w:rPr>
                <w:rFonts w:ascii="Arial" w:hAnsi="Arial" w:cs="Arial"/>
                <w:spacing w:val="27"/>
                <w:sz w:val="20"/>
                <w:szCs w:val="20"/>
              </w:rPr>
              <w:t xml:space="preserve"> </w:t>
            </w:r>
            <w:r w:rsidRPr="004B6203">
              <w:rPr>
                <w:rFonts w:ascii="Arial" w:hAnsi="Arial" w:cs="Arial"/>
                <w:sz w:val="20"/>
                <w:szCs w:val="20"/>
              </w:rPr>
              <w:t>is</w:t>
            </w:r>
            <w:r w:rsidRPr="004B6203">
              <w:rPr>
                <w:rFonts w:ascii="Arial" w:hAnsi="Arial" w:cs="Arial"/>
                <w:spacing w:val="27"/>
                <w:sz w:val="20"/>
                <w:szCs w:val="20"/>
              </w:rPr>
              <w:t xml:space="preserve"> </w:t>
            </w:r>
            <w:r w:rsidRPr="004B6203">
              <w:rPr>
                <w:rFonts w:ascii="Arial" w:hAnsi="Arial" w:cs="Arial"/>
                <w:sz w:val="20"/>
                <w:szCs w:val="20"/>
              </w:rPr>
              <w:t>suitable</w:t>
            </w:r>
            <w:r w:rsidRPr="004B6203">
              <w:rPr>
                <w:rFonts w:ascii="Arial" w:hAnsi="Arial" w:cs="Arial"/>
                <w:spacing w:val="27"/>
                <w:sz w:val="20"/>
                <w:szCs w:val="20"/>
              </w:rPr>
              <w:t xml:space="preserve"> </w:t>
            </w:r>
            <w:r w:rsidRPr="004B6203">
              <w:rPr>
                <w:rFonts w:ascii="Arial" w:hAnsi="Arial" w:cs="Arial"/>
                <w:sz w:val="20"/>
                <w:szCs w:val="20"/>
              </w:rPr>
              <w:t>for</w:t>
            </w:r>
            <w:r w:rsidRPr="004B6203">
              <w:rPr>
                <w:rFonts w:ascii="Arial" w:hAnsi="Arial" w:cs="Arial"/>
                <w:spacing w:val="27"/>
                <w:sz w:val="20"/>
                <w:szCs w:val="20"/>
              </w:rPr>
              <w:t xml:space="preserve"> </w:t>
            </w:r>
            <w:r w:rsidRPr="004B6203">
              <w:rPr>
                <w:rFonts w:ascii="Arial" w:hAnsi="Arial" w:cs="Arial"/>
                <w:sz w:val="20"/>
                <w:szCs w:val="20"/>
              </w:rPr>
              <w:t>the</w:t>
            </w:r>
            <w:r w:rsidRPr="004B6203">
              <w:rPr>
                <w:rFonts w:ascii="Arial" w:hAnsi="Arial" w:cs="Arial"/>
                <w:spacing w:val="28"/>
                <w:sz w:val="20"/>
                <w:szCs w:val="20"/>
              </w:rPr>
              <w:t xml:space="preserve"> </w:t>
            </w:r>
            <w:r w:rsidRPr="004B6203">
              <w:rPr>
                <w:rFonts w:ascii="Arial" w:hAnsi="Arial" w:cs="Arial"/>
                <w:sz w:val="20"/>
                <w:szCs w:val="20"/>
              </w:rPr>
              <w:t>article.</w:t>
            </w:r>
            <w:r w:rsidRPr="004B6203">
              <w:rPr>
                <w:rFonts w:ascii="Arial" w:hAnsi="Arial" w:cs="Arial"/>
                <w:spacing w:val="26"/>
                <w:sz w:val="20"/>
                <w:szCs w:val="20"/>
              </w:rPr>
              <w:t xml:space="preserve"> </w:t>
            </w:r>
            <w:r w:rsidRPr="004B6203">
              <w:rPr>
                <w:rFonts w:ascii="Arial" w:hAnsi="Arial" w:cs="Arial"/>
                <w:sz w:val="20"/>
                <w:szCs w:val="20"/>
              </w:rPr>
              <w:t>clearly</w:t>
            </w:r>
            <w:r w:rsidRPr="004B6203">
              <w:rPr>
                <w:rFonts w:ascii="Arial" w:hAnsi="Arial" w:cs="Arial"/>
                <w:spacing w:val="27"/>
                <w:sz w:val="20"/>
                <w:szCs w:val="20"/>
              </w:rPr>
              <w:t xml:space="preserve"> </w:t>
            </w:r>
            <w:r w:rsidRPr="004B6203">
              <w:rPr>
                <w:rFonts w:ascii="Arial" w:hAnsi="Arial" w:cs="Arial"/>
                <w:sz w:val="20"/>
                <w:szCs w:val="20"/>
              </w:rPr>
              <w:t>mentioned</w:t>
            </w:r>
            <w:r w:rsidRPr="004B6203">
              <w:rPr>
                <w:rFonts w:ascii="Arial" w:hAnsi="Arial" w:cs="Arial"/>
                <w:spacing w:val="28"/>
                <w:sz w:val="20"/>
                <w:szCs w:val="20"/>
              </w:rPr>
              <w:t xml:space="preserve"> </w:t>
            </w:r>
            <w:r w:rsidRPr="004B6203">
              <w:rPr>
                <w:rFonts w:ascii="Arial" w:hAnsi="Arial" w:cs="Arial"/>
                <w:sz w:val="20"/>
                <w:szCs w:val="20"/>
              </w:rPr>
              <w:t>the</w:t>
            </w:r>
            <w:r w:rsidRPr="004B6203">
              <w:rPr>
                <w:rFonts w:ascii="Arial" w:hAnsi="Arial" w:cs="Arial"/>
                <w:spacing w:val="28"/>
                <w:sz w:val="20"/>
                <w:szCs w:val="20"/>
              </w:rPr>
              <w:t xml:space="preserve"> </w:t>
            </w:r>
            <w:r w:rsidRPr="004B6203">
              <w:rPr>
                <w:rFonts w:ascii="Arial" w:hAnsi="Arial" w:cs="Arial"/>
                <w:sz w:val="20"/>
                <w:szCs w:val="20"/>
              </w:rPr>
              <w:t>title with the reference study area and aligned with the objective.</w:t>
            </w:r>
          </w:p>
          <w:p w:rsidR="005E37E4" w:rsidRPr="004B6203" w:rsidRDefault="00000000">
            <w:pPr>
              <w:pStyle w:val="TableParagraph"/>
              <w:tabs>
                <w:tab w:val="left" w:pos="1447"/>
                <w:tab w:val="left" w:pos="2801"/>
                <w:tab w:val="left" w:pos="3289"/>
                <w:tab w:val="left" w:pos="4843"/>
                <w:tab w:val="left" w:pos="6197"/>
                <w:tab w:val="left" w:pos="7605"/>
                <w:tab w:val="left" w:pos="7998"/>
                <w:tab w:val="left" w:pos="8740"/>
              </w:tabs>
              <w:ind w:left="108" w:right="99"/>
              <w:rPr>
                <w:rFonts w:ascii="Arial" w:hAnsi="Arial" w:cs="Arial"/>
                <w:sz w:val="20"/>
                <w:szCs w:val="20"/>
              </w:rPr>
            </w:pPr>
            <w:r w:rsidRPr="004B6203">
              <w:rPr>
                <w:rFonts w:ascii="Arial" w:hAnsi="Arial" w:cs="Arial"/>
                <w:spacing w:val="-2"/>
                <w:sz w:val="20"/>
                <w:szCs w:val="20"/>
              </w:rPr>
              <w:t>“Innovative</w:t>
            </w:r>
            <w:r w:rsidRPr="004B6203">
              <w:rPr>
                <w:rFonts w:ascii="Arial" w:hAnsi="Arial" w:cs="Arial"/>
                <w:sz w:val="20"/>
                <w:szCs w:val="20"/>
              </w:rPr>
              <w:tab/>
            </w:r>
            <w:r w:rsidRPr="004B6203">
              <w:rPr>
                <w:rFonts w:ascii="Arial" w:hAnsi="Arial" w:cs="Arial"/>
                <w:spacing w:val="-2"/>
                <w:sz w:val="20"/>
                <w:szCs w:val="20"/>
              </w:rPr>
              <w:t>Approaches</w:t>
            </w:r>
            <w:r w:rsidRPr="004B6203">
              <w:rPr>
                <w:rFonts w:ascii="Arial" w:hAnsi="Arial" w:cs="Arial"/>
                <w:sz w:val="20"/>
                <w:szCs w:val="20"/>
              </w:rPr>
              <w:tab/>
            </w:r>
            <w:r w:rsidRPr="004B6203">
              <w:rPr>
                <w:rFonts w:ascii="Arial" w:hAnsi="Arial" w:cs="Arial"/>
                <w:spacing w:val="-4"/>
                <w:sz w:val="20"/>
                <w:szCs w:val="20"/>
              </w:rPr>
              <w:t>for</w:t>
            </w:r>
            <w:r w:rsidRPr="004B6203">
              <w:rPr>
                <w:rFonts w:ascii="Arial" w:hAnsi="Arial" w:cs="Arial"/>
                <w:sz w:val="20"/>
                <w:szCs w:val="20"/>
              </w:rPr>
              <w:tab/>
            </w:r>
            <w:r w:rsidRPr="004B6203">
              <w:rPr>
                <w:rFonts w:ascii="Arial" w:hAnsi="Arial" w:cs="Arial"/>
                <w:spacing w:val="-2"/>
                <w:sz w:val="20"/>
                <w:szCs w:val="20"/>
              </w:rPr>
              <w:t>Strengthening</w:t>
            </w:r>
            <w:r w:rsidRPr="004B6203">
              <w:rPr>
                <w:rFonts w:ascii="Arial" w:hAnsi="Arial" w:cs="Arial"/>
                <w:sz w:val="20"/>
                <w:szCs w:val="20"/>
              </w:rPr>
              <w:tab/>
            </w:r>
            <w:r w:rsidRPr="004B6203">
              <w:rPr>
                <w:rFonts w:ascii="Arial" w:hAnsi="Arial" w:cs="Arial"/>
                <w:spacing w:val="-2"/>
                <w:sz w:val="20"/>
                <w:szCs w:val="20"/>
              </w:rPr>
              <w:t>Community</w:t>
            </w:r>
            <w:r w:rsidRPr="004B6203">
              <w:rPr>
                <w:rFonts w:ascii="Arial" w:hAnsi="Arial" w:cs="Arial"/>
                <w:sz w:val="20"/>
                <w:szCs w:val="20"/>
              </w:rPr>
              <w:tab/>
            </w:r>
            <w:r w:rsidRPr="004B6203">
              <w:rPr>
                <w:rFonts w:ascii="Arial" w:hAnsi="Arial" w:cs="Arial"/>
                <w:spacing w:val="-2"/>
                <w:sz w:val="20"/>
                <w:szCs w:val="20"/>
              </w:rPr>
              <w:t>Engagement</w:t>
            </w:r>
            <w:r w:rsidRPr="004B6203">
              <w:rPr>
                <w:rFonts w:ascii="Arial" w:hAnsi="Arial" w:cs="Arial"/>
                <w:sz w:val="20"/>
                <w:szCs w:val="20"/>
              </w:rPr>
              <w:tab/>
            </w:r>
            <w:r w:rsidRPr="004B6203">
              <w:rPr>
                <w:rFonts w:ascii="Arial" w:hAnsi="Arial" w:cs="Arial"/>
                <w:spacing w:val="-6"/>
                <w:sz w:val="20"/>
                <w:szCs w:val="20"/>
              </w:rPr>
              <w:t>in</w:t>
            </w:r>
            <w:r w:rsidRPr="004B6203">
              <w:rPr>
                <w:rFonts w:ascii="Arial" w:hAnsi="Arial" w:cs="Arial"/>
                <w:sz w:val="20"/>
                <w:szCs w:val="20"/>
              </w:rPr>
              <w:tab/>
            </w:r>
            <w:r w:rsidRPr="004B6203">
              <w:rPr>
                <w:rFonts w:ascii="Arial" w:hAnsi="Arial" w:cs="Arial"/>
                <w:spacing w:val="-2"/>
                <w:sz w:val="20"/>
                <w:szCs w:val="20"/>
              </w:rPr>
              <w:t>Rural</w:t>
            </w:r>
            <w:r w:rsidRPr="004B6203">
              <w:rPr>
                <w:rFonts w:ascii="Arial" w:hAnsi="Arial" w:cs="Arial"/>
                <w:sz w:val="20"/>
                <w:szCs w:val="20"/>
              </w:rPr>
              <w:tab/>
            </w:r>
            <w:r w:rsidRPr="004B6203">
              <w:rPr>
                <w:rFonts w:ascii="Arial" w:hAnsi="Arial" w:cs="Arial"/>
                <w:spacing w:val="-4"/>
                <w:sz w:val="20"/>
                <w:szCs w:val="20"/>
              </w:rPr>
              <w:t xml:space="preserve">Road </w:t>
            </w:r>
            <w:r w:rsidRPr="004B6203">
              <w:rPr>
                <w:rFonts w:ascii="Arial" w:hAnsi="Arial" w:cs="Arial"/>
                <w:sz w:val="20"/>
                <w:szCs w:val="20"/>
              </w:rPr>
              <w:t>Maintenance: Insights from Babati District Council”</w:t>
            </w:r>
          </w:p>
        </w:tc>
        <w:tc>
          <w:tcPr>
            <w:tcW w:w="6442" w:type="dxa"/>
          </w:tcPr>
          <w:p w:rsidR="005E37E4" w:rsidRPr="004B6203" w:rsidRDefault="005E37E4">
            <w:pPr>
              <w:pStyle w:val="TableParagraph"/>
              <w:rPr>
                <w:rFonts w:ascii="Arial" w:hAnsi="Arial" w:cs="Arial"/>
                <w:sz w:val="20"/>
                <w:szCs w:val="20"/>
              </w:rPr>
            </w:pPr>
          </w:p>
        </w:tc>
      </w:tr>
      <w:tr w:rsidR="005E37E4" w:rsidRPr="004B6203">
        <w:trPr>
          <w:trHeight w:val="1379"/>
        </w:trPr>
        <w:tc>
          <w:tcPr>
            <w:tcW w:w="5351" w:type="dxa"/>
          </w:tcPr>
          <w:p w:rsidR="005E37E4" w:rsidRPr="004B6203" w:rsidRDefault="00000000">
            <w:pPr>
              <w:pStyle w:val="TableParagraph"/>
              <w:ind w:left="467" w:right="178"/>
              <w:rPr>
                <w:rFonts w:ascii="Arial" w:hAnsi="Arial" w:cs="Arial"/>
                <w:b/>
                <w:sz w:val="20"/>
                <w:szCs w:val="20"/>
              </w:rPr>
            </w:pPr>
            <w:r w:rsidRPr="004B6203">
              <w:rPr>
                <w:rFonts w:ascii="Arial" w:hAnsi="Arial" w:cs="Arial"/>
                <w:b/>
                <w:sz w:val="20"/>
                <w:szCs w:val="20"/>
              </w:rPr>
              <w:t>Is the abstract of the article comprehensive? Do you suggest the addition (or deletion) of some</w:t>
            </w:r>
            <w:r w:rsidRPr="004B6203">
              <w:rPr>
                <w:rFonts w:ascii="Arial" w:hAnsi="Arial" w:cs="Arial"/>
                <w:b/>
                <w:spacing w:val="-5"/>
                <w:sz w:val="20"/>
                <w:szCs w:val="20"/>
              </w:rPr>
              <w:t xml:space="preserve"> </w:t>
            </w:r>
            <w:r w:rsidRPr="004B6203">
              <w:rPr>
                <w:rFonts w:ascii="Arial" w:hAnsi="Arial" w:cs="Arial"/>
                <w:b/>
                <w:sz w:val="20"/>
                <w:szCs w:val="20"/>
              </w:rPr>
              <w:t>points</w:t>
            </w:r>
            <w:r w:rsidRPr="004B6203">
              <w:rPr>
                <w:rFonts w:ascii="Arial" w:hAnsi="Arial" w:cs="Arial"/>
                <w:b/>
                <w:spacing w:val="-6"/>
                <w:sz w:val="20"/>
                <w:szCs w:val="20"/>
              </w:rPr>
              <w:t xml:space="preserve"> </w:t>
            </w:r>
            <w:r w:rsidRPr="004B6203">
              <w:rPr>
                <w:rFonts w:ascii="Arial" w:hAnsi="Arial" w:cs="Arial"/>
                <w:b/>
                <w:sz w:val="20"/>
                <w:szCs w:val="20"/>
              </w:rPr>
              <w:t>in</w:t>
            </w:r>
            <w:r w:rsidRPr="004B6203">
              <w:rPr>
                <w:rFonts w:ascii="Arial" w:hAnsi="Arial" w:cs="Arial"/>
                <w:b/>
                <w:spacing w:val="-6"/>
                <w:sz w:val="20"/>
                <w:szCs w:val="20"/>
              </w:rPr>
              <w:t xml:space="preserve"> </w:t>
            </w:r>
            <w:r w:rsidRPr="004B6203">
              <w:rPr>
                <w:rFonts w:ascii="Arial" w:hAnsi="Arial" w:cs="Arial"/>
                <w:b/>
                <w:sz w:val="20"/>
                <w:szCs w:val="20"/>
              </w:rPr>
              <w:t>this</w:t>
            </w:r>
            <w:r w:rsidRPr="004B6203">
              <w:rPr>
                <w:rFonts w:ascii="Arial" w:hAnsi="Arial" w:cs="Arial"/>
                <w:b/>
                <w:spacing w:val="-6"/>
                <w:sz w:val="20"/>
                <w:szCs w:val="20"/>
              </w:rPr>
              <w:t xml:space="preserve"> </w:t>
            </w:r>
            <w:r w:rsidRPr="004B6203">
              <w:rPr>
                <w:rFonts w:ascii="Arial" w:hAnsi="Arial" w:cs="Arial"/>
                <w:b/>
                <w:sz w:val="20"/>
                <w:szCs w:val="20"/>
              </w:rPr>
              <w:t>section?</w:t>
            </w:r>
            <w:r w:rsidRPr="004B6203">
              <w:rPr>
                <w:rFonts w:ascii="Arial" w:hAnsi="Arial" w:cs="Arial"/>
                <w:b/>
                <w:spacing w:val="-5"/>
                <w:sz w:val="20"/>
                <w:szCs w:val="20"/>
              </w:rPr>
              <w:t xml:space="preserve"> </w:t>
            </w:r>
            <w:r w:rsidRPr="004B6203">
              <w:rPr>
                <w:rFonts w:ascii="Arial" w:hAnsi="Arial" w:cs="Arial"/>
                <w:b/>
                <w:sz w:val="20"/>
                <w:szCs w:val="20"/>
              </w:rPr>
              <w:t>Please</w:t>
            </w:r>
            <w:r w:rsidRPr="004B6203">
              <w:rPr>
                <w:rFonts w:ascii="Arial" w:hAnsi="Arial" w:cs="Arial"/>
                <w:b/>
                <w:spacing w:val="-5"/>
                <w:sz w:val="20"/>
                <w:szCs w:val="20"/>
              </w:rPr>
              <w:t xml:space="preserve"> </w:t>
            </w:r>
            <w:r w:rsidRPr="004B6203">
              <w:rPr>
                <w:rFonts w:ascii="Arial" w:hAnsi="Arial" w:cs="Arial"/>
                <w:b/>
                <w:sz w:val="20"/>
                <w:szCs w:val="20"/>
              </w:rPr>
              <w:t>write</w:t>
            </w:r>
            <w:r w:rsidRPr="004B6203">
              <w:rPr>
                <w:rFonts w:ascii="Arial" w:hAnsi="Arial" w:cs="Arial"/>
                <w:b/>
                <w:spacing w:val="-5"/>
                <w:sz w:val="20"/>
                <w:szCs w:val="20"/>
              </w:rPr>
              <w:t xml:space="preserve"> </w:t>
            </w:r>
            <w:r w:rsidRPr="004B6203">
              <w:rPr>
                <w:rFonts w:ascii="Arial" w:hAnsi="Arial" w:cs="Arial"/>
                <w:b/>
                <w:sz w:val="20"/>
                <w:szCs w:val="20"/>
              </w:rPr>
              <w:t>your suggestions here.</w:t>
            </w:r>
          </w:p>
        </w:tc>
        <w:tc>
          <w:tcPr>
            <w:tcW w:w="9358" w:type="dxa"/>
          </w:tcPr>
          <w:p w:rsidR="005E37E4" w:rsidRPr="004B6203" w:rsidRDefault="00000000">
            <w:pPr>
              <w:pStyle w:val="TableParagraph"/>
              <w:spacing w:line="270" w:lineRule="atLeast"/>
              <w:ind w:left="108" w:right="96"/>
              <w:jc w:val="both"/>
              <w:rPr>
                <w:rFonts w:ascii="Arial" w:hAnsi="Arial" w:cs="Arial"/>
                <w:sz w:val="20"/>
                <w:szCs w:val="20"/>
              </w:rPr>
            </w:pPr>
            <w:r w:rsidRPr="004B6203">
              <w:rPr>
                <w:rFonts w:ascii="Arial" w:hAnsi="Arial" w:cs="Arial"/>
                <w:sz w:val="20"/>
                <w:szCs w:val="20"/>
              </w:rPr>
              <w:t>The existing abstract is good, but would like to suggest, should structure their revised abstract according to these guidelines: provide a sufficient overview of the research theme and problem, state the objective(s), outline the methodology encompassing data collection and analysis approaches, present the study's results and principal findings, and conclude with an elucidation of the study's contributions and implications.</w:t>
            </w:r>
          </w:p>
        </w:tc>
        <w:tc>
          <w:tcPr>
            <w:tcW w:w="6442" w:type="dxa"/>
          </w:tcPr>
          <w:p w:rsidR="005E37E4" w:rsidRPr="004B6203" w:rsidRDefault="005E37E4">
            <w:pPr>
              <w:pStyle w:val="TableParagraph"/>
              <w:rPr>
                <w:rFonts w:ascii="Arial" w:hAnsi="Arial" w:cs="Arial"/>
                <w:sz w:val="20"/>
                <w:szCs w:val="20"/>
              </w:rPr>
            </w:pPr>
          </w:p>
        </w:tc>
      </w:tr>
      <w:tr w:rsidR="005E37E4" w:rsidRPr="004B6203">
        <w:trPr>
          <w:trHeight w:val="4967"/>
        </w:trPr>
        <w:tc>
          <w:tcPr>
            <w:tcW w:w="5351" w:type="dxa"/>
          </w:tcPr>
          <w:p w:rsidR="005E37E4" w:rsidRPr="004B6203" w:rsidRDefault="00000000">
            <w:pPr>
              <w:pStyle w:val="TableParagraph"/>
              <w:spacing w:before="1"/>
              <w:ind w:left="467" w:right="178"/>
              <w:rPr>
                <w:rFonts w:ascii="Arial" w:hAnsi="Arial" w:cs="Arial"/>
                <w:b/>
                <w:sz w:val="20"/>
                <w:szCs w:val="20"/>
              </w:rPr>
            </w:pPr>
            <w:r w:rsidRPr="004B6203">
              <w:rPr>
                <w:rFonts w:ascii="Arial" w:hAnsi="Arial" w:cs="Arial"/>
                <w:b/>
                <w:sz w:val="20"/>
                <w:szCs w:val="20"/>
              </w:rPr>
              <w:t>Is</w:t>
            </w:r>
            <w:r w:rsidRPr="004B6203">
              <w:rPr>
                <w:rFonts w:ascii="Arial" w:hAnsi="Arial" w:cs="Arial"/>
                <w:b/>
                <w:spacing w:val="-10"/>
                <w:sz w:val="20"/>
                <w:szCs w:val="20"/>
              </w:rPr>
              <w:t xml:space="preserve"> </w:t>
            </w:r>
            <w:r w:rsidRPr="004B6203">
              <w:rPr>
                <w:rFonts w:ascii="Arial" w:hAnsi="Arial" w:cs="Arial"/>
                <w:b/>
                <w:sz w:val="20"/>
                <w:szCs w:val="20"/>
              </w:rPr>
              <w:t>the</w:t>
            </w:r>
            <w:r w:rsidRPr="004B6203">
              <w:rPr>
                <w:rFonts w:ascii="Arial" w:hAnsi="Arial" w:cs="Arial"/>
                <w:b/>
                <w:spacing w:val="-9"/>
                <w:sz w:val="20"/>
                <w:szCs w:val="20"/>
              </w:rPr>
              <w:t xml:space="preserve"> </w:t>
            </w:r>
            <w:r w:rsidRPr="004B6203">
              <w:rPr>
                <w:rFonts w:ascii="Arial" w:hAnsi="Arial" w:cs="Arial"/>
                <w:b/>
                <w:sz w:val="20"/>
                <w:szCs w:val="20"/>
              </w:rPr>
              <w:t>manuscript</w:t>
            </w:r>
            <w:r w:rsidRPr="004B6203">
              <w:rPr>
                <w:rFonts w:ascii="Arial" w:hAnsi="Arial" w:cs="Arial"/>
                <w:b/>
                <w:spacing w:val="-9"/>
                <w:sz w:val="20"/>
                <w:szCs w:val="20"/>
              </w:rPr>
              <w:t xml:space="preserve"> </w:t>
            </w:r>
            <w:r w:rsidRPr="004B6203">
              <w:rPr>
                <w:rFonts w:ascii="Arial" w:hAnsi="Arial" w:cs="Arial"/>
                <w:b/>
                <w:sz w:val="20"/>
                <w:szCs w:val="20"/>
              </w:rPr>
              <w:t>scientifically,</w:t>
            </w:r>
            <w:r w:rsidRPr="004B6203">
              <w:rPr>
                <w:rFonts w:ascii="Arial" w:hAnsi="Arial" w:cs="Arial"/>
                <w:b/>
                <w:spacing w:val="-9"/>
                <w:sz w:val="20"/>
                <w:szCs w:val="20"/>
              </w:rPr>
              <w:t xml:space="preserve"> </w:t>
            </w:r>
            <w:r w:rsidRPr="004B6203">
              <w:rPr>
                <w:rFonts w:ascii="Arial" w:hAnsi="Arial" w:cs="Arial"/>
                <w:b/>
                <w:sz w:val="20"/>
                <w:szCs w:val="20"/>
              </w:rPr>
              <w:t>correct? Please write here.</w:t>
            </w:r>
          </w:p>
        </w:tc>
        <w:tc>
          <w:tcPr>
            <w:tcW w:w="9358" w:type="dxa"/>
          </w:tcPr>
          <w:p w:rsidR="005E37E4" w:rsidRPr="004B6203" w:rsidRDefault="00000000">
            <w:pPr>
              <w:pStyle w:val="TableParagraph"/>
              <w:spacing w:before="1"/>
              <w:ind w:left="108"/>
              <w:rPr>
                <w:rFonts w:ascii="Arial" w:hAnsi="Arial" w:cs="Arial"/>
                <w:sz w:val="20"/>
                <w:szCs w:val="20"/>
              </w:rPr>
            </w:pPr>
            <w:r w:rsidRPr="004B6203">
              <w:rPr>
                <w:rFonts w:ascii="Arial" w:hAnsi="Arial" w:cs="Arial"/>
                <w:sz w:val="20"/>
                <w:szCs w:val="20"/>
              </w:rPr>
              <w:t>Mostly</w:t>
            </w:r>
            <w:r w:rsidRPr="004B6203">
              <w:rPr>
                <w:rFonts w:ascii="Arial" w:hAnsi="Arial" w:cs="Arial"/>
                <w:spacing w:val="-3"/>
                <w:sz w:val="20"/>
                <w:szCs w:val="20"/>
              </w:rPr>
              <w:t xml:space="preserve"> </w:t>
            </w:r>
            <w:r w:rsidRPr="004B6203">
              <w:rPr>
                <w:rFonts w:ascii="Arial" w:hAnsi="Arial" w:cs="Arial"/>
                <w:sz w:val="20"/>
                <w:szCs w:val="20"/>
              </w:rPr>
              <w:t>this</w:t>
            </w:r>
            <w:r w:rsidRPr="004B6203">
              <w:rPr>
                <w:rFonts w:ascii="Arial" w:hAnsi="Arial" w:cs="Arial"/>
                <w:spacing w:val="-3"/>
                <w:sz w:val="20"/>
                <w:szCs w:val="20"/>
              </w:rPr>
              <w:t xml:space="preserve"> </w:t>
            </w:r>
            <w:r w:rsidRPr="004B6203">
              <w:rPr>
                <w:rFonts w:ascii="Arial" w:hAnsi="Arial" w:cs="Arial"/>
                <w:sz w:val="20"/>
                <w:szCs w:val="20"/>
              </w:rPr>
              <w:t>manuscript</w:t>
            </w:r>
            <w:r w:rsidRPr="004B6203">
              <w:rPr>
                <w:rFonts w:ascii="Arial" w:hAnsi="Arial" w:cs="Arial"/>
                <w:spacing w:val="-2"/>
                <w:sz w:val="20"/>
                <w:szCs w:val="20"/>
              </w:rPr>
              <w:t xml:space="preserve"> </w:t>
            </w:r>
            <w:r w:rsidRPr="004B6203">
              <w:rPr>
                <w:rFonts w:ascii="Arial" w:hAnsi="Arial" w:cs="Arial"/>
                <w:sz w:val="20"/>
                <w:szCs w:val="20"/>
              </w:rPr>
              <w:t>is</w:t>
            </w:r>
            <w:r w:rsidRPr="004B6203">
              <w:rPr>
                <w:rFonts w:ascii="Arial" w:hAnsi="Arial" w:cs="Arial"/>
                <w:spacing w:val="-3"/>
                <w:sz w:val="20"/>
                <w:szCs w:val="20"/>
              </w:rPr>
              <w:t xml:space="preserve"> </w:t>
            </w:r>
            <w:r w:rsidRPr="004B6203">
              <w:rPr>
                <w:rFonts w:ascii="Arial" w:hAnsi="Arial" w:cs="Arial"/>
                <w:sz w:val="20"/>
                <w:szCs w:val="20"/>
              </w:rPr>
              <w:t>scientifically</w:t>
            </w:r>
            <w:r w:rsidRPr="004B6203">
              <w:rPr>
                <w:rFonts w:ascii="Arial" w:hAnsi="Arial" w:cs="Arial"/>
                <w:spacing w:val="-1"/>
                <w:sz w:val="20"/>
                <w:szCs w:val="20"/>
              </w:rPr>
              <w:t xml:space="preserve"> </w:t>
            </w:r>
            <w:r w:rsidRPr="004B6203">
              <w:rPr>
                <w:rFonts w:ascii="Arial" w:hAnsi="Arial" w:cs="Arial"/>
                <w:spacing w:val="-2"/>
                <w:sz w:val="20"/>
                <w:szCs w:val="20"/>
              </w:rPr>
              <w:t>correct.</w:t>
            </w:r>
          </w:p>
          <w:p w:rsidR="005E37E4" w:rsidRPr="004B6203" w:rsidRDefault="00000000">
            <w:pPr>
              <w:pStyle w:val="TableParagraph"/>
              <w:numPr>
                <w:ilvl w:val="0"/>
                <w:numId w:val="3"/>
              </w:numPr>
              <w:tabs>
                <w:tab w:val="left" w:pos="827"/>
              </w:tabs>
              <w:ind w:left="827" w:hanging="359"/>
              <w:rPr>
                <w:rFonts w:ascii="Arial" w:hAnsi="Arial" w:cs="Arial"/>
                <w:sz w:val="20"/>
                <w:szCs w:val="20"/>
              </w:rPr>
            </w:pPr>
            <w:r w:rsidRPr="004B6203">
              <w:rPr>
                <w:rFonts w:ascii="Arial" w:hAnsi="Arial" w:cs="Arial"/>
                <w:sz w:val="20"/>
                <w:szCs w:val="20"/>
              </w:rPr>
              <w:t>It</w:t>
            </w:r>
            <w:r w:rsidRPr="004B6203">
              <w:rPr>
                <w:rFonts w:ascii="Arial" w:hAnsi="Arial" w:cs="Arial"/>
                <w:spacing w:val="-1"/>
                <w:sz w:val="20"/>
                <w:szCs w:val="20"/>
              </w:rPr>
              <w:t xml:space="preserve"> </w:t>
            </w:r>
            <w:r w:rsidRPr="004B6203">
              <w:rPr>
                <w:rFonts w:ascii="Arial" w:hAnsi="Arial" w:cs="Arial"/>
                <w:sz w:val="20"/>
                <w:szCs w:val="20"/>
              </w:rPr>
              <w:t>would</w:t>
            </w:r>
            <w:r w:rsidRPr="004B6203">
              <w:rPr>
                <w:rFonts w:ascii="Arial" w:hAnsi="Arial" w:cs="Arial"/>
                <w:spacing w:val="-1"/>
                <w:sz w:val="20"/>
                <w:szCs w:val="20"/>
              </w:rPr>
              <w:t xml:space="preserve"> </w:t>
            </w:r>
            <w:r w:rsidRPr="004B6203">
              <w:rPr>
                <w:rFonts w:ascii="Arial" w:hAnsi="Arial" w:cs="Arial"/>
                <w:sz w:val="20"/>
                <w:szCs w:val="20"/>
              </w:rPr>
              <w:t>be</w:t>
            </w:r>
            <w:r w:rsidRPr="004B6203">
              <w:rPr>
                <w:rFonts w:ascii="Arial" w:hAnsi="Arial" w:cs="Arial"/>
                <w:spacing w:val="-2"/>
                <w:sz w:val="20"/>
                <w:szCs w:val="20"/>
              </w:rPr>
              <w:t xml:space="preserve"> </w:t>
            </w:r>
            <w:r w:rsidRPr="004B6203">
              <w:rPr>
                <w:rFonts w:ascii="Arial" w:hAnsi="Arial" w:cs="Arial"/>
                <w:sz w:val="20"/>
                <w:szCs w:val="20"/>
              </w:rPr>
              <w:t>better to</w:t>
            </w:r>
            <w:r w:rsidRPr="004B6203">
              <w:rPr>
                <w:rFonts w:ascii="Arial" w:hAnsi="Arial" w:cs="Arial"/>
                <w:spacing w:val="-1"/>
                <w:sz w:val="20"/>
                <w:szCs w:val="20"/>
              </w:rPr>
              <w:t xml:space="preserve"> </w:t>
            </w:r>
            <w:r w:rsidRPr="004B6203">
              <w:rPr>
                <w:rFonts w:ascii="Arial" w:hAnsi="Arial" w:cs="Arial"/>
                <w:sz w:val="20"/>
                <w:szCs w:val="20"/>
              </w:rPr>
              <w:t>pinpoint</w:t>
            </w:r>
            <w:r w:rsidRPr="004B6203">
              <w:rPr>
                <w:rFonts w:ascii="Arial" w:hAnsi="Arial" w:cs="Arial"/>
                <w:spacing w:val="-1"/>
                <w:sz w:val="20"/>
                <w:szCs w:val="20"/>
              </w:rPr>
              <w:t xml:space="preserve"> </w:t>
            </w:r>
            <w:r w:rsidRPr="004B6203">
              <w:rPr>
                <w:rFonts w:ascii="Arial" w:hAnsi="Arial" w:cs="Arial"/>
                <w:sz w:val="20"/>
                <w:szCs w:val="20"/>
              </w:rPr>
              <w:t>the</w:t>
            </w:r>
            <w:r w:rsidRPr="004B6203">
              <w:rPr>
                <w:rFonts w:ascii="Arial" w:hAnsi="Arial" w:cs="Arial"/>
                <w:spacing w:val="-1"/>
                <w:sz w:val="20"/>
                <w:szCs w:val="20"/>
              </w:rPr>
              <w:t xml:space="preserve"> </w:t>
            </w:r>
            <w:r w:rsidRPr="004B6203">
              <w:rPr>
                <w:rFonts w:ascii="Arial" w:hAnsi="Arial" w:cs="Arial"/>
                <w:sz w:val="20"/>
                <w:szCs w:val="20"/>
              </w:rPr>
              <w:t>objective directly</w:t>
            </w:r>
            <w:r w:rsidRPr="004B6203">
              <w:rPr>
                <w:rFonts w:ascii="Arial" w:hAnsi="Arial" w:cs="Arial"/>
                <w:spacing w:val="-1"/>
                <w:sz w:val="20"/>
                <w:szCs w:val="20"/>
              </w:rPr>
              <w:t xml:space="preserve"> </w:t>
            </w:r>
            <w:r w:rsidRPr="004B6203">
              <w:rPr>
                <w:rFonts w:ascii="Arial" w:hAnsi="Arial" w:cs="Arial"/>
                <w:sz w:val="20"/>
                <w:szCs w:val="20"/>
              </w:rPr>
              <w:t>in</w:t>
            </w:r>
            <w:r w:rsidRPr="004B6203">
              <w:rPr>
                <w:rFonts w:ascii="Arial" w:hAnsi="Arial" w:cs="Arial"/>
                <w:spacing w:val="-1"/>
                <w:sz w:val="20"/>
                <w:szCs w:val="20"/>
              </w:rPr>
              <w:t xml:space="preserve"> </w:t>
            </w:r>
            <w:r w:rsidRPr="004B6203">
              <w:rPr>
                <w:rFonts w:ascii="Arial" w:hAnsi="Arial" w:cs="Arial"/>
                <w:sz w:val="20"/>
                <w:szCs w:val="20"/>
              </w:rPr>
              <w:t>this</w:t>
            </w:r>
            <w:r w:rsidRPr="004B6203">
              <w:rPr>
                <w:rFonts w:ascii="Arial" w:hAnsi="Arial" w:cs="Arial"/>
                <w:spacing w:val="-1"/>
                <w:sz w:val="20"/>
                <w:szCs w:val="20"/>
              </w:rPr>
              <w:t xml:space="preserve"> </w:t>
            </w:r>
            <w:r w:rsidRPr="004B6203">
              <w:rPr>
                <w:rFonts w:ascii="Arial" w:hAnsi="Arial" w:cs="Arial"/>
                <w:spacing w:val="-2"/>
                <w:sz w:val="20"/>
                <w:szCs w:val="20"/>
              </w:rPr>
              <w:t>study.</w:t>
            </w:r>
          </w:p>
          <w:p w:rsidR="005E37E4" w:rsidRPr="004B6203" w:rsidRDefault="00000000">
            <w:pPr>
              <w:pStyle w:val="TableParagraph"/>
              <w:ind w:left="108"/>
              <w:rPr>
                <w:rFonts w:ascii="Arial" w:hAnsi="Arial" w:cs="Arial"/>
                <w:sz w:val="20"/>
                <w:szCs w:val="20"/>
              </w:rPr>
            </w:pPr>
            <w:r w:rsidRPr="004B6203">
              <w:rPr>
                <w:rFonts w:ascii="Arial" w:hAnsi="Arial" w:cs="Arial"/>
                <w:spacing w:val="-5"/>
                <w:sz w:val="20"/>
                <w:szCs w:val="20"/>
              </w:rPr>
              <w:t>Eg:</w:t>
            </w:r>
          </w:p>
          <w:p w:rsidR="005E37E4" w:rsidRPr="004B6203" w:rsidRDefault="00000000">
            <w:pPr>
              <w:pStyle w:val="TableParagraph"/>
              <w:ind w:left="108"/>
              <w:rPr>
                <w:rFonts w:ascii="Arial" w:hAnsi="Arial" w:cs="Arial"/>
                <w:sz w:val="20"/>
                <w:szCs w:val="20"/>
              </w:rPr>
            </w:pPr>
            <w:r w:rsidRPr="004B6203">
              <w:rPr>
                <w:rFonts w:ascii="Arial" w:hAnsi="Arial" w:cs="Arial"/>
                <w:sz w:val="20"/>
                <w:szCs w:val="20"/>
              </w:rPr>
              <w:t>The</w:t>
            </w:r>
            <w:r w:rsidRPr="004B6203">
              <w:rPr>
                <w:rFonts w:ascii="Arial" w:hAnsi="Arial" w:cs="Arial"/>
                <w:spacing w:val="-4"/>
                <w:sz w:val="20"/>
                <w:szCs w:val="20"/>
              </w:rPr>
              <w:t xml:space="preserve"> </w:t>
            </w:r>
            <w:r w:rsidRPr="004B6203">
              <w:rPr>
                <w:rFonts w:ascii="Arial" w:hAnsi="Arial" w:cs="Arial"/>
                <w:sz w:val="20"/>
                <w:szCs w:val="20"/>
              </w:rPr>
              <w:t>objective</w:t>
            </w:r>
            <w:r w:rsidRPr="004B6203">
              <w:rPr>
                <w:rFonts w:ascii="Arial" w:hAnsi="Arial" w:cs="Arial"/>
                <w:spacing w:val="-4"/>
                <w:sz w:val="20"/>
                <w:szCs w:val="20"/>
              </w:rPr>
              <w:t xml:space="preserve"> </w:t>
            </w:r>
            <w:r w:rsidRPr="004B6203">
              <w:rPr>
                <w:rFonts w:ascii="Arial" w:hAnsi="Arial" w:cs="Arial"/>
                <w:sz w:val="20"/>
                <w:szCs w:val="20"/>
              </w:rPr>
              <w:t>of</w:t>
            </w:r>
            <w:r w:rsidRPr="004B6203">
              <w:rPr>
                <w:rFonts w:ascii="Arial" w:hAnsi="Arial" w:cs="Arial"/>
                <w:spacing w:val="-4"/>
                <w:sz w:val="20"/>
                <w:szCs w:val="20"/>
              </w:rPr>
              <w:t xml:space="preserve"> </w:t>
            </w:r>
            <w:r w:rsidRPr="004B6203">
              <w:rPr>
                <w:rFonts w:ascii="Arial" w:hAnsi="Arial" w:cs="Arial"/>
                <w:sz w:val="20"/>
                <w:szCs w:val="20"/>
              </w:rPr>
              <w:t>this</w:t>
            </w:r>
            <w:r w:rsidRPr="004B6203">
              <w:rPr>
                <w:rFonts w:ascii="Arial" w:hAnsi="Arial" w:cs="Arial"/>
                <w:spacing w:val="-5"/>
                <w:sz w:val="20"/>
                <w:szCs w:val="20"/>
              </w:rPr>
              <w:t xml:space="preserve"> </w:t>
            </w:r>
            <w:r w:rsidRPr="004B6203">
              <w:rPr>
                <w:rFonts w:ascii="Arial" w:hAnsi="Arial" w:cs="Arial"/>
                <w:sz w:val="20"/>
                <w:szCs w:val="20"/>
              </w:rPr>
              <w:t>study</w:t>
            </w:r>
            <w:r w:rsidRPr="004B6203">
              <w:rPr>
                <w:rFonts w:ascii="Arial" w:hAnsi="Arial" w:cs="Arial"/>
                <w:spacing w:val="-4"/>
                <w:sz w:val="20"/>
                <w:szCs w:val="20"/>
              </w:rPr>
              <w:t xml:space="preserve"> </w:t>
            </w:r>
            <w:r w:rsidRPr="004B6203">
              <w:rPr>
                <w:rFonts w:ascii="Arial" w:hAnsi="Arial" w:cs="Arial"/>
                <w:sz w:val="20"/>
                <w:szCs w:val="20"/>
              </w:rPr>
              <w:t>is</w:t>
            </w:r>
            <w:r w:rsidRPr="004B6203">
              <w:rPr>
                <w:rFonts w:ascii="Arial" w:hAnsi="Arial" w:cs="Arial"/>
                <w:spacing w:val="-4"/>
                <w:sz w:val="20"/>
                <w:szCs w:val="20"/>
              </w:rPr>
              <w:t xml:space="preserve"> </w:t>
            </w:r>
            <w:r w:rsidRPr="004B6203">
              <w:rPr>
                <w:rFonts w:ascii="Arial" w:hAnsi="Arial" w:cs="Arial"/>
                <w:sz w:val="20"/>
                <w:szCs w:val="20"/>
              </w:rPr>
              <w:t>to</w:t>
            </w:r>
            <w:r w:rsidRPr="004B6203">
              <w:rPr>
                <w:rFonts w:ascii="Arial" w:hAnsi="Arial" w:cs="Arial"/>
                <w:spacing w:val="-3"/>
                <w:sz w:val="20"/>
                <w:szCs w:val="20"/>
              </w:rPr>
              <w:t xml:space="preserve"> </w:t>
            </w:r>
            <w:r w:rsidRPr="004B6203">
              <w:rPr>
                <w:rFonts w:ascii="Arial" w:hAnsi="Arial" w:cs="Arial"/>
                <w:sz w:val="20"/>
                <w:szCs w:val="20"/>
              </w:rPr>
              <w:t>explore</w:t>
            </w:r>
            <w:r w:rsidRPr="004B6203">
              <w:rPr>
                <w:rFonts w:ascii="Arial" w:hAnsi="Arial" w:cs="Arial"/>
                <w:spacing w:val="-4"/>
                <w:sz w:val="20"/>
                <w:szCs w:val="20"/>
              </w:rPr>
              <w:t xml:space="preserve"> </w:t>
            </w:r>
            <w:r w:rsidRPr="004B6203">
              <w:rPr>
                <w:rFonts w:ascii="Arial" w:hAnsi="Arial" w:cs="Arial"/>
                <w:sz w:val="20"/>
                <w:szCs w:val="20"/>
              </w:rPr>
              <w:t>innovative</w:t>
            </w:r>
            <w:r w:rsidRPr="004B6203">
              <w:rPr>
                <w:rFonts w:ascii="Arial" w:hAnsi="Arial" w:cs="Arial"/>
                <w:spacing w:val="-4"/>
                <w:sz w:val="20"/>
                <w:szCs w:val="20"/>
              </w:rPr>
              <w:t xml:space="preserve"> </w:t>
            </w:r>
            <w:r w:rsidRPr="004B6203">
              <w:rPr>
                <w:rFonts w:ascii="Arial" w:hAnsi="Arial" w:cs="Arial"/>
                <w:sz w:val="20"/>
                <w:szCs w:val="20"/>
              </w:rPr>
              <w:t>approaches</w:t>
            </w:r>
            <w:r w:rsidRPr="004B6203">
              <w:rPr>
                <w:rFonts w:ascii="Arial" w:hAnsi="Arial" w:cs="Arial"/>
                <w:spacing w:val="-5"/>
                <w:sz w:val="20"/>
                <w:szCs w:val="20"/>
              </w:rPr>
              <w:t xml:space="preserve"> </w:t>
            </w:r>
            <w:r w:rsidRPr="004B6203">
              <w:rPr>
                <w:rFonts w:ascii="Arial" w:hAnsi="Arial" w:cs="Arial"/>
                <w:sz w:val="20"/>
                <w:szCs w:val="20"/>
              </w:rPr>
              <w:t>for</w:t>
            </w:r>
            <w:r w:rsidRPr="004B6203">
              <w:rPr>
                <w:rFonts w:ascii="Arial" w:hAnsi="Arial" w:cs="Arial"/>
                <w:spacing w:val="-4"/>
                <w:sz w:val="20"/>
                <w:szCs w:val="20"/>
              </w:rPr>
              <w:t xml:space="preserve"> </w:t>
            </w:r>
            <w:r w:rsidRPr="004B6203">
              <w:rPr>
                <w:rFonts w:ascii="Arial" w:hAnsi="Arial" w:cs="Arial"/>
                <w:sz w:val="20"/>
                <w:szCs w:val="20"/>
              </w:rPr>
              <w:t>strengthening</w:t>
            </w:r>
            <w:r w:rsidRPr="004B6203">
              <w:rPr>
                <w:rFonts w:ascii="Arial" w:hAnsi="Arial" w:cs="Arial"/>
                <w:spacing w:val="-4"/>
                <w:sz w:val="20"/>
                <w:szCs w:val="20"/>
              </w:rPr>
              <w:t xml:space="preserve"> </w:t>
            </w:r>
            <w:r w:rsidRPr="004B6203">
              <w:rPr>
                <w:rFonts w:ascii="Arial" w:hAnsi="Arial" w:cs="Arial"/>
                <w:sz w:val="20"/>
                <w:szCs w:val="20"/>
              </w:rPr>
              <w:t>community engagement in rural road maintenance within Babati District Council.</w:t>
            </w:r>
          </w:p>
          <w:p w:rsidR="005E37E4" w:rsidRPr="004B6203" w:rsidRDefault="00000000">
            <w:pPr>
              <w:pStyle w:val="TableParagraph"/>
              <w:numPr>
                <w:ilvl w:val="0"/>
                <w:numId w:val="3"/>
              </w:numPr>
              <w:tabs>
                <w:tab w:val="left" w:pos="827"/>
              </w:tabs>
              <w:spacing w:line="275" w:lineRule="exact"/>
              <w:ind w:left="827" w:hanging="359"/>
              <w:rPr>
                <w:rFonts w:ascii="Arial" w:hAnsi="Arial" w:cs="Arial"/>
                <w:sz w:val="20"/>
                <w:szCs w:val="20"/>
              </w:rPr>
            </w:pPr>
            <w:r w:rsidRPr="004B6203">
              <w:rPr>
                <w:rFonts w:ascii="Arial" w:hAnsi="Arial" w:cs="Arial"/>
                <w:sz w:val="20"/>
                <w:szCs w:val="20"/>
              </w:rPr>
              <w:t>properly</w:t>
            </w:r>
            <w:r w:rsidRPr="004B6203">
              <w:rPr>
                <w:rFonts w:ascii="Arial" w:hAnsi="Arial" w:cs="Arial"/>
                <w:spacing w:val="-3"/>
                <w:sz w:val="20"/>
                <w:szCs w:val="20"/>
              </w:rPr>
              <w:t xml:space="preserve"> </w:t>
            </w:r>
            <w:r w:rsidRPr="004B6203">
              <w:rPr>
                <w:rFonts w:ascii="Arial" w:hAnsi="Arial" w:cs="Arial"/>
                <w:sz w:val="20"/>
                <w:szCs w:val="20"/>
              </w:rPr>
              <w:t>mentioned</w:t>
            </w:r>
            <w:r w:rsidRPr="004B6203">
              <w:rPr>
                <w:rFonts w:ascii="Arial" w:hAnsi="Arial" w:cs="Arial"/>
                <w:spacing w:val="-3"/>
                <w:sz w:val="20"/>
                <w:szCs w:val="20"/>
              </w:rPr>
              <w:t xml:space="preserve"> </w:t>
            </w:r>
            <w:r w:rsidRPr="004B6203">
              <w:rPr>
                <w:rFonts w:ascii="Arial" w:hAnsi="Arial" w:cs="Arial"/>
                <w:sz w:val="20"/>
                <w:szCs w:val="20"/>
              </w:rPr>
              <w:t>Introduction,</w:t>
            </w:r>
            <w:r w:rsidRPr="004B6203">
              <w:rPr>
                <w:rFonts w:ascii="Arial" w:hAnsi="Arial" w:cs="Arial"/>
                <w:spacing w:val="-1"/>
                <w:sz w:val="20"/>
                <w:szCs w:val="20"/>
              </w:rPr>
              <w:t xml:space="preserve"> </w:t>
            </w:r>
            <w:r w:rsidRPr="004B6203">
              <w:rPr>
                <w:rFonts w:ascii="Arial" w:hAnsi="Arial" w:cs="Arial"/>
                <w:sz w:val="20"/>
                <w:szCs w:val="20"/>
              </w:rPr>
              <w:t>Literature</w:t>
            </w:r>
            <w:r w:rsidRPr="004B6203">
              <w:rPr>
                <w:rFonts w:ascii="Arial" w:hAnsi="Arial" w:cs="Arial"/>
                <w:spacing w:val="-1"/>
                <w:sz w:val="20"/>
                <w:szCs w:val="20"/>
              </w:rPr>
              <w:t xml:space="preserve"> </w:t>
            </w:r>
            <w:r w:rsidRPr="004B6203">
              <w:rPr>
                <w:rFonts w:ascii="Arial" w:hAnsi="Arial" w:cs="Arial"/>
                <w:sz w:val="20"/>
                <w:szCs w:val="20"/>
              </w:rPr>
              <w:t>Review,</w:t>
            </w:r>
            <w:r w:rsidRPr="004B6203">
              <w:rPr>
                <w:rFonts w:ascii="Arial" w:hAnsi="Arial" w:cs="Arial"/>
                <w:spacing w:val="-1"/>
                <w:sz w:val="20"/>
                <w:szCs w:val="20"/>
              </w:rPr>
              <w:t xml:space="preserve"> </w:t>
            </w:r>
            <w:r w:rsidRPr="004B6203">
              <w:rPr>
                <w:rFonts w:ascii="Arial" w:hAnsi="Arial" w:cs="Arial"/>
                <w:sz w:val="20"/>
                <w:szCs w:val="20"/>
              </w:rPr>
              <w:t xml:space="preserve">Methodology </w:t>
            </w:r>
            <w:r w:rsidRPr="004B6203">
              <w:rPr>
                <w:rFonts w:ascii="Arial" w:hAnsi="Arial" w:cs="Arial"/>
                <w:spacing w:val="-2"/>
                <w:sz w:val="20"/>
                <w:szCs w:val="20"/>
              </w:rPr>
              <w:t>sections.</w:t>
            </w:r>
          </w:p>
          <w:p w:rsidR="005E37E4" w:rsidRPr="004B6203" w:rsidRDefault="00000000">
            <w:pPr>
              <w:pStyle w:val="TableParagraph"/>
              <w:numPr>
                <w:ilvl w:val="0"/>
                <w:numId w:val="3"/>
              </w:numPr>
              <w:tabs>
                <w:tab w:val="left" w:pos="828"/>
              </w:tabs>
              <w:ind w:right="547"/>
              <w:rPr>
                <w:rFonts w:ascii="Arial" w:hAnsi="Arial" w:cs="Arial"/>
                <w:sz w:val="20"/>
                <w:szCs w:val="20"/>
              </w:rPr>
            </w:pPr>
            <w:r w:rsidRPr="004B6203">
              <w:rPr>
                <w:rFonts w:ascii="Arial" w:hAnsi="Arial" w:cs="Arial"/>
                <w:sz w:val="20"/>
                <w:szCs w:val="20"/>
              </w:rPr>
              <w:t>would</w:t>
            </w:r>
            <w:r w:rsidRPr="004B6203">
              <w:rPr>
                <w:rFonts w:ascii="Arial" w:hAnsi="Arial" w:cs="Arial"/>
                <w:spacing w:val="-3"/>
                <w:sz w:val="20"/>
                <w:szCs w:val="20"/>
              </w:rPr>
              <w:t xml:space="preserve"> </w:t>
            </w:r>
            <w:r w:rsidRPr="004B6203">
              <w:rPr>
                <w:rFonts w:ascii="Arial" w:hAnsi="Arial" w:cs="Arial"/>
                <w:sz w:val="20"/>
                <w:szCs w:val="20"/>
              </w:rPr>
              <w:t>like</w:t>
            </w:r>
            <w:r w:rsidRPr="004B6203">
              <w:rPr>
                <w:rFonts w:ascii="Arial" w:hAnsi="Arial" w:cs="Arial"/>
                <w:spacing w:val="-4"/>
                <w:sz w:val="20"/>
                <w:szCs w:val="20"/>
              </w:rPr>
              <w:t xml:space="preserve"> </w:t>
            </w:r>
            <w:r w:rsidRPr="004B6203">
              <w:rPr>
                <w:rFonts w:ascii="Arial" w:hAnsi="Arial" w:cs="Arial"/>
                <w:sz w:val="20"/>
                <w:szCs w:val="20"/>
              </w:rPr>
              <w:t>to</w:t>
            </w:r>
            <w:r w:rsidRPr="004B6203">
              <w:rPr>
                <w:rFonts w:ascii="Arial" w:hAnsi="Arial" w:cs="Arial"/>
                <w:spacing w:val="-3"/>
                <w:sz w:val="20"/>
                <w:szCs w:val="20"/>
              </w:rPr>
              <w:t xml:space="preserve"> </w:t>
            </w:r>
            <w:r w:rsidRPr="004B6203">
              <w:rPr>
                <w:rFonts w:ascii="Arial" w:hAnsi="Arial" w:cs="Arial"/>
                <w:sz w:val="20"/>
                <w:szCs w:val="20"/>
              </w:rPr>
              <w:t>suggest,</w:t>
            </w:r>
            <w:r w:rsidRPr="004B6203">
              <w:rPr>
                <w:rFonts w:ascii="Arial" w:hAnsi="Arial" w:cs="Arial"/>
                <w:spacing w:val="-5"/>
                <w:sz w:val="20"/>
                <w:szCs w:val="20"/>
              </w:rPr>
              <w:t xml:space="preserve"> </w:t>
            </w:r>
            <w:r w:rsidRPr="004B6203">
              <w:rPr>
                <w:rFonts w:ascii="Arial" w:hAnsi="Arial" w:cs="Arial"/>
                <w:sz w:val="20"/>
                <w:szCs w:val="20"/>
              </w:rPr>
              <w:t>should</w:t>
            </w:r>
            <w:r w:rsidRPr="004B6203">
              <w:rPr>
                <w:rFonts w:ascii="Arial" w:hAnsi="Arial" w:cs="Arial"/>
                <w:spacing w:val="-3"/>
                <w:sz w:val="20"/>
                <w:szCs w:val="20"/>
              </w:rPr>
              <w:t xml:space="preserve"> </w:t>
            </w:r>
            <w:r w:rsidRPr="004B6203">
              <w:rPr>
                <w:rFonts w:ascii="Arial" w:hAnsi="Arial" w:cs="Arial"/>
                <w:sz w:val="20"/>
                <w:szCs w:val="20"/>
              </w:rPr>
              <w:t>mention</w:t>
            </w:r>
            <w:r w:rsidRPr="004B6203">
              <w:rPr>
                <w:rFonts w:ascii="Arial" w:hAnsi="Arial" w:cs="Arial"/>
                <w:spacing w:val="-3"/>
                <w:sz w:val="20"/>
                <w:szCs w:val="20"/>
              </w:rPr>
              <w:t xml:space="preserve"> </w:t>
            </w:r>
            <w:r w:rsidRPr="004B6203">
              <w:rPr>
                <w:rFonts w:ascii="Arial" w:hAnsi="Arial" w:cs="Arial"/>
                <w:sz w:val="20"/>
                <w:szCs w:val="20"/>
              </w:rPr>
              <w:t>some</w:t>
            </w:r>
            <w:r w:rsidRPr="004B6203">
              <w:rPr>
                <w:rFonts w:ascii="Arial" w:hAnsi="Arial" w:cs="Arial"/>
                <w:spacing w:val="-3"/>
                <w:sz w:val="20"/>
                <w:szCs w:val="20"/>
              </w:rPr>
              <w:t xml:space="preserve"> </w:t>
            </w:r>
            <w:r w:rsidRPr="004B6203">
              <w:rPr>
                <w:rFonts w:ascii="Arial" w:hAnsi="Arial" w:cs="Arial"/>
                <w:sz w:val="20"/>
                <w:szCs w:val="20"/>
              </w:rPr>
              <w:t>questions</w:t>
            </w:r>
            <w:r w:rsidRPr="004B6203">
              <w:rPr>
                <w:rFonts w:ascii="Arial" w:hAnsi="Arial" w:cs="Arial"/>
                <w:spacing w:val="-3"/>
                <w:sz w:val="20"/>
                <w:szCs w:val="20"/>
              </w:rPr>
              <w:t xml:space="preserve"> </w:t>
            </w:r>
            <w:r w:rsidRPr="004B6203">
              <w:rPr>
                <w:rFonts w:ascii="Arial" w:hAnsi="Arial" w:cs="Arial"/>
                <w:sz w:val="20"/>
                <w:szCs w:val="20"/>
              </w:rPr>
              <w:t>in</w:t>
            </w:r>
            <w:r w:rsidRPr="004B6203">
              <w:rPr>
                <w:rFonts w:ascii="Arial" w:hAnsi="Arial" w:cs="Arial"/>
                <w:spacing w:val="-4"/>
                <w:sz w:val="20"/>
                <w:szCs w:val="20"/>
              </w:rPr>
              <w:t xml:space="preserve"> </w:t>
            </w:r>
            <w:r w:rsidRPr="004B6203">
              <w:rPr>
                <w:rFonts w:ascii="Arial" w:hAnsi="Arial" w:cs="Arial"/>
                <w:sz w:val="20"/>
                <w:szCs w:val="20"/>
              </w:rPr>
              <w:t>the</w:t>
            </w:r>
            <w:r w:rsidRPr="004B6203">
              <w:rPr>
                <w:rFonts w:ascii="Arial" w:hAnsi="Arial" w:cs="Arial"/>
                <w:spacing w:val="-3"/>
                <w:sz w:val="20"/>
                <w:szCs w:val="20"/>
              </w:rPr>
              <w:t xml:space="preserve"> </w:t>
            </w:r>
            <w:r w:rsidRPr="004B6203">
              <w:rPr>
                <w:rFonts w:ascii="Arial" w:hAnsi="Arial" w:cs="Arial"/>
                <w:sz w:val="20"/>
                <w:szCs w:val="20"/>
              </w:rPr>
              <w:t>structured questionnaire to enhance the impactful of the study.</w:t>
            </w:r>
          </w:p>
          <w:p w:rsidR="005E37E4" w:rsidRPr="004B6203" w:rsidRDefault="00000000">
            <w:pPr>
              <w:pStyle w:val="TableParagraph"/>
              <w:numPr>
                <w:ilvl w:val="0"/>
                <w:numId w:val="3"/>
              </w:numPr>
              <w:tabs>
                <w:tab w:val="left" w:pos="828"/>
              </w:tabs>
              <w:ind w:right="528"/>
              <w:rPr>
                <w:rFonts w:ascii="Arial" w:hAnsi="Arial" w:cs="Arial"/>
                <w:sz w:val="20"/>
                <w:szCs w:val="20"/>
              </w:rPr>
            </w:pPr>
            <w:r w:rsidRPr="004B6203">
              <w:rPr>
                <w:rFonts w:ascii="Arial" w:hAnsi="Arial" w:cs="Arial"/>
                <w:sz w:val="20"/>
                <w:szCs w:val="20"/>
              </w:rPr>
              <w:t>mentioned</w:t>
            </w:r>
            <w:r w:rsidRPr="004B6203">
              <w:rPr>
                <w:rFonts w:ascii="Arial" w:hAnsi="Arial" w:cs="Arial"/>
                <w:spacing w:val="-3"/>
                <w:sz w:val="20"/>
                <w:szCs w:val="20"/>
              </w:rPr>
              <w:t xml:space="preserve"> </w:t>
            </w:r>
            <w:r w:rsidRPr="004B6203">
              <w:rPr>
                <w:rFonts w:ascii="Arial" w:hAnsi="Arial" w:cs="Arial"/>
                <w:sz w:val="20"/>
                <w:szCs w:val="20"/>
              </w:rPr>
              <w:t>some</w:t>
            </w:r>
            <w:r w:rsidRPr="004B6203">
              <w:rPr>
                <w:rFonts w:ascii="Arial" w:hAnsi="Arial" w:cs="Arial"/>
                <w:spacing w:val="-3"/>
                <w:sz w:val="20"/>
                <w:szCs w:val="20"/>
              </w:rPr>
              <w:t xml:space="preserve"> </w:t>
            </w:r>
            <w:r w:rsidRPr="004B6203">
              <w:rPr>
                <w:rFonts w:ascii="Arial" w:hAnsi="Arial" w:cs="Arial"/>
                <w:sz w:val="20"/>
                <w:szCs w:val="20"/>
              </w:rPr>
              <w:t>responses</w:t>
            </w:r>
            <w:r w:rsidRPr="004B6203">
              <w:rPr>
                <w:rFonts w:ascii="Arial" w:hAnsi="Arial" w:cs="Arial"/>
                <w:spacing w:val="-4"/>
                <w:sz w:val="20"/>
                <w:szCs w:val="20"/>
              </w:rPr>
              <w:t xml:space="preserve"> </w:t>
            </w:r>
            <w:r w:rsidRPr="004B6203">
              <w:rPr>
                <w:rFonts w:ascii="Arial" w:hAnsi="Arial" w:cs="Arial"/>
                <w:sz w:val="20"/>
                <w:szCs w:val="20"/>
              </w:rPr>
              <w:t>in</w:t>
            </w:r>
            <w:r w:rsidRPr="004B6203">
              <w:rPr>
                <w:rFonts w:ascii="Arial" w:hAnsi="Arial" w:cs="Arial"/>
                <w:spacing w:val="-3"/>
                <w:sz w:val="20"/>
                <w:szCs w:val="20"/>
              </w:rPr>
              <w:t xml:space="preserve"> </w:t>
            </w:r>
            <w:r w:rsidRPr="004B6203">
              <w:rPr>
                <w:rFonts w:ascii="Arial" w:hAnsi="Arial" w:cs="Arial"/>
                <w:sz w:val="20"/>
                <w:szCs w:val="20"/>
              </w:rPr>
              <w:t>the</w:t>
            </w:r>
            <w:r w:rsidRPr="004B6203">
              <w:rPr>
                <w:rFonts w:ascii="Arial" w:hAnsi="Arial" w:cs="Arial"/>
                <w:spacing w:val="-3"/>
                <w:sz w:val="20"/>
                <w:szCs w:val="20"/>
              </w:rPr>
              <w:t xml:space="preserve"> </w:t>
            </w:r>
            <w:r w:rsidRPr="004B6203">
              <w:rPr>
                <w:rFonts w:ascii="Arial" w:hAnsi="Arial" w:cs="Arial"/>
                <w:sz w:val="20"/>
                <w:szCs w:val="20"/>
              </w:rPr>
              <w:t>result</w:t>
            </w:r>
            <w:r w:rsidRPr="004B6203">
              <w:rPr>
                <w:rFonts w:ascii="Arial" w:hAnsi="Arial" w:cs="Arial"/>
                <w:spacing w:val="-3"/>
                <w:sz w:val="20"/>
                <w:szCs w:val="20"/>
              </w:rPr>
              <w:t xml:space="preserve"> </w:t>
            </w:r>
            <w:r w:rsidRPr="004B6203">
              <w:rPr>
                <w:rFonts w:ascii="Arial" w:hAnsi="Arial" w:cs="Arial"/>
                <w:sz w:val="20"/>
                <w:szCs w:val="20"/>
              </w:rPr>
              <w:t>section.</w:t>
            </w:r>
            <w:r w:rsidRPr="004B6203">
              <w:rPr>
                <w:rFonts w:ascii="Arial" w:hAnsi="Arial" w:cs="Arial"/>
                <w:spacing w:val="-5"/>
                <w:sz w:val="20"/>
                <w:szCs w:val="20"/>
              </w:rPr>
              <w:t xml:space="preserve"> </w:t>
            </w:r>
            <w:r w:rsidRPr="004B6203">
              <w:rPr>
                <w:rFonts w:ascii="Arial" w:hAnsi="Arial" w:cs="Arial"/>
                <w:sz w:val="20"/>
                <w:szCs w:val="20"/>
              </w:rPr>
              <w:t>It</w:t>
            </w:r>
            <w:r w:rsidRPr="004B6203">
              <w:rPr>
                <w:rFonts w:ascii="Arial" w:hAnsi="Arial" w:cs="Arial"/>
                <w:spacing w:val="-3"/>
                <w:sz w:val="20"/>
                <w:szCs w:val="20"/>
              </w:rPr>
              <w:t xml:space="preserve"> </w:t>
            </w:r>
            <w:r w:rsidRPr="004B6203">
              <w:rPr>
                <w:rFonts w:ascii="Arial" w:hAnsi="Arial" w:cs="Arial"/>
                <w:sz w:val="20"/>
                <w:szCs w:val="20"/>
              </w:rPr>
              <w:t>is</w:t>
            </w:r>
            <w:r w:rsidRPr="004B6203">
              <w:rPr>
                <w:rFonts w:ascii="Arial" w:hAnsi="Arial" w:cs="Arial"/>
                <w:spacing w:val="-4"/>
                <w:sz w:val="20"/>
                <w:szCs w:val="20"/>
              </w:rPr>
              <w:t xml:space="preserve"> </w:t>
            </w:r>
            <w:r w:rsidRPr="004B6203">
              <w:rPr>
                <w:rFonts w:ascii="Arial" w:hAnsi="Arial" w:cs="Arial"/>
                <w:sz w:val="20"/>
                <w:szCs w:val="20"/>
              </w:rPr>
              <w:t>positive</w:t>
            </w:r>
            <w:r w:rsidRPr="004B6203">
              <w:rPr>
                <w:rFonts w:ascii="Arial" w:hAnsi="Arial" w:cs="Arial"/>
                <w:spacing w:val="-5"/>
                <w:sz w:val="20"/>
                <w:szCs w:val="20"/>
              </w:rPr>
              <w:t xml:space="preserve"> </w:t>
            </w:r>
            <w:r w:rsidRPr="004B6203">
              <w:rPr>
                <w:rFonts w:ascii="Arial" w:hAnsi="Arial" w:cs="Arial"/>
                <w:sz w:val="20"/>
                <w:szCs w:val="20"/>
              </w:rPr>
              <w:t>fact</w:t>
            </w:r>
            <w:r w:rsidRPr="004B6203">
              <w:rPr>
                <w:rFonts w:ascii="Arial" w:hAnsi="Arial" w:cs="Arial"/>
                <w:spacing w:val="-4"/>
                <w:sz w:val="20"/>
                <w:szCs w:val="20"/>
              </w:rPr>
              <w:t xml:space="preserve"> </w:t>
            </w:r>
            <w:r w:rsidRPr="004B6203">
              <w:rPr>
                <w:rFonts w:ascii="Arial" w:hAnsi="Arial" w:cs="Arial"/>
                <w:sz w:val="20"/>
                <w:szCs w:val="20"/>
              </w:rPr>
              <w:t>in</w:t>
            </w:r>
            <w:r w:rsidRPr="004B6203">
              <w:rPr>
                <w:rFonts w:ascii="Arial" w:hAnsi="Arial" w:cs="Arial"/>
                <w:spacing w:val="-3"/>
                <w:sz w:val="20"/>
                <w:szCs w:val="20"/>
              </w:rPr>
              <w:t xml:space="preserve"> </w:t>
            </w:r>
            <w:r w:rsidRPr="004B6203">
              <w:rPr>
                <w:rFonts w:ascii="Arial" w:hAnsi="Arial" w:cs="Arial"/>
                <w:sz w:val="20"/>
                <w:szCs w:val="20"/>
              </w:rPr>
              <w:t xml:space="preserve">this study. But, must describe the following abbreviations along with the </w:t>
            </w:r>
            <w:r w:rsidRPr="004B6203">
              <w:rPr>
                <w:rFonts w:ascii="Arial" w:hAnsi="Arial" w:cs="Arial"/>
                <w:spacing w:val="-2"/>
                <w:sz w:val="20"/>
                <w:szCs w:val="20"/>
              </w:rPr>
              <w:t>responses.</w:t>
            </w:r>
          </w:p>
          <w:p w:rsidR="005E37E4" w:rsidRPr="004B6203" w:rsidRDefault="00000000">
            <w:pPr>
              <w:pStyle w:val="TableParagraph"/>
              <w:ind w:left="108"/>
              <w:rPr>
                <w:rFonts w:ascii="Arial" w:hAnsi="Arial" w:cs="Arial"/>
                <w:sz w:val="20"/>
                <w:szCs w:val="20"/>
              </w:rPr>
            </w:pPr>
            <w:r w:rsidRPr="004B6203">
              <w:rPr>
                <w:rFonts w:ascii="Arial" w:hAnsi="Arial" w:cs="Arial"/>
                <w:sz w:val="20"/>
                <w:szCs w:val="20"/>
              </w:rPr>
              <w:t xml:space="preserve">Eg: TRM, </w:t>
            </w:r>
            <w:r w:rsidRPr="004B6203">
              <w:rPr>
                <w:rFonts w:ascii="Arial" w:hAnsi="Arial" w:cs="Arial"/>
                <w:spacing w:val="-5"/>
                <w:sz w:val="20"/>
                <w:szCs w:val="20"/>
              </w:rPr>
              <w:t>LD</w:t>
            </w:r>
          </w:p>
          <w:p w:rsidR="005E37E4" w:rsidRPr="004B6203" w:rsidRDefault="00000000">
            <w:pPr>
              <w:pStyle w:val="TableParagraph"/>
              <w:numPr>
                <w:ilvl w:val="0"/>
                <w:numId w:val="3"/>
              </w:numPr>
              <w:tabs>
                <w:tab w:val="left" w:pos="828"/>
              </w:tabs>
              <w:ind w:right="616"/>
              <w:jc w:val="both"/>
              <w:rPr>
                <w:rFonts w:ascii="Arial" w:hAnsi="Arial" w:cs="Arial"/>
                <w:sz w:val="20"/>
                <w:szCs w:val="20"/>
              </w:rPr>
            </w:pPr>
            <w:r w:rsidRPr="004B6203">
              <w:rPr>
                <w:rFonts w:ascii="Arial" w:hAnsi="Arial" w:cs="Arial"/>
                <w:sz w:val="20"/>
                <w:szCs w:val="20"/>
              </w:rPr>
              <w:t>should</w:t>
            </w:r>
            <w:r w:rsidRPr="004B6203">
              <w:rPr>
                <w:rFonts w:ascii="Arial" w:hAnsi="Arial" w:cs="Arial"/>
                <w:spacing w:val="-2"/>
                <w:sz w:val="20"/>
                <w:szCs w:val="20"/>
              </w:rPr>
              <w:t xml:space="preserve"> </w:t>
            </w:r>
            <w:r w:rsidRPr="004B6203">
              <w:rPr>
                <w:rFonts w:ascii="Arial" w:hAnsi="Arial" w:cs="Arial"/>
                <w:sz w:val="20"/>
                <w:szCs w:val="20"/>
              </w:rPr>
              <w:t>mention</w:t>
            </w:r>
            <w:r w:rsidRPr="004B6203">
              <w:rPr>
                <w:rFonts w:ascii="Arial" w:hAnsi="Arial" w:cs="Arial"/>
                <w:spacing w:val="-3"/>
                <w:sz w:val="20"/>
                <w:szCs w:val="20"/>
              </w:rPr>
              <w:t xml:space="preserve"> </w:t>
            </w:r>
            <w:r w:rsidRPr="004B6203">
              <w:rPr>
                <w:rFonts w:ascii="Arial" w:hAnsi="Arial" w:cs="Arial"/>
                <w:sz w:val="20"/>
                <w:szCs w:val="20"/>
              </w:rPr>
              <w:t>the</w:t>
            </w:r>
            <w:r w:rsidRPr="004B6203">
              <w:rPr>
                <w:rFonts w:ascii="Arial" w:hAnsi="Arial" w:cs="Arial"/>
                <w:spacing w:val="-2"/>
                <w:sz w:val="20"/>
                <w:szCs w:val="20"/>
              </w:rPr>
              <w:t xml:space="preserve"> </w:t>
            </w:r>
            <w:r w:rsidRPr="004B6203">
              <w:rPr>
                <w:rFonts w:ascii="Arial" w:hAnsi="Arial" w:cs="Arial"/>
                <w:sz w:val="20"/>
                <w:szCs w:val="20"/>
              </w:rPr>
              <w:t>limitations</w:t>
            </w:r>
            <w:r w:rsidRPr="004B6203">
              <w:rPr>
                <w:rFonts w:ascii="Arial" w:hAnsi="Arial" w:cs="Arial"/>
                <w:spacing w:val="-3"/>
                <w:sz w:val="20"/>
                <w:szCs w:val="20"/>
              </w:rPr>
              <w:t xml:space="preserve"> </w:t>
            </w:r>
            <w:r w:rsidRPr="004B6203">
              <w:rPr>
                <w:rFonts w:ascii="Arial" w:hAnsi="Arial" w:cs="Arial"/>
                <w:sz w:val="20"/>
                <w:szCs w:val="20"/>
              </w:rPr>
              <w:t>of</w:t>
            </w:r>
            <w:r w:rsidRPr="004B6203">
              <w:rPr>
                <w:rFonts w:ascii="Arial" w:hAnsi="Arial" w:cs="Arial"/>
                <w:spacing w:val="-3"/>
                <w:sz w:val="20"/>
                <w:szCs w:val="20"/>
              </w:rPr>
              <w:t xml:space="preserve"> </w:t>
            </w:r>
            <w:r w:rsidRPr="004B6203">
              <w:rPr>
                <w:rFonts w:ascii="Arial" w:hAnsi="Arial" w:cs="Arial"/>
                <w:sz w:val="20"/>
                <w:szCs w:val="20"/>
              </w:rPr>
              <w:t>this</w:t>
            </w:r>
            <w:r w:rsidRPr="004B6203">
              <w:rPr>
                <w:rFonts w:ascii="Arial" w:hAnsi="Arial" w:cs="Arial"/>
                <w:spacing w:val="-4"/>
                <w:sz w:val="20"/>
                <w:szCs w:val="20"/>
              </w:rPr>
              <w:t xml:space="preserve"> </w:t>
            </w:r>
            <w:r w:rsidRPr="004B6203">
              <w:rPr>
                <w:rFonts w:ascii="Arial" w:hAnsi="Arial" w:cs="Arial"/>
                <w:sz w:val="20"/>
                <w:szCs w:val="20"/>
              </w:rPr>
              <w:t>study</w:t>
            </w:r>
            <w:r w:rsidRPr="004B6203">
              <w:rPr>
                <w:rFonts w:ascii="Arial" w:hAnsi="Arial" w:cs="Arial"/>
                <w:spacing w:val="-2"/>
                <w:sz w:val="20"/>
                <w:szCs w:val="20"/>
              </w:rPr>
              <w:t xml:space="preserve"> </w:t>
            </w:r>
            <w:r w:rsidRPr="004B6203">
              <w:rPr>
                <w:rFonts w:ascii="Arial" w:hAnsi="Arial" w:cs="Arial"/>
                <w:sz w:val="20"/>
                <w:szCs w:val="20"/>
              </w:rPr>
              <w:t>and</w:t>
            </w:r>
            <w:r w:rsidRPr="004B6203">
              <w:rPr>
                <w:rFonts w:ascii="Arial" w:hAnsi="Arial" w:cs="Arial"/>
                <w:spacing w:val="-2"/>
                <w:sz w:val="20"/>
                <w:szCs w:val="20"/>
              </w:rPr>
              <w:t xml:space="preserve"> </w:t>
            </w:r>
            <w:r w:rsidRPr="004B6203">
              <w:rPr>
                <w:rFonts w:ascii="Arial" w:hAnsi="Arial" w:cs="Arial"/>
                <w:sz w:val="20"/>
                <w:szCs w:val="20"/>
              </w:rPr>
              <w:t>future</w:t>
            </w:r>
            <w:r w:rsidRPr="004B6203">
              <w:rPr>
                <w:rFonts w:ascii="Arial" w:hAnsi="Arial" w:cs="Arial"/>
                <w:spacing w:val="-2"/>
                <w:sz w:val="20"/>
                <w:szCs w:val="20"/>
              </w:rPr>
              <w:t xml:space="preserve"> </w:t>
            </w:r>
            <w:r w:rsidRPr="004B6203">
              <w:rPr>
                <w:rFonts w:ascii="Arial" w:hAnsi="Arial" w:cs="Arial"/>
                <w:sz w:val="20"/>
                <w:szCs w:val="20"/>
              </w:rPr>
              <w:t>research</w:t>
            </w:r>
            <w:r w:rsidRPr="004B6203">
              <w:rPr>
                <w:rFonts w:ascii="Arial" w:hAnsi="Arial" w:cs="Arial"/>
                <w:spacing w:val="-2"/>
                <w:sz w:val="20"/>
                <w:szCs w:val="20"/>
              </w:rPr>
              <w:t xml:space="preserve"> </w:t>
            </w:r>
            <w:r w:rsidRPr="004B6203">
              <w:rPr>
                <w:rFonts w:ascii="Arial" w:hAnsi="Arial" w:cs="Arial"/>
                <w:sz w:val="20"/>
                <w:szCs w:val="20"/>
              </w:rPr>
              <w:t>on</w:t>
            </w:r>
            <w:r w:rsidRPr="004B6203">
              <w:rPr>
                <w:rFonts w:ascii="Arial" w:hAnsi="Arial" w:cs="Arial"/>
                <w:spacing w:val="-2"/>
                <w:sz w:val="20"/>
                <w:szCs w:val="20"/>
              </w:rPr>
              <w:t xml:space="preserve"> </w:t>
            </w:r>
            <w:r w:rsidRPr="004B6203">
              <w:rPr>
                <w:rFonts w:ascii="Arial" w:hAnsi="Arial" w:cs="Arial"/>
                <w:sz w:val="20"/>
                <w:szCs w:val="20"/>
              </w:rPr>
              <w:t>this subject.</w:t>
            </w:r>
            <w:r w:rsidRPr="004B6203">
              <w:rPr>
                <w:rFonts w:ascii="Arial" w:hAnsi="Arial" w:cs="Arial"/>
                <w:spacing w:val="-3"/>
                <w:sz w:val="20"/>
                <w:szCs w:val="20"/>
              </w:rPr>
              <w:t xml:space="preserve"> </w:t>
            </w:r>
            <w:r w:rsidRPr="004B6203">
              <w:rPr>
                <w:rFonts w:ascii="Arial" w:hAnsi="Arial" w:cs="Arial"/>
                <w:sz w:val="20"/>
                <w:szCs w:val="20"/>
              </w:rPr>
              <w:t>This</w:t>
            </w:r>
            <w:r w:rsidRPr="004B6203">
              <w:rPr>
                <w:rFonts w:ascii="Arial" w:hAnsi="Arial" w:cs="Arial"/>
                <w:spacing w:val="-4"/>
                <w:sz w:val="20"/>
                <w:szCs w:val="20"/>
              </w:rPr>
              <w:t xml:space="preserve"> </w:t>
            </w:r>
            <w:r w:rsidRPr="004B6203">
              <w:rPr>
                <w:rFonts w:ascii="Arial" w:hAnsi="Arial" w:cs="Arial"/>
                <w:sz w:val="20"/>
                <w:szCs w:val="20"/>
              </w:rPr>
              <w:t>might</w:t>
            </w:r>
            <w:r w:rsidRPr="004B6203">
              <w:rPr>
                <w:rFonts w:ascii="Arial" w:hAnsi="Arial" w:cs="Arial"/>
                <w:spacing w:val="-3"/>
                <w:sz w:val="20"/>
                <w:szCs w:val="20"/>
              </w:rPr>
              <w:t xml:space="preserve"> </w:t>
            </w:r>
            <w:r w:rsidRPr="004B6203">
              <w:rPr>
                <w:rFonts w:ascii="Arial" w:hAnsi="Arial" w:cs="Arial"/>
                <w:sz w:val="20"/>
                <w:szCs w:val="20"/>
              </w:rPr>
              <w:t>be</w:t>
            </w:r>
            <w:r w:rsidRPr="004B6203">
              <w:rPr>
                <w:rFonts w:ascii="Arial" w:hAnsi="Arial" w:cs="Arial"/>
                <w:spacing w:val="-3"/>
                <w:sz w:val="20"/>
                <w:szCs w:val="20"/>
              </w:rPr>
              <w:t xml:space="preserve"> </w:t>
            </w:r>
            <w:r w:rsidRPr="004B6203">
              <w:rPr>
                <w:rFonts w:ascii="Arial" w:hAnsi="Arial" w:cs="Arial"/>
                <w:sz w:val="20"/>
                <w:szCs w:val="20"/>
              </w:rPr>
              <w:t>useful</w:t>
            </w:r>
            <w:r w:rsidRPr="004B6203">
              <w:rPr>
                <w:rFonts w:ascii="Arial" w:hAnsi="Arial" w:cs="Arial"/>
                <w:spacing w:val="-3"/>
                <w:sz w:val="20"/>
                <w:szCs w:val="20"/>
              </w:rPr>
              <w:t xml:space="preserve"> </w:t>
            </w:r>
            <w:r w:rsidRPr="004B6203">
              <w:rPr>
                <w:rFonts w:ascii="Arial" w:hAnsi="Arial" w:cs="Arial"/>
                <w:sz w:val="20"/>
                <w:szCs w:val="20"/>
              </w:rPr>
              <w:t>for</w:t>
            </w:r>
            <w:r w:rsidRPr="004B6203">
              <w:rPr>
                <w:rFonts w:ascii="Arial" w:hAnsi="Arial" w:cs="Arial"/>
                <w:spacing w:val="-3"/>
                <w:sz w:val="20"/>
                <w:szCs w:val="20"/>
              </w:rPr>
              <w:t xml:space="preserve"> </w:t>
            </w:r>
            <w:r w:rsidRPr="004B6203">
              <w:rPr>
                <w:rFonts w:ascii="Arial" w:hAnsi="Arial" w:cs="Arial"/>
                <w:sz w:val="20"/>
                <w:szCs w:val="20"/>
              </w:rPr>
              <w:t>other</w:t>
            </w:r>
            <w:r w:rsidRPr="004B6203">
              <w:rPr>
                <w:rFonts w:ascii="Arial" w:hAnsi="Arial" w:cs="Arial"/>
                <w:spacing w:val="-3"/>
                <w:sz w:val="20"/>
                <w:szCs w:val="20"/>
              </w:rPr>
              <w:t xml:space="preserve"> </w:t>
            </w:r>
            <w:r w:rsidRPr="004B6203">
              <w:rPr>
                <w:rFonts w:ascii="Arial" w:hAnsi="Arial" w:cs="Arial"/>
                <w:sz w:val="20"/>
                <w:szCs w:val="20"/>
              </w:rPr>
              <w:t>researchers</w:t>
            </w:r>
            <w:r w:rsidRPr="004B6203">
              <w:rPr>
                <w:rFonts w:ascii="Arial" w:hAnsi="Arial" w:cs="Arial"/>
                <w:spacing w:val="-4"/>
                <w:sz w:val="20"/>
                <w:szCs w:val="20"/>
              </w:rPr>
              <w:t xml:space="preserve"> </w:t>
            </w:r>
            <w:r w:rsidRPr="004B6203">
              <w:rPr>
                <w:rFonts w:ascii="Arial" w:hAnsi="Arial" w:cs="Arial"/>
                <w:sz w:val="20"/>
                <w:szCs w:val="20"/>
              </w:rPr>
              <w:t>who</w:t>
            </w:r>
            <w:r w:rsidRPr="004B6203">
              <w:rPr>
                <w:rFonts w:ascii="Arial" w:hAnsi="Arial" w:cs="Arial"/>
                <w:spacing w:val="-3"/>
                <w:sz w:val="20"/>
                <w:szCs w:val="20"/>
              </w:rPr>
              <w:t xml:space="preserve"> </w:t>
            </w:r>
            <w:r w:rsidRPr="004B6203">
              <w:rPr>
                <w:rFonts w:ascii="Arial" w:hAnsi="Arial" w:cs="Arial"/>
                <w:sz w:val="20"/>
                <w:szCs w:val="20"/>
              </w:rPr>
              <w:t>are</w:t>
            </w:r>
            <w:r w:rsidRPr="004B6203">
              <w:rPr>
                <w:rFonts w:ascii="Arial" w:hAnsi="Arial" w:cs="Arial"/>
                <w:spacing w:val="-3"/>
                <w:sz w:val="20"/>
                <w:szCs w:val="20"/>
              </w:rPr>
              <w:t xml:space="preserve"> </w:t>
            </w:r>
            <w:r w:rsidRPr="004B6203">
              <w:rPr>
                <w:rFonts w:ascii="Arial" w:hAnsi="Arial" w:cs="Arial"/>
                <w:sz w:val="20"/>
                <w:szCs w:val="20"/>
              </w:rPr>
              <w:t>interested</w:t>
            </w:r>
            <w:r w:rsidRPr="004B6203">
              <w:rPr>
                <w:rFonts w:ascii="Arial" w:hAnsi="Arial" w:cs="Arial"/>
                <w:spacing w:val="-3"/>
                <w:sz w:val="20"/>
                <w:szCs w:val="20"/>
              </w:rPr>
              <w:t xml:space="preserve"> </w:t>
            </w:r>
            <w:r w:rsidRPr="004B6203">
              <w:rPr>
                <w:rFonts w:ascii="Arial" w:hAnsi="Arial" w:cs="Arial"/>
                <w:sz w:val="20"/>
                <w:szCs w:val="20"/>
              </w:rPr>
              <w:t>in</w:t>
            </w:r>
            <w:r w:rsidRPr="004B6203">
              <w:rPr>
                <w:rFonts w:ascii="Arial" w:hAnsi="Arial" w:cs="Arial"/>
                <w:spacing w:val="-3"/>
                <w:sz w:val="20"/>
                <w:szCs w:val="20"/>
              </w:rPr>
              <w:t xml:space="preserve"> </w:t>
            </w:r>
            <w:r w:rsidRPr="004B6203">
              <w:rPr>
                <w:rFonts w:ascii="Arial" w:hAnsi="Arial" w:cs="Arial"/>
                <w:sz w:val="20"/>
                <w:szCs w:val="20"/>
              </w:rPr>
              <w:t>studies</w:t>
            </w:r>
            <w:r w:rsidRPr="004B6203">
              <w:rPr>
                <w:rFonts w:ascii="Arial" w:hAnsi="Arial" w:cs="Arial"/>
                <w:spacing w:val="-3"/>
                <w:sz w:val="20"/>
                <w:szCs w:val="20"/>
              </w:rPr>
              <w:t xml:space="preserve"> </w:t>
            </w:r>
            <w:r w:rsidRPr="004B6203">
              <w:rPr>
                <w:rFonts w:ascii="Arial" w:hAnsi="Arial" w:cs="Arial"/>
                <w:sz w:val="20"/>
                <w:szCs w:val="20"/>
              </w:rPr>
              <w:t>on highway transportation systems.</w:t>
            </w:r>
          </w:p>
          <w:p w:rsidR="005E37E4" w:rsidRPr="004B6203" w:rsidRDefault="00000000">
            <w:pPr>
              <w:pStyle w:val="TableParagraph"/>
              <w:numPr>
                <w:ilvl w:val="0"/>
                <w:numId w:val="3"/>
              </w:numPr>
              <w:tabs>
                <w:tab w:val="left" w:pos="826"/>
                <w:tab w:val="left" w:pos="828"/>
              </w:tabs>
              <w:spacing w:before="256" w:line="270" w:lineRule="atLeast"/>
              <w:ind w:right="102"/>
              <w:rPr>
                <w:rFonts w:ascii="Arial" w:hAnsi="Arial" w:cs="Arial"/>
                <w:sz w:val="20"/>
                <w:szCs w:val="20"/>
              </w:rPr>
            </w:pPr>
            <w:r w:rsidRPr="004B6203">
              <w:rPr>
                <w:rFonts w:ascii="Arial" w:hAnsi="Arial" w:cs="Arial"/>
                <w:sz w:val="20"/>
                <w:szCs w:val="20"/>
              </w:rPr>
              <w:t>rewrite this paper properly to align with the standard quality of</w:t>
            </w:r>
            <w:r w:rsidRPr="004B6203">
              <w:rPr>
                <w:rFonts w:ascii="Arial" w:hAnsi="Arial" w:cs="Arial"/>
                <w:spacing w:val="80"/>
                <w:sz w:val="20"/>
                <w:szCs w:val="20"/>
              </w:rPr>
              <w:t xml:space="preserve"> </w:t>
            </w:r>
            <w:r w:rsidRPr="004B6203">
              <w:rPr>
                <w:rFonts w:ascii="Arial" w:hAnsi="Arial" w:cs="Arial"/>
                <w:sz w:val="20"/>
                <w:szCs w:val="20"/>
              </w:rPr>
              <w:t>the international research papers.</w:t>
            </w:r>
          </w:p>
        </w:tc>
        <w:tc>
          <w:tcPr>
            <w:tcW w:w="6442" w:type="dxa"/>
          </w:tcPr>
          <w:p w:rsidR="005E37E4" w:rsidRPr="004B6203" w:rsidRDefault="005E37E4">
            <w:pPr>
              <w:pStyle w:val="TableParagraph"/>
              <w:rPr>
                <w:rFonts w:ascii="Arial" w:hAnsi="Arial" w:cs="Arial"/>
                <w:sz w:val="20"/>
                <w:szCs w:val="20"/>
              </w:rPr>
            </w:pPr>
          </w:p>
        </w:tc>
      </w:tr>
      <w:tr w:rsidR="005E37E4" w:rsidRPr="004B6203">
        <w:trPr>
          <w:trHeight w:val="1984"/>
        </w:trPr>
        <w:tc>
          <w:tcPr>
            <w:tcW w:w="5351" w:type="dxa"/>
          </w:tcPr>
          <w:p w:rsidR="005E37E4" w:rsidRPr="004B6203" w:rsidRDefault="00000000">
            <w:pPr>
              <w:pStyle w:val="TableParagraph"/>
              <w:spacing w:before="1"/>
              <w:ind w:left="467" w:right="178"/>
              <w:rPr>
                <w:rFonts w:ascii="Arial" w:hAnsi="Arial" w:cs="Arial"/>
                <w:b/>
                <w:sz w:val="20"/>
                <w:szCs w:val="20"/>
              </w:rPr>
            </w:pPr>
            <w:r w:rsidRPr="004B6203">
              <w:rPr>
                <w:rFonts w:ascii="Arial" w:hAnsi="Arial" w:cs="Arial"/>
                <w:b/>
                <w:sz w:val="20"/>
                <w:szCs w:val="20"/>
              </w:rPr>
              <w:lastRenderedPageBreak/>
              <w:t>Are the references sufficient and recent? If you</w:t>
            </w:r>
            <w:r w:rsidRPr="004B6203">
              <w:rPr>
                <w:rFonts w:ascii="Arial" w:hAnsi="Arial" w:cs="Arial"/>
                <w:b/>
                <w:spacing w:val="-9"/>
                <w:sz w:val="20"/>
                <w:szCs w:val="20"/>
              </w:rPr>
              <w:t xml:space="preserve"> </w:t>
            </w:r>
            <w:r w:rsidRPr="004B6203">
              <w:rPr>
                <w:rFonts w:ascii="Arial" w:hAnsi="Arial" w:cs="Arial"/>
                <w:b/>
                <w:sz w:val="20"/>
                <w:szCs w:val="20"/>
              </w:rPr>
              <w:t>have</w:t>
            </w:r>
            <w:r w:rsidRPr="004B6203">
              <w:rPr>
                <w:rFonts w:ascii="Arial" w:hAnsi="Arial" w:cs="Arial"/>
                <w:b/>
                <w:spacing w:val="-8"/>
                <w:sz w:val="20"/>
                <w:szCs w:val="20"/>
              </w:rPr>
              <w:t xml:space="preserve"> </w:t>
            </w:r>
            <w:r w:rsidRPr="004B6203">
              <w:rPr>
                <w:rFonts w:ascii="Arial" w:hAnsi="Arial" w:cs="Arial"/>
                <w:b/>
                <w:sz w:val="20"/>
                <w:szCs w:val="20"/>
              </w:rPr>
              <w:t>suggestions</w:t>
            </w:r>
            <w:r w:rsidRPr="004B6203">
              <w:rPr>
                <w:rFonts w:ascii="Arial" w:hAnsi="Arial" w:cs="Arial"/>
                <w:b/>
                <w:spacing w:val="-9"/>
                <w:sz w:val="20"/>
                <w:szCs w:val="20"/>
              </w:rPr>
              <w:t xml:space="preserve"> </w:t>
            </w:r>
            <w:r w:rsidRPr="004B6203">
              <w:rPr>
                <w:rFonts w:ascii="Arial" w:hAnsi="Arial" w:cs="Arial"/>
                <w:b/>
                <w:sz w:val="20"/>
                <w:szCs w:val="20"/>
              </w:rPr>
              <w:t>of</w:t>
            </w:r>
            <w:r w:rsidRPr="004B6203">
              <w:rPr>
                <w:rFonts w:ascii="Arial" w:hAnsi="Arial" w:cs="Arial"/>
                <w:b/>
                <w:spacing w:val="-8"/>
                <w:sz w:val="20"/>
                <w:szCs w:val="20"/>
              </w:rPr>
              <w:t xml:space="preserve"> </w:t>
            </w:r>
            <w:r w:rsidRPr="004B6203">
              <w:rPr>
                <w:rFonts w:ascii="Arial" w:hAnsi="Arial" w:cs="Arial"/>
                <w:b/>
                <w:sz w:val="20"/>
                <w:szCs w:val="20"/>
              </w:rPr>
              <w:t>additional</w:t>
            </w:r>
            <w:r w:rsidRPr="004B6203">
              <w:rPr>
                <w:rFonts w:ascii="Arial" w:hAnsi="Arial" w:cs="Arial"/>
                <w:b/>
                <w:spacing w:val="-9"/>
                <w:sz w:val="20"/>
                <w:szCs w:val="20"/>
              </w:rPr>
              <w:t xml:space="preserve"> </w:t>
            </w:r>
            <w:r w:rsidRPr="004B6203">
              <w:rPr>
                <w:rFonts w:ascii="Arial" w:hAnsi="Arial" w:cs="Arial"/>
                <w:b/>
                <w:sz w:val="20"/>
                <w:szCs w:val="20"/>
              </w:rPr>
              <w:t>references, please mention them in the review form.</w:t>
            </w:r>
          </w:p>
        </w:tc>
        <w:tc>
          <w:tcPr>
            <w:tcW w:w="9358" w:type="dxa"/>
          </w:tcPr>
          <w:p w:rsidR="005E37E4" w:rsidRPr="004B6203" w:rsidRDefault="00000000">
            <w:pPr>
              <w:pStyle w:val="TableParagraph"/>
              <w:spacing w:before="1"/>
              <w:ind w:left="108" w:right="218"/>
              <w:rPr>
                <w:rFonts w:ascii="Arial" w:hAnsi="Arial" w:cs="Arial"/>
                <w:sz w:val="20"/>
                <w:szCs w:val="20"/>
              </w:rPr>
            </w:pPr>
            <w:r w:rsidRPr="004B6203">
              <w:rPr>
                <w:rFonts w:ascii="Arial" w:hAnsi="Arial" w:cs="Arial"/>
                <w:sz w:val="20"/>
                <w:szCs w:val="20"/>
              </w:rPr>
              <w:t>Yes.</w:t>
            </w:r>
            <w:r w:rsidRPr="004B6203">
              <w:rPr>
                <w:rFonts w:ascii="Arial" w:hAnsi="Arial" w:cs="Arial"/>
                <w:spacing w:val="-3"/>
                <w:sz w:val="20"/>
                <w:szCs w:val="20"/>
              </w:rPr>
              <w:t xml:space="preserve"> </w:t>
            </w:r>
            <w:r w:rsidRPr="004B6203">
              <w:rPr>
                <w:rFonts w:ascii="Arial" w:hAnsi="Arial" w:cs="Arial"/>
                <w:sz w:val="20"/>
                <w:szCs w:val="20"/>
              </w:rPr>
              <w:t>The</w:t>
            </w:r>
            <w:r w:rsidRPr="004B6203">
              <w:rPr>
                <w:rFonts w:ascii="Arial" w:hAnsi="Arial" w:cs="Arial"/>
                <w:spacing w:val="-3"/>
                <w:sz w:val="20"/>
                <w:szCs w:val="20"/>
              </w:rPr>
              <w:t xml:space="preserve"> </w:t>
            </w:r>
            <w:r w:rsidRPr="004B6203">
              <w:rPr>
                <w:rFonts w:ascii="Arial" w:hAnsi="Arial" w:cs="Arial"/>
                <w:sz w:val="20"/>
                <w:szCs w:val="20"/>
              </w:rPr>
              <w:t>references</w:t>
            </w:r>
            <w:r w:rsidRPr="004B6203">
              <w:rPr>
                <w:rFonts w:ascii="Arial" w:hAnsi="Arial" w:cs="Arial"/>
                <w:spacing w:val="-4"/>
                <w:sz w:val="20"/>
                <w:szCs w:val="20"/>
              </w:rPr>
              <w:t xml:space="preserve"> </w:t>
            </w:r>
            <w:r w:rsidRPr="004B6203">
              <w:rPr>
                <w:rFonts w:ascii="Arial" w:hAnsi="Arial" w:cs="Arial"/>
                <w:sz w:val="20"/>
                <w:szCs w:val="20"/>
              </w:rPr>
              <w:t>are</w:t>
            </w:r>
            <w:r w:rsidRPr="004B6203">
              <w:rPr>
                <w:rFonts w:ascii="Arial" w:hAnsi="Arial" w:cs="Arial"/>
                <w:spacing w:val="-4"/>
                <w:sz w:val="20"/>
                <w:szCs w:val="20"/>
              </w:rPr>
              <w:t xml:space="preserve"> </w:t>
            </w:r>
            <w:r w:rsidRPr="004B6203">
              <w:rPr>
                <w:rFonts w:ascii="Arial" w:hAnsi="Arial" w:cs="Arial"/>
                <w:sz w:val="20"/>
                <w:szCs w:val="20"/>
              </w:rPr>
              <w:t>recent</w:t>
            </w:r>
            <w:r w:rsidRPr="004B6203">
              <w:rPr>
                <w:rFonts w:ascii="Arial" w:hAnsi="Arial" w:cs="Arial"/>
                <w:spacing w:val="-3"/>
                <w:sz w:val="20"/>
                <w:szCs w:val="20"/>
              </w:rPr>
              <w:t xml:space="preserve"> </w:t>
            </w:r>
            <w:r w:rsidRPr="004B6203">
              <w:rPr>
                <w:rFonts w:ascii="Arial" w:hAnsi="Arial" w:cs="Arial"/>
                <w:sz w:val="20"/>
                <w:szCs w:val="20"/>
              </w:rPr>
              <w:t>and</w:t>
            </w:r>
            <w:r w:rsidRPr="004B6203">
              <w:rPr>
                <w:rFonts w:ascii="Arial" w:hAnsi="Arial" w:cs="Arial"/>
                <w:spacing w:val="-5"/>
                <w:sz w:val="20"/>
                <w:szCs w:val="20"/>
              </w:rPr>
              <w:t xml:space="preserve"> </w:t>
            </w:r>
            <w:r w:rsidRPr="004B6203">
              <w:rPr>
                <w:rFonts w:ascii="Arial" w:hAnsi="Arial" w:cs="Arial"/>
                <w:sz w:val="20"/>
                <w:szCs w:val="20"/>
              </w:rPr>
              <w:t>sufficient.</w:t>
            </w:r>
            <w:r w:rsidRPr="004B6203">
              <w:rPr>
                <w:rFonts w:ascii="Arial" w:hAnsi="Arial" w:cs="Arial"/>
                <w:spacing w:val="-3"/>
                <w:sz w:val="20"/>
                <w:szCs w:val="20"/>
              </w:rPr>
              <w:t xml:space="preserve"> </w:t>
            </w:r>
            <w:r w:rsidRPr="004B6203">
              <w:rPr>
                <w:rFonts w:ascii="Arial" w:hAnsi="Arial" w:cs="Arial"/>
                <w:sz w:val="20"/>
                <w:szCs w:val="20"/>
              </w:rPr>
              <w:t>Further,</w:t>
            </w:r>
            <w:r w:rsidRPr="004B6203">
              <w:rPr>
                <w:rFonts w:ascii="Arial" w:hAnsi="Arial" w:cs="Arial"/>
                <w:spacing w:val="-3"/>
                <w:sz w:val="20"/>
                <w:szCs w:val="20"/>
              </w:rPr>
              <w:t xml:space="preserve"> </w:t>
            </w:r>
            <w:r w:rsidRPr="004B6203">
              <w:rPr>
                <w:rFonts w:ascii="Arial" w:hAnsi="Arial" w:cs="Arial"/>
                <w:sz w:val="20"/>
                <w:szCs w:val="20"/>
              </w:rPr>
              <w:t>I</w:t>
            </w:r>
            <w:r w:rsidRPr="004B6203">
              <w:rPr>
                <w:rFonts w:ascii="Arial" w:hAnsi="Arial" w:cs="Arial"/>
                <w:spacing w:val="-3"/>
                <w:sz w:val="20"/>
                <w:szCs w:val="20"/>
              </w:rPr>
              <w:t xml:space="preserve"> </w:t>
            </w:r>
            <w:r w:rsidRPr="004B6203">
              <w:rPr>
                <w:rFonts w:ascii="Arial" w:hAnsi="Arial" w:cs="Arial"/>
                <w:sz w:val="20"/>
                <w:szCs w:val="20"/>
              </w:rPr>
              <w:t>suggest</w:t>
            </w:r>
            <w:r w:rsidRPr="004B6203">
              <w:rPr>
                <w:rFonts w:ascii="Arial" w:hAnsi="Arial" w:cs="Arial"/>
                <w:spacing w:val="-3"/>
                <w:sz w:val="20"/>
                <w:szCs w:val="20"/>
              </w:rPr>
              <w:t xml:space="preserve"> </w:t>
            </w:r>
            <w:r w:rsidRPr="004B6203">
              <w:rPr>
                <w:rFonts w:ascii="Arial" w:hAnsi="Arial" w:cs="Arial"/>
                <w:sz w:val="20"/>
                <w:szCs w:val="20"/>
              </w:rPr>
              <w:t>some</w:t>
            </w:r>
            <w:r w:rsidRPr="004B6203">
              <w:rPr>
                <w:rFonts w:ascii="Arial" w:hAnsi="Arial" w:cs="Arial"/>
                <w:spacing w:val="-4"/>
                <w:sz w:val="20"/>
                <w:szCs w:val="20"/>
              </w:rPr>
              <w:t xml:space="preserve"> </w:t>
            </w:r>
            <w:r w:rsidRPr="004B6203">
              <w:rPr>
                <w:rFonts w:ascii="Arial" w:hAnsi="Arial" w:cs="Arial"/>
                <w:sz w:val="20"/>
                <w:szCs w:val="20"/>
              </w:rPr>
              <w:t>references</w:t>
            </w:r>
            <w:r w:rsidRPr="004B6203">
              <w:rPr>
                <w:rFonts w:ascii="Arial" w:hAnsi="Arial" w:cs="Arial"/>
                <w:spacing w:val="-4"/>
                <w:sz w:val="20"/>
                <w:szCs w:val="20"/>
              </w:rPr>
              <w:t xml:space="preserve"> </w:t>
            </w:r>
            <w:r w:rsidRPr="004B6203">
              <w:rPr>
                <w:rFonts w:ascii="Arial" w:hAnsi="Arial" w:cs="Arial"/>
                <w:sz w:val="20"/>
                <w:szCs w:val="20"/>
              </w:rPr>
              <w:t>to</w:t>
            </w:r>
            <w:r w:rsidRPr="004B6203">
              <w:rPr>
                <w:rFonts w:ascii="Arial" w:hAnsi="Arial" w:cs="Arial"/>
                <w:spacing w:val="-5"/>
                <w:sz w:val="20"/>
                <w:szCs w:val="20"/>
              </w:rPr>
              <w:t xml:space="preserve"> </w:t>
            </w:r>
            <w:r w:rsidRPr="004B6203">
              <w:rPr>
                <w:rFonts w:ascii="Arial" w:hAnsi="Arial" w:cs="Arial"/>
                <w:sz w:val="20"/>
                <w:szCs w:val="20"/>
              </w:rPr>
              <w:t>enhance the scope of this study;</w:t>
            </w:r>
          </w:p>
          <w:p w:rsidR="005E37E4" w:rsidRPr="004B6203" w:rsidRDefault="00000000">
            <w:pPr>
              <w:pStyle w:val="TableParagraph"/>
              <w:numPr>
                <w:ilvl w:val="0"/>
                <w:numId w:val="2"/>
              </w:numPr>
              <w:tabs>
                <w:tab w:val="left" w:pos="828"/>
              </w:tabs>
              <w:ind w:right="739"/>
              <w:rPr>
                <w:rFonts w:ascii="Arial" w:hAnsi="Arial" w:cs="Arial"/>
                <w:sz w:val="20"/>
                <w:szCs w:val="20"/>
              </w:rPr>
            </w:pPr>
            <w:r w:rsidRPr="004B6203">
              <w:rPr>
                <w:rFonts w:ascii="Arial" w:hAnsi="Arial" w:cs="Arial"/>
                <w:sz w:val="20"/>
                <w:szCs w:val="20"/>
              </w:rPr>
              <w:t>Mohan,</w:t>
            </w:r>
            <w:r w:rsidRPr="004B6203">
              <w:rPr>
                <w:rFonts w:ascii="Arial" w:hAnsi="Arial" w:cs="Arial"/>
                <w:spacing w:val="-5"/>
                <w:sz w:val="20"/>
                <w:szCs w:val="20"/>
              </w:rPr>
              <w:t xml:space="preserve"> </w:t>
            </w:r>
            <w:r w:rsidRPr="004B6203">
              <w:rPr>
                <w:rFonts w:ascii="Arial" w:hAnsi="Arial" w:cs="Arial"/>
                <w:sz w:val="20"/>
                <w:szCs w:val="20"/>
              </w:rPr>
              <w:t>G.</w:t>
            </w:r>
            <w:r w:rsidRPr="004B6203">
              <w:rPr>
                <w:rFonts w:ascii="Arial" w:hAnsi="Arial" w:cs="Arial"/>
                <w:spacing w:val="-5"/>
                <w:sz w:val="20"/>
                <w:szCs w:val="20"/>
              </w:rPr>
              <w:t xml:space="preserve"> </w:t>
            </w:r>
            <w:r w:rsidRPr="004B6203">
              <w:rPr>
                <w:rFonts w:ascii="Arial" w:hAnsi="Arial" w:cs="Arial"/>
                <w:sz w:val="20"/>
                <w:szCs w:val="20"/>
              </w:rPr>
              <w:t>(2024).</w:t>
            </w:r>
            <w:r w:rsidRPr="004B6203">
              <w:rPr>
                <w:rFonts w:ascii="Arial" w:hAnsi="Arial" w:cs="Arial"/>
                <w:spacing w:val="-5"/>
                <w:sz w:val="20"/>
                <w:szCs w:val="20"/>
              </w:rPr>
              <w:t xml:space="preserve"> </w:t>
            </w:r>
            <w:r w:rsidRPr="004B6203">
              <w:rPr>
                <w:rFonts w:ascii="Arial" w:hAnsi="Arial" w:cs="Arial"/>
                <w:sz w:val="20"/>
                <w:szCs w:val="20"/>
              </w:rPr>
              <w:t>Participatory</w:t>
            </w:r>
            <w:r w:rsidRPr="004B6203">
              <w:rPr>
                <w:rFonts w:ascii="Arial" w:hAnsi="Arial" w:cs="Arial"/>
                <w:spacing w:val="-5"/>
                <w:sz w:val="20"/>
                <w:szCs w:val="20"/>
              </w:rPr>
              <w:t xml:space="preserve"> </w:t>
            </w:r>
            <w:r w:rsidRPr="004B6203">
              <w:rPr>
                <w:rFonts w:ascii="Arial" w:hAnsi="Arial" w:cs="Arial"/>
                <w:sz w:val="20"/>
                <w:szCs w:val="20"/>
              </w:rPr>
              <w:t>development.</w:t>
            </w:r>
            <w:r w:rsidRPr="004B6203">
              <w:rPr>
                <w:rFonts w:ascii="Arial" w:hAnsi="Arial" w:cs="Arial"/>
                <w:spacing w:val="-5"/>
                <w:sz w:val="20"/>
                <w:szCs w:val="20"/>
              </w:rPr>
              <w:t xml:space="preserve"> </w:t>
            </w:r>
            <w:r w:rsidRPr="004B6203">
              <w:rPr>
                <w:rFonts w:ascii="Arial" w:hAnsi="Arial" w:cs="Arial"/>
                <w:sz w:val="20"/>
                <w:szCs w:val="20"/>
              </w:rPr>
              <w:t>In</w:t>
            </w:r>
            <w:r w:rsidRPr="004B6203">
              <w:rPr>
                <w:rFonts w:ascii="Arial" w:hAnsi="Arial" w:cs="Arial"/>
                <w:spacing w:val="-5"/>
                <w:sz w:val="20"/>
                <w:szCs w:val="20"/>
              </w:rPr>
              <w:t xml:space="preserve"> </w:t>
            </w:r>
            <w:r w:rsidRPr="004B6203">
              <w:rPr>
                <w:rFonts w:ascii="Arial" w:hAnsi="Arial" w:cs="Arial"/>
                <w:i/>
                <w:sz w:val="20"/>
                <w:szCs w:val="20"/>
              </w:rPr>
              <w:t>The</w:t>
            </w:r>
            <w:r w:rsidRPr="004B6203">
              <w:rPr>
                <w:rFonts w:ascii="Arial" w:hAnsi="Arial" w:cs="Arial"/>
                <w:i/>
                <w:spacing w:val="-5"/>
                <w:sz w:val="20"/>
                <w:szCs w:val="20"/>
              </w:rPr>
              <w:t xml:space="preserve"> </w:t>
            </w:r>
            <w:r w:rsidRPr="004B6203">
              <w:rPr>
                <w:rFonts w:ascii="Arial" w:hAnsi="Arial" w:cs="Arial"/>
                <w:i/>
                <w:sz w:val="20"/>
                <w:szCs w:val="20"/>
              </w:rPr>
              <w:t>companion</w:t>
            </w:r>
            <w:r w:rsidRPr="004B6203">
              <w:rPr>
                <w:rFonts w:ascii="Arial" w:hAnsi="Arial" w:cs="Arial"/>
                <w:i/>
                <w:spacing w:val="-5"/>
                <w:sz w:val="20"/>
                <w:szCs w:val="20"/>
              </w:rPr>
              <w:t xml:space="preserve"> </w:t>
            </w:r>
            <w:r w:rsidRPr="004B6203">
              <w:rPr>
                <w:rFonts w:ascii="Arial" w:hAnsi="Arial" w:cs="Arial"/>
                <w:i/>
                <w:sz w:val="20"/>
                <w:szCs w:val="20"/>
              </w:rPr>
              <w:t>to</w:t>
            </w:r>
            <w:r w:rsidRPr="004B6203">
              <w:rPr>
                <w:rFonts w:ascii="Arial" w:hAnsi="Arial" w:cs="Arial"/>
                <w:i/>
                <w:spacing w:val="-5"/>
                <w:sz w:val="20"/>
                <w:szCs w:val="20"/>
              </w:rPr>
              <w:t xml:space="preserve"> </w:t>
            </w:r>
            <w:r w:rsidRPr="004B6203">
              <w:rPr>
                <w:rFonts w:ascii="Arial" w:hAnsi="Arial" w:cs="Arial"/>
                <w:i/>
                <w:sz w:val="20"/>
                <w:szCs w:val="20"/>
              </w:rPr>
              <w:t xml:space="preserve">development studies </w:t>
            </w:r>
            <w:r w:rsidRPr="004B6203">
              <w:rPr>
                <w:rFonts w:ascii="Arial" w:hAnsi="Arial" w:cs="Arial"/>
                <w:sz w:val="20"/>
                <w:szCs w:val="20"/>
              </w:rPr>
              <w:t>(pp. 484-489). Routledge.</w:t>
            </w:r>
          </w:p>
          <w:p w:rsidR="005E37E4" w:rsidRPr="004B6203" w:rsidRDefault="00000000">
            <w:pPr>
              <w:pStyle w:val="TableParagraph"/>
              <w:numPr>
                <w:ilvl w:val="0"/>
                <w:numId w:val="2"/>
              </w:numPr>
              <w:tabs>
                <w:tab w:val="left" w:pos="828"/>
              </w:tabs>
              <w:ind w:right="141"/>
              <w:rPr>
                <w:rFonts w:ascii="Arial" w:hAnsi="Arial" w:cs="Arial"/>
                <w:sz w:val="20"/>
                <w:szCs w:val="20"/>
              </w:rPr>
            </w:pPr>
            <w:r w:rsidRPr="004B6203">
              <w:rPr>
                <w:rFonts w:ascii="Arial" w:hAnsi="Arial" w:cs="Arial"/>
                <w:sz w:val="20"/>
                <w:szCs w:val="20"/>
              </w:rPr>
              <w:t>Dearden,</w:t>
            </w:r>
            <w:r w:rsidRPr="004B6203">
              <w:rPr>
                <w:rFonts w:ascii="Arial" w:hAnsi="Arial" w:cs="Arial"/>
                <w:spacing w:val="-4"/>
                <w:sz w:val="20"/>
                <w:szCs w:val="20"/>
              </w:rPr>
              <w:t xml:space="preserve"> </w:t>
            </w:r>
            <w:r w:rsidRPr="004B6203">
              <w:rPr>
                <w:rFonts w:ascii="Arial" w:hAnsi="Arial" w:cs="Arial"/>
                <w:sz w:val="20"/>
                <w:szCs w:val="20"/>
              </w:rPr>
              <w:t>A.,</w:t>
            </w:r>
            <w:r w:rsidRPr="004B6203">
              <w:rPr>
                <w:rFonts w:ascii="Arial" w:hAnsi="Arial" w:cs="Arial"/>
                <w:spacing w:val="-4"/>
                <w:sz w:val="20"/>
                <w:szCs w:val="20"/>
              </w:rPr>
              <w:t xml:space="preserve"> </w:t>
            </w:r>
            <w:r w:rsidRPr="004B6203">
              <w:rPr>
                <w:rFonts w:ascii="Arial" w:hAnsi="Arial" w:cs="Arial"/>
                <w:sz w:val="20"/>
                <w:szCs w:val="20"/>
              </w:rPr>
              <w:t>&amp;</w:t>
            </w:r>
            <w:r w:rsidRPr="004B6203">
              <w:rPr>
                <w:rFonts w:ascii="Arial" w:hAnsi="Arial" w:cs="Arial"/>
                <w:spacing w:val="-4"/>
                <w:sz w:val="20"/>
                <w:szCs w:val="20"/>
              </w:rPr>
              <w:t xml:space="preserve"> </w:t>
            </w:r>
            <w:r w:rsidRPr="004B6203">
              <w:rPr>
                <w:rFonts w:ascii="Arial" w:hAnsi="Arial" w:cs="Arial"/>
                <w:sz w:val="20"/>
                <w:szCs w:val="20"/>
              </w:rPr>
              <w:t>Rizvi,</w:t>
            </w:r>
            <w:r w:rsidRPr="004B6203">
              <w:rPr>
                <w:rFonts w:ascii="Arial" w:hAnsi="Arial" w:cs="Arial"/>
                <w:spacing w:val="-4"/>
                <w:sz w:val="20"/>
                <w:szCs w:val="20"/>
              </w:rPr>
              <w:t xml:space="preserve"> </w:t>
            </w:r>
            <w:r w:rsidRPr="004B6203">
              <w:rPr>
                <w:rFonts w:ascii="Arial" w:hAnsi="Arial" w:cs="Arial"/>
                <w:sz w:val="20"/>
                <w:szCs w:val="20"/>
              </w:rPr>
              <w:t>H.</w:t>
            </w:r>
            <w:r w:rsidRPr="004B6203">
              <w:rPr>
                <w:rFonts w:ascii="Arial" w:hAnsi="Arial" w:cs="Arial"/>
                <w:spacing w:val="-6"/>
                <w:sz w:val="20"/>
                <w:szCs w:val="20"/>
              </w:rPr>
              <w:t xml:space="preserve"> </w:t>
            </w:r>
            <w:r w:rsidRPr="004B6203">
              <w:rPr>
                <w:rFonts w:ascii="Arial" w:hAnsi="Arial" w:cs="Arial"/>
                <w:sz w:val="20"/>
                <w:szCs w:val="20"/>
              </w:rPr>
              <w:t>(2008).</w:t>
            </w:r>
            <w:r w:rsidRPr="004B6203">
              <w:rPr>
                <w:rFonts w:ascii="Arial" w:hAnsi="Arial" w:cs="Arial"/>
                <w:spacing w:val="-4"/>
                <w:sz w:val="20"/>
                <w:szCs w:val="20"/>
              </w:rPr>
              <w:t xml:space="preserve"> </w:t>
            </w:r>
            <w:r w:rsidRPr="004B6203">
              <w:rPr>
                <w:rFonts w:ascii="Arial" w:hAnsi="Arial" w:cs="Arial"/>
                <w:sz w:val="20"/>
                <w:szCs w:val="20"/>
              </w:rPr>
              <w:t>Participatory</w:t>
            </w:r>
            <w:r w:rsidRPr="004B6203">
              <w:rPr>
                <w:rFonts w:ascii="Arial" w:hAnsi="Arial" w:cs="Arial"/>
                <w:spacing w:val="-4"/>
                <w:sz w:val="20"/>
                <w:szCs w:val="20"/>
              </w:rPr>
              <w:t xml:space="preserve"> </w:t>
            </w:r>
            <w:r w:rsidRPr="004B6203">
              <w:rPr>
                <w:rFonts w:ascii="Arial" w:hAnsi="Arial" w:cs="Arial"/>
                <w:sz w:val="20"/>
                <w:szCs w:val="20"/>
              </w:rPr>
              <w:t>design</w:t>
            </w:r>
            <w:r w:rsidRPr="004B6203">
              <w:rPr>
                <w:rFonts w:ascii="Arial" w:hAnsi="Arial" w:cs="Arial"/>
                <w:spacing w:val="-4"/>
                <w:sz w:val="20"/>
                <w:szCs w:val="20"/>
              </w:rPr>
              <w:t xml:space="preserve"> </w:t>
            </w:r>
            <w:r w:rsidRPr="004B6203">
              <w:rPr>
                <w:rFonts w:ascii="Arial" w:hAnsi="Arial" w:cs="Arial"/>
                <w:sz w:val="20"/>
                <w:szCs w:val="20"/>
              </w:rPr>
              <w:t>and</w:t>
            </w:r>
            <w:r w:rsidRPr="004B6203">
              <w:rPr>
                <w:rFonts w:ascii="Arial" w:hAnsi="Arial" w:cs="Arial"/>
                <w:spacing w:val="-4"/>
                <w:sz w:val="20"/>
                <w:szCs w:val="20"/>
              </w:rPr>
              <w:t xml:space="preserve"> </w:t>
            </w:r>
            <w:r w:rsidRPr="004B6203">
              <w:rPr>
                <w:rFonts w:ascii="Arial" w:hAnsi="Arial" w:cs="Arial"/>
                <w:sz w:val="20"/>
                <w:szCs w:val="20"/>
              </w:rPr>
              <w:t>participatory</w:t>
            </w:r>
            <w:r w:rsidRPr="004B6203">
              <w:rPr>
                <w:rFonts w:ascii="Arial" w:hAnsi="Arial" w:cs="Arial"/>
                <w:spacing w:val="-4"/>
                <w:sz w:val="20"/>
                <w:szCs w:val="20"/>
              </w:rPr>
              <w:t xml:space="preserve"> </w:t>
            </w:r>
            <w:r w:rsidRPr="004B6203">
              <w:rPr>
                <w:rFonts w:ascii="Arial" w:hAnsi="Arial" w:cs="Arial"/>
                <w:sz w:val="20"/>
                <w:szCs w:val="20"/>
              </w:rPr>
              <w:t>development:</w:t>
            </w:r>
            <w:r w:rsidRPr="004B6203">
              <w:rPr>
                <w:rFonts w:ascii="Arial" w:hAnsi="Arial" w:cs="Arial"/>
                <w:spacing w:val="-5"/>
                <w:sz w:val="20"/>
                <w:szCs w:val="20"/>
              </w:rPr>
              <w:t xml:space="preserve"> </w:t>
            </w:r>
            <w:r w:rsidRPr="004B6203">
              <w:rPr>
                <w:rFonts w:ascii="Arial" w:hAnsi="Arial" w:cs="Arial"/>
                <w:sz w:val="20"/>
                <w:szCs w:val="20"/>
              </w:rPr>
              <w:t>a comparative review.</w:t>
            </w:r>
          </w:p>
          <w:p w:rsidR="005E37E4" w:rsidRPr="004B6203" w:rsidRDefault="00000000">
            <w:pPr>
              <w:pStyle w:val="TableParagraph"/>
              <w:numPr>
                <w:ilvl w:val="0"/>
                <w:numId w:val="2"/>
              </w:numPr>
              <w:tabs>
                <w:tab w:val="left" w:pos="827"/>
              </w:tabs>
              <w:spacing w:line="273" w:lineRule="exact"/>
              <w:ind w:left="827" w:hanging="359"/>
              <w:rPr>
                <w:rFonts w:ascii="Arial" w:hAnsi="Arial" w:cs="Arial"/>
                <w:sz w:val="20"/>
                <w:szCs w:val="20"/>
              </w:rPr>
            </w:pPr>
            <w:r w:rsidRPr="004B6203">
              <w:rPr>
                <w:rFonts w:ascii="Arial" w:hAnsi="Arial" w:cs="Arial"/>
                <w:sz w:val="20"/>
                <w:szCs w:val="20"/>
              </w:rPr>
              <w:t xml:space="preserve">Hamann, C. J., Daly, E., Schwab-Reese, L., Askelson, N., &amp; Peek-Asa, C. </w:t>
            </w:r>
            <w:r w:rsidRPr="004B6203">
              <w:rPr>
                <w:rFonts w:ascii="Arial" w:hAnsi="Arial" w:cs="Arial"/>
                <w:spacing w:val="-2"/>
                <w:sz w:val="20"/>
                <w:szCs w:val="20"/>
              </w:rPr>
              <w:t>(2021).</w:t>
            </w:r>
          </w:p>
        </w:tc>
        <w:tc>
          <w:tcPr>
            <w:tcW w:w="6442" w:type="dxa"/>
          </w:tcPr>
          <w:p w:rsidR="005E37E4" w:rsidRPr="004B6203" w:rsidRDefault="005E37E4">
            <w:pPr>
              <w:pStyle w:val="TableParagraph"/>
              <w:rPr>
                <w:rFonts w:ascii="Arial" w:hAnsi="Arial" w:cs="Arial"/>
                <w:sz w:val="20"/>
                <w:szCs w:val="20"/>
              </w:rPr>
            </w:pPr>
          </w:p>
        </w:tc>
      </w:tr>
    </w:tbl>
    <w:p w:rsidR="005E37E4" w:rsidRPr="004B6203" w:rsidRDefault="005E37E4">
      <w:pPr>
        <w:pStyle w:val="TableParagraph"/>
        <w:rPr>
          <w:rFonts w:ascii="Arial" w:hAnsi="Arial" w:cs="Arial"/>
          <w:sz w:val="20"/>
          <w:szCs w:val="20"/>
        </w:rPr>
        <w:sectPr w:rsidR="005E37E4" w:rsidRPr="004B6203">
          <w:headerReference w:type="default" r:id="rId8"/>
          <w:footerReference w:type="default" r:id="rId9"/>
          <w:pgSz w:w="23820" w:h="16840" w:orient="landscape"/>
          <w:pgMar w:top="1820" w:right="1275" w:bottom="880" w:left="1275" w:header="1284" w:footer="696"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8"/>
        <w:gridCol w:w="6442"/>
      </w:tblGrid>
      <w:tr w:rsidR="005E37E4" w:rsidRPr="004B6203">
        <w:trPr>
          <w:trHeight w:val="827"/>
        </w:trPr>
        <w:tc>
          <w:tcPr>
            <w:tcW w:w="5351" w:type="dxa"/>
          </w:tcPr>
          <w:p w:rsidR="005E37E4" w:rsidRPr="004B6203" w:rsidRDefault="005E37E4">
            <w:pPr>
              <w:pStyle w:val="TableParagraph"/>
              <w:rPr>
                <w:rFonts w:ascii="Arial" w:hAnsi="Arial" w:cs="Arial"/>
                <w:sz w:val="20"/>
                <w:szCs w:val="20"/>
              </w:rPr>
            </w:pPr>
          </w:p>
        </w:tc>
        <w:tc>
          <w:tcPr>
            <w:tcW w:w="9358" w:type="dxa"/>
          </w:tcPr>
          <w:p w:rsidR="005E37E4" w:rsidRPr="004B6203" w:rsidRDefault="00000000">
            <w:pPr>
              <w:pStyle w:val="TableParagraph"/>
              <w:ind w:left="828"/>
              <w:rPr>
                <w:rFonts w:ascii="Arial" w:hAnsi="Arial" w:cs="Arial"/>
                <w:sz w:val="20"/>
                <w:szCs w:val="20"/>
              </w:rPr>
            </w:pPr>
            <w:r w:rsidRPr="004B6203">
              <w:rPr>
                <w:rFonts w:ascii="Arial" w:hAnsi="Arial" w:cs="Arial"/>
                <w:sz w:val="20"/>
                <w:szCs w:val="20"/>
              </w:rPr>
              <w:t>Community</w:t>
            </w:r>
            <w:r w:rsidRPr="004B6203">
              <w:rPr>
                <w:rFonts w:ascii="Arial" w:hAnsi="Arial" w:cs="Arial"/>
                <w:spacing w:val="-5"/>
                <w:sz w:val="20"/>
                <w:szCs w:val="20"/>
              </w:rPr>
              <w:t xml:space="preserve"> </w:t>
            </w:r>
            <w:r w:rsidRPr="004B6203">
              <w:rPr>
                <w:rFonts w:ascii="Arial" w:hAnsi="Arial" w:cs="Arial"/>
                <w:sz w:val="20"/>
                <w:szCs w:val="20"/>
              </w:rPr>
              <w:t>engagement</w:t>
            </w:r>
            <w:r w:rsidRPr="004B6203">
              <w:rPr>
                <w:rFonts w:ascii="Arial" w:hAnsi="Arial" w:cs="Arial"/>
                <w:spacing w:val="-5"/>
                <w:sz w:val="20"/>
                <w:szCs w:val="20"/>
              </w:rPr>
              <w:t xml:space="preserve"> </w:t>
            </w:r>
            <w:r w:rsidRPr="004B6203">
              <w:rPr>
                <w:rFonts w:ascii="Arial" w:hAnsi="Arial" w:cs="Arial"/>
                <w:sz w:val="20"/>
                <w:szCs w:val="20"/>
              </w:rPr>
              <w:t>in</w:t>
            </w:r>
            <w:r w:rsidRPr="004B6203">
              <w:rPr>
                <w:rFonts w:ascii="Arial" w:hAnsi="Arial" w:cs="Arial"/>
                <w:spacing w:val="-4"/>
                <w:sz w:val="20"/>
                <w:szCs w:val="20"/>
              </w:rPr>
              <w:t xml:space="preserve"> </w:t>
            </w:r>
            <w:r w:rsidRPr="004B6203">
              <w:rPr>
                <w:rFonts w:ascii="Arial" w:hAnsi="Arial" w:cs="Arial"/>
                <w:sz w:val="20"/>
                <w:szCs w:val="20"/>
              </w:rPr>
              <w:t>the</w:t>
            </w:r>
            <w:r w:rsidRPr="004B6203">
              <w:rPr>
                <w:rFonts w:ascii="Arial" w:hAnsi="Arial" w:cs="Arial"/>
                <w:spacing w:val="-4"/>
                <w:sz w:val="20"/>
                <w:szCs w:val="20"/>
              </w:rPr>
              <w:t xml:space="preserve"> </w:t>
            </w:r>
            <w:r w:rsidRPr="004B6203">
              <w:rPr>
                <w:rFonts w:ascii="Arial" w:hAnsi="Arial" w:cs="Arial"/>
                <w:sz w:val="20"/>
                <w:szCs w:val="20"/>
              </w:rPr>
              <w:t>development</w:t>
            </w:r>
            <w:r w:rsidRPr="004B6203">
              <w:rPr>
                <w:rFonts w:ascii="Arial" w:hAnsi="Arial" w:cs="Arial"/>
                <w:spacing w:val="-4"/>
                <w:sz w:val="20"/>
                <w:szCs w:val="20"/>
              </w:rPr>
              <w:t xml:space="preserve"> </w:t>
            </w:r>
            <w:r w:rsidRPr="004B6203">
              <w:rPr>
                <w:rFonts w:ascii="Arial" w:hAnsi="Arial" w:cs="Arial"/>
                <w:sz w:val="20"/>
                <w:szCs w:val="20"/>
              </w:rPr>
              <w:t>and</w:t>
            </w:r>
            <w:r w:rsidRPr="004B6203">
              <w:rPr>
                <w:rFonts w:ascii="Arial" w:hAnsi="Arial" w:cs="Arial"/>
                <w:spacing w:val="-5"/>
                <w:sz w:val="20"/>
                <w:szCs w:val="20"/>
              </w:rPr>
              <w:t xml:space="preserve"> </w:t>
            </w:r>
            <w:r w:rsidRPr="004B6203">
              <w:rPr>
                <w:rFonts w:ascii="Arial" w:hAnsi="Arial" w:cs="Arial"/>
                <w:sz w:val="20"/>
                <w:szCs w:val="20"/>
              </w:rPr>
              <w:t>implementation</w:t>
            </w:r>
            <w:r w:rsidRPr="004B6203">
              <w:rPr>
                <w:rFonts w:ascii="Arial" w:hAnsi="Arial" w:cs="Arial"/>
                <w:spacing w:val="-4"/>
                <w:sz w:val="20"/>
                <w:szCs w:val="20"/>
              </w:rPr>
              <w:t xml:space="preserve"> </w:t>
            </w:r>
            <w:r w:rsidRPr="004B6203">
              <w:rPr>
                <w:rFonts w:ascii="Arial" w:hAnsi="Arial" w:cs="Arial"/>
                <w:sz w:val="20"/>
                <w:szCs w:val="20"/>
              </w:rPr>
              <w:t>of</w:t>
            </w:r>
            <w:r w:rsidRPr="004B6203">
              <w:rPr>
                <w:rFonts w:ascii="Arial" w:hAnsi="Arial" w:cs="Arial"/>
                <w:spacing w:val="-4"/>
                <w:sz w:val="20"/>
                <w:szCs w:val="20"/>
              </w:rPr>
              <w:t xml:space="preserve"> </w:t>
            </w:r>
            <w:r w:rsidRPr="004B6203">
              <w:rPr>
                <w:rFonts w:ascii="Arial" w:hAnsi="Arial" w:cs="Arial"/>
                <w:sz w:val="20"/>
                <w:szCs w:val="20"/>
              </w:rPr>
              <w:t>a</w:t>
            </w:r>
            <w:r w:rsidRPr="004B6203">
              <w:rPr>
                <w:rFonts w:ascii="Arial" w:hAnsi="Arial" w:cs="Arial"/>
                <w:spacing w:val="-4"/>
                <w:sz w:val="20"/>
                <w:szCs w:val="20"/>
              </w:rPr>
              <w:t xml:space="preserve"> </w:t>
            </w:r>
            <w:r w:rsidRPr="004B6203">
              <w:rPr>
                <w:rFonts w:ascii="Arial" w:hAnsi="Arial" w:cs="Arial"/>
                <w:sz w:val="20"/>
                <w:szCs w:val="20"/>
              </w:rPr>
              <w:t>rural</w:t>
            </w:r>
            <w:r w:rsidRPr="004B6203">
              <w:rPr>
                <w:rFonts w:ascii="Arial" w:hAnsi="Arial" w:cs="Arial"/>
                <w:spacing w:val="-4"/>
                <w:sz w:val="20"/>
                <w:szCs w:val="20"/>
              </w:rPr>
              <w:t xml:space="preserve"> </w:t>
            </w:r>
            <w:r w:rsidRPr="004B6203">
              <w:rPr>
                <w:rFonts w:ascii="Arial" w:hAnsi="Arial" w:cs="Arial"/>
                <w:sz w:val="20"/>
                <w:szCs w:val="20"/>
              </w:rPr>
              <w:t>road</w:t>
            </w:r>
            <w:r w:rsidRPr="004B6203">
              <w:rPr>
                <w:rFonts w:ascii="Arial" w:hAnsi="Arial" w:cs="Arial"/>
                <w:spacing w:val="-4"/>
                <w:sz w:val="20"/>
                <w:szCs w:val="20"/>
              </w:rPr>
              <w:t xml:space="preserve"> </w:t>
            </w:r>
            <w:r w:rsidRPr="004B6203">
              <w:rPr>
                <w:rFonts w:ascii="Arial" w:hAnsi="Arial" w:cs="Arial"/>
                <w:sz w:val="20"/>
                <w:szCs w:val="20"/>
              </w:rPr>
              <w:t xml:space="preserve">safety campaign: Steps and lessons learned. </w:t>
            </w:r>
            <w:r w:rsidRPr="004B6203">
              <w:rPr>
                <w:rFonts w:ascii="Arial" w:hAnsi="Arial" w:cs="Arial"/>
                <w:i/>
                <w:sz w:val="20"/>
                <w:szCs w:val="20"/>
              </w:rPr>
              <w:t>Journal of transport &amp; health</w:t>
            </w:r>
            <w:r w:rsidRPr="004B6203">
              <w:rPr>
                <w:rFonts w:ascii="Arial" w:hAnsi="Arial" w:cs="Arial"/>
                <w:sz w:val="20"/>
                <w:szCs w:val="20"/>
              </w:rPr>
              <w:t xml:space="preserve">, </w:t>
            </w:r>
            <w:r w:rsidRPr="004B6203">
              <w:rPr>
                <w:rFonts w:ascii="Arial" w:hAnsi="Arial" w:cs="Arial"/>
                <w:i/>
                <w:sz w:val="20"/>
                <w:szCs w:val="20"/>
              </w:rPr>
              <w:t>23</w:t>
            </w:r>
            <w:r w:rsidRPr="004B6203">
              <w:rPr>
                <w:rFonts w:ascii="Arial" w:hAnsi="Arial" w:cs="Arial"/>
                <w:sz w:val="20"/>
                <w:szCs w:val="20"/>
              </w:rPr>
              <w:t>, 101282.</w:t>
            </w:r>
          </w:p>
        </w:tc>
        <w:tc>
          <w:tcPr>
            <w:tcW w:w="6442" w:type="dxa"/>
          </w:tcPr>
          <w:p w:rsidR="005E37E4" w:rsidRPr="004B6203" w:rsidRDefault="005E37E4">
            <w:pPr>
              <w:pStyle w:val="TableParagraph"/>
              <w:rPr>
                <w:rFonts w:ascii="Arial" w:hAnsi="Arial" w:cs="Arial"/>
                <w:sz w:val="20"/>
                <w:szCs w:val="20"/>
              </w:rPr>
            </w:pPr>
          </w:p>
        </w:tc>
      </w:tr>
      <w:tr w:rsidR="005E37E4" w:rsidRPr="004B6203">
        <w:trPr>
          <w:trHeight w:val="1655"/>
        </w:trPr>
        <w:tc>
          <w:tcPr>
            <w:tcW w:w="5351" w:type="dxa"/>
          </w:tcPr>
          <w:p w:rsidR="005E37E4" w:rsidRPr="004B6203" w:rsidRDefault="00000000">
            <w:pPr>
              <w:pStyle w:val="TableParagraph"/>
              <w:ind w:left="467" w:right="178"/>
              <w:rPr>
                <w:rFonts w:ascii="Arial" w:hAnsi="Arial" w:cs="Arial"/>
                <w:b/>
                <w:sz w:val="20"/>
                <w:szCs w:val="20"/>
              </w:rPr>
            </w:pPr>
            <w:r w:rsidRPr="004B6203">
              <w:rPr>
                <w:rFonts w:ascii="Arial" w:hAnsi="Arial" w:cs="Arial"/>
                <w:b/>
                <w:sz w:val="20"/>
                <w:szCs w:val="20"/>
              </w:rPr>
              <w:t>Is</w:t>
            </w:r>
            <w:r w:rsidRPr="004B6203">
              <w:rPr>
                <w:rFonts w:ascii="Arial" w:hAnsi="Arial" w:cs="Arial"/>
                <w:b/>
                <w:spacing w:val="-7"/>
                <w:sz w:val="20"/>
                <w:szCs w:val="20"/>
              </w:rPr>
              <w:t xml:space="preserve"> </w:t>
            </w:r>
            <w:r w:rsidRPr="004B6203">
              <w:rPr>
                <w:rFonts w:ascii="Arial" w:hAnsi="Arial" w:cs="Arial"/>
                <w:b/>
                <w:sz w:val="20"/>
                <w:szCs w:val="20"/>
              </w:rPr>
              <w:t>the</w:t>
            </w:r>
            <w:r w:rsidRPr="004B6203">
              <w:rPr>
                <w:rFonts w:ascii="Arial" w:hAnsi="Arial" w:cs="Arial"/>
                <w:b/>
                <w:spacing w:val="-6"/>
                <w:sz w:val="20"/>
                <w:szCs w:val="20"/>
              </w:rPr>
              <w:t xml:space="preserve"> </w:t>
            </w:r>
            <w:r w:rsidRPr="004B6203">
              <w:rPr>
                <w:rFonts w:ascii="Arial" w:hAnsi="Arial" w:cs="Arial"/>
                <w:b/>
                <w:sz w:val="20"/>
                <w:szCs w:val="20"/>
              </w:rPr>
              <w:t>language/English</w:t>
            </w:r>
            <w:r w:rsidRPr="004B6203">
              <w:rPr>
                <w:rFonts w:ascii="Arial" w:hAnsi="Arial" w:cs="Arial"/>
                <w:b/>
                <w:spacing w:val="-8"/>
                <w:sz w:val="20"/>
                <w:szCs w:val="20"/>
              </w:rPr>
              <w:t xml:space="preserve"> </w:t>
            </w:r>
            <w:r w:rsidRPr="004B6203">
              <w:rPr>
                <w:rFonts w:ascii="Arial" w:hAnsi="Arial" w:cs="Arial"/>
                <w:b/>
                <w:sz w:val="20"/>
                <w:szCs w:val="20"/>
              </w:rPr>
              <w:t>quality</w:t>
            </w:r>
            <w:r w:rsidRPr="004B6203">
              <w:rPr>
                <w:rFonts w:ascii="Arial" w:hAnsi="Arial" w:cs="Arial"/>
                <w:b/>
                <w:spacing w:val="-6"/>
                <w:sz w:val="20"/>
                <w:szCs w:val="20"/>
              </w:rPr>
              <w:t xml:space="preserve"> </w:t>
            </w:r>
            <w:r w:rsidRPr="004B6203">
              <w:rPr>
                <w:rFonts w:ascii="Arial" w:hAnsi="Arial" w:cs="Arial"/>
                <w:b/>
                <w:sz w:val="20"/>
                <w:szCs w:val="20"/>
              </w:rPr>
              <w:t>of</w:t>
            </w:r>
            <w:r w:rsidRPr="004B6203">
              <w:rPr>
                <w:rFonts w:ascii="Arial" w:hAnsi="Arial" w:cs="Arial"/>
                <w:b/>
                <w:spacing w:val="-6"/>
                <w:sz w:val="20"/>
                <w:szCs w:val="20"/>
              </w:rPr>
              <w:t xml:space="preserve"> </w:t>
            </w:r>
            <w:r w:rsidRPr="004B6203">
              <w:rPr>
                <w:rFonts w:ascii="Arial" w:hAnsi="Arial" w:cs="Arial"/>
                <w:b/>
                <w:sz w:val="20"/>
                <w:szCs w:val="20"/>
              </w:rPr>
              <w:t>the</w:t>
            </w:r>
            <w:r w:rsidRPr="004B6203">
              <w:rPr>
                <w:rFonts w:ascii="Arial" w:hAnsi="Arial" w:cs="Arial"/>
                <w:b/>
                <w:spacing w:val="-6"/>
                <w:sz w:val="20"/>
                <w:szCs w:val="20"/>
              </w:rPr>
              <w:t xml:space="preserve"> </w:t>
            </w:r>
            <w:r w:rsidRPr="004B6203">
              <w:rPr>
                <w:rFonts w:ascii="Arial" w:hAnsi="Arial" w:cs="Arial"/>
                <w:b/>
                <w:sz w:val="20"/>
                <w:szCs w:val="20"/>
              </w:rPr>
              <w:t>article suitable for scholarly communications?</w:t>
            </w:r>
          </w:p>
        </w:tc>
        <w:tc>
          <w:tcPr>
            <w:tcW w:w="9358" w:type="dxa"/>
          </w:tcPr>
          <w:p w:rsidR="005E37E4" w:rsidRPr="004B6203" w:rsidRDefault="00000000">
            <w:pPr>
              <w:pStyle w:val="TableParagraph"/>
              <w:ind w:left="108" w:right="99"/>
              <w:rPr>
                <w:rFonts w:ascii="Arial" w:hAnsi="Arial" w:cs="Arial"/>
                <w:sz w:val="20"/>
                <w:szCs w:val="20"/>
              </w:rPr>
            </w:pPr>
            <w:r w:rsidRPr="004B6203">
              <w:rPr>
                <w:rFonts w:ascii="Arial" w:hAnsi="Arial" w:cs="Arial"/>
                <w:sz w:val="20"/>
                <w:szCs w:val="20"/>
              </w:rPr>
              <w:t>Several grammatical and typographical issues have been identified. strongly advise to</w:t>
            </w:r>
            <w:r w:rsidRPr="004B6203">
              <w:rPr>
                <w:rFonts w:ascii="Arial" w:hAnsi="Arial" w:cs="Arial"/>
                <w:spacing w:val="-3"/>
                <w:sz w:val="20"/>
                <w:szCs w:val="20"/>
              </w:rPr>
              <w:t xml:space="preserve"> </w:t>
            </w:r>
            <w:r w:rsidRPr="004B6203">
              <w:rPr>
                <w:rFonts w:ascii="Arial" w:hAnsi="Arial" w:cs="Arial"/>
                <w:sz w:val="20"/>
                <w:szCs w:val="20"/>
              </w:rPr>
              <w:t>seek</w:t>
            </w:r>
            <w:r w:rsidRPr="004B6203">
              <w:rPr>
                <w:rFonts w:ascii="Arial" w:hAnsi="Arial" w:cs="Arial"/>
                <w:spacing w:val="-3"/>
                <w:sz w:val="20"/>
                <w:szCs w:val="20"/>
              </w:rPr>
              <w:t xml:space="preserve"> </w:t>
            </w:r>
            <w:r w:rsidRPr="004B6203">
              <w:rPr>
                <w:rFonts w:ascii="Arial" w:hAnsi="Arial" w:cs="Arial"/>
                <w:sz w:val="20"/>
                <w:szCs w:val="20"/>
              </w:rPr>
              <w:t>assistance</w:t>
            </w:r>
            <w:r w:rsidRPr="004B6203">
              <w:rPr>
                <w:rFonts w:ascii="Arial" w:hAnsi="Arial" w:cs="Arial"/>
                <w:spacing w:val="-3"/>
                <w:sz w:val="20"/>
                <w:szCs w:val="20"/>
              </w:rPr>
              <w:t xml:space="preserve"> </w:t>
            </w:r>
            <w:r w:rsidRPr="004B6203">
              <w:rPr>
                <w:rFonts w:ascii="Arial" w:hAnsi="Arial" w:cs="Arial"/>
                <w:sz w:val="20"/>
                <w:szCs w:val="20"/>
              </w:rPr>
              <w:t>from</w:t>
            </w:r>
            <w:r w:rsidRPr="004B6203">
              <w:rPr>
                <w:rFonts w:ascii="Arial" w:hAnsi="Arial" w:cs="Arial"/>
                <w:spacing w:val="-4"/>
                <w:sz w:val="20"/>
                <w:szCs w:val="20"/>
              </w:rPr>
              <w:t xml:space="preserve"> </w:t>
            </w:r>
            <w:r w:rsidRPr="004B6203">
              <w:rPr>
                <w:rFonts w:ascii="Arial" w:hAnsi="Arial" w:cs="Arial"/>
                <w:sz w:val="20"/>
                <w:szCs w:val="20"/>
              </w:rPr>
              <w:t>a</w:t>
            </w:r>
            <w:r w:rsidRPr="004B6203">
              <w:rPr>
                <w:rFonts w:ascii="Arial" w:hAnsi="Arial" w:cs="Arial"/>
                <w:spacing w:val="-3"/>
                <w:sz w:val="20"/>
                <w:szCs w:val="20"/>
              </w:rPr>
              <w:t xml:space="preserve"> </w:t>
            </w:r>
            <w:r w:rsidRPr="004B6203">
              <w:rPr>
                <w:rFonts w:ascii="Arial" w:hAnsi="Arial" w:cs="Arial"/>
                <w:sz w:val="20"/>
                <w:szCs w:val="20"/>
              </w:rPr>
              <w:t>native</w:t>
            </w:r>
            <w:r w:rsidRPr="004B6203">
              <w:rPr>
                <w:rFonts w:ascii="Arial" w:hAnsi="Arial" w:cs="Arial"/>
                <w:spacing w:val="-3"/>
                <w:sz w:val="20"/>
                <w:szCs w:val="20"/>
              </w:rPr>
              <w:t xml:space="preserve"> </w:t>
            </w:r>
            <w:r w:rsidRPr="004B6203">
              <w:rPr>
                <w:rFonts w:ascii="Arial" w:hAnsi="Arial" w:cs="Arial"/>
                <w:sz w:val="20"/>
                <w:szCs w:val="20"/>
              </w:rPr>
              <w:t>English</w:t>
            </w:r>
            <w:r w:rsidRPr="004B6203">
              <w:rPr>
                <w:rFonts w:ascii="Arial" w:hAnsi="Arial" w:cs="Arial"/>
                <w:spacing w:val="-3"/>
                <w:sz w:val="20"/>
                <w:szCs w:val="20"/>
              </w:rPr>
              <w:t xml:space="preserve"> </w:t>
            </w:r>
            <w:r w:rsidRPr="004B6203">
              <w:rPr>
                <w:rFonts w:ascii="Arial" w:hAnsi="Arial" w:cs="Arial"/>
                <w:sz w:val="20"/>
                <w:szCs w:val="20"/>
              </w:rPr>
              <w:t>speaker</w:t>
            </w:r>
            <w:r w:rsidRPr="004B6203">
              <w:rPr>
                <w:rFonts w:ascii="Arial" w:hAnsi="Arial" w:cs="Arial"/>
                <w:spacing w:val="-4"/>
                <w:sz w:val="20"/>
                <w:szCs w:val="20"/>
              </w:rPr>
              <w:t xml:space="preserve"> </w:t>
            </w:r>
            <w:r w:rsidRPr="004B6203">
              <w:rPr>
                <w:rFonts w:ascii="Arial" w:hAnsi="Arial" w:cs="Arial"/>
                <w:sz w:val="20"/>
                <w:szCs w:val="20"/>
              </w:rPr>
              <w:t>to</w:t>
            </w:r>
            <w:r w:rsidRPr="004B6203">
              <w:rPr>
                <w:rFonts w:ascii="Arial" w:hAnsi="Arial" w:cs="Arial"/>
                <w:spacing w:val="-3"/>
                <w:sz w:val="20"/>
                <w:szCs w:val="20"/>
              </w:rPr>
              <w:t xml:space="preserve"> </w:t>
            </w:r>
            <w:r w:rsidRPr="004B6203">
              <w:rPr>
                <w:rFonts w:ascii="Arial" w:hAnsi="Arial" w:cs="Arial"/>
                <w:sz w:val="20"/>
                <w:szCs w:val="20"/>
              </w:rPr>
              <w:t>significantly</w:t>
            </w:r>
            <w:r w:rsidRPr="004B6203">
              <w:rPr>
                <w:rFonts w:ascii="Arial" w:hAnsi="Arial" w:cs="Arial"/>
                <w:spacing w:val="-3"/>
                <w:sz w:val="20"/>
                <w:szCs w:val="20"/>
              </w:rPr>
              <w:t xml:space="preserve"> </w:t>
            </w:r>
            <w:r w:rsidRPr="004B6203">
              <w:rPr>
                <w:rFonts w:ascii="Arial" w:hAnsi="Arial" w:cs="Arial"/>
                <w:sz w:val="20"/>
                <w:szCs w:val="20"/>
              </w:rPr>
              <w:t>enhance</w:t>
            </w:r>
            <w:r w:rsidRPr="004B6203">
              <w:rPr>
                <w:rFonts w:ascii="Arial" w:hAnsi="Arial" w:cs="Arial"/>
                <w:spacing w:val="-3"/>
                <w:sz w:val="20"/>
                <w:szCs w:val="20"/>
              </w:rPr>
              <w:t xml:space="preserve"> </w:t>
            </w:r>
            <w:r w:rsidRPr="004B6203">
              <w:rPr>
                <w:rFonts w:ascii="Arial" w:hAnsi="Arial" w:cs="Arial"/>
                <w:sz w:val="20"/>
                <w:szCs w:val="20"/>
              </w:rPr>
              <w:t>the</w:t>
            </w:r>
            <w:r w:rsidRPr="004B6203">
              <w:rPr>
                <w:rFonts w:ascii="Arial" w:hAnsi="Arial" w:cs="Arial"/>
                <w:spacing w:val="-3"/>
                <w:sz w:val="20"/>
                <w:szCs w:val="20"/>
              </w:rPr>
              <w:t xml:space="preserve"> </w:t>
            </w:r>
            <w:r w:rsidRPr="004B6203">
              <w:rPr>
                <w:rFonts w:ascii="Arial" w:hAnsi="Arial" w:cs="Arial"/>
                <w:sz w:val="20"/>
                <w:szCs w:val="20"/>
              </w:rPr>
              <w:t>quality</w:t>
            </w:r>
            <w:r w:rsidRPr="004B6203">
              <w:rPr>
                <w:rFonts w:ascii="Arial" w:hAnsi="Arial" w:cs="Arial"/>
                <w:spacing w:val="-3"/>
                <w:sz w:val="20"/>
                <w:szCs w:val="20"/>
              </w:rPr>
              <w:t xml:space="preserve"> </w:t>
            </w:r>
            <w:r w:rsidRPr="004B6203">
              <w:rPr>
                <w:rFonts w:ascii="Arial" w:hAnsi="Arial" w:cs="Arial"/>
                <w:sz w:val="20"/>
                <w:szCs w:val="20"/>
              </w:rPr>
              <w:t>of the manuscript and use academic terminology.</w:t>
            </w:r>
          </w:p>
          <w:p w:rsidR="005E37E4" w:rsidRPr="004B6203" w:rsidRDefault="00000000">
            <w:pPr>
              <w:pStyle w:val="TableParagraph"/>
              <w:ind w:left="108"/>
              <w:rPr>
                <w:rFonts w:ascii="Arial" w:hAnsi="Arial" w:cs="Arial"/>
                <w:sz w:val="20"/>
                <w:szCs w:val="20"/>
              </w:rPr>
            </w:pPr>
            <w:r w:rsidRPr="004B6203">
              <w:rPr>
                <w:rFonts w:ascii="Arial" w:hAnsi="Arial" w:cs="Arial"/>
                <w:spacing w:val="-5"/>
                <w:sz w:val="20"/>
                <w:szCs w:val="20"/>
              </w:rPr>
              <w:t>Eg:</w:t>
            </w:r>
          </w:p>
          <w:p w:rsidR="005E37E4" w:rsidRPr="004B6203" w:rsidRDefault="00000000">
            <w:pPr>
              <w:pStyle w:val="TableParagraph"/>
              <w:tabs>
                <w:tab w:val="left" w:leader="dot" w:pos="994"/>
              </w:tabs>
              <w:ind w:left="108"/>
              <w:rPr>
                <w:rFonts w:ascii="Arial" w:hAnsi="Arial" w:cs="Arial"/>
                <w:sz w:val="20"/>
                <w:szCs w:val="20"/>
              </w:rPr>
            </w:pPr>
            <w:r w:rsidRPr="004B6203">
              <w:rPr>
                <w:rFonts w:ascii="Arial" w:hAnsi="Arial" w:cs="Arial"/>
                <w:spacing w:val="-10"/>
                <w:sz w:val="20"/>
                <w:szCs w:val="20"/>
              </w:rPr>
              <w:t>“</w:t>
            </w:r>
            <w:r w:rsidRPr="004B6203">
              <w:rPr>
                <w:rFonts w:ascii="Arial" w:hAnsi="Arial" w:cs="Arial"/>
                <w:sz w:val="20"/>
                <w:szCs w:val="20"/>
              </w:rPr>
              <w:tab/>
              <w:t>Johnson</w:t>
            </w:r>
            <w:r w:rsidRPr="004B6203">
              <w:rPr>
                <w:rFonts w:ascii="Arial" w:hAnsi="Arial" w:cs="Arial"/>
                <w:spacing w:val="-3"/>
                <w:sz w:val="20"/>
                <w:szCs w:val="20"/>
              </w:rPr>
              <w:t xml:space="preserve"> </w:t>
            </w:r>
            <w:r w:rsidRPr="004B6203">
              <w:rPr>
                <w:rFonts w:ascii="Arial" w:hAnsi="Arial" w:cs="Arial"/>
                <w:sz w:val="20"/>
                <w:szCs w:val="20"/>
              </w:rPr>
              <w:t>et</w:t>
            </w:r>
            <w:r w:rsidRPr="004B6203">
              <w:rPr>
                <w:rFonts w:ascii="Arial" w:hAnsi="Arial" w:cs="Arial"/>
                <w:spacing w:val="-1"/>
                <w:sz w:val="20"/>
                <w:szCs w:val="20"/>
              </w:rPr>
              <w:t xml:space="preserve"> </w:t>
            </w:r>
            <w:r w:rsidRPr="004B6203">
              <w:rPr>
                <w:rFonts w:ascii="Arial" w:hAnsi="Arial" w:cs="Arial"/>
                <w:sz w:val="20"/>
                <w:szCs w:val="20"/>
              </w:rPr>
              <w:t>al.</w:t>
            </w:r>
            <w:r w:rsidRPr="004B6203">
              <w:rPr>
                <w:rFonts w:ascii="Arial" w:hAnsi="Arial" w:cs="Arial"/>
                <w:spacing w:val="-1"/>
                <w:sz w:val="20"/>
                <w:szCs w:val="20"/>
              </w:rPr>
              <w:t xml:space="preserve"> </w:t>
            </w:r>
            <w:r w:rsidRPr="004B6203">
              <w:rPr>
                <w:rFonts w:ascii="Arial" w:hAnsi="Arial" w:cs="Arial"/>
                <w:sz w:val="20"/>
                <w:szCs w:val="20"/>
              </w:rPr>
              <w:t xml:space="preserve">(2024) </w:t>
            </w:r>
            <w:proofErr w:type="spellStart"/>
            <w:r w:rsidRPr="004B6203">
              <w:rPr>
                <w:rFonts w:ascii="Arial" w:hAnsi="Arial" w:cs="Arial"/>
                <w:color w:val="000000"/>
                <w:sz w:val="20"/>
                <w:szCs w:val="20"/>
                <w:highlight w:val="yellow"/>
              </w:rPr>
              <w:t>hlighted</w:t>
            </w:r>
            <w:proofErr w:type="spellEnd"/>
            <w:r w:rsidRPr="004B6203">
              <w:rPr>
                <w:rFonts w:ascii="Arial" w:hAnsi="Arial" w:cs="Arial"/>
                <w:color w:val="000000"/>
                <w:spacing w:val="-2"/>
                <w:sz w:val="20"/>
                <w:szCs w:val="20"/>
              </w:rPr>
              <w:t xml:space="preserve"> </w:t>
            </w:r>
            <w:r w:rsidRPr="004B6203">
              <w:rPr>
                <w:rFonts w:ascii="Arial" w:hAnsi="Arial" w:cs="Arial"/>
                <w:color w:val="000000"/>
                <w:sz w:val="20"/>
                <w:szCs w:val="20"/>
              </w:rPr>
              <w:t>that</w:t>
            </w:r>
            <w:r w:rsidRPr="004B6203">
              <w:rPr>
                <w:rFonts w:ascii="Arial" w:hAnsi="Arial" w:cs="Arial"/>
                <w:color w:val="000000"/>
                <w:spacing w:val="-2"/>
                <w:sz w:val="20"/>
                <w:szCs w:val="20"/>
              </w:rPr>
              <w:t xml:space="preserve"> </w:t>
            </w:r>
            <w:r w:rsidRPr="004B6203">
              <w:rPr>
                <w:rFonts w:ascii="Arial" w:hAnsi="Arial" w:cs="Arial"/>
                <w:color w:val="000000"/>
                <w:sz w:val="20"/>
                <w:szCs w:val="20"/>
              </w:rPr>
              <w:t>these</w:t>
            </w:r>
            <w:r w:rsidRPr="004B6203">
              <w:rPr>
                <w:rFonts w:ascii="Arial" w:hAnsi="Arial" w:cs="Arial"/>
                <w:color w:val="000000"/>
                <w:spacing w:val="-2"/>
                <w:sz w:val="20"/>
                <w:szCs w:val="20"/>
              </w:rPr>
              <w:t xml:space="preserve"> </w:t>
            </w:r>
            <w:r w:rsidRPr="004B6203">
              <w:rPr>
                <w:rFonts w:ascii="Arial" w:hAnsi="Arial" w:cs="Arial"/>
                <w:color w:val="000000"/>
                <w:sz w:val="20"/>
                <w:szCs w:val="20"/>
              </w:rPr>
              <w:t>tools</w:t>
            </w:r>
            <w:r w:rsidRPr="004B6203">
              <w:rPr>
                <w:rFonts w:ascii="Arial" w:hAnsi="Arial" w:cs="Arial"/>
                <w:color w:val="000000"/>
                <w:spacing w:val="-1"/>
                <w:sz w:val="20"/>
                <w:szCs w:val="20"/>
              </w:rPr>
              <w:t xml:space="preserve"> </w:t>
            </w:r>
            <w:r w:rsidRPr="004B6203">
              <w:rPr>
                <w:rFonts w:ascii="Arial" w:hAnsi="Arial" w:cs="Arial"/>
                <w:color w:val="000000"/>
                <w:sz w:val="20"/>
                <w:szCs w:val="20"/>
              </w:rPr>
              <w:t>enabled</w:t>
            </w:r>
            <w:r w:rsidRPr="004B6203">
              <w:rPr>
                <w:rFonts w:ascii="Arial" w:hAnsi="Arial" w:cs="Arial"/>
                <w:color w:val="000000"/>
                <w:spacing w:val="-1"/>
                <w:sz w:val="20"/>
                <w:szCs w:val="20"/>
              </w:rPr>
              <w:t xml:space="preserve"> </w:t>
            </w:r>
            <w:r w:rsidRPr="004B6203">
              <w:rPr>
                <w:rFonts w:ascii="Arial" w:hAnsi="Arial" w:cs="Arial"/>
                <w:color w:val="000000"/>
                <w:sz w:val="20"/>
                <w:szCs w:val="20"/>
              </w:rPr>
              <w:t>real-time</w:t>
            </w:r>
            <w:r w:rsidRPr="004B6203">
              <w:rPr>
                <w:rFonts w:ascii="Arial" w:hAnsi="Arial" w:cs="Arial"/>
                <w:color w:val="000000"/>
                <w:spacing w:val="-2"/>
                <w:sz w:val="20"/>
                <w:szCs w:val="20"/>
              </w:rPr>
              <w:t xml:space="preserve"> </w:t>
            </w:r>
            <w:r w:rsidRPr="004B6203">
              <w:rPr>
                <w:rFonts w:ascii="Arial" w:hAnsi="Arial" w:cs="Arial"/>
                <w:color w:val="000000"/>
                <w:sz w:val="20"/>
                <w:szCs w:val="20"/>
              </w:rPr>
              <w:t xml:space="preserve">reporting </w:t>
            </w:r>
            <w:r w:rsidRPr="004B6203">
              <w:rPr>
                <w:rFonts w:ascii="Arial" w:hAnsi="Arial" w:cs="Arial"/>
                <w:color w:val="000000"/>
                <w:spacing w:val="-5"/>
                <w:sz w:val="20"/>
                <w:szCs w:val="20"/>
              </w:rPr>
              <w:t>of</w:t>
            </w:r>
          </w:p>
          <w:p w:rsidR="005E37E4" w:rsidRPr="004B6203" w:rsidRDefault="00000000">
            <w:pPr>
              <w:pStyle w:val="TableParagraph"/>
              <w:spacing w:line="255" w:lineRule="exact"/>
              <w:ind w:left="108"/>
              <w:rPr>
                <w:rFonts w:ascii="Arial" w:hAnsi="Arial" w:cs="Arial"/>
                <w:b/>
                <w:sz w:val="20"/>
                <w:szCs w:val="20"/>
              </w:rPr>
            </w:pPr>
            <w:r w:rsidRPr="004B6203">
              <w:rPr>
                <w:rFonts w:ascii="Arial" w:hAnsi="Arial" w:cs="Arial"/>
                <w:sz w:val="20"/>
                <w:szCs w:val="20"/>
              </w:rPr>
              <w:t>infrastructure</w:t>
            </w:r>
            <w:r w:rsidRPr="004B6203">
              <w:rPr>
                <w:rFonts w:ascii="Arial" w:hAnsi="Arial" w:cs="Arial"/>
                <w:spacing w:val="-3"/>
                <w:sz w:val="20"/>
                <w:szCs w:val="20"/>
              </w:rPr>
              <w:t xml:space="preserve"> </w:t>
            </w:r>
            <w:r w:rsidRPr="004B6203">
              <w:rPr>
                <w:rFonts w:ascii="Arial" w:hAnsi="Arial" w:cs="Arial"/>
                <w:sz w:val="20"/>
                <w:szCs w:val="20"/>
              </w:rPr>
              <w:t>defects,</w:t>
            </w:r>
            <w:r w:rsidRPr="004B6203">
              <w:rPr>
                <w:rFonts w:ascii="Arial" w:hAnsi="Arial" w:cs="Arial"/>
                <w:spacing w:val="-1"/>
                <w:sz w:val="20"/>
                <w:szCs w:val="20"/>
              </w:rPr>
              <w:t xml:space="preserve"> </w:t>
            </w:r>
            <w:r w:rsidRPr="004B6203">
              <w:rPr>
                <w:rFonts w:ascii="Arial" w:hAnsi="Arial" w:cs="Arial"/>
                <w:sz w:val="20"/>
                <w:szCs w:val="20"/>
              </w:rPr>
              <w:t>improving</w:t>
            </w:r>
            <w:proofErr w:type="gramStart"/>
            <w:r w:rsidRPr="004B6203">
              <w:rPr>
                <w:rFonts w:ascii="Arial" w:hAnsi="Arial" w:cs="Arial"/>
                <w:sz w:val="20"/>
                <w:szCs w:val="20"/>
              </w:rPr>
              <w:t>…</w:t>
            </w:r>
            <w:r w:rsidRPr="004B6203">
              <w:rPr>
                <w:rFonts w:ascii="Arial" w:hAnsi="Arial" w:cs="Arial"/>
                <w:spacing w:val="58"/>
                <w:sz w:val="20"/>
                <w:szCs w:val="20"/>
              </w:rPr>
              <w:t xml:space="preserve"> </w:t>
            </w:r>
            <w:r w:rsidRPr="004B6203">
              <w:rPr>
                <w:rFonts w:ascii="Arial" w:hAnsi="Arial" w:cs="Arial"/>
                <w:sz w:val="20"/>
                <w:szCs w:val="20"/>
              </w:rPr>
              <w:t>”</w:t>
            </w:r>
            <w:proofErr w:type="gramEnd"/>
            <w:r w:rsidRPr="004B6203">
              <w:rPr>
                <w:rFonts w:ascii="Arial" w:hAnsi="Arial" w:cs="Arial"/>
                <w:spacing w:val="-2"/>
                <w:sz w:val="20"/>
                <w:szCs w:val="20"/>
              </w:rPr>
              <w:t xml:space="preserve"> </w:t>
            </w:r>
            <w:r w:rsidRPr="004B6203">
              <w:rPr>
                <w:rFonts w:ascii="Arial" w:hAnsi="Arial" w:cs="Arial"/>
                <w:sz w:val="20"/>
                <w:szCs w:val="20"/>
              </w:rPr>
              <w:t>(line 42,</w:t>
            </w:r>
            <w:r w:rsidRPr="004B6203">
              <w:rPr>
                <w:rFonts w:ascii="Arial" w:hAnsi="Arial" w:cs="Arial"/>
                <w:spacing w:val="-1"/>
                <w:sz w:val="20"/>
                <w:szCs w:val="20"/>
              </w:rPr>
              <w:t xml:space="preserve"> </w:t>
            </w:r>
            <w:r w:rsidRPr="004B6203">
              <w:rPr>
                <w:rFonts w:ascii="Arial" w:hAnsi="Arial" w:cs="Arial"/>
                <w:sz w:val="20"/>
                <w:szCs w:val="20"/>
              </w:rPr>
              <w:t>page</w:t>
            </w:r>
            <w:r w:rsidRPr="004B6203">
              <w:rPr>
                <w:rFonts w:ascii="Arial" w:hAnsi="Arial" w:cs="Arial"/>
                <w:spacing w:val="-1"/>
                <w:sz w:val="20"/>
                <w:szCs w:val="20"/>
              </w:rPr>
              <w:t xml:space="preserve"> </w:t>
            </w:r>
            <w:r w:rsidRPr="004B6203">
              <w:rPr>
                <w:rFonts w:ascii="Arial" w:hAnsi="Arial" w:cs="Arial"/>
                <w:sz w:val="20"/>
                <w:szCs w:val="20"/>
              </w:rPr>
              <w:t>02)</w:t>
            </w:r>
            <w:r w:rsidRPr="004B6203">
              <w:rPr>
                <w:rFonts w:ascii="Arial" w:hAnsi="Arial" w:cs="Arial"/>
                <w:spacing w:val="1"/>
                <w:sz w:val="20"/>
                <w:szCs w:val="20"/>
              </w:rPr>
              <w:t xml:space="preserve"> </w:t>
            </w:r>
            <w:r w:rsidRPr="004B6203">
              <w:rPr>
                <w:rFonts w:ascii="Arial" w:hAnsi="Arial" w:cs="Arial"/>
                <w:sz w:val="20"/>
                <w:szCs w:val="20"/>
              </w:rPr>
              <w:t>–</w:t>
            </w:r>
            <w:r w:rsidRPr="004B6203">
              <w:rPr>
                <w:rFonts w:ascii="Arial" w:hAnsi="Arial" w:cs="Arial"/>
                <w:spacing w:val="-1"/>
                <w:sz w:val="20"/>
                <w:szCs w:val="20"/>
              </w:rPr>
              <w:t xml:space="preserve"> </w:t>
            </w:r>
            <w:r w:rsidRPr="004B6203">
              <w:rPr>
                <w:rFonts w:ascii="Arial" w:hAnsi="Arial" w:cs="Arial"/>
                <w:b/>
                <w:sz w:val="20"/>
                <w:szCs w:val="20"/>
              </w:rPr>
              <w:t xml:space="preserve">spelling </w:t>
            </w:r>
            <w:r w:rsidRPr="004B6203">
              <w:rPr>
                <w:rFonts w:ascii="Arial" w:hAnsi="Arial" w:cs="Arial"/>
                <w:b/>
                <w:spacing w:val="-2"/>
                <w:sz w:val="20"/>
                <w:szCs w:val="20"/>
              </w:rPr>
              <w:t>mistake</w:t>
            </w:r>
          </w:p>
        </w:tc>
        <w:tc>
          <w:tcPr>
            <w:tcW w:w="6442" w:type="dxa"/>
          </w:tcPr>
          <w:p w:rsidR="005E37E4" w:rsidRPr="004B6203" w:rsidRDefault="005E37E4">
            <w:pPr>
              <w:pStyle w:val="TableParagraph"/>
              <w:rPr>
                <w:rFonts w:ascii="Arial" w:hAnsi="Arial" w:cs="Arial"/>
                <w:sz w:val="20"/>
                <w:szCs w:val="20"/>
              </w:rPr>
            </w:pPr>
          </w:p>
        </w:tc>
      </w:tr>
      <w:tr w:rsidR="005E37E4" w:rsidRPr="004B6203">
        <w:trPr>
          <w:trHeight w:val="1932"/>
        </w:trPr>
        <w:tc>
          <w:tcPr>
            <w:tcW w:w="5351" w:type="dxa"/>
          </w:tcPr>
          <w:p w:rsidR="005E37E4" w:rsidRPr="004B6203" w:rsidRDefault="00000000">
            <w:pPr>
              <w:pStyle w:val="TableParagraph"/>
              <w:ind w:left="107"/>
              <w:rPr>
                <w:rFonts w:ascii="Arial" w:hAnsi="Arial" w:cs="Arial"/>
                <w:sz w:val="20"/>
                <w:szCs w:val="20"/>
              </w:rPr>
            </w:pPr>
            <w:r w:rsidRPr="004B6203">
              <w:rPr>
                <w:rFonts w:ascii="Arial" w:hAnsi="Arial" w:cs="Arial"/>
                <w:b/>
                <w:sz w:val="20"/>
                <w:szCs w:val="20"/>
                <w:u w:val="single"/>
              </w:rPr>
              <w:t>Optional/General</w:t>
            </w:r>
            <w:r w:rsidRPr="004B6203">
              <w:rPr>
                <w:rFonts w:ascii="Arial" w:hAnsi="Arial" w:cs="Arial"/>
                <w:b/>
                <w:sz w:val="20"/>
                <w:szCs w:val="20"/>
              </w:rPr>
              <w:t xml:space="preserve"> </w:t>
            </w:r>
            <w:r w:rsidRPr="004B6203">
              <w:rPr>
                <w:rFonts w:ascii="Arial" w:hAnsi="Arial" w:cs="Arial"/>
                <w:spacing w:val="-2"/>
                <w:sz w:val="20"/>
                <w:szCs w:val="20"/>
              </w:rPr>
              <w:t>comments</w:t>
            </w:r>
          </w:p>
        </w:tc>
        <w:tc>
          <w:tcPr>
            <w:tcW w:w="9358" w:type="dxa"/>
          </w:tcPr>
          <w:p w:rsidR="005E37E4" w:rsidRPr="004B6203" w:rsidRDefault="00000000">
            <w:pPr>
              <w:pStyle w:val="TableParagraph"/>
              <w:numPr>
                <w:ilvl w:val="0"/>
                <w:numId w:val="1"/>
              </w:numPr>
              <w:tabs>
                <w:tab w:val="left" w:pos="827"/>
              </w:tabs>
              <w:ind w:left="827" w:hanging="359"/>
              <w:rPr>
                <w:rFonts w:ascii="Arial" w:hAnsi="Arial" w:cs="Arial"/>
                <w:sz w:val="20"/>
                <w:szCs w:val="20"/>
              </w:rPr>
            </w:pPr>
            <w:r w:rsidRPr="004B6203">
              <w:rPr>
                <w:rFonts w:ascii="Arial" w:hAnsi="Arial" w:cs="Arial"/>
                <w:sz w:val="20"/>
                <w:szCs w:val="20"/>
              </w:rPr>
              <w:t>would</w:t>
            </w:r>
            <w:r w:rsidRPr="004B6203">
              <w:rPr>
                <w:rFonts w:ascii="Arial" w:hAnsi="Arial" w:cs="Arial"/>
                <w:spacing w:val="-1"/>
                <w:sz w:val="20"/>
                <w:szCs w:val="20"/>
              </w:rPr>
              <w:t xml:space="preserve"> </w:t>
            </w:r>
            <w:r w:rsidRPr="004B6203">
              <w:rPr>
                <w:rFonts w:ascii="Arial" w:hAnsi="Arial" w:cs="Arial"/>
                <w:sz w:val="20"/>
                <w:szCs w:val="20"/>
              </w:rPr>
              <w:t>like</w:t>
            </w:r>
            <w:r w:rsidRPr="004B6203">
              <w:rPr>
                <w:rFonts w:ascii="Arial" w:hAnsi="Arial" w:cs="Arial"/>
                <w:spacing w:val="-2"/>
                <w:sz w:val="20"/>
                <w:szCs w:val="20"/>
              </w:rPr>
              <w:t xml:space="preserve"> </w:t>
            </w:r>
            <w:r w:rsidRPr="004B6203">
              <w:rPr>
                <w:rFonts w:ascii="Arial" w:hAnsi="Arial" w:cs="Arial"/>
                <w:sz w:val="20"/>
                <w:szCs w:val="20"/>
              </w:rPr>
              <w:t>to</w:t>
            </w:r>
            <w:r w:rsidRPr="004B6203">
              <w:rPr>
                <w:rFonts w:ascii="Arial" w:hAnsi="Arial" w:cs="Arial"/>
                <w:spacing w:val="-1"/>
                <w:sz w:val="20"/>
                <w:szCs w:val="20"/>
              </w:rPr>
              <w:t xml:space="preserve"> </w:t>
            </w:r>
            <w:r w:rsidRPr="004B6203">
              <w:rPr>
                <w:rFonts w:ascii="Arial" w:hAnsi="Arial" w:cs="Arial"/>
                <w:sz w:val="20"/>
                <w:szCs w:val="20"/>
              </w:rPr>
              <w:t>suggest,</w:t>
            </w:r>
            <w:r w:rsidRPr="004B6203">
              <w:rPr>
                <w:rFonts w:ascii="Arial" w:hAnsi="Arial" w:cs="Arial"/>
                <w:spacing w:val="-3"/>
                <w:sz w:val="20"/>
                <w:szCs w:val="20"/>
              </w:rPr>
              <w:t xml:space="preserve"> </w:t>
            </w:r>
            <w:r w:rsidRPr="004B6203">
              <w:rPr>
                <w:rFonts w:ascii="Arial" w:hAnsi="Arial" w:cs="Arial"/>
                <w:sz w:val="20"/>
                <w:szCs w:val="20"/>
              </w:rPr>
              <w:t>the study</w:t>
            </w:r>
            <w:r w:rsidRPr="004B6203">
              <w:rPr>
                <w:rFonts w:ascii="Arial" w:hAnsi="Arial" w:cs="Arial"/>
                <w:spacing w:val="-1"/>
                <w:sz w:val="20"/>
                <w:szCs w:val="20"/>
              </w:rPr>
              <w:t xml:space="preserve"> </w:t>
            </w:r>
            <w:r w:rsidRPr="004B6203">
              <w:rPr>
                <w:rFonts w:ascii="Arial" w:hAnsi="Arial" w:cs="Arial"/>
                <w:sz w:val="20"/>
                <w:szCs w:val="20"/>
              </w:rPr>
              <w:t>area</w:t>
            </w:r>
            <w:r w:rsidRPr="004B6203">
              <w:rPr>
                <w:rFonts w:ascii="Arial" w:hAnsi="Arial" w:cs="Arial"/>
                <w:spacing w:val="-1"/>
                <w:sz w:val="20"/>
                <w:szCs w:val="20"/>
              </w:rPr>
              <w:t xml:space="preserve"> </w:t>
            </w:r>
            <w:r w:rsidRPr="004B6203">
              <w:rPr>
                <w:rFonts w:ascii="Arial" w:hAnsi="Arial" w:cs="Arial"/>
                <w:sz w:val="20"/>
                <w:szCs w:val="20"/>
              </w:rPr>
              <w:t>map</w:t>
            </w:r>
            <w:r w:rsidRPr="004B6203">
              <w:rPr>
                <w:rFonts w:ascii="Arial" w:hAnsi="Arial" w:cs="Arial"/>
                <w:spacing w:val="-1"/>
                <w:sz w:val="20"/>
                <w:szCs w:val="20"/>
              </w:rPr>
              <w:t xml:space="preserve"> </w:t>
            </w:r>
            <w:r w:rsidRPr="004B6203">
              <w:rPr>
                <w:rFonts w:ascii="Arial" w:hAnsi="Arial" w:cs="Arial"/>
                <w:sz w:val="20"/>
                <w:szCs w:val="20"/>
              </w:rPr>
              <w:t>should</w:t>
            </w:r>
            <w:r w:rsidRPr="004B6203">
              <w:rPr>
                <w:rFonts w:ascii="Arial" w:hAnsi="Arial" w:cs="Arial"/>
                <w:spacing w:val="-2"/>
                <w:sz w:val="20"/>
                <w:szCs w:val="20"/>
              </w:rPr>
              <w:t xml:space="preserve"> </w:t>
            </w:r>
            <w:r w:rsidRPr="004B6203">
              <w:rPr>
                <w:rFonts w:ascii="Arial" w:hAnsi="Arial" w:cs="Arial"/>
                <w:sz w:val="20"/>
                <w:szCs w:val="20"/>
              </w:rPr>
              <w:t>be</w:t>
            </w:r>
            <w:r w:rsidRPr="004B6203">
              <w:rPr>
                <w:rFonts w:ascii="Arial" w:hAnsi="Arial" w:cs="Arial"/>
                <w:spacing w:val="-1"/>
                <w:sz w:val="20"/>
                <w:szCs w:val="20"/>
              </w:rPr>
              <w:t xml:space="preserve"> </w:t>
            </w:r>
            <w:r w:rsidRPr="004B6203">
              <w:rPr>
                <w:rFonts w:ascii="Arial" w:hAnsi="Arial" w:cs="Arial"/>
                <w:sz w:val="20"/>
                <w:szCs w:val="20"/>
              </w:rPr>
              <w:t xml:space="preserve">illustrated </w:t>
            </w:r>
            <w:r w:rsidRPr="004B6203">
              <w:rPr>
                <w:rFonts w:ascii="Arial" w:hAnsi="Arial" w:cs="Arial"/>
                <w:spacing w:val="-2"/>
                <w:sz w:val="20"/>
                <w:szCs w:val="20"/>
              </w:rPr>
              <w:t>clearly.</w:t>
            </w:r>
          </w:p>
          <w:p w:rsidR="005E37E4" w:rsidRPr="004B6203" w:rsidRDefault="00000000">
            <w:pPr>
              <w:pStyle w:val="TableParagraph"/>
              <w:numPr>
                <w:ilvl w:val="0"/>
                <w:numId w:val="1"/>
              </w:numPr>
              <w:tabs>
                <w:tab w:val="left" w:pos="827"/>
              </w:tabs>
              <w:ind w:left="827" w:hanging="359"/>
              <w:rPr>
                <w:rFonts w:ascii="Arial" w:hAnsi="Arial" w:cs="Arial"/>
                <w:sz w:val="20"/>
                <w:szCs w:val="20"/>
              </w:rPr>
            </w:pPr>
            <w:r w:rsidRPr="004B6203">
              <w:rPr>
                <w:rFonts w:ascii="Arial" w:hAnsi="Arial" w:cs="Arial"/>
                <w:sz w:val="20"/>
                <w:szCs w:val="20"/>
              </w:rPr>
              <w:t>It</w:t>
            </w:r>
            <w:r w:rsidRPr="004B6203">
              <w:rPr>
                <w:rFonts w:ascii="Arial" w:hAnsi="Arial" w:cs="Arial"/>
                <w:spacing w:val="-1"/>
                <w:sz w:val="20"/>
                <w:szCs w:val="20"/>
              </w:rPr>
              <w:t xml:space="preserve"> </w:t>
            </w:r>
            <w:r w:rsidRPr="004B6203">
              <w:rPr>
                <w:rFonts w:ascii="Arial" w:hAnsi="Arial" w:cs="Arial"/>
                <w:sz w:val="20"/>
                <w:szCs w:val="20"/>
              </w:rPr>
              <w:t>would be</w:t>
            </w:r>
            <w:r w:rsidRPr="004B6203">
              <w:rPr>
                <w:rFonts w:ascii="Arial" w:hAnsi="Arial" w:cs="Arial"/>
                <w:spacing w:val="-1"/>
                <w:sz w:val="20"/>
                <w:szCs w:val="20"/>
              </w:rPr>
              <w:t xml:space="preserve"> </w:t>
            </w:r>
            <w:r w:rsidRPr="004B6203">
              <w:rPr>
                <w:rFonts w:ascii="Arial" w:hAnsi="Arial" w:cs="Arial"/>
                <w:sz w:val="20"/>
                <w:szCs w:val="20"/>
              </w:rPr>
              <w:t>better</w:t>
            </w:r>
            <w:r w:rsidRPr="004B6203">
              <w:rPr>
                <w:rFonts w:ascii="Arial" w:hAnsi="Arial" w:cs="Arial"/>
                <w:spacing w:val="-1"/>
                <w:sz w:val="20"/>
                <w:szCs w:val="20"/>
              </w:rPr>
              <w:t xml:space="preserve"> </w:t>
            </w:r>
            <w:r w:rsidRPr="004B6203">
              <w:rPr>
                <w:rFonts w:ascii="Arial" w:hAnsi="Arial" w:cs="Arial"/>
                <w:sz w:val="20"/>
                <w:szCs w:val="20"/>
              </w:rPr>
              <w:t>to attach a</w:t>
            </w:r>
            <w:r w:rsidRPr="004B6203">
              <w:rPr>
                <w:rFonts w:ascii="Arial" w:hAnsi="Arial" w:cs="Arial"/>
                <w:spacing w:val="-1"/>
                <w:sz w:val="20"/>
                <w:szCs w:val="20"/>
              </w:rPr>
              <w:t xml:space="preserve"> </w:t>
            </w:r>
            <w:r w:rsidRPr="004B6203">
              <w:rPr>
                <w:rFonts w:ascii="Arial" w:hAnsi="Arial" w:cs="Arial"/>
                <w:sz w:val="20"/>
                <w:szCs w:val="20"/>
              </w:rPr>
              <w:t>road network map</w:t>
            </w:r>
            <w:r w:rsidRPr="004B6203">
              <w:rPr>
                <w:rFonts w:ascii="Arial" w:hAnsi="Arial" w:cs="Arial"/>
                <w:spacing w:val="-2"/>
                <w:sz w:val="20"/>
                <w:szCs w:val="20"/>
              </w:rPr>
              <w:t xml:space="preserve"> </w:t>
            </w:r>
            <w:r w:rsidRPr="004B6203">
              <w:rPr>
                <w:rFonts w:ascii="Arial" w:hAnsi="Arial" w:cs="Arial"/>
                <w:sz w:val="20"/>
                <w:szCs w:val="20"/>
              </w:rPr>
              <w:t>in</w:t>
            </w:r>
            <w:r w:rsidRPr="004B6203">
              <w:rPr>
                <w:rFonts w:ascii="Arial" w:hAnsi="Arial" w:cs="Arial"/>
                <w:spacing w:val="-1"/>
                <w:sz w:val="20"/>
                <w:szCs w:val="20"/>
              </w:rPr>
              <w:t xml:space="preserve"> </w:t>
            </w:r>
            <w:r w:rsidRPr="004B6203">
              <w:rPr>
                <w:rFonts w:ascii="Arial" w:hAnsi="Arial" w:cs="Arial"/>
                <w:sz w:val="20"/>
                <w:szCs w:val="20"/>
              </w:rPr>
              <w:t>the study</w:t>
            </w:r>
            <w:r w:rsidRPr="004B6203">
              <w:rPr>
                <w:rFonts w:ascii="Arial" w:hAnsi="Arial" w:cs="Arial"/>
                <w:spacing w:val="-1"/>
                <w:sz w:val="20"/>
                <w:szCs w:val="20"/>
              </w:rPr>
              <w:t xml:space="preserve"> </w:t>
            </w:r>
            <w:r w:rsidRPr="004B6203">
              <w:rPr>
                <w:rFonts w:ascii="Arial" w:hAnsi="Arial" w:cs="Arial"/>
                <w:spacing w:val="-2"/>
                <w:sz w:val="20"/>
                <w:szCs w:val="20"/>
              </w:rPr>
              <w:t>area.</w:t>
            </w:r>
          </w:p>
          <w:p w:rsidR="005E37E4" w:rsidRPr="004B6203" w:rsidRDefault="00000000">
            <w:pPr>
              <w:pStyle w:val="TableParagraph"/>
              <w:numPr>
                <w:ilvl w:val="0"/>
                <w:numId w:val="1"/>
              </w:numPr>
              <w:tabs>
                <w:tab w:val="left" w:pos="827"/>
              </w:tabs>
              <w:ind w:left="827" w:hanging="359"/>
              <w:rPr>
                <w:rFonts w:ascii="Arial" w:hAnsi="Arial" w:cs="Arial"/>
                <w:sz w:val="20"/>
                <w:szCs w:val="20"/>
              </w:rPr>
            </w:pPr>
            <w:r w:rsidRPr="004B6203">
              <w:rPr>
                <w:rFonts w:ascii="Arial" w:hAnsi="Arial" w:cs="Arial"/>
                <w:sz w:val="20"/>
                <w:szCs w:val="20"/>
              </w:rPr>
              <w:t>The</w:t>
            </w:r>
            <w:r w:rsidRPr="004B6203">
              <w:rPr>
                <w:rFonts w:ascii="Arial" w:hAnsi="Arial" w:cs="Arial"/>
                <w:spacing w:val="-1"/>
                <w:sz w:val="20"/>
                <w:szCs w:val="20"/>
              </w:rPr>
              <w:t xml:space="preserve"> </w:t>
            </w:r>
            <w:r w:rsidRPr="004B6203">
              <w:rPr>
                <w:rFonts w:ascii="Arial" w:hAnsi="Arial" w:cs="Arial"/>
                <w:sz w:val="20"/>
                <w:szCs w:val="20"/>
              </w:rPr>
              <w:t>equations</w:t>
            </w:r>
            <w:r w:rsidRPr="004B6203">
              <w:rPr>
                <w:rFonts w:ascii="Arial" w:hAnsi="Arial" w:cs="Arial"/>
                <w:spacing w:val="-1"/>
                <w:sz w:val="20"/>
                <w:szCs w:val="20"/>
              </w:rPr>
              <w:t xml:space="preserve"> </w:t>
            </w:r>
            <w:r w:rsidRPr="004B6203">
              <w:rPr>
                <w:rFonts w:ascii="Arial" w:hAnsi="Arial" w:cs="Arial"/>
                <w:sz w:val="20"/>
                <w:szCs w:val="20"/>
              </w:rPr>
              <w:t>should</w:t>
            </w:r>
            <w:r w:rsidRPr="004B6203">
              <w:rPr>
                <w:rFonts w:ascii="Arial" w:hAnsi="Arial" w:cs="Arial"/>
                <w:spacing w:val="-1"/>
                <w:sz w:val="20"/>
                <w:szCs w:val="20"/>
              </w:rPr>
              <w:t xml:space="preserve"> </w:t>
            </w:r>
            <w:r w:rsidRPr="004B6203">
              <w:rPr>
                <w:rFonts w:ascii="Arial" w:hAnsi="Arial" w:cs="Arial"/>
                <w:sz w:val="20"/>
                <w:szCs w:val="20"/>
              </w:rPr>
              <w:t>be</w:t>
            </w:r>
            <w:r w:rsidRPr="004B6203">
              <w:rPr>
                <w:rFonts w:ascii="Arial" w:hAnsi="Arial" w:cs="Arial"/>
                <w:spacing w:val="-1"/>
                <w:sz w:val="20"/>
                <w:szCs w:val="20"/>
              </w:rPr>
              <w:t xml:space="preserve"> </w:t>
            </w:r>
            <w:r w:rsidRPr="004B6203">
              <w:rPr>
                <w:rFonts w:ascii="Arial" w:hAnsi="Arial" w:cs="Arial"/>
                <w:sz w:val="20"/>
                <w:szCs w:val="20"/>
              </w:rPr>
              <w:t>number</w:t>
            </w:r>
            <w:r w:rsidRPr="004B6203">
              <w:rPr>
                <w:rFonts w:ascii="Arial" w:hAnsi="Arial" w:cs="Arial"/>
                <w:spacing w:val="-1"/>
                <w:sz w:val="20"/>
                <w:szCs w:val="20"/>
              </w:rPr>
              <w:t xml:space="preserve"> </w:t>
            </w:r>
            <w:r w:rsidRPr="004B6203">
              <w:rPr>
                <w:rFonts w:ascii="Arial" w:hAnsi="Arial" w:cs="Arial"/>
                <w:sz w:val="20"/>
                <w:szCs w:val="20"/>
              </w:rPr>
              <w:t>as</w:t>
            </w:r>
            <w:r w:rsidRPr="004B6203">
              <w:rPr>
                <w:rFonts w:ascii="Arial" w:hAnsi="Arial" w:cs="Arial"/>
                <w:spacing w:val="-1"/>
                <w:sz w:val="20"/>
                <w:szCs w:val="20"/>
              </w:rPr>
              <w:t xml:space="preserve"> </w:t>
            </w:r>
            <w:r w:rsidRPr="004B6203">
              <w:rPr>
                <w:rFonts w:ascii="Arial" w:hAnsi="Arial" w:cs="Arial"/>
                <w:sz w:val="20"/>
                <w:szCs w:val="20"/>
              </w:rPr>
              <w:t>equation</w:t>
            </w:r>
            <w:r w:rsidRPr="004B6203">
              <w:rPr>
                <w:rFonts w:ascii="Arial" w:hAnsi="Arial" w:cs="Arial"/>
                <w:spacing w:val="-1"/>
                <w:sz w:val="20"/>
                <w:szCs w:val="20"/>
              </w:rPr>
              <w:t xml:space="preserve"> </w:t>
            </w:r>
            <w:r w:rsidRPr="004B6203">
              <w:rPr>
                <w:rFonts w:ascii="Arial" w:hAnsi="Arial" w:cs="Arial"/>
                <w:sz w:val="20"/>
                <w:szCs w:val="20"/>
              </w:rPr>
              <w:t>01;</w:t>
            </w:r>
            <w:r w:rsidRPr="004B6203">
              <w:rPr>
                <w:rFonts w:ascii="Arial" w:hAnsi="Arial" w:cs="Arial"/>
                <w:spacing w:val="-1"/>
                <w:sz w:val="20"/>
                <w:szCs w:val="20"/>
              </w:rPr>
              <w:t xml:space="preserve"> </w:t>
            </w:r>
            <w:r w:rsidRPr="004B6203">
              <w:rPr>
                <w:rFonts w:ascii="Arial" w:hAnsi="Arial" w:cs="Arial"/>
                <w:spacing w:val="-5"/>
                <w:sz w:val="20"/>
                <w:szCs w:val="20"/>
              </w:rPr>
              <w:t>02</w:t>
            </w:r>
          </w:p>
          <w:p w:rsidR="005E37E4" w:rsidRPr="004B6203" w:rsidRDefault="00000000">
            <w:pPr>
              <w:pStyle w:val="TableParagraph"/>
              <w:numPr>
                <w:ilvl w:val="0"/>
                <w:numId w:val="1"/>
              </w:numPr>
              <w:tabs>
                <w:tab w:val="left" w:pos="827"/>
              </w:tabs>
              <w:ind w:left="108" w:right="2414" w:firstLine="360"/>
              <w:rPr>
                <w:rFonts w:ascii="Arial" w:hAnsi="Arial" w:cs="Arial"/>
                <w:sz w:val="20"/>
                <w:szCs w:val="20"/>
              </w:rPr>
            </w:pPr>
            <w:r w:rsidRPr="004B6203">
              <w:rPr>
                <w:rFonts w:ascii="Arial" w:hAnsi="Arial" w:cs="Arial"/>
                <w:sz w:val="20"/>
                <w:szCs w:val="20"/>
              </w:rPr>
              <w:t>The</w:t>
            </w:r>
            <w:r w:rsidRPr="004B6203">
              <w:rPr>
                <w:rFonts w:ascii="Arial" w:hAnsi="Arial" w:cs="Arial"/>
                <w:spacing w:val="-5"/>
                <w:sz w:val="20"/>
                <w:szCs w:val="20"/>
              </w:rPr>
              <w:t xml:space="preserve"> </w:t>
            </w:r>
            <w:r w:rsidRPr="004B6203">
              <w:rPr>
                <w:rFonts w:ascii="Arial" w:hAnsi="Arial" w:cs="Arial"/>
                <w:sz w:val="20"/>
                <w:szCs w:val="20"/>
              </w:rPr>
              <w:t>tables</w:t>
            </w:r>
            <w:r w:rsidRPr="004B6203">
              <w:rPr>
                <w:rFonts w:ascii="Arial" w:hAnsi="Arial" w:cs="Arial"/>
                <w:spacing w:val="-5"/>
                <w:sz w:val="20"/>
                <w:szCs w:val="20"/>
              </w:rPr>
              <w:t xml:space="preserve"> </w:t>
            </w:r>
            <w:r w:rsidRPr="004B6203">
              <w:rPr>
                <w:rFonts w:ascii="Arial" w:hAnsi="Arial" w:cs="Arial"/>
                <w:sz w:val="20"/>
                <w:szCs w:val="20"/>
              </w:rPr>
              <w:t>should</w:t>
            </w:r>
            <w:r w:rsidRPr="004B6203">
              <w:rPr>
                <w:rFonts w:ascii="Arial" w:hAnsi="Arial" w:cs="Arial"/>
                <w:spacing w:val="-5"/>
                <w:sz w:val="20"/>
                <w:szCs w:val="20"/>
              </w:rPr>
              <w:t xml:space="preserve"> </w:t>
            </w:r>
            <w:proofErr w:type="spellStart"/>
            <w:r w:rsidRPr="004B6203">
              <w:rPr>
                <w:rFonts w:ascii="Arial" w:hAnsi="Arial" w:cs="Arial"/>
                <w:sz w:val="20"/>
                <w:szCs w:val="20"/>
              </w:rPr>
              <w:t>beproperly</w:t>
            </w:r>
            <w:proofErr w:type="spellEnd"/>
            <w:r w:rsidRPr="004B6203">
              <w:rPr>
                <w:rFonts w:ascii="Arial" w:hAnsi="Arial" w:cs="Arial"/>
                <w:spacing w:val="-5"/>
                <w:sz w:val="20"/>
                <w:szCs w:val="20"/>
              </w:rPr>
              <w:t xml:space="preserve"> </w:t>
            </w:r>
            <w:r w:rsidRPr="004B6203">
              <w:rPr>
                <w:rFonts w:ascii="Arial" w:hAnsi="Arial" w:cs="Arial"/>
                <w:sz w:val="20"/>
                <w:szCs w:val="20"/>
              </w:rPr>
              <w:t>numbered</w:t>
            </w:r>
            <w:r w:rsidRPr="004B6203">
              <w:rPr>
                <w:rFonts w:ascii="Arial" w:hAnsi="Arial" w:cs="Arial"/>
                <w:spacing w:val="-5"/>
                <w:sz w:val="20"/>
                <w:szCs w:val="20"/>
              </w:rPr>
              <w:t xml:space="preserve"> </w:t>
            </w:r>
            <w:r w:rsidRPr="004B6203">
              <w:rPr>
                <w:rFonts w:ascii="Arial" w:hAnsi="Arial" w:cs="Arial"/>
                <w:sz w:val="20"/>
                <w:szCs w:val="20"/>
              </w:rPr>
              <w:t>like</w:t>
            </w:r>
            <w:r w:rsidRPr="004B6203">
              <w:rPr>
                <w:rFonts w:ascii="Arial" w:hAnsi="Arial" w:cs="Arial"/>
                <w:spacing w:val="-5"/>
                <w:sz w:val="20"/>
                <w:szCs w:val="20"/>
              </w:rPr>
              <w:t xml:space="preserve"> </w:t>
            </w:r>
            <w:r w:rsidRPr="004B6203">
              <w:rPr>
                <w:rFonts w:ascii="Arial" w:hAnsi="Arial" w:cs="Arial"/>
                <w:sz w:val="20"/>
                <w:szCs w:val="20"/>
              </w:rPr>
              <w:t>Table</w:t>
            </w:r>
            <w:r w:rsidRPr="004B6203">
              <w:rPr>
                <w:rFonts w:ascii="Arial" w:hAnsi="Arial" w:cs="Arial"/>
                <w:spacing w:val="-5"/>
                <w:sz w:val="20"/>
                <w:szCs w:val="20"/>
              </w:rPr>
              <w:t xml:space="preserve"> </w:t>
            </w:r>
            <w:r w:rsidRPr="004B6203">
              <w:rPr>
                <w:rFonts w:ascii="Arial" w:hAnsi="Arial" w:cs="Arial"/>
                <w:sz w:val="20"/>
                <w:szCs w:val="20"/>
              </w:rPr>
              <w:t>01,</w:t>
            </w:r>
            <w:r w:rsidRPr="004B6203">
              <w:rPr>
                <w:rFonts w:ascii="Arial" w:hAnsi="Arial" w:cs="Arial"/>
                <w:spacing w:val="-5"/>
                <w:sz w:val="20"/>
                <w:szCs w:val="20"/>
              </w:rPr>
              <w:t xml:space="preserve"> </w:t>
            </w:r>
            <w:r w:rsidRPr="004B6203">
              <w:rPr>
                <w:rFonts w:ascii="Arial" w:hAnsi="Arial" w:cs="Arial"/>
                <w:sz w:val="20"/>
                <w:szCs w:val="20"/>
              </w:rPr>
              <w:t>Table</w:t>
            </w:r>
            <w:r w:rsidRPr="004B6203">
              <w:rPr>
                <w:rFonts w:ascii="Arial" w:hAnsi="Arial" w:cs="Arial"/>
                <w:spacing w:val="-5"/>
                <w:sz w:val="20"/>
                <w:szCs w:val="20"/>
              </w:rPr>
              <w:t xml:space="preserve"> </w:t>
            </w:r>
            <w:r w:rsidRPr="004B6203">
              <w:rPr>
                <w:rFonts w:ascii="Arial" w:hAnsi="Arial" w:cs="Arial"/>
                <w:sz w:val="20"/>
                <w:szCs w:val="20"/>
              </w:rPr>
              <w:t>02 Eg: Table 02 has been numbered as Table 01</w:t>
            </w:r>
          </w:p>
          <w:p w:rsidR="005E37E4" w:rsidRPr="004B6203" w:rsidRDefault="00000000">
            <w:pPr>
              <w:pStyle w:val="TableParagraph"/>
              <w:numPr>
                <w:ilvl w:val="0"/>
                <w:numId w:val="1"/>
              </w:numPr>
              <w:tabs>
                <w:tab w:val="left" w:pos="827"/>
              </w:tabs>
              <w:ind w:left="827" w:hanging="359"/>
              <w:rPr>
                <w:rFonts w:ascii="Arial" w:hAnsi="Arial" w:cs="Arial"/>
                <w:sz w:val="20"/>
                <w:szCs w:val="20"/>
              </w:rPr>
            </w:pPr>
            <w:r w:rsidRPr="004B6203">
              <w:rPr>
                <w:rFonts w:ascii="Arial" w:hAnsi="Arial" w:cs="Arial"/>
                <w:sz w:val="20"/>
                <w:szCs w:val="20"/>
              </w:rPr>
              <w:t>must consider to set</w:t>
            </w:r>
            <w:r w:rsidRPr="004B6203">
              <w:rPr>
                <w:rFonts w:ascii="Arial" w:hAnsi="Arial" w:cs="Arial"/>
                <w:spacing w:val="-1"/>
                <w:sz w:val="20"/>
                <w:szCs w:val="20"/>
              </w:rPr>
              <w:t xml:space="preserve"> </w:t>
            </w:r>
            <w:r w:rsidRPr="004B6203">
              <w:rPr>
                <w:rFonts w:ascii="Arial" w:hAnsi="Arial" w:cs="Arial"/>
                <w:sz w:val="20"/>
                <w:szCs w:val="20"/>
              </w:rPr>
              <w:t xml:space="preserve">up the table within </w:t>
            </w:r>
            <w:r w:rsidRPr="004B6203">
              <w:rPr>
                <w:rFonts w:ascii="Arial" w:hAnsi="Arial" w:cs="Arial"/>
                <w:spacing w:val="-2"/>
                <w:sz w:val="20"/>
                <w:szCs w:val="20"/>
              </w:rPr>
              <w:t>page.</w:t>
            </w:r>
          </w:p>
          <w:p w:rsidR="005E37E4" w:rsidRPr="004B6203" w:rsidRDefault="00000000">
            <w:pPr>
              <w:pStyle w:val="TableParagraph"/>
              <w:numPr>
                <w:ilvl w:val="0"/>
                <w:numId w:val="1"/>
              </w:numPr>
              <w:tabs>
                <w:tab w:val="left" w:pos="826"/>
              </w:tabs>
              <w:spacing w:line="257" w:lineRule="exact"/>
              <w:ind w:left="826" w:hanging="358"/>
              <w:rPr>
                <w:rFonts w:ascii="Arial" w:hAnsi="Arial" w:cs="Arial"/>
                <w:b/>
                <w:sz w:val="20"/>
                <w:szCs w:val="20"/>
              </w:rPr>
            </w:pPr>
            <w:r w:rsidRPr="004B6203">
              <w:rPr>
                <w:rFonts w:ascii="Arial" w:hAnsi="Arial" w:cs="Arial"/>
                <w:sz w:val="20"/>
                <w:szCs w:val="20"/>
              </w:rPr>
              <w:t>should mention</w:t>
            </w:r>
            <w:r w:rsidRPr="004B6203">
              <w:rPr>
                <w:rFonts w:ascii="Arial" w:hAnsi="Arial" w:cs="Arial"/>
                <w:spacing w:val="-1"/>
                <w:sz w:val="20"/>
                <w:szCs w:val="20"/>
              </w:rPr>
              <w:t xml:space="preserve"> </w:t>
            </w:r>
            <w:r w:rsidRPr="004B6203">
              <w:rPr>
                <w:rFonts w:ascii="Arial" w:hAnsi="Arial" w:cs="Arial"/>
                <w:sz w:val="20"/>
                <w:szCs w:val="20"/>
              </w:rPr>
              <w:t xml:space="preserve">the source for each </w:t>
            </w:r>
            <w:r w:rsidRPr="004B6203">
              <w:rPr>
                <w:rFonts w:ascii="Arial" w:hAnsi="Arial" w:cs="Arial"/>
                <w:spacing w:val="-2"/>
                <w:sz w:val="20"/>
                <w:szCs w:val="20"/>
              </w:rPr>
              <w:t>table.</w:t>
            </w:r>
          </w:p>
        </w:tc>
        <w:tc>
          <w:tcPr>
            <w:tcW w:w="6442" w:type="dxa"/>
          </w:tcPr>
          <w:p w:rsidR="005E37E4" w:rsidRPr="004B6203" w:rsidRDefault="005E37E4">
            <w:pPr>
              <w:pStyle w:val="TableParagraph"/>
              <w:rPr>
                <w:rFonts w:ascii="Arial" w:hAnsi="Arial" w:cs="Arial"/>
                <w:sz w:val="20"/>
                <w:szCs w:val="20"/>
              </w:rPr>
            </w:pPr>
          </w:p>
        </w:tc>
      </w:tr>
    </w:tbl>
    <w:p w:rsidR="005E37E4" w:rsidRPr="004B6203" w:rsidRDefault="005E37E4">
      <w:pPr>
        <w:rPr>
          <w:rFonts w:ascii="Arial" w:hAnsi="Arial" w:cs="Arial"/>
          <w:b/>
          <w:sz w:val="20"/>
          <w:szCs w:val="20"/>
        </w:rPr>
      </w:pPr>
    </w:p>
    <w:p w:rsidR="005E37E4" w:rsidRPr="004B6203" w:rsidRDefault="00000000">
      <w:pPr>
        <w:pStyle w:val="BodyText"/>
        <w:spacing w:before="1"/>
        <w:ind w:left="165"/>
        <w:rPr>
          <w:rFonts w:ascii="Arial" w:hAnsi="Arial" w:cs="Arial"/>
          <w:sz w:val="20"/>
          <w:szCs w:val="20"/>
        </w:rPr>
      </w:pPr>
      <w:r w:rsidRPr="004B6203">
        <w:rPr>
          <w:rFonts w:ascii="Arial" w:hAnsi="Arial" w:cs="Arial"/>
          <w:color w:val="000000"/>
          <w:sz w:val="20"/>
          <w:szCs w:val="20"/>
          <w:highlight w:val="yellow"/>
          <w:u w:val="single"/>
        </w:rPr>
        <w:t>PART</w:t>
      </w:r>
      <w:r w:rsidRPr="004B6203">
        <w:rPr>
          <w:rFonts w:ascii="Arial" w:hAnsi="Arial" w:cs="Arial"/>
          <w:color w:val="000000"/>
          <w:spacing w:val="57"/>
          <w:sz w:val="20"/>
          <w:szCs w:val="20"/>
          <w:highlight w:val="yellow"/>
          <w:u w:val="single"/>
        </w:rPr>
        <w:t xml:space="preserve"> </w:t>
      </w:r>
      <w:r w:rsidRPr="004B6203">
        <w:rPr>
          <w:rFonts w:ascii="Arial" w:hAnsi="Arial" w:cs="Arial"/>
          <w:color w:val="000000"/>
          <w:spacing w:val="-5"/>
          <w:sz w:val="20"/>
          <w:szCs w:val="20"/>
          <w:highlight w:val="yellow"/>
          <w:u w:val="single"/>
        </w:rPr>
        <w:t>2:</w:t>
      </w:r>
    </w:p>
    <w:p w:rsidR="005E37E4" w:rsidRPr="004B6203" w:rsidRDefault="005E37E4">
      <w:pPr>
        <w:spacing w:before="45" w:after="1"/>
        <w:rPr>
          <w:rFonts w:ascii="Arial" w:hAnsi="Arial" w:cs="Arial"/>
          <w:b/>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70"/>
        <w:gridCol w:w="9444"/>
        <w:gridCol w:w="4436"/>
      </w:tblGrid>
      <w:tr w:rsidR="005E37E4" w:rsidRPr="004B6203">
        <w:trPr>
          <w:trHeight w:val="1025"/>
        </w:trPr>
        <w:tc>
          <w:tcPr>
            <w:tcW w:w="7270" w:type="dxa"/>
          </w:tcPr>
          <w:p w:rsidR="005E37E4" w:rsidRPr="004B6203" w:rsidRDefault="005E37E4">
            <w:pPr>
              <w:pStyle w:val="TableParagraph"/>
              <w:rPr>
                <w:rFonts w:ascii="Arial" w:hAnsi="Arial" w:cs="Arial"/>
                <w:sz w:val="20"/>
                <w:szCs w:val="20"/>
              </w:rPr>
            </w:pPr>
          </w:p>
        </w:tc>
        <w:tc>
          <w:tcPr>
            <w:tcW w:w="9444" w:type="dxa"/>
          </w:tcPr>
          <w:p w:rsidR="005E37E4" w:rsidRPr="004B6203" w:rsidRDefault="00000000">
            <w:pPr>
              <w:pStyle w:val="TableParagraph"/>
              <w:spacing w:before="1"/>
              <w:ind w:left="107"/>
              <w:rPr>
                <w:rFonts w:ascii="Arial" w:hAnsi="Arial" w:cs="Arial"/>
                <w:b/>
                <w:sz w:val="20"/>
                <w:szCs w:val="20"/>
              </w:rPr>
            </w:pPr>
            <w:r w:rsidRPr="004B6203">
              <w:rPr>
                <w:rFonts w:ascii="Arial" w:hAnsi="Arial" w:cs="Arial"/>
                <w:b/>
                <w:sz w:val="20"/>
                <w:szCs w:val="20"/>
              </w:rPr>
              <w:t>Reviewer’s</w:t>
            </w:r>
            <w:r w:rsidRPr="004B6203">
              <w:rPr>
                <w:rFonts w:ascii="Arial" w:hAnsi="Arial" w:cs="Arial"/>
                <w:b/>
                <w:spacing w:val="-1"/>
                <w:sz w:val="20"/>
                <w:szCs w:val="20"/>
              </w:rPr>
              <w:t xml:space="preserve"> </w:t>
            </w:r>
            <w:r w:rsidRPr="004B6203">
              <w:rPr>
                <w:rFonts w:ascii="Arial" w:hAnsi="Arial" w:cs="Arial"/>
                <w:b/>
                <w:spacing w:val="-2"/>
                <w:sz w:val="20"/>
                <w:szCs w:val="20"/>
              </w:rPr>
              <w:t>comment</w:t>
            </w:r>
          </w:p>
        </w:tc>
        <w:tc>
          <w:tcPr>
            <w:tcW w:w="4436" w:type="dxa"/>
          </w:tcPr>
          <w:p w:rsidR="005E37E4" w:rsidRPr="004B6203" w:rsidRDefault="00000000">
            <w:pPr>
              <w:pStyle w:val="TableParagraph"/>
              <w:spacing w:before="1" w:line="256" w:lineRule="auto"/>
              <w:ind w:left="6" w:right="265"/>
              <w:rPr>
                <w:rFonts w:ascii="Arial" w:hAnsi="Arial" w:cs="Arial"/>
                <w:sz w:val="20"/>
                <w:szCs w:val="20"/>
              </w:rPr>
            </w:pPr>
            <w:r w:rsidRPr="004B6203">
              <w:rPr>
                <w:rFonts w:ascii="Arial" w:hAnsi="Arial" w:cs="Arial"/>
                <w:b/>
                <w:sz w:val="20"/>
                <w:szCs w:val="20"/>
              </w:rPr>
              <w:t xml:space="preserve">Author’s Feedback </w:t>
            </w:r>
            <w:r w:rsidRPr="004B6203">
              <w:rPr>
                <w:rFonts w:ascii="Arial" w:hAnsi="Arial" w:cs="Arial"/>
                <w:sz w:val="20"/>
                <w:szCs w:val="20"/>
              </w:rPr>
              <w:t>(It is mandatory that authors</w:t>
            </w:r>
            <w:r w:rsidRPr="004B6203">
              <w:rPr>
                <w:rFonts w:ascii="Arial" w:hAnsi="Arial" w:cs="Arial"/>
                <w:spacing w:val="-9"/>
                <w:sz w:val="20"/>
                <w:szCs w:val="20"/>
              </w:rPr>
              <w:t xml:space="preserve"> </w:t>
            </w:r>
            <w:r w:rsidRPr="004B6203">
              <w:rPr>
                <w:rFonts w:ascii="Arial" w:hAnsi="Arial" w:cs="Arial"/>
                <w:sz w:val="20"/>
                <w:szCs w:val="20"/>
              </w:rPr>
              <w:t>should</w:t>
            </w:r>
            <w:r w:rsidRPr="004B6203">
              <w:rPr>
                <w:rFonts w:ascii="Arial" w:hAnsi="Arial" w:cs="Arial"/>
                <w:spacing w:val="-8"/>
                <w:sz w:val="20"/>
                <w:szCs w:val="20"/>
              </w:rPr>
              <w:t xml:space="preserve"> </w:t>
            </w:r>
            <w:r w:rsidRPr="004B6203">
              <w:rPr>
                <w:rFonts w:ascii="Arial" w:hAnsi="Arial" w:cs="Arial"/>
                <w:sz w:val="20"/>
                <w:szCs w:val="20"/>
              </w:rPr>
              <w:t>write</w:t>
            </w:r>
            <w:r w:rsidRPr="004B6203">
              <w:rPr>
                <w:rFonts w:ascii="Arial" w:hAnsi="Arial" w:cs="Arial"/>
                <w:spacing w:val="-8"/>
                <w:sz w:val="20"/>
                <w:szCs w:val="20"/>
              </w:rPr>
              <w:t xml:space="preserve"> </w:t>
            </w:r>
            <w:r w:rsidRPr="004B6203">
              <w:rPr>
                <w:rFonts w:ascii="Arial" w:hAnsi="Arial" w:cs="Arial"/>
                <w:sz w:val="20"/>
                <w:szCs w:val="20"/>
              </w:rPr>
              <w:t>his/her</w:t>
            </w:r>
            <w:r w:rsidRPr="004B6203">
              <w:rPr>
                <w:rFonts w:ascii="Arial" w:hAnsi="Arial" w:cs="Arial"/>
                <w:spacing w:val="-8"/>
                <w:sz w:val="20"/>
                <w:szCs w:val="20"/>
              </w:rPr>
              <w:t xml:space="preserve"> </w:t>
            </w:r>
            <w:r w:rsidRPr="004B6203">
              <w:rPr>
                <w:rFonts w:ascii="Arial" w:hAnsi="Arial" w:cs="Arial"/>
                <w:sz w:val="20"/>
                <w:szCs w:val="20"/>
              </w:rPr>
              <w:t>feedback</w:t>
            </w:r>
            <w:r w:rsidRPr="004B6203">
              <w:rPr>
                <w:rFonts w:ascii="Arial" w:hAnsi="Arial" w:cs="Arial"/>
                <w:spacing w:val="-8"/>
                <w:sz w:val="20"/>
                <w:szCs w:val="20"/>
              </w:rPr>
              <w:t xml:space="preserve"> </w:t>
            </w:r>
            <w:r w:rsidRPr="004B6203">
              <w:rPr>
                <w:rFonts w:ascii="Arial" w:hAnsi="Arial" w:cs="Arial"/>
                <w:sz w:val="20"/>
                <w:szCs w:val="20"/>
              </w:rPr>
              <w:t>here)</w:t>
            </w:r>
          </w:p>
        </w:tc>
      </w:tr>
      <w:tr w:rsidR="005E37E4" w:rsidRPr="004B6203">
        <w:trPr>
          <w:trHeight w:val="1103"/>
        </w:trPr>
        <w:tc>
          <w:tcPr>
            <w:tcW w:w="7270" w:type="dxa"/>
          </w:tcPr>
          <w:p w:rsidR="005E37E4" w:rsidRPr="004B6203" w:rsidRDefault="005E37E4">
            <w:pPr>
              <w:pStyle w:val="TableParagraph"/>
              <w:rPr>
                <w:rFonts w:ascii="Arial" w:hAnsi="Arial" w:cs="Arial"/>
                <w:b/>
                <w:sz w:val="20"/>
                <w:szCs w:val="20"/>
              </w:rPr>
            </w:pPr>
          </w:p>
          <w:p w:rsidR="005E37E4" w:rsidRPr="004B6203" w:rsidRDefault="00000000">
            <w:pPr>
              <w:pStyle w:val="TableParagraph"/>
              <w:ind w:left="107"/>
              <w:rPr>
                <w:rFonts w:ascii="Arial" w:hAnsi="Arial" w:cs="Arial"/>
                <w:b/>
                <w:sz w:val="20"/>
                <w:szCs w:val="20"/>
              </w:rPr>
            </w:pPr>
            <w:r w:rsidRPr="004B6203">
              <w:rPr>
                <w:rFonts w:ascii="Arial" w:hAnsi="Arial" w:cs="Arial"/>
                <w:b/>
                <w:sz w:val="20"/>
                <w:szCs w:val="20"/>
              </w:rPr>
              <w:t>Are</w:t>
            </w:r>
            <w:r w:rsidRPr="004B6203">
              <w:rPr>
                <w:rFonts w:ascii="Arial" w:hAnsi="Arial" w:cs="Arial"/>
                <w:b/>
                <w:spacing w:val="-4"/>
                <w:sz w:val="20"/>
                <w:szCs w:val="20"/>
              </w:rPr>
              <w:t xml:space="preserve"> </w:t>
            </w:r>
            <w:r w:rsidRPr="004B6203">
              <w:rPr>
                <w:rFonts w:ascii="Arial" w:hAnsi="Arial" w:cs="Arial"/>
                <w:b/>
                <w:sz w:val="20"/>
                <w:szCs w:val="20"/>
              </w:rPr>
              <w:t>there</w:t>
            </w:r>
            <w:r w:rsidRPr="004B6203">
              <w:rPr>
                <w:rFonts w:ascii="Arial" w:hAnsi="Arial" w:cs="Arial"/>
                <w:b/>
                <w:spacing w:val="-2"/>
                <w:sz w:val="20"/>
                <w:szCs w:val="20"/>
              </w:rPr>
              <w:t xml:space="preserve"> </w:t>
            </w:r>
            <w:r w:rsidRPr="004B6203">
              <w:rPr>
                <w:rFonts w:ascii="Arial" w:hAnsi="Arial" w:cs="Arial"/>
                <w:b/>
                <w:sz w:val="20"/>
                <w:szCs w:val="20"/>
              </w:rPr>
              <w:t>ethical</w:t>
            </w:r>
            <w:r w:rsidRPr="004B6203">
              <w:rPr>
                <w:rFonts w:ascii="Arial" w:hAnsi="Arial" w:cs="Arial"/>
                <w:b/>
                <w:spacing w:val="-1"/>
                <w:sz w:val="20"/>
                <w:szCs w:val="20"/>
              </w:rPr>
              <w:t xml:space="preserve"> </w:t>
            </w:r>
            <w:r w:rsidRPr="004B6203">
              <w:rPr>
                <w:rFonts w:ascii="Arial" w:hAnsi="Arial" w:cs="Arial"/>
                <w:b/>
                <w:sz w:val="20"/>
                <w:szCs w:val="20"/>
              </w:rPr>
              <w:t>issues</w:t>
            </w:r>
            <w:r w:rsidRPr="004B6203">
              <w:rPr>
                <w:rFonts w:ascii="Arial" w:hAnsi="Arial" w:cs="Arial"/>
                <w:b/>
                <w:spacing w:val="-4"/>
                <w:sz w:val="20"/>
                <w:szCs w:val="20"/>
              </w:rPr>
              <w:t xml:space="preserve"> </w:t>
            </w:r>
            <w:r w:rsidRPr="004B6203">
              <w:rPr>
                <w:rFonts w:ascii="Arial" w:hAnsi="Arial" w:cs="Arial"/>
                <w:b/>
                <w:sz w:val="20"/>
                <w:szCs w:val="20"/>
              </w:rPr>
              <w:t>in</w:t>
            </w:r>
            <w:r w:rsidRPr="004B6203">
              <w:rPr>
                <w:rFonts w:ascii="Arial" w:hAnsi="Arial" w:cs="Arial"/>
                <w:b/>
                <w:spacing w:val="-3"/>
                <w:sz w:val="20"/>
                <w:szCs w:val="20"/>
              </w:rPr>
              <w:t xml:space="preserve"> </w:t>
            </w:r>
            <w:r w:rsidRPr="004B6203">
              <w:rPr>
                <w:rFonts w:ascii="Arial" w:hAnsi="Arial" w:cs="Arial"/>
                <w:b/>
                <w:sz w:val="20"/>
                <w:szCs w:val="20"/>
              </w:rPr>
              <w:t>this</w:t>
            </w:r>
            <w:r w:rsidRPr="004B6203">
              <w:rPr>
                <w:rFonts w:ascii="Arial" w:hAnsi="Arial" w:cs="Arial"/>
                <w:b/>
                <w:spacing w:val="-2"/>
                <w:sz w:val="20"/>
                <w:szCs w:val="20"/>
              </w:rPr>
              <w:t xml:space="preserve"> manuscript?</w:t>
            </w:r>
          </w:p>
        </w:tc>
        <w:tc>
          <w:tcPr>
            <w:tcW w:w="9444" w:type="dxa"/>
          </w:tcPr>
          <w:p w:rsidR="005E37E4" w:rsidRPr="004B6203" w:rsidRDefault="005E37E4">
            <w:pPr>
              <w:pStyle w:val="TableParagraph"/>
              <w:ind w:left="107"/>
              <w:rPr>
                <w:rFonts w:ascii="Arial" w:hAnsi="Arial" w:cs="Arial"/>
                <w:sz w:val="20"/>
                <w:szCs w:val="20"/>
              </w:rPr>
            </w:pPr>
          </w:p>
        </w:tc>
        <w:tc>
          <w:tcPr>
            <w:tcW w:w="4436" w:type="dxa"/>
          </w:tcPr>
          <w:p w:rsidR="005E37E4" w:rsidRPr="004B6203" w:rsidRDefault="005E37E4">
            <w:pPr>
              <w:pStyle w:val="TableParagraph"/>
              <w:rPr>
                <w:rFonts w:ascii="Arial" w:hAnsi="Arial" w:cs="Arial"/>
                <w:sz w:val="20"/>
                <w:szCs w:val="20"/>
              </w:rPr>
            </w:pPr>
          </w:p>
        </w:tc>
      </w:tr>
    </w:tbl>
    <w:p w:rsidR="005E37E4" w:rsidRPr="004B6203" w:rsidRDefault="005E37E4">
      <w:pPr>
        <w:rPr>
          <w:rFonts w:ascii="Arial" w:hAnsi="Arial" w:cs="Arial"/>
          <w:sz w:val="20"/>
          <w:szCs w:val="20"/>
        </w:rPr>
      </w:pPr>
    </w:p>
    <w:p w:rsidR="004B6203" w:rsidRPr="004B6203" w:rsidRDefault="004B6203" w:rsidP="004B6203">
      <w:pPr>
        <w:pStyle w:val="Affiliation"/>
        <w:spacing w:after="0" w:line="240" w:lineRule="auto"/>
        <w:jc w:val="left"/>
        <w:rPr>
          <w:rFonts w:ascii="Arial" w:hAnsi="Arial" w:cs="Arial"/>
          <w:b/>
          <w:u w:val="single"/>
        </w:rPr>
      </w:pPr>
      <w:r w:rsidRPr="004B6203">
        <w:rPr>
          <w:rFonts w:ascii="Arial" w:hAnsi="Arial" w:cs="Arial"/>
        </w:rPr>
        <w:t xml:space="preserve"> </w:t>
      </w:r>
      <w:r w:rsidRPr="004B6203">
        <w:rPr>
          <w:rFonts w:ascii="Arial" w:hAnsi="Arial" w:cs="Arial"/>
          <w:b/>
          <w:u w:val="single"/>
        </w:rPr>
        <w:t>Reviewer details:</w:t>
      </w:r>
    </w:p>
    <w:p w:rsidR="004B6203" w:rsidRPr="004B6203" w:rsidRDefault="004B6203">
      <w:pPr>
        <w:rPr>
          <w:rFonts w:ascii="Arial" w:hAnsi="Arial" w:cs="Arial"/>
          <w:sz w:val="20"/>
          <w:szCs w:val="20"/>
        </w:rPr>
      </w:pPr>
    </w:p>
    <w:p w:rsidR="004B6203" w:rsidRPr="004B6203" w:rsidRDefault="004B6203">
      <w:pPr>
        <w:rPr>
          <w:rFonts w:ascii="Arial" w:hAnsi="Arial" w:cs="Arial"/>
          <w:b/>
          <w:bCs/>
          <w:sz w:val="20"/>
          <w:szCs w:val="20"/>
        </w:rPr>
      </w:pPr>
      <w:r w:rsidRPr="004B6203">
        <w:rPr>
          <w:rFonts w:ascii="Arial" w:hAnsi="Arial" w:cs="Arial"/>
          <w:b/>
          <w:bCs/>
          <w:sz w:val="20"/>
          <w:szCs w:val="20"/>
        </w:rPr>
        <w:t xml:space="preserve"> </w:t>
      </w:r>
      <w:bookmarkStart w:id="0" w:name="_Hlk213164426"/>
      <w:proofErr w:type="spellStart"/>
      <w:r w:rsidRPr="004B6203">
        <w:rPr>
          <w:rFonts w:ascii="Arial" w:hAnsi="Arial" w:cs="Arial"/>
          <w:b/>
          <w:bCs/>
          <w:color w:val="000000"/>
          <w:sz w:val="20"/>
          <w:szCs w:val="20"/>
        </w:rPr>
        <w:t>Guwani</w:t>
      </w:r>
      <w:proofErr w:type="spellEnd"/>
      <w:r w:rsidRPr="004B6203">
        <w:rPr>
          <w:rFonts w:ascii="Arial" w:hAnsi="Arial" w:cs="Arial"/>
          <w:b/>
          <w:bCs/>
          <w:color w:val="000000"/>
          <w:sz w:val="20"/>
          <w:szCs w:val="20"/>
        </w:rPr>
        <w:t xml:space="preserve"> Erangi Kavirathna</w:t>
      </w:r>
      <w:r w:rsidRPr="004B6203">
        <w:rPr>
          <w:rFonts w:ascii="Arial" w:hAnsi="Arial" w:cs="Arial"/>
          <w:b/>
          <w:bCs/>
          <w:color w:val="000000"/>
          <w:sz w:val="20"/>
          <w:szCs w:val="20"/>
        </w:rPr>
        <w:t xml:space="preserve">, </w:t>
      </w:r>
      <w:r w:rsidRPr="004B6203">
        <w:rPr>
          <w:rFonts w:ascii="Arial" w:hAnsi="Arial" w:cs="Arial"/>
          <w:b/>
          <w:bCs/>
          <w:color w:val="000000"/>
          <w:sz w:val="20"/>
          <w:szCs w:val="20"/>
        </w:rPr>
        <w:t>University of Colombo</w:t>
      </w:r>
      <w:r w:rsidRPr="004B6203">
        <w:rPr>
          <w:rFonts w:ascii="Arial" w:hAnsi="Arial" w:cs="Arial"/>
          <w:b/>
          <w:bCs/>
          <w:color w:val="000000"/>
          <w:sz w:val="20"/>
          <w:szCs w:val="20"/>
        </w:rPr>
        <w:t xml:space="preserve">, </w:t>
      </w:r>
      <w:r w:rsidRPr="004B6203">
        <w:rPr>
          <w:rFonts w:ascii="Arial" w:hAnsi="Arial" w:cs="Arial"/>
          <w:b/>
          <w:bCs/>
          <w:color w:val="000000"/>
          <w:sz w:val="20"/>
          <w:szCs w:val="20"/>
        </w:rPr>
        <w:t>Sri Lanka</w:t>
      </w:r>
      <w:bookmarkEnd w:id="0"/>
    </w:p>
    <w:sectPr w:rsidR="004B6203" w:rsidRPr="004B6203">
      <w:pgSz w:w="23820" w:h="16840" w:orient="landscape"/>
      <w:pgMar w:top="1820" w:right="1275" w:bottom="880" w:left="1275" w:header="1284"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246C" w:rsidRDefault="00A8246C">
      <w:r>
        <w:separator/>
      </w:r>
    </w:p>
  </w:endnote>
  <w:endnote w:type="continuationSeparator" w:id="0">
    <w:p w:rsidR="00A8246C" w:rsidRDefault="00A82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7E4" w:rsidRDefault="00000000">
    <w:pPr>
      <w:pStyle w:val="BodyText"/>
      <w:spacing w:line="14" w:lineRule="auto"/>
      <w:rPr>
        <w:b w:val="0"/>
        <w:sz w:val="20"/>
      </w:rPr>
    </w:pPr>
    <w:r>
      <w:rPr>
        <w:b w:val="0"/>
        <w:noProof/>
        <w:sz w:val="20"/>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10110837</wp:posOffset>
              </wp:positionV>
              <wp:extent cx="662305" cy="1377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37795"/>
                      </a:xfrm>
                      <a:prstGeom prst="rect">
                        <a:avLst/>
                      </a:prstGeom>
                    </wps:spPr>
                    <wps:txbx>
                      <w:txbxContent>
                        <w:p w:rsidR="005E37E4" w:rsidRDefault="00000000">
                          <w:pPr>
                            <w:spacing w:before="13"/>
                            <w:ind w:left="20"/>
                            <w:rPr>
                              <w:sz w:val="16"/>
                            </w:rPr>
                          </w:pPr>
                          <w:r>
                            <w:rPr>
                              <w:sz w:val="16"/>
                            </w:rPr>
                            <w:t>Created</w:t>
                          </w:r>
                          <w:r>
                            <w:rPr>
                              <w:spacing w:val="-5"/>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5pt;width:52.15pt;height:10.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" filled="f" stroked="f">
              <v:textbox inset="0,0,0,0">
                <w:txbxContent>
                  <w:p w:rsidR="005E37E4" w:rsidRDefault="00000000">
                    <w:pPr>
                      <w:spacing w:before="13"/>
                      <w:ind w:left="20"/>
                      <w:rPr>
                        <w:sz w:val="16"/>
                      </w:rPr>
                    </w:pPr>
                    <w:r>
                      <w:rPr>
                        <w:sz w:val="16"/>
                      </w:rPr>
                      <w:t>Created</w:t>
                    </w:r>
                    <w:r>
                      <w:rPr>
                        <w:spacing w:val="-5"/>
                        <w:sz w:val="16"/>
                      </w:rPr>
                      <w:t xml:space="preserve"> </w:t>
                    </w:r>
                    <w:r>
                      <w:rPr>
                        <w:sz w:val="16"/>
                      </w:rPr>
                      <w:t>by:</w:t>
                    </w:r>
                    <w:r>
                      <w:rPr>
                        <w:spacing w:val="-5"/>
                        <w:sz w:val="16"/>
                      </w:rPr>
                      <w:t xml:space="preserve"> DR</w:t>
                    </w:r>
                  </w:p>
                </w:txbxContent>
              </v:textbox>
              <w10:wrap anchorx="page" anchory="page"/>
            </v:shape>
          </w:pict>
        </mc:Fallback>
      </mc:AlternateContent>
    </w:r>
    <w:r>
      <w:rPr>
        <w:b w:val="0"/>
        <w:noProof/>
        <w:sz w:val="20"/>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10110837</wp:posOffset>
              </wp:positionV>
              <wp:extent cx="708660" cy="1377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37795"/>
                      </a:xfrm>
                      <a:prstGeom prst="rect">
                        <a:avLst/>
                      </a:prstGeom>
                    </wps:spPr>
                    <wps:txbx>
                      <w:txbxContent>
                        <w:p w:rsidR="005E37E4" w:rsidRDefault="00000000">
                          <w:pPr>
                            <w:spacing w:before="13"/>
                            <w:ind w:left="20"/>
                            <w:rPr>
                              <w:sz w:val="16"/>
                            </w:rPr>
                          </w:pPr>
                          <w:r>
                            <w:rPr>
                              <w:sz w:val="16"/>
                            </w:rPr>
                            <w:t>Checked</w:t>
                          </w:r>
                          <w:r>
                            <w:rPr>
                              <w:spacing w:val="-4"/>
                              <w:sz w:val="16"/>
                            </w:rPr>
                            <w:t xml:space="preserve"> </w:t>
                          </w:r>
                          <w:r>
                            <w:rPr>
                              <w:sz w:val="16"/>
                            </w:rPr>
                            <w:t>by:</w:t>
                          </w:r>
                          <w:r>
                            <w:rPr>
                              <w:spacing w:val="-5"/>
                              <w:sz w:val="16"/>
                            </w:rPr>
                            <w:t xml:space="preserve"> 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15pt;width:55.8pt;height:10.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" filled="f" stroked="f">
              <v:textbox inset="0,0,0,0">
                <w:txbxContent>
                  <w:p w:rsidR="005E37E4" w:rsidRDefault="00000000">
                    <w:pPr>
                      <w:spacing w:before="13"/>
                      <w:ind w:left="20"/>
                      <w:rPr>
                        <w:sz w:val="16"/>
                      </w:rPr>
                    </w:pPr>
                    <w:r>
                      <w:rPr>
                        <w:sz w:val="16"/>
                      </w:rPr>
                      <w:t>Checked</w:t>
                    </w:r>
                    <w:r>
                      <w:rPr>
                        <w:spacing w:val="-4"/>
                        <w:sz w:val="16"/>
                      </w:rPr>
                      <w:t xml:space="preserve"> </w:t>
                    </w:r>
                    <w:r>
                      <w:rPr>
                        <w:sz w:val="16"/>
                      </w:rPr>
                      <w:t>by:</w:t>
                    </w:r>
                    <w:r>
                      <w:rPr>
                        <w:spacing w:val="-5"/>
                        <w:sz w:val="16"/>
                      </w:rPr>
                      <w:t xml:space="preserve"> PM</w:t>
                    </w:r>
                  </w:p>
                </w:txbxContent>
              </v:textbox>
              <w10:wrap anchorx="page" anchory="page"/>
            </v:shape>
          </w:pict>
        </mc:Fallback>
      </mc:AlternateContent>
    </w:r>
    <w:r>
      <w:rPr>
        <w:b w:val="0"/>
        <w:noProof/>
        <w:sz w:val="20"/>
      </w:rPr>
      <mc:AlternateContent>
        <mc:Choice Requires="wps">
          <w:drawing>
            <wp:anchor distT="0" distB="0" distL="0" distR="0" simplePos="0" relativeHeight="251660288" behindDoc="1" locked="0" layoutInCell="1" allowOverlap="1">
              <wp:simplePos x="0" y="0"/>
              <wp:positionH relativeFrom="page">
                <wp:posOffset>4415535</wp:posOffset>
              </wp:positionH>
              <wp:positionV relativeFrom="page">
                <wp:posOffset>10110837</wp:posOffset>
              </wp:positionV>
              <wp:extent cx="860425" cy="1377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137795"/>
                      </a:xfrm>
                      <a:prstGeom prst="rect">
                        <a:avLst/>
                      </a:prstGeom>
                    </wps:spPr>
                    <wps:txbx>
                      <w:txbxContent>
                        <w:p w:rsidR="005E37E4" w:rsidRDefault="00000000">
                          <w:pPr>
                            <w:spacing w:before="13"/>
                            <w:ind w:left="20"/>
                            <w:rPr>
                              <w:sz w:val="16"/>
                            </w:rPr>
                          </w:pPr>
                          <w:r>
                            <w:rPr>
                              <w:sz w:val="16"/>
                            </w:rPr>
                            <w:t>Approved</w:t>
                          </w:r>
                          <w:r>
                            <w:rPr>
                              <w:spacing w:val="-5"/>
                              <w:sz w:val="16"/>
                            </w:rPr>
                            <w:t xml:space="preserve"> </w:t>
                          </w:r>
                          <w:r>
                            <w:rPr>
                              <w:sz w:val="16"/>
                            </w:rPr>
                            <w:t>by:</w:t>
                          </w:r>
                          <w:r>
                            <w:rPr>
                              <w:spacing w:val="-5"/>
                              <w:sz w:val="16"/>
                            </w:rPr>
                            <w:t xml:space="preserve"> MBM</w:t>
                          </w:r>
                        </w:p>
                      </w:txbxContent>
                    </wps:txbx>
                    <wps:bodyPr wrap="square" lIns="0" tIns="0" rIns="0" bIns="0" rtlCol="0">
                      <a:noAutofit/>
                    </wps:bodyPr>
                  </wps:wsp>
                </a:graphicData>
              </a:graphic>
            </wp:anchor>
          </w:drawing>
        </mc:Choice>
        <mc:Fallback>
          <w:pict>
            <v:shape id="Textbox 4" o:spid="_x0000_s1029" type="#_x0000_t202" style="position:absolute;margin-left:347.7pt;margin-top:796.15pt;width:67.75pt;height:10.8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" filled="f" stroked="f">
              <v:textbox inset="0,0,0,0">
                <w:txbxContent>
                  <w:p w:rsidR="005E37E4" w:rsidRDefault="00000000">
                    <w:pPr>
                      <w:spacing w:before="13"/>
                      <w:ind w:left="20"/>
                      <w:rPr>
                        <w:sz w:val="16"/>
                      </w:rPr>
                    </w:pPr>
                    <w:r>
                      <w:rPr>
                        <w:sz w:val="16"/>
                      </w:rPr>
                      <w:t>Approved</w:t>
                    </w:r>
                    <w:r>
                      <w:rPr>
                        <w:spacing w:val="-5"/>
                        <w:sz w:val="16"/>
                      </w:rPr>
                      <w:t xml:space="preserve"> </w:t>
                    </w:r>
                    <w:r>
                      <w:rPr>
                        <w:sz w:val="16"/>
                      </w:rPr>
                      <w:t>by:</w:t>
                    </w:r>
                    <w:r>
                      <w:rPr>
                        <w:spacing w:val="-5"/>
                        <w:sz w:val="16"/>
                      </w:rPr>
                      <w:t xml:space="preserve"> MBM</w:t>
                    </w:r>
                  </w:p>
                </w:txbxContent>
              </v:textbox>
              <w10:wrap anchorx="page" anchory="page"/>
            </v:shape>
          </w:pict>
        </mc:Fallback>
      </mc:AlternateContent>
    </w:r>
    <w:r>
      <w:rPr>
        <w:b w:val="0"/>
        <w:noProof/>
        <w:sz w:val="20"/>
      </w:rPr>
      <mc:AlternateContent>
        <mc:Choice Requires="wps">
          <w:drawing>
            <wp:anchor distT="0" distB="0" distL="0" distR="0" simplePos="0" relativeHeight="251662336" behindDoc="1" locked="0" layoutInCell="1" allowOverlap="1">
              <wp:simplePos x="0" y="0"/>
              <wp:positionH relativeFrom="page">
                <wp:posOffset>6845554</wp:posOffset>
              </wp:positionH>
              <wp:positionV relativeFrom="page">
                <wp:posOffset>10110837</wp:posOffset>
              </wp:positionV>
              <wp:extent cx="1020444" cy="1377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0444" cy="137795"/>
                      </a:xfrm>
                      <a:prstGeom prst="rect">
                        <a:avLst/>
                      </a:prstGeom>
                    </wps:spPr>
                    <wps:txbx>
                      <w:txbxContent>
                        <w:p w:rsidR="005E37E4" w:rsidRDefault="00000000">
                          <w:pPr>
                            <w:spacing w:before="13"/>
                            <w:ind w:left="20"/>
                            <w:rPr>
                              <w:sz w:val="16"/>
                            </w:rPr>
                          </w:pPr>
                          <w:r>
                            <w:rPr>
                              <w:sz w:val="16"/>
                            </w:rPr>
                            <w:t>Version:</w:t>
                          </w:r>
                          <w:r>
                            <w:rPr>
                              <w:spacing w:val="-8"/>
                              <w:sz w:val="16"/>
                            </w:rPr>
                            <w:t xml:space="preserve"> </w:t>
                          </w:r>
                          <w:r>
                            <w:rPr>
                              <w:sz w:val="16"/>
                            </w:rPr>
                            <w:t>3</w:t>
                          </w:r>
                          <w:r>
                            <w:rPr>
                              <w:spacing w:val="-7"/>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pt;margin-top:796.15pt;width:80.35pt;height:10.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" filled="f" stroked="f">
              <v:textbox inset="0,0,0,0">
                <w:txbxContent>
                  <w:p w:rsidR="005E37E4" w:rsidRDefault="00000000">
                    <w:pPr>
                      <w:spacing w:before="13"/>
                      <w:ind w:left="20"/>
                      <w:rPr>
                        <w:sz w:val="16"/>
                      </w:rPr>
                    </w:pPr>
                    <w:r>
                      <w:rPr>
                        <w:sz w:val="16"/>
                      </w:rPr>
                      <w:t>Version:</w:t>
                    </w:r>
                    <w:r>
                      <w:rPr>
                        <w:spacing w:val="-8"/>
                        <w:sz w:val="16"/>
                      </w:rPr>
                      <w:t xml:space="preserve"> </w:t>
                    </w:r>
                    <w:r>
                      <w:rPr>
                        <w:sz w:val="16"/>
                      </w:rPr>
                      <w:t>3</w:t>
                    </w:r>
                    <w:r>
                      <w:rPr>
                        <w:spacing w:val="-7"/>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246C" w:rsidRDefault="00A8246C">
      <w:r>
        <w:separator/>
      </w:r>
    </w:p>
  </w:footnote>
  <w:footnote w:type="continuationSeparator" w:id="0">
    <w:p w:rsidR="00A8246C" w:rsidRDefault="00A82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7E4" w:rsidRDefault="00000000">
    <w:pPr>
      <w:pStyle w:val="BodyText"/>
      <w:spacing w:line="14" w:lineRule="auto"/>
      <w:rPr>
        <w:b w:val="0"/>
        <w:sz w:val="20"/>
      </w:rPr>
    </w:pPr>
    <w:r>
      <w:rPr>
        <w:b w:val="0"/>
        <w:noProof/>
        <w:sz w:val="20"/>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802598</wp:posOffset>
              </wp:positionV>
              <wp:extent cx="1101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725" cy="196215"/>
                      </a:xfrm>
                      <a:prstGeom prst="rect">
                        <a:avLst/>
                      </a:prstGeom>
                    </wps:spPr>
                    <wps:txbx>
                      <w:txbxContent>
                        <w:p w:rsidR="005E37E4" w:rsidRDefault="00000000">
                          <w:pPr>
                            <w:pStyle w:val="BodyText"/>
                            <w:spacing w:before="12"/>
                            <w:ind w:left="20"/>
                            <w:rPr>
                              <w:rFonts w:ascii="Arial"/>
                            </w:rPr>
                          </w:pPr>
                          <w:r>
                            <w:rPr>
                              <w:rFonts w:ascii="Arial"/>
                              <w:color w:val="003399"/>
                              <w:u w:val="single" w:color="003399"/>
                            </w:rPr>
                            <w:t>Review</w:t>
                          </w:r>
                          <w:r>
                            <w:rPr>
                              <w:rFonts w:ascii="Arial"/>
                              <w:color w:val="003399"/>
                              <w:spacing w:val="-3"/>
                              <w:u w:val="single" w:color="003399"/>
                            </w:rPr>
                            <w:t xml:space="preserve"> </w:t>
                          </w:r>
                          <w:r>
                            <w:rPr>
                              <w:rFonts w:ascii="Arial"/>
                              <w:color w:val="003399"/>
                              <w:u w:val="single" w:color="003399"/>
                            </w:rPr>
                            <w:t>Form</w:t>
                          </w:r>
                          <w:r>
                            <w:rPr>
                              <w:rFonts w:ascii="Arial"/>
                              <w:color w:val="003399"/>
                              <w:spacing w:val="-2"/>
                              <w:u w:val="single" w:color="003399"/>
                            </w:rPr>
                            <w:t xml:space="preserve"> </w:t>
                          </w:r>
                          <w:r>
                            <w:rPr>
                              <w:rFonts w:ascii="Arial"/>
                              <w:color w:val="003399"/>
                              <w:spacing w:val="-10"/>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pt;width:86.7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" filled="f" stroked="f">
              <v:textbox inset="0,0,0,0">
                <w:txbxContent>
                  <w:p w:rsidR="005E37E4" w:rsidRDefault="00000000">
                    <w:pPr>
                      <w:pStyle w:val="BodyText"/>
                      <w:spacing w:before="12"/>
                      <w:ind w:left="20"/>
                      <w:rPr>
                        <w:rFonts w:ascii="Arial"/>
                      </w:rPr>
                    </w:pPr>
                    <w:r>
                      <w:rPr>
                        <w:rFonts w:ascii="Arial"/>
                        <w:color w:val="003399"/>
                        <w:u w:val="single" w:color="003399"/>
                      </w:rPr>
                      <w:t>Review</w:t>
                    </w:r>
                    <w:r>
                      <w:rPr>
                        <w:rFonts w:ascii="Arial"/>
                        <w:color w:val="003399"/>
                        <w:spacing w:val="-3"/>
                        <w:u w:val="single" w:color="003399"/>
                      </w:rPr>
                      <w:t xml:space="preserve"> </w:t>
                    </w:r>
                    <w:r>
                      <w:rPr>
                        <w:rFonts w:ascii="Arial"/>
                        <w:color w:val="003399"/>
                        <w:u w:val="single" w:color="003399"/>
                      </w:rPr>
                      <w:t>Form</w:t>
                    </w:r>
                    <w:r>
                      <w:rPr>
                        <w:rFonts w:ascii="Arial"/>
                        <w:color w:val="003399"/>
                        <w:spacing w:val="-2"/>
                        <w:u w:val="single" w:color="003399"/>
                      </w:rPr>
                      <w:t xml:space="preserve"> </w:t>
                    </w:r>
                    <w:r>
                      <w:rPr>
                        <w:rFonts w:ascii="Arial"/>
                        <w:color w:val="003399"/>
                        <w:spacing w:val="-10"/>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44471"/>
    <w:multiLevelType w:val="hybridMultilevel"/>
    <w:tmpl w:val="D2E8B8BA"/>
    <w:lvl w:ilvl="0" w:tplc="2918EDA6">
      <w:start w:val="1"/>
      <w:numFmt w:val="lowerLetter"/>
      <w:lvlText w:val="%1)"/>
      <w:lvlJc w:val="left"/>
      <w:pPr>
        <w:ind w:left="82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D64D81E">
      <w:numFmt w:val="bullet"/>
      <w:lvlText w:val="•"/>
      <w:lvlJc w:val="left"/>
      <w:pPr>
        <w:ind w:left="1672" w:hanging="360"/>
      </w:pPr>
      <w:rPr>
        <w:rFonts w:hint="default"/>
        <w:lang w:val="en-US" w:eastAsia="en-US" w:bidi="ar-SA"/>
      </w:rPr>
    </w:lvl>
    <w:lvl w:ilvl="2" w:tplc="B246D6FA">
      <w:numFmt w:val="bullet"/>
      <w:lvlText w:val="•"/>
      <w:lvlJc w:val="left"/>
      <w:pPr>
        <w:ind w:left="2525" w:hanging="360"/>
      </w:pPr>
      <w:rPr>
        <w:rFonts w:hint="default"/>
        <w:lang w:val="en-US" w:eastAsia="en-US" w:bidi="ar-SA"/>
      </w:rPr>
    </w:lvl>
    <w:lvl w:ilvl="3" w:tplc="CAFEE9EC">
      <w:numFmt w:val="bullet"/>
      <w:lvlText w:val="•"/>
      <w:lvlJc w:val="left"/>
      <w:pPr>
        <w:ind w:left="3378" w:hanging="360"/>
      </w:pPr>
      <w:rPr>
        <w:rFonts w:hint="default"/>
        <w:lang w:val="en-US" w:eastAsia="en-US" w:bidi="ar-SA"/>
      </w:rPr>
    </w:lvl>
    <w:lvl w:ilvl="4" w:tplc="94DAED92">
      <w:numFmt w:val="bullet"/>
      <w:lvlText w:val="•"/>
      <w:lvlJc w:val="left"/>
      <w:pPr>
        <w:ind w:left="4231" w:hanging="360"/>
      </w:pPr>
      <w:rPr>
        <w:rFonts w:hint="default"/>
        <w:lang w:val="en-US" w:eastAsia="en-US" w:bidi="ar-SA"/>
      </w:rPr>
    </w:lvl>
    <w:lvl w:ilvl="5" w:tplc="96EA1AE4">
      <w:numFmt w:val="bullet"/>
      <w:lvlText w:val="•"/>
      <w:lvlJc w:val="left"/>
      <w:pPr>
        <w:ind w:left="5084" w:hanging="360"/>
      </w:pPr>
      <w:rPr>
        <w:rFonts w:hint="default"/>
        <w:lang w:val="en-US" w:eastAsia="en-US" w:bidi="ar-SA"/>
      </w:rPr>
    </w:lvl>
    <w:lvl w:ilvl="6" w:tplc="1366781A">
      <w:numFmt w:val="bullet"/>
      <w:lvlText w:val="•"/>
      <w:lvlJc w:val="left"/>
      <w:pPr>
        <w:ind w:left="5936" w:hanging="360"/>
      </w:pPr>
      <w:rPr>
        <w:rFonts w:hint="default"/>
        <w:lang w:val="en-US" w:eastAsia="en-US" w:bidi="ar-SA"/>
      </w:rPr>
    </w:lvl>
    <w:lvl w:ilvl="7" w:tplc="208AC194">
      <w:numFmt w:val="bullet"/>
      <w:lvlText w:val="•"/>
      <w:lvlJc w:val="left"/>
      <w:pPr>
        <w:ind w:left="6789" w:hanging="360"/>
      </w:pPr>
      <w:rPr>
        <w:rFonts w:hint="default"/>
        <w:lang w:val="en-US" w:eastAsia="en-US" w:bidi="ar-SA"/>
      </w:rPr>
    </w:lvl>
    <w:lvl w:ilvl="8" w:tplc="06E82EB4">
      <w:numFmt w:val="bullet"/>
      <w:lvlText w:val="•"/>
      <w:lvlJc w:val="left"/>
      <w:pPr>
        <w:ind w:left="7642" w:hanging="360"/>
      </w:pPr>
      <w:rPr>
        <w:rFonts w:hint="default"/>
        <w:lang w:val="en-US" w:eastAsia="en-US" w:bidi="ar-SA"/>
      </w:rPr>
    </w:lvl>
  </w:abstractNum>
  <w:abstractNum w:abstractNumId="1" w15:restartNumberingAfterBreak="0">
    <w:nsid w:val="57216479"/>
    <w:multiLevelType w:val="hybridMultilevel"/>
    <w:tmpl w:val="A7FABF8A"/>
    <w:lvl w:ilvl="0" w:tplc="B1E297E2">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5484DF74">
      <w:numFmt w:val="bullet"/>
      <w:lvlText w:val="•"/>
      <w:lvlJc w:val="left"/>
      <w:pPr>
        <w:ind w:left="1672" w:hanging="360"/>
      </w:pPr>
      <w:rPr>
        <w:rFonts w:hint="default"/>
        <w:lang w:val="en-US" w:eastAsia="en-US" w:bidi="ar-SA"/>
      </w:rPr>
    </w:lvl>
    <w:lvl w:ilvl="2" w:tplc="EC227566">
      <w:numFmt w:val="bullet"/>
      <w:lvlText w:val="•"/>
      <w:lvlJc w:val="left"/>
      <w:pPr>
        <w:ind w:left="2525" w:hanging="360"/>
      </w:pPr>
      <w:rPr>
        <w:rFonts w:hint="default"/>
        <w:lang w:val="en-US" w:eastAsia="en-US" w:bidi="ar-SA"/>
      </w:rPr>
    </w:lvl>
    <w:lvl w:ilvl="3" w:tplc="60308522">
      <w:numFmt w:val="bullet"/>
      <w:lvlText w:val="•"/>
      <w:lvlJc w:val="left"/>
      <w:pPr>
        <w:ind w:left="3378" w:hanging="360"/>
      </w:pPr>
      <w:rPr>
        <w:rFonts w:hint="default"/>
        <w:lang w:val="en-US" w:eastAsia="en-US" w:bidi="ar-SA"/>
      </w:rPr>
    </w:lvl>
    <w:lvl w:ilvl="4" w:tplc="02A24AE0">
      <w:numFmt w:val="bullet"/>
      <w:lvlText w:val="•"/>
      <w:lvlJc w:val="left"/>
      <w:pPr>
        <w:ind w:left="4231" w:hanging="360"/>
      </w:pPr>
      <w:rPr>
        <w:rFonts w:hint="default"/>
        <w:lang w:val="en-US" w:eastAsia="en-US" w:bidi="ar-SA"/>
      </w:rPr>
    </w:lvl>
    <w:lvl w:ilvl="5" w:tplc="C87A7352">
      <w:numFmt w:val="bullet"/>
      <w:lvlText w:val="•"/>
      <w:lvlJc w:val="left"/>
      <w:pPr>
        <w:ind w:left="5084" w:hanging="360"/>
      </w:pPr>
      <w:rPr>
        <w:rFonts w:hint="default"/>
        <w:lang w:val="en-US" w:eastAsia="en-US" w:bidi="ar-SA"/>
      </w:rPr>
    </w:lvl>
    <w:lvl w:ilvl="6" w:tplc="7AF0C4E6">
      <w:numFmt w:val="bullet"/>
      <w:lvlText w:val="•"/>
      <w:lvlJc w:val="left"/>
      <w:pPr>
        <w:ind w:left="5936" w:hanging="360"/>
      </w:pPr>
      <w:rPr>
        <w:rFonts w:hint="default"/>
        <w:lang w:val="en-US" w:eastAsia="en-US" w:bidi="ar-SA"/>
      </w:rPr>
    </w:lvl>
    <w:lvl w:ilvl="7" w:tplc="488A406A">
      <w:numFmt w:val="bullet"/>
      <w:lvlText w:val="•"/>
      <w:lvlJc w:val="left"/>
      <w:pPr>
        <w:ind w:left="6789" w:hanging="360"/>
      </w:pPr>
      <w:rPr>
        <w:rFonts w:hint="default"/>
        <w:lang w:val="en-US" w:eastAsia="en-US" w:bidi="ar-SA"/>
      </w:rPr>
    </w:lvl>
    <w:lvl w:ilvl="8" w:tplc="79BA4000">
      <w:numFmt w:val="bullet"/>
      <w:lvlText w:val="•"/>
      <w:lvlJc w:val="left"/>
      <w:pPr>
        <w:ind w:left="7642" w:hanging="360"/>
      </w:pPr>
      <w:rPr>
        <w:rFonts w:hint="default"/>
        <w:lang w:val="en-US" w:eastAsia="en-US" w:bidi="ar-SA"/>
      </w:rPr>
    </w:lvl>
  </w:abstractNum>
  <w:abstractNum w:abstractNumId="2" w15:restartNumberingAfterBreak="0">
    <w:nsid w:val="7CF64F44"/>
    <w:multiLevelType w:val="hybridMultilevel"/>
    <w:tmpl w:val="79B80C66"/>
    <w:lvl w:ilvl="0" w:tplc="1492A7F4">
      <w:start w:val="1"/>
      <w:numFmt w:val="lowerLetter"/>
      <w:lvlText w:val="%1)"/>
      <w:lvlJc w:val="left"/>
      <w:pPr>
        <w:ind w:left="828" w:hanging="360"/>
        <w:jc w:val="left"/>
      </w:pPr>
      <w:rPr>
        <w:rFonts w:hint="default"/>
        <w:spacing w:val="0"/>
        <w:w w:val="100"/>
        <w:lang w:val="en-US" w:eastAsia="en-US" w:bidi="ar-SA"/>
      </w:rPr>
    </w:lvl>
    <w:lvl w:ilvl="1" w:tplc="AEC0887E">
      <w:numFmt w:val="bullet"/>
      <w:lvlText w:val="•"/>
      <w:lvlJc w:val="left"/>
      <w:pPr>
        <w:ind w:left="1672" w:hanging="360"/>
      </w:pPr>
      <w:rPr>
        <w:rFonts w:hint="default"/>
        <w:lang w:val="en-US" w:eastAsia="en-US" w:bidi="ar-SA"/>
      </w:rPr>
    </w:lvl>
    <w:lvl w:ilvl="2" w:tplc="E8B0582A">
      <w:numFmt w:val="bullet"/>
      <w:lvlText w:val="•"/>
      <w:lvlJc w:val="left"/>
      <w:pPr>
        <w:ind w:left="2525" w:hanging="360"/>
      </w:pPr>
      <w:rPr>
        <w:rFonts w:hint="default"/>
        <w:lang w:val="en-US" w:eastAsia="en-US" w:bidi="ar-SA"/>
      </w:rPr>
    </w:lvl>
    <w:lvl w:ilvl="3" w:tplc="AC2C9D64">
      <w:numFmt w:val="bullet"/>
      <w:lvlText w:val="•"/>
      <w:lvlJc w:val="left"/>
      <w:pPr>
        <w:ind w:left="3378" w:hanging="360"/>
      </w:pPr>
      <w:rPr>
        <w:rFonts w:hint="default"/>
        <w:lang w:val="en-US" w:eastAsia="en-US" w:bidi="ar-SA"/>
      </w:rPr>
    </w:lvl>
    <w:lvl w:ilvl="4" w:tplc="A42A6942">
      <w:numFmt w:val="bullet"/>
      <w:lvlText w:val="•"/>
      <w:lvlJc w:val="left"/>
      <w:pPr>
        <w:ind w:left="4231" w:hanging="360"/>
      </w:pPr>
      <w:rPr>
        <w:rFonts w:hint="default"/>
        <w:lang w:val="en-US" w:eastAsia="en-US" w:bidi="ar-SA"/>
      </w:rPr>
    </w:lvl>
    <w:lvl w:ilvl="5" w:tplc="A17206C2">
      <w:numFmt w:val="bullet"/>
      <w:lvlText w:val="•"/>
      <w:lvlJc w:val="left"/>
      <w:pPr>
        <w:ind w:left="5084" w:hanging="360"/>
      </w:pPr>
      <w:rPr>
        <w:rFonts w:hint="default"/>
        <w:lang w:val="en-US" w:eastAsia="en-US" w:bidi="ar-SA"/>
      </w:rPr>
    </w:lvl>
    <w:lvl w:ilvl="6" w:tplc="865AA42C">
      <w:numFmt w:val="bullet"/>
      <w:lvlText w:val="•"/>
      <w:lvlJc w:val="left"/>
      <w:pPr>
        <w:ind w:left="5936" w:hanging="360"/>
      </w:pPr>
      <w:rPr>
        <w:rFonts w:hint="default"/>
        <w:lang w:val="en-US" w:eastAsia="en-US" w:bidi="ar-SA"/>
      </w:rPr>
    </w:lvl>
    <w:lvl w:ilvl="7" w:tplc="B39AAAD6">
      <w:numFmt w:val="bullet"/>
      <w:lvlText w:val="•"/>
      <w:lvlJc w:val="left"/>
      <w:pPr>
        <w:ind w:left="6789" w:hanging="360"/>
      </w:pPr>
      <w:rPr>
        <w:rFonts w:hint="default"/>
        <w:lang w:val="en-US" w:eastAsia="en-US" w:bidi="ar-SA"/>
      </w:rPr>
    </w:lvl>
    <w:lvl w:ilvl="8" w:tplc="5AFE48C8">
      <w:numFmt w:val="bullet"/>
      <w:lvlText w:val="•"/>
      <w:lvlJc w:val="left"/>
      <w:pPr>
        <w:ind w:left="7642" w:hanging="360"/>
      </w:pPr>
      <w:rPr>
        <w:rFonts w:hint="default"/>
        <w:lang w:val="en-US" w:eastAsia="en-US" w:bidi="ar-SA"/>
      </w:rPr>
    </w:lvl>
  </w:abstractNum>
  <w:num w:numId="1" w16cid:durableId="524250805">
    <w:abstractNumId w:val="2"/>
  </w:num>
  <w:num w:numId="2" w16cid:durableId="1517958855">
    <w:abstractNumId w:val="1"/>
  </w:num>
  <w:num w:numId="3" w16cid:durableId="2107649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E37E4"/>
    <w:rsid w:val="0032103D"/>
    <w:rsid w:val="004B6203"/>
    <w:rsid w:val="005E37E4"/>
    <w:rsid w:val="00A82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DE613"/>
  <w15:docId w15:val="{E3CBBCA7-4B95-4F32-AAB7-D5971332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Affiliation">
    <w:name w:val="Affiliation"/>
    <w:basedOn w:val="Normal"/>
    <w:rsid w:val="004B6203"/>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index.php/AJ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763</Words>
  <Characters>4355</Characters>
  <Application>Microsoft Office Word</Application>
  <DocSecurity>0</DocSecurity>
  <Lines>36</Lines>
  <Paragraphs>10</Paragraphs>
  <ScaleCrop>false</ScaleCrop>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91</cp:lastModifiedBy>
  <cp:revision>5</cp:revision>
  <dcterms:created xsi:type="dcterms:W3CDTF">2025-10-30T08:09:00Z</dcterms:created>
  <dcterms:modified xsi:type="dcterms:W3CDTF">2025-11-04T10:30:00Z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Microsoft® Word 2016</vt:lpwstr>
  </property>
  <property fmtid="{D5CDD505-2E9C-101B-9397-08002B2CF9AE}" pid="4" name="LastSaved">
    <vt:filetime>2025-10-30T00:00:00Z</vt:filetime>
  </property>
  <property fmtid="{D5CDD505-2E9C-101B-9397-08002B2CF9AE}" pid="5" name="Producer">
    <vt:lpwstr>Microsoft® Word 2016</vt:lpwstr>
  </property>
</Properties>
</file>